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</w:t>
      </w:r>
      <w:r w:rsidR="00B92074">
        <w:rPr>
          <w:sz w:val="28"/>
        </w:rPr>
        <w:t>5</w:t>
      </w:r>
      <w:r>
        <w:rPr>
          <w:sz w:val="28"/>
        </w:rPr>
        <w:t>.07.202</w:t>
      </w:r>
      <w:r w:rsidR="00B92074">
        <w:rPr>
          <w:sz w:val="28"/>
        </w:rPr>
        <w:t>6</w:t>
      </w:r>
      <w:r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2C4A38">
        <w:rPr>
          <w:sz w:val="28"/>
        </w:rPr>
        <w:t>7/25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4E0A73" w:rsidRPr="002C4A38">
        <w:rPr>
          <w:sz w:val="28"/>
          <w:szCs w:val="28"/>
        </w:rPr>
        <w:t>Пензенск</w:t>
      </w:r>
      <w:r w:rsidR="002C4A38" w:rsidRPr="002C4A38">
        <w:rPr>
          <w:sz w:val="28"/>
          <w:szCs w:val="28"/>
        </w:rPr>
        <w:t>им</w:t>
      </w:r>
      <w:r w:rsidR="004E0A73" w:rsidRPr="002C4A38">
        <w:rPr>
          <w:sz w:val="28"/>
          <w:szCs w:val="28"/>
        </w:rPr>
        <w:t xml:space="preserve"> региональн</w:t>
      </w:r>
      <w:r w:rsidR="002C4A38" w:rsidRPr="002C4A38">
        <w:rPr>
          <w:sz w:val="28"/>
          <w:szCs w:val="28"/>
        </w:rPr>
        <w:t>ым</w:t>
      </w:r>
      <w:r w:rsidR="004E0A73" w:rsidRPr="002C4A38">
        <w:rPr>
          <w:sz w:val="28"/>
          <w:szCs w:val="28"/>
        </w:rPr>
        <w:t xml:space="preserve"> отделени</w:t>
      </w:r>
      <w:r w:rsidR="002C4A38" w:rsidRPr="002C4A38">
        <w:rPr>
          <w:sz w:val="28"/>
          <w:szCs w:val="28"/>
        </w:rPr>
        <w:t>ем</w:t>
      </w:r>
      <w:r w:rsidR="004E0A73" w:rsidRPr="002C4A38">
        <w:rPr>
          <w:sz w:val="28"/>
          <w:szCs w:val="28"/>
        </w:rPr>
        <w:t xml:space="preserve"> </w:t>
      </w:r>
      <w:r w:rsidR="002C4A38" w:rsidRPr="002C4A38">
        <w:rPr>
          <w:sz w:val="28"/>
          <w:szCs w:val="28"/>
        </w:rPr>
        <w:t>П</w:t>
      </w:r>
      <w:r w:rsidR="004E0A73" w:rsidRPr="002C4A38">
        <w:rPr>
          <w:sz w:val="28"/>
          <w:szCs w:val="28"/>
        </w:rPr>
        <w:t>олитической партии</w:t>
      </w:r>
      <w:r w:rsidR="004E0A73" w:rsidRPr="002C4A38">
        <w:rPr>
          <w:b/>
          <w:sz w:val="28"/>
          <w:szCs w:val="28"/>
        </w:rPr>
        <w:t xml:space="preserve"> </w:t>
      </w:r>
      <w:r w:rsidR="002C4A38" w:rsidRPr="002C4A38">
        <w:rPr>
          <w:b/>
          <w:sz w:val="28"/>
          <w:szCs w:val="28"/>
        </w:rPr>
        <w:t xml:space="preserve">ЛДПР – </w:t>
      </w:r>
      <w:r w:rsidR="002C4A38" w:rsidRPr="002C4A38">
        <w:rPr>
          <w:sz w:val="28"/>
          <w:szCs w:val="28"/>
        </w:rPr>
        <w:t>Либерально-демократической партии России</w:t>
      </w:r>
      <w:r w:rsidR="002C4A38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4862B6">
        <w:rPr>
          <w:sz w:val="28"/>
          <w:szCs w:val="28"/>
        </w:rPr>
        <w:t>8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4862B6">
        <w:rPr>
          <w:bCs w:val="0"/>
          <w:sz w:val="28"/>
          <w:szCs w:val="28"/>
        </w:rPr>
        <w:t>8</w:t>
      </w:r>
      <w:r w:rsidR="00A233CE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2C4A38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Пензенск</w:t>
      </w:r>
      <w:r w:rsidR="002C4A38">
        <w:rPr>
          <w:sz w:val="28"/>
          <w:szCs w:val="28"/>
        </w:rPr>
        <w:t>им</w:t>
      </w:r>
      <w:r w:rsidR="004E0A73">
        <w:rPr>
          <w:sz w:val="28"/>
          <w:szCs w:val="28"/>
        </w:rPr>
        <w:t xml:space="preserve"> региональн</w:t>
      </w:r>
      <w:r w:rsidR="002C4A38">
        <w:rPr>
          <w:sz w:val="28"/>
          <w:szCs w:val="28"/>
        </w:rPr>
        <w:t>ым</w:t>
      </w:r>
      <w:r w:rsidR="004E0A73">
        <w:rPr>
          <w:sz w:val="28"/>
          <w:szCs w:val="28"/>
        </w:rPr>
        <w:t xml:space="preserve"> отделени</w:t>
      </w:r>
      <w:r w:rsidR="002C4A38">
        <w:rPr>
          <w:sz w:val="28"/>
          <w:szCs w:val="28"/>
        </w:rPr>
        <w:t>ем</w:t>
      </w:r>
      <w:r w:rsidR="004E0A73">
        <w:rPr>
          <w:sz w:val="28"/>
          <w:szCs w:val="28"/>
        </w:rPr>
        <w:t xml:space="preserve"> </w:t>
      </w:r>
      <w:r w:rsidR="002C4A38">
        <w:rPr>
          <w:sz w:val="28"/>
          <w:szCs w:val="28"/>
        </w:rPr>
        <w:t>П</w:t>
      </w:r>
      <w:r w:rsidR="004E0A73">
        <w:rPr>
          <w:sz w:val="28"/>
          <w:szCs w:val="28"/>
        </w:rPr>
        <w:t>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2C4A38">
        <w:rPr>
          <w:sz w:val="28"/>
          <w:szCs w:val="28"/>
        </w:rPr>
        <w:t xml:space="preserve">ЛДПР – Либерально – демократической партии России 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2C4A38">
        <w:rPr>
          <w:bCs w:val="0"/>
          <w:sz w:val="28"/>
          <w:szCs w:val="28"/>
        </w:rPr>
        <w:t xml:space="preserve">Пензенское региональное отделение </w:t>
      </w:r>
      <w:r w:rsidR="002C4A38" w:rsidRPr="002C4A38">
        <w:rPr>
          <w:b/>
          <w:bCs w:val="0"/>
          <w:sz w:val="28"/>
          <w:szCs w:val="28"/>
        </w:rPr>
        <w:t>ЛДПР</w:t>
      </w:r>
      <w:r w:rsidR="002C4A38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6FF" w:rsidRDefault="006476FF">
      <w:r>
        <w:separator/>
      </w:r>
    </w:p>
  </w:endnote>
  <w:endnote w:type="continuationSeparator" w:id="1">
    <w:p w:rsidR="006476FF" w:rsidRDefault="00647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4A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6FF" w:rsidRDefault="006476FF">
      <w:r>
        <w:separator/>
      </w:r>
    </w:p>
  </w:footnote>
  <w:footnote w:type="continuationSeparator" w:id="1">
    <w:p w:rsidR="006476FF" w:rsidRDefault="00647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4A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4A38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862B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476FF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2026-07-15T11:41:00Z</cp:lastPrinted>
  <dcterms:created xsi:type="dcterms:W3CDTF">2026-07-15T11:48:00Z</dcterms:created>
  <dcterms:modified xsi:type="dcterms:W3CDTF">2026-07-15T11:48:00Z</dcterms:modified>
</cp:coreProperties>
</file>