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Pr="009D24E9" w:rsidRDefault="000D5E3C">
      <w:pPr>
        <w:pStyle w:val="3"/>
        <w:rPr>
          <w:sz w:val="32"/>
          <w:szCs w:val="32"/>
        </w:rPr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Pr="00733CBE" w:rsidRDefault="00876A4C">
      <w:pPr>
        <w:rPr>
          <w:sz w:val="28"/>
        </w:rPr>
      </w:pPr>
      <w:r w:rsidRPr="00876A4C">
        <w:rPr>
          <w:sz w:val="28"/>
        </w:rPr>
        <w:t>30</w:t>
      </w:r>
      <w:r w:rsidR="00A61130">
        <w:rPr>
          <w:sz w:val="28"/>
        </w:rPr>
        <w:t>.10</w:t>
      </w:r>
      <w:r w:rsidR="00C40BEF">
        <w:rPr>
          <w:sz w:val="28"/>
        </w:rPr>
        <w:t xml:space="preserve">.2024г.                                                                    </w:t>
      </w:r>
      <w:r w:rsidR="00A61130">
        <w:rPr>
          <w:sz w:val="28"/>
        </w:rPr>
        <w:t xml:space="preserve">                            № 1</w:t>
      </w:r>
      <w:r w:rsidR="00270FF6">
        <w:rPr>
          <w:sz w:val="28"/>
        </w:rPr>
        <w:t>1</w:t>
      </w:r>
      <w:r>
        <w:rPr>
          <w:sz w:val="28"/>
        </w:rPr>
        <w:t>9</w:t>
      </w:r>
      <w:r w:rsidR="00C40BEF">
        <w:rPr>
          <w:sz w:val="28"/>
        </w:rPr>
        <w:t>/</w:t>
      </w:r>
      <w:r w:rsidR="00A61130">
        <w:rPr>
          <w:sz w:val="28"/>
        </w:rPr>
        <w:t>9</w:t>
      </w:r>
      <w:r w:rsidR="00195912" w:rsidRPr="00733CBE">
        <w:rPr>
          <w:sz w:val="28"/>
        </w:rPr>
        <w:t>1</w:t>
      </w:r>
      <w:r>
        <w:rPr>
          <w:sz w:val="28"/>
        </w:rPr>
        <w:t>4</w:t>
      </w:r>
    </w:p>
    <w:p w:rsidR="000D5E3C" w:rsidRDefault="000D5E3C">
      <w:pPr>
        <w:rPr>
          <w:sz w:val="28"/>
        </w:rPr>
      </w:pPr>
    </w:p>
    <w:p w:rsidR="000D5E3C" w:rsidRDefault="00C40BEF" w:rsidP="00876A4C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76A4C">
        <w:rPr>
          <w:rFonts w:ascii="Times New Roman" w:hAnsi="Times New Roman" w:cs="Times New Roman"/>
          <w:b/>
          <w:sz w:val="28"/>
          <w:szCs w:val="28"/>
        </w:rPr>
        <w:t xml:space="preserve">б обеспечении избирательных прав граждан, являющихся инвалидами, при проведении выборов депутатов Комитета местного самоуправления Кижеватовского сельсовета Бессоновского района Пензенской области восьмого созыва  по одномандатным избирательным округам №№ 2, 10 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876A4C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58, 59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руководствуясь постановлением ЦИК России от 29.07.2020 № 262/1933-7 «О Рекомендациях по обеспечению избирательных прав граждан Российской Федерации, являющихся инвалидами, при проведении выборов в Российской Федерации», 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9D24E9" w:rsidRDefault="00C40BEF" w:rsidP="00876A4C">
      <w:pPr>
        <w:pStyle w:val="a6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876A4C" w:rsidRPr="00876A4C">
        <w:rPr>
          <w:sz w:val="28"/>
          <w:szCs w:val="28"/>
        </w:rPr>
        <w:t xml:space="preserve"> </w:t>
      </w:r>
      <w:r w:rsidR="00876A4C">
        <w:rPr>
          <w:sz w:val="28"/>
          <w:szCs w:val="28"/>
        </w:rPr>
        <w:t>В целях обеспечения прав граждан, являющихся инвалидами, в дни голосования 30.11.2024г. , 01.12.2024г. на выборах депутатов Комитета местного самоуправления Кижеватовского сельсовета Бессоновского района Пензенской области</w:t>
      </w:r>
      <w:r w:rsidR="009D24E9">
        <w:rPr>
          <w:sz w:val="28"/>
          <w:szCs w:val="28"/>
        </w:rPr>
        <w:t xml:space="preserve"> восьмого созыва по одномандатным избирательным округам №№ 2, 10 на избирательном участке № 378 использовать:</w:t>
      </w:r>
    </w:p>
    <w:p w:rsidR="009D24E9" w:rsidRDefault="009D24E9" w:rsidP="00876A4C">
      <w:pPr>
        <w:pStyle w:val="a6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трафареты для избирательных бюллетеней, имеющих прорези на месте квадратов в избирательных бюллетенях для проставления знака избирателей;</w:t>
      </w:r>
    </w:p>
    <w:p w:rsidR="000D5E3C" w:rsidRPr="009D24E9" w:rsidRDefault="009D24E9" w:rsidP="009D24E9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средства оптической коррекции (лупы) в кабинах для голосования. </w:t>
      </w:r>
    </w:p>
    <w:p w:rsidR="009D24E9" w:rsidRDefault="009D24E9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  <w:t xml:space="preserve">          И.В. Асташкина</w:t>
      </w:r>
    </w:p>
    <w:sectPr w:rsidR="000D5E3C" w:rsidSect="0053658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E8F" w:rsidRDefault="00860E8F">
      <w:r>
        <w:separator/>
      </w:r>
    </w:p>
  </w:endnote>
  <w:endnote w:type="continuationSeparator" w:id="1">
    <w:p w:rsidR="00860E8F" w:rsidRDefault="00860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01BF5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01BF5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D24E9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E8F" w:rsidRDefault="00860E8F">
      <w:r>
        <w:separator/>
      </w:r>
    </w:p>
  </w:footnote>
  <w:footnote w:type="continuationSeparator" w:id="1">
    <w:p w:rsidR="00860E8F" w:rsidRDefault="00860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01BF5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01BF5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D24E9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95912"/>
    <w:rsid w:val="001A320D"/>
    <w:rsid w:val="001A467C"/>
    <w:rsid w:val="001C1336"/>
    <w:rsid w:val="001C14D8"/>
    <w:rsid w:val="001D0C27"/>
    <w:rsid w:val="001F1D9A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A1115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2341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BF5"/>
    <w:rsid w:val="00501E84"/>
    <w:rsid w:val="00536580"/>
    <w:rsid w:val="00546C5A"/>
    <w:rsid w:val="0055193B"/>
    <w:rsid w:val="00554AC2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4C3D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BE"/>
    <w:rsid w:val="00733CCD"/>
    <w:rsid w:val="007376FE"/>
    <w:rsid w:val="00757F14"/>
    <w:rsid w:val="0076230E"/>
    <w:rsid w:val="00765459"/>
    <w:rsid w:val="00775F84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267D7"/>
    <w:rsid w:val="00830B98"/>
    <w:rsid w:val="008351C4"/>
    <w:rsid w:val="00840917"/>
    <w:rsid w:val="0084423E"/>
    <w:rsid w:val="00845899"/>
    <w:rsid w:val="008553E4"/>
    <w:rsid w:val="00860E8F"/>
    <w:rsid w:val="0086735F"/>
    <w:rsid w:val="0087491E"/>
    <w:rsid w:val="00876A4C"/>
    <w:rsid w:val="008913C4"/>
    <w:rsid w:val="00894A65"/>
    <w:rsid w:val="008A35A4"/>
    <w:rsid w:val="008A7957"/>
    <w:rsid w:val="008A7A30"/>
    <w:rsid w:val="008C1323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D24E9"/>
    <w:rsid w:val="009F5DCF"/>
    <w:rsid w:val="00A0048C"/>
    <w:rsid w:val="00A17D4D"/>
    <w:rsid w:val="00A34AA2"/>
    <w:rsid w:val="00A4491B"/>
    <w:rsid w:val="00A61130"/>
    <w:rsid w:val="00A819B0"/>
    <w:rsid w:val="00A830E0"/>
    <w:rsid w:val="00A93C28"/>
    <w:rsid w:val="00A959F8"/>
    <w:rsid w:val="00A95E9C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A4119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9794A"/>
    <w:rsid w:val="00DA13E2"/>
    <w:rsid w:val="00DB03B5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EF0BCD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83E8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0"/>
    <w:rPr>
      <w:sz w:val="24"/>
      <w:szCs w:val="24"/>
    </w:rPr>
  </w:style>
  <w:style w:type="paragraph" w:styleId="1">
    <w:name w:val="heading 1"/>
    <w:basedOn w:val="a"/>
    <w:next w:val="a"/>
    <w:qFormat/>
    <w:rsid w:val="0053658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3658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365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53658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53658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53658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53658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536580"/>
  </w:style>
  <w:style w:type="paragraph" w:styleId="20">
    <w:name w:val="Body Text 2"/>
    <w:basedOn w:val="a"/>
    <w:semiHidden/>
    <w:qFormat/>
    <w:rsid w:val="0053658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53658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536580"/>
    <w:rPr>
      <w:sz w:val="28"/>
      <w:szCs w:val="20"/>
    </w:rPr>
  </w:style>
  <w:style w:type="paragraph" w:styleId="a6">
    <w:name w:val="Body Text Indent"/>
    <w:basedOn w:val="a"/>
    <w:semiHidden/>
    <w:qFormat/>
    <w:rsid w:val="0053658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53658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53658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53658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5365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53658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2024-10-18T08:56:00Z</cp:lastPrinted>
  <dcterms:created xsi:type="dcterms:W3CDTF">2024-10-31T09:26:00Z</dcterms:created>
  <dcterms:modified xsi:type="dcterms:W3CDTF">2024-10-31T09:26:00Z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