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F48" w:rsidRDefault="00542F48">
      <w:pPr>
        <w:pStyle w:val="a3"/>
      </w:pPr>
      <w:r>
        <w:t>ПЕНЗЕНСКАЯ ОБЛАСТЬ</w:t>
      </w:r>
    </w:p>
    <w:p w:rsidR="00542F48" w:rsidRDefault="00542F48"/>
    <w:p w:rsidR="00542F48" w:rsidRDefault="00542F48">
      <w:pPr>
        <w:pStyle w:val="1"/>
      </w:pPr>
      <w:r>
        <w:t>ТЕРРИТОРИАЛЬНАЯ ИЗБИРАТЕЛЬНАЯ КОМИССИЯ</w:t>
      </w:r>
    </w:p>
    <w:p w:rsidR="00542F48" w:rsidRPr="00FC781C" w:rsidRDefault="00542F48">
      <w:pPr>
        <w:pStyle w:val="2"/>
        <w:pBdr>
          <w:bottom w:val="single" w:sz="6" w:space="1" w:color="auto"/>
        </w:pBdr>
        <w:rPr>
          <w:sz w:val="32"/>
          <w:szCs w:val="32"/>
        </w:rPr>
      </w:pPr>
      <w:r w:rsidRPr="00FC781C">
        <w:rPr>
          <w:sz w:val="32"/>
          <w:szCs w:val="32"/>
        </w:rPr>
        <w:t>БЕССОНОВСКОГО РАЙОНА</w:t>
      </w:r>
    </w:p>
    <w:p w:rsidR="00542F48" w:rsidRPr="00FC781C" w:rsidRDefault="00542F48">
      <w:pPr>
        <w:pStyle w:val="3"/>
        <w:rPr>
          <w:sz w:val="32"/>
          <w:szCs w:val="32"/>
        </w:rPr>
      </w:pPr>
    </w:p>
    <w:p w:rsidR="00542F48" w:rsidRDefault="00542F48">
      <w:pPr>
        <w:pStyle w:val="3"/>
      </w:pPr>
      <w:r>
        <w:t>ПОСТАНОВЛЕНИЕ</w:t>
      </w:r>
    </w:p>
    <w:p w:rsidR="00542F48" w:rsidRDefault="00542F48"/>
    <w:p w:rsidR="00542F48" w:rsidRDefault="00456228" w:rsidP="009B6051">
      <w:pPr>
        <w:jc w:val="center"/>
        <w:rPr>
          <w:sz w:val="28"/>
        </w:rPr>
      </w:pPr>
      <w:r>
        <w:rPr>
          <w:sz w:val="28"/>
          <w:lang w:val="en-US"/>
        </w:rPr>
        <w:t>23</w:t>
      </w:r>
      <w:r>
        <w:rPr>
          <w:sz w:val="28"/>
        </w:rPr>
        <w:t>.08.</w:t>
      </w:r>
      <w:r w:rsidR="009B6051">
        <w:rPr>
          <w:sz w:val="28"/>
        </w:rPr>
        <w:t>2024</w:t>
      </w:r>
      <w:r w:rsidR="0033535F">
        <w:rPr>
          <w:sz w:val="28"/>
        </w:rPr>
        <w:t>г</w:t>
      </w:r>
      <w:r w:rsidR="00AB363C">
        <w:rPr>
          <w:sz w:val="28"/>
        </w:rPr>
        <w:t>.</w:t>
      </w:r>
      <w:r w:rsidR="00542F48">
        <w:rPr>
          <w:sz w:val="28"/>
        </w:rPr>
        <w:t xml:space="preserve">                                                             </w:t>
      </w:r>
      <w:r w:rsidR="00FC781C" w:rsidRPr="009D0E33">
        <w:rPr>
          <w:sz w:val="28"/>
        </w:rPr>
        <w:t xml:space="preserve">              </w:t>
      </w:r>
      <w:r w:rsidR="00542F48">
        <w:rPr>
          <w:sz w:val="28"/>
        </w:rPr>
        <w:t xml:space="preserve">        № </w:t>
      </w:r>
      <w:r>
        <w:rPr>
          <w:sz w:val="28"/>
          <w:lang w:val="en-US"/>
        </w:rPr>
        <w:t>110/849</w:t>
      </w:r>
      <w:r w:rsidR="009B6051">
        <w:rPr>
          <w:sz w:val="28"/>
        </w:rPr>
        <w:t xml:space="preserve"> </w:t>
      </w:r>
      <w:r w:rsidR="00542F48">
        <w:rPr>
          <w:sz w:val="28"/>
        </w:rPr>
        <w:t>с.Бессоновка</w:t>
      </w:r>
    </w:p>
    <w:p w:rsidR="00542F48" w:rsidRDefault="00542F48">
      <w:pPr>
        <w:jc w:val="center"/>
        <w:rPr>
          <w:sz w:val="28"/>
        </w:rPr>
      </w:pPr>
    </w:p>
    <w:p w:rsidR="003A1C00" w:rsidRDefault="003A1C00" w:rsidP="003A1C00">
      <w:pPr>
        <w:pStyle w:val="a5"/>
        <w:jc w:val="center"/>
        <w:rPr>
          <w:b/>
          <w:bCs/>
        </w:rPr>
      </w:pPr>
      <w:r>
        <w:rPr>
          <w:b/>
          <w:bCs/>
        </w:rPr>
        <w:t xml:space="preserve">О </w:t>
      </w:r>
      <w:r w:rsidR="009557A2">
        <w:rPr>
          <w:b/>
          <w:bCs/>
        </w:rPr>
        <w:t>месте и времени передачи</w:t>
      </w:r>
      <w:r>
        <w:rPr>
          <w:b/>
          <w:bCs/>
        </w:rPr>
        <w:t xml:space="preserve">  избирательных бюллетеней</w:t>
      </w:r>
      <w:r w:rsidR="009557A2">
        <w:rPr>
          <w:b/>
          <w:bCs/>
        </w:rPr>
        <w:t xml:space="preserve">, уничтожения излишне изготовленных и отбракованных избирательных бюллетеней </w:t>
      </w:r>
      <w:r>
        <w:rPr>
          <w:b/>
          <w:bCs/>
        </w:rPr>
        <w:t xml:space="preserve"> </w:t>
      </w:r>
      <w:r w:rsidR="009557A2">
        <w:rPr>
          <w:b/>
          <w:bCs/>
        </w:rPr>
        <w:t>по</w:t>
      </w:r>
      <w:r>
        <w:rPr>
          <w:b/>
          <w:bCs/>
        </w:rPr>
        <w:t xml:space="preserve">  выбора</w:t>
      </w:r>
      <w:r w:rsidR="00CA12A4">
        <w:rPr>
          <w:b/>
          <w:bCs/>
        </w:rPr>
        <w:t>м  депутат</w:t>
      </w:r>
      <w:r w:rsidR="009B6051">
        <w:rPr>
          <w:b/>
          <w:bCs/>
        </w:rPr>
        <w:t>ов</w:t>
      </w:r>
      <w:r w:rsidR="00CA12A4">
        <w:rPr>
          <w:b/>
          <w:bCs/>
        </w:rPr>
        <w:t xml:space="preserve"> Комитета местного самоуправления </w:t>
      </w:r>
      <w:r w:rsidR="00463E15">
        <w:rPr>
          <w:b/>
          <w:bCs/>
        </w:rPr>
        <w:t>Степановского</w:t>
      </w:r>
      <w:r w:rsidR="00CA12A4">
        <w:rPr>
          <w:b/>
          <w:bCs/>
        </w:rPr>
        <w:t xml:space="preserve"> сельсовета</w:t>
      </w:r>
      <w:r w:rsidR="00AE07ED">
        <w:rPr>
          <w:b/>
          <w:bCs/>
        </w:rPr>
        <w:t xml:space="preserve"> Бессоновского района</w:t>
      </w:r>
      <w:r>
        <w:rPr>
          <w:b/>
          <w:bCs/>
        </w:rPr>
        <w:t xml:space="preserve"> Пензенской области </w:t>
      </w:r>
      <w:r w:rsidR="008912F6">
        <w:rPr>
          <w:b/>
          <w:bCs/>
        </w:rPr>
        <w:t>восьмого</w:t>
      </w:r>
      <w:r>
        <w:rPr>
          <w:b/>
          <w:bCs/>
        </w:rPr>
        <w:t xml:space="preserve"> созыва</w:t>
      </w:r>
      <w:r w:rsidR="00CA12A4">
        <w:rPr>
          <w:b/>
          <w:bCs/>
        </w:rPr>
        <w:t xml:space="preserve"> </w:t>
      </w:r>
      <w:r w:rsidR="009B6051">
        <w:rPr>
          <w:b/>
          <w:bCs/>
        </w:rPr>
        <w:t>08</w:t>
      </w:r>
      <w:r w:rsidR="009D0E33">
        <w:rPr>
          <w:b/>
          <w:bCs/>
        </w:rPr>
        <w:t xml:space="preserve"> </w:t>
      </w:r>
      <w:r w:rsidR="009B6051">
        <w:rPr>
          <w:b/>
          <w:bCs/>
        </w:rPr>
        <w:t>сентября</w:t>
      </w:r>
      <w:r w:rsidR="009D0E33">
        <w:rPr>
          <w:b/>
          <w:bCs/>
        </w:rPr>
        <w:t xml:space="preserve"> 202</w:t>
      </w:r>
      <w:r w:rsidR="009B6051">
        <w:rPr>
          <w:b/>
          <w:bCs/>
        </w:rPr>
        <w:t>4</w:t>
      </w:r>
      <w:r>
        <w:rPr>
          <w:b/>
          <w:bCs/>
        </w:rPr>
        <w:t xml:space="preserve"> года </w:t>
      </w:r>
    </w:p>
    <w:p w:rsidR="003A1C00" w:rsidRDefault="003A1C00" w:rsidP="003A1C00">
      <w:pPr>
        <w:jc w:val="center"/>
        <w:rPr>
          <w:b/>
          <w:bCs/>
          <w:sz w:val="28"/>
        </w:rPr>
      </w:pPr>
    </w:p>
    <w:p w:rsidR="003A1C00" w:rsidRPr="003A1C00" w:rsidRDefault="00FC781C" w:rsidP="009D0E33">
      <w:pPr>
        <w:pStyle w:val="a4"/>
        <w:spacing w:line="360" w:lineRule="auto"/>
        <w:ind w:firstLine="902"/>
        <w:jc w:val="both"/>
        <w:rPr>
          <w:b w:val="0"/>
        </w:rPr>
      </w:pPr>
      <w:r w:rsidRPr="00FC781C">
        <w:rPr>
          <w:b w:val="0"/>
          <w:bCs/>
          <w:szCs w:val="28"/>
        </w:rPr>
        <w:t>Исполняя полномочия избирательной комиссии, организующей подготовку и проведение выборов в органы местного самоуправления Бессоновского района Пензенской области</w:t>
      </w:r>
      <w:r w:rsidR="00D3155F">
        <w:rPr>
          <w:b w:val="0"/>
        </w:rPr>
        <w:t>, н</w:t>
      </w:r>
      <w:r w:rsidR="003A1C00" w:rsidRPr="003A1C00">
        <w:rPr>
          <w:b w:val="0"/>
        </w:rPr>
        <w:t>а основании статьи 59 Закона Пензенской области «О выборах депутатов представительного органа муниципального образования в Пензенской области</w:t>
      </w:r>
      <w:r w:rsidR="003A1C00">
        <w:rPr>
          <w:b w:val="0"/>
        </w:rPr>
        <w:t xml:space="preserve"> по одномандатным избирательным округам</w:t>
      </w:r>
      <w:r w:rsidR="003A1C00" w:rsidRPr="003A1C00">
        <w:rPr>
          <w:b w:val="0"/>
        </w:rPr>
        <w:t>»</w:t>
      </w:r>
      <w:r w:rsidR="00D3155F">
        <w:rPr>
          <w:b w:val="0"/>
        </w:rPr>
        <w:t>,</w:t>
      </w:r>
      <w:r w:rsidR="003A1C00" w:rsidRPr="003A1C00">
        <w:rPr>
          <w:b w:val="0"/>
        </w:rPr>
        <w:t xml:space="preserve"> </w:t>
      </w:r>
    </w:p>
    <w:p w:rsidR="003A1C00" w:rsidRPr="003A1C00" w:rsidRDefault="003A1C00" w:rsidP="003A1C00">
      <w:pPr>
        <w:pStyle w:val="a4"/>
        <w:ind w:firstLine="902"/>
        <w:rPr>
          <w:b w:val="0"/>
        </w:rPr>
      </w:pPr>
    </w:p>
    <w:p w:rsidR="003A1C00" w:rsidRPr="003A1C00" w:rsidRDefault="003A1C00" w:rsidP="003A1C00">
      <w:pPr>
        <w:pStyle w:val="a4"/>
        <w:jc w:val="center"/>
        <w:rPr>
          <w:b w:val="0"/>
        </w:rPr>
      </w:pPr>
      <w:r w:rsidRPr="003A1C00">
        <w:rPr>
          <w:b w:val="0"/>
        </w:rPr>
        <w:t>Территориальная избирательная комиссия Бессоновского района</w:t>
      </w:r>
    </w:p>
    <w:p w:rsidR="003A1C00" w:rsidRPr="003A1C00" w:rsidRDefault="003A1C00" w:rsidP="003A1C00">
      <w:pPr>
        <w:pStyle w:val="a4"/>
        <w:ind w:firstLine="0"/>
      </w:pPr>
      <w:r w:rsidRPr="003A1C00">
        <w:t>постановляет:</w:t>
      </w:r>
    </w:p>
    <w:p w:rsidR="003A1C00" w:rsidRDefault="003A1C00" w:rsidP="003A1C00">
      <w:pPr>
        <w:pStyle w:val="a4"/>
        <w:jc w:val="center"/>
      </w:pPr>
    </w:p>
    <w:p w:rsidR="009B6051" w:rsidRDefault="003A1C00" w:rsidP="009D0E33">
      <w:pPr>
        <w:pStyle w:val="a5"/>
        <w:tabs>
          <w:tab w:val="num" w:pos="0"/>
        </w:tabs>
        <w:spacing w:line="360" w:lineRule="auto"/>
        <w:ind w:firstLine="709"/>
        <w:jc w:val="both"/>
        <w:rPr>
          <w:szCs w:val="28"/>
        </w:rPr>
      </w:pPr>
      <w:r>
        <w:t>1.</w:t>
      </w:r>
      <w:r w:rsidR="00104739">
        <w:t xml:space="preserve">Определить местом передачи изготовленных избирательных бюллетеней </w:t>
      </w:r>
      <w:r w:rsidR="009B6051">
        <w:t>для голосования</w:t>
      </w:r>
      <w:r w:rsidR="00546148">
        <w:t>, уничтожения излишне изготовленных и отбракованных избирательных бюллетеней</w:t>
      </w:r>
      <w:r w:rsidR="00104739">
        <w:t xml:space="preserve"> </w:t>
      </w:r>
      <w:r w:rsidR="009B6051">
        <w:t xml:space="preserve">на выборах депутатов Комитета местного самоуправления </w:t>
      </w:r>
      <w:r w:rsidR="00463E15">
        <w:t>Степановского</w:t>
      </w:r>
      <w:r w:rsidR="009B6051">
        <w:t xml:space="preserve"> сельсовета Бессоновского района Пензенской области восьмого созыва </w:t>
      </w:r>
      <w:r w:rsidR="009B6051" w:rsidRPr="00D92DD7">
        <w:rPr>
          <w:szCs w:val="28"/>
        </w:rPr>
        <w:t>ГАУ ПО «Редакция газеты «Наша газета -«Бессоновские известия»</w:t>
      </w:r>
      <w:r w:rsidR="009B6051">
        <w:rPr>
          <w:szCs w:val="28"/>
        </w:rPr>
        <w:t>.</w:t>
      </w:r>
    </w:p>
    <w:p w:rsidR="003A1C00" w:rsidRDefault="003A1C00" w:rsidP="009D0E33">
      <w:pPr>
        <w:pStyle w:val="a5"/>
        <w:tabs>
          <w:tab w:val="num" w:pos="0"/>
        </w:tabs>
        <w:spacing w:line="360" w:lineRule="auto"/>
        <w:ind w:firstLine="709"/>
        <w:jc w:val="both"/>
      </w:pPr>
      <w:r>
        <w:t>2.</w:t>
      </w:r>
      <w:r w:rsidR="00104739">
        <w:t>Установить время передачи избирательных бюлл</w:t>
      </w:r>
      <w:r w:rsidR="00AE07ED">
        <w:t>етеней</w:t>
      </w:r>
      <w:r w:rsidR="00546148">
        <w:t>, уничтожения</w:t>
      </w:r>
      <w:r w:rsidR="0007003D">
        <w:t xml:space="preserve"> излишне изготовленных и отбракованных избирательных бюллетеней          </w:t>
      </w:r>
      <w:r w:rsidR="00AE07ED">
        <w:t xml:space="preserve"> </w:t>
      </w:r>
      <w:r w:rsidR="009B6051">
        <w:t>«_</w:t>
      </w:r>
      <w:r w:rsidR="00456228">
        <w:t>4</w:t>
      </w:r>
      <w:r w:rsidR="009B6051">
        <w:t>_»</w:t>
      </w:r>
      <w:r w:rsidR="00456228">
        <w:t xml:space="preserve"> сентября</w:t>
      </w:r>
      <w:r w:rsidR="00AE07ED">
        <w:t xml:space="preserve"> 20</w:t>
      </w:r>
      <w:r w:rsidR="00FC781C">
        <w:t>2</w:t>
      </w:r>
      <w:r w:rsidR="009B6051">
        <w:t>4</w:t>
      </w:r>
      <w:r w:rsidR="00AE07ED">
        <w:t xml:space="preserve"> года в </w:t>
      </w:r>
      <w:r w:rsidR="009D0E33">
        <w:t>1</w:t>
      </w:r>
      <w:r w:rsidR="009B6051">
        <w:t>0</w:t>
      </w:r>
      <w:r w:rsidR="009D0E33">
        <w:t>.</w:t>
      </w:r>
      <w:r w:rsidR="009B6051">
        <w:t>0</w:t>
      </w:r>
      <w:r w:rsidR="009D0E33">
        <w:t>0</w:t>
      </w:r>
      <w:r w:rsidR="00104739">
        <w:t xml:space="preserve"> часов.</w:t>
      </w:r>
    </w:p>
    <w:p w:rsidR="00542F48" w:rsidRDefault="00EA0E3D" w:rsidP="009D0E33">
      <w:pPr>
        <w:pStyle w:val="a5"/>
        <w:tabs>
          <w:tab w:val="num" w:pos="0"/>
        </w:tabs>
        <w:spacing w:line="360" w:lineRule="auto"/>
        <w:ind w:firstLine="709"/>
        <w:jc w:val="both"/>
      </w:pPr>
      <w:r>
        <w:lastRenderedPageBreak/>
        <w:t>3</w:t>
      </w:r>
      <w:r w:rsidR="003A1C00">
        <w:t xml:space="preserve">.Контроль за исполнением настоящего постановления возложить на </w:t>
      </w:r>
      <w:r w:rsidR="00CA12A4">
        <w:t>председателя  территориальной и</w:t>
      </w:r>
      <w:r w:rsidR="003A1C00">
        <w:t>збирательной комиссии Б</w:t>
      </w:r>
      <w:r w:rsidR="00AE07ED">
        <w:t xml:space="preserve">ессоновского района  </w:t>
      </w:r>
      <w:r w:rsidR="00CA12A4">
        <w:t>О.Н.</w:t>
      </w:r>
      <w:r w:rsidR="009D0E33">
        <w:t xml:space="preserve"> </w:t>
      </w:r>
      <w:r w:rsidR="00CA12A4">
        <w:t>Грибову.</w:t>
      </w:r>
    </w:p>
    <w:p w:rsidR="009D0E33" w:rsidRDefault="009D0E33" w:rsidP="009D0E33">
      <w:pPr>
        <w:pStyle w:val="a5"/>
        <w:tabs>
          <w:tab w:val="num" w:pos="0"/>
        </w:tabs>
        <w:spacing w:line="360" w:lineRule="auto"/>
        <w:ind w:firstLine="709"/>
        <w:jc w:val="both"/>
      </w:pPr>
    </w:p>
    <w:p w:rsidR="009D0E33" w:rsidRDefault="009D0E33" w:rsidP="009D0E33">
      <w:pPr>
        <w:pStyle w:val="a5"/>
        <w:tabs>
          <w:tab w:val="num" w:pos="0"/>
        </w:tabs>
        <w:spacing w:line="360" w:lineRule="auto"/>
        <w:ind w:firstLine="709"/>
        <w:jc w:val="both"/>
      </w:pPr>
    </w:p>
    <w:p w:rsidR="00AE07ED" w:rsidRDefault="00AE07ED">
      <w:pPr>
        <w:pStyle w:val="20"/>
        <w:ind w:firstLine="0"/>
      </w:pPr>
    </w:p>
    <w:p w:rsidR="00542F48" w:rsidRDefault="00542F48">
      <w:pPr>
        <w:pStyle w:val="20"/>
        <w:ind w:firstLine="0"/>
      </w:pPr>
      <w:r>
        <w:t>Председатель территориальной</w:t>
      </w:r>
    </w:p>
    <w:p w:rsidR="00542F48" w:rsidRDefault="00542F48">
      <w:pPr>
        <w:pStyle w:val="20"/>
        <w:ind w:firstLine="0"/>
      </w:pPr>
      <w:r>
        <w:t xml:space="preserve">избирательной комиссии                                                               </w:t>
      </w:r>
      <w:r w:rsidR="00FC781C">
        <w:t>О.Н.Грибова</w:t>
      </w:r>
    </w:p>
    <w:p w:rsidR="00542F48" w:rsidRDefault="00542F48">
      <w:pPr>
        <w:pStyle w:val="20"/>
        <w:ind w:firstLine="0"/>
      </w:pPr>
    </w:p>
    <w:p w:rsidR="00542F48" w:rsidRDefault="00542F48">
      <w:pPr>
        <w:pStyle w:val="20"/>
        <w:ind w:firstLine="0"/>
      </w:pPr>
      <w:r>
        <w:t>Секретарь территориальной</w:t>
      </w:r>
    </w:p>
    <w:p w:rsidR="00542F48" w:rsidRDefault="00542F48">
      <w:pPr>
        <w:pStyle w:val="20"/>
        <w:ind w:firstLine="0"/>
      </w:pPr>
      <w:r>
        <w:t xml:space="preserve">избирательной комиссии                                                               </w:t>
      </w:r>
      <w:r w:rsidR="00FC781C">
        <w:t>И.В.Асташкина</w:t>
      </w:r>
    </w:p>
    <w:p w:rsidR="003A1C00" w:rsidRDefault="003A1C00">
      <w:pPr>
        <w:pStyle w:val="20"/>
        <w:ind w:firstLine="0"/>
      </w:pPr>
    </w:p>
    <w:sectPr w:rsidR="003A1C00" w:rsidSect="009D0E33">
      <w:pgSz w:w="11907" w:h="16840"/>
      <w:pgMar w:top="851" w:right="851" w:bottom="993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3F79" w:rsidRDefault="00A23F79">
      <w:r>
        <w:separator/>
      </w:r>
    </w:p>
  </w:endnote>
  <w:endnote w:type="continuationSeparator" w:id="1">
    <w:p w:rsidR="00A23F79" w:rsidRDefault="00A23F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3F79" w:rsidRDefault="00A23F79">
      <w:r>
        <w:separator/>
      </w:r>
    </w:p>
  </w:footnote>
  <w:footnote w:type="continuationSeparator" w:id="1">
    <w:p w:rsidR="00A23F79" w:rsidRDefault="00A23F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3674"/>
    <w:multiLevelType w:val="singleLevel"/>
    <w:tmpl w:val="7F5C53E6"/>
    <w:lvl w:ilvl="0">
      <w:start w:val="4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">
    <w:nsid w:val="06FF16BD"/>
    <w:multiLevelType w:val="singleLevel"/>
    <w:tmpl w:val="F39E9460"/>
    <w:lvl w:ilvl="0">
      <w:start w:val="6"/>
      <w:numFmt w:val="decimal"/>
      <w:lvlText w:val="%1."/>
      <w:legacy w:legacy="1" w:legacySpace="0" w:legacyIndent="245"/>
      <w:lvlJc w:val="left"/>
      <w:rPr>
        <w:rFonts w:ascii="Arial" w:hAnsi="Arial" w:hint="default"/>
      </w:rPr>
    </w:lvl>
  </w:abstractNum>
  <w:abstractNum w:abstractNumId="2">
    <w:nsid w:val="08181EF0"/>
    <w:multiLevelType w:val="singleLevel"/>
    <w:tmpl w:val="1BDAF1E0"/>
    <w:lvl w:ilvl="0">
      <w:start w:val="2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3">
    <w:nsid w:val="0E99423D"/>
    <w:multiLevelType w:val="hybridMultilevel"/>
    <w:tmpl w:val="A3047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D14453"/>
    <w:multiLevelType w:val="singleLevel"/>
    <w:tmpl w:val="D74ADD42"/>
    <w:lvl w:ilvl="0">
      <w:start w:val="5"/>
      <w:numFmt w:val="decimal"/>
      <w:lvlText w:val="2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5">
    <w:nsid w:val="2DAB3835"/>
    <w:multiLevelType w:val="hybridMultilevel"/>
    <w:tmpl w:val="677A4D62"/>
    <w:lvl w:ilvl="0" w:tplc="FAA89E88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  <w:b/>
        <w:u w:val="none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6">
    <w:nsid w:val="3151204B"/>
    <w:multiLevelType w:val="singleLevel"/>
    <w:tmpl w:val="3716D8F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31D74EAF"/>
    <w:multiLevelType w:val="multilevel"/>
    <w:tmpl w:val="08BC8E4C"/>
    <w:lvl w:ilvl="0">
      <w:start w:val="2"/>
      <w:numFmt w:val="decimal"/>
      <w:lvlText w:val="%1."/>
      <w:legacy w:legacy="1" w:legacySpace="0" w:legacyIndent="252"/>
      <w:lvlJc w:val="left"/>
      <w:rPr>
        <w:rFonts w:ascii="Arial" w:hAnsi="Arial"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8">
    <w:nsid w:val="394710E7"/>
    <w:multiLevelType w:val="singleLevel"/>
    <w:tmpl w:val="1D28D520"/>
    <w:lvl w:ilvl="0">
      <w:start w:val="1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9">
    <w:nsid w:val="42F44F46"/>
    <w:multiLevelType w:val="hybridMultilevel"/>
    <w:tmpl w:val="4F3E738C"/>
    <w:lvl w:ilvl="0" w:tplc="5D12E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F8B2E8">
      <w:numFmt w:val="none"/>
      <w:lvlText w:val=""/>
      <w:lvlJc w:val="left"/>
      <w:pPr>
        <w:tabs>
          <w:tab w:val="num" w:pos="360"/>
        </w:tabs>
      </w:pPr>
    </w:lvl>
    <w:lvl w:ilvl="2" w:tplc="EB548888">
      <w:numFmt w:val="none"/>
      <w:lvlText w:val=""/>
      <w:lvlJc w:val="left"/>
      <w:pPr>
        <w:tabs>
          <w:tab w:val="num" w:pos="360"/>
        </w:tabs>
      </w:pPr>
    </w:lvl>
    <w:lvl w:ilvl="3" w:tplc="69B23E64">
      <w:numFmt w:val="none"/>
      <w:lvlText w:val=""/>
      <w:lvlJc w:val="left"/>
      <w:pPr>
        <w:tabs>
          <w:tab w:val="num" w:pos="360"/>
        </w:tabs>
      </w:pPr>
    </w:lvl>
    <w:lvl w:ilvl="4" w:tplc="FDE61E1E">
      <w:numFmt w:val="none"/>
      <w:lvlText w:val=""/>
      <w:lvlJc w:val="left"/>
      <w:pPr>
        <w:tabs>
          <w:tab w:val="num" w:pos="360"/>
        </w:tabs>
      </w:pPr>
    </w:lvl>
    <w:lvl w:ilvl="5" w:tplc="E8E07F00">
      <w:numFmt w:val="none"/>
      <w:lvlText w:val=""/>
      <w:lvlJc w:val="left"/>
      <w:pPr>
        <w:tabs>
          <w:tab w:val="num" w:pos="360"/>
        </w:tabs>
      </w:pPr>
    </w:lvl>
    <w:lvl w:ilvl="6" w:tplc="9CD28ADE">
      <w:numFmt w:val="none"/>
      <w:lvlText w:val=""/>
      <w:lvlJc w:val="left"/>
      <w:pPr>
        <w:tabs>
          <w:tab w:val="num" w:pos="360"/>
        </w:tabs>
      </w:pPr>
    </w:lvl>
    <w:lvl w:ilvl="7" w:tplc="CA62B3E4">
      <w:numFmt w:val="none"/>
      <w:lvlText w:val=""/>
      <w:lvlJc w:val="left"/>
      <w:pPr>
        <w:tabs>
          <w:tab w:val="num" w:pos="360"/>
        </w:tabs>
      </w:pPr>
    </w:lvl>
    <w:lvl w:ilvl="8" w:tplc="D298946E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636B5AE5"/>
    <w:multiLevelType w:val="singleLevel"/>
    <w:tmpl w:val="A290E306"/>
    <w:lvl w:ilvl="0">
      <w:start w:val="3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11">
    <w:nsid w:val="640F60E9"/>
    <w:multiLevelType w:val="singleLevel"/>
    <w:tmpl w:val="3DD46C88"/>
    <w:lvl w:ilvl="0">
      <w:start w:val="1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2">
    <w:nsid w:val="719C357C"/>
    <w:multiLevelType w:val="hybridMultilevel"/>
    <w:tmpl w:val="E0328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11"/>
  </w:num>
  <w:num w:numId="5">
    <w:abstractNumId w:val="0"/>
  </w:num>
  <w:num w:numId="6">
    <w:abstractNumId w:val="3"/>
  </w:num>
  <w:num w:numId="7">
    <w:abstractNumId w:val="7"/>
  </w:num>
  <w:num w:numId="8">
    <w:abstractNumId w:val="8"/>
  </w:num>
  <w:num w:numId="9">
    <w:abstractNumId w:val="10"/>
  </w:num>
  <w:num w:numId="10">
    <w:abstractNumId w:val="1"/>
  </w:num>
  <w:num w:numId="11">
    <w:abstractNumId w:val="6"/>
  </w:num>
  <w:num w:numId="12">
    <w:abstractNumId w:val="5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302D"/>
    <w:rsid w:val="000007A6"/>
    <w:rsid w:val="0007003D"/>
    <w:rsid w:val="00094522"/>
    <w:rsid w:val="00103509"/>
    <w:rsid w:val="00104739"/>
    <w:rsid w:val="001562A1"/>
    <w:rsid w:val="00156E7D"/>
    <w:rsid w:val="00175FE3"/>
    <w:rsid w:val="001C2E8B"/>
    <w:rsid w:val="002200FD"/>
    <w:rsid w:val="0022701B"/>
    <w:rsid w:val="00271A68"/>
    <w:rsid w:val="00272A05"/>
    <w:rsid w:val="00300D99"/>
    <w:rsid w:val="00325817"/>
    <w:rsid w:val="0033535F"/>
    <w:rsid w:val="003374E7"/>
    <w:rsid w:val="003A1C00"/>
    <w:rsid w:val="003B6F2D"/>
    <w:rsid w:val="003F3998"/>
    <w:rsid w:val="00412153"/>
    <w:rsid w:val="0045407C"/>
    <w:rsid w:val="00456228"/>
    <w:rsid w:val="00463E15"/>
    <w:rsid w:val="004763AA"/>
    <w:rsid w:val="00482C1B"/>
    <w:rsid w:val="004900A4"/>
    <w:rsid w:val="004A6660"/>
    <w:rsid w:val="004C329B"/>
    <w:rsid w:val="004D7F7F"/>
    <w:rsid w:val="00517013"/>
    <w:rsid w:val="00526EC7"/>
    <w:rsid w:val="0053793A"/>
    <w:rsid w:val="00542D1C"/>
    <w:rsid w:val="00542F48"/>
    <w:rsid w:val="00546148"/>
    <w:rsid w:val="00567D18"/>
    <w:rsid w:val="0057063B"/>
    <w:rsid w:val="005827FC"/>
    <w:rsid w:val="005A2E3C"/>
    <w:rsid w:val="005A302D"/>
    <w:rsid w:val="005C10E5"/>
    <w:rsid w:val="00601128"/>
    <w:rsid w:val="00610A16"/>
    <w:rsid w:val="006333A1"/>
    <w:rsid w:val="00651B50"/>
    <w:rsid w:val="006618D5"/>
    <w:rsid w:val="006A30E1"/>
    <w:rsid w:val="006D4E79"/>
    <w:rsid w:val="00742766"/>
    <w:rsid w:val="0074513C"/>
    <w:rsid w:val="00764AC3"/>
    <w:rsid w:val="007B56A4"/>
    <w:rsid w:val="007F2921"/>
    <w:rsid w:val="008035E8"/>
    <w:rsid w:val="008260DE"/>
    <w:rsid w:val="0087298E"/>
    <w:rsid w:val="00872B70"/>
    <w:rsid w:val="008912F6"/>
    <w:rsid w:val="00891494"/>
    <w:rsid w:val="008B3E7C"/>
    <w:rsid w:val="008C0882"/>
    <w:rsid w:val="009557A2"/>
    <w:rsid w:val="009B6051"/>
    <w:rsid w:val="009C392C"/>
    <w:rsid w:val="009D0A28"/>
    <w:rsid w:val="009D0E33"/>
    <w:rsid w:val="009F4ED0"/>
    <w:rsid w:val="00A21360"/>
    <w:rsid w:val="00A23F79"/>
    <w:rsid w:val="00A31040"/>
    <w:rsid w:val="00A7690E"/>
    <w:rsid w:val="00A779CC"/>
    <w:rsid w:val="00A84096"/>
    <w:rsid w:val="00AA1566"/>
    <w:rsid w:val="00AA2BBB"/>
    <w:rsid w:val="00AB363C"/>
    <w:rsid w:val="00AB4B99"/>
    <w:rsid w:val="00AB7757"/>
    <w:rsid w:val="00AD79DA"/>
    <w:rsid w:val="00AE07ED"/>
    <w:rsid w:val="00B227CC"/>
    <w:rsid w:val="00B27AF9"/>
    <w:rsid w:val="00B578FD"/>
    <w:rsid w:val="00B90545"/>
    <w:rsid w:val="00B907CF"/>
    <w:rsid w:val="00BD2042"/>
    <w:rsid w:val="00BE2E83"/>
    <w:rsid w:val="00BF7426"/>
    <w:rsid w:val="00C07E9B"/>
    <w:rsid w:val="00C52ED2"/>
    <w:rsid w:val="00CA12A4"/>
    <w:rsid w:val="00D0695E"/>
    <w:rsid w:val="00D13D2E"/>
    <w:rsid w:val="00D15ED3"/>
    <w:rsid w:val="00D3155F"/>
    <w:rsid w:val="00D51120"/>
    <w:rsid w:val="00D73B8C"/>
    <w:rsid w:val="00D913E5"/>
    <w:rsid w:val="00DA350E"/>
    <w:rsid w:val="00DF3898"/>
    <w:rsid w:val="00E03A3E"/>
    <w:rsid w:val="00EA0E3D"/>
    <w:rsid w:val="00EA2F3F"/>
    <w:rsid w:val="00ED49C0"/>
    <w:rsid w:val="00EF73F4"/>
    <w:rsid w:val="00F13BC9"/>
    <w:rsid w:val="00FB0E1A"/>
    <w:rsid w:val="00FC7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3E5"/>
  </w:style>
  <w:style w:type="paragraph" w:styleId="1">
    <w:name w:val="heading 1"/>
    <w:basedOn w:val="a"/>
    <w:next w:val="a"/>
    <w:qFormat/>
    <w:rsid w:val="00D913E5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D913E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D913E5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D913E5"/>
    <w:pPr>
      <w:keepNext/>
      <w:pBdr>
        <w:bottom w:val="single" w:sz="12" w:space="1" w:color="auto"/>
      </w:pBdr>
      <w:ind w:firstLine="480"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913E5"/>
    <w:pPr>
      <w:jc w:val="center"/>
    </w:pPr>
    <w:rPr>
      <w:b/>
      <w:sz w:val="32"/>
    </w:rPr>
  </w:style>
  <w:style w:type="paragraph" w:styleId="a4">
    <w:name w:val="Body Text Indent"/>
    <w:basedOn w:val="a"/>
    <w:semiHidden/>
    <w:rsid w:val="00D913E5"/>
    <w:pPr>
      <w:ind w:firstLine="709"/>
    </w:pPr>
    <w:rPr>
      <w:b/>
      <w:sz w:val="28"/>
    </w:rPr>
  </w:style>
  <w:style w:type="paragraph" w:styleId="20">
    <w:name w:val="Body Text Indent 2"/>
    <w:basedOn w:val="a"/>
    <w:semiHidden/>
    <w:rsid w:val="00D913E5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D913E5"/>
    <w:pPr>
      <w:ind w:firstLine="709"/>
      <w:jc w:val="both"/>
    </w:pPr>
    <w:rPr>
      <w:bCs/>
      <w:sz w:val="28"/>
    </w:rPr>
  </w:style>
  <w:style w:type="paragraph" w:styleId="a5">
    <w:name w:val="Body Text"/>
    <w:basedOn w:val="a"/>
    <w:semiHidden/>
    <w:rsid w:val="00D913E5"/>
    <w:rPr>
      <w:sz w:val="28"/>
    </w:rPr>
  </w:style>
  <w:style w:type="paragraph" w:styleId="a6">
    <w:name w:val="header"/>
    <w:basedOn w:val="a"/>
    <w:semiHidden/>
    <w:rsid w:val="00D913E5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</w:style>
  <w:style w:type="paragraph" w:styleId="21">
    <w:name w:val="Body Text 2"/>
    <w:basedOn w:val="a"/>
    <w:semiHidden/>
    <w:rsid w:val="00D913E5"/>
    <w:pPr>
      <w:jc w:val="center"/>
    </w:pPr>
    <w:rPr>
      <w:sz w:val="28"/>
    </w:rPr>
  </w:style>
  <w:style w:type="paragraph" w:customStyle="1" w:styleId="14-15">
    <w:name w:val="14-15"/>
    <w:basedOn w:val="a"/>
    <w:rsid w:val="00D913E5"/>
    <w:pPr>
      <w:spacing w:line="360" w:lineRule="auto"/>
      <w:ind w:firstLine="709"/>
      <w:jc w:val="both"/>
    </w:pPr>
    <w:rPr>
      <w:sz w:val="28"/>
      <w:szCs w:val="24"/>
    </w:rPr>
  </w:style>
  <w:style w:type="paragraph" w:customStyle="1" w:styleId="a7">
    <w:name w:val="Норм"/>
    <w:basedOn w:val="a"/>
    <w:rsid w:val="00D913E5"/>
    <w:pPr>
      <w:jc w:val="center"/>
    </w:pPr>
    <w:rPr>
      <w:sz w:val="28"/>
      <w:szCs w:val="24"/>
    </w:rPr>
  </w:style>
  <w:style w:type="paragraph" w:styleId="a8">
    <w:name w:val="Block Text"/>
    <w:basedOn w:val="a"/>
    <w:semiHidden/>
    <w:rsid w:val="00D913E5"/>
    <w:pPr>
      <w:ind w:left="1066" w:right="1134"/>
      <w:jc w:val="both"/>
    </w:pPr>
    <w:rPr>
      <w:sz w:val="21"/>
      <w:szCs w:val="21"/>
    </w:rPr>
  </w:style>
  <w:style w:type="character" w:styleId="a9">
    <w:name w:val="page number"/>
    <w:basedOn w:val="a0"/>
    <w:semiHidden/>
    <w:rsid w:val="00D913E5"/>
    <w:rPr>
      <w:rFonts w:ascii="Times New Roman" w:hAnsi="Times New Roman"/>
      <w:sz w:val="22"/>
    </w:rPr>
  </w:style>
  <w:style w:type="paragraph" w:styleId="aa">
    <w:name w:val="footer"/>
    <w:basedOn w:val="a"/>
    <w:semiHidden/>
    <w:rsid w:val="00D913E5"/>
    <w:pPr>
      <w:tabs>
        <w:tab w:val="center" w:pos="4677"/>
        <w:tab w:val="right" w:pos="9355"/>
      </w:tabs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2023-04-03T08:13:00Z</cp:lastPrinted>
  <dcterms:created xsi:type="dcterms:W3CDTF">2024-08-18T19:46:00Z</dcterms:created>
  <dcterms:modified xsi:type="dcterms:W3CDTF">2024-08-28T14:50:00Z</dcterms:modified>
</cp:coreProperties>
</file>