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 w:rsidP="00850E19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B54566" w:rsidRPr="00B54566">
        <w:rPr>
          <w:sz w:val="28"/>
        </w:rPr>
        <w:t xml:space="preserve">   </w:t>
      </w:r>
      <w:r w:rsidR="00B54566" w:rsidRPr="00CA048C">
        <w:rPr>
          <w:sz w:val="28"/>
        </w:rPr>
        <w:t xml:space="preserve">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AF295F">
        <w:rPr>
          <w:sz w:val="28"/>
        </w:rPr>
        <w:t>8</w:t>
      </w:r>
      <w:r w:rsidR="004D1F06">
        <w:rPr>
          <w:sz w:val="28"/>
        </w:rPr>
        <w:t>8</w:t>
      </w:r>
    </w:p>
    <w:p w:rsidR="00E70C24" w:rsidRPr="00E70C24" w:rsidRDefault="00E70C24">
      <w:pPr>
        <w:rPr>
          <w:sz w:val="28"/>
        </w:rPr>
      </w:pPr>
    </w:p>
    <w:p w:rsidR="00E70C24" w:rsidRDefault="00E70C24" w:rsidP="00E70C24">
      <w:pPr>
        <w:pStyle w:val="31"/>
        <w:rPr>
          <w:b w:val="0"/>
          <w:sz w:val="28"/>
          <w:szCs w:val="28"/>
        </w:rPr>
      </w:pPr>
      <w:r>
        <w:rPr>
          <w:sz w:val="28"/>
          <w:szCs w:val="28"/>
        </w:rPr>
        <w:t xml:space="preserve">Об утверждении формы информационного плаката на кандидатов </w:t>
      </w:r>
    </w:p>
    <w:p w:rsidR="00E70C24" w:rsidRDefault="00E70C24" w:rsidP="00E70C24">
      <w:pPr>
        <w:pStyle w:val="31"/>
        <w:rPr>
          <w:b w:val="0"/>
          <w:sz w:val="28"/>
        </w:rPr>
      </w:pPr>
      <w:r>
        <w:rPr>
          <w:sz w:val="28"/>
          <w:szCs w:val="28"/>
        </w:rPr>
        <w:t>в</w:t>
      </w:r>
      <w:r w:rsidRPr="00693C28">
        <w:rPr>
          <w:sz w:val="28"/>
          <w:szCs w:val="28"/>
        </w:rPr>
        <w:t xml:space="preserve"> депутат</w:t>
      </w:r>
      <w:r>
        <w:rPr>
          <w:sz w:val="28"/>
          <w:szCs w:val="28"/>
        </w:rPr>
        <w:t>ы</w:t>
      </w:r>
      <w:r w:rsidRPr="00693C28">
        <w:rPr>
          <w:sz w:val="28"/>
          <w:szCs w:val="28"/>
        </w:rPr>
        <w:t xml:space="preserve"> </w:t>
      </w:r>
      <w:r>
        <w:rPr>
          <w:sz w:val="28"/>
        </w:rPr>
        <w:t xml:space="preserve">Комитета местного самоуправления </w:t>
      </w:r>
      <w:r w:rsidR="004D1F06">
        <w:rPr>
          <w:sz w:val="28"/>
        </w:rPr>
        <w:t>Грабовского</w:t>
      </w:r>
    </w:p>
    <w:p w:rsidR="00E70C24" w:rsidRDefault="00E70C24" w:rsidP="00E70C24">
      <w:pPr>
        <w:pStyle w:val="31"/>
        <w:rPr>
          <w:b w:val="0"/>
          <w:sz w:val="28"/>
        </w:rPr>
      </w:pPr>
      <w:r>
        <w:rPr>
          <w:sz w:val="28"/>
        </w:rPr>
        <w:t xml:space="preserve">сельсовета Бессоновского </w:t>
      </w:r>
      <w:r w:rsidRPr="00693C28">
        <w:rPr>
          <w:sz w:val="28"/>
        </w:rPr>
        <w:t>района Пензенской области</w:t>
      </w:r>
      <w:r w:rsidRPr="00344D13">
        <w:rPr>
          <w:sz w:val="28"/>
        </w:rPr>
        <w:t xml:space="preserve"> </w:t>
      </w:r>
      <w:r w:rsidR="004D1F06">
        <w:rPr>
          <w:sz w:val="28"/>
        </w:rPr>
        <w:t>четвертого</w:t>
      </w:r>
      <w:r w:rsidRPr="00693C28">
        <w:rPr>
          <w:sz w:val="28"/>
        </w:rPr>
        <w:t xml:space="preserve"> созыва</w:t>
      </w:r>
      <w:r>
        <w:rPr>
          <w:sz w:val="28"/>
        </w:rPr>
        <w:t xml:space="preserve"> </w:t>
      </w:r>
    </w:p>
    <w:p w:rsidR="00E70C24" w:rsidRDefault="00E70C24" w:rsidP="00E70C24">
      <w:pPr>
        <w:ind w:firstLine="709"/>
        <w:rPr>
          <w:b/>
          <w:bCs/>
          <w:color w:val="000080"/>
          <w:sz w:val="28"/>
          <w:szCs w:val="28"/>
        </w:rPr>
      </w:pPr>
    </w:p>
    <w:p w:rsidR="00E70C24" w:rsidRPr="00520AF3" w:rsidRDefault="00E70C24" w:rsidP="00E70C24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A5AFC">
        <w:rPr>
          <w:sz w:val="28"/>
          <w:szCs w:val="28"/>
        </w:rPr>
        <w:t xml:space="preserve">Исполняя полномочия избирательной комиссии, организующей подготовку и проведение выборов в органы местного самоуправления </w:t>
      </w:r>
      <w:r w:rsidR="004D1F06">
        <w:rPr>
          <w:sz w:val="28"/>
          <w:szCs w:val="28"/>
        </w:rPr>
        <w:t>Грабовского</w:t>
      </w:r>
      <w:r>
        <w:rPr>
          <w:sz w:val="28"/>
          <w:szCs w:val="28"/>
        </w:rPr>
        <w:t xml:space="preserve"> сельсовета Бессоновского</w:t>
      </w:r>
      <w:r w:rsidRPr="00BA5AFC">
        <w:rPr>
          <w:sz w:val="28"/>
          <w:szCs w:val="28"/>
        </w:rPr>
        <w:t xml:space="preserve"> района Пензенской области</w:t>
      </w:r>
      <w:r>
        <w:t xml:space="preserve"> </w:t>
      </w:r>
      <w:r>
        <w:rPr>
          <w:sz w:val="28"/>
          <w:szCs w:val="28"/>
        </w:rPr>
        <w:t xml:space="preserve">и в </w:t>
      </w:r>
      <w:r w:rsidRPr="00520AF3">
        <w:rPr>
          <w:sz w:val="28"/>
          <w:szCs w:val="28"/>
        </w:rPr>
        <w:t>соответствии с частью 3 статьи 58 Закона Пензенской области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E70C24" w:rsidRDefault="00E70C24" w:rsidP="00E70C24">
      <w:pPr>
        <w:spacing w:line="288" w:lineRule="auto"/>
        <w:ind w:firstLine="851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постановила</w:t>
      </w:r>
      <w:r>
        <w:rPr>
          <w:sz w:val="28"/>
        </w:rPr>
        <w:t>:</w:t>
      </w:r>
    </w:p>
    <w:p w:rsidR="00E70C24" w:rsidRPr="00A57F18" w:rsidRDefault="00E70C24" w:rsidP="00E70C24">
      <w:pPr>
        <w:tabs>
          <w:tab w:val="left" w:pos="2835"/>
          <w:tab w:val="left" w:pos="6237"/>
          <w:tab w:val="left" w:pos="9354"/>
        </w:tabs>
        <w:rPr>
          <w:bCs/>
          <w:sz w:val="28"/>
          <w:szCs w:val="28"/>
        </w:rPr>
      </w:pPr>
    </w:p>
    <w:p w:rsidR="00E70C24" w:rsidRPr="002D3A54" w:rsidRDefault="00E70C24" w:rsidP="00E70C24">
      <w:pPr>
        <w:spacing w:line="360" w:lineRule="auto"/>
        <w:ind w:firstLine="993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1.У</w:t>
      </w:r>
      <w:r w:rsidRPr="002D3A54">
        <w:rPr>
          <w:bCs/>
          <w:sz w:val="28"/>
          <w:szCs w:val="28"/>
        </w:rPr>
        <w:t>твердить форму информационного плаката на кандидат</w:t>
      </w:r>
      <w:r>
        <w:rPr>
          <w:bCs/>
          <w:sz w:val="28"/>
          <w:szCs w:val="28"/>
        </w:rPr>
        <w:t>ов</w:t>
      </w:r>
      <w:r w:rsidRPr="002D3A54">
        <w:rPr>
          <w:bCs/>
          <w:sz w:val="28"/>
          <w:szCs w:val="28"/>
        </w:rPr>
        <w:t xml:space="preserve"> в депутаты </w:t>
      </w:r>
      <w:r>
        <w:rPr>
          <w:bCs/>
          <w:sz w:val="28"/>
          <w:szCs w:val="28"/>
        </w:rPr>
        <w:t xml:space="preserve">Комитета местного самоуправления </w:t>
      </w:r>
      <w:r w:rsidR="004D1F06">
        <w:rPr>
          <w:sz w:val="28"/>
          <w:szCs w:val="28"/>
        </w:rPr>
        <w:t>Грабовского</w:t>
      </w:r>
      <w:r>
        <w:rPr>
          <w:sz w:val="28"/>
          <w:szCs w:val="28"/>
        </w:rPr>
        <w:t xml:space="preserve"> сельсовета Бессоновского</w:t>
      </w:r>
      <w:r w:rsidRPr="002D3A54">
        <w:rPr>
          <w:sz w:val="28"/>
          <w:szCs w:val="28"/>
        </w:rPr>
        <w:t xml:space="preserve"> района Пензенской области </w:t>
      </w:r>
      <w:r w:rsidR="004D1F06">
        <w:rPr>
          <w:sz w:val="28"/>
          <w:szCs w:val="28"/>
        </w:rPr>
        <w:t>четвертого</w:t>
      </w:r>
      <w:r>
        <w:rPr>
          <w:sz w:val="28"/>
          <w:szCs w:val="28"/>
        </w:rPr>
        <w:t xml:space="preserve"> </w:t>
      </w:r>
      <w:r w:rsidRPr="002D3A54">
        <w:rPr>
          <w:sz w:val="28"/>
          <w:szCs w:val="28"/>
        </w:rPr>
        <w:t>созыва</w:t>
      </w:r>
      <w:r>
        <w:rPr>
          <w:sz w:val="28"/>
          <w:szCs w:val="28"/>
        </w:rPr>
        <w:t xml:space="preserve"> </w:t>
      </w:r>
      <w:r w:rsidRPr="002D3A54">
        <w:rPr>
          <w:sz w:val="28"/>
          <w:szCs w:val="28"/>
        </w:rPr>
        <w:t>(прилагается).</w:t>
      </w:r>
    </w:p>
    <w:p w:rsidR="00E70C24" w:rsidRPr="00BC2B34" w:rsidRDefault="00E70C24" w:rsidP="00E70C24">
      <w:pPr>
        <w:spacing w:line="360" w:lineRule="auto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2.Территориальной избирательной комиссии Бессоновского района изготовить информационные плакаты на кандид</w:t>
      </w:r>
      <w:r w:rsidR="001C0A63">
        <w:rPr>
          <w:sz w:val="28"/>
          <w:szCs w:val="28"/>
        </w:rPr>
        <w:t xml:space="preserve">атов в депутаты в количестве </w:t>
      </w:r>
      <w:r w:rsidR="00A64A06">
        <w:rPr>
          <w:b/>
          <w:sz w:val="28"/>
          <w:szCs w:val="28"/>
        </w:rPr>
        <w:t>1</w:t>
      </w:r>
      <w:r w:rsidR="00F602C7">
        <w:rPr>
          <w:b/>
          <w:sz w:val="28"/>
          <w:szCs w:val="28"/>
        </w:rPr>
        <w:t>0</w:t>
      </w:r>
      <w:r w:rsidRPr="001C0A63">
        <w:rPr>
          <w:b/>
          <w:sz w:val="28"/>
          <w:szCs w:val="28"/>
        </w:rPr>
        <w:t xml:space="preserve"> </w:t>
      </w:r>
      <w:r w:rsidRPr="00ED6D25">
        <w:rPr>
          <w:sz w:val="28"/>
          <w:szCs w:val="28"/>
        </w:rPr>
        <w:t>штук.</w:t>
      </w:r>
    </w:p>
    <w:p w:rsidR="00E70C24" w:rsidRPr="00272932" w:rsidRDefault="00E70C24" w:rsidP="00E70C24">
      <w:pPr>
        <w:spacing w:line="360" w:lineRule="auto"/>
        <w:ind w:firstLine="1134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272932">
        <w:rPr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sz w:val="28"/>
          <w:szCs w:val="28"/>
        </w:rPr>
        <w:t xml:space="preserve">на секретаря </w:t>
      </w:r>
      <w:r w:rsidRPr="00272932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 И.В.Асташкину</w:t>
      </w:r>
      <w:r w:rsidRPr="00272932">
        <w:rPr>
          <w:sz w:val="28"/>
          <w:szCs w:val="28"/>
        </w:rPr>
        <w:t>.</w:t>
      </w:r>
    </w:p>
    <w:p w:rsidR="00E70C24" w:rsidRPr="00A57F18" w:rsidRDefault="00E70C24" w:rsidP="00E70C24">
      <w:pPr>
        <w:pStyle w:val="30"/>
        <w:rPr>
          <w:szCs w:val="28"/>
        </w:rPr>
      </w:pPr>
    </w:p>
    <w:p w:rsidR="00E70C24" w:rsidRDefault="00E70C24" w:rsidP="00E70C24">
      <w:pPr>
        <w:pStyle w:val="a5"/>
        <w:jc w:val="both"/>
        <w:rPr>
          <w:szCs w:val="28"/>
        </w:rPr>
      </w:pPr>
      <w:r w:rsidRPr="00E70C24">
        <w:rPr>
          <w:szCs w:val="28"/>
        </w:rPr>
        <w:t>Председател</w:t>
      </w:r>
      <w:r>
        <w:rPr>
          <w:szCs w:val="28"/>
        </w:rPr>
        <w:t>ь комиссии                                                О.Н.Грибова</w:t>
      </w:r>
    </w:p>
    <w:p w:rsidR="00E70C24" w:rsidRDefault="00E70C24" w:rsidP="00E70C24">
      <w:pPr>
        <w:pStyle w:val="a5"/>
        <w:jc w:val="both"/>
        <w:rPr>
          <w:szCs w:val="28"/>
        </w:rPr>
      </w:pPr>
    </w:p>
    <w:p w:rsidR="00E70C24" w:rsidRDefault="00E70C24" w:rsidP="00E70C24">
      <w:pPr>
        <w:pStyle w:val="a5"/>
        <w:jc w:val="both"/>
        <w:rPr>
          <w:szCs w:val="28"/>
        </w:rPr>
      </w:pPr>
    </w:p>
    <w:p w:rsidR="00E70C24" w:rsidRPr="00E70C24" w:rsidRDefault="00E70C24" w:rsidP="00E70C24">
      <w:pPr>
        <w:pStyle w:val="a5"/>
        <w:jc w:val="both"/>
        <w:rPr>
          <w:szCs w:val="28"/>
        </w:rPr>
      </w:pPr>
      <w:r>
        <w:rPr>
          <w:szCs w:val="28"/>
        </w:rPr>
        <w:t>Секретарь комиссии                                                      И.В.Асташкина</w:t>
      </w:r>
    </w:p>
    <w:p w:rsidR="00E70C24" w:rsidRDefault="00E70C24" w:rsidP="00E70C24"/>
    <w:p w:rsidR="00E70C24" w:rsidRDefault="00E70C24" w:rsidP="00E70C24"/>
    <w:p w:rsidR="00E70C24" w:rsidRDefault="00E70C24" w:rsidP="00E70C24"/>
    <w:p w:rsidR="00E70C24" w:rsidRDefault="00E70C24" w:rsidP="00E70C24"/>
    <w:p w:rsidR="00E70C24" w:rsidRDefault="00E70C24" w:rsidP="00E70C24"/>
    <w:p w:rsidR="00E70C24" w:rsidRDefault="00E70C24" w:rsidP="00E70C24"/>
    <w:p w:rsidR="00E70C24" w:rsidRDefault="00E70C24" w:rsidP="00E70C24"/>
    <w:p w:rsidR="00E70C24" w:rsidRPr="00F12FC3" w:rsidRDefault="00E70C24" w:rsidP="00E70C24">
      <w:pPr>
        <w:pStyle w:val="2"/>
        <w:keepNext w:val="0"/>
        <w:widowControl w:val="0"/>
        <w:jc w:val="right"/>
        <w:rPr>
          <w:b w:val="0"/>
          <w:bCs/>
          <w:szCs w:val="28"/>
        </w:rPr>
      </w:pPr>
      <w:r w:rsidRPr="00F12FC3">
        <w:rPr>
          <w:b w:val="0"/>
          <w:szCs w:val="28"/>
        </w:rPr>
        <w:lastRenderedPageBreak/>
        <w:t xml:space="preserve">Приложение № 1 к постановлению </w:t>
      </w:r>
    </w:p>
    <w:p w:rsidR="00E70C24" w:rsidRDefault="00E70C24" w:rsidP="00E70C24">
      <w:pPr>
        <w:jc w:val="right"/>
        <w:rPr>
          <w:sz w:val="28"/>
        </w:rPr>
      </w:pPr>
      <w:r>
        <w:rPr>
          <w:sz w:val="28"/>
        </w:rPr>
        <w:t xml:space="preserve">территориальной избирательной </w:t>
      </w:r>
    </w:p>
    <w:p w:rsidR="00E70C24" w:rsidRPr="000E21FA" w:rsidRDefault="00E70C24" w:rsidP="00E70C24">
      <w:pPr>
        <w:jc w:val="right"/>
        <w:rPr>
          <w:sz w:val="28"/>
          <w:szCs w:val="28"/>
        </w:rPr>
      </w:pPr>
      <w:r w:rsidRPr="000E21FA">
        <w:rPr>
          <w:sz w:val="28"/>
          <w:szCs w:val="28"/>
        </w:rPr>
        <w:t xml:space="preserve">комиссии </w:t>
      </w:r>
      <w:r>
        <w:rPr>
          <w:sz w:val="28"/>
          <w:szCs w:val="28"/>
        </w:rPr>
        <w:t>Бессоновского</w:t>
      </w:r>
      <w:r w:rsidRPr="000E21FA">
        <w:rPr>
          <w:sz w:val="28"/>
          <w:szCs w:val="28"/>
        </w:rPr>
        <w:t xml:space="preserve"> района</w:t>
      </w:r>
    </w:p>
    <w:p w:rsidR="00E70C24" w:rsidRPr="00C65047" w:rsidRDefault="00E70C24" w:rsidP="00E70C24">
      <w:pPr>
        <w:shd w:val="clear" w:color="auto" w:fill="FFFFFF"/>
        <w:jc w:val="right"/>
        <w:rPr>
          <w:b/>
          <w:sz w:val="28"/>
          <w:szCs w:val="28"/>
        </w:rPr>
      </w:pPr>
      <w:r w:rsidRPr="00C65047">
        <w:rPr>
          <w:sz w:val="28"/>
          <w:szCs w:val="28"/>
        </w:rPr>
        <w:t xml:space="preserve">от </w:t>
      </w:r>
      <w:r>
        <w:rPr>
          <w:sz w:val="28"/>
          <w:szCs w:val="28"/>
        </w:rPr>
        <w:t>29</w:t>
      </w:r>
      <w:r w:rsidRPr="00C65047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Pr="00C65047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Pr="00C65047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102/ 78</w:t>
      </w:r>
      <w:r w:rsidR="004D1F06">
        <w:rPr>
          <w:sz w:val="28"/>
          <w:szCs w:val="28"/>
        </w:rPr>
        <w:t>8</w:t>
      </w:r>
    </w:p>
    <w:p w:rsidR="00E70C24" w:rsidRPr="00520AF3" w:rsidRDefault="00E70C24" w:rsidP="00E70C24">
      <w:pPr>
        <w:pStyle w:val="a4"/>
        <w:ind w:left="4680"/>
        <w:jc w:val="center"/>
        <w:rPr>
          <w:sz w:val="28"/>
          <w:szCs w:val="28"/>
        </w:rPr>
      </w:pPr>
    </w:p>
    <w:p w:rsidR="00E70C24" w:rsidRDefault="00E70C24" w:rsidP="00E70C24">
      <w:pPr>
        <w:pStyle w:val="31"/>
        <w:overflowPunct w:val="0"/>
        <w:autoSpaceDE w:val="0"/>
        <w:autoSpaceDN w:val="0"/>
        <w:adjustRightInd w:val="0"/>
        <w:rPr>
          <w:b w:val="0"/>
          <w:sz w:val="28"/>
        </w:rPr>
      </w:pPr>
      <w:r w:rsidRPr="00520AF3">
        <w:rPr>
          <w:sz w:val="28"/>
          <w:szCs w:val="28"/>
        </w:rPr>
        <w:t>Форма информационного плаката на кандидат</w:t>
      </w:r>
      <w:r>
        <w:rPr>
          <w:sz w:val="28"/>
          <w:szCs w:val="28"/>
        </w:rPr>
        <w:t>ов</w:t>
      </w:r>
      <w:r w:rsidRPr="00520AF3">
        <w:rPr>
          <w:sz w:val="28"/>
          <w:szCs w:val="28"/>
        </w:rPr>
        <w:t xml:space="preserve"> в депутаты</w:t>
      </w:r>
      <w:r w:rsidRPr="00EC1CB3">
        <w:rPr>
          <w:sz w:val="28"/>
        </w:rPr>
        <w:t xml:space="preserve"> </w:t>
      </w:r>
      <w:r>
        <w:rPr>
          <w:sz w:val="28"/>
        </w:rPr>
        <w:t xml:space="preserve">Комитета </w:t>
      </w:r>
    </w:p>
    <w:p w:rsidR="00E70C24" w:rsidRDefault="00E70C24" w:rsidP="00E70C24">
      <w:pPr>
        <w:pStyle w:val="31"/>
        <w:rPr>
          <w:b w:val="0"/>
          <w:sz w:val="28"/>
        </w:rPr>
      </w:pPr>
      <w:r>
        <w:rPr>
          <w:sz w:val="28"/>
        </w:rPr>
        <w:t xml:space="preserve">местного самоуправления </w:t>
      </w:r>
      <w:r w:rsidR="004D1F06">
        <w:rPr>
          <w:sz w:val="28"/>
        </w:rPr>
        <w:t>Грабосвкого</w:t>
      </w:r>
      <w:r>
        <w:rPr>
          <w:sz w:val="28"/>
        </w:rPr>
        <w:t xml:space="preserve"> сельсовета</w:t>
      </w:r>
      <w:r w:rsidRPr="00693C28">
        <w:rPr>
          <w:sz w:val="28"/>
        </w:rPr>
        <w:t xml:space="preserve"> </w:t>
      </w:r>
      <w:r>
        <w:rPr>
          <w:sz w:val="28"/>
        </w:rPr>
        <w:t>Бессоновского</w:t>
      </w:r>
      <w:r w:rsidRPr="00693C28">
        <w:rPr>
          <w:sz w:val="28"/>
        </w:rPr>
        <w:t xml:space="preserve"> района Пензенской области</w:t>
      </w:r>
      <w:r>
        <w:rPr>
          <w:sz w:val="28"/>
        </w:rPr>
        <w:t xml:space="preserve"> </w:t>
      </w:r>
      <w:r w:rsidR="004D1F06">
        <w:rPr>
          <w:sz w:val="28"/>
        </w:rPr>
        <w:t>четвертого</w:t>
      </w:r>
      <w:r>
        <w:rPr>
          <w:sz w:val="28"/>
        </w:rPr>
        <w:t xml:space="preserve"> </w:t>
      </w:r>
      <w:r w:rsidRPr="00693C28">
        <w:rPr>
          <w:sz w:val="28"/>
        </w:rPr>
        <w:t>созыва</w:t>
      </w:r>
      <w:r>
        <w:rPr>
          <w:sz w:val="28"/>
        </w:rPr>
        <w:t xml:space="preserve"> </w:t>
      </w:r>
    </w:p>
    <w:p w:rsidR="00E70C24" w:rsidRPr="00520AF3" w:rsidRDefault="00E70C24" w:rsidP="00E70C24">
      <w:pPr>
        <w:pStyle w:val="31"/>
        <w:overflowPunct w:val="0"/>
        <w:autoSpaceDE w:val="0"/>
        <w:autoSpaceDN w:val="0"/>
        <w:adjustRightInd w:val="0"/>
        <w:rPr>
          <w:sz w:val="28"/>
          <w:szCs w:val="28"/>
        </w:rPr>
      </w:pPr>
    </w:p>
    <w:p w:rsidR="00E70C24" w:rsidRPr="00520AF3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На </w:t>
      </w:r>
      <w:r w:rsidRPr="00520AF3">
        <w:rPr>
          <w:sz w:val="28"/>
          <w:szCs w:val="28"/>
        </w:rPr>
        <w:t>плакате указываются следующие сведения о каждом из зарегистрированных кандидатов в депутаты:</w:t>
      </w:r>
    </w:p>
    <w:p w:rsidR="00E70C24" w:rsidRPr="00520AF3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20AF3">
        <w:rPr>
          <w:sz w:val="28"/>
          <w:szCs w:val="28"/>
        </w:rPr>
        <w:t>- фамилия, имя, отчество;</w:t>
      </w:r>
    </w:p>
    <w:p w:rsidR="00E70C24" w:rsidRPr="00520AF3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20AF3">
        <w:rPr>
          <w:sz w:val="28"/>
          <w:szCs w:val="28"/>
        </w:rPr>
        <w:t xml:space="preserve">- </w:t>
      </w:r>
      <w:r>
        <w:rPr>
          <w:sz w:val="28"/>
          <w:szCs w:val="28"/>
        </w:rPr>
        <w:t>год</w:t>
      </w:r>
      <w:r w:rsidRPr="00520AF3">
        <w:rPr>
          <w:sz w:val="28"/>
          <w:szCs w:val="28"/>
        </w:rPr>
        <w:t xml:space="preserve"> рождения;</w:t>
      </w:r>
    </w:p>
    <w:p w:rsidR="00E70C24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520AF3">
        <w:rPr>
          <w:sz w:val="28"/>
          <w:szCs w:val="28"/>
        </w:rPr>
        <w:t>- наименование субъекта Российской Федерации, района, города, иного населенного пункта</w:t>
      </w:r>
      <w:r>
        <w:rPr>
          <w:sz w:val="28"/>
          <w:szCs w:val="28"/>
        </w:rPr>
        <w:t xml:space="preserve">, где находится </w:t>
      </w:r>
      <w:r w:rsidRPr="00520AF3">
        <w:rPr>
          <w:sz w:val="28"/>
          <w:szCs w:val="28"/>
        </w:rPr>
        <w:t>место жительства</w:t>
      </w:r>
      <w:r>
        <w:rPr>
          <w:sz w:val="28"/>
          <w:szCs w:val="28"/>
        </w:rPr>
        <w:t xml:space="preserve"> кандидата в депутаты</w:t>
      </w:r>
      <w:r w:rsidRPr="00520AF3">
        <w:rPr>
          <w:sz w:val="28"/>
          <w:szCs w:val="28"/>
        </w:rPr>
        <w:t>;</w:t>
      </w:r>
    </w:p>
    <w:p w:rsidR="00E70C24" w:rsidRPr="00520AF3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образование;</w:t>
      </w:r>
    </w:p>
    <w:p w:rsidR="00E70C24" w:rsidRPr="00520AF3" w:rsidRDefault="00E70C24" w:rsidP="00E70C24">
      <w:pPr>
        <w:pStyle w:val="a5"/>
        <w:overflowPunct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      </w:t>
      </w:r>
      <w:r w:rsidRPr="00520AF3">
        <w:rPr>
          <w:szCs w:val="28"/>
        </w:rPr>
        <w:t>- основное место работы или службы, занимаемая должность (в случае отсутствия основного места работы или службы – род занятий);</w:t>
      </w:r>
    </w:p>
    <w:p w:rsidR="00E70C24" w:rsidRPr="00520AF3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20AF3">
        <w:rPr>
          <w:sz w:val="28"/>
          <w:szCs w:val="28"/>
        </w:rPr>
        <w:t>-  если кандидат является депутатом, но работает на непостоянной основе – сведения об этом одновременно с указанием наименования представительного органа;</w:t>
      </w:r>
    </w:p>
    <w:p w:rsidR="00E70C24" w:rsidRPr="00520AF3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520AF3">
        <w:rPr>
          <w:sz w:val="28"/>
          <w:szCs w:val="28"/>
        </w:rPr>
        <w:t xml:space="preserve">- если кандидат выдвинут избирательным объединением </w:t>
      </w:r>
      <w:r>
        <w:rPr>
          <w:sz w:val="28"/>
          <w:szCs w:val="28"/>
        </w:rPr>
        <w:t>–</w:t>
      </w:r>
      <w:r w:rsidRPr="00520AF3">
        <w:rPr>
          <w:sz w:val="28"/>
          <w:szCs w:val="28"/>
        </w:rPr>
        <w:t xml:space="preserve"> </w:t>
      </w:r>
      <w:r>
        <w:rPr>
          <w:sz w:val="28"/>
          <w:szCs w:val="28"/>
        </w:rPr>
        <w:t>слово «в</w:t>
      </w:r>
      <w:r w:rsidRPr="00520AF3">
        <w:rPr>
          <w:sz w:val="28"/>
          <w:szCs w:val="28"/>
        </w:rPr>
        <w:t>ыдвинут</w:t>
      </w:r>
      <w:r>
        <w:rPr>
          <w:sz w:val="28"/>
          <w:szCs w:val="28"/>
        </w:rPr>
        <w:t xml:space="preserve"> избирательным объединением» </w:t>
      </w:r>
      <w:r w:rsidRPr="00520AF3">
        <w:rPr>
          <w:sz w:val="28"/>
          <w:szCs w:val="28"/>
        </w:rPr>
        <w:t xml:space="preserve">с указанием наименования </w:t>
      </w:r>
      <w:r>
        <w:rPr>
          <w:sz w:val="28"/>
          <w:szCs w:val="28"/>
        </w:rPr>
        <w:t xml:space="preserve">этого избирательного </w:t>
      </w:r>
      <w:r w:rsidRPr="00520AF3">
        <w:rPr>
          <w:sz w:val="28"/>
          <w:szCs w:val="28"/>
        </w:rPr>
        <w:t>объединения;</w:t>
      </w:r>
    </w:p>
    <w:p w:rsidR="00E70C24" w:rsidRPr="00520AF3" w:rsidRDefault="00E70C24" w:rsidP="00E70C24">
      <w:pPr>
        <w:pStyle w:val="a5"/>
        <w:overflowPunct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      </w:t>
      </w:r>
      <w:r w:rsidRPr="00520AF3">
        <w:rPr>
          <w:szCs w:val="28"/>
        </w:rPr>
        <w:t xml:space="preserve">- если же кандидат сам выдвинул свою кандидатуру, - слово </w:t>
      </w:r>
      <w:r>
        <w:rPr>
          <w:szCs w:val="28"/>
        </w:rPr>
        <w:t>«</w:t>
      </w:r>
      <w:r w:rsidRPr="00520AF3">
        <w:rPr>
          <w:szCs w:val="28"/>
        </w:rPr>
        <w:t>самовыдвижение</w:t>
      </w:r>
      <w:r>
        <w:rPr>
          <w:szCs w:val="28"/>
        </w:rPr>
        <w:t>»</w:t>
      </w:r>
      <w:r w:rsidRPr="00520AF3">
        <w:rPr>
          <w:szCs w:val="28"/>
        </w:rPr>
        <w:t>;</w:t>
      </w:r>
    </w:p>
    <w:p w:rsidR="00E70C24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принадлежность к политической партии, иному общественному объединению, статус кандидата в депутаты в этой политической партии, общественном объединении</w:t>
      </w:r>
      <w:r w:rsidR="001C0A63">
        <w:rPr>
          <w:sz w:val="28"/>
          <w:szCs w:val="28"/>
        </w:rPr>
        <w:t>;</w:t>
      </w:r>
    </w:p>
    <w:p w:rsidR="001C0A63" w:rsidRDefault="001C0A63" w:rsidP="001C0A63">
      <w:pPr>
        <w:overflowPunct w:val="0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о наличии государственных наград.</w:t>
      </w:r>
    </w:p>
    <w:p w:rsidR="001C0A63" w:rsidRPr="001C0A63" w:rsidRDefault="001C0A63" w:rsidP="001C0A63">
      <w:pPr>
        <w:overflowPunct w:val="0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E70C24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          Если  у зарегистрированного кандидата в депутаты имелась или имеется судимость, в плакате должны указываться сведения о судимости кандидата, а если судимость снята или погашена, - также сведения о дате снятия или погашения судимости.</w:t>
      </w:r>
    </w:p>
    <w:p w:rsidR="00E70C24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          Если зарегистрированный кандидат в депутаты является</w:t>
      </w:r>
      <w:r w:rsidRPr="00807AA2">
        <w:rPr>
          <w:sz w:val="28"/>
        </w:rPr>
        <w:t xml:space="preserve"> </w:t>
      </w:r>
      <w:r>
        <w:rPr>
          <w:sz w:val="28"/>
        </w:rPr>
        <w:t>кандидатом в депутаты представительного органа муниципального образования,</w:t>
      </w:r>
      <w:r w:rsidRPr="00C17BD7">
        <w:rPr>
          <w:sz w:val="28"/>
          <w:szCs w:val="28"/>
        </w:rPr>
        <w:t xml:space="preserve"> аффилированным с иностранным агентом</w:t>
      </w:r>
      <w:r>
        <w:rPr>
          <w:sz w:val="28"/>
          <w:szCs w:val="28"/>
        </w:rPr>
        <w:t>, сведения об этом также указываются.</w:t>
      </w:r>
    </w:p>
    <w:p w:rsidR="00E70C24" w:rsidRDefault="00E70C24" w:rsidP="00E70C24">
      <w:pPr>
        <w:overflowPunct w:val="0"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         Фотография для размещения на информационном плакате  должна быть цветного или черно-белого изображения размером 3х4 и представляться в территориальную избирательную комиссию в электронном виде.</w:t>
      </w:r>
    </w:p>
    <w:p w:rsidR="00816798" w:rsidRPr="00C71AA3" w:rsidRDefault="00816798">
      <w:pPr>
        <w:rPr>
          <w:sz w:val="28"/>
        </w:rPr>
      </w:pPr>
    </w:p>
    <w:sectPr w:rsidR="00816798" w:rsidRPr="00C71AA3" w:rsidSect="00E70C24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568" w:right="851" w:bottom="567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0CD1" w:rsidRDefault="00EB0CD1">
      <w:r>
        <w:separator/>
      </w:r>
    </w:p>
  </w:endnote>
  <w:endnote w:type="continuationSeparator" w:id="0">
    <w:p w:rsidR="00EB0CD1" w:rsidRDefault="00EB0C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FE3" w:rsidRDefault="003B1E14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63FE3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63FE3" w:rsidRDefault="00763FE3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FE3" w:rsidRDefault="003B1E14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63FE3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D1F06">
      <w:rPr>
        <w:rStyle w:val="a8"/>
        <w:noProof/>
      </w:rPr>
      <w:t>2</w:t>
    </w:r>
    <w:r>
      <w:rPr>
        <w:rStyle w:val="a8"/>
      </w:rPr>
      <w:fldChar w:fldCharType="end"/>
    </w:r>
  </w:p>
  <w:p w:rsidR="00763FE3" w:rsidRDefault="00763FE3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0CD1" w:rsidRDefault="00EB0CD1">
      <w:r>
        <w:separator/>
      </w:r>
    </w:p>
  </w:footnote>
  <w:footnote w:type="continuationSeparator" w:id="0">
    <w:p w:rsidR="00EB0CD1" w:rsidRDefault="00EB0C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FE3" w:rsidRDefault="003B1E14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63FE3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63FE3" w:rsidRDefault="00763FE3">
    <w:pPr>
      <w:pStyle w:val="a9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FE3" w:rsidRDefault="003B1E14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63FE3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D1F06">
      <w:rPr>
        <w:rStyle w:val="a8"/>
        <w:noProof/>
      </w:rPr>
      <w:t>2</w:t>
    </w:r>
    <w:r>
      <w:rPr>
        <w:rStyle w:val="a8"/>
      </w:rPr>
      <w:fldChar w:fldCharType="end"/>
    </w:r>
  </w:p>
  <w:p w:rsidR="00763FE3" w:rsidRDefault="00763FE3">
    <w:pPr>
      <w:pStyle w:val="a9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3777C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97474"/>
    <w:rsid w:val="000A05D1"/>
    <w:rsid w:val="000A3BA9"/>
    <w:rsid w:val="000D6F0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A56B2"/>
    <w:rsid w:val="001C0A63"/>
    <w:rsid w:val="001C14D8"/>
    <w:rsid w:val="001D0C27"/>
    <w:rsid w:val="001E096F"/>
    <w:rsid w:val="001E1069"/>
    <w:rsid w:val="001E1D9D"/>
    <w:rsid w:val="001E76D6"/>
    <w:rsid w:val="001F536C"/>
    <w:rsid w:val="0020212D"/>
    <w:rsid w:val="00205D9C"/>
    <w:rsid w:val="00211D39"/>
    <w:rsid w:val="00220FEA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B64E2"/>
    <w:rsid w:val="002C15CF"/>
    <w:rsid w:val="002C2947"/>
    <w:rsid w:val="002C3EA5"/>
    <w:rsid w:val="002C5C1F"/>
    <w:rsid w:val="002C651C"/>
    <w:rsid w:val="002D77E6"/>
    <w:rsid w:val="002E437E"/>
    <w:rsid w:val="002F04AD"/>
    <w:rsid w:val="00302363"/>
    <w:rsid w:val="00307877"/>
    <w:rsid w:val="0032019F"/>
    <w:rsid w:val="003236D0"/>
    <w:rsid w:val="00327308"/>
    <w:rsid w:val="0033502B"/>
    <w:rsid w:val="00353C0B"/>
    <w:rsid w:val="00366A38"/>
    <w:rsid w:val="0036729B"/>
    <w:rsid w:val="00383F62"/>
    <w:rsid w:val="003865D7"/>
    <w:rsid w:val="003B1E14"/>
    <w:rsid w:val="003B3D5B"/>
    <w:rsid w:val="003C0D69"/>
    <w:rsid w:val="003C3D1F"/>
    <w:rsid w:val="003E1A69"/>
    <w:rsid w:val="003E2196"/>
    <w:rsid w:val="003E4796"/>
    <w:rsid w:val="003E5563"/>
    <w:rsid w:val="003F1211"/>
    <w:rsid w:val="003F42A0"/>
    <w:rsid w:val="00401373"/>
    <w:rsid w:val="00401BA7"/>
    <w:rsid w:val="00401E55"/>
    <w:rsid w:val="00415CD2"/>
    <w:rsid w:val="00420DE8"/>
    <w:rsid w:val="00431AFB"/>
    <w:rsid w:val="00432784"/>
    <w:rsid w:val="00444CBF"/>
    <w:rsid w:val="00465507"/>
    <w:rsid w:val="00474AD3"/>
    <w:rsid w:val="004754D7"/>
    <w:rsid w:val="00476CE6"/>
    <w:rsid w:val="00491DDB"/>
    <w:rsid w:val="0049240A"/>
    <w:rsid w:val="0049761B"/>
    <w:rsid w:val="00497770"/>
    <w:rsid w:val="004A3B74"/>
    <w:rsid w:val="004A4389"/>
    <w:rsid w:val="004B1016"/>
    <w:rsid w:val="004B2A72"/>
    <w:rsid w:val="004B5E97"/>
    <w:rsid w:val="004D1F06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73BE"/>
    <w:rsid w:val="00530A47"/>
    <w:rsid w:val="005311CD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0D02"/>
    <w:rsid w:val="005C3C01"/>
    <w:rsid w:val="005C448B"/>
    <w:rsid w:val="005D04FB"/>
    <w:rsid w:val="005E4697"/>
    <w:rsid w:val="00611C98"/>
    <w:rsid w:val="00616116"/>
    <w:rsid w:val="00620258"/>
    <w:rsid w:val="0065453B"/>
    <w:rsid w:val="00655331"/>
    <w:rsid w:val="00670B4D"/>
    <w:rsid w:val="00694B4F"/>
    <w:rsid w:val="006A65C1"/>
    <w:rsid w:val="006B29F0"/>
    <w:rsid w:val="006C028A"/>
    <w:rsid w:val="006C695B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2500"/>
    <w:rsid w:val="007376FE"/>
    <w:rsid w:val="00737D5E"/>
    <w:rsid w:val="00752A67"/>
    <w:rsid w:val="0075352B"/>
    <w:rsid w:val="00757F14"/>
    <w:rsid w:val="0076230E"/>
    <w:rsid w:val="00763FE3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E0D1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0E1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8F56F8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7693B"/>
    <w:rsid w:val="00993FE3"/>
    <w:rsid w:val="00996B31"/>
    <w:rsid w:val="009A0C88"/>
    <w:rsid w:val="009B0A73"/>
    <w:rsid w:val="009C06B0"/>
    <w:rsid w:val="009F5AAA"/>
    <w:rsid w:val="009F5DCF"/>
    <w:rsid w:val="00A0048C"/>
    <w:rsid w:val="00A204AA"/>
    <w:rsid w:val="00A34AA2"/>
    <w:rsid w:val="00A412CA"/>
    <w:rsid w:val="00A4491B"/>
    <w:rsid w:val="00A64A06"/>
    <w:rsid w:val="00A721B7"/>
    <w:rsid w:val="00A73FD6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AF295F"/>
    <w:rsid w:val="00B03B02"/>
    <w:rsid w:val="00B06FE6"/>
    <w:rsid w:val="00B1228B"/>
    <w:rsid w:val="00B20DEE"/>
    <w:rsid w:val="00B253F2"/>
    <w:rsid w:val="00B42B3F"/>
    <w:rsid w:val="00B54566"/>
    <w:rsid w:val="00B65C9F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4FA0"/>
    <w:rsid w:val="00C6558E"/>
    <w:rsid w:val="00C67C4B"/>
    <w:rsid w:val="00C701C5"/>
    <w:rsid w:val="00C71AA3"/>
    <w:rsid w:val="00C8486A"/>
    <w:rsid w:val="00C8693B"/>
    <w:rsid w:val="00C923A0"/>
    <w:rsid w:val="00C92B00"/>
    <w:rsid w:val="00CA048C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0C24"/>
    <w:rsid w:val="00E72393"/>
    <w:rsid w:val="00E72F75"/>
    <w:rsid w:val="00E80298"/>
    <w:rsid w:val="00E871B3"/>
    <w:rsid w:val="00E9363E"/>
    <w:rsid w:val="00E95DC6"/>
    <w:rsid w:val="00EA104B"/>
    <w:rsid w:val="00EB0CD1"/>
    <w:rsid w:val="00EC022E"/>
    <w:rsid w:val="00EC2D81"/>
    <w:rsid w:val="00EC4A86"/>
    <w:rsid w:val="00EC5A30"/>
    <w:rsid w:val="00EC75E9"/>
    <w:rsid w:val="00ED3B95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4573F"/>
    <w:rsid w:val="00F55E66"/>
    <w:rsid w:val="00F56F5B"/>
    <w:rsid w:val="00F602C7"/>
    <w:rsid w:val="00F6318C"/>
    <w:rsid w:val="00F63B0B"/>
    <w:rsid w:val="00F676C7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39F9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uiPriority w:val="9"/>
    <w:unhideWhenUsed/>
    <w:qFormat/>
    <w:rsid w:val="009F5AA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link w:val="a7"/>
    <w:uiPriority w:val="99"/>
    <w:rsid w:val="00BC745F"/>
    <w:pPr>
      <w:tabs>
        <w:tab w:val="center" w:pos="4677"/>
        <w:tab w:val="right" w:pos="9355"/>
      </w:tabs>
    </w:pPr>
  </w:style>
  <w:style w:type="character" w:styleId="a8">
    <w:name w:val="page number"/>
    <w:basedOn w:val="a0"/>
    <w:semiHidden/>
    <w:rsid w:val="00BC745F"/>
  </w:style>
  <w:style w:type="paragraph" w:styleId="a9">
    <w:name w:val="header"/>
    <w:basedOn w:val="a"/>
    <w:link w:val="a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b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9F5AA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aa">
    <w:name w:val="Верхний колонтитул Знак"/>
    <w:basedOn w:val="a0"/>
    <w:link w:val="a9"/>
    <w:semiHidden/>
    <w:rsid w:val="009F5AAA"/>
    <w:rPr>
      <w:sz w:val="24"/>
      <w:szCs w:val="24"/>
    </w:rPr>
  </w:style>
  <w:style w:type="character" w:styleId="ad">
    <w:name w:val="Strong"/>
    <w:qFormat/>
    <w:rsid w:val="009F5AAA"/>
    <w:rPr>
      <w:b/>
      <w:bCs/>
    </w:rPr>
  </w:style>
  <w:style w:type="paragraph" w:customStyle="1" w:styleId="ConsPlusNormal">
    <w:name w:val="ConsPlusNormal"/>
    <w:rsid w:val="009F5AA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9F5AA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9F5AAA"/>
    <w:rPr>
      <w:sz w:val="24"/>
      <w:szCs w:val="24"/>
    </w:rPr>
  </w:style>
  <w:style w:type="character" w:styleId="ae">
    <w:name w:val="footnote reference"/>
    <w:basedOn w:val="a0"/>
    <w:uiPriority w:val="99"/>
    <w:semiHidden/>
    <w:unhideWhenUsed/>
    <w:rsid w:val="009F5AAA"/>
    <w:rPr>
      <w:rFonts w:cs="Times New Roman"/>
      <w:vertAlign w:val="superscript"/>
    </w:rPr>
  </w:style>
  <w:style w:type="paragraph" w:styleId="af">
    <w:name w:val="footnote text"/>
    <w:basedOn w:val="a"/>
    <w:link w:val="af0"/>
    <w:uiPriority w:val="99"/>
    <w:unhideWhenUsed/>
    <w:rsid w:val="009F5AAA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9F5A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954DB-D21C-49BB-855D-DFEDBDFD8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3464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User</cp:lastModifiedBy>
  <cp:revision>2</cp:revision>
  <cp:lastPrinted>2024-07-29T08:39:00Z</cp:lastPrinted>
  <dcterms:created xsi:type="dcterms:W3CDTF">2024-08-03T20:20:00Z</dcterms:created>
  <dcterms:modified xsi:type="dcterms:W3CDTF">2024-08-03T20:20:00Z</dcterms:modified>
</cp:coreProperties>
</file>