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3B787B" w:rsidRPr="003B787B">
        <w:rPr>
          <w:sz w:val="28"/>
        </w:rPr>
        <w:t xml:space="preserve">   </w:t>
      </w:r>
      <w:r w:rsidR="003B787B">
        <w:rPr>
          <w:sz w:val="28"/>
          <w:lang w:val="en-US"/>
        </w:rPr>
        <w:t xml:space="preserve">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C60950">
        <w:rPr>
          <w:sz w:val="28"/>
        </w:rPr>
        <w:t>67</w:t>
      </w:r>
      <w:r w:rsidR="00587B07">
        <w:rPr>
          <w:sz w:val="28"/>
        </w:rPr>
        <w:t>8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431AFB">
        <w:rPr>
          <w:rFonts w:ascii="Times New Roman" w:hAnsi="Times New Roman" w:cs="Times New Roman"/>
          <w:b/>
          <w:sz w:val="28"/>
          <w:szCs w:val="28"/>
        </w:rPr>
        <w:t>Бессоновского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587B07">
        <w:rPr>
          <w:rFonts w:ascii="Times New Roman" w:hAnsi="Times New Roman" w:cs="Times New Roman"/>
          <w:b/>
          <w:sz w:val="28"/>
          <w:szCs w:val="28"/>
        </w:rPr>
        <w:t>Глухонина Александра Викторовича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587B07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587B07">
        <w:rPr>
          <w:rFonts w:ascii="Times New Roman" w:hAnsi="Times New Roman" w:cs="Times New Roman"/>
          <w:b/>
          <w:sz w:val="28"/>
          <w:szCs w:val="28"/>
        </w:rPr>
        <w:t>8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587B07" w:rsidRPr="00587B07" w:rsidRDefault="008553E4" w:rsidP="00587B07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431AFB" w:rsidRPr="00587B07">
        <w:rPr>
          <w:rFonts w:ascii="Times New Roman" w:hAnsi="Times New Roman" w:cs="Times New Roman"/>
          <w:sz w:val="28"/>
          <w:szCs w:val="28"/>
        </w:rPr>
        <w:t>Бессоновского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811512" w:rsidRPr="00587B07">
        <w:rPr>
          <w:rFonts w:ascii="Times New Roman" w:hAnsi="Times New Roman" w:cs="Times New Roman"/>
          <w:sz w:val="28"/>
          <w:szCs w:val="28"/>
        </w:rPr>
        <w:t>Бессоновского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района Пензенской области восьмого созыва </w:t>
      </w:r>
      <w:r w:rsidR="00587B07" w:rsidRPr="00587B07">
        <w:rPr>
          <w:rFonts w:ascii="Times New Roman" w:hAnsi="Times New Roman" w:cs="Times New Roman"/>
          <w:sz w:val="28"/>
          <w:szCs w:val="28"/>
        </w:rPr>
        <w:t>Глухонина Александра Викторовича, выдвинутого</w:t>
      </w:r>
    </w:p>
    <w:p w:rsidR="008553E4" w:rsidRDefault="004F5EF8" w:rsidP="00587B07">
      <w:pPr>
        <w:pStyle w:val="a5"/>
        <w:spacing w:line="360" w:lineRule="auto"/>
        <w:jc w:val="both"/>
        <w:rPr>
          <w:szCs w:val="28"/>
        </w:rPr>
      </w:pPr>
      <w:r w:rsidRPr="004F5EF8">
        <w:rPr>
          <w:szCs w:val="28"/>
        </w:rPr>
        <w:t>Пензенским региональным отделением Либерально Демократической Партии России</w:t>
      </w:r>
      <w:r w:rsidR="008553E4">
        <w:rPr>
          <w:szCs w:val="28"/>
        </w:rPr>
        <w:t xml:space="preserve"> по одноман</w:t>
      </w:r>
      <w:r w:rsidR="00F82A8B">
        <w:rPr>
          <w:szCs w:val="28"/>
        </w:rPr>
        <w:t>датному избирательному округу №</w:t>
      </w:r>
      <w:r w:rsidR="00587B07">
        <w:rPr>
          <w:szCs w:val="28"/>
        </w:rPr>
        <w:t>8</w:t>
      </w:r>
      <w:r w:rsidR="008553E4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>Бессоновского</w:t>
      </w:r>
      <w:r w:rsidR="008553E4"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 w:rsidR="008553E4"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587B07">
      <w:pPr>
        <w:pStyle w:val="a5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1.Зарегистрировать кандидата в депутаты Комитета местного самоуправления </w:t>
      </w:r>
      <w:r w:rsidR="00431AFB">
        <w:rPr>
          <w:szCs w:val="28"/>
        </w:rPr>
        <w:t>Бессоновского</w:t>
      </w:r>
      <w:r w:rsidR="004F5EF8">
        <w:rPr>
          <w:szCs w:val="28"/>
        </w:rPr>
        <w:t xml:space="preserve"> сельсовета </w:t>
      </w:r>
      <w:r w:rsidR="00E72F75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587B07" w:rsidRPr="00587B07">
        <w:rPr>
          <w:szCs w:val="28"/>
        </w:rPr>
        <w:t>Глухонина Александра Викторовича, выдвинутого</w:t>
      </w:r>
      <w:r w:rsidR="004F5EF8" w:rsidRPr="004F5EF8">
        <w:rPr>
          <w:szCs w:val="28"/>
        </w:rPr>
        <w:t>Пензенским региональным отделением Либерально Демократической Партии России</w:t>
      </w:r>
      <w:r>
        <w:rPr>
          <w:szCs w:val="28"/>
        </w:rPr>
        <w:t xml:space="preserve"> по одноман</w:t>
      </w:r>
      <w:r w:rsidR="009272A5">
        <w:rPr>
          <w:szCs w:val="28"/>
        </w:rPr>
        <w:t>датному избирательному округу №</w:t>
      </w:r>
      <w:r w:rsidR="00587B07">
        <w:rPr>
          <w:szCs w:val="28"/>
        </w:rPr>
        <w:t>8.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587B07">
        <w:rPr>
          <w:b/>
          <w:sz w:val="28"/>
          <w:szCs w:val="28"/>
        </w:rPr>
        <w:t>7</w:t>
      </w:r>
      <w:bookmarkStart w:id="0" w:name="_GoBack"/>
      <w:bookmarkEnd w:id="0"/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31AFB">
        <w:rPr>
          <w:sz w:val="28"/>
        </w:rPr>
        <w:t>Бессоновского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3B787B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C4C" w:rsidRDefault="00FD3C4C">
      <w:r>
        <w:separator/>
      </w:r>
    </w:p>
  </w:endnote>
  <w:endnote w:type="continuationSeparator" w:id="1">
    <w:p w:rsidR="00FD3C4C" w:rsidRDefault="00FD3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F412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F412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B787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C4C" w:rsidRDefault="00FD3C4C">
      <w:r>
        <w:separator/>
      </w:r>
    </w:p>
  </w:footnote>
  <w:footnote w:type="continuationSeparator" w:id="1">
    <w:p w:rsidR="00FD3C4C" w:rsidRDefault="00FD3C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F412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F412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B787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B787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AF412D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92154"/>
    <w:rsid w:val="00F921DF"/>
    <w:rsid w:val="00F93042"/>
    <w:rsid w:val="00F94A1F"/>
    <w:rsid w:val="00F97DB0"/>
    <w:rsid w:val="00FB0E5F"/>
    <w:rsid w:val="00FB3B40"/>
    <w:rsid w:val="00FC6D86"/>
    <w:rsid w:val="00FD3C4C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12</cp:revision>
  <cp:lastPrinted>2024-07-17T14:08:00Z</cp:lastPrinted>
  <dcterms:created xsi:type="dcterms:W3CDTF">2024-07-23T20:34:00Z</dcterms:created>
  <dcterms:modified xsi:type="dcterms:W3CDTF">2024-07-29T08:20:00Z</dcterms:modified>
</cp:coreProperties>
</file>