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>2</w:t>
      </w:r>
      <w:r w:rsidR="00F05489">
        <w:rPr>
          <w:sz w:val="28"/>
        </w:rPr>
        <w:t>6</w:t>
      </w:r>
      <w:r>
        <w:rPr>
          <w:sz w:val="28"/>
        </w:rPr>
        <w:t>.07.2024г.                                                                                                № 10</w:t>
      </w:r>
      <w:r w:rsidR="00F05489">
        <w:rPr>
          <w:sz w:val="28"/>
        </w:rPr>
        <w:t>1</w:t>
      </w:r>
      <w:r>
        <w:rPr>
          <w:sz w:val="28"/>
        </w:rPr>
        <w:t>/</w:t>
      </w:r>
      <w:r w:rsidR="000C0B24">
        <w:rPr>
          <w:sz w:val="28"/>
        </w:rPr>
        <w:t>6</w:t>
      </w:r>
      <w:r w:rsidR="00F05489">
        <w:rPr>
          <w:sz w:val="28"/>
        </w:rPr>
        <w:t>42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0D5E3C" w:rsidRDefault="00AF4AE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Шурыгина Бориса Васильевича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AC537E">
        <w:rPr>
          <w:rFonts w:ascii="Times New Roman" w:hAnsi="Times New Roman" w:cs="Times New Roman"/>
          <w:b/>
          <w:sz w:val="28"/>
          <w:szCs w:val="28"/>
        </w:rPr>
        <w:t>го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AC537E">
        <w:rPr>
          <w:rFonts w:ascii="Times New Roman" w:hAnsi="Times New Roman" w:cs="Times New Roman"/>
          <w:b/>
          <w:sz w:val="28"/>
          <w:szCs w:val="28"/>
        </w:rPr>
        <w:t>1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AF4AED">
        <w:rPr>
          <w:szCs w:val="28"/>
        </w:rPr>
        <w:t>Кижеватовского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</w:t>
      </w:r>
      <w:r w:rsidR="00AF4AED">
        <w:rPr>
          <w:szCs w:val="28"/>
        </w:rPr>
        <w:t>восьмого</w:t>
      </w:r>
      <w:r>
        <w:rPr>
          <w:szCs w:val="28"/>
        </w:rPr>
        <w:t xml:space="preserve"> созыва </w:t>
      </w:r>
      <w:r w:rsidR="00AF4AED" w:rsidRPr="00AF4AED">
        <w:rPr>
          <w:color w:val="FF0000"/>
          <w:szCs w:val="28"/>
        </w:rPr>
        <w:t>Шурыгина Бориса Васильевича</w:t>
      </w:r>
      <w:r>
        <w:rPr>
          <w:szCs w:val="28"/>
        </w:rPr>
        <w:t>, выдвинуто</w:t>
      </w:r>
      <w:r w:rsidR="00AC537E">
        <w:rPr>
          <w:szCs w:val="28"/>
        </w:rPr>
        <w:t>го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AC537E">
        <w:rPr>
          <w:szCs w:val="28"/>
        </w:rPr>
        <w:t>1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нарушений избирательного законодательства не установила. </w:t>
      </w:r>
      <w:proofErr w:type="gramEnd"/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AF4AED">
        <w:rPr>
          <w:color w:val="auto"/>
          <w:sz w:val="28"/>
          <w:szCs w:val="28"/>
        </w:rPr>
        <w:t>Кижеватовского</w:t>
      </w:r>
      <w:proofErr w:type="spellEnd"/>
      <w:r>
        <w:rPr>
          <w:color w:val="auto"/>
          <w:sz w:val="28"/>
          <w:szCs w:val="28"/>
        </w:rPr>
        <w:t xml:space="preserve"> сельсовета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r w:rsidR="00AF4AED" w:rsidRPr="00AF4AED">
        <w:rPr>
          <w:color w:val="FF0000"/>
          <w:sz w:val="28"/>
          <w:szCs w:val="28"/>
        </w:rPr>
        <w:t>Шурыгина Бориса Васильевича</w:t>
      </w:r>
      <w:r>
        <w:rPr>
          <w:color w:val="auto"/>
          <w:sz w:val="28"/>
          <w:szCs w:val="28"/>
        </w:rPr>
        <w:t>, выдвинут</w:t>
      </w:r>
      <w:r w:rsidR="00652074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Бессоновским</w:t>
      </w:r>
      <w:proofErr w:type="spellEnd"/>
      <w:r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AC537E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.</w:t>
      </w:r>
      <w:proofErr w:type="gramEnd"/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733CCD">
        <w:rPr>
          <w:b/>
          <w:color w:val="auto"/>
          <w:sz w:val="28"/>
          <w:szCs w:val="28"/>
        </w:rPr>
        <w:t>«2</w:t>
      </w:r>
      <w:r w:rsidR="00F05489">
        <w:rPr>
          <w:b/>
          <w:color w:val="auto"/>
          <w:sz w:val="28"/>
          <w:szCs w:val="28"/>
        </w:rPr>
        <w:t>6</w:t>
      </w:r>
      <w:r w:rsidR="00733CCD">
        <w:rPr>
          <w:b/>
          <w:color w:val="auto"/>
          <w:sz w:val="28"/>
          <w:szCs w:val="28"/>
        </w:rPr>
        <w:t>» июля 2024 года в 1</w:t>
      </w:r>
      <w:r w:rsidR="00F05489">
        <w:rPr>
          <w:b/>
          <w:color w:val="auto"/>
          <w:sz w:val="28"/>
          <w:szCs w:val="28"/>
        </w:rPr>
        <w:t>5</w:t>
      </w:r>
      <w:r w:rsidR="00733CCD">
        <w:rPr>
          <w:b/>
          <w:color w:val="auto"/>
          <w:sz w:val="28"/>
          <w:szCs w:val="28"/>
        </w:rPr>
        <w:t xml:space="preserve"> часов </w:t>
      </w:r>
      <w:r w:rsidR="00F05489">
        <w:rPr>
          <w:b/>
          <w:color w:val="auto"/>
          <w:sz w:val="28"/>
          <w:szCs w:val="28"/>
        </w:rPr>
        <w:t>33</w:t>
      </w:r>
      <w:bookmarkStart w:id="0" w:name="_GoBack"/>
      <w:bookmarkEnd w:id="0"/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Разместить</w:t>
      </w:r>
      <w:proofErr w:type="gramEnd"/>
      <w:r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162DFD">
        <w:rPr>
          <w:color w:val="auto"/>
          <w:sz w:val="28"/>
          <w:szCs w:val="28"/>
        </w:rPr>
        <w:t>Кижеватовского</w:t>
      </w:r>
      <w:proofErr w:type="spellEnd"/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</w:t>
      </w:r>
      <w:proofErr w:type="spellStart"/>
      <w:r>
        <w:t>О.Н.Грибова</w:t>
      </w:r>
      <w:proofErr w:type="spellEnd"/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05489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05489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05489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245</Words>
  <Characters>2284</Characters>
  <Application>Microsoft Office Word</Application>
  <DocSecurity>0</DocSecurity>
  <Lines>19</Lines>
  <Paragraphs>5</Paragraphs>
  <ScaleCrop>false</ScaleCrop>
  <Company>CROC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36</cp:revision>
  <cp:lastPrinted>2024-07-17T14:08:00Z</cp:lastPrinted>
  <dcterms:created xsi:type="dcterms:W3CDTF">2024-07-22T08:31:00Z</dcterms:created>
  <dcterms:modified xsi:type="dcterms:W3CDTF">2024-07-26T13:07:00Z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