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71C84" w:rsidRDefault="009A7021">
      <w:pPr>
        <w:rPr>
          <w:sz w:val="28"/>
        </w:rPr>
      </w:pPr>
      <w:r>
        <w:rPr>
          <w:sz w:val="28"/>
        </w:rPr>
        <w:t>26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1</w:t>
      </w:r>
      <w:r w:rsidR="00EE02F9">
        <w:rPr>
          <w:sz w:val="28"/>
        </w:rPr>
        <w:t>/</w:t>
      </w:r>
      <w:r w:rsidR="006B41C9" w:rsidRPr="006B41C9">
        <w:rPr>
          <w:sz w:val="28"/>
        </w:rPr>
        <w:t>62</w:t>
      </w:r>
      <w:r w:rsidR="006B41C9" w:rsidRPr="00271C84">
        <w:rPr>
          <w:sz w:val="28"/>
        </w:rPr>
        <w:t>5</w:t>
      </w:r>
    </w:p>
    <w:p w:rsidR="002D221B" w:rsidRPr="009A7021" w:rsidRDefault="002D221B" w:rsidP="00DC5672">
      <w:pPr>
        <w:pStyle w:val="a5"/>
        <w:spacing w:line="360" w:lineRule="auto"/>
        <w:ind w:firstLine="709"/>
        <w:jc w:val="both"/>
      </w:pPr>
    </w:p>
    <w:p w:rsidR="009A7021" w:rsidRDefault="002D221B" w:rsidP="009A7021">
      <w:pPr>
        <w:pStyle w:val="aa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A7021">
        <w:rPr>
          <w:rFonts w:ascii="Times New Roman" w:hAnsi="Times New Roman"/>
          <w:b/>
          <w:sz w:val="28"/>
          <w:szCs w:val="28"/>
        </w:rPr>
        <w:t>О регистрации</w:t>
      </w:r>
      <w:r w:rsidR="009A7021" w:rsidRPr="009A7021">
        <w:rPr>
          <w:rFonts w:ascii="Times New Roman" w:hAnsi="Times New Roman"/>
          <w:b/>
          <w:sz w:val="28"/>
          <w:szCs w:val="28"/>
        </w:rPr>
        <w:t xml:space="preserve"> </w:t>
      </w:r>
      <w:r w:rsidRPr="009A7021">
        <w:rPr>
          <w:rFonts w:ascii="Times New Roman" w:hAnsi="Times New Roman"/>
          <w:b/>
          <w:sz w:val="28"/>
          <w:szCs w:val="28"/>
        </w:rPr>
        <w:t xml:space="preserve">кандидата в депутаты </w:t>
      </w:r>
      <w:r w:rsidR="009A7021" w:rsidRPr="009A7021">
        <w:rPr>
          <w:rFonts w:ascii="Times New Roman" w:hAnsi="Times New Roman"/>
          <w:b/>
          <w:sz w:val="28"/>
          <w:szCs w:val="28"/>
        </w:rPr>
        <w:t xml:space="preserve">Комитета местного самоуправления Сосновского сельсовета Бессоновского района Пензенской области восьмого созыва по одномандатному избирательному округу № 10 </w:t>
      </w:r>
    </w:p>
    <w:p w:rsidR="002D221B" w:rsidRPr="009A7021" w:rsidRDefault="009A7021" w:rsidP="009A7021">
      <w:pPr>
        <w:pStyle w:val="aa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Кудинова Алексея Владимировича</w:t>
      </w:r>
    </w:p>
    <w:p w:rsidR="002D221B" w:rsidRPr="00015D33" w:rsidRDefault="002D221B" w:rsidP="002D221B">
      <w:pPr>
        <w:ind w:firstLine="567"/>
        <w:jc w:val="both"/>
      </w:pPr>
    </w:p>
    <w:p w:rsidR="002D221B" w:rsidRPr="009F7C45" w:rsidRDefault="002D221B" w:rsidP="008B4F92">
      <w:pPr>
        <w:pStyle w:val="a5"/>
        <w:spacing w:line="360" w:lineRule="auto"/>
        <w:ind w:firstLine="709"/>
        <w:jc w:val="both"/>
        <w:rPr>
          <w:szCs w:val="28"/>
        </w:rPr>
      </w:pPr>
      <w:r w:rsidRPr="009F7C45">
        <w:rPr>
          <w:szCs w:val="28"/>
        </w:rPr>
        <w:t>Проверив порядок выдвижения кандидата в депутаты</w:t>
      </w:r>
      <w:r w:rsidR="009A7021" w:rsidRPr="009F7C45">
        <w:rPr>
          <w:szCs w:val="28"/>
        </w:rPr>
        <w:t xml:space="preserve"> Комитета местного самоуправления Сосновского сельсовета Бессоновского района Пензенской области восбмого созыва,</w:t>
      </w:r>
      <w:r w:rsidRPr="009F7C45">
        <w:rPr>
          <w:szCs w:val="28"/>
        </w:rPr>
        <w:t xml:space="preserve"> выдвинутого в порядке самовыдвижения</w:t>
      </w:r>
      <w:r w:rsidR="009A7021" w:rsidRPr="009F7C45">
        <w:rPr>
          <w:szCs w:val="28"/>
        </w:rPr>
        <w:t xml:space="preserve"> Кудинова Алексея Владимировича</w:t>
      </w:r>
      <w:r w:rsidR="008B4F92">
        <w:rPr>
          <w:szCs w:val="28"/>
        </w:rPr>
        <w:t xml:space="preserve"> </w:t>
      </w:r>
      <w:r w:rsidRPr="009F7C45">
        <w:rPr>
          <w:szCs w:val="28"/>
        </w:rPr>
        <w:t>по одномандатному избирательному округу №</w:t>
      </w:r>
      <w:r w:rsidR="009A7021" w:rsidRPr="009F7C45">
        <w:rPr>
          <w:szCs w:val="28"/>
        </w:rPr>
        <w:t xml:space="preserve"> 10</w:t>
      </w:r>
      <w:r w:rsidRPr="009F7C45">
        <w:rPr>
          <w:szCs w:val="28"/>
        </w:rPr>
        <w:t xml:space="preserve">, и документы, представленные для уведомления о выдвижении и для регистрации кандидата, </w:t>
      </w:r>
      <w:r w:rsidR="009A7021" w:rsidRPr="009F7C45">
        <w:rPr>
          <w:szCs w:val="28"/>
        </w:rPr>
        <w:t xml:space="preserve">Территориальная избирательная комиссия Бессоновского района Пензенской области </w:t>
      </w:r>
      <w:r w:rsidRPr="009F7C45">
        <w:rPr>
          <w:szCs w:val="28"/>
        </w:rPr>
        <w:t xml:space="preserve"> нарушений избирательного  законодательства</w:t>
      </w:r>
      <w:r w:rsidR="009A7021" w:rsidRPr="009F7C45">
        <w:rPr>
          <w:szCs w:val="28"/>
        </w:rPr>
        <w:t xml:space="preserve"> </w:t>
      </w:r>
      <w:r w:rsidRPr="009F7C45">
        <w:rPr>
          <w:szCs w:val="28"/>
        </w:rPr>
        <w:t>не установила.</w:t>
      </w:r>
    </w:p>
    <w:p w:rsidR="002D221B" w:rsidRPr="009F7C45" w:rsidRDefault="002D221B" w:rsidP="008B4F92">
      <w:pPr>
        <w:pStyle w:val="a5"/>
        <w:spacing w:line="360" w:lineRule="auto"/>
        <w:ind w:firstLine="709"/>
        <w:jc w:val="both"/>
        <w:rPr>
          <w:szCs w:val="28"/>
        </w:rPr>
      </w:pPr>
      <w:r w:rsidRPr="009F7C45">
        <w:rPr>
          <w:szCs w:val="28"/>
        </w:rPr>
        <w:t xml:space="preserve">В поддержку выдвижения кандидата в депутаты </w:t>
      </w:r>
      <w:r w:rsidR="009A7021" w:rsidRPr="009F7C45">
        <w:rPr>
          <w:szCs w:val="28"/>
        </w:rPr>
        <w:t xml:space="preserve">Комитета местного самоуправления Сосновского сельсовета Бессоновского района Пензенской области восьмого созыва Кудинова Алексея Владимировича </w:t>
      </w:r>
      <w:r w:rsidRPr="009F7C45">
        <w:rPr>
          <w:szCs w:val="28"/>
        </w:rPr>
        <w:t>выдвинутого в порядке самовыдвижения</w:t>
      </w:r>
      <w:r w:rsidR="009A7021" w:rsidRPr="009F7C45">
        <w:rPr>
          <w:szCs w:val="28"/>
        </w:rPr>
        <w:t xml:space="preserve"> </w:t>
      </w:r>
      <w:r w:rsidRPr="009F7C45">
        <w:rPr>
          <w:szCs w:val="28"/>
        </w:rPr>
        <w:t>по одномандатному избирательному округу №</w:t>
      </w:r>
      <w:r w:rsidR="009A7021" w:rsidRPr="009F7C45">
        <w:rPr>
          <w:szCs w:val="28"/>
        </w:rPr>
        <w:t xml:space="preserve"> 10</w:t>
      </w:r>
      <w:r w:rsidRPr="009F7C45">
        <w:rPr>
          <w:szCs w:val="28"/>
        </w:rPr>
        <w:t xml:space="preserve">, </w:t>
      </w:r>
      <w:r w:rsidR="009A7021" w:rsidRPr="009F7C45">
        <w:rPr>
          <w:szCs w:val="28"/>
        </w:rPr>
        <w:t xml:space="preserve">собрано  14 </w:t>
      </w:r>
      <w:r w:rsidRPr="009F7C45">
        <w:rPr>
          <w:szCs w:val="28"/>
        </w:rPr>
        <w:t xml:space="preserve"> подписей избирателей.</w:t>
      </w:r>
    </w:p>
    <w:p w:rsidR="002D221B" w:rsidRPr="009F7C45" w:rsidRDefault="002D221B" w:rsidP="008B4F92">
      <w:pPr>
        <w:pStyle w:val="a5"/>
        <w:spacing w:line="360" w:lineRule="auto"/>
        <w:ind w:firstLine="709"/>
        <w:jc w:val="both"/>
        <w:rPr>
          <w:szCs w:val="28"/>
        </w:rPr>
      </w:pPr>
      <w:r w:rsidRPr="009F7C45">
        <w:rPr>
          <w:szCs w:val="28"/>
        </w:rPr>
        <w:t xml:space="preserve">Количество избирателей в одномандатном избирательном округе – </w:t>
      </w:r>
      <w:r w:rsidR="009F7C45" w:rsidRPr="009F7C45">
        <w:rPr>
          <w:szCs w:val="28"/>
        </w:rPr>
        <w:t>281 человек</w:t>
      </w:r>
      <w:r w:rsidRPr="009F7C45">
        <w:rPr>
          <w:szCs w:val="28"/>
        </w:rPr>
        <w:t xml:space="preserve">, требуемое количество подписей для регистрации кандидата –  </w:t>
      </w:r>
      <w:r w:rsidR="009F7C45" w:rsidRPr="009F7C45">
        <w:rPr>
          <w:szCs w:val="28"/>
        </w:rPr>
        <w:t>10</w:t>
      </w:r>
      <w:r w:rsidRPr="009F7C45">
        <w:rPr>
          <w:szCs w:val="28"/>
        </w:rPr>
        <w:t>.</w:t>
      </w:r>
    </w:p>
    <w:p w:rsidR="002D221B" w:rsidRPr="009F7C45" w:rsidRDefault="002D221B" w:rsidP="008B4F92">
      <w:pPr>
        <w:spacing w:line="360" w:lineRule="auto"/>
        <w:ind w:firstLine="709"/>
        <w:jc w:val="both"/>
        <w:rPr>
          <w:sz w:val="28"/>
          <w:szCs w:val="28"/>
        </w:rPr>
      </w:pPr>
      <w:r w:rsidRPr="009F7C45">
        <w:rPr>
          <w:sz w:val="28"/>
          <w:szCs w:val="28"/>
        </w:rPr>
        <w:t xml:space="preserve">В результате проверки подписных листов установлено: заявлено подписей – </w:t>
      </w:r>
      <w:r w:rsidR="009F7C45" w:rsidRPr="009F7C45">
        <w:rPr>
          <w:sz w:val="28"/>
          <w:szCs w:val="28"/>
        </w:rPr>
        <w:t xml:space="preserve"> 14</w:t>
      </w:r>
      <w:r w:rsidRPr="009F7C45">
        <w:rPr>
          <w:sz w:val="28"/>
          <w:szCs w:val="28"/>
        </w:rPr>
        <w:t xml:space="preserve">; представлено подписей – </w:t>
      </w:r>
      <w:r w:rsidR="009F7C45" w:rsidRPr="009F7C45">
        <w:rPr>
          <w:sz w:val="28"/>
          <w:szCs w:val="28"/>
        </w:rPr>
        <w:t>14</w:t>
      </w:r>
      <w:r w:rsidRPr="009F7C45">
        <w:rPr>
          <w:sz w:val="28"/>
          <w:szCs w:val="28"/>
        </w:rPr>
        <w:t>; количество подписей, признанных недействит</w:t>
      </w:r>
      <w:r w:rsidR="00271C84">
        <w:rPr>
          <w:sz w:val="28"/>
          <w:szCs w:val="28"/>
        </w:rPr>
        <w:t>ельными и недостоверными – 3</w:t>
      </w:r>
      <w:r w:rsidRPr="009F7C45">
        <w:rPr>
          <w:sz w:val="28"/>
          <w:szCs w:val="28"/>
        </w:rPr>
        <w:t xml:space="preserve">; количество подписей, признанных действительными и достоверными – </w:t>
      </w:r>
      <w:r w:rsidR="00271C84">
        <w:rPr>
          <w:sz w:val="28"/>
          <w:szCs w:val="28"/>
        </w:rPr>
        <w:t xml:space="preserve"> 11</w:t>
      </w:r>
      <w:r w:rsidRPr="009F7C45">
        <w:rPr>
          <w:sz w:val="28"/>
          <w:szCs w:val="28"/>
        </w:rPr>
        <w:t>.</w:t>
      </w:r>
    </w:p>
    <w:p w:rsidR="002D221B" w:rsidRPr="009F7C45" w:rsidRDefault="002D221B" w:rsidP="008B4F92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9F7C45">
        <w:rPr>
          <w:sz w:val="28"/>
          <w:szCs w:val="28"/>
        </w:rPr>
        <w:lastRenderedPageBreak/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2D221B" w:rsidRPr="009F7C45" w:rsidRDefault="009F7C45" w:rsidP="008B4F92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9F7C45">
        <w:rPr>
          <w:sz w:val="28"/>
          <w:szCs w:val="28"/>
        </w:rPr>
        <w:t>Территориальная избирательная комиссия Бессоновского района Пензенской области</w:t>
      </w:r>
      <w:r w:rsidR="002D221B" w:rsidRPr="009F7C45">
        <w:rPr>
          <w:sz w:val="28"/>
          <w:szCs w:val="28"/>
        </w:rPr>
        <w:t xml:space="preserve"> </w:t>
      </w:r>
      <w:r w:rsidR="002D221B" w:rsidRPr="009F7C45">
        <w:rPr>
          <w:b/>
          <w:bCs/>
          <w:sz w:val="28"/>
          <w:szCs w:val="28"/>
        </w:rPr>
        <w:t>постановляет</w:t>
      </w:r>
      <w:r w:rsidRPr="009F7C45">
        <w:rPr>
          <w:b/>
          <w:bCs/>
          <w:sz w:val="28"/>
          <w:szCs w:val="28"/>
        </w:rPr>
        <w:t>:</w:t>
      </w:r>
    </w:p>
    <w:p w:rsidR="002D221B" w:rsidRPr="009F7C45" w:rsidRDefault="002D221B" w:rsidP="008B4F92">
      <w:pPr>
        <w:tabs>
          <w:tab w:val="left" w:pos="9354"/>
        </w:tabs>
        <w:ind w:firstLine="720"/>
        <w:jc w:val="both"/>
        <w:rPr>
          <w:b/>
          <w:bCs/>
          <w:sz w:val="28"/>
          <w:szCs w:val="28"/>
        </w:rPr>
      </w:pPr>
      <w:r w:rsidRPr="009F7C45">
        <w:rPr>
          <w:sz w:val="28"/>
          <w:szCs w:val="28"/>
        </w:rPr>
        <w:t xml:space="preserve">  </w:t>
      </w:r>
    </w:p>
    <w:p w:rsidR="002D221B" w:rsidRPr="009F7C45" w:rsidRDefault="002D221B" w:rsidP="00271C84">
      <w:pPr>
        <w:pStyle w:val="a5"/>
        <w:spacing w:line="360" w:lineRule="auto"/>
        <w:ind w:firstLine="709"/>
        <w:jc w:val="both"/>
        <w:rPr>
          <w:szCs w:val="28"/>
        </w:rPr>
      </w:pPr>
      <w:r w:rsidRPr="009F7C45">
        <w:rPr>
          <w:szCs w:val="28"/>
        </w:rPr>
        <w:t>1. Зарегистрировать кандидата в депутаты</w:t>
      </w:r>
      <w:r w:rsidR="009F7C45" w:rsidRPr="009F7C45">
        <w:rPr>
          <w:szCs w:val="28"/>
        </w:rPr>
        <w:t xml:space="preserve"> </w:t>
      </w:r>
      <w:r w:rsidRPr="009F7C45">
        <w:rPr>
          <w:szCs w:val="28"/>
        </w:rPr>
        <w:t xml:space="preserve"> </w:t>
      </w:r>
      <w:r w:rsidR="009F7C45" w:rsidRPr="009F7C45">
        <w:rPr>
          <w:szCs w:val="28"/>
        </w:rPr>
        <w:t>Комитета местного самоуправления Сосновского сельсовета Бессоновского района Пензенской области восьмого созыва Кудинова Алексея Владимировича</w:t>
      </w:r>
      <w:r w:rsidRPr="009F7C45">
        <w:rPr>
          <w:szCs w:val="28"/>
        </w:rPr>
        <w:t>, выдвинутого в порядке самовыдвижения</w:t>
      </w:r>
      <w:r w:rsidR="009F7C45" w:rsidRPr="009F7C45">
        <w:rPr>
          <w:szCs w:val="28"/>
        </w:rPr>
        <w:t xml:space="preserve">, </w:t>
      </w:r>
      <w:r w:rsidR="00271C84">
        <w:rPr>
          <w:szCs w:val="28"/>
        </w:rPr>
        <w:t xml:space="preserve"> </w:t>
      </w:r>
      <w:r w:rsidRPr="009F7C45">
        <w:rPr>
          <w:szCs w:val="28"/>
        </w:rPr>
        <w:t>по одноман</w:t>
      </w:r>
      <w:r w:rsidR="009F7C45" w:rsidRPr="009F7C45">
        <w:rPr>
          <w:szCs w:val="28"/>
        </w:rPr>
        <w:t>датному избирательному округу № 10</w:t>
      </w:r>
      <w:r w:rsidRPr="009F7C45">
        <w:rPr>
          <w:szCs w:val="28"/>
        </w:rPr>
        <w:t>.</w:t>
      </w:r>
    </w:p>
    <w:p w:rsidR="002D221B" w:rsidRPr="009F7C45" w:rsidRDefault="009F7C45" w:rsidP="008B4F92">
      <w:pPr>
        <w:pStyle w:val="a5"/>
        <w:spacing w:line="360" w:lineRule="auto"/>
        <w:ind w:firstLine="708"/>
        <w:jc w:val="both"/>
        <w:rPr>
          <w:b/>
          <w:bCs/>
          <w:szCs w:val="28"/>
        </w:rPr>
      </w:pPr>
      <w:r w:rsidRPr="009F7C45">
        <w:rPr>
          <w:b/>
          <w:bCs/>
          <w:szCs w:val="28"/>
        </w:rPr>
        <w:t xml:space="preserve">Дата и время регистрации:  « 26 </w:t>
      </w:r>
      <w:r w:rsidR="002D221B" w:rsidRPr="009F7C45">
        <w:rPr>
          <w:b/>
          <w:bCs/>
          <w:szCs w:val="28"/>
        </w:rPr>
        <w:t>»</w:t>
      </w:r>
      <w:r w:rsidRPr="009F7C45">
        <w:rPr>
          <w:b/>
          <w:bCs/>
          <w:szCs w:val="28"/>
        </w:rPr>
        <w:t xml:space="preserve"> июля</w:t>
      </w:r>
      <w:r w:rsidR="002D221B" w:rsidRPr="009F7C45">
        <w:rPr>
          <w:b/>
          <w:bCs/>
          <w:szCs w:val="28"/>
        </w:rPr>
        <w:t xml:space="preserve"> 20</w:t>
      </w:r>
      <w:r w:rsidRPr="009F7C45">
        <w:rPr>
          <w:b/>
          <w:bCs/>
          <w:szCs w:val="28"/>
        </w:rPr>
        <w:t>24</w:t>
      </w:r>
      <w:r w:rsidR="002D221B" w:rsidRPr="009F7C45">
        <w:rPr>
          <w:b/>
          <w:bCs/>
          <w:szCs w:val="28"/>
        </w:rPr>
        <w:t xml:space="preserve"> года в </w:t>
      </w:r>
      <w:r w:rsidRPr="009F7C45">
        <w:rPr>
          <w:b/>
          <w:bCs/>
          <w:szCs w:val="28"/>
        </w:rPr>
        <w:t>14</w:t>
      </w:r>
      <w:r w:rsidR="002D221B" w:rsidRPr="009F7C45">
        <w:rPr>
          <w:b/>
          <w:bCs/>
          <w:szCs w:val="28"/>
        </w:rPr>
        <w:t xml:space="preserve"> часов </w:t>
      </w:r>
      <w:r w:rsidR="00271C84">
        <w:rPr>
          <w:b/>
          <w:bCs/>
          <w:szCs w:val="28"/>
        </w:rPr>
        <w:t>30</w:t>
      </w:r>
      <w:r w:rsidR="002D221B" w:rsidRPr="009F7C45">
        <w:rPr>
          <w:b/>
          <w:bCs/>
          <w:szCs w:val="28"/>
        </w:rPr>
        <w:t xml:space="preserve"> минут.</w:t>
      </w:r>
    </w:p>
    <w:p w:rsidR="002D221B" w:rsidRPr="009F7C45" w:rsidRDefault="002D221B" w:rsidP="008B4F92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9F7C45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2D221B" w:rsidRPr="009F7C45" w:rsidRDefault="002D221B" w:rsidP="008B4F92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9F7C45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2D221B" w:rsidRPr="009F7C45" w:rsidRDefault="002D221B" w:rsidP="008B4F92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9F7C45">
        <w:rPr>
          <w:sz w:val="28"/>
          <w:szCs w:val="28"/>
        </w:rPr>
        <w:t>4. Разместить настоящее постановление на официальном сайте</w:t>
      </w:r>
      <w:r w:rsidR="009F7C45" w:rsidRPr="009F7C45">
        <w:rPr>
          <w:sz w:val="28"/>
          <w:szCs w:val="28"/>
        </w:rPr>
        <w:t xml:space="preserve"> администрации Бессоновского района </w:t>
      </w:r>
      <w:r w:rsidRPr="009F7C45">
        <w:rPr>
          <w:sz w:val="28"/>
          <w:szCs w:val="28"/>
        </w:rPr>
        <w:t>в информационно-телекоммуникационной сети «Интернет»</w:t>
      </w:r>
      <w:r w:rsidR="009F7C45" w:rsidRPr="009F7C45">
        <w:rPr>
          <w:sz w:val="28"/>
          <w:szCs w:val="28"/>
        </w:rPr>
        <w:t xml:space="preserve"> в разделе «Территориальная избирательная комиссия»</w:t>
      </w:r>
      <w:r w:rsidRPr="009F7C45">
        <w:rPr>
          <w:sz w:val="28"/>
          <w:szCs w:val="28"/>
        </w:rPr>
        <w:t xml:space="preserve">, направить для опубликования в </w:t>
      </w:r>
      <w:r w:rsidR="009F7C45" w:rsidRPr="009F7C45">
        <w:rPr>
          <w:sz w:val="28"/>
          <w:szCs w:val="28"/>
        </w:rPr>
        <w:t>информационный бюллетень Сосновского сельсовета «Сельские ведомости».</w:t>
      </w:r>
    </w:p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E3296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4627EF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579" w:rsidRDefault="00222579">
      <w:r>
        <w:separator/>
      </w:r>
    </w:p>
  </w:endnote>
  <w:endnote w:type="continuationSeparator" w:id="1">
    <w:p w:rsidR="00222579" w:rsidRDefault="002225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E045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E045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71C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579" w:rsidRDefault="00222579">
      <w:r>
        <w:separator/>
      </w:r>
    </w:p>
  </w:footnote>
  <w:footnote w:type="continuationSeparator" w:id="1">
    <w:p w:rsidR="00222579" w:rsidRDefault="002225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E045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E045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71C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1E0456"/>
    <w:rsid w:val="00205D9C"/>
    <w:rsid w:val="00222579"/>
    <w:rsid w:val="00227F42"/>
    <w:rsid w:val="00232032"/>
    <w:rsid w:val="00251AF9"/>
    <w:rsid w:val="00252954"/>
    <w:rsid w:val="00257626"/>
    <w:rsid w:val="00271494"/>
    <w:rsid w:val="00271C84"/>
    <w:rsid w:val="00273508"/>
    <w:rsid w:val="002C15CF"/>
    <w:rsid w:val="002C202C"/>
    <w:rsid w:val="002C5C1F"/>
    <w:rsid w:val="002D221B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351C4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2024-07-17T14:08:00Z</cp:lastPrinted>
  <dcterms:created xsi:type="dcterms:W3CDTF">2024-07-26T10:47:00Z</dcterms:created>
  <dcterms:modified xsi:type="dcterms:W3CDTF">2024-07-26T12:33:00Z</dcterms:modified>
</cp:coreProperties>
</file>