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1F536C">
        <w:rPr>
          <w:sz w:val="28"/>
        </w:rPr>
        <w:t>6</w:t>
      </w:r>
      <w:r w:rsidR="00637BA1">
        <w:rPr>
          <w:sz w:val="28"/>
        </w:rPr>
        <w:t>1</w:t>
      </w:r>
      <w:r w:rsidR="001F536C">
        <w:rPr>
          <w:sz w:val="28"/>
        </w:rPr>
        <w:t>3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204AA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996B31">
        <w:rPr>
          <w:rFonts w:ascii="Times New Roman" w:hAnsi="Times New Roman" w:cs="Times New Roman"/>
          <w:b/>
          <w:sz w:val="28"/>
          <w:szCs w:val="28"/>
        </w:rPr>
        <w:t>Тархановой Натальи Александровны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72B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6B31">
        <w:rPr>
          <w:rFonts w:ascii="Times New Roman" w:hAnsi="Times New Roman" w:cs="Times New Roman"/>
          <w:b/>
          <w:sz w:val="28"/>
          <w:szCs w:val="28"/>
        </w:rPr>
        <w:t>10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204AA">
        <w:rPr>
          <w:szCs w:val="28"/>
        </w:rPr>
        <w:t>Проказнинского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996B31">
        <w:rPr>
          <w:szCs w:val="28"/>
        </w:rPr>
        <w:t>Тархановой Натальи Александровны</w:t>
      </w:r>
      <w:r>
        <w:rPr>
          <w:szCs w:val="28"/>
        </w:rPr>
        <w:t>, выдвинуто</w:t>
      </w:r>
      <w:r w:rsidR="00A204AA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996B31">
        <w:rPr>
          <w:szCs w:val="28"/>
        </w:rPr>
        <w:t>10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C0542B">
        <w:rPr>
          <w:sz w:val="28"/>
          <w:szCs w:val="28"/>
        </w:rPr>
        <w:t>Проказнинского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996B31">
        <w:rPr>
          <w:sz w:val="28"/>
          <w:szCs w:val="28"/>
        </w:rPr>
        <w:t>Тарханову Наталью Александровну</w:t>
      </w:r>
      <w:r>
        <w:rPr>
          <w:sz w:val="28"/>
          <w:szCs w:val="28"/>
        </w:rPr>
        <w:t>, выдвинут</w:t>
      </w:r>
      <w:r w:rsidR="002A048E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996B31">
        <w:rPr>
          <w:sz w:val="28"/>
          <w:szCs w:val="28"/>
        </w:rPr>
        <w:t>10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996B31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C0542B">
        <w:rPr>
          <w:sz w:val="28"/>
        </w:rPr>
        <w:t>Проказнинского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>Секрет</w:t>
      </w:r>
      <w:bookmarkStart w:id="0" w:name="_GoBack"/>
      <w:bookmarkEnd w:id="0"/>
      <w:r w:rsidR="00757F14">
        <w:t xml:space="preserve">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1DC" w:rsidRDefault="00E511DC">
      <w:r>
        <w:separator/>
      </w:r>
    </w:p>
  </w:endnote>
  <w:endnote w:type="continuationSeparator" w:id="0">
    <w:p w:rsidR="00E511DC" w:rsidRDefault="00E51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50FF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50FF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37BA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1DC" w:rsidRDefault="00E511DC">
      <w:r>
        <w:separator/>
      </w:r>
    </w:p>
  </w:footnote>
  <w:footnote w:type="continuationSeparator" w:id="0">
    <w:p w:rsidR="00E511DC" w:rsidRDefault="00E51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50FF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50FF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37BA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37BA1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50FF8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2AD44"/>
  <w15:docId w15:val="{8CCC765A-B9DA-43F4-851E-BB5F4DF60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2024-07-22T21:19:00Z</dcterms:created>
  <dcterms:modified xsi:type="dcterms:W3CDTF">2024-07-25T05:14:00Z</dcterms:modified>
</cp:coreProperties>
</file>