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21A65">
        <w:rPr>
          <w:sz w:val="28"/>
        </w:rPr>
        <w:t>596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B253F2">
        <w:rPr>
          <w:rFonts w:ascii="Times New Roman" w:hAnsi="Times New Roman" w:cs="Times New Roman"/>
          <w:b/>
          <w:sz w:val="28"/>
          <w:szCs w:val="28"/>
        </w:rPr>
        <w:t>Босамыкиной Любовь Игоревны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3F2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B253F2">
        <w:rPr>
          <w:szCs w:val="28"/>
        </w:rPr>
        <w:t>Босамыкиной Любовь Игоревны</w:t>
      </w:r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253F2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B253F2">
        <w:rPr>
          <w:sz w:val="28"/>
          <w:szCs w:val="28"/>
        </w:rPr>
        <w:t>Босамыкину Любовь Игоревну</w:t>
      </w:r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B253F2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</w:t>
      </w:r>
      <w:r w:rsidR="00B253F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</w:t>
      </w:r>
      <w:bookmarkStart w:id="0" w:name="_GoBack"/>
      <w:bookmarkEnd w:id="0"/>
      <w:r w:rsidR="00757F14">
        <w:t xml:space="preserve">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104" w:rsidRDefault="000C1104">
      <w:r>
        <w:separator/>
      </w:r>
    </w:p>
  </w:endnote>
  <w:endnote w:type="continuationSeparator" w:id="0">
    <w:p w:rsidR="000C1104" w:rsidRDefault="000C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1A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104" w:rsidRDefault="000C1104">
      <w:r>
        <w:separator/>
      </w:r>
    </w:p>
  </w:footnote>
  <w:footnote w:type="continuationSeparator" w:id="0">
    <w:p w:rsidR="000C1104" w:rsidRDefault="000C1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1A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C1104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1A65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60AA5"/>
  <w15:docId w15:val="{034E294D-68D1-4F86-A29C-76B4897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2024-07-23T16:46:00Z</dcterms:created>
  <dcterms:modified xsi:type="dcterms:W3CDTF">2024-07-25T05:03:00Z</dcterms:modified>
</cp:coreProperties>
</file>