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F450D0">
        <w:rPr>
          <w:sz w:val="28"/>
        </w:rPr>
        <w:t>593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E1586">
        <w:rPr>
          <w:rFonts w:ascii="Times New Roman" w:hAnsi="Times New Roman" w:cs="Times New Roman"/>
          <w:b/>
          <w:sz w:val="28"/>
          <w:szCs w:val="28"/>
        </w:rPr>
        <w:t>Балахонцевой Евгении Анатольевны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B31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E1586">
        <w:rPr>
          <w:szCs w:val="28"/>
        </w:rPr>
        <w:t>Балахонцевой Евгении Анатольевны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996B31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FE1586">
        <w:rPr>
          <w:sz w:val="28"/>
          <w:szCs w:val="28"/>
        </w:rPr>
        <w:t>Балахонцеву Евгению Анатольевну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996B31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</w:t>
      </w:r>
      <w:r w:rsidR="00FE158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3189E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</w:t>
      </w:r>
      <w:bookmarkStart w:id="0" w:name="_GoBack"/>
      <w:bookmarkEnd w:id="0"/>
      <w:r w:rsidR="00757F14">
        <w:t xml:space="preserve">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02E" w:rsidRDefault="00AB702E">
      <w:r>
        <w:separator/>
      </w:r>
    </w:p>
  </w:endnote>
  <w:endnote w:type="continuationSeparator" w:id="0">
    <w:p w:rsidR="00AB702E" w:rsidRDefault="00A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9A779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9A779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50D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02E" w:rsidRDefault="00AB702E">
      <w:r>
        <w:separator/>
      </w:r>
    </w:p>
  </w:footnote>
  <w:footnote w:type="continuationSeparator" w:id="0">
    <w:p w:rsidR="00AB702E" w:rsidRDefault="00A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9A779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9A779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50D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189E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2F9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A7799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B702E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450D0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AD3F5"/>
  <w15:docId w15:val="{2A11DA0F-8608-4ACE-8FBB-F13D2EAE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</cp:revision>
  <cp:lastPrinted>2024-07-17T14:08:00Z</cp:lastPrinted>
  <dcterms:created xsi:type="dcterms:W3CDTF">2024-07-23T16:26:00Z</dcterms:created>
  <dcterms:modified xsi:type="dcterms:W3CDTF">2024-07-25T05:01:00Z</dcterms:modified>
</cp:coreProperties>
</file>