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5A" w:rsidRPr="00380E04" w:rsidRDefault="001E515A" w:rsidP="006E0E67">
      <w:pPr>
        <w:shd w:val="clear" w:color="auto" w:fill="FFFFFF"/>
        <w:ind w:firstLine="720"/>
        <w:jc w:val="center"/>
        <w:rPr>
          <w:b/>
        </w:rPr>
      </w:pPr>
      <w:r w:rsidRPr="00380E04">
        <w:rPr>
          <w:b/>
        </w:rPr>
        <w:t>Объявление</w:t>
      </w:r>
    </w:p>
    <w:p w:rsidR="00FB72B8" w:rsidRDefault="001E515A" w:rsidP="001E515A">
      <w:pPr>
        <w:jc w:val="center"/>
        <w:rPr>
          <w:b/>
        </w:rPr>
      </w:pPr>
      <w:r w:rsidRPr="00380E04">
        <w:rPr>
          <w:b/>
        </w:rPr>
        <w:t xml:space="preserve">о проведении конкурса на замещение </w:t>
      </w:r>
      <w:r w:rsidR="008966CF" w:rsidRPr="00380E04">
        <w:rPr>
          <w:b/>
        </w:rPr>
        <w:t xml:space="preserve">вакантной </w:t>
      </w:r>
      <w:r w:rsidRPr="00380E04">
        <w:rPr>
          <w:b/>
        </w:rPr>
        <w:t xml:space="preserve">должности </w:t>
      </w:r>
      <w:r w:rsidR="00FB72B8">
        <w:rPr>
          <w:b/>
        </w:rPr>
        <w:t xml:space="preserve">главного специалиста отдела учета и отчетности Финансового управления администрации </w:t>
      </w:r>
    </w:p>
    <w:p w:rsidR="001E515A" w:rsidRPr="00380E04" w:rsidRDefault="00393FD9" w:rsidP="001E515A">
      <w:pPr>
        <w:jc w:val="center"/>
        <w:rPr>
          <w:b/>
        </w:rPr>
      </w:pPr>
      <w:r w:rsidRPr="00380E04">
        <w:rPr>
          <w:b/>
        </w:rPr>
        <w:t>Бессоновского района</w:t>
      </w:r>
      <w:r w:rsidR="001E515A" w:rsidRPr="00380E04">
        <w:rPr>
          <w:b/>
        </w:rPr>
        <w:t xml:space="preserve"> Пензенской области</w:t>
      </w:r>
    </w:p>
    <w:p w:rsidR="001E515A" w:rsidRPr="00380E04" w:rsidRDefault="001E515A" w:rsidP="001E515A">
      <w:pPr>
        <w:jc w:val="center"/>
        <w:rPr>
          <w:b/>
        </w:rPr>
      </w:pPr>
    </w:p>
    <w:p w:rsidR="001E515A" w:rsidRPr="00380E04" w:rsidRDefault="00FB72B8" w:rsidP="00E87B01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627"/>
        <w:jc w:val="both"/>
      </w:pPr>
      <w:r>
        <w:t xml:space="preserve">Финансовое управление администрации </w:t>
      </w:r>
      <w:r w:rsidR="00393FD9" w:rsidRPr="00380E04">
        <w:t>Бессоновского района</w:t>
      </w:r>
      <w:r w:rsidR="001E515A" w:rsidRPr="00380E04">
        <w:t xml:space="preserve"> Пензенской области объявляет о приеме документов для участия в конкурсе на замещение </w:t>
      </w:r>
      <w:r w:rsidR="008966CF" w:rsidRPr="00380E04">
        <w:t xml:space="preserve">вакантной </w:t>
      </w:r>
      <w:r w:rsidR="001E515A" w:rsidRPr="00380E04">
        <w:t xml:space="preserve">должности </w:t>
      </w:r>
      <w:r w:rsidR="00B93233">
        <w:t xml:space="preserve">муниципальной службы </w:t>
      </w:r>
      <w:r>
        <w:t>Финансового управления адми</w:t>
      </w:r>
      <w:r w:rsidR="000B432B">
        <w:t>нистрации Бессоновского района П</w:t>
      </w:r>
      <w:r>
        <w:t>ензенской области «главный специалист отдела учета и отчетности</w:t>
      </w:r>
      <w:r w:rsidR="00F93FFF">
        <w:t xml:space="preserve"> Финансового управления </w:t>
      </w:r>
      <w:bookmarkStart w:id="0" w:name="_GoBack"/>
      <w:bookmarkEnd w:id="0"/>
      <w:r>
        <w:t xml:space="preserve">администрации </w:t>
      </w:r>
      <w:r w:rsidR="00393FD9" w:rsidRPr="00380E04">
        <w:t>Бессоновского района</w:t>
      </w:r>
      <w:r w:rsidR="00393FD9" w:rsidRPr="00380E04">
        <w:rPr>
          <w:b/>
        </w:rPr>
        <w:t xml:space="preserve"> </w:t>
      </w:r>
      <w:r w:rsidR="001E515A" w:rsidRPr="00380E04">
        <w:t>Пензенской области</w:t>
      </w:r>
      <w:r w:rsidR="00B93233">
        <w:t>»</w:t>
      </w:r>
      <w:r w:rsidR="001E515A" w:rsidRPr="00380E04">
        <w:t xml:space="preserve">. Конкурс назначен на </w:t>
      </w:r>
      <w:r w:rsidR="0092726E">
        <w:t>27</w:t>
      </w:r>
      <w:r>
        <w:t xml:space="preserve"> июля</w:t>
      </w:r>
      <w:r w:rsidR="00D14F58">
        <w:t xml:space="preserve"> 2020</w:t>
      </w:r>
      <w:r w:rsidR="002750BA" w:rsidRPr="00380E04">
        <w:t xml:space="preserve"> года на 1</w:t>
      </w:r>
      <w:r w:rsidR="007A7F2E">
        <w:t>5</w:t>
      </w:r>
      <w:r w:rsidR="002750BA" w:rsidRPr="00380E04">
        <w:t>:00</w:t>
      </w:r>
      <w:r w:rsidR="00E87B01" w:rsidRPr="00380E04">
        <w:t xml:space="preserve"> </w:t>
      </w:r>
      <w:r w:rsidR="001E515A" w:rsidRPr="00380E04">
        <w:t>в здании</w:t>
      </w:r>
      <w:r w:rsidR="00E87B01" w:rsidRPr="00380E04">
        <w:t xml:space="preserve"> </w:t>
      </w:r>
      <w:r w:rsidR="0092726E">
        <w:t>Ф</w:t>
      </w:r>
      <w:r>
        <w:t xml:space="preserve">инансового управления администрации </w:t>
      </w:r>
      <w:r w:rsidR="00C13651" w:rsidRPr="00380E04">
        <w:t>Бессоновского района</w:t>
      </w:r>
      <w:r w:rsidR="00C13651" w:rsidRPr="00380E04">
        <w:rPr>
          <w:b/>
        </w:rPr>
        <w:t xml:space="preserve"> </w:t>
      </w:r>
      <w:r w:rsidR="00C13651" w:rsidRPr="00380E04">
        <w:t xml:space="preserve">Пензенской области по </w:t>
      </w:r>
      <w:r w:rsidR="001E515A" w:rsidRPr="00380E04">
        <w:t>адресу: 442</w:t>
      </w:r>
      <w:r w:rsidR="00C13651" w:rsidRPr="00380E04">
        <w:t>7</w:t>
      </w:r>
      <w:r w:rsidR="001E515A" w:rsidRPr="00380E04">
        <w:t xml:space="preserve">80 </w:t>
      </w:r>
      <w:r w:rsidR="006D5C03" w:rsidRPr="00380E04">
        <w:t xml:space="preserve">Пензенская область, </w:t>
      </w:r>
      <w:r w:rsidR="00C13651" w:rsidRPr="00380E04">
        <w:t>Бессоновский район</w:t>
      </w:r>
      <w:r w:rsidR="001E515A" w:rsidRPr="00380E04">
        <w:t xml:space="preserve">, </w:t>
      </w:r>
      <w:proofErr w:type="gramStart"/>
      <w:r w:rsidR="00C13651" w:rsidRPr="00380E04">
        <w:t>с</w:t>
      </w:r>
      <w:proofErr w:type="gramEnd"/>
      <w:r w:rsidR="00C13651" w:rsidRPr="00380E04">
        <w:t xml:space="preserve">. Бессоновка, </w:t>
      </w:r>
      <w:r w:rsidR="001E515A" w:rsidRPr="00380E04">
        <w:t xml:space="preserve">ул. </w:t>
      </w:r>
      <w:r>
        <w:t>Комсомольская</w:t>
      </w:r>
      <w:r w:rsidR="001E515A" w:rsidRPr="00380E04">
        <w:t xml:space="preserve">, </w:t>
      </w:r>
      <w:r>
        <w:t>1.</w:t>
      </w:r>
    </w:p>
    <w:p w:rsidR="001E515A" w:rsidRPr="00380E04" w:rsidRDefault="001E515A" w:rsidP="001E515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399"/>
        <w:jc w:val="both"/>
      </w:pPr>
    </w:p>
    <w:p w:rsidR="008C7EFE" w:rsidRPr="00380E04" w:rsidRDefault="001E515A" w:rsidP="00E87B01">
      <w:pPr>
        <w:shd w:val="clear" w:color="auto" w:fill="FFFFFF"/>
        <w:ind w:firstLine="627"/>
        <w:jc w:val="both"/>
      </w:pPr>
      <w:proofErr w:type="gramStart"/>
      <w:r w:rsidRPr="00380E04">
        <w:t xml:space="preserve">Документы принимаются </w:t>
      </w:r>
      <w:r w:rsidR="00284956" w:rsidRPr="00380E04">
        <w:t>К</w:t>
      </w:r>
      <w:r w:rsidRPr="00380E04">
        <w:t xml:space="preserve">онкурсной комиссией </w:t>
      </w:r>
      <w:r w:rsidR="00E87B01" w:rsidRPr="00380E04">
        <w:t xml:space="preserve">с </w:t>
      </w:r>
      <w:r w:rsidR="00FB72B8">
        <w:t>03 июля</w:t>
      </w:r>
      <w:r w:rsidR="00D14F58">
        <w:t xml:space="preserve"> 2020</w:t>
      </w:r>
      <w:r w:rsidR="00E87B01" w:rsidRPr="00380E04">
        <w:t xml:space="preserve"> года  по </w:t>
      </w:r>
      <w:r w:rsidR="00FB72B8">
        <w:t>17 июля</w:t>
      </w:r>
      <w:r w:rsidR="00EE505C">
        <w:t xml:space="preserve"> 20</w:t>
      </w:r>
      <w:r w:rsidR="00D14F58">
        <w:t>20</w:t>
      </w:r>
      <w:r w:rsidR="00A82227">
        <w:t xml:space="preserve"> года:  в понедельник – четверг</w:t>
      </w:r>
      <w:r w:rsidR="00E87B01" w:rsidRPr="00380E04">
        <w:t xml:space="preserve">  с 8</w:t>
      </w:r>
      <w:r w:rsidR="00DC3B36">
        <w:t>-00</w:t>
      </w:r>
      <w:r w:rsidR="00E87B01" w:rsidRPr="00380E04">
        <w:t xml:space="preserve"> часов до 1</w:t>
      </w:r>
      <w:r w:rsidR="00C13651" w:rsidRPr="00380E04">
        <w:t>6</w:t>
      </w:r>
      <w:r w:rsidR="00A82227">
        <w:t>-15</w:t>
      </w:r>
      <w:r w:rsidR="00E87B01" w:rsidRPr="00380E04">
        <w:t xml:space="preserve"> часов</w:t>
      </w:r>
      <w:r w:rsidR="00A82227">
        <w:t>, в пятницу с 8-00 часов до 16-00 часов</w:t>
      </w:r>
      <w:r w:rsidR="00E87B01" w:rsidRPr="00380E04">
        <w:t xml:space="preserve">  (обед с 12 часов до 13 часов), в субботу </w:t>
      </w:r>
      <w:r w:rsidR="002750BA" w:rsidRPr="00380E04">
        <w:t>и воскресенье</w:t>
      </w:r>
      <w:r w:rsidR="000503D1">
        <w:t xml:space="preserve"> выходной</w:t>
      </w:r>
      <w:r w:rsidR="00E87B01" w:rsidRPr="00380E04">
        <w:t xml:space="preserve">, в </w:t>
      </w:r>
      <w:r w:rsidR="00FB72B8">
        <w:t xml:space="preserve">Финансовом управлении администрации </w:t>
      </w:r>
      <w:r w:rsidR="00C13651" w:rsidRPr="00380E04">
        <w:t>Бессоновского района</w:t>
      </w:r>
      <w:r w:rsidR="00FB72B8">
        <w:t xml:space="preserve"> Пензенской области, в приемной</w:t>
      </w:r>
      <w:r w:rsidR="00E87B01" w:rsidRPr="00380E04">
        <w:t>.</w:t>
      </w:r>
      <w:proofErr w:type="gramEnd"/>
    </w:p>
    <w:p w:rsidR="002D2F12" w:rsidRDefault="002D2F12" w:rsidP="00270DE7">
      <w:pPr>
        <w:pStyle w:val="ConsNormal"/>
        <w:widowControl/>
        <w:spacing w:before="12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80E04">
        <w:rPr>
          <w:rFonts w:ascii="Times New Roman" w:hAnsi="Times New Roman" w:cs="Times New Roman"/>
          <w:sz w:val="24"/>
          <w:szCs w:val="24"/>
        </w:rPr>
        <w:t xml:space="preserve">Гражданин, изъявивший желание участвовать в конкурсе на замещение </w:t>
      </w:r>
      <w:r w:rsidR="00093581" w:rsidRPr="00380E04">
        <w:rPr>
          <w:rFonts w:ascii="Times New Roman" w:hAnsi="Times New Roman" w:cs="Times New Roman"/>
          <w:sz w:val="24"/>
          <w:szCs w:val="24"/>
        </w:rPr>
        <w:t xml:space="preserve">вакантной </w:t>
      </w:r>
      <w:r w:rsidRPr="00380E04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FB72B8">
        <w:rPr>
          <w:rFonts w:ascii="Times New Roman" w:hAnsi="Times New Roman" w:cs="Times New Roman"/>
          <w:sz w:val="24"/>
          <w:szCs w:val="24"/>
        </w:rPr>
        <w:t xml:space="preserve">главного специалиста отдела учета и отчетности </w:t>
      </w:r>
      <w:r w:rsidR="00D14F58" w:rsidRPr="00D14F58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  <w:r w:rsidRPr="00380E04">
        <w:rPr>
          <w:rFonts w:ascii="Times New Roman" w:hAnsi="Times New Roman" w:cs="Times New Roman"/>
          <w:sz w:val="24"/>
          <w:szCs w:val="24"/>
        </w:rPr>
        <w:t>, представляет: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>1) заявление;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>2)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>3) паспорт;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>4)</w:t>
      </w:r>
      <w:r w:rsidR="00AC49AB">
        <w:t xml:space="preserve">трудовая книжка или </w:t>
      </w:r>
      <w:r w:rsidR="00B6023A"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>5) документ об образовании;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>6)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 xml:space="preserve">8) документы воинского учета - для граждан, пребывающих в запасе, и лиц, подлежащих призыву на военную службу; 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 xml:space="preserve"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(граждане, претендующие на замещение должностей муниципальной службы, включенных в перечень 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детей); 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>10.1) сведения, предусмотренные статьей 15.1 Федерального закона от 02.03.2007 № 25 – ФЗ «О муниципальной службе в Российской Федерации;</w:t>
      </w:r>
    </w:p>
    <w:p w:rsidR="00D14F58" w:rsidRPr="00D14F58" w:rsidRDefault="00D14F58" w:rsidP="00D14F58">
      <w:pPr>
        <w:autoSpaceDE w:val="0"/>
        <w:autoSpaceDN w:val="0"/>
        <w:adjustRightInd w:val="0"/>
        <w:ind w:firstLine="708"/>
        <w:jc w:val="both"/>
        <w:outlineLvl w:val="1"/>
      </w:pPr>
      <w:r w:rsidRPr="00D14F58"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14F58" w:rsidRPr="00380E04" w:rsidRDefault="00D14F58" w:rsidP="00270DE7">
      <w:pPr>
        <w:pStyle w:val="ConsNormal"/>
        <w:widowControl/>
        <w:spacing w:before="12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2E6D16" w:rsidRPr="00380E04" w:rsidRDefault="002E6D16" w:rsidP="002E6D16">
      <w:pPr>
        <w:pStyle w:val="ConsNormal"/>
        <w:widowControl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6724" w:rsidRPr="00380E04" w:rsidRDefault="00B76724" w:rsidP="00270DE7">
      <w:pPr>
        <w:ind w:firstLine="570"/>
        <w:jc w:val="both"/>
      </w:pPr>
      <w:r w:rsidRPr="00380E04">
        <w:rPr>
          <w:b/>
        </w:rPr>
        <w:t>Требования,</w:t>
      </w:r>
      <w:r w:rsidRPr="00380E04">
        <w:t xml:space="preserve"> предъявляемые к гражданину, претендующему на замещение </w:t>
      </w:r>
      <w:r w:rsidR="00093581" w:rsidRPr="00380E04">
        <w:t xml:space="preserve">вакантной </w:t>
      </w:r>
      <w:r w:rsidRPr="00380E04">
        <w:t xml:space="preserve">должности </w:t>
      </w:r>
      <w:r w:rsidR="00EE505C">
        <w:t>муниципальной службы «</w:t>
      </w:r>
      <w:r w:rsidR="002C6188">
        <w:t xml:space="preserve">главный специалист отдела учета и отчетности Финансового управления администрации </w:t>
      </w:r>
      <w:r w:rsidR="00FF6BE8" w:rsidRPr="00380E04">
        <w:t>Бессоновского</w:t>
      </w:r>
      <w:r w:rsidR="008C7EFE" w:rsidRPr="00380E04">
        <w:t xml:space="preserve"> </w:t>
      </w:r>
      <w:r w:rsidRPr="00380E04">
        <w:t>района Пензенской области</w:t>
      </w:r>
      <w:r w:rsidR="00EE505C">
        <w:t>»</w:t>
      </w:r>
      <w:r w:rsidRPr="00380E04">
        <w:t>:</w:t>
      </w:r>
    </w:p>
    <w:p w:rsidR="000671A3" w:rsidRPr="00380E04" w:rsidRDefault="009616E3" w:rsidP="00270DE7">
      <w:pPr>
        <w:ind w:firstLine="570"/>
        <w:jc w:val="both"/>
      </w:pPr>
      <w:r w:rsidRPr="00380E04">
        <w:t>1.</w:t>
      </w:r>
      <w:r w:rsidR="001B56F8" w:rsidRPr="00380E04">
        <w:t xml:space="preserve"> </w:t>
      </w:r>
      <w:r w:rsidRPr="00380E04">
        <w:t>Д</w:t>
      </w:r>
      <w:r w:rsidR="001B56F8" w:rsidRPr="00380E04">
        <w:t>ости</w:t>
      </w:r>
      <w:r w:rsidR="00921FFC" w:rsidRPr="00380E04">
        <w:t xml:space="preserve">жение </w:t>
      </w:r>
      <w:r w:rsidR="00001528" w:rsidRPr="00380E04">
        <w:t xml:space="preserve">возраста 18 лет, </w:t>
      </w:r>
      <w:r w:rsidR="00876B26" w:rsidRPr="00380E04">
        <w:t>владение</w:t>
      </w:r>
      <w:r w:rsidR="001B56F8" w:rsidRPr="00380E04">
        <w:t xml:space="preserve"> государственным языком Российской Федерации</w:t>
      </w:r>
      <w:r w:rsidR="000671A3" w:rsidRPr="00380E04">
        <w:t>;</w:t>
      </w:r>
    </w:p>
    <w:p w:rsidR="00D14F58" w:rsidRDefault="00086D95" w:rsidP="00D14F58">
      <w:pPr>
        <w:autoSpaceDE w:val="0"/>
        <w:autoSpaceDN w:val="0"/>
        <w:adjustRightInd w:val="0"/>
        <w:ind w:firstLine="540"/>
        <w:jc w:val="both"/>
      </w:pPr>
      <w:r w:rsidRPr="00380E04">
        <w:t>2.</w:t>
      </w:r>
      <w:r w:rsidR="00802C3A" w:rsidRPr="00380E04">
        <w:t xml:space="preserve"> </w:t>
      </w:r>
      <w:r w:rsidR="009616E3" w:rsidRPr="00380E04">
        <w:t>Соответствие к</w:t>
      </w:r>
      <w:r w:rsidR="008A0178" w:rsidRPr="00380E04">
        <w:t>валификационны</w:t>
      </w:r>
      <w:r w:rsidR="009616E3" w:rsidRPr="00380E04">
        <w:t>м</w:t>
      </w:r>
      <w:r w:rsidR="008A0178" w:rsidRPr="00380E04">
        <w:t xml:space="preserve"> требования</w:t>
      </w:r>
      <w:r w:rsidR="009616E3" w:rsidRPr="00380E04">
        <w:t>м</w:t>
      </w:r>
      <w:r w:rsidR="008A0178" w:rsidRPr="00380E04">
        <w:t xml:space="preserve"> к уровню профессионального образования</w:t>
      </w:r>
      <w:r w:rsidRPr="00380E04">
        <w:t xml:space="preserve">: </w:t>
      </w:r>
      <w:r w:rsidR="00025A24" w:rsidRPr="00380E04">
        <w:t xml:space="preserve">наличие высшего образования не ниже уровня </w:t>
      </w:r>
      <w:proofErr w:type="spellStart"/>
      <w:r w:rsidR="00025A24" w:rsidRPr="00380E04">
        <w:t>специалитета</w:t>
      </w:r>
      <w:proofErr w:type="spellEnd"/>
      <w:r w:rsidR="00025A24" w:rsidRPr="00380E04">
        <w:t>, магистратуры.</w:t>
      </w:r>
    </w:p>
    <w:p w:rsidR="00025A24" w:rsidRPr="00380E04" w:rsidRDefault="00025A24" w:rsidP="00025A24">
      <w:pPr>
        <w:autoSpaceDE w:val="0"/>
        <w:autoSpaceDN w:val="0"/>
        <w:adjustRightInd w:val="0"/>
        <w:ind w:firstLine="540"/>
        <w:jc w:val="both"/>
      </w:pPr>
      <w:r w:rsidRPr="00380E04">
        <w:t xml:space="preserve">Квалификационное требование для замещения вакантной должности </w:t>
      </w:r>
      <w:r w:rsidR="002C6188">
        <w:t xml:space="preserve">главного специалиста отдела учета и отчетности Финансового управления администрации </w:t>
      </w:r>
      <w:r w:rsidR="00817167" w:rsidRPr="00380E04">
        <w:t>Бессоновского района Пензенской области</w:t>
      </w:r>
      <w:r w:rsidRPr="00380E04">
        <w:t xml:space="preserve"> о наличии высшего образования не ниже уровня </w:t>
      </w:r>
      <w:proofErr w:type="spellStart"/>
      <w:r w:rsidRPr="00380E04">
        <w:t>специалитета</w:t>
      </w:r>
      <w:proofErr w:type="spellEnd"/>
      <w:r w:rsidRPr="00380E04">
        <w:t>, магистратуры не применяется:</w:t>
      </w:r>
    </w:p>
    <w:p w:rsidR="00025A24" w:rsidRPr="00380E04" w:rsidRDefault="00025A24" w:rsidP="00025A24">
      <w:pPr>
        <w:autoSpaceDE w:val="0"/>
        <w:autoSpaceDN w:val="0"/>
        <w:adjustRightInd w:val="0"/>
        <w:ind w:firstLine="540"/>
        <w:jc w:val="both"/>
      </w:pPr>
      <w:r w:rsidRPr="00380E04">
        <w:t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9603AC" w:rsidRPr="00380E04" w:rsidRDefault="00025A24" w:rsidP="009603AC">
      <w:pPr>
        <w:autoSpaceDE w:val="0"/>
        <w:autoSpaceDN w:val="0"/>
        <w:adjustRightInd w:val="0"/>
        <w:ind w:firstLine="540"/>
        <w:jc w:val="both"/>
      </w:pPr>
      <w:r w:rsidRPr="00380E04">
        <w:t xml:space="preserve">2) к муниципальным служащим, имеющим высшее образование не выше </w:t>
      </w:r>
      <w:proofErr w:type="spellStart"/>
      <w:r w:rsidRPr="00380E04">
        <w:t>бакалавриата</w:t>
      </w:r>
      <w:proofErr w:type="spellEnd"/>
      <w:r w:rsidRPr="00380E04">
        <w:t xml:space="preserve">, назначенным на указанные должности до дня вступления в силу </w:t>
      </w:r>
      <w:hyperlink r:id="rId9" w:history="1">
        <w:r w:rsidRPr="00380E04">
          <w:rPr>
            <w:color w:val="0000FF"/>
          </w:rPr>
          <w:t>Закона</w:t>
        </w:r>
      </w:hyperlink>
      <w:r w:rsidRPr="00380E04">
        <w:t xml:space="preserve"> Пензенской области от 26 августа 2016 года N 2953-ЗПО "О внесении изменений в статью 6 Закона Пензенской области "О государственной гражданской службе Пензенской области" и в Закон Пензенской области "О муниципальной службе в Пензенской области", в отношении замещаемых ими должностей муниципальной службы.</w:t>
      </w:r>
    </w:p>
    <w:p w:rsidR="00817167" w:rsidRPr="00380E04" w:rsidRDefault="00515879" w:rsidP="00817167">
      <w:pPr>
        <w:autoSpaceDE w:val="0"/>
        <w:autoSpaceDN w:val="0"/>
        <w:adjustRightInd w:val="0"/>
        <w:ind w:firstLine="567"/>
        <w:jc w:val="both"/>
      </w:pPr>
      <w:r w:rsidRPr="00380E04">
        <w:t>3. Квалификационные требования к стажу муниципальной службы или стажу работы по специальности, направлению подготовки:</w:t>
      </w:r>
    </w:p>
    <w:p w:rsidR="009603AC" w:rsidRPr="000503D1" w:rsidRDefault="00817167" w:rsidP="009603A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0503D1">
        <w:rPr>
          <w:color w:val="000000" w:themeColor="text1"/>
        </w:rPr>
        <w:t xml:space="preserve">- </w:t>
      </w:r>
      <w:r w:rsidR="00BD5B04" w:rsidRPr="000503D1">
        <w:rPr>
          <w:color w:val="000000" w:themeColor="text1"/>
        </w:rPr>
        <w:t>наличие не менее трех лет стажа муниципальной службы либо стажа работы по специальности, направлению подготовки.</w:t>
      </w:r>
    </w:p>
    <w:p w:rsidR="007C7FE4" w:rsidRPr="00380E04" w:rsidRDefault="00086D95" w:rsidP="00270DE7">
      <w:pPr>
        <w:autoSpaceDE w:val="0"/>
        <w:autoSpaceDN w:val="0"/>
        <w:adjustRightInd w:val="0"/>
        <w:ind w:firstLine="570"/>
        <w:jc w:val="both"/>
        <w:outlineLvl w:val="0"/>
      </w:pPr>
      <w:r w:rsidRPr="00380E04">
        <w:t xml:space="preserve">4. Соответствие квалификационным требованиям </w:t>
      </w:r>
      <w:r w:rsidR="007C7FE4" w:rsidRPr="00380E04">
        <w:t xml:space="preserve">к знаниям и </w:t>
      </w:r>
      <w:r w:rsidR="00EE505C">
        <w:t>умениям</w:t>
      </w:r>
      <w:r w:rsidR="007C7FE4" w:rsidRPr="00380E04">
        <w:t>:</w:t>
      </w:r>
    </w:p>
    <w:p w:rsidR="00BF2107" w:rsidRPr="00380E04" w:rsidRDefault="00BF2107" w:rsidP="00270DE7">
      <w:pPr>
        <w:autoSpaceDE w:val="0"/>
        <w:autoSpaceDN w:val="0"/>
        <w:adjustRightInd w:val="0"/>
        <w:ind w:firstLine="570"/>
        <w:jc w:val="both"/>
        <w:outlineLvl w:val="0"/>
        <w:rPr>
          <w:bCs/>
        </w:rPr>
      </w:pPr>
      <w:r w:rsidRPr="00380E04">
        <w:rPr>
          <w:bCs/>
        </w:rPr>
        <w:t xml:space="preserve">1) знание основных положений </w:t>
      </w:r>
      <w:hyperlink r:id="rId10" w:history="1">
        <w:r w:rsidRPr="00380E04">
          <w:rPr>
            <w:bCs/>
          </w:rPr>
          <w:t>Конституции</w:t>
        </w:r>
      </w:hyperlink>
      <w:r w:rsidRPr="00380E04">
        <w:rPr>
          <w:bCs/>
        </w:rPr>
        <w:t xml:space="preserve"> Российской Федерации, законодательства Российской Федерации и Пензенской области, устава муниципального образования, связанных с организацией деятельности органа местного самоуправления применительно к исполнению должностных обязанностей;</w:t>
      </w:r>
    </w:p>
    <w:p w:rsidR="00BF2107" w:rsidRPr="00380E04" w:rsidRDefault="00BF2107" w:rsidP="00270DE7">
      <w:pPr>
        <w:autoSpaceDE w:val="0"/>
        <w:autoSpaceDN w:val="0"/>
        <w:adjustRightInd w:val="0"/>
        <w:ind w:firstLine="570"/>
        <w:jc w:val="both"/>
        <w:outlineLvl w:val="0"/>
        <w:rPr>
          <w:bCs/>
        </w:rPr>
      </w:pPr>
      <w:r w:rsidRPr="00380E04">
        <w:rPr>
          <w:bCs/>
        </w:rPr>
        <w:t>2) знание нормативных правовых актов, регламентирующих служебную деятельность;</w:t>
      </w:r>
    </w:p>
    <w:p w:rsidR="00BF2107" w:rsidRPr="00380E04" w:rsidRDefault="00BF2107" w:rsidP="00270DE7">
      <w:pPr>
        <w:autoSpaceDE w:val="0"/>
        <w:autoSpaceDN w:val="0"/>
        <w:adjustRightInd w:val="0"/>
        <w:ind w:firstLine="570"/>
        <w:jc w:val="both"/>
        <w:outlineLvl w:val="0"/>
        <w:rPr>
          <w:bCs/>
        </w:rPr>
      </w:pPr>
      <w:r w:rsidRPr="00380E04">
        <w:rPr>
          <w:bCs/>
        </w:rPr>
        <w:t>3) знание основных прав и обязанностей муниципального служащего, а также ограничений и запретов, связанных с муниципальной службой, требований к служебному поведению муниципального служащего;</w:t>
      </w:r>
    </w:p>
    <w:p w:rsidR="00BF2107" w:rsidRPr="00380E04" w:rsidRDefault="00BF2107" w:rsidP="00270DE7">
      <w:pPr>
        <w:autoSpaceDE w:val="0"/>
        <w:autoSpaceDN w:val="0"/>
        <w:adjustRightInd w:val="0"/>
        <w:ind w:firstLine="570"/>
        <w:jc w:val="both"/>
        <w:outlineLvl w:val="0"/>
        <w:rPr>
          <w:bCs/>
        </w:rPr>
      </w:pPr>
      <w:r w:rsidRPr="00380E04">
        <w:rPr>
          <w:bCs/>
        </w:rPr>
        <w:t>4) профессиональные знания, необходимые для исполнения должностных обязанностей;</w:t>
      </w:r>
    </w:p>
    <w:p w:rsidR="00BF2107" w:rsidRPr="00380E04" w:rsidRDefault="00BF2107" w:rsidP="00270DE7">
      <w:pPr>
        <w:autoSpaceDE w:val="0"/>
        <w:autoSpaceDN w:val="0"/>
        <w:adjustRightInd w:val="0"/>
        <w:ind w:firstLine="570"/>
        <w:jc w:val="both"/>
        <w:outlineLvl w:val="0"/>
        <w:rPr>
          <w:bCs/>
        </w:rPr>
      </w:pPr>
      <w:r w:rsidRPr="00380E04">
        <w:rPr>
          <w:bCs/>
        </w:rPr>
        <w:t>5) знание порядка работы со служебной информацией и документами, правил и норм делового общения;</w:t>
      </w:r>
    </w:p>
    <w:p w:rsidR="00BF2107" w:rsidRPr="00380E04" w:rsidRDefault="00353F40" w:rsidP="00270DE7">
      <w:pPr>
        <w:autoSpaceDE w:val="0"/>
        <w:autoSpaceDN w:val="0"/>
        <w:adjustRightInd w:val="0"/>
        <w:ind w:firstLine="570"/>
        <w:jc w:val="both"/>
        <w:outlineLvl w:val="0"/>
        <w:rPr>
          <w:bCs/>
        </w:rPr>
      </w:pPr>
      <w:r w:rsidRPr="00380E04">
        <w:rPr>
          <w:bCs/>
        </w:rPr>
        <w:t>6</w:t>
      </w:r>
      <w:r w:rsidR="00BF2107" w:rsidRPr="00380E04">
        <w:rPr>
          <w:bCs/>
        </w:rPr>
        <w:t>) навыки работы с документами, деловой корреспонденцией;</w:t>
      </w:r>
    </w:p>
    <w:p w:rsidR="00BF2107" w:rsidRPr="00380E04" w:rsidRDefault="00353F40" w:rsidP="00270DE7">
      <w:pPr>
        <w:autoSpaceDE w:val="0"/>
        <w:autoSpaceDN w:val="0"/>
        <w:adjustRightInd w:val="0"/>
        <w:ind w:firstLine="570"/>
        <w:jc w:val="both"/>
        <w:outlineLvl w:val="0"/>
        <w:rPr>
          <w:bCs/>
        </w:rPr>
      </w:pPr>
      <w:r w:rsidRPr="00380E04">
        <w:rPr>
          <w:bCs/>
        </w:rPr>
        <w:t>7</w:t>
      </w:r>
      <w:r w:rsidR="00BF2107" w:rsidRPr="00380E04">
        <w:rPr>
          <w:bCs/>
        </w:rPr>
        <w:t>) навыки владения современными средствами, методами и технологиями работы с информацией, коммуникабельность;</w:t>
      </w:r>
    </w:p>
    <w:p w:rsidR="00BF2107" w:rsidRPr="00380E04" w:rsidRDefault="00353F40" w:rsidP="00270DE7">
      <w:pPr>
        <w:autoSpaceDE w:val="0"/>
        <w:autoSpaceDN w:val="0"/>
        <w:adjustRightInd w:val="0"/>
        <w:ind w:firstLine="570"/>
        <w:jc w:val="both"/>
        <w:outlineLvl w:val="0"/>
        <w:rPr>
          <w:bCs/>
        </w:rPr>
      </w:pPr>
      <w:r w:rsidRPr="00380E04">
        <w:rPr>
          <w:bCs/>
        </w:rPr>
        <w:t>8</w:t>
      </w:r>
      <w:r w:rsidR="00BF2107" w:rsidRPr="00380E04">
        <w:rPr>
          <w:bCs/>
        </w:rPr>
        <w:t>) навыки планирования и рациональн</w:t>
      </w:r>
      <w:r w:rsidRPr="00380E04">
        <w:rPr>
          <w:bCs/>
        </w:rPr>
        <w:t>ой организации рабочего времени.</w:t>
      </w:r>
    </w:p>
    <w:p w:rsidR="00B768E2" w:rsidRPr="00380E04" w:rsidRDefault="003B7BBA" w:rsidP="00B768E2">
      <w:pPr>
        <w:autoSpaceDE w:val="0"/>
        <w:autoSpaceDN w:val="0"/>
        <w:adjustRightInd w:val="0"/>
        <w:ind w:firstLine="546"/>
        <w:jc w:val="both"/>
        <w:outlineLvl w:val="0"/>
      </w:pPr>
      <w:r w:rsidRPr="00380E04">
        <w:t>5</w:t>
      </w:r>
      <w:r w:rsidR="00B768E2" w:rsidRPr="00380E04">
        <w:t xml:space="preserve">. Квалификационные требования к знаниям и </w:t>
      </w:r>
      <w:r w:rsidR="00D46AFE">
        <w:t>умениям</w:t>
      </w:r>
      <w:r w:rsidR="00B768E2" w:rsidRPr="00380E04">
        <w:t xml:space="preserve"> в области информацио</w:t>
      </w:r>
      <w:r w:rsidR="00AE0F3E" w:rsidRPr="00380E04">
        <w:t>нно-коммуникационных технологий:</w:t>
      </w:r>
    </w:p>
    <w:p w:rsidR="00B768E2" w:rsidRDefault="00B768E2" w:rsidP="003F2BEB">
      <w:pPr>
        <w:autoSpaceDE w:val="0"/>
        <w:autoSpaceDN w:val="0"/>
        <w:adjustRightInd w:val="0"/>
        <w:ind w:firstLine="546"/>
        <w:jc w:val="both"/>
        <w:outlineLvl w:val="0"/>
      </w:pPr>
      <w:r w:rsidRPr="00380E04">
        <w:t xml:space="preserve">а) </w:t>
      </w:r>
      <w:r w:rsidR="003F2BEB">
        <w:t xml:space="preserve">общие знания информационных технологий и применения персонального </w:t>
      </w:r>
      <w:proofErr w:type="spellStart"/>
      <w:r w:rsidR="003F2BEB">
        <w:t>компъютера</w:t>
      </w:r>
      <w:proofErr w:type="spellEnd"/>
      <w:r w:rsidR="003F2BEB">
        <w:t xml:space="preserve"> (далее-ПК);</w:t>
      </w:r>
    </w:p>
    <w:p w:rsidR="003F2BEB" w:rsidRDefault="003F2BEB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б)</w:t>
      </w:r>
      <w:r w:rsidR="001E3955">
        <w:t xml:space="preserve"> </w:t>
      </w:r>
      <w:r>
        <w:t xml:space="preserve">знания </w:t>
      </w:r>
      <w:r w:rsidR="001E3955">
        <w:t>и умения применения ПК (знание основных команд при применении ПК);</w:t>
      </w:r>
    </w:p>
    <w:p w:rsidR="001E3955" w:rsidRDefault="001E3955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в) знание основных принципов работы с рабочим столом;</w:t>
      </w:r>
    </w:p>
    <w:p w:rsidR="001E3955" w:rsidRDefault="001E3955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г) знание принципов организации файловой структуры;</w:t>
      </w:r>
    </w:p>
    <w:p w:rsidR="001E3955" w:rsidRDefault="001E3955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lastRenderedPageBreak/>
        <w:t>д) умение создавать, перемещать и удалять файлы;</w:t>
      </w:r>
    </w:p>
    <w:p w:rsidR="001E3955" w:rsidRDefault="001E3955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е) умение печатать электронные документы;</w:t>
      </w:r>
    </w:p>
    <w:p w:rsidR="001E3955" w:rsidRDefault="001E3955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ж) умение работать</w:t>
      </w:r>
      <w:r w:rsidR="00041AE6">
        <w:t xml:space="preserve"> с офисными программами (умение создавать и форматировать текстовые документы, включая копирование, вставку и удаление текста</w:t>
      </w:r>
    </w:p>
    <w:p w:rsidR="00041AE6" w:rsidRDefault="00041AE6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з) умение работать с таблицами и картинками в текстовых и графических редакторах;</w:t>
      </w:r>
    </w:p>
    <w:p w:rsidR="00041AE6" w:rsidRDefault="00041AE6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и) умение готовить презентации в программах для работы с презентациями и слайдами;</w:t>
      </w:r>
    </w:p>
    <w:p w:rsidR="00041AE6" w:rsidRDefault="00041AE6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к) умение создавать, отсылать, получать электронные сообщения;</w:t>
      </w:r>
    </w:p>
    <w:p w:rsidR="00041AE6" w:rsidRDefault="00041AE6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л) умение работать с информационно-телекоммуникационной сетью «Интернет»;</w:t>
      </w:r>
    </w:p>
    <w:p w:rsidR="00041AE6" w:rsidRDefault="00041AE6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м) умение работать в информационно-правовых системах;</w:t>
      </w:r>
    </w:p>
    <w:p w:rsidR="001E3955" w:rsidRPr="00380E04" w:rsidRDefault="00041AE6" w:rsidP="003F2BEB">
      <w:pPr>
        <w:autoSpaceDE w:val="0"/>
        <w:autoSpaceDN w:val="0"/>
        <w:adjustRightInd w:val="0"/>
        <w:ind w:firstLine="546"/>
        <w:jc w:val="both"/>
        <w:outlineLvl w:val="0"/>
      </w:pPr>
      <w:r>
        <w:t>н) знания основных принципов работы автоматизированной системы электронного документооборота и делопроизводства.</w:t>
      </w:r>
    </w:p>
    <w:p w:rsidR="00270DE7" w:rsidRPr="00380E04" w:rsidRDefault="00270DE7" w:rsidP="00270DE7">
      <w:pPr>
        <w:ind w:firstLine="570"/>
        <w:jc w:val="both"/>
        <w:rPr>
          <w:b/>
        </w:rPr>
      </w:pPr>
    </w:p>
    <w:p w:rsidR="005425DD" w:rsidRPr="00380E04" w:rsidRDefault="009C0EEF" w:rsidP="00270DE7">
      <w:pPr>
        <w:ind w:firstLine="570"/>
        <w:jc w:val="both"/>
        <w:rPr>
          <w:b/>
        </w:rPr>
      </w:pPr>
      <w:r w:rsidRPr="00380E04">
        <w:rPr>
          <w:b/>
        </w:rPr>
        <w:t xml:space="preserve">Условия </w:t>
      </w:r>
      <w:r w:rsidR="00A11177" w:rsidRPr="00380E04">
        <w:rPr>
          <w:b/>
        </w:rPr>
        <w:t>конкурса:</w:t>
      </w:r>
    </w:p>
    <w:p w:rsidR="005C3DB2" w:rsidRDefault="005C3DB2" w:rsidP="00B95453">
      <w:pPr>
        <w:ind w:firstLine="570"/>
        <w:jc w:val="both"/>
      </w:pPr>
      <w:r>
        <w:t>Поступление на муниципальную службу осуществляется в соответствии с федеральны</w:t>
      </w:r>
      <w:r w:rsidR="00C658CF">
        <w:t>м</w:t>
      </w:r>
      <w:r>
        <w:t xml:space="preserve"> законом и законом Пензенской </w:t>
      </w:r>
      <w:proofErr w:type="gramStart"/>
      <w:r>
        <w:t>области</w:t>
      </w:r>
      <w:proofErr w:type="gramEnd"/>
      <w:r>
        <w:t xml:space="preserve"> в том числе решением Собрания представителей</w:t>
      </w:r>
      <w:r w:rsidR="00C658CF">
        <w:t xml:space="preserve"> Бессоновского района Пензенской области от 31.08.2015 № 416-56/3 об утверждении Порядка проведения конкурса на замещение вакансии должности муниципальной службы в органах местного самоуправления Бессоновского района Пензенской области.</w:t>
      </w:r>
    </w:p>
    <w:p w:rsidR="00AB0CF0" w:rsidRPr="00AB0CF0" w:rsidRDefault="00AB0CF0" w:rsidP="00B95453">
      <w:pPr>
        <w:ind w:firstLine="570"/>
        <w:jc w:val="both"/>
      </w:pPr>
      <w:r w:rsidRPr="00AB0CF0">
        <w:t>Конкурс заключается  в оценке 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:rsidR="00AB0CF0" w:rsidRPr="00AB0CF0" w:rsidRDefault="00AB0CF0" w:rsidP="00B95453">
      <w:pPr>
        <w:ind w:firstLine="570"/>
        <w:jc w:val="both"/>
      </w:pPr>
      <w:r w:rsidRPr="00AB0CF0">
        <w:t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</w:t>
      </w:r>
    </w:p>
    <w:p w:rsidR="00AB0CF0" w:rsidRPr="009603AC" w:rsidRDefault="002154C5" w:rsidP="00B95453">
      <w:pPr>
        <w:ind w:firstLine="570"/>
        <w:jc w:val="both"/>
      </w:pPr>
      <w:r w:rsidRPr="009603AC">
        <w:t>Тестирование проводится в письменном виде по единому перечню теоретических вопросов с целью проверки знаний общих (знания правовых основ организации муниципальной службы и государственного управления, русского языка, навыки владения информационными технологиями) и профильных (знания, связанные с областью и видом профессиональной служебной деятельности) компетенций кандидатов.</w:t>
      </w:r>
    </w:p>
    <w:p w:rsidR="001808C9" w:rsidRDefault="001808C9" w:rsidP="00B95453">
      <w:pPr>
        <w:ind w:firstLine="570"/>
        <w:jc w:val="both"/>
      </w:pPr>
      <w:r w:rsidRPr="001808C9">
        <w:t>Индивидуальное собеседование проводится с каждым кандидатом отдельно в отсутствии других кандидатов.</w:t>
      </w:r>
    </w:p>
    <w:p w:rsidR="009603AC" w:rsidRPr="009603AC" w:rsidRDefault="009603AC" w:rsidP="00B95453">
      <w:pPr>
        <w:ind w:firstLine="570"/>
        <w:jc w:val="both"/>
      </w:pPr>
      <w:r w:rsidRPr="009603AC"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касающиеся уточнения сведений об образовании, стаже, опыте работы, знаниях и умениях кандидатов, будущей профессиональной деятельности. При проведении индивидуального собеседования каждому кандидату членами конкурсной комиссии задается 10 вопросов:</w:t>
      </w:r>
    </w:p>
    <w:p w:rsidR="009603AC" w:rsidRPr="009603AC" w:rsidRDefault="009603AC" w:rsidP="00B95453">
      <w:pPr>
        <w:ind w:firstLine="570"/>
        <w:jc w:val="both"/>
      </w:pPr>
      <w:r w:rsidRPr="009603AC">
        <w:t>- об образовании;</w:t>
      </w:r>
    </w:p>
    <w:p w:rsidR="009603AC" w:rsidRPr="009603AC" w:rsidRDefault="009603AC" w:rsidP="00B95453">
      <w:pPr>
        <w:ind w:firstLine="570"/>
        <w:jc w:val="both"/>
      </w:pPr>
      <w:r w:rsidRPr="009603AC">
        <w:t>- о стаже работы, о профессиональном опыте и возможностях применения его на новой должности;</w:t>
      </w:r>
    </w:p>
    <w:p w:rsidR="009603AC" w:rsidRPr="009603AC" w:rsidRDefault="009603AC" w:rsidP="00B95453">
      <w:pPr>
        <w:ind w:firstLine="570"/>
        <w:jc w:val="both"/>
      </w:pPr>
      <w:r w:rsidRPr="009603AC">
        <w:t>- о причинах (мотивах) участия в конкурсе;</w:t>
      </w:r>
    </w:p>
    <w:p w:rsidR="009603AC" w:rsidRPr="00380E04" w:rsidRDefault="009603AC" w:rsidP="00B95453">
      <w:pPr>
        <w:ind w:firstLine="570"/>
        <w:jc w:val="both"/>
      </w:pPr>
      <w:r w:rsidRPr="009603AC">
        <w:t>- на понимание основных проблем в соответствующей сфере деятельности, наличие профессиональных умений.</w:t>
      </w:r>
    </w:p>
    <w:p w:rsidR="000D16F0" w:rsidRDefault="009603AC" w:rsidP="00B95453">
      <w:pPr>
        <w:ind w:firstLine="570"/>
        <w:jc w:val="both"/>
      </w:pPr>
      <w:r w:rsidRPr="009603AC">
        <w:t>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</w:t>
      </w:r>
      <w:r w:rsidR="000D16F0">
        <w:t>.</w:t>
      </w:r>
    </w:p>
    <w:p w:rsidR="009603AC" w:rsidRPr="009603AC" w:rsidRDefault="009603AC" w:rsidP="00B95453">
      <w:pPr>
        <w:ind w:firstLine="570"/>
        <w:jc w:val="both"/>
      </w:pPr>
      <w:r w:rsidRPr="009603AC">
        <w:t>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380E04" w:rsidRPr="00380E04" w:rsidRDefault="00380E04" w:rsidP="00B95453">
      <w:pPr>
        <w:ind w:firstLine="570"/>
        <w:jc w:val="both"/>
      </w:pPr>
      <w:r w:rsidRPr="00380E04">
        <w:lastRenderedPageBreak/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:rsidR="00B95453" w:rsidRPr="00B95453" w:rsidRDefault="00B95453" w:rsidP="00B95453">
      <w:pPr>
        <w:ind w:firstLine="570"/>
        <w:jc w:val="both"/>
      </w:pPr>
      <w:r w:rsidRPr="00B95453">
        <w:t xml:space="preserve">При равенстве баллов у нескольких кандидатов, победитель определяется из числа этих кандидатов решением конкурсной комиссии. </w:t>
      </w:r>
    </w:p>
    <w:p w:rsidR="00614374" w:rsidRDefault="00380E04" w:rsidP="00B95453">
      <w:pPr>
        <w:ind w:firstLine="570"/>
        <w:jc w:val="both"/>
      </w:pPr>
      <w:r w:rsidRPr="00380E04">
        <w:t xml:space="preserve"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 </w:t>
      </w:r>
    </w:p>
    <w:p w:rsidR="00B95453" w:rsidRPr="009603AC" w:rsidRDefault="00B95453" w:rsidP="00B95453">
      <w:pPr>
        <w:ind w:firstLine="570"/>
        <w:jc w:val="both"/>
      </w:pPr>
      <w:r w:rsidRPr="009603AC">
        <w:t>Подсчет баллов проводится председателем и секретарем конкурсной комиссии. Баллы, выставленные всеми членами конкурсной комиссии, суммируются по каждому кандидату.</w:t>
      </w:r>
    </w:p>
    <w:p w:rsidR="00B95453" w:rsidRPr="00380E04" w:rsidRDefault="00B95453" w:rsidP="00B95453">
      <w:pPr>
        <w:ind w:firstLine="570"/>
        <w:jc w:val="both"/>
      </w:pPr>
      <w:r w:rsidRPr="009603AC">
        <w:t>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</w:t>
      </w:r>
      <w:r w:rsidRPr="00B95453">
        <w:t>.</w:t>
      </w:r>
    </w:p>
    <w:p w:rsidR="00B95453" w:rsidRPr="00B95453" w:rsidRDefault="00B95453" w:rsidP="00B95453">
      <w:pPr>
        <w:ind w:firstLine="570"/>
        <w:jc w:val="both"/>
      </w:pPr>
      <w:r w:rsidRPr="00B95453">
        <w:t>При проведении конкурсных процедур тестирование предшествует индивидуальному собеседованию. Вопросы по двум конкурсным процедурам не должны повторяться. Количество баллов, набранных каждым кандидатом, суммируется.</w:t>
      </w:r>
    </w:p>
    <w:p w:rsidR="00380E04" w:rsidRPr="00380E04" w:rsidRDefault="00380E04" w:rsidP="00380E04">
      <w:pPr>
        <w:ind w:firstLine="709"/>
        <w:jc w:val="both"/>
        <w:rPr>
          <w:lang w:eastAsia="en-US"/>
        </w:rPr>
      </w:pPr>
    </w:p>
    <w:p w:rsidR="009603AC" w:rsidRDefault="009603AC" w:rsidP="00B95453">
      <w:pPr>
        <w:pStyle w:val="5"/>
        <w:spacing w:before="0" w:after="0"/>
        <w:rPr>
          <w:i w:val="0"/>
          <w:sz w:val="24"/>
          <w:szCs w:val="24"/>
        </w:rPr>
      </w:pPr>
    </w:p>
    <w:p w:rsidR="009603AC" w:rsidRDefault="009603AC" w:rsidP="00B2566D">
      <w:pPr>
        <w:pStyle w:val="5"/>
        <w:spacing w:before="0" w:after="0"/>
        <w:ind w:firstLine="573"/>
        <w:jc w:val="center"/>
        <w:rPr>
          <w:i w:val="0"/>
          <w:sz w:val="24"/>
          <w:szCs w:val="24"/>
        </w:rPr>
      </w:pPr>
    </w:p>
    <w:p w:rsidR="00B2566D" w:rsidRPr="00380E04" w:rsidRDefault="00013270" w:rsidP="00B2566D">
      <w:pPr>
        <w:pStyle w:val="5"/>
        <w:spacing w:before="0" w:after="0"/>
        <w:ind w:firstLine="573"/>
        <w:jc w:val="center"/>
        <w:rPr>
          <w:i w:val="0"/>
          <w:sz w:val="24"/>
          <w:szCs w:val="24"/>
        </w:rPr>
      </w:pPr>
      <w:r w:rsidRPr="00380E04">
        <w:rPr>
          <w:i w:val="0"/>
          <w:sz w:val="24"/>
          <w:szCs w:val="24"/>
        </w:rPr>
        <w:t xml:space="preserve">Подробную информацию </w:t>
      </w:r>
      <w:r w:rsidR="00B2566D" w:rsidRPr="00380E04">
        <w:rPr>
          <w:i w:val="0"/>
          <w:sz w:val="24"/>
          <w:szCs w:val="24"/>
        </w:rPr>
        <w:t xml:space="preserve">и справки можно получить по телефону </w:t>
      </w:r>
    </w:p>
    <w:p w:rsidR="00B2566D" w:rsidRPr="00380E04" w:rsidRDefault="00013270" w:rsidP="00B2566D">
      <w:pPr>
        <w:pStyle w:val="5"/>
        <w:spacing w:before="0" w:after="0"/>
        <w:ind w:firstLine="573"/>
        <w:jc w:val="center"/>
        <w:rPr>
          <w:i w:val="0"/>
          <w:sz w:val="24"/>
          <w:szCs w:val="24"/>
        </w:rPr>
      </w:pPr>
      <w:r w:rsidRPr="00380E04">
        <w:rPr>
          <w:i w:val="0"/>
          <w:sz w:val="24"/>
          <w:szCs w:val="24"/>
        </w:rPr>
        <w:t>8-841–</w:t>
      </w:r>
      <w:r w:rsidR="00C13651" w:rsidRPr="00380E04">
        <w:rPr>
          <w:i w:val="0"/>
          <w:sz w:val="24"/>
          <w:szCs w:val="24"/>
        </w:rPr>
        <w:t>40</w:t>
      </w:r>
      <w:r w:rsidRPr="00380E04">
        <w:rPr>
          <w:i w:val="0"/>
          <w:sz w:val="24"/>
          <w:szCs w:val="24"/>
        </w:rPr>
        <w:t>–</w:t>
      </w:r>
      <w:r w:rsidR="00C13651" w:rsidRPr="00380E04">
        <w:rPr>
          <w:i w:val="0"/>
          <w:sz w:val="24"/>
          <w:szCs w:val="24"/>
        </w:rPr>
        <w:t>25-</w:t>
      </w:r>
      <w:r w:rsidR="005C3DB2">
        <w:rPr>
          <w:i w:val="0"/>
          <w:sz w:val="24"/>
          <w:szCs w:val="24"/>
        </w:rPr>
        <w:t>139</w:t>
      </w:r>
      <w:r w:rsidR="00380E04" w:rsidRPr="00380E04">
        <w:rPr>
          <w:i w:val="0"/>
          <w:sz w:val="24"/>
          <w:szCs w:val="24"/>
        </w:rPr>
        <w:t xml:space="preserve"> </w:t>
      </w:r>
    </w:p>
    <w:p w:rsidR="00432D4F" w:rsidRPr="00380E04" w:rsidRDefault="00432D4F" w:rsidP="00B95453">
      <w:pPr>
        <w:pStyle w:val="a0"/>
        <w:tabs>
          <w:tab w:val="left" w:pos="851"/>
        </w:tabs>
        <w:spacing w:after="0"/>
      </w:pPr>
    </w:p>
    <w:p w:rsidR="00432D4F" w:rsidRPr="00380E04" w:rsidRDefault="00432D4F" w:rsidP="00262532">
      <w:pPr>
        <w:pStyle w:val="a0"/>
        <w:tabs>
          <w:tab w:val="left" w:pos="851"/>
        </w:tabs>
        <w:spacing w:after="0"/>
      </w:pPr>
    </w:p>
    <w:p w:rsidR="000B432B" w:rsidRDefault="00380E04" w:rsidP="00262532">
      <w:pPr>
        <w:jc w:val="center"/>
        <w:rPr>
          <w:b/>
        </w:rPr>
      </w:pPr>
      <w:r w:rsidRPr="00380E04">
        <w:rPr>
          <w:b/>
        </w:rPr>
        <w:t>Примерная форма т</w:t>
      </w:r>
      <w:r w:rsidR="00262532" w:rsidRPr="00380E04">
        <w:rPr>
          <w:b/>
        </w:rPr>
        <w:t>рудово</w:t>
      </w:r>
      <w:r w:rsidRPr="00380E04">
        <w:rPr>
          <w:b/>
        </w:rPr>
        <w:t>го</w:t>
      </w:r>
      <w:r w:rsidR="00262532" w:rsidRPr="00380E04">
        <w:rPr>
          <w:b/>
        </w:rPr>
        <w:t xml:space="preserve"> договор</w:t>
      </w:r>
      <w:r w:rsidRPr="00380E04">
        <w:rPr>
          <w:b/>
        </w:rPr>
        <w:t>а с муниципальным</w:t>
      </w:r>
      <w:r w:rsidR="000D16F0">
        <w:rPr>
          <w:b/>
        </w:rPr>
        <w:t xml:space="preserve"> служащим</w:t>
      </w:r>
      <w:r w:rsidR="000B432B">
        <w:rPr>
          <w:b/>
        </w:rPr>
        <w:t xml:space="preserve"> </w:t>
      </w:r>
    </w:p>
    <w:p w:rsidR="00262532" w:rsidRPr="00380E04" w:rsidRDefault="00380E04" w:rsidP="00262532">
      <w:pPr>
        <w:jc w:val="center"/>
        <w:rPr>
          <w:i/>
        </w:rPr>
      </w:pPr>
      <w:r w:rsidRPr="00380E04">
        <w:rPr>
          <w:b/>
        </w:rPr>
        <w:t xml:space="preserve"> </w:t>
      </w:r>
      <w:r w:rsidR="00B6023A">
        <w:rPr>
          <w:b/>
        </w:rPr>
        <w:t>Ф</w:t>
      </w:r>
      <w:r w:rsidR="00A51A0B">
        <w:rPr>
          <w:b/>
        </w:rPr>
        <w:t xml:space="preserve">инансового управления администрации </w:t>
      </w:r>
      <w:r w:rsidR="00B6023A">
        <w:rPr>
          <w:b/>
        </w:rPr>
        <w:t>Б</w:t>
      </w:r>
      <w:r w:rsidR="00A51A0B">
        <w:rPr>
          <w:b/>
        </w:rPr>
        <w:t>ессоновского района Пензенской области</w:t>
      </w:r>
    </w:p>
    <w:p w:rsidR="00262532" w:rsidRPr="00380E04" w:rsidRDefault="00262532" w:rsidP="00262532">
      <w:pPr>
        <w:ind w:firstLine="540"/>
        <w:jc w:val="center"/>
        <w:rPr>
          <w:i/>
        </w:rPr>
      </w:pPr>
    </w:p>
    <w:p w:rsidR="00262532" w:rsidRPr="00380E04" w:rsidRDefault="00262532" w:rsidP="00262532">
      <w:pPr>
        <w:autoSpaceDE w:val="0"/>
        <w:autoSpaceDN w:val="0"/>
        <w:adjustRightInd w:val="0"/>
        <w:ind w:right="-1"/>
        <w:jc w:val="both"/>
        <w:rPr>
          <w:noProof/>
        </w:rPr>
      </w:pPr>
      <w:r w:rsidRPr="00380E04">
        <w:rPr>
          <w:noProof/>
        </w:rPr>
        <w:t>с.Бессоновка                                                                                   «___»_____________  20</w:t>
      </w:r>
      <w:r w:rsidR="00B95453">
        <w:rPr>
          <w:noProof/>
        </w:rPr>
        <w:t>20</w:t>
      </w:r>
      <w:r w:rsidRPr="00380E04">
        <w:rPr>
          <w:noProof/>
        </w:rPr>
        <w:t xml:space="preserve"> г.</w:t>
      </w:r>
    </w:p>
    <w:p w:rsidR="00262532" w:rsidRPr="00380E04" w:rsidRDefault="00262532" w:rsidP="00262532">
      <w:pPr>
        <w:spacing w:before="120"/>
        <w:jc w:val="both"/>
      </w:pPr>
    </w:p>
    <w:p w:rsidR="00262532" w:rsidRPr="00380E04" w:rsidRDefault="00A51A0B" w:rsidP="00262532">
      <w:pPr>
        <w:spacing w:before="120"/>
        <w:ind w:firstLine="567"/>
        <w:jc w:val="both"/>
      </w:pPr>
      <w:r>
        <w:t xml:space="preserve">Финансовое управление администрации Бессоновского района Пензенской области  </w:t>
      </w:r>
      <w:r w:rsidR="00262532" w:rsidRPr="00380E04">
        <w:t xml:space="preserve">в лице </w:t>
      </w:r>
      <w:r>
        <w:rPr>
          <w:noProof/>
        </w:rPr>
        <w:t xml:space="preserve">Начальника Финансового управления </w:t>
      </w:r>
      <w:r w:rsidR="00262532" w:rsidRPr="00380E04">
        <w:rPr>
          <w:i/>
          <w:noProof/>
        </w:rPr>
        <w:t>_____________________</w:t>
      </w:r>
      <w:r w:rsidR="00262532" w:rsidRPr="00380E04">
        <w:rPr>
          <w:noProof/>
        </w:rPr>
        <w:t xml:space="preserve">, </w:t>
      </w:r>
      <w:r>
        <w:rPr>
          <w:noProof/>
        </w:rPr>
        <w:t>действующей на основании Положения</w:t>
      </w:r>
      <w:r w:rsidR="00262532" w:rsidRPr="00380E04">
        <w:t xml:space="preserve">, именуемый в дальнейшем «Работодатель», с одной стороны, и гражданин </w:t>
      </w:r>
      <w:r w:rsidR="00262532" w:rsidRPr="00380E04">
        <w:rPr>
          <w:i/>
          <w:noProof/>
        </w:rPr>
        <w:t>______________, г.р.</w:t>
      </w:r>
      <w:r w:rsidR="00262532" w:rsidRPr="00380E04">
        <w:rPr>
          <w:noProof/>
        </w:rPr>
        <w:t>,</w:t>
      </w:r>
      <w:r w:rsidR="00262532" w:rsidRPr="00380E04">
        <w:t xml:space="preserve"> </w:t>
      </w:r>
      <w:r w:rsidR="00262532" w:rsidRPr="00380E04">
        <w:rPr>
          <w:noProof/>
        </w:rPr>
        <w:t xml:space="preserve">паспорт серия, выдан __________, зарегистрирован по адресу: _______________________, </w:t>
      </w:r>
      <w:r w:rsidR="00262532" w:rsidRPr="00380E04">
        <w:t>именуемый в дальнейшем «Муниципальный служащий», с другой стороны, заключили настоящий трудовой договор о нижеследующем:</w:t>
      </w:r>
    </w:p>
    <w:p w:rsidR="00262532" w:rsidRPr="00380E04" w:rsidRDefault="00262532" w:rsidP="00262532">
      <w:pPr>
        <w:spacing w:before="120"/>
        <w:ind w:firstLine="567"/>
        <w:jc w:val="center"/>
        <w:rPr>
          <w:b/>
        </w:rPr>
      </w:pPr>
      <w:r w:rsidRPr="00380E04">
        <w:rPr>
          <w:b/>
        </w:rPr>
        <w:t>1. Предмет трудового договора</w:t>
      </w:r>
    </w:p>
    <w:p w:rsidR="00262532" w:rsidRPr="00380E04" w:rsidRDefault="00262532" w:rsidP="00262532">
      <w:pPr>
        <w:autoSpaceDE w:val="0"/>
        <w:autoSpaceDN w:val="0"/>
        <w:adjustRightInd w:val="0"/>
        <w:spacing w:before="120"/>
        <w:ind w:firstLine="567"/>
        <w:jc w:val="both"/>
        <w:outlineLvl w:val="1"/>
      </w:pPr>
      <w:r w:rsidRPr="00380E04">
        <w:t xml:space="preserve">1.1. </w:t>
      </w:r>
      <w:proofErr w:type="gramStart"/>
      <w:r w:rsidRPr="00380E04">
        <w:t xml:space="preserve">По настоящему трудовому договору Муниципальный служащий принимает на себя обязательства, связанные с прохождением муниципальной службы в </w:t>
      </w:r>
      <w:r w:rsidR="000A569F">
        <w:t>Финансовом управлении администрации Бессоновского района Пензенской области</w:t>
      </w:r>
      <w:r w:rsidRPr="00380E04">
        <w:t xml:space="preserve">, а Работодатель обязуется обеспечить Муниципальному служащему прохождение муниципальной службы в соответствии с </w:t>
      </w:r>
      <w:hyperlink r:id="rId11" w:history="1">
        <w:r w:rsidRPr="00380E04">
          <w:t>Конституцией</w:t>
        </w:r>
      </w:hyperlink>
      <w:r w:rsidRPr="00380E04">
        <w:t xml:space="preserve"> Российской Федерации, Федеральным законом </w:t>
      </w:r>
      <w:r w:rsidRPr="00380E04">
        <w:rPr>
          <w:iCs/>
        </w:rPr>
        <w:t>от 02.03.2007 № 25-ФЗ</w:t>
      </w:r>
      <w:r w:rsidRPr="00380E04">
        <w:rPr>
          <w:i/>
          <w:iCs/>
        </w:rPr>
        <w:t xml:space="preserve"> </w:t>
      </w:r>
      <w:r w:rsidRPr="00380E04">
        <w:rPr>
          <w:iCs/>
        </w:rPr>
        <w:t>«О муниципальной службе в Российской Федерации»</w:t>
      </w:r>
      <w:r w:rsidRPr="00380E04">
        <w:t xml:space="preserve"> и другими федеральными законами, иными нормативными правовыми актами Российской Федерации, Уставом</w:t>
      </w:r>
      <w:proofErr w:type="gramEnd"/>
      <w:r w:rsidRPr="00380E04">
        <w:t xml:space="preserve"> Пензенской области, Законом Пензенской области от 10.10.2007г. № 1390-ЗПО «О муниципальной службе в Пензенской области» и иными нормативными правовыми актами Пензенской области (далее - законодательство о муниципальной службе), трудовым законодательством, Уставом Бессоновского </w:t>
      </w:r>
      <w:r w:rsidR="004D7606">
        <w:t xml:space="preserve"> района Пензенской области, муниципальными правовыми актами Бессоновского района. </w:t>
      </w:r>
    </w:p>
    <w:p w:rsidR="00262532" w:rsidRPr="00380E04" w:rsidRDefault="00262532" w:rsidP="00262532">
      <w:pPr>
        <w:pStyle w:val="ConsPlusNonforma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E04">
        <w:rPr>
          <w:rFonts w:ascii="Times New Roman" w:hAnsi="Times New Roman" w:cs="Times New Roman"/>
          <w:sz w:val="24"/>
          <w:szCs w:val="24"/>
        </w:rPr>
        <w:lastRenderedPageBreak/>
        <w:t xml:space="preserve">1.2. Муниципальный служащий обязуется исполнять обязанности по должности  </w:t>
      </w:r>
      <w:r w:rsidR="004D7606">
        <w:rPr>
          <w:rFonts w:ascii="Times New Roman" w:hAnsi="Times New Roman" w:cs="Times New Roman"/>
          <w:sz w:val="24"/>
          <w:szCs w:val="24"/>
        </w:rPr>
        <w:t xml:space="preserve">главного специалиста отдела учета и отчетности Финансового управления администрации </w:t>
      </w:r>
      <w:r w:rsidRPr="00380E04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 в соответствии с прилагаемой к настоящему договору должностной инструкцией муниципального служащего.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r w:rsidRPr="00380E04">
        <w:t xml:space="preserve">1.3. В соответствии с Реестром должностей муниципальной службы в Пензенской области должность, замещаемая Муниципальным служащим в соответствии с настоящим договором, отнесена к </w:t>
      </w:r>
      <w:r w:rsidR="004D7606">
        <w:t xml:space="preserve">ведущей </w:t>
      </w:r>
      <w:r w:rsidRPr="00380E04">
        <w:t>группе должностей муниципальной службы в Пензенской области.</w:t>
      </w:r>
    </w:p>
    <w:p w:rsidR="00262532" w:rsidRPr="00380E04" w:rsidRDefault="00262532" w:rsidP="0026253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E04">
        <w:rPr>
          <w:rFonts w:ascii="Times New Roman" w:hAnsi="Times New Roman" w:cs="Times New Roman"/>
          <w:sz w:val="24"/>
          <w:szCs w:val="24"/>
        </w:rPr>
        <w:t>1.4. Настоящий договор регулирует трудовые и связанные с ним иные отношения между Работодателем и Муниципальным служащим, возникающие в связи с исполнением Муниципальным служащим обязанностей, предусмотренных настоящим договором.</w:t>
      </w:r>
    </w:p>
    <w:p w:rsidR="00262532" w:rsidRPr="00380E04" w:rsidRDefault="00262532" w:rsidP="00262532">
      <w:pPr>
        <w:ind w:firstLine="540"/>
        <w:jc w:val="both"/>
      </w:pPr>
      <w:r w:rsidRPr="00380E04">
        <w:t xml:space="preserve">1.5. Местом работы Муниципального служащего является: </w:t>
      </w:r>
      <w:r w:rsidR="004D7606">
        <w:t>Финансовое управление администрации Бессоновского района Пензенской области</w:t>
      </w:r>
      <w:r w:rsidRPr="00380E04">
        <w:t>: Пензенская область, Бессоновский район, с. Бе</w:t>
      </w:r>
      <w:r w:rsidR="000B432B">
        <w:t>ссоновка, ул</w:t>
      </w:r>
      <w:proofErr w:type="gramStart"/>
      <w:r w:rsidR="000B432B">
        <w:t>.К</w:t>
      </w:r>
      <w:proofErr w:type="gramEnd"/>
      <w:r w:rsidR="004D7606">
        <w:t>омсомольская,1</w:t>
      </w:r>
      <w:r w:rsidRPr="00380E04">
        <w:t>.</w:t>
      </w:r>
    </w:p>
    <w:p w:rsidR="00262532" w:rsidRPr="00380E04" w:rsidRDefault="00262532" w:rsidP="00262532">
      <w:pPr>
        <w:ind w:firstLine="540"/>
        <w:jc w:val="both"/>
      </w:pPr>
      <w:r w:rsidRPr="00380E04">
        <w:t xml:space="preserve">1.6. Дата начала </w:t>
      </w:r>
      <w:r w:rsidR="00F9597A">
        <w:t>работы: «_________________» 2020</w:t>
      </w:r>
      <w:r w:rsidRPr="00380E04">
        <w:t xml:space="preserve"> г.</w:t>
      </w:r>
    </w:p>
    <w:p w:rsidR="00262532" w:rsidRPr="00380E04" w:rsidRDefault="00262532" w:rsidP="00262532">
      <w:pPr>
        <w:spacing w:before="120"/>
        <w:ind w:firstLine="539"/>
        <w:jc w:val="center"/>
        <w:rPr>
          <w:b/>
        </w:rPr>
      </w:pPr>
      <w:r w:rsidRPr="00380E04">
        <w:rPr>
          <w:b/>
        </w:rPr>
        <w:t>2. Права и обязанности Муниципального служащего</w:t>
      </w:r>
    </w:p>
    <w:p w:rsidR="00262532" w:rsidRPr="00380E04" w:rsidRDefault="00262532" w:rsidP="00262532">
      <w:pPr>
        <w:spacing w:before="120"/>
        <w:ind w:firstLine="539"/>
        <w:jc w:val="both"/>
      </w:pPr>
      <w:r w:rsidRPr="00380E04">
        <w:t>2.1. Муниципальный служащий имеет права, предусмотренные законодательством о муниципальной службе, трудовым законодательством и муниципальными правовыми актами Бессоновского</w:t>
      </w:r>
      <w:r w:rsidR="004D7606">
        <w:t xml:space="preserve"> района</w:t>
      </w:r>
      <w:r w:rsidRPr="00380E04">
        <w:t xml:space="preserve">. </w:t>
      </w:r>
    </w:p>
    <w:p w:rsidR="00262532" w:rsidRPr="00380E04" w:rsidRDefault="00262532" w:rsidP="00262532">
      <w:pPr>
        <w:ind w:firstLine="539"/>
        <w:jc w:val="both"/>
      </w:pPr>
      <w:r w:rsidRPr="00380E04">
        <w:t xml:space="preserve">2.2. </w:t>
      </w:r>
      <w:proofErr w:type="gramStart"/>
      <w:r w:rsidRPr="00380E04">
        <w:t>Муниципальный служащий должен соблюдать и обеспечивать исполнение законодательства о муниципальной службе, трудового законодат</w:t>
      </w:r>
      <w:r w:rsidR="002D431F">
        <w:t>ельства, Устава Бессоновского района, Положения Финансового управления администрации Бессоновского района</w:t>
      </w:r>
      <w:r w:rsidRPr="00380E04">
        <w:t>, Кодекса этики и служебного поведения муниципальных сл</w:t>
      </w:r>
      <w:r w:rsidR="004D7606">
        <w:t>ужащих в Финансовом управлении администрации Бессоновского района Пензенской области</w:t>
      </w:r>
      <w:r w:rsidRPr="00380E04">
        <w:rPr>
          <w:i/>
        </w:rPr>
        <w:t xml:space="preserve">, </w:t>
      </w:r>
      <w:r w:rsidRPr="00380E04">
        <w:t>иных</w:t>
      </w:r>
      <w:r w:rsidRPr="00380E04">
        <w:rPr>
          <w:i/>
        </w:rPr>
        <w:t xml:space="preserve"> </w:t>
      </w:r>
      <w:r w:rsidRPr="00380E04">
        <w:t>муниципальных правовых актов</w:t>
      </w:r>
      <w:r w:rsidR="002D431F" w:rsidRPr="002D431F">
        <w:t xml:space="preserve"> </w:t>
      </w:r>
      <w:r w:rsidR="002D431F">
        <w:t>Финансового управления администрации Бессоновского района Пензенской области</w:t>
      </w:r>
      <w:r w:rsidRPr="00380E04">
        <w:t>, правил внутреннего трудового распорядка</w:t>
      </w:r>
      <w:r w:rsidR="004D7606">
        <w:t xml:space="preserve"> Финансового управления администрации Бессоновского района</w:t>
      </w:r>
      <w:r w:rsidRPr="00380E04">
        <w:t>, правил охраны труда</w:t>
      </w:r>
      <w:proofErr w:type="gramEnd"/>
      <w:r w:rsidRPr="00380E04">
        <w:t xml:space="preserve"> и противопожарной безопасности и других актов</w:t>
      </w:r>
      <w:r w:rsidR="004D7606">
        <w:t xml:space="preserve"> Финансового управления администрации Бессоновского района Пензенской области</w:t>
      </w:r>
      <w:r w:rsidRPr="00380E04">
        <w:rPr>
          <w:i/>
        </w:rPr>
        <w:t>,</w:t>
      </w:r>
      <w:r w:rsidRPr="00380E04">
        <w:t xml:space="preserve"> а также настоящего договора.</w:t>
      </w:r>
    </w:p>
    <w:p w:rsidR="00262532" w:rsidRPr="00380E04" w:rsidRDefault="00262532" w:rsidP="00262532">
      <w:pPr>
        <w:spacing w:before="120"/>
        <w:ind w:firstLine="539"/>
        <w:jc w:val="center"/>
        <w:rPr>
          <w:b/>
        </w:rPr>
      </w:pPr>
      <w:r w:rsidRPr="00380E04">
        <w:rPr>
          <w:b/>
        </w:rPr>
        <w:t>3. Права и обязанности Работодателя</w:t>
      </w:r>
    </w:p>
    <w:p w:rsidR="00262532" w:rsidRPr="00380E04" w:rsidRDefault="00262532" w:rsidP="00262532">
      <w:pPr>
        <w:autoSpaceDE w:val="0"/>
        <w:autoSpaceDN w:val="0"/>
        <w:adjustRightInd w:val="0"/>
        <w:spacing w:before="120"/>
        <w:ind w:firstLine="539"/>
        <w:jc w:val="both"/>
      </w:pPr>
      <w:r w:rsidRPr="00380E04">
        <w:t>3.1. Работодатель имеет право: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proofErr w:type="gramStart"/>
      <w:r w:rsidRPr="00380E04">
        <w:t>а) требовать от Муниципального служащего соблюдения и обеспечения исполнения законодательства о муниципальной службе, трудового законодательства,</w:t>
      </w:r>
      <w:r w:rsidR="002D431F">
        <w:t xml:space="preserve"> Устава Бессоновского района</w:t>
      </w:r>
      <w:r w:rsidRPr="00380E04">
        <w:rPr>
          <w:i/>
        </w:rPr>
        <w:t>,</w:t>
      </w:r>
      <w:r w:rsidR="00B6023A">
        <w:rPr>
          <w:i/>
        </w:rPr>
        <w:t xml:space="preserve"> </w:t>
      </w:r>
      <w:r w:rsidR="00B6023A">
        <w:t>П</w:t>
      </w:r>
      <w:r w:rsidR="002D431F" w:rsidRPr="002D431F">
        <w:t>оложения</w:t>
      </w:r>
      <w:r w:rsidR="006270A1">
        <w:t xml:space="preserve"> о Финансовом управлении</w:t>
      </w:r>
      <w:r w:rsidR="002D431F" w:rsidRPr="002D431F">
        <w:t xml:space="preserve"> администрации</w:t>
      </w:r>
      <w:r w:rsidRPr="00380E04">
        <w:rPr>
          <w:i/>
        </w:rPr>
        <w:t xml:space="preserve"> </w:t>
      </w:r>
      <w:r w:rsidR="002D431F">
        <w:t>Бессонов</w:t>
      </w:r>
      <w:r w:rsidR="000D16F0">
        <w:t>ского района Пензенской области,</w:t>
      </w:r>
      <w:r w:rsidR="002D431F">
        <w:t xml:space="preserve"> </w:t>
      </w:r>
      <w:r w:rsidR="000D16F0">
        <w:t>К</w:t>
      </w:r>
      <w:r w:rsidRPr="00380E04">
        <w:t>одекса этики и служебного поведения муниципальных служащих в</w:t>
      </w:r>
      <w:r w:rsidR="002D431F">
        <w:t xml:space="preserve"> Финансовом управлении администрации Бессоновского района Пензенской области</w:t>
      </w:r>
      <w:r w:rsidRPr="00380E04">
        <w:rPr>
          <w:i/>
        </w:rPr>
        <w:t xml:space="preserve">, </w:t>
      </w:r>
      <w:r w:rsidRPr="00380E04">
        <w:t>муниципальных правовых актов</w:t>
      </w:r>
      <w:r w:rsidR="002D431F" w:rsidRPr="002D431F">
        <w:t xml:space="preserve"> </w:t>
      </w:r>
      <w:r w:rsidR="006270A1">
        <w:t xml:space="preserve">в </w:t>
      </w:r>
      <w:r w:rsidR="002D431F">
        <w:t>Финансовом управлении администрации Бессоновского района Пензенской области</w:t>
      </w:r>
      <w:r w:rsidRPr="00380E04">
        <w:t>, настоящего трудового договора, должностной инструкции муниципального служащего</w:t>
      </w:r>
      <w:proofErr w:type="gramEnd"/>
      <w:r w:rsidRPr="00380E04">
        <w:t>, правил внутреннего трудового распорядка, правил охраны труда и противопожарной безопасности, порядка работы со служебной информацией и других актов органа местного самоуправления</w:t>
      </w:r>
      <w:r w:rsidR="002D431F">
        <w:t xml:space="preserve"> в Финансовом управлении администрации Бессоновского района Пензенской области</w:t>
      </w:r>
      <w:r w:rsidRPr="00380E04">
        <w:t>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r w:rsidRPr="00380E04">
        <w:t>б) поощрять Муниципального служащего за образцовое исполнение Муниципальным служащим должностных обязанностей, продолжительную и безупречную службу, выполнение заданий особой важности и сложности, другие достижения по службе;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r w:rsidRPr="00380E04"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r w:rsidRPr="00380E04">
        <w:t>Работодатель имеет иные права, предусмотренные трудовым законодательством, законодательством о муниципальной службе, муниципальными правовыми актами</w:t>
      </w:r>
      <w:r w:rsidR="006270A1">
        <w:t xml:space="preserve"> Финансового управления адми</w:t>
      </w:r>
      <w:r w:rsidR="000D16F0">
        <w:t>нистрации Бессоновского района П</w:t>
      </w:r>
      <w:r w:rsidR="006270A1">
        <w:t>ензенской области</w:t>
      </w:r>
      <w:r w:rsidRPr="00380E04">
        <w:t xml:space="preserve">; 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r w:rsidRPr="00380E04">
        <w:lastRenderedPageBreak/>
        <w:t>3.2. Работодатель обязан: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r w:rsidRPr="00380E04">
        <w:t>а) обеспечить Муниципальному служащему условия труда, необходимые для исполнения им обязанностей в соответствии с действующими правилами охраны труда и санитарными нормами, обеспечить организационно-технические условия, необходимые для исполнения должностных обязанностей;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r w:rsidRPr="00380E04">
        <w:t>б) обеспечить предоставление Муниципальному служащему гарантий, установленных законодательством о муниципальной службе, трудовым законодательством, муниципальными правовыми актами</w:t>
      </w:r>
      <w:r w:rsidR="006270A1">
        <w:t xml:space="preserve"> Финансового управления администрации Бессоновского района Пензенской области</w:t>
      </w:r>
      <w:r w:rsidRPr="00380E04">
        <w:t>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r w:rsidRPr="00380E04">
        <w:t>в) соблюдать законодательство о муниципальной службе, трудовое законодательство, муниципальные правовые акты</w:t>
      </w:r>
      <w:r w:rsidR="006270A1" w:rsidRPr="006270A1">
        <w:t xml:space="preserve"> </w:t>
      </w:r>
      <w:r w:rsidR="006270A1">
        <w:t>Финансового управления администрации Бессоновского района Пензенской области</w:t>
      </w:r>
      <w:r w:rsidRPr="00380E04">
        <w:t xml:space="preserve"> и условия настоящего трудового договора;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r w:rsidRPr="00380E04">
        <w:t>г) обеспечивать защиту персональных данных Муниципального служащего от неправомерного использования и утраты;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</w:pPr>
      <w:r w:rsidRPr="00380E04">
        <w:t>д) исполнять иные обязанности, предусмотренные законодательством о муниципальной службе, трудовым законодательством, муниципальными правовыми актами.</w:t>
      </w:r>
    </w:p>
    <w:p w:rsidR="00262532" w:rsidRPr="00380E04" w:rsidRDefault="00262532" w:rsidP="00262532">
      <w:pPr>
        <w:spacing w:before="120"/>
        <w:ind w:firstLine="539"/>
        <w:jc w:val="center"/>
        <w:rPr>
          <w:b/>
        </w:rPr>
      </w:pPr>
      <w:r w:rsidRPr="00380E04">
        <w:rPr>
          <w:b/>
        </w:rPr>
        <w:t>4. Оплата труда и гарантии Муниципального служащего</w:t>
      </w:r>
    </w:p>
    <w:p w:rsidR="00262532" w:rsidRPr="00380E04" w:rsidRDefault="00262532" w:rsidP="00262532">
      <w:pPr>
        <w:autoSpaceDE w:val="0"/>
        <w:autoSpaceDN w:val="0"/>
        <w:adjustRightInd w:val="0"/>
        <w:spacing w:before="120"/>
        <w:ind w:firstLine="539"/>
        <w:jc w:val="both"/>
        <w:outlineLvl w:val="1"/>
      </w:pPr>
      <w:r w:rsidRPr="00380E04">
        <w:t>4.1. Оплата труда Муниципального служащего производится в виде денежного содержания, которое состоит из:</w:t>
      </w:r>
    </w:p>
    <w:p w:rsidR="00262532" w:rsidRDefault="00262532" w:rsidP="00262532">
      <w:pPr>
        <w:ind w:firstLine="567"/>
        <w:jc w:val="both"/>
      </w:pPr>
      <w:r w:rsidRPr="00380E04">
        <w:t>- должностной оклад согласно штатному расписанию – ______ руб.;</w:t>
      </w:r>
    </w:p>
    <w:p w:rsidR="00380E04" w:rsidRPr="00380E04" w:rsidRDefault="00380E04" w:rsidP="00262532">
      <w:pPr>
        <w:ind w:firstLine="567"/>
        <w:jc w:val="both"/>
      </w:pPr>
      <w:r>
        <w:t>- надбавки к должностному окладу за выслугу лет на муниципальной службе в размере ____________</w:t>
      </w:r>
      <w:r w:rsidRPr="00380E04">
        <w:t>;</w:t>
      </w:r>
    </w:p>
    <w:p w:rsidR="00262532" w:rsidRDefault="00262532" w:rsidP="00262532">
      <w:pPr>
        <w:autoSpaceDE w:val="0"/>
        <w:autoSpaceDN w:val="0"/>
        <w:adjustRightInd w:val="0"/>
        <w:ind w:firstLine="567"/>
        <w:jc w:val="both"/>
        <w:outlineLvl w:val="1"/>
      </w:pPr>
      <w:r w:rsidRPr="00380E04">
        <w:t>- надбавки к должностному окладу за особые условия муниципальной службы в размере _____;</w:t>
      </w:r>
    </w:p>
    <w:p w:rsidR="00380E04" w:rsidRDefault="00380E04" w:rsidP="00262532">
      <w:pPr>
        <w:autoSpaceDE w:val="0"/>
        <w:autoSpaceDN w:val="0"/>
        <w:adjustRightInd w:val="0"/>
        <w:ind w:firstLine="567"/>
        <w:jc w:val="both"/>
        <w:outlineLvl w:val="1"/>
      </w:pPr>
      <w:r>
        <w:t>- процентной надбавки к должностному окладу за особые условия муниципальной службы в размере</w:t>
      </w:r>
      <w:r w:rsidRPr="00380E04">
        <w:t>_____;</w:t>
      </w:r>
    </w:p>
    <w:p w:rsidR="00380E04" w:rsidRPr="00380E04" w:rsidRDefault="00380E04" w:rsidP="00262532">
      <w:pPr>
        <w:autoSpaceDE w:val="0"/>
        <w:autoSpaceDN w:val="0"/>
        <w:adjustRightInd w:val="0"/>
        <w:ind w:firstLine="567"/>
        <w:jc w:val="both"/>
        <w:outlineLvl w:val="1"/>
        <w:rPr>
          <w:vertAlign w:val="superscript"/>
        </w:rPr>
      </w:pPr>
      <w:r>
        <w:t xml:space="preserve">- доплаты за классный чин муниципального служащего в размере ____ </w:t>
      </w:r>
      <w:proofErr w:type="spellStart"/>
      <w:r>
        <w:t>руб</w:t>
      </w:r>
      <w:proofErr w:type="spellEnd"/>
      <w:r>
        <w:t>;</w:t>
      </w:r>
    </w:p>
    <w:p w:rsidR="00262532" w:rsidRPr="00380E04" w:rsidRDefault="00262532" w:rsidP="00262532">
      <w:pPr>
        <w:autoSpaceDE w:val="0"/>
        <w:autoSpaceDN w:val="0"/>
        <w:adjustRightInd w:val="0"/>
        <w:ind w:firstLine="567"/>
        <w:jc w:val="both"/>
        <w:outlineLvl w:val="1"/>
      </w:pPr>
      <w:r w:rsidRPr="00380E04">
        <w:t>- ежемесячного денежного поощрения в размере _____</w:t>
      </w:r>
      <w:r w:rsidR="00BF5C69">
        <w:t>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- премии;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- материальной помощи;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- единовременной выплаты при предоставлении ежегодного отпуска.</w:t>
      </w:r>
    </w:p>
    <w:p w:rsidR="00F9597A" w:rsidRPr="00380E04" w:rsidRDefault="00262532" w:rsidP="001E69AF">
      <w:pPr>
        <w:ind w:firstLine="539"/>
        <w:jc w:val="both"/>
      </w:pPr>
      <w:r w:rsidRPr="00380E04">
        <w:t>Размер должностного оклада, а также размер ежемесячных и иных дополнительных выплат определяются в соответствии с Положением об оплате труда муниципальных служащих.</w:t>
      </w:r>
    </w:p>
    <w:p w:rsidR="00262532" w:rsidRPr="00380E04" w:rsidRDefault="00262532" w:rsidP="00262532">
      <w:pPr>
        <w:ind w:firstLine="539"/>
        <w:jc w:val="both"/>
      </w:pPr>
      <w:r w:rsidRPr="00380E04">
        <w:t xml:space="preserve">4.2. </w:t>
      </w:r>
      <w:bookmarkStart w:id="1" w:name="sub_1047"/>
      <w:r w:rsidRPr="00380E04">
        <w:t xml:space="preserve">Муниципальный служащий подлежит обязательному социальному страхованию в соответствии с </w:t>
      </w:r>
      <w:bookmarkEnd w:id="1"/>
      <w:r w:rsidRPr="00380E04">
        <w:t>законодательством Российской Федерации.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4.3. Иные гарантии Муниципальному служащему устанавливаются в соответствии с законодательством Российской Федерации, Пензенской области, муниципальными правовыми актами Бессоновского сельсовета.</w:t>
      </w:r>
    </w:p>
    <w:p w:rsidR="00262532" w:rsidRPr="00380E04" w:rsidRDefault="00262532" w:rsidP="00262532">
      <w:pPr>
        <w:spacing w:before="120"/>
        <w:ind w:firstLine="539"/>
        <w:jc w:val="center"/>
        <w:rPr>
          <w:b/>
        </w:rPr>
      </w:pPr>
      <w:r w:rsidRPr="00380E04">
        <w:rPr>
          <w:b/>
        </w:rPr>
        <w:t>5. Ответственность Муниципального служащего</w:t>
      </w:r>
    </w:p>
    <w:p w:rsidR="00262532" w:rsidRPr="00380E04" w:rsidRDefault="00262532" w:rsidP="00262532">
      <w:pPr>
        <w:spacing w:before="120"/>
        <w:ind w:firstLine="539"/>
        <w:jc w:val="both"/>
      </w:pPr>
      <w:r w:rsidRPr="00380E04">
        <w:t>5.1. За совершение дисциплинарного проступка, то есть неисполнение или ненадлежащее исполнение Муниципальным служащим по его вине возложенных на него служебных обязанностей, Работодатель имеет право применить следующие дисциплинарные взыскания:</w:t>
      </w:r>
    </w:p>
    <w:p w:rsidR="00262532" w:rsidRPr="00380E04" w:rsidRDefault="00262532" w:rsidP="00262532">
      <w:pPr>
        <w:ind w:firstLine="540"/>
        <w:jc w:val="both"/>
      </w:pPr>
      <w:r w:rsidRPr="00380E04">
        <w:t xml:space="preserve"> - замечание;</w:t>
      </w:r>
    </w:p>
    <w:p w:rsidR="00262532" w:rsidRPr="00380E04" w:rsidRDefault="00262532" w:rsidP="00262532">
      <w:pPr>
        <w:ind w:firstLine="540"/>
        <w:jc w:val="both"/>
      </w:pPr>
      <w:r w:rsidRPr="00380E04">
        <w:t xml:space="preserve"> - выговор;</w:t>
      </w:r>
    </w:p>
    <w:p w:rsidR="00262532" w:rsidRPr="00380E04" w:rsidRDefault="00262532" w:rsidP="00262532">
      <w:pPr>
        <w:ind w:firstLine="540"/>
        <w:jc w:val="both"/>
      </w:pPr>
      <w:r w:rsidRPr="00380E04">
        <w:t xml:space="preserve"> - увольнение с муниципальной службы по соответствующим основаниям.</w:t>
      </w:r>
    </w:p>
    <w:p w:rsidR="00262532" w:rsidRPr="00380E04" w:rsidRDefault="00262532" w:rsidP="00262532">
      <w:pPr>
        <w:ind w:firstLine="540"/>
        <w:jc w:val="both"/>
      </w:pPr>
      <w:r w:rsidRPr="00380E04">
        <w:t>5.2. Порядок применения и снятия дисциплинарных взысканий определяется трудовым законодательством.</w:t>
      </w:r>
    </w:p>
    <w:p w:rsidR="00262532" w:rsidRPr="00380E04" w:rsidRDefault="00262532" w:rsidP="00262532">
      <w:pPr>
        <w:spacing w:before="120"/>
        <w:ind w:firstLine="539"/>
        <w:jc w:val="center"/>
        <w:rPr>
          <w:b/>
        </w:rPr>
      </w:pPr>
      <w:r w:rsidRPr="00380E04">
        <w:rPr>
          <w:b/>
        </w:rPr>
        <w:lastRenderedPageBreak/>
        <w:t>6. Служебное время и время отдыха</w:t>
      </w:r>
    </w:p>
    <w:p w:rsidR="00262532" w:rsidRPr="00380E04" w:rsidRDefault="00262532" w:rsidP="00262532">
      <w:pPr>
        <w:spacing w:before="120"/>
        <w:ind w:firstLine="539"/>
        <w:jc w:val="both"/>
      </w:pPr>
      <w:r w:rsidRPr="00380E04">
        <w:t>6.1. Муниципальному служащему устанавливается (пятид</w:t>
      </w:r>
      <w:r w:rsidR="006270A1">
        <w:t>невная 36</w:t>
      </w:r>
      <w:r w:rsidRPr="00380E04">
        <w:t xml:space="preserve">-часовая рабочая неделя с 2-мя выходными днями в субботу и воскресенье). </w:t>
      </w:r>
      <w:r w:rsidR="006270A1">
        <w:t>Продолжительность рабочего дня 7,2</w:t>
      </w:r>
      <w:r w:rsidRPr="00380E04">
        <w:t xml:space="preserve"> часов.</w:t>
      </w:r>
    </w:p>
    <w:p w:rsidR="00262532" w:rsidRPr="00380E04" w:rsidRDefault="006270A1" w:rsidP="00262532">
      <w:pPr>
        <w:ind w:firstLine="540"/>
        <w:jc w:val="both"/>
      </w:pPr>
      <w:r>
        <w:t>6.2</w:t>
      </w:r>
      <w:r w:rsidR="00262532" w:rsidRPr="00380E04">
        <w:t>. Муниципальному служащему устанавливается ненормированный рабочий день.</w:t>
      </w:r>
    </w:p>
    <w:p w:rsidR="00262532" w:rsidRPr="00380E04" w:rsidRDefault="006270A1" w:rsidP="00262532">
      <w:pPr>
        <w:autoSpaceDE w:val="0"/>
        <w:autoSpaceDN w:val="0"/>
        <w:adjustRightInd w:val="0"/>
        <w:ind w:firstLine="540"/>
        <w:jc w:val="both"/>
        <w:outlineLvl w:val="1"/>
      </w:pPr>
      <w:bookmarkStart w:id="2" w:name="sub_440"/>
      <w:r>
        <w:t>6.3</w:t>
      </w:r>
      <w:r w:rsidR="00262532" w:rsidRPr="00380E04">
        <w:t>. Муниципальному служащему предоставляется: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 xml:space="preserve">ежегодный основной оплачиваемый отпуск </w:t>
      </w:r>
      <w:bookmarkEnd w:id="2"/>
      <w:r w:rsidRPr="00380E04">
        <w:t>продолжительностью 30 календарных дней;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ежегодный дополнительный оплачиваемый отпуск за выслугу лет: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- при стаже муниципальной службы от 1 года до 5 лет – 1 календарный день;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- при стаже муниципальной службы от 5 лет до 10 лет – 5 календарных дней;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- при стаже муниципальной службы от 10 лет до 15 лет – 7 календарных дней;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- при стаже муниципальной службы от 15 лет и более – 10 календарных дней;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3"/>
      </w:pPr>
      <w:r w:rsidRPr="00380E04">
        <w:t>ежегодный дополнительный оплачиваемый отпуск за ненормированный рабочий день</w:t>
      </w:r>
      <w:r w:rsidRPr="00380E04">
        <w:rPr>
          <w:vertAlign w:val="superscript"/>
        </w:rPr>
        <w:t xml:space="preserve"> </w:t>
      </w:r>
      <w:r w:rsidRPr="00380E04">
        <w:t>– 3 календарных дня.</w:t>
      </w:r>
    </w:p>
    <w:p w:rsidR="00262532" w:rsidRDefault="006270A1" w:rsidP="00262532">
      <w:pPr>
        <w:autoSpaceDE w:val="0"/>
        <w:autoSpaceDN w:val="0"/>
        <w:adjustRightInd w:val="0"/>
        <w:ind w:firstLine="540"/>
        <w:jc w:val="both"/>
        <w:outlineLvl w:val="1"/>
      </w:pPr>
      <w:r>
        <w:t>6.4</w:t>
      </w:r>
      <w:r w:rsidR="00262532" w:rsidRPr="00380E04">
        <w:t>.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окладов.</w:t>
      </w:r>
    </w:p>
    <w:p w:rsidR="00262532" w:rsidRPr="00380E04" w:rsidRDefault="00262532" w:rsidP="00262532">
      <w:pPr>
        <w:autoSpaceDE w:val="0"/>
        <w:autoSpaceDN w:val="0"/>
        <w:adjustRightInd w:val="0"/>
        <w:spacing w:before="120"/>
        <w:ind w:firstLine="539"/>
        <w:jc w:val="center"/>
        <w:outlineLvl w:val="1"/>
        <w:rPr>
          <w:b/>
        </w:rPr>
      </w:pPr>
      <w:r w:rsidRPr="00380E04">
        <w:rPr>
          <w:b/>
        </w:rPr>
        <w:t>7. Срок действия трудового договора</w:t>
      </w:r>
    </w:p>
    <w:p w:rsidR="00262532" w:rsidRPr="00380E04" w:rsidRDefault="00262532" w:rsidP="00262532">
      <w:pPr>
        <w:autoSpaceDE w:val="0"/>
        <w:autoSpaceDN w:val="0"/>
        <w:adjustRightInd w:val="0"/>
        <w:spacing w:before="120"/>
        <w:ind w:firstLine="539"/>
        <w:jc w:val="both"/>
        <w:outlineLvl w:val="1"/>
      </w:pPr>
      <w:r w:rsidRPr="00380E04">
        <w:t>7.1. Трудовой договор заключается на неопределенный срок.</w:t>
      </w:r>
    </w:p>
    <w:p w:rsidR="00262532" w:rsidRPr="00380E04" w:rsidRDefault="00262532" w:rsidP="00262532">
      <w:pPr>
        <w:autoSpaceDE w:val="0"/>
        <w:autoSpaceDN w:val="0"/>
        <w:adjustRightInd w:val="0"/>
        <w:spacing w:before="120"/>
        <w:ind w:firstLine="539"/>
        <w:jc w:val="center"/>
        <w:outlineLvl w:val="1"/>
        <w:rPr>
          <w:b/>
        </w:rPr>
      </w:pPr>
      <w:r w:rsidRPr="00380E04">
        <w:rPr>
          <w:b/>
        </w:rPr>
        <w:t>8. Изменение и прекращение трудового договора</w:t>
      </w:r>
    </w:p>
    <w:p w:rsidR="00262532" w:rsidRPr="00380E04" w:rsidRDefault="00262532" w:rsidP="00262532">
      <w:pPr>
        <w:autoSpaceDE w:val="0"/>
        <w:autoSpaceDN w:val="0"/>
        <w:adjustRightInd w:val="0"/>
        <w:spacing w:before="120"/>
        <w:ind w:firstLine="539"/>
        <w:jc w:val="both"/>
        <w:outlineLvl w:val="1"/>
      </w:pPr>
      <w:r w:rsidRPr="00380E04">
        <w:t>8.1. Изменения и дополнения могут быть внесены в настоящий трудовой договор по соглашению сторон.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8.2. При изменении Работодателем существенных условий настоящего трудового договора Муниципальный служащий уведомляется об этом в письменной форме не позднее, чем за два месяца до их изменения, если Трудовым кодексом Российской Федерации не предусмотрено иное.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8.3. Изменения и дополнения, вносимые в настоящий трудовой договор, оформляются в виде подписанных сторонами письменных соглашений, которые являются неотъемлемой частью настоящего трудового договора.</w:t>
      </w:r>
    </w:p>
    <w:p w:rsidR="00262532" w:rsidRPr="00380E04" w:rsidRDefault="00262532" w:rsidP="00262532">
      <w:pPr>
        <w:autoSpaceDE w:val="0"/>
        <w:autoSpaceDN w:val="0"/>
        <w:adjustRightInd w:val="0"/>
        <w:ind w:firstLine="540"/>
        <w:jc w:val="both"/>
        <w:outlineLvl w:val="1"/>
      </w:pPr>
      <w:r w:rsidRPr="00380E04">
        <w:t>8.4. Настоящий трудовой договор может быть прекращен по основаниям, предусмотренным Трудовым кодексом Российской Федерации и законодательством о муниципальной службе.</w:t>
      </w:r>
    </w:p>
    <w:p w:rsidR="00262532" w:rsidRPr="00380E04" w:rsidRDefault="00262532" w:rsidP="00262532">
      <w:pPr>
        <w:ind w:firstLine="540"/>
        <w:jc w:val="both"/>
      </w:pPr>
      <w:r w:rsidRPr="00380E04">
        <w:t>8.5. Настоящий трудовой договор заключен в двух экземплярах, имеющих одинаковую юридическую силу, один из которых хранится у Работодателя, второй - у Муниципального служащего.</w:t>
      </w:r>
    </w:p>
    <w:p w:rsidR="00262532" w:rsidRPr="00380E04" w:rsidRDefault="00262532" w:rsidP="00262532">
      <w:pPr>
        <w:ind w:firstLine="540"/>
        <w:jc w:val="both"/>
      </w:pPr>
      <w:r w:rsidRPr="00380E04">
        <w:t>8.6. Настоящий договор вступает в силу с момента подписания.</w:t>
      </w:r>
    </w:p>
    <w:p w:rsidR="00262532" w:rsidRPr="00380E04" w:rsidRDefault="00262532" w:rsidP="00262532">
      <w:pPr>
        <w:autoSpaceDE w:val="0"/>
        <w:autoSpaceDN w:val="0"/>
        <w:adjustRightInd w:val="0"/>
        <w:ind w:firstLine="539"/>
        <w:jc w:val="both"/>
        <w:outlineLvl w:val="1"/>
        <w:rPr>
          <w:b/>
        </w:rPr>
      </w:pPr>
      <w:r w:rsidRPr="00380E04">
        <w:t xml:space="preserve">8.7. </w:t>
      </w:r>
      <w:proofErr w:type="gramStart"/>
      <w:r w:rsidRPr="00380E04">
        <w:t>Вопросы, не урегулированные настоящим трудовым договором разрешаются</w:t>
      </w:r>
      <w:proofErr w:type="gramEnd"/>
      <w:r w:rsidRPr="00380E04">
        <w:t xml:space="preserve"> в соответствии с законодательством о муниципальной службе, Трудовым кодексом Российской Федерации.</w:t>
      </w:r>
      <w:r w:rsidRPr="00380E04">
        <w:rPr>
          <w:b/>
        </w:rPr>
        <w:t xml:space="preserve"> </w:t>
      </w:r>
    </w:p>
    <w:p w:rsidR="00262532" w:rsidRPr="00380E04" w:rsidRDefault="00262532" w:rsidP="00262532">
      <w:pPr>
        <w:autoSpaceDE w:val="0"/>
        <w:autoSpaceDN w:val="0"/>
        <w:adjustRightInd w:val="0"/>
        <w:spacing w:before="120"/>
        <w:ind w:firstLine="539"/>
        <w:jc w:val="center"/>
        <w:outlineLvl w:val="3"/>
        <w:rPr>
          <w:b/>
        </w:rPr>
      </w:pPr>
      <w:r w:rsidRPr="00380E04">
        <w:rPr>
          <w:b/>
        </w:rPr>
        <w:t>9. Реквизиты сторон</w:t>
      </w:r>
    </w:p>
    <w:p w:rsidR="00262532" w:rsidRPr="00380E04" w:rsidRDefault="00262532" w:rsidP="00262532">
      <w:pPr>
        <w:autoSpaceDE w:val="0"/>
        <w:autoSpaceDN w:val="0"/>
        <w:adjustRightInd w:val="0"/>
        <w:spacing w:before="120"/>
        <w:ind w:firstLine="539"/>
        <w:jc w:val="center"/>
        <w:outlineLvl w:val="3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62532" w:rsidRPr="00380E04" w:rsidTr="005C1C8C">
        <w:tc>
          <w:tcPr>
            <w:tcW w:w="4785" w:type="dxa"/>
          </w:tcPr>
          <w:p w:rsidR="00262532" w:rsidRPr="00380E04" w:rsidRDefault="00262532" w:rsidP="005C1C8C">
            <w:pPr>
              <w:rPr>
                <w:b/>
              </w:rPr>
            </w:pPr>
            <w:r w:rsidRPr="00380E04">
              <w:t>«Работодатель»</w:t>
            </w:r>
          </w:p>
        </w:tc>
        <w:tc>
          <w:tcPr>
            <w:tcW w:w="4785" w:type="dxa"/>
          </w:tcPr>
          <w:p w:rsidR="00262532" w:rsidRPr="00380E04" w:rsidRDefault="00262532" w:rsidP="005C1C8C">
            <w:pPr>
              <w:rPr>
                <w:b/>
              </w:rPr>
            </w:pPr>
            <w:r w:rsidRPr="00380E04">
              <w:t>«Муниципальный служащий»</w:t>
            </w:r>
          </w:p>
        </w:tc>
      </w:tr>
      <w:tr w:rsidR="00262532" w:rsidRPr="00380E04" w:rsidTr="005C1C8C">
        <w:tc>
          <w:tcPr>
            <w:tcW w:w="4785" w:type="dxa"/>
          </w:tcPr>
          <w:p w:rsidR="00262532" w:rsidRDefault="006270A1" w:rsidP="005C1C8C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Начальник финансового управления</w:t>
            </w:r>
          </w:p>
          <w:p w:rsidR="006270A1" w:rsidRDefault="00B6023A" w:rsidP="005C1C8C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а</w:t>
            </w:r>
            <w:r w:rsidR="006270A1">
              <w:t>дминистрации Бессоновского района</w:t>
            </w:r>
          </w:p>
          <w:p w:rsidR="00B6023A" w:rsidRDefault="006270A1" w:rsidP="005C1C8C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Пензенской области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9"/>
            </w:tblGrid>
            <w:tr w:rsidR="00B6023A" w:rsidRPr="00380E04" w:rsidTr="00C07E0C">
              <w:tc>
                <w:tcPr>
                  <w:tcW w:w="4785" w:type="dxa"/>
                </w:tcPr>
                <w:p w:rsidR="00B6023A" w:rsidRPr="00380E04" w:rsidRDefault="00B6023A" w:rsidP="00C07E0C">
                  <w:pPr>
                    <w:autoSpaceDE w:val="0"/>
                    <w:autoSpaceDN w:val="0"/>
                    <w:adjustRightInd w:val="0"/>
                    <w:spacing w:before="120"/>
                    <w:jc w:val="both"/>
                    <w:outlineLvl w:val="3"/>
                  </w:pPr>
                  <w:r w:rsidRPr="00380E04">
                    <w:t xml:space="preserve">____________ </w:t>
                  </w:r>
                </w:p>
              </w:tc>
            </w:tr>
            <w:tr w:rsidR="00B6023A" w:rsidRPr="00380E04" w:rsidTr="00C07E0C">
              <w:tc>
                <w:tcPr>
                  <w:tcW w:w="4785" w:type="dxa"/>
                </w:tcPr>
                <w:p w:rsidR="00B6023A" w:rsidRPr="00380E04" w:rsidRDefault="00B6023A" w:rsidP="00C07E0C">
                  <w:pPr>
                    <w:autoSpaceDE w:val="0"/>
                    <w:autoSpaceDN w:val="0"/>
                    <w:adjustRightInd w:val="0"/>
                    <w:spacing w:before="120"/>
                    <w:jc w:val="both"/>
                    <w:outlineLvl w:val="3"/>
                  </w:pPr>
                  <w:r w:rsidRPr="00380E04">
                    <w:t>«_____»_____________20</w:t>
                  </w:r>
                  <w:r>
                    <w:t>20</w:t>
                  </w:r>
                  <w:r w:rsidRPr="00380E04">
                    <w:t xml:space="preserve"> г.</w:t>
                  </w:r>
                </w:p>
              </w:tc>
            </w:tr>
          </w:tbl>
          <w:p w:rsidR="006270A1" w:rsidRPr="00B6023A" w:rsidRDefault="006270A1" w:rsidP="00B6023A"/>
        </w:tc>
        <w:tc>
          <w:tcPr>
            <w:tcW w:w="47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9"/>
            </w:tblGrid>
            <w:tr w:rsidR="00B6023A" w:rsidRPr="00380E04" w:rsidTr="00C07E0C">
              <w:tc>
                <w:tcPr>
                  <w:tcW w:w="4785" w:type="dxa"/>
                </w:tcPr>
                <w:p w:rsidR="00B6023A" w:rsidRPr="00380E04" w:rsidRDefault="00B6023A" w:rsidP="00C07E0C">
                  <w:pPr>
                    <w:autoSpaceDE w:val="0"/>
                    <w:autoSpaceDN w:val="0"/>
                    <w:adjustRightInd w:val="0"/>
                    <w:spacing w:before="120"/>
                    <w:jc w:val="both"/>
                    <w:outlineLvl w:val="3"/>
                  </w:pPr>
                  <w:r w:rsidRPr="00380E04">
                    <w:t xml:space="preserve">____________ </w:t>
                  </w:r>
                </w:p>
              </w:tc>
            </w:tr>
            <w:tr w:rsidR="00B6023A" w:rsidRPr="00380E04" w:rsidTr="00C07E0C">
              <w:tc>
                <w:tcPr>
                  <w:tcW w:w="4785" w:type="dxa"/>
                </w:tcPr>
                <w:p w:rsidR="00B6023A" w:rsidRPr="00380E04" w:rsidRDefault="00B6023A" w:rsidP="00C07E0C">
                  <w:pPr>
                    <w:autoSpaceDE w:val="0"/>
                    <w:autoSpaceDN w:val="0"/>
                    <w:adjustRightInd w:val="0"/>
                    <w:spacing w:before="120"/>
                    <w:jc w:val="both"/>
                    <w:outlineLvl w:val="3"/>
                  </w:pPr>
                  <w:r w:rsidRPr="00380E04">
                    <w:t>«_____»_____________20</w:t>
                  </w:r>
                  <w:r>
                    <w:t>20</w:t>
                  </w:r>
                  <w:r w:rsidRPr="00380E04">
                    <w:t xml:space="preserve"> г.</w:t>
                  </w:r>
                </w:p>
              </w:tc>
            </w:tr>
            <w:tr w:rsidR="00B6023A" w:rsidRPr="00380E04" w:rsidTr="00C07E0C">
              <w:tc>
                <w:tcPr>
                  <w:tcW w:w="4785" w:type="dxa"/>
                </w:tcPr>
                <w:p w:rsidR="00B6023A" w:rsidRPr="00380E04" w:rsidRDefault="00B6023A" w:rsidP="00C07E0C">
                  <w:pPr>
                    <w:autoSpaceDE w:val="0"/>
                    <w:autoSpaceDN w:val="0"/>
                    <w:adjustRightInd w:val="0"/>
                    <w:jc w:val="both"/>
                    <w:outlineLvl w:val="3"/>
                    <w:rPr>
                      <w:noProof/>
                    </w:rPr>
                  </w:pPr>
                  <w:r w:rsidRPr="00380E04">
                    <w:rPr>
                      <w:noProof/>
                    </w:rPr>
                    <w:t xml:space="preserve">паспорт </w:t>
                  </w:r>
                </w:p>
                <w:p w:rsidR="00B6023A" w:rsidRPr="00380E04" w:rsidRDefault="00B6023A" w:rsidP="00C07E0C">
                  <w:pPr>
                    <w:autoSpaceDE w:val="0"/>
                    <w:autoSpaceDN w:val="0"/>
                    <w:adjustRightInd w:val="0"/>
                    <w:jc w:val="both"/>
                    <w:outlineLvl w:val="3"/>
                  </w:pPr>
                  <w:r w:rsidRPr="00380E04">
                    <w:rPr>
                      <w:noProof/>
                    </w:rPr>
                    <w:t xml:space="preserve">зарегистрирован по адресу: </w:t>
                  </w:r>
                </w:p>
              </w:tc>
            </w:tr>
          </w:tbl>
          <w:p w:rsidR="00262532" w:rsidRPr="00380E04" w:rsidRDefault="00262532" w:rsidP="005C1C8C">
            <w:pPr>
              <w:autoSpaceDE w:val="0"/>
              <w:autoSpaceDN w:val="0"/>
              <w:adjustRightInd w:val="0"/>
              <w:spacing w:before="120"/>
              <w:jc w:val="both"/>
              <w:outlineLvl w:val="3"/>
            </w:pPr>
          </w:p>
        </w:tc>
      </w:tr>
      <w:tr w:rsidR="00262532" w:rsidRPr="00380E04" w:rsidTr="005C1C8C">
        <w:tc>
          <w:tcPr>
            <w:tcW w:w="4785" w:type="dxa"/>
          </w:tcPr>
          <w:p w:rsidR="00262532" w:rsidRPr="00380E04" w:rsidRDefault="00262532" w:rsidP="005C1C8C">
            <w:pPr>
              <w:autoSpaceDE w:val="0"/>
              <w:autoSpaceDN w:val="0"/>
              <w:adjustRightInd w:val="0"/>
              <w:spacing w:before="120"/>
              <w:jc w:val="both"/>
              <w:outlineLvl w:val="3"/>
            </w:pPr>
          </w:p>
        </w:tc>
        <w:tc>
          <w:tcPr>
            <w:tcW w:w="4785" w:type="dxa"/>
          </w:tcPr>
          <w:p w:rsidR="00262532" w:rsidRPr="00380E04" w:rsidRDefault="00262532" w:rsidP="005C1C8C">
            <w:pPr>
              <w:autoSpaceDE w:val="0"/>
              <w:autoSpaceDN w:val="0"/>
              <w:adjustRightInd w:val="0"/>
              <w:spacing w:before="120"/>
              <w:jc w:val="both"/>
              <w:outlineLvl w:val="3"/>
            </w:pPr>
          </w:p>
        </w:tc>
      </w:tr>
      <w:tr w:rsidR="00262532" w:rsidRPr="00380E04" w:rsidTr="005C1C8C">
        <w:tc>
          <w:tcPr>
            <w:tcW w:w="4785" w:type="dxa"/>
          </w:tcPr>
          <w:p w:rsidR="00262532" w:rsidRPr="00380E04" w:rsidRDefault="00262532" w:rsidP="001E69AF">
            <w:pPr>
              <w:autoSpaceDE w:val="0"/>
              <w:autoSpaceDN w:val="0"/>
              <w:adjustRightInd w:val="0"/>
              <w:spacing w:before="120"/>
              <w:jc w:val="both"/>
              <w:outlineLvl w:val="3"/>
            </w:pPr>
          </w:p>
        </w:tc>
        <w:tc>
          <w:tcPr>
            <w:tcW w:w="4785" w:type="dxa"/>
          </w:tcPr>
          <w:p w:rsidR="00262532" w:rsidRPr="00380E04" w:rsidRDefault="00262532" w:rsidP="001E69AF">
            <w:pPr>
              <w:autoSpaceDE w:val="0"/>
              <w:autoSpaceDN w:val="0"/>
              <w:adjustRightInd w:val="0"/>
              <w:spacing w:before="120"/>
              <w:jc w:val="both"/>
              <w:outlineLvl w:val="3"/>
            </w:pPr>
          </w:p>
        </w:tc>
      </w:tr>
      <w:tr w:rsidR="00262532" w:rsidRPr="00380E04" w:rsidTr="005C1C8C">
        <w:tc>
          <w:tcPr>
            <w:tcW w:w="4785" w:type="dxa"/>
          </w:tcPr>
          <w:p w:rsidR="00262532" w:rsidRPr="00380E04" w:rsidRDefault="00262532" w:rsidP="005C1C8C">
            <w:pPr>
              <w:autoSpaceDE w:val="0"/>
              <w:autoSpaceDN w:val="0"/>
              <w:adjustRightInd w:val="0"/>
              <w:spacing w:before="120"/>
              <w:jc w:val="both"/>
              <w:outlineLvl w:val="3"/>
            </w:pPr>
          </w:p>
        </w:tc>
        <w:tc>
          <w:tcPr>
            <w:tcW w:w="4785" w:type="dxa"/>
          </w:tcPr>
          <w:p w:rsidR="00262532" w:rsidRPr="00380E04" w:rsidRDefault="00262532" w:rsidP="005C1C8C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</w:tbl>
    <w:p w:rsidR="00262532" w:rsidRPr="00380E04" w:rsidRDefault="00262532" w:rsidP="00262532">
      <w:pPr>
        <w:autoSpaceDE w:val="0"/>
        <w:autoSpaceDN w:val="0"/>
        <w:adjustRightInd w:val="0"/>
        <w:spacing w:before="120"/>
        <w:jc w:val="both"/>
        <w:outlineLvl w:val="3"/>
        <w:rPr>
          <w:vertAlign w:val="superscript"/>
        </w:rPr>
      </w:pPr>
      <w:r w:rsidRPr="00380E04">
        <w:rPr>
          <w:vertAlign w:val="superscript"/>
        </w:rPr>
        <w:t xml:space="preserve"> </w:t>
      </w: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93FD9">
      <w:pPr>
        <w:pStyle w:val="a0"/>
        <w:tabs>
          <w:tab w:val="left" w:pos="851"/>
        </w:tabs>
        <w:spacing w:after="0"/>
        <w:jc w:val="right"/>
      </w:pPr>
    </w:p>
    <w:p w:rsidR="00432D4F" w:rsidRPr="00380E04" w:rsidRDefault="00432D4F" w:rsidP="003827FE">
      <w:pPr>
        <w:pStyle w:val="a0"/>
        <w:tabs>
          <w:tab w:val="left" w:pos="851"/>
        </w:tabs>
        <w:spacing w:after="0"/>
      </w:pPr>
    </w:p>
    <w:sectPr w:rsidR="00432D4F" w:rsidRPr="00380E04" w:rsidSect="00262532">
      <w:headerReference w:type="even" r:id="rId12"/>
      <w:headerReference w:type="default" r:id="rId13"/>
      <w:head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7D" w:rsidRDefault="00A90C7D">
      <w:r>
        <w:separator/>
      </w:r>
    </w:p>
  </w:endnote>
  <w:endnote w:type="continuationSeparator" w:id="0">
    <w:p w:rsidR="00A90C7D" w:rsidRDefault="00A9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7D" w:rsidRDefault="00A90C7D">
      <w:r>
        <w:separator/>
      </w:r>
    </w:p>
  </w:footnote>
  <w:footnote w:type="continuationSeparator" w:id="0">
    <w:p w:rsidR="00A90C7D" w:rsidRDefault="00A9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3A" w:rsidRDefault="00C7266B" w:rsidP="009C0EE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4E3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4E3A" w:rsidRDefault="00B44E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3A" w:rsidRDefault="00B44E3A" w:rsidP="009C0EEF">
    <w:pPr>
      <w:pStyle w:val="a5"/>
      <w:framePr w:wrap="around" w:vAnchor="text" w:hAnchor="margin" w:xAlign="center" w:y="1"/>
      <w:rPr>
        <w:rStyle w:val="a6"/>
      </w:rPr>
    </w:pPr>
  </w:p>
  <w:p w:rsidR="00B44E3A" w:rsidRDefault="00B44E3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0B" w:rsidRDefault="00A51A0B" w:rsidP="00A51A0B">
    <w:pPr>
      <w:pStyle w:val="a5"/>
      <w:tabs>
        <w:tab w:val="clear" w:pos="4677"/>
        <w:tab w:val="clear" w:pos="9355"/>
        <w:tab w:val="left" w:pos="78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873"/>
    <w:multiLevelType w:val="singleLevel"/>
    <w:tmpl w:val="2EA284DA"/>
    <w:lvl w:ilvl="0">
      <w:start w:val="1"/>
      <w:numFmt w:val="decimal"/>
      <w:lvlText w:val="%1.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2045825"/>
    <w:multiLevelType w:val="singleLevel"/>
    <w:tmpl w:val="8300F78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EF"/>
    <w:rsid w:val="00001528"/>
    <w:rsid w:val="00013270"/>
    <w:rsid w:val="00023D8D"/>
    <w:rsid w:val="00025A24"/>
    <w:rsid w:val="000265C3"/>
    <w:rsid w:val="00041AE6"/>
    <w:rsid w:val="000503D1"/>
    <w:rsid w:val="000559FF"/>
    <w:rsid w:val="00056936"/>
    <w:rsid w:val="00060816"/>
    <w:rsid w:val="0006309B"/>
    <w:rsid w:val="00065CC0"/>
    <w:rsid w:val="000671A3"/>
    <w:rsid w:val="00070A06"/>
    <w:rsid w:val="00070DE9"/>
    <w:rsid w:val="00072645"/>
    <w:rsid w:val="00083CBC"/>
    <w:rsid w:val="00086D95"/>
    <w:rsid w:val="000916E5"/>
    <w:rsid w:val="00093581"/>
    <w:rsid w:val="000A569F"/>
    <w:rsid w:val="000B432B"/>
    <w:rsid w:val="000B4DA7"/>
    <w:rsid w:val="000C525A"/>
    <w:rsid w:val="000D16F0"/>
    <w:rsid w:val="000D3995"/>
    <w:rsid w:val="000E059B"/>
    <w:rsid w:val="000F57D7"/>
    <w:rsid w:val="00110621"/>
    <w:rsid w:val="00111364"/>
    <w:rsid w:val="001173CC"/>
    <w:rsid w:val="0014258B"/>
    <w:rsid w:val="001641CE"/>
    <w:rsid w:val="00165928"/>
    <w:rsid w:val="00172F24"/>
    <w:rsid w:val="00173C63"/>
    <w:rsid w:val="00176A50"/>
    <w:rsid w:val="001808C9"/>
    <w:rsid w:val="00185AC5"/>
    <w:rsid w:val="00190552"/>
    <w:rsid w:val="001A3EA1"/>
    <w:rsid w:val="001A498F"/>
    <w:rsid w:val="001B3880"/>
    <w:rsid w:val="001B43F0"/>
    <w:rsid w:val="001B56F8"/>
    <w:rsid w:val="001C0FB9"/>
    <w:rsid w:val="001C27D6"/>
    <w:rsid w:val="001E3955"/>
    <w:rsid w:val="001E515A"/>
    <w:rsid w:val="001E69AF"/>
    <w:rsid w:val="001F09D1"/>
    <w:rsid w:val="002154C5"/>
    <w:rsid w:val="00220684"/>
    <w:rsid w:val="0022440F"/>
    <w:rsid w:val="00225CF2"/>
    <w:rsid w:val="00231483"/>
    <w:rsid w:val="00233022"/>
    <w:rsid w:val="002510DD"/>
    <w:rsid w:val="00262532"/>
    <w:rsid w:val="00265F3C"/>
    <w:rsid w:val="002704BA"/>
    <w:rsid w:val="00270DE7"/>
    <w:rsid w:val="002750BA"/>
    <w:rsid w:val="002771D4"/>
    <w:rsid w:val="00284956"/>
    <w:rsid w:val="00292780"/>
    <w:rsid w:val="002966D8"/>
    <w:rsid w:val="002A435F"/>
    <w:rsid w:val="002B24AE"/>
    <w:rsid w:val="002B3DF2"/>
    <w:rsid w:val="002C053B"/>
    <w:rsid w:val="002C5EA2"/>
    <w:rsid w:val="002C6188"/>
    <w:rsid w:val="002D2F12"/>
    <w:rsid w:val="002D431F"/>
    <w:rsid w:val="002E2961"/>
    <w:rsid w:val="002E6D16"/>
    <w:rsid w:val="002F2D34"/>
    <w:rsid w:val="002F5754"/>
    <w:rsid w:val="003273DA"/>
    <w:rsid w:val="00332F7A"/>
    <w:rsid w:val="00353F40"/>
    <w:rsid w:val="003556BE"/>
    <w:rsid w:val="00355F57"/>
    <w:rsid w:val="003579CD"/>
    <w:rsid w:val="00367336"/>
    <w:rsid w:val="0037574F"/>
    <w:rsid w:val="00380E04"/>
    <w:rsid w:val="003827FE"/>
    <w:rsid w:val="00385DB5"/>
    <w:rsid w:val="003873F4"/>
    <w:rsid w:val="00393FD9"/>
    <w:rsid w:val="0039621B"/>
    <w:rsid w:val="003B7BBA"/>
    <w:rsid w:val="003E4368"/>
    <w:rsid w:val="003F2BEB"/>
    <w:rsid w:val="003F5ED4"/>
    <w:rsid w:val="003F7493"/>
    <w:rsid w:val="00416E5E"/>
    <w:rsid w:val="00417E75"/>
    <w:rsid w:val="00424526"/>
    <w:rsid w:val="00426931"/>
    <w:rsid w:val="00432D4F"/>
    <w:rsid w:val="00452FA5"/>
    <w:rsid w:val="004656EE"/>
    <w:rsid w:val="0047584B"/>
    <w:rsid w:val="004A1C8D"/>
    <w:rsid w:val="004B7B0C"/>
    <w:rsid w:val="004C0CB6"/>
    <w:rsid w:val="004C51A9"/>
    <w:rsid w:val="004C63E4"/>
    <w:rsid w:val="004D72F9"/>
    <w:rsid w:val="004D7606"/>
    <w:rsid w:val="004E1A9F"/>
    <w:rsid w:val="004E7151"/>
    <w:rsid w:val="00505AAF"/>
    <w:rsid w:val="00515879"/>
    <w:rsid w:val="00530670"/>
    <w:rsid w:val="005310DE"/>
    <w:rsid w:val="005425DD"/>
    <w:rsid w:val="00563A0A"/>
    <w:rsid w:val="005775C4"/>
    <w:rsid w:val="005836FF"/>
    <w:rsid w:val="00586F69"/>
    <w:rsid w:val="005B49C8"/>
    <w:rsid w:val="005B51FB"/>
    <w:rsid w:val="005C3DB2"/>
    <w:rsid w:val="005D5B87"/>
    <w:rsid w:val="005D766B"/>
    <w:rsid w:val="0060130C"/>
    <w:rsid w:val="006034CB"/>
    <w:rsid w:val="00612448"/>
    <w:rsid w:val="00614374"/>
    <w:rsid w:val="00620BDF"/>
    <w:rsid w:val="00621A0D"/>
    <w:rsid w:val="00622607"/>
    <w:rsid w:val="0062696B"/>
    <w:rsid w:val="006270A1"/>
    <w:rsid w:val="00630B20"/>
    <w:rsid w:val="0063393A"/>
    <w:rsid w:val="006767E1"/>
    <w:rsid w:val="0068639E"/>
    <w:rsid w:val="00691B2E"/>
    <w:rsid w:val="00694A22"/>
    <w:rsid w:val="00696F1E"/>
    <w:rsid w:val="00697859"/>
    <w:rsid w:val="006A2413"/>
    <w:rsid w:val="006A6501"/>
    <w:rsid w:val="006A6930"/>
    <w:rsid w:val="006B409E"/>
    <w:rsid w:val="006D5C03"/>
    <w:rsid w:val="006D6E94"/>
    <w:rsid w:val="006E0E67"/>
    <w:rsid w:val="006E15BE"/>
    <w:rsid w:val="006F71CB"/>
    <w:rsid w:val="00703C74"/>
    <w:rsid w:val="00712720"/>
    <w:rsid w:val="00727124"/>
    <w:rsid w:val="00744542"/>
    <w:rsid w:val="00760103"/>
    <w:rsid w:val="007618A8"/>
    <w:rsid w:val="00796C95"/>
    <w:rsid w:val="007A328B"/>
    <w:rsid w:val="007A3B99"/>
    <w:rsid w:val="007A7F2E"/>
    <w:rsid w:val="007B3491"/>
    <w:rsid w:val="007B405F"/>
    <w:rsid w:val="007B7B57"/>
    <w:rsid w:val="007C24EC"/>
    <w:rsid w:val="007C7FE4"/>
    <w:rsid w:val="007F08A2"/>
    <w:rsid w:val="00802C3A"/>
    <w:rsid w:val="00817167"/>
    <w:rsid w:val="00824EE8"/>
    <w:rsid w:val="00825698"/>
    <w:rsid w:val="0083395C"/>
    <w:rsid w:val="00841E30"/>
    <w:rsid w:val="00842543"/>
    <w:rsid w:val="00847E3C"/>
    <w:rsid w:val="0085087D"/>
    <w:rsid w:val="00854080"/>
    <w:rsid w:val="00854EC7"/>
    <w:rsid w:val="00860D03"/>
    <w:rsid w:val="00865387"/>
    <w:rsid w:val="00874F63"/>
    <w:rsid w:val="00876B26"/>
    <w:rsid w:val="00883FFC"/>
    <w:rsid w:val="00891D1C"/>
    <w:rsid w:val="00894E9A"/>
    <w:rsid w:val="008966CF"/>
    <w:rsid w:val="008A0178"/>
    <w:rsid w:val="008A45A2"/>
    <w:rsid w:val="008A49DD"/>
    <w:rsid w:val="008B2157"/>
    <w:rsid w:val="008B30FF"/>
    <w:rsid w:val="008C1416"/>
    <w:rsid w:val="008C40B0"/>
    <w:rsid w:val="008C7EFE"/>
    <w:rsid w:val="008D1BA3"/>
    <w:rsid w:val="008E027B"/>
    <w:rsid w:val="008F1F01"/>
    <w:rsid w:val="008F2863"/>
    <w:rsid w:val="00907351"/>
    <w:rsid w:val="00913CDC"/>
    <w:rsid w:val="00921FFC"/>
    <w:rsid w:val="00925D25"/>
    <w:rsid w:val="0092726E"/>
    <w:rsid w:val="00937809"/>
    <w:rsid w:val="0094525A"/>
    <w:rsid w:val="00945277"/>
    <w:rsid w:val="00955F10"/>
    <w:rsid w:val="009603AC"/>
    <w:rsid w:val="009616E3"/>
    <w:rsid w:val="00964284"/>
    <w:rsid w:val="009675F2"/>
    <w:rsid w:val="00973104"/>
    <w:rsid w:val="00981123"/>
    <w:rsid w:val="009A2148"/>
    <w:rsid w:val="009C0EEF"/>
    <w:rsid w:val="009C11D5"/>
    <w:rsid w:val="009F4862"/>
    <w:rsid w:val="009F6536"/>
    <w:rsid w:val="00A05B80"/>
    <w:rsid w:val="00A11177"/>
    <w:rsid w:val="00A31FE1"/>
    <w:rsid w:val="00A37D39"/>
    <w:rsid w:val="00A51A0B"/>
    <w:rsid w:val="00A5463C"/>
    <w:rsid w:val="00A60461"/>
    <w:rsid w:val="00A65376"/>
    <w:rsid w:val="00A74B7A"/>
    <w:rsid w:val="00A82227"/>
    <w:rsid w:val="00A90C7D"/>
    <w:rsid w:val="00A97B0F"/>
    <w:rsid w:val="00AA6A84"/>
    <w:rsid w:val="00AB0CF0"/>
    <w:rsid w:val="00AC49AB"/>
    <w:rsid w:val="00AD4838"/>
    <w:rsid w:val="00AD5D65"/>
    <w:rsid w:val="00AD6F13"/>
    <w:rsid w:val="00AE0F3E"/>
    <w:rsid w:val="00AE496B"/>
    <w:rsid w:val="00AE4A18"/>
    <w:rsid w:val="00B0745D"/>
    <w:rsid w:val="00B21261"/>
    <w:rsid w:val="00B2566D"/>
    <w:rsid w:val="00B368AC"/>
    <w:rsid w:val="00B44E3A"/>
    <w:rsid w:val="00B45F10"/>
    <w:rsid w:val="00B6023A"/>
    <w:rsid w:val="00B606D2"/>
    <w:rsid w:val="00B667F2"/>
    <w:rsid w:val="00B743AF"/>
    <w:rsid w:val="00B76724"/>
    <w:rsid w:val="00B768E2"/>
    <w:rsid w:val="00B80681"/>
    <w:rsid w:val="00B846DF"/>
    <w:rsid w:val="00B93233"/>
    <w:rsid w:val="00B95453"/>
    <w:rsid w:val="00BA015A"/>
    <w:rsid w:val="00BA20D0"/>
    <w:rsid w:val="00BA617E"/>
    <w:rsid w:val="00BB7DAD"/>
    <w:rsid w:val="00BD297A"/>
    <w:rsid w:val="00BD5B04"/>
    <w:rsid w:val="00BF2107"/>
    <w:rsid w:val="00BF3169"/>
    <w:rsid w:val="00BF5C69"/>
    <w:rsid w:val="00C0683D"/>
    <w:rsid w:val="00C123CC"/>
    <w:rsid w:val="00C13651"/>
    <w:rsid w:val="00C3463E"/>
    <w:rsid w:val="00C50A3D"/>
    <w:rsid w:val="00C5256E"/>
    <w:rsid w:val="00C55DEE"/>
    <w:rsid w:val="00C658CF"/>
    <w:rsid w:val="00C7266B"/>
    <w:rsid w:val="00C744A7"/>
    <w:rsid w:val="00C7795C"/>
    <w:rsid w:val="00CA4A3B"/>
    <w:rsid w:val="00CC2B5E"/>
    <w:rsid w:val="00CF3099"/>
    <w:rsid w:val="00D10FAC"/>
    <w:rsid w:val="00D11A22"/>
    <w:rsid w:val="00D14F58"/>
    <w:rsid w:val="00D1746E"/>
    <w:rsid w:val="00D36AFA"/>
    <w:rsid w:val="00D46AFE"/>
    <w:rsid w:val="00D46BBE"/>
    <w:rsid w:val="00D90C6E"/>
    <w:rsid w:val="00D94786"/>
    <w:rsid w:val="00D9622F"/>
    <w:rsid w:val="00D96D08"/>
    <w:rsid w:val="00DA4742"/>
    <w:rsid w:val="00DB7384"/>
    <w:rsid w:val="00DC3B36"/>
    <w:rsid w:val="00DD55AE"/>
    <w:rsid w:val="00DD5972"/>
    <w:rsid w:val="00DE01A6"/>
    <w:rsid w:val="00E0478E"/>
    <w:rsid w:val="00E1512F"/>
    <w:rsid w:val="00E3563C"/>
    <w:rsid w:val="00E4014A"/>
    <w:rsid w:val="00E70B50"/>
    <w:rsid w:val="00E87B01"/>
    <w:rsid w:val="00EA572A"/>
    <w:rsid w:val="00EA6729"/>
    <w:rsid w:val="00ED49CA"/>
    <w:rsid w:val="00EE1027"/>
    <w:rsid w:val="00EE505C"/>
    <w:rsid w:val="00EF0E2C"/>
    <w:rsid w:val="00F224D4"/>
    <w:rsid w:val="00F365B9"/>
    <w:rsid w:val="00F52950"/>
    <w:rsid w:val="00F75CC6"/>
    <w:rsid w:val="00F76375"/>
    <w:rsid w:val="00F823A8"/>
    <w:rsid w:val="00F90939"/>
    <w:rsid w:val="00F93FFF"/>
    <w:rsid w:val="00F9597A"/>
    <w:rsid w:val="00FB0637"/>
    <w:rsid w:val="00FB72B8"/>
    <w:rsid w:val="00FC5B4D"/>
    <w:rsid w:val="00FC70F3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3F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515879"/>
    <w:pPr>
      <w:keepNext/>
      <w:keepLines/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qFormat/>
    <w:rsid w:val="00515879"/>
    <w:pPr>
      <w:keepNext/>
      <w:keepLines/>
      <w:spacing w:before="360"/>
      <w:ind w:left="1701" w:hanging="1134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qFormat/>
    <w:rsid w:val="00515879"/>
    <w:pPr>
      <w:keepNext/>
      <w:keepLines/>
      <w:spacing w:before="240"/>
      <w:ind w:left="1701" w:hanging="1134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8C40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"/>
    <w:autoRedefine/>
    <w:rsid w:val="00FC5B4D"/>
    <w:pPr>
      <w:widowControl w:val="0"/>
      <w:shd w:val="clear" w:color="auto" w:fill="FFFFFF"/>
      <w:autoSpaceDE w:val="0"/>
      <w:autoSpaceDN w:val="0"/>
      <w:adjustRightInd w:val="0"/>
      <w:ind w:right="50" w:firstLine="720"/>
      <w:jc w:val="both"/>
    </w:pPr>
    <w:rPr>
      <w:color w:val="000000"/>
      <w:spacing w:val="-2"/>
      <w:sz w:val="28"/>
      <w:szCs w:val="28"/>
    </w:rPr>
  </w:style>
  <w:style w:type="paragraph" w:customStyle="1" w:styleId="a4">
    <w:name w:val="Исполнители"/>
    <w:basedOn w:val="11"/>
    <w:rsid w:val="00FC5B4D"/>
    <w:pPr>
      <w:ind w:firstLine="0"/>
    </w:pPr>
    <w:rPr>
      <w:spacing w:val="1"/>
      <w:sz w:val="22"/>
      <w:szCs w:val="22"/>
    </w:rPr>
  </w:style>
  <w:style w:type="paragraph" w:customStyle="1" w:styleId="12">
    <w:name w:val="Знак1"/>
    <w:basedOn w:val="a"/>
    <w:rsid w:val="009C0EEF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5">
    <w:name w:val="header"/>
    <w:basedOn w:val="a"/>
    <w:rsid w:val="009C0EE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9C0EEF"/>
  </w:style>
  <w:style w:type="paragraph" w:customStyle="1" w:styleId="a7">
    <w:name w:val="Знак"/>
    <w:basedOn w:val="a"/>
    <w:rsid w:val="00072645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onsNormal">
    <w:name w:val="ConsNormal"/>
    <w:rsid w:val="00B767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AE4A1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E4A1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Balloon Text"/>
    <w:basedOn w:val="a"/>
    <w:semiHidden/>
    <w:rsid w:val="002C053B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579C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aa">
    <w:name w:val="Знак Знак Знак Знак"/>
    <w:basedOn w:val="a"/>
    <w:rsid w:val="00B768E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ConsPlusNormal">
    <w:name w:val="ConsPlusNormal"/>
    <w:rsid w:val="006226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2"/>
    <w:rsid w:val="0062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 Знак1 Знак Знак Знак Знак"/>
    <w:basedOn w:val="a"/>
    <w:rsid w:val="00622607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14">
    <w:name w:val="Знак Знак Знак1 Знак"/>
    <w:basedOn w:val="a"/>
    <w:rsid w:val="00E87B01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20">
    <w:name w:val="Стиль2"/>
    <w:basedOn w:val="11"/>
    <w:rsid w:val="00515879"/>
    <w:pPr>
      <w:widowControl/>
      <w:shd w:val="clear" w:color="auto" w:fill="auto"/>
      <w:spacing w:before="60"/>
      <w:ind w:left="344" w:right="0" w:firstLine="283"/>
      <w:outlineLvl w:val="6"/>
    </w:pPr>
    <w:rPr>
      <w:rFonts w:cs="Arial"/>
      <w:color w:val="auto"/>
      <w:spacing w:val="0"/>
      <w:sz w:val="24"/>
      <w:szCs w:val="18"/>
    </w:rPr>
  </w:style>
  <w:style w:type="paragraph" w:customStyle="1" w:styleId="40">
    <w:name w:val="Стиль4"/>
    <w:basedOn w:val="a"/>
    <w:rsid w:val="00515879"/>
    <w:pPr>
      <w:spacing w:before="60"/>
      <w:ind w:left="567" w:firstLine="284"/>
      <w:jc w:val="both"/>
    </w:pPr>
    <w:rPr>
      <w:szCs w:val="20"/>
    </w:rPr>
  </w:style>
  <w:style w:type="paragraph" w:styleId="a0">
    <w:name w:val="Body Text"/>
    <w:basedOn w:val="a"/>
    <w:link w:val="ac"/>
    <w:rsid w:val="00515879"/>
    <w:pPr>
      <w:spacing w:after="120"/>
    </w:pPr>
  </w:style>
  <w:style w:type="character" w:customStyle="1" w:styleId="10">
    <w:name w:val="Заголовок 1 Знак"/>
    <w:basedOn w:val="a1"/>
    <w:link w:val="1"/>
    <w:rsid w:val="00393F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393FD9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393FD9"/>
    <w:rPr>
      <w:sz w:val="24"/>
      <w:szCs w:val="24"/>
    </w:rPr>
  </w:style>
  <w:style w:type="character" w:customStyle="1" w:styleId="ac">
    <w:name w:val="Основной текст Знак"/>
    <w:basedOn w:val="a1"/>
    <w:link w:val="a0"/>
    <w:rsid w:val="00393FD9"/>
    <w:rPr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93FD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Гипертекстовая ссылка"/>
    <w:basedOn w:val="a1"/>
    <w:uiPriority w:val="99"/>
    <w:rsid w:val="00393FD9"/>
    <w:rPr>
      <w:b/>
      <w:bCs/>
      <w:color w:val="008000"/>
    </w:rPr>
  </w:style>
  <w:style w:type="character" w:customStyle="1" w:styleId="af1">
    <w:name w:val="Сравнение редакций. Добавленный фрагмент"/>
    <w:rsid w:val="00393FD9"/>
    <w:rPr>
      <w:color w:val="000000"/>
      <w:shd w:val="clear" w:color="auto" w:fill="C1D7FF"/>
    </w:rPr>
  </w:style>
  <w:style w:type="character" w:customStyle="1" w:styleId="af2">
    <w:name w:val="Цветовое выделение"/>
    <w:rsid w:val="00393FD9"/>
    <w:rPr>
      <w:b/>
      <w:bCs/>
      <w:color w:val="26282F"/>
    </w:rPr>
  </w:style>
  <w:style w:type="paragraph" w:styleId="af3">
    <w:name w:val="footer"/>
    <w:basedOn w:val="a"/>
    <w:link w:val="af4"/>
    <w:rsid w:val="002625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262532"/>
    <w:rPr>
      <w:sz w:val="24"/>
      <w:szCs w:val="24"/>
    </w:rPr>
  </w:style>
  <w:style w:type="paragraph" w:customStyle="1" w:styleId="formattext">
    <w:name w:val="formattext"/>
    <w:basedOn w:val="a"/>
    <w:rsid w:val="00D14F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3F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515879"/>
    <w:pPr>
      <w:keepNext/>
      <w:keepLines/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qFormat/>
    <w:rsid w:val="00515879"/>
    <w:pPr>
      <w:keepNext/>
      <w:keepLines/>
      <w:spacing w:before="360"/>
      <w:ind w:left="1701" w:hanging="1134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qFormat/>
    <w:rsid w:val="00515879"/>
    <w:pPr>
      <w:keepNext/>
      <w:keepLines/>
      <w:spacing w:before="240"/>
      <w:ind w:left="1701" w:hanging="1134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8C40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"/>
    <w:autoRedefine/>
    <w:rsid w:val="00FC5B4D"/>
    <w:pPr>
      <w:widowControl w:val="0"/>
      <w:shd w:val="clear" w:color="auto" w:fill="FFFFFF"/>
      <w:autoSpaceDE w:val="0"/>
      <w:autoSpaceDN w:val="0"/>
      <w:adjustRightInd w:val="0"/>
      <w:ind w:right="50" w:firstLine="720"/>
      <w:jc w:val="both"/>
    </w:pPr>
    <w:rPr>
      <w:color w:val="000000"/>
      <w:spacing w:val="-2"/>
      <w:sz w:val="28"/>
      <w:szCs w:val="28"/>
    </w:rPr>
  </w:style>
  <w:style w:type="paragraph" w:customStyle="1" w:styleId="a4">
    <w:name w:val="Исполнители"/>
    <w:basedOn w:val="11"/>
    <w:rsid w:val="00FC5B4D"/>
    <w:pPr>
      <w:ind w:firstLine="0"/>
    </w:pPr>
    <w:rPr>
      <w:spacing w:val="1"/>
      <w:sz w:val="22"/>
      <w:szCs w:val="22"/>
    </w:rPr>
  </w:style>
  <w:style w:type="paragraph" w:customStyle="1" w:styleId="12">
    <w:name w:val="Знак1"/>
    <w:basedOn w:val="a"/>
    <w:rsid w:val="009C0EEF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5">
    <w:name w:val="header"/>
    <w:basedOn w:val="a"/>
    <w:rsid w:val="009C0EE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9C0EEF"/>
  </w:style>
  <w:style w:type="paragraph" w:customStyle="1" w:styleId="a7">
    <w:name w:val="Знак"/>
    <w:basedOn w:val="a"/>
    <w:rsid w:val="00072645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onsNormal">
    <w:name w:val="ConsNormal"/>
    <w:rsid w:val="00B767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AE4A1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E4A1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Balloon Text"/>
    <w:basedOn w:val="a"/>
    <w:semiHidden/>
    <w:rsid w:val="002C053B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579C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aa">
    <w:name w:val="Знак Знак Знак Знак"/>
    <w:basedOn w:val="a"/>
    <w:rsid w:val="00B768E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ConsPlusNormal">
    <w:name w:val="ConsPlusNormal"/>
    <w:rsid w:val="006226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2"/>
    <w:rsid w:val="0062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 Знак1 Знак Знак Знак Знак"/>
    <w:basedOn w:val="a"/>
    <w:rsid w:val="00622607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14">
    <w:name w:val="Знак Знак Знак1 Знак"/>
    <w:basedOn w:val="a"/>
    <w:rsid w:val="00E87B01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20">
    <w:name w:val="Стиль2"/>
    <w:basedOn w:val="11"/>
    <w:rsid w:val="00515879"/>
    <w:pPr>
      <w:widowControl/>
      <w:shd w:val="clear" w:color="auto" w:fill="auto"/>
      <w:spacing w:before="60"/>
      <w:ind w:left="344" w:right="0" w:firstLine="283"/>
      <w:outlineLvl w:val="6"/>
    </w:pPr>
    <w:rPr>
      <w:rFonts w:cs="Arial"/>
      <w:color w:val="auto"/>
      <w:spacing w:val="0"/>
      <w:sz w:val="24"/>
      <w:szCs w:val="18"/>
    </w:rPr>
  </w:style>
  <w:style w:type="paragraph" w:customStyle="1" w:styleId="40">
    <w:name w:val="Стиль4"/>
    <w:basedOn w:val="a"/>
    <w:rsid w:val="00515879"/>
    <w:pPr>
      <w:spacing w:before="60"/>
      <w:ind w:left="567" w:firstLine="284"/>
      <w:jc w:val="both"/>
    </w:pPr>
    <w:rPr>
      <w:szCs w:val="20"/>
    </w:rPr>
  </w:style>
  <w:style w:type="paragraph" w:styleId="a0">
    <w:name w:val="Body Text"/>
    <w:basedOn w:val="a"/>
    <w:link w:val="ac"/>
    <w:rsid w:val="00515879"/>
    <w:pPr>
      <w:spacing w:after="120"/>
    </w:pPr>
  </w:style>
  <w:style w:type="character" w:customStyle="1" w:styleId="10">
    <w:name w:val="Заголовок 1 Знак"/>
    <w:basedOn w:val="a1"/>
    <w:link w:val="1"/>
    <w:rsid w:val="00393F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393FD9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393FD9"/>
    <w:rPr>
      <w:sz w:val="24"/>
      <w:szCs w:val="24"/>
    </w:rPr>
  </w:style>
  <w:style w:type="character" w:customStyle="1" w:styleId="ac">
    <w:name w:val="Основной текст Знак"/>
    <w:basedOn w:val="a1"/>
    <w:link w:val="a0"/>
    <w:rsid w:val="00393FD9"/>
    <w:rPr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93FD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Гипертекстовая ссылка"/>
    <w:basedOn w:val="a1"/>
    <w:uiPriority w:val="99"/>
    <w:rsid w:val="00393FD9"/>
    <w:rPr>
      <w:b/>
      <w:bCs/>
      <w:color w:val="008000"/>
    </w:rPr>
  </w:style>
  <w:style w:type="character" w:customStyle="1" w:styleId="af1">
    <w:name w:val="Сравнение редакций. Добавленный фрагмент"/>
    <w:rsid w:val="00393FD9"/>
    <w:rPr>
      <w:color w:val="000000"/>
      <w:shd w:val="clear" w:color="auto" w:fill="C1D7FF"/>
    </w:rPr>
  </w:style>
  <w:style w:type="character" w:customStyle="1" w:styleId="af2">
    <w:name w:val="Цветовое выделение"/>
    <w:rsid w:val="00393FD9"/>
    <w:rPr>
      <w:b/>
      <w:bCs/>
      <w:color w:val="26282F"/>
    </w:rPr>
  </w:style>
  <w:style w:type="paragraph" w:styleId="af3">
    <w:name w:val="footer"/>
    <w:basedOn w:val="a"/>
    <w:link w:val="af4"/>
    <w:rsid w:val="002625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262532"/>
    <w:rPr>
      <w:sz w:val="24"/>
      <w:szCs w:val="24"/>
    </w:rPr>
  </w:style>
  <w:style w:type="paragraph" w:customStyle="1" w:styleId="formattext">
    <w:name w:val="formattext"/>
    <w:basedOn w:val="a"/>
    <w:rsid w:val="00D14F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2875;fld=1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2875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FE0327047B5DEBB0FB769C33CCF59FBE5F7D3DA3A3EAAEAD905440E22260EAA72Bz7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CC1A-1F98-4BF7-8C0F-372FA05C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/>
  <LinksUpToDate>false</LinksUpToDate>
  <CharactersWithSpaces>21174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Прав отдел</dc:creator>
  <cp:lastModifiedBy>Клевый</cp:lastModifiedBy>
  <cp:revision>4</cp:revision>
  <cp:lastPrinted>2020-07-03T07:26:00Z</cp:lastPrinted>
  <dcterms:created xsi:type="dcterms:W3CDTF">2020-07-03T05:27:00Z</dcterms:created>
  <dcterms:modified xsi:type="dcterms:W3CDTF">2020-07-03T12:45:00Z</dcterms:modified>
</cp:coreProperties>
</file>