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2E" w:rsidRPr="0077712E" w:rsidRDefault="0077712E" w:rsidP="0077712E">
      <w:pPr>
        <w:jc w:val="center"/>
        <w:rPr>
          <w:b/>
          <w:bCs/>
          <w:sz w:val="26"/>
          <w:szCs w:val="26"/>
        </w:rPr>
      </w:pPr>
      <w:r w:rsidRPr="0077712E">
        <w:rPr>
          <w:b/>
          <w:bCs/>
          <w:noProof/>
          <w:sz w:val="26"/>
          <w:szCs w:val="26"/>
        </w:rPr>
        <w:drawing>
          <wp:inline distT="0" distB="0" distL="0" distR="0">
            <wp:extent cx="733425" cy="966470"/>
            <wp:effectExtent l="0" t="0" r="0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14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8"/>
        <w:gridCol w:w="9498"/>
        <w:gridCol w:w="108"/>
      </w:tblGrid>
      <w:tr w:rsidR="0077712E" w:rsidRPr="0077712E" w:rsidTr="0058584D">
        <w:trPr>
          <w:gridBefore w:val="1"/>
          <w:wBefore w:w="108" w:type="dxa"/>
          <w:trHeight w:val="80"/>
        </w:trPr>
        <w:tc>
          <w:tcPr>
            <w:tcW w:w="9606" w:type="dxa"/>
            <w:gridSpan w:val="2"/>
          </w:tcPr>
          <w:p w:rsidR="0077712E" w:rsidRPr="0077712E" w:rsidRDefault="0077712E" w:rsidP="0077712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712E" w:rsidRPr="0077712E" w:rsidTr="0058584D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77712E" w:rsidRPr="0077712E" w:rsidRDefault="0077712E" w:rsidP="0077712E">
            <w:pPr>
              <w:jc w:val="center"/>
              <w:rPr>
                <w:b/>
                <w:bCs/>
              </w:rPr>
            </w:pPr>
            <w:r w:rsidRPr="0077712E">
              <w:rPr>
                <w:b/>
                <w:bCs/>
              </w:rPr>
              <w:t>КОМИТЕТ МЕСТНОГО САМОУПРАВЛЕНИЯ</w:t>
            </w:r>
          </w:p>
          <w:p w:rsidR="0077712E" w:rsidRPr="0077712E" w:rsidRDefault="00D517AA" w:rsidP="007771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СТЕПАНОВСКОГО </w:t>
            </w:r>
            <w:r w:rsidR="0077712E" w:rsidRPr="0077712E">
              <w:rPr>
                <w:b/>
                <w:bCs/>
              </w:rPr>
              <w:t xml:space="preserve"> СЕЛЬСОВЕТА</w:t>
            </w:r>
          </w:p>
          <w:p w:rsidR="0077712E" w:rsidRPr="0077712E" w:rsidRDefault="0077712E" w:rsidP="0077712E">
            <w:pPr>
              <w:jc w:val="center"/>
              <w:rPr>
                <w:b/>
                <w:bCs/>
              </w:rPr>
            </w:pPr>
            <w:r w:rsidRPr="0077712E">
              <w:rPr>
                <w:b/>
                <w:bCs/>
              </w:rPr>
              <w:t>БЕССОНОВСКОГО РАЙОНА</w:t>
            </w:r>
          </w:p>
          <w:p w:rsidR="0077712E" w:rsidRPr="0077712E" w:rsidRDefault="0077712E" w:rsidP="0077712E">
            <w:pPr>
              <w:jc w:val="center"/>
              <w:rPr>
                <w:b/>
                <w:bCs/>
              </w:rPr>
            </w:pPr>
            <w:r w:rsidRPr="0077712E">
              <w:rPr>
                <w:b/>
                <w:bCs/>
              </w:rPr>
              <w:t>ПЕНЗЕНСКОЙ ОБЛАСТИ</w:t>
            </w:r>
          </w:p>
          <w:p w:rsidR="0077712E" w:rsidRPr="0077712E" w:rsidRDefault="0077712E" w:rsidP="0077712E">
            <w:pPr>
              <w:jc w:val="center"/>
              <w:rPr>
                <w:b/>
                <w:bCs/>
                <w:sz w:val="26"/>
                <w:szCs w:val="26"/>
              </w:rPr>
            </w:pPr>
            <w:r w:rsidRPr="0077712E">
              <w:rPr>
                <w:b/>
                <w:bCs/>
              </w:rPr>
              <w:t>СЕДЬМОГО СОЗЫВА</w:t>
            </w:r>
          </w:p>
        </w:tc>
      </w:tr>
      <w:tr w:rsidR="0077712E" w:rsidRPr="0077712E" w:rsidTr="0058584D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97"/>
        </w:trPr>
        <w:tc>
          <w:tcPr>
            <w:tcW w:w="9606" w:type="dxa"/>
            <w:gridSpan w:val="2"/>
          </w:tcPr>
          <w:p w:rsidR="0077712E" w:rsidRPr="0077712E" w:rsidRDefault="0077712E" w:rsidP="0077712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712E" w:rsidRPr="0077712E" w:rsidTr="0058584D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77712E" w:rsidRPr="0077712E" w:rsidRDefault="0077712E" w:rsidP="0077712E">
            <w:pPr>
              <w:jc w:val="center"/>
              <w:rPr>
                <w:b/>
                <w:bCs/>
                <w:sz w:val="26"/>
                <w:szCs w:val="26"/>
              </w:rPr>
            </w:pPr>
            <w:r w:rsidRPr="0077712E">
              <w:rPr>
                <w:b/>
                <w:bCs/>
                <w:sz w:val="26"/>
                <w:szCs w:val="26"/>
              </w:rPr>
              <w:t>Р Е Ш Е Н И Е</w:t>
            </w:r>
          </w:p>
          <w:p w:rsidR="0077712E" w:rsidRPr="0077712E" w:rsidRDefault="0077712E" w:rsidP="0077712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712E" w:rsidRPr="0077712E" w:rsidTr="0058584D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40"/>
        </w:trPr>
        <w:tc>
          <w:tcPr>
            <w:tcW w:w="9606" w:type="dxa"/>
            <w:gridSpan w:val="2"/>
          </w:tcPr>
          <w:p w:rsidR="0077712E" w:rsidRPr="0077712E" w:rsidRDefault="0077712E" w:rsidP="0077712E">
            <w:pPr>
              <w:jc w:val="center"/>
              <w:rPr>
                <w:sz w:val="26"/>
                <w:szCs w:val="26"/>
                <w:u w:val="single"/>
              </w:rPr>
            </w:pPr>
            <w:r w:rsidRPr="00D517AA">
              <w:rPr>
                <w:sz w:val="26"/>
                <w:szCs w:val="26"/>
              </w:rPr>
              <w:t>от</w:t>
            </w:r>
            <w:r w:rsidRPr="0077712E"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>2</w:t>
            </w:r>
            <w:r w:rsidR="007E1522">
              <w:rPr>
                <w:sz w:val="26"/>
                <w:szCs w:val="26"/>
                <w:u w:val="single"/>
              </w:rPr>
              <w:t>5</w:t>
            </w:r>
            <w:r w:rsidRPr="0077712E">
              <w:rPr>
                <w:sz w:val="26"/>
                <w:szCs w:val="26"/>
                <w:u w:val="single"/>
              </w:rPr>
              <w:t xml:space="preserve">.08.2023 года </w:t>
            </w:r>
            <w:r w:rsidRPr="00D517AA">
              <w:rPr>
                <w:sz w:val="26"/>
                <w:szCs w:val="26"/>
              </w:rPr>
              <w:t>№</w:t>
            </w:r>
            <w:r w:rsidR="00D517AA">
              <w:rPr>
                <w:sz w:val="26"/>
                <w:szCs w:val="26"/>
                <w:u w:val="single"/>
              </w:rPr>
              <w:t xml:space="preserve"> 27</w:t>
            </w:r>
            <w:r w:rsidR="003B1569">
              <w:rPr>
                <w:sz w:val="26"/>
                <w:szCs w:val="26"/>
                <w:u w:val="single"/>
              </w:rPr>
              <w:t>7</w:t>
            </w:r>
            <w:r w:rsidRPr="0077712E">
              <w:rPr>
                <w:sz w:val="26"/>
                <w:szCs w:val="26"/>
                <w:u w:val="single"/>
              </w:rPr>
              <w:t>-9</w:t>
            </w:r>
            <w:r w:rsidR="00D517AA">
              <w:rPr>
                <w:sz w:val="26"/>
                <w:szCs w:val="26"/>
                <w:u w:val="single"/>
              </w:rPr>
              <w:t>7</w:t>
            </w:r>
            <w:r w:rsidRPr="0077712E">
              <w:rPr>
                <w:sz w:val="26"/>
                <w:szCs w:val="26"/>
                <w:u w:val="single"/>
              </w:rPr>
              <w:t>/7</w:t>
            </w:r>
          </w:p>
          <w:p w:rsidR="0077712E" w:rsidRPr="0077712E" w:rsidRDefault="00D517AA" w:rsidP="00D51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Степановка</w:t>
            </w:r>
          </w:p>
          <w:p w:rsidR="0077712E" w:rsidRPr="0077712E" w:rsidRDefault="0077712E" w:rsidP="0077712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77712E" w:rsidRDefault="0077712E" w:rsidP="00537D22">
      <w:pPr>
        <w:jc w:val="center"/>
        <w:rPr>
          <w:b/>
          <w:bCs/>
          <w:sz w:val="26"/>
          <w:szCs w:val="26"/>
        </w:rPr>
      </w:pPr>
    </w:p>
    <w:p w:rsidR="00537D22" w:rsidRPr="00D517AA" w:rsidRDefault="00537D22" w:rsidP="00537D22">
      <w:pPr>
        <w:jc w:val="center"/>
      </w:pPr>
      <w:r w:rsidRPr="00D517AA">
        <w:rPr>
          <w:b/>
          <w:bCs/>
        </w:rPr>
        <w:t xml:space="preserve">О внесении изменений в Положение об оплате труда муниципальных служащих органов местного самоуправления </w:t>
      </w:r>
      <w:r w:rsidR="00D517AA" w:rsidRPr="00D517AA">
        <w:rPr>
          <w:b/>
          <w:bCs/>
        </w:rPr>
        <w:t xml:space="preserve">Степановского </w:t>
      </w:r>
      <w:r w:rsidR="0077712E" w:rsidRPr="00D517AA">
        <w:rPr>
          <w:b/>
          <w:bCs/>
        </w:rPr>
        <w:t xml:space="preserve"> сельсовета</w:t>
      </w:r>
      <w:r w:rsidR="00761CA4" w:rsidRPr="00D517AA">
        <w:rPr>
          <w:b/>
          <w:bCs/>
        </w:rPr>
        <w:t xml:space="preserve"> Бессоновс</w:t>
      </w:r>
      <w:r w:rsidR="00E22FD4" w:rsidRPr="00D517AA">
        <w:rPr>
          <w:b/>
          <w:bCs/>
        </w:rPr>
        <w:t xml:space="preserve">кого района Пензенской области </w:t>
      </w:r>
    </w:p>
    <w:p w:rsidR="00537D22" w:rsidRPr="00683828" w:rsidRDefault="00537D22" w:rsidP="00537D22">
      <w:pPr>
        <w:autoSpaceDE w:val="0"/>
        <w:autoSpaceDN w:val="0"/>
        <w:adjustRightInd w:val="0"/>
        <w:spacing w:line="276" w:lineRule="auto"/>
        <w:jc w:val="center"/>
        <w:rPr>
          <w:iCs/>
          <w:sz w:val="26"/>
          <w:szCs w:val="26"/>
        </w:rPr>
      </w:pPr>
    </w:p>
    <w:p w:rsidR="00537D22" w:rsidRPr="00476A29" w:rsidRDefault="00537D22" w:rsidP="003B1569">
      <w:pPr>
        <w:ind w:firstLine="870"/>
        <w:jc w:val="both"/>
      </w:pPr>
      <w:r w:rsidRPr="00476A29">
        <w:t>В соответствии со статьей 86 Бюджетного кодекса Российской Федерации, статьей 22Федерального закона от 02.03.2007 № 25-ФЗ «О муниципальной</w:t>
      </w:r>
      <w:r w:rsidRPr="00476A29">
        <w:tab/>
        <w:t>службе в Российской Федерации», статьей 9 Закон</w:t>
      </w:r>
      <w:r w:rsidR="000B0D24">
        <w:t>а</w:t>
      </w:r>
      <w:r w:rsidRPr="00476A29">
        <w:t xml:space="preserve"> Пензенской области от 10.10.2007 № 1390-ЗПО «О муниципальной службе в Пензенской области», постановлением Правительства  Пензенской области  от 28.12.2007 № 913 – пП «О нормативах формирования расходов на оплату тр</w:t>
      </w:r>
      <w:r w:rsidR="001B1330" w:rsidRPr="00476A29">
        <w:t>уда депутатов</w:t>
      </w:r>
      <w:r w:rsidRPr="00476A29">
        <w:t>,</w:t>
      </w:r>
      <w:r w:rsidR="000B0D24">
        <w:t xml:space="preserve"> выборных должностных лиц местного самоуправления, осуществляющих свои полномочия на постоянной основе, муниципальных служащих Пензенской области», </w:t>
      </w:r>
      <w:r w:rsidRPr="00476A29">
        <w:t xml:space="preserve">руководствуясь  Уставом  </w:t>
      </w:r>
      <w:r w:rsidR="00D517AA">
        <w:t xml:space="preserve">Степановского </w:t>
      </w:r>
      <w:r w:rsidR="0077712E">
        <w:t xml:space="preserve"> </w:t>
      </w:r>
      <w:r w:rsidRPr="00476A29">
        <w:t xml:space="preserve"> сельсовета Бессоновского района Пензенской области,</w:t>
      </w:r>
      <w:r w:rsidR="00E22FD4" w:rsidRPr="00476A29">
        <w:t xml:space="preserve"> Комитет местного самоуправления  решил</w:t>
      </w:r>
      <w:r w:rsidRPr="00476A29">
        <w:t>:</w:t>
      </w:r>
    </w:p>
    <w:p w:rsidR="00537D22" w:rsidRDefault="00537D22" w:rsidP="00537D22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476A29">
        <w:t xml:space="preserve">1. </w:t>
      </w:r>
      <w:r w:rsidRPr="00476A29">
        <w:rPr>
          <w:bCs/>
        </w:rPr>
        <w:t xml:space="preserve">Внести в Положение об оплате труда муниципальных служащих органов местного самоуправления </w:t>
      </w:r>
      <w:r w:rsidR="00D517AA">
        <w:rPr>
          <w:bCs/>
        </w:rPr>
        <w:t xml:space="preserve">Степановского </w:t>
      </w:r>
      <w:r w:rsidR="0077712E">
        <w:rPr>
          <w:bCs/>
        </w:rPr>
        <w:t xml:space="preserve"> </w:t>
      </w:r>
      <w:r w:rsidR="00E22FD4" w:rsidRPr="00476A29">
        <w:rPr>
          <w:bCs/>
        </w:rPr>
        <w:t xml:space="preserve"> сельсовета Бессоновского района Пензенской области</w:t>
      </w:r>
      <w:r w:rsidR="0077712E">
        <w:rPr>
          <w:bCs/>
        </w:rPr>
        <w:t>,</w:t>
      </w:r>
      <w:r w:rsidR="00D517AA">
        <w:rPr>
          <w:bCs/>
        </w:rPr>
        <w:t xml:space="preserve"> </w:t>
      </w:r>
      <w:r w:rsidRPr="00476A29">
        <w:rPr>
          <w:bCs/>
        </w:rPr>
        <w:t xml:space="preserve">утвержденное решением </w:t>
      </w:r>
      <w:r w:rsidR="00E22FD4" w:rsidRPr="00476A29">
        <w:rPr>
          <w:bCs/>
        </w:rPr>
        <w:t xml:space="preserve">комитета местного самоуправления </w:t>
      </w:r>
      <w:r w:rsidR="00D517AA">
        <w:rPr>
          <w:bCs/>
        </w:rPr>
        <w:t xml:space="preserve">Степановского </w:t>
      </w:r>
      <w:r w:rsidR="0077712E">
        <w:rPr>
          <w:bCs/>
        </w:rPr>
        <w:t xml:space="preserve"> </w:t>
      </w:r>
      <w:r w:rsidR="00E22FD4" w:rsidRPr="00476A29">
        <w:rPr>
          <w:bCs/>
        </w:rPr>
        <w:t>сельсовета Бессоновского района Пензенской области  от 29.08.2019 № 3</w:t>
      </w:r>
      <w:r w:rsidR="00D517AA">
        <w:rPr>
          <w:bCs/>
        </w:rPr>
        <w:t>52-121/6</w:t>
      </w:r>
      <w:r w:rsidR="0077712E">
        <w:rPr>
          <w:bCs/>
        </w:rPr>
        <w:t xml:space="preserve"> </w:t>
      </w:r>
      <w:r w:rsidRPr="00476A29">
        <w:rPr>
          <w:bCs/>
        </w:rPr>
        <w:t xml:space="preserve">«Об утверждении Положения об оплате труда муниципальных служащих органов местного самоуправления </w:t>
      </w:r>
      <w:r w:rsidR="00D517AA">
        <w:rPr>
          <w:bCs/>
        </w:rPr>
        <w:t xml:space="preserve">Степановского </w:t>
      </w:r>
      <w:r w:rsidR="0077712E">
        <w:rPr>
          <w:bCs/>
        </w:rPr>
        <w:t xml:space="preserve"> </w:t>
      </w:r>
      <w:r w:rsidR="00E22FD4" w:rsidRPr="00476A29">
        <w:rPr>
          <w:bCs/>
        </w:rPr>
        <w:t xml:space="preserve"> сельсовета  Бессоновского района Пензенской области</w:t>
      </w:r>
      <w:r w:rsidRPr="00476A29">
        <w:rPr>
          <w:bCs/>
        </w:rPr>
        <w:t>»</w:t>
      </w:r>
      <w:r w:rsidR="003B1569">
        <w:rPr>
          <w:bCs/>
        </w:rPr>
        <w:t xml:space="preserve">, </w:t>
      </w:r>
      <w:r w:rsidRPr="00476A29">
        <w:rPr>
          <w:bCs/>
        </w:rPr>
        <w:t>изменени</w:t>
      </w:r>
      <w:r w:rsidR="00D517AA">
        <w:rPr>
          <w:bCs/>
        </w:rPr>
        <w:t xml:space="preserve">е, изложив   </w:t>
      </w:r>
      <w:r w:rsidR="003B1569">
        <w:rPr>
          <w:bCs/>
        </w:rPr>
        <w:t>пункт 27.1 в следующей редакции</w:t>
      </w:r>
      <w:r w:rsidRPr="00476A29">
        <w:rPr>
          <w:bCs/>
        </w:rPr>
        <w:t>:</w:t>
      </w:r>
    </w:p>
    <w:p w:rsidR="003B1569" w:rsidRPr="00476A29" w:rsidRDefault="003B1569" w:rsidP="00537D22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 xml:space="preserve">«27.1 Представитель нанимателя (работодатель) вправе увеличить фонд оплаты труда: </w:t>
      </w:r>
    </w:p>
    <w:p w:rsidR="003B1569" w:rsidRPr="003B1569" w:rsidRDefault="003B1569" w:rsidP="003B1569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3B1569">
        <w:rPr>
          <w:iCs/>
        </w:rPr>
        <w:lastRenderedPageBreak/>
        <w:t>1)</w:t>
      </w:r>
      <w:r w:rsidR="00D517AA">
        <w:rPr>
          <w:iCs/>
        </w:rPr>
        <w:t xml:space="preserve"> </w:t>
      </w:r>
      <w:r w:rsidRPr="003B1569">
        <w:rPr>
          <w:iCs/>
        </w:rPr>
        <w:t>на выплату двойного денежного содержания в период командирования на территории Донецкой Народной Республики, Луганской Народной Республики, Запорожской области и Херсонской области;</w:t>
      </w:r>
    </w:p>
    <w:p w:rsidR="00537D22" w:rsidRDefault="00537D22" w:rsidP="00537D22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</w:rPr>
      </w:pPr>
      <w:r w:rsidRPr="00476A29">
        <w:rPr>
          <w:iCs/>
        </w:rPr>
        <w:t xml:space="preserve">2) </w:t>
      </w:r>
      <w:r w:rsidR="00D2206E">
        <w:rPr>
          <w:iCs/>
        </w:rPr>
        <w:t>на расходы по материальному стимулированию, источником финансового обеспечения которых являются дотации, предоставленные из федерального бюджета за счет средств резервного фонда Правительства Российской Федерации на премирование муниципальных образований – победителей Всероссийского конкурса «Лучшая муниципальная практика», в размере, не превышающем месячное денежное содержание;</w:t>
      </w:r>
    </w:p>
    <w:p w:rsidR="00537D22" w:rsidRDefault="00D2206E" w:rsidP="00F602FD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</w:rPr>
      </w:pPr>
      <w:r>
        <w:rPr>
          <w:iCs/>
        </w:rPr>
        <w:t xml:space="preserve">3) на выплату </w:t>
      </w:r>
      <w:r w:rsidR="00A032D0">
        <w:rPr>
          <w:iCs/>
        </w:rPr>
        <w:t xml:space="preserve">поощрения за достижение </w:t>
      </w:r>
      <w:r w:rsidR="00F602FD">
        <w:rPr>
          <w:iCs/>
        </w:rPr>
        <w:t xml:space="preserve">Пензенской областью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Федерации, источником финансового обеспечения которых являлись межбюджетные трансферты из федерального бюджета; </w:t>
      </w:r>
    </w:p>
    <w:p w:rsidR="00F602FD" w:rsidRDefault="00F602FD" w:rsidP="00F602FD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</w:rPr>
      </w:pPr>
      <w:r>
        <w:rPr>
          <w:iCs/>
        </w:rPr>
        <w:t>4) на выплату однократно денежного вознаграждения в связи с выходом на пенсию за выслугу лет при увольнении с муниципальной службы;</w:t>
      </w:r>
    </w:p>
    <w:p w:rsidR="00F602FD" w:rsidRDefault="00F602FD" w:rsidP="00F602FD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</w:rPr>
      </w:pPr>
      <w:r>
        <w:rPr>
          <w:iCs/>
        </w:rPr>
        <w:t>5) на иные выплаты в размерах, предусмотренных федеральным законодательством и законодательством Пензенской области.».</w:t>
      </w:r>
    </w:p>
    <w:p w:rsidR="00E56C19" w:rsidRPr="00F602FD" w:rsidRDefault="00D517AA" w:rsidP="00F602FD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</w:rPr>
      </w:pPr>
      <w:r>
        <w:rPr>
          <w:iCs/>
        </w:rPr>
        <w:t>2</w:t>
      </w:r>
      <w:r w:rsidR="00F602FD">
        <w:rPr>
          <w:iCs/>
        </w:rPr>
        <w:t>. О</w:t>
      </w:r>
      <w:r w:rsidR="00E56C19" w:rsidRPr="00476A29">
        <w:t xml:space="preserve">публиковать настоящее решение в информационном бюллетене </w:t>
      </w:r>
      <w:r>
        <w:t xml:space="preserve">Степановского </w:t>
      </w:r>
      <w:r w:rsidR="0077712E">
        <w:t xml:space="preserve"> </w:t>
      </w:r>
      <w:r w:rsidR="00E56C19" w:rsidRPr="00476A29">
        <w:t>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</w:t>
      </w:r>
      <w:r>
        <w:t xml:space="preserve">Степановский </w:t>
      </w:r>
      <w:r w:rsidR="0077712E" w:rsidRPr="00476A29">
        <w:t>сельсовет</w:t>
      </w:r>
      <w:r w:rsidR="00E56C19" w:rsidRPr="00476A29">
        <w:t>» в информационно-телекоммуникационной сети «Интернет».</w:t>
      </w:r>
    </w:p>
    <w:p w:rsidR="00E22FD4" w:rsidRPr="00476A29" w:rsidRDefault="00D517AA" w:rsidP="00154046">
      <w:pPr>
        <w:ind w:firstLine="709"/>
        <w:jc w:val="both"/>
      </w:pPr>
      <w:r>
        <w:t>3</w:t>
      </w:r>
      <w:r w:rsidR="00E22FD4" w:rsidRPr="00476A29">
        <w:t>. Настоящее решение вступает в силу на следующий день после дня его официального опубликования</w:t>
      </w:r>
      <w:r w:rsidR="00F602FD">
        <w:t>.</w:t>
      </w:r>
    </w:p>
    <w:p w:rsidR="00E56C19" w:rsidRPr="00476A29" w:rsidRDefault="00D517AA" w:rsidP="00E56C19">
      <w:pPr>
        <w:ind w:firstLine="567"/>
        <w:jc w:val="both"/>
      </w:pPr>
      <w:r>
        <w:t xml:space="preserve"> </w:t>
      </w:r>
      <w:r w:rsidR="00E56C19" w:rsidRPr="00476A29">
        <w:t xml:space="preserve">4. Контроль за исполнением настоящего </w:t>
      </w:r>
      <w:r w:rsidR="00F602FD">
        <w:t>решения</w:t>
      </w:r>
      <w:r w:rsidR="00E56C19" w:rsidRPr="00476A29">
        <w:t xml:space="preserve"> возложить на главу администрации </w:t>
      </w:r>
      <w:r>
        <w:t xml:space="preserve">Степановского </w:t>
      </w:r>
      <w:r w:rsidR="0077712E">
        <w:t xml:space="preserve"> </w:t>
      </w:r>
      <w:r w:rsidR="0077712E" w:rsidRPr="00476A29">
        <w:t>сельсовета</w:t>
      </w:r>
      <w:r w:rsidR="00E56C19" w:rsidRPr="00476A29">
        <w:t xml:space="preserve"> Бессоновского района Пензенской области.</w:t>
      </w:r>
    </w:p>
    <w:p w:rsidR="00E56C19" w:rsidRDefault="00E56C19" w:rsidP="009D60E1">
      <w:pPr>
        <w:pStyle w:val="2"/>
        <w:rPr>
          <w:rFonts w:ascii="Times New Roman" w:hAnsi="Times New Roman" w:cs="Times New Roman"/>
        </w:rPr>
      </w:pPr>
    </w:p>
    <w:p w:rsidR="00154046" w:rsidRDefault="00154046" w:rsidP="009D60E1">
      <w:pPr>
        <w:pStyle w:val="2"/>
        <w:rPr>
          <w:rFonts w:ascii="Times New Roman" w:hAnsi="Times New Roman" w:cs="Times New Roman"/>
        </w:rPr>
      </w:pPr>
    </w:p>
    <w:p w:rsidR="0077712E" w:rsidRPr="00476A29" w:rsidRDefault="0077712E" w:rsidP="009D60E1">
      <w:pPr>
        <w:pStyle w:val="2"/>
        <w:rPr>
          <w:rFonts w:ascii="Times New Roman" w:hAnsi="Times New Roman" w:cs="Times New Roman"/>
        </w:rPr>
      </w:pPr>
    </w:p>
    <w:p w:rsidR="007D7395" w:rsidRDefault="007D7395" w:rsidP="009D60E1">
      <w:pPr>
        <w:pStyle w:val="2"/>
        <w:rPr>
          <w:rFonts w:ascii="Times New Roman" w:hAnsi="Times New Roman" w:cs="Times New Roman"/>
        </w:rPr>
      </w:pPr>
    </w:p>
    <w:p w:rsidR="007D7395" w:rsidRDefault="007D7395" w:rsidP="009D60E1">
      <w:pPr>
        <w:pStyle w:val="2"/>
        <w:rPr>
          <w:rFonts w:ascii="Times New Roman" w:hAnsi="Times New Roman" w:cs="Times New Roman"/>
        </w:rPr>
      </w:pPr>
    </w:p>
    <w:p w:rsidR="007D7395" w:rsidRDefault="007D7395" w:rsidP="009D60E1">
      <w:pPr>
        <w:pStyle w:val="2"/>
        <w:rPr>
          <w:rFonts w:ascii="Times New Roman" w:hAnsi="Times New Roman" w:cs="Times New Roman"/>
        </w:rPr>
      </w:pPr>
    </w:p>
    <w:p w:rsidR="007D7395" w:rsidRDefault="007D7395" w:rsidP="009D60E1">
      <w:pPr>
        <w:pStyle w:val="2"/>
        <w:rPr>
          <w:rFonts w:ascii="Times New Roman" w:hAnsi="Times New Roman" w:cs="Times New Roman"/>
        </w:rPr>
      </w:pPr>
    </w:p>
    <w:p w:rsidR="001B1330" w:rsidRPr="00476A29" w:rsidRDefault="009F1A87" w:rsidP="009D60E1">
      <w:pPr>
        <w:pStyle w:val="2"/>
        <w:rPr>
          <w:rFonts w:ascii="Times New Roman" w:hAnsi="Times New Roman" w:cs="Times New Roman"/>
        </w:rPr>
      </w:pPr>
      <w:r w:rsidRPr="00476A29">
        <w:rPr>
          <w:rFonts w:ascii="Times New Roman" w:hAnsi="Times New Roman" w:cs="Times New Roman"/>
        </w:rPr>
        <w:t xml:space="preserve">Глава </w:t>
      </w:r>
      <w:r w:rsidR="00D517AA">
        <w:rPr>
          <w:rFonts w:ascii="Times New Roman" w:hAnsi="Times New Roman" w:cs="Times New Roman"/>
        </w:rPr>
        <w:t xml:space="preserve">Степановского </w:t>
      </w:r>
      <w:r w:rsidR="0077712E">
        <w:rPr>
          <w:rFonts w:ascii="Times New Roman" w:hAnsi="Times New Roman" w:cs="Times New Roman"/>
        </w:rPr>
        <w:t xml:space="preserve"> </w:t>
      </w:r>
      <w:r w:rsidR="004E58B9" w:rsidRPr="00476A29">
        <w:rPr>
          <w:rFonts w:ascii="Times New Roman" w:hAnsi="Times New Roman" w:cs="Times New Roman"/>
        </w:rPr>
        <w:t xml:space="preserve">сельсовета             </w:t>
      </w:r>
      <w:r w:rsidR="0077712E">
        <w:rPr>
          <w:rFonts w:ascii="Times New Roman" w:hAnsi="Times New Roman" w:cs="Times New Roman"/>
        </w:rPr>
        <w:t xml:space="preserve">                 </w:t>
      </w:r>
      <w:r w:rsidR="00D517AA">
        <w:rPr>
          <w:rFonts w:ascii="Times New Roman" w:hAnsi="Times New Roman" w:cs="Times New Roman"/>
        </w:rPr>
        <w:t xml:space="preserve">                       </w:t>
      </w:r>
      <w:r w:rsidR="0077712E">
        <w:rPr>
          <w:rFonts w:ascii="Times New Roman" w:hAnsi="Times New Roman" w:cs="Times New Roman"/>
        </w:rPr>
        <w:t xml:space="preserve">   </w:t>
      </w:r>
      <w:r w:rsidR="00D517AA">
        <w:rPr>
          <w:rFonts w:ascii="Times New Roman" w:hAnsi="Times New Roman" w:cs="Times New Roman"/>
        </w:rPr>
        <w:t>М.В.Грошев</w:t>
      </w: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E22FD4" w:rsidRDefault="00E22FD4" w:rsidP="009D60E1">
      <w:pPr>
        <w:pStyle w:val="2"/>
        <w:rPr>
          <w:rFonts w:ascii="Times New Roman" w:hAnsi="Times New Roman" w:cs="Times New Roman"/>
        </w:rPr>
      </w:pPr>
    </w:p>
    <w:p w:rsidR="00154046" w:rsidRDefault="00154046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476A29" w:rsidRDefault="00476A29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1B1330">
      <w:pPr>
        <w:jc w:val="center"/>
        <w:rPr>
          <w:b/>
        </w:rPr>
      </w:pPr>
    </w:p>
    <w:sectPr w:rsidR="001B1330" w:rsidSect="00E56C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BBD" w:rsidRDefault="00EE5BBD" w:rsidP="00881879">
      <w:r>
        <w:separator/>
      </w:r>
    </w:p>
  </w:endnote>
  <w:endnote w:type="continuationSeparator" w:id="1">
    <w:p w:rsidR="00EE5BBD" w:rsidRDefault="00EE5BBD" w:rsidP="00881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BBD" w:rsidRDefault="00EE5BBD" w:rsidP="00881879">
      <w:r>
        <w:separator/>
      </w:r>
    </w:p>
  </w:footnote>
  <w:footnote w:type="continuationSeparator" w:id="1">
    <w:p w:rsidR="00EE5BBD" w:rsidRDefault="00EE5BBD" w:rsidP="00881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4087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55338"/>
    <w:multiLevelType w:val="multilevel"/>
    <w:tmpl w:val="117298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15621B2"/>
    <w:multiLevelType w:val="hybridMultilevel"/>
    <w:tmpl w:val="E118E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D9778A"/>
    <w:multiLevelType w:val="multilevel"/>
    <w:tmpl w:val="2FB0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9867AB"/>
    <w:multiLevelType w:val="hybridMultilevel"/>
    <w:tmpl w:val="B7F26E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1F35B1C"/>
    <w:multiLevelType w:val="hybridMultilevel"/>
    <w:tmpl w:val="2FB0D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40156E"/>
    <w:multiLevelType w:val="hybridMultilevel"/>
    <w:tmpl w:val="FCF277A4"/>
    <w:lvl w:ilvl="0" w:tplc="7DE2C3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FE64FE"/>
    <w:multiLevelType w:val="hybridMultilevel"/>
    <w:tmpl w:val="76A871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1D13A6E"/>
    <w:multiLevelType w:val="multilevel"/>
    <w:tmpl w:val="B6EAAB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04" w:hanging="2160"/>
      </w:pPr>
      <w:rPr>
        <w:rFonts w:hint="default"/>
      </w:rPr>
    </w:lvl>
  </w:abstractNum>
  <w:abstractNum w:abstractNumId="9">
    <w:nsid w:val="7D613C6A"/>
    <w:multiLevelType w:val="multilevel"/>
    <w:tmpl w:val="2FB0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0465A"/>
    <w:rsid w:val="0002070E"/>
    <w:rsid w:val="00033AB4"/>
    <w:rsid w:val="00064917"/>
    <w:rsid w:val="00064D8F"/>
    <w:rsid w:val="00077A04"/>
    <w:rsid w:val="000A64D6"/>
    <w:rsid w:val="000B0D24"/>
    <w:rsid w:val="000B113F"/>
    <w:rsid w:val="000C4423"/>
    <w:rsid w:val="000C5D02"/>
    <w:rsid w:val="000E72B9"/>
    <w:rsid w:val="000F4FF9"/>
    <w:rsid w:val="000F612A"/>
    <w:rsid w:val="000F7722"/>
    <w:rsid w:val="001043DA"/>
    <w:rsid w:val="00105C23"/>
    <w:rsid w:val="00110721"/>
    <w:rsid w:val="0015296E"/>
    <w:rsid w:val="00154046"/>
    <w:rsid w:val="00163E7D"/>
    <w:rsid w:val="00165504"/>
    <w:rsid w:val="00180FF4"/>
    <w:rsid w:val="001955A9"/>
    <w:rsid w:val="00197DB9"/>
    <w:rsid w:val="001A53B2"/>
    <w:rsid w:val="001B1330"/>
    <w:rsid w:val="001C09C3"/>
    <w:rsid w:val="001D5EA3"/>
    <w:rsid w:val="00200597"/>
    <w:rsid w:val="002139E7"/>
    <w:rsid w:val="002140E1"/>
    <w:rsid w:val="002230A7"/>
    <w:rsid w:val="00242AF2"/>
    <w:rsid w:val="00251751"/>
    <w:rsid w:val="00252264"/>
    <w:rsid w:val="00265CF1"/>
    <w:rsid w:val="00270D71"/>
    <w:rsid w:val="00287773"/>
    <w:rsid w:val="00295A9D"/>
    <w:rsid w:val="002B3D33"/>
    <w:rsid w:val="002C4AE4"/>
    <w:rsid w:val="002C4C69"/>
    <w:rsid w:val="002C5372"/>
    <w:rsid w:val="002C77E0"/>
    <w:rsid w:val="002D7F57"/>
    <w:rsid w:val="002E49D9"/>
    <w:rsid w:val="002F6B93"/>
    <w:rsid w:val="00300545"/>
    <w:rsid w:val="00301DC8"/>
    <w:rsid w:val="00306B04"/>
    <w:rsid w:val="0031331F"/>
    <w:rsid w:val="0032307B"/>
    <w:rsid w:val="00332459"/>
    <w:rsid w:val="0033434D"/>
    <w:rsid w:val="00344D96"/>
    <w:rsid w:val="00362773"/>
    <w:rsid w:val="003733AC"/>
    <w:rsid w:val="00375AAC"/>
    <w:rsid w:val="00380139"/>
    <w:rsid w:val="00386D91"/>
    <w:rsid w:val="003B1569"/>
    <w:rsid w:val="003C0A98"/>
    <w:rsid w:val="003C2C30"/>
    <w:rsid w:val="003D341F"/>
    <w:rsid w:val="003E0063"/>
    <w:rsid w:val="003E638D"/>
    <w:rsid w:val="004048C7"/>
    <w:rsid w:val="0043516A"/>
    <w:rsid w:val="004429EC"/>
    <w:rsid w:val="00467CBA"/>
    <w:rsid w:val="00476A29"/>
    <w:rsid w:val="00490B0C"/>
    <w:rsid w:val="004A72BA"/>
    <w:rsid w:val="004B095D"/>
    <w:rsid w:val="004D1EA6"/>
    <w:rsid w:val="004E58B9"/>
    <w:rsid w:val="004F4238"/>
    <w:rsid w:val="0050465A"/>
    <w:rsid w:val="0050472D"/>
    <w:rsid w:val="005141F9"/>
    <w:rsid w:val="00514246"/>
    <w:rsid w:val="00537D22"/>
    <w:rsid w:val="005411D2"/>
    <w:rsid w:val="00547D3B"/>
    <w:rsid w:val="005858C8"/>
    <w:rsid w:val="005A7C67"/>
    <w:rsid w:val="005B04EB"/>
    <w:rsid w:val="005D37F0"/>
    <w:rsid w:val="00600554"/>
    <w:rsid w:val="00602451"/>
    <w:rsid w:val="00633AE1"/>
    <w:rsid w:val="00642EAF"/>
    <w:rsid w:val="00643B7B"/>
    <w:rsid w:val="00663F41"/>
    <w:rsid w:val="00672EFC"/>
    <w:rsid w:val="006A3254"/>
    <w:rsid w:val="006A3E9C"/>
    <w:rsid w:val="006B3660"/>
    <w:rsid w:val="006B4BAC"/>
    <w:rsid w:val="006E3C83"/>
    <w:rsid w:val="006E60EA"/>
    <w:rsid w:val="00724A01"/>
    <w:rsid w:val="007414EF"/>
    <w:rsid w:val="00741F69"/>
    <w:rsid w:val="00743F57"/>
    <w:rsid w:val="00761CA4"/>
    <w:rsid w:val="0076609E"/>
    <w:rsid w:val="00767779"/>
    <w:rsid w:val="0077712E"/>
    <w:rsid w:val="007804E8"/>
    <w:rsid w:val="007845EC"/>
    <w:rsid w:val="007A0A91"/>
    <w:rsid w:val="007A1B97"/>
    <w:rsid w:val="007B0705"/>
    <w:rsid w:val="007B15D8"/>
    <w:rsid w:val="007B798A"/>
    <w:rsid w:val="007C4235"/>
    <w:rsid w:val="007C558D"/>
    <w:rsid w:val="007D7395"/>
    <w:rsid w:val="007E1522"/>
    <w:rsid w:val="007E2DD0"/>
    <w:rsid w:val="007F1B6D"/>
    <w:rsid w:val="007F2523"/>
    <w:rsid w:val="008134C5"/>
    <w:rsid w:val="00831E53"/>
    <w:rsid w:val="00836034"/>
    <w:rsid w:val="008447A1"/>
    <w:rsid w:val="0086289D"/>
    <w:rsid w:val="008742BD"/>
    <w:rsid w:val="00877EA6"/>
    <w:rsid w:val="00881879"/>
    <w:rsid w:val="00886414"/>
    <w:rsid w:val="0088784F"/>
    <w:rsid w:val="0088794F"/>
    <w:rsid w:val="008B1277"/>
    <w:rsid w:val="008B5A99"/>
    <w:rsid w:val="008D0310"/>
    <w:rsid w:val="008D3165"/>
    <w:rsid w:val="008E0DFD"/>
    <w:rsid w:val="008E3FA9"/>
    <w:rsid w:val="008F1AC9"/>
    <w:rsid w:val="009105B1"/>
    <w:rsid w:val="00911AAE"/>
    <w:rsid w:val="00922D6C"/>
    <w:rsid w:val="00956B5E"/>
    <w:rsid w:val="00962E0C"/>
    <w:rsid w:val="00963249"/>
    <w:rsid w:val="00974740"/>
    <w:rsid w:val="00997904"/>
    <w:rsid w:val="009C62FD"/>
    <w:rsid w:val="009C7555"/>
    <w:rsid w:val="009D60E1"/>
    <w:rsid w:val="009D7597"/>
    <w:rsid w:val="009E067B"/>
    <w:rsid w:val="009F1A87"/>
    <w:rsid w:val="009F3914"/>
    <w:rsid w:val="00A02D01"/>
    <w:rsid w:val="00A032D0"/>
    <w:rsid w:val="00A33305"/>
    <w:rsid w:val="00A41F0D"/>
    <w:rsid w:val="00A4505C"/>
    <w:rsid w:val="00A57760"/>
    <w:rsid w:val="00A64F59"/>
    <w:rsid w:val="00A661AB"/>
    <w:rsid w:val="00AB56A7"/>
    <w:rsid w:val="00AC40FA"/>
    <w:rsid w:val="00AD5F8C"/>
    <w:rsid w:val="00AF30DF"/>
    <w:rsid w:val="00B076CF"/>
    <w:rsid w:val="00BA3716"/>
    <w:rsid w:val="00BA5A32"/>
    <w:rsid w:val="00BB2091"/>
    <w:rsid w:val="00BC01AC"/>
    <w:rsid w:val="00BC0C55"/>
    <w:rsid w:val="00BC34EB"/>
    <w:rsid w:val="00BE24EE"/>
    <w:rsid w:val="00BF231B"/>
    <w:rsid w:val="00C5165B"/>
    <w:rsid w:val="00C9512B"/>
    <w:rsid w:val="00CA22A7"/>
    <w:rsid w:val="00CC6CED"/>
    <w:rsid w:val="00CD6AC0"/>
    <w:rsid w:val="00CF76CE"/>
    <w:rsid w:val="00D14740"/>
    <w:rsid w:val="00D17DC4"/>
    <w:rsid w:val="00D2206E"/>
    <w:rsid w:val="00D227ED"/>
    <w:rsid w:val="00D27B5F"/>
    <w:rsid w:val="00D35FBC"/>
    <w:rsid w:val="00D421D0"/>
    <w:rsid w:val="00D517AA"/>
    <w:rsid w:val="00D91FBA"/>
    <w:rsid w:val="00D94935"/>
    <w:rsid w:val="00DD034F"/>
    <w:rsid w:val="00DD30EE"/>
    <w:rsid w:val="00DD588D"/>
    <w:rsid w:val="00DE135C"/>
    <w:rsid w:val="00E01469"/>
    <w:rsid w:val="00E033B6"/>
    <w:rsid w:val="00E10608"/>
    <w:rsid w:val="00E156EA"/>
    <w:rsid w:val="00E16827"/>
    <w:rsid w:val="00E22FD4"/>
    <w:rsid w:val="00E24F50"/>
    <w:rsid w:val="00E41BDE"/>
    <w:rsid w:val="00E56C19"/>
    <w:rsid w:val="00E61250"/>
    <w:rsid w:val="00E6146A"/>
    <w:rsid w:val="00E6276F"/>
    <w:rsid w:val="00E74FB0"/>
    <w:rsid w:val="00E77B55"/>
    <w:rsid w:val="00E80278"/>
    <w:rsid w:val="00E86CBB"/>
    <w:rsid w:val="00E92C5B"/>
    <w:rsid w:val="00E92DF9"/>
    <w:rsid w:val="00EA06FD"/>
    <w:rsid w:val="00EA0F1F"/>
    <w:rsid w:val="00EB5EBA"/>
    <w:rsid w:val="00EC3A28"/>
    <w:rsid w:val="00EC58AB"/>
    <w:rsid w:val="00ED3F44"/>
    <w:rsid w:val="00EE2E6B"/>
    <w:rsid w:val="00EE5BBD"/>
    <w:rsid w:val="00EF1347"/>
    <w:rsid w:val="00EF7680"/>
    <w:rsid w:val="00F07CC8"/>
    <w:rsid w:val="00F23485"/>
    <w:rsid w:val="00F30AFE"/>
    <w:rsid w:val="00F35BC7"/>
    <w:rsid w:val="00F4462F"/>
    <w:rsid w:val="00F45A63"/>
    <w:rsid w:val="00F51091"/>
    <w:rsid w:val="00F51981"/>
    <w:rsid w:val="00F5782D"/>
    <w:rsid w:val="00F602FD"/>
    <w:rsid w:val="00FA3BEA"/>
    <w:rsid w:val="00FB5800"/>
    <w:rsid w:val="00FC7EE7"/>
    <w:rsid w:val="00FE0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47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E6146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paragraph" w:styleId="3">
    <w:name w:val="heading 3"/>
    <w:basedOn w:val="a"/>
    <w:next w:val="a"/>
    <w:link w:val="30"/>
    <w:uiPriority w:val="99"/>
    <w:qFormat/>
    <w:rsid w:val="00197DB9"/>
    <w:pPr>
      <w:keepNext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146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4462F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5046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4462F"/>
    <w:rPr>
      <w:sz w:val="2"/>
      <w:szCs w:val="2"/>
    </w:rPr>
  </w:style>
  <w:style w:type="paragraph" w:styleId="a5">
    <w:name w:val="Body Text"/>
    <w:basedOn w:val="a"/>
    <w:link w:val="a6"/>
    <w:uiPriority w:val="99"/>
    <w:rsid w:val="00956B5E"/>
    <w:pPr>
      <w:jc w:val="center"/>
    </w:pPr>
    <w:rPr>
      <w:rFonts w:ascii="Arial" w:hAnsi="Arial" w:cs="Arial"/>
      <w:b/>
      <w:bCs/>
    </w:rPr>
  </w:style>
  <w:style w:type="character" w:customStyle="1" w:styleId="a6">
    <w:name w:val="Основной текст Знак"/>
    <w:link w:val="a5"/>
    <w:uiPriority w:val="99"/>
    <w:semiHidden/>
    <w:locked/>
    <w:rsid w:val="00F4462F"/>
    <w:rPr>
      <w:sz w:val="28"/>
      <w:szCs w:val="28"/>
    </w:rPr>
  </w:style>
  <w:style w:type="paragraph" w:styleId="2">
    <w:name w:val="Body Text 2"/>
    <w:basedOn w:val="a"/>
    <w:link w:val="20"/>
    <w:uiPriority w:val="99"/>
    <w:rsid w:val="00956B5E"/>
    <w:pPr>
      <w:jc w:val="both"/>
    </w:pPr>
    <w:rPr>
      <w:rFonts w:ascii="Arial" w:hAnsi="Arial" w:cs="Arial"/>
    </w:rPr>
  </w:style>
  <w:style w:type="character" w:customStyle="1" w:styleId="20">
    <w:name w:val="Основной текст 2 Знак"/>
    <w:link w:val="2"/>
    <w:uiPriority w:val="99"/>
    <w:semiHidden/>
    <w:locked/>
    <w:rsid w:val="00F4462F"/>
    <w:rPr>
      <w:sz w:val="28"/>
      <w:szCs w:val="28"/>
    </w:rPr>
  </w:style>
  <w:style w:type="table" w:styleId="a7">
    <w:name w:val="Table Grid"/>
    <w:basedOn w:val="a1"/>
    <w:uiPriority w:val="99"/>
    <w:rsid w:val="00663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Гипертекстовая ссылка"/>
    <w:uiPriority w:val="99"/>
    <w:rsid w:val="00E24F50"/>
    <w:rPr>
      <w:b/>
      <w:bCs/>
      <w:color w:val="008000"/>
    </w:rPr>
  </w:style>
  <w:style w:type="paragraph" w:styleId="a9">
    <w:name w:val="Normal (Web)"/>
    <w:basedOn w:val="a"/>
    <w:uiPriority w:val="99"/>
    <w:rsid w:val="0051424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99"/>
    <w:qFormat/>
    <w:rsid w:val="00306B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b">
    <w:name w:val="Hyperlink"/>
    <w:uiPriority w:val="99"/>
    <w:rsid w:val="00CA22A7"/>
    <w:rPr>
      <w:color w:val="0000FF"/>
      <w:u w:val="single"/>
    </w:rPr>
  </w:style>
  <w:style w:type="character" w:customStyle="1" w:styleId="6">
    <w:name w:val="Основной текст (6)_"/>
    <w:link w:val="61"/>
    <w:uiPriority w:val="99"/>
    <w:locked/>
    <w:rsid w:val="00E6146A"/>
    <w:rPr>
      <w:b/>
      <w:bCs/>
      <w:spacing w:val="10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E6146A"/>
    <w:rPr>
      <w:b/>
      <w:bCs/>
      <w:i/>
      <w:iCs/>
      <w:sz w:val="23"/>
      <w:szCs w:val="23"/>
      <w:shd w:val="clear" w:color="auto" w:fill="FFFFFF"/>
    </w:rPr>
  </w:style>
  <w:style w:type="character" w:customStyle="1" w:styleId="1412pt">
    <w:name w:val="Основной текст (14) + 12 pt"/>
    <w:aliases w:val="Не курсив1,Интервал 0 pt2"/>
    <w:uiPriority w:val="99"/>
    <w:rsid w:val="00E6146A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61">
    <w:name w:val="Основной текст (6)1"/>
    <w:basedOn w:val="a"/>
    <w:link w:val="6"/>
    <w:uiPriority w:val="99"/>
    <w:rsid w:val="00E6146A"/>
    <w:pPr>
      <w:widowControl w:val="0"/>
      <w:shd w:val="clear" w:color="auto" w:fill="FFFFFF"/>
      <w:spacing w:before="300" w:line="317" w:lineRule="exact"/>
      <w:jc w:val="center"/>
    </w:pPr>
    <w:rPr>
      <w:b/>
      <w:bCs/>
      <w:spacing w:val="10"/>
      <w:sz w:val="20"/>
      <w:szCs w:val="20"/>
    </w:rPr>
  </w:style>
  <w:style w:type="paragraph" w:customStyle="1" w:styleId="140">
    <w:name w:val="Основной текст (14)"/>
    <w:basedOn w:val="a"/>
    <w:link w:val="14"/>
    <w:uiPriority w:val="99"/>
    <w:rsid w:val="00E6146A"/>
    <w:pPr>
      <w:widowControl w:val="0"/>
      <w:shd w:val="clear" w:color="auto" w:fill="FFFFFF"/>
      <w:spacing w:line="312" w:lineRule="exact"/>
      <w:jc w:val="center"/>
    </w:pPr>
    <w:rPr>
      <w:b/>
      <w:bCs/>
      <w:i/>
      <w:iCs/>
      <w:sz w:val="23"/>
      <w:szCs w:val="23"/>
    </w:rPr>
  </w:style>
  <w:style w:type="paragraph" w:customStyle="1" w:styleId="ConsPlusNormal">
    <w:name w:val="ConsPlusNormal"/>
    <w:uiPriority w:val="99"/>
    <w:rsid w:val="00A66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 Знак Знак Знак Знак"/>
    <w:basedOn w:val="a"/>
    <w:uiPriority w:val="99"/>
    <w:rsid w:val="00D17DC4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lang w:val="en-GB" w:eastAsia="en-US"/>
    </w:rPr>
  </w:style>
  <w:style w:type="paragraph" w:styleId="ac">
    <w:name w:val="header"/>
    <w:basedOn w:val="a"/>
    <w:link w:val="ad"/>
    <w:uiPriority w:val="99"/>
    <w:unhideWhenUsed/>
    <w:rsid w:val="008818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81879"/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8818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81879"/>
    <w:rPr>
      <w:sz w:val="28"/>
      <w:szCs w:val="28"/>
    </w:rPr>
  </w:style>
  <w:style w:type="paragraph" w:styleId="af0">
    <w:name w:val="footnote text"/>
    <w:basedOn w:val="a"/>
    <w:link w:val="af1"/>
    <w:semiHidden/>
    <w:rsid w:val="002C5372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2C5372"/>
  </w:style>
  <w:style w:type="character" w:styleId="af2">
    <w:name w:val="footnote reference"/>
    <w:semiHidden/>
    <w:rsid w:val="002C53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1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D1F0-F7C3-405C-9DB2-3B1FC70C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Admin</cp:lastModifiedBy>
  <cp:revision>8</cp:revision>
  <cp:lastPrinted>2023-08-30T07:05:00Z</cp:lastPrinted>
  <dcterms:created xsi:type="dcterms:W3CDTF">2023-08-25T06:24:00Z</dcterms:created>
  <dcterms:modified xsi:type="dcterms:W3CDTF">2023-08-30T07:07:00Z</dcterms:modified>
</cp:coreProperties>
</file>