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F5168" w:rsidRDefault="007F5168">
      <w:pPr>
        <w:rPr>
          <w:sz w:val="28"/>
        </w:rPr>
      </w:pPr>
      <w:r>
        <w:rPr>
          <w:sz w:val="28"/>
        </w:rPr>
        <w:t>0</w:t>
      </w:r>
      <w:r w:rsidRPr="007F5168">
        <w:rPr>
          <w:sz w:val="28"/>
        </w:rPr>
        <w:t>9</w:t>
      </w:r>
      <w:r>
        <w:rPr>
          <w:sz w:val="28"/>
        </w:rPr>
        <w:t>.1</w:t>
      </w:r>
      <w:r w:rsidRPr="007F5168">
        <w:rPr>
          <w:sz w:val="28"/>
        </w:rPr>
        <w:t>1</w:t>
      </w:r>
      <w:r w:rsidR="00A31041">
        <w:rPr>
          <w:sz w:val="28"/>
        </w:rPr>
        <w:t>.2023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7F5168">
        <w:rPr>
          <w:sz w:val="28"/>
        </w:rPr>
        <w:t>80</w:t>
      </w:r>
      <w:r w:rsidR="00CD48F5">
        <w:rPr>
          <w:sz w:val="28"/>
        </w:rPr>
        <w:t>/414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CD48F5" w:rsidRPr="00F739EF" w:rsidRDefault="00CD48F5" w:rsidP="00CD48F5">
      <w:pPr>
        <w:jc w:val="center"/>
        <w:rPr>
          <w:b/>
          <w:sz w:val="22"/>
          <w:szCs w:val="22"/>
        </w:rPr>
      </w:pPr>
      <w:r w:rsidRPr="00380288">
        <w:rPr>
          <w:b/>
          <w:sz w:val="28"/>
          <w:szCs w:val="28"/>
        </w:rPr>
        <w:t xml:space="preserve">О представлении в </w:t>
      </w: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Проказнинского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CD48F5" w:rsidRDefault="00CD48F5" w:rsidP="00CD48F5">
      <w:pPr>
        <w:jc w:val="center"/>
        <w:rPr>
          <w:b/>
          <w:sz w:val="28"/>
          <w:szCs w:val="28"/>
        </w:rPr>
      </w:pPr>
      <w:r w:rsidRPr="00380288">
        <w:rPr>
          <w:b/>
          <w:sz w:val="28"/>
          <w:szCs w:val="28"/>
        </w:rPr>
        <w:t xml:space="preserve">предложений по </w:t>
      </w:r>
      <w:r>
        <w:rPr>
          <w:b/>
          <w:sz w:val="28"/>
          <w:szCs w:val="28"/>
        </w:rPr>
        <w:t>внесению изменений в схему одномандатных избирательных округов для проведения выборов депутатов</w:t>
      </w:r>
    </w:p>
    <w:p w:rsidR="00CD48F5" w:rsidRDefault="00CD48F5" w:rsidP="00CD4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Комитета местного самоуправления </w:t>
      </w:r>
      <w:proofErr w:type="spellStart"/>
      <w:r>
        <w:rPr>
          <w:b/>
          <w:sz w:val="28"/>
          <w:szCs w:val="28"/>
        </w:rPr>
        <w:t>Проказнинского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E4370F" w:rsidRPr="0023719F" w:rsidRDefault="00E4370F" w:rsidP="00CD48F5">
      <w:pPr>
        <w:jc w:val="center"/>
        <w:rPr>
          <w:b/>
          <w:sz w:val="22"/>
          <w:szCs w:val="22"/>
        </w:rPr>
      </w:pPr>
    </w:p>
    <w:p w:rsidR="00CD48F5" w:rsidRDefault="00CD48F5" w:rsidP="00E4370F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D30EAD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 xml:space="preserve">7.2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 </w:t>
      </w:r>
      <w:proofErr w:type="spellStart"/>
      <w:r>
        <w:rPr>
          <w:sz w:val="28"/>
          <w:szCs w:val="28"/>
        </w:rPr>
        <w:t>Проказниснкого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по состоянию на 1 июля 2023 года</w:t>
      </w:r>
    </w:p>
    <w:p w:rsidR="00CD48F5" w:rsidRDefault="00CD48F5" w:rsidP="00E4370F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 w:rsidRPr="00346C28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CD48F5" w:rsidRDefault="00CD48F5" w:rsidP="00E4370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предложения по внесению изменений в схему одномандатных избирательных округов для проведения выборов     депутатов</w:t>
      </w:r>
    </w:p>
    <w:p w:rsidR="00CD48F5" w:rsidRPr="00870E9E" w:rsidRDefault="00CD48F5" w:rsidP="00E4370F">
      <w:pPr>
        <w:spacing w:line="360" w:lineRule="auto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Проказнинского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области, </w:t>
      </w:r>
      <w:proofErr w:type="gramStart"/>
      <w:r>
        <w:rPr>
          <w:sz w:val="28"/>
          <w:szCs w:val="28"/>
        </w:rPr>
        <w:t>утвержденную</w:t>
      </w:r>
      <w:proofErr w:type="gramEnd"/>
      <w:r>
        <w:rPr>
          <w:sz w:val="28"/>
          <w:szCs w:val="28"/>
        </w:rPr>
        <w:t xml:space="preserve"> решением Комитета местного самоуправления </w:t>
      </w:r>
      <w:proofErr w:type="spellStart"/>
      <w:r>
        <w:rPr>
          <w:sz w:val="28"/>
          <w:szCs w:val="28"/>
        </w:rPr>
        <w:t>Проказнинского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шестого созыва от 17 июня 2019 года № 319-157/6.</w:t>
      </w:r>
    </w:p>
    <w:p w:rsidR="00CD48F5" w:rsidRPr="00F77E8D" w:rsidRDefault="00CD48F5" w:rsidP="00E4370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Предложить Комитету местного самоуправления </w:t>
      </w:r>
      <w:proofErr w:type="spellStart"/>
      <w:r>
        <w:rPr>
          <w:sz w:val="28"/>
          <w:szCs w:val="28"/>
        </w:rPr>
        <w:t>Проказнинского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изложить схему одномандатных избирательных округов для проведения выборов депутатов Комитета местного самоуправления </w:t>
      </w:r>
      <w:proofErr w:type="spellStart"/>
      <w:r>
        <w:rPr>
          <w:sz w:val="28"/>
          <w:szCs w:val="28"/>
        </w:rPr>
        <w:t>Проказнинского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с учетом пункта 1 настоящего </w:t>
      </w:r>
      <w:r>
        <w:rPr>
          <w:sz w:val="28"/>
          <w:szCs w:val="28"/>
        </w:rPr>
        <w:lastRenderedPageBreak/>
        <w:t>постановления в новой редакции согласно приложению № 2 к настоящему постановлению.</w:t>
      </w:r>
    </w:p>
    <w:p w:rsidR="00CD48F5" w:rsidRPr="00662848" w:rsidRDefault="00CD48F5" w:rsidP="00E4370F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>2. Направить настоящее постановление, приложения № 1 и № 2 к настоящему постановлению, а также</w:t>
      </w:r>
      <w:r w:rsidRPr="00614E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графическое изображение схемы одномандатных избирательных округов в Комитет местного самоуправления </w:t>
      </w:r>
      <w:proofErr w:type="spellStart"/>
      <w:r>
        <w:rPr>
          <w:sz w:val="28"/>
          <w:szCs w:val="28"/>
        </w:rPr>
        <w:t>Проказнинского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F93705" w:rsidRDefault="00F93705" w:rsidP="00F93705">
      <w:pPr>
        <w:rPr>
          <w:sz w:val="28"/>
          <w:szCs w:val="28"/>
        </w:rPr>
      </w:pPr>
    </w:p>
    <w:p w:rsidR="003A171E" w:rsidRDefault="003A171E" w:rsidP="00F93705">
      <w:pPr>
        <w:rPr>
          <w:sz w:val="28"/>
          <w:szCs w:val="28"/>
        </w:rPr>
      </w:pPr>
    </w:p>
    <w:p w:rsidR="003A171E" w:rsidRDefault="003A171E" w:rsidP="00F93705">
      <w:pPr>
        <w:rPr>
          <w:sz w:val="28"/>
          <w:szCs w:val="28"/>
        </w:rPr>
      </w:pPr>
    </w:p>
    <w:p w:rsidR="009D23A4" w:rsidRPr="00F93705" w:rsidRDefault="00F93705" w:rsidP="00F9370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17144">
        <w:rPr>
          <w:sz w:val="28"/>
        </w:rPr>
        <w:t xml:space="preserve">Председатель  комиссии                                          </w:t>
      </w:r>
      <w:proofErr w:type="spellStart"/>
      <w:r w:rsidR="00A01BD5">
        <w:rPr>
          <w:sz w:val="28"/>
        </w:rPr>
        <w:t>О.Н.Грибова</w:t>
      </w:r>
      <w:proofErr w:type="spellEnd"/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F93705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 </w:t>
      </w:r>
      <w:r w:rsidR="00A17144"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</w:t>
      </w:r>
      <w:proofErr w:type="spellStart"/>
      <w:r w:rsidR="00A01BD5">
        <w:rPr>
          <w:sz w:val="28"/>
        </w:rPr>
        <w:t>И.В.Асташкина</w:t>
      </w:r>
      <w:proofErr w:type="spellEnd"/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p w:rsidR="00E4370F" w:rsidRDefault="00E4370F" w:rsidP="00AC1942">
      <w:pPr>
        <w:spacing w:line="360" w:lineRule="auto"/>
        <w:ind w:firstLine="709"/>
        <w:rPr>
          <w:sz w:val="28"/>
        </w:rPr>
      </w:pPr>
      <w:bookmarkStart w:id="0" w:name="_GoBack"/>
      <w:bookmarkEnd w:id="0"/>
    </w:p>
    <w:p w:rsidR="00E4370F" w:rsidRDefault="00E4370F" w:rsidP="00E4370F">
      <w:pPr>
        <w:ind w:firstLine="709"/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E4370F" w:rsidRDefault="00E4370F" w:rsidP="00E4370F">
      <w:pPr>
        <w:ind w:firstLine="709"/>
        <w:jc w:val="right"/>
        <w:rPr>
          <w:sz w:val="28"/>
        </w:rPr>
      </w:pPr>
      <w:r>
        <w:rPr>
          <w:sz w:val="28"/>
        </w:rPr>
        <w:t>к постановлению ТИК</w:t>
      </w:r>
    </w:p>
    <w:p w:rsidR="00E4370F" w:rsidRDefault="00E4370F" w:rsidP="00E4370F">
      <w:pPr>
        <w:ind w:firstLine="709"/>
        <w:jc w:val="right"/>
        <w:rPr>
          <w:sz w:val="28"/>
        </w:rPr>
      </w:pP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</w:t>
      </w:r>
    </w:p>
    <w:p w:rsidR="00E4370F" w:rsidRDefault="00E4370F" w:rsidP="00E4370F">
      <w:pPr>
        <w:ind w:firstLine="709"/>
        <w:jc w:val="right"/>
        <w:rPr>
          <w:sz w:val="28"/>
        </w:rPr>
      </w:pPr>
      <w:r>
        <w:rPr>
          <w:sz w:val="28"/>
        </w:rPr>
        <w:t>от 09.11.2023г. № 414</w:t>
      </w:r>
    </w:p>
    <w:p w:rsidR="00E4370F" w:rsidRDefault="00E4370F" w:rsidP="00E4370F">
      <w:pPr>
        <w:ind w:firstLine="709"/>
        <w:jc w:val="right"/>
        <w:rPr>
          <w:sz w:val="28"/>
        </w:rPr>
      </w:pPr>
    </w:p>
    <w:p w:rsidR="00E4370F" w:rsidRPr="008F64C1" w:rsidRDefault="00E4370F" w:rsidP="00E4370F">
      <w:pPr>
        <w:jc w:val="center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Схема </w:t>
      </w:r>
      <w:r>
        <w:rPr>
          <w:b/>
          <w:bCs/>
          <w:sz w:val="24"/>
          <w:szCs w:val="24"/>
        </w:rPr>
        <w:t>избирательных округов п</w:t>
      </w:r>
      <w:r w:rsidRPr="008F64C1">
        <w:rPr>
          <w:b/>
          <w:bCs/>
          <w:sz w:val="24"/>
          <w:szCs w:val="24"/>
        </w:rPr>
        <w:t xml:space="preserve">о выборам депутатов </w:t>
      </w:r>
      <w:r>
        <w:rPr>
          <w:b/>
          <w:bCs/>
          <w:sz w:val="24"/>
          <w:szCs w:val="24"/>
        </w:rPr>
        <w:t xml:space="preserve">Комитета местного самоуправления </w:t>
      </w:r>
      <w:proofErr w:type="spellStart"/>
      <w:r>
        <w:rPr>
          <w:b/>
          <w:bCs/>
          <w:sz w:val="24"/>
          <w:szCs w:val="24"/>
        </w:rPr>
        <w:t>Проказнинского</w:t>
      </w:r>
      <w:proofErr w:type="spellEnd"/>
      <w:r>
        <w:rPr>
          <w:b/>
          <w:bCs/>
          <w:sz w:val="24"/>
          <w:szCs w:val="24"/>
        </w:rPr>
        <w:t xml:space="preserve"> сельсовета</w:t>
      </w:r>
      <w:r w:rsidRPr="008F64C1">
        <w:rPr>
          <w:b/>
          <w:bCs/>
          <w:sz w:val="24"/>
          <w:szCs w:val="24"/>
        </w:rPr>
        <w:t xml:space="preserve"> </w:t>
      </w:r>
      <w:proofErr w:type="spellStart"/>
      <w:r w:rsidRPr="008F64C1">
        <w:rPr>
          <w:b/>
          <w:bCs/>
          <w:sz w:val="24"/>
          <w:szCs w:val="24"/>
        </w:rPr>
        <w:t>Бессоновского</w:t>
      </w:r>
      <w:proofErr w:type="spellEnd"/>
      <w:r w:rsidRPr="008F64C1">
        <w:rPr>
          <w:b/>
          <w:bCs/>
          <w:sz w:val="24"/>
          <w:szCs w:val="24"/>
        </w:rPr>
        <w:t xml:space="preserve"> района Пензенской области сроком на десять лет</w:t>
      </w:r>
    </w:p>
    <w:p w:rsidR="00E4370F" w:rsidRPr="008F64C1" w:rsidRDefault="00E4370F" w:rsidP="00E4370F">
      <w:pPr>
        <w:rPr>
          <w:b/>
          <w:bCs/>
          <w:sz w:val="24"/>
          <w:szCs w:val="24"/>
        </w:rPr>
      </w:pPr>
    </w:p>
    <w:p w:rsidR="00E4370F" w:rsidRPr="008F64C1" w:rsidRDefault="00E4370F" w:rsidP="00E4370F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Количество избирателей   – </w:t>
      </w:r>
      <w:r>
        <w:rPr>
          <w:b/>
          <w:bCs/>
          <w:sz w:val="24"/>
          <w:szCs w:val="24"/>
        </w:rPr>
        <w:t>1197</w:t>
      </w:r>
      <w:r w:rsidRPr="008F64C1">
        <w:rPr>
          <w:b/>
          <w:bCs/>
          <w:sz w:val="24"/>
          <w:szCs w:val="24"/>
        </w:rPr>
        <w:t xml:space="preserve"> человек. 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Всего округов – 1</w:t>
      </w:r>
      <w:r>
        <w:rPr>
          <w:b/>
          <w:bCs/>
          <w:sz w:val="24"/>
          <w:szCs w:val="24"/>
        </w:rPr>
        <w:t>0</w:t>
      </w:r>
      <w:r w:rsidRPr="008F64C1">
        <w:rPr>
          <w:b/>
          <w:bCs/>
          <w:sz w:val="24"/>
          <w:szCs w:val="24"/>
        </w:rPr>
        <w:t>.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Средняя норма представительства избирателей  в округе – </w:t>
      </w:r>
      <w:r>
        <w:rPr>
          <w:b/>
          <w:bCs/>
          <w:sz w:val="24"/>
          <w:szCs w:val="24"/>
        </w:rPr>
        <w:t>119</w:t>
      </w:r>
      <w:r w:rsidRPr="008F64C1">
        <w:rPr>
          <w:b/>
          <w:bCs/>
          <w:sz w:val="24"/>
          <w:szCs w:val="24"/>
        </w:rPr>
        <w:t xml:space="preserve"> человек.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+ 10% - </w:t>
      </w:r>
      <w:r>
        <w:rPr>
          <w:b/>
          <w:bCs/>
          <w:sz w:val="24"/>
          <w:szCs w:val="24"/>
        </w:rPr>
        <w:t xml:space="preserve">130 </w:t>
      </w:r>
      <w:r w:rsidRPr="008F64C1">
        <w:rPr>
          <w:b/>
          <w:bCs/>
          <w:sz w:val="24"/>
          <w:szCs w:val="24"/>
        </w:rPr>
        <w:t xml:space="preserve">чел.        -10% - </w:t>
      </w:r>
      <w:r>
        <w:rPr>
          <w:b/>
          <w:bCs/>
          <w:sz w:val="24"/>
          <w:szCs w:val="24"/>
        </w:rPr>
        <w:t xml:space="preserve">108 </w:t>
      </w:r>
      <w:r w:rsidRPr="008F64C1">
        <w:rPr>
          <w:b/>
          <w:bCs/>
          <w:sz w:val="24"/>
          <w:szCs w:val="24"/>
        </w:rPr>
        <w:t>чел.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+20% - </w:t>
      </w:r>
      <w:r w:rsidR="003A171E">
        <w:rPr>
          <w:b/>
          <w:bCs/>
          <w:sz w:val="24"/>
          <w:szCs w:val="24"/>
        </w:rPr>
        <w:t>141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 xml:space="preserve">чел.         -20% - </w:t>
      </w:r>
      <w:r w:rsidR="003A171E">
        <w:rPr>
          <w:b/>
          <w:bCs/>
          <w:sz w:val="24"/>
          <w:szCs w:val="24"/>
        </w:rPr>
        <w:t>97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>чел.</w:t>
      </w: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 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Pr="008F64C1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126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E4370F" w:rsidRPr="008F64C1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>:</w:t>
      </w:r>
      <w:r>
        <w:rPr>
          <w:sz w:val="24"/>
          <w:szCs w:val="24"/>
        </w:rPr>
        <w:t xml:space="preserve"> село </w:t>
      </w:r>
      <w:proofErr w:type="spellStart"/>
      <w:r>
        <w:rPr>
          <w:sz w:val="24"/>
          <w:szCs w:val="24"/>
        </w:rPr>
        <w:t>Пыркино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 w:rsidRPr="00942E8E">
        <w:rPr>
          <w:sz w:val="24"/>
          <w:szCs w:val="24"/>
        </w:rPr>
        <w:t>ул</w:t>
      </w:r>
      <w:proofErr w:type="gramStart"/>
      <w:r w:rsidRPr="00942E8E">
        <w:rPr>
          <w:sz w:val="24"/>
          <w:szCs w:val="24"/>
        </w:rPr>
        <w:t>.</w:t>
      </w:r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унная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ул.Станционная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ул.Центральная</w:t>
      </w:r>
      <w:proofErr w:type="spellEnd"/>
      <w:r>
        <w:rPr>
          <w:sz w:val="24"/>
          <w:szCs w:val="24"/>
        </w:rPr>
        <w:t xml:space="preserve"> с д.№1 по д.№40</w:t>
      </w:r>
      <w:r w:rsidRPr="00942E8E">
        <w:rPr>
          <w:sz w:val="24"/>
          <w:szCs w:val="24"/>
        </w:rPr>
        <w:t>.</w:t>
      </w:r>
    </w:p>
    <w:p w:rsidR="00E4370F" w:rsidRDefault="00E4370F" w:rsidP="00E4370F"/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2 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Pr="008F64C1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109</w:t>
      </w:r>
      <w:r w:rsidRPr="008F64C1">
        <w:rPr>
          <w:sz w:val="24"/>
          <w:szCs w:val="24"/>
        </w:rPr>
        <w:t xml:space="preserve"> человек</w:t>
      </w:r>
    </w:p>
    <w:p w:rsidR="00E4370F" w:rsidRPr="008F64C1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Пыркино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.Ц</w:t>
      </w:r>
      <w:proofErr w:type="gramEnd"/>
      <w:r>
        <w:rPr>
          <w:sz w:val="24"/>
          <w:szCs w:val="24"/>
        </w:rPr>
        <w:t>ентральная</w:t>
      </w:r>
      <w:proofErr w:type="spellEnd"/>
      <w:r>
        <w:rPr>
          <w:sz w:val="24"/>
          <w:szCs w:val="24"/>
        </w:rPr>
        <w:t xml:space="preserve"> с д.№41 по д.№150</w:t>
      </w:r>
      <w:r w:rsidRPr="00942E8E">
        <w:rPr>
          <w:sz w:val="24"/>
          <w:szCs w:val="24"/>
        </w:rPr>
        <w:t>.</w:t>
      </w:r>
    </w:p>
    <w:p w:rsidR="00E4370F" w:rsidRDefault="00E4370F" w:rsidP="00E4370F"/>
    <w:p w:rsidR="00E4370F" w:rsidRDefault="00E4370F" w:rsidP="00E4370F">
      <w:pPr>
        <w:jc w:val="both"/>
      </w:pP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  <w:r w:rsidRPr="00FA4129">
        <w:rPr>
          <w:b/>
          <w:bCs/>
          <w:sz w:val="24"/>
          <w:szCs w:val="24"/>
          <w:u w:val="single"/>
        </w:rPr>
        <w:t>ОКРУГ № 3</w:t>
      </w:r>
      <w:r>
        <w:rPr>
          <w:b/>
          <w:bCs/>
          <w:sz w:val="24"/>
          <w:szCs w:val="24"/>
          <w:u w:val="single"/>
        </w:rPr>
        <w:t xml:space="preserve"> 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117</w:t>
      </w:r>
      <w:r w:rsidRPr="008F64C1">
        <w:rPr>
          <w:sz w:val="24"/>
          <w:szCs w:val="24"/>
        </w:rPr>
        <w:t xml:space="preserve"> человек</w:t>
      </w:r>
    </w:p>
    <w:p w:rsidR="00E4370F" w:rsidRPr="008F64C1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Пыркино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олодежная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ул.Советская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ул.Центральная</w:t>
      </w:r>
      <w:proofErr w:type="spellEnd"/>
      <w:r>
        <w:rPr>
          <w:sz w:val="24"/>
          <w:szCs w:val="24"/>
        </w:rPr>
        <w:t xml:space="preserve"> с д.№151 по д.№160. </w:t>
      </w:r>
    </w:p>
    <w:p w:rsidR="00E4370F" w:rsidRDefault="00E4370F" w:rsidP="00E4370F"/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4 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128</w:t>
      </w:r>
      <w:r w:rsidRPr="008F64C1">
        <w:rPr>
          <w:sz w:val="24"/>
          <w:szCs w:val="24"/>
        </w:rPr>
        <w:t xml:space="preserve"> человек</w:t>
      </w:r>
    </w:p>
    <w:p w:rsidR="00E4370F" w:rsidRDefault="00E4370F" w:rsidP="00E4370F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Пыркино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еленая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ул.Рабочая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ул.Центральная</w:t>
      </w:r>
      <w:proofErr w:type="spellEnd"/>
      <w:r>
        <w:rPr>
          <w:sz w:val="24"/>
          <w:szCs w:val="24"/>
        </w:rPr>
        <w:t xml:space="preserve"> с д.№161 по д.№179.</w:t>
      </w: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5 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116</w:t>
      </w:r>
      <w:r w:rsidRPr="008F64C1">
        <w:rPr>
          <w:sz w:val="24"/>
          <w:szCs w:val="24"/>
        </w:rPr>
        <w:t xml:space="preserve"> человек</w:t>
      </w:r>
    </w:p>
    <w:p w:rsidR="00E4370F" w:rsidRDefault="00E4370F" w:rsidP="00E4370F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Пыркино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.Ц</w:t>
      </w:r>
      <w:proofErr w:type="gramEnd"/>
      <w:r>
        <w:rPr>
          <w:sz w:val="24"/>
          <w:szCs w:val="24"/>
        </w:rPr>
        <w:t>ентральная</w:t>
      </w:r>
      <w:proofErr w:type="spellEnd"/>
      <w:r>
        <w:rPr>
          <w:sz w:val="24"/>
          <w:szCs w:val="24"/>
        </w:rPr>
        <w:t xml:space="preserve"> с д.№180 по д.№262.</w:t>
      </w: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6 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125</w:t>
      </w:r>
      <w:r w:rsidRPr="008F64C1">
        <w:rPr>
          <w:sz w:val="24"/>
          <w:szCs w:val="24"/>
        </w:rPr>
        <w:t xml:space="preserve"> человек</w:t>
      </w:r>
    </w:p>
    <w:p w:rsidR="00E4370F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Пыркино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алиновка</w:t>
      </w:r>
      <w:proofErr w:type="spellEnd"/>
      <w:r>
        <w:rPr>
          <w:sz w:val="24"/>
          <w:szCs w:val="24"/>
        </w:rPr>
        <w:t xml:space="preserve">; поселок Заводской; н\п Детский Санаторий; </w:t>
      </w:r>
      <w:proofErr w:type="spellStart"/>
      <w:r>
        <w:rPr>
          <w:sz w:val="24"/>
          <w:szCs w:val="24"/>
        </w:rPr>
        <w:t>ул.Володарского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Вазерское</w:t>
      </w:r>
      <w:proofErr w:type="spellEnd"/>
      <w:r>
        <w:rPr>
          <w:sz w:val="24"/>
          <w:szCs w:val="24"/>
        </w:rPr>
        <w:t xml:space="preserve"> лесничество).</w:t>
      </w:r>
    </w:p>
    <w:p w:rsidR="00E4370F" w:rsidRDefault="00E4370F" w:rsidP="00E4370F">
      <w:pPr>
        <w:jc w:val="both"/>
        <w:rPr>
          <w:sz w:val="24"/>
          <w:szCs w:val="24"/>
        </w:rPr>
      </w:pPr>
    </w:p>
    <w:p w:rsidR="00E4370F" w:rsidRDefault="00E4370F" w:rsidP="00E4370F">
      <w:pPr>
        <w:jc w:val="both"/>
      </w:pP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lastRenderedPageBreak/>
        <w:t xml:space="preserve">ОКРУГ </w:t>
      </w:r>
      <w:r>
        <w:rPr>
          <w:b/>
          <w:bCs/>
          <w:sz w:val="24"/>
          <w:szCs w:val="24"/>
          <w:u w:val="single"/>
        </w:rPr>
        <w:t xml:space="preserve">№ 7 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116</w:t>
      </w:r>
      <w:r w:rsidRPr="008F64C1">
        <w:rPr>
          <w:sz w:val="24"/>
          <w:szCs w:val="24"/>
        </w:rPr>
        <w:t xml:space="preserve"> человек</w:t>
      </w:r>
    </w:p>
    <w:p w:rsidR="00E4370F" w:rsidRDefault="00E4370F" w:rsidP="00E4370F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Пыркино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.Ц</w:t>
      </w:r>
      <w:proofErr w:type="gramEnd"/>
      <w:r>
        <w:rPr>
          <w:sz w:val="24"/>
          <w:szCs w:val="24"/>
        </w:rPr>
        <w:t>ентральная</w:t>
      </w:r>
      <w:proofErr w:type="spellEnd"/>
      <w:r>
        <w:rPr>
          <w:sz w:val="24"/>
          <w:szCs w:val="24"/>
        </w:rPr>
        <w:t xml:space="preserve"> с д.№263 по д.№365А.</w:t>
      </w:r>
    </w:p>
    <w:p w:rsidR="00E4370F" w:rsidRDefault="00E4370F" w:rsidP="00E4370F"/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8 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122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E4370F" w:rsidRPr="008F64C1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Проказна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нтоновка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ул.Калинина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ул.Куликовка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ул.Курановка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ул.Нагорная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ул.Садовая</w:t>
      </w:r>
      <w:proofErr w:type="spellEnd"/>
      <w:r>
        <w:rPr>
          <w:sz w:val="24"/>
          <w:szCs w:val="24"/>
        </w:rPr>
        <w:t>.</w:t>
      </w: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9 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124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E4370F" w:rsidRPr="008F64C1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Проказна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>ипочный</w:t>
      </w:r>
      <w:proofErr w:type="spellEnd"/>
      <w:r>
        <w:rPr>
          <w:sz w:val="24"/>
          <w:szCs w:val="24"/>
        </w:rPr>
        <w:t xml:space="preserve"> порядок; </w:t>
      </w:r>
      <w:proofErr w:type="spellStart"/>
      <w:r>
        <w:rPr>
          <w:sz w:val="24"/>
          <w:szCs w:val="24"/>
        </w:rPr>
        <w:t>ул.Совхозная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ул.Чернов</w:t>
      </w:r>
      <w:proofErr w:type="spellEnd"/>
      <w:r>
        <w:rPr>
          <w:sz w:val="24"/>
          <w:szCs w:val="24"/>
        </w:rPr>
        <w:t xml:space="preserve"> порядок</w:t>
      </w:r>
    </w:p>
    <w:p w:rsidR="00E4370F" w:rsidRDefault="00E4370F" w:rsidP="00E4370F">
      <w:pPr>
        <w:jc w:val="both"/>
      </w:pPr>
    </w:p>
    <w:p w:rsidR="00E4370F" w:rsidRDefault="00E4370F" w:rsidP="00E4370F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10 </w:t>
      </w:r>
    </w:p>
    <w:p w:rsidR="00E4370F" w:rsidRPr="008F64C1" w:rsidRDefault="00E4370F" w:rsidP="00E4370F">
      <w:pPr>
        <w:jc w:val="both"/>
        <w:rPr>
          <w:b/>
          <w:bCs/>
          <w:sz w:val="24"/>
          <w:szCs w:val="24"/>
          <w:u w:val="single"/>
        </w:rPr>
      </w:pPr>
    </w:p>
    <w:p w:rsidR="00E4370F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114</w:t>
      </w:r>
      <w:r w:rsidRPr="008F64C1">
        <w:rPr>
          <w:sz w:val="24"/>
          <w:szCs w:val="24"/>
        </w:rPr>
        <w:t xml:space="preserve"> человек</w:t>
      </w:r>
    </w:p>
    <w:p w:rsidR="00E4370F" w:rsidRPr="008F64C1" w:rsidRDefault="00E4370F" w:rsidP="00E4370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>:</w:t>
      </w:r>
      <w:r>
        <w:rPr>
          <w:sz w:val="24"/>
          <w:szCs w:val="24"/>
        </w:rPr>
        <w:t xml:space="preserve"> село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Проказна</w:t>
      </w:r>
      <w:proofErr w:type="spellEnd"/>
      <w:r>
        <w:rPr>
          <w:sz w:val="24"/>
          <w:szCs w:val="24"/>
        </w:rPr>
        <w:t xml:space="preserve">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ольшой</w:t>
      </w:r>
      <w:proofErr w:type="spellEnd"/>
      <w:r>
        <w:rPr>
          <w:sz w:val="24"/>
          <w:szCs w:val="24"/>
        </w:rPr>
        <w:t xml:space="preserve"> порядок; </w:t>
      </w:r>
      <w:proofErr w:type="spellStart"/>
      <w:r>
        <w:rPr>
          <w:sz w:val="24"/>
          <w:szCs w:val="24"/>
        </w:rPr>
        <w:t>ул.Архангельская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ул.Непочетовка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ул.Низовка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ул.Поповка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ул.Станционная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ул.Школьная</w:t>
      </w:r>
      <w:proofErr w:type="spellEnd"/>
      <w:r>
        <w:rPr>
          <w:sz w:val="24"/>
          <w:szCs w:val="24"/>
        </w:rPr>
        <w:t>.</w:t>
      </w:r>
    </w:p>
    <w:p w:rsidR="00E4370F" w:rsidRDefault="00E4370F" w:rsidP="00AC1942">
      <w:pPr>
        <w:spacing w:line="360" w:lineRule="auto"/>
        <w:ind w:firstLine="709"/>
        <w:rPr>
          <w:sz w:val="28"/>
        </w:rPr>
      </w:pPr>
    </w:p>
    <w:sectPr w:rsidR="00E4370F" w:rsidSect="00E4370F">
      <w:pgSz w:w="11906" w:h="16838" w:code="9"/>
      <w:pgMar w:top="1134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3C5" w:rsidRDefault="002253C5" w:rsidP="00960231">
      <w:r>
        <w:separator/>
      </w:r>
    </w:p>
  </w:endnote>
  <w:endnote w:type="continuationSeparator" w:id="0">
    <w:p w:rsidR="002253C5" w:rsidRDefault="002253C5" w:rsidP="0096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3C5" w:rsidRDefault="002253C5" w:rsidP="00960231">
      <w:r>
        <w:separator/>
      </w:r>
    </w:p>
  </w:footnote>
  <w:footnote w:type="continuationSeparator" w:id="0">
    <w:p w:rsidR="002253C5" w:rsidRDefault="002253C5" w:rsidP="00960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3CEA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A007C"/>
    <w:rsid w:val="001D0761"/>
    <w:rsid w:val="001F6ABA"/>
    <w:rsid w:val="00205D1C"/>
    <w:rsid w:val="002253C5"/>
    <w:rsid w:val="00230A26"/>
    <w:rsid w:val="00263985"/>
    <w:rsid w:val="00274698"/>
    <w:rsid w:val="00283750"/>
    <w:rsid w:val="0028506F"/>
    <w:rsid w:val="002868FA"/>
    <w:rsid w:val="00286C09"/>
    <w:rsid w:val="00286F17"/>
    <w:rsid w:val="002E3BFF"/>
    <w:rsid w:val="002F1680"/>
    <w:rsid w:val="002F1A84"/>
    <w:rsid w:val="003045B3"/>
    <w:rsid w:val="00323675"/>
    <w:rsid w:val="0033565E"/>
    <w:rsid w:val="00337E72"/>
    <w:rsid w:val="0037096D"/>
    <w:rsid w:val="0037128C"/>
    <w:rsid w:val="003A171E"/>
    <w:rsid w:val="003C5108"/>
    <w:rsid w:val="003C5BD5"/>
    <w:rsid w:val="003C6213"/>
    <w:rsid w:val="003D7D80"/>
    <w:rsid w:val="004243C0"/>
    <w:rsid w:val="00424D2A"/>
    <w:rsid w:val="00441441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34339"/>
    <w:rsid w:val="005345AD"/>
    <w:rsid w:val="00563E28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50A44"/>
    <w:rsid w:val="00681C2B"/>
    <w:rsid w:val="0069510C"/>
    <w:rsid w:val="006D7A41"/>
    <w:rsid w:val="006F3D5C"/>
    <w:rsid w:val="007148B9"/>
    <w:rsid w:val="00742F6F"/>
    <w:rsid w:val="007630B8"/>
    <w:rsid w:val="007709B2"/>
    <w:rsid w:val="007919CD"/>
    <w:rsid w:val="00797D65"/>
    <w:rsid w:val="007D6028"/>
    <w:rsid w:val="007E5418"/>
    <w:rsid w:val="007F5168"/>
    <w:rsid w:val="00816114"/>
    <w:rsid w:val="00837BA6"/>
    <w:rsid w:val="00877449"/>
    <w:rsid w:val="00877B08"/>
    <w:rsid w:val="0088239A"/>
    <w:rsid w:val="00882DBF"/>
    <w:rsid w:val="00886AE2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3974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63769"/>
    <w:rsid w:val="00C7577B"/>
    <w:rsid w:val="00C81EFA"/>
    <w:rsid w:val="00C94F8C"/>
    <w:rsid w:val="00CD48F5"/>
    <w:rsid w:val="00D04704"/>
    <w:rsid w:val="00D04917"/>
    <w:rsid w:val="00D0682F"/>
    <w:rsid w:val="00D147E7"/>
    <w:rsid w:val="00D644C3"/>
    <w:rsid w:val="00D67F5F"/>
    <w:rsid w:val="00D77E90"/>
    <w:rsid w:val="00D8058E"/>
    <w:rsid w:val="00D8658E"/>
    <w:rsid w:val="00D87B86"/>
    <w:rsid w:val="00DB114D"/>
    <w:rsid w:val="00DB5642"/>
    <w:rsid w:val="00DC2BB3"/>
    <w:rsid w:val="00E338D9"/>
    <w:rsid w:val="00E4370F"/>
    <w:rsid w:val="00E474BB"/>
    <w:rsid w:val="00E475AA"/>
    <w:rsid w:val="00E56CD1"/>
    <w:rsid w:val="00E60026"/>
    <w:rsid w:val="00E8112A"/>
    <w:rsid w:val="00EB1CE0"/>
    <w:rsid w:val="00ED5D58"/>
    <w:rsid w:val="00EE19C4"/>
    <w:rsid w:val="00F12A1F"/>
    <w:rsid w:val="00F14D3A"/>
    <w:rsid w:val="00F21110"/>
    <w:rsid w:val="00F27014"/>
    <w:rsid w:val="00F30FDF"/>
    <w:rsid w:val="00F45640"/>
    <w:rsid w:val="00F93705"/>
    <w:rsid w:val="00FA0D74"/>
    <w:rsid w:val="00FB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B488A-75BA-411D-8683-6FC5787EB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2023-10-20T08:29:00Z</cp:lastPrinted>
  <dcterms:created xsi:type="dcterms:W3CDTF">2023-10-24T13:49:00Z</dcterms:created>
  <dcterms:modified xsi:type="dcterms:W3CDTF">2023-11-07T15:28:00Z</dcterms:modified>
</cp:coreProperties>
</file>