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F070AD">
        <w:rPr>
          <w:color w:val="C00000"/>
          <w:sz w:val="24"/>
          <w:szCs w:val="24"/>
        </w:rPr>
        <w:t>72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F070AD">
        <w:rPr>
          <w:color w:val="C00000"/>
          <w:sz w:val="24"/>
          <w:szCs w:val="24"/>
        </w:rPr>
        <w:t>12.10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F070AD">
        <w:rPr>
          <w:b/>
          <w:bCs/>
          <w:i/>
          <w:sz w:val="25"/>
          <w:szCs w:val="25"/>
          <w:u w:val="single"/>
        </w:rPr>
        <w:t>11.10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F070AD">
        <w:rPr>
          <w:bCs/>
          <w:sz w:val="25"/>
          <w:szCs w:val="25"/>
          <w:u w:val="single"/>
        </w:rPr>
        <w:t xml:space="preserve"> года № 271-143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F070AD" w:rsidRPr="001C15BB" w:rsidRDefault="00850E1B" w:rsidP="00F070AD">
      <w:pPr>
        <w:pStyle w:val="title"/>
        <w:spacing w:before="0" w:beforeAutospacing="0" w:after="0" w:afterAutospacing="0"/>
        <w:ind w:firstLine="567"/>
        <w:jc w:val="center"/>
        <w:rPr>
          <w:rFonts w:eastAsia="Lucida Sans Unicode"/>
          <w:b/>
          <w:kern w:val="1"/>
          <w:sz w:val="28"/>
          <w:szCs w:val="28"/>
          <w:lang/>
        </w:rPr>
      </w:pPr>
      <w:r w:rsidRPr="00850E1B">
        <w:rPr>
          <w:b/>
          <w:sz w:val="28"/>
          <w:szCs w:val="28"/>
        </w:rPr>
        <w:t xml:space="preserve">     </w:t>
      </w:r>
      <w:r w:rsidR="00F070AD" w:rsidRPr="001C15BB">
        <w:rPr>
          <w:b/>
          <w:bCs/>
          <w:sz w:val="28"/>
          <w:szCs w:val="28"/>
        </w:rPr>
        <w:t>О внесении изменении в Положение о пенсионном обеспечении за выслугу лет муниципальных служащих в Сосновском сельсовете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области от 16.07.2012 № 177-52/5</w:t>
      </w:r>
    </w:p>
    <w:p w:rsidR="00F070AD" w:rsidRPr="001C15BB" w:rsidRDefault="00F070AD" w:rsidP="00F070AD"/>
    <w:p w:rsidR="00F070AD" w:rsidRPr="001C15BB" w:rsidRDefault="00F070AD" w:rsidP="00F070A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070AD" w:rsidRPr="001C15BB" w:rsidRDefault="00F070AD" w:rsidP="00F070A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15BB">
        <w:rPr>
          <w:sz w:val="28"/>
          <w:szCs w:val="28"/>
        </w:rPr>
        <w:t>В соответствии со статьей 7 Федерального закона от 15.12.2001 № 166-ФЗ «О государственном пенсионном обеспечении в Российской Федерации», статьями 23, 24 Федеральными закона от 02.03.2007 № 25-ФЗ «О муниципальной службе в Российской Федерации», статьей 18 Закона Пензенской области от 08.09.2004 № 653-ЗПО «О государственном пенсионном обеспечении за выслугу лет государственных гражданских служащих в Пензенской области и лиц, замещающих государственные должности Пензенской области», Законом Пензенской области от 10.10.2007 № 1390-ЗПО «О муниципальной службе в Пензенской области», Уставом Сосновского сельсовета Бессоновского района Пензенской области,</w:t>
      </w:r>
    </w:p>
    <w:p w:rsidR="00F070AD" w:rsidRPr="001C15BB" w:rsidRDefault="00F070AD" w:rsidP="00F070AD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070AD" w:rsidRPr="001C15BB" w:rsidRDefault="00F070AD" w:rsidP="00F070AD">
      <w:pPr>
        <w:spacing w:before="120"/>
        <w:ind w:firstLine="544"/>
        <w:jc w:val="center"/>
        <w:rPr>
          <w:b/>
          <w:sz w:val="28"/>
          <w:szCs w:val="28"/>
        </w:rPr>
      </w:pPr>
      <w:r w:rsidRPr="001C15BB">
        <w:rPr>
          <w:b/>
          <w:sz w:val="28"/>
          <w:szCs w:val="28"/>
        </w:rPr>
        <w:t>Комитет местного самоуправления решил:</w:t>
      </w:r>
    </w:p>
    <w:p w:rsidR="00F070AD" w:rsidRPr="001C15BB" w:rsidRDefault="00F070AD" w:rsidP="00F070AD">
      <w:pPr>
        <w:spacing w:before="120"/>
        <w:ind w:firstLine="544"/>
        <w:jc w:val="center"/>
        <w:rPr>
          <w:b/>
          <w:sz w:val="28"/>
          <w:szCs w:val="28"/>
        </w:rPr>
      </w:pPr>
    </w:p>
    <w:p w:rsidR="00F070AD" w:rsidRPr="001C15BB" w:rsidRDefault="00F070AD" w:rsidP="00F070AD">
      <w:pPr>
        <w:spacing w:before="120"/>
        <w:ind w:firstLine="544"/>
        <w:jc w:val="both"/>
        <w:rPr>
          <w:sz w:val="28"/>
          <w:szCs w:val="28"/>
        </w:rPr>
      </w:pPr>
      <w:r w:rsidRPr="001C15BB">
        <w:rPr>
          <w:sz w:val="28"/>
          <w:szCs w:val="28"/>
        </w:rPr>
        <w:t xml:space="preserve">1. Внести в </w:t>
      </w:r>
      <w:r w:rsidRPr="001C15BB">
        <w:rPr>
          <w:bCs/>
          <w:sz w:val="28"/>
          <w:szCs w:val="28"/>
        </w:rPr>
        <w:t xml:space="preserve">Положение о пенсионном обеспечении за выслугу лет муниципальных служащих в Сосновском сельсовете Бессоновского района Пензенской области, утвержденное решением Комитета местного самоуправления Сосновского сельсовета Бессоновского района Пензенской </w:t>
      </w:r>
      <w:r w:rsidRPr="001C15BB">
        <w:rPr>
          <w:bCs/>
          <w:sz w:val="28"/>
          <w:szCs w:val="28"/>
        </w:rPr>
        <w:lastRenderedPageBreak/>
        <w:t xml:space="preserve">области от 16.07.2012 № 177-52/5 </w:t>
      </w:r>
      <w:r w:rsidRPr="001C15BB">
        <w:rPr>
          <w:sz w:val="28"/>
          <w:szCs w:val="28"/>
        </w:rPr>
        <w:t>следующие изменения:</w:t>
      </w:r>
    </w:p>
    <w:p w:rsidR="00F070AD" w:rsidRPr="001C15BB" w:rsidRDefault="00F070AD" w:rsidP="00F070AD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15BB">
        <w:rPr>
          <w:sz w:val="28"/>
          <w:szCs w:val="28"/>
        </w:rPr>
        <w:t>1.1. в разделе 18 слова «Единой государственной информационной системе социального обеспечения» заменить словами «государственной информационной системе «Единая централизованная цифровая платформа в социальной сфере».</w:t>
      </w:r>
    </w:p>
    <w:p w:rsidR="00F070AD" w:rsidRPr="001C15BB" w:rsidRDefault="00F070AD" w:rsidP="00F070AD">
      <w:pPr>
        <w:widowControl/>
        <w:ind w:firstLine="567"/>
        <w:jc w:val="both"/>
        <w:rPr>
          <w:sz w:val="28"/>
          <w:szCs w:val="28"/>
        </w:rPr>
      </w:pPr>
      <w:r w:rsidRPr="001C15BB">
        <w:rPr>
          <w:sz w:val="28"/>
          <w:szCs w:val="28"/>
        </w:rPr>
        <w:t>2. Опубликовать настоящее решение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:rsidR="00F070AD" w:rsidRPr="001C15BB" w:rsidRDefault="00F070AD" w:rsidP="00F070AD">
      <w:pPr>
        <w:widowControl/>
        <w:ind w:firstLine="567"/>
        <w:jc w:val="both"/>
        <w:rPr>
          <w:sz w:val="28"/>
          <w:szCs w:val="28"/>
        </w:rPr>
      </w:pPr>
      <w:r w:rsidRPr="001C15BB">
        <w:rPr>
          <w:sz w:val="28"/>
          <w:szCs w:val="28"/>
        </w:rPr>
        <w:t>3. Настоящее решение вступает в силу на следующий день после его официального опубликования (обнародования).</w:t>
      </w:r>
    </w:p>
    <w:p w:rsidR="00F070AD" w:rsidRPr="001C15BB" w:rsidRDefault="00F070AD" w:rsidP="00F070AD">
      <w:pPr>
        <w:widowControl/>
        <w:ind w:firstLine="567"/>
        <w:jc w:val="both"/>
        <w:rPr>
          <w:sz w:val="28"/>
          <w:szCs w:val="28"/>
        </w:rPr>
      </w:pPr>
      <w:r w:rsidRPr="001C15BB">
        <w:rPr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F070AD" w:rsidRPr="001C15BB" w:rsidRDefault="00F070AD" w:rsidP="00F070AD">
      <w:pPr>
        <w:widowControl/>
        <w:ind w:firstLine="567"/>
        <w:jc w:val="both"/>
        <w:rPr>
          <w:sz w:val="28"/>
          <w:szCs w:val="28"/>
        </w:rPr>
      </w:pPr>
    </w:p>
    <w:p w:rsidR="00F070AD" w:rsidRPr="001C15BB" w:rsidRDefault="00F070AD" w:rsidP="00F070AD">
      <w:pPr>
        <w:widowControl/>
        <w:ind w:firstLine="567"/>
        <w:jc w:val="both"/>
        <w:rPr>
          <w:sz w:val="28"/>
          <w:szCs w:val="28"/>
        </w:rPr>
      </w:pPr>
    </w:p>
    <w:p w:rsidR="00F070AD" w:rsidRPr="001C15BB" w:rsidRDefault="00F070AD" w:rsidP="00F070AD">
      <w:pPr>
        <w:widowControl/>
        <w:ind w:firstLine="567"/>
        <w:jc w:val="both"/>
        <w:rPr>
          <w:sz w:val="28"/>
          <w:szCs w:val="28"/>
        </w:rPr>
      </w:pPr>
    </w:p>
    <w:p w:rsidR="00F070AD" w:rsidRPr="001C15BB" w:rsidRDefault="00F070AD" w:rsidP="00F070AD">
      <w:pPr>
        <w:widowControl/>
        <w:tabs>
          <w:tab w:val="left" w:pos="7065"/>
        </w:tabs>
        <w:jc w:val="both"/>
        <w:rPr>
          <w:sz w:val="28"/>
          <w:szCs w:val="28"/>
        </w:rPr>
      </w:pPr>
      <w:r w:rsidRPr="001C15BB">
        <w:rPr>
          <w:sz w:val="28"/>
          <w:szCs w:val="28"/>
        </w:rPr>
        <w:t xml:space="preserve">Глава Сосновского сельсовета </w:t>
      </w:r>
      <w:r w:rsidRPr="001C15BB">
        <w:rPr>
          <w:sz w:val="28"/>
          <w:szCs w:val="28"/>
        </w:rPr>
        <w:tab/>
        <w:t xml:space="preserve"> Е.В. Бакалова</w:t>
      </w:r>
    </w:p>
    <w:p w:rsidR="00556F6E" w:rsidRDefault="00850E1B" w:rsidP="004941C3">
      <w:pPr>
        <w:jc w:val="center"/>
        <w:rPr>
          <w:b/>
          <w:sz w:val="28"/>
          <w:szCs w:val="28"/>
        </w:rPr>
      </w:pPr>
      <w:r w:rsidRPr="00850E1B">
        <w:rPr>
          <w:b/>
          <w:sz w:val="28"/>
          <w:szCs w:val="28"/>
        </w:rPr>
        <w:t xml:space="preserve">  </w:t>
      </w:r>
      <w:bookmarkEnd w:id="0"/>
    </w:p>
    <w:sectPr w:rsidR="00556F6E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487" w:rsidRDefault="00831487">
      <w:r>
        <w:separator/>
      </w:r>
    </w:p>
  </w:endnote>
  <w:endnote w:type="continuationSeparator" w:id="1">
    <w:p w:rsidR="00831487" w:rsidRDefault="00831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487" w:rsidRDefault="00831487">
      <w:r>
        <w:separator/>
      </w:r>
    </w:p>
  </w:footnote>
  <w:footnote w:type="continuationSeparator" w:id="1">
    <w:p w:rsidR="00831487" w:rsidRDefault="00831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AE3EC4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070AD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7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8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941C3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E3EC4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72F16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146D6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0F5C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1E4E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b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c">
    <w:name w:val="Символ нумерации"/>
    <w:rsid w:val="004941C3"/>
  </w:style>
  <w:style w:type="paragraph" w:customStyle="1" w:styleId="title">
    <w:name w:val="title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2596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2023-10-12T07:08:00Z</dcterms:created>
  <dcterms:modified xsi:type="dcterms:W3CDTF">2023-10-12T07:08:00Z</dcterms:modified>
</cp:coreProperties>
</file>