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04" w:rsidRDefault="000017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</w:rPr>
      </w:pPr>
      <w:r>
        <w:object w:dxaOrig="1110" w:dyaOrig="1395">
          <v:rect id="rectole0000000000" o:spid="_x0000_i1025" style="width:55.5pt;height:69.75pt" o:ole="" o:preferrelative="t" stroked="f">
            <v:imagedata r:id="rId5" o:title=""/>
          </v:rect>
          <o:OLEObject Type="Embed" ProgID="StaticMetafile" ShapeID="rectole0000000000" DrawAspect="Content" ObjectID="_1760435494" r:id="rId6"/>
        </w:object>
      </w:r>
      <w:r w:rsidR="002C4BBA">
        <w:rPr>
          <w:rFonts w:ascii="Calibri" w:eastAsia="Calibri" w:hAnsi="Calibri" w:cs="Calibri"/>
        </w:rPr>
        <w:t xml:space="preserve">     </w:t>
      </w:r>
    </w:p>
    <w:p w:rsidR="00001704" w:rsidRDefault="000017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</w:rPr>
      </w:pPr>
    </w:p>
    <w:p w:rsidR="00001704" w:rsidRDefault="002C4B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t>Александровского  СЕЛЬСОВЕТА</w:t>
      </w:r>
    </w:p>
    <w:p w:rsidR="00001704" w:rsidRDefault="002C4B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БЕССОНОВСКОГО РАЙОНА ПЕНЗЕНСКОЙ ОБЛАСТИ</w:t>
      </w:r>
    </w:p>
    <w:p w:rsidR="00001704" w:rsidRDefault="002C4BBA" w:rsidP="00254998">
      <w:pPr>
        <w:tabs>
          <w:tab w:val="center" w:pos="5103"/>
          <w:tab w:val="left" w:pos="8949"/>
          <w:tab w:val="left" w:pos="9210"/>
        </w:tabs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ПОСТАНОВЛЕНИЕ</w:t>
      </w:r>
    </w:p>
    <w:p w:rsidR="00001704" w:rsidRDefault="00254998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  <w:r>
        <w:rPr>
          <w:rFonts w:ascii="Arial Unicode MS" w:eastAsia="Arial Unicode MS" w:hAnsi="Arial Unicode MS" w:cs="Arial Unicode MS"/>
          <w:color w:val="000000"/>
          <w:sz w:val="24"/>
        </w:rPr>
        <w:t xml:space="preserve">                                        </w:t>
      </w:r>
    </w:p>
    <w:tbl>
      <w:tblPr>
        <w:tblpPr w:leftFromText="180" w:rightFromText="180" w:vertAnchor="text" w:horzAnchor="margin" w:tblpXSpec="center" w:tblpY="10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9"/>
        <w:gridCol w:w="2924"/>
        <w:gridCol w:w="409"/>
        <w:gridCol w:w="1170"/>
      </w:tblGrid>
      <w:tr w:rsidR="00254998" w:rsidTr="00254998">
        <w:trPr>
          <w:trHeight w:val="209"/>
        </w:trPr>
        <w:tc>
          <w:tcPr>
            <w:tcW w:w="439" w:type="dxa"/>
            <w:vAlign w:val="bottom"/>
            <w:hideMark/>
          </w:tcPr>
          <w:p w:rsidR="00254998" w:rsidRPr="00254998" w:rsidRDefault="00254998" w:rsidP="00C6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9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54998" w:rsidRPr="00254998" w:rsidRDefault="00254998" w:rsidP="0025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9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998">
              <w:rPr>
                <w:rFonts w:ascii="Times New Roman" w:hAnsi="Times New Roman" w:cs="Times New Roman"/>
                <w:sz w:val="24"/>
                <w:szCs w:val="24"/>
              </w:rPr>
              <w:t xml:space="preserve"> ноября  2023года </w:t>
            </w:r>
          </w:p>
        </w:tc>
        <w:tc>
          <w:tcPr>
            <w:tcW w:w="409" w:type="dxa"/>
            <w:vAlign w:val="bottom"/>
            <w:hideMark/>
          </w:tcPr>
          <w:p w:rsidR="00254998" w:rsidRPr="00254998" w:rsidRDefault="00254998" w:rsidP="00C6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54998" w:rsidRPr="00254998" w:rsidRDefault="00254998" w:rsidP="004E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98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  <w:r w:rsidR="004E4F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4998" w:rsidTr="00254998">
        <w:trPr>
          <w:trHeight w:val="287"/>
        </w:trPr>
        <w:tc>
          <w:tcPr>
            <w:tcW w:w="4942" w:type="dxa"/>
            <w:gridSpan w:val="4"/>
            <w:hideMark/>
          </w:tcPr>
          <w:p w:rsidR="00254998" w:rsidRPr="00BA64D2" w:rsidRDefault="00254998" w:rsidP="00C63126">
            <w:pPr>
              <w:rPr>
                <w:rFonts w:ascii="Times New Roman" w:hAnsi="Times New Roman" w:cs="Times New Roman"/>
              </w:rPr>
            </w:pPr>
            <w:r w:rsidRPr="00BA64D2">
              <w:rPr>
                <w:rFonts w:ascii="Times New Roman" w:hAnsi="Times New Roman" w:cs="Times New Roman"/>
              </w:rPr>
              <w:t xml:space="preserve">                         </w:t>
            </w:r>
            <w:proofErr w:type="gramStart"/>
            <w:r w:rsidRPr="00BA64D2">
              <w:rPr>
                <w:rFonts w:ascii="Times New Roman" w:hAnsi="Times New Roman" w:cs="Times New Roman"/>
              </w:rPr>
              <w:t>с</w:t>
            </w:r>
            <w:proofErr w:type="gramEnd"/>
            <w:r w:rsidRPr="00BA64D2">
              <w:rPr>
                <w:rFonts w:ascii="Times New Roman" w:hAnsi="Times New Roman" w:cs="Times New Roman"/>
              </w:rPr>
              <w:t>. Александровка</w:t>
            </w:r>
          </w:p>
        </w:tc>
      </w:tr>
    </w:tbl>
    <w:p w:rsidR="00254998" w:rsidRDefault="00254998" w:rsidP="00254998">
      <w:pPr>
        <w:framePr w:hSpace="180" w:wrap="around" w:vAnchor="page" w:hAnchor="margin" w:y="3065"/>
        <w:jc w:val="center"/>
        <w:rPr>
          <w:sz w:val="20"/>
          <w:szCs w:val="20"/>
        </w:rPr>
      </w:pPr>
    </w:p>
    <w:p w:rsidR="00254998" w:rsidRDefault="00254998" w:rsidP="00254998">
      <w:pPr>
        <w:tabs>
          <w:tab w:val="left" w:pos="8892"/>
        </w:tabs>
        <w:rPr>
          <w:color w:val="000000" w:themeColor="text1"/>
        </w:rPr>
      </w:pPr>
    </w:p>
    <w:p w:rsidR="00254998" w:rsidRDefault="00254998" w:rsidP="00254998">
      <w:pPr>
        <w:tabs>
          <w:tab w:val="left" w:pos="8892"/>
        </w:tabs>
        <w:rPr>
          <w:color w:val="000000" w:themeColor="text1"/>
        </w:rPr>
      </w:pPr>
    </w:p>
    <w:p w:rsidR="00254998" w:rsidRDefault="00254998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001704" w:rsidRDefault="002C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 утверждении Программы профилактики рисков причинения вреда (ущерба) охраняемым законом ценностям на 2024 год в рамках муниципального контроля на автомобильном транспорте и в дорожном хозяйстве в границах населенных пунктов Александровского  сельсовета Бессоновского района Пензенской области</w:t>
      </w:r>
    </w:p>
    <w:p w:rsidR="00001704" w:rsidRDefault="00001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01704" w:rsidRDefault="002C4BBA">
      <w:pPr>
        <w:spacing w:before="97" w:after="9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248-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ФЗ «О государственном контроле (надзоре) и муниципальном контроле в Российской Федерации», решением Комитета местного самоуправления  Александровского сельсовета Бессоновского района Пензенской области от  05.10.2021 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130  «Об утверждении Положения о муниципальном контроле на автомобильном транспорте и в дорожном хозяйстве на территории Александровского  сельсовета Бессоновского района Пензенской области», руководствуясь Постановлением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990 «Об утверждении Правил разработки и утверждения контрольными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(надзорными) органами программы профилактики рисков причинения вреда (ущерба) охраняемым законом ценностям», Уставом Александровского  сельсовета Бессоновского района Пензенской области, администрация Александровского  сельсовета Бессоновского района Пензенской области постановляет: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 Утвердить прилагаемую Программу профилактики рисков причинения вреда (ущерба) охраняемым законом ценностям на 2024 год в рамках муниципального контроля на автомобильном транспорте и в дорожном хозяйстве в границах населенных пунктов Александровского  сельсовета Бессоновского района Пензенской области.</w:t>
      </w:r>
    </w:p>
    <w:p w:rsidR="00001704" w:rsidRDefault="002C4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Признать утратившим силу постановление администрации Александровского  сельсовета Бессоновского района Пензенской области от   30.11.2022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95  «Об утверждении Программы профилактики рисков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причинения вреда (ущерба) охраняемым законом ценностям на 2023 год в рамках муниципального контроля на автомобильном транспорте и в дорожном хозяйстве в границах населенных пунктов Александровского  сельсовета Бессоновского района Пензенской области»;</w:t>
      </w:r>
    </w:p>
    <w:p w:rsidR="00001704" w:rsidRDefault="002C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- постановление администрации Александровского  сельсовета от 23.01.2023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4 «</w:t>
      </w:r>
      <w:r>
        <w:rPr>
          <w:rFonts w:ascii="Times New Roman" w:eastAsia="Times New Roman" w:hAnsi="Times New Roman" w:cs="Times New Roman"/>
          <w:sz w:val="28"/>
        </w:rPr>
        <w:t xml:space="preserve">О внесении изменений в Программу профилактики рисков причинения вреда (ущерба) охраняемым законом ценностям на 2023 год в рамках муниципального контроля на автомобильном транспорте и в дорожном хозяйстве в границах населенных пунктов Александровского  сельсовета Бессоновского района Пензенской области, утвержденную постановлением администрации Александровского  сельсовета Бессоновского района Пензенской области от 30.11.2022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95».</w:t>
      </w:r>
      <w:proofErr w:type="gramEnd"/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001704" w:rsidRDefault="002C4BBA">
      <w:pPr>
        <w:tabs>
          <w:tab w:val="left" w:pos="1094"/>
        </w:tabs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 Настоящее постановление вступает в силу на следующий день после дня его официального опубликования и распространяется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правоотношения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возникшие с 01.01.2024 года.</w:t>
      </w:r>
    </w:p>
    <w:p w:rsidR="00001704" w:rsidRDefault="002C4BB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исполнением настоящего постановления возложить на главу администрации Александровского  сельсовета Бессоновского района Пензенской области.</w:t>
      </w:r>
    </w:p>
    <w:p w:rsidR="00001704" w:rsidRDefault="000017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0017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0017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0017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2C4BBA">
      <w:pPr>
        <w:tabs>
          <w:tab w:val="left" w:pos="851"/>
          <w:tab w:val="left" w:pos="3975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Глава администрации</w:t>
      </w:r>
    </w:p>
    <w:p w:rsidR="00001704" w:rsidRDefault="002C4BBA">
      <w:pPr>
        <w:tabs>
          <w:tab w:val="left" w:pos="851"/>
          <w:tab w:val="left" w:pos="3975"/>
        </w:tabs>
        <w:suppressAutoHyphens/>
        <w:spacing w:after="0"/>
        <w:jc w:val="both"/>
        <w:rPr>
          <w:rFonts w:ascii="Arial Unicode MS" w:eastAsia="Arial Unicode MS" w:hAnsi="Arial Unicode MS" w:cs="Arial Unicode MS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Александровского  сельсовета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И.В.Шеховцова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</w:t>
      </w: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2C4BBA">
      <w:pPr>
        <w:spacing w:after="0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Приложение </w:t>
      </w:r>
    </w:p>
    <w:p w:rsidR="00001704" w:rsidRDefault="00254998">
      <w:pPr>
        <w:spacing w:after="0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2C4BBA">
        <w:rPr>
          <w:rFonts w:ascii="Times New Roman" w:eastAsia="Times New Roman" w:hAnsi="Times New Roman" w:cs="Times New Roman"/>
          <w:color w:val="000000"/>
          <w:sz w:val="24"/>
        </w:rPr>
        <w:t xml:space="preserve"> проекту постановления администрации Александровского  сельсовета  Бессоновского района Пензенской области </w:t>
      </w:r>
    </w:p>
    <w:p w:rsidR="00001704" w:rsidRDefault="002C4BBA">
      <w:pPr>
        <w:spacing w:after="0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от  </w:t>
      </w:r>
      <w:r w:rsidR="00254998">
        <w:rPr>
          <w:rFonts w:ascii="Times New Roman" w:eastAsia="Times New Roman" w:hAnsi="Times New Roman" w:cs="Times New Roman"/>
          <w:color w:val="000000"/>
          <w:sz w:val="24"/>
        </w:rPr>
        <w:t>02.11.2023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54998">
        <w:rPr>
          <w:rFonts w:ascii="Times New Roman" w:eastAsia="Times New Roman" w:hAnsi="Times New Roman" w:cs="Times New Roman"/>
          <w:color w:val="000000"/>
          <w:sz w:val="24"/>
        </w:rPr>
        <w:t>72</w:t>
      </w:r>
    </w:p>
    <w:p w:rsidR="00001704" w:rsidRDefault="002C4BBA">
      <w:pPr>
        <w:spacing w:before="97" w:after="97" w:line="240" w:lineRule="auto"/>
        <w:jc w:val="center"/>
        <w:rPr>
          <w:rFonts w:ascii="Tahoma" w:eastAsia="Tahoma" w:hAnsi="Tahoma" w:cs="Tahoma"/>
          <w:color w:val="000000"/>
          <w:sz w:val="17"/>
          <w:shd w:val="clear" w:color="auto" w:fill="FFFFFF"/>
        </w:rPr>
      </w:pPr>
      <w:r>
        <w:rPr>
          <w:rFonts w:ascii="Tahoma" w:eastAsia="Tahoma" w:hAnsi="Tahoma" w:cs="Tahoma"/>
          <w:b/>
          <w:color w:val="000000"/>
          <w:sz w:val="17"/>
          <w:shd w:val="clear" w:color="auto" w:fill="FFFFFF"/>
        </w:rPr>
        <w:t> </w:t>
      </w:r>
    </w:p>
    <w:p w:rsidR="00001704" w:rsidRDefault="002C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Программа </w:t>
      </w:r>
    </w:p>
    <w:p w:rsidR="00001704" w:rsidRDefault="002C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профилактики рисков причинения вреда (ущерба) охраняемым законом ценностям на 2024 год в рамках муниципального контроля на автомобильном транспорте и в дорожном хозяйстве в границах населенных пунктов Александровского  сельсовета Бессоновского района Пензенской области</w:t>
      </w:r>
    </w:p>
    <w:p w:rsidR="00001704" w:rsidRDefault="000017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Настоящая Программа профилактики рисков причинения вреда (ущерба) охраняемым законом ценностям на 2024 год в рамках муниципального контроля на автомобильном транспорте и в дорожном хозяйстве в границах населенных пунктов Александровского 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01704" w:rsidRDefault="002C4B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Настоящая Программа разработана и подлежит исполнению администрацией Александровского  сельсовета Бессоновского района Пензенской области (далее по тексту – администрация).</w:t>
      </w:r>
    </w:p>
    <w:p w:rsidR="00001704" w:rsidRDefault="000017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01704" w:rsidRDefault="002C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01704" w:rsidRDefault="0000170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1.1. Вид муниципального контроля: муниципальный контроль на автомобильном транспорте и в дорожном хозяйстве.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1.2. Предметом муниципального контроля на территории муниципального образования является соблюдение гражданами (индивидуальными предпринимателями) и организациями (далее – контролируемые лица) обязательных требований: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в области автомобильных дорог и дорожной деятельности, установленных в отношении автомобильных дорог в границах населенных пунктов Александровского  сельсовета Бессоновского района Пензенской области: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а) к эксплуатации объектов дорожного сервиса, размещенных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 полосах отвода и (или) придорожных полосах автомобильных дорог общего пользования;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б) к осуществлению работ по капитальному ремонту, ремонту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Администрацией за 11 месяцев 2023 года проведено 0 проверок соблюдения действующего законодательства Российской Федерации в указанной сфере. Данное обстоятельство связано, с вступлением в силу Постановления Правительства Российской Федерации от 10.03.2022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Вместе с тем, в рамках профилактики рисков причинения вреда (ущерба) охраняемым законом ценностям администрацией в 2023 году осуществляются следующие мероприятия:</w:t>
      </w:r>
    </w:p>
    <w:p w:rsidR="00001704" w:rsidRDefault="002C4B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размещение на официальном сайте администрации Бессоновского района Пензенской области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001704" w:rsidRDefault="002C4BBA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 </w:t>
      </w:r>
    </w:p>
    <w:p w:rsidR="00001704" w:rsidRDefault="002C4B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3) обеспечение регулярного (не реже одного раза в год) обобщения практики осуществления в соответствующей сфере деятельности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  <w:proofErr w:type="gramEnd"/>
    </w:p>
    <w:p w:rsidR="00001704" w:rsidRDefault="000017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001704" w:rsidRDefault="002C4B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2. Цели и задачи реализации Программы</w:t>
      </w:r>
    </w:p>
    <w:p w:rsidR="00001704" w:rsidRDefault="000017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2.2. Задачами профилактической работы являются: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укрепление системы профилактики нарушений обязательных требований;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положении о виде контроля 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автоматизированном режиме не определены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.1 ст.51 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248-ФЗ).</w:t>
      </w:r>
    </w:p>
    <w:p w:rsidR="00001704" w:rsidRDefault="000017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001704" w:rsidRDefault="002C4B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01704" w:rsidRDefault="000017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406"/>
        <w:gridCol w:w="3699"/>
        <w:gridCol w:w="2939"/>
        <w:gridCol w:w="2331"/>
      </w:tblGrid>
      <w:tr w:rsidR="00001704">
        <w:trPr>
          <w:trHeight w:val="86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</w:p>
          <w:p w:rsidR="00001704" w:rsidRDefault="00001704">
            <w:pPr>
              <w:spacing w:after="0" w:line="240" w:lineRule="auto"/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</w:t>
            </w:r>
          </w:p>
          <w:p w:rsidR="00001704" w:rsidRDefault="002C4BBA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Ответственное должностное лицо</w:t>
            </w:r>
          </w:p>
        </w:tc>
      </w:tr>
      <w:tr w:rsidR="00001704">
        <w:trPr>
          <w:trHeight w:val="699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Информирование</w:t>
            </w:r>
          </w:p>
          <w:p w:rsidR="00001704" w:rsidRDefault="002C4BBA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  <w:p w:rsidR="00001704" w:rsidRDefault="00001704">
            <w:pPr>
              <w:spacing w:after="0" w:line="240" w:lineRule="auto"/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1704">
        <w:trPr>
          <w:trHeight w:val="7245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Обобщение правоприменительной практики</w:t>
            </w:r>
          </w:p>
          <w:p w:rsidR="00001704" w:rsidRDefault="002C4BBA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01704" w:rsidRDefault="002C4BBA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001704" w:rsidRDefault="0000170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001704" w:rsidRDefault="00001704">
            <w:pPr>
              <w:spacing w:after="0" w:line="240" w:lineRule="auto"/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01704" w:rsidRDefault="00001704">
            <w:pPr>
              <w:spacing w:after="0" w:line="240" w:lineRule="auto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1704">
        <w:trPr>
          <w:trHeight w:val="580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Объявление предостережения</w:t>
            </w:r>
          </w:p>
          <w:p w:rsidR="00001704" w:rsidRDefault="002C4BBA">
            <w:pPr>
              <w:spacing w:after="0" w:line="240" w:lineRule="auto"/>
              <w:ind w:right="131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1704">
        <w:trPr>
          <w:trHeight w:val="710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Консультирование.</w:t>
            </w:r>
          </w:p>
          <w:p w:rsidR="00001704" w:rsidRDefault="002C4BBA">
            <w:pPr>
              <w:spacing w:after="0" w:line="240" w:lineRule="auto"/>
              <w:ind w:right="131" w:firstLine="119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на личном приеме, в ходе проведения профилактического мероприятия, контрольного (надзорного) мероприятия,  а также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1704">
        <w:trPr>
          <w:trHeight w:val="384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 </w:t>
            </w:r>
          </w:p>
          <w:p w:rsidR="00001704" w:rsidRDefault="00001704">
            <w:pPr>
              <w:spacing w:after="0" w:line="240" w:lineRule="auto"/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right="131" w:firstLine="119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Не проводится в соответствии с пунктом 11(3) Постановление Правительства РФ от 10.03.2022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336</w:t>
            </w:r>
          </w:p>
          <w:p w:rsidR="00001704" w:rsidRDefault="002C4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001704" w:rsidRDefault="00001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001704" w:rsidRDefault="00001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001704" w:rsidRDefault="00001704">
            <w:pPr>
              <w:spacing w:after="0" w:line="240" w:lineRule="auto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001704" w:rsidRDefault="000017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2C4B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4. Показатели результативности и эффективности Программы</w:t>
      </w:r>
    </w:p>
    <w:p w:rsidR="00001704" w:rsidRDefault="000017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578"/>
        <w:gridCol w:w="4309"/>
        <w:gridCol w:w="4488"/>
      </w:tblGrid>
      <w:tr w:rsidR="00001704">
        <w:trPr>
          <w:trHeight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Pr="00254998" w:rsidRDefault="002C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4998">
              <w:rPr>
                <w:rFonts w:ascii="Times New Roman" w:eastAsia="Segoe UI Symbol" w:hAnsi="Times New Roman" w:cs="Times New Roman"/>
                <w:color w:val="000000"/>
                <w:sz w:val="28"/>
              </w:rPr>
              <w:t>№</w:t>
            </w:r>
          </w:p>
          <w:p w:rsidR="00001704" w:rsidRDefault="002C4BBA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Величина</w:t>
            </w:r>
          </w:p>
        </w:tc>
      </w:tr>
      <w:tr w:rsidR="00001704">
        <w:trPr>
          <w:trHeight w:val="9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11.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Доля устраненных нарушений из числа выявленных нарушений обязательных требований, %</w:t>
            </w:r>
          </w:p>
          <w:p w:rsidR="00001704" w:rsidRDefault="00001704">
            <w:pPr>
              <w:spacing w:after="0" w:line="240" w:lineRule="auto"/>
              <w:jc w:val="both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70%</w:t>
            </w:r>
          </w:p>
        </w:tc>
      </w:tr>
      <w:tr w:rsidR="00001704">
        <w:trPr>
          <w:trHeight w:val="127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100%</w:t>
            </w:r>
          </w:p>
        </w:tc>
      </w:tr>
      <w:tr w:rsidR="00001704">
        <w:trPr>
          <w:trHeight w:val="15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firstLine="11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0%</w:t>
            </w:r>
          </w:p>
        </w:tc>
      </w:tr>
      <w:tr w:rsidR="00001704">
        <w:trPr>
          <w:trHeight w:val="55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4" w:lineRule="auto"/>
              <w:ind w:firstLine="4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Доля отмененных результатов контрольных мероприятий, %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0%</w:t>
            </w:r>
          </w:p>
        </w:tc>
      </w:tr>
      <w:tr w:rsidR="00001704">
        <w:trPr>
          <w:trHeight w:val="141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4" w:lineRule="auto"/>
              <w:ind w:firstLine="4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5%</w:t>
            </w:r>
          </w:p>
        </w:tc>
      </w:tr>
      <w:tr w:rsidR="00001704">
        <w:trPr>
          <w:trHeight w:val="113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4" w:lineRule="auto"/>
              <w:ind w:firstLine="4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органа,%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95%</w:t>
            </w:r>
          </w:p>
        </w:tc>
      </w:tr>
      <w:tr w:rsidR="00001704">
        <w:trPr>
          <w:trHeight w:val="340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7.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4" w:lineRule="auto"/>
              <w:ind w:firstLine="4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0%</w:t>
            </w:r>
          </w:p>
        </w:tc>
      </w:tr>
    </w:tbl>
    <w:p w:rsidR="00001704" w:rsidRDefault="000017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00170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01704" w:rsidSect="0066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D1915"/>
    <w:multiLevelType w:val="multilevel"/>
    <w:tmpl w:val="20282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01704"/>
    <w:rsid w:val="00001704"/>
    <w:rsid w:val="00254998"/>
    <w:rsid w:val="00295B71"/>
    <w:rsid w:val="002C4BBA"/>
    <w:rsid w:val="004E4FA8"/>
    <w:rsid w:val="00660756"/>
    <w:rsid w:val="007018DF"/>
    <w:rsid w:val="00D8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2039</Words>
  <Characters>11624</Characters>
  <Application>Microsoft Office Word</Application>
  <DocSecurity>0</DocSecurity>
  <Lines>96</Lines>
  <Paragraphs>27</Paragraphs>
  <ScaleCrop>false</ScaleCrop>
  <Company/>
  <LinksUpToDate>false</LinksUpToDate>
  <CharactersWithSpaces>13636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4</cp:revision>
  <cp:lastPrinted>2023-11-02T10:01:00Z</cp:lastPrinted>
  <dcterms:created xsi:type="dcterms:W3CDTF">2023-11-02T08:26:00Z</dcterms:created>
  <dcterms:modified xsi:type="dcterms:W3CDTF">2023-11-02T10:05:00Z</dcterms:modified>
</cp:coreProperties>
</file>