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621E228D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кВ от ВЛ-10 кВ «Кировская», строительство двух ТП-10/0,4 кВ, строительство ВЛ-0,4 кВ в с. </w:t>
      </w:r>
      <w:proofErr w:type="spellStart"/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>Ухтинка</w:t>
      </w:r>
      <w:proofErr w:type="spellEnd"/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</w:t>
      </w:r>
      <w:proofErr w:type="spellStart"/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>Шаипова</w:t>
      </w:r>
      <w:proofErr w:type="spellEnd"/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В.Ю., Аблязов И.И. и Ко) (под ключ)»,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Бессоновский район, </w:t>
      </w:r>
      <w:r w:rsidR="00D37EA5" w:rsidRPr="00D37EA5">
        <w:rPr>
          <w:rFonts w:ascii="Times New Roman" w:hAnsi="Times New Roman" w:cs="Times New Roman"/>
          <w:color w:val="000000" w:themeColor="text1"/>
          <w:sz w:val="24"/>
          <w:szCs w:val="24"/>
        </w:rPr>
        <w:t>село Бессоновка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7BB0A3" w14:textId="47729832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58:05:0701101:7726 - Пензенская область, Бессоновский район,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343DF3" w14:textId="137E3359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58:05:0701101:4922 - Пензенская область, Бессоновский район,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3959DC" w14:textId="6B84892A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58:05:0701101:4913 -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D392ACE" w14:textId="568EF410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58:05:0701101:7722(1)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2C1188" w14:textId="4535E18E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58:05:0701101:7721 -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6A94914" w14:textId="3F1AD2F6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58:05:0701101:7730 -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65405C" w14:textId="031C010F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58:05:0701101:7729 -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262D6D3" w14:textId="6461602F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58:05:0701101:7727 -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D8287A" w14:textId="06B3CCB6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58:05:0701101:7725 -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395C9A2" w14:textId="3AC1203C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58:05:0701101:7724(8)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4650253" w14:textId="1DFE6787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58:05:0701101:7724(7)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2170603" w14:textId="43D675B1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58:05:0701101:7724(6)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84E9573" w14:textId="156DE45D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58:05:0701101:7724(5)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C8606C" w14:textId="33DE8E31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58:05:0701101:7724(3)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2814FC" w14:textId="7C01AF6F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58:05:0701101:7724(2)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B9C3DC" w14:textId="67B43A05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58:05:0701101:7724(1)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9BD798" w14:textId="0822C609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58:05:0701101:7723 -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1AAA1AE" w14:textId="3913F02E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58:05:0701101:7722(9)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A098AA5" w14:textId="4CF1F54B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58:05:0701101:7722(7)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18AE4A" w14:textId="795C1D41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58:05:0701101:7722(6)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CE31843" w14:textId="5DDB2CBD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58:05:0701101:7722(5)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F2691D7" w14:textId="3C503EAE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58:05:0701101:7722(4)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B5B43C" w14:textId="6D8161E4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58:05:0701101:7722(3)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6D00E14" w14:textId="17954903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58:05:0701101:7722(2)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6B8FC85" w14:textId="551EC231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58:05:0701101:7125 -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1BC397C" w14:textId="180CC44B" w:rsidR="00F311FA" w:rsidRPr="00F311F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58:05:0350102 - Пензенская область, район Бессоновский, с. Бессоновка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4CF6023E" w:rsidR="00E3788A" w:rsidRDefault="00F311FA" w:rsidP="00F311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1FA">
        <w:rPr>
          <w:rFonts w:ascii="Times New Roman" w:hAnsi="Times New Roman" w:cs="Times New Roman"/>
          <w:color w:val="000000" w:themeColor="text1"/>
          <w:sz w:val="24"/>
          <w:szCs w:val="24"/>
        </w:rPr>
        <w:t>58:05:0701101 - Пензенская область, район Бессоновский, с. Бессоновка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20EA3C" w14:textId="77777777" w:rsidR="000C77A2" w:rsidRPr="000C77A2" w:rsidRDefault="000C77A2" w:rsidP="000C77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7A2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3EC6D1FE" w14:textId="77777777" w:rsidR="000C77A2" w:rsidRPr="000C77A2" w:rsidRDefault="000C77A2" w:rsidP="000C77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7A2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6C72E113" w14:textId="77777777" w:rsidR="000C77A2" w:rsidRPr="000C77A2" w:rsidRDefault="000C77A2" w:rsidP="000C77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7A2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0E319403" w14:textId="487E58AC" w:rsidR="000C77A2" w:rsidRPr="000C77A2" w:rsidRDefault="002210FC" w:rsidP="000C77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Возражения принимаются с 23.12.2025 по 1</w:t>
      </w:r>
      <w:bookmarkStart w:id="2" w:name="_GoBack"/>
      <w:bookmarkEnd w:id="2"/>
      <w:r w:rsidR="000C77A2" w:rsidRPr="000C77A2">
        <w:rPr>
          <w:rFonts w:ascii="Times New Roman" w:hAnsi="Times New Roman" w:cs="Times New Roman"/>
          <w:color w:val="000000" w:themeColor="text1"/>
          <w:sz w:val="24"/>
          <w:szCs w:val="24"/>
        </w:rPr>
        <w:t>2.01.2026 г. по адресу: с. Бессоновка, ул. Коммунистическая 2Б.</w:t>
      </w:r>
    </w:p>
    <w:p w14:paraId="07D34CEA" w14:textId="0C09A202" w:rsidR="00B31D96" w:rsidRPr="00973160" w:rsidRDefault="000C77A2" w:rsidP="000C7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7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0C77A2"/>
    <w:rsid w:val="00107070"/>
    <w:rsid w:val="00132766"/>
    <w:rsid w:val="00136BBA"/>
    <w:rsid w:val="00147C45"/>
    <w:rsid w:val="00170D26"/>
    <w:rsid w:val="001717A6"/>
    <w:rsid w:val="001C4A20"/>
    <w:rsid w:val="001F4DFE"/>
    <w:rsid w:val="002210FC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D56C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37EA5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11FA"/>
    <w:rsid w:val="00F35197"/>
    <w:rsid w:val="00F43903"/>
    <w:rsid w:val="00F520C7"/>
    <w:rsid w:val="00F5521B"/>
    <w:rsid w:val="00F65068"/>
    <w:rsid w:val="00F67355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2025-12-23T12:35:00Z</dcterms:created>
  <dcterms:modified xsi:type="dcterms:W3CDTF">2025-12-23T12:35:00Z</dcterms:modified>
</cp:coreProperties>
</file>