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0753284C" w:rsidR="00402146" w:rsidRDefault="00854367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729C6B44">
            <wp:simplePos x="0" y="0"/>
            <wp:positionH relativeFrom="column">
              <wp:posOffset>2973070</wp:posOffset>
            </wp:positionH>
            <wp:positionV relativeFrom="paragraph">
              <wp:posOffset>147828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87C9B" w14:textId="2B8ACFD0" w:rsidR="00402146" w:rsidRPr="003D2F97" w:rsidRDefault="00402146" w:rsidP="00402146"/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C31DDA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C31DDA" w:rsidRDefault="00C3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31DDA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C31DDA" w:rsidRDefault="00C3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C31DDA" w:rsidRPr="002C7F9F" w:rsidRDefault="00C31DDA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C31DDA" w:rsidRPr="002C7F9F" w:rsidRDefault="00C31DDA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C31DDA" w:rsidRDefault="00C31DDA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C31DDA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C31DDA" w:rsidRDefault="00C31DDA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31DDA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C31DDA" w:rsidRDefault="00C31DDA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C31DDA" w:rsidRDefault="00C31DDA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C31DDA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C31DDA" w:rsidRDefault="00C31DDA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31DDA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C31DDA" w:rsidRDefault="00C31DDA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C31DDA" w:rsidRPr="002C7F9F" w:rsidRDefault="00C31DDA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C31DDA" w:rsidRPr="002C7F9F" w:rsidRDefault="00C31DDA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C31DDA" w:rsidRDefault="00C31DDA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C31DDA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C31DDA" w:rsidRDefault="00C31DDA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C31DDA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C31DDA" w:rsidRDefault="00C31DDA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C31DDA" w:rsidRDefault="00C31DDA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0A865889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854367">
        <w:rPr>
          <w:b/>
          <w:sz w:val="24"/>
          <w:szCs w:val="24"/>
          <w:u w:val="single"/>
        </w:rPr>
        <w:t>21 мая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854367">
        <w:rPr>
          <w:b/>
          <w:sz w:val="24"/>
          <w:szCs w:val="24"/>
          <w:u w:val="single"/>
        </w:rPr>
        <w:t>9</w:t>
      </w:r>
      <w:r w:rsidR="00A567E4">
        <w:rPr>
          <w:b/>
          <w:sz w:val="24"/>
          <w:szCs w:val="24"/>
          <w:u w:val="single"/>
        </w:rPr>
        <w:t>6</w:t>
      </w:r>
      <w:r w:rsidR="008E68A3">
        <w:rPr>
          <w:b/>
          <w:sz w:val="24"/>
          <w:szCs w:val="24"/>
          <w:u w:val="single"/>
        </w:rPr>
        <w:t>-</w:t>
      </w:r>
      <w:r w:rsidR="00854367">
        <w:rPr>
          <w:b/>
          <w:sz w:val="24"/>
          <w:szCs w:val="24"/>
          <w:u w:val="single"/>
        </w:rPr>
        <w:t>61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38660980" w14:textId="0AAB7205" w:rsidR="00E51202" w:rsidRPr="00854367" w:rsidRDefault="00402146" w:rsidP="00854367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3D874865" w14:textId="77777777" w:rsidR="00E51202" w:rsidRPr="00E51202" w:rsidRDefault="00E51202" w:rsidP="00E51202">
      <w:pPr>
        <w:widowControl/>
        <w:suppressAutoHyphens w:val="0"/>
        <w:ind w:firstLine="900"/>
        <w:jc w:val="both"/>
        <w:rPr>
          <w:sz w:val="28"/>
          <w:lang w:val="x-none" w:eastAsia="x-none"/>
        </w:rPr>
      </w:pPr>
    </w:p>
    <w:p w14:paraId="039C86D7" w14:textId="77777777" w:rsidR="002739EC" w:rsidRPr="002739EC" w:rsidRDefault="002739EC" w:rsidP="002739EC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bookmarkStart w:id="0" w:name="sub_264452"/>
      <w:r w:rsidRPr="002739EC">
        <w:rPr>
          <w:b/>
          <w:bCs/>
          <w:sz w:val="28"/>
          <w:szCs w:val="28"/>
          <w:lang w:eastAsia="ru-RU"/>
        </w:rPr>
        <w:t xml:space="preserve">О внесении изменения в Положение об оплате труда муниципальных служащих органов местного самоуправления Бессоновского района Пензенской области и лиц, замещающих муниципальные должности Бессоновского района Пензенской области, утвержденное решением Собрания представителей Бессоновского района Пензенской области </w:t>
      </w:r>
    </w:p>
    <w:p w14:paraId="16023871" w14:textId="26ED996F" w:rsidR="002739EC" w:rsidRPr="002739EC" w:rsidRDefault="002739EC" w:rsidP="002739EC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2739EC">
        <w:rPr>
          <w:b/>
          <w:bCs/>
          <w:sz w:val="28"/>
          <w:szCs w:val="28"/>
          <w:lang w:eastAsia="ru-RU"/>
        </w:rPr>
        <w:t>от 14 сентября 2023 года № 175-19/5</w:t>
      </w:r>
    </w:p>
    <w:p w14:paraId="6E3C156C" w14:textId="77777777" w:rsidR="002739EC" w:rsidRPr="002739EC" w:rsidRDefault="002739EC" w:rsidP="002739EC">
      <w:pPr>
        <w:suppressAutoHyphens w:val="0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  <w:lang w:eastAsia="ru-RU"/>
        </w:rPr>
      </w:pPr>
    </w:p>
    <w:p w14:paraId="120ED04A" w14:textId="77777777" w:rsidR="002739EC" w:rsidRPr="002739EC" w:rsidRDefault="002739EC" w:rsidP="002739EC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2739EC">
        <w:rPr>
          <w:sz w:val="28"/>
          <w:szCs w:val="28"/>
          <w:lang w:eastAsia="ru-RU"/>
        </w:rPr>
        <w:t>В соответствии со статьей 86 Бюджетного кодекса Российской Федерации, статьей 9 Закона Пензенской области от 24.04.2024 № 4220-ЗПО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области», руководствуясь, на основании Устава муниципального района Бессоновский район Пензенской области,</w:t>
      </w:r>
    </w:p>
    <w:p w14:paraId="5D596AB1" w14:textId="77777777" w:rsidR="002739EC" w:rsidRPr="002739EC" w:rsidRDefault="002739EC" w:rsidP="002739EC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</w:p>
    <w:p w14:paraId="4A5EF0E6" w14:textId="77777777" w:rsidR="002739EC" w:rsidRPr="002739EC" w:rsidRDefault="002739EC" w:rsidP="002739EC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2739EC">
        <w:rPr>
          <w:b/>
          <w:sz w:val="28"/>
          <w:szCs w:val="28"/>
          <w:lang w:eastAsia="ru-RU"/>
        </w:rPr>
        <w:t>Собрание представителей Бессоно</w:t>
      </w:r>
      <w:bookmarkStart w:id="1" w:name="_GoBack"/>
      <w:bookmarkEnd w:id="1"/>
      <w:r w:rsidRPr="002739EC">
        <w:rPr>
          <w:b/>
          <w:sz w:val="28"/>
          <w:szCs w:val="28"/>
          <w:lang w:eastAsia="ru-RU"/>
        </w:rPr>
        <w:t>вского района Пензенской области решило:</w:t>
      </w:r>
    </w:p>
    <w:p w14:paraId="374C9746" w14:textId="77777777" w:rsidR="002739EC" w:rsidRPr="002739EC" w:rsidRDefault="002739EC" w:rsidP="002739EC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14:paraId="10542B9A" w14:textId="77777777" w:rsidR="002739EC" w:rsidRPr="002739EC" w:rsidRDefault="002739EC" w:rsidP="002739EC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2739EC">
        <w:rPr>
          <w:color w:val="000000"/>
          <w:sz w:val="28"/>
          <w:szCs w:val="28"/>
          <w:lang w:eastAsia="ru-RU"/>
        </w:rPr>
        <w:t>1. Внести в Положение об оплате труда муниципальных служащих органов местного самоуправления Бессоновского района Пензенской области и лиц, замещающих муниципальные должности Бессоновского района Пензенской области, утвержденное решением Собрания представителей Бессоновского района Пензенской области от 14 сентября 2023 года № 175-19/5, изменение, дополнив пункт 12.1 предложением следующего содержания:</w:t>
      </w:r>
    </w:p>
    <w:p w14:paraId="08197E41" w14:textId="77777777" w:rsidR="002739EC" w:rsidRPr="002739EC" w:rsidRDefault="002739EC" w:rsidP="002739EC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2739EC">
        <w:rPr>
          <w:color w:val="000000"/>
          <w:sz w:val="28"/>
          <w:szCs w:val="28"/>
          <w:lang w:eastAsia="ru-RU"/>
        </w:rPr>
        <w:t>«Выплата материальной помощи и единовременной выплаты при предоставлении ежегодного оплачиваемого отпуска оформляются:</w:t>
      </w:r>
    </w:p>
    <w:p w14:paraId="550D25C8" w14:textId="77777777" w:rsidR="002739EC" w:rsidRPr="002739EC" w:rsidRDefault="002739EC" w:rsidP="002739EC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2739EC">
        <w:rPr>
          <w:color w:val="000000"/>
          <w:sz w:val="28"/>
          <w:szCs w:val="28"/>
          <w:lang w:eastAsia="ru-RU"/>
        </w:rPr>
        <w:t>- главе – решением Собрания представителей Бессоновского района Пензенской области;</w:t>
      </w:r>
    </w:p>
    <w:p w14:paraId="746F3CE6" w14:textId="77777777" w:rsidR="002739EC" w:rsidRPr="002739EC" w:rsidRDefault="002739EC" w:rsidP="002739EC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2739EC">
        <w:rPr>
          <w:color w:val="000000"/>
          <w:sz w:val="28"/>
          <w:szCs w:val="28"/>
          <w:lang w:eastAsia="ru-RU"/>
        </w:rPr>
        <w:t xml:space="preserve">- председателю </w:t>
      </w:r>
      <w:proofErr w:type="spellStart"/>
      <w:r w:rsidRPr="002739EC">
        <w:rPr>
          <w:color w:val="000000"/>
          <w:sz w:val="28"/>
          <w:szCs w:val="28"/>
          <w:lang w:eastAsia="ru-RU"/>
        </w:rPr>
        <w:t>контрольно</w:t>
      </w:r>
      <w:proofErr w:type="spellEnd"/>
      <w:r w:rsidRPr="002739EC">
        <w:rPr>
          <w:color w:val="000000"/>
          <w:sz w:val="28"/>
          <w:szCs w:val="28"/>
          <w:lang w:eastAsia="ru-RU"/>
        </w:rPr>
        <w:t xml:space="preserve"> – счетного органа – распоряжением председателя Собрания представителей Бессоновского района Пензенской области;</w:t>
      </w:r>
    </w:p>
    <w:p w14:paraId="6A803C30" w14:textId="77777777" w:rsidR="002739EC" w:rsidRPr="002739EC" w:rsidRDefault="002739EC" w:rsidP="002739EC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2739EC">
        <w:rPr>
          <w:color w:val="000000"/>
          <w:sz w:val="28"/>
          <w:szCs w:val="28"/>
          <w:lang w:eastAsia="ru-RU"/>
        </w:rPr>
        <w:t xml:space="preserve">- заместителю председателя </w:t>
      </w:r>
      <w:proofErr w:type="spellStart"/>
      <w:r w:rsidRPr="002739EC">
        <w:rPr>
          <w:color w:val="000000"/>
          <w:sz w:val="28"/>
          <w:szCs w:val="28"/>
          <w:lang w:eastAsia="ru-RU"/>
        </w:rPr>
        <w:t>контрольно</w:t>
      </w:r>
      <w:proofErr w:type="spellEnd"/>
      <w:r w:rsidRPr="002739EC">
        <w:rPr>
          <w:color w:val="000000"/>
          <w:sz w:val="28"/>
          <w:szCs w:val="28"/>
          <w:lang w:eastAsia="ru-RU"/>
        </w:rPr>
        <w:t xml:space="preserve"> – счетного органа – распоряжением председателя Собрания представителей Бессоновского района Пензенской области</w:t>
      </w:r>
      <w:proofErr w:type="gramStart"/>
      <w:r w:rsidRPr="002739EC">
        <w:rPr>
          <w:color w:val="000000"/>
          <w:sz w:val="28"/>
          <w:szCs w:val="28"/>
          <w:lang w:eastAsia="ru-RU"/>
        </w:rPr>
        <w:t>.»</w:t>
      </w:r>
      <w:proofErr w:type="gramEnd"/>
      <w:r w:rsidRPr="002739EC">
        <w:rPr>
          <w:color w:val="000000"/>
          <w:sz w:val="28"/>
          <w:szCs w:val="28"/>
          <w:lang w:eastAsia="ru-RU"/>
        </w:rPr>
        <w:t>.».</w:t>
      </w:r>
    </w:p>
    <w:p w14:paraId="5491E85C" w14:textId="77777777" w:rsidR="002739EC" w:rsidRPr="002739EC" w:rsidRDefault="002739EC" w:rsidP="002739EC">
      <w:pPr>
        <w:widowControl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2739EC">
        <w:rPr>
          <w:color w:val="000000"/>
          <w:sz w:val="28"/>
          <w:szCs w:val="28"/>
          <w:lang w:eastAsia="ru-RU"/>
        </w:rPr>
        <w:lastRenderedPageBreak/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14:paraId="7C8BF2FA" w14:textId="77777777" w:rsidR="002739EC" w:rsidRPr="002739EC" w:rsidRDefault="002739EC" w:rsidP="002739EC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  <w:r w:rsidRPr="002739EC">
        <w:rPr>
          <w:sz w:val="28"/>
          <w:szCs w:val="28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14:paraId="1FF54DB2" w14:textId="77777777" w:rsidR="002739EC" w:rsidRPr="002739EC" w:rsidRDefault="002739EC" w:rsidP="002739EC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  <w:r w:rsidRPr="002739EC">
        <w:rPr>
          <w:sz w:val="28"/>
          <w:szCs w:val="28"/>
          <w:lang w:eastAsia="ru-RU"/>
        </w:rPr>
        <w:t xml:space="preserve">4. </w:t>
      </w:r>
      <w:proofErr w:type="gramStart"/>
      <w:r w:rsidRPr="002739EC">
        <w:rPr>
          <w:sz w:val="28"/>
          <w:szCs w:val="28"/>
          <w:lang w:eastAsia="ru-RU"/>
        </w:rPr>
        <w:t>Контроль за</w:t>
      </w:r>
      <w:proofErr w:type="gramEnd"/>
      <w:r w:rsidRPr="002739EC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14:paraId="71FDB0D7" w14:textId="77777777" w:rsidR="00854367" w:rsidRPr="002739EC" w:rsidRDefault="00854367" w:rsidP="00854367">
      <w:pPr>
        <w:jc w:val="both"/>
        <w:rPr>
          <w:sz w:val="28"/>
          <w:szCs w:val="28"/>
        </w:rPr>
      </w:pPr>
    </w:p>
    <w:p w14:paraId="21EF15A9" w14:textId="77777777" w:rsidR="002739EC" w:rsidRDefault="002739EC" w:rsidP="00854367">
      <w:pPr>
        <w:rPr>
          <w:sz w:val="28"/>
          <w:szCs w:val="28"/>
        </w:rPr>
      </w:pPr>
    </w:p>
    <w:p w14:paraId="2C760C96" w14:textId="77777777" w:rsidR="00854367" w:rsidRPr="002739EC" w:rsidRDefault="00854367" w:rsidP="00854367">
      <w:pPr>
        <w:rPr>
          <w:sz w:val="28"/>
          <w:szCs w:val="28"/>
        </w:rPr>
      </w:pPr>
      <w:r w:rsidRPr="002739EC">
        <w:rPr>
          <w:sz w:val="28"/>
          <w:szCs w:val="28"/>
        </w:rPr>
        <w:t>Председатель Собрания представителей</w:t>
      </w:r>
    </w:p>
    <w:p w14:paraId="47CDA04C" w14:textId="67E38576" w:rsidR="00854367" w:rsidRPr="002739EC" w:rsidRDefault="00854367" w:rsidP="00854367">
      <w:pPr>
        <w:rPr>
          <w:sz w:val="28"/>
          <w:szCs w:val="28"/>
        </w:rPr>
      </w:pPr>
      <w:r w:rsidRPr="002739EC">
        <w:rPr>
          <w:sz w:val="28"/>
          <w:szCs w:val="28"/>
        </w:rPr>
        <w:t xml:space="preserve">Бессоновского района Пензенской области                              </w:t>
      </w:r>
      <w:r w:rsidR="00A567E4" w:rsidRPr="002739EC">
        <w:rPr>
          <w:sz w:val="28"/>
          <w:szCs w:val="28"/>
        </w:rPr>
        <w:t xml:space="preserve">   </w:t>
      </w:r>
      <w:r w:rsidRPr="002739EC">
        <w:rPr>
          <w:sz w:val="28"/>
          <w:szCs w:val="28"/>
        </w:rPr>
        <w:t xml:space="preserve">       С.И. Серебрякова</w:t>
      </w:r>
    </w:p>
    <w:p w14:paraId="368B5A3A" w14:textId="77777777" w:rsidR="00854367" w:rsidRPr="002739EC" w:rsidRDefault="00854367" w:rsidP="00854367">
      <w:pPr>
        <w:rPr>
          <w:sz w:val="28"/>
          <w:szCs w:val="28"/>
        </w:rPr>
      </w:pPr>
    </w:p>
    <w:p w14:paraId="1AADB787" w14:textId="77777777" w:rsidR="00854367" w:rsidRPr="002739EC" w:rsidRDefault="00854367" w:rsidP="00854367">
      <w:pPr>
        <w:widowControl/>
        <w:suppressAutoHyphens w:val="0"/>
        <w:rPr>
          <w:sz w:val="28"/>
          <w:szCs w:val="28"/>
        </w:rPr>
      </w:pPr>
    </w:p>
    <w:p w14:paraId="3F70BC80" w14:textId="77777777" w:rsidR="00854367" w:rsidRPr="002739EC" w:rsidRDefault="00854367" w:rsidP="00854367">
      <w:pPr>
        <w:widowControl/>
        <w:suppressAutoHyphens w:val="0"/>
        <w:rPr>
          <w:sz w:val="28"/>
          <w:szCs w:val="28"/>
        </w:rPr>
      </w:pPr>
      <w:r w:rsidRPr="002739EC">
        <w:rPr>
          <w:sz w:val="28"/>
          <w:szCs w:val="28"/>
        </w:rPr>
        <w:t>Глава Бессоновского района</w:t>
      </w:r>
    </w:p>
    <w:p w14:paraId="7EEE57CD" w14:textId="6AEE9800" w:rsidR="00211CF8" w:rsidRPr="00A567E4" w:rsidRDefault="00854367" w:rsidP="00854367">
      <w:pPr>
        <w:widowControl/>
        <w:suppressAutoHyphens w:val="0"/>
        <w:rPr>
          <w:i/>
          <w:color w:val="000000"/>
          <w:sz w:val="28"/>
          <w:szCs w:val="28"/>
          <w:lang w:eastAsia="ru-RU"/>
        </w:rPr>
      </w:pPr>
      <w:r w:rsidRPr="002739EC">
        <w:rPr>
          <w:sz w:val="28"/>
          <w:szCs w:val="28"/>
        </w:rPr>
        <w:t xml:space="preserve">Пензенской области               </w:t>
      </w:r>
      <w:bookmarkEnd w:id="0"/>
      <w:r w:rsidRPr="002739EC">
        <w:rPr>
          <w:sz w:val="28"/>
          <w:szCs w:val="28"/>
        </w:rPr>
        <w:t xml:space="preserve">                                            </w:t>
      </w:r>
      <w:r w:rsidR="00A567E4" w:rsidRPr="002739EC">
        <w:rPr>
          <w:sz w:val="28"/>
          <w:szCs w:val="28"/>
        </w:rPr>
        <w:t xml:space="preserve">           </w:t>
      </w:r>
      <w:r w:rsidRPr="002739EC">
        <w:rPr>
          <w:sz w:val="28"/>
          <w:szCs w:val="28"/>
        </w:rPr>
        <w:t xml:space="preserve">         Н.В. Шалдаева</w:t>
      </w:r>
    </w:p>
    <w:sectPr w:rsidR="00211CF8" w:rsidRPr="00A567E4" w:rsidSect="00E51202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3CF55" w14:textId="77777777" w:rsidR="00130EE7" w:rsidRDefault="00130EE7" w:rsidP="00421FC7">
      <w:r>
        <w:separator/>
      </w:r>
    </w:p>
  </w:endnote>
  <w:endnote w:type="continuationSeparator" w:id="0">
    <w:p w14:paraId="06544A6D" w14:textId="77777777" w:rsidR="00130EE7" w:rsidRDefault="00130EE7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B083B" w14:textId="77777777" w:rsidR="00130EE7" w:rsidRDefault="00130EE7" w:rsidP="00421FC7">
      <w:r>
        <w:separator/>
      </w:r>
    </w:p>
  </w:footnote>
  <w:footnote w:type="continuationSeparator" w:id="0">
    <w:p w14:paraId="3AEA0DA8" w14:textId="77777777" w:rsidR="00130EE7" w:rsidRDefault="00130EE7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9284B79"/>
    <w:multiLevelType w:val="multilevel"/>
    <w:tmpl w:val="4722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F95211"/>
    <w:multiLevelType w:val="hybridMultilevel"/>
    <w:tmpl w:val="454E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C95932"/>
    <w:multiLevelType w:val="multilevel"/>
    <w:tmpl w:val="31E6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>
    <w:nsid w:val="43BE135B"/>
    <w:multiLevelType w:val="hybridMultilevel"/>
    <w:tmpl w:val="9AD4406A"/>
    <w:lvl w:ilvl="0" w:tplc="D3E6C1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845276"/>
    <w:multiLevelType w:val="hybridMultilevel"/>
    <w:tmpl w:val="6C64A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>
    <w:nsid w:val="7CE36551"/>
    <w:multiLevelType w:val="multilevel"/>
    <w:tmpl w:val="328A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4"/>
  </w:num>
  <w:num w:numId="10">
    <w:abstractNumId w:val="6"/>
  </w:num>
  <w:num w:numId="11">
    <w:abstractNumId w:val="15"/>
  </w:num>
  <w:num w:numId="12">
    <w:abstractNumId w:val="8"/>
  </w:num>
  <w:num w:numId="13">
    <w:abstractNumId w:val="5"/>
  </w:num>
  <w:num w:numId="14">
    <w:abstractNumId w:val="12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270C"/>
    <w:rsid w:val="000E450D"/>
    <w:rsid w:val="000F57FA"/>
    <w:rsid w:val="0010425F"/>
    <w:rsid w:val="00104E73"/>
    <w:rsid w:val="00120C07"/>
    <w:rsid w:val="001302F1"/>
    <w:rsid w:val="00130EE7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D694C"/>
    <w:rsid w:val="001F6513"/>
    <w:rsid w:val="00211CF8"/>
    <w:rsid w:val="00213C91"/>
    <w:rsid w:val="00216B42"/>
    <w:rsid w:val="002272C1"/>
    <w:rsid w:val="00240C34"/>
    <w:rsid w:val="0025466F"/>
    <w:rsid w:val="00271AE2"/>
    <w:rsid w:val="002739EC"/>
    <w:rsid w:val="002911B3"/>
    <w:rsid w:val="00292DA9"/>
    <w:rsid w:val="002A2DAD"/>
    <w:rsid w:val="002B3A24"/>
    <w:rsid w:val="002C51EA"/>
    <w:rsid w:val="002C7F9F"/>
    <w:rsid w:val="002E55AE"/>
    <w:rsid w:val="002E6DB5"/>
    <w:rsid w:val="002F03F1"/>
    <w:rsid w:val="002F5560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27F05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4DFF"/>
    <w:rsid w:val="00625ABF"/>
    <w:rsid w:val="006303B3"/>
    <w:rsid w:val="00642C4C"/>
    <w:rsid w:val="00676D7A"/>
    <w:rsid w:val="00677A3E"/>
    <w:rsid w:val="00680FDB"/>
    <w:rsid w:val="00694429"/>
    <w:rsid w:val="006A083B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14C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4367"/>
    <w:rsid w:val="00857511"/>
    <w:rsid w:val="008665FE"/>
    <w:rsid w:val="00875BE0"/>
    <w:rsid w:val="0089033E"/>
    <w:rsid w:val="008A38A1"/>
    <w:rsid w:val="008B5EA2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9E4EFB"/>
    <w:rsid w:val="00A119D3"/>
    <w:rsid w:val="00A153F4"/>
    <w:rsid w:val="00A32824"/>
    <w:rsid w:val="00A47101"/>
    <w:rsid w:val="00A5480B"/>
    <w:rsid w:val="00A567E4"/>
    <w:rsid w:val="00A569DC"/>
    <w:rsid w:val="00A710BF"/>
    <w:rsid w:val="00A71748"/>
    <w:rsid w:val="00A73959"/>
    <w:rsid w:val="00A771C7"/>
    <w:rsid w:val="00A84C50"/>
    <w:rsid w:val="00A85350"/>
    <w:rsid w:val="00AB6A3C"/>
    <w:rsid w:val="00AB7E58"/>
    <w:rsid w:val="00AE7682"/>
    <w:rsid w:val="00B059E0"/>
    <w:rsid w:val="00B13141"/>
    <w:rsid w:val="00B16520"/>
    <w:rsid w:val="00B441F4"/>
    <w:rsid w:val="00B5294A"/>
    <w:rsid w:val="00B660DB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328A"/>
    <w:rsid w:val="00C14365"/>
    <w:rsid w:val="00C14505"/>
    <w:rsid w:val="00C2324D"/>
    <w:rsid w:val="00C24E38"/>
    <w:rsid w:val="00C31DDA"/>
    <w:rsid w:val="00C35A8E"/>
    <w:rsid w:val="00C3702F"/>
    <w:rsid w:val="00C430CA"/>
    <w:rsid w:val="00C431E3"/>
    <w:rsid w:val="00C5080B"/>
    <w:rsid w:val="00C5339E"/>
    <w:rsid w:val="00C60EC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F176C"/>
    <w:rsid w:val="00D0230B"/>
    <w:rsid w:val="00D03DF5"/>
    <w:rsid w:val="00D041E5"/>
    <w:rsid w:val="00D147C7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7255"/>
    <w:rsid w:val="00E51202"/>
    <w:rsid w:val="00E5341D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91B8C-C23F-4F71-87F9-3563B668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Михайловна Вашаева</dc:creator>
  <cp:lastModifiedBy>pleskanovskaya</cp:lastModifiedBy>
  <cp:revision>4</cp:revision>
  <cp:lastPrinted>2026-05-22T07:10:00Z</cp:lastPrinted>
  <dcterms:created xsi:type="dcterms:W3CDTF">2026-05-22T06:41:00Z</dcterms:created>
  <dcterms:modified xsi:type="dcterms:W3CDTF">2026-05-22T08:03:00Z</dcterms:modified>
</cp:coreProperties>
</file>