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1BEFD603" w:rsidR="00402146" w:rsidRDefault="00402146" w:rsidP="00B16520">
      <w:pPr>
        <w:tabs>
          <w:tab w:val="left" w:pos="8931"/>
        </w:tabs>
        <w:jc w:val="center"/>
        <w:rPr>
          <w:sz w:val="24"/>
          <w:szCs w:val="24"/>
        </w:rPr>
      </w:pPr>
    </w:p>
    <w:p w14:paraId="19D87C9B" w14:textId="5AF1F5A6" w:rsidR="00402146" w:rsidRPr="003D2F97" w:rsidRDefault="005E5FC1" w:rsidP="00402146"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1E9FD575">
            <wp:simplePos x="0" y="0"/>
            <wp:positionH relativeFrom="column">
              <wp:posOffset>2928620</wp:posOffset>
            </wp:positionH>
            <wp:positionV relativeFrom="paragraph">
              <wp:posOffset>120650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6D8CD199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E51BC3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0AE5788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B60D62C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D0520B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08C3DD74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5D1352A0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4955B9C3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8C44E6B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1E016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366F84A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6F40C43F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22B58CF7" w14:textId="77777777" w:rsidR="005E5FC1" w:rsidRDefault="005E5FC1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</w:p>
    <w:p w14:paraId="7B3B5A03" w14:textId="76799932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2E55AE">
        <w:rPr>
          <w:b/>
          <w:sz w:val="24"/>
          <w:szCs w:val="24"/>
          <w:u w:val="single"/>
        </w:rPr>
        <w:t>11 марта</w:t>
      </w:r>
      <w:r w:rsidR="00E264B8">
        <w:rPr>
          <w:b/>
          <w:sz w:val="24"/>
          <w:szCs w:val="24"/>
          <w:u w:val="single"/>
        </w:rPr>
        <w:t xml:space="preserve"> 202</w:t>
      </w:r>
      <w:r w:rsidR="00A71748">
        <w:rPr>
          <w:b/>
          <w:sz w:val="24"/>
          <w:szCs w:val="24"/>
          <w:u w:val="single"/>
        </w:rPr>
        <w:t xml:space="preserve">6 </w:t>
      </w:r>
      <w:r w:rsidR="00B441F4">
        <w:rPr>
          <w:b/>
          <w:sz w:val="24"/>
          <w:szCs w:val="24"/>
          <w:u w:val="single"/>
        </w:rPr>
        <w:t xml:space="preserve">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AB7E58">
        <w:rPr>
          <w:b/>
          <w:sz w:val="24"/>
          <w:szCs w:val="24"/>
          <w:u w:val="single"/>
        </w:rPr>
        <w:t>5</w:t>
      </w:r>
      <w:r w:rsidR="00034C1E">
        <w:rPr>
          <w:b/>
          <w:sz w:val="24"/>
          <w:szCs w:val="24"/>
          <w:u w:val="single"/>
        </w:rPr>
        <w:t>7</w:t>
      </w:r>
      <w:r w:rsidR="00407331">
        <w:rPr>
          <w:b/>
          <w:sz w:val="24"/>
          <w:szCs w:val="24"/>
          <w:u w:val="single"/>
        </w:rPr>
        <w:t>3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2E55AE">
        <w:rPr>
          <w:b/>
          <w:sz w:val="24"/>
          <w:szCs w:val="24"/>
          <w:u w:val="single"/>
        </w:rPr>
        <w:t>9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71C4B30C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spacing w:before="240" w:after="60"/>
        <w:jc w:val="center"/>
        <w:outlineLvl w:val="0"/>
        <w:rPr>
          <w:b/>
          <w:sz w:val="28"/>
          <w:szCs w:val="28"/>
          <w:lang w:eastAsia="ru-RU"/>
        </w:rPr>
      </w:pPr>
      <w:r w:rsidRPr="0016162B">
        <w:rPr>
          <w:b/>
          <w:sz w:val="28"/>
          <w:szCs w:val="28"/>
          <w:lang w:eastAsia="ru-RU"/>
        </w:rPr>
        <w:t>Об утверждении порядка финансирования за счет средств бюджета Бессоновского района 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района, Пензенской области, муниципальных образований Пензенской области, Министерства спорта Российской Федерации</w:t>
      </w:r>
    </w:p>
    <w:p w14:paraId="2215CFF8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</w:p>
    <w:p w14:paraId="39D81345" w14:textId="77777777" w:rsidR="0016162B" w:rsidRPr="0016162B" w:rsidRDefault="0016162B" w:rsidP="0016162B">
      <w:pPr>
        <w:keepNext/>
        <w:suppressAutoHyphens w:val="0"/>
        <w:spacing w:before="240" w:after="60"/>
        <w:ind w:firstLine="567"/>
        <w:jc w:val="both"/>
        <w:outlineLvl w:val="0"/>
        <w:rPr>
          <w:bCs/>
          <w:kern w:val="32"/>
          <w:sz w:val="28"/>
          <w:szCs w:val="28"/>
          <w:lang w:eastAsia="x-none"/>
        </w:rPr>
      </w:pPr>
      <w:r w:rsidRPr="0016162B">
        <w:rPr>
          <w:bCs/>
          <w:kern w:val="32"/>
          <w:sz w:val="28"/>
          <w:szCs w:val="28"/>
          <w:lang w:val="x-none" w:eastAsia="x-none"/>
        </w:rPr>
        <w:t xml:space="preserve">В соответствии с </w:t>
      </w:r>
      <w:r w:rsidRPr="0016162B">
        <w:rPr>
          <w:bCs/>
          <w:kern w:val="32"/>
          <w:sz w:val="28"/>
          <w:szCs w:val="28"/>
          <w:lang w:eastAsia="x-none"/>
        </w:rPr>
        <w:t>Приказом Министерства физической культуры и спорта  Пензенской области от 17.12.2025 № 21-34 «Об утверждении порядка финансирования за счет средств бюджета Пензенской области и нормы расходов средств на проведение официальных спортивных мероприятий, включенных в Календарный план официальных физкультурных мероприятий и спортивных мероприятий Пензенской области и делегаций»,</w:t>
      </w:r>
      <w:r w:rsidRPr="0016162B">
        <w:rPr>
          <w:bCs/>
          <w:kern w:val="32"/>
          <w:sz w:val="28"/>
          <w:szCs w:val="28"/>
          <w:lang w:val="x-none" w:eastAsia="x-none"/>
        </w:rPr>
        <w:t xml:space="preserve"> Федеральн</w:t>
      </w:r>
      <w:r w:rsidRPr="0016162B">
        <w:rPr>
          <w:bCs/>
          <w:kern w:val="32"/>
          <w:sz w:val="28"/>
          <w:szCs w:val="28"/>
          <w:lang w:eastAsia="x-none"/>
        </w:rPr>
        <w:t>ым</w:t>
      </w:r>
      <w:r w:rsidRPr="0016162B">
        <w:rPr>
          <w:bCs/>
          <w:kern w:val="32"/>
          <w:sz w:val="28"/>
          <w:szCs w:val="28"/>
          <w:lang w:val="x-none" w:eastAsia="x-none"/>
        </w:rPr>
        <w:t xml:space="preserve"> закон</w:t>
      </w:r>
      <w:r w:rsidRPr="0016162B">
        <w:rPr>
          <w:bCs/>
          <w:kern w:val="32"/>
          <w:sz w:val="28"/>
          <w:szCs w:val="28"/>
          <w:lang w:eastAsia="x-none"/>
        </w:rPr>
        <w:t>ом</w:t>
      </w:r>
      <w:r w:rsidRPr="0016162B">
        <w:rPr>
          <w:bCs/>
          <w:kern w:val="32"/>
          <w:sz w:val="28"/>
          <w:szCs w:val="28"/>
          <w:lang w:val="x-none" w:eastAsia="x-none"/>
        </w:rPr>
        <w:t xml:space="preserve"> от </w:t>
      </w:r>
      <w:r w:rsidRPr="0016162B">
        <w:rPr>
          <w:bCs/>
          <w:kern w:val="32"/>
          <w:sz w:val="28"/>
          <w:szCs w:val="28"/>
          <w:lang w:eastAsia="x-none"/>
        </w:rPr>
        <w:t>0</w:t>
      </w:r>
      <w:r w:rsidRPr="0016162B">
        <w:rPr>
          <w:bCs/>
          <w:kern w:val="32"/>
          <w:sz w:val="28"/>
          <w:szCs w:val="28"/>
          <w:lang w:val="x-none" w:eastAsia="x-none"/>
        </w:rPr>
        <w:t>6</w:t>
      </w:r>
      <w:r w:rsidRPr="0016162B">
        <w:rPr>
          <w:bCs/>
          <w:kern w:val="32"/>
          <w:sz w:val="28"/>
          <w:szCs w:val="28"/>
          <w:lang w:eastAsia="x-none"/>
        </w:rPr>
        <w:t>.10.</w:t>
      </w:r>
      <w:r w:rsidRPr="0016162B">
        <w:rPr>
          <w:bCs/>
          <w:kern w:val="32"/>
          <w:sz w:val="28"/>
          <w:szCs w:val="28"/>
          <w:lang w:val="x-none" w:eastAsia="x-none"/>
        </w:rPr>
        <w:t>2003 №131-ФЗ</w:t>
      </w:r>
      <w:r w:rsidRPr="0016162B">
        <w:rPr>
          <w:bCs/>
          <w:kern w:val="32"/>
          <w:sz w:val="28"/>
          <w:szCs w:val="28"/>
          <w:lang w:eastAsia="x-none"/>
        </w:rPr>
        <w:t xml:space="preserve"> «</w:t>
      </w:r>
      <w:r w:rsidRPr="0016162B">
        <w:rPr>
          <w:bCs/>
          <w:kern w:val="32"/>
          <w:sz w:val="28"/>
          <w:szCs w:val="28"/>
          <w:lang w:val="x-none" w:eastAsia="x-none"/>
        </w:rPr>
        <w:t>Об общих принципах организации местного самоуправления в Российской Федерации</w:t>
      </w:r>
      <w:r w:rsidRPr="0016162B">
        <w:rPr>
          <w:bCs/>
          <w:kern w:val="32"/>
          <w:sz w:val="28"/>
          <w:szCs w:val="28"/>
          <w:lang w:eastAsia="x-none"/>
        </w:rPr>
        <w:t>»</w:t>
      </w:r>
      <w:r w:rsidRPr="0016162B">
        <w:rPr>
          <w:bCs/>
          <w:kern w:val="32"/>
          <w:sz w:val="28"/>
          <w:szCs w:val="28"/>
          <w:lang w:val="x-none" w:eastAsia="x-none"/>
        </w:rPr>
        <w:t>, Уставом муниципального района Бессоновский район Пензенской области</w:t>
      </w:r>
    </w:p>
    <w:p w14:paraId="3167FE0E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rPr>
          <w:sz w:val="28"/>
          <w:szCs w:val="28"/>
          <w:lang w:eastAsia="x-none"/>
        </w:rPr>
      </w:pPr>
    </w:p>
    <w:p w14:paraId="7D8A3D91" w14:textId="77777777" w:rsidR="0016162B" w:rsidRPr="0016162B" w:rsidRDefault="0016162B" w:rsidP="0016162B">
      <w:pPr>
        <w:shd w:val="clear" w:color="auto" w:fill="FFFFFF"/>
        <w:tabs>
          <w:tab w:val="left" w:leader="dot" w:pos="960"/>
        </w:tabs>
        <w:suppressAutoHyphens w:val="0"/>
        <w:autoSpaceDE w:val="0"/>
        <w:autoSpaceDN w:val="0"/>
        <w:adjustRightInd w:val="0"/>
        <w:jc w:val="center"/>
        <w:rPr>
          <w:b/>
          <w:bCs/>
          <w:color w:val="000000"/>
          <w:spacing w:val="-3"/>
          <w:sz w:val="28"/>
          <w:szCs w:val="28"/>
          <w:lang w:eastAsia="ru-RU"/>
        </w:rPr>
      </w:pPr>
      <w:r w:rsidRPr="0016162B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</w:t>
      </w:r>
      <w:r w:rsidRPr="0016162B">
        <w:rPr>
          <w:b/>
          <w:bCs/>
          <w:color w:val="000000"/>
          <w:spacing w:val="-3"/>
          <w:sz w:val="28"/>
          <w:szCs w:val="28"/>
          <w:lang w:eastAsia="ru-RU"/>
        </w:rPr>
        <w:t xml:space="preserve"> решило:</w:t>
      </w:r>
    </w:p>
    <w:p w14:paraId="3B68E5C0" w14:textId="77777777" w:rsidR="0016162B" w:rsidRPr="0016162B" w:rsidRDefault="0016162B" w:rsidP="0016162B">
      <w:pPr>
        <w:shd w:val="clear" w:color="auto" w:fill="FFFFFF"/>
        <w:tabs>
          <w:tab w:val="left" w:leader="dot" w:pos="960"/>
        </w:tabs>
        <w:suppressAutoHyphens w:val="0"/>
        <w:autoSpaceDE w:val="0"/>
        <w:autoSpaceDN w:val="0"/>
        <w:adjustRightInd w:val="0"/>
        <w:ind w:left="326"/>
        <w:jc w:val="center"/>
        <w:rPr>
          <w:b/>
          <w:bCs/>
          <w:color w:val="000000"/>
          <w:spacing w:val="-3"/>
          <w:sz w:val="28"/>
          <w:szCs w:val="28"/>
          <w:lang w:eastAsia="ru-RU"/>
        </w:rPr>
      </w:pPr>
    </w:p>
    <w:p w14:paraId="4242DD2D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spacing w:after="60"/>
        <w:ind w:firstLine="709"/>
        <w:jc w:val="both"/>
        <w:outlineLvl w:val="0"/>
        <w:rPr>
          <w:sz w:val="28"/>
          <w:szCs w:val="28"/>
          <w:lang w:eastAsia="ru-RU"/>
        </w:rPr>
      </w:pPr>
      <w:r w:rsidRPr="0016162B">
        <w:rPr>
          <w:sz w:val="28"/>
          <w:szCs w:val="28"/>
          <w:lang w:eastAsia="ru-RU"/>
        </w:rPr>
        <w:t>1. Утвердить Порядок финансирования за счет средств бюджета Бессоновского района Пензенской области официальных массовых физкультурно-оздоровительных и спортивных мероприятий, включенных в Единые комплексные календарные планы массовых физкультурных мероприятий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Федерации, согласно приложению №1 к настоящему решению.</w:t>
      </w:r>
    </w:p>
    <w:p w14:paraId="1A2BECCE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spacing w:after="60"/>
        <w:ind w:firstLine="709"/>
        <w:jc w:val="both"/>
        <w:outlineLvl w:val="0"/>
        <w:rPr>
          <w:sz w:val="28"/>
          <w:szCs w:val="28"/>
          <w:lang w:eastAsia="ru-RU"/>
        </w:rPr>
      </w:pPr>
      <w:r w:rsidRPr="0016162B">
        <w:rPr>
          <w:sz w:val="28"/>
          <w:szCs w:val="28"/>
          <w:lang w:eastAsia="ru-RU"/>
        </w:rPr>
        <w:t xml:space="preserve">2. Утвердить Нормы расходов средств на проведение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</w:t>
      </w:r>
      <w:r w:rsidRPr="0016162B">
        <w:rPr>
          <w:sz w:val="28"/>
          <w:szCs w:val="28"/>
          <w:lang w:eastAsia="ru-RU"/>
        </w:rPr>
        <w:lastRenderedPageBreak/>
        <w:t>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Федерации, согласно приложению №2 к настоящему решению.</w:t>
      </w:r>
    </w:p>
    <w:p w14:paraId="22284C11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  <w:lang w:eastAsia="ru-RU"/>
        </w:rPr>
      </w:pPr>
      <w:r w:rsidRPr="0016162B">
        <w:rPr>
          <w:bCs/>
          <w:sz w:val="28"/>
          <w:szCs w:val="28"/>
          <w:lang w:eastAsia="ru-RU"/>
        </w:rPr>
        <w:t>3. Признать утратившим силу Решение</w:t>
      </w:r>
      <w:r w:rsidRPr="0016162B">
        <w:rPr>
          <w:sz w:val="28"/>
          <w:szCs w:val="28"/>
          <w:lang w:eastAsia="ru-RU"/>
        </w:rPr>
        <w:t xml:space="preserve"> Собрания представителей Бессоновского района Пензенской области четвертого созыва от </w:t>
      </w:r>
      <w:r w:rsidRPr="0016162B">
        <w:rPr>
          <w:bCs/>
          <w:sz w:val="28"/>
          <w:szCs w:val="28"/>
          <w:lang w:eastAsia="ru-RU"/>
        </w:rPr>
        <w:t>28 октября 2021</w:t>
      </w:r>
      <w:r w:rsidRPr="0016162B">
        <w:rPr>
          <w:sz w:val="28"/>
          <w:szCs w:val="28"/>
          <w:lang w:eastAsia="ru-RU"/>
        </w:rPr>
        <w:t xml:space="preserve"> № 756-58/4 «Об утверждении порядка финансирования за счет средств бюджета Бессоновского района официальных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и Пензенской области»</w:t>
      </w:r>
      <w:r w:rsidRPr="0016162B">
        <w:rPr>
          <w:bCs/>
          <w:sz w:val="28"/>
          <w:szCs w:val="28"/>
          <w:lang w:eastAsia="ru-RU"/>
        </w:rPr>
        <w:t>.</w:t>
      </w:r>
    </w:p>
    <w:p w14:paraId="7EFAE89C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16162B">
        <w:rPr>
          <w:bCs/>
          <w:sz w:val="28"/>
          <w:szCs w:val="28"/>
          <w:lang w:eastAsia="ru-RU"/>
        </w:rPr>
        <w:t xml:space="preserve">4. </w:t>
      </w:r>
      <w:r w:rsidRPr="0016162B">
        <w:rPr>
          <w:sz w:val="28"/>
          <w:szCs w:val="28"/>
          <w:lang w:eastAsia="ru-RU"/>
        </w:rPr>
        <w:t>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Интернет.</w:t>
      </w:r>
    </w:p>
    <w:p w14:paraId="7ABAB0F7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ru-RU"/>
        </w:rPr>
      </w:pPr>
      <w:r w:rsidRPr="0016162B">
        <w:rPr>
          <w:sz w:val="28"/>
          <w:szCs w:val="28"/>
          <w:lang w:eastAsia="ru-RU"/>
        </w:rPr>
        <w:t xml:space="preserve">5. </w:t>
      </w:r>
      <w:r w:rsidRPr="0016162B">
        <w:rPr>
          <w:spacing w:val="-2"/>
          <w:sz w:val="28"/>
          <w:szCs w:val="28"/>
          <w:lang w:eastAsia="ru-RU"/>
        </w:rPr>
        <w:t xml:space="preserve">Настоящее </w:t>
      </w:r>
      <w:r w:rsidRPr="0016162B">
        <w:rPr>
          <w:sz w:val="28"/>
          <w:szCs w:val="28"/>
          <w:lang w:eastAsia="ru-RU"/>
        </w:rPr>
        <w:t xml:space="preserve">решение </w:t>
      </w:r>
      <w:r w:rsidRPr="0016162B">
        <w:rPr>
          <w:spacing w:val="-2"/>
          <w:sz w:val="28"/>
          <w:szCs w:val="28"/>
          <w:lang w:eastAsia="ru-RU"/>
        </w:rPr>
        <w:t xml:space="preserve">вступает в силу на следующий день </w:t>
      </w:r>
      <w:r w:rsidRPr="0016162B">
        <w:rPr>
          <w:sz w:val="28"/>
          <w:szCs w:val="28"/>
          <w:lang w:eastAsia="ru-RU"/>
        </w:rPr>
        <w:t>после дня его официального опубликования (обнародования).</w:t>
      </w:r>
    </w:p>
    <w:p w14:paraId="6723DD27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16162B">
        <w:rPr>
          <w:bCs/>
          <w:sz w:val="28"/>
          <w:szCs w:val="28"/>
          <w:lang w:eastAsia="ru-RU"/>
        </w:rPr>
        <w:t xml:space="preserve">6. </w:t>
      </w:r>
      <w:r w:rsidRPr="0016162B">
        <w:rPr>
          <w:sz w:val="28"/>
          <w:szCs w:val="28"/>
          <w:lang w:eastAsia="ru-RU"/>
        </w:rPr>
        <w:t>Контроль исполнения настоящего решения возложить на главу Бессоновского района Пензенской области.</w:t>
      </w:r>
    </w:p>
    <w:p w14:paraId="65E810E2" w14:textId="77777777" w:rsidR="0016162B" w:rsidRPr="0016162B" w:rsidRDefault="0016162B" w:rsidP="0016162B">
      <w:pPr>
        <w:widowControl/>
        <w:suppressAutoHyphens w:val="0"/>
        <w:spacing w:line="276" w:lineRule="auto"/>
        <w:ind w:firstLine="539"/>
        <w:jc w:val="both"/>
        <w:rPr>
          <w:bCs/>
          <w:sz w:val="28"/>
          <w:szCs w:val="28"/>
          <w:lang w:eastAsia="x-none"/>
        </w:rPr>
      </w:pPr>
    </w:p>
    <w:p w14:paraId="12DCA7A3" w14:textId="77777777" w:rsidR="0016162B" w:rsidRPr="0016162B" w:rsidRDefault="0016162B" w:rsidP="0016162B">
      <w:pPr>
        <w:widowControl/>
        <w:suppressAutoHyphens w:val="0"/>
        <w:spacing w:line="276" w:lineRule="auto"/>
        <w:ind w:firstLine="539"/>
        <w:jc w:val="both"/>
        <w:rPr>
          <w:bCs/>
          <w:sz w:val="28"/>
          <w:szCs w:val="28"/>
          <w:lang w:eastAsia="x-none"/>
        </w:rPr>
      </w:pPr>
    </w:p>
    <w:p w14:paraId="3617E385" w14:textId="77777777" w:rsidR="0016162B" w:rsidRPr="0016162B" w:rsidRDefault="0016162B" w:rsidP="0016162B">
      <w:pPr>
        <w:shd w:val="clear" w:color="auto" w:fill="FFFFFF"/>
        <w:tabs>
          <w:tab w:val="left" w:pos="8011"/>
        </w:tabs>
        <w:suppressAutoHyphens w:val="0"/>
        <w:autoSpaceDE w:val="0"/>
        <w:autoSpaceDN w:val="0"/>
        <w:adjustRightInd w:val="0"/>
        <w:rPr>
          <w:sz w:val="28"/>
          <w:szCs w:val="28"/>
          <w:lang w:eastAsia="ru-RU"/>
        </w:rPr>
      </w:pPr>
      <w:r w:rsidRPr="0016162B">
        <w:rPr>
          <w:color w:val="000000"/>
          <w:spacing w:val="1"/>
          <w:sz w:val="28"/>
          <w:szCs w:val="28"/>
          <w:lang w:eastAsia="ru-RU"/>
        </w:rPr>
        <w:t>Председатель</w:t>
      </w:r>
      <w:r w:rsidRPr="0016162B">
        <w:rPr>
          <w:sz w:val="28"/>
          <w:szCs w:val="28"/>
          <w:lang w:eastAsia="ru-RU"/>
        </w:rPr>
        <w:t xml:space="preserve"> Собрания представителей </w:t>
      </w:r>
    </w:p>
    <w:p w14:paraId="4D802DD9" w14:textId="77777777" w:rsidR="0016162B" w:rsidRPr="0016162B" w:rsidRDefault="0016162B" w:rsidP="0016162B">
      <w:pPr>
        <w:shd w:val="clear" w:color="auto" w:fill="FFFFFF"/>
        <w:tabs>
          <w:tab w:val="left" w:pos="8011"/>
        </w:tabs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6162B">
        <w:rPr>
          <w:sz w:val="28"/>
          <w:szCs w:val="28"/>
          <w:lang w:eastAsia="ru-RU"/>
        </w:rPr>
        <w:t>Бессоновского района Пензенской области</w:t>
      </w:r>
      <w:r w:rsidRPr="0016162B">
        <w:rPr>
          <w:color w:val="000000"/>
          <w:sz w:val="28"/>
          <w:szCs w:val="28"/>
          <w:lang w:eastAsia="ru-RU"/>
        </w:rPr>
        <w:t xml:space="preserve">                                          С.И. Серебрякова</w:t>
      </w:r>
    </w:p>
    <w:p w14:paraId="496BB114" w14:textId="77777777" w:rsidR="0016162B" w:rsidRPr="0016162B" w:rsidRDefault="0016162B" w:rsidP="0016162B">
      <w:pPr>
        <w:shd w:val="clear" w:color="auto" w:fill="FFFFFF"/>
        <w:tabs>
          <w:tab w:val="left" w:pos="8011"/>
        </w:tabs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43751E89" w14:textId="77777777" w:rsidR="0016162B" w:rsidRPr="0016162B" w:rsidRDefault="0016162B" w:rsidP="0016162B">
      <w:pPr>
        <w:shd w:val="clear" w:color="auto" w:fill="FFFFFF"/>
        <w:tabs>
          <w:tab w:val="left" w:pos="8011"/>
        </w:tabs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7F21588A" w14:textId="77777777" w:rsidR="0016162B" w:rsidRPr="0016162B" w:rsidRDefault="0016162B" w:rsidP="0016162B">
      <w:pPr>
        <w:shd w:val="clear" w:color="auto" w:fill="FFFFFF"/>
        <w:tabs>
          <w:tab w:val="left" w:pos="8011"/>
        </w:tabs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</w:p>
    <w:p w14:paraId="0C616DA7" w14:textId="53F908B6" w:rsidR="0016162B" w:rsidRPr="0016162B" w:rsidRDefault="0016162B" w:rsidP="0016162B">
      <w:pPr>
        <w:shd w:val="clear" w:color="auto" w:fill="FFFFFF"/>
        <w:tabs>
          <w:tab w:val="left" w:pos="8011"/>
        </w:tabs>
        <w:suppressAutoHyphens w:val="0"/>
        <w:autoSpaceDE w:val="0"/>
        <w:autoSpaceDN w:val="0"/>
        <w:adjustRightInd w:val="0"/>
        <w:rPr>
          <w:color w:val="000000"/>
          <w:sz w:val="28"/>
          <w:szCs w:val="28"/>
          <w:lang w:eastAsia="ru-RU"/>
        </w:rPr>
      </w:pPr>
      <w:r w:rsidRPr="0016162B">
        <w:rPr>
          <w:color w:val="000000"/>
          <w:sz w:val="28"/>
          <w:szCs w:val="28"/>
          <w:lang w:eastAsia="ru-RU"/>
        </w:rPr>
        <w:t>Глава Бессоновского района</w:t>
      </w:r>
      <w:r>
        <w:rPr>
          <w:color w:val="000000"/>
          <w:sz w:val="28"/>
          <w:szCs w:val="28"/>
          <w:lang w:eastAsia="ru-RU"/>
        </w:rPr>
        <w:t xml:space="preserve"> </w:t>
      </w:r>
      <w:r w:rsidRPr="0016162B">
        <w:rPr>
          <w:color w:val="000000"/>
          <w:sz w:val="28"/>
          <w:szCs w:val="28"/>
          <w:lang w:eastAsia="ru-RU"/>
        </w:rPr>
        <w:t xml:space="preserve">Пензенской области                   </w:t>
      </w:r>
      <w:r>
        <w:rPr>
          <w:color w:val="000000"/>
          <w:sz w:val="28"/>
          <w:szCs w:val="28"/>
          <w:lang w:eastAsia="ru-RU"/>
        </w:rPr>
        <w:t xml:space="preserve">             </w:t>
      </w:r>
      <w:r w:rsidRPr="0016162B">
        <w:rPr>
          <w:color w:val="000000"/>
          <w:sz w:val="28"/>
          <w:szCs w:val="28"/>
          <w:lang w:eastAsia="ru-RU"/>
        </w:rPr>
        <w:t>Н.В. Шалдаева</w:t>
      </w:r>
    </w:p>
    <w:p w14:paraId="10B84F7A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  <w:lang w:eastAsia="ru-RU"/>
        </w:rPr>
      </w:pPr>
    </w:p>
    <w:p w14:paraId="09CDAA74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  <w:lang w:eastAsia="ru-RU"/>
        </w:rPr>
      </w:pPr>
    </w:p>
    <w:p w14:paraId="3210E149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  <w:lang w:eastAsia="ru-RU"/>
        </w:rPr>
      </w:pPr>
    </w:p>
    <w:p w14:paraId="4C9F6963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  <w:lang w:eastAsia="ru-RU"/>
        </w:rPr>
      </w:pPr>
    </w:p>
    <w:p w14:paraId="1A9AD9D4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u w:val="single"/>
          <w:lang w:eastAsia="ru-RU"/>
        </w:rPr>
      </w:pPr>
    </w:p>
    <w:p w14:paraId="41A34BD8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30A16F4B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3C375136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31334A9A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17C1C273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7F4D7AB5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5A697627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1AE68E83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rPr>
          <w:b/>
          <w:sz w:val="24"/>
          <w:szCs w:val="24"/>
          <w:u w:val="single"/>
          <w:lang w:eastAsia="ru-RU"/>
        </w:rPr>
      </w:pPr>
    </w:p>
    <w:p w14:paraId="19F5F0FD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rPr>
          <w:b/>
          <w:sz w:val="24"/>
          <w:szCs w:val="24"/>
          <w:u w:val="single"/>
          <w:lang w:eastAsia="ru-RU"/>
        </w:rPr>
      </w:pPr>
    </w:p>
    <w:p w14:paraId="0B2AD2A2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04DF5796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072FDAF4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51EF84BA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jc w:val="center"/>
        <w:rPr>
          <w:b/>
          <w:sz w:val="24"/>
          <w:szCs w:val="24"/>
          <w:u w:val="single"/>
          <w:lang w:eastAsia="ru-RU"/>
        </w:rPr>
      </w:pPr>
    </w:p>
    <w:p w14:paraId="6CC3B559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2B11191C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49FD11BA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0C9DDC26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1F134D89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42924F4B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01F8D7E0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094CDD2C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8"/>
          <w:szCs w:val="28"/>
          <w:lang w:eastAsia="ru-RU"/>
        </w:rPr>
      </w:pPr>
    </w:p>
    <w:p w14:paraId="64CD892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lastRenderedPageBreak/>
        <w:t>Приложение № 1</w:t>
      </w:r>
    </w:p>
    <w:p w14:paraId="3C133811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 xml:space="preserve">к решению </w:t>
      </w:r>
    </w:p>
    <w:p w14:paraId="485AC608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 xml:space="preserve">Собрания представителей </w:t>
      </w:r>
    </w:p>
    <w:p w14:paraId="5D6C0349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 xml:space="preserve">Бессоновского района Пензенской области </w:t>
      </w:r>
    </w:p>
    <w:p w14:paraId="13C6F452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>пятого созыва</w:t>
      </w:r>
    </w:p>
    <w:p w14:paraId="52979760" w14:textId="5E514061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  <w:lang w:eastAsia="ru-RU"/>
        </w:rPr>
      </w:pPr>
      <w:r w:rsidRPr="0016162B">
        <w:rPr>
          <w:lang w:eastAsia="ru-RU"/>
        </w:rPr>
        <w:t xml:space="preserve">от </w:t>
      </w:r>
      <w:r w:rsidRPr="0016162B">
        <w:rPr>
          <w:lang w:eastAsia="ru-RU"/>
        </w:rPr>
        <w:t>11.03.</w:t>
      </w:r>
      <w:r w:rsidRPr="0016162B">
        <w:rPr>
          <w:lang w:eastAsia="ru-RU"/>
        </w:rPr>
        <w:t>2026 №</w:t>
      </w:r>
      <w:r>
        <w:rPr>
          <w:lang w:eastAsia="ru-RU"/>
        </w:rPr>
        <w:t xml:space="preserve"> 573-59/5</w:t>
      </w:r>
    </w:p>
    <w:p w14:paraId="1C971073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ru-RU"/>
        </w:rPr>
      </w:pPr>
    </w:p>
    <w:p w14:paraId="6A5EC5B2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  <w:lang w:eastAsia="ru-RU"/>
        </w:rPr>
      </w:pPr>
    </w:p>
    <w:p w14:paraId="50D3272A" w14:textId="17BC6607" w:rsidR="0016162B" w:rsidRPr="0016162B" w:rsidRDefault="0016162B" w:rsidP="0016162B">
      <w:pPr>
        <w:pStyle w:val="afa"/>
        <w:jc w:val="center"/>
        <w:rPr>
          <w:b/>
          <w:sz w:val="24"/>
          <w:szCs w:val="24"/>
          <w:lang w:eastAsia="ru-RU"/>
        </w:rPr>
      </w:pPr>
      <w:bookmarkStart w:id="0" w:name="sub_4"/>
      <w:r w:rsidRPr="0016162B">
        <w:rPr>
          <w:b/>
          <w:sz w:val="24"/>
          <w:szCs w:val="24"/>
          <w:lang w:eastAsia="ru-RU"/>
        </w:rPr>
        <w:t>Порядок</w:t>
      </w:r>
    </w:p>
    <w:p w14:paraId="6E1FC0F9" w14:textId="77777777" w:rsidR="0016162B" w:rsidRPr="0016162B" w:rsidRDefault="0016162B" w:rsidP="0016162B">
      <w:pPr>
        <w:pStyle w:val="afa"/>
        <w:jc w:val="center"/>
        <w:rPr>
          <w:b/>
          <w:sz w:val="24"/>
          <w:szCs w:val="24"/>
          <w:lang w:eastAsia="ru-RU"/>
        </w:rPr>
      </w:pPr>
      <w:r w:rsidRPr="0016162B">
        <w:rPr>
          <w:b/>
          <w:sz w:val="24"/>
          <w:szCs w:val="24"/>
          <w:lang w:eastAsia="ru-RU"/>
        </w:rPr>
        <w:t>финансирования за счет средств бюджета Бессоновского района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</w:t>
      </w:r>
    </w:p>
    <w:p w14:paraId="4F924681" w14:textId="31A2EBC4" w:rsidR="0016162B" w:rsidRDefault="0016162B" w:rsidP="0016162B">
      <w:pPr>
        <w:pStyle w:val="afa"/>
        <w:jc w:val="center"/>
        <w:rPr>
          <w:b/>
          <w:sz w:val="24"/>
          <w:szCs w:val="24"/>
          <w:lang w:eastAsia="ru-RU"/>
        </w:rPr>
      </w:pPr>
      <w:r w:rsidRPr="0016162B">
        <w:rPr>
          <w:b/>
          <w:sz w:val="24"/>
          <w:szCs w:val="24"/>
          <w:lang w:eastAsia="ru-RU"/>
        </w:rPr>
        <w:t>Российской Федерации</w:t>
      </w:r>
    </w:p>
    <w:p w14:paraId="60ADC970" w14:textId="77777777" w:rsidR="0016162B" w:rsidRPr="0016162B" w:rsidRDefault="0016162B" w:rsidP="0016162B">
      <w:pPr>
        <w:pStyle w:val="afa"/>
        <w:jc w:val="center"/>
        <w:rPr>
          <w:b/>
          <w:sz w:val="24"/>
          <w:szCs w:val="24"/>
          <w:lang w:eastAsia="ru-RU"/>
        </w:rPr>
      </w:pPr>
    </w:p>
    <w:p w14:paraId="39A7B14F" w14:textId="77777777" w:rsidR="0016162B" w:rsidRPr="0016162B" w:rsidRDefault="0016162B" w:rsidP="0016162B">
      <w:pPr>
        <w:keepNext/>
        <w:shd w:val="clear" w:color="auto" w:fill="FFFFFF"/>
        <w:suppressAutoHyphens w:val="0"/>
        <w:autoSpaceDE w:val="0"/>
        <w:autoSpaceDN w:val="0"/>
        <w:adjustRightInd w:val="0"/>
        <w:ind w:firstLine="851"/>
        <w:jc w:val="both"/>
        <w:textAlignment w:val="baseline"/>
        <w:outlineLvl w:val="1"/>
        <w:rPr>
          <w:bCs/>
          <w:iCs/>
          <w:sz w:val="24"/>
          <w:szCs w:val="24"/>
          <w:lang w:eastAsia="ru-RU"/>
        </w:rPr>
      </w:pPr>
      <w:r w:rsidRPr="0016162B">
        <w:rPr>
          <w:bCs/>
          <w:iCs/>
          <w:sz w:val="24"/>
          <w:szCs w:val="24"/>
          <w:lang w:eastAsia="ru-RU"/>
        </w:rPr>
        <w:t xml:space="preserve">1. </w:t>
      </w:r>
      <w:proofErr w:type="gramStart"/>
      <w:r w:rsidRPr="0016162B">
        <w:rPr>
          <w:bCs/>
          <w:iCs/>
          <w:sz w:val="24"/>
          <w:szCs w:val="24"/>
          <w:lang w:eastAsia="ru-RU"/>
        </w:rPr>
        <w:t>Настоящий Порядок финансирования за счет средств бюджета Бессоновского района Пензенской области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Федерации, (далее – Порядок) разработан в соответствии с Приказом Министерства физической культуры и спорта  Пензенской области по физической культуре</w:t>
      </w:r>
      <w:proofErr w:type="gramEnd"/>
      <w:r w:rsidRPr="0016162B">
        <w:rPr>
          <w:bCs/>
          <w:iCs/>
          <w:sz w:val="24"/>
          <w:szCs w:val="24"/>
          <w:lang w:eastAsia="ru-RU"/>
        </w:rPr>
        <w:t xml:space="preserve"> </w:t>
      </w:r>
      <w:proofErr w:type="gramStart"/>
      <w:r w:rsidRPr="0016162B">
        <w:rPr>
          <w:bCs/>
          <w:iCs/>
          <w:sz w:val="24"/>
          <w:szCs w:val="24"/>
          <w:lang w:eastAsia="ru-RU"/>
        </w:rPr>
        <w:t>и спорту от 17.12.2025 № 21-34 «Об утверждении порядка финансирования за счет средств бюджета Пензенской области и нормы расходов средств на проведение официальных спортивных мероприятий, включенных в Календарный план официальных физкультурных мероприятий и спортивных мероприятий Пензенской области и делегаций», Федеральным законом от 04.12.2007 № 329-ФЗ «О физической культуре и спорте в Российской Федерации» (с последующими изменениями), Законом Пензенской области от 24 апреля</w:t>
      </w:r>
      <w:proofErr w:type="gramEnd"/>
      <w:r w:rsidRPr="0016162B">
        <w:rPr>
          <w:bCs/>
          <w:iCs/>
          <w:sz w:val="24"/>
          <w:szCs w:val="24"/>
          <w:lang w:eastAsia="ru-RU"/>
        </w:rPr>
        <w:t xml:space="preserve"> </w:t>
      </w:r>
      <w:proofErr w:type="gramStart"/>
      <w:r w:rsidRPr="0016162B">
        <w:rPr>
          <w:bCs/>
          <w:iCs/>
          <w:sz w:val="24"/>
          <w:szCs w:val="24"/>
          <w:lang w:eastAsia="ru-RU"/>
        </w:rPr>
        <w:t>2024 года N 4250-ЗПО</w:t>
      </w:r>
      <w:r w:rsidRPr="0016162B">
        <w:rPr>
          <w:rFonts w:ascii="Cambria" w:hAnsi="Cambria"/>
          <w:b/>
          <w:bCs/>
          <w:i/>
          <w:iCs/>
          <w:sz w:val="24"/>
          <w:szCs w:val="24"/>
          <w:lang w:eastAsia="ru-RU"/>
        </w:rPr>
        <w:t xml:space="preserve"> </w:t>
      </w:r>
      <w:r w:rsidRPr="0016162B">
        <w:rPr>
          <w:bCs/>
          <w:iCs/>
          <w:sz w:val="24"/>
          <w:szCs w:val="24"/>
          <w:lang w:eastAsia="ru-RU"/>
        </w:rPr>
        <w:t>«О физической культуре и спорте в Пензенской области» (с последующими изменениями) и определяет условия финансирования за счет средств бюджета Бессоновского района Пензенской области официальных массовых физкультурных мероприятий и спортивных мероприятий, включенных в Единые комплексные календарные планы массовых физкультурных мероприятий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  <w:proofErr w:type="gramEnd"/>
      <w:r w:rsidRPr="0016162B">
        <w:rPr>
          <w:bCs/>
          <w:iCs/>
          <w:sz w:val="24"/>
          <w:szCs w:val="24"/>
          <w:lang w:eastAsia="ru-RU"/>
        </w:rPr>
        <w:t xml:space="preserve"> (далее – Календари), проводимых администрацией Бессоновского района Пензенской области (далее – Администрация) и/или </w:t>
      </w:r>
      <w:proofErr w:type="gramStart"/>
      <w:r w:rsidRPr="0016162B">
        <w:rPr>
          <w:bCs/>
          <w:iCs/>
          <w:sz w:val="24"/>
          <w:szCs w:val="24"/>
          <w:lang w:eastAsia="ru-RU"/>
        </w:rPr>
        <w:t>участниками</w:t>
      </w:r>
      <w:proofErr w:type="gramEnd"/>
      <w:r w:rsidRPr="0016162B">
        <w:rPr>
          <w:bCs/>
          <w:iCs/>
          <w:sz w:val="24"/>
          <w:szCs w:val="24"/>
          <w:lang w:eastAsia="ru-RU"/>
        </w:rPr>
        <w:t xml:space="preserve"> которых являются представители Бессоновского района Пензенской области, распространяется на организации, функции и полномочия учредителя в отношении которых осуществляет Администрация.</w:t>
      </w:r>
      <w:bookmarkStart w:id="1" w:name="sub_5"/>
      <w:bookmarkEnd w:id="0"/>
    </w:p>
    <w:p w14:paraId="7149F37F" w14:textId="77777777" w:rsidR="0016162B" w:rsidRPr="0016162B" w:rsidRDefault="0016162B" w:rsidP="0016162B">
      <w:pPr>
        <w:tabs>
          <w:tab w:val="center" w:pos="5122"/>
        </w:tabs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2. </w:t>
      </w:r>
      <w:bookmarkStart w:id="2" w:name="sub_6"/>
      <w:bookmarkEnd w:id="1"/>
      <w:proofErr w:type="gramStart"/>
      <w:r w:rsidRPr="0016162B">
        <w:rPr>
          <w:sz w:val="24"/>
          <w:szCs w:val="24"/>
          <w:lang w:eastAsia="ru-RU"/>
        </w:rPr>
        <w:t>Финансирование (в том числе долевое) официальных массовых физкультурных мероприятий и спортивных мероприятий Бессоновского района</w:t>
      </w:r>
      <w:r w:rsidRPr="0016162B">
        <w:rPr>
          <w:b/>
          <w:i/>
          <w:sz w:val="24"/>
          <w:szCs w:val="24"/>
          <w:lang w:eastAsia="ru-RU"/>
        </w:rPr>
        <w:t xml:space="preserve"> </w:t>
      </w:r>
      <w:r w:rsidRPr="0016162B">
        <w:rPr>
          <w:sz w:val="24"/>
          <w:szCs w:val="24"/>
          <w:lang w:eastAsia="ru-RU"/>
        </w:rPr>
        <w:t>Пензенской области и направление спортивных сборных команд, спортсменов и спортивных делегаций Бессоновского района Пензенской области, в том числе в составе спортивных сборных команд Пензенской области, для участия в соревнованиях и тренировочных мероприятиях осуществляется Администрацией и подведомственными ей учреждениями в пределах средств, предусмотренных на эти цели.</w:t>
      </w:r>
      <w:proofErr w:type="gramEnd"/>
    </w:p>
    <w:p w14:paraId="3D0F3A23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3. </w:t>
      </w:r>
      <w:proofErr w:type="gramStart"/>
      <w:r w:rsidRPr="0016162B">
        <w:rPr>
          <w:sz w:val="24"/>
          <w:szCs w:val="24"/>
          <w:lang w:eastAsia="ru-RU"/>
        </w:rPr>
        <w:t>Объемы и условия финансового обеспечения официальных массовых физкультурных мероприятий и спортивных мероприятий, включенных в Календари, в соответствующем году определяются исходя из приоритетных направлений развития физической культуры и спорта, норм расходов средств на проведение и участие в физкультурных мероприятий и спортивных мероприятиях, включенных в Календари, а также положений и (или) регламентов о проведении таких мероприятий, утвержденных их организаторами.</w:t>
      </w:r>
      <w:proofErr w:type="gramEnd"/>
    </w:p>
    <w:p w14:paraId="0C3612E1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3" w:name="sub_26"/>
      <w:bookmarkEnd w:id="2"/>
      <w:r w:rsidRPr="0016162B">
        <w:rPr>
          <w:sz w:val="24"/>
          <w:szCs w:val="24"/>
          <w:lang w:eastAsia="ru-RU"/>
        </w:rPr>
        <w:t>4. При подготовке и проведении районных, региональных, межрегиональных, всероссийских и международных физкультурно-оздоровительных и спортивных мероприятий, проводимых на территории Бессоновского района Пензенской области, осуществляется финансовое обеспечение расходов по оплате:</w:t>
      </w:r>
    </w:p>
    <w:p w14:paraId="117F0421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4" w:name="sub_15"/>
      <w:bookmarkEnd w:id="3"/>
      <w:r w:rsidRPr="0016162B">
        <w:rPr>
          <w:sz w:val="24"/>
          <w:szCs w:val="24"/>
          <w:lang w:eastAsia="ru-RU"/>
        </w:rPr>
        <w:t>4.1. услуг по предоставлению объектов спорта</w:t>
      </w:r>
      <w:bookmarkStart w:id="5" w:name="sub_16"/>
      <w:bookmarkEnd w:id="4"/>
      <w:r w:rsidRPr="0016162B">
        <w:rPr>
          <w:sz w:val="24"/>
          <w:szCs w:val="24"/>
          <w:lang w:eastAsia="ru-RU"/>
        </w:rPr>
        <w:t xml:space="preserve"> и подготовке мест проведения;</w:t>
      </w:r>
    </w:p>
    <w:p w14:paraId="50CE16EA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6" w:name="sub_17"/>
      <w:bookmarkEnd w:id="5"/>
      <w:r w:rsidRPr="0016162B">
        <w:rPr>
          <w:sz w:val="24"/>
          <w:szCs w:val="24"/>
          <w:lang w:eastAsia="ru-RU"/>
        </w:rPr>
        <w:lastRenderedPageBreak/>
        <w:t>4.2. услуг по обеспечению транспортными средствами;</w:t>
      </w:r>
    </w:p>
    <w:p w14:paraId="0D52004E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7" w:name="sub_18"/>
      <w:bookmarkEnd w:id="6"/>
      <w:r w:rsidRPr="0016162B">
        <w:rPr>
          <w:sz w:val="24"/>
          <w:szCs w:val="24"/>
          <w:lang w:eastAsia="ru-RU"/>
        </w:rPr>
        <w:t>4.3. услуг по обеспечению наградной атрибутикой (медали, дипломы, памятные призы (кубки), ценные призы) победителей и призеров;</w:t>
      </w:r>
    </w:p>
    <w:p w14:paraId="1DE25607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8" w:name="sub_19"/>
      <w:bookmarkEnd w:id="7"/>
      <w:r w:rsidRPr="0016162B">
        <w:rPr>
          <w:sz w:val="24"/>
          <w:szCs w:val="24"/>
          <w:lang w:eastAsia="ru-RU"/>
        </w:rPr>
        <w:t>4.4. услуг по обеспечению сувенирной продукцией участников;</w:t>
      </w:r>
    </w:p>
    <w:p w14:paraId="0F0B0C09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9" w:name="sub_20"/>
      <w:bookmarkEnd w:id="8"/>
      <w:r w:rsidRPr="0016162B">
        <w:rPr>
          <w:sz w:val="24"/>
          <w:szCs w:val="24"/>
          <w:lang w:eastAsia="ru-RU"/>
        </w:rPr>
        <w:t>4.5. работы спортивных судей;</w:t>
      </w:r>
    </w:p>
    <w:p w14:paraId="35D95F4E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0" w:name="sub_21"/>
      <w:bookmarkEnd w:id="9"/>
      <w:r w:rsidRPr="0016162B">
        <w:rPr>
          <w:sz w:val="24"/>
          <w:szCs w:val="24"/>
          <w:lang w:eastAsia="ru-RU"/>
        </w:rPr>
        <w:t>4.6. проезда по тарифам экономического класса и проживания спортивных судей;</w:t>
      </w:r>
    </w:p>
    <w:p w14:paraId="6F2A095A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1" w:name="sub_22"/>
      <w:bookmarkEnd w:id="10"/>
      <w:r w:rsidRPr="0016162B">
        <w:rPr>
          <w:sz w:val="24"/>
          <w:szCs w:val="24"/>
          <w:lang w:eastAsia="ru-RU"/>
        </w:rPr>
        <w:t>4.7. проживания и питания участников;</w:t>
      </w:r>
    </w:p>
    <w:p w14:paraId="3AB5AF9E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2" w:name="sub_23"/>
      <w:bookmarkEnd w:id="11"/>
      <w:r w:rsidRPr="0016162B">
        <w:rPr>
          <w:sz w:val="24"/>
          <w:szCs w:val="24"/>
          <w:lang w:eastAsia="ru-RU"/>
        </w:rPr>
        <w:t>4.8. услуг по обеспечению безопасности в местах проведения</w:t>
      </w:r>
      <w:hyperlink w:anchor="sub_991" w:history="1">
        <w:r w:rsidRPr="0016162B">
          <w:rPr>
            <w:color w:val="106BBE"/>
            <w:sz w:val="24"/>
            <w:szCs w:val="24"/>
            <w:lang w:eastAsia="ru-RU"/>
          </w:rPr>
          <w:t>*</w:t>
        </w:r>
      </w:hyperlink>
      <w:r w:rsidRPr="0016162B">
        <w:rPr>
          <w:sz w:val="24"/>
          <w:szCs w:val="24"/>
          <w:lang w:eastAsia="ru-RU"/>
        </w:rPr>
        <w:t>;</w:t>
      </w:r>
    </w:p>
    <w:p w14:paraId="671F05DB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4.9. услуг медицинского обеспечения, в том числе автомашины «Скорая помощь» и (или) медицинского персонала;</w:t>
      </w:r>
    </w:p>
    <w:p w14:paraId="2C308B03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3" w:name="sub_25"/>
      <w:bookmarkEnd w:id="12"/>
      <w:r w:rsidRPr="0016162B">
        <w:rPr>
          <w:sz w:val="24"/>
          <w:szCs w:val="24"/>
          <w:lang w:eastAsia="ru-RU"/>
        </w:rPr>
        <w:t>4.10</w:t>
      </w:r>
      <w:r w:rsidRPr="0016162B">
        <w:rPr>
          <w:color w:val="FF0000"/>
          <w:sz w:val="24"/>
          <w:szCs w:val="24"/>
          <w:lang w:eastAsia="ru-RU"/>
        </w:rPr>
        <w:t xml:space="preserve">. </w:t>
      </w:r>
      <w:r w:rsidRPr="0016162B">
        <w:rPr>
          <w:sz w:val="24"/>
          <w:szCs w:val="24"/>
          <w:lang w:eastAsia="ru-RU"/>
        </w:rPr>
        <w:t>услуг по организации и проведению торжественных церемоний;</w:t>
      </w:r>
    </w:p>
    <w:p w14:paraId="5D51AD82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4.11. обеспечения экипировкой участников и волонтеров;</w:t>
      </w:r>
    </w:p>
    <w:p w14:paraId="217A2FA4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4.12. оплатой канцелярских товаров;</w:t>
      </w:r>
    </w:p>
    <w:p w14:paraId="67827121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4.13. типографской и рекламной продукции;</w:t>
      </w:r>
    </w:p>
    <w:p w14:paraId="123AF4EE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4.14. предоставления оргтехники, </w:t>
      </w:r>
      <w:proofErr w:type="spellStart"/>
      <w:r w:rsidRPr="0016162B">
        <w:rPr>
          <w:sz w:val="24"/>
          <w:szCs w:val="24"/>
          <w:lang w:eastAsia="ru-RU"/>
        </w:rPr>
        <w:t>звукоусилительного</w:t>
      </w:r>
      <w:proofErr w:type="spellEnd"/>
      <w:r w:rsidRPr="0016162B">
        <w:rPr>
          <w:sz w:val="24"/>
          <w:szCs w:val="24"/>
          <w:lang w:eastAsia="ru-RU"/>
        </w:rPr>
        <w:t xml:space="preserve"> и светового оборудования;</w:t>
      </w:r>
    </w:p>
    <w:p w14:paraId="7AD2FE30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4.15. приобретения спортивного инвентаря и оборудования.</w:t>
      </w:r>
    </w:p>
    <w:p w14:paraId="0B6E6C54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4" w:name="sub_57"/>
      <w:bookmarkEnd w:id="13"/>
      <w:r w:rsidRPr="0016162B">
        <w:rPr>
          <w:sz w:val="24"/>
          <w:szCs w:val="24"/>
          <w:lang w:eastAsia="ru-RU"/>
        </w:rPr>
        <w:t>5. При участии в официальных массовых физкультурных мероприятий и спортивных мероприятиях, проводимых на территории Российской Федерации, осуществляется финансовое обеспечение расходов по оплате:</w:t>
      </w:r>
    </w:p>
    <w:p w14:paraId="263E93C8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5" w:name="sub_43"/>
      <w:bookmarkEnd w:id="14"/>
      <w:r w:rsidRPr="0016162B">
        <w:rPr>
          <w:sz w:val="24"/>
          <w:szCs w:val="24"/>
          <w:lang w:eastAsia="ru-RU"/>
        </w:rPr>
        <w:t>5.1. услуг по предоставлению объектов спорта;</w:t>
      </w:r>
    </w:p>
    <w:p w14:paraId="49B81B26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5.2. проезда к месту проведения официальных массовых физкультурных мероприятий и спортивных мероприятий и обратно, включая оплату авиа и (или) железнодорожных билетов по тарифам экономического класса, провоза багажа;</w:t>
      </w:r>
    </w:p>
    <w:p w14:paraId="36F66330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5.3.  суточных**, проживания и питания участников;</w:t>
      </w:r>
    </w:p>
    <w:p w14:paraId="2547EEDF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5.4. страхования от несчастных случаев;</w:t>
      </w:r>
    </w:p>
    <w:p w14:paraId="53A3B0F6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5.5. горюче-смазочных материалов;</w:t>
      </w:r>
    </w:p>
    <w:p w14:paraId="49C89FF0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5.6. предоставления спортивного инвентаря и оборудования;</w:t>
      </w:r>
    </w:p>
    <w:p w14:paraId="30AC9A79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5.7. обеспечения экипировкой участников и волонтеров;</w:t>
      </w:r>
    </w:p>
    <w:p w14:paraId="68AED717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5.8. стартового (заявочного) взноса.</w:t>
      </w:r>
    </w:p>
    <w:p w14:paraId="167E83F8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6" w:name="sub_65"/>
      <w:bookmarkEnd w:id="15"/>
      <w:r w:rsidRPr="0016162B">
        <w:rPr>
          <w:sz w:val="24"/>
          <w:szCs w:val="24"/>
          <w:lang w:eastAsia="ru-RU"/>
        </w:rPr>
        <w:t>6. При участии в международных спортивных мероприятиях, проводимых за пределами Российской Федерации, осуществляется финансовое обеспечение расходов по оплате:</w:t>
      </w:r>
    </w:p>
    <w:p w14:paraId="0E99892E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7" w:name="sub_58"/>
      <w:bookmarkEnd w:id="16"/>
      <w:r w:rsidRPr="0016162B">
        <w:rPr>
          <w:sz w:val="24"/>
          <w:szCs w:val="24"/>
          <w:lang w:eastAsia="ru-RU"/>
        </w:rPr>
        <w:t>6.1</w:t>
      </w:r>
      <w:bookmarkStart w:id="18" w:name="sub_60"/>
      <w:r w:rsidRPr="0016162B">
        <w:rPr>
          <w:sz w:val="24"/>
          <w:szCs w:val="24"/>
          <w:lang w:eastAsia="ru-RU"/>
        </w:rPr>
        <w:t>. услуг по предоставлению объектов спорта;</w:t>
      </w:r>
    </w:p>
    <w:bookmarkEnd w:id="18"/>
    <w:p w14:paraId="33305326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6.2. проезда к месту проведения международных спортивных соревнований и обратно, включая оплату авиа и (или) железнодорожных билетов по тарифам экономического класса, провоза багажа;</w:t>
      </w:r>
    </w:p>
    <w:p w14:paraId="5FF29D70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19" w:name="sub_62"/>
      <w:r w:rsidRPr="0016162B">
        <w:rPr>
          <w:sz w:val="24"/>
          <w:szCs w:val="24"/>
          <w:lang w:eastAsia="ru-RU"/>
        </w:rPr>
        <w:t>6.3. суточных***, проживания**** и питания участников;</w:t>
      </w:r>
      <w:bookmarkEnd w:id="19"/>
    </w:p>
    <w:p w14:paraId="798EBA36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FF0000"/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6.4.</w:t>
      </w:r>
      <w:r w:rsidRPr="0016162B">
        <w:rPr>
          <w:color w:val="FF0000"/>
          <w:sz w:val="24"/>
          <w:szCs w:val="24"/>
          <w:lang w:eastAsia="ru-RU"/>
        </w:rPr>
        <w:t xml:space="preserve"> </w:t>
      </w:r>
      <w:r w:rsidRPr="0016162B">
        <w:rPr>
          <w:sz w:val="24"/>
          <w:szCs w:val="24"/>
          <w:lang w:eastAsia="ru-RU"/>
        </w:rPr>
        <w:t>страхования от несчастных случаев;</w:t>
      </w:r>
    </w:p>
    <w:p w14:paraId="738A925D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bookmarkStart w:id="20" w:name="sub_59"/>
      <w:bookmarkEnd w:id="17"/>
      <w:r w:rsidRPr="0016162B">
        <w:rPr>
          <w:sz w:val="24"/>
          <w:szCs w:val="24"/>
          <w:lang w:eastAsia="ru-RU"/>
        </w:rPr>
        <w:t>6.5. услуг по оформлению виз и уплаты консульского сбора членам спортивной делегации Российской Федерации по действующим тарифам;</w:t>
      </w:r>
    </w:p>
    <w:bookmarkEnd w:id="20"/>
    <w:p w14:paraId="261DF797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6.6. предоставления спортивного инвентаря и оборудования;</w:t>
      </w:r>
    </w:p>
    <w:p w14:paraId="66B034CB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6.7. обеспечения экипировкой участников и волонтеров.</w:t>
      </w:r>
    </w:p>
    <w:p w14:paraId="10E640E4" w14:textId="77777777" w:rsidR="0016162B" w:rsidRPr="0016162B" w:rsidRDefault="0016162B" w:rsidP="0016162B">
      <w:pPr>
        <w:widowControl/>
        <w:suppressAutoHyphens w:val="0"/>
        <w:autoSpaceDE w:val="0"/>
        <w:autoSpaceDN w:val="0"/>
        <w:adjustRightInd w:val="0"/>
        <w:ind w:firstLine="567"/>
        <w:rPr>
          <w:rFonts w:ascii="Arial" w:hAnsi="Arial" w:cs="Arial"/>
          <w:sz w:val="24"/>
          <w:szCs w:val="24"/>
          <w:lang w:eastAsia="ru-RU"/>
        </w:rPr>
      </w:pPr>
      <w:r w:rsidRPr="0016162B">
        <w:rPr>
          <w:rFonts w:ascii="Arial" w:hAnsi="Arial" w:cs="Arial"/>
          <w:sz w:val="24"/>
          <w:szCs w:val="24"/>
          <w:lang w:eastAsia="ru-RU"/>
        </w:rPr>
        <w:t>_____________________________</w:t>
      </w:r>
    </w:p>
    <w:p w14:paraId="6C5428F1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567"/>
        <w:textAlignment w:val="baseline"/>
        <w:rPr>
          <w:lang w:eastAsia="ru-RU"/>
        </w:rPr>
      </w:pPr>
      <w:bookmarkStart w:id="21" w:name="sub_991"/>
      <w:r w:rsidRPr="0016162B">
        <w:rPr>
          <w:lang w:eastAsia="ru-RU"/>
        </w:rPr>
        <w:t xml:space="preserve">* </w:t>
      </w:r>
      <w:hyperlink r:id="rId10" w:history="1">
        <w:r w:rsidRPr="0016162B">
          <w:rPr>
            <w:lang w:eastAsia="ru-RU"/>
          </w:rPr>
          <w:t>Постановление</w:t>
        </w:r>
      </w:hyperlink>
      <w:r w:rsidRPr="0016162B">
        <w:rPr>
          <w:lang w:eastAsia="ru-RU"/>
        </w:rPr>
        <w:t xml:space="preserve"> Правительства Российской Федерации от 18 апреля 2014 г. № 353 "Об утверждении Правил обеспечения безопасности при проведении официальных спортивных соревнований" </w:t>
      </w:r>
    </w:p>
    <w:p w14:paraId="73B395A4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0"/>
        <w:rPr>
          <w:lang w:eastAsia="ru-RU"/>
        </w:rPr>
      </w:pPr>
      <w:r w:rsidRPr="0016162B">
        <w:rPr>
          <w:lang w:eastAsia="ru-RU"/>
        </w:rPr>
        <w:t>** Постановление Правительства Российской Федерации от 02 октября 2010 г. № 729 "О размерах возмещения расходов, связанных со служебными командировками на территории Российской Федерации, работникам, заключившим трудовой договор о работе в федеральных государственных органах, работникам государственных внебюджетных фондов Российской Федерации, федеральных государственных учреждений"</w:t>
      </w:r>
    </w:p>
    <w:p w14:paraId="4B80AA97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0"/>
        <w:rPr>
          <w:lang w:eastAsia="ru-RU"/>
        </w:rPr>
      </w:pPr>
      <w:proofErr w:type="gramStart"/>
      <w:r w:rsidRPr="0016162B">
        <w:rPr>
          <w:lang w:eastAsia="ru-RU"/>
        </w:rPr>
        <w:t>*** Постановление Правительства Российской Федерации от 26 декабря 2005 г. № 812 "О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учреждений"</w:t>
      </w:r>
      <w:proofErr w:type="gramEnd"/>
    </w:p>
    <w:p w14:paraId="221D3FFE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ind w:firstLine="567"/>
        <w:jc w:val="both"/>
        <w:textAlignment w:val="baseline"/>
        <w:outlineLvl w:val="0"/>
        <w:rPr>
          <w:sz w:val="26"/>
          <w:lang w:eastAsia="ru-RU"/>
        </w:rPr>
      </w:pPr>
      <w:r w:rsidRPr="0016162B">
        <w:rPr>
          <w:sz w:val="26"/>
          <w:lang w:eastAsia="ru-RU"/>
        </w:rPr>
        <w:t xml:space="preserve">**** </w:t>
      </w:r>
      <w:r w:rsidRPr="0016162B">
        <w:rPr>
          <w:lang w:eastAsia="ru-RU"/>
        </w:rPr>
        <w:t>Приказ Минфина РФ от 2 августа 2004 г. № 64н "Об установлении предельных норм возмещения расходов по найму жилого помещения в иностранной валюте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учреждений"</w:t>
      </w:r>
    </w:p>
    <w:p w14:paraId="572CC4A5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ind w:firstLine="567"/>
        <w:textAlignment w:val="baseline"/>
        <w:rPr>
          <w:lang w:eastAsia="ru-RU"/>
        </w:rPr>
      </w:pPr>
    </w:p>
    <w:bookmarkEnd w:id="21"/>
    <w:p w14:paraId="6B80D1D2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  <w:lang w:eastAsia="ru-RU"/>
        </w:rPr>
      </w:pPr>
    </w:p>
    <w:p w14:paraId="47FE4400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>Приложение № 2</w:t>
      </w:r>
    </w:p>
    <w:p w14:paraId="00837E42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 xml:space="preserve">к решению </w:t>
      </w:r>
    </w:p>
    <w:p w14:paraId="4F8F5DAD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 xml:space="preserve">Собрания представителей </w:t>
      </w:r>
    </w:p>
    <w:p w14:paraId="4A099C6D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 xml:space="preserve">Бессоновского района Пензенской области </w:t>
      </w:r>
    </w:p>
    <w:p w14:paraId="6DC2DA16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>пятого созыва</w:t>
      </w:r>
    </w:p>
    <w:p w14:paraId="67356BAF" w14:textId="1DA11033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lang w:eastAsia="ru-RU"/>
        </w:rPr>
      </w:pPr>
      <w:r w:rsidRPr="0016162B">
        <w:rPr>
          <w:lang w:eastAsia="ru-RU"/>
        </w:rPr>
        <w:t xml:space="preserve">от </w:t>
      </w:r>
      <w:r>
        <w:rPr>
          <w:lang w:eastAsia="ru-RU"/>
        </w:rPr>
        <w:t>11.03.2026</w:t>
      </w:r>
      <w:r w:rsidRPr="0016162B">
        <w:rPr>
          <w:lang w:eastAsia="ru-RU"/>
        </w:rPr>
        <w:t xml:space="preserve"> №</w:t>
      </w:r>
      <w:r>
        <w:rPr>
          <w:lang w:eastAsia="ru-RU"/>
        </w:rPr>
        <w:t xml:space="preserve"> 573-59/5</w:t>
      </w:r>
    </w:p>
    <w:p w14:paraId="077115C8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right"/>
        <w:textAlignment w:val="baseline"/>
        <w:rPr>
          <w:sz w:val="24"/>
          <w:szCs w:val="24"/>
          <w:lang w:eastAsia="ru-RU"/>
        </w:rPr>
      </w:pPr>
    </w:p>
    <w:p w14:paraId="185D6124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sz w:val="24"/>
          <w:szCs w:val="24"/>
          <w:lang w:eastAsia="ru-RU"/>
        </w:rPr>
      </w:pPr>
      <w:r w:rsidRPr="0016162B">
        <w:rPr>
          <w:b/>
          <w:sz w:val="24"/>
          <w:szCs w:val="24"/>
          <w:lang w:eastAsia="ru-RU"/>
        </w:rPr>
        <w:t>Нормы</w:t>
      </w:r>
    </w:p>
    <w:p w14:paraId="5164607E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r w:rsidRPr="0016162B">
        <w:rPr>
          <w:b/>
          <w:sz w:val="24"/>
          <w:szCs w:val="24"/>
          <w:lang w:eastAsia="ru-RU"/>
        </w:rPr>
        <w:t xml:space="preserve"> расходов средств на проведение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  <w:r w:rsidRPr="0016162B">
        <w:rPr>
          <w:sz w:val="24"/>
          <w:szCs w:val="24"/>
          <w:lang w:eastAsia="ru-RU"/>
        </w:rPr>
        <w:t xml:space="preserve"> </w:t>
      </w:r>
    </w:p>
    <w:p w14:paraId="12D6A761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4FDFF367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bookmarkStart w:id="22" w:name="sub_2001"/>
      <w:r w:rsidRPr="0016162B">
        <w:rPr>
          <w:sz w:val="24"/>
          <w:szCs w:val="24"/>
          <w:lang w:eastAsia="ru-RU"/>
        </w:rPr>
        <w:t xml:space="preserve">Нормы расходов средств </w:t>
      </w:r>
    </w:p>
    <w:p w14:paraId="5D8994FA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на обеспечение питанием спортсменов, тренеров, специалистов и волонтеров при проведении </w:t>
      </w:r>
      <w:bookmarkEnd w:id="22"/>
      <w:r w:rsidRPr="0016162B">
        <w:rPr>
          <w:sz w:val="24"/>
          <w:szCs w:val="24"/>
          <w:lang w:eastAsia="ru-RU"/>
        </w:rPr>
        <w:t>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827"/>
      </w:tblGrid>
      <w:tr w:rsidR="0016162B" w:rsidRPr="0016162B" w14:paraId="70BE59AA" w14:textId="77777777" w:rsidTr="00A20D34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1D8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Категория физкультурно-оздоровительных и спортивных мероприятий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999C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Размер оплаты на одного человека в день (в рублях)*</w:t>
            </w:r>
          </w:p>
        </w:tc>
      </w:tr>
      <w:tr w:rsidR="0016162B" w:rsidRPr="0016162B" w14:paraId="2650E4BA" w14:textId="77777777" w:rsidTr="00A20D34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B9D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Физкультурные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1FE99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700</w:t>
            </w:r>
          </w:p>
        </w:tc>
      </w:tr>
      <w:tr w:rsidR="0016162B" w:rsidRPr="0016162B" w14:paraId="4AA15A80" w14:textId="77777777" w:rsidTr="00A20D34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6379" w:type="dxa"/>
            <w:tcBorders>
              <w:top w:val="single" w:sz="4" w:space="0" w:color="auto"/>
              <w:right w:val="single" w:sz="4" w:space="0" w:color="auto"/>
            </w:tcBorders>
          </w:tcPr>
          <w:p w14:paraId="0863871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14:paraId="6D4351A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</w:tr>
    </w:tbl>
    <w:p w14:paraId="145C354C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bookmarkStart w:id="23" w:name="sub_2002"/>
      <w:r w:rsidRPr="0016162B">
        <w:rPr>
          <w:lang w:eastAsia="ru-RU"/>
        </w:rPr>
        <w:t xml:space="preserve">*Оплата питания производится в период проведения тренировочных, физкультурных мероприятий (в </w:t>
      </w:r>
      <w:proofErr w:type="spellStart"/>
      <w:r w:rsidRPr="0016162B">
        <w:rPr>
          <w:lang w:eastAsia="ru-RU"/>
        </w:rPr>
        <w:t>т.ч</w:t>
      </w:r>
      <w:proofErr w:type="spellEnd"/>
      <w:r w:rsidRPr="0016162B">
        <w:rPr>
          <w:lang w:eastAsia="ru-RU"/>
        </w:rPr>
        <w:t xml:space="preserve">. тренировочных сборов) и спортивных мероприятий, а также в период следования к месту проведения тренировочных, физкультурных  мероприятий (в </w:t>
      </w:r>
      <w:proofErr w:type="spellStart"/>
      <w:r w:rsidRPr="0016162B">
        <w:rPr>
          <w:lang w:eastAsia="ru-RU"/>
        </w:rPr>
        <w:t>т.ч</w:t>
      </w:r>
      <w:proofErr w:type="spellEnd"/>
      <w:r w:rsidRPr="0016162B">
        <w:rPr>
          <w:lang w:eastAsia="ru-RU"/>
        </w:rPr>
        <w:t>. тренировочных сборов) и спортивных мероприятий и обратно.</w:t>
      </w:r>
    </w:p>
    <w:p w14:paraId="307570F6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247B6ABB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bookmarkStart w:id="24" w:name="sub_2003"/>
      <w:bookmarkEnd w:id="23"/>
      <w:r w:rsidRPr="0016162B">
        <w:rPr>
          <w:sz w:val="24"/>
          <w:szCs w:val="24"/>
          <w:lang w:eastAsia="ru-RU"/>
        </w:rPr>
        <w:t xml:space="preserve">Нормы расходов средств </w:t>
      </w:r>
    </w:p>
    <w:p w14:paraId="2DBA47D9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на оплату работы спортивных судей </w:t>
      </w:r>
      <w:bookmarkEnd w:id="24"/>
      <w:r w:rsidRPr="0016162B">
        <w:rPr>
          <w:sz w:val="24"/>
          <w:szCs w:val="24"/>
          <w:lang w:eastAsia="ru-RU"/>
        </w:rPr>
        <w:t>при проведении официальных массовых физкультурных мероприятий и спортивных мероприятий, включенных в Единый комплексный календарный план массовых физкультурных мероприятий и спортивных мероприятий Бессоновского района Пензенской области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709"/>
        <w:gridCol w:w="708"/>
        <w:gridCol w:w="567"/>
        <w:gridCol w:w="829"/>
        <w:gridCol w:w="447"/>
        <w:gridCol w:w="992"/>
        <w:gridCol w:w="284"/>
        <w:gridCol w:w="850"/>
        <w:gridCol w:w="284"/>
        <w:gridCol w:w="1417"/>
      </w:tblGrid>
      <w:tr w:rsidR="0016162B" w:rsidRPr="0016162B" w14:paraId="40416E4F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E63275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Наименования спортивных судей в составе судейской бригады</w:t>
            </w:r>
          </w:p>
        </w:tc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9612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Размер оплаты с учетом квалификационных категорий спортивных судей,  за исключением командных игровых видов спорта (производится за обслуживание одного соревновательного дня в рублях)</w:t>
            </w:r>
          </w:p>
        </w:tc>
      </w:tr>
      <w:tr w:rsidR="0016162B" w:rsidRPr="0016162B" w14:paraId="597CFE73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31B5A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3A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Спортивный судья международной категории, спортивный судья всероссийской категории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9BF2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6162B">
              <w:rPr>
                <w:sz w:val="24"/>
                <w:szCs w:val="24"/>
                <w:lang w:eastAsia="ru-RU"/>
              </w:rPr>
              <w:t>Спортив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ный</w:t>
            </w:r>
            <w:proofErr w:type="spellEnd"/>
            <w:proofErr w:type="gramEnd"/>
            <w:r w:rsidRPr="0016162B">
              <w:rPr>
                <w:sz w:val="24"/>
                <w:szCs w:val="24"/>
                <w:lang w:eastAsia="ru-RU"/>
              </w:rPr>
              <w:t xml:space="preserve"> судья первой категории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6955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6162B">
              <w:rPr>
                <w:sz w:val="24"/>
                <w:szCs w:val="24"/>
                <w:lang w:eastAsia="ru-RU"/>
              </w:rPr>
              <w:t>Спортив</w:t>
            </w:r>
            <w:proofErr w:type="spellEnd"/>
          </w:p>
          <w:p w14:paraId="7D0B9BC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6162B">
              <w:rPr>
                <w:sz w:val="24"/>
                <w:szCs w:val="24"/>
                <w:lang w:eastAsia="ru-RU"/>
              </w:rPr>
              <w:t>ный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судья второй категории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AFC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6162B">
              <w:rPr>
                <w:sz w:val="24"/>
                <w:szCs w:val="24"/>
                <w:lang w:eastAsia="ru-RU"/>
              </w:rPr>
              <w:t>Спортив</w:t>
            </w:r>
            <w:proofErr w:type="spellEnd"/>
          </w:p>
          <w:p w14:paraId="285A5B3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16162B">
              <w:rPr>
                <w:sz w:val="24"/>
                <w:szCs w:val="24"/>
                <w:lang w:eastAsia="ru-RU"/>
              </w:rPr>
              <w:t>ный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судья третьей категории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9966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Юный спортивный судья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BCF12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Спортивный судья без категории</w:t>
            </w:r>
          </w:p>
        </w:tc>
      </w:tr>
      <w:tr w:rsidR="0016162B" w:rsidRPr="0016162B" w14:paraId="5DD46980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56F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Главный спортивный судья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561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7CB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093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63A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9103F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52214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6162B" w:rsidRPr="0016162B" w14:paraId="04B347CA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E3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Главный спортивный судья-секретарь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1B8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73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9F5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A6B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B08E7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6A98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6162B" w:rsidRPr="0016162B" w14:paraId="044B1AE7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C16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Заместитель главного спортивного судьи, главного секретаря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C4D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A4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781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600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BD87F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5FB0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6162B" w:rsidRPr="0016162B" w14:paraId="3A550D5A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B29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lastRenderedPageBreak/>
              <w:t>Спортивный судья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E85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E0A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C72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048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1917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8682C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100</w:t>
            </w:r>
          </w:p>
        </w:tc>
      </w:tr>
      <w:tr w:rsidR="0016162B" w:rsidRPr="0016162B" w14:paraId="23AF10C9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6BEDFA7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Командные игровые виды спорта (производится за обслуживание одной игры)</w:t>
            </w:r>
          </w:p>
        </w:tc>
      </w:tr>
      <w:tr w:rsidR="0016162B" w:rsidRPr="0016162B" w14:paraId="6A4AE7CB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A93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Главный спортивный судья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682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1FC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D25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C89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42E3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E846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6162B" w:rsidRPr="0016162B" w14:paraId="46E3F5D0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384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Главный спортивный судья-секретарь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CED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0B6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A36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05A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56CF7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1401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6162B" w:rsidRPr="0016162B" w14:paraId="25258BA1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F6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Помощник главного спортивного судьи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F9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41A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A6BF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EE1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58E32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E6AD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</w:tr>
      <w:tr w:rsidR="0016162B" w:rsidRPr="0016162B" w14:paraId="2C611BCE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A6AF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Спортивный судья, входящий в состав судейской бригады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760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68D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134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A16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6DC9B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103F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100</w:t>
            </w:r>
          </w:p>
        </w:tc>
      </w:tr>
      <w:tr w:rsidR="0016162B" w:rsidRPr="0016162B" w14:paraId="2180B7D2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0206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24746CD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Виды спорта, не включенные во Всероссийский реестр видов спорта</w:t>
            </w:r>
          </w:p>
        </w:tc>
      </w:tr>
      <w:tr w:rsidR="0016162B" w:rsidRPr="0016162B" w14:paraId="216259F4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B7D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Главный спортивный судья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E16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7FD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0BA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20D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1DF2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09B49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</w:tr>
      <w:tr w:rsidR="0016162B" w:rsidRPr="0016162B" w14:paraId="0756638B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AF9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Главный спортивный судья-секретарь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3EC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02A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A60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C4E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325B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6A8AA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</w:t>
            </w:r>
          </w:p>
        </w:tc>
      </w:tr>
      <w:tr w:rsidR="0016162B" w:rsidRPr="0016162B" w14:paraId="0E7FD63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7F9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Помощник главного спортивного судьи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E71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628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C01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DE1E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174C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39BFC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180</w:t>
            </w:r>
          </w:p>
        </w:tc>
      </w:tr>
      <w:tr w:rsidR="0016162B" w:rsidRPr="0016162B" w14:paraId="723E13C1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E56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Спортивный судья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901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820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1A2E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70E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1F54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2AA66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160</w:t>
            </w:r>
          </w:p>
        </w:tc>
      </w:tr>
    </w:tbl>
    <w:p w14:paraId="5288D39D" w14:textId="77777777" w:rsidR="0016162B" w:rsidRPr="0016162B" w:rsidRDefault="0016162B" w:rsidP="0016162B">
      <w:pPr>
        <w:widowControl/>
        <w:suppressAutoHyphens w:val="0"/>
        <w:autoSpaceDE w:val="0"/>
        <w:autoSpaceDN w:val="0"/>
        <w:adjustRightInd w:val="0"/>
        <w:jc w:val="both"/>
        <w:rPr>
          <w:b/>
          <w:lang w:eastAsia="ru-RU"/>
        </w:rPr>
      </w:pPr>
      <w:r w:rsidRPr="0016162B">
        <w:rPr>
          <w:b/>
          <w:bCs/>
          <w:lang w:eastAsia="ru-RU"/>
        </w:rPr>
        <w:t>Примечание:</w:t>
      </w:r>
    </w:p>
    <w:p w14:paraId="662B1BA7" w14:textId="77777777" w:rsidR="0016162B" w:rsidRPr="0016162B" w:rsidRDefault="0016162B" w:rsidP="0016162B">
      <w:pPr>
        <w:widowControl/>
        <w:suppressAutoHyphens w:val="0"/>
        <w:autoSpaceDE w:val="0"/>
        <w:autoSpaceDN w:val="0"/>
        <w:adjustRightInd w:val="0"/>
        <w:jc w:val="both"/>
        <w:rPr>
          <w:sz w:val="24"/>
          <w:szCs w:val="24"/>
          <w:lang w:eastAsia="ru-RU"/>
        </w:rPr>
      </w:pPr>
      <w:proofErr w:type="gramStart"/>
      <w:r w:rsidRPr="0016162B">
        <w:rPr>
          <w:lang w:eastAsia="ru-RU"/>
        </w:rPr>
        <w:t>При необходимости на подготовительном и заключительном этапах проведения физкультурно-оздоровительных и спортивных мероприятий работа главного спортивного судьи, главного спортивного судьи-секретаря оплачивается дополнительно в количестве не более двух дней, заместителя главного спортивного судьи и заместителя главного спортивного судьи-секретаря соответственно - не более одного дня.</w:t>
      </w:r>
      <w:proofErr w:type="gramEnd"/>
    </w:p>
    <w:p w14:paraId="1ED0CBE8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</w:p>
    <w:p w14:paraId="4B2B4EE2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 на приобретение наградной атрибутики для награждения победителей и призеров при проведении официальных массовых физкультурных мероприятий и спортивных мероприятий, включенных в Единый комплексный календарный план массовых физкультурных мероприятий и спортивных мероприятий Бессоновского района Пензенской области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1533"/>
        <w:gridCol w:w="1120"/>
        <w:gridCol w:w="1032"/>
        <w:gridCol w:w="1134"/>
        <w:gridCol w:w="1222"/>
        <w:gridCol w:w="1275"/>
        <w:gridCol w:w="905"/>
      </w:tblGrid>
      <w:tr w:rsidR="0016162B" w:rsidRPr="0016162B" w14:paraId="255F7474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188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Наименование спортивных мероприятий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F5F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ценных призов (</w:t>
            </w:r>
            <w:proofErr w:type="gramStart"/>
            <w:r w:rsidRPr="0016162B">
              <w:rPr>
                <w:sz w:val="24"/>
                <w:szCs w:val="24"/>
                <w:lang w:eastAsia="ru-RU"/>
              </w:rPr>
              <w:t>на</w:t>
            </w:r>
            <w:proofErr w:type="gramEnd"/>
            <w:r w:rsidRPr="0016162B">
              <w:rPr>
                <w:sz w:val="24"/>
                <w:szCs w:val="24"/>
                <w:lang w:eastAsia="ru-RU"/>
              </w:rPr>
              <w:t xml:space="preserve"> чел. в руб.)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BEA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памятных призов (кубков) (в руб.)</w:t>
            </w: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F5E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переходящих призов (кубков) (в 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468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Медали (в руб.)</w:t>
            </w:r>
          </w:p>
        </w:tc>
        <w:tc>
          <w:tcPr>
            <w:tcW w:w="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F92C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дипломы, грамоты (в руб.)</w:t>
            </w:r>
          </w:p>
        </w:tc>
      </w:tr>
      <w:tr w:rsidR="0016162B" w:rsidRPr="0016162B" w14:paraId="42CF0756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3F9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29B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личные и командные </w:t>
            </w:r>
          </w:p>
          <w:p w14:paraId="6CC9872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сор-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DBE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командные сор-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383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личные сор-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3CC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35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командные сор-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150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81" w:right="-25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личные </w:t>
            </w:r>
          </w:p>
          <w:p w14:paraId="4CE1B34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81" w:right="-25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сор-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007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796C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6162B" w:rsidRPr="0016162B" w14:paraId="45DA866A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B5941F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I. Международные соревнования, проводимые на территории Бессоновского </w:t>
            </w:r>
            <w:r w:rsidRPr="0016162B">
              <w:rPr>
                <w:sz w:val="24"/>
                <w:szCs w:val="24"/>
                <w:lang w:eastAsia="ru-RU"/>
              </w:rPr>
              <w:lastRenderedPageBreak/>
              <w:t>района Пензенской области, открытые областные соревнования: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4369E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42BB5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195B6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39E9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77AE3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62758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042985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6162B" w:rsidRPr="0016162B" w14:paraId="13F6E987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B63577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lastRenderedPageBreak/>
              <w:t>I место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4A9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857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A3F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6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C32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95" w:right="-176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896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82" w:right="-10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20000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42C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29" w:right="-61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71C7AAF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1BE3E4C3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9A40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8A8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914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7000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08D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6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CEC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176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7AEF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176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D08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176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D138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5B63A2C1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CCD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BF7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6D3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70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6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668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176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13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176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63F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176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BD12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7DB0186B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8679AE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Чемпионаты, первенства и Кубки Бессоновского района Пензенской области по видам спорта: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AF8DF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E690C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4CFDC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B0B32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D6B72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3D9CB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3DB2569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6162B" w:rsidRPr="0016162B" w14:paraId="3FC8235A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7A5CAF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369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53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9DA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F11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FE9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20000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AA6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C7CB1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3EE0D185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0B4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D65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E9B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7000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213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3D7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41A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25F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D4D0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74B923C7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BC3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C50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330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87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C610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9C5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A78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84A5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751654D4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D9E754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Комплексные и массовые физкультурно-оздоровительные и спортивные мероприятия: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0581C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51760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2AD61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643CD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7F1A6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5163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3D247B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6162B" w:rsidRPr="0016162B" w14:paraId="6CEE8F23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4C133E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5FD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C8D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B9D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A6AB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50000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CBF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9D2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57AA3E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50BC4E97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10B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6F5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FFD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7000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038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6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BD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6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45000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CBC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F42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B3C7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7E176DDE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E64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E91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F32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997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6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984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35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26D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35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364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54" w:right="-35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B83A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</w:t>
            </w:r>
          </w:p>
        </w:tc>
      </w:tr>
      <w:tr w:rsidR="0016162B" w:rsidRPr="0016162B" w14:paraId="08B09A5F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EA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Смотры-конкурсы: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649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B9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270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C4E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D27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8FA3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53174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16162B" w:rsidRPr="0016162B" w14:paraId="5C3F296F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DBF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I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82E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AE6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FD0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F8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20000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B03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2C3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2BB7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</w:tr>
      <w:tr w:rsidR="0016162B" w:rsidRPr="0016162B" w14:paraId="20B880BE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79B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C2F8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852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7000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73B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2CA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18000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48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D6F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07C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</w:tr>
      <w:tr w:rsidR="0016162B" w:rsidRPr="0016162B" w14:paraId="5B1D15A1" w14:textId="77777777" w:rsidTr="0016162B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CC1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3 место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859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0B3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CFA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BFE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6A5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9E5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82" w:right="-14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00FD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</w:t>
            </w:r>
          </w:p>
        </w:tc>
      </w:tr>
    </w:tbl>
    <w:p w14:paraId="05D3B003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  <w:bookmarkStart w:id="25" w:name="sub_2006"/>
    </w:p>
    <w:p w14:paraId="2514137F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Нормы расходов средств </w:t>
      </w:r>
      <w:r w:rsidRPr="0016162B">
        <w:rPr>
          <w:sz w:val="24"/>
          <w:szCs w:val="24"/>
          <w:lang w:eastAsia="ru-RU"/>
        </w:rPr>
        <w:br/>
        <w:t xml:space="preserve">на приобретение сувенирной продукции для участников </w:t>
      </w:r>
      <w:bookmarkEnd w:id="25"/>
      <w:r w:rsidRPr="0016162B">
        <w:rPr>
          <w:sz w:val="24"/>
          <w:szCs w:val="24"/>
          <w:lang w:eastAsia="ru-RU"/>
        </w:rPr>
        <w:t>официальных массовых физкультурных мероприятий и спортивных мероприятий, включенных в Единый комплексный календарный план массовых физкультурно-оздоровительных и спортивных мероприятий Бессоновского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2735"/>
        <w:gridCol w:w="2240"/>
      </w:tblGrid>
      <w:tr w:rsidR="0016162B" w:rsidRPr="0016162B" w14:paraId="1DAC93F3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24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AFA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Категория физкультурно-оздоровительных и спортивных мероприятий</w:t>
            </w:r>
          </w:p>
        </w:tc>
        <w:tc>
          <w:tcPr>
            <w:tcW w:w="4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B5C3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сувенирной продукции</w:t>
            </w:r>
          </w:p>
          <w:p w14:paraId="1F7D1C1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 (в рублях)</w:t>
            </w:r>
          </w:p>
        </w:tc>
      </w:tr>
      <w:tr w:rsidR="0016162B" w:rsidRPr="0016162B" w14:paraId="333F8B6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24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0B49E1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461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командные соревнования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8A147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личные соревнования</w:t>
            </w:r>
          </w:p>
        </w:tc>
      </w:tr>
      <w:tr w:rsidR="0016162B" w:rsidRPr="0016162B" w14:paraId="7B5A1362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EE2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Физкультурные мероприятия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6C4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16000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3D9A6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10000</w:t>
            </w:r>
          </w:p>
        </w:tc>
      </w:tr>
      <w:tr w:rsidR="0016162B" w:rsidRPr="0016162B" w14:paraId="61E9C55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9F9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7F6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20000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76FD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15000</w:t>
            </w:r>
          </w:p>
        </w:tc>
      </w:tr>
    </w:tbl>
    <w:p w14:paraId="48156DC5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16162B">
        <w:rPr>
          <w:b/>
          <w:bCs/>
          <w:lang w:eastAsia="ru-RU"/>
        </w:rPr>
        <w:t>Примечание:</w:t>
      </w:r>
    </w:p>
    <w:p w14:paraId="7920F46E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lang w:eastAsia="ru-RU"/>
        </w:rPr>
        <w:t>1. Запрещается выдача в качестве награждения наличных средств, эквивалентных стоимости памятных призов.</w:t>
      </w:r>
    </w:p>
    <w:p w14:paraId="004E2650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ru-RU"/>
        </w:rPr>
      </w:pPr>
    </w:p>
    <w:p w14:paraId="51207266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bookmarkStart w:id="26" w:name="sub_2007"/>
      <w:r w:rsidRPr="0016162B">
        <w:rPr>
          <w:sz w:val="24"/>
          <w:szCs w:val="24"/>
          <w:lang w:eastAsia="ru-RU"/>
        </w:rPr>
        <w:t xml:space="preserve">Нормы расходов средств </w:t>
      </w:r>
      <w:r w:rsidRPr="0016162B">
        <w:rPr>
          <w:sz w:val="24"/>
          <w:szCs w:val="24"/>
          <w:lang w:eastAsia="ru-RU"/>
        </w:rPr>
        <w:br/>
        <w:t xml:space="preserve">на обеспечение транспортными средствами участников </w:t>
      </w:r>
      <w:bookmarkEnd w:id="26"/>
      <w:r w:rsidRPr="0016162B">
        <w:rPr>
          <w:sz w:val="24"/>
          <w:szCs w:val="24"/>
          <w:lang w:eastAsia="ru-RU"/>
        </w:rPr>
        <w:t xml:space="preserve">официальных массовых физкультурных мероприятий и спортивных мероприятий, включенных в Единые комплексные календарные планы массовых физкультурных мероприятий и спортивных мероприятий Бессоновского района, </w:t>
      </w:r>
      <w:r w:rsidRPr="0016162B">
        <w:rPr>
          <w:sz w:val="24"/>
          <w:szCs w:val="24"/>
          <w:lang w:eastAsia="ru-RU"/>
        </w:rPr>
        <w:lastRenderedPageBreak/>
        <w:t>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90"/>
      </w:tblGrid>
      <w:tr w:rsidR="0016162B" w:rsidRPr="0016162B" w14:paraId="7E46AA9D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AC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Вид транспорта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AD55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услуг в час (в рублях)</w:t>
            </w:r>
          </w:p>
        </w:tc>
      </w:tr>
      <w:tr w:rsidR="0016162B" w:rsidRPr="0016162B" w14:paraId="4A04517E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449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Автобус (более 40 мест)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042E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</w:tr>
      <w:tr w:rsidR="0016162B" w:rsidRPr="0016162B" w14:paraId="4C2381D9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2EF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Автобус (до 40 мест)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235B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</w:t>
            </w:r>
          </w:p>
        </w:tc>
      </w:tr>
      <w:tr w:rsidR="0016162B" w:rsidRPr="0016162B" w14:paraId="046A1167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4FE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16162B">
              <w:rPr>
                <w:sz w:val="24"/>
                <w:szCs w:val="24"/>
                <w:lang w:eastAsia="ru-RU"/>
              </w:rPr>
              <w:t>Миниавтобус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(до 20 мест)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BB243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8000</w:t>
            </w:r>
          </w:p>
        </w:tc>
      </w:tr>
      <w:tr w:rsidR="0016162B" w:rsidRPr="0016162B" w14:paraId="74337E04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5CC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Грузовой автотранспорт грузоподъемностью до 3,5 тонн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63F9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</w:t>
            </w:r>
          </w:p>
        </w:tc>
      </w:tr>
      <w:tr w:rsidR="0016162B" w:rsidRPr="0016162B" w14:paraId="192D6C24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55B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Грузовой автотранспорт грузоподъемностью свыше 3,5 тонн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2330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</w:t>
            </w:r>
          </w:p>
        </w:tc>
      </w:tr>
      <w:tr w:rsidR="0016162B" w:rsidRPr="0016162B" w14:paraId="16CF1FFF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2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629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Легковой автомобиль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C4251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2000</w:t>
            </w:r>
          </w:p>
        </w:tc>
      </w:tr>
    </w:tbl>
    <w:p w14:paraId="02DC3486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16162B">
        <w:rPr>
          <w:b/>
          <w:bCs/>
          <w:lang w:eastAsia="ru-RU"/>
        </w:rPr>
        <w:t>Примечание:</w:t>
      </w:r>
    </w:p>
    <w:p w14:paraId="54D7B42C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lang w:eastAsia="ru-RU"/>
        </w:rPr>
      </w:pPr>
      <w:r w:rsidRPr="0016162B">
        <w:rPr>
          <w:lang w:eastAsia="ru-RU"/>
        </w:rPr>
        <w:t xml:space="preserve">1. Оплата </w:t>
      </w:r>
      <w:proofErr w:type="spellStart"/>
      <w:r w:rsidRPr="0016162B">
        <w:rPr>
          <w:lang w:eastAsia="ru-RU"/>
        </w:rPr>
        <w:t>автоконструкций</w:t>
      </w:r>
      <w:proofErr w:type="spellEnd"/>
      <w:r w:rsidRPr="0016162B">
        <w:rPr>
          <w:lang w:eastAsia="ru-RU"/>
        </w:rPr>
        <w:t xml:space="preserve"> по перевозке спортивного оборудования и инвентаря производится по договорам с организациями.</w:t>
      </w:r>
    </w:p>
    <w:p w14:paraId="7227DE5D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ru-RU"/>
        </w:rPr>
      </w:pPr>
      <w:r w:rsidRPr="0016162B">
        <w:rPr>
          <w:lang w:eastAsia="ru-RU"/>
        </w:rPr>
        <w:t>2. Услуги по предоставлению автотранспорта не должны превышать 10 часов в день, на международных соревнованиях - 12 часов в день.</w:t>
      </w:r>
      <w:bookmarkStart w:id="27" w:name="sub_2008"/>
    </w:p>
    <w:p w14:paraId="7E8A9995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ru-RU"/>
        </w:rPr>
      </w:pPr>
    </w:p>
    <w:p w14:paraId="2632D674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Нормы расходов средств </w:t>
      </w:r>
      <w:r w:rsidRPr="0016162B">
        <w:rPr>
          <w:sz w:val="24"/>
          <w:szCs w:val="24"/>
          <w:lang w:eastAsia="ru-RU"/>
        </w:rPr>
        <w:br/>
        <w:t xml:space="preserve">на оплату услуг по предоставлению объектов спорта и подготовке мест проведения </w:t>
      </w:r>
      <w:bookmarkEnd w:id="27"/>
      <w:r w:rsidRPr="0016162B">
        <w:rPr>
          <w:sz w:val="24"/>
          <w:szCs w:val="24"/>
          <w:lang w:eastAsia="ru-RU"/>
        </w:rPr>
        <w:t>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p w14:paraId="0759D438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</w:p>
    <w:p w14:paraId="57ACA90D" w14:textId="5B0D341E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- нормы расходов средств на оплату услуг по подготовке мест проведения физкультурных мероприятий и спортивных мероприятий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7"/>
        <w:gridCol w:w="3969"/>
      </w:tblGrid>
      <w:tr w:rsidR="0016162B" w:rsidRPr="0016162B" w14:paraId="5982FD87" w14:textId="77777777" w:rsidTr="00A20D34">
        <w:tc>
          <w:tcPr>
            <w:tcW w:w="6237" w:type="dxa"/>
            <w:shd w:val="clear" w:color="auto" w:fill="auto"/>
          </w:tcPr>
          <w:p w14:paraId="15DE4F50" w14:textId="77777777" w:rsidR="0016162B" w:rsidRPr="0016162B" w:rsidRDefault="0016162B" w:rsidP="0016162B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69" w:type="dxa"/>
            <w:shd w:val="clear" w:color="auto" w:fill="auto"/>
          </w:tcPr>
          <w:p w14:paraId="0C955FA5" w14:textId="77777777" w:rsidR="0016162B" w:rsidRPr="0016162B" w:rsidRDefault="0016162B" w:rsidP="0016162B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услуг в руб.</w:t>
            </w:r>
          </w:p>
        </w:tc>
      </w:tr>
      <w:tr w:rsidR="0016162B" w:rsidRPr="0016162B" w14:paraId="4EEB592C" w14:textId="77777777" w:rsidTr="00A20D34">
        <w:tc>
          <w:tcPr>
            <w:tcW w:w="6237" w:type="dxa"/>
            <w:shd w:val="clear" w:color="auto" w:fill="auto"/>
          </w:tcPr>
          <w:p w14:paraId="114513EA" w14:textId="77777777" w:rsidR="0016162B" w:rsidRPr="0016162B" w:rsidRDefault="0016162B" w:rsidP="0016162B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Зимние виды спорта (спортивные дисциплины)*</w:t>
            </w:r>
          </w:p>
        </w:tc>
        <w:tc>
          <w:tcPr>
            <w:tcW w:w="3969" w:type="dxa"/>
            <w:shd w:val="clear" w:color="auto" w:fill="auto"/>
          </w:tcPr>
          <w:p w14:paraId="2219B2C1" w14:textId="77777777" w:rsidR="0016162B" w:rsidRPr="0016162B" w:rsidRDefault="0016162B" w:rsidP="0016162B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150000</w:t>
            </w:r>
          </w:p>
        </w:tc>
      </w:tr>
      <w:tr w:rsidR="0016162B" w:rsidRPr="0016162B" w14:paraId="1BB9CDBA" w14:textId="77777777" w:rsidTr="00A20D34">
        <w:tc>
          <w:tcPr>
            <w:tcW w:w="6237" w:type="dxa"/>
            <w:shd w:val="clear" w:color="auto" w:fill="auto"/>
          </w:tcPr>
          <w:p w14:paraId="35C8DCA1" w14:textId="77777777" w:rsidR="0016162B" w:rsidRPr="0016162B" w:rsidRDefault="0016162B" w:rsidP="0016162B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Летние виды спорта (спортивные дисциплины)*</w:t>
            </w:r>
          </w:p>
        </w:tc>
        <w:tc>
          <w:tcPr>
            <w:tcW w:w="3969" w:type="dxa"/>
            <w:shd w:val="clear" w:color="auto" w:fill="auto"/>
          </w:tcPr>
          <w:p w14:paraId="75C4D8B0" w14:textId="77777777" w:rsidR="0016162B" w:rsidRPr="0016162B" w:rsidRDefault="0016162B" w:rsidP="0016162B">
            <w:pPr>
              <w:keepNext/>
              <w:widowControl/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outlineLvl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120000</w:t>
            </w:r>
          </w:p>
        </w:tc>
      </w:tr>
    </w:tbl>
    <w:p w14:paraId="65F25656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lang w:eastAsia="ru-RU"/>
        </w:rPr>
      </w:pPr>
      <w:r w:rsidRPr="0016162B">
        <w:rPr>
          <w:lang w:eastAsia="ru-RU"/>
        </w:rPr>
        <w:t>*На основании стоимости и перечня платных услуг, оказываемых на объектах спорта.</w:t>
      </w:r>
    </w:p>
    <w:p w14:paraId="1CE7081F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sz w:val="24"/>
          <w:szCs w:val="24"/>
          <w:lang w:eastAsia="ru-RU"/>
        </w:rPr>
      </w:pPr>
    </w:p>
    <w:p w14:paraId="40152A56" w14:textId="73FD64B4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- нормы расходов средств на оплату услуг по предоставлению, в том числе аренде,  объектов спорта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0"/>
        <w:gridCol w:w="3220"/>
      </w:tblGrid>
      <w:tr w:rsidR="0016162B" w:rsidRPr="0016162B" w14:paraId="725D4D2A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E4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Тип объекта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F200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услуг в час (в рублях)</w:t>
            </w:r>
          </w:p>
        </w:tc>
      </w:tr>
      <w:tr w:rsidR="0016162B" w:rsidRPr="0016162B" w14:paraId="639C7553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382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объекты спорта крытого типа *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85C9D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30000</w:t>
            </w:r>
          </w:p>
        </w:tc>
      </w:tr>
      <w:tr w:rsidR="0016162B" w:rsidRPr="0016162B" w14:paraId="2E7163F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D8E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объекты спорта открытого типа *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7EBE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50000</w:t>
            </w:r>
          </w:p>
        </w:tc>
      </w:tr>
    </w:tbl>
    <w:p w14:paraId="701FB4B2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both"/>
        <w:textAlignment w:val="baseline"/>
        <w:outlineLvl w:val="0"/>
        <w:rPr>
          <w:lang w:eastAsia="ru-RU"/>
        </w:rPr>
      </w:pPr>
      <w:r w:rsidRPr="0016162B">
        <w:rPr>
          <w:lang w:eastAsia="ru-RU"/>
        </w:rPr>
        <w:t>*На основании стоимости и перечня платных услуг, оказываемых на объектах спорта.</w:t>
      </w:r>
    </w:p>
    <w:p w14:paraId="0B6406C1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1763D7C8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bookmarkStart w:id="28" w:name="sub_2009"/>
      <w:r w:rsidRPr="0016162B">
        <w:rPr>
          <w:sz w:val="24"/>
          <w:szCs w:val="24"/>
          <w:lang w:eastAsia="ru-RU"/>
        </w:rPr>
        <w:t xml:space="preserve">Нормы расходов средств </w:t>
      </w:r>
      <w:r w:rsidRPr="0016162B">
        <w:rPr>
          <w:sz w:val="24"/>
          <w:szCs w:val="24"/>
          <w:lang w:eastAsia="ru-RU"/>
        </w:rPr>
        <w:br/>
        <w:t xml:space="preserve">на обеспечение экипировкой участников и волонтеров </w:t>
      </w:r>
      <w:bookmarkEnd w:id="28"/>
      <w:r w:rsidRPr="0016162B">
        <w:rPr>
          <w:sz w:val="24"/>
          <w:szCs w:val="24"/>
          <w:lang w:eastAsia="ru-RU"/>
        </w:rPr>
        <w:t>при проведении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3500"/>
      </w:tblGrid>
      <w:tr w:rsidR="0016162B" w:rsidRPr="0016162B" w14:paraId="0BBDD334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D9F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Категория физкультурных мероприятий и спортивных мероприятий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0AB49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экипировки на 1 человека (в рублях)</w:t>
            </w:r>
          </w:p>
        </w:tc>
      </w:tr>
      <w:tr w:rsidR="0016162B" w:rsidRPr="0016162B" w14:paraId="15623134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20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Физкультурные мероприятия: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822F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162B" w:rsidRPr="0016162B" w14:paraId="0981C03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58B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Зимние виды спорта (спортивные дисциплины)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85CFC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20 000</w:t>
            </w:r>
          </w:p>
        </w:tc>
      </w:tr>
      <w:tr w:rsidR="0016162B" w:rsidRPr="0016162B" w14:paraId="6887485F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E88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Летние виды спорта (спортивные дисциплины)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0682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15 000</w:t>
            </w:r>
          </w:p>
        </w:tc>
      </w:tr>
      <w:tr w:rsidR="0016162B" w:rsidRPr="0016162B" w14:paraId="1ADD428F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5FE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C9A6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 00</w:t>
            </w:r>
          </w:p>
        </w:tc>
      </w:tr>
    </w:tbl>
    <w:p w14:paraId="354F1E33" w14:textId="77777777" w:rsidR="0016162B" w:rsidRPr="0016162B" w:rsidRDefault="0016162B" w:rsidP="0016162B">
      <w:pPr>
        <w:widowControl/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  <w:bookmarkStart w:id="29" w:name="_GoBack"/>
      <w:bookmarkEnd w:id="29"/>
    </w:p>
    <w:p w14:paraId="3746517C" w14:textId="77777777" w:rsidR="0016162B" w:rsidRPr="0016162B" w:rsidRDefault="0016162B" w:rsidP="0016162B">
      <w:pPr>
        <w:keepNext/>
        <w:widowControl/>
        <w:suppressAutoHyphens w:val="0"/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sz w:val="24"/>
          <w:szCs w:val="24"/>
          <w:lang w:eastAsia="ru-RU"/>
        </w:rPr>
      </w:pPr>
      <w:bookmarkStart w:id="30" w:name="sub_2011"/>
      <w:r w:rsidRPr="0016162B">
        <w:rPr>
          <w:sz w:val="24"/>
          <w:szCs w:val="24"/>
          <w:lang w:eastAsia="ru-RU"/>
        </w:rPr>
        <w:lastRenderedPageBreak/>
        <w:t xml:space="preserve">Нормы расходов средств </w:t>
      </w:r>
      <w:r w:rsidRPr="0016162B">
        <w:rPr>
          <w:sz w:val="24"/>
          <w:szCs w:val="24"/>
          <w:lang w:eastAsia="ru-RU"/>
        </w:rPr>
        <w:br/>
        <w:t xml:space="preserve">на оплату проживания участников </w:t>
      </w:r>
      <w:bookmarkEnd w:id="30"/>
      <w:r w:rsidRPr="0016162B">
        <w:rPr>
          <w:sz w:val="24"/>
          <w:szCs w:val="24"/>
          <w:lang w:eastAsia="ru-RU"/>
        </w:rPr>
        <w:t>при проведении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32"/>
      </w:tblGrid>
      <w:tr w:rsidR="0016162B" w:rsidRPr="0016162B" w14:paraId="4B51AE57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DC6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Категория мероприятий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04843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Предельная норма оплаты услуг по проживанию в сутки (в руб.)</w:t>
            </w:r>
          </w:p>
        </w:tc>
      </w:tr>
      <w:tr w:rsidR="0016162B" w:rsidRPr="0016162B" w14:paraId="27A80E81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107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Межрегиональные, всероссийские и международные физкультурные мероприятия, проводимые на территории Российской Федерации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760B9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</w:t>
            </w:r>
          </w:p>
        </w:tc>
      </w:tr>
      <w:tr w:rsidR="0016162B" w:rsidRPr="0016162B" w14:paraId="2F41DED9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327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Международные, межрегиональные всероссийские спортивные мероприятия (соревнования и учебно-тренировочные мероприятия) проводимые на территории Российской Федерации 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AFE7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3 200</w:t>
            </w:r>
          </w:p>
        </w:tc>
      </w:tr>
      <w:tr w:rsidR="0016162B" w:rsidRPr="0016162B" w14:paraId="09CF8D96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F1B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Международные, межрегиональные всероссийские физкультурные мероприятия и спортивные мероприятия (соревнования и учебно-тренировочные мероприятия) проводимые на территории Москвы, Санкт-Петербурга и Краснодарского края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BCCE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3 000</w:t>
            </w:r>
          </w:p>
        </w:tc>
      </w:tr>
      <w:tr w:rsidR="0016162B" w:rsidRPr="0016162B" w14:paraId="4789790F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6FA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Международные, межрегиональные всероссийские соревнования и учебно-тренировочные мероприятия, проводимые на федеральных спортивных тренировочных базах (центрах, комплексах) Российской Федерации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037AC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4 000</w:t>
            </w:r>
          </w:p>
        </w:tc>
      </w:tr>
      <w:tr w:rsidR="0016162B" w:rsidRPr="0016162B" w14:paraId="37035A3A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15B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Международные физкультурные мероприятия и спортивные мероприятия, проводимые за территорией Российской Федерации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B91C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3 500</w:t>
            </w:r>
          </w:p>
        </w:tc>
      </w:tr>
    </w:tbl>
    <w:p w14:paraId="16A936FE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ru-RU"/>
        </w:rPr>
      </w:pPr>
    </w:p>
    <w:p w14:paraId="74AF7288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Нормы расходов средств </w:t>
      </w:r>
    </w:p>
    <w:p w14:paraId="09C9B77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обеспечению безопасности в местах проведения официальных массовых физкультурных мероприятий и спортивных мероприятий, включенных в Единый комплексный календарный план массовых физкультурных мероприятий и спортивных мероприятий Бессоновского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117"/>
      </w:tblGrid>
      <w:tr w:rsidR="0016162B" w:rsidRPr="0016162B" w14:paraId="3520A2E3" w14:textId="77777777" w:rsidTr="00A20D34">
        <w:tblPrEx>
          <w:tblCellMar>
            <w:top w:w="0" w:type="dxa"/>
            <w:bottom w:w="0" w:type="dxa"/>
          </w:tblCellMar>
        </w:tblPrEx>
        <w:trPr>
          <w:trHeight w:val="579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B44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Категория физкультурно-оздоровительных и спортивных мероприятий 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041184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услуг в час одного сотрудника охранного предприятия (в рублях)</w:t>
            </w:r>
          </w:p>
        </w:tc>
      </w:tr>
      <w:tr w:rsidR="0016162B" w:rsidRPr="0016162B" w14:paraId="6A0146BE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9F3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 Спортивные мероприятия и физкультурные мероприятия</w:t>
            </w:r>
          </w:p>
        </w:tc>
        <w:tc>
          <w:tcPr>
            <w:tcW w:w="5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96556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550</w:t>
            </w:r>
          </w:p>
        </w:tc>
      </w:tr>
    </w:tbl>
    <w:p w14:paraId="4E03D132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  <w:lang w:eastAsia="ru-RU"/>
        </w:rPr>
      </w:pPr>
    </w:p>
    <w:p w14:paraId="037D53C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7A034F8E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организации и проведению торжественных церемоний официальных массовых физкультурных мероприятий и спортивных мероприятий, включенных в Единый комплексный календарный план массовых физкультурных мероприятий и спортивных мероприятий Бессоновского района Пензенской области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4550"/>
      </w:tblGrid>
      <w:tr w:rsidR="0016162B" w:rsidRPr="0016162B" w14:paraId="32C88706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F41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Категория мероприятий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1514B7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организации и проведения торжественной церемонии (в рублях)</w:t>
            </w:r>
          </w:p>
        </w:tc>
      </w:tr>
      <w:tr w:rsidR="0016162B" w:rsidRPr="0016162B" w14:paraId="48A0364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C32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Региональные физкультурные и спортивные мероприятия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E1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 1 000 000</w:t>
            </w:r>
          </w:p>
        </w:tc>
      </w:tr>
      <w:tr w:rsidR="0016162B" w:rsidRPr="0016162B" w14:paraId="1ED42376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6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356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Всероссийские и международные физкультурные и спортивные мероприятия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0BB0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10 000 000</w:t>
            </w:r>
          </w:p>
        </w:tc>
      </w:tr>
    </w:tbl>
    <w:p w14:paraId="4B611B84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676972E3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536969CC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оплате канцелярских товаров для проведения официальных массовых физкультурно-оздоровительных и спортивных мероприятий, включенных в Единый комплексный календарный план массовых физкультурно-оздоровительных и спортивных мероприятий Бессоновского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3500"/>
      </w:tblGrid>
      <w:tr w:rsidR="0016162B" w:rsidRPr="0016162B" w14:paraId="28F7C652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903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Категория физкультурных и спортивных мероприятий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04CD3F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на 1 мероприятие</w:t>
            </w:r>
          </w:p>
          <w:p w14:paraId="3A429FC3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 (в рублях)</w:t>
            </w:r>
          </w:p>
        </w:tc>
      </w:tr>
      <w:tr w:rsidR="0016162B" w:rsidRPr="0016162B" w14:paraId="64421E6E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0006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34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Областные спортивные и физкультурные мероприятия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BFCE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10 000</w:t>
            </w:r>
          </w:p>
        </w:tc>
      </w:tr>
      <w:tr w:rsidR="0016162B" w:rsidRPr="0016162B" w14:paraId="13B2D07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4D2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shd w:val="clear" w:color="auto" w:fill="FFFFFF"/>
                <w:lang w:eastAsia="ru-RU"/>
              </w:rPr>
              <w:t>Всероссийские и международные физкультурные и спортивные мероприятия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1BDB2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50 000</w:t>
            </w:r>
          </w:p>
        </w:tc>
      </w:tr>
    </w:tbl>
    <w:p w14:paraId="4DF43DA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2DEDC9AB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165E8016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оплате услуг медицинского обеспечения при проведении официальных массовых физкультурных мероприятия и спортивных мероприятий, включенных в Единый комплексный календарный план массовых физкультурных мероприятия и спортивных мероприятий Бессоновского района Пензенской области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849"/>
      </w:tblGrid>
      <w:tr w:rsidR="0016162B" w:rsidRPr="0016162B" w14:paraId="35BB8E12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931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Вид услуг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6C0E62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услуг в час</w:t>
            </w:r>
          </w:p>
          <w:p w14:paraId="77709971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 (в рублях)</w:t>
            </w:r>
          </w:p>
        </w:tc>
      </w:tr>
      <w:tr w:rsidR="0016162B" w:rsidRPr="0016162B" w14:paraId="7C56775C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127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1. Автомобиль «Скорая помощь»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0505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2000</w:t>
            </w:r>
          </w:p>
        </w:tc>
      </w:tr>
      <w:tr w:rsidR="0016162B" w:rsidRPr="0016162B" w14:paraId="5B65FCC9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E044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Общепрофильная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выездная бригада скорой медицинской помощи, включая автомобиль «Скорая медицинская помощь»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65E09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3500</w:t>
            </w:r>
          </w:p>
        </w:tc>
      </w:tr>
      <w:tr w:rsidR="0016162B" w:rsidRPr="0016162B" w14:paraId="275E1D56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957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3. Врачебно-сестринская бригада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6E0E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2500</w:t>
            </w:r>
          </w:p>
        </w:tc>
      </w:tr>
      <w:tr w:rsidR="0016162B" w:rsidRPr="0016162B" w14:paraId="0117F3CD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40F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4. Специализированная выездная бригада скорой медицинской помощи анестезиологии-реанимации, включая автомобиль «Скорая медицинская помощь»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01EE1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4500</w:t>
            </w:r>
          </w:p>
        </w:tc>
      </w:tr>
      <w:tr w:rsidR="0016162B" w:rsidRPr="0016162B" w14:paraId="59E8884F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B43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5. Врач по спортивной медицине (участие в комиссии по допуску участников спортивных мероприятий)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3EC3C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2000</w:t>
            </w:r>
          </w:p>
        </w:tc>
      </w:tr>
      <w:tr w:rsidR="0016162B" w:rsidRPr="0016162B" w14:paraId="1BAF6790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21E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6. Медицинская сестра (участие в комиссии по допуску участников спортивных мероприятий)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9B87A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</w:t>
            </w:r>
          </w:p>
        </w:tc>
      </w:tr>
      <w:tr w:rsidR="0016162B" w:rsidRPr="0016162B" w14:paraId="54CCB011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4AFA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7. Врач по спортивной медицине (участие в обслуживании спортивных мероприятий)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3067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2500</w:t>
            </w:r>
          </w:p>
        </w:tc>
      </w:tr>
      <w:tr w:rsidR="0016162B" w:rsidRPr="0016162B" w14:paraId="1826D7F2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610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8. Медицинская сестра (участие в обслуживании спортивных мероприятий)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6361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</w:t>
            </w:r>
          </w:p>
        </w:tc>
      </w:tr>
      <w:tr w:rsidR="0016162B" w:rsidRPr="0016162B" w14:paraId="2DF5F1F5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177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9. Фельдшер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CCF3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1200</w:t>
            </w:r>
          </w:p>
        </w:tc>
      </w:tr>
      <w:tr w:rsidR="0016162B" w:rsidRPr="0016162B" w14:paraId="61FB313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0557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10. Тестирование на новую 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короновирусную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инфекцию </w:t>
            </w:r>
            <w:r w:rsidRPr="0016162B">
              <w:rPr>
                <w:sz w:val="24"/>
                <w:szCs w:val="24"/>
                <w:lang w:val="en-US" w:eastAsia="ru-RU"/>
              </w:rPr>
              <w:t>COVID</w:t>
            </w:r>
            <w:r w:rsidRPr="0016162B">
              <w:rPr>
                <w:sz w:val="24"/>
                <w:szCs w:val="24"/>
                <w:lang w:eastAsia="ru-RU"/>
              </w:rPr>
              <w:t>-19 методом полимеразной цепной реакции (ПЦР) участников и персонала спортивных мероприятий (на 1 человека)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E9C36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3 000</w:t>
            </w:r>
          </w:p>
        </w:tc>
      </w:tr>
    </w:tbl>
    <w:p w14:paraId="7C9C1E83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</w:p>
    <w:p w14:paraId="0C4B7A62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46A2BF91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оплате услуг страхования от несчастных случаев при проведении официальных массовых физкультурных мероприятий и спортивных мероприятий, включенных в Единые комплексные календарные планы массовых физкультурных мероприятий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7"/>
        <w:gridCol w:w="3841"/>
      </w:tblGrid>
      <w:tr w:rsidR="0016162B" w:rsidRPr="0016162B" w14:paraId="6E7DD78E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FFD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Категория физкультурных и спортивных мероприятий 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26645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ind w:left="-108" w:right="-94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за 1 человека</w:t>
            </w:r>
          </w:p>
          <w:p w14:paraId="520A4174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ind w:left="-108" w:right="-94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 (в рублях)</w:t>
            </w:r>
          </w:p>
        </w:tc>
      </w:tr>
      <w:tr w:rsidR="0016162B" w:rsidRPr="0016162B" w14:paraId="2C607C99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494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Спортивные мероприятия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05D1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</w:t>
            </w:r>
          </w:p>
        </w:tc>
      </w:tr>
      <w:tr w:rsidR="0016162B" w:rsidRPr="0016162B" w14:paraId="5C330D65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BE5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Физкультурные мероприятия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CBEC3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1500</w:t>
            </w:r>
          </w:p>
        </w:tc>
      </w:tr>
    </w:tbl>
    <w:p w14:paraId="2D95B3BC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</w:p>
    <w:p w14:paraId="631CF72E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69438F47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оплате стартовых (заявочных) взносов при проведении официальных массовых физкультурных мероприятий и спортивных мероприятий, включенных в Единые комплексные календарные планы массовых физкультурных мероприятий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33"/>
      </w:tblGrid>
      <w:tr w:rsidR="0016162B" w:rsidRPr="0016162B" w14:paraId="231E9E29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826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Вид спорта 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309E0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за 1 команду (в рублях)</w:t>
            </w:r>
          </w:p>
        </w:tc>
      </w:tr>
      <w:tr w:rsidR="0016162B" w:rsidRPr="0016162B" w14:paraId="35EF23CF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3ED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Командные виды спорта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4D368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180 000</w:t>
            </w:r>
          </w:p>
        </w:tc>
      </w:tr>
    </w:tbl>
    <w:p w14:paraId="323D8CAC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7E4A7F78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0B09086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по оплате горюче-смазочных материалов при проведении официальных массовых физкультурных мероприятий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</w:t>
      </w:r>
      <w:r w:rsidRPr="0016162B">
        <w:rPr>
          <w:sz w:val="24"/>
          <w:szCs w:val="24"/>
          <w:lang w:eastAsia="ru-RU"/>
        </w:rPr>
        <w:lastRenderedPageBreak/>
        <w:t>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3500"/>
      </w:tblGrid>
      <w:tr w:rsidR="0016162B" w:rsidRPr="0016162B" w14:paraId="456C891B" w14:textId="77777777" w:rsidTr="00A20D34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D07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Вид горюче-смазочных материалов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B0A9BC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(в рублях)</w:t>
            </w:r>
          </w:p>
        </w:tc>
      </w:tr>
      <w:tr w:rsidR="0016162B" w:rsidRPr="0016162B" w14:paraId="7E14FC76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BBA7" w14:textId="77777777" w:rsidR="0016162B" w:rsidRPr="0016162B" w:rsidRDefault="0016162B" w:rsidP="0016162B">
            <w:pPr>
              <w:widowControl/>
              <w:numPr>
                <w:ilvl w:val="0"/>
                <w:numId w:val="41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Бензин АИ - 92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2FF69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65/ 1 литр</w:t>
            </w:r>
          </w:p>
        </w:tc>
      </w:tr>
      <w:tr w:rsidR="0016162B" w:rsidRPr="0016162B" w14:paraId="6B5D7CA6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3EBF" w14:textId="77777777" w:rsidR="0016162B" w:rsidRPr="0016162B" w:rsidRDefault="0016162B" w:rsidP="0016162B">
            <w:pPr>
              <w:widowControl/>
              <w:numPr>
                <w:ilvl w:val="0"/>
                <w:numId w:val="41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Дизельное топливо (ДТ)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1CCE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75/1 литр</w:t>
            </w:r>
          </w:p>
        </w:tc>
      </w:tr>
      <w:tr w:rsidR="0016162B" w:rsidRPr="0016162B" w14:paraId="35F38B0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CE2" w14:textId="77777777" w:rsidR="0016162B" w:rsidRPr="0016162B" w:rsidRDefault="0016162B" w:rsidP="0016162B">
            <w:pPr>
              <w:widowControl/>
              <w:numPr>
                <w:ilvl w:val="0"/>
                <w:numId w:val="41"/>
              </w:numPr>
              <w:suppressAutoHyphens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Газ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57FF8C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до 35/ 1 м3 </w:t>
            </w:r>
          </w:p>
        </w:tc>
      </w:tr>
    </w:tbl>
    <w:p w14:paraId="5B297E5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</w:p>
    <w:p w14:paraId="61E0673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78E43E68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оплате предоставления спортивного инвентаря и оборудования при проведении официальных массовых физкультурно-оздоровительных и спортивных мероприятий, включенных в Единые комплексные календарные планы массовых физкультурно-оздоровительных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3500"/>
      </w:tblGrid>
      <w:tr w:rsidR="0016162B" w:rsidRPr="0016162B" w14:paraId="20C6B073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1A0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Вид инвентаря и оборудования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2A7A8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за 1 человека в день (в рублях)</w:t>
            </w:r>
          </w:p>
        </w:tc>
      </w:tr>
      <w:tr w:rsidR="0016162B" w:rsidRPr="0016162B" w14:paraId="0527F91C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EC2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1. </w:t>
            </w:r>
            <w:r w:rsidRPr="0016162B">
              <w:rPr>
                <w:sz w:val="24"/>
                <w:szCs w:val="24"/>
                <w:shd w:val="clear" w:color="auto" w:fill="FFFFFF"/>
                <w:lang w:eastAsia="ru-RU"/>
              </w:rPr>
              <w:t>Спортивный инвентарь и оборудование на областные спортивные и физкультурные мероприятия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4EFC0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30 000</w:t>
            </w:r>
          </w:p>
        </w:tc>
      </w:tr>
      <w:tr w:rsidR="0016162B" w:rsidRPr="0016162B" w14:paraId="6948D257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4E3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2. </w:t>
            </w:r>
            <w:r w:rsidRPr="0016162B">
              <w:rPr>
                <w:sz w:val="24"/>
                <w:szCs w:val="24"/>
                <w:shd w:val="clear" w:color="auto" w:fill="FFFFFF"/>
                <w:lang w:eastAsia="ru-RU"/>
              </w:rPr>
              <w:t>Спортивный инвентарь и оборудование на всероссийские и международные физкультурные и спортивные мероприятия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2A96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300 000</w:t>
            </w:r>
          </w:p>
        </w:tc>
      </w:tr>
    </w:tbl>
    <w:p w14:paraId="29BA4739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6A4B1398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5D3BAFC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на приобретение спортивного инвентаря и оборудования при проведении официальных массовых физкультурных мероприятий и спортивных мероприятий, включенных в Единые комплексные календарные планы массовых физкультурных мероприятий и спортивных мероприятий Бессоновского района Пензенской области, Пензенской области, муниципальных образований Пензенской области, Министерства спорта Российской Федерации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0"/>
        <w:gridCol w:w="3500"/>
      </w:tblGrid>
      <w:tr w:rsidR="0016162B" w:rsidRPr="0016162B" w14:paraId="5C0A4D83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F49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Вид инвентаря и оборудования 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DADB5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на 1 мероприятие</w:t>
            </w:r>
          </w:p>
          <w:p w14:paraId="56FDA75C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 (в рублях)</w:t>
            </w:r>
          </w:p>
        </w:tc>
      </w:tr>
      <w:tr w:rsidR="0016162B" w:rsidRPr="0016162B" w14:paraId="33C2F8E2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34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1. </w:t>
            </w:r>
            <w:r w:rsidRPr="0016162B">
              <w:rPr>
                <w:sz w:val="24"/>
                <w:szCs w:val="24"/>
                <w:shd w:val="clear" w:color="auto" w:fill="FFFFFF"/>
                <w:lang w:eastAsia="ru-RU"/>
              </w:rPr>
              <w:t>Спортивный инвентарь и оборудование на областные спортивные и физкультурные мероприятия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0539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50 000</w:t>
            </w:r>
          </w:p>
        </w:tc>
      </w:tr>
      <w:tr w:rsidR="0016162B" w:rsidRPr="0016162B" w14:paraId="466A9B3E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6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2BEB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2. </w:t>
            </w:r>
            <w:r w:rsidRPr="0016162B">
              <w:rPr>
                <w:sz w:val="24"/>
                <w:szCs w:val="24"/>
                <w:shd w:val="clear" w:color="auto" w:fill="FFFFFF"/>
                <w:lang w:eastAsia="ru-RU"/>
              </w:rPr>
              <w:t>Спортивный инвентарь и оборудование на всероссийские и международные физкультурные и спортивные мероприятия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EAFFF9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 000</w:t>
            </w:r>
          </w:p>
        </w:tc>
      </w:tr>
    </w:tbl>
    <w:p w14:paraId="02D284AD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</w:p>
    <w:p w14:paraId="61388A95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512956A3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по оплате типографии и рекламной продукции при проведении официальных массовых физкультурных мероприятий и спортивных мероприятий, включенных в Единый комплексный календарный план массовых физкультурно-оздоровительных и спортивных мероприятий Бессоновского района Пензенской области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849"/>
      </w:tblGrid>
      <w:tr w:rsidR="0016162B" w:rsidRPr="0016162B" w14:paraId="1FD669ED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9A42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Вид продукции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3B728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(в рублях)</w:t>
            </w:r>
          </w:p>
        </w:tc>
      </w:tr>
      <w:tr w:rsidR="0016162B" w:rsidRPr="0016162B" w14:paraId="728661A3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6E4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Типография (афиша, каталоги, этикетки, наклейки и пр.) 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54A68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1000/ 1 м</w:t>
            </w:r>
            <w:proofErr w:type="gramStart"/>
            <w:r w:rsidRPr="0016162B">
              <w:rPr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16162B" w:rsidRPr="0016162B" w14:paraId="2DDDAB2A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9211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Широкоформатная и интерьерная печать (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баннерская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ткань, 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баннерская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сетка, 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самоклеющаяся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пленка, 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пвх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и пр.)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5C66BA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1000/ 1 м</w:t>
            </w:r>
            <w:proofErr w:type="gramStart"/>
            <w:r w:rsidRPr="0016162B">
              <w:rPr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16162B" w:rsidRPr="0016162B" w14:paraId="6EE78481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993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16162B">
              <w:rPr>
                <w:sz w:val="24"/>
                <w:szCs w:val="24"/>
                <w:lang w:eastAsia="ru-RU"/>
              </w:rPr>
              <w:t>Моильные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стенды (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промостойка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, стойка, стенд, </w:t>
            </w:r>
            <w:proofErr w:type="spellStart"/>
            <w:proofErr w:type="gramStart"/>
            <w:r w:rsidRPr="0016162B">
              <w:rPr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16162B"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3C98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10000 /1 ед.</w:t>
            </w:r>
          </w:p>
        </w:tc>
      </w:tr>
      <w:tr w:rsidR="0016162B" w:rsidRPr="0016162B" w14:paraId="4F63FD6C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2CBE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Шар (надувной, гелиевый)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6853CF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300/ 1 ед.</w:t>
            </w:r>
          </w:p>
        </w:tc>
      </w:tr>
    </w:tbl>
    <w:p w14:paraId="49FDEE2D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textAlignment w:val="baseline"/>
        <w:rPr>
          <w:sz w:val="24"/>
          <w:szCs w:val="24"/>
          <w:lang w:eastAsia="ru-RU"/>
        </w:rPr>
      </w:pPr>
    </w:p>
    <w:p w14:paraId="2DA71B4D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>Нормы расходов средств</w:t>
      </w:r>
    </w:p>
    <w:p w14:paraId="7ECF2279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  <w:r w:rsidRPr="0016162B">
        <w:rPr>
          <w:sz w:val="24"/>
          <w:szCs w:val="24"/>
          <w:lang w:eastAsia="ru-RU"/>
        </w:rPr>
        <w:t xml:space="preserve">по оплате предоставления оргтехники, </w:t>
      </w:r>
      <w:proofErr w:type="spellStart"/>
      <w:r w:rsidRPr="0016162B">
        <w:rPr>
          <w:sz w:val="24"/>
          <w:szCs w:val="24"/>
          <w:lang w:eastAsia="ru-RU"/>
        </w:rPr>
        <w:t>звукоусилительного</w:t>
      </w:r>
      <w:proofErr w:type="spellEnd"/>
      <w:r w:rsidRPr="0016162B">
        <w:rPr>
          <w:sz w:val="24"/>
          <w:szCs w:val="24"/>
          <w:lang w:eastAsia="ru-RU"/>
        </w:rPr>
        <w:t xml:space="preserve"> и светового оборудования при проведении официальных массовых физкультурных мероприятий и спортивных мероприятий, включенных в Единый комплексный календарный план массовых физкультурно-оздоровительных и спортивных мероприятий Бессоновского района Пензенской области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33"/>
      </w:tblGrid>
      <w:tr w:rsidR="0016162B" w:rsidRPr="0016162B" w14:paraId="025F6D8A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836D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Вид оборудования 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40D605" w14:textId="77777777" w:rsidR="0016162B" w:rsidRPr="0016162B" w:rsidRDefault="0016162B" w:rsidP="0016162B">
            <w:pPr>
              <w:widowControl/>
              <w:shd w:val="clear" w:color="auto" w:fill="FFFFFF"/>
              <w:suppressAutoHyphens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на 1 мероприятие (в рублях)</w:t>
            </w:r>
          </w:p>
        </w:tc>
      </w:tr>
      <w:tr w:rsidR="0016162B" w:rsidRPr="0016162B" w14:paraId="2F4F2DFC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F404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1. Оргтехника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130FB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60 000</w:t>
            </w:r>
          </w:p>
        </w:tc>
      </w:tr>
      <w:tr w:rsidR="0016162B" w:rsidRPr="0016162B" w14:paraId="6938B5E8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E71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16162B">
              <w:rPr>
                <w:sz w:val="24"/>
                <w:szCs w:val="24"/>
                <w:lang w:eastAsia="ru-RU"/>
              </w:rPr>
              <w:t>Звукоусилительное</w:t>
            </w:r>
            <w:proofErr w:type="spellEnd"/>
            <w:r w:rsidRPr="0016162B">
              <w:rPr>
                <w:sz w:val="24"/>
                <w:szCs w:val="24"/>
                <w:lang w:eastAsia="ru-RU"/>
              </w:rPr>
              <w:t xml:space="preserve"> оборудование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5A005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100 000</w:t>
            </w:r>
          </w:p>
        </w:tc>
      </w:tr>
      <w:tr w:rsidR="0016162B" w:rsidRPr="0016162B" w14:paraId="75E471BD" w14:textId="77777777" w:rsidTr="00A20D34">
        <w:tblPrEx>
          <w:tblCellMar>
            <w:top w:w="0" w:type="dxa"/>
            <w:bottom w:w="0" w:type="dxa"/>
          </w:tblCellMar>
        </w:tblPrEx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7A2B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3.Световое оборудование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06AB40" w14:textId="77777777" w:rsidR="0016162B" w:rsidRPr="0016162B" w:rsidRDefault="0016162B" w:rsidP="0016162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60 000</w:t>
            </w:r>
          </w:p>
        </w:tc>
      </w:tr>
    </w:tbl>
    <w:p w14:paraId="57EC6867" w14:textId="77777777" w:rsidR="0016162B" w:rsidRPr="0016162B" w:rsidRDefault="0016162B" w:rsidP="0016162B">
      <w:pPr>
        <w:widowControl/>
        <w:tabs>
          <w:tab w:val="left" w:pos="7371"/>
        </w:tabs>
        <w:suppressAutoHyphens w:val="0"/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ru-RU"/>
        </w:rPr>
      </w:pPr>
    </w:p>
    <w:p w14:paraId="236E244A" w14:textId="77777777" w:rsidR="0016162B" w:rsidRPr="0016162B" w:rsidRDefault="0016162B" w:rsidP="0016162B">
      <w:pPr>
        <w:keepNext/>
        <w:widowControl/>
        <w:shd w:val="clear" w:color="auto" w:fill="FFFFFF"/>
        <w:suppressAutoHyphens w:val="0"/>
        <w:jc w:val="center"/>
        <w:textAlignment w:val="baseline"/>
        <w:outlineLvl w:val="2"/>
        <w:rPr>
          <w:bCs/>
          <w:sz w:val="24"/>
          <w:szCs w:val="24"/>
          <w:lang w:eastAsia="ru-RU"/>
        </w:rPr>
      </w:pPr>
      <w:r w:rsidRPr="0016162B">
        <w:rPr>
          <w:bCs/>
          <w:sz w:val="24"/>
          <w:szCs w:val="24"/>
          <w:lang w:eastAsia="ru-RU"/>
        </w:rPr>
        <w:lastRenderedPageBreak/>
        <w:t>Нормы расходов средств по оплате дезинфицирующих средств и средств индивидуальной защиты</w:t>
      </w:r>
    </w:p>
    <w:tbl>
      <w:tblPr>
        <w:tblW w:w="10057" w:type="dxa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2544"/>
      </w:tblGrid>
      <w:tr w:rsidR="0016162B" w:rsidRPr="0016162B" w14:paraId="1BECB565" w14:textId="77777777" w:rsidTr="00A20D34">
        <w:trPr>
          <w:trHeight w:val="15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301CC" w14:textId="77777777" w:rsidR="0016162B" w:rsidRPr="0016162B" w:rsidRDefault="0016162B" w:rsidP="0016162B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18E3EB" w14:textId="77777777" w:rsidR="0016162B" w:rsidRPr="0016162B" w:rsidRDefault="0016162B" w:rsidP="0016162B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16162B" w:rsidRPr="0016162B" w14:paraId="1A05D2B5" w14:textId="77777777" w:rsidTr="00A20D34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F7A374" w14:textId="77777777" w:rsidR="0016162B" w:rsidRPr="0016162B" w:rsidRDefault="0016162B" w:rsidP="0016162B">
            <w:pPr>
              <w:widowControl/>
              <w:suppressAutoHyphens w:val="0"/>
              <w:ind w:left="-149" w:right="-149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Вид дезинфицирующего средства и средства индивидуальной защиты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468915" w14:textId="77777777" w:rsidR="0016162B" w:rsidRPr="0016162B" w:rsidRDefault="0016162B" w:rsidP="0016162B">
            <w:pPr>
              <w:widowControl/>
              <w:suppressAutoHyphens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Стоимость в рублях</w:t>
            </w:r>
          </w:p>
        </w:tc>
      </w:tr>
      <w:tr w:rsidR="0016162B" w:rsidRPr="0016162B" w14:paraId="5B53588B" w14:textId="77777777" w:rsidTr="00A20D34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7128B1" w14:textId="77777777" w:rsidR="0016162B" w:rsidRPr="0016162B" w:rsidRDefault="0016162B" w:rsidP="0016162B">
            <w:pPr>
              <w:widowControl/>
              <w:suppressAutoHyphens w:val="0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Антисептик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32FE51" w14:textId="77777777" w:rsidR="0016162B" w:rsidRPr="0016162B" w:rsidRDefault="0016162B" w:rsidP="0016162B">
            <w:pPr>
              <w:widowControl/>
              <w:suppressAutoHyphens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550 руб./1 литр</w:t>
            </w:r>
          </w:p>
        </w:tc>
      </w:tr>
      <w:tr w:rsidR="0016162B" w:rsidRPr="0016162B" w14:paraId="750FA583" w14:textId="77777777" w:rsidTr="00A20D34"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78B4A6" w14:textId="77777777" w:rsidR="0016162B" w:rsidRPr="0016162B" w:rsidRDefault="0016162B" w:rsidP="0016162B">
            <w:pPr>
              <w:widowControl/>
              <w:suppressAutoHyphens w:val="0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Маска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B70A36" w14:textId="77777777" w:rsidR="0016162B" w:rsidRPr="0016162B" w:rsidRDefault="0016162B" w:rsidP="0016162B">
            <w:pPr>
              <w:widowControl/>
              <w:suppressAutoHyphens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 руб./1 ед.</w:t>
            </w:r>
          </w:p>
        </w:tc>
      </w:tr>
      <w:tr w:rsidR="0016162B" w:rsidRPr="0016162B" w14:paraId="6AF7E5B2" w14:textId="77777777" w:rsidTr="00A20D34">
        <w:trPr>
          <w:trHeight w:val="2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4D8201" w14:textId="77777777" w:rsidR="0016162B" w:rsidRPr="0016162B" w:rsidRDefault="0016162B" w:rsidP="0016162B">
            <w:pPr>
              <w:widowControl/>
              <w:suppressAutoHyphens w:val="0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Перчатки</w:t>
            </w:r>
          </w:p>
        </w:tc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816476" w14:textId="77777777" w:rsidR="0016162B" w:rsidRPr="0016162B" w:rsidRDefault="0016162B" w:rsidP="0016162B">
            <w:pPr>
              <w:widowControl/>
              <w:suppressAutoHyphens w:val="0"/>
              <w:jc w:val="center"/>
              <w:textAlignment w:val="baseline"/>
              <w:rPr>
                <w:sz w:val="24"/>
                <w:szCs w:val="24"/>
                <w:lang w:eastAsia="ru-RU"/>
              </w:rPr>
            </w:pPr>
            <w:r w:rsidRPr="0016162B">
              <w:rPr>
                <w:sz w:val="24"/>
                <w:szCs w:val="24"/>
                <w:lang w:eastAsia="ru-RU"/>
              </w:rPr>
              <w:t>до 50 руб./1 ед.</w:t>
            </w:r>
          </w:p>
        </w:tc>
      </w:tr>
    </w:tbl>
    <w:p w14:paraId="4333CDE8" w14:textId="77777777" w:rsidR="0016162B" w:rsidRPr="0016162B" w:rsidRDefault="0016162B" w:rsidP="0016162B">
      <w:pPr>
        <w:suppressAutoHyphens w:val="0"/>
        <w:autoSpaceDE w:val="0"/>
        <w:autoSpaceDN w:val="0"/>
        <w:adjustRightInd w:val="0"/>
        <w:rPr>
          <w:lang w:eastAsia="ru-RU"/>
        </w:rPr>
      </w:pPr>
    </w:p>
    <w:p w14:paraId="7EEE57CD" w14:textId="73BD72BB" w:rsidR="00211CF8" w:rsidRPr="00C2324D" w:rsidRDefault="00211CF8" w:rsidP="0016162B">
      <w:pPr>
        <w:widowControl/>
        <w:suppressAutoHyphens w:val="0"/>
        <w:jc w:val="center"/>
        <w:rPr>
          <w:i/>
          <w:color w:val="000000"/>
          <w:sz w:val="22"/>
          <w:szCs w:val="22"/>
          <w:lang w:eastAsia="ru-RU"/>
        </w:rPr>
      </w:pPr>
    </w:p>
    <w:sectPr w:rsidR="00211CF8" w:rsidRPr="00C2324D" w:rsidSect="00973E65">
      <w:pgSz w:w="11906" w:h="16838"/>
      <w:pgMar w:top="567" w:right="567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386A7" w14:textId="77777777" w:rsidR="00396598" w:rsidRDefault="00396598" w:rsidP="00421FC7">
      <w:r>
        <w:separator/>
      </w:r>
    </w:p>
  </w:endnote>
  <w:endnote w:type="continuationSeparator" w:id="0">
    <w:p w14:paraId="368F9963" w14:textId="77777777" w:rsidR="00396598" w:rsidRDefault="00396598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5798D6" w14:textId="77777777" w:rsidR="00396598" w:rsidRDefault="00396598" w:rsidP="00421FC7">
      <w:r>
        <w:separator/>
      </w:r>
    </w:p>
  </w:footnote>
  <w:footnote w:type="continuationSeparator" w:id="0">
    <w:p w14:paraId="0285E61E" w14:textId="77777777" w:rsidR="00396598" w:rsidRDefault="00396598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17F13AB"/>
    <w:multiLevelType w:val="singleLevel"/>
    <w:tmpl w:val="631E09BA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7126F7F"/>
    <w:multiLevelType w:val="singleLevel"/>
    <w:tmpl w:val="6138073A"/>
    <w:lvl w:ilvl="0">
      <w:start w:val="6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099E2FF2"/>
    <w:multiLevelType w:val="singleLevel"/>
    <w:tmpl w:val="19EA6FF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0A755D60"/>
    <w:multiLevelType w:val="singleLevel"/>
    <w:tmpl w:val="D91CB436"/>
    <w:lvl w:ilvl="0">
      <w:start w:val="6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9">
    <w:nsid w:val="14A11C79"/>
    <w:multiLevelType w:val="hybridMultilevel"/>
    <w:tmpl w:val="29DC4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63812"/>
    <w:multiLevelType w:val="singleLevel"/>
    <w:tmpl w:val="691A8512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8B20EE9"/>
    <w:multiLevelType w:val="singleLevel"/>
    <w:tmpl w:val="7400B09A"/>
    <w:lvl w:ilvl="0">
      <w:start w:val="2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1D421378"/>
    <w:multiLevelType w:val="singleLevel"/>
    <w:tmpl w:val="095EDC7E"/>
    <w:lvl w:ilvl="0">
      <w:start w:val="1"/>
      <w:numFmt w:val="decimal"/>
      <w:lvlText w:val="6.%1.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1E2C298D"/>
    <w:multiLevelType w:val="singleLevel"/>
    <w:tmpl w:val="63DA2382"/>
    <w:lvl w:ilvl="0">
      <w:start w:val="5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1E350BAE"/>
    <w:multiLevelType w:val="hybridMultilevel"/>
    <w:tmpl w:val="D0643F34"/>
    <w:lvl w:ilvl="0" w:tplc="37D8EB3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F2A3C03"/>
    <w:multiLevelType w:val="hybridMultilevel"/>
    <w:tmpl w:val="EAAA2A98"/>
    <w:lvl w:ilvl="0" w:tplc="951E2E56">
      <w:start w:val="1"/>
      <w:numFmt w:val="decimal"/>
      <w:lvlText w:val="%1."/>
      <w:lvlJc w:val="left"/>
      <w:pPr>
        <w:ind w:left="102" w:hanging="43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24272C">
      <w:numFmt w:val="bullet"/>
      <w:lvlText w:val="•"/>
      <w:lvlJc w:val="left"/>
      <w:pPr>
        <w:ind w:left="1046" w:hanging="439"/>
      </w:pPr>
      <w:rPr>
        <w:rFonts w:hint="default"/>
        <w:lang w:val="ru-RU" w:eastAsia="en-US" w:bidi="ar-SA"/>
      </w:rPr>
    </w:lvl>
    <w:lvl w:ilvl="2" w:tplc="2392F722">
      <w:numFmt w:val="bullet"/>
      <w:lvlText w:val="•"/>
      <w:lvlJc w:val="left"/>
      <w:pPr>
        <w:ind w:left="1993" w:hanging="439"/>
      </w:pPr>
      <w:rPr>
        <w:rFonts w:hint="default"/>
        <w:lang w:val="ru-RU" w:eastAsia="en-US" w:bidi="ar-SA"/>
      </w:rPr>
    </w:lvl>
    <w:lvl w:ilvl="3" w:tplc="8E06FBC8">
      <w:numFmt w:val="bullet"/>
      <w:lvlText w:val="•"/>
      <w:lvlJc w:val="left"/>
      <w:pPr>
        <w:ind w:left="2939" w:hanging="439"/>
      </w:pPr>
      <w:rPr>
        <w:rFonts w:hint="default"/>
        <w:lang w:val="ru-RU" w:eastAsia="en-US" w:bidi="ar-SA"/>
      </w:rPr>
    </w:lvl>
    <w:lvl w:ilvl="4" w:tplc="C11CF592">
      <w:numFmt w:val="bullet"/>
      <w:lvlText w:val="•"/>
      <w:lvlJc w:val="left"/>
      <w:pPr>
        <w:ind w:left="3886" w:hanging="439"/>
      </w:pPr>
      <w:rPr>
        <w:rFonts w:hint="default"/>
        <w:lang w:val="ru-RU" w:eastAsia="en-US" w:bidi="ar-SA"/>
      </w:rPr>
    </w:lvl>
    <w:lvl w:ilvl="5" w:tplc="899ED6CA">
      <w:numFmt w:val="bullet"/>
      <w:lvlText w:val="•"/>
      <w:lvlJc w:val="left"/>
      <w:pPr>
        <w:ind w:left="4833" w:hanging="439"/>
      </w:pPr>
      <w:rPr>
        <w:rFonts w:hint="default"/>
        <w:lang w:val="ru-RU" w:eastAsia="en-US" w:bidi="ar-SA"/>
      </w:rPr>
    </w:lvl>
    <w:lvl w:ilvl="6" w:tplc="8F088F1C">
      <w:numFmt w:val="bullet"/>
      <w:lvlText w:val="•"/>
      <w:lvlJc w:val="left"/>
      <w:pPr>
        <w:ind w:left="5779" w:hanging="439"/>
      </w:pPr>
      <w:rPr>
        <w:rFonts w:hint="default"/>
        <w:lang w:val="ru-RU" w:eastAsia="en-US" w:bidi="ar-SA"/>
      </w:rPr>
    </w:lvl>
    <w:lvl w:ilvl="7" w:tplc="A364C9B6">
      <w:numFmt w:val="bullet"/>
      <w:lvlText w:val="•"/>
      <w:lvlJc w:val="left"/>
      <w:pPr>
        <w:ind w:left="6726" w:hanging="439"/>
      </w:pPr>
      <w:rPr>
        <w:rFonts w:hint="default"/>
        <w:lang w:val="ru-RU" w:eastAsia="en-US" w:bidi="ar-SA"/>
      </w:rPr>
    </w:lvl>
    <w:lvl w:ilvl="8" w:tplc="ED50D38E">
      <w:numFmt w:val="bullet"/>
      <w:lvlText w:val="•"/>
      <w:lvlJc w:val="left"/>
      <w:pPr>
        <w:ind w:left="7673" w:hanging="439"/>
      </w:pPr>
      <w:rPr>
        <w:rFonts w:hint="default"/>
        <w:lang w:val="ru-RU" w:eastAsia="en-US" w:bidi="ar-SA"/>
      </w:rPr>
    </w:lvl>
  </w:abstractNum>
  <w:abstractNum w:abstractNumId="16">
    <w:nsid w:val="26AD7A03"/>
    <w:multiLevelType w:val="singleLevel"/>
    <w:tmpl w:val="4ACC03FA"/>
    <w:lvl w:ilvl="0">
      <w:start w:val="6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6DF7A47"/>
    <w:multiLevelType w:val="singleLevel"/>
    <w:tmpl w:val="94D40122"/>
    <w:lvl w:ilvl="0">
      <w:start w:val="2"/>
      <w:numFmt w:val="decimal"/>
      <w:lvlText w:val="8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2A886109"/>
    <w:multiLevelType w:val="singleLevel"/>
    <w:tmpl w:val="D526A13A"/>
    <w:lvl w:ilvl="0">
      <w:start w:val="5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FF20BB3"/>
    <w:multiLevelType w:val="singleLevel"/>
    <w:tmpl w:val="0526DF86"/>
    <w:lvl w:ilvl="0">
      <w:start w:val="1"/>
      <w:numFmt w:val="decimal"/>
      <w:lvlText w:val="%1)"/>
      <w:legacy w:legacy="1" w:legacySpace="0" w:legacyIndent="24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2A469A2"/>
    <w:multiLevelType w:val="singleLevel"/>
    <w:tmpl w:val="9116910E"/>
    <w:lvl w:ilvl="0">
      <w:start w:val="1"/>
      <w:numFmt w:val="decimal"/>
      <w:lvlText w:val="2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3C1364C8"/>
    <w:multiLevelType w:val="hybridMultilevel"/>
    <w:tmpl w:val="AC629CBC"/>
    <w:lvl w:ilvl="0" w:tplc="EB1C2892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2">
    <w:nsid w:val="3C927402"/>
    <w:multiLevelType w:val="hybridMultilevel"/>
    <w:tmpl w:val="88AA4DCA"/>
    <w:lvl w:ilvl="0" w:tplc="C62E8D7A">
      <w:start w:val="4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B44B52">
      <w:numFmt w:val="bullet"/>
      <w:lvlText w:val="•"/>
      <w:lvlJc w:val="left"/>
      <w:pPr>
        <w:ind w:left="1046" w:hanging="298"/>
      </w:pPr>
      <w:rPr>
        <w:rFonts w:hint="default"/>
        <w:lang w:val="ru-RU" w:eastAsia="en-US" w:bidi="ar-SA"/>
      </w:rPr>
    </w:lvl>
    <w:lvl w:ilvl="2" w:tplc="D8501B00">
      <w:numFmt w:val="bullet"/>
      <w:lvlText w:val="•"/>
      <w:lvlJc w:val="left"/>
      <w:pPr>
        <w:ind w:left="1993" w:hanging="298"/>
      </w:pPr>
      <w:rPr>
        <w:rFonts w:hint="default"/>
        <w:lang w:val="ru-RU" w:eastAsia="en-US" w:bidi="ar-SA"/>
      </w:rPr>
    </w:lvl>
    <w:lvl w:ilvl="3" w:tplc="25906C1A">
      <w:numFmt w:val="bullet"/>
      <w:lvlText w:val="•"/>
      <w:lvlJc w:val="left"/>
      <w:pPr>
        <w:ind w:left="2939" w:hanging="298"/>
      </w:pPr>
      <w:rPr>
        <w:rFonts w:hint="default"/>
        <w:lang w:val="ru-RU" w:eastAsia="en-US" w:bidi="ar-SA"/>
      </w:rPr>
    </w:lvl>
    <w:lvl w:ilvl="4" w:tplc="7E7034CE">
      <w:numFmt w:val="bullet"/>
      <w:lvlText w:val="•"/>
      <w:lvlJc w:val="left"/>
      <w:pPr>
        <w:ind w:left="3886" w:hanging="298"/>
      </w:pPr>
      <w:rPr>
        <w:rFonts w:hint="default"/>
        <w:lang w:val="ru-RU" w:eastAsia="en-US" w:bidi="ar-SA"/>
      </w:rPr>
    </w:lvl>
    <w:lvl w:ilvl="5" w:tplc="12E417AA">
      <w:numFmt w:val="bullet"/>
      <w:lvlText w:val="•"/>
      <w:lvlJc w:val="left"/>
      <w:pPr>
        <w:ind w:left="4833" w:hanging="298"/>
      </w:pPr>
      <w:rPr>
        <w:rFonts w:hint="default"/>
        <w:lang w:val="ru-RU" w:eastAsia="en-US" w:bidi="ar-SA"/>
      </w:rPr>
    </w:lvl>
    <w:lvl w:ilvl="6" w:tplc="4C12BC00">
      <w:numFmt w:val="bullet"/>
      <w:lvlText w:val="•"/>
      <w:lvlJc w:val="left"/>
      <w:pPr>
        <w:ind w:left="5779" w:hanging="298"/>
      </w:pPr>
      <w:rPr>
        <w:rFonts w:hint="default"/>
        <w:lang w:val="ru-RU" w:eastAsia="en-US" w:bidi="ar-SA"/>
      </w:rPr>
    </w:lvl>
    <w:lvl w:ilvl="7" w:tplc="E0CEE486">
      <w:numFmt w:val="bullet"/>
      <w:lvlText w:val="•"/>
      <w:lvlJc w:val="left"/>
      <w:pPr>
        <w:ind w:left="6726" w:hanging="298"/>
      </w:pPr>
      <w:rPr>
        <w:rFonts w:hint="default"/>
        <w:lang w:val="ru-RU" w:eastAsia="en-US" w:bidi="ar-SA"/>
      </w:rPr>
    </w:lvl>
    <w:lvl w:ilvl="8" w:tplc="72348F1A">
      <w:numFmt w:val="bullet"/>
      <w:lvlText w:val="•"/>
      <w:lvlJc w:val="left"/>
      <w:pPr>
        <w:ind w:left="7673" w:hanging="298"/>
      </w:pPr>
      <w:rPr>
        <w:rFonts w:hint="default"/>
        <w:lang w:val="ru-RU" w:eastAsia="en-US" w:bidi="ar-SA"/>
      </w:rPr>
    </w:lvl>
  </w:abstractNum>
  <w:abstractNum w:abstractNumId="23">
    <w:nsid w:val="44280298"/>
    <w:multiLevelType w:val="singleLevel"/>
    <w:tmpl w:val="652A626C"/>
    <w:lvl w:ilvl="0">
      <w:start w:val="6"/>
      <w:numFmt w:val="decimal"/>
      <w:lvlText w:val="5.%1.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46817D33"/>
    <w:multiLevelType w:val="singleLevel"/>
    <w:tmpl w:val="B3AE8BC4"/>
    <w:lvl w:ilvl="0">
      <w:start w:val="4"/>
      <w:numFmt w:val="decimal"/>
      <w:lvlText w:val="7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4E456D6A"/>
    <w:multiLevelType w:val="singleLevel"/>
    <w:tmpl w:val="78D89498"/>
    <w:lvl w:ilvl="0">
      <w:start w:val="2"/>
      <w:numFmt w:val="decimal"/>
      <w:lvlText w:val="9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0A4270"/>
    <w:multiLevelType w:val="singleLevel"/>
    <w:tmpl w:val="0172CC70"/>
    <w:lvl w:ilvl="0">
      <w:start w:val="1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>
    <w:nsid w:val="57F51962"/>
    <w:multiLevelType w:val="singleLevel"/>
    <w:tmpl w:val="F0685EB8"/>
    <w:lvl w:ilvl="0">
      <w:start w:val="3"/>
      <w:numFmt w:val="decimal"/>
      <w:lvlText w:val="4.%1."/>
      <w:legacy w:legacy="1" w:legacySpace="0" w:legacyIndent="3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5ACA2DAD"/>
    <w:multiLevelType w:val="hybridMultilevel"/>
    <w:tmpl w:val="00E6E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AF3E33"/>
    <w:multiLevelType w:val="singleLevel"/>
    <w:tmpl w:val="F1D4E742"/>
    <w:lvl w:ilvl="0">
      <w:start w:val="1"/>
      <w:numFmt w:val="decimal"/>
      <w:lvlText w:val="%1)"/>
      <w:legacy w:legacy="1" w:legacySpace="0" w:legacyIndent="26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>
    <w:nsid w:val="6881660C"/>
    <w:multiLevelType w:val="singleLevel"/>
    <w:tmpl w:val="5EC637F4"/>
    <w:lvl w:ilvl="0">
      <w:start w:val="6"/>
      <w:numFmt w:val="decimal"/>
      <w:lvlText w:val="6.%1.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6A30782B"/>
    <w:multiLevelType w:val="singleLevel"/>
    <w:tmpl w:val="BBDEA678"/>
    <w:lvl w:ilvl="0">
      <w:start w:val="10"/>
      <w:numFmt w:val="decimal"/>
      <w:lvlText w:val="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>
    <w:nsid w:val="6B4329C0"/>
    <w:multiLevelType w:val="singleLevel"/>
    <w:tmpl w:val="B93E3586"/>
    <w:lvl w:ilvl="0">
      <w:start w:val="1"/>
      <w:numFmt w:val="decimal"/>
      <w:lvlText w:val="4.%1."/>
      <w:legacy w:legacy="1" w:legacySpace="0" w:legacyIndent="39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778571AA"/>
    <w:multiLevelType w:val="singleLevel"/>
    <w:tmpl w:val="A28EC7C4"/>
    <w:lvl w:ilvl="0">
      <w:start w:val="1"/>
      <w:numFmt w:val="decimal"/>
      <w:lvlText w:val="%1)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6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878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37">
    <w:nsid w:val="7CDB1E44"/>
    <w:multiLevelType w:val="hybridMultilevel"/>
    <w:tmpl w:val="2B38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907953"/>
    <w:multiLevelType w:val="singleLevel"/>
    <w:tmpl w:val="825465A0"/>
    <w:lvl w:ilvl="0">
      <w:start w:val="2"/>
      <w:numFmt w:val="decimal"/>
      <w:lvlText w:val="3.%1."/>
      <w:legacy w:legacy="1" w:legacySpace="0" w:legacyIndent="3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2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36"/>
  </w:num>
  <w:num w:numId="10">
    <w:abstractNumId w:val="14"/>
  </w:num>
  <w:num w:numId="11">
    <w:abstractNumId w:val="22"/>
  </w:num>
  <w:num w:numId="12">
    <w:abstractNumId w:val="15"/>
  </w:num>
  <w:num w:numId="13">
    <w:abstractNumId w:val="9"/>
  </w:num>
  <w:num w:numId="14">
    <w:abstractNumId w:val="20"/>
    <w:lvlOverride w:ilvl="0">
      <w:startOverride w:val="1"/>
    </w:lvlOverride>
  </w:num>
  <w:num w:numId="15">
    <w:abstractNumId w:val="38"/>
    <w:lvlOverride w:ilvl="0">
      <w:startOverride w:val="2"/>
    </w:lvlOverride>
  </w:num>
  <w:num w:numId="16">
    <w:abstractNumId w:val="7"/>
    <w:lvlOverride w:ilvl="0">
      <w:startOverride w:val="6"/>
    </w:lvlOverride>
  </w:num>
  <w:num w:numId="17">
    <w:abstractNumId w:val="35"/>
    <w:lvlOverride w:ilvl="0">
      <w:startOverride w:val="1"/>
    </w:lvlOverride>
  </w:num>
  <w:num w:numId="18">
    <w:abstractNumId w:val="18"/>
    <w:lvlOverride w:ilvl="0">
      <w:startOverride w:val="5"/>
    </w:lvlOverride>
  </w:num>
  <w:num w:numId="19">
    <w:abstractNumId w:val="32"/>
    <w:lvlOverride w:ilvl="0">
      <w:startOverride w:val="10"/>
    </w:lvlOverride>
  </w:num>
  <w:num w:numId="20">
    <w:abstractNumId w:val="33"/>
    <w:lvlOverride w:ilvl="0">
      <w:startOverride w:val="1"/>
    </w:lvlOverride>
  </w:num>
  <w:num w:numId="21">
    <w:abstractNumId w:val="28"/>
    <w:lvlOverride w:ilvl="0">
      <w:startOverride w:val="3"/>
    </w:lvlOverride>
  </w:num>
  <w:num w:numId="22">
    <w:abstractNumId w:val="28"/>
    <w:lvlOverride w:ilvl="0">
      <w:lvl w:ilvl="0">
        <w:start w:val="3"/>
        <w:numFmt w:val="decimal"/>
        <w:lvlText w:val="4.%1."/>
        <w:legacy w:legacy="1" w:legacySpace="0" w:legacyIndent="39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3">
    <w:abstractNumId w:val="13"/>
    <w:lvlOverride w:ilvl="0">
      <w:startOverride w:val="5"/>
    </w:lvlOverride>
  </w:num>
  <w:num w:numId="24">
    <w:abstractNumId w:val="13"/>
    <w:lvlOverride w:ilvl="0">
      <w:lvl w:ilvl="0">
        <w:start w:val="5"/>
        <w:numFmt w:val="decimal"/>
        <w:lvlText w:val="4.%1."/>
        <w:legacy w:legacy="1" w:legacySpace="0" w:legacyIndent="3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7"/>
    <w:lvlOverride w:ilvl="0">
      <w:startOverride w:val="1"/>
    </w:lvlOverride>
  </w:num>
  <w:num w:numId="26">
    <w:abstractNumId w:val="11"/>
    <w:lvlOverride w:ilvl="0">
      <w:startOverride w:val="2"/>
    </w:lvlOverride>
  </w:num>
  <w:num w:numId="27">
    <w:abstractNumId w:val="23"/>
    <w:lvlOverride w:ilvl="0">
      <w:startOverride w:val="6"/>
    </w:lvlOverride>
  </w:num>
  <w:num w:numId="28">
    <w:abstractNumId w:val="12"/>
    <w:lvlOverride w:ilvl="0">
      <w:startOverride w:val="1"/>
    </w:lvlOverride>
  </w:num>
  <w:num w:numId="29">
    <w:abstractNumId w:val="31"/>
    <w:lvlOverride w:ilvl="0">
      <w:startOverride w:val="6"/>
    </w:lvlOverride>
  </w:num>
  <w:num w:numId="30">
    <w:abstractNumId w:val="6"/>
    <w:lvlOverride w:ilvl="0">
      <w:startOverride w:val="1"/>
    </w:lvlOverride>
  </w:num>
  <w:num w:numId="31">
    <w:abstractNumId w:val="6"/>
    <w:lvlOverride w:ilvl="0">
      <w:lvl w:ilvl="0">
        <w:start w:val="1"/>
        <w:numFmt w:val="decimal"/>
        <w:lvlText w:val="%1)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2">
    <w:abstractNumId w:val="24"/>
    <w:lvlOverride w:ilvl="0">
      <w:startOverride w:val="4"/>
    </w:lvlOverride>
  </w:num>
  <w:num w:numId="33">
    <w:abstractNumId w:val="17"/>
    <w:lvlOverride w:ilvl="0">
      <w:startOverride w:val="2"/>
    </w:lvlOverride>
  </w:num>
  <w:num w:numId="34">
    <w:abstractNumId w:val="5"/>
    <w:lvlOverride w:ilvl="0">
      <w:startOverride w:val="6"/>
    </w:lvlOverride>
  </w:num>
  <w:num w:numId="35">
    <w:abstractNumId w:val="25"/>
    <w:lvlOverride w:ilvl="0">
      <w:startOverride w:val="2"/>
    </w:lvlOverride>
  </w:num>
  <w:num w:numId="36">
    <w:abstractNumId w:val="10"/>
    <w:lvlOverride w:ilvl="0">
      <w:startOverride w:val="1"/>
    </w:lvlOverride>
  </w:num>
  <w:num w:numId="37">
    <w:abstractNumId w:val="19"/>
    <w:lvlOverride w:ilvl="0">
      <w:startOverride w:val="1"/>
    </w:lvlOverride>
  </w:num>
  <w:num w:numId="38">
    <w:abstractNumId w:val="30"/>
    <w:lvlOverride w:ilvl="0">
      <w:startOverride w:val="1"/>
    </w:lvlOverride>
  </w:num>
  <w:num w:numId="39">
    <w:abstractNumId w:val="16"/>
    <w:lvlOverride w:ilvl="0">
      <w:startOverride w:val="6"/>
    </w:lvlOverride>
  </w:num>
  <w:num w:numId="40">
    <w:abstractNumId w:val="4"/>
    <w:lvlOverride w:ilvl="0">
      <w:startOverride w:val="1"/>
    </w:lvlOverride>
  </w:num>
  <w:num w:numId="41">
    <w:abstractNumId w:val="29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119F"/>
    <w:rsid w:val="000068BA"/>
    <w:rsid w:val="00007233"/>
    <w:rsid w:val="000113FE"/>
    <w:rsid w:val="000123D4"/>
    <w:rsid w:val="00016C54"/>
    <w:rsid w:val="00017D77"/>
    <w:rsid w:val="00024503"/>
    <w:rsid w:val="00024C51"/>
    <w:rsid w:val="000259EC"/>
    <w:rsid w:val="00026493"/>
    <w:rsid w:val="00027BD9"/>
    <w:rsid w:val="00034C1E"/>
    <w:rsid w:val="00036F1A"/>
    <w:rsid w:val="000405D1"/>
    <w:rsid w:val="00050522"/>
    <w:rsid w:val="00051D34"/>
    <w:rsid w:val="0008417A"/>
    <w:rsid w:val="000A19DE"/>
    <w:rsid w:val="000A7255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36D0C"/>
    <w:rsid w:val="001437E1"/>
    <w:rsid w:val="00143BC3"/>
    <w:rsid w:val="001459FB"/>
    <w:rsid w:val="001464F2"/>
    <w:rsid w:val="00156BD4"/>
    <w:rsid w:val="00157B1D"/>
    <w:rsid w:val="0016162B"/>
    <w:rsid w:val="00162EB8"/>
    <w:rsid w:val="001648AC"/>
    <w:rsid w:val="00175D2B"/>
    <w:rsid w:val="00176D27"/>
    <w:rsid w:val="001B5ED4"/>
    <w:rsid w:val="001C116E"/>
    <w:rsid w:val="001C5CAA"/>
    <w:rsid w:val="001C60C4"/>
    <w:rsid w:val="001F6513"/>
    <w:rsid w:val="00211CF8"/>
    <w:rsid w:val="00213C91"/>
    <w:rsid w:val="00216B42"/>
    <w:rsid w:val="002272C1"/>
    <w:rsid w:val="00240C34"/>
    <w:rsid w:val="00271AE2"/>
    <w:rsid w:val="00292DA9"/>
    <w:rsid w:val="002A2DAD"/>
    <w:rsid w:val="002B3A24"/>
    <w:rsid w:val="002C7F9F"/>
    <w:rsid w:val="002E55AE"/>
    <w:rsid w:val="002E6DB5"/>
    <w:rsid w:val="002F03F1"/>
    <w:rsid w:val="002F5560"/>
    <w:rsid w:val="002F6794"/>
    <w:rsid w:val="003034A4"/>
    <w:rsid w:val="003043A5"/>
    <w:rsid w:val="00310462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94A37"/>
    <w:rsid w:val="00396598"/>
    <w:rsid w:val="003C00A9"/>
    <w:rsid w:val="003D2F97"/>
    <w:rsid w:val="003D4C3F"/>
    <w:rsid w:val="003E4034"/>
    <w:rsid w:val="003E6949"/>
    <w:rsid w:val="003F6EEB"/>
    <w:rsid w:val="00402146"/>
    <w:rsid w:val="00407331"/>
    <w:rsid w:val="00421CED"/>
    <w:rsid w:val="00421FC7"/>
    <w:rsid w:val="00422C57"/>
    <w:rsid w:val="00424194"/>
    <w:rsid w:val="00432086"/>
    <w:rsid w:val="00434E44"/>
    <w:rsid w:val="0043555B"/>
    <w:rsid w:val="00446DB0"/>
    <w:rsid w:val="00464ABD"/>
    <w:rsid w:val="00475904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1B70"/>
    <w:rsid w:val="00553E57"/>
    <w:rsid w:val="00570A84"/>
    <w:rsid w:val="0058429F"/>
    <w:rsid w:val="00594B74"/>
    <w:rsid w:val="005A1C41"/>
    <w:rsid w:val="005B197D"/>
    <w:rsid w:val="005B1E63"/>
    <w:rsid w:val="005B45F7"/>
    <w:rsid w:val="005B639E"/>
    <w:rsid w:val="005B7780"/>
    <w:rsid w:val="005C1E1B"/>
    <w:rsid w:val="005C2F1F"/>
    <w:rsid w:val="005C3E32"/>
    <w:rsid w:val="005C51BA"/>
    <w:rsid w:val="005C5B84"/>
    <w:rsid w:val="005E2B36"/>
    <w:rsid w:val="005E3CB3"/>
    <w:rsid w:val="005E5FC1"/>
    <w:rsid w:val="005E6A8C"/>
    <w:rsid w:val="005F5FE3"/>
    <w:rsid w:val="005F6825"/>
    <w:rsid w:val="00601444"/>
    <w:rsid w:val="0060471B"/>
    <w:rsid w:val="00612F1B"/>
    <w:rsid w:val="0062381D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D7A22"/>
    <w:rsid w:val="006F1182"/>
    <w:rsid w:val="006F2DB9"/>
    <w:rsid w:val="006F6458"/>
    <w:rsid w:val="006F7917"/>
    <w:rsid w:val="007024C9"/>
    <w:rsid w:val="007112FA"/>
    <w:rsid w:val="0071654E"/>
    <w:rsid w:val="007263AD"/>
    <w:rsid w:val="00732CE2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C5A74"/>
    <w:rsid w:val="007D69C3"/>
    <w:rsid w:val="007D6EB3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43725"/>
    <w:rsid w:val="0085194F"/>
    <w:rsid w:val="00851EF6"/>
    <w:rsid w:val="00857511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1589F"/>
    <w:rsid w:val="00921EBC"/>
    <w:rsid w:val="00947DBA"/>
    <w:rsid w:val="0096028E"/>
    <w:rsid w:val="009657B4"/>
    <w:rsid w:val="00972028"/>
    <w:rsid w:val="00973E65"/>
    <w:rsid w:val="0098635C"/>
    <w:rsid w:val="009B439B"/>
    <w:rsid w:val="009C0278"/>
    <w:rsid w:val="009C3480"/>
    <w:rsid w:val="009C6278"/>
    <w:rsid w:val="009D72B8"/>
    <w:rsid w:val="00A32824"/>
    <w:rsid w:val="00A47101"/>
    <w:rsid w:val="00A5480B"/>
    <w:rsid w:val="00A569DC"/>
    <w:rsid w:val="00A615C9"/>
    <w:rsid w:val="00A710BF"/>
    <w:rsid w:val="00A71748"/>
    <w:rsid w:val="00A73959"/>
    <w:rsid w:val="00A771C7"/>
    <w:rsid w:val="00A84C50"/>
    <w:rsid w:val="00A85350"/>
    <w:rsid w:val="00AB7E58"/>
    <w:rsid w:val="00AD2281"/>
    <w:rsid w:val="00AE7682"/>
    <w:rsid w:val="00B059E0"/>
    <w:rsid w:val="00B13141"/>
    <w:rsid w:val="00B16520"/>
    <w:rsid w:val="00B441F4"/>
    <w:rsid w:val="00B5294A"/>
    <w:rsid w:val="00B81947"/>
    <w:rsid w:val="00B974E8"/>
    <w:rsid w:val="00BA5266"/>
    <w:rsid w:val="00BA67B4"/>
    <w:rsid w:val="00BA7AD7"/>
    <w:rsid w:val="00BB5A9C"/>
    <w:rsid w:val="00BD09AE"/>
    <w:rsid w:val="00BD4586"/>
    <w:rsid w:val="00BE419E"/>
    <w:rsid w:val="00C05AAA"/>
    <w:rsid w:val="00C14365"/>
    <w:rsid w:val="00C14505"/>
    <w:rsid w:val="00C2324D"/>
    <w:rsid w:val="00C24E38"/>
    <w:rsid w:val="00C35A8E"/>
    <w:rsid w:val="00C3702F"/>
    <w:rsid w:val="00C430CA"/>
    <w:rsid w:val="00C431E3"/>
    <w:rsid w:val="00C5080B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CE1CBB"/>
    <w:rsid w:val="00CF176C"/>
    <w:rsid w:val="00D03DF5"/>
    <w:rsid w:val="00D041E5"/>
    <w:rsid w:val="00D25565"/>
    <w:rsid w:val="00D52382"/>
    <w:rsid w:val="00D537AC"/>
    <w:rsid w:val="00D93844"/>
    <w:rsid w:val="00DE6D8A"/>
    <w:rsid w:val="00DF0570"/>
    <w:rsid w:val="00E1168C"/>
    <w:rsid w:val="00E12264"/>
    <w:rsid w:val="00E264B8"/>
    <w:rsid w:val="00E2660C"/>
    <w:rsid w:val="00E40BBB"/>
    <w:rsid w:val="00E47255"/>
    <w:rsid w:val="00E5341D"/>
    <w:rsid w:val="00E61E90"/>
    <w:rsid w:val="00E62F6A"/>
    <w:rsid w:val="00E969E8"/>
    <w:rsid w:val="00EA0EFC"/>
    <w:rsid w:val="00EA2326"/>
    <w:rsid w:val="00EA61D2"/>
    <w:rsid w:val="00EB264C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2B5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6162B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16162B"/>
    <w:pPr>
      <w:keepNext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6162B"/>
    <w:pPr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uiPriority w:val="99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162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6162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6162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2"/>
    <w:semiHidden/>
    <w:rsid w:val="0016162B"/>
  </w:style>
  <w:style w:type="paragraph" w:customStyle="1" w:styleId="ConsPlusTitle">
    <w:name w:val="ConsPlusTitle"/>
    <w:rsid w:val="001616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rsid w:val="0016162B"/>
    <w:pPr>
      <w:widowControl/>
      <w:suppressAutoHyphens w:val="0"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1616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2">
    <w:name w:val="Body Text"/>
    <w:basedOn w:val="a"/>
    <w:link w:val="af3"/>
    <w:rsid w:val="0016162B"/>
    <w:pPr>
      <w:suppressAutoHyphens w:val="0"/>
      <w:spacing w:after="120"/>
    </w:pPr>
    <w:rPr>
      <w:lang w:eastAsia="ru-RU"/>
    </w:rPr>
  </w:style>
  <w:style w:type="character" w:customStyle="1" w:styleId="af3">
    <w:name w:val="Основной текст Знак"/>
    <w:basedOn w:val="a0"/>
    <w:link w:val="af2"/>
    <w:rsid w:val="001616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rsid w:val="0016162B"/>
    <w:pPr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3">
    <w:name w:val="Заголовок №1_"/>
    <w:link w:val="14"/>
    <w:rsid w:val="0016162B"/>
    <w:rPr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16162B"/>
    <w:pPr>
      <w:widowControl/>
      <w:shd w:val="clear" w:color="auto" w:fill="FFFFFF"/>
      <w:suppressAutoHyphens w:val="0"/>
      <w:spacing w:before="600" w:line="322" w:lineRule="exac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styleId="af5">
    <w:name w:val="Hyperlink"/>
    <w:uiPriority w:val="99"/>
    <w:unhideWhenUsed/>
    <w:rsid w:val="0016162B"/>
    <w:rPr>
      <w:color w:val="0000FF"/>
      <w:u w:val="single"/>
    </w:rPr>
  </w:style>
  <w:style w:type="paragraph" w:customStyle="1" w:styleId="ConsNormal">
    <w:name w:val="ConsNormal"/>
    <w:rsid w:val="0016162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6162B"/>
  </w:style>
  <w:style w:type="character" w:customStyle="1" w:styleId="af6">
    <w:name w:val="Цветовое выделение"/>
    <w:uiPriority w:val="99"/>
    <w:rsid w:val="0016162B"/>
    <w:rPr>
      <w:b/>
      <w:bCs/>
      <w:color w:val="26282F"/>
    </w:rPr>
  </w:style>
  <w:style w:type="paragraph" w:customStyle="1" w:styleId="af7">
    <w:name w:val="Нормальный (таблица)"/>
    <w:basedOn w:val="a"/>
    <w:next w:val="a"/>
    <w:uiPriority w:val="99"/>
    <w:rsid w:val="0016162B"/>
    <w:pPr>
      <w:widowControl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16162B"/>
    <w:pPr>
      <w:widowControl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f9">
    <w:name w:val="Павел"/>
    <w:basedOn w:val="a"/>
    <w:rsid w:val="0016162B"/>
    <w:pPr>
      <w:suppressAutoHyphens w:val="0"/>
      <w:autoSpaceDE w:val="0"/>
      <w:autoSpaceDN w:val="0"/>
      <w:adjustRightInd w:val="0"/>
      <w:spacing w:line="360" w:lineRule="auto"/>
    </w:pPr>
    <w:rPr>
      <w:sz w:val="24"/>
      <w:lang w:eastAsia="ru-RU"/>
    </w:rPr>
  </w:style>
  <w:style w:type="paragraph" w:customStyle="1" w:styleId="formattext">
    <w:name w:val="formattext"/>
    <w:basedOn w:val="a"/>
    <w:rsid w:val="0016162B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5">
    <w:name w:val="Сетка таблицы1"/>
    <w:basedOn w:val="a1"/>
    <w:next w:val="a4"/>
    <w:rsid w:val="0016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1"/>
    <w:qFormat/>
    <w:rsid w:val="0016162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6162B"/>
    <w:pPr>
      <w:keepNext/>
      <w:suppressAutoHyphens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nhideWhenUsed/>
    <w:qFormat/>
    <w:rsid w:val="0016162B"/>
    <w:pPr>
      <w:keepNext/>
      <w:suppressAutoHyphens w:val="0"/>
      <w:autoSpaceDE w:val="0"/>
      <w:autoSpaceDN w:val="0"/>
      <w:adjustRightInd w:val="0"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16162B"/>
    <w:pPr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73E6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uiPriority w:val="99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60">
    <w:name w:val="Заголовок 6 Знак"/>
    <w:basedOn w:val="a0"/>
    <w:link w:val="6"/>
    <w:semiHidden/>
    <w:rsid w:val="00973E6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973E65"/>
    <w:pPr>
      <w:ind w:left="720"/>
      <w:contextualSpacing/>
    </w:pPr>
  </w:style>
  <w:style w:type="character" w:styleId="ac">
    <w:name w:val="footnote reference"/>
    <w:semiHidden/>
    <w:rsid w:val="00B13141"/>
    <w:rPr>
      <w:vertAlign w:val="superscript"/>
    </w:rPr>
  </w:style>
  <w:style w:type="paragraph" w:styleId="ad">
    <w:name w:val="footnote text"/>
    <w:basedOn w:val="a"/>
    <w:link w:val="ae"/>
    <w:rsid w:val="00B13141"/>
    <w:pPr>
      <w:suppressAutoHyphens w:val="0"/>
    </w:pPr>
    <w:rPr>
      <w:lang w:eastAsia="ru-RU"/>
    </w:rPr>
  </w:style>
  <w:style w:type="character" w:customStyle="1" w:styleId="ae">
    <w:name w:val="Текст сноски Знак"/>
    <w:basedOn w:val="a0"/>
    <w:link w:val="ad"/>
    <w:rsid w:val="00B131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uiPriority w:val="99"/>
    <w:unhideWhenUsed/>
    <w:rsid w:val="00C2324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162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16162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16162B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numbering" w:customStyle="1" w:styleId="12">
    <w:name w:val="Нет списка1"/>
    <w:next w:val="a2"/>
    <w:semiHidden/>
    <w:rsid w:val="0016162B"/>
  </w:style>
  <w:style w:type="paragraph" w:customStyle="1" w:styleId="ConsPlusTitle">
    <w:name w:val="ConsPlusTitle"/>
    <w:rsid w:val="001616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"/>
    <w:link w:val="af1"/>
    <w:rsid w:val="0016162B"/>
    <w:pPr>
      <w:widowControl/>
      <w:suppressAutoHyphens w:val="0"/>
      <w:spacing w:before="60"/>
      <w:ind w:left="284" w:firstLine="284"/>
      <w:jc w:val="both"/>
    </w:pPr>
    <w:rPr>
      <w:sz w:val="24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16162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2">
    <w:name w:val="Body Text"/>
    <w:basedOn w:val="a"/>
    <w:link w:val="af3"/>
    <w:rsid w:val="0016162B"/>
    <w:pPr>
      <w:suppressAutoHyphens w:val="0"/>
      <w:spacing w:after="120"/>
    </w:pPr>
    <w:rPr>
      <w:lang w:eastAsia="ru-RU"/>
    </w:rPr>
  </w:style>
  <w:style w:type="character" w:customStyle="1" w:styleId="af3">
    <w:name w:val="Основной текст Знак"/>
    <w:basedOn w:val="a0"/>
    <w:link w:val="af2"/>
    <w:rsid w:val="0016162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4">
    <w:name w:val="Знак"/>
    <w:basedOn w:val="a"/>
    <w:rsid w:val="0016162B"/>
    <w:pPr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character" w:customStyle="1" w:styleId="13">
    <w:name w:val="Заголовок №1_"/>
    <w:link w:val="14"/>
    <w:rsid w:val="0016162B"/>
    <w:rPr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16162B"/>
    <w:pPr>
      <w:widowControl/>
      <w:shd w:val="clear" w:color="auto" w:fill="FFFFFF"/>
      <w:suppressAutoHyphens w:val="0"/>
      <w:spacing w:before="600" w:line="322" w:lineRule="exact"/>
      <w:outlineLvl w:val="0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styleId="af5">
    <w:name w:val="Hyperlink"/>
    <w:uiPriority w:val="99"/>
    <w:unhideWhenUsed/>
    <w:rsid w:val="0016162B"/>
    <w:rPr>
      <w:color w:val="0000FF"/>
      <w:u w:val="single"/>
    </w:rPr>
  </w:style>
  <w:style w:type="paragraph" w:customStyle="1" w:styleId="ConsNormal">
    <w:name w:val="ConsNormal"/>
    <w:rsid w:val="0016162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6162B"/>
  </w:style>
  <w:style w:type="character" w:customStyle="1" w:styleId="af6">
    <w:name w:val="Цветовое выделение"/>
    <w:uiPriority w:val="99"/>
    <w:rsid w:val="0016162B"/>
    <w:rPr>
      <w:b/>
      <w:bCs/>
      <w:color w:val="26282F"/>
    </w:rPr>
  </w:style>
  <w:style w:type="paragraph" w:customStyle="1" w:styleId="af7">
    <w:name w:val="Нормальный (таблица)"/>
    <w:basedOn w:val="a"/>
    <w:next w:val="a"/>
    <w:uiPriority w:val="99"/>
    <w:rsid w:val="0016162B"/>
    <w:pPr>
      <w:widowControl/>
      <w:suppressAutoHyphens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16162B"/>
    <w:pPr>
      <w:widowControl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af9">
    <w:name w:val="Павел"/>
    <w:basedOn w:val="a"/>
    <w:rsid w:val="0016162B"/>
    <w:pPr>
      <w:suppressAutoHyphens w:val="0"/>
      <w:autoSpaceDE w:val="0"/>
      <w:autoSpaceDN w:val="0"/>
      <w:adjustRightInd w:val="0"/>
      <w:spacing w:line="360" w:lineRule="auto"/>
    </w:pPr>
    <w:rPr>
      <w:sz w:val="24"/>
      <w:lang w:eastAsia="ru-RU"/>
    </w:rPr>
  </w:style>
  <w:style w:type="paragraph" w:customStyle="1" w:styleId="formattext">
    <w:name w:val="formattext"/>
    <w:basedOn w:val="a"/>
    <w:rsid w:val="0016162B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15">
    <w:name w:val="Сетка таблицы1"/>
    <w:basedOn w:val="a1"/>
    <w:next w:val="a4"/>
    <w:rsid w:val="001616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uiPriority w:val="1"/>
    <w:qFormat/>
    <w:rsid w:val="0016162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garantF1://70541034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2807-80BF-498F-B192-0A543A13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</Pages>
  <Words>4187</Words>
  <Characters>23866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4</cp:revision>
  <cp:lastPrinted>2026-02-04T05:41:00Z</cp:lastPrinted>
  <dcterms:created xsi:type="dcterms:W3CDTF">2026-03-11T07:30:00Z</dcterms:created>
  <dcterms:modified xsi:type="dcterms:W3CDTF">2026-03-11T07:40:00Z</dcterms:modified>
</cp:coreProperties>
</file>