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4524A080">
            <wp:simplePos x="0" y="0"/>
            <wp:positionH relativeFrom="column">
              <wp:posOffset>2636520</wp:posOffset>
            </wp:positionH>
            <wp:positionV relativeFrom="paragraph">
              <wp:posOffset>-146812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7B3B5A03" w14:textId="322B4ADD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AE7682">
        <w:rPr>
          <w:b/>
          <w:sz w:val="24"/>
          <w:szCs w:val="24"/>
          <w:u w:val="single"/>
        </w:rPr>
        <w:t>24 октября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0A3B5F">
        <w:rPr>
          <w:b/>
          <w:sz w:val="24"/>
          <w:szCs w:val="24"/>
          <w:u w:val="single"/>
        </w:rPr>
        <w:t>50</w:t>
      </w:r>
      <w:r w:rsidR="00D94B2B">
        <w:rPr>
          <w:b/>
          <w:sz w:val="24"/>
          <w:szCs w:val="24"/>
          <w:u w:val="single"/>
        </w:rPr>
        <w:t>2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AE7682">
        <w:rPr>
          <w:b/>
          <w:sz w:val="24"/>
          <w:szCs w:val="24"/>
          <w:u w:val="single"/>
        </w:rPr>
        <w:t>4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445F323D" w14:textId="77777777" w:rsidR="00D94B2B" w:rsidRPr="00D94B2B" w:rsidRDefault="00D94B2B" w:rsidP="00D94B2B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D94B2B">
        <w:rPr>
          <w:b/>
          <w:sz w:val="28"/>
          <w:szCs w:val="28"/>
          <w:lang w:eastAsia="en-US"/>
        </w:rPr>
        <w:t>О внесении изменений в отдельные решения Собрания представителей Бессоновского района Пензенской области</w:t>
      </w:r>
    </w:p>
    <w:p w14:paraId="13172528" w14:textId="77777777" w:rsidR="00D94B2B" w:rsidRPr="00D94B2B" w:rsidRDefault="00D94B2B" w:rsidP="00D94B2B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</w:p>
    <w:p w14:paraId="79F91E95" w14:textId="77777777" w:rsidR="00D94B2B" w:rsidRPr="00D94B2B" w:rsidRDefault="00D94B2B" w:rsidP="00D94B2B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 xml:space="preserve">Руководствуясь Федеральным законом от 02.03.2007 № 25-ФЗ «О муниципальной службе в Российской Федерации», Законом Пензенской области от 24.04.2024 № 4208-ЗПО «О муниципальной службе в Пензенской области», Уставом муниципального района Бессоновский район Пензенской области, </w:t>
      </w:r>
    </w:p>
    <w:p w14:paraId="65173D07" w14:textId="77777777" w:rsidR="00D94B2B" w:rsidRPr="00D94B2B" w:rsidRDefault="00D94B2B" w:rsidP="00D94B2B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478D1BF8" w14:textId="77777777" w:rsidR="00D94B2B" w:rsidRPr="00D94B2B" w:rsidRDefault="00D94B2B" w:rsidP="00D94B2B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D94B2B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14:paraId="0B76DE8D" w14:textId="77777777" w:rsidR="00D94B2B" w:rsidRPr="00D94B2B" w:rsidRDefault="00D94B2B" w:rsidP="00D94B2B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</w:p>
    <w:p w14:paraId="6A447873" w14:textId="311CA06E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 xml:space="preserve">1. </w:t>
      </w:r>
      <w:proofErr w:type="gramStart"/>
      <w:r w:rsidRPr="00D94B2B">
        <w:rPr>
          <w:sz w:val="28"/>
          <w:szCs w:val="28"/>
          <w:lang w:eastAsia="ru-RU"/>
        </w:rPr>
        <w:t>Внести в решение Собрания представителей Бессоновского района от 10.12.2020 № 602-46/4 «Об утверждения Порядка проведения конкурса на замещение вакантной должности муниципальной службы в органах местного самоуправления Бессоновского района Пензенской области» изменение, заменив в преамбуле слова «от 06.10.2003 № 131-ФЗ «Об общих принципах организации местного самоуправления в Российской Федерации» словами «от 20.03.2025 №</w:t>
      </w:r>
      <w:r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94B2B">
        <w:rPr>
          <w:sz w:val="28"/>
          <w:szCs w:val="28"/>
          <w:lang w:eastAsia="ru-RU"/>
        </w:rPr>
        <w:t>33-ФЗ «Об общих принципах организации местного самоуправления в единой системе</w:t>
      </w:r>
      <w:proofErr w:type="gramEnd"/>
      <w:r w:rsidRPr="00D94B2B">
        <w:rPr>
          <w:sz w:val="28"/>
          <w:szCs w:val="28"/>
          <w:lang w:eastAsia="ru-RU"/>
        </w:rPr>
        <w:t xml:space="preserve"> публичной власти»».</w:t>
      </w:r>
    </w:p>
    <w:p w14:paraId="5FCDBA94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>2. Внести  в Порядок проведения конкурса на замещение вакантной должности муниципальной службы в органах местного самоуправления Бессоновского района Пензенской области, утвержденный решением Собрания представителей Бессоновского района Пензенской области от 10.12.2020 № 602-46/4, изменение, изложив подпункт 10 пункта 6 Порядка в следующей редакции:</w:t>
      </w:r>
    </w:p>
    <w:p w14:paraId="727BA1B2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D94B2B">
        <w:rPr>
          <w:sz w:val="28"/>
          <w:szCs w:val="28"/>
          <w:lang w:eastAsia="ru-RU"/>
        </w:rPr>
        <w:t xml:space="preserve">«10)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</w:t>
      </w:r>
      <w:r w:rsidRPr="00D94B2B">
        <w:rPr>
          <w:sz w:val="28"/>
          <w:szCs w:val="28"/>
          <w:lang w:eastAsia="ru-RU"/>
        </w:rPr>
        <w:lastRenderedPageBreak/>
        <w:t>несовершеннолетних детей за год, предшествующий году поступления на муниципальную службу (граждане, претендующие на замещение должностей муниципальной службы, включенных в перечень должностей, при назначении на которые и при замещении которых граждане обязаны представлять сведения о</w:t>
      </w:r>
      <w:proofErr w:type="gramEnd"/>
      <w:r w:rsidRPr="00D94B2B">
        <w:rPr>
          <w:sz w:val="28"/>
          <w:szCs w:val="28"/>
          <w:lang w:eastAsia="ru-RU"/>
        </w:rPr>
        <w:t xml:space="preserve"> своих </w:t>
      </w:r>
      <w:proofErr w:type="gramStart"/>
      <w:r w:rsidRPr="00D94B2B">
        <w:rPr>
          <w:sz w:val="28"/>
          <w:szCs w:val="28"/>
          <w:lang w:eastAsia="ru-RU"/>
        </w:rPr>
        <w:t>доходах</w:t>
      </w:r>
      <w:proofErr w:type="gramEnd"/>
      <w:r w:rsidRPr="00D94B2B">
        <w:rPr>
          <w:sz w:val="28"/>
          <w:szCs w:val="28"/>
          <w:lang w:eastAsia="ru-RU"/>
        </w:rPr>
        <w:t>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детей);».</w:t>
      </w:r>
    </w:p>
    <w:p w14:paraId="0BF71304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>3. Внести в решение Собрания представителей Бессоновского района Пензенской области от 29.02.2016 № 506-63/3 «Об утверждении Положения Комиссии Собрания представителей Бессоновского района Пензенской области по соблюдению ограничений и обязанностей, урегулированию конфликта интересов лицами, замещающими муниципальные должности» изменение, изложив преамбулу решения в следующей редакции:</w:t>
      </w:r>
    </w:p>
    <w:p w14:paraId="20A142EB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>«Руководствуясь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области,».</w:t>
      </w:r>
    </w:p>
    <w:p w14:paraId="6590E944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>3.1. Внести в Положение о Комиссии Собрания представителей Бессоновского района Пензенской области по соблюдению ограничений и обязанностей, урегулированию конфликта интересов лицами, замещающими муниципальные должности, утвержденное решением Собрания представителей Бессоновского района от 29.02.2016 № 506-63/3, (далее – Положение) следующие изменения:</w:t>
      </w:r>
    </w:p>
    <w:p w14:paraId="0351C2E1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>3.2. Пункт 5 Положения изложить в следующей редакции:</w:t>
      </w:r>
    </w:p>
    <w:p w14:paraId="72ADD7CD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>«5. Состав Комиссии избирается на сессии представительного органа из числа депутатов представительного органа, представителей (представителя)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в количестве 5 человек на  срок полномочий представительного органа</w:t>
      </w:r>
      <w:proofErr w:type="gramStart"/>
      <w:r w:rsidRPr="00D94B2B">
        <w:rPr>
          <w:sz w:val="28"/>
          <w:szCs w:val="28"/>
          <w:lang w:eastAsia="ru-RU"/>
        </w:rPr>
        <w:t>.».</w:t>
      </w:r>
      <w:proofErr w:type="gramEnd"/>
    </w:p>
    <w:p w14:paraId="123CB7CF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>3.3. Пункт 12.4. Положения изложить в следующей редакции:</w:t>
      </w:r>
    </w:p>
    <w:p w14:paraId="3E642CA2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>«12.4. рассматривает обращения Губернатора Пензенской области, правоохранительных органов, иных государственных органов о применении к депутату Собрания представителей Бессоновского района Пензенской области, главе Бессоновского района Пензенской области мер ответственности, предусмотренных статьей 29 Федерального закона от 20.03.2025 № 33-ФЗ «Об общих принципах организации местного самоуправления в единой системе публичной власти»;».</w:t>
      </w:r>
    </w:p>
    <w:p w14:paraId="241111AE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>3.4. Пункт 28 Положения изложить в следующей редакции:</w:t>
      </w:r>
    </w:p>
    <w:p w14:paraId="3DDFF6FC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 xml:space="preserve">«28. </w:t>
      </w:r>
      <w:proofErr w:type="gramStart"/>
      <w:r w:rsidRPr="00D94B2B">
        <w:rPr>
          <w:sz w:val="28"/>
          <w:szCs w:val="28"/>
          <w:lang w:eastAsia="ru-RU"/>
        </w:rPr>
        <w:t xml:space="preserve">Обращение, указанное в подпункте 12.4 пункта 12 настоящего Положения, рассматривается Комиссией в соответствии с Порядком принятия Собранием представителей Бессоновского района Пензенской области решения о применении к депутату, главе Бессоновского района Пензенской области мер ответственности, предусмотренных статьей 29 </w:t>
      </w:r>
      <w:r w:rsidRPr="00D94B2B">
        <w:rPr>
          <w:sz w:val="28"/>
          <w:szCs w:val="28"/>
          <w:lang w:eastAsia="ru-RU"/>
        </w:rPr>
        <w:lastRenderedPageBreak/>
        <w:t>Федерального закона от 20.03.2025 № 33-ФЗ «Об общих принципах организации местного самоуправления в единой системе публичной власти».».</w:t>
      </w:r>
      <w:proofErr w:type="gramEnd"/>
    </w:p>
    <w:p w14:paraId="5412F2EB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>4.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14:paraId="75FE053F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 xml:space="preserve">5. </w:t>
      </w:r>
      <w:r w:rsidRPr="00D94B2B">
        <w:rPr>
          <w:spacing w:val="-2"/>
          <w:sz w:val="28"/>
          <w:szCs w:val="28"/>
          <w:lang w:eastAsia="ru-RU"/>
        </w:rPr>
        <w:t xml:space="preserve">Настоящее </w:t>
      </w:r>
      <w:r w:rsidRPr="00D94B2B">
        <w:rPr>
          <w:color w:val="000000"/>
          <w:sz w:val="28"/>
          <w:szCs w:val="28"/>
          <w:shd w:val="clear" w:color="auto" w:fill="FFFFFF"/>
          <w:lang w:eastAsia="ru-RU"/>
        </w:rPr>
        <w:t>решение</w:t>
      </w:r>
      <w:r w:rsidRPr="00D94B2B">
        <w:rPr>
          <w:sz w:val="28"/>
          <w:szCs w:val="28"/>
          <w:lang w:eastAsia="ru-RU"/>
        </w:rPr>
        <w:t xml:space="preserve"> </w:t>
      </w:r>
      <w:r w:rsidRPr="00D94B2B">
        <w:rPr>
          <w:spacing w:val="-2"/>
          <w:sz w:val="28"/>
          <w:szCs w:val="28"/>
          <w:lang w:eastAsia="ru-RU"/>
        </w:rPr>
        <w:t xml:space="preserve">вступает в силу на следующий день </w:t>
      </w:r>
      <w:r w:rsidRPr="00D94B2B">
        <w:rPr>
          <w:sz w:val="28"/>
          <w:szCs w:val="28"/>
          <w:lang w:eastAsia="ru-RU"/>
        </w:rPr>
        <w:t>после дня его официального опубликования.</w:t>
      </w:r>
    </w:p>
    <w:p w14:paraId="2D1C46F6" w14:textId="77777777" w:rsidR="00D94B2B" w:rsidRPr="00D94B2B" w:rsidRDefault="00D94B2B" w:rsidP="00D94B2B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94B2B">
        <w:rPr>
          <w:sz w:val="28"/>
          <w:szCs w:val="28"/>
          <w:lang w:eastAsia="ru-RU"/>
        </w:rPr>
        <w:t xml:space="preserve">6. </w:t>
      </w:r>
      <w:proofErr w:type="gramStart"/>
      <w:r w:rsidRPr="00D94B2B">
        <w:rPr>
          <w:sz w:val="28"/>
          <w:szCs w:val="28"/>
          <w:lang w:eastAsia="ru-RU"/>
        </w:rPr>
        <w:t>Контроль за</w:t>
      </w:r>
      <w:proofErr w:type="gramEnd"/>
      <w:r w:rsidRPr="00D94B2B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14:paraId="30DB159F" w14:textId="77777777" w:rsidR="00D94B2B" w:rsidRPr="00D94B2B" w:rsidRDefault="00D94B2B" w:rsidP="00D94B2B">
      <w:pPr>
        <w:widowControl/>
        <w:suppressAutoHyphens w:val="0"/>
        <w:jc w:val="both"/>
        <w:rPr>
          <w:sz w:val="24"/>
          <w:szCs w:val="24"/>
          <w:lang w:eastAsia="ru-RU"/>
        </w:rPr>
      </w:pPr>
    </w:p>
    <w:p w14:paraId="5FD94ED3" w14:textId="77777777" w:rsidR="00D94B2B" w:rsidRPr="00D94B2B" w:rsidRDefault="00D94B2B" w:rsidP="00D94B2B">
      <w:pPr>
        <w:widowControl/>
        <w:suppressAutoHyphens w:val="0"/>
        <w:jc w:val="both"/>
        <w:rPr>
          <w:sz w:val="24"/>
          <w:szCs w:val="24"/>
          <w:lang w:eastAsia="ru-RU"/>
        </w:rPr>
      </w:pPr>
    </w:p>
    <w:p w14:paraId="2EB1DB3B" w14:textId="77777777" w:rsidR="00D94B2B" w:rsidRPr="00D94B2B" w:rsidRDefault="00D94B2B" w:rsidP="00D94B2B">
      <w:pPr>
        <w:widowControl/>
        <w:suppressAutoHyphens w:val="0"/>
        <w:jc w:val="both"/>
        <w:rPr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39"/>
        <w:gridCol w:w="266"/>
        <w:gridCol w:w="3265"/>
      </w:tblGrid>
      <w:tr w:rsidR="00D94B2B" w:rsidRPr="00D94B2B" w14:paraId="056F7FCB" w14:textId="77777777" w:rsidTr="00875FB2">
        <w:tc>
          <w:tcPr>
            <w:tcW w:w="6487" w:type="dxa"/>
            <w:shd w:val="clear" w:color="auto" w:fill="auto"/>
          </w:tcPr>
          <w:p w14:paraId="78343375" w14:textId="77777777" w:rsidR="00D94B2B" w:rsidRPr="00D94B2B" w:rsidRDefault="00D94B2B" w:rsidP="00D94B2B">
            <w:pPr>
              <w:widowControl/>
              <w:suppressAutoHyphens w:val="0"/>
              <w:jc w:val="both"/>
              <w:outlineLvl w:val="0"/>
              <w:rPr>
                <w:rFonts w:eastAsia="Calibri"/>
                <w:sz w:val="28"/>
                <w:szCs w:val="28"/>
                <w:lang w:eastAsia="ru-RU"/>
              </w:rPr>
            </w:pPr>
            <w:r w:rsidRPr="00D94B2B">
              <w:rPr>
                <w:rFonts w:eastAsia="Calibri"/>
                <w:sz w:val="28"/>
                <w:szCs w:val="28"/>
                <w:lang w:eastAsia="ru-RU"/>
              </w:rPr>
              <w:t>Председатель Собрания представителей</w:t>
            </w:r>
          </w:p>
          <w:p w14:paraId="05A70538" w14:textId="77777777" w:rsidR="00D94B2B" w:rsidRPr="00D94B2B" w:rsidRDefault="00D94B2B" w:rsidP="00D94B2B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D94B2B">
              <w:rPr>
                <w:rFonts w:eastAsia="Calibri"/>
                <w:sz w:val="28"/>
                <w:szCs w:val="28"/>
                <w:lang w:eastAsia="ru-RU"/>
              </w:rPr>
              <w:t>Бессоновского района Пензенской области</w:t>
            </w:r>
          </w:p>
        </w:tc>
        <w:tc>
          <w:tcPr>
            <w:tcW w:w="271" w:type="dxa"/>
            <w:shd w:val="clear" w:color="auto" w:fill="auto"/>
          </w:tcPr>
          <w:p w14:paraId="737FF69A" w14:textId="77777777" w:rsidR="00D94B2B" w:rsidRPr="00D94B2B" w:rsidRDefault="00D94B2B" w:rsidP="00D94B2B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0F247A2B" w14:textId="77777777" w:rsidR="00D94B2B" w:rsidRPr="00D94B2B" w:rsidRDefault="00D94B2B" w:rsidP="00D94B2B">
            <w:pPr>
              <w:widowControl/>
              <w:suppressAutoHyphens w:val="0"/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 w:rsidRPr="00D94B2B">
              <w:rPr>
                <w:rFonts w:eastAsia="Calibri"/>
                <w:sz w:val="28"/>
                <w:szCs w:val="28"/>
                <w:lang w:eastAsia="ru-RU"/>
              </w:rPr>
              <w:t>С.И.Серебрякова</w:t>
            </w:r>
            <w:proofErr w:type="spellEnd"/>
          </w:p>
        </w:tc>
      </w:tr>
      <w:tr w:rsidR="00D94B2B" w:rsidRPr="00D94B2B" w14:paraId="31C12FEA" w14:textId="77777777" w:rsidTr="00875FB2">
        <w:tc>
          <w:tcPr>
            <w:tcW w:w="6487" w:type="dxa"/>
            <w:shd w:val="clear" w:color="auto" w:fill="auto"/>
          </w:tcPr>
          <w:p w14:paraId="21863CC1" w14:textId="77777777" w:rsidR="00D94B2B" w:rsidRPr="00D94B2B" w:rsidRDefault="00D94B2B" w:rsidP="00D94B2B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71" w:type="dxa"/>
            <w:shd w:val="clear" w:color="auto" w:fill="auto"/>
          </w:tcPr>
          <w:p w14:paraId="35D57FD2" w14:textId="77777777" w:rsidR="00D94B2B" w:rsidRPr="00D94B2B" w:rsidRDefault="00D94B2B" w:rsidP="00D94B2B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5A956E9C" w14:textId="77777777" w:rsidR="00D94B2B" w:rsidRPr="00D94B2B" w:rsidRDefault="00D94B2B" w:rsidP="00D94B2B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94B2B" w:rsidRPr="00D94B2B" w14:paraId="5E6AE3B2" w14:textId="77777777" w:rsidTr="00875FB2">
        <w:tc>
          <w:tcPr>
            <w:tcW w:w="6487" w:type="dxa"/>
            <w:shd w:val="clear" w:color="auto" w:fill="auto"/>
          </w:tcPr>
          <w:p w14:paraId="45ADFB08" w14:textId="77777777" w:rsidR="00D94B2B" w:rsidRDefault="00D94B2B" w:rsidP="00D94B2B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D94B2B">
              <w:rPr>
                <w:rFonts w:eastAsia="Calibri"/>
                <w:sz w:val="28"/>
                <w:szCs w:val="28"/>
                <w:lang w:eastAsia="ru-RU"/>
              </w:rPr>
              <w:t xml:space="preserve">Глава Бессоновского района </w:t>
            </w:r>
          </w:p>
          <w:p w14:paraId="5B57E44C" w14:textId="3E8433CE" w:rsidR="00D94B2B" w:rsidRPr="00D94B2B" w:rsidRDefault="00D94B2B" w:rsidP="00D94B2B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D94B2B">
              <w:rPr>
                <w:rFonts w:eastAsia="Calibri"/>
                <w:sz w:val="28"/>
                <w:szCs w:val="28"/>
                <w:lang w:eastAsia="ru-RU"/>
              </w:rPr>
              <w:t>Пензенской области</w:t>
            </w:r>
          </w:p>
        </w:tc>
        <w:tc>
          <w:tcPr>
            <w:tcW w:w="271" w:type="dxa"/>
            <w:shd w:val="clear" w:color="auto" w:fill="auto"/>
          </w:tcPr>
          <w:p w14:paraId="55DE0B9A" w14:textId="77777777" w:rsidR="00D94B2B" w:rsidRPr="00D94B2B" w:rsidRDefault="00D94B2B" w:rsidP="00D94B2B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42700489" w14:textId="70C42DC4" w:rsidR="00D94B2B" w:rsidRPr="00D94B2B" w:rsidRDefault="00D94B2B" w:rsidP="00D94B2B">
            <w:pPr>
              <w:widowControl/>
              <w:suppressAutoHyphens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Pr="00D94B2B">
              <w:rPr>
                <w:rFonts w:eastAsia="Calibri"/>
                <w:sz w:val="28"/>
                <w:szCs w:val="28"/>
                <w:lang w:eastAsia="ru-RU"/>
              </w:rPr>
              <w:t>Н.В.Шалдаева</w:t>
            </w:r>
            <w:proofErr w:type="spellEnd"/>
          </w:p>
        </w:tc>
      </w:tr>
    </w:tbl>
    <w:p w14:paraId="488D0102" w14:textId="5CD960A1" w:rsidR="008E68A3" w:rsidRPr="00E82A91" w:rsidRDefault="008E68A3" w:rsidP="00D94B2B">
      <w:pPr>
        <w:widowControl/>
        <w:suppressAutoHyphens w:val="0"/>
        <w:jc w:val="center"/>
        <w:rPr>
          <w:sz w:val="26"/>
          <w:szCs w:val="26"/>
          <w:lang w:eastAsia="ru-RU"/>
        </w:rPr>
      </w:pPr>
    </w:p>
    <w:sectPr w:rsidR="008E68A3" w:rsidRPr="00E82A91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AAC25" w14:textId="77777777" w:rsidR="00DB69F2" w:rsidRDefault="00DB69F2" w:rsidP="00421FC7">
      <w:r>
        <w:separator/>
      </w:r>
    </w:p>
  </w:endnote>
  <w:endnote w:type="continuationSeparator" w:id="0">
    <w:p w14:paraId="79D46435" w14:textId="77777777" w:rsidR="00DB69F2" w:rsidRDefault="00DB69F2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015B4" w14:textId="77777777" w:rsidR="00DB69F2" w:rsidRDefault="00DB69F2" w:rsidP="00421FC7">
      <w:r>
        <w:separator/>
      </w:r>
    </w:p>
  </w:footnote>
  <w:footnote w:type="continuationSeparator" w:id="0">
    <w:p w14:paraId="1D28698F" w14:textId="77777777" w:rsidR="00DB69F2" w:rsidRDefault="00DB69F2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F08"/>
    <w:multiLevelType w:val="multilevel"/>
    <w:tmpl w:val="8C1A5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23D4"/>
    <w:rsid w:val="00016C54"/>
    <w:rsid w:val="00016E80"/>
    <w:rsid w:val="00017D77"/>
    <w:rsid w:val="00024503"/>
    <w:rsid w:val="00024C51"/>
    <w:rsid w:val="000259EC"/>
    <w:rsid w:val="00027BD9"/>
    <w:rsid w:val="00036F1A"/>
    <w:rsid w:val="000405D1"/>
    <w:rsid w:val="00050522"/>
    <w:rsid w:val="00051D34"/>
    <w:rsid w:val="0008417A"/>
    <w:rsid w:val="000A3B5F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C60C4"/>
    <w:rsid w:val="001D347D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4E4AB2"/>
    <w:rsid w:val="005029B4"/>
    <w:rsid w:val="00507642"/>
    <w:rsid w:val="00526546"/>
    <w:rsid w:val="00527D7C"/>
    <w:rsid w:val="00551B70"/>
    <w:rsid w:val="00553E57"/>
    <w:rsid w:val="00570A84"/>
    <w:rsid w:val="0058429F"/>
    <w:rsid w:val="00594B74"/>
    <w:rsid w:val="005A1C41"/>
    <w:rsid w:val="005B197D"/>
    <w:rsid w:val="005B1E63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36F82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6458"/>
    <w:rsid w:val="006F7917"/>
    <w:rsid w:val="007024C9"/>
    <w:rsid w:val="0071654E"/>
    <w:rsid w:val="00733600"/>
    <w:rsid w:val="00733AB3"/>
    <w:rsid w:val="007345A4"/>
    <w:rsid w:val="00742D3E"/>
    <w:rsid w:val="00746747"/>
    <w:rsid w:val="00763456"/>
    <w:rsid w:val="00764093"/>
    <w:rsid w:val="00767F18"/>
    <w:rsid w:val="007747FD"/>
    <w:rsid w:val="00785DBB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665FE"/>
    <w:rsid w:val="00875BE0"/>
    <w:rsid w:val="0088270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3750E"/>
    <w:rsid w:val="00A47101"/>
    <w:rsid w:val="00A5480B"/>
    <w:rsid w:val="00A569DC"/>
    <w:rsid w:val="00A710BF"/>
    <w:rsid w:val="00A73959"/>
    <w:rsid w:val="00A771C7"/>
    <w:rsid w:val="00A84C50"/>
    <w:rsid w:val="00AE7682"/>
    <w:rsid w:val="00B059E0"/>
    <w:rsid w:val="00B16520"/>
    <w:rsid w:val="00B441F4"/>
    <w:rsid w:val="00B5294A"/>
    <w:rsid w:val="00B81947"/>
    <w:rsid w:val="00B974E8"/>
    <w:rsid w:val="00BA67B4"/>
    <w:rsid w:val="00BA7AD7"/>
    <w:rsid w:val="00BB5A9C"/>
    <w:rsid w:val="00BB6E7E"/>
    <w:rsid w:val="00BD09AE"/>
    <w:rsid w:val="00BD4586"/>
    <w:rsid w:val="00BE419E"/>
    <w:rsid w:val="00C05AAA"/>
    <w:rsid w:val="00C14365"/>
    <w:rsid w:val="00C14505"/>
    <w:rsid w:val="00C24E38"/>
    <w:rsid w:val="00C35220"/>
    <w:rsid w:val="00C35A8E"/>
    <w:rsid w:val="00C3702F"/>
    <w:rsid w:val="00C430CA"/>
    <w:rsid w:val="00C431E3"/>
    <w:rsid w:val="00C5080B"/>
    <w:rsid w:val="00C52DBD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CF176C"/>
    <w:rsid w:val="00D03DF5"/>
    <w:rsid w:val="00D041E5"/>
    <w:rsid w:val="00D25565"/>
    <w:rsid w:val="00D52382"/>
    <w:rsid w:val="00D537AC"/>
    <w:rsid w:val="00D93844"/>
    <w:rsid w:val="00D94B2B"/>
    <w:rsid w:val="00DB69F2"/>
    <w:rsid w:val="00DE6D8A"/>
    <w:rsid w:val="00DF0570"/>
    <w:rsid w:val="00E1168C"/>
    <w:rsid w:val="00E12264"/>
    <w:rsid w:val="00E264B8"/>
    <w:rsid w:val="00E2660C"/>
    <w:rsid w:val="00E40BBB"/>
    <w:rsid w:val="00E5341D"/>
    <w:rsid w:val="00E62F6A"/>
    <w:rsid w:val="00E82A91"/>
    <w:rsid w:val="00E969E8"/>
    <w:rsid w:val="00EA0EFC"/>
    <w:rsid w:val="00EA2326"/>
    <w:rsid w:val="00EA61D2"/>
    <w:rsid w:val="00EB35DA"/>
    <w:rsid w:val="00EC3909"/>
    <w:rsid w:val="00EF0574"/>
    <w:rsid w:val="00EF3F74"/>
    <w:rsid w:val="00EF69F0"/>
    <w:rsid w:val="00EF7DE4"/>
    <w:rsid w:val="00F0545E"/>
    <w:rsid w:val="00F34D6A"/>
    <w:rsid w:val="00F373FF"/>
    <w:rsid w:val="00F41387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s3">
    <w:name w:val="s_3"/>
    <w:basedOn w:val="a"/>
    <w:rsid w:val="000A3B5F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s3">
    <w:name w:val="s_3"/>
    <w:basedOn w:val="a"/>
    <w:rsid w:val="000A3B5F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6103-4451-432D-AC24-79565B0E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2025-10-21T12:34:00Z</cp:lastPrinted>
  <dcterms:created xsi:type="dcterms:W3CDTF">2025-10-21T12:34:00Z</dcterms:created>
  <dcterms:modified xsi:type="dcterms:W3CDTF">2025-10-21T12:36:00Z</dcterms:modified>
</cp:coreProperties>
</file>