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694429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8E4A11" wp14:editId="44BC452B">
            <wp:simplePos x="0" y="0"/>
            <wp:positionH relativeFrom="column">
              <wp:posOffset>2820670</wp:posOffset>
            </wp:positionH>
            <wp:positionV relativeFrom="paragraph">
              <wp:posOffset>99695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3E6949">
        <w:rPr>
          <w:b/>
          <w:sz w:val="24"/>
          <w:szCs w:val="24"/>
          <w:u w:val="single"/>
        </w:rPr>
        <w:t>22</w:t>
      </w:r>
      <w:r w:rsidR="009C0278">
        <w:rPr>
          <w:b/>
          <w:sz w:val="24"/>
          <w:szCs w:val="24"/>
          <w:u w:val="single"/>
        </w:rPr>
        <w:t xml:space="preserve"> ноября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3E6949">
        <w:rPr>
          <w:b/>
          <w:sz w:val="24"/>
          <w:szCs w:val="24"/>
          <w:u w:val="single"/>
        </w:rPr>
        <w:t>7</w:t>
      </w:r>
      <w:r w:rsidR="00FD7913">
        <w:rPr>
          <w:b/>
          <w:sz w:val="24"/>
          <w:szCs w:val="24"/>
          <w:u w:val="single"/>
        </w:rPr>
        <w:t>3</w:t>
      </w:r>
      <w:r w:rsidR="00947DBA">
        <w:rPr>
          <w:b/>
          <w:sz w:val="24"/>
          <w:szCs w:val="24"/>
          <w:u w:val="single"/>
        </w:rPr>
        <w:t>-4</w:t>
      </w:r>
      <w:r w:rsidR="003E6949">
        <w:rPr>
          <w:b/>
          <w:sz w:val="24"/>
          <w:szCs w:val="24"/>
          <w:u w:val="single"/>
        </w:rPr>
        <w:t>5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3D219C" w:rsidRDefault="003D219C" w:rsidP="00046C67">
      <w:pPr>
        <w:widowControl/>
        <w:shd w:val="clear" w:color="auto" w:fill="FFFFFF"/>
        <w:suppressAutoHyphens w:val="0"/>
        <w:ind w:right="387"/>
        <w:rPr>
          <w:b/>
          <w:bCs/>
          <w:sz w:val="28"/>
          <w:szCs w:val="28"/>
          <w:lang w:eastAsia="ru-RU"/>
        </w:rPr>
      </w:pPr>
    </w:p>
    <w:p w:rsidR="003D219C" w:rsidRPr="003D219C" w:rsidRDefault="00FD7913" w:rsidP="00FD7913">
      <w:pPr>
        <w:widowControl/>
        <w:shd w:val="clear" w:color="auto" w:fill="FFFFFF"/>
        <w:suppressAutoHyphens w:val="0"/>
        <w:ind w:right="-1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8"/>
          <w:szCs w:val="28"/>
        </w:rPr>
        <w:t>О внесении изменений в решение Собрания представителей Бессоновского района Пензенской области «Об определении уполномоченным органом по исполнению отдельных государственных полномочий Пензенской области» №205-22/5 от 03.11.2023</w:t>
      </w:r>
      <w:r w:rsidR="003D219C" w:rsidRPr="003D219C">
        <w:rPr>
          <w:b/>
          <w:bCs/>
          <w:sz w:val="24"/>
          <w:szCs w:val="24"/>
          <w:lang w:eastAsia="ru-RU"/>
        </w:rPr>
        <w:t xml:space="preserve"> </w:t>
      </w:r>
    </w:p>
    <w:p w:rsidR="003D219C" w:rsidRPr="003D219C" w:rsidRDefault="003D219C" w:rsidP="003D219C">
      <w:pPr>
        <w:widowControl/>
        <w:suppressAutoHyphens w:val="0"/>
        <w:rPr>
          <w:sz w:val="24"/>
          <w:szCs w:val="24"/>
          <w:lang w:eastAsia="ru-RU"/>
        </w:rPr>
      </w:pPr>
    </w:p>
    <w:p w:rsidR="00FD7913" w:rsidRPr="00FD7913" w:rsidRDefault="00FD7913" w:rsidP="00FD7913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proofErr w:type="gramStart"/>
      <w:r w:rsidRPr="00FD7913">
        <w:rPr>
          <w:sz w:val="28"/>
          <w:szCs w:val="28"/>
          <w:lang w:eastAsia="ru-RU"/>
        </w:rPr>
        <w:t>Об исполнении Федерального закона от 6 октября 2003 г. №</w:t>
      </w:r>
      <w:r>
        <w:rPr>
          <w:sz w:val="28"/>
          <w:szCs w:val="28"/>
          <w:lang w:eastAsia="ru-RU"/>
        </w:rPr>
        <w:t xml:space="preserve"> </w:t>
      </w:r>
      <w:r w:rsidRPr="00FD7913">
        <w:rPr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Закона Пензенской области от 22 декабря 2006 г. №</w:t>
      </w:r>
      <w:r>
        <w:rPr>
          <w:sz w:val="28"/>
          <w:szCs w:val="28"/>
          <w:lang w:eastAsia="ru-RU"/>
        </w:rPr>
        <w:t xml:space="preserve"> </w:t>
      </w:r>
      <w:r w:rsidRPr="00FD7913">
        <w:rPr>
          <w:sz w:val="28"/>
          <w:szCs w:val="28"/>
          <w:lang w:eastAsia="ru-RU"/>
        </w:rPr>
        <w:t>1176-ЗПО «О наделении органов местного самоуправления Пензенской области отдельными государственными полномочиями Российской Федерации, переданным для осуществления органом государственной власти Пензенской области», руководствуясь Законом Пензенской области от 12 сентября 2006 г. №</w:t>
      </w:r>
      <w:r>
        <w:rPr>
          <w:sz w:val="28"/>
          <w:szCs w:val="28"/>
          <w:lang w:eastAsia="ru-RU"/>
        </w:rPr>
        <w:t xml:space="preserve"> </w:t>
      </w:r>
      <w:r w:rsidRPr="00FD7913">
        <w:rPr>
          <w:sz w:val="28"/>
          <w:szCs w:val="28"/>
          <w:lang w:eastAsia="ru-RU"/>
        </w:rPr>
        <w:t>1098-ЗПО «О мерах</w:t>
      </w:r>
      <w:proofErr w:type="gramEnd"/>
      <w:r w:rsidRPr="00FD7913">
        <w:rPr>
          <w:sz w:val="28"/>
          <w:szCs w:val="28"/>
          <w:lang w:eastAsia="ru-RU"/>
        </w:rPr>
        <w:t xml:space="preserve"> социальной поддержки детей-сирот и детей, оставшихся без попечения родителей, лиц из числа детей-сирот и детей, оставшихся без попечения </w:t>
      </w:r>
      <w:proofErr w:type="gramStart"/>
      <w:r w:rsidRPr="00FD7913">
        <w:rPr>
          <w:sz w:val="28"/>
          <w:szCs w:val="28"/>
          <w:lang w:eastAsia="ru-RU"/>
        </w:rPr>
        <w:t>родителей</w:t>
      </w:r>
      <w:proofErr w:type="gramEnd"/>
      <w:r w:rsidRPr="00FD7913">
        <w:rPr>
          <w:sz w:val="28"/>
          <w:szCs w:val="28"/>
          <w:lang w:eastAsia="ru-RU"/>
        </w:rPr>
        <w:t xml:space="preserve"> а также лиц, потерявших в период обучения обоих родителей или единственного родителя, проживающих на территории Пензенской области», Уставом муниципального района Бессоновский район Пензенской области, </w:t>
      </w:r>
    </w:p>
    <w:p w:rsidR="00FD7913" w:rsidRPr="00FD7913" w:rsidRDefault="00FD7913" w:rsidP="00FD7913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:rsidR="00FD7913" w:rsidRPr="00FD7913" w:rsidRDefault="00FD7913" w:rsidP="00FD7913">
      <w:pPr>
        <w:widowControl/>
        <w:suppressAutoHyphens w:val="0"/>
        <w:jc w:val="center"/>
        <w:rPr>
          <w:sz w:val="28"/>
          <w:szCs w:val="28"/>
          <w:lang w:eastAsia="ru-RU"/>
        </w:rPr>
      </w:pPr>
      <w:r w:rsidRPr="00FD7913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</w:t>
      </w:r>
      <w:r w:rsidRPr="00FD7913">
        <w:rPr>
          <w:sz w:val="28"/>
          <w:szCs w:val="28"/>
          <w:lang w:eastAsia="ru-RU"/>
        </w:rPr>
        <w:t>:</w:t>
      </w:r>
    </w:p>
    <w:p w:rsidR="00FD7913" w:rsidRPr="00FD7913" w:rsidRDefault="00FD7913" w:rsidP="00FD7913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:rsidR="00FD7913" w:rsidRPr="00FD7913" w:rsidRDefault="00FD7913" w:rsidP="00FD791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>1. Внести в решение Собрания представителей Бессоновского района Пензенской области</w:t>
      </w:r>
      <w:r w:rsidRPr="00FD7913">
        <w:rPr>
          <w:b/>
          <w:sz w:val="28"/>
          <w:szCs w:val="28"/>
          <w:lang w:eastAsia="ru-RU"/>
        </w:rPr>
        <w:t xml:space="preserve"> </w:t>
      </w:r>
      <w:r w:rsidRPr="00FD7913">
        <w:rPr>
          <w:sz w:val="28"/>
          <w:szCs w:val="28"/>
          <w:lang w:eastAsia="ru-RU"/>
        </w:rPr>
        <w:t>«Об определении уполномоченным органом по исполнению отдельных государственных полномочий Пензенской области» №</w:t>
      </w:r>
      <w:r>
        <w:rPr>
          <w:sz w:val="28"/>
          <w:szCs w:val="28"/>
          <w:lang w:eastAsia="ru-RU"/>
        </w:rPr>
        <w:t xml:space="preserve"> </w:t>
      </w:r>
      <w:r w:rsidRPr="00FD7913">
        <w:rPr>
          <w:sz w:val="28"/>
          <w:szCs w:val="28"/>
          <w:lang w:eastAsia="ru-RU"/>
        </w:rPr>
        <w:t>205-22/5 от 03.11.2023 следующие изменения:</w:t>
      </w:r>
    </w:p>
    <w:p w:rsidR="00FD7913" w:rsidRPr="00FD7913" w:rsidRDefault="00FD7913" w:rsidP="00FD791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>1.1. пункт 1 дополнить подпунктом 1.9. в следующей редакции:</w:t>
      </w:r>
    </w:p>
    <w:p w:rsidR="00FD7913" w:rsidRPr="00FD7913" w:rsidRDefault="00FD7913" w:rsidP="00FD7913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 xml:space="preserve">«1.9. Прием заявлений о восстановлении граждан в списке, рассмотрение представленных гражданами документов, принятие решения о восстановлении (об отказе в восстановлении) граждан в списке в соответствии с </w:t>
      </w:r>
      <w:hyperlink r:id="rId10" w:history="1">
        <w:r w:rsidRPr="00FD7913">
          <w:rPr>
            <w:sz w:val="28"/>
            <w:szCs w:val="28"/>
            <w:lang w:eastAsia="ru-RU"/>
          </w:rPr>
          <w:t>пунктом 15 статьи 8.1</w:t>
        </w:r>
      </w:hyperlink>
      <w:r w:rsidRPr="00FD7913">
        <w:rPr>
          <w:sz w:val="28"/>
          <w:szCs w:val="28"/>
          <w:lang w:eastAsia="ru-RU"/>
        </w:rPr>
        <w:t xml:space="preserve"> Федерального закона от 21 декабря 1996 года </w:t>
      </w:r>
      <w:r>
        <w:rPr>
          <w:sz w:val="28"/>
          <w:szCs w:val="28"/>
          <w:lang w:eastAsia="ru-RU"/>
        </w:rPr>
        <w:t>№</w:t>
      </w:r>
      <w:r w:rsidRPr="00FD7913">
        <w:rPr>
          <w:sz w:val="28"/>
          <w:szCs w:val="28"/>
          <w:lang w:eastAsia="ru-RU"/>
        </w:rPr>
        <w:t xml:space="preserve"> 159-ФЗ «О дополнительных гарантиях по социальной поддержке детей-сирот и детей, оставшихся без попечения родителей»</w:t>
      </w:r>
      <w:proofErr w:type="gramStart"/>
      <w:r w:rsidRPr="00FD7913">
        <w:rPr>
          <w:sz w:val="28"/>
          <w:szCs w:val="28"/>
          <w:lang w:eastAsia="ru-RU"/>
        </w:rPr>
        <w:t>.»</w:t>
      </w:r>
      <w:proofErr w:type="gramEnd"/>
      <w:r w:rsidRPr="00FD7913">
        <w:rPr>
          <w:sz w:val="28"/>
          <w:szCs w:val="28"/>
          <w:lang w:eastAsia="ru-RU"/>
        </w:rPr>
        <w:t>;</w:t>
      </w:r>
    </w:p>
    <w:p w:rsidR="00FD7913" w:rsidRPr="00FD7913" w:rsidRDefault="00FD7913" w:rsidP="00FD7913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>1.2. пункт 2 дополнить подпунктом 2.9. в следующей редакции:</w:t>
      </w:r>
    </w:p>
    <w:p w:rsidR="00FD7913" w:rsidRPr="00FD7913" w:rsidRDefault="00FD7913" w:rsidP="00FD7913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lastRenderedPageBreak/>
        <w:t xml:space="preserve">«2.9. Принятие решения о сокращении срока или об отказе в сокращении </w:t>
      </w:r>
      <w:proofErr w:type="gramStart"/>
      <w:r w:rsidRPr="00FD7913">
        <w:rPr>
          <w:sz w:val="28"/>
          <w:szCs w:val="28"/>
          <w:lang w:eastAsia="ru-RU"/>
        </w:rPr>
        <w:t>срока действия договора найма специализированного жилого помещения</w:t>
      </w:r>
      <w:proofErr w:type="gramEnd"/>
      <w:r w:rsidRPr="00FD7913">
        <w:rPr>
          <w:sz w:val="28"/>
          <w:szCs w:val="28"/>
          <w:lang w:eastAsia="ru-RU"/>
        </w:rPr>
        <w:t xml:space="preserve"> в соответствии с пунктами 6.1 и 6.2 статьи 8 Федерального закона от 21 декабря 1996 года №</w:t>
      </w:r>
      <w:r>
        <w:rPr>
          <w:sz w:val="28"/>
          <w:szCs w:val="28"/>
          <w:lang w:eastAsia="ru-RU"/>
        </w:rPr>
        <w:t xml:space="preserve"> </w:t>
      </w:r>
      <w:r w:rsidRPr="00FD7913">
        <w:rPr>
          <w:sz w:val="28"/>
          <w:szCs w:val="28"/>
          <w:lang w:eastAsia="ru-RU"/>
        </w:rPr>
        <w:t>159-ФЗ «О дополнительных гарантиях по социальной поддержке детей-сирот и детей, оставшихся без попечения родителей».».</w:t>
      </w:r>
    </w:p>
    <w:p w:rsidR="00FD7913" w:rsidRPr="00FD7913" w:rsidRDefault="00FD7913" w:rsidP="00FD791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:rsidR="00FD7913" w:rsidRPr="00FD7913" w:rsidRDefault="00FD7913" w:rsidP="00FD791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>3. Настоящее решение вступает  в силу на следующий день после дня его официального опубликования (обнародования).</w:t>
      </w:r>
    </w:p>
    <w:p w:rsidR="00FD7913" w:rsidRPr="00FD7913" w:rsidRDefault="00FD7913" w:rsidP="00FD791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 xml:space="preserve">4. </w:t>
      </w:r>
      <w:proofErr w:type="gramStart"/>
      <w:r w:rsidRPr="00FD7913">
        <w:rPr>
          <w:sz w:val="28"/>
          <w:szCs w:val="28"/>
          <w:lang w:eastAsia="ru-RU"/>
        </w:rPr>
        <w:t>Контроль за</w:t>
      </w:r>
      <w:proofErr w:type="gramEnd"/>
      <w:r w:rsidRPr="00FD7913">
        <w:rPr>
          <w:sz w:val="28"/>
          <w:szCs w:val="28"/>
          <w:lang w:eastAsia="ru-RU"/>
        </w:rPr>
        <w:t xml:space="preserve"> исполнением настоящего постановления возложить на главу Бессоновского района.</w:t>
      </w:r>
    </w:p>
    <w:p w:rsidR="00FD7913" w:rsidRPr="00FD7913" w:rsidRDefault="00FD7913" w:rsidP="00FD7913">
      <w:pPr>
        <w:widowControl/>
        <w:tabs>
          <w:tab w:val="left" w:pos="5160"/>
        </w:tabs>
        <w:suppressAutoHyphens w:val="0"/>
        <w:ind w:firstLine="567"/>
        <w:rPr>
          <w:sz w:val="24"/>
          <w:szCs w:val="24"/>
          <w:lang w:eastAsia="ru-RU"/>
        </w:rPr>
      </w:pPr>
    </w:p>
    <w:p w:rsidR="00FD7913" w:rsidRPr="00FD7913" w:rsidRDefault="00FD7913" w:rsidP="00FD7913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D7913" w:rsidRPr="00FD7913" w:rsidRDefault="00FD7913" w:rsidP="00FD7913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D7913" w:rsidRPr="00FD7913" w:rsidRDefault="00FD7913" w:rsidP="00FD7913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D7913" w:rsidRPr="00FD7913" w:rsidRDefault="00FD7913" w:rsidP="00FD7913">
      <w:pPr>
        <w:widowControl/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FD7913">
        <w:rPr>
          <w:sz w:val="28"/>
          <w:szCs w:val="28"/>
          <w:lang w:eastAsia="ru-RU"/>
        </w:rPr>
        <w:t>редседател</w:t>
      </w:r>
      <w:r>
        <w:rPr>
          <w:sz w:val="28"/>
          <w:szCs w:val="28"/>
          <w:lang w:eastAsia="ru-RU"/>
        </w:rPr>
        <w:t>ь</w:t>
      </w:r>
      <w:r w:rsidRPr="00FD7913">
        <w:rPr>
          <w:sz w:val="28"/>
          <w:szCs w:val="28"/>
          <w:lang w:eastAsia="ru-RU"/>
        </w:rPr>
        <w:t xml:space="preserve"> Собрания представителей</w:t>
      </w:r>
    </w:p>
    <w:p w:rsidR="00FD7913" w:rsidRPr="00FD7913" w:rsidRDefault="00FD7913" w:rsidP="00FD7913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FD7913">
        <w:rPr>
          <w:sz w:val="28"/>
          <w:szCs w:val="28"/>
          <w:lang w:eastAsia="ru-RU"/>
        </w:rPr>
        <w:t xml:space="preserve">Бессоновского района Пензенской области                            </w:t>
      </w:r>
      <w:r>
        <w:rPr>
          <w:sz w:val="28"/>
          <w:szCs w:val="28"/>
          <w:lang w:eastAsia="ru-RU"/>
        </w:rPr>
        <w:t xml:space="preserve">           </w:t>
      </w:r>
      <w:r w:rsidRPr="00FD7913">
        <w:rPr>
          <w:sz w:val="28"/>
          <w:szCs w:val="28"/>
          <w:lang w:eastAsia="ru-RU"/>
        </w:rPr>
        <w:t xml:space="preserve"> С.И. Серебрякова</w:t>
      </w:r>
    </w:p>
    <w:p w:rsidR="00FD7913" w:rsidRPr="00FD7913" w:rsidRDefault="00FD7913" w:rsidP="00FD7913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:rsidR="00FD7913" w:rsidRPr="00FD7913" w:rsidRDefault="00FD7913" w:rsidP="00FD7913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:rsidR="00FD7913" w:rsidRPr="00FD7913" w:rsidRDefault="00FD7913" w:rsidP="00FD7913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:rsidR="00402146" w:rsidRPr="003D219C" w:rsidRDefault="00FD7913" w:rsidP="00FD7913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  <w:r w:rsidRPr="00FD7913">
        <w:rPr>
          <w:sz w:val="28"/>
          <w:szCs w:val="28"/>
          <w:lang w:eastAsia="ru-RU"/>
        </w:rPr>
        <w:t>Глава Бессоновского района</w:t>
      </w:r>
      <w:r w:rsidRPr="00FD7913">
        <w:rPr>
          <w:sz w:val="28"/>
          <w:szCs w:val="28"/>
          <w:lang w:eastAsia="ru-RU"/>
        </w:rPr>
        <w:tab/>
      </w:r>
      <w:r w:rsidR="002015C9" w:rsidRPr="002015C9">
        <w:rPr>
          <w:sz w:val="28"/>
          <w:szCs w:val="28"/>
          <w:lang w:eastAsia="ru-RU"/>
        </w:rPr>
        <w:t>Пензенской области</w:t>
      </w:r>
      <w:r w:rsidR="002015C9">
        <w:rPr>
          <w:sz w:val="28"/>
          <w:szCs w:val="28"/>
          <w:lang w:eastAsia="ru-RU"/>
        </w:rPr>
        <w:tab/>
        <w:t xml:space="preserve">                       </w:t>
      </w:r>
      <w:bookmarkStart w:id="0" w:name="_GoBack"/>
      <w:bookmarkEnd w:id="0"/>
      <w:r w:rsidRPr="00FD7913">
        <w:rPr>
          <w:sz w:val="28"/>
          <w:szCs w:val="28"/>
          <w:lang w:eastAsia="ru-RU"/>
        </w:rPr>
        <w:t>Н.В. Шалдаева</w:t>
      </w:r>
    </w:p>
    <w:sectPr w:rsidR="00402146" w:rsidRPr="003D219C" w:rsidSect="006944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3B" w:rsidRDefault="00A6503B" w:rsidP="00421FC7">
      <w:r>
        <w:separator/>
      </w:r>
    </w:p>
  </w:endnote>
  <w:endnote w:type="continuationSeparator" w:id="0">
    <w:p w:rsidR="00A6503B" w:rsidRDefault="00A6503B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3B" w:rsidRDefault="00A6503B" w:rsidP="00421FC7">
      <w:r>
        <w:separator/>
      </w:r>
    </w:p>
  </w:footnote>
  <w:footnote w:type="continuationSeparator" w:id="0">
    <w:p w:rsidR="00A6503B" w:rsidRDefault="00A6503B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917A33"/>
    <w:multiLevelType w:val="hybridMultilevel"/>
    <w:tmpl w:val="9EC8F714"/>
    <w:lvl w:ilvl="0" w:tplc="44BAEF32">
      <w:start w:val="1"/>
      <w:numFmt w:val="decimal"/>
      <w:lvlText w:val="%1."/>
      <w:lvlJc w:val="left"/>
      <w:pPr>
        <w:ind w:left="2801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6C54"/>
    <w:rsid w:val="00017D77"/>
    <w:rsid w:val="00024503"/>
    <w:rsid w:val="00024C51"/>
    <w:rsid w:val="00027BD9"/>
    <w:rsid w:val="00036F1A"/>
    <w:rsid w:val="000405D1"/>
    <w:rsid w:val="00046C67"/>
    <w:rsid w:val="00050522"/>
    <w:rsid w:val="0008417A"/>
    <w:rsid w:val="000D63FE"/>
    <w:rsid w:val="000E450D"/>
    <w:rsid w:val="000F57FA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015C9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4B43"/>
    <w:rsid w:val="00334D7B"/>
    <w:rsid w:val="003431E2"/>
    <w:rsid w:val="00353EED"/>
    <w:rsid w:val="00361ADC"/>
    <w:rsid w:val="00364DFA"/>
    <w:rsid w:val="00367330"/>
    <w:rsid w:val="00384919"/>
    <w:rsid w:val="0038685E"/>
    <w:rsid w:val="00387130"/>
    <w:rsid w:val="00390975"/>
    <w:rsid w:val="003C00A9"/>
    <w:rsid w:val="003D219C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4F15"/>
    <w:rsid w:val="004A0305"/>
    <w:rsid w:val="004A35DC"/>
    <w:rsid w:val="004C33C4"/>
    <w:rsid w:val="004E4479"/>
    <w:rsid w:val="00526546"/>
    <w:rsid w:val="00527D7C"/>
    <w:rsid w:val="00553E57"/>
    <w:rsid w:val="00570A84"/>
    <w:rsid w:val="00594B74"/>
    <w:rsid w:val="005A1C41"/>
    <w:rsid w:val="005B45F7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64093"/>
    <w:rsid w:val="00767F18"/>
    <w:rsid w:val="007747FD"/>
    <w:rsid w:val="00785DBB"/>
    <w:rsid w:val="007D7C59"/>
    <w:rsid w:val="007E1838"/>
    <w:rsid w:val="007E4E5A"/>
    <w:rsid w:val="007E7BCE"/>
    <w:rsid w:val="008016B0"/>
    <w:rsid w:val="008032A2"/>
    <w:rsid w:val="008069EB"/>
    <w:rsid w:val="0081005B"/>
    <w:rsid w:val="00823C66"/>
    <w:rsid w:val="008363EA"/>
    <w:rsid w:val="00842FF6"/>
    <w:rsid w:val="0085194F"/>
    <w:rsid w:val="008665FE"/>
    <w:rsid w:val="00881FD9"/>
    <w:rsid w:val="0089033E"/>
    <w:rsid w:val="008A38A1"/>
    <w:rsid w:val="008D0F9C"/>
    <w:rsid w:val="008E11B0"/>
    <w:rsid w:val="008E134C"/>
    <w:rsid w:val="008E6CD3"/>
    <w:rsid w:val="00921EBC"/>
    <w:rsid w:val="00947DBA"/>
    <w:rsid w:val="00972028"/>
    <w:rsid w:val="0098635C"/>
    <w:rsid w:val="009B439B"/>
    <w:rsid w:val="009C0278"/>
    <w:rsid w:val="009C3480"/>
    <w:rsid w:val="009D72B8"/>
    <w:rsid w:val="00A5480B"/>
    <w:rsid w:val="00A569DC"/>
    <w:rsid w:val="00A6503B"/>
    <w:rsid w:val="00A710BF"/>
    <w:rsid w:val="00A73959"/>
    <w:rsid w:val="00A771C7"/>
    <w:rsid w:val="00B16520"/>
    <w:rsid w:val="00B81947"/>
    <w:rsid w:val="00B974E8"/>
    <w:rsid w:val="00BB5A9C"/>
    <w:rsid w:val="00BD09AE"/>
    <w:rsid w:val="00BD4586"/>
    <w:rsid w:val="00BE419E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E6D8A"/>
    <w:rsid w:val="00E12264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D7913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6513&amp;dst=195&amp;field=134&amp;date=30.10.20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495C-40D0-4D1F-8186-F2BED8F9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2024-11-22T09:02:00Z</cp:lastPrinted>
  <dcterms:created xsi:type="dcterms:W3CDTF">2024-11-22T05:45:00Z</dcterms:created>
  <dcterms:modified xsi:type="dcterms:W3CDTF">2024-11-22T09:02:00Z</dcterms:modified>
</cp:coreProperties>
</file>