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694429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8E4A11" wp14:editId="44BC452B">
            <wp:simplePos x="0" y="0"/>
            <wp:positionH relativeFrom="column">
              <wp:posOffset>2820670</wp:posOffset>
            </wp:positionH>
            <wp:positionV relativeFrom="paragraph">
              <wp:posOffset>99695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3E6949">
        <w:rPr>
          <w:b/>
          <w:sz w:val="24"/>
          <w:szCs w:val="24"/>
          <w:u w:val="single"/>
        </w:rPr>
        <w:t>22</w:t>
      </w:r>
      <w:r w:rsidR="009C0278">
        <w:rPr>
          <w:b/>
          <w:sz w:val="24"/>
          <w:szCs w:val="24"/>
          <w:u w:val="single"/>
        </w:rPr>
        <w:t xml:space="preserve"> ноября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3E6949">
        <w:rPr>
          <w:b/>
          <w:sz w:val="24"/>
          <w:szCs w:val="24"/>
          <w:u w:val="single"/>
        </w:rPr>
        <w:t>7</w:t>
      </w:r>
      <w:r w:rsidR="003D219C">
        <w:rPr>
          <w:b/>
          <w:sz w:val="24"/>
          <w:szCs w:val="24"/>
          <w:u w:val="single"/>
        </w:rPr>
        <w:t>2</w:t>
      </w:r>
      <w:r w:rsidR="00947DBA">
        <w:rPr>
          <w:b/>
          <w:sz w:val="24"/>
          <w:szCs w:val="24"/>
          <w:u w:val="single"/>
        </w:rPr>
        <w:t>-4</w:t>
      </w:r>
      <w:r w:rsidR="003E6949">
        <w:rPr>
          <w:b/>
          <w:sz w:val="24"/>
          <w:szCs w:val="24"/>
          <w:u w:val="single"/>
        </w:rPr>
        <w:t>5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3D219C" w:rsidRDefault="003D219C" w:rsidP="00046C67">
      <w:pPr>
        <w:widowControl/>
        <w:shd w:val="clear" w:color="auto" w:fill="FFFFFF"/>
        <w:suppressAutoHyphens w:val="0"/>
        <w:ind w:right="387"/>
        <w:rPr>
          <w:b/>
          <w:bCs/>
          <w:sz w:val="28"/>
          <w:szCs w:val="28"/>
          <w:lang w:eastAsia="ru-RU"/>
        </w:rPr>
      </w:pPr>
    </w:p>
    <w:p w:rsidR="003D219C" w:rsidRPr="003D219C" w:rsidRDefault="003D219C" w:rsidP="003D219C">
      <w:pPr>
        <w:widowControl/>
        <w:shd w:val="clear" w:color="auto" w:fill="FFFFFF"/>
        <w:suppressAutoHyphens w:val="0"/>
        <w:ind w:right="387" w:firstLine="701"/>
        <w:jc w:val="center"/>
        <w:rPr>
          <w:b/>
          <w:bCs/>
          <w:color w:val="000000"/>
          <w:sz w:val="24"/>
          <w:szCs w:val="24"/>
          <w:lang w:eastAsia="ru-RU"/>
        </w:rPr>
      </w:pPr>
      <w:r w:rsidRPr="003D219C">
        <w:rPr>
          <w:b/>
          <w:bCs/>
          <w:sz w:val="24"/>
          <w:szCs w:val="24"/>
          <w:lang w:eastAsia="ru-RU"/>
        </w:rPr>
        <w:t xml:space="preserve">О внесении изменений в Положение о порядке предоставления льготных путевок (лечебных пособий) на санаторно-курортное лечение муниципальным служащим органов местного самоуправления Бессоновского района Пензенской области и лицам, замещающим муниципальные должности Бессоновского района Пензенской области </w:t>
      </w:r>
    </w:p>
    <w:p w:rsidR="003D219C" w:rsidRPr="003D219C" w:rsidRDefault="003D219C" w:rsidP="003D219C">
      <w:pPr>
        <w:widowControl/>
        <w:suppressAutoHyphens w:val="0"/>
        <w:rPr>
          <w:sz w:val="24"/>
          <w:szCs w:val="24"/>
          <w:lang w:eastAsia="ru-RU"/>
        </w:rPr>
      </w:pPr>
    </w:p>
    <w:p w:rsidR="003D219C" w:rsidRPr="003D219C" w:rsidRDefault="003D219C" w:rsidP="003D219C">
      <w:pPr>
        <w:widowControl/>
        <w:suppressAutoHyphens w:val="0"/>
        <w:ind w:firstLine="851"/>
        <w:jc w:val="both"/>
        <w:rPr>
          <w:bCs/>
          <w:sz w:val="24"/>
          <w:szCs w:val="24"/>
          <w:lang w:eastAsia="ru-RU"/>
        </w:rPr>
      </w:pPr>
      <w:r w:rsidRPr="003D219C">
        <w:rPr>
          <w:sz w:val="24"/>
          <w:szCs w:val="24"/>
          <w:lang w:eastAsia="ru-RU"/>
        </w:rPr>
        <w:t xml:space="preserve">Руководствуясь Уставом муниципального района </w:t>
      </w:r>
      <w:r w:rsidRPr="003D219C">
        <w:rPr>
          <w:bCs/>
          <w:sz w:val="24"/>
          <w:szCs w:val="24"/>
          <w:lang w:eastAsia="ru-RU"/>
        </w:rPr>
        <w:t>Бессоновский район Пензенской области,</w:t>
      </w:r>
    </w:p>
    <w:p w:rsidR="003D219C" w:rsidRPr="003D219C" w:rsidRDefault="003D219C" w:rsidP="003D219C">
      <w:pPr>
        <w:widowControl/>
        <w:suppressAutoHyphens w:val="0"/>
        <w:ind w:firstLine="851"/>
        <w:jc w:val="both"/>
        <w:rPr>
          <w:bCs/>
          <w:sz w:val="24"/>
          <w:szCs w:val="24"/>
          <w:lang w:eastAsia="ru-RU"/>
        </w:rPr>
      </w:pPr>
    </w:p>
    <w:p w:rsidR="003D219C" w:rsidRPr="003D219C" w:rsidRDefault="003D219C" w:rsidP="003D219C">
      <w:pPr>
        <w:widowControl/>
        <w:suppressAutoHyphens w:val="0"/>
        <w:spacing w:line="276" w:lineRule="auto"/>
        <w:jc w:val="center"/>
        <w:rPr>
          <w:b/>
          <w:bCs/>
          <w:color w:val="000000"/>
          <w:spacing w:val="-3"/>
          <w:sz w:val="24"/>
          <w:szCs w:val="24"/>
          <w:lang w:eastAsia="ru-RU"/>
        </w:rPr>
      </w:pPr>
      <w:r w:rsidRPr="003D219C">
        <w:rPr>
          <w:b/>
          <w:sz w:val="24"/>
          <w:szCs w:val="24"/>
          <w:lang w:eastAsia="ru-RU"/>
        </w:rPr>
        <w:t xml:space="preserve">Собрание представителей Бессоновского района Пензенской области </w:t>
      </w:r>
      <w:r w:rsidRPr="003D219C">
        <w:rPr>
          <w:b/>
          <w:bCs/>
          <w:color w:val="000000"/>
          <w:spacing w:val="-3"/>
          <w:sz w:val="24"/>
          <w:szCs w:val="24"/>
          <w:lang w:eastAsia="ru-RU"/>
        </w:rPr>
        <w:t>решило:</w:t>
      </w:r>
    </w:p>
    <w:p w:rsidR="003D219C" w:rsidRPr="003D219C" w:rsidRDefault="003D219C" w:rsidP="003D219C">
      <w:pPr>
        <w:widowControl/>
        <w:suppressAutoHyphens w:val="0"/>
        <w:spacing w:line="276" w:lineRule="auto"/>
        <w:jc w:val="center"/>
        <w:rPr>
          <w:b/>
          <w:bCs/>
          <w:color w:val="000000"/>
          <w:spacing w:val="-3"/>
          <w:sz w:val="24"/>
          <w:szCs w:val="24"/>
          <w:lang w:eastAsia="ru-RU"/>
        </w:rPr>
      </w:pPr>
    </w:p>
    <w:p w:rsidR="003D219C" w:rsidRPr="003D219C" w:rsidRDefault="003D219C" w:rsidP="003D219C">
      <w:pPr>
        <w:widowControl/>
        <w:numPr>
          <w:ilvl w:val="0"/>
          <w:numId w:val="6"/>
        </w:numPr>
        <w:suppressAutoHyphens w:val="0"/>
        <w:spacing w:after="200"/>
        <w:ind w:left="0" w:firstLine="851"/>
        <w:jc w:val="both"/>
        <w:rPr>
          <w:sz w:val="24"/>
          <w:szCs w:val="24"/>
          <w:lang w:eastAsia="ru-RU"/>
        </w:rPr>
      </w:pPr>
      <w:r w:rsidRPr="003D219C">
        <w:rPr>
          <w:sz w:val="24"/>
          <w:szCs w:val="24"/>
          <w:lang w:eastAsia="ru-RU"/>
        </w:rPr>
        <w:t>Внести изменения в Порядок предоставления льготных путевок (лечебных пособий) на санаторно-курортное лечение муниципальным служащим органов местного самоуправления Бессоновского района  Пензенской области и лицам, замещающим муниципальные должности Бессоновского района Пензенской области, утвержденный решением Собрания представителей Бессоновского района Пензенской области от 17.11.2023 № 209-23/5, изложив абзац 1 пункта 1 в следующей редакции:</w:t>
      </w:r>
    </w:p>
    <w:p w:rsidR="003D219C" w:rsidRPr="003D219C" w:rsidRDefault="003D219C" w:rsidP="003D219C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3D219C">
        <w:rPr>
          <w:sz w:val="24"/>
          <w:szCs w:val="24"/>
          <w:lang w:eastAsia="ru-RU"/>
        </w:rPr>
        <w:t>«1. Муниципальному служащему и лицу, замещающему муниципальную должность, имеющему право на льготное обеспечение санаторно-курортным лечением, ежегодно выплачивается единовременное лечебное пособие на приобретение соответствующей путевки (далее-единовременное лечебное пособие) в размере пяти месячных денежных содержаний».</w:t>
      </w:r>
    </w:p>
    <w:p w:rsidR="003D219C" w:rsidRPr="003D219C" w:rsidRDefault="003D219C" w:rsidP="003D219C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3D219C">
        <w:rPr>
          <w:sz w:val="24"/>
          <w:szCs w:val="24"/>
          <w:lang w:eastAsia="ru-RU"/>
        </w:rPr>
        <w:t xml:space="preserve">2. </w:t>
      </w:r>
      <w:r w:rsidRPr="003D219C">
        <w:rPr>
          <w:spacing w:val="-2"/>
          <w:sz w:val="24"/>
          <w:szCs w:val="24"/>
          <w:lang w:eastAsia="ru-RU"/>
        </w:rPr>
        <w:t xml:space="preserve">Настоящее </w:t>
      </w:r>
      <w:r w:rsidRPr="003D219C">
        <w:rPr>
          <w:sz w:val="24"/>
          <w:szCs w:val="24"/>
          <w:lang w:eastAsia="ru-RU"/>
        </w:rPr>
        <w:t xml:space="preserve">решение </w:t>
      </w:r>
      <w:r w:rsidRPr="003D219C">
        <w:rPr>
          <w:spacing w:val="-2"/>
          <w:sz w:val="24"/>
          <w:szCs w:val="24"/>
          <w:lang w:eastAsia="ru-RU"/>
        </w:rPr>
        <w:t xml:space="preserve">вступает в силу </w:t>
      </w:r>
      <w:r w:rsidR="00A252D0">
        <w:rPr>
          <w:spacing w:val="-2"/>
          <w:sz w:val="24"/>
          <w:szCs w:val="24"/>
          <w:lang w:eastAsia="ru-RU"/>
        </w:rPr>
        <w:t>на следующий день после</w:t>
      </w:r>
      <w:r w:rsidRPr="003D219C">
        <w:rPr>
          <w:spacing w:val="-2"/>
          <w:sz w:val="24"/>
          <w:szCs w:val="24"/>
          <w:lang w:eastAsia="ru-RU"/>
        </w:rPr>
        <w:t xml:space="preserve"> его официального опубликования и распространяется на правоотношения с 1 января 2024 года.</w:t>
      </w:r>
    </w:p>
    <w:p w:rsidR="003D219C" w:rsidRPr="003D219C" w:rsidRDefault="003D219C" w:rsidP="003D219C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3D219C">
        <w:rPr>
          <w:sz w:val="24"/>
          <w:szCs w:val="24"/>
          <w:lang w:eastAsia="ru-RU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3D219C" w:rsidRPr="003D219C" w:rsidRDefault="003D219C" w:rsidP="003D219C">
      <w:pPr>
        <w:ind w:firstLine="709"/>
        <w:jc w:val="both"/>
        <w:rPr>
          <w:sz w:val="24"/>
          <w:szCs w:val="24"/>
        </w:rPr>
      </w:pPr>
      <w:r w:rsidRPr="003D219C">
        <w:rPr>
          <w:sz w:val="24"/>
          <w:szCs w:val="24"/>
          <w:lang w:eastAsia="ru-RU"/>
        </w:rPr>
        <w:t xml:space="preserve">4. </w:t>
      </w:r>
      <w:proofErr w:type="gramStart"/>
      <w:r w:rsidRPr="003D219C">
        <w:rPr>
          <w:sz w:val="24"/>
          <w:szCs w:val="24"/>
          <w:lang w:eastAsia="ru-RU"/>
        </w:rPr>
        <w:t>Контроль за исполнением настоящего решения возложить на главу Бессоновского района Пензенской области.</w:t>
      </w:r>
      <w:proofErr w:type="gramEnd"/>
      <w:r w:rsidRPr="003D219C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0FDB" w:rsidRPr="003D219C" w:rsidRDefault="00680FDB" w:rsidP="003D219C">
      <w:pPr>
        <w:jc w:val="both"/>
        <w:rPr>
          <w:sz w:val="24"/>
          <w:szCs w:val="24"/>
        </w:rPr>
      </w:pPr>
    </w:p>
    <w:p w:rsidR="00C35A8E" w:rsidRPr="003D219C" w:rsidRDefault="00C35A8E" w:rsidP="00680FDB">
      <w:pPr>
        <w:jc w:val="both"/>
        <w:rPr>
          <w:sz w:val="24"/>
          <w:szCs w:val="24"/>
        </w:rPr>
      </w:pPr>
    </w:p>
    <w:p w:rsidR="00680FDB" w:rsidRPr="003D219C" w:rsidRDefault="00C35A8E" w:rsidP="00680FDB">
      <w:pPr>
        <w:jc w:val="both"/>
        <w:rPr>
          <w:sz w:val="24"/>
          <w:szCs w:val="24"/>
        </w:rPr>
      </w:pPr>
      <w:r w:rsidRPr="003D219C">
        <w:rPr>
          <w:sz w:val="24"/>
          <w:szCs w:val="24"/>
        </w:rPr>
        <w:t xml:space="preserve">Председатель </w:t>
      </w:r>
      <w:r w:rsidR="00680FDB" w:rsidRPr="003D219C">
        <w:rPr>
          <w:sz w:val="24"/>
          <w:szCs w:val="24"/>
        </w:rPr>
        <w:t xml:space="preserve">собрания представителей </w:t>
      </w:r>
    </w:p>
    <w:p w:rsidR="00680FDB" w:rsidRPr="003D219C" w:rsidRDefault="00680FDB" w:rsidP="00680FDB">
      <w:pPr>
        <w:jc w:val="both"/>
        <w:rPr>
          <w:sz w:val="24"/>
          <w:szCs w:val="24"/>
        </w:rPr>
      </w:pPr>
      <w:r w:rsidRPr="003D219C">
        <w:rPr>
          <w:sz w:val="24"/>
          <w:szCs w:val="24"/>
        </w:rPr>
        <w:t xml:space="preserve">Бессоновского района  </w:t>
      </w:r>
      <w:r w:rsidR="000F4B2C" w:rsidRPr="000F4B2C">
        <w:rPr>
          <w:sz w:val="24"/>
          <w:szCs w:val="24"/>
        </w:rPr>
        <w:t>Пензенской области</w:t>
      </w:r>
      <w:r w:rsidRPr="003D219C">
        <w:rPr>
          <w:sz w:val="24"/>
          <w:szCs w:val="24"/>
        </w:rPr>
        <w:t xml:space="preserve">                                         </w:t>
      </w:r>
      <w:r w:rsidR="000F4B2C">
        <w:rPr>
          <w:sz w:val="24"/>
          <w:szCs w:val="24"/>
        </w:rPr>
        <w:t xml:space="preserve">                    </w:t>
      </w:r>
      <w:r w:rsidRPr="003D219C">
        <w:rPr>
          <w:sz w:val="24"/>
          <w:szCs w:val="24"/>
        </w:rPr>
        <w:t xml:space="preserve">С. И. Серебрякова </w:t>
      </w:r>
    </w:p>
    <w:p w:rsidR="00C35A8E" w:rsidRDefault="00C35A8E" w:rsidP="00680FDB">
      <w:pPr>
        <w:widowControl/>
        <w:tabs>
          <w:tab w:val="left" w:pos="1095"/>
        </w:tabs>
        <w:spacing w:after="139"/>
        <w:jc w:val="both"/>
        <w:rPr>
          <w:sz w:val="24"/>
          <w:szCs w:val="24"/>
        </w:rPr>
      </w:pPr>
      <w:bookmarkStart w:id="0" w:name="sub_264452"/>
    </w:p>
    <w:p w:rsidR="003D219C" w:rsidRPr="003D219C" w:rsidRDefault="003D219C" w:rsidP="00680FDB">
      <w:pPr>
        <w:widowControl/>
        <w:tabs>
          <w:tab w:val="left" w:pos="1095"/>
        </w:tabs>
        <w:spacing w:after="139"/>
        <w:jc w:val="both"/>
        <w:rPr>
          <w:sz w:val="24"/>
          <w:szCs w:val="24"/>
        </w:rPr>
      </w:pPr>
    </w:p>
    <w:p w:rsidR="00402146" w:rsidRPr="003D219C" w:rsidRDefault="00C35A8E" w:rsidP="003D219C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  <w:r w:rsidRPr="003D219C">
        <w:rPr>
          <w:sz w:val="24"/>
          <w:szCs w:val="24"/>
        </w:rPr>
        <w:t xml:space="preserve">Глава Бессоновского района  </w:t>
      </w:r>
      <w:r w:rsidR="000F4B2C" w:rsidRPr="000F4B2C">
        <w:rPr>
          <w:sz w:val="24"/>
          <w:szCs w:val="24"/>
        </w:rPr>
        <w:t>Пензенской области</w:t>
      </w:r>
      <w:r w:rsidRPr="003D219C">
        <w:rPr>
          <w:sz w:val="24"/>
          <w:szCs w:val="24"/>
        </w:rPr>
        <w:t xml:space="preserve">                              </w:t>
      </w:r>
      <w:r w:rsidR="000F4B2C">
        <w:rPr>
          <w:sz w:val="24"/>
          <w:szCs w:val="24"/>
        </w:rPr>
        <w:t xml:space="preserve">                     </w:t>
      </w:r>
      <w:bookmarkStart w:id="1" w:name="_GoBack"/>
      <w:bookmarkEnd w:id="1"/>
      <w:r w:rsidRPr="003D219C">
        <w:rPr>
          <w:sz w:val="24"/>
          <w:szCs w:val="24"/>
        </w:rPr>
        <w:t>Н.В. Шалдаева</w:t>
      </w:r>
      <w:bookmarkEnd w:id="0"/>
    </w:p>
    <w:sectPr w:rsidR="00402146" w:rsidRPr="003D219C" w:rsidSect="006944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DFD" w:rsidRDefault="00A63DFD" w:rsidP="00421FC7">
      <w:r>
        <w:separator/>
      </w:r>
    </w:p>
  </w:endnote>
  <w:endnote w:type="continuationSeparator" w:id="0">
    <w:p w:rsidR="00A63DFD" w:rsidRDefault="00A63DFD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DFD" w:rsidRDefault="00A63DFD" w:rsidP="00421FC7">
      <w:r>
        <w:separator/>
      </w:r>
    </w:p>
  </w:footnote>
  <w:footnote w:type="continuationSeparator" w:id="0">
    <w:p w:rsidR="00A63DFD" w:rsidRDefault="00A63DFD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D917A33"/>
    <w:multiLevelType w:val="hybridMultilevel"/>
    <w:tmpl w:val="9EC8F714"/>
    <w:lvl w:ilvl="0" w:tplc="44BAEF32">
      <w:start w:val="1"/>
      <w:numFmt w:val="decimal"/>
      <w:lvlText w:val="%1."/>
      <w:lvlJc w:val="left"/>
      <w:pPr>
        <w:ind w:left="2801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6C54"/>
    <w:rsid w:val="00017D77"/>
    <w:rsid w:val="00024503"/>
    <w:rsid w:val="00024C51"/>
    <w:rsid w:val="00027BD9"/>
    <w:rsid w:val="00036F1A"/>
    <w:rsid w:val="000405D1"/>
    <w:rsid w:val="00046C67"/>
    <w:rsid w:val="00050522"/>
    <w:rsid w:val="0008417A"/>
    <w:rsid w:val="000D63FE"/>
    <w:rsid w:val="000E450D"/>
    <w:rsid w:val="000F4B2C"/>
    <w:rsid w:val="000F57FA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92DA9"/>
    <w:rsid w:val="002C7F9F"/>
    <w:rsid w:val="002F5560"/>
    <w:rsid w:val="003034A4"/>
    <w:rsid w:val="003043A5"/>
    <w:rsid w:val="00324B43"/>
    <w:rsid w:val="00334D7B"/>
    <w:rsid w:val="003431E2"/>
    <w:rsid w:val="00353EED"/>
    <w:rsid w:val="00361ADC"/>
    <w:rsid w:val="00367330"/>
    <w:rsid w:val="00384919"/>
    <w:rsid w:val="0038685E"/>
    <w:rsid w:val="00387130"/>
    <w:rsid w:val="00390975"/>
    <w:rsid w:val="003C00A9"/>
    <w:rsid w:val="003C3440"/>
    <w:rsid w:val="003D219C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4F15"/>
    <w:rsid w:val="004A0305"/>
    <w:rsid w:val="004A35DC"/>
    <w:rsid w:val="004C33C4"/>
    <w:rsid w:val="004E4479"/>
    <w:rsid w:val="00526546"/>
    <w:rsid w:val="00527D7C"/>
    <w:rsid w:val="00553E57"/>
    <w:rsid w:val="00570A84"/>
    <w:rsid w:val="00594B74"/>
    <w:rsid w:val="005A1C41"/>
    <w:rsid w:val="005B45F7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80FDB"/>
    <w:rsid w:val="00694429"/>
    <w:rsid w:val="006A20A6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64093"/>
    <w:rsid w:val="00767F18"/>
    <w:rsid w:val="007747FD"/>
    <w:rsid w:val="00785DBB"/>
    <w:rsid w:val="007D7C59"/>
    <w:rsid w:val="007E1838"/>
    <w:rsid w:val="007E4E5A"/>
    <w:rsid w:val="007E7BCE"/>
    <w:rsid w:val="008016B0"/>
    <w:rsid w:val="008032A2"/>
    <w:rsid w:val="008069EB"/>
    <w:rsid w:val="0081005B"/>
    <w:rsid w:val="00823C66"/>
    <w:rsid w:val="008363EA"/>
    <w:rsid w:val="00842FF6"/>
    <w:rsid w:val="0085194F"/>
    <w:rsid w:val="008665FE"/>
    <w:rsid w:val="0089033E"/>
    <w:rsid w:val="008A38A1"/>
    <w:rsid w:val="008D0F9C"/>
    <w:rsid w:val="008E11B0"/>
    <w:rsid w:val="008E134C"/>
    <w:rsid w:val="008E6CD3"/>
    <w:rsid w:val="00921EBC"/>
    <w:rsid w:val="00947DBA"/>
    <w:rsid w:val="00972028"/>
    <w:rsid w:val="0098635C"/>
    <w:rsid w:val="009B439B"/>
    <w:rsid w:val="009C0278"/>
    <w:rsid w:val="009C3480"/>
    <w:rsid w:val="009D72B8"/>
    <w:rsid w:val="00A252D0"/>
    <w:rsid w:val="00A5480B"/>
    <w:rsid w:val="00A569DC"/>
    <w:rsid w:val="00A63DFD"/>
    <w:rsid w:val="00A710BF"/>
    <w:rsid w:val="00A73959"/>
    <w:rsid w:val="00A771C7"/>
    <w:rsid w:val="00B16520"/>
    <w:rsid w:val="00B81947"/>
    <w:rsid w:val="00B974E8"/>
    <w:rsid w:val="00BB5A9C"/>
    <w:rsid w:val="00BD09AE"/>
    <w:rsid w:val="00BD4586"/>
    <w:rsid w:val="00BE419E"/>
    <w:rsid w:val="00C14365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93844"/>
    <w:rsid w:val="00DE6D8A"/>
    <w:rsid w:val="00E12264"/>
    <w:rsid w:val="00E2660C"/>
    <w:rsid w:val="00E40BBB"/>
    <w:rsid w:val="00E5341D"/>
    <w:rsid w:val="00E62F6A"/>
    <w:rsid w:val="00E969E8"/>
    <w:rsid w:val="00EA0EFC"/>
    <w:rsid w:val="00EA2326"/>
    <w:rsid w:val="00EA61D2"/>
    <w:rsid w:val="00ED68EA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5CA70-3B6D-4D48-944D-A146035D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6</cp:revision>
  <cp:lastPrinted>2024-11-22T09:00:00Z</cp:lastPrinted>
  <dcterms:created xsi:type="dcterms:W3CDTF">2024-11-22T05:37:00Z</dcterms:created>
  <dcterms:modified xsi:type="dcterms:W3CDTF">2024-11-22T09:00:00Z</dcterms:modified>
</cp:coreProperties>
</file>