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213C91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F15C46" wp14:editId="216DAE5E">
            <wp:simplePos x="0" y="0"/>
            <wp:positionH relativeFrom="column">
              <wp:posOffset>2744470</wp:posOffset>
            </wp:positionH>
            <wp:positionV relativeFrom="paragraph">
              <wp:posOffset>19050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146" w:rsidRPr="003D2F97" w:rsidRDefault="00402146" w:rsidP="00402146"/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421CED">
        <w:rPr>
          <w:b/>
          <w:sz w:val="24"/>
          <w:szCs w:val="24"/>
          <w:u w:val="single"/>
        </w:rPr>
        <w:t>5 августа</w:t>
      </w:r>
      <w:r w:rsidR="00625ABF" w:rsidRPr="005A1C41">
        <w:rPr>
          <w:b/>
          <w:sz w:val="24"/>
          <w:szCs w:val="24"/>
          <w:u w:val="single"/>
        </w:rPr>
        <w:t xml:space="preserve"> 2024 года 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E12264">
        <w:rPr>
          <w:b/>
          <w:sz w:val="24"/>
          <w:szCs w:val="24"/>
          <w:u w:val="single"/>
        </w:rPr>
        <w:t>3</w:t>
      </w:r>
      <w:r w:rsidR="00422C57">
        <w:rPr>
          <w:b/>
          <w:sz w:val="24"/>
          <w:szCs w:val="24"/>
          <w:u w:val="single"/>
        </w:rPr>
        <w:t>2</w:t>
      </w:r>
      <w:r w:rsidR="00421CED">
        <w:rPr>
          <w:b/>
          <w:sz w:val="24"/>
          <w:szCs w:val="24"/>
          <w:u w:val="single"/>
        </w:rPr>
        <w:t>2</w:t>
      </w:r>
      <w:r w:rsidR="008069EB">
        <w:rPr>
          <w:b/>
          <w:sz w:val="24"/>
          <w:szCs w:val="24"/>
          <w:u w:val="single"/>
        </w:rPr>
        <w:t>-3</w:t>
      </w:r>
      <w:r w:rsidR="00421CED">
        <w:rPr>
          <w:b/>
          <w:sz w:val="24"/>
          <w:szCs w:val="24"/>
          <w:u w:val="single"/>
        </w:rPr>
        <w:t>7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421CED" w:rsidRDefault="00421CED" w:rsidP="00421CED">
      <w:pPr>
        <w:widowControl/>
        <w:shd w:val="clear" w:color="auto" w:fill="FFFFFF"/>
        <w:suppressAutoHyphens w:val="0"/>
        <w:spacing w:line="329" w:lineRule="exact"/>
        <w:ind w:right="387" w:firstLine="701"/>
        <w:jc w:val="center"/>
        <w:rPr>
          <w:b/>
          <w:bCs/>
          <w:sz w:val="26"/>
          <w:szCs w:val="26"/>
          <w:lang w:eastAsia="ru-RU"/>
        </w:rPr>
      </w:pPr>
    </w:p>
    <w:p w:rsidR="00421CED" w:rsidRPr="00421CED" w:rsidRDefault="00421CED" w:rsidP="00421CED">
      <w:pPr>
        <w:widowControl/>
        <w:shd w:val="clear" w:color="auto" w:fill="FFFFFF"/>
        <w:suppressAutoHyphens w:val="0"/>
        <w:ind w:right="387" w:firstLine="701"/>
        <w:jc w:val="center"/>
        <w:rPr>
          <w:b/>
          <w:bCs/>
          <w:color w:val="000000"/>
          <w:sz w:val="24"/>
          <w:szCs w:val="24"/>
          <w:lang w:eastAsia="ru-RU"/>
        </w:rPr>
      </w:pPr>
      <w:r w:rsidRPr="00421CED">
        <w:rPr>
          <w:b/>
          <w:bCs/>
          <w:sz w:val="24"/>
          <w:szCs w:val="24"/>
          <w:lang w:eastAsia="ru-RU"/>
        </w:rPr>
        <w:t>О внесении изменений в Положение об оплате труда муниципальных служащих органов местного самоуправления Бессоновского района Пензенской области и лиц, замещающих  муниципальные должности Бессоновского района Пензенской области, утвержденное решением Собрания представителей Бессоновского района от 14.09.2023 № 175-19/5</w:t>
      </w:r>
    </w:p>
    <w:p w:rsidR="00421CED" w:rsidRPr="00421CED" w:rsidRDefault="00421CED" w:rsidP="00421CED">
      <w:pPr>
        <w:widowControl/>
        <w:suppressAutoHyphens w:val="0"/>
        <w:rPr>
          <w:sz w:val="24"/>
          <w:szCs w:val="24"/>
          <w:lang w:eastAsia="ru-RU"/>
        </w:rPr>
      </w:pPr>
    </w:p>
    <w:p w:rsidR="00421CED" w:rsidRPr="00421CED" w:rsidRDefault="00421CED" w:rsidP="00421CED">
      <w:pPr>
        <w:widowControl/>
        <w:suppressAutoHyphens w:val="0"/>
        <w:ind w:firstLine="851"/>
        <w:jc w:val="both"/>
        <w:rPr>
          <w:bCs/>
          <w:sz w:val="24"/>
          <w:szCs w:val="24"/>
          <w:lang w:eastAsia="ru-RU"/>
        </w:rPr>
      </w:pPr>
      <w:r w:rsidRPr="00421CED">
        <w:rPr>
          <w:sz w:val="24"/>
          <w:szCs w:val="24"/>
          <w:lang w:eastAsia="ru-RU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 4208 – ЗПО </w:t>
      </w:r>
      <w:r w:rsidRPr="007E7BCE">
        <w:rPr>
          <w:sz w:val="24"/>
          <w:szCs w:val="24"/>
          <w:lang w:eastAsia="ru-RU"/>
        </w:rPr>
        <w:t>«о муниципальной службе в Пензенской области»</w:t>
      </w:r>
      <w:r w:rsidRPr="00421CED">
        <w:rPr>
          <w:sz w:val="24"/>
          <w:szCs w:val="24"/>
          <w:lang w:eastAsia="ru-RU"/>
        </w:rPr>
        <w:t xml:space="preserve">,  руководствуясь статьей 18 Устава муниципального района </w:t>
      </w:r>
      <w:r w:rsidRPr="00421CED">
        <w:rPr>
          <w:bCs/>
          <w:sz w:val="24"/>
          <w:szCs w:val="24"/>
          <w:lang w:eastAsia="ru-RU"/>
        </w:rPr>
        <w:t>Бессоновский район Пензенской области,</w:t>
      </w:r>
    </w:p>
    <w:p w:rsidR="00421CED" w:rsidRPr="00421CED" w:rsidRDefault="00421CED" w:rsidP="00421CED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</w:p>
    <w:p w:rsidR="00421CED" w:rsidRPr="00421CED" w:rsidRDefault="00421CED" w:rsidP="00421CED">
      <w:pPr>
        <w:widowControl/>
        <w:suppressAutoHyphens w:val="0"/>
        <w:jc w:val="center"/>
        <w:rPr>
          <w:b/>
          <w:bCs/>
          <w:color w:val="000000"/>
          <w:spacing w:val="-3"/>
          <w:sz w:val="24"/>
          <w:szCs w:val="24"/>
          <w:lang w:eastAsia="ru-RU"/>
        </w:rPr>
      </w:pPr>
      <w:r w:rsidRPr="00421CED">
        <w:rPr>
          <w:b/>
          <w:sz w:val="24"/>
          <w:szCs w:val="24"/>
          <w:lang w:eastAsia="ru-RU"/>
        </w:rPr>
        <w:t xml:space="preserve">Собрание представителей Бессоновского района Пензенской области </w:t>
      </w:r>
      <w:r w:rsidRPr="00421CED">
        <w:rPr>
          <w:b/>
          <w:bCs/>
          <w:color w:val="000000"/>
          <w:spacing w:val="-3"/>
          <w:sz w:val="24"/>
          <w:szCs w:val="24"/>
          <w:lang w:eastAsia="ru-RU"/>
        </w:rPr>
        <w:t>решило:</w:t>
      </w:r>
    </w:p>
    <w:p w:rsidR="00421CED" w:rsidRPr="00421CED" w:rsidRDefault="00421CED" w:rsidP="00421CED">
      <w:pPr>
        <w:widowControl/>
        <w:suppressAutoHyphens w:val="0"/>
        <w:jc w:val="center"/>
        <w:rPr>
          <w:b/>
          <w:bCs/>
          <w:color w:val="000000"/>
          <w:spacing w:val="-3"/>
          <w:sz w:val="24"/>
          <w:szCs w:val="24"/>
          <w:lang w:eastAsia="ru-RU"/>
        </w:rPr>
      </w:pPr>
    </w:p>
    <w:p w:rsidR="00421CED" w:rsidRPr="00421CED" w:rsidRDefault="00421CED" w:rsidP="00421CED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421CED">
        <w:rPr>
          <w:sz w:val="24"/>
          <w:szCs w:val="24"/>
          <w:lang w:eastAsia="ru-RU"/>
        </w:rPr>
        <w:t xml:space="preserve">1. Внести в </w:t>
      </w:r>
      <w:hyperlink w:anchor="sub_1000" w:history="1">
        <w:r w:rsidRPr="007E7BCE">
          <w:rPr>
            <w:color w:val="000000"/>
            <w:sz w:val="24"/>
            <w:szCs w:val="24"/>
            <w:lang w:eastAsia="ru-RU"/>
          </w:rPr>
          <w:t>Положение</w:t>
        </w:r>
      </w:hyperlink>
      <w:r w:rsidRPr="00421CED">
        <w:rPr>
          <w:sz w:val="24"/>
          <w:szCs w:val="24"/>
          <w:lang w:eastAsia="ru-RU"/>
        </w:rPr>
        <w:t xml:space="preserve"> об оплате труда муниципальных служащих органов местного самоуправления Бессоновского района Пензенской области и лиц, замещающих муниципальные должности Бессоновского района Пензенской области, утвержденное решением Собрания представителей Бессоновского района от 14.09.2023</w:t>
      </w:r>
      <w:r w:rsidRPr="007E7BCE">
        <w:rPr>
          <w:sz w:val="24"/>
          <w:szCs w:val="24"/>
          <w:lang w:eastAsia="ru-RU"/>
        </w:rPr>
        <w:t xml:space="preserve"> № 175-19/</w:t>
      </w:r>
      <w:r w:rsidRPr="00421CED">
        <w:rPr>
          <w:sz w:val="24"/>
          <w:szCs w:val="24"/>
          <w:lang w:eastAsia="ru-RU"/>
        </w:rPr>
        <w:t>5 (далее – Положение), следующие изменения:</w:t>
      </w:r>
    </w:p>
    <w:p w:rsidR="00421CED" w:rsidRPr="00421CED" w:rsidRDefault="00421CED" w:rsidP="00421CED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421CED">
        <w:rPr>
          <w:sz w:val="24"/>
          <w:szCs w:val="24"/>
          <w:lang w:eastAsia="ru-RU"/>
        </w:rPr>
        <w:t>1.1. пункт 8 Положения изложить в следующей редакции:</w:t>
      </w:r>
    </w:p>
    <w:p w:rsidR="00421CED" w:rsidRPr="00421CED" w:rsidRDefault="00421CED" w:rsidP="00421CED">
      <w:pPr>
        <w:widowControl/>
        <w:suppressAutoHyphens w:val="0"/>
        <w:ind w:firstLine="851"/>
        <w:jc w:val="both"/>
        <w:rPr>
          <w:sz w:val="26"/>
          <w:szCs w:val="26"/>
          <w:lang w:eastAsia="ru-RU"/>
        </w:rPr>
      </w:pPr>
      <w:r w:rsidRPr="00421CED">
        <w:rPr>
          <w:sz w:val="24"/>
          <w:szCs w:val="24"/>
          <w:lang w:eastAsia="ru-RU"/>
        </w:rPr>
        <w:t>«8. Муниципальным служащим устанавливаются ежемесячные надбавки к должностному окладу за особые условия муниципальной службы в следующих</w:t>
      </w:r>
      <w:r w:rsidRPr="00421CED">
        <w:rPr>
          <w:sz w:val="26"/>
          <w:szCs w:val="26"/>
          <w:lang w:eastAsia="ru-RU"/>
        </w:rPr>
        <w:t xml:space="preserve">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9"/>
        <w:gridCol w:w="3058"/>
      </w:tblGrid>
      <w:tr w:rsidR="00421CED" w:rsidRPr="00421CED" w:rsidTr="00E33E9B">
        <w:tc>
          <w:tcPr>
            <w:tcW w:w="7308" w:type="dxa"/>
          </w:tcPr>
          <w:p w:rsidR="00421CED" w:rsidRPr="00421CED" w:rsidRDefault="00421CED" w:rsidP="007E7BCE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Наименование должностей муниципальной службы и  муниципальных должностей</w:t>
            </w:r>
          </w:p>
        </w:tc>
        <w:tc>
          <w:tcPr>
            <w:tcW w:w="3112" w:type="dxa"/>
          </w:tcPr>
          <w:p w:rsidR="00421CED" w:rsidRPr="00421CED" w:rsidRDefault="00421CED" w:rsidP="007E7BCE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 xml:space="preserve">Размеры ежемесячной надбавки к должностному окладу за особые условия муниципальной службы </w:t>
            </w:r>
            <w:proofErr w:type="gramStart"/>
            <w:r w:rsidRPr="00421CED">
              <w:rPr>
                <w:sz w:val="24"/>
                <w:szCs w:val="24"/>
                <w:lang w:eastAsia="ru-RU"/>
              </w:rPr>
              <w:t>в</w:t>
            </w:r>
            <w:proofErr w:type="gramEnd"/>
            <w:r w:rsidRPr="00421CED">
              <w:rPr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421CED" w:rsidRPr="00421CED" w:rsidTr="00E33E9B">
        <w:tc>
          <w:tcPr>
            <w:tcW w:w="10420" w:type="dxa"/>
            <w:gridSpan w:val="2"/>
          </w:tcPr>
          <w:p w:rsidR="00421CED" w:rsidRPr="00421CED" w:rsidRDefault="00421CED" w:rsidP="007E7BCE">
            <w:pPr>
              <w:widowControl/>
              <w:suppressAutoHyphens w:val="0"/>
              <w:spacing w:after="200"/>
              <w:jc w:val="center"/>
              <w:rPr>
                <w:b/>
                <w:sz w:val="24"/>
                <w:szCs w:val="24"/>
                <w:lang w:eastAsia="ru-RU"/>
              </w:rPr>
            </w:pPr>
            <w:r w:rsidRPr="00421CED">
              <w:rPr>
                <w:b/>
                <w:sz w:val="24"/>
                <w:szCs w:val="24"/>
                <w:lang w:eastAsia="ru-RU"/>
              </w:rPr>
              <w:t>Должности муниципальной службы, учрежденные для непосредственного обеспечения исполнения полномочий лиц, замещающих муниципальные должности</w:t>
            </w:r>
          </w:p>
        </w:tc>
      </w:tr>
      <w:tr w:rsidR="00421CED" w:rsidRPr="00421CED" w:rsidTr="00E33E9B">
        <w:tc>
          <w:tcPr>
            <w:tcW w:w="7308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Помощник главы муниципального образования</w:t>
            </w:r>
          </w:p>
        </w:tc>
        <w:tc>
          <w:tcPr>
            <w:tcW w:w="3112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115-135</w:t>
            </w:r>
          </w:p>
        </w:tc>
      </w:tr>
      <w:tr w:rsidR="00421CED" w:rsidRPr="00421CED" w:rsidTr="00E33E9B">
        <w:tc>
          <w:tcPr>
            <w:tcW w:w="10420" w:type="dxa"/>
            <w:gridSpan w:val="2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b/>
                <w:sz w:val="24"/>
                <w:szCs w:val="24"/>
                <w:lang w:eastAsia="ru-RU"/>
              </w:rPr>
            </w:pPr>
            <w:r w:rsidRPr="00421CED">
              <w:rPr>
                <w:b/>
                <w:sz w:val="24"/>
                <w:szCs w:val="24"/>
                <w:lang w:eastAsia="ru-RU"/>
              </w:rPr>
              <w:t>Должности муниципальной службы в местной администрации</w:t>
            </w:r>
          </w:p>
        </w:tc>
      </w:tr>
      <w:tr w:rsidR="00421CED" w:rsidRPr="00421CED" w:rsidTr="00E33E9B">
        <w:tc>
          <w:tcPr>
            <w:tcW w:w="7308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 xml:space="preserve">Первый заместитель главы местной администрации, заместитель главы местной администрации, руководитель аппарата, начальник </w:t>
            </w:r>
            <w:r w:rsidRPr="00421CED">
              <w:rPr>
                <w:sz w:val="24"/>
                <w:szCs w:val="24"/>
                <w:lang w:eastAsia="ru-RU"/>
              </w:rPr>
              <w:lastRenderedPageBreak/>
              <w:t>управления, начальник отдела</w:t>
            </w:r>
          </w:p>
        </w:tc>
        <w:tc>
          <w:tcPr>
            <w:tcW w:w="3112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lastRenderedPageBreak/>
              <w:t>130-160</w:t>
            </w:r>
          </w:p>
        </w:tc>
      </w:tr>
      <w:tr w:rsidR="00421CED" w:rsidRPr="00421CED" w:rsidTr="00E33E9B">
        <w:tc>
          <w:tcPr>
            <w:tcW w:w="7308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lastRenderedPageBreak/>
              <w:t>Заместитель начальника управления, заместитель начальника отдела, начальник отдела в управлении, заместитель начальника отдела в управлении, заведующий сектором</w:t>
            </w:r>
          </w:p>
        </w:tc>
        <w:tc>
          <w:tcPr>
            <w:tcW w:w="3112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115-135</w:t>
            </w:r>
          </w:p>
        </w:tc>
      </w:tr>
      <w:tr w:rsidR="00421CED" w:rsidRPr="00421CED" w:rsidTr="00E33E9B">
        <w:tc>
          <w:tcPr>
            <w:tcW w:w="7308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Советник, консультант, главный специалист</w:t>
            </w:r>
          </w:p>
        </w:tc>
        <w:tc>
          <w:tcPr>
            <w:tcW w:w="3112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95-115</w:t>
            </w:r>
          </w:p>
        </w:tc>
      </w:tr>
      <w:tr w:rsidR="00421CED" w:rsidRPr="00421CED" w:rsidTr="00E33E9B">
        <w:tc>
          <w:tcPr>
            <w:tcW w:w="7308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Ведущий специалист</w:t>
            </w:r>
          </w:p>
        </w:tc>
        <w:tc>
          <w:tcPr>
            <w:tcW w:w="3112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75-95</w:t>
            </w:r>
          </w:p>
        </w:tc>
      </w:tr>
      <w:tr w:rsidR="00421CED" w:rsidRPr="00421CED" w:rsidTr="00E33E9B">
        <w:tc>
          <w:tcPr>
            <w:tcW w:w="10420" w:type="dxa"/>
            <w:gridSpan w:val="2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b/>
                <w:sz w:val="24"/>
                <w:szCs w:val="24"/>
                <w:lang w:eastAsia="ru-RU"/>
              </w:rPr>
            </w:pPr>
            <w:r w:rsidRPr="00421CED">
              <w:rPr>
                <w:b/>
                <w:sz w:val="24"/>
                <w:szCs w:val="24"/>
                <w:lang w:eastAsia="ru-RU"/>
              </w:rPr>
              <w:t>Должности муниципальной службы в иных органах местного самоуправления</w:t>
            </w:r>
          </w:p>
        </w:tc>
      </w:tr>
      <w:tr w:rsidR="00421CED" w:rsidRPr="00421CED" w:rsidTr="00E33E9B">
        <w:tc>
          <w:tcPr>
            <w:tcW w:w="7308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Начальник управления</w:t>
            </w:r>
          </w:p>
        </w:tc>
        <w:tc>
          <w:tcPr>
            <w:tcW w:w="3112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130-160</w:t>
            </w:r>
          </w:p>
        </w:tc>
      </w:tr>
      <w:tr w:rsidR="00421CED" w:rsidRPr="00421CED" w:rsidTr="00E33E9B">
        <w:tc>
          <w:tcPr>
            <w:tcW w:w="7308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Заместитель начальника управления, начальник отдела в управлении</w:t>
            </w:r>
          </w:p>
        </w:tc>
        <w:tc>
          <w:tcPr>
            <w:tcW w:w="3112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115-135</w:t>
            </w:r>
          </w:p>
        </w:tc>
      </w:tr>
      <w:tr w:rsidR="00421CED" w:rsidRPr="00421CED" w:rsidTr="00E33E9B">
        <w:tc>
          <w:tcPr>
            <w:tcW w:w="7308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Заместитель начальника отдела в управлении, заведующий сектором, советник</w:t>
            </w:r>
          </w:p>
        </w:tc>
        <w:tc>
          <w:tcPr>
            <w:tcW w:w="3112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95-115</w:t>
            </w:r>
          </w:p>
        </w:tc>
      </w:tr>
    </w:tbl>
    <w:p w:rsidR="00421CED" w:rsidRPr="00421CED" w:rsidRDefault="00421CED" w:rsidP="007E7BCE">
      <w:pPr>
        <w:widowControl/>
        <w:suppressAutoHyphens w:val="0"/>
        <w:jc w:val="both"/>
        <w:rPr>
          <w:sz w:val="24"/>
          <w:szCs w:val="24"/>
          <w:lang w:eastAsia="ru-RU"/>
        </w:rPr>
      </w:pPr>
      <w:r w:rsidRPr="00421CED">
        <w:rPr>
          <w:sz w:val="24"/>
          <w:szCs w:val="24"/>
          <w:lang w:eastAsia="ru-RU"/>
        </w:rPr>
        <w:t>».</w:t>
      </w:r>
    </w:p>
    <w:p w:rsidR="00421CED" w:rsidRPr="00421CED" w:rsidRDefault="00421CED" w:rsidP="007E7BCE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421CED">
        <w:rPr>
          <w:sz w:val="24"/>
          <w:szCs w:val="24"/>
          <w:lang w:eastAsia="ru-RU"/>
        </w:rPr>
        <w:t>1.2. пункт 8.1 Положения изложить в следующей редакции:</w:t>
      </w:r>
    </w:p>
    <w:p w:rsidR="00421CED" w:rsidRPr="00421CED" w:rsidRDefault="00421CED" w:rsidP="007E7BCE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421CED">
        <w:rPr>
          <w:sz w:val="24"/>
          <w:szCs w:val="24"/>
          <w:lang w:eastAsia="ru-RU"/>
        </w:rPr>
        <w:t>«8.1. Лицам, замещающим муниципальные должности, устанавливаются ежемесячные надбавки к должностному окладу за особые условия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3054"/>
      </w:tblGrid>
      <w:tr w:rsidR="00421CED" w:rsidRPr="00421CED" w:rsidTr="00E33E9B">
        <w:tc>
          <w:tcPr>
            <w:tcW w:w="7308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Наименование  муниципальных должностей</w:t>
            </w:r>
          </w:p>
        </w:tc>
        <w:tc>
          <w:tcPr>
            <w:tcW w:w="3112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 xml:space="preserve">Размеры ежемесячной надбавки к должностному окладу за особые условия </w:t>
            </w:r>
            <w:proofErr w:type="gramStart"/>
            <w:r w:rsidRPr="00421CED">
              <w:rPr>
                <w:sz w:val="24"/>
                <w:szCs w:val="24"/>
                <w:lang w:eastAsia="ru-RU"/>
              </w:rPr>
              <w:t>в</w:t>
            </w:r>
            <w:proofErr w:type="gramEnd"/>
            <w:r w:rsidRPr="00421CED">
              <w:rPr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421CED" w:rsidRPr="00421CED" w:rsidTr="00E33E9B">
        <w:tc>
          <w:tcPr>
            <w:tcW w:w="7308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Глава</w:t>
            </w:r>
          </w:p>
        </w:tc>
        <w:tc>
          <w:tcPr>
            <w:tcW w:w="3112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230</w:t>
            </w:r>
          </w:p>
        </w:tc>
      </w:tr>
      <w:tr w:rsidR="00421CED" w:rsidRPr="00421CED" w:rsidTr="00E33E9B">
        <w:tc>
          <w:tcPr>
            <w:tcW w:w="7308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Председатель контрольно-счетного органа</w:t>
            </w:r>
          </w:p>
        </w:tc>
        <w:tc>
          <w:tcPr>
            <w:tcW w:w="3112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160</w:t>
            </w:r>
          </w:p>
        </w:tc>
      </w:tr>
      <w:tr w:rsidR="00421CED" w:rsidRPr="00421CED" w:rsidTr="00E33E9B">
        <w:tc>
          <w:tcPr>
            <w:tcW w:w="7308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Заместитель председателя контрольно-счетного органа</w:t>
            </w:r>
          </w:p>
        </w:tc>
        <w:tc>
          <w:tcPr>
            <w:tcW w:w="3112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135</w:t>
            </w:r>
          </w:p>
        </w:tc>
      </w:tr>
    </w:tbl>
    <w:p w:rsidR="00421CED" w:rsidRPr="00421CED" w:rsidRDefault="00421CED" w:rsidP="00421CED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421CED">
        <w:rPr>
          <w:sz w:val="24"/>
          <w:szCs w:val="24"/>
          <w:lang w:eastAsia="ru-RU"/>
        </w:rPr>
        <w:t>».</w:t>
      </w:r>
    </w:p>
    <w:p w:rsidR="00421CED" w:rsidRPr="00421CED" w:rsidRDefault="00421CED" w:rsidP="00421CED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421CED">
        <w:rPr>
          <w:sz w:val="24"/>
          <w:szCs w:val="24"/>
          <w:lang w:eastAsia="ru-RU"/>
        </w:rPr>
        <w:t>1.3. Приложение 1 к Положению изложить в следующей редакции:</w:t>
      </w:r>
    </w:p>
    <w:p w:rsidR="00421CED" w:rsidRPr="00421CED" w:rsidRDefault="00421CED" w:rsidP="00421CED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421CED">
        <w:rPr>
          <w:sz w:val="24"/>
          <w:szCs w:val="24"/>
          <w:lang w:eastAsia="ru-RU"/>
        </w:rPr>
        <w:t>«</w:t>
      </w:r>
    </w:p>
    <w:tbl>
      <w:tblPr>
        <w:tblW w:w="0" w:type="auto"/>
        <w:tblInd w:w="5211" w:type="dxa"/>
        <w:tblLook w:val="00A0" w:firstRow="1" w:lastRow="0" w:firstColumn="1" w:lastColumn="0" w:noHBand="0" w:noVBand="0"/>
      </w:tblPr>
      <w:tblGrid>
        <w:gridCol w:w="4926"/>
      </w:tblGrid>
      <w:tr w:rsidR="00421CED" w:rsidRPr="00421CED" w:rsidTr="00E33E9B">
        <w:tc>
          <w:tcPr>
            <w:tcW w:w="5157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Приложение № 1</w:t>
            </w:r>
          </w:p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 xml:space="preserve">к Положению об оплате труда муниципальных служащих органов местного самоуправления </w:t>
            </w:r>
            <w:r w:rsidRPr="00421CED">
              <w:rPr>
                <w:iCs/>
                <w:sz w:val="24"/>
                <w:szCs w:val="24"/>
                <w:lang w:eastAsia="ru-RU"/>
              </w:rPr>
              <w:t xml:space="preserve">Бессоновского района Пензенской области </w:t>
            </w:r>
            <w:r w:rsidRPr="00421CED">
              <w:rPr>
                <w:sz w:val="24"/>
                <w:szCs w:val="24"/>
                <w:lang w:eastAsia="ru-RU"/>
              </w:rPr>
              <w:t xml:space="preserve">и лиц, замещающих муниципальные должности </w:t>
            </w:r>
            <w:r w:rsidRPr="00421CED">
              <w:rPr>
                <w:iCs/>
                <w:sz w:val="24"/>
                <w:szCs w:val="24"/>
                <w:lang w:eastAsia="ru-RU"/>
              </w:rPr>
              <w:t>Бессоновского района Пензенской области</w:t>
            </w:r>
            <w:r w:rsidRPr="00421CED">
              <w:rPr>
                <w:i/>
                <w:sz w:val="24"/>
                <w:szCs w:val="24"/>
                <w:lang w:eastAsia="ru-RU"/>
              </w:rPr>
              <w:t xml:space="preserve">, </w:t>
            </w:r>
            <w:r w:rsidRPr="00421CED">
              <w:rPr>
                <w:sz w:val="24"/>
                <w:szCs w:val="24"/>
                <w:lang w:eastAsia="ru-RU"/>
              </w:rPr>
              <w:t xml:space="preserve">утвержденному решением Собрания представителей </w:t>
            </w:r>
            <w:r w:rsidRPr="00421CED">
              <w:rPr>
                <w:iCs/>
                <w:sz w:val="24"/>
                <w:szCs w:val="24"/>
                <w:lang w:eastAsia="ru-RU"/>
              </w:rPr>
              <w:t>Бессоновского района Пензенской области</w:t>
            </w:r>
          </w:p>
          <w:p w:rsidR="00421CED" w:rsidRPr="00421CED" w:rsidRDefault="00421CED" w:rsidP="007E7BCE">
            <w:pPr>
              <w:widowControl/>
              <w:suppressAutoHyphens w:val="0"/>
              <w:spacing w:after="200"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от 14.09.2023 №175-19/5</w:t>
            </w:r>
          </w:p>
        </w:tc>
      </w:tr>
    </w:tbl>
    <w:p w:rsidR="00421CED" w:rsidRPr="00421CED" w:rsidRDefault="00421CED" w:rsidP="00421CED">
      <w:pPr>
        <w:widowControl/>
        <w:suppressAutoHyphens w:val="0"/>
        <w:autoSpaceDE w:val="0"/>
        <w:autoSpaceDN w:val="0"/>
        <w:adjustRightInd w:val="0"/>
        <w:spacing w:after="200"/>
        <w:jc w:val="right"/>
        <w:rPr>
          <w:i/>
          <w:iCs/>
          <w:sz w:val="24"/>
          <w:szCs w:val="24"/>
          <w:lang w:eastAsia="ru-RU"/>
        </w:rPr>
      </w:pPr>
    </w:p>
    <w:p w:rsidR="00421CED" w:rsidRPr="00421CED" w:rsidRDefault="00421CED" w:rsidP="00421CED">
      <w:pPr>
        <w:widowControl/>
        <w:tabs>
          <w:tab w:val="left" w:pos="3912"/>
        </w:tabs>
        <w:suppressAutoHyphens w:val="0"/>
        <w:autoSpaceDE w:val="0"/>
        <w:autoSpaceDN w:val="0"/>
        <w:adjustRightInd w:val="0"/>
        <w:spacing w:after="200"/>
        <w:jc w:val="center"/>
        <w:rPr>
          <w:iCs/>
          <w:sz w:val="24"/>
          <w:szCs w:val="24"/>
          <w:lang w:eastAsia="ru-RU"/>
        </w:rPr>
      </w:pPr>
      <w:r w:rsidRPr="00421CED">
        <w:rPr>
          <w:iCs/>
          <w:sz w:val="24"/>
          <w:szCs w:val="24"/>
          <w:lang w:eastAsia="ru-RU"/>
        </w:rPr>
        <w:t>Должностные оклады муниципальных служащих Бессоновского района Пензенской области и лиц, замещающих муниципальные должности Бессоновского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7"/>
        <w:gridCol w:w="2126"/>
      </w:tblGrid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Наименование должностей муниципальной службы и муниципальных должностей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 xml:space="preserve">Размер должностных </w:t>
            </w:r>
            <w:r w:rsidRPr="00421CED">
              <w:rPr>
                <w:sz w:val="24"/>
                <w:szCs w:val="24"/>
                <w:lang w:eastAsia="ru-RU"/>
              </w:rPr>
              <w:lastRenderedPageBreak/>
              <w:t xml:space="preserve">окладов в месяц, </w:t>
            </w:r>
          </w:p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421CED" w:rsidRPr="00421CED" w:rsidTr="007E7BCE">
        <w:tc>
          <w:tcPr>
            <w:tcW w:w="9923" w:type="dxa"/>
            <w:gridSpan w:val="2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b/>
                <w:sz w:val="24"/>
                <w:szCs w:val="24"/>
                <w:lang w:eastAsia="ru-RU"/>
              </w:rPr>
            </w:pPr>
            <w:r w:rsidRPr="00421CED">
              <w:rPr>
                <w:b/>
                <w:sz w:val="24"/>
                <w:szCs w:val="24"/>
                <w:lang w:eastAsia="ru-RU"/>
              </w:rPr>
              <w:lastRenderedPageBreak/>
              <w:t>Должности муниципальной службы, учреждаемые для непосредственного обеспечения исполнения полномочий лиц, замещающих муниципальные должности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>Помощник главы муниципального образования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8210</w:t>
            </w:r>
          </w:p>
        </w:tc>
      </w:tr>
      <w:tr w:rsidR="00421CED" w:rsidRPr="00421CED" w:rsidTr="007E7BCE">
        <w:tc>
          <w:tcPr>
            <w:tcW w:w="9923" w:type="dxa"/>
            <w:gridSpan w:val="2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b/>
                <w:sz w:val="24"/>
                <w:szCs w:val="24"/>
                <w:lang w:eastAsia="ru-RU"/>
              </w:rPr>
            </w:pPr>
            <w:r w:rsidRPr="00421CED">
              <w:rPr>
                <w:b/>
                <w:sz w:val="24"/>
                <w:szCs w:val="24"/>
                <w:lang w:eastAsia="ru-RU"/>
              </w:rPr>
              <w:t>Должности в местной администрации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i/>
                <w:sz w:val="24"/>
                <w:szCs w:val="24"/>
                <w:lang w:val="en-US"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 xml:space="preserve">Глава </w:t>
            </w:r>
            <w:r w:rsidRPr="00421CED">
              <w:rPr>
                <w:i/>
                <w:iCs/>
                <w:sz w:val="24"/>
                <w:szCs w:val="24"/>
                <w:lang w:eastAsia="ru-RU"/>
              </w:rPr>
              <w:t>Бессоновского района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22813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>Первый заместитель главы местной администрации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15748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>Заместитель главы местной администрации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13756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 xml:space="preserve">Руководитель аппарата 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val="en-US"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13</w:t>
            </w:r>
            <w:r w:rsidRPr="00421CED">
              <w:rPr>
                <w:sz w:val="24"/>
                <w:szCs w:val="24"/>
                <w:lang w:val="en-US" w:eastAsia="ru-RU"/>
              </w:rPr>
              <w:t>756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both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 xml:space="preserve">Начальник управления, начальник отдела 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12813</w:t>
            </w:r>
          </w:p>
        </w:tc>
      </w:tr>
      <w:tr w:rsidR="00421CED" w:rsidRPr="00421CED" w:rsidTr="007E7BCE">
        <w:tc>
          <w:tcPr>
            <w:tcW w:w="7797" w:type="dxa"/>
            <w:tcBorders>
              <w:top w:val="nil"/>
            </w:tcBorders>
          </w:tcPr>
          <w:p w:rsidR="00421CED" w:rsidRPr="00421CED" w:rsidRDefault="00421CED" w:rsidP="00421CED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jc w:val="both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 xml:space="preserve">Заместитель начальника управления, заместитель начальника отдела </w:t>
            </w:r>
          </w:p>
        </w:tc>
        <w:tc>
          <w:tcPr>
            <w:tcW w:w="2126" w:type="dxa"/>
            <w:tcBorders>
              <w:top w:val="nil"/>
            </w:tcBorders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10916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jc w:val="both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 xml:space="preserve">Начальник отдела в управлении 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9967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both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 xml:space="preserve">Заместитель начальника отдела в управлении 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9020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both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 xml:space="preserve">Заведующий сектором 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8446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both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>Советник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8210</w:t>
            </w:r>
          </w:p>
        </w:tc>
      </w:tr>
      <w:tr w:rsidR="00421CED" w:rsidRPr="00421CED" w:rsidTr="007E7BCE">
        <w:trPr>
          <w:trHeight w:val="212"/>
        </w:trPr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both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 xml:space="preserve">Главный специалист 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7121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both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 xml:space="preserve">Ведущий специалист 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6179</w:t>
            </w:r>
          </w:p>
        </w:tc>
      </w:tr>
      <w:tr w:rsidR="00421CED" w:rsidRPr="00421CED" w:rsidTr="007E7BCE">
        <w:tc>
          <w:tcPr>
            <w:tcW w:w="9923" w:type="dxa"/>
            <w:gridSpan w:val="2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b/>
                <w:sz w:val="24"/>
                <w:szCs w:val="24"/>
                <w:lang w:eastAsia="ru-RU"/>
              </w:rPr>
            </w:pPr>
            <w:r w:rsidRPr="00421CED">
              <w:rPr>
                <w:b/>
                <w:sz w:val="24"/>
                <w:szCs w:val="24"/>
                <w:lang w:eastAsia="ru-RU"/>
              </w:rPr>
              <w:t xml:space="preserve">Должности в аппарате </w:t>
            </w:r>
            <w:proofErr w:type="spellStart"/>
            <w:r w:rsidRPr="00421CED">
              <w:rPr>
                <w:b/>
                <w:sz w:val="24"/>
                <w:szCs w:val="24"/>
                <w:lang w:eastAsia="ru-RU"/>
              </w:rPr>
              <w:t>контрольно</w:t>
            </w:r>
            <w:proofErr w:type="spellEnd"/>
            <w:r w:rsidRPr="00421CED">
              <w:rPr>
                <w:b/>
                <w:sz w:val="24"/>
                <w:szCs w:val="24"/>
                <w:lang w:eastAsia="ru-RU"/>
              </w:rPr>
              <w:t xml:space="preserve"> – счетного органа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both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>Председатель контрольно-счетного органа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12813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both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>Заместитель председателя контрольно-счетного органа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10916</w:t>
            </w:r>
          </w:p>
        </w:tc>
      </w:tr>
      <w:tr w:rsidR="00421CED" w:rsidRPr="00421CED" w:rsidTr="007E7BCE">
        <w:tc>
          <w:tcPr>
            <w:tcW w:w="9923" w:type="dxa"/>
            <w:gridSpan w:val="2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b/>
                <w:sz w:val="24"/>
                <w:szCs w:val="24"/>
                <w:lang w:eastAsia="ru-RU"/>
              </w:rPr>
            </w:pPr>
            <w:r w:rsidRPr="00421CED">
              <w:rPr>
                <w:b/>
                <w:sz w:val="24"/>
                <w:szCs w:val="24"/>
                <w:lang w:eastAsia="ru-RU"/>
              </w:rPr>
              <w:t>Должности в иных органах местного самоуправления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both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 xml:space="preserve">Начальник управления 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12813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both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>Заместитель начальника управления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10916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both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>Начальник отдела в управлении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9967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both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 xml:space="preserve">Заместитель начальника отдела в управлении 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9020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both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>Заведующий сектором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8446</w:t>
            </w:r>
          </w:p>
        </w:tc>
      </w:tr>
      <w:tr w:rsidR="00421CED" w:rsidRPr="00421CED" w:rsidTr="007E7BCE">
        <w:tc>
          <w:tcPr>
            <w:tcW w:w="7797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both"/>
              <w:rPr>
                <w:i/>
                <w:sz w:val="24"/>
                <w:szCs w:val="24"/>
                <w:lang w:eastAsia="ru-RU"/>
              </w:rPr>
            </w:pPr>
            <w:r w:rsidRPr="00421CED">
              <w:rPr>
                <w:i/>
                <w:sz w:val="24"/>
                <w:szCs w:val="24"/>
                <w:lang w:eastAsia="ru-RU"/>
              </w:rPr>
              <w:t>Советник</w:t>
            </w:r>
          </w:p>
        </w:tc>
        <w:tc>
          <w:tcPr>
            <w:tcW w:w="2126" w:type="dxa"/>
          </w:tcPr>
          <w:p w:rsidR="00421CED" w:rsidRPr="00421CED" w:rsidRDefault="00421CED" w:rsidP="00421CED">
            <w:pPr>
              <w:widowControl/>
              <w:suppressAutoHyphens w:val="0"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421CED">
              <w:rPr>
                <w:sz w:val="24"/>
                <w:szCs w:val="24"/>
                <w:lang w:eastAsia="ru-RU"/>
              </w:rPr>
              <w:t>8210</w:t>
            </w:r>
          </w:p>
        </w:tc>
      </w:tr>
    </w:tbl>
    <w:p w:rsidR="00421CED" w:rsidRPr="00421CED" w:rsidRDefault="00421CED" w:rsidP="00421CED">
      <w:pPr>
        <w:widowControl/>
        <w:tabs>
          <w:tab w:val="left" w:pos="516"/>
        </w:tabs>
        <w:suppressAutoHyphens w:val="0"/>
        <w:autoSpaceDE w:val="0"/>
        <w:autoSpaceDN w:val="0"/>
        <w:adjustRightInd w:val="0"/>
        <w:spacing w:after="200"/>
        <w:rPr>
          <w:i/>
          <w:iCs/>
          <w:sz w:val="24"/>
          <w:szCs w:val="24"/>
          <w:lang w:eastAsia="ru-RU"/>
        </w:rPr>
      </w:pPr>
      <w:r w:rsidRPr="00421CED">
        <w:rPr>
          <w:rFonts w:ascii="Calibri" w:hAnsi="Calibri"/>
          <w:sz w:val="24"/>
          <w:szCs w:val="24"/>
          <w:lang w:eastAsia="ru-RU"/>
        </w:rPr>
        <w:t>».</w:t>
      </w:r>
    </w:p>
    <w:p w:rsidR="00421CED" w:rsidRPr="00421CED" w:rsidRDefault="00421CED" w:rsidP="00421CED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421CED">
        <w:rPr>
          <w:sz w:val="24"/>
          <w:szCs w:val="24"/>
          <w:lang w:eastAsia="ru-RU"/>
        </w:rPr>
        <w:t xml:space="preserve">2. </w:t>
      </w:r>
      <w:r w:rsidRPr="00421CED">
        <w:rPr>
          <w:spacing w:val="-2"/>
          <w:sz w:val="24"/>
          <w:szCs w:val="24"/>
          <w:lang w:eastAsia="ru-RU"/>
        </w:rPr>
        <w:t xml:space="preserve">Настоящее </w:t>
      </w:r>
      <w:r w:rsidRPr="00421CED">
        <w:rPr>
          <w:sz w:val="24"/>
          <w:szCs w:val="24"/>
          <w:lang w:eastAsia="ru-RU"/>
        </w:rPr>
        <w:t xml:space="preserve">решение </w:t>
      </w:r>
      <w:r w:rsidRPr="00421CED">
        <w:rPr>
          <w:spacing w:val="-2"/>
          <w:sz w:val="24"/>
          <w:szCs w:val="24"/>
          <w:lang w:eastAsia="ru-RU"/>
        </w:rPr>
        <w:t>вступает в силу через два месяца после дня его официального опубликования.</w:t>
      </w:r>
    </w:p>
    <w:p w:rsidR="00421CED" w:rsidRPr="00421CED" w:rsidRDefault="00421CED" w:rsidP="00421CED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421CED">
        <w:rPr>
          <w:sz w:val="24"/>
          <w:szCs w:val="24"/>
          <w:lang w:eastAsia="ru-RU"/>
        </w:rPr>
        <w:t xml:space="preserve">3.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</w:t>
      </w:r>
      <w:r w:rsidRPr="00421CED">
        <w:rPr>
          <w:sz w:val="24"/>
          <w:szCs w:val="24"/>
          <w:lang w:eastAsia="ru-RU"/>
        </w:rPr>
        <w:lastRenderedPageBreak/>
        <w:t>администрации Бессоновского района в информационно – телекоммуникационной сети «Интернет».</w:t>
      </w:r>
    </w:p>
    <w:p w:rsidR="00421CED" w:rsidRPr="00421CED" w:rsidRDefault="00421CED" w:rsidP="00421CED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421CED">
        <w:rPr>
          <w:sz w:val="24"/>
          <w:szCs w:val="24"/>
          <w:lang w:eastAsia="ru-RU"/>
        </w:rPr>
        <w:t xml:space="preserve">4. </w:t>
      </w:r>
      <w:proofErr w:type="gramStart"/>
      <w:r w:rsidRPr="00421CED">
        <w:rPr>
          <w:sz w:val="24"/>
          <w:szCs w:val="24"/>
          <w:lang w:eastAsia="ru-RU"/>
        </w:rPr>
        <w:t>Контроль за</w:t>
      </w:r>
      <w:proofErr w:type="gramEnd"/>
      <w:r w:rsidRPr="00421CED">
        <w:rPr>
          <w:sz w:val="24"/>
          <w:szCs w:val="24"/>
          <w:lang w:eastAsia="ru-RU"/>
        </w:rPr>
        <w:t xml:space="preserve"> исполнением настоящего решения возложить на главу Бессоновского района Пензенской области. </w:t>
      </w:r>
    </w:p>
    <w:p w:rsidR="007E7BCE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7E7BCE" w:rsidRPr="007E7BCE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8E11B0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  <w:proofErr w:type="spellStart"/>
      <w:r w:rsidRPr="007E7BCE">
        <w:rPr>
          <w:sz w:val="24"/>
          <w:szCs w:val="24"/>
          <w:lang w:eastAsia="ru-RU"/>
        </w:rPr>
        <w:t>И.о</w:t>
      </w:r>
      <w:proofErr w:type="spellEnd"/>
      <w:r w:rsidRPr="007E7BCE">
        <w:rPr>
          <w:sz w:val="24"/>
          <w:szCs w:val="24"/>
          <w:lang w:eastAsia="ru-RU"/>
        </w:rPr>
        <w:t>. п</w:t>
      </w:r>
      <w:r w:rsidR="00421CED" w:rsidRPr="00421CED">
        <w:rPr>
          <w:sz w:val="24"/>
          <w:szCs w:val="24"/>
          <w:lang w:eastAsia="ru-RU"/>
        </w:rPr>
        <w:t xml:space="preserve">редседателя Собрания представителей </w:t>
      </w:r>
    </w:p>
    <w:p w:rsidR="00421CED" w:rsidRDefault="00421CED" w:rsidP="00421CED">
      <w:pPr>
        <w:suppressAutoHyphens w:val="0"/>
        <w:jc w:val="both"/>
        <w:rPr>
          <w:sz w:val="24"/>
          <w:szCs w:val="24"/>
          <w:lang w:eastAsia="ru-RU"/>
        </w:rPr>
      </w:pPr>
      <w:r w:rsidRPr="00421CED">
        <w:rPr>
          <w:sz w:val="24"/>
          <w:szCs w:val="24"/>
          <w:lang w:eastAsia="ru-RU"/>
        </w:rPr>
        <w:t xml:space="preserve">Бессоновского района </w:t>
      </w:r>
      <w:r w:rsidR="007E7BCE" w:rsidRPr="007E7BCE">
        <w:rPr>
          <w:sz w:val="24"/>
          <w:szCs w:val="24"/>
          <w:lang w:eastAsia="ru-RU"/>
        </w:rPr>
        <w:t xml:space="preserve">Пензенской области                                          </w:t>
      </w:r>
      <w:r w:rsidR="008E11B0">
        <w:rPr>
          <w:sz w:val="24"/>
          <w:szCs w:val="24"/>
          <w:lang w:eastAsia="ru-RU"/>
        </w:rPr>
        <w:t xml:space="preserve">                  </w:t>
      </w:r>
      <w:bookmarkStart w:id="0" w:name="_GoBack"/>
      <w:bookmarkEnd w:id="0"/>
      <w:r w:rsidRPr="00421CED">
        <w:rPr>
          <w:sz w:val="24"/>
          <w:szCs w:val="24"/>
          <w:lang w:eastAsia="ru-RU"/>
        </w:rPr>
        <w:t>С.И. Серебрякова</w:t>
      </w:r>
    </w:p>
    <w:p w:rsidR="007E7BCE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7E7BCE" w:rsidRPr="00421CED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421CED" w:rsidRPr="00421CED" w:rsidRDefault="00421CED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421CED" w:rsidRPr="00421CED" w:rsidRDefault="00421CED" w:rsidP="00421CED">
      <w:pPr>
        <w:suppressAutoHyphens w:val="0"/>
        <w:jc w:val="both"/>
        <w:rPr>
          <w:sz w:val="26"/>
          <w:szCs w:val="26"/>
          <w:lang w:eastAsia="ru-RU"/>
        </w:rPr>
      </w:pPr>
      <w:r w:rsidRPr="00421CED">
        <w:rPr>
          <w:sz w:val="24"/>
          <w:szCs w:val="24"/>
          <w:lang w:eastAsia="ru-RU"/>
        </w:rPr>
        <w:t xml:space="preserve">Глава Бессоновского района </w:t>
      </w:r>
      <w:r w:rsidR="007E7BCE" w:rsidRPr="007E7BCE">
        <w:rPr>
          <w:sz w:val="24"/>
          <w:szCs w:val="24"/>
          <w:lang w:eastAsia="ru-RU"/>
        </w:rPr>
        <w:t>Пензенской области</w:t>
      </w:r>
      <w:r w:rsidRPr="00421CED">
        <w:rPr>
          <w:sz w:val="24"/>
          <w:szCs w:val="24"/>
          <w:lang w:eastAsia="ru-RU"/>
        </w:rPr>
        <w:t xml:space="preserve">       </w:t>
      </w:r>
      <w:r w:rsidR="007E7BCE" w:rsidRPr="007E7BCE">
        <w:rPr>
          <w:sz w:val="24"/>
          <w:szCs w:val="24"/>
          <w:lang w:eastAsia="ru-RU"/>
        </w:rPr>
        <w:t xml:space="preserve">                    </w:t>
      </w:r>
      <w:r w:rsidR="007E7BCE">
        <w:rPr>
          <w:sz w:val="24"/>
          <w:szCs w:val="24"/>
          <w:lang w:eastAsia="ru-RU"/>
        </w:rPr>
        <w:t xml:space="preserve">               </w:t>
      </w:r>
      <w:r w:rsidR="007E7BCE" w:rsidRPr="007E7BCE">
        <w:rPr>
          <w:sz w:val="24"/>
          <w:szCs w:val="24"/>
          <w:lang w:eastAsia="ru-RU"/>
        </w:rPr>
        <w:t xml:space="preserve">       </w:t>
      </w:r>
      <w:r w:rsidRPr="00421CED">
        <w:rPr>
          <w:sz w:val="24"/>
          <w:szCs w:val="24"/>
          <w:lang w:eastAsia="ru-RU"/>
        </w:rPr>
        <w:t>А.Г. Воронков</w:t>
      </w:r>
    </w:p>
    <w:p w:rsidR="00402146" w:rsidRDefault="00402146" w:rsidP="00402146">
      <w:pPr>
        <w:jc w:val="center"/>
        <w:rPr>
          <w:b/>
          <w:bCs/>
          <w:sz w:val="28"/>
          <w:szCs w:val="28"/>
        </w:rPr>
      </w:pPr>
    </w:p>
    <w:sectPr w:rsidR="00402146" w:rsidSect="00213C9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560" w:rsidRDefault="002F5560" w:rsidP="00421FC7">
      <w:r>
        <w:separator/>
      </w:r>
    </w:p>
  </w:endnote>
  <w:endnote w:type="continuationSeparator" w:id="0">
    <w:p w:rsidR="002F5560" w:rsidRDefault="002F5560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560" w:rsidRDefault="002F5560" w:rsidP="00421FC7">
      <w:r>
        <w:separator/>
      </w:r>
    </w:p>
  </w:footnote>
  <w:footnote w:type="continuationSeparator" w:id="0">
    <w:p w:rsidR="002F5560" w:rsidRDefault="002F5560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16C54"/>
    <w:rsid w:val="00017D77"/>
    <w:rsid w:val="00024503"/>
    <w:rsid w:val="00024C51"/>
    <w:rsid w:val="00027BD9"/>
    <w:rsid w:val="00036F1A"/>
    <w:rsid w:val="000405D1"/>
    <w:rsid w:val="00050522"/>
    <w:rsid w:val="0008417A"/>
    <w:rsid w:val="000D63FE"/>
    <w:rsid w:val="000E450D"/>
    <w:rsid w:val="000F57FA"/>
    <w:rsid w:val="001437E1"/>
    <w:rsid w:val="001459FB"/>
    <w:rsid w:val="001464F2"/>
    <w:rsid w:val="00157B1D"/>
    <w:rsid w:val="00162EB8"/>
    <w:rsid w:val="001648AC"/>
    <w:rsid w:val="00176D27"/>
    <w:rsid w:val="001C5CAA"/>
    <w:rsid w:val="00213C91"/>
    <w:rsid w:val="00216B42"/>
    <w:rsid w:val="002272C1"/>
    <w:rsid w:val="00271AE2"/>
    <w:rsid w:val="00292DA9"/>
    <w:rsid w:val="002C7F9F"/>
    <w:rsid w:val="002F5560"/>
    <w:rsid w:val="003034A4"/>
    <w:rsid w:val="003043A5"/>
    <w:rsid w:val="00324B43"/>
    <w:rsid w:val="003431E2"/>
    <w:rsid w:val="00361ADC"/>
    <w:rsid w:val="00367330"/>
    <w:rsid w:val="00384919"/>
    <w:rsid w:val="0038685E"/>
    <w:rsid w:val="003D2F97"/>
    <w:rsid w:val="003E4034"/>
    <w:rsid w:val="003F6EEB"/>
    <w:rsid w:val="00402146"/>
    <w:rsid w:val="00421CED"/>
    <w:rsid w:val="00421FC7"/>
    <w:rsid w:val="00422C57"/>
    <w:rsid w:val="00432086"/>
    <w:rsid w:val="00434E44"/>
    <w:rsid w:val="004A0305"/>
    <w:rsid w:val="004A35DC"/>
    <w:rsid w:val="004E4479"/>
    <w:rsid w:val="00527D7C"/>
    <w:rsid w:val="00553E57"/>
    <w:rsid w:val="00570A84"/>
    <w:rsid w:val="00594B74"/>
    <w:rsid w:val="005A1C41"/>
    <w:rsid w:val="005B639E"/>
    <w:rsid w:val="005C1E1B"/>
    <w:rsid w:val="005C2F1F"/>
    <w:rsid w:val="005C5B84"/>
    <w:rsid w:val="005E2B36"/>
    <w:rsid w:val="005F5FE3"/>
    <w:rsid w:val="005F6825"/>
    <w:rsid w:val="00601444"/>
    <w:rsid w:val="0060471B"/>
    <w:rsid w:val="00612F1B"/>
    <w:rsid w:val="00625ABF"/>
    <w:rsid w:val="00677A3E"/>
    <w:rsid w:val="006A20A6"/>
    <w:rsid w:val="006C0B3F"/>
    <w:rsid w:val="006C284C"/>
    <w:rsid w:val="006F2DB9"/>
    <w:rsid w:val="006F7917"/>
    <w:rsid w:val="007024C9"/>
    <w:rsid w:val="0071654E"/>
    <w:rsid w:val="00733AB3"/>
    <w:rsid w:val="007345A4"/>
    <w:rsid w:val="00764093"/>
    <w:rsid w:val="00785DBB"/>
    <w:rsid w:val="007E1838"/>
    <w:rsid w:val="007E4E5A"/>
    <w:rsid w:val="007E7BCE"/>
    <w:rsid w:val="008016B0"/>
    <w:rsid w:val="008032A2"/>
    <w:rsid w:val="008069EB"/>
    <w:rsid w:val="0081005B"/>
    <w:rsid w:val="00842FF6"/>
    <w:rsid w:val="0085194F"/>
    <w:rsid w:val="008665FE"/>
    <w:rsid w:val="0089033E"/>
    <w:rsid w:val="008D0F9C"/>
    <w:rsid w:val="008E11B0"/>
    <w:rsid w:val="008E134C"/>
    <w:rsid w:val="008E6CD3"/>
    <w:rsid w:val="00921EBC"/>
    <w:rsid w:val="00972028"/>
    <w:rsid w:val="0098635C"/>
    <w:rsid w:val="009B439B"/>
    <w:rsid w:val="009C3480"/>
    <w:rsid w:val="00A5480B"/>
    <w:rsid w:val="00A569DC"/>
    <w:rsid w:val="00A771C7"/>
    <w:rsid w:val="00B16520"/>
    <w:rsid w:val="00B974E8"/>
    <w:rsid w:val="00BB5A9C"/>
    <w:rsid w:val="00BD09AE"/>
    <w:rsid w:val="00BD4586"/>
    <w:rsid w:val="00BE419E"/>
    <w:rsid w:val="00C430CA"/>
    <w:rsid w:val="00C84601"/>
    <w:rsid w:val="00C90672"/>
    <w:rsid w:val="00C960D4"/>
    <w:rsid w:val="00CD4D6C"/>
    <w:rsid w:val="00D03DF5"/>
    <w:rsid w:val="00D041E5"/>
    <w:rsid w:val="00D537AC"/>
    <w:rsid w:val="00D93844"/>
    <w:rsid w:val="00DE6D8A"/>
    <w:rsid w:val="00E12264"/>
    <w:rsid w:val="00E2660C"/>
    <w:rsid w:val="00E5341D"/>
    <w:rsid w:val="00E62F6A"/>
    <w:rsid w:val="00E969E8"/>
    <w:rsid w:val="00EA0EFC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C0581-6C0F-44AC-8819-497D7CE64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4</cp:revision>
  <cp:lastPrinted>2024-07-31T12:28:00Z</cp:lastPrinted>
  <dcterms:created xsi:type="dcterms:W3CDTF">2024-08-05T10:09:00Z</dcterms:created>
  <dcterms:modified xsi:type="dcterms:W3CDTF">2024-08-05T10:46:00Z</dcterms:modified>
</cp:coreProperties>
</file>