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CB2E" w14:textId="77777777" w:rsidR="00CF4350" w:rsidRPr="003166F1" w:rsidRDefault="00CF4350" w:rsidP="00CF4350">
      <w:pPr>
        <w:ind w:firstLine="567"/>
        <w:jc w:val="center"/>
        <w:rPr>
          <w:b/>
          <w:sz w:val="26"/>
          <w:szCs w:val="26"/>
        </w:rPr>
      </w:pPr>
      <w:r w:rsidRPr="003166F1">
        <w:rPr>
          <w:b/>
          <w:sz w:val="26"/>
          <w:szCs w:val="26"/>
        </w:rPr>
        <w:t>Реестр мест (площадок) накопления твердых коммунальных отходов на территории Полеологовского сельсовета Бессоновского района Пензенской области</w:t>
      </w:r>
    </w:p>
    <w:p w14:paraId="362867E6" w14:textId="77777777" w:rsidR="00CF4350" w:rsidRPr="003166F1" w:rsidRDefault="00CF4350" w:rsidP="00CF4350">
      <w:pPr>
        <w:ind w:firstLine="567"/>
        <w:jc w:val="center"/>
        <w:rPr>
          <w:b/>
          <w:sz w:val="26"/>
          <w:szCs w:val="26"/>
        </w:rPr>
      </w:pP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2431"/>
        <w:gridCol w:w="1514"/>
        <w:gridCol w:w="1000"/>
        <w:gridCol w:w="1189"/>
        <w:gridCol w:w="1312"/>
        <w:gridCol w:w="1189"/>
        <w:gridCol w:w="2643"/>
      </w:tblGrid>
      <w:tr w:rsidR="00CF4350" w:rsidRPr="003166F1" w14:paraId="7F9DEE60" w14:textId="77777777" w:rsidTr="00E050C0">
        <w:trPr>
          <w:trHeight w:val="1421"/>
          <w:jc w:val="center"/>
        </w:trPr>
        <w:tc>
          <w:tcPr>
            <w:tcW w:w="1055" w:type="pct"/>
            <w:vMerge w:val="restart"/>
            <w:shd w:val="clear" w:color="auto" w:fill="auto"/>
          </w:tcPr>
          <w:p w14:paraId="4726A145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1373" w:type="pct"/>
            <w:gridSpan w:val="2"/>
            <w:shd w:val="clear" w:color="auto" w:fill="auto"/>
          </w:tcPr>
          <w:p w14:paraId="3005AF2E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1645" w:type="pct"/>
            <w:gridSpan w:val="4"/>
            <w:shd w:val="clear" w:color="auto" w:fill="auto"/>
          </w:tcPr>
          <w:p w14:paraId="651E4CC1" w14:textId="77777777" w:rsidR="00CF4350" w:rsidRPr="003166F1" w:rsidRDefault="00CF4350" w:rsidP="00E050C0">
            <w:pPr>
              <w:jc w:val="center"/>
              <w:rPr>
                <w:sz w:val="24"/>
                <w:szCs w:val="24"/>
              </w:rPr>
            </w:pPr>
          </w:p>
          <w:p w14:paraId="5673682C" w14:textId="77777777" w:rsidR="00CF4350" w:rsidRPr="003166F1" w:rsidRDefault="00CF4350" w:rsidP="00E050C0">
            <w:pPr>
              <w:jc w:val="center"/>
              <w:rPr>
                <w:sz w:val="24"/>
                <w:szCs w:val="24"/>
              </w:rPr>
            </w:pPr>
            <w:r w:rsidRPr="003166F1">
              <w:rPr>
                <w:sz w:val="24"/>
                <w:szCs w:val="24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927" w:type="pct"/>
            <w:vMerge w:val="restart"/>
            <w:shd w:val="clear" w:color="auto" w:fill="auto"/>
          </w:tcPr>
          <w:p w14:paraId="24703495" w14:textId="77777777" w:rsidR="00CF4350" w:rsidRPr="003166F1" w:rsidRDefault="00CF4350" w:rsidP="00E050C0">
            <w:pPr>
              <w:jc w:val="center"/>
              <w:rPr>
                <w:sz w:val="24"/>
                <w:szCs w:val="24"/>
              </w:rPr>
            </w:pPr>
            <w:r w:rsidRPr="003166F1">
              <w:rPr>
                <w:sz w:val="24"/>
                <w:szCs w:val="24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</w:tc>
      </w:tr>
      <w:tr w:rsidR="00CF4350" w:rsidRPr="003166F1" w14:paraId="09717B61" w14:textId="77777777" w:rsidTr="00E050C0">
        <w:trPr>
          <w:cantSplit/>
          <w:trHeight w:val="1605"/>
          <w:jc w:val="center"/>
        </w:trPr>
        <w:tc>
          <w:tcPr>
            <w:tcW w:w="1055" w:type="pct"/>
            <w:vMerge/>
            <w:shd w:val="clear" w:color="auto" w:fill="auto"/>
          </w:tcPr>
          <w:p w14:paraId="68CEC631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</w:tc>
        <w:tc>
          <w:tcPr>
            <w:tcW w:w="852" w:type="pct"/>
            <w:shd w:val="clear" w:color="auto" w:fill="auto"/>
            <w:textDirection w:val="btLr"/>
          </w:tcPr>
          <w:p w14:paraId="5F96469A" w14:textId="77777777" w:rsidR="00CF4350" w:rsidRPr="003166F1" w:rsidRDefault="00CF4350" w:rsidP="00E050C0">
            <w:pPr>
              <w:pStyle w:val="ConsPlusTitle"/>
              <w:ind w:left="113" w:right="113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Адрес</w:t>
            </w:r>
          </w:p>
        </w:tc>
        <w:tc>
          <w:tcPr>
            <w:tcW w:w="522" w:type="pct"/>
            <w:shd w:val="clear" w:color="auto" w:fill="auto"/>
            <w:textDirection w:val="btLr"/>
          </w:tcPr>
          <w:p w14:paraId="231F6501" w14:textId="77777777" w:rsidR="00CF4350" w:rsidRPr="003166F1" w:rsidRDefault="00CF4350" w:rsidP="00E050C0">
            <w:pPr>
              <w:pStyle w:val="ConsPlusTitle"/>
              <w:ind w:left="113" w:right="113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 xml:space="preserve">Схема </w:t>
            </w:r>
          </w:p>
          <w:p w14:paraId="06728FCA" w14:textId="77777777" w:rsidR="00CF4350" w:rsidRPr="003166F1" w:rsidRDefault="00CF4350" w:rsidP="00E050C0">
            <w:pPr>
              <w:pStyle w:val="ConsPlusTitle"/>
              <w:ind w:left="113" w:right="113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размещения</w:t>
            </w:r>
          </w:p>
        </w:tc>
        <w:tc>
          <w:tcPr>
            <w:tcW w:w="351" w:type="pct"/>
            <w:shd w:val="clear" w:color="auto" w:fill="auto"/>
            <w:textDirection w:val="btLr"/>
          </w:tcPr>
          <w:p w14:paraId="7402E33D" w14:textId="77777777" w:rsidR="00CF4350" w:rsidRPr="003166F1" w:rsidRDefault="00CF4350" w:rsidP="00E050C0">
            <w:pPr>
              <w:pStyle w:val="ConsPlusTitle"/>
              <w:ind w:left="113" w:right="113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Покрытие</w:t>
            </w:r>
          </w:p>
        </w:tc>
        <w:tc>
          <w:tcPr>
            <w:tcW w:w="417" w:type="pct"/>
            <w:shd w:val="clear" w:color="auto" w:fill="auto"/>
            <w:textDirection w:val="btLr"/>
          </w:tcPr>
          <w:p w14:paraId="2DD49778" w14:textId="77777777" w:rsidR="00CF4350" w:rsidRPr="003166F1" w:rsidRDefault="00CF4350" w:rsidP="00E050C0">
            <w:pPr>
              <w:pStyle w:val="ConsPlusTitle"/>
              <w:ind w:left="113" w:right="113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 xml:space="preserve">Площадь, </w:t>
            </w:r>
          </w:p>
          <w:p w14:paraId="4FC39742" w14:textId="77777777" w:rsidR="00CF4350" w:rsidRPr="003166F1" w:rsidRDefault="00CF4350" w:rsidP="00E050C0">
            <w:pPr>
              <w:pStyle w:val="ConsPlusTitle"/>
              <w:ind w:left="113" w:right="113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кв.м.</w:t>
            </w:r>
          </w:p>
        </w:tc>
        <w:tc>
          <w:tcPr>
            <w:tcW w:w="460" w:type="pct"/>
            <w:shd w:val="clear" w:color="auto" w:fill="auto"/>
            <w:textDirection w:val="btLr"/>
          </w:tcPr>
          <w:p w14:paraId="1D8E8F74" w14:textId="77777777" w:rsidR="00CF4350" w:rsidRPr="003166F1" w:rsidRDefault="00CF4350" w:rsidP="00E050C0">
            <w:pPr>
              <w:pStyle w:val="ConsPlusTitle"/>
              <w:ind w:left="113" w:right="113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 xml:space="preserve"> </w:t>
            </w:r>
          </w:p>
          <w:p w14:paraId="01220BC4" w14:textId="77777777" w:rsidR="00CF4350" w:rsidRPr="003166F1" w:rsidRDefault="00CF4350" w:rsidP="00E050C0">
            <w:pPr>
              <w:pStyle w:val="ConsPlusTitle"/>
              <w:ind w:left="113" w:right="113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Кол-во контейнеров</w:t>
            </w:r>
          </w:p>
        </w:tc>
        <w:tc>
          <w:tcPr>
            <w:tcW w:w="417" w:type="pct"/>
            <w:shd w:val="clear" w:color="auto" w:fill="auto"/>
            <w:textDirection w:val="btLr"/>
          </w:tcPr>
          <w:p w14:paraId="122A21A4" w14:textId="77777777" w:rsidR="00CF4350" w:rsidRPr="003166F1" w:rsidRDefault="00CF4350" w:rsidP="00E050C0">
            <w:pPr>
              <w:pStyle w:val="ConsPlusTitle"/>
              <w:ind w:left="113" w:right="113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Объем,</w:t>
            </w:r>
          </w:p>
          <w:p w14:paraId="75595656" w14:textId="77777777" w:rsidR="00CF4350" w:rsidRPr="003166F1" w:rsidRDefault="00CF4350" w:rsidP="00E050C0">
            <w:pPr>
              <w:pStyle w:val="ConsPlusTitle"/>
              <w:ind w:left="113" w:right="113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 xml:space="preserve"> м3</w:t>
            </w:r>
          </w:p>
        </w:tc>
        <w:tc>
          <w:tcPr>
            <w:tcW w:w="927" w:type="pct"/>
            <w:vMerge/>
            <w:shd w:val="clear" w:color="auto" w:fill="auto"/>
          </w:tcPr>
          <w:p w14:paraId="7F520AB3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</w:tc>
      </w:tr>
      <w:tr w:rsidR="00CF4350" w:rsidRPr="003166F1" w14:paraId="7764E902" w14:textId="77777777" w:rsidTr="00E050C0">
        <w:trPr>
          <w:trHeight w:val="692"/>
          <w:jc w:val="center"/>
        </w:trPr>
        <w:tc>
          <w:tcPr>
            <w:tcW w:w="1055" w:type="pct"/>
            <w:vMerge w:val="restart"/>
            <w:shd w:val="clear" w:color="auto" w:fill="auto"/>
          </w:tcPr>
          <w:p w14:paraId="6196DF93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Администрация</w:t>
            </w:r>
          </w:p>
          <w:p w14:paraId="740BF21A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Полеологовского сельсовета</w:t>
            </w:r>
          </w:p>
          <w:p w14:paraId="0953B846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Бессоновского района Пензенской области</w:t>
            </w:r>
          </w:p>
        </w:tc>
        <w:tc>
          <w:tcPr>
            <w:tcW w:w="852" w:type="pct"/>
            <w:shd w:val="clear" w:color="auto" w:fill="auto"/>
          </w:tcPr>
          <w:p w14:paraId="6BD10D66" w14:textId="77777777" w:rsidR="00CF4350" w:rsidRPr="003166F1" w:rsidRDefault="00CF4350" w:rsidP="00E050C0">
            <w:pPr>
              <w:pStyle w:val="ConsPlusTitle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с. Степное Полеологово, улица Нагорная, земельный участок № 25А</w:t>
            </w:r>
          </w:p>
        </w:tc>
        <w:tc>
          <w:tcPr>
            <w:tcW w:w="522" w:type="pct"/>
            <w:shd w:val="clear" w:color="auto" w:fill="auto"/>
          </w:tcPr>
          <w:p w14:paraId="4DFBF631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  <w:p w14:paraId="5620A49E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Приложение</w:t>
            </w:r>
          </w:p>
          <w:p w14:paraId="3D58340A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№ 3</w:t>
            </w:r>
          </w:p>
        </w:tc>
        <w:tc>
          <w:tcPr>
            <w:tcW w:w="351" w:type="pct"/>
            <w:shd w:val="clear" w:color="auto" w:fill="auto"/>
          </w:tcPr>
          <w:p w14:paraId="7BD13A06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  <w:p w14:paraId="24ABE294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Бетон</w:t>
            </w:r>
          </w:p>
        </w:tc>
        <w:tc>
          <w:tcPr>
            <w:tcW w:w="417" w:type="pct"/>
            <w:shd w:val="clear" w:color="auto" w:fill="auto"/>
          </w:tcPr>
          <w:p w14:paraId="71201EE8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  <w:p w14:paraId="784E8DA2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30</w:t>
            </w:r>
          </w:p>
        </w:tc>
        <w:tc>
          <w:tcPr>
            <w:tcW w:w="460" w:type="pct"/>
            <w:shd w:val="clear" w:color="auto" w:fill="auto"/>
          </w:tcPr>
          <w:p w14:paraId="789C7AA8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  <w:p w14:paraId="261A7425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14:paraId="5FE685AF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  <w:p w14:paraId="29A3670A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-</w:t>
            </w:r>
          </w:p>
          <w:p w14:paraId="7CB4A3A6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</w:tc>
        <w:tc>
          <w:tcPr>
            <w:tcW w:w="927" w:type="pct"/>
            <w:shd w:val="clear" w:color="auto" w:fill="auto"/>
          </w:tcPr>
          <w:p w14:paraId="38F72046" w14:textId="77777777" w:rsidR="00CF4350" w:rsidRPr="003166F1" w:rsidRDefault="00CF4350" w:rsidP="00E050C0">
            <w:pPr>
              <w:jc w:val="center"/>
              <w:rPr>
                <w:sz w:val="24"/>
                <w:szCs w:val="24"/>
              </w:rPr>
            </w:pPr>
            <w:r w:rsidRPr="003166F1">
              <w:rPr>
                <w:sz w:val="24"/>
                <w:szCs w:val="24"/>
              </w:rPr>
              <w:t>Индивидуальные</w:t>
            </w:r>
          </w:p>
          <w:p w14:paraId="7B9DF8C4" w14:textId="77777777" w:rsidR="00CF4350" w:rsidRPr="003166F1" w:rsidRDefault="00CF4350" w:rsidP="00E050C0">
            <w:pPr>
              <w:jc w:val="center"/>
              <w:rPr>
                <w:sz w:val="24"/>
                <w:szCs w:val="24"/>
              </w:rPr>
            </w:pPr>
            <w:r w:rsidRPr="003166F1">
              <w:rPr>
                <w:sz w:val="24"/>
                <w:szCs w:val="24"/>
              </w:rPr>
              <w:t>жилые</w:t>
            </w:r>
          </w:p>
          <w:p w14:paraId="765D6126" w14:textId="77777777" w:rsidR="00CF4350" w:rsidRPr="003166F1" w:rsidRDefault="00CF4350" w:rsidP="00E050C0">
            <w:pPr>
              <w:jc w:val="center"/>
              <w:rPr>
                <w:sz w:val="24"/>
                <w:szCs w:val="24"/>
              </w:rPr>
            </w:pPr>
            <w:r w:rsidRPr="003166F1">
              <w:rPr>
                <w:sz w:val="24"/>
                <w:szCs w:val="24"/>
              </w:rPr>
              <w:t>дома</w:t>
            </w:r>
          </w:p>
        </w:tc>
      </w:tr>
      <w:tr w:rsidR="00CF4350" w:rsidRPr="003166F1" w14:paraId="797CD037" w14:textId="77777777" w:rsidTr="00E050C0">
        <w:trPr>
          <w:jc w:val="center"/>
        </w:trPr>
        <w:tc>
          <w:tcPr>
            <w:tcW w:w="1055" w:type="pct"/>
            <w:vMerge/>
            <w:shd w:val="clear" w:color="auto" w:fill="auto"/>
          </w:tcPr>
          <w:p w14:paraId="754BFBD1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</w:tc>
        <w:tc>
          <w:tcPr>
            <w:tcW w:w="852" w:type="pct"/>
            <w:shd w:val="clear" w:color="auto" w:fill="auto"/>
          </w:tcPr>
          <w:p w14:paraId="7F087822" w14:textId="77777777" w:rsidR="00CF4350" w:rsidRPr="003166F1" w:rsidRDefault="00CF4350" w:rsidP="00E050C0">
            <w:pPr>
              <w:pStyle w:val="ConsPlusTitle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с. Блохино, улица Молодежная, земельный участок № 43</w:t>
            </w:r>
          </w:p>
        </w:tc>
        <w:tc>
          <w:tcPr>
            <w:tcW w:w="522" w:type="pct"/>
            <w:shd w:val="clear" w:color="auto" w:fill="auto"/>
          </w:tcPr>
          <w:p w14:paraId="02F5B042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  <w:p w14:paraId="267789DA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Приложение</w:t>
            </w:r>
          </w:p>
          <w:p w14:paraId="52F03AAD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№ 3</w:t>
            </w:r>
          </w:p>
        </w:tc>
        <w:tc>
          <w:tcPr>
            <w:tcW w:w="351" w:type="pct"/>
            <w:shd w:val="clear" w:color="auto" w:fill="auto"/>
          </w:tcPr>
          <w:p w14:paraId="6507DE74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  <w:p w14:paraId="79EDFFA6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Бетон</w:t>
            </w:r>
          </w:p>
          <w:p w14:paraId="3A7578A5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</w:tc>
        <w:tc>
          <w:tcPr>
            <w:tcW w:w="417" w:type="pct"/>
            <w:shd w:val="clear" w:color="auto" w:fill="auto"/>
          </w:tcPr>
          <w:p w14:paraId="47A216CD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  <w:p w14:paraId="30518D8A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30</w:t>
            </w:r>
          </w:p>
        </w:tc>
        <w:tc>
          <w:tcPr>
            <w:tcW w:w="460" w:type="pct"/>
            <w:shd w:val="clear" w:color="auto" w:fill="auto"/>
          </w:tcPr>
          <w:p w14:paraId="43AFC385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  <w:p w14:paraId="48EC9DBB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14:paraId="386BF5A9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  <w:p w14:paraId="20BC2F5C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-</w:t>
            </w:r>
          </w:p>
        </w:tc>
        <w:tc>
          <w:tcPr>
            <w:tcW w:w="927" w:type="pct"/>
            <w:shd w:val="clear" w:color="auto" w:fill="auto"/>
          </w:tcPr>
          <w:p w14:paraId="6E71A387" w14:textId="77777777" w:rsidR="00CF4350" w:rsidRPr="003166F1" w:rsidRDefault="00CF4350" w:rsidP="00E050C0">
            <w:pPr>
              <w:jc w:val="center"/>
              <w:rPr>
                <w:sz w:val="24"/>
                <w:szCs w:val="24"/>
              </w:rPr>
            </w:pPr>
            <w:r w:rsidRPr="003166F1">
              <w:rPr>
                <w:sz w:val="24"/>
                <w:szCs w:val="24"/>
              </w:rPr>
              <w:t>Индивидуальные</w:t>
            </w:r>
          </w:p>
          <w:p w14:paraId="189B5A59" w14:textId="77777777" w:rsidR="00CF4350" w:rsidRPr="003166F1" w:rsidRDefault="00CF4350" w:rsidP="00E050C0">
            <w:pPr>
              <w:jc w:val="center"/>
              <w:rPr>
                <w:sz w:val="24"/>
                <w:szCs w:val="24"/>
              </w:rPr>
            </w:pPr>
            <w:r w:rsidRPr="003166F1">
              <w:rPr>
                <w:sz w:val="24"/>
                <w:szCs w:val="24"/>
              </w:rPr>
              <w:t>жилые</w:t>
            </w:r>
          </w:p>
          <w:p w14:paraId="1AE5B5D1" w14:textId="77777777" w:rsidR="00CF4350" w:rsidRPr="003166F1" w:rsidRDefault="00CF4350" w:rsidP="00E050C0">
            <w:pPr>
              <w:jc w:val="center"/>
              <w:rPr>
                <w:sz w:val="24"/>
                <w:szCs w:val="24"/>
              </w:rPr>
            </w:pPr>
            <w:r w:rsidRPr="003166F1">
              <w:rPr>
                <w:sz w:val="24"/>
                <w:szCs w:val="24"/>
              </w:rPr>
              <w:t>дома</w:t>
            </w:r>
          </w:p>
        </w:tc>
      </w:tr>
      <w:tr w:rsidR="00CF4350" w:rsidRPr="003166F1" w14:paraId="5D34660F" w14:textId="77777777" w:rsidTr="00E050C0">
        <w:trPr>
          <w:jc w:val="center"/>
        </w:trPr>
        <w:tc>
          <w:tcPr>
            <w:tcW w:w="1055" w:type="pct"/>
            <w:vMerge/>
            <w:shd w:val="clear" w:color="auto" w:fill="auto"/>
          </w:tcPr>
          <w:p w14:paraId="444CBE26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</w:tc>
        <w:tc>
          <w:tcPr>
            <w:tcW w:w="852" w:type="pct"/>
            <w:shd w:val="clear" w:color="auto" w:fill="auto"/>
          </w:tcPr>
          <w:p w14:paraId="4F278E7F" w14:textId="77777777" w:rsidR="00CF4350" w:rsidRPr="003166F1" w:rsidRDefault="00CF4350" w:rsidP="00E050C0">
            <w:pPr>
              <w:pStyle w:val="ConsPlusTitle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с. Кроптово, улица Центральная, земельный участок № 13 Б</w:t>
            </w:r>
          </w:p>
        </w:tc>
        <w:tc>
          <w:tcPr>
            <w:tcW w:w="522" w:type="pct"/>
            <w:shd w:val="clear" w:color="auto" w:fill="auto"/>
          </w:tcPr>
          <w:p w14:paraId="3B927E0C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  <w:p w14:paraId="7DFA5903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Приложение</w:t>
            </w:r>
          </w:p>
          <w:p w14:paraId="0835D34F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№ 3</w:t>
            </w:r>
          </w:p>
        </w:tc>
        <w:tc>
          <w:tcPr>
            <w:tcW w:w="351" w:type="pct"/>
            <w:shd w:val="clear" w:color="auto" w:fill="auto"/>
          </w:tcPr>
          <w:p w14:paraId="13F8440F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  <w:p w14:paraId="3657BC6E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Бетон</w:t>
            </w:r>
          </w:p>
          <w:p w14:paraId="5EE49EA7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</w:tc>
        <w:tc>
          <w:tcPr>
            <w:tcW w:w="417" w:type="pct"/>
            <w:shd w:val="clear" w:color="auto" w:fill="auto"/>
          </w:tcPr>
          <w:p w14:paraId="03A74C95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  <w:p w14:paraId="4431906C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30</w:t>
            </w:r>
          </w:p>
        </w:tc>
        <w:tc>
          <w:tcPr>
            <w:tcW w:w="460" w:type="pct"/>
            <w:shd w:val="clear" w:color="auto" w:fill="auto"/>
          </w:tcPr>
          <w:p w14:paraId="3C7E6417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  <w:p w14:paraId="57D28C90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-</w:t>
            </w:r>
          </w:p>
        </w:tc>
        <w:tc>
          <w:tcPr>
            <w:tcW w:w="417" w:type="pct"/>
            <w:shd w:val="clear" w:color="auto" w:fill="auto"/>
          </w:tcPr>
          <w:p w14:paraId="436751B8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  <w:p w14:paraId="6DB6DEC7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  <w:r w:rsidRPr="003166F1">
              <w:rPr>
                <w:b w:val="0"/>
                <w:bCs w:val="0"/>
              </w:rPr>
              <w:t>-</w:t>
            </w:r>
          </w:p>
          <w:p w14:paraId="1B8D5774" w14:textId="77777777" w:rsidR="00CF4350" w:rsidRPr="003166F1" w:rsidRDefault="00CF4350" w:rsidP="00E050C0">
            <w:pPr>
              <w:pStyle w:val="ConsPlusTitle"/>
              <w:jc w:val="center"/>
              <w:rPr>
                <w:b w:val="0"/>
                <w:bCs w:val="0"/>
              </w:rPr>
            </w:pPr>
          </w:p>
        </w:tc>
        <w:tc>
          <w:tcPr>
            <w:tcW w:w="927" w:type="pct"/>
            <w:shd w:val="clear" w:color="auto" w:fill="auto"/>
          </w:tcPr>
          <w:p w14:paraId="1860CAFE" w14:textId="77777777" w:rsidR="00CF4350" w:rsidRPr="003166F1" w:rsidRDefault="00CF4350" w:rsidP="00E050C0">
            <w:pPr>
              <w:jc w:val="center"/>
              <w:rPr>
                <w:sz w:val="24"/>
                <w:szCs w:val="24"/>
              </w:rPr>
            </w:pPr>
            <w:r w:rsidRPr="003166F1">
              <w:rPr>
                <w:sz w:val="24"/>
                <w:szCs w:val="24"/>
              </w:rPr>
              <w:t>Индивидуальные</w:t>
            </w:r>
          </w:p>
          <w:p w14:paraId="5458418C" w14:textId="77777777" w:rsidR="00CF4350" w:rsidRPr="003166F1" w:rsidRDefault="00CF4350" w:rsidP="00E050C0">
            <w:pPr>
              <w:jc w:val="center"/>
              <w:rPr>
                <w:sz w:val="24"/>
                <w:szCs w:val="24"/>
              </w:rPr>
            </w:pPr>
            <w:r w:rsidRPr="003166F1">
              <w:rPr>
                <w:sz w:val="24"/>
                <w:szCs w:val="24"/>
              </w:rPr>
              <w:t>жилые</w:t>
            </w:r>
          </w:p>
          <w:p w14:paraId="58D77871" w14:textId="77777777" w:rsidR="00CF4350" w:rsidRPr="003166F1" w:rsidRDefault="00CF4350" w:rsidP="00E050C0">
            <w:pPr>
              <w:jc w:val="center"/>
              <w:rPr>
                <w:sz w:val="24"/>
                <w:szCs w:val="24"/>
              </w:rPr>
            </w:pPr>
            <w:r w:rsidRPr="003166F1">
              <w:rPr>
                <w:sz w:val="24"/>
                <w:szCs w:val="24"/>
              </w:rPr>
              <w:t>дома</w:t>
            </w:r>
          </w:p>
        </w:tc>
      </w:tr>
    </w:tbl>
    <w:p w14:paraId="24BFC07C" w14:textId="77777777" w:rsidR="00474ABF" w:rsidRDefault="00474ABF"/>
    <w:sectPr w:rsidR="00474ABF" w:rsidSect="00CF43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BF"/>
    <w:rsid w:val="00474ABF"/>
    <w:rsid w:val="00C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14AF9-5DB5-4258-8723-0BB5FEDA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4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2023-02-01T10:39:00Z</dcterms:created>
  <dcterms:modified xsi:type="dcterms:W3CDTF">2023-02-01T10:40:00Z</dcterms:modified>
</cp:coreProperties>
</file>