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42AC8" w14:textId="77777777" w:rsidR="00662EC3" w:rsidRPr="00314D0B" w:rsidRDefault="00662EC3" w:rsidP="00662EC3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bookmarkStart w:id="0" w:name="_GoBack"/>
      <w:bookmarkEnd w:id="0"/>
      <w:r w:rsidRPr="00314D0B">
        <w:rPr>
          <w:b/>
          <w:bCs/>
          <w:color w:val="26282F"/>
          <w:sz w:val="24"/>
          <w:szCs w:val="24"/>
        </w:rPr>
        <w:t>Приложение N 10</w:t>
      </w:r>
      <w:r w:rsidRPr="00314D0B">
        <w:rPr>
          <w:b/>
          <w:bCs/>
          <w:color w:val="26282F"/>
          <w:sz w:val="24"/>
          <w:szCs w:val="24"/>
        </w:rPr>
        <w:br/>
        <w:t xml:space="preserve">к </w:t>
      </w:r>
      <w:hyperlink w:anchor="sub_1000" w:history="1">
        <w:r w:rsidRPr="00314D0B">
          <w:rPr>
            <w:b/>
            <w:color w:val="000000"/>
            <w:sz w:val="24"/>
            <w:szCs w:val="24"/>
          </w:rPr>
          <w:t>Порядку</w:t>
        </w:r>
      </w:hyperlink>
      <w:r w:rsidRPr="00314D0B">
        <w:rPr>
          <w:b/>
          <w:bCs/>
          <w:color w:val="000000"/>
          <w:sz w:val="24"/>
          <w:szCs w:val="24"/>
        </w:rPr>
        <w:br/>
      </w:r>
      <w:r w:rsidRPr="00314D0B">
        <w:rPr>
          <w:b/>
          <w:bCs/>
          <w:color w:val="26282F"/>
          <w:sz w:val="24"/>
          <w:szCs w:val="24"/>
        </w:rPr>
        <w:t>разработки и реализации муниципальных</w:t>
      </w:r>
      <w:r w:rsidRPr="00314D0B">
        <w:rPr>
          <w:b/>
          <w:bCs/>
          <w:color w:val="26282F"/>
          <w:sz w:val="24"/>
          <w:szCs w:val="24"/>
        </w:rPr>
        <w:br/>
        <w:t>программ Бессоновского района</w:t>
      </w:r>
    </w:p>
    <w:p w14:paraId="063A0FEE" w14:textId="77777777" w:rsidR="00662EC3" w:rsidRPr="00314D0B" w:rsidRDefault="00662EC3" w:rsidP="00662EC3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314D0B">
        <w:rPr>
          <w:b/>
          <w:bCs/>
          <w:color w:val="26282F"/>
          <w:sz w:val="24"/>
          <w:szCs w:val="24"/>
        </w:rPr>
        <w:t>Форма</w:t>
      </w:r>
    </w:p>
    <w:p w14:paraId="198A2C43" w14:textId="77777777" w:rsidR="00662EC3" w:rsidRPr="00314D0B" w:rsidRDefault="00662EC3" w:rsidP="00662EC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64D0BDB6" w14:textId="7A35B5F4" w:rsidR="00662EC3" w:rsidRPr="00314D0B" w:rsidRDefault="00662EC3" w:rsidP="00EF506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14D0B">
        <w:rPr>
          <w:sz w:val="22"/>
          <w:szCs w:val="22"/>
        </w:rPr>
        <w:t xml:space="preserve">За </w:t>
      </w:r>
      <w:r w:rsidR="00996204">
        <w:rPr>
          <w:sz w:val="22"/>
          <w:szCs w:val="22"/>
        </w:rPr>
        <w:t>3</w:t>
      </w:r>
      <w:r w:rsidRPr="00314D0B">
        <w:rPr>
          <w:sz w:val="22"/>
          <w:szCs w:val="22"/>
        </w:rPr>
        <w:t>кв._ 202</w:t>
      </w:r>
      <w:r w:rsidR="00403D5F" w:rsidRPr="00643ECC">
        <w:rPr>
          <w:sz w:val="22"/>
          <w:szCs w:val="22"/>
        </w:rPr>
        <w:t>5</w:t>
      </w:r>
      <w:r w:rsidRPr="00314D0B">
        <w:rPr>
          <w:sz w:val="22"/>
          <w:szCs w:val="22"/>
        </w:rPr>
        <w:t xml:space="preserve"> г</w:t>
      </w:r>
    </w:p>
    <w:p w14:paraId="370AD1E0" w14:textId="77777777" w:rsidR="00662EC3" w:rsidRPr="00314D0B" w:rsidRDefault="00662EC3" w:rsidP="00EF506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14D0B">
        <w:rPr>
          <w:sz w:val="22"/>
          <w:szCs w:val="22"/>
        </w:rPr>
        <w:t>"Развитие муниципальной службы Бессоновского района Пензенской области на 2014-202</w:t>
      </w:r>
      <w:r>
        <w:rPr>
          <w:sz w:val="22"/>
          <w:szCs w:val="22"/>
        </w:rPr>
        <w:t>7</w:t>
      </w:r>
      <w:r w:rsidRPr="00314D0B">
        <w:rPr>
          <w:sz w:val="22"/>
          <w:szCs w:val="22"/>
        </w:rPr>
        <w:t>годы"</w:t>
      </w:r>
    </w:p>
    <w:p w14:paraId="35224149" w14:textId="77777777" w:rsidR="00662EC3" w:rsidRPr="00314D0B" w:rsidRDefault="00662EC3" w:rsidP="00EF506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14D0B">
        <w:rPr>
          <w:sz w:val="22"/>
          <w:szCs w:val="22"/>
        </w:rPr>
        <w:t>(тыс. руб.)</w:t>
      </w:r>
    </w:p>
    <w:p w14:paraId="7E2F6F39" w14:textId="77777777" w:rsidR="00662EC3" w:rsidRPr="00314D0B" w:rsidRDefault="00662EC3" w:rsidP="00662EC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1810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578"/>
        <w:gridCol w:w="1832"/>
        <w:gridCol w:w="851"/>
        <w:gridCol w:w="850"/>
        <w:gridCol w:w="851"/>
        <w:gridCol w:w="763"/>
        <w:gridCol w:w="851"/>
        <w:gridCol w:w="850"/>
        <w:gridCol w:w="709"/>
        <w:gridCol w:w="709"/>
        <w:gridCol w:w="567"/>
        <w:gridCol w:w="567"/>
        <w:gridCol w:w="763"/>
        <w:gridCol w:w="796"/>
        <w:gridCol w:w="567"/>
        <w:gridCol w:w="850"/>
        <w:gridCol w:w="142"/>
        <w:gridCol w:w="851"/>
        <w:gridCol w:w="425"/>
        <w:gridCol w:w="567"/>
        <w:gridCol w:w="567"/>
        <w:gridCol w:w="378"/>
        <w:gridCol w:w="47"/>
        <w:gridCol w:w="1631"/>
      </w:tblGrid>
      <w:tr w:rsidR="00662EC3" w:rsidRPr="00314D0B" w14:paraId="0AAAD806" w14:textId="77777777" w:rsidTr="00361583">
        <w:trPr>
          <w:gridAfter w:val="1"/>
          <w:wAfter w:w="1631" w:type="dxa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D883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N п/п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0EB5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E5A2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Показатели реализации мероприятий</w:t>
            </w:r>
          </w:p>
        </w:tc>
        <w:tc>
          <w:tcPr>
            <w:tcW w:w="105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5451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Объем финансирования муниципальной программы (за отчетный период)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326072" w14:textId="77777777" w:rsidR="00662EC3" w:rsidRPr="00314D0B" w:rsidRDefault="00662EC3" w:rsidP="003B3110">
            <w:pPr>
              <w:widowControl/>
              <w:rPr>
                <w:sz w:val="18"/>
                <w:szCs w:val="18"/>
              </w:rPr>
            </w:pPr>
          </w:p>
        </w:tc>
      </w:tr>
      <w:tr w:rsidR="00662EC3" w:rsidRPr="00314D0B" w14:paraId="479244BE" w14:textId="77777777" w:rsidTr="00361583">
        <w:trPr>
          <w:gridAfter w:val="1"/>
          <w:wAfter w:w="1631" w:type="dxa"/>
        </w:trPr>
        <w:tc>
          <w:tcPr>
            <w:tcW w:w="112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1327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A91E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B798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17F0" w14:textId="77777777" w:rsidR="00662EC3" w:rsidRPr="00314D0B" w:rsidRDefault="00662EC3" w:rsidP="003B3110">
            <w:pPr>
              <w:autoSpaceDE w:val="0"/>
              <w:autoSpaceDN w:val="0"/>
              <w:adjustRightInd w:val="0"/>
              <w:spacing w:after="60"/>
              <w:ind w:firstLine="720"/>
              <w:jc w:val="center"/>
              <w:outlineLvl w:val="1"/>
              <w:rPr>
                <w:rFonts w:ascii="Calibri Light" w:hAnsi="Calibri Light"/>
                <w:sz w:val="18"/>
                <w:szCs w:val="18"/>
              </w:rPr>
            </w:pPr>
            <w:r w:rsidRPr="00314D0B">
              <w:rPr>
                <w:rFonts w:ascii="Calibri Light" w:hAnsi="Calibri Light"/>
                <w:sz w:val="18"/>
                <w:szCs w:val="18"/>
              </w:rPr>
              <w:t>Всего</w:t>
            </w:r>
          </w:p>
        </w:tc>
        <w:tc>
          <w:tcPr>
            <w:tcW w:w="8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243C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в том числе по источникам: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3826E7AA" w14:textId="77777777" w:rsidR="00662EC3" w:rsidRPr="00314D0B" w:rsidRDefault="00662EC3" w:rsidP="003B3110">
            <w:pPr>
              <w:widowControl/>
              <w:rPr>
                <w:sz w:val="18"/>
                <w:szCs w:val="18"/>
              </w:rPr>
            </w:pPr>
          </w:p>
        </w:tc>
      </w:tr>
      <w:tr w:rsidR="00662EC3" w:rsidRPr="00314D0B" w14:paraId="4DCCBCE3" w14:textId="77777777" w:rsidTr="00ED6076">
        <w:trPr>
          <w:gridAfter w:val="1"/>
          <w:wAfter w:w="1631" w:type="dxa"/>
        </w:trPr>
        <w:tc>
          <w:tcPr>
            <w:tcW w:w="112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63FAA6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930B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AD37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F4DD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B2FB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01DA" w14:textId="77777777" w:rsidR="00662EC3" w:rsidRPr="00314D0B" w:rsidRDefault="00662EC3" w:rsidP="003B3110">
            <w:pPr>
              <w:tabs>
                <w:tab w:val="center" w:pos="-2614"/>
              </w:tabs>
              <w:autoSpaceDE w:val="0"/>
              <w:autoSpaceDN w:val="0"/>
              <w:adjustRightInd w:val="0"/>
              <w:ind w:left="-7705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ab/>
              <w:t>бюджет Пензенской области</w:t>
            </w:r>
            <w:r w:rsidRPr="00314D0B">
              <w:rPr>
                <w:sz w:val="18"/>
                <w:szCs w:val="18"/>
              </w:rPr>
              <w:tab/>
              <w:t xml:space="preserve">Областной </w:t>
            </w:r>
          </w:p>
          <w:p w14:paraId="32C5EAA7" w14:textId="77777777" w:rsidR="00662EC3" w:rsidRPr="00314D0B" w:rsidRDefault="00662EC3" w:rsidP="003B3110">
            <w:pPr>
              <w:tabs>
                <w:tab w:val="center" w:pos="-2614"/>
              </w:tabs>
              <w:autoSpaceDE w:val="0"/>
              <w:autoSpaceDN w:val="0"/>
              <w:adjustRightInd w:val="0"/>
              <w:ind w:left="-7705"/>
              <w:rPr>
                <w:sz w:val="18"/>
                <w:szCs w:val="18"/>
              </w:rPr>
            </w:pPr>
          </w:p>
          <w:p w14:paraId="6DC7D611" w14:textId="77777777" w:rsidR="00662EC3" w:rsidRPr="00314D0B" w:rsidRDefault="00662EC3" w:rsidP="003B3110">
            <w:pPr>
              <w:tabs>
                <w:tab w:val="center" w:pos="-2614"/>
                <w:tab w:val="left" w:pos="1140"/>
              </w:tabs>
              <w:autoSpaceDE w:val="0"/>
              <w:autoSpaceDN w:val="0"/>
              <w:adjustRightInd w:val="0"/>
              <w:ind w:left="-7705"/>
              <w:rPr>
                <w:sz w:val="18"/>
                <w:szCs w:val="18"/>
              </w:rPr>
            </w:pPr>
            <w:proofErr w:type="spellStart"/>
            <w:r w:rsidRPr="00314D0B">
              <w:rPr>
                <w:sz w:val="18"/>
                <w:szCs w:val="18"/>
              </w:rPr>
              <w:t>бюджетбб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3C5E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Бюджет Бессоновского района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B519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Внебюджетные</w:t>
            </w:r>
          </w:p>
          <w:p w14:paraId="49B4367B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 xml:space="preserve"> источники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AE194" w14:textId="77777777" w:rsidR="00662EC3" w:rsidRPr="00314D0B" w:rsidRDefault="00662EC3" w:rsidP="003B3110">
            <w:pPr>
              <w:widowControl/>
              <w:rPr>
                <w:sz w:val="18"/>
                <w:szCs w:val="18"/>
              </w:rPr>
            </w:pPr>
          </w:p>
        </w:tc>
      </w:tr>
      <w:tr w:rsidR="00246567" w:rsidRPr="00314D0B" w14:paraId="4F9534FD" w14:textId="77777777" w:rsidTr="00ED6076">
        <w:trPr>
          <w:gridAfter w:val="1"/>
          <w:wAfter w:w="1631" w:type="dxa"/>
        </w:trPr>
        <w:tc>
          <w:tcPr>
            <w:tcW w:w="112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2772D4D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BED5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E5BE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 xml:space="preserve">Ед. </w:t>
            </w:r>
            <w:proofErr w:type="spellStart"/>
            <w:r w:rsidRPr="00314D0B">
              <w:rPr>
                <w:sz w:val="18"/>
                <w:szCs w:val="18"/>
              </w:rPr>
              <w:t>измер</w:t>
            </w:r>
            <w:proofErr w:type="spellEnd"/>
            <w:r w:rsidRPr="00314D0B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874F" w14:textId="38D268D4" w:rsidR="00662EC3" w:rsidRPr="00314D0B" w:rsidRDefault="00662EC3" w:rsidP="00312A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план на 202</w:t>
            </w:r>
            <w:r w:rsidR="00403D5F">
              <w:rPr>
                <w:sz w:val="18"/>
                <w:szCs w:val="18"/>
                <w:lang w:val="en-US"/>
              </w:rPr>
              <w:t>5</w:t>
            </w:r>
            <w:r w:rsidRPr="00314D0B">
              <w:rPr>
                <w:sz w:val="18"/>
                <w:szCs w:val="18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C103" w14:textId="79AEA76D" w:rsidR="00662EC3" w:rsidRPr="00314D0B" w:rsidRDefault="00662EC3" w:rsidP="00805A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 xml:space="preserve">факт за </w:t>
            </w:r>
            <w:r w:rsidR="00996204">
              <w:rPr>
                <w:sz w:val="18"/>
                <w:szCs w:val="18"/>
              </w:rPr>
              <w:t>3</w:t>
            </w:r>
            <w:r w:rsidRPr="00314D0B">
              <w:rPr>
                <w:sz w:val="18"/>
                <w:szCs w:val="18"/>
              </w:rPr>
              <w:t xml:space="preserve"> кв.202</w:t>
            </w:r>
            <w:r w:rsidR="00403D5F">
              <w:rPr>
                <w:sz w:val="18"/>
                <w:szCs w:val="18"/>
                <w:lang w:val="en-US"/>
              </w:rPr>
              <w:t>5</w:t>
            </w:r>
            <w:r w:rsidRPr="00314D0B">
              <w:rPr>
                <w:sz w:val="18"/>
                <w:szCs w:val="18"/>
              </w:rPr>
              <w:t>г.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455D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E03E" w14:textId="11974194" w:rsidR="00662EC3" w:rsidRPr="00403D5F" w:rsidRDefault="00662EC3" w:rsidP="00312A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14D0B">
              <w:rPr>
                <w:sz w:val="18"/>
                <w:szCs w:val="18"/>
              </w:rPr>
              <w:t>план на 202</w:t>
            </w:r>
            <w:r w:rsidR="00403D5F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9418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кассовые расходы</w:t>
            </w:r>
          </w:p>
          <w:p w14:paraId="44A71371" w14:textId="648A0275" w:rsidR="00F56AF2" w:rsidRDefault="00662EC3" w:rsidP="00805A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за</w:t>
            </w:r>
            <w:r w:rsidR="00EF5062">
              <w:rPr>
                <w:sz w:val="18"/>
                <w:szCs w:val="18"/>
              </w:rPr>
              <w:t xml:space="preserve"> </w:t>
            </w:r>
            <w:r w:rsidR="00996204">
              <w:rPr>
                <w:sz w:val="18"/>
                <w:szCs w:val="18"/>
              </w:rPr>
              <w:t>3</w:t>
            </w:r>
            <w:r w:rsidRPr="00314D0B">
              <w:rPr>
                <w:sz w:val="18"/>
                <w:szCs w:val="18"/>
              </w:rPr>
              <w:t>кв.</w:t>
            </w:r>
          </w:p>
          <w:p w14:paraId="04B65A4D" w14:textId="31980CBB" w:rsidR="00662EC3" w:rsidRPr="00314D0B" w:rsidRDefault="00662EC3" w:rsidP="00805A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202</w:t>
            </w:r>
            <w:r w:rsidR="00403D5F" w:rsidRPr="00403D5F">
              <w:rPr>
                <w:sz w:val="18"/>
                <w:szCs w:val="18"/>
              </w:rPr>
              <w:t>5</w:t>
            </w:r>
            <w:r w:rsidRPr="00314D0B">
              <w:rPr>
                <w:sz w:val="18"/>
                <w:szCs w:val="18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FFEE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4400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план на 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751E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кассовые расходы</w:t>
            </w:r>
          </w:p>
          <w:p w14:paraId="241BAD75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за 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25C3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95E3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план на ___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FC76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кассовые расходы</w:t>
            </w:r>
          </w:p>
          <w:p w14:paraId="507AE9EC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за 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DF47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576B" w14:textId="2B78595A" w:rsidR="00662EC3" w:rsidRPr="00314D0B" w:rsidRDefault="00662EC3" w:rsidP="00805A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план на 202</w:t>
            </w:r>
            <w:r w:rsidR="00403D5F">
              <w:rPr>
                <w:sz w:val="18"/>
                <w:szCs w:val="18"/>
                <w:lang w:val="en-US"/>
              </w:rPr>
              <w:t>5</w:t>
            </w:r>
            <w:r w:rsidRPr="00314D0B">
              <w:rPr>
                <w:sz w:val="18"/>
                <w:szCs w:val="18"/>
              </w:rPr>
              <w:t>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9FA7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кассовые расходы</w:t>
            </w:r>
          </w:p>
          <w:p w14:paraId="38F5A635" w14:textId="4DAF9DA9" w:rsidR="00662EC3" w:rsidRPr="00314D0B" w:rsidRDefault="00662EC3" w:rsidP="00805A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 xml:space="preserve">за </w:t>
            </w:r>
            <w:r w:rsidR="00996204">
              <w:rPr>
                <w:sz w:val="18"/>
                <w:szCs w:val="18"/>
              </w:rPr>
              <w:t>3</w:t>
            </w:r>
            <w:r w:rsidRPr="00314D0B">
              <w:rPr>
                <w:sz w:val="18"/>
                <w:szCs w:val="18"/>
              </w:rPr>
              <w:t xml:space="preserve"> кв. 202</w:t>
            </w:r>
            <w:r w:rsidR="00403D5F" w:rsidRPr="00643ECC">
              <w:rPr>
                <w:sz w:val="18"/>
                <w:szCs w:val="18"/>
              </w:rPr>
              <w:t>5</w:t>
            </w:r>
            <w:r w:rsidRPr="00314D0B">
              <w:rPr>
                <w:sz w:val="18"/>
                <w:szCs w:val="18"/>
              </w:rPr>
              <w:t>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FF3E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CC01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план на 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4471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кассовые расходы за ___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6631D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%</w:t>
            </w:r>
          </w:p>
        </w:tc>
      </w:tr>
      <w:tr w:rsidR="00246567" w:rsidRPr="00314D0B" w14:paraId="5B1E2332" w14:textId="77777777" w:rsidTr="00ED6076">
        <w:trPr>
          <w:gridAfter w:val="1"/>
          <w:wAfter w:w="1631" w:type="dxa"/>
        </w:trPr>
        <w:tc>
          <w:tcPr>
            <w:tcW w:w="1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A581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064C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99E8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1C57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253F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D49B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54E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979C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39A0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9601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66E6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6AC9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12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63B5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13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E38F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9F66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B33E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2B4A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8096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D801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C37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34942" w14:textId="77777777" w:rsidR="00662EC3" w:rsidRPr="00314D0B" w:rsidRDefault="00662EC3" w:rsidP="003B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21</w:t>
            </w:r>
          </w:p>
        </w:tc>
      </w:tr>
      <w:tr w:rsidR="00662EC3" w:rsidRPr="00314D0B" w14:paraId="5EC7C21C" w14:textId="77777777" w:rsidTr="00361583">
        <w:trPr>
          <w:gridAfter w:val="3"/>
          <w:wAfter w:w="2056" w:type="dxa"/>
        </w:trPr>
        <w:tc>
          <w:tcPr>
            <w:tcW w:w="16048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2E39142D" w14:textId="77777777" w:rsidR="00662EC3" w:rsidRPr="00314D0B" w:rsidRDefault="00662EC3" w:rsidP="003B3110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18"/>
                <w:szCs w:val="18"/>
              </w:rPr>
            </w:pPr>
            <w:r w:rsidRPr="00314D0B">
              <w:rPr>
                <w:b/>
                <w:bCs/>
                <w:color w:val="26282F"/>
                <w:sz w:val="18"/>
                <w:szCs w:val="18"/>
              </w:rPr>
              <w:t>1. Подпрограмма 1 (Обеспечение функционирования аппарата администрации Бессоновского района Пензенской области</w:t>
            </w:r>
          </w:p>
        </w:tc>
      </w:tr>
      <w:tr w:rsidR="00342169" w:rsidRPr="00314D0B" w14:paraId="6DAFBFD1" w14:textId="77777777" w:rsidTr="00ED6076">
        <w:trPr>
          <w:gridAfter w:val="2"/>
          <w:wAfter w:w="1678" w:type="dxa"/>
          <w:trHeight w:val="974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9C1E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1.1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EC9D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Мероприятие</w:t>
            </w:r>
          </w:p>
          <w:p w14:paraId="13ED01FA" w14:textId="77777777" w:rsidR="00342169" w:rsidRPr="00314D0B" w:rsidRDefault="00342169" w:rsidP="003B3110">
            <w:pPr>
              <w:autoSpaceDE w:val="0"/>
              <w:autoSpaceDN w:val="0"/>
              <w:adjustRightInd w:val="0"/>
              <w:ind w:firstLine="5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Обеспечение деятельности администрации Бессоновского района Пензенской области, финансовое обеспечение государственных полномочий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9D7B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314D0B">
              <w:rPr>
                <w:sz w:val="18"/>
                <w:szCs w:val="18"/>
              </w:rPr>
              <w:t>Тыс.руб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1A00" w14:textId="6F3EE12D" w:rsidR="00342169" w:rsidRPr="00C5790D" w:rsidRDefault="000761D2" w:rsidP="002465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532F" w14:textId="3F5E36E7" w:rsidR="00342169" w:rsidRPr="00C5790D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39847,9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FC1B" w14:textId="1D3453F1" w:rsidR="00342169" w:rsidRPr="00C5790D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5CF7" w14:textId="753C94CB" w:rsidR="00342169" w:rsidRPr="00C5790D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62AC" w14:textId="76438995" w:rsidR="00342169" w:rsidRPr="00C5790D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2C63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ABE2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AF61" w14:textId="77777777" w:rsidR="00342169" w:rsidRPr="00314D0B" w:rsidRDefault="00342169" w:rsidP="003B3110">
            <w:pPr>
              <w:autoSpaceDE w:val="0"/>
              <w:autoSpaceDN w:val="0"/>
              <w:adjustRightInd w:val="0"/>
              <w:ind w:right="8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F181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D6D4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4B3E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8D9F" w14:textId="0C599B7B" w:rsidR="00342169" w:rsidRPr="00C5790D" w:rsidRDefault="000761D2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F98" w14:textId="1038AF3E" w:rsidR="00342169" w:rsidRPr="00C5790D" w:rsidRDefault="000761D2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57542,9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C271" w14:textId="74F5A9C9" w:rsidR="00342169" w:rsidRPr="00C5790D" w:rsidRDefault="000761D2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39847,9</w:t>
            </w:r>
          </w:p>
          <w:p w14:paraId="1FB5641A" w14:textId="5269DCCC" w:rsidR="00341782" w:rsidRPr="003A3FA8" w:rsidRDefault="00341782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F0AC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A4F0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7CB4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6E658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42169" w:rsidRPr="00314D0B" w14:paraId="01441409" w14:textId="77777777" w:rsidTr="00ED6076">
        <w:trPr>
          <w:gridAfter w:val="2"/>
          <w:wAfter w:w="1678" w:type="dxa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ACE4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1.2.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52F5" w14:textId="6679CE0B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 xml:space="preserve">Фонд оплаты труда работников органов  муниципальной власти </w:t>
            </w:r>
            <w:r w:rsidR="00704BF8">
              <w:rPr>
                <w:sz w:val="18"/>
                <w:szCs w:val="18"/>
              </w:rPr>
              <w:t>Бессоновского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0AE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314D0B">
              <w:rPr>
                <w:sz w:val="18"/>
                <w:szCs w:val="18"/>
              </w:rPr>
              <w:t>Тыс.руб</w:t>
            </w:r>
            <w:proofErr w:type="spellEnd"/>
            <w:r w:rsidRPr="00314D0B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80D4" w14:textId="3CF6E5D8" w:rsidR="00342169" w:rsidRPr="00854176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3B41" w14:textId="407F93AF" w:rsidR="00342169" w:rsidRPr="00854176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19854,2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F837" w14:textId="55CEBC76" w:rsidR="00342169" w:rsidRPr="00854176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3A62" w14:textId="3DFB0875" w:rsidR="00342169" w:rsidRPr="00854176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1011" w14:textId="1A3CC9B1" w:rsidR="00342169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19854,2</w:t>
            </w:r>
          </w:p>
          <w:p w14:paraId="0172AABB" w14:textId="75100A17" w:rsidR="00854176" w:rsidRPr="00854176" w:rsidRDefault="00854176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756B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472A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EB90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D893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7F15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0FE3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4757" w14:textId="638EC9C7" w:rsidR="00342169" w:rsidRPr="00854176" w:rsidRDefault="000761D2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A036" w14:textId="6410AAA2" w:rsidR="00342169" w:rsidRPr="00854176" w:rsidRDefault="000761D2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28136,6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F5A8" w14:textId="1EB0073A" w:rsidR="00342169" w:rsidRPr="00854176" w:rsidRDefault="000761D2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19854,2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1728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2D4D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BFA9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F8452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42169" w:rsidRPr="00314D0B" w14:paraId="4F863B7E" w14:textId="77777777" w:rsidTr="00ED6076">
        <w:trPr>
          <w:gridAfter w:val="2"/>
          <w:wAfter w:w="1678" w:type="dxa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535F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1.3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1C89" w14:textId="77777777" w:rsidR="00342169" w:rsidRPr="005A5B54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A5B54">
              <w:rPr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7B83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314D0B">
              <w:rPr>
                <w:sz w:val="18"/>
                <w:szCs w:val="18"/>
              </w:rPr>
              <w:t>Тыс.руб</w:t>
            </w:r>
            <w:proofErr w:type="spellEnd"/>
            <w:r w:rsidRPr="00314D0B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3A94" w14:textId="25B8529B" w:rsidR="00342169" w:rsidRPr="00854176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03E1" w14:textId="25744F9C" w:rsidR="00342169" w:rsidRPr="00854176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5790,3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867C" w14:textId="486BDB1B" w:rsidR="00342169" w:rsidRPr="00854176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2248" w14:textId="0E86DE6C" w:rsidR="00342169" w:rsidRPr="00854176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F8D4" w14:textId="05610AA7" w:rsidR="00342169" w:rsidRPr="00854176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9A3B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B2A2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D720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E494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E8A4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C48D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416C" w14:textId="0F71C49C" w:rsidR="00342169" w:rsidRPr="00854176" w:rsidRDefault="000761D2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8ACD" w14:textId="1601B559" w:rsidR="00342169" w:rsidRPr="00854176" w:rsidRDefault="000761D2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7262,3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7A6" w14:textId="2B30C03B" w:rsidR="00342169" w:rsidRPr="00854176" w:rsidRDefault="000761D2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5790,3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7419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8459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3D0C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FE9B8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42169" w:rsidRPr="00314D0B" w14:paraId="7F8868F5" w14:textId="77777777" w:rsidTr="00ED6076">
        <w:trPr>
          <w:gridAfter w:val="2"/>
          <w:wAfter w:w="1678" w:type="dxa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3028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1.4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5123" w14:textId="77777777" w:rsidR="00342169" w:rsidRPr="005A5B54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A5B54">
              <w:rPr>
                <w:sz w:val="18"/>
                <w:szCs w:val="18"/>
              </w:rPr>
              <w:t xml:space="preserve">Взносы по обязательному </w:t>
            </w:r>
            <w:r w:rsidRPr="005A5B54">
              <w:rPr>
                <w:sz w:val="18"/>
                <w:szCs w:val="18"/>
              </w:rPr>
              <w:lastRenderedPageBreak/>
              <w:t>социальному страхованию на выплаты денежного содержания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70E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314D0B">
              <w:rPr>
                <w:sz w:val="18"/>
                <w:szCs w:val="18"/>
              </w:rPr>
              <w:lastRenderedPageBreak/>
              <w:t>Тыс.руб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E7AB" w14:textId="3D09CC99" w:rsidR="00342169" w:rsidRPr="00854176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852E" w14:textId="57CE53E1" w:rsidR="00342169" w:rsidRPr="00854176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7630,1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0B6F" w14:textId="5F5B6D92" w:rsidR="00342169" w:rsidRPr="00854176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4D02" w14:textId="1623B369" w:rsidR="00342169" w:rsidRPr="00854176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1B98" w14:textId="46AB2F03" w:rsidR="00342169" w:rsidRPr="00854176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7633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7684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86B0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D499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B012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8F1D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694" w14:textId="363841BF" w:rsidR="00342169" w:rsidRPr="00854176" w:rsidRDefault="000761D2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3AB4" w14:textId="0322BBB5" w:rsidR="00342169" w:rsidRPr="00854176" w:rsidRDefault="000761D2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10655,1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C442" w14:textId="17EBB4E8" w:rsidR="00342169" w:rsidRPr="00854176" w:rsidRDefault="000761D2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7630,1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1303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174E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F489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214E4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42169" w:rsidRPr="00314D0B" w14:paraId="59945E29" w14:textId="77777777" w:rsidTr="00ED6076">
        <w:trPr>
          <w:gridAfter w:val="2"/>
          <w:wAfter w:w="1678" w:type="dxa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820E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1.5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2116" w14:textId="77777777" w:rsidR="00342169" w:rsidRPr="005A5B54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A5B54">
              <w:rPr>
                <w:sz w:val="18"/>
                <w:szCs w:val="18"/>
              </w:rPr>
              <w:t>Расходы на обеспечение функций органов муниципальной власти Бессоновского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2634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314D0B">
              <w:rPr>
                <w:sz w:val="18"/>
                <w:szCs w:val="18"/>
              </w:rPr>
              <w:t>Тыс.руб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713C" w14:textId="18F50891" w:rsidR="00342169" w:rsidRPr="00CB75C0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C431" w14:textId="0CC4B707" w:rsidR="00342169" w:rsidRPr="00CB75C0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6AE3" w14:textId="76101885" w:rsidR="00342169" w:rsidRPr="00CB75C0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4D33" w14:textId="37CF30F5" w:rsidR="00342169" w:rsidRPr="00CB75C0" w:rsidRDefault="000761D2" w:rsidP="00564C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62FD" w14:textId="1D911444" w:rsidR="00342169" w:rsidRPr="00200C4C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45FF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296C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C949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C013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7F7B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5EB6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3B77" w14:textId="31ABEB48" w:rsidR="00342169" w:rsidRPr="00200C4C" w:rsidRDefault="000761D2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2BC9" w14:textId="7E540F7A" w:rsidR="00342169" w:rsidRPr="00200C4C" w:rsidRDefault="000761D2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5952,2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728C" w14:textId="64BC99D8" w:rsidR="00342169" w:rsidRPr="00200C4C" w:rsidRDefault="000761D2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24FF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370F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0DFE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7B76C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42169" w:rsidRPr="00314D0B" w14:paraId="0E566A15" w14:textId="77777777" w:rsidTr="00ED6076">
        <w:trPr>
          <w:gridAfter w:val="2"/>
          <w:wAfter w:w="1678" w:type="dxa"/>
          <w:trHeight w:val="885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2004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1.6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FA1E" w14:textId="77777777" w:rsidR="00342169" w:rsidRPr="005A5B54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A5B54">
              <w:rPr>
                <w:sz w:val="18"/>
                <w:szCs w:val="18"/>
              </w:rPr>
              <w:t>Уплата взносов в Ассоциацию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215F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314D0B">
              <w:rPr>
                <w:sz w:val="18"/>
                <w:szCs w:val="18"/>
              </w:rPr>
              <w:t>Тыс.руб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1680" w14:textId="32E30257" w:rsidR="00342169" w:rsidRPr="00CB75C0" w:rsidRDefault="00CB75C0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EFEF" w14:textId="15DD6C45" w:rsidR="00342169" w:rsidRPr="00CB75C0" w:rsidRDefault="00CB75C0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8FF3" w14:textId="2BBA7275" w:rsidR="00342169" w:rsidRPr="00314D0B" w:rsidRDefault="00CB75C0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14E0" w14:textId="41FB9CA6" w:rsidR="00342169" w:rsidRPr="00CB75C0" w:rsidRDefault="00CB75C0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A6AD" w14:textId="001D1F58" w:rsidR="00342169" w:rsidRPr="00CB75C0" w:rsidRDefault="00CB75C0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F166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9286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E890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9389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C396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4303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84C3" w14:textId="36F7C661" w:rsidR="00342169" w:rsidRPr="00314D0B" w:rsidRDefault="00CB75C0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E8EF" w14:textId="448E2CA1" w:rsidR="00342169" w:rsidRPr="00CB75C0" w:rsidRDefault="00CB75C0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E63B" w14:textId="343A57AF" w:rsidR="00342169" w:rsidRPr="00CB75C0" w:rsidRDefault="00CB75C0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1666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28A6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583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8B14B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42169" w:rsidRPr="00314D0B" w14:paraId="1ED9E4BC" w14:textId="77777777" w:rsidTr="00ED6076">
        <w:trPr>
          <w:gridAfter w:val="2"/>
          <w:wAfter w:w="1678" w:type="dxa"/>
          <w:trHeight w:val="515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6752" w14:textId="77777777" w:rsidR="00342169" w:rsidRPr="00314D0B" w:rsidRDefault="00342169" w:rsidP="003B3110">
            <w:pPr>
              <w:autoSpaceDE w:val="0"/>
              <w:autoSpaceDN w:val="0"/>
              <w:adjustRightInd w:val="0"/>
              <w:ind w:firstLine="434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1.7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7766" w14:textId="77777777" w:rsidR="00342169" w:rsidRPr="005A5B54" w:rsidRDefault="00342169" w:rsidP="002465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A5B54">
              <w:rPr>
                <w:sz w:val="18"/>
                <w:szCs w:val="18"/>
              </w:rPr>
              <w:t>Расходы на реализацию решения Собрания представителей Бессоновского района Пензенской области о почетном гражданине Бессоновского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7041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314D0B">
              <w:rPr>
                <w:sz w:val="18"/>
                <w:szCs w:val="18"/>
              </w:rPr>
              <w:t>Тыс.руб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2C2E" w14:textId="77777777" w:rsidR="00342169" w:rsidRPr="00314D0B" w:rsidRDefault="00361583" w:rsidP="00E67CC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ADE3" w14:textId="1927BC61" w:rsidR="00342169" w:rsidRPr="00CB75C0" w:rsidRDefault="000761D2" w:rsidP="003B3110">
            <w:pPr>
              <w:autoSpaceDE w:val="0"/>
              <w:autoSpaceDN w:val="0"/>
              <w:adjustRightInd w:val="0"/>
              <w:ind w:left="-25" w:firstLine="2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BAC0" w14:textId="38F484A0" w:rsidR="00342169" w:rsidRPr="00CB75C0" w:rsidRDefault="000761D2" w:rsidP="00E67C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370F" w14:textId="77777777" w:rsidR="00342169" w:rsidRPr="00314D0B" w:rsidRDefault="00361583" w:rsidP="003B3110">
            <w:pPr>
              <w:autoSpaceDE w:val="0"/>
              <w:autoSpaceDN w:val="0"/>
              <w:adjustRightInd w:val="0"/>
              <w:ind w:right="-10" w:firstLine="11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1616" w14:textId="249B2116" w:rsidR="00342169" w:rsidRPr="00CB75C0" w:rsidRDefault="000761D2" w:rsidP="003B3110">
            <w:pPr>
              <w:autoSpaceDE w:val="0"/>
              <w:autoSpaceDN w:val="0"/>
              <w:adjustRightInd w:val="0"/>
              <w:ind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2973" w14:textId="77777777" w:rsidR="00342169" w:rsidRPr="00314D0B" w:rsidRDefault="00342169" w:rsidP="003B3110">
            <w:pPr>
              <w:autoSpaceDE w:val="0"/>
              <w:autoSpaceDN w:val="0"/>
              <w:adjustRightInd w:val="0"/>
              <w:ind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0A5A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F5FC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B5D8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C528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7762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BB01" w14:textId="4D9FF790" w:rsidR="00342169" w:rsidRPr="00A46CFC" w:rsidRDefault="00050BDB" w:rsidP="00361583">
            <w:pPr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</w:t>
            </w:r>
            <w:r w:rsidR="000761D2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C504" w14:textId="77777777" w:rsidR="00342169" w:rsidRPr="00314D0B" w:rsidRDefault="00361583" w:rsidP="005F0764">
            <w:pPr>
              <w:autoSpaceDE w:val="0"/>
              <w:autoSpaceDN w:val="0"/>
              <w:adjustRightInd w:val="0"/>
              <w:ind w:right="-10" w:firstLine="11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1860" w14:textId="77E2E033" w:rsidR="00342169" w:rsidRPr="00CB75C0" w:rsidRDefault="000761D2" w:rsidP="005F0764">
            <w:pPr>
              <w:autoSpaceDE w:val="0"/>
              <w:autoSpaceDN w:val="0"/>
              <w:adjustRightInd w:val="0"/>
              <w:ind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E056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0555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494D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1C406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42169" w:rsidRPr="00314D0B" w14:paraId="38B4E664" w14:textId="77777777" w:rsidTr="00ED6076">
        <w:trPr>
          <w:gridAfter w:val="2"/>
          <w:wAfter w:w="1678" w:type="dxa"/>
        </w:trPr>
        <w:tc>
          <w:tcPr>
            <w:tcW w:w="29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FDF" w14:textId="77777777" w:rsidR="00342169" w:rsidRPr="00314D0B" w:rsidRDefault="00342169" w:rsidP="002465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Итого по подпрограмме 1: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41B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FE55" w14:textId="01DEDB97" w:rsidR="00342169" w:rsidRPr="00C5790D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EA81" w14:textId="061FBAF0" w:rsidR="00342169" w:rsidRPr="00C5790D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38043,2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38CB" w14:textId="7EB16B5A" w:rsidR="00342169" w:rsidRPr="00C5790D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A8C" w14:textId="3C795175" w:rsidR="00342169" w:rsidRPr="00314D0B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54521,1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64D5" w14:textId="0BDC4C37" w:rsidR="00342169" w:rsidRPr="00C5790D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38043,2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D28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7FD6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1972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090D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FB01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59E9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25EB" w14:textId="470FFAB6" w:rsidR="00342169" w:rsidRPr="00C5790D" w:rsidRDefault="000761D2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A507" w14:textId="72BF7DD9" w:rsidR="00342169" w:rsidRPr="00314D0B" w:rsidRDefault="000761D2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54521,1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E671" w14:textId="5E8834EC" w:rsidR="00342169" w:rsidRPr="00C5790D" w:rsidRDefault="000761D2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38043,2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6248" w14:textId="77777777" w:rsidR="00342169" w:rsidRPr="007E4283" w:rsidRDefault="00342169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26D9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F945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0ACE0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42169" w:rsidRPr="00314D0B" w14:paraId="42942543" w14:textId="77777777" w:rsidTr="00361583">
        <w:trPr>
          <w:gridAfter w:val="1"/>
          <w:wAfter w:w="1631" w:type="dxa"/>
        </w:trPr>
        <w:tc>
          <w:tcPr>
            <w:tcW w:w="16473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0EF75C14" w14:textId="77777777" w:rsidR="00342169" w:rsidRPr="00314D0B" w:rsidRDefault="00342169" w:rsidP="003B3110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18"/>
                <w:szCs w:val="18"/>
              </w:rPr>
            </w:pPr>
            <w:r w:rsidRPr="00314D0B">
              <w:rPr>
                <w:b/>
                <w:bCs/>
                <w:color w:val="26282F"/>
                <w:sz w:val="18"/>
                <w:szCs w:val="18"/>
              </w:rPr>
              <w:t>2.Праграмма «Исполнение государственных полномочий Пензенской области в сфере муниципального управления»</w:t>
            </w:r>
          </w:p>
        </w:tc>
      </w:tr>
      <w:tr w:rsidR="00342169" w:rsidRPr="00314D0B" w14:paraId="7E6955CA" w14:textId="77777777" w:rsidTr="00ED6076">
        <w:trPr>
          <w:gridAfter w:val="1"/>
          <w:wAfter w:w="1631" w:type="dxa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4572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2.1.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F28B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Мероприятие</w:t>
            </w:r>
          </w:p>
          <w:p w14:paraId="389F86F4" w14:textId="77777777" w:rsidR="00342169" w:rsidRPr="00314D0B" w:rsidRDefault="00342169" w:rsidP="003B3110">
            <w:pPr>
              <w:autoSpaceDE w:val="0"/>
              <w:autoSpaceDN w:val="0"/>
              <w:adjustRightInd w:val="0"/>
              <w:ind w:hanging="108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 xml:space="preserve">Финансовое обеспечение государственных полномочий Пензенской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0AEB" w14:textId="043AF21C" w:rsidR="00342169" w:rsidRPr="00314D0B" w:rsidRDefault="00C95895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AFC4" w14:textId="78DC84BF" w:rsidR="00342169" w:rsidRPr="001323AE" w:rsidRDefault="001323AE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B63D" w14:textId="13DCE7B2" w:rsidR="00342169" w:rsidRPr="001323AE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1804,7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194D" w14:textId="5B44BA23" w:rsidR="00342169" w:rsidRPr="001323AE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8254" w14:textId="53EBDCE4" w:rsidR="00342169" w:rsidRPr="001323AE" w:rsidRDefault="001323AE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A4D0" w14:textId="3EF0B758" w:rsidR="00342169" w:rsidRPr="001323AE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804D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E169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83E1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FADE" w14:textId="64FE5289" w:rsidR="00342169" w:rsidRPr="001323AE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1654" w14:textId="493361E2" w:rsidR="00342169" w:rsidRPr="001323AE" w:rsidRDefault="001323AE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3021,8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5BC7" w14:textId="14410BB8" w:rsidR="00342169" w:rsidRPr="001323AE" w:rsidRDefault="000761D2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8ACE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CC71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C917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607C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2274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98D5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FCAF1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42169" w:rsidRPr="00314D0B" w14:paraId="000EED6B" w14:textId="77777777" w:rsidTr="00ED6076">
        <w:trPr>
          <w:gridAfter w:val="1"/>
          <w:wAfter w:w="1631" w:type="dxa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2936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2.2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B5C9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Исполнение государственных полномочий по управлению охраной труда...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D08F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314D0B">
              <w:rPr>
                <w:sz w:val="18"/>
                <w:szCs w:val="18"/>
              </w:rPr>
              <w:t>Тыс.руб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F769" w14:textId="7F0052EF" w:rsidR="00342169" w:rsidRPr="00314D0B" w:rsidRDefault="004809C4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C03E" w14:textId="76EE09DE" w:rsidR="002619E0" w:rsidRPr="004809C4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  <w:p w14:paraId="370FAA56" w14:textId="77777777" w:rsidR="00A23028" w:rsidRPr="00EC6C6B" w:rsidRDefault="00A23028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81C" w14:textId="54B39F62" w:rsidR="00342169" w:rsidRPr="004809C4" w:rsidRDefault="000761D2" w:rsidP="00C617E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C653" w14:textId="729EE8DC" w:rsidR="00342169" w:rsidRPr="00314D0B" w:rsidRDefault="004809C4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5D9A" w14:textId="3627A0A1" w:rsidR="00342169" w:rsidRPr="004809C4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DC07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AE6A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0959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8A4D" w14:textId="3BE1A0C3" w:rsidR="00342169" w:rsidRPr="004809C4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862F" w14:textId="52EBC429" w:rsidR="00342169" w:rsidRPr="00C617E4" w:rsidRDefault="00C3492B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696,4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AD97" w14:textId="238CFC69" w:rsidR="00342169" w:rsidRPr="00C3492B" w:rsidRDefault="000761D2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3EA3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E9AD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726E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C4F7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443A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085D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EA079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42169" w:rsidRPr="00314D0B" w14:paraId="142FA2E0" w14:textId="77777777" w:rsidTr="00ED6076">
        <w:trPr>
          <w:gridAfter w:val="1"/>
          <w:wAfter w:w="1631" w:type="dxa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E2D5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2.3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F1BB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Исполнение государственных полномочий Пензенской области в сфере административных правоотношений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46B6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314D0B">
              <w:rPr>
                <w:sz w:val="18"/>
                <w:szCs w:val="18"/>
              </w:rPr>
              <w:t>Тыс.руб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7B4D" w14:textId="15E4048E" w:rsidR="00342169" w:rsidRPr="004809C4" w:rsidRDefault="004809C4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01E2" w14:textId="786214CE" w:rsidR="00342169" w:rsidRPr="004809C4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E477" w14:textId="32D232F1" w:rsidR="00342169" w:rsidRPr="004809C4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66E5" w14:textId="718EC639" w:rsidR="00342169" w:rsidRPr="004809C4" w:rsidRDefault="004809C4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4BD7" w14:textId="53CD0940" w:rsidR="00342169" w:rsidRPr="004809C4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391D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0EB7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3BA7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3FD8" w14:textId="2C5B769C" w:rsidR="00342169" w:rsidRPr="004809C4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3AED" w14:textId="092CEA4A" w:rsidR="00342169" w:rsidRPr="004809C4" w:rsidRDefault="004809C4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706,5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80CB" w14:textId="497A1C2E" w:rsidR="00342169" w:rsidRPr="004809C4" w:rsidRDefault="000761D2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DEC4" w14:textId="77777777" w:rsidR="00342169" w:rsidRPr="00314D0B" w:rsidRDefault="00342169" w:rsidP="003B3110">
            <w:pPr>
              <w:autoSpaceDE w:val="0"/>
              <w:autoSpaceDN w:val="0"/>
              <w:adjustRightInd w:val="0"/>
              <w:ind w:right="147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B1B6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68E8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8BA9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A424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D96F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967CB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42169" w:rsidRPr="00314D0B" w14:paraId="2500218B" w14:textId="77777777" w:rsidTr="00ED6076">
        <w:trPr>
          <w:gridAfter w:val="1"/>
          <w:wAfter w:w="1631" w:type="dxa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33D6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2.4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3EA8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Исполнение государственных полномочий по формированию, содержанию и использованию Архивного фонда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896D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314D0B">
              <w:rPr>
                <w:sz w:val="18"/>
                <w:szCs w:val="18"/>
              </w:rPr>
              <w:t>Тыс.руб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F5A2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C4A" w14:textId="0A48BADC" w:rsidR="00342169" w:rsidRPr="004E31F6" w:rsidRDefault="003311A1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="004809C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C736" w14:textId="160B8AD6" w:rsidR="00342169" w:rsidRPr="004E31F6" w:rsidRDefault="003311A1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86.2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44D9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17C4" w14:textId="4EA92AE5" w:rsidR="00342169" w:rsidRPr="004E31F6" w:rsidRDefault="003311A1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="004809C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995C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527D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46D3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D615" w14:textId="7A7D4585" w:rsidR="00342169" w:rsidRPr="004E31F6" w:rsidRDefault="003311A1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86</w:t>
            </w:r>
            <w:r w:rsidR="004809C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BDC5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9,8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F5C0" w14:textId="7CC2E28B" w:rsidR="00342169" w:rsidRPr="004E31F6" w:rsidRDefault="003311A1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="004809C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8FA8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EFC1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A325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88CD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E975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DDD6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D144A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42169" w:rsidRPr="00314D0B" w14:paraId="7A68BED3" w14:textId="77777777" w:rsidTr="00CB75C0">
        <w:trPr>
          <w:gridAfter w:val="1"/>
          <w:wAfter w:w="1631" w:type="dxa"/>
          <w:trHeight w:val="1770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8FFD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lastRenderedPageBreak/>
              <w:t>2.5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A31E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Исполнение государственных полномочий Пензенской области по созданию и организации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974F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314D0B">
              <w:rPr>
                <w:sz w:val="18"/>
                <w:szCs w:val="18"/>
              </w:rPr>
              <w:t>Тыс.руб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6A46" w14:textId="20FD3C10" w:rsidR="00342169" w:rsidRPr="003311A1" w:rsidRDefault="003311A1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1609.1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B83A" w14:textId="663B425E" w:rsidR="00342169" w:rsidRPr="001B7A54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56C6" w14:textId="2AF66846" w:rsidR="00342169" w:rsidRPr="001B7A54" w:rsidRDefault="000761D2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AB44" w14:textId="02CE2406" w:rsidR="00342169" w:rsidRPr="003311A1" w:rsidRDefault="003311A1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1609.1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3887" w14:textId="0C67AA89" w:rsidR="00342169" w:rsidRPr="001B7A54" w:rsidRDefault="00086A8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714F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8425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4BDF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7EFB" w14:textId="0800BB5B" w:rsidR="00342169" w:rsidRPr="001B7A54" w:rsidRDefault="00086A8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3C47" w14:textId="4888E153" w:rsidR="00342169" w:rsidRPr="004809C4" w:rsidRDefault="004809C4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1609,1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2226" w14:textId="2E87A496" w:rsidR="00342169" w:rsidRPr="004809C4" w:rsidRDefault="00086A89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C1AD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11AE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D45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399C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02B1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253B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C15AF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42169" w:rsidRPr="00314D0B" w14:paraId="58DC7A9C" w14:textId="77777777" w:rsidTr="00CB75C0">
        <w:trPr>
          <w:gridAfter w:val="1"/>
          <w:wAfter w:w="1631" w:type="dxa"/>
          <w:trHeight w:val="90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A635" w14:textId="77777777" w:rsidR="00342169" w:rsidRPr="00314D0B" w:rsidRDefault="00342169" w:rsidP="00777B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F4FA" w14:textId="77777777" w:rsidR="00342169" w:rsidRPr="00314D0B" w:rsidRDefault="00342169" w:rsidP="00EF50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FDB9" w14:textId="77777777" w:rsidR="00342169" w:rsidRPr="00314D0B" w:rsidRDefault="00342169" w:rsidP="00777B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996A" w14:textId="77777777" w:rsidR="00342169" w:rsidRPr="00314D0B" w:rsidRDefault="00342169" w:rsidP="00777B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7768" w14:textId="77777777" w:rsidR="00342169" w:rsidRPr="00314D0B" w:rsidRDefault="00342169" w:rsidP="00777B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D34E" w14:textId="77777777" w:rsidR="00342169" w:rsidRPr="00EC6C6B" w:rsidRDefault="00342169" w:rsidP="00777BC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415C" w14:textId="77777777" w:rsidR="00342169" w:rsidRPr="00314D0B" w:rsidRDefault="00342169" w:rsidP="00777B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4117" w14:textId="77777777" w:rsidR="00342169" w:rsidRPr="00314D0B" w:rsidRDefault="00342169" w:rsidP="00777B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BA96" w14:textId="77777777" w:rsidR="00342169" w:rsidRPr="00314D0B" w:rsidRDefault="00342169" w:rsidP="00777B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548" w14:textId="77777777" w:rsidR="00342169" w:rsidRPr="00314D0B" w:rsidRDefault="00342169" w:rsidP="00777B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4724" w14:textId="77777777" w:rsidR="00342169" w:rsidRPr="00314D0B" w:rsidRDefault="00342169" w:rsidP="00777B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FB75" w14:textId="77777777" w:rsidR="00342169" w:rsidRPr="00EC6C6B" w:rsidRDefault="00342169" w:rsidP="00777BCD">
            <w:pPr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8700" w14:textId="77777777" w:rsidR="00342169" w:rsidRPr="00314D0B" w:rsidRDefault="00342169" w:rsidP="00777B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007E" w14:textId="77777777" w:rsidR="00342169" w:rsidRPr="00314D0B" w:rsidRDefault="00342169" w:rsidP="00777B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8E0F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9656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469E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1275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0479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53FF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946C3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42169" w:rsidRPr="00314D0B" w14:paraId="28E91C92" w14:textId="77777777" w:rsidTr="00ED6076">
        <w:trPr>
          <w:gridAfter w:val="1"/>
          <w:wAfter w:w="1631" w:type="dxa"/>
        </w:trPr>
        <w:tc>
          <w:tcPr>
            <w:tcW w:w="29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8F5C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14D0B">
              <w:rPr>
                <w:sz w:val="18"/>
                <w:szCs w:val="18"/>
              </w:rPr>
              <w:t>Итого по подпрограмме 2: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8A58" w14:textId="40BF5CBC" w:rsidR="00342169" w:rsidRPr="00C95895" w:rsidRDefault="00C95895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4E94" w14:textId="48A2BB5A" w:rsidR="00342169" w:rsidRPr="00C37E3E" w:rsidRDefault="00C37E3E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39DE" w14:textId="7EBA1D67" w:rsidR="00342169" w:rsidRPr="00C37E3E" w:rsidRDefault="00086A8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1804,7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B2AC" w14:textId="5C5ED5C5" w:rsidR="00342169" w:rsidRPr="00C37E3E" w:rsidRDefault="00086A8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43B9" w14:textId="43562667" w:rsidR="00342169" w:rsidRPr="00C37E3E" w:rsidRDefault="00C37E3E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332" w14:textId="1D2341B8" w:rsidR="00342169" w:rsidRPr="00C37E3E" w:rsidRDefault="00086A8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E77A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03A4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9FFE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9EF3" w14:textId="06505E44" w:rsidR="00342169" w:rsidRPr="00C37E3E" w:rsidRDefault="00086A89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BBA6" w14:textId="17F842B7" w:rsidR="00342169" w:rsidRPr="00C37E3E" w:rsidRDefault="00C37E3E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3021,8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B44E" w14:textId="26EC452B" w:rsidR="00342169" w:rsidRPr="00C37E3E" w:rsidRDefault="00086A89" w:rsidP="005F0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ED8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4DA3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1F89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A2E3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A951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73E0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61DFC" w14:textId="77777777" w:rsidR="00342169" w:rsidRPr="00314D0B" w:rsidRDefault="00342169" w:rsidP="003B31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42169" w:rsidRPr="00314D0B" w14:paraId="3B0F97EE" w14:textId="77777777" w:rsidTr="00361583">
        <w:tc>
          <w:tcPr>
            <w:tcW w:w="18104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11F9E695" w14:textId="77777777" w:rsidR="00342169" w:rsidRPr="00314D0B" w:rsidRDefault="00342169" w:rsidP="003B3110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18"/>
                <w:szCs w:val="18"/>
              </w:rPr>
            </w:pPr>
          </w:p>
        </w:tc>
      </w:tr>
    </w:tbl>
    <w:p w14:paraId="604448F8" w14:textId="77777777" w:rsidR="00662EC3" w:rsidRDefault="00662EC3" w:rsidP="00E33A40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sectPr w:rsidR="00662EC3" w:rsidSect="00EF5062">
      <w:pgSz w:w="16839" w:h="11907" w:orient="landscape" w:code="9"/>
      <w:pgMar w:top="1418" w:right="537" w:bottom="425" w:left="119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C3"/>
    <w:rsid w:val="00003C44"/>
    <w:rsid w:val="00015D9E"/>
    <w:rsid w:val="00027291"/>
    <w:rsid w:val="000423D5"/>
    <w:rsid w:val="00050446"/>
    <w:rsid w:val="00050BDB"/>
    <w:rsid w:val="000761D2"/>
    <w:rsid w:val="00076D2D"/>
    <w:rsid w:val="00086A89"/>
    <w:rsid w:val="00093FA7"/>
    <w:rsid w:val="000A3D85"/>
    <w:rsid w:val="000B479F"/>
    <w:rsid w:val="000C060D"/>
    <w:rsid w:val="000C1170"/>
    <w:rsid w:val="000C7347"/>
    <w:rsid w:val="000D4209"/>
    <w:rsid w:val="000E2D23"/>
    <w:rsid w:val="000F0ECD"/>
    <w:rsid w:val="00106530"/>
    <w:rsid w:val="00107BE0"/>
    <w:rsid w:val="0011492D"/>
    <w:rsid w:val="00114C79"/>
    <w:rsid w:val="00125EFD"/>
    <w:rsid w:val="001323AE"/>
    <w:rsid w:val="00132F5C"/>
    <w:rsid w:val="00165460"/>
    <w:rsid w:val="001A1D26"/>
    <w:rsid w:val="001A6B32"/>
    <w:rsid w:val="001B2C37"/>
    <w:rsid w:val="001B4177"/>
    <w:rsid w:val="001B7A54"/>
    <w:rsid w:val="001C1A38"/>
    <w:rsid w:val="001D42C7"/>
    <w:rsid w:val="00200C4C"/>
    <w:rsid w:val="00246567"/>
    <w:rsid w:val="00254698"/>
    <w:rsid w:val="00254C09"/>
    <w:rsid w:val="002619E0"/>
    <w:rsid w:val="00263817"/>
    <w:rsid w:val="002820FF"/>
    <w:rsid w:val="0028729B"/>
    <w:rsid w:val="00294724"/>
    <w:rsid w:val="002970EE"/>
    <w:rsid w:val="002E3C3A"/>
    <w:rsid w:val="002E5C9D"/>
    <w:rsid w:val="00311B4C"/>
    <w:rsid w:val="00311D5A"/>
    <w:rsid w:val="00312A30"/>
    <w:rsid w:val="00322C7A"/>
    <w:rsid w:val="003311A1"/>
    <w:rsid w:val="00340C8E"/>
    <w:rsid w:val="00341782"/>
    <w:rsid w:val="003417EE"/>
    <w:rsid w:val="00341C38"/>
    <w:rsid w:val="00342169"/>
    <w:rsid w:val="00361583"/>
    <w:rsid w:val="00375E5A"/>
    <w:rsid w:val="00380CFD"/>
    <w:rsid w:val="003A3FA8"/>
    <w:rsid w:val="003B2977"/>
    <w:rsid w:val="003D4F02"/>
    <w:rsid w:val="003D6311"/>
    <w:rsid w:val="003E3B73"/>
    <w:rsid w:val="003E6170"/>
    <w:rsid w:val="00403D5F"/>
    <w:rsid w:val="00410D02"/>
    <w:rsid w:val="00413574"/>
    <w:rsid w:val="004809C4"/>
    <w:rsid w:val="004866E8"/>
    <w:rsid w:val="004B2F04"/>
    <w:rsid w:val="004D1A8A"/>
    <w:rsid w:val="004E31F6"/>
    <w:rsid w:val="00504398"/>
    <w:rsid w:val="00505C46"/>
    <w:rsid w:val="00511B4A"/>
    <w:rsid w:val="005319D1"/>
    <w:rsid w:val="0055358C"/>
    <w:rsid w:val="00555688"/>
    <w:rsid w:val="00555D5F"/>
    <w:rsid w:val="00564CDC"/>
    <w:rsid w:val="005775AD"/>
    <w:rsid w:val="0058537E"/>
    <w:rsid w:val="005A5B54"/>
    <w:rsid w:val="00643ECC"/>
    <w:rsid w:val="006530DF"/>
    <w:rsid w:val="00657CFE"/>
    <w:rsid w:val="00662EC3"/>
    <w:rsid w:val="00666C7D"/>
    <w:rsid w:val="00681E37"/>
    <w:rsid w:val="006962D9"/>
    <w:rsid w:val="00696981"/>
    <w:rsid w:val="006A795D"/>
    <w:rsid w:val="006B5FDC"/>
    <w:rsid w:val="006C79C1"/>
    <w:rsid w:val="00701FAF"/>
    <w:rsid w:val="0070275B"/>
    <w:rsid w:val="00704BF8"/>
    <w:rsid w:val="00715266"/>
    <w:rsid w:val="0072692B"/>
    <w:rsid w:val="00727F08"/>
    <w:rsid w:val="0073538B"/>
    <w:rsid w:val="00754D51"/>
    <w:rsid w:val="00776966"/>
    <w:rsid w:val="00777BCD"/>
    <w:rsid w:val="00780602"/>
    <w:rsid w:val="007A70E3"/>
    <w:rsid w:val="007D343F"/>
    <w:rsid w:val="007E3F50"/>
    <w:rsid w:val="007F730E"/>
    <w:rsid w:val="00805A89"/>
    <w:rsid w:val="00806495"/>
    <w:rsid w:val="00813B83"/>
    <w:rsid w:val="008341B6"/>
    <w:rsid w:val="00846950"/>
    <w:rsid w:val="00854176"/>
    <w:rsid w:val="008767D9"/>
    <w:rsid w:val="0088744C"/>
    <w:rsid w:val="008915C1"/>
    <w:rsid w:val="00893DFD"/>
    <w:rsid w:val="008B2BE5"/>
    <w:rsid w:val="008B455C"/>
    <w:rsid w:val="008E42D3"/>
    <w:rsid w:val="008E7114"/>
    <w:rsid w:val="009057BD"/>
    <w:rsid w:val="00922B25"/>
    <w:rsid w:val="00923370"/>
    <w:rsid w:val="00934F06"/>
    <w:rsid w:val="0095245D"/>
    <w:rsid w:val="00975307"/>
    <w:rsid w:val="00987B0C"/>
    <w:rsid w:val="009910FF"/>
    <w:rsid w:val="00996204"/>
    <w:rsid w:val="009B0A65"/>
    <w:rsid w:val="009C4701"/>
    <w:rsid w:val="009E6894"/>
    <w:rsid w:val="009F0980"/>
    <w:rsid w:val="00A02A4F"/>
    <w:rsid w:val="00A04D46"/>
    <w:rsid w:val="00A23028"/>
    <w:rsid w:val="00A34C6D"/>
    <w:rsid w:val="00A46CFC"/>
    <w:rsid w:val="00A50C43"/>
    <w:rsid w:val="00A6177B"/>
    <w:rsid w:val="00A744E3"/>
    <w:rsid w:val="00A765D4"/>
    <w:rsid w:val="00A83C4B"/>
    <w:rsid w:val="00A96F91"/>
    <w:rsid w:val="00AB6193"/>
    <w:rsid w:val="00AF7492"/>
    <w:rsid w:val="00B061DA"/>
    <w:rsid w:val="00B10D85"/>
    <w:rsid w:val="00B10DCD"/>
    <w:rsid w:val="00B17915"/>
    <w:rsid w:val="00B26CE2"/>
    <w:rsid w:val="00B331FE"/>
    <w:rsid w:val="00B42F81"/>
    <w:rsid w:val="00B50502"/>
    <w:rsid w:val="00B84DA2"/>
    <w:rsid w:val="00B8704B"/>
    <w:rsid w:val="00BA1B01"/>
    <w:rsid w:val="00BB566B"/>
    <w:rsid w:val="00BC59BD"/>
    <w:rsid w:val="00BE2C73"/>
    <w:rsid w:val="00C0001C"/>
    <w:rsid w:val="00C019E9"/>
    <w:rsid w:val="00C0217A"/>
    <w:rsid w:val="00C035D9"/>
    <w:rsid w:val="00C11C60"/>
    <w:rsid w:val="00C228A3"/>
    <w:rsid w:val="00C3492B"/>
    <w:rsid w:val="00C37E3E"/>
    <w:rsid w:val="00C459F8"/>
    <w:rsid w:val="00C5790D"/>
    <w:rsid w:val="00C617E4"/>
    <w:rsid w:val="00C6423C"/>
    <w:rsid w:val="00C808C0"/>
    <w:rsid w:val="00C925A7"/>
    <w:rsid w:val="00C95895"/>
    <w:rsid w:val="00CB0795"/>
    <w:rsid w:val="00CB6377"/>
    <w:rsid w:val="00CB75C0"/>
    <w:rsid w:val="00CD1E15"/>
    <w:rsid w:val="00CE1B96"/>
    <w:rsid w:val="00CF3584"/>
    <w:rsid w:val="00D01A98"/>
    <w:rsid w:val="00D754D6"/>
    <w:rsid w:val="00D75D14"/>
    <w:rsid w:val="00D87DFB"/>
    <w:rsid w:val="00DB023F"/>
    <w:rsid w:val="00DC2DED"/>
    <w:rsid w:val="00E03875"/>
    <w:rsid w:val="00E1541F"/>
    <w:rsid w:val="00E22F41"/>
    <w:rsid w:val="00E24F5A"/>
    <w:rsid w:val="00E33A40"/>
    <w:rsid w:val="00E47AF8"/>
    <w:rsid w:val="00E52D7C"/>
    <w:rsid w:val="00E654AC"/>
    <w:rsid w:val="00E67CCA"/>
    <w:rsid w:val="00E726B8"/>
    <w:rsid w:val="00E858DC"/>
    <w:rsid w:val="00E8690E"/>
    <w:rsid w:val="00E90BE0"/>
    <w:rsid w:val="00EC7297"/>
    <w:rsid w:val="00ED2428"/>
    <w:rsid w:val="00ED6076"/>
    <w:rsid w:val="00EF5062"/>
    <w:rsid w:val="00F03072"/>
    <w:rsid w:val="00F411DD"/>
    <w:rsid w:val="00F56AF2"/>
    <w:rsid w:val="00F72DEB"/>
    <w:rsid w:val="00F74DC2"/>
    <w:rsid w:val="00F77B9A"/>
    <w:rsid w:val="00FA3EAC"/>
    <w:rsid w:val="00FB3788"/>
    <w:rsid w:val="00FC018B"/>
    <w:rsid w:val="00FC666E"/>
    <w:rsid w:val="00FD5CAD"/>
    <w:rsid w:val="00FF6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E3AD"/>
  <w15:docId w15:val="{4A060CA0-177E-4323-9F05-EFD68276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E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1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1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39F8D-9920-485D-A692-82F1332D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</dc:creator>
  <cp:lastModifiedBy>Кузя Капатов</cp:lastModifiedBy>
  <cp:revision>2</cp:revision>
  <cp:lastPrinted>2025-10-17T13:30:00Z</cp:lastPrinted>
  <dcterms:created xsi:type="dcterms:W3CDTF">2025-10-28T09:02:00Z</dcterms:created>
  <dcterms:modified xsi:type="dcterms:W3CDTF">2025-10-28T09:02:00Z</dcterms:modified>
</cp:coreProperties>
</file>