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49" w:rsidRDefault="00DD20FE" w:rsidP="00F9239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 февраля</w:t>
      </w:r>
      <w:r w:rsidR="00F9239A" w:rsidRPr="00F9239A">
        <w:rPr>
          <w:color w:val="000000"/>
          <w:sz w:val="24"/>
          <w:szCs w:val="24"/>
        </w:rPr>
        <w:t xml:space="preserve"> 2025 года состоялось заседание </w:t>
      </w:r>
      <w:r w:rsidR="00F9239A" w:rsidRPr="00D143EC">
        <w:rPr>
          <w:color w:val="000000"/>
          <w:sz w:val="24"/>
          <w:szCs w:val="24"/>
        </w:rPr>
        <w:t>комиссии по соблюдению требований к служебному поведению муниципальных служащих и урегулированию конфликта интересов Администрации Бессоновского района</w:t>
      </w:r>
      <w:r w:rsidR="00F9239A">
        <w:rPr>
          <w:color w:val="000000"/>
          <w:sz w:val="24"/>
          <w:szCs w:val="24"/>
        </w:rPr>
        <w:t>.</w:t>
      </w:r>
    </w:p>
    <w:p w:rsidR="00F9239A" w:rsidRDefault="00F9239A" w:rsidP="00F9239A">
      <w:pPr>
        <w:jc w:val="both"/>
        <w:rPr>
          <w:color w:val="000000"/>
          <w:sz w:val="24"/>
          <w:szCs w:val="24"/>
        </w:rPr>
      </w:pPr>
    </w:p>
    <w:p w:rsidR="00F9239A" w:rsidRDefault="00F9239A" w:rsidP="00F9239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повестку заседания были включены вопросы:</w:t>
      </w:r>
    </w:p>
    <w:p w:rsidR="00F9239A" w:rsidRPr="00F9239A" w:rsidRDefault="00F9239A" w:rsidP="00F9239A">
      <w:pPr>
        <w:pStyle w:val="a3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F9239A">
        <w:rPr>
          <w:color w:val="000000"/>
          <w:sz w:val="24"/>
          <w:szCs w:val="24"/>
        </w:rPr>
        <w:t>Выбор способа принятия решения.</w:t>
      </w:r>
    </w:p>
    <w:p w:rsidR="00F9239A" w:rsidRDefault="00F9239A" w:rsidP="00DD20FE">
      <w:pPr>
        <w:pStyle w:val="a3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Pr="00F9239A">
        <w:rPr>
          <w:color w:val="000000"/>
          <w:sz w:val="24"/>
          <w:szCs w:val="24"/>
        </w:rPr>
        <w:t>ассмотрен</w:t>
      </w:r>
      <w:r>
        <w:rPr>
          <w:color w:val="000000"/>
          <w:sz w:val="24"/>
          <w:szCs w:val="24"/>
        </w:rPr>
        <w:t xml:space="preserve">ие </w:t>
      </w:r>
      <w:r w:rsidR="00DD20FE">
        <w:rPr>
          <w:color w:val="000000"/>
          <w:sz w:val="24"/>
          <w:szCs w:val="24"/>
        </w:rPr>
        <w:t>доклада о возможности возникновения личной заинтересованности при исполнении должностных обязанностей, которая может привести к конфликту интересов</w:t>
      </w:r>
    </w:p>
    <w:p w:rsidR="00DD20FE" w:rsidRDefault="00DD20FE" w:rsidP="00DD20FE">
      <w:pPr>
        <w:pStyle w:val="a3"/>
        <w:jc w:val="both"/>
        <w:rPr>
          <w:color w:val="000000"/>
          <w:sz w:val="24"/>
          <w:szCs w:val="24"/>
        </w:rPr>
      </w:pPr>
    </w:p>
    <w:p w:rsidR="00F9239A" w:rsidRDefault="00F9239A" w:rsidP="00F9239A">
      <w:pPr>
        <w:jc w:val="both"/>
        <w:rPr>
          <w:color w:val="000000"/>
          <w:sz w:val="24"/>
          <w:szCs w:val="24"/>
        </w:rPr>
      </w:pPr>
      <w:r w:rsidRPr="00F9239A">
        <w:rPr>
          <w:color w:val="000000"/>
          <w:sz w:val="24"/>
          <w:szCs w:val="24"/>
        </w:rPr>
        <w:t xml:space="preserve">По результатам рассмотрения вопросов </w:t>
      </w:r>
      <w:proofErr w:type="gramStart"/>
      <w:r w:rsidRPr="00F9239A">
        <w:rPr>
          <w:color w:val="000000"/>
          <w:sz w:val="24"/>
          <w:szCs w:val="24"/>
        </w:rPr>
        <w:t>согласно повестки</w:t>
      </w:r>
      <w:proofErr w:type="gramEnd"/>
      <w:r w:rsidRPr="00F9239A">
        <w:rPr>
          <w:color w:val="000000"/>
          <w:sz w:val="24"/>
          <w:szCs w:val="24"/>
        </w:rPr>
        <w:t xml:space="preserve"> дня комиссия решила: </w:t>
      </w:r>
    </w:p>
    <w:p w:rsidR="00F9239A" w:rsidRDefault="00F9239A" w:rsidP="00F9239A">
      <w:pPr>
        <w:jc w:val="both"/>
        <w:rPr>
          <w:color w:val="000000"/>
          <w:sz w:val="24"/>
          <w:szCs w:val="24"/>
        </w:rPr>
      </w:pPr>
    </w:p>
    <w:p w:rsidR="00DD20FE" w:rsidRPr="00DD20FE" w:rsidRDefault="00DD20FE" w:rsidP="00DD20FE">
      <w:pPr>
        <w:jc w:val="both"/>
        <w:rPr>
          <w:color w:val="000000"/>
          <w:sz w:val="24"/>
          <w:szCs w:val="24"/>
        </w:rPr>
      </w:pPr>
      <w:r w:rsidRPr="00DD20FE">
        <w:rPr>
          <w:color w:val="000000"/>
          <w:sz w:val="24"/>
          <w:szCs w:val="24"/>
        </w:rPr>
        <w:t>Рекомендовать муниципальному служащему</w:t>
      </w:r>
      <w:r w:rsidRPr="00DD20FE">
        <w:rPr>
          <w:color w:val="000000"/>
          <w:sz w:val="24"/>
          <w:szCs w:val="24"/>
        </w:rPr>
        <w:t xml:space="preserve"> </w:t>
      </w:r>
      <w:r w:rsidRPr="00DD20FE">
        <w:rPr>
          <w:i/>
          <w:color w:val="000000"/>
          <w:sz w:val="24"/>
          <w:szCs w:val="24"/>
          <w:u w:val="single"/>
        </w:rPr>
        <w:t>ФИО, ДОЛЖНОСТЬ</w:t>
      </w:r>
      <w:r w:rsidRPr="00DD20FE">
        <w:rPr>
          <w:color w:val="000000"/>
          <w:sz w:val="24"/>
          <w:szCs w:val="24"/>
        </w:rPr>
        <w:t xml:space="preserve"> </w:t>
      </w:r>
      <w:r w:rsidRPr="00DD20FE">
        <w:rPr>
          <w:color w:val="000000"/>
          <w:sz w:val="24"/>
          <w:szCs w:val="24"/>
        </w:rPr>
        <w:t xml:space="preserve">принять меры по недопущению возникновения конфликта интересов путем исключения возможности заключения трудового договора с </w:t>
      </w:r>
      <w:r>
        <w:rPr>
          <w:color w:val="000000"/>
          <w:sz w:val="24"/>
          <w:szCs w:val="24"/>
        </w:rPr>
        <w:t>близкими родственниками, свойственниками</w:t>
      </w:r>
      <w:r w:rsidRPr="00DD20FE">
        <w:rPr>
          <w:color w:val="000000"/>
          <w:sz w:val="24"/>
          <w:szCs w:val="24"/>
        </w:rPr>
        <w:t xml:space="preserve">, иными </w:t>
      </w:r>
      <w:proofErr w:type="gramStart"/>
      <w:r w:rsidRPr="00DD20FE">
        <w:rPr>
          <w:color w:val="000000"/>
          <w:sz w:val="24"/>
          <w:szCs w:val="24"/>
        </w:rPr>
        <w:t>лицами</w:t>
      </w:r>
      <w:proofErr w:type="gramEnd"/>
      <w:r w:rsidRPr="00DD20FE">
        <w:rPr>
          <w:color w:val="000000"/>
          <w:sz w:val="24"/>
          <w:szCs w:val="24"/>
        </w:rPr>
        <w:t xml:space="preserve"> состоящими с ним в близком родстве или свойстве.</w:t>
      </w:r>
      <w:bookmarkStart w:id="0" w:name="_GoBack"/>
      <w:bookmarkEnd w:id="0"/>
    </w:p>
    <w:p w:rsidR="00DD20FE" w:rsidRPr="00DD20FE" w:rsidRDefault="00DD20FE" w:rsidP="00DD20FE">
      <w:pPr>
        <w:jc w:val="both"/>
        <w:rPr>
          <w:color w:val="000000"/>
          <w:sz w:val="24"/>
          <w:szCs w:val="24"/>
        </w:rPr>
      </w:pPr>
    </w:p>
    <w:p w:rsidR="00F9239A" w:rsidRPr="00F9239A" w:rsidRDefault="00F9239A" w:rsidP="00DD20FE">
      <w:pPr>
        <w:pStyle w:val="a3"/>
        <w:ind w:left="567"/>
        <w:jc w:val="both"/>
        <w:rPr>
          <w:color w:val="000000"/>
          <w:sz w:val="24"/>
          <w:szCs w:val="24"/>
        </w:rPr>
      </w:pPr>
    </w:p>
    <w:sectPr w:rsidR="00F9239A" w:rsidRPr="00F92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67732"/>
    <w:multiLevelType w:val="hybridMultilevel"/>
    <w:tmpl w:val="81E84560"/>
    <w:lvl w:ilvl="0" w:tplc="4C92F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A045A"/>
    <w:multiLevelType w:val="hybridMultilevel"/>
    <w:tmpl w:val="2CD07100"/>
    <w:lvl w:ilvl="0" w:tplc="E6EECBC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1C"/>
    <w:rsid w:val="004F1821"/>
    <w:rsid w:val="00994FEA"/>
    <w:rsid w:val="00A10D1C"/>
    <w:rsid w:val="00D64201"/>
    <w:rsid w:val="00DD20FE"/>
    <w:rsid w:val="00F20849"/>
    <w:rsid w:val="00F9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92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92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пользователь</dc:creator>
  <cp:keywords/>
  <dc:description/>
  <cp:lastModifiedBy>Рабочий пользователь</cp:lastModifiedBy>
  <cp:revision>4</cp:revision>
  <dcterms:created xsi:type="dcterms:W3CDTF">2025-02-11T05:20:00Z</dcterms:created>
  <dcterms:modified xsi:type="dcterms:W3CDTF">2025-05-07T12:57:00Z</dcterms:modified>
</cp:coreProperties>
</file>