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2BC5" w14:textId="77777777" w:rsidR="002B350D" w:rsidRPr="008C5AC0" w:rsidRDefault="001D08F4" w:rsidP="008C5AC0">
      <w:pPr>
        <w:spacing w:after="0" w:line="312" w:lineRule="auto"/>
        <w:ind w:firstLine="709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8C5AC0">
        <w:rPr>
          <w:rFonts w:ascii="Times New Roman" w:hAnsi="Times New Roman" w:cs="Times New Roman"/>
          <w:i/>
          <w:iCs/>
          <w:sz w:val="26"/>
          <w:szCs w:val="26"/>
        </w:rPr>
        <w:t xml:space="preserve">Приложение №1 </w:t>
      </w:r>
    </w:p>
    <w:p w14:paraId="2E0F6FF9" w14:textId="77777777" w:rsidR="002B350D" w:rsidRPr="008C5AC0" w:rsidRDefault="001D08F4" w:rsidP="008C5AC0">
      <w:pPr>
        <w:spacing w:after="0" w:line="312" w:lineRule="auto"/>
        <w:ind w:firstLine="709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8C5AC0">
        <w:rPr>
          <w:rFonts w:ascii="Times New Roman" w:hAnsi="Times New Roman" w:cs="Times New Roman"/>
          <w:i/>
          <w:iCs/>
          <w:sz w:val="26"/>
          <w:szCs w:val="26"/>
        </w:rPr>
        <w:t xml:space="preserve">к Положению о </w:t>
      </w:r>
      <w:r w:rsidR="002B350D" w:rsidRPr="008C5AC0">
        <w:rPr>
          <w:rFonts w:ascii="Times New Roman" w:hAnsi="Times New Roman" w:cs="Times New Roman"/>
          <w:i/>
          <w:iCs/>
          <w:sz w:val="26"/>
          <w:szCs w:val="26"/>
        </w:rPr>
        <w:t xml:space="preserve">Всероссийском креативном </w:t>
      </w:r>
      <w:r w:rsidRPr="008C5AC0">
        <w:rPr>
          <w:rFonts w:ascii="Times New Roman" w:hAnsi="Times New Roman" w:cs="Times New Roman"/>
          <w:i/>
          <w:iCs/>
          <w:sz w:val="26"/>
          <w:szCs w:val="26"/>
        </w:rPr>
        <w:t>конкурс</w:t>
      </w:r>
      <w:r w:rsidR="002B350D" w:rsidRPr="008C5AC0">
        <w:rPr>
          <w:rFonts w:ascii="Times New Roman" w:hAnsi="Times New Roman" w:cs="Times New Roman"/>
          <w:i/>
          <w:iCs/>
          <w:sz w:val="26"/>
          <w:szCs w:val="26"/>
        </w:rPr>
        <w:t>е</w:t>
      </w:r>
    </w:p>
    <w:p w14:paraId="5FFFBF50" w14:textId="4C92929D" w:rsidR="001D08F4" w:rsidRPr="008C5AC0" w:rsidRDefault="002B350D" w:rsidP="008C5AC0">
      <w:pPr>
        <w:spacing w:after="0" w:line="312" w:lineRule="auto"/>
        <w:ind w:firstLine="709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8C5AC0">
        <w:rPr>
          <w:rFonts w:ascii="Times New Roman" w:hAnsi="Times New Roman" w:cs="Times New Roman"/>
          <w:i/>
          <w:iCs/>
          <w:sz w:val="26"/>
          <w:szCs w:val="26"/>
        </w:rPr>
        <w:t xml:space="preserve"> «Креатор будущего»</w:t>
      </w:r>
    </w:p>
    <w:p w14:paraId="33DC1EE1" w14:textId="77777777" w:rsidR="001D08F4" w:rsidRPr="008C5AC0" w:rsidRDefault="001D08F4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A66469" w14:textId="77777777" w:rsidR="00626136" w:rsidRDefault="001D08F4" w:rsidP="0062613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формату сдачи работ </w:t>
      </w:r>
    </w:p>
    <w:p w14:paraId="4301B2E8" w14:textId="7894F5CB" w:rsidR="001D08F4" w:rsidRPr="008C5AC0" w:rsidRDefault="001D08F4" w:rsidP="0062613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по направлениям и номинациям Конкурса</w:t>
      </w:r>
    </w:p>
    <w:p w14:paraId="3D6A311D" w14:textId="77777777" w:rsidR="001D08F4" w:rsidRPr="008C5AC0" w:rsidRDefault="001D08F4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9177F7" w14:textId="16319D01" w:rsidR="001D08F4" w:rsidRPr="00AA4681" w:rsidRDefault="00F94093" w:rsidP="00AA4681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НАПРАВЛЕНИЕ «ФОЛЬКЛОР»</w:t>
      </w:r>
    </w:p>
    <w:p w14:paraId="0211249A" w14:textId="4DC46224" w:rsidR="00E26B06" w:rsidRPr="008C5AC0" w:rsidRDefault="00E26B06" w:rsidP="00AA4681">
      <w:pPr>
        <w:pStyle w:val="a3"/>
        <w:numPr>
          <w:ilvl w:val="1"/>
          <w:numId w:val="2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29138619"/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Фольклорно-этнографическое исполнительство (соло, дуэты, ансамбли) </w:t>
      </w:r>
    </w:p>
    <w:bookmarkEnd w:id="0"/>
    <w:p w14:paraId="440DB9F2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sz w:val="26"/>
          <w:szCs w:val="26"/>
        </w:rPr>
        <w:t>: Солисты и ансамбли представляют видеозапись 1 (одного) аутентичного фольклорного произведения.</w:t>
      </w:r>
    </w:p>
    <w:p w14:paraId="5F9EB148" w14:textId="0498DF00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="00F36154" w:rsidRPr="008C5AC0">
        <w:rPr>
          <w:rFonts w:ascii="Times New Roman" w:hAnsi="Times New Roman" w:cs="Times New Roman"/>
          <w:sz w:val="26"/>
          <w:szCs w:val="26"/>
        </w:rPr>
        <w:t>: приветствуется</w:t>
      </w:r>
      <w:r w:rsidRPr="008C5AC0">
        <w:rPr>
          <w:rFonts w:ascii="Times New Roman" w:hAnsi="Times New Roman" w:cs="Times New Roman"/>
          <w:sz w:val="26"/>
          <w:szCs w:val="26"/>
        </w:rPr>
        <w:t xml:space="preserve"> исполнение песен в соответствии с этнографическими образцами: диалект, вокальные приёмы. Запрещено использование «минусовой» и «плюсовой» фонограммы.</w:t>
      </w:r>
    </w:p>
    <w:p w14:paraId="7404C766" w14:textId="5C877BBA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Видеозапись, длительность</w:t>
      </w:r>
      <w:r w:rsidR="007B1C85" w:rsidRPr="008C5AC0">
        <w:rPr>
          <w:rFonts w:ascii="Times New Roman" w:hAnsi="Times New Roman" w:cs="Times New Roman"/>
          <w:sz w:val="26"/>
          <w:szCs w:val="26"/>
        </w:rPr>
        <w:t xml:space="preserve"> </w:t>
      </w:r>
      <w:r w:rsidRPr="008C5AC0">
        <w:rPr>
          <w:rFonts w:ascii="Times New Roman" w:hAnsi="Times New Roman" w:cs="Times New Roman"/>
          <w:sz w:val="26"/>
          <w:szCs w:val="26"/>
        </w:rPr>
        <w:t>до 5 минут.</w:t>
      </w:r>
    </w:p>
    <w:p w14:paraId="3D070EEF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5AC0">
        <w:rPr>
          <w:rFonts w:ascii="Times New Roman" w:hAnsi="Times New Roman" w:cs="Times New Roman"/>
          <w:sz w:val="26"/>
          <w:szCs w:val="26"/>
        </w:rPr>
        <w:t>Особый критерий: Аутентичность исполнительской манеры, точность воспроизведения локальной традиции.</w:t>
      </w:r>
    </w:p>
    <w:p w14:paraId="45B99966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1.2. </w:t>
      </w:r>
      <w:bookmarkStart w:id="1" w:name="_Hlk229138628"/>
      <w:r w:rsidRPr="008C5AC0">
        <w:rPr>
          <w:rFonts w:ascii="Times New Roman" w:hAnsi="Times New Roman" w:cs="Times New Roman"/>
          <w:b/>
          <w:bCs/>
          <w:sz w:val="26"/>
          <w:szCs w:val="26"/>
        </w:rPr>
        <w:t>Народно-сценическое исполнительство (соло, дуэты, ансамбли)</w:t>
      </w:r>
      <w:bookmarkEnd w:id="1"/>
    </w:p>
    <w:p w14:paraId="0AC5F906" w14:textId="0F823019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sz w:val="26"/>
          <w:szCs w:val="26"/>
        </w:rPr>
        <w:t>: Солисты и ансамбли представляют видеозапись 1 (одного) авторского или народного вокального произведения.</w:t>
      </w:r>
    </w:p>
    <w:p w14:paraId="5C36F07E" w14:textId="7D5E7178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Pr="008C5AC0">
        <w:rPr>
          <w:rFonts w:ascii="Times New Roman" w:hAnsi="Times New Roman" w:cs="Times New Roman"/>
          <w:sz w:val="26"/>
          <w:szCs w:val="26"/>
        </w:rPr>
        <w:t xml:space="preserve">: </w:t>
      </w:r>
      <w:r w:rsidR="00F36154">
        <w:rPr>
          <w:rFonts w:ascii="Times New Roman" w:hAnsi="Times New Roman" w:cs="Times New Roman"/>
          <w:sz w:val="26"/>
          <w:szCs w:val="26"/>
        </w:rPr>
        <w:t>д</w:t>
      </w:r>
      <w:r w:rsidRPr="008C5AC0">
        <w:rPr>
          <w:rFonts w:ascii="Times New Roman" w:hAnsi="Times New Roman" w:cs="Times New Roman"/>
          <w:sz w:val="26"/>
          <w:szCs w:val="26"/>
        </w:rPr>
        <w:t>опускается исполнение под «минусовую» фонограмму. Запрещено использование бэк-вокала, дублирующего основную партию (double track), фонограмм плохого качества. Номера с фонограммами «плюс» к участию в данной номинации не допускаются.</w:t>
      </w:r>
    </w:p>
    <w:p w14:paraId="72791456" w14:textId="7D066A4A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Видеозапись, длительность: до 5 минут.</w:t>
      </w:r>
    </w:p>
    <w:p w14:paraId="7B375BBA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Сценическая подача, вокальное мастерство, качество фонограммы.</w:t>
      </w:r>
    </w:p>
    <w:p w14:paraId="0C724BB7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1.3. </w:t>
      </w:r>
      <w:bookmarkStart w:id="2" w:name="_Hlk229138639"/>
      <w:r w:rsidRPr="008C5AC0">
        <w:rPr>
          <w:rFonts w:ascii="Times New Roman" w:hAnsi="Times New Roman" w:cs="Times New Roman"/>
          <w:b/>
          <w:bCs/>
          <w:sz w:val="26"/>
          <w:szCs w:val="26"/>
        </w:rPr>
        <w:t>Инструментальное творчество</w:t>
      </w:r>
    </w:p>
    <w:bookmarkEnd w:id="2"/>
    <w:p w14:paraId="0BFBB1D7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sz w:val="26"/>
          <w:szCs w:val="26"/>
        </w:rPr>
        <w:t>: Инструментальные солисты и ансамбли народных инструментов предоставляют видеозапись 1 (одного) аутентичного народного произведения.</w:t>
      </w:r>
    </w:p>
    <w:p w14:paraId="6ED25B9A" w14:textId="2B5CD378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="00F36154" w:rsidRPr="008C5AC0">
        <w:rPr>
          <w:rFonts w:ascii="Times New Roman" w:hAnsi="Times New Roman" w:cs="Times New Roman"/>
          <w:sz w:val="26"/>
          <w:szCs w:val="26"/>
        </w:rPr>
        <w:t>: запрещается</w:t>
      </w:r>
      <w:r w:rsidRPr="008C5AC0">
        <w:rPr>
          <w:rFonts w:ascii="Times New Roman" w:hAnsi="Times New Roman" w:cs="Times New Roman"/>
          <w:sz w:val="26"/>
          <w:szCs w:val="26"/>
        </w:rPr>
        <w:t xml:space="preserve"> использование «минусовой» и «плюсовой» фонограммы. Только живое исполнение.</w:t>
      </w:r>
    </w:p>
    <w:p w14:paraId="42F50824" w14:textId="7E3FDEAB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Видеозапись, длительность: до 5 минут.</w:t>
      </w:r>
    </w:p>
    <w:p w14:paraId="15336F5C" w14:textId="3858CF9C" w:rsidR="00F63CFF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Владение инструментом, ансамблевая слаженность, верность традиционному репертуару.</w:t>
      </w:r>
    </w:p>
    <w:p w14:paraId="42215F80" w14:textId="77777777" w:rsidR="00AA4681" w:rsidRPr="008C5AC0" w:rsidRDefault="00AA4681" w:rsidP="008C5AC0">
      <w:pPr>
        <w:pStyle w:val="a3"/>
        <w:tabs>
          <w:tab w:val="left" w:pos="993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299B012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1.4. </w:t>
      </w:r>
      <w:bookmarkStart w:id="3" w:name="_Hlk229138649"/>
      <w:r w:rsidRPr="008C5AC0">
        <w:rPr>
          <w:rFonts w:ascii="Times New Roman" w:hAnsi="Times New Roman" w:cs="Times New Roman"/>
          <w:b/>
          <w:bCs/>
          <w:sz w:val="26"/>
          <w:szCs w:val="26"/>
        </w:rPr>
        <w:t>Традиционная и народно-сценическая хореография (соло, ансамбли)</w:t>
      </w:r>
    </w:p>
    <w:bookmarkEnd w:id="3"/>
    <w:p w14:paraId="5F836E27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sz w:val="26"/>
          <w:szCs w:val="26"/>
        </w:rPr>
        <w:t>: Народные хореографические творческие коллективы и сольные исполнители предоставляют видеозапись 1 (одного) номера. Участники могут исполнять традиционные танцы народов России, а также народно-сценические постановки.</w:t>
      </w:r>
    </w:p>
    <w:p w14:paraId="4FB6A5E1" w14:textId="052AF2F4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="00F36154" w:rsidRPr="008C5AC0">
        <w:rPr>
          <w:rFonts w:ascii="Times New Roman" w:hAnsi="Times New Roman" w:cs="Times New Roman"/>
          <w:sz w:val="26"/>
          <w:szCs w:val="26"/>
        </w:rPr>
        <w:t>: допускается</w:t>
      </w:r>
      <w:r w:rsidRPr="008C5AC0">
        <w:rPr>
          <w:rFonts w:ascii="Times New Roman" w:hAnsi="Times New Roman" w:cs="Times New Roman"/>
          <w:sz w:val="26"/>
          <w:szCs w:val="26"/>
        </w:rPr>
        <w:t xml:space="preserve"> использование инструментального музыкального сопровождения, а также «плюсовой» фонограммы.</w:t>
      </w:r>
    </w:p>
    <w:p w14:paraId="0C8F028F" w14:textId="0571EC88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Видеозапись. В описании указать название танца, регион, перечень участников</w:t>
      </w:r>
      <w:r w:rsidR="004D6BC9" w:rsidRPr="008C5AC0">
        <w:rPr>
          <w:rFonts w:ascii="Times New Roman" w:hAnsi="Times New Roman" w:cs="Times New Roman"/>
          <w:sz w:val="26"/>
          <w:szCs w:val="26"/>
        </w:rPr>
        <w:t>, д</w:t>
      </w:r>
      <w:r w:rsidRPr="008C5AC0">
        <w:rPr>
          <w:rFonts w:ascii="Times New Roman" w:hAnsi="Times New Roman" w:cs="Times New Roman"/>
          <w:sz w:val="26"/>
          <w:szCs w:val="26"/>
        </w:rPr>
        <w:t>лительность: до 5 минут.</w:t>
      </w:r>
    </w:p>
    <w:p w14:paraId="7964BCA7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Соответствие хореографии заявленной традиции или стилистике, техника исполнения, рисунок танца.</w:t>
      </w:r>
    </w:p>
    <w:p w14:paraId="0D228514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1.5. </w:t>
      </w:r>
      <w:bookmarkStart w:id="4" w:name="_Hlk229138657"/>
      <w:r w:rsidRPr="008C5AC0">
        <w:rPr>
          <w:rFonts w:ascii="Times New Roman" w:hAnsi="Times New Roman" w:cs="Times New Roman"/>
          <w:b/>
          <w:bCs/>
          <w:sz w:val="26"/>
          <w:szCs w:val="26"/>
        </w:rPr>
        <w:t>Народное декоративно-прикладное творчество</w:t>
      </w:r>
    </w:p>
    <w:bookmarkEnd w:id="4"/>
    <w:p w14:paraId="4CEA724E" w14:textId="4C572429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sz w:val="26"/>
          <w:szCs w:val="26"/>
        </w:rPr>
        <w:t xml:space="preserve">: </w:t>
      </w:r>
      <w:r w:rsidR="00677E35">
        <w:rPr>
          <w:rFonts w:ascii="Times New Roman" w:hAnsi="Times New Roman" w:cs="Times New Roman"/>
          <w:sz w:val="26"/>
          <w:szCs w:val="26"/>
        </w:rPr>
        <w:t>к</w:t>
      </w:r>
      <w:r w:rsidRPr="008C5AC0">
        <w:rPr>
          <w:rFonts w:ascii="Times New Roman" w:hAnsi="Times New Roman" w:cs="Times New Roman"/>
          <w:sz w:val="26"/>
          <w:szCs w:val="26"/>
        </w:rPr>
        <w:t xml:space="preserve"> участию приглашаются коллективы и ремесленные мастера, представляющие народные промыслы (от одного коллектива — не более 8 работ).</w:t>
      </w:r>
    </w:p>
    <w:p w14:paraId="20E514D4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Требования к содержанию</w:t>
      </w:r>
      <w:r w:rsidRPr="008C5AC0">
        <w:rPr>
          <w:rFonts w:ascii="Times New Roman" w:hAnsi="Times New Roman" w:cs="Times New Roman"/>
          <w:sz w:val="26"/>
          <w:szCs w:val="26"/>
        </w:rPr>
        <w:t>: Участники предоставляют видеозапись, на которой демонстрируют свою работу, отвечая на вопросы: в чём её ценность и какой вклад вносит их работа в сохранение традиционной культуры.</w:t>
      </w:r>
    </w:p>
    <w:p w14:paraId="343B06B0" w14:textId="562F5062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Видеозапись</w:t>
      </w:r>
      <w:r w:rsidR="004D6BC9" w:rsidRPr="008C5AC0">
        <w:rPr>
          <w:rFonts w:ascii="Times New Roman" w:hAnsi="Times New Roman" w:cs="Times New Roman"/>
          <w:sz w:val="26"/>
          <w:szCs w:val="26"/>
        </w:rPr>
        <w:t>, дл</w:t>
      </w:r>
      <w:r w:rsidRPr="008C5AC0">
        <w:rPr>
          <w:rFonts w:ascii="Times New Roman" w:hAnsi="Times New Roman" w:cs="Times New Roman"/>
          <w:sz w:val="26"/>
          <w:szCs w:val="26"/>
        </w:rPr>
        <w:t>ительность до 10 минут.</w:t>
      </w:r>
    </w:p>
    <w:p w14:paraId="5BB722AD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Глубина понимания традиции, мастерство исполнения, убедительность ответов на поставленные вопросы.</w:t>
      </w:r>
    </w:p>
    <w:p w14:paraId="53057DC0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1.6. </w:t>
      </w:r>
      <w:bookmarkStart w:id="5" w:name="_Hlk229138664"/>
      <w:r w:rsidRPr="008C5AC0">
        <w:rPr>
          <w:rFonts w:ascii="Times New Roman" w:hAnsi="Times New Roman" w:cs="Times New Roman"/>
          <w:b/>
          <w:bCs/>
          <w:sz w:val="26"/>
          <w:szCs w:val="26"/>
        </w:rPr>
        <w:t>Фольклорный театр</w:t>
      </w:r>
      <w:bookmarkEnd w:id="5"/>
    </w:p>
    <w:p w14:paraId="25F30059" w14:textId="77777777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sz w:val="26"/>
          <w:szCs w:val="26"/>
        </w:rPr>
        <w:t>: Любительские театры всех жанров и направлений (драматические, музыкальные, эстрадные, кукольные, поэтические) предоставляют спектакль, созданный на основе фольклорного материала.</w:t>
      </w:r>
    </w:p>
    <w:p w14:paraId="2BDBE9E1" w14:textId="3317EBA6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Видеозапись спектакля</w:t>
      </w:r>
      <w:r w:rsidR="004D6BC9" w:rsidRPr="008C5AC0">
        <w:rPr>
          <w:rFonts w:ascii="Times New Roman" w:hAnsi="Times New Roman" w:cs="Times New Roman"/>
          <w:sz w:val="26"/>
          <w:szCs w:val="26"/>
        </w:rPr>
        <w:t>, д</w:t>
      </w:r>
      <w:r w:rsidRPr="008C5AC0">
        <w:rPr>
          <w:rFonts w:ascii="Times New Roman" w:hAnsi="Times New Roman" w:cs="Times New Roman"/>
          <w:sz w:val="26"/>
          <w:szCs w:val="26"/>
        </w:rPr>
        <w:t>лительность не более 30 минут.</w:t>
      </w:r>
    </w:p>
    <w:p w14:paraId="32FB188C" w14:textId="05906576" w:rsidR="00F63CFF" w:rsidRPr="008C5AC0" w:rsidRDefault="00F63CFF" w:rsidP="00AA4681">
      <w:pPr>
        <w:pStyle w:val="a3"/>
        <w:tabs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Качество драматургического осмысления фольклорного источника, актёрская игра, режиссёрское решение, сценическая целостность.</w:t>
      </w:r>
    </w:p>
    <w:p w14:paraId="677A9CC0" w14:textId="1C1BC817" w:rsidR="001D08F4" w:rsidRPr="008C5AC0" w:rsidRDefault="001D08F4" w:rsidP="00AA4681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4D6BC9" w:rsidRPr="008C5AC0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bookmarkStart w:id="6" w:name="_Hlk229138681"/>
      <w:r w:rsidRPr="008C5AC0">
        <w:rPr>
          <w:rFonts w:ascii="Times New Roman" w:hAnsi="Times New Roman" w:cs="Times New Roman"/>
          <w:b/>
          <w:bCs/>
          <w:sz w:val="26"/>
          <w:szCs w:val="26"/>
        </w:rPr>
        <w:t>Традиционный костюм (исследование)</w:t>
      </w:r>
    </w:p>
    <w:bookmarkEnd w:id="6"/>
    <w:p w14:paraId="65DC5CAC" w14:textId="66ED4F02" w:rsidR="001D08F4" w:rsidRPr="008C5AC0" w:rsidRDefault="001D08F4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77E35" w:rsidRPr="008C5AC0">
        <w:rPr>
          <w:rFonts w:ascii="Times New Roman" w:hAnsi="Times New Roman" w:cs="Times New Roman"/>
          <w:sz w:val="26"/>
          <w:szCs w:val="26"/>
        </w:rPr>
        <w:t>: подготовить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исследовательскую презентацию о народном костюме конкретного региона или этноса.</w:t>
      </w:r>
    </w:p>
    <w:p w14:paraId="51DC140A" w14:textId="695A8AFA" w:rsidR="001D08F4" w:rsidRPr="008C5AC0" w:rsidRDefault="001D08F4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Содержание</w:t>
      </w:r>
      <w:r w:rsidRPr="008C5AC0">
        <w:rPr>
          <w:rFonts w:ascii="Times New Roman" w:hAnsi="Times New Roman" w:cs="Times New Roman"/>
          <w:sz w:val="26"/>
          <w:szCs w:val="26"/>
        </w:rPr>
        <w:t>: Фотографии / архивные рисунки / собственные зарисовки, описание элементов костюма, их названий, символики, орнаментов, материала.</w:t>
      </w:r>
    </w:p>
    <w:p w14:paraId="02F9B082" w14:textId="7BB57E82" w:rsidR="001D08F4" w:rsidRPr="008C5AC0" w:rsidRDefault="001D08F4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PDF, 5–10 слайдов.</w:t>
      </w:r>
    </w:p>
    <w:p w14:paraId="3FF51BC8" w14:textId="6B109AED" w:rsidR="001D08F4" w:rsidRPr="008C5AC0" w:rsidRDefault="001D08F4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Глубина описания, корректность терминологии, качество визуального материала.</w:t>
      </w:r>
    </w:p>
    <w:p w14:paraId="467F23EF" w14:textId="702BA161" w:rsidR="00E26B06" w:rsidRPr="008C5AC0" w:rsidRDefault="00E26B06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DB0803" w14:textId="77777777" w:rsidR="004D6BC9" w:rsidRPr="008C5AC0" w:rsidRDefault="004D6BC9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9C88EF" w14:textId="4C3952C9" w:rsidR="00E26B06" w:rsidRPr="00AA4681" w:rsidRDefault="00E26B06" w:rsidP="00AA4681">
      <w:pPr>
        <w:pStyle w:val="a3"/>
        <w:numPr>
          <w:ilvl w:val="0"/>
          <w:numId w:val="2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lastRenderedPageBreak/>
        <w:t xml:space="preserve"> НАПРАВЛЕНИЕ «ЖИВОПИСЬ И ГРАФИКА»</w:t>
      </w:r>
    </w:p>
    <w:p w14:paraId="4B3E3009" w14:textId="77777777" w:rsidR="00E26B06" w:rsidRPr="008C5AC0" w:rsidRDefault="00E26B06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5AC0">
        <w:rPr>
          <w:rFonts w:ascii="Times New Roman" w:hAnsi="Times New Roman" w:cs="Times New Roman"/>
          <w:sz w:val="26"/>
          <w:szCs w:val="26"/>
        </w:rPr>
        <w:t>Участник создаёт визуальное произведение в классической, декоративной или экспериментальной живописной технике либо в одной из графических техник, раскрывая тему «Культурный код» через образ, цвет, линию и композицию.</w:t>
      </w:r>
    </w:p>
    <w:p w14:paraId="2237A24C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2.1. </w:t>
      </w:r>
      <w:bookmarkStart w:id="7" w:name="_Hlk229138696"/>
      <w:r w:rsidRPr="008C5AC0">
        <w:rPr>
          <w:rFonts w:ascii="Times New Roman" w:hAnsi="Times New Roman" w:cs="Times New Roman"/>
          <w:b/>
          <w:bCs/>
          <w:sz w:val="26"/>
          <w:szCs w:val="26"/>
        </w:rPr>
        <w:t>Академическая живопись</w:t>
      </w:r>
      <w:bookmarkEnd w:id="7"/>
    </w:p>
    <w:p w14:paraId="584B5F14" w14:textId="58ABF068" w:rsidR="00E26B06" w:rsidRPr="008C5AC0" w:rsidRDefault="00E26B06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77E35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живописное произведение с натуры или по представлению в реалистической манере. В работе должны прослеживаться основы академической школы: передача объёма, световоздушной перспективы, колористической цельности.</w:t>
      </w:r>
    </w:p>
    <w:p w14:paraId="27DFB55D" w14:textId="77777777" w:rsidR="00E26B06" w:rsidRPr="008C5AC0" w:rsidRDefault="00E26B06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Техники</w:t>
      </w:r>
      <w:r w:rsidRPr="008C5AC0">
        <w:rPr>
          <w:rFonts w:ascii="Times New Roman" w:hAnsi="Times New Roman" w:cs="Times New Roman"/>
          <w:sz w:val="26"/>
          <w:szCs w:val="26"/>
        </w:rPr>
        <w:t>: Масло, акварель, гуашь, акрил, темпера (на выбор участника).</w:t>
      </w:r>
    </w:p>
    <w:p w14:paraId="6E3E61D7" w14:textId="77777777" w:rsidR="00E26B06" w:rsidRPr="008C5AC0" w:rsidRDefault="00E26B06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Скан или качественная фотография работы без искажений и бликов.</w:t>
      </w:r>
    </w:p>
    <w:p w14:paraId="2A596173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Владение выбранной живописной техникой, грамотное тональное и цветовое решение, конструктивное построение.</w:t>
      </w:r>
    </w:p>
    <w:p w14:paraId="03851C6B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bookmarkStart w:id="8" w:name="_Hlk229138705"/>
      <w:r w:rsidRPr="008C5AC0">
        <w:rPr>
          <w:rFonts w:ascii="Times New Roman" w:hAnsi="Times New Roman" w:cs="Times New Roman"/>
          <w:b/>
          <w:bCs/>
          <w:sz w:val="26"/>
          <w:szCs w:val="26"/>
        </w:rPr>
        <w:t>Декоративная живопись</w:t>
      </w:r>
      <w:bookmarkEnd w:id="8"/>
    </w:p>
    <w:p w14:paraId="2387E831" w14:textId="4BA6CDFF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77E35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живописное произведение, в котором главную роль играют цветовое пятно, ритм, орнаментальность и условность изображения. Работа должна отталкиваться от реальных форм, но перерабатывать их в декоративном ключе.</w:t>
      </w:r>
    </w:p>
    <w:p w14:paraId="3F6EB76C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Техники</w:t>
      </w:r>
      <w:r w:rsidRPr="008C5AC0">
        <w:rPr>
          <w:rFonts w:ascii="Times New Roman" w:hAnsi="Times New Roman" w:cs="Times New Roman"/>
          <w:sz w:val="26"/>
          <w:szCs w:val="26"/>
        </w:rPr>
        <w:t>: Гуашь, акрил, темпера, масло — приветствуется использование золотых/серебряных пигментов, аппликативных вставок в рамках живописного полотна.</w:t>
      </w:r>
    </w:p>
    <w:p w14:paraId="56D28BE5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Скан или качественная фотография работы.</w:t>
      </w:r>
    </w:p>
    <w:p w14:paraId="4CCE6316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C5AC0">
        <w:rPr>
          <w:rFonts w:ascii="Times New Roman" w:hAnsi="Times New Roman" w:cs="Times New Roman"/>
          <w:sz w:val="26"/>
          <w:szCs w:val="26"/>
        </w:rPr>
        <w:t xml:space="preserve"> Чувство декоративной цельности, выразительность цветового и ритмического строя, уместность стилизации.</w:t>
      </w:r>
    </w:p>
    <w:p w14:paraId="602C433B" w14:textId="77777777" w:rsidR="00E26B06" w:rsidRPr="008C5AC0" w:rsidRDefault="00E26B06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2.3. </w:t>
      </w:r>
      <w:bookmarkStart w:id="9" w:name="_Hlk229138714"/>
      <w:r w:rsidRPr="008C5AC0">
        <w:rPr>
          <w:rFonts w:ascii="Times New Roman" w:hAnsi="Times New Roman" w:cs="Times New Roman"/>
          <w:b/>
          <w:bCs/>
          <w:sz w:val="26"/>
          <w:szCs w:val="26"/>
        </w:rPr>
        <w:t>Экспериментальная живопись</w:t>
      </w:r>
      <w:bookmarkEnd w:id="9"/>
    </w:p>
    <w:p w14:paraId="58594CE2" w14:textId="10E43701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живописное произведение с использованием нетрадиционных материалов, техник или инструментов. Допускаются: живопись на нестандартных поверхностях, включение текстурных паст, коллаж, ассамбляж в плоскости, работа с фактурой как смысловым элементом.</w:t>
      </w:r>
    </w:p>
    <w:p w14:paraId="6C6ED4FC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Техники</w:t>
      </w:r>
      <w:r w:rsidRPr="008C5AC0">
        <w:rPr>
          <w:rFonts w:ascii="Times New Roman" w:hAnsi="Times New Roman" w:cs="Times New Roman"/>
          <w:sz w:val="26"/>
          <w:szCs w:val="26"/>
        </w:rPr>
        <w:t>: Смешанная авторская техника на основе живописных материалов.</w:t>
      </w:r>
    </w:p>
    <w:p w14:paraId="23888B5E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Скан или качественная фотография работы. При необходимости — 2–3 детальных снимка фактуры.</w:t>
      </w:r>
    </w:p>
    <w:p w14:paraId="58366C09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Обоснованность эксперимента, художественная выразительность, связь использованных материалов и приёмов с темой «Культурный код».</w:t>
      </w:r>
    </w:p>
    <w:p w14:paraId="4414AC40" w14:textId="15598473" w:rsidR="00E26B06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3AE62D" w14:textId="77777777" w:rsidR="00AA4681" w:rsidRPr="008C5AC0" w:rsidRDefault="00AA4681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6172E5" w14:textId="69141FCB" w:rsidR="00E26B06" w:rsidRPr="008C5AC0" w:rsidRDefault="00E26B06" w:rsidP="00F3615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5AC0">
        <w:rPr>
          <w:rFonts w:ascii="Times New Roman" w:hAnsi="Times New Roman" w:cs="Times New Roman"/>
          <w:sz w:val="26"/>
          <w:szCs w:val="26"/>
        </w:rPr>
        <w:lastRenderedPageBreak/>
        <w:t>ГРАФИКА</w:t>
      </w:r>
    </w:p>
    <w:p w14:paraId="3F817377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2.4. </w:t>
      </w:r>
      <w:bookmarkStart w:id="10" w:name="_Hlk229138720"/>
      <w:r w:rsidRPr="008C5AC0">
        <w:rPr>
          <w:rFonts w:ascii="Times New Roman" w:hAnsi="Times New Roman" w:cs="Times New Roman"/>
          <w:b/>
          <w:bCs/>
          <w:sz w:val="26"/>
          <w:szCs w:val="26"/>
        </w:rPr>
        <w:t>Печатная графика (эстамп)</w:t>
      </w:r>
    </w:p>
    <w:bookmarkEnd w:id="10"/>
    <w:p w14:paraId="3B582923" w14:textId="22956E39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графическое произведение в одной из техник печатной графики. Тема раскрывается через линию, пятно, фактуру печатной формы.</w:t>
      </w:r>
    </w:p>
    <w:p w14:paraId="679C4CEB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Техники</w:t>
      </w:r>
      <w:r w:rsidRPr="008C5AC0">
        <w:rPr>
          <w:rFonts w:ascii="Times New Roman" w:hAnsi="Times New Roman" w:cs="Times New Roman"/>
          <w:sz w:val="26"/>
          <w:szCs w:val="26"/>
        </w:rPr>
        <w:t>: Линогравюра, гравюра на картоне/дереве, монотипия, сухая игла, офорт и другие виды эстампа.</w:t>
      </w:r>
    </w:p>
    <w:p w14:paraId="1168D0D5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Скан или качественная фотография оттиска. Работа обязательно сопровождается указанием техники, материала печатной формы и тиража (номер оттиска).</w:t>
      </w:r>
    </w:p>
    <w:p w14:paraId="5980F8E6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Чистота печати, владение выбранной техникой, аккуратность оформления оттиска.</w:t>
      </w:r>
    </w:p>
    <w:p w14:paraId="07709093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2.5. </w:t>
      </w:r>
      <w:bookmarkStart w:id="11" w:name="_Hlk229138726"/>
      <w:r w:rsidRPr="008C5AC0">
        <w:rPr>
          <w:rFonts w:ascii="Times New Roman" w:hAnsi="Times New Roman" w:cs="Times New Roman"/>
          <w:b/>
          <w:bCs/>
          <w:sz w:val="26"/>
          <w:szCs w:val="26"/>
        </w:rPr>
        <w:t>Уникальная графика</w:t>
      </w:r>
      <w:bookmarkEnd w:id="11"/>
    </w:p>
    <w:p w14:paraId="7E47805C" w14:textId="1ECFD943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графическое произведение в технике, предполагающей единственный экземпляр. В работе оцениваются линия, штрих, тон, работа с плоскостью листа.</w:t>
      </w:r>
    </w:p>
    <w:p w14:paraId="59D87938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Техники</w:t>
      </w:r>
      <w:r w:rsidRPr="008C5AC0">
        <w:rPr>
          <w:rFonts w:ascii="Times New Roman" w:hAnsi="Times New Roman" w:cs="Times New Roman"/>
          <w:sz w:val="26"/>
          <w:szCs w:val="26"/>
        </w:rPr>
        <w:t>: Карандаш, уголь, сангина, соус, пастель, тушь (перо, кисть), соус, сепия и их сочетания.</w:t>
      </w:r>
    </w:p>
    <w:p w14:paraId="403C565A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Скан или качественная фотография работы.</w:t>
      </w:r>
    </w:p>
    <w:p w14:paraId="02F4EAB1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Владение графическим материалом, культура штриха и линии, композиционная цельность листа.</w:t>
      </w:r>
    </w:p>
    <w:p w14:paraId="064C97AF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2.6. </w:t>
      </w:r>
      <w:bookmarkStart w:id="12" w:name="_Hlk229138733"/>
      <w:r w:rsidRPr="008C5AC0">
        <w:rPr>
          <w:rFonts w:ascii="Times New Roman" w:hAnsi="Times New Roman" w:cs="Times New Roman"/>
          <w:b/>
          <w:bCs/>
          <w:sz w:val="26"/>
          <w:szCs w:val="26"/>
        </w:rPr>
        <w:t>Редкие и смешанные техники графики</w:t>
      </w:r>
    </w:p>
    <w:bookmarkEnd w:id="12"/>
    <w:p w14:paraId="658B1595" w14:textId="613EA6ED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графическое произведение с использованием редких, авторских или смешанных графических техник. Приветствуется сочетание нескольких материалов и приёмов, если это оправдано художественным замыслом.</w:t>
      </w:r>
    </w:p>
    <w:p w14:paraId="45CB95B4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Техники</w:t>
      </w:r>
      <w:r w:rsidRPr="008C5AC0">
        <w:rPr>
          <w:rFonts w:ascii="Times New Roman" w:hAnsi="Times New Roman" w:cs="Times New Roman"/>
          <w:sz w:val="26"/>
          <w:szCs w:val="26"/>
        </w:rPr>
        <w:t>: Граттаж (процарапывание), пастель + тушь, акварель + графитный карандаш, коллаграфия, работа с текстурными бумагами, трафаретная графика и любые иные авторские сочетания.</w:t>
      </w:r>
    </w:p>
    <w:p w14:paraId="24DE0272" w14:textId="77777777" w:rsidR="00E26B06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Скан или качественная фотография работы + краткое описание использованной техники (1–2 предложения).</w:t>
      </w:r>
    </w:p>
    <w:p w14:paraId="4C72D7CC" w14:textId="3C93674C" w:rsidR="001D08F4" w:rsidRPr="008C5AC0" w:rsidRDefault="00E26B06" w:rsidP="00AA468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Умелость и осмысленность соединения техник, оригинальность визуального языка, опрятность исполнения.</w:t>
      </w:r>
    </w:p>
    <w:p w14:paraId="30937271" w14:textId="7F892579" w:rsidR="004D6BC9" w:rsidRDefault="004D6BC9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6F9961" w14:textId="135BF2FC" w:rsidR="00AA4681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8571BB" w14:textId="1F68F804" w:rsidR="00AA4681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FF6635" w14:textId="1900ADF0" w:rsidR="00AA4681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1D89E2" w14:textId="6A3F77B1" w:rsidR="00AA4681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DFC447" w14:textId="77777777" w:rsidR="00AA4681" w:rsidRPr="008C5AC0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E61451" w14:textId="31AA8EB8" w:rsidR="001D08F4" w:rsidRPr="00AA4681" w:rsidRDefault="001D08F4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lastRenderedPageBreak/>
        <w:t xml:space="preserve">3. </w:t>
      </w:r>
      <w:r w:rsidR="00F2460A"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 xml:space="preserve">НАПРАВЛЕНИЕ </w:t>
      </w: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«</w:t>
      </w:r>
      <w:r w:rsidR="00F2460A"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ДИЗАЙН</w:t>
      </w: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»</w:t>
      </w:r>
    </w:p>
    <w:p w14:paraId="1B5CF657" w14:textId="3C9D213E" w:rsidR="001D08F4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5AC0">
        <w:rPr>
          <w:rFonts w:ascii="Times New Roman" w:hAnsi="Times New Roman" w:cs="Times New Roman"/>
          <w:sz w:val="26"/>
          <w:szCs w:val="26"/>
        </w:rPr>
        <w:t>Участник разрабатывает авторский дизайн-проект объекта или пространства, в котором традиция осмысляется современным проектным языком.</w:t>
      </w:r>
    </w:p>
    <w:p w14:paraId="70C47BC0" w14:textId="53236960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3.1. Дизайн интерьера</w:t>
      </w:r>
    </w:p>
    <w:p w14:paraId="3CCC6764" w14:textId="0487CDA9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разработать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дизайн-концепцию комнаты или общественного пространства (школьный этноуголок, читальный зал, кафе с региональной кухней), вдохновлённого культурным кодом определённого народа или региона.</w:t>
      </w:r>
    </w:p>
    <w:p w14:paraId="08A73DE0" w14:textId="34CD496C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Состав проекта</w:t>
      </w:r>
      <w:r w:rsidRPr="008C5AC0">
        <w:rPr>
          <w:rFonts w:ascii="Times New Roman" w:hAnsi="Times New Roman" w:cs="Times New Roman"/>
          <w:sz w:val="26"/>
          <w:szCs w:val="26"/>
        </w:rPr>
        <w:t>: Концепция (1 абзац), коллаж настроения, план с расстановкой мебели и оборудования, минимум одна 3D-визуализация или качественный рисунок от руки.</w:t>
      </w:r>
    </w:p>
    <w:p w14:paraId="12FD65FD" w14:textId="63C45B60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PDF, 1–3 страницы.</w:t>
      </w:r>
    </w:p>
    <w:p w14:paraId="1E3E4373" w14:textId="50C32EE8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Целостность концепции, функциональность, цитирование культурных элементов без прямого копирования.</w:t>
      </w:r>
    </w:p>
    <w:p w14:paraId="1B53CB92" w14:textId="3FDD4B73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3.2. Ландшафтный дизайн</w:t>
      </w:r>
    </w:p>
    <w:p w14:paraId="78B55DED" w14:textId="611A9CD6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спроектировать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малый сад, школьный двор, этнопарк или тематическую зону отдыха, в которой отражены элементы традиционной культуры (планировка, материалы, малые архитектурные формы, растения).</w:t>
      </w:r>
    </w:p>
    <w:p w14:paraId="60E14EA6" w14:textId="16A17504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Состав проекта</w:t>
      </w:r>
      <w:r w:rsidRPr="008C5AC0">
        <w:rPr>
          <w:rFonts w:ascii="Times New Roman" w:hAnsi="Times New Roman" w:cs="Times New Roman"/>
          <w:sz w:val="26"/>
          <w:szCs w:val="26"/>
        </w:rPr>
        <w:t>: Концепция, генплан или эскизный план, минимум одна визуализация.</w:t>
      </w:r>
    </w:p>
    <w:p w14:paraId="3E931264" w14:textId="1B5AA996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PDF.</w:t>
      </w:r>
    </w:p>
    <w:p w14:paraId="2B35693C" w14:textId="312A93CA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Связь с местным ландшафтом, знание региональных растений, уместность архитектурных форм.</w:t>
      </w:r>
    </w:p>
    <w:p w14:paraId="6119DA67" w14:textId="6391A2A0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3.3. Ювелирный дизайн</w:t>
      </w:r>
    </w:p>
    <w:p w14:paraId="37DC9CFA" w14:textId="6FFED76A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придумать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и нарисовать украшение (кольцо, серьги, браслет, подвеска, гарнитур), основанное на народном орнаменте, символе или технике.</w:t>
      </w:r>
    </w:p>
    <w:p w14:paraId="257EEA74" w14:textId="544300A3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Эскиз (скан или фото) с подписанными материалами и размерами + по желанию фото макета из пластилина/бумаги/3D-модели.</w:t>
      </w:r>
    </w:p>
    <w:p w14:paraId="10F5307F" w14:textId="2F2C1C43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Ювелирная грамотность эскиза, обоснованность выбора символов, носибельность.</w:t>
      </w:r>
    </w:p>
    <w:p w14:paraId="50E711A1" w14:textId="7FFBE135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3.4. Дизайн костюма</w:t>
      </w:r>
    </w:p>
    <w:p w14:paraId="4B9C2501" w14:textId="38CADA79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разработать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современный или исторический костюм (или серию из 2–3 моделей), цитирующий элементы народного костюма.</w:t>
      </w:r>
    </w:p>
    <w:p w14:paraId="40447732" w14:textId="76FFCAB4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Эскизы на фигуре человека (скан или фото), подписаны материалы и назначение костюма.</w:t>
      </w:r>
    </w:p>
    <w:p w14:paraId="1D9D9F38" w14:textId="4E2E7881" w:rsidR="001D08F4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Узнаваемость прототипа, конструктивная логика, работа с цветом и фактурой.</w:t>
      </w:r>
    </w:p>
    <w:p w14:paraId="62CC061D" w14:textId="77777777" w:rsidR="00AA4681" w:rsidRPr="008C5AC0" w:rsidRDefault="00AA4681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5A921D6" w14:textId="5E8E8E2E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lastRenderedPageBreak/>
        <w:t>3.5. Дизайн аксессуаров</w:t>
      </w:r>
    </w:p>
    <w:p w14:paraId="5483F3AB" w14:textId="0BACC1E7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дизайн аксессуара (сумка, обувь, головной убор, бижутерия, пояс) с этническими мотивами.</w:t>
      </w:r>
    </w:p>
    <w:p w14:paraId="6527DAA9" w14:textId="5F7D74D4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</w:t>
      </w:r>
      <w:r w:rsidRPr="008C5AC0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i/>
          <w:iCs/>
          <w:sz w:val="26"/>
          <w:szCs w:val="26"/>
        </w:rPr>
        <w:t>сдачи</w:t>
      </w:r>
      <w:r w:rsidRPr="008C5AC0">
        <w:rPr>
          <w:rFonts w:ascii="Times New Roman" w:hAnsi="Times New Roman" w:cs="Times New Roman"/>
          <w:sz w:val="26"/>
          <w:szCs w:val="26"/>
        </w:rPr>
        <w:t>: Эскиз + по желанию фото готового изделия.</w:t>
      </w:r>
    </w:p>
    <w:p w14:paraId="44FC62AE" w14:textId="5DC790FA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Практичность, эргономичность, выразительность.</w:t>
      </w:r>
    </w:p>
    <w:p w14:paraId="5CB5A5F4" w14:textId="50E058E4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3.6. Геймдизайн (концепт-документ)</w:t>
      </w:r>
    </w:p>
    <w:p w14:paraId="3FAC611A" w14:textId="34679664" w:rsidR="001D08F4" w:rsidRPr="008C5AC0" w:rsidRDefault="009A6576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</w:t>
      </w:r>
      <w:r w:rsidR="001D08F4" w:rsidRPr="009A6576">
        <w:rPr>
          <w:rFonts w:ascii="Times New Roman" w:hAnsi="Times New Roman" w:cs="Times New Roman"/>
          <w:i/>
          <w:iCs/>
          <w:sz w:val="26"/>
          <w:szCs w:val="26"/>
        </w:rPr>
        <w:t>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разработать</w:t>
      </w:r>
      <w:r w:rsidR="001D08F4" w:rsidRPr="008C5AC0">
        <w:rPr>
          <w:rFonts w:ascii="Times New Roman" w:hAnsi="Times New Roman" w:cs="Times New Roman"/>
          <w:sz w:val="26"/>
          <w:szCs w:val="26"/>
        </w:rPr>
        <w:t xml:space="preserve"> концепт настольной или компьютерной игры, основанной на мифах, истории или фольклоре народов России.</w:t>
      </w:r>
    </w:p>
    <w:p w14:paraId="5315E5A8" w14:textId="5C83D7B9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Состав</w:t>
      </w:r>
      <w:r w:rsidRPr="008C5AC0">
        <w:rPr>
          <w:rFonts w:ascii="Times New Roman" w:hAnsi="Times New Roman" w:cs="Times New Roman"/>
          <w:sz w:val="26"/>
          <w:szCs w:val="26"/>
        </w:rPr>
        <w:t>: Жанр, сеттинг, описание игровых механик, главные персонажи с краткой характеристикой, визуальный стиль (референсы).</w:t>
      </w:r>
    </w:p>
    <w:p w14:paraId="0A183540" w14:textId="548A296F" w:rsidR="001D08F4" w:rsidRPr="008C5AC0" w:rsidRDefault="009A6576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Ф</w:t>
      </w:r>
      <w:r w:rsidR="001D08F4" w:rsidRPr="009A6576">
        <w:rPr>
          <w:rFonts w:ascii="Times New Roman" w:hAnsi="Times New Roman" w:cs="Times New Roman"/>
          <w:i/>
          <w:iCs/>
          <w:sz w:val="26"/>
          <w:szCs w:val="26"/>
        </w:rPr>
        <w:t>ормат сдачи</w:t>
      </w:r>
      <w:r w:rsidR="001D08F4" w:rsidRPr="008C5AC0">
        <w:rPr>
          <w:rFonts w:ascii="Times New Roman" w:hAnsi="Times New Roman" w:cs="Times New Roman"/>
          <w:sz w:val="26"/>
          <w:szCs w:val="26"/>
        </w:rPr>
        <w:t>: PDF, до 10 слайдов.</w:t>
      </w:r>
    </w:p>
    <w:p w14:paraId="5DBF9C35" w14:textId="15DAC12D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Играбельность идеи, логика механик, проработанность мира.</w:t>
      </w:r>
    </w:p>
    <w:p w14:paraId="01AA93DD" w14:textId="3F51B965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3.7. Персонажный дизайн</w:t>
      </w:r>
    </w:p>
    <w:p w14:paraId="07F732D8" w14:textId="1EEA0897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лист модели персонажа для игры или анимации: анфас, профиль, вид сзади, выражение эмоций, детали костюма, цветовая схема. Персонаж должен быть вдохновлён культурным кодом.</w:t>
      </w:r>
    </w:p>
    <w:p w14:paraId="31664CBB" w14:textId="2140B94B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JPG/PNG или PDF с изображением высокого разрешения.</w:t>
      </w:r>
    </w:p>
    <w:p w14:paraId="3C9A7E9C" w14:textId="088E307D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Читаемость образа, продуманность деталей, «живой» характер.</w:t>
      </w:r>
    </w:p>
    <w:p w14:paraId="7FE62FF6" w14:textId="316169D6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3.8. Дизайн упаковки</w:t>
      </w:r>
    </w:p>
    <w:p w14:paraId="3CCAF152" w14:textId="3B6B566A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разработать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дизайн упаковки для реального или вымышленного продукта (чай, сладости, сувенир, мёд и т.д.), в оформлении которого использованы народные орнаменты, шрифты или образы.</w:t>
      </w:r>
    </w:p>
    <w:p w14:paraId="5098A17E" w14:textId="3D018CE0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Макет в развороте (JPG/PNG или PDF).</w:t>
      </w:r>
    </w:p>
    <w:p w14:paraId="0A783C4A" w14:textId="3B5E08A2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Привлекательность для потребителя, технологичность, информативность.</w:t>
      </w:r>
    </w:p>
    <w:p w14:paraId="39A22DC9" w14:textId="29885622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3.9. Промышленный дизайн</w:t>
      </w:r>
    </w:p>
    <w:p w14:paraId="1DC3589B" w14:textId="45A1D7C0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спроектировать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предмет быта (светильник, стул, стол, посуда, текстиль для дома), форма и декор которого отсылают к традиционной культуре.</w:t>
      </w:r>
    </w:p>
    <w:p w14:paraId="6A2AEAF4" w14:textId="32A45463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Эскизы с размерами, пояснение идеи, 3D-визуализация или качественный рисунок от руки.</w:t>
      </w:r>
    </w:p>
    <w:p w14:paraId="0B8478C5" w14:textId="7F0CBFBA" w:rsidR="001D08F4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Функциональность, эргономика, технологическая реализуемость.</w:t>
      </w:r>
    </w:p>
    <w:p w14:paraId="2ABB50AB" w14:textId="6F1280F7" w:rsidR="00AA4681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EA838F" w14:textId="46C5DA4B" w:rsidR="00AA4681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5444D1" w14:textId="77777777" w:rsidR="00AA4681" w:rsidRPr="008C5AC0" w:rsidRDefault="00AA4681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72A741" w14:textId="53646C40" w:rsidR="001D08F4" w:rsidRPr="008C5AC0" w:rsidRDefault="001D08F4" w:rsidP="009A6576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lastRenderedPageBreak/>
        <w:t>3.1</w:t>
      </w:r>
      <w:r w:rsidR="00F2460A"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0. </w:t>
      </w:r>
      <w:r w:rsidRPr="008C5AC0">
        <w:rPr>
          <w:rFonts w:ascii="Times New Roman" w:hAnsi="Times New Roman" w:cs="Times New Roman"/>
          <w:b/>
          <w:bCs/>
          <w:sz w:val="26"/>
          <w:szCs w:val="26"/>
        </w:rPr>
        <w:t>Motion-дизайн / Анимация</w:t>
      </w:r>
    </w:p>
    <w:p w14:paraId="67873F87" w14:textId="35E898B4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626136" w:rsidRPr="008C5AC0">
        <w:rPr>
          <w:rFonts w:ascii="Times New Roman" w:hAnsi="Times New Roman" w:cs="Times New Roman"/>
          <w:sz w:val="26"/>
          <w:szCs w:val="26"/>
        </w:rPr>
        <w:t>: создать</w:t>
      </w:r>
      <w:r w:rsidRPr="008C5AC0">
        <w:rPr>
          <w:rFonts w:ascii="Times New Roman" w:hAnsi="Times New Roman" w:cs="Times New Roman"/>
          <w:sz w:val="26"/>
          <w:szCs w:val="26"/>
        </w:rPr>
        <w:t xml:space="preserve"> короткий анимационный ролик (2D или stop-motion), который визуализирует понятие «культурный код» — через движение орнамента, оживший эпос, смену культурных слоёв и т.д.</w:t>
      </w:r>
    </w:p>
    <w:p w14:paraId="4A9D12DB" w14:textId="179C0A9A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Видеофайл MP4, длительность до 60 секунд.</w:t>
      </w:r>
    </w:p>
    <w:p w14:paraId="06E93C38" w14:textId="7A63BC34" w:rsidR="001D08F4" w:rsidRPr="008C5AC0" w:rsidRDefault="001D08F4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Ритм, пластика движения, художественная целостность.</w:t>
      </w:r>
    </w:p>
    <w:p w14:paraId="39C92ED6" w14:textId="5EBBB854" w:rsidR="00F94093" w:rsidRPr="008C5AC0" w:rsidRDefault="00F94093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9B5ADC" w14:textId="11713540" w:rsidR="008C5AC0" w:rsidRPr="00AA4681" w:rsidRDefault="008C5AC0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 xml:space="preserve">4. НАПРАВЛЕНИЕ «ХОРЕОГРАФИЯ» </w:t>
      </w:r>
    </w:p>
    <w:p w14:paraId="26FF2606" w14:textId="15BE5EB3" w:rsidR="00677E35" w:rsidRPr="00677E35" w:rsidRDefault="008C5AC0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7E35">
        <w:rPr>
          <w:rFonts w:ascii="Times New Roman" w:hAnsi="Times New Roman" w:cs="Times New Roman"/>
          <w:b/>
          <w:bCs/>
          <w:sz w:val="26"/>
          <w:szCs w:val="26"/>
        </w:rPr>
        <w:t>4.1.</w:t>
      </w:r>
      <w:r w:rsidR="00677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3" w:name="_Hlk229477937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 xml:space="preserve">Народный танец </w:t>
      </w:r>
      <w:bookmarkEnd w:id="13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>(соло, дует, ансамбли)</w:t>
      </w:r>
    </w:p>
    <w:p w14:paraId="25628D6C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677E35">
        <w:rPr>
          <w:rFonts w:ascii="Times New Roman" w:hAnsi="Times New Roman" w:cs="Times New Roman"/>
          <w:sz w:val="26"/>
          <w:szCs w:val="26"/>
        </w:rPr>
        <w:t>: Народные хореографические творческие коллективы и сольные исполнители предоставляют видеозапись 1 (одного) номера. Участники могут исполнять традиционные танцы народов России, а также народно-сценические постановки.</w:t>
      </w:r>
    </w:p>
    <w:p w14:paraId="50D82886" w14:textId="181DACF1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Pr="00677E35">
        <w:rPr>
          <w:rFonts w:ascii="Times New Roman" w:hAnsi="Times New Roman" w:cs="Times New Roman"/>
          <w:sz w:val="26"/>
          <w:szCs w:val="26"/>
        </w:rPr>
        <w:t>: допускается использование инструментального музыкального сопровождения, а также «плюсовой» фонограммы.</w:t>
      </w:r>
    </w:p>
    <w:p w14:paraId="0F9770AD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677E35">
        <w:rPr>
          <w:rFonts w:ascii="Times New Roman" w:hAnsi="Times New Roman" w:cs="Times New Roman"/>
          <w:sz w:val="26"/>
          <w:szCs w:val="26"/>
        </w:rPr>
        <w:t>: Видеозапись. В описании указать название танца, регион, перечень участников, длительность: до 5 минут.</w:t>
      </w:r>
    </w:p>
    <w:p w14:paraId="3D3D6BA4" w14:textId="3FCA6813" w:rsidR="00677E35" w:rsidRPr="008C5AC0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677E35">
        <w:rPr>
          <w:rFonts w:ascii="Times New Roman" w:hAnsi="Times New Roman" w:cs="Times New Roman"/>
          <w:sz w:val="26"/>
          <w:szCs w:val="26"/>
        </w:rPr>
        <w:t>: Соответствие хореографии заявленной традиции или стилистике, техника исполнения, рисунок танца.</w:t>
      </w:r>
    </w:p>
    <w:p w14:paraId="374D65BF" w14:textId="0A94AAAD" w:rsidR="00677E35" w:rsidRPr="00677E35" w:rsidRDefault="008C5AC0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7E35">
        <w:rPr>
          <w:rFonts w:ascii="Times New Roman" w:hAnsi="Times New Roman" w:cs="Times New Roman"/>
          <w:b/>
          <w:bCs/>
          <w:sz w:val="26"/>
          <w:szCs w:val="26"/>
        </w:rPr>
        <w:t>4.2.</w:t>
      </w:r>
      <w:r w:rsidRPr="00677E35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4" w:name="_Hlk229477960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 xml:space="preserve">Современный танец </w:t>
      </w:r>
      <w:bookmarkEnd w:id="14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>(соло, дует, ансамбли)</w:t>
      </w:r>
    </w:p>
    <w:p w14:paraId="2F452788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677E35">
        <w:rPr>
          <w:rFonts w:ascii="Times New Roman" w:hAnsi="Times New Roman" w:cs="Times New Roman"/>
          <w:sz w:val="26"/>
          <w:szCs w:val="26"/>
        </w:rPr>
        <w:t>: Народные хореографические творческие коллективы и сольные исполнители предоставляют видеозапись 1 (одного) номера. Участники могут исполнять традиционные танцы народов России, а также народно-сценические постановки.</w:t>
      </w:r>
    </w:p>
    <w:p w14:paraId="0B0A4967" w14:textId="7B852E93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Pr="00677E35">
        <w:rPr>
          <w:rFonts w:ascii="Times New Roman" w:hAnsi="Times New Roman" w:cs="Times New Roman"/>
          <w:sz w:val="26"/>
          <w:szCs w:val="26"/>
        </w:rPr>
        <w:t>: допускается использование инструментального музыкального сопровождения, а также «плюсовой» фонограммы.</w:t>
      </w:r>
    </w:p>
    <w:p w14:paraId="24AEA25A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677E35">
        <w:rPr>
          <w:rFonts w:ascii="Times New Roman" w:hAnsi="Times New Roman" w:cs="Times New Roman"/>
          <w:sz w:val="26"/>
          <w:szCs w:val="26"/>
        </w:rPr>
        <w:t>: Видеозапись. В описании указать название танца, регион, перечень участников, длительность: до 5 минут.</w:t>
      </w:r>
    </w:p>
    <w:p w14:paraId="665FB3FB" w14:textId="5A97176F" w:rsidR="00677E35" w:rsidRPr="008C5AC0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677E35">
        <w:rPr>
          <w:rFonts w:ascii="Times New Roman" w:hAnsi="Times New Roman" w:cs="Times New Roman"/>
          <w:sz w:val="26"/>
          <w:szCs w:val="26"/>
        </w:rPr>
        <w:t>: Соответствие хореографии заявленной традиции или стилистике, техника исполнения, рисунок танца.</w:t>
      </w:r>
    </w:p>
    <w:p w14:paraId="13B281AC" w14:textId="04B44539" w:rsidR="00677E35" w:rsidRPr="00677E35" w:rsidRDefault="008C5AC0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7E35">
        <w:rPr>
          <w:rFonts w:ascii="Times New Roman" w:hAnsi="Times New Roman" w:cs="Times New Roman"/>
          <w:b/>
          <w:bCs/>
          <w:sz w:val="26"/>
          <w:szCs w:val="26"/>
        </w:rPr>
        <w:t>4.3.</w:t>
      </w:r>
      <w:r w:rsidRPr="00677E35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5" w:name="_Hlk229477971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 xml:space="preserve">Стилизованный танец </w:t>
      </w:r>
      <w:bookmarkEnd w:id="15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>(соло, дует, ансамбли)</w:t>
      </w:r>
    </w:p>
    <w:p w14:paraId="42255516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677E35">
        <w:rPr>
          <w:rFonts w:ascii="Times New Roman" w:hAnsi="Times New Roman" w:cs="Times New Roman"/>
          <w:sz w:val="26"/>
          <w:szCs w:val="26"/>
        </w:rPr>
        <w:t>: Народные хореографические творческие коллективы и сольные исполнители предоставляют видеозапись 1 (одного) номера. Участники могут исполнять традиционные танцы народов России, а также народно-сценические постановки.</w:t>
      </w:r>
    </w:p>
    <w:p w14:paraId="2D3E1046" w14:textId="3990379B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Pr="00677E35">
        <w:rPr>
          <w:rFonts w:ascii="Times New Roman" w:hAnsi="Times New Roman" w:cs="Times New Roman"/>
          <w:sz w:val="26"/>
          <w:szCs w:val="26"/>
        </w:rPr>
        <w:t>: допускается использование инструментального музыкального сопровождения, а также «плюсовой» фонограммы.</w:t>
      </w:r>
    </w:p>
    <w:p w14:paraId="41031AC2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lastRenderedPageBreak/>
        <w:t>Формат сдачи</w:t>
      </w:r>
      <w:r w:rsidRPr="00677E35">
        <w:rPr>
          <w:rFonts w:ascii="Times New Roman" w:hAnsi="Times New Roman" w:cs="Times New Roman"/>
          <w:sz w:val="26"/>
          <w:szCs w:val="26"/>
        </w:rPr>
        <w:t>: Видеозапись. В описании указать название танца, регион, перечень участников, длительность: до 5 минут.</w:t>
      </w:r>
    </w:p>
    <w:p w14:paraId="4957E1AD" w14:textId="2F264956" w:rsidR="00677E35" w:rsidRPr="008C5AC0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677E35">
        <w:rPr>
          <w:rFonts w:ascii="Times New Roman" w:hAnsi="Times New Roman" w:cs="Times New Roman"/>
          <w:sz w:val="26"/>
          <w:szCs w:val="26"/>
        </w:rPr>
        <w:t>: Соответствие хореографии заявленной традиции или стилистике, техника исполнения, рисунок танца.</w:t>
      </w:r>
    </w:p>
    <w:p w14:paraId="0B8AD12C" w14:textId="112619BA" w:rsidR="00677E35" w:rsidRPr="00677E35" w:rsidRDefault="008C5AC0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77E35">
        <w:rPr>
          <w:rFonts w:ascii="Times New Roman" w:hAnsi="Times New Roman" w:cs="Times New Roman"/>
          <w:b/>
          <w:bCs/>
          <w:sz w:val="26"/>
          <w:szCs w:val="26"/>
        </w:rPr>
        <w:t>4.4.</w:t>
      </w:r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6" w:name="_Hlk229477980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 xml:space="preserve">Традиционный танец </w:t>
      </w:r>
      <w:bookmarkEnd w:id="16"/>
      <w:r w:rsidR="00677E35" w:rsidRPr="00677E35">
        <w:rPr>
          <w:rFonts w:ascii="Times New Roman" w:hAnsi="Times New Roman" w:cs="Times New Roman"/>
          <w:b/>
          <w:bCs/>
          <w:sz w:val="26"/>
          <w:szCs w:val="26"/>
        </w:rPr>
        <w:t>(соло, дует, ансамбли)</w:t>
      </w:r>
    </w:p>
    <w:p w14:paraId="67873126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677E35">
        <w:rPr>
          <w:rFonts w:ascii="Times New Roman" w:hAnsi="Times New Roman" w:cs="Times New Roman"/>
          <w:sz w:val="26"/>
          <w:szCs w:val="26"/>
        </w:rPr>
        <w:t>: Народные хореографические творческие коллективы и сольные исполнители предоставляют видеозапись 1 (одного) номера. Участники могут исполнять традиционные танцы народов России, а также народно-сценические постановки.</w:t>
      </w:r>
    </w:p>
    <w:p w14:paraId="48757E28" w14:textId="3EF68F45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Требования к исполнению</w:t>
      </w:r>
      <w:r w:rsidRPr="00677E35">
        <w:rPr>
          <w:rFonts w:ascii="Times New Roman" w:hAnsi="Times New Roman" w:cs="Times New Roman"/>
          <w:sz w:val="26"/>
          <w:szCs w:val="26"/>
        </w:rPr>
        <w:t>: допускается использование инструментального музыкального сопровождения, а также «плюсовой» фонограммы.</w:t>
      </w:r>
    </w:p>
    <w:p w14:paraId="5E758EDC" w14:textId="77777777" w:rsidR="00677E35" w:rsidRPr="00677E35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Формат сдачи:</w:t>
      </w:r>
      <w:r w:rsidRPr="00677E35">
        <w:rPr>
          <w:rFonts w:ascii="Times New Roman" w:hAnsi="Times New Roman" w:cs="Times New Roman"/>
          <w:sz w:val="26"/>
          <w:szCs w:val="26"/>
        </w:rPr>
        <w:t xml:space="preserve"> Видеозапись. В описании указать название танца, регион, перечень участников, длительность: до 5 минут.</w:t>
      </w:r>
    </w:p>
    <w:p w14:paraId="5DD3803A" w14:textId="5EF66EF4" w:rsidR="00677E35" w:rsidRPr="008C5AC0" w:rsidRDefault="00677E35" w:rsidP="00677E35">
      <w:pPr>
        <w:tabs>
          <w:tab w:val="left" w:pos="1134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E35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677E35">
        <w:rPr>
          <w:rFonts w:ascii="Times New Roman" w:hAnsi="Times New Roman" w:cs="Times New Roman"/>
          <w:sz w:val="26"/>
          <w:szCs w:val="26"/>
        </w:rPr>
        <w:t>: Соответствие хореографии заявленной традиции или стилистике, техника исполнения, рисунок танца.</w:t>
      </w:r>
    </w:p>
    <w:p w14:paraId="2CAF0909" w14:textId="35EFBBF7" w:rsidR="008C5AC0" w:rsidRPr="008C5AC0" w:rsidRDefault="008C5AC0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D87D806" w14:textId="77777777" w:rsidR="008C5AC0" w:rsidRPr="00AA4681" w:rsidRDefault="008C5AC0" w:rsidP="009A657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5. НАПРАВЛЕНИЕ «МУЗЫКАЛЬНОЕ ИСКУССТВО»</w:t>
      </w:r>
    </w:p>
    <w:p w14:paraId="1F772D62" w14:textId="181D9636" w:rsidR="008C5AC0" w:rsidRPr="008C5AC0" w:rsidRDefault="008C5AC0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5.1. Академический вокал (соло)</w:t>
      </w:r>
    </w:p>
    <w:p w14:paraId="48777D53" w14:textId="67E6D0D9" w:rsidR="008C5AC0" w:rsidRPr="008C5AC0" w:rsidRDefault="008C5AC0" w:rsidP="009A6576">
      <w:pPr>
        <w:tabs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8C5AC0">
        <w:rPr>
          <w:rFonts w:ascii="Times New Roman" w:hAnsi="Times New Roman" w:cs="Times New Roman"/>
          <w:sz w:val="26"/>
          <w:szCs w:val="26"/>
        </w:rPr>
        <w:t xml:space="preserve">Качественное исполнение одного вокального произведения, </w:t>
      </w:r>
      <w:r w:rsidR="00F36154" w:rsidRPr="008C5AC0">
        <w:rPr>
          <w:rFonts w:ascii="Times New Roman" w:hAnsi="Times New Roman" w:cs="Times New Roman"/>
          <w:sz w:val="26"/>
          <w:szCs w:val="26"/>
        </w:rPr>
        <w:t>в</w:t>
      </w:r>
      <w:r w:rsidR="00F36154">
        <w:rPr>
          <w:rFonts w:ascii="Times New Roman" w:hAnsi="Times New Roman" w:cs="Times New Roman"/>
          <w:sz w:val="26"/>
          <w:szCs w:val="26"/>
        </w:rPr>
        <w:t xml:space="preserve"> </w:t>
      </w:r>
      <w:r w:rsidR="00F36154" w:rsidRPr="008C5AC0">
        <w:rPr>
          <w:rFonts w:ascii="Times New Roman" w:hAnsi="Times New Roman" w:cs="Times New Roman"/>
          <w:sz w:val="26"/>
          <w:szCs w:val="26"/>
        </w:rPr>
        <w:t>соответствие</w:t>
      </w:r>
      <w:r w:rsidRPr="008C5AC0">
        <w:rPr>
          <w:rFonts w:ascii="Times New Roman" w:hAnsi="Times New Roman" w:cs="Times New Roman"/>
          <w:sz w:val="26"/>
          <w:szCs w:val="26"/>
        </w:rPr>
        <w:t xml:space="preserve"> с возрастом и вокальными возможностями конкурсантов</w:t>
      </w:r>
    </w:p>
    <w:p w14:paraId="2B0FBEE8" w14:textId="202CF68D" w:rsidR="008C5AC0" w:rsidRPr="008C5AC0" w:rsidRDefault="008C5AC0" w:rsidP="009A6576">
      <w:pPr>
        <w:tabs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>: Видеозапись с камеры</w:t>
      </w:r>
      <w:r w:rsidR="00F36154" w:rsidRPr="00F36154">
        <w:rPr>
          <w:rFonts w:ascii="Times New Roman" w:hAnsi="Times New Roman" w:cs="Times New Roman"/>
          <w:sz w:val="26"/>
          <w:szCs w:val="26"/>
        </w:rPr>
        <w:t xml:space="preserve"> </w:t>
      </w:r>
      <w:r w:rsidR="00F36154" w:rsidRPr="008C5AC0">
        <w:rPr>
          <w:rFonts w:ascii="Times New Roman" w:hAnsi="Times New Roman" w:cs="Times New Roman"/>
          <w:sz w:val="26"/>
          <w:szCs w:val="26"/>
        </w:rPr>
        <w:t>смартфона в горизонтальном положении</w:t>
      </w:r>
      <w:r w:rsidRPr="008C5AC0">
        <w:rPr>
          <w:rFonts w:ascii="Times New Roman" w:hAnsi="Times New Roman" w:cs="Times New Roman"/>
          <w:sz w:val="26"/>
          <w:szCs w:val="26"/>
        </w:rPr>
        <w:t xml:space="preserve">, </w:t>
      </w:r>
      <w:r w:rsidR="00F36154" w:rsidRPr="008C5AC0">
        <w:rPr>
          <w:rFonts w:ascii="Times New Roman" w:hAnsi="Times New Roman" w:cs="Times New Roman"/>
          <w:sz w:val="26"/>
          <w:szCs w:val="26"/>
        </w:rPr>
        <w:t xml:space="preserve">длительность до </w:t>
      </w:r>
      <w:r w:rsidR="00F36154">
        <w:rPr>
          <w:rFonts w:ascii="Times New Roman" w:hAnsi="Times New Roman" w:cs="Times New Roman"/>
          <w:sz w:val="26"/>
          <w:szCs w:val="26"/>
        </w:rPr>
        <w:t>4 минут</w:t>
      </w:r>
      <w:r w:rsidR="00F36154">
        <w:rPr>
          <w:rFonts w:ascii="Times New Roman" w:hAnsi="Times New Roman" w:cs="Times New Roman"/>
          <w:sz w:val="26"/>
          <w:szCs w:val="26"/>
        </w:rPr>
        <w:t>,</w:t>
      </w:r>
      <w:r w:rsidRPr="008C5AC0">
        <w:rPr>
          <w:rFonts w:ascii="Times New Roman" w:hAnsi="Times New Roman" w:cs="Times New Roman"/>
          <w:sz w:val="26"/>
          <w:szCs w:val="26"/>
        </w:rPr>
        <w:t xml:space="preserve"> без аудиообработки, в хорошем качеств</w:t>
      </w:r>
      <w:r w:rsidR="004322CD">
        <w:rPr>
          <w:rFonts w:ascii="Times New Roman" w:hAnsi="Times New Roman" w:cs="Times New Roman"/>
          <w:sz w:val="26"/>
          <w:szCs w:val="26"/>
        </w:rPr>
        <w:t>е</w:t>
      </w:r>
      <w:r w:rsidRPr="008C5AC0">
        <w:rPr>
          <w:rFonts w:ascii="Times New Roman" w:hAnsi="Times New Roman" w:cs="Times New Roman"/>
          <w:sz w:val="26"/>
          <w:szCs w:val="26"/>
        </w:rPr>
        <w:t>.</w:t>
      </w:r>
    </w:p>
    <w:p w14:paraId="161B9763" w14:textId="4075C5D4" w:rsidR="008C5AC0" w:rsidRPr="008C5AC0" w:rsidRDefault="008C5AC0" w:rsidP="009A6576">
      <w:pPr>
        <w:tabs>
          <w:tab w:val="left" w:pos="709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>: Наличие вокальных данных, чистота интонирования, наличие чувства ритма, эмоциональность и артистизм</w:t>
      </w:r>
      <w:r w:rsidR="004322C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D11FACC" w14:textId="77777777" w:rsidR="008C5AC0" w:rsidRPr="008C5AC0" w:rsidRDefault="008C5AC0" w:rsidP="00626136">
      <w:pPr>
        <w:pStyle w:val="a3"/>
        <w:numPr>
          <w:ilvl w:val="1"/>
          <w:numId w:val="13"/>
        </w:numPr>
        <w:tabs>
          <w:tab w:val="left" w:pos="1134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Эстрадный вокал (соло)</w:t>
      </w:r>
    </w:p>
    <w:p w14:paraId="607EC06D" w14:textId="7F55028D" w:rsidR="008C5AC0" w:rsidRPr="008C5AC0" w:rsidRDefault="008C5AC0" w:rsidP="009A6576">
      <w:pPr>
        <w:tabs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sz w:val="26"/>
          <w:szCs w:val="26"/>
        </w:rPr>
        <w:t>: Качественное исполнение одного вокального произведения, в</w:t>
      </w:r>
      <w:r w:rsidR="00F36154">
        <w:rPr>
          <w:rFonts w:ascii="Times New Roman" w:hAnsi="Times New Roman" w:cs="Times New Roman"/>
          <w:sz w:val="26"/>
          <w:szCs w:val="26"/>
        </w:rPr>
        <w:t xml:space="preserve"> </w:t>
      </w:r>
      <w:r w:rsidRPr="008C5AC0">
        <w:rPr>
          <w:rFonts w:ascii="Times New Roman" w:hAnsi="Times New Roman" w:cs="Times New Roman"/>
          <w:sz w:val="26"/>
          <w:szCs w:val="26"/>
        </w:rPr>
        <w:t>соответствии с возрастом и вокальными возможностями конкурсантов</w:t>
      </w:r>
      <w:r w:rsidR="00F36154">
        <w:rPr>
          <w:rFonts w:ascii="Times New Roman" w:hAnsi="Times New Roman" w:cs="Times New Roman"/>
          <w:sz w:val="26"/>
          <w:szCs w:val="26"/>
        </w:rPr>
        <w:t>.</w:t>
      </w:r>
    </w:p>
    <w:p w14:paraId="79A8FB59" w14:textId="171C9E41" w:rsidR="008C5AC0" w:rsidRPr="008C5AC0" w:rsidRDefault="008C5AC0" w:rsidP="009A6576">
      <w:pPr>
        <w:tabs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 xml:space="preserve">: Видеофайл, длительность до </w:t>
      </w:r>
      <w:r w:rsidR="00F36154">
        <w:rPr>
          <w:rFonts w:ascii="Times New Roman" w:hAnsi="Times New Roman" w:cs="Times New Roman"/>
          <w:sz w:val="26"/>
          <w:szCs w:val="26"/>
        </w:rPr>
        <w:t>4 минут</w:t>
      </w:r>
      <w:r w:rsidRPr="008C5AC0">
        <w:rPr>
          <w:rFonts w:ascii="Times New Roman" w:hAnsi="Times New Roman" w:cs="Times New Roman"/>
          <w:sz w:val="26"/>
          <w:szCs w:val="26"/>
        </w:rPr>
        <w:t>. Видеозапись с камеры, смартфона в горизонтальном положении, без аудиообработки, в хорошем качеств.</w:t>
      </w:r>
    </w:p>
    <w:p w14:paraId="62BF78CB" w14:textId="636FAF31" w:rsidR="008C5AC0" w:rsidRPr="008C5AC0" w:rsidRDefault="008C5AC0" w:rsidP="009A6576">
      <w:pPr>
        <w:tabs>
          <w:tab w:val="left" w:pos="709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 xml:space="preserve">: Наличие вокальных данных, чистота интонирования, наличие чувства ритма, эмоциональность и артистизм   </w:t>
      </w:r>
    </w:p>
    <w:p w14:paraId="490AC72D" w14:textId="0CD26F5A" w:rsidR="008C5AC0" w:rsidRPr="008C5AC0" w:rsidRDefault="008C5AC0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22CD">
        <w:rPr>
          <w:rFonts w:ascii="Times New Roman" w:hAnsi="Times New Roman" w:cs="Times New Roman"/>
          <w:b/>
          <w:bCs/>
          <w:sz w:val="26"/>
          <w:szCs w:val="26"/>
        </w:rPr>
        <w:t xml:space="preserve">5.3. Инструментальное творчество – </w:t>
      </w:r>
      <w:r w:rsidR="00F36154" w:rsidRPr="00F36154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F36154">
        <w:rPr>
          <w:rFonts w:ascii="Times New Roman" w:hAnsi="Times New Roman" w:cs="Times New Roman"/>
          <w:b/>
          <w:bCs/>
          <w:sz w:val="26"/>
          <w:szCs w:val="26"/>
        </w:rPr>
        <w:t xml:space="preserve">соло, ансамбли) </w:t>
      </w: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3E65FFE" w14:textId="62E3B058" w:rsidR="008C5AC0" w:rsidRPr="008C5AC0" w:rsidRDefault="004322CD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22CD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36154">
        <w:rPr>
          <w:rFonts w:ascii="Times New Roman" w:hAnsi="Times New Roman" w:cs="Times New Roman"/>
          <w:sz w:val="26"/>
          <w:szCs w:val="26"/>
        </w:rPr>
        <w:t>к</w:t>
      </w:r>
      <w:r w:rsidR="00F36154" w:rsidRPr="00F36154">
        <w:rPr>
          <w:rFonts w:ascii="Times New Roman" w:hAnsi="Times New Roman" w:cs="Times New Roman"/>
          <w:sz w:val="26"/>
          <w:szCs w:val="26"/>
        </w:rPr>
        <w:t>ачественное исполнение одного инструментального произведения (академического, народного или эстрадного жанра) в соответствии с возрастными особенностями и техническими возможностями участника</w:t>
      </w:r>
      <w:r>
        <w:rPr>
          <w:rFonts w:ascii="Times New Roman" w:hAnsi="Times New Roman" w:cs="Times New Roman"/>
          <w:sz w:val="26"/>
          <w:szCs w:val="26"/>
        </w:rPr>
        <w:t xml:space="preserve">для всех инструментов два разнохарактерных произведения по выбору участника. </w:t>
      </w:r>
    </w:p>
    <w:p w14:paraId="1D4371FB" w14:textId="59DFB002" w:rsidR="00F36154" w:rsidRDefault="004322CD" w:rsidP="00F36154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22CD">
        <w:rPr>
          <w:rFonts w:ascii="Times New Roman" w:hAnsi="Times New Roman" w:cs="Times New Roman"/>
          <w:i/>
          <w:iCs/>
          <w:sz w:val="26"/>
          <w:szCs w:val="26"/>
        </w:rPr>
        <w:lastRenderedPageBreak/>
        <w:t>Формат сдачи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36154" w:rsidRPr="00F36154">
        <w:t xml:space="preserve"> </w:t>
      </w:r>
      <w:r w:rsidR="00F36154">
        <w:rPr>
          <w:rFonts w:ascii="Times New Roman" w:hAnsi="Times New Roman" w:cs="Times New Roman"/>
          <w:sz w:val="26"/>
          <w:szCs w:val="26"/>
        </w:rPr>
        <w:t>в</w:t>
      </w:r>
      <w:r w:rsidR="00F36154" w:rsidRPr="00F36154">
        <w:rPr>
          <w:rFonts w:ascii="Times New Roman" w:hAnsi="Times New Roman" w:cs="Times New Roman"/>
          <w:sz w:val="26"/>
          <w:szCs w:val="26"/>
        </w:rPr>
        <w:t>идеофайл, длительность – до 5 минут. Видеозапись производится с камеры или смартфона в горизонтальном положении, без обработки звука и видеомонтажа, в хорошем качестве. Для ансамблей – синхронное исполнение при общей видеосъёмке.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6154" w:rsidRPr="00F36154">
        <w:rPr>
          <w:rFonts w:ascii="Times New Roman" w:hAnsi="Times New Roman" w:cs="Times New Roman"/>
          <w:sz w:val="26"/>
          <w:szCs w:val="26"/>
        </w:rPr>
        <w:t>·</w:t>
      </w:r>
    </w:p>
    <w:p w14:paraId="4EA8EF29" w14:textId="4FC9E1F8" w:rsidR="00F36154" w:rsidRPr="00F36154" w:rsidRDefault="00F36154" w:rsidP="00F36154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6154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>
        <w:rPr>
          <w:rFonts w:ascii="Times New Roman" w:hAnsi="Times New Roman" w:cs="Times New Roman"/>
          <w:sz w:val="26"/>
          <w:szCs w:val="26"/>
        </w:rPr>
        <w:t>: у</w:t>
      </w:r>
      <w:r w:rsidRPr="00F36154">
        <w:rPr>
          <w:rFonts w:ascii="Times New Roman" w:hAnsi="Times New Roman" w:cs="Times New Roman"/>
          <w:sz w:val="26"/>
          <w:szCs w:val="26"/>
        </w:rPr>
        <w:t>ровень владения инструментом (техника, постановка аппарата, звукоизвлечение)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36154">
        <w:rPr>
          <w:rFonts w:ascii="Times New Roman" w:hAnsi="Times New Roman" w:cs="Times New Roman"/>
          <w:sz w:val="26"/>
          <w:szCs w:val="26"/>
        </w:rPr>
        <w:t>Чистота интонирования и ритмическая точность (для инструментов с нефиксированной высотой звука – ритмическая организованность)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36154">
        <w:rPr>
          <w:rFonts w:ascii="Times New Roman" w:hAnsi="Times New Roman" w:cs="Times New Roman"/>
          <w:sz w:val="26"/>
          <w:szCs w:val="26"/>
        </w:rPr>
        <w:t>Художественная выразительность, фразировка, динамическое разнообразие (или соответствующая стилю манера исполнения)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36154">
        <w:rPr>
          <w:rFonts w:ascii="Times New Roman" w:hAnsi="Times New Roman" w:cs="Times New Roman"/>
          <w:sz w:val="26"/>
          <w:szCs w:val="26"/>
        </w:rPr>
        <w:t>Сложность репертуара и соответствие заявленному жанру/эпохе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F82E2D" w14:textId="78A70BC7" w:rsidR="004322CD" w:rsidRDefault="00F36154" w:rsidP="00F36154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6154">
        <w:rPr>
          <w:rFonts w:ascii="Times New Roman" w:hAnsi="Times New Roman" w:cs="Times New Roman"/>
          <w:sz w:val="26"/>
          <w:szCs w:val="26"/>
        </w:rPr>
        <w:t>Дополнительно для ансамблей – синхронность, баланс голосов, ансамблевая слаженность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36154">
        <w:rPr>
          <w:rFonts w:ascii="Times New Roman" w:hAnsi="Times New Roman" w:cs="Times New Roman"/>
          <w:sz w:val="26"/>
          <w:szCs w:val="26"/>
        </w:rPr>
        <w:t>Артистизм, сценическая культура (приветствуется, но не снижает оценку при студийной видеозаписи без зрителей)</w:t>
      </w:r>
      <w:r w:rsidR="004322CD" w:rsidRPr="004322CD">
        <w:rPr>
          <w:rFonts w:ascii="Times New Roman" w:hAnsi="Times New Roman" w:cs="Times New Roman"/>
          <w:sz w:val="26"/>
          <w:szCs w:val="26"/>
        </w:rPr>
        <w:t>.</w:t>
      </w:r>
      <w:r w:rsidR="004322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34639B" w14:textId="77777777" w:rsidR="004322CD" w:rsidRPr="004322CD" w:rsidRDefault="004322CD" w:rsidP="004322CD">
      <w:pPr>
        <w:tabs>
          <w:tab w:val="left" w:pos="1418"/>
          <w:tab w:val="left" w:pos="156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5078D2" w14:textId="2ECD93FD" w:rsidR="007527BE" w:rsidRPr="00AA4681" w:rsidRDefault="007527BE" w:rsidP="009A6576">
      <w:pPr>
        <w:pStyle w:val="a3"/>
        <w:numPr>
          <w:ilvl w:val="0"/>
          <w:numId w:val="13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НАПРАВЛЕНИЕ «МУЗЫКАЛЬНАЯ АРАНЖИРОВКА И КОМПОЗИЦИЯ»</w:t>
      </w:r>
    </w:p>
    <w:p w14:paraId="2138528A" w14:textId="77777777" w:rsidR="007527BE" w:rsidRPr="008C5AC0" w:rsidRDefault="007527BE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6.1. Авторская песня</w:t>
      </w:r>
    </w:p>
    <w:p w14:paraId="08C335BA" w14:textId="598FF22C" w:rsidR="007527BE" w:rsidRPr="008C5AC0" w:rsidRDefault="007527BE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22CD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8C5AC0">
        <w:rPr>
          <w:rFonts w:ascii="Times New Roman" w:hAnsi="Times New Roman" w:cs="Times New Roman"/>
          <w:sz w:val="26"/>
          <w:szCs w:val="26"/>
        </w:rPr>
        <w:t>песенная композиция собственного сочинения от 2 до 3,5 минут.</w:t>
      </w:r>
    </w:p>
    <w:p w14:paraId="43F0DFE3" w14:textId="74E03CF8" w:rsidR="007527BE" w:rsidRPr="008C5AC0" w:rsidRDefault="007527BE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 xml:space="preserve">: нотный текст одной авторской песни. Можно дополнительно отправить видеофайл в формате </w:t>
      </w:r>
      <w:r w:rsidRPr="008C5AC0">
        <w:rPr>
          <w:rFonts w:ascii="Times New Roman" w:hAnsi="Times New Roman" w:cs="Times New Roman"/>
          <w:sz w:val="26"/>
          <w:szCs w:val="26"/>
          <w:lang w:val="en-US"/>
        </w:rPr>
        <w:t>mp</w:t>
      </w:r>
      <w:r w:rsidRPr="008C5AC0">
        <w:rPr>
          <w:rFonts w:ascii="Times New Roman" w:hAnsi="Times New Roman" w:cs="Times New Roman"/>
          <w:sz w:val="26"/>
          <w:szCs w:val="26"/>
        </w:rPr>
        <w:t>4 с записью авторской песни. Видеозапись может быть выполнена с камеры, смартфона в горизонтальном положении, без аудиообработки, в хорошем качестве.</w:t>
      </w:r>
    </w:p>
    <w:p w14:paraId="0AC9CD9A" w14:textId="7E464A8E" w:rsidR="007527BE" w:rsidRPr="008C5AC0" w:rsidRDefault="007527BE" w:rsidP="009A657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 xml:space="preserve">: в конкурс принимается нотный текст только одной авторской песни и должен быть набран в компьютерном нотном редакторе и направляется в комиссию в формате </w:t>
      </w:r>
      <w:r w:rsidRPr="008C5AC0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8C5AC0">
        <w:rPr>
          <w:rFonts w:ascii="Times New Roman" w:hAnsi="Times New Roman" w:cs="Times New Roman"/>
          <w:sz w:val="26"/>
          <w:szCs w:val="26"/>
        </w:rPr>
        <w:t>.</w:t>
      </w:r>
    </w:p>
    <w:p w14:paraId="2E883FDF" w14:textId="77777777" w:rsidR="007527BE" w:rsidRPr="008C5AC0" w:rsidRDefault="007527BE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6.2. Аранжировка и композиция </w:t>
      </w:r>
    </w:p>
    <w:p w14:paraId="3C072CF2" w14:textId="15F828B7" w:rsidR="007527BE" w:rsidRPr="008C5AC0" w:rsidRDefault="007527BE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8C5AC0">
        <w:rPr>
          <w:rFonts w:ascii="Times New Roman" w:hAnsi="Times New Roman" w:cs="Times New Roman"/>
          <w:sz w:val="26"/>
          <w:szCs w:val="26"/>
        </w:rPr>
        <w:t>собственная композиция или аранжировка музыкальной композиции (вокальной или инструментальной).</w:t>
      </w:r>
    </w:p>
    <w:p w14:paraId="7A541F12" w14:textId="6DF2D3E8" w:rsidR="007527BE" w:rsidRPr="008C5AC0" w:rsidRDefault="007527BE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8C5AC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838E99B" w14:textId="0AFC698A" w:rsidR="007527BE" w:rsidRPr="008C5AC0" w:rsidRDefault="00AA4681" w:rsidP="009A6576">
      <w:pPr>
        <w:pStyle w:val="a3"/>
        <w:tabs>
          <w:tab w:val="left" w:pos="426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7527BE" w:rsidRPr="008C5AC0">
        <w:rPr>
          <w:rFonts w:ascii="Times New Roman" w:hAnsi="Times New Roman" w:cs="Times New Roman"/>
          <w:sz w:val="26"/>
          <w:szCs w:val="26"/>
          <w:u w:val="single"/>
        </w:rPr>
        <w:t>о композиции</w:t>
      </w:r>
      <w:r w:rsidR="007527BE" w:rsidRPr="008C5AC0">
        <w:rPr>
          <w:rFonts w:ascii="Times New Roman" w:hAnsi="Times New Roman" w:cs="Times New Roman"/>
          <w:sz w:val="26"/>
          <w:szCs w:val="26"/>
        </w:rPr>
        <w:t>: 1) нотный текст авторской музыкальной композиции для хора, вокального или инструментального ансамбля (оркестра); 2) аудиофайл авторской музыкальной композиции для хора, вокального или инструментального ансамбля (оркестра)</w:t>
      </w:r>
    </w:p>
    <w:p w14:paraId="0A66A0B9" w14:textId="77777777" w:rsidR="007527BE" w:rsidRPr="008C5AC0" w:rsidRDefault="007527BE" w:rsidP="009A6576">
      <w:pPr>
        <w:pStyle w:val="a3"/>
        <w:tabs>
          <w:tab w:val="left" w:pos="426"/>
          <w:tab w:val="left" w:pos="993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5AC0">
        <w:rPr>
          <w:rFonts w:ascii="Times New Roman" w:hAnsi="Times New Roman" w:cs="Times New Roman"/>
          <w:sz w:val="26"/>
          <w:szCs w:val="26"/>
          <w:u w:val="single"/>
        </w:rPr>
        <w:t>по аранжировке</w:t>
      </w:r>
      <w:r w:rsidRPr="008C5AC0">
        <w:rPr>
          <w:rFonts w:ascii="Times New Roman" w:hAnsi="Times New Roman" w:cs="Times New Roman"/>
          <w:sz w:val="26"/>
          <w:szCs w:val="26"/>
        </w:rPr>
        <w:t xml:space="preserve">: 1) нотный текст аранжировки одной музыкальной композиции (вокальной или инструментальной); 2) аудиофайл аранжировки одной музыкальной </w:t>
      </w:r>
      <w:r w:rsidRPr="008C5AC0">
        <w:rPr>
          <w:rFonts w:ascii="Times New Roman" w:hAnsi="Times New Roman" w:cs="Times New Roman"/>
          <w:sz w:val="26"/>
          <w:szCs w:val="26"/>
        </w:rPr>
        <w:lastRenderedPageBreak/>
        <w:t xml:space="preserve">композиции (вокальной или инструментальной); 3) оригинальный нотный текст аранжируемой музыкальной композиции;  </w:t>
      </w:r>
    </w:p>
    <w:p w14:paraId="1E30A2A4" w14:textId="10FD5324" w:rsidR="007527BE" w:rsidRPr="008C5AC0" w:rsidRDefault="007527BE" w:rsidP="009A657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8C5AC0">
        <w:rPr>
          <w:rFonts w:ascii="Times New Roman" w:hAnsi="Times New Roman" w:cs="Times New Roman"/>
          <w:sz w:val="26"/>
          <w:szCs w:val="26"/>
        </w:rPr>
        <w:t xml:space="preserve">: в конкурс принимается нотный текст одной собственной композиции или аранжировки одной музыкальной композиции (вокальной или инструментальной) и должен быть набран в компьютерном нотном редакторе и направляется в комиссию в формате </w:t>
      </w:r>
      <w:r w:rsidRPr="008C5AC0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8C5AC0">
        <w:rPr>
          <w:rFonts w:ascii="Times New Roman" w:hAnsi="Times New Roman" w:cs="Times New Roman"/>
          <w:sz w:val="26"/>
          <w:szCs w:val="26"/>
        </w:rPr>
        <w:t>.</w:t>
      </w:r>
    </w:p>
    <w:p w14:paraId="742C769C" w14:textId="688BCCC6" w:rsidR="0027499D" w:rsidRPr="008C5AC0" w:rsidRDefault="0027499D" w:rsidP="008C5AC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11312B" w14:textId="1AADC066" w:rsidR="00AA4681" w:rsidRPr="009A7CA3" w:rsidRDefault="003360C4" w:rsidP="009A7CA3">
      <w:pPr>
        <w:pStyle w:val="a3"/>
        <w:numPr>
          <w:ilvl w:val="0"/>
          <w:numId w:val="13"/>
        </w:numPr>
        <w:tabs>
          <w:tab w:val="left" w:pos="1134"/>
          <w:tab w:val="left" w:pos="1560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НАПРАВЛЕНИЕ «КИНО»</w:t>
      </w:r>
      <w:r w:rsidR="008C5AC0"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 xml:space="preserve"> </w:t>
      </w:r>
      <w:r w:rsidR="009A7CA3" w:rsidRPr="009A7CA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r w:rsidR="003F28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только </w:t>
      </w:r>
      <w:r w:rsidR="009A7CA3" w:rsidRPr="009A7CA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для участников </w:t>
      </w:r>
      <w:r w:rsidR="003F288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старшей и юношеской группы (от 15 до 25 лет)</w:t>
      </w:r>
    </w:p>
    <w:p w14:paraId="4D768C81" w14:textId="6AA771A5" w:rsidR="00AA4681" w:rsidRPr="00AA4681" w:rsidRDefault="009A7CA3" w:rsidP="009A6576">
      <w:pPr>
        <w:pStyle w:val="a3"/>
        <w:tabs>
          <w:tab w:val="left" w:pos="993"/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описание</w:t>
      </w:r>
      <w:r w:rsidR="008C5AC0" w:rsidRPr="00AA46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A4681" w:rsidRPr="00AA4681">
        <w:rPr>
          <w:rFonts w:ascii="Times New Roman" w:hAnsi="Times New Roman" w:cs="Times New Roman"/>
          <w:sz w:val="26"/>
          <w:szCs w:val="26"/>
        </w:rPr>
        <w:t>видеоработа должна раскрыть элементы культурного кода России (народные традиции, историю, мифологию, современное осмысление фольклора, национальные образы и т.д.) средствами кинематографа.</w:t>
      </w:r>
    </w:p>
    <w:p w14:paraId="2630DE0A" w14:textId="2E6E7AAE" w:rsidR="00AA4681" w:rsidRPr="00AA4681" w:rsidRDefault="00AA4681" w:rsidP="009A6576">
      <w:pPr>
        <w:pStyle w:val="a3"/>
        <w:tabs>
          <w:tab w:val="left" w:pos="851"/>
          <w:tab w:val="left" w:pos="1418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="009A6576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Pr="00AA46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4681">
        <w:rPr>
          <w:rFonts w:ascii="Times New Roman" w:hAnsi="Times New Roman" w:cs="Times New Roman"/>
          <w:sz w:val="26"/>
          <w:szCs w:val="26"/>
        </w:rPr>
        <w:t>(для всех номинаций, если не указано иное):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4681">
        <w:rPr>
          <w:rFonts w:ascii="Times New Roman" w:hAnsi="Times New Roman" w:cs="Times New Roman"/>
          <w:sz w:val="26"/>
          <w:szCs w:val="26"/>
        </w:rPr>
        <w:t>видеофайл в формате MP4, разрешение не менее 1280×720 (HD), горизонтальная съёмка;</w:t>
      </w:r>
      <w:r w:rsidR="009A6576">
        <w:rPr>
          <w:rFonts w:ascii="Times New Roman" w:hAnsi="Times New Roman" w:cs="Times New Roman"/>
          <w:sz w:val="26"/>
          <w:szCs w:val="26"/>
        </w:rPr>
        <w:t xml:space="preserve"> </w:t>
      </w:r>
      <w:r w:rsidRPr="00AA4681">
        <w:rPr>
          <w:rFonts w:ascii="Times New Roman" w:hAnsi="Times New Roman" w:cs="Times New Roman"/>
          <w:sz w:val="26"/>
          <w:szCs w:val="26"/>
        </w:rPr>
        <w:t>звук без искажений, без фоновых шумов;</w:t>
      </w:r>
    </w:p>
    <w:p w14:paraId="5F3F42AA" w14:textId="35FA32EC" w:rsidR="00AA4681" w:rsidRPr="00AA4681" w:rsidRDefault="00AA4681" w:rsidP="009A657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4681">
        <w:rPr>
          <w:rFonts w:ascii="Times New Roman" w:hAnsi="Times New Roman" w:cs="Times New Roman"/>
          <w:sz w:val="26"/>
          <w:szCs w:val="26"/>
        </w:rPr>
        <w:t>длительность готового фильма (для номинаций 7.1, 7.2, 7.6) – до 10 минут; для демо-роликов (7.4, 7.5) – до 3 минут.</w:t>
      </w:r>
    </w:p>
    <w:p w14:paraId="6403724D" w14:textId="2BE958CE" w:rsidR="003360C4" w:rsidRPr="009A6576" w:rsidRDefault="003360C4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6576">
        <w:rPr>
          <w:rFonts w:ascii="Times New Roman" w:hAnsi="Times New Roman" w:cs="Times New Roman"/>
          <w:b/>
          <w:bCs/>
          <w:sz w:val="26"/>
          <w:szCs w:val="26"/>
        </w:rPr>
        <w:t>7.1. Режиссёрская работа</w:t>
      </w:r>
      <w:r w:rsidR="00AA4681" w:rsidRPr="009A657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B9E96E3" w14:textId="3DE9F215" w:rsidR="00AA4681" w:rsidRDefault="00AA4681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>
        <w:rPr>
          <w:rFonts w:ascii="Times New Roman" w:hAnsi="Times New Roman" w:cs="Times New Roman"/>
          <w:sz w:val="26"/>
          <w:szCs w:val="26"/>
        </w:rPr>
        <w:t>: п</w:t>
      </w:r>
      <w:r w:rsidRPr="00AA4681">
        <w:rPr>
          <w:rFonts w:ascii="Times New Roman" w:hAnsi="Times New Roman" w:cs="Times New Roman"/>
          <w:sz w:val="26"/>
          <w:szCs w:val="26"/>
        </w:rPr>
        <w:t>редставить законченный короткометражный игровой, документальный или анимационный фильм (или развёрнутый фрагмент), в котором участник выступил как режиссёр-постановщик. Фильм должен демонстрировать умение выстраивать драматургию, работать с актёрами (или персонажами), создавать настроение и управлять вниманием зрителя</w:t>
      </w:r>
      <w:r w:rsidR="009A6576">
        <w:rPr>
          <w:rFonts w:ascii="Times New Roman" w:hAnsi="Times New Roman" w:cs="Times New Roman"/>
          <w:sz w:val="26"/>
          <w:szCs w:val="26"/>
        </w:rPr>
        <w:t>.</w:t>
      </w:r>
    </w:p>
    <w:p w14:paraId="404BFCB0" w14:textId="77777777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9A6576">
        <w:rPr>
          <w:rFonts w:ascii="Times New Roman" w:hAnsi="Times New Roman" w:cs="Times New Roman"/>
          <w:sz w:val="26"/>
          <w:szCs w:val="26"/>
        </w:rPr>
        <w:t>Видеофайл MP4 с титрами «Режиссёр – [ФИО]».</w:t>
      </w:r>
    </w:p>
    <w:p w14:paraId="52F8D83C" w14:textId="5B5F4914" w:rsid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sz w:val="26"/>
          <w:szCs w:val="26"/>
        </w:rPr>
        <w:t>В описании к работе указать: идею, жанр, использованные выразительные средства, а также долю личного участия (если работа коллективная)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1836F09" w14:textId="698845C4" w:rsidR="009A6576" w:rsidRPr="008C5AC0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Цельность режиссёрского решения, соответствие формы содержанию.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Убедительность актёрской работы (или работы с анимационными персонажами).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Способность вызвать эмоциональный отклик, соответствующий заявленной теме культурного кода.</w:t>
      </w:r>
    </w:p>
    <w:p w14:paraId="7344DF31" w14:textId="57550FD3" w:rsidR="003360C4" w:rsidRPr="009A6576" w:rsidRDefault="003360C4" w:rsidP="009A6576">
      <w:pPr>
        <w:pStyle w:val="a3"/>
        <w:numPr>
          <w:ilvl w:val="1"/>
          <w:numId w:val="13"/>
        </w:numPr>
        <w:tabs>
          <w:tab w:val="left" w:pos="1134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6576">
        <w:rPr>
          <w:rFonts w:ascii="Times New Roman" w:hAnsi="Times New Roman" w:cs="Times New Roman"/>
          <w:b/>
          <w:bCs/>
          <w:sz w:val="26"/>
          <w:szCs w:val="26"/>
        </w:rPr>
        <w:t>Операторская работа</w:t>
      </w:r>
    </w:p>
    <w:p w14:paraId="4B2D07BF" w14:textId="493C936F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9A7CA3" w:rsidRPr="009A6576">
        <w:rPr>
          <w:rFonts w:ascii="Times New Roman" w:hAnsi="Times New Roman" w:cs="Times New Roman"/>
          <w:sz w:val="26"/>
          <w:szCs w:val="26"/>
        </w:rPr>
        <w:t>:</w:t>
      </w:r>
      <w:r w:rsidR="009A7CA3">
        <w:rPr>
          <w:rFonts w:ascii="Times New Roman" w:hAnsi="Times New Roman" w:cs="Times New Roman"/>
          <w:sz w:val="26"/>
          <w:szCs w:val="26"/>
        </w:rPr>
        <w:t xml:space="preserve"> </w:t>
      </w:r>
      <w:r w:rsidR="009A7CA3" w:rsidRPr="009A6576">
        <w:rPr>
          <w:rFonts w:ascii="Times New Roman" w:hAnsi="Times New Roman" w:cs="Times New Roman"/>
          <w:sz w:val="26"/>
          <w:szCs w:val="26"/>
        </w:rPr>
        <w:t>представить</w:t>
      </w:r>
      <w:r w:rsidRPr="009A6576">
        <w:rPr>
          <w:rFonts w:ascii="Times New Roman" w:hAnsi="Times New Roman" w:cs="Times New Roman"/>
          <w:sz w:val="26"/>
          <w:szCs w:val="26"/>
        </w:rPr>
        <w:t xml:space="preserve"> видео (целиком фильм или операторский шоурил длительностью до 3 минут), демонстрирующее владение композицией кадра, светом, цветом, движением камеры. Допускаются съёмки как игровых, так и документальных сцен, а также натурные и студийные работы.</w:t>
      </w:r>
    </w:p>
    <w:p w14:paraId="05CE7899" w14:textId="40AB7972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– Видеофайл MP4.</w:t>
      </w:r>
    </w:p>
    <w:p w14:paraId="5CF542B9" w14:textId="02CC834F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sz w:val="26"/>
          <w:szCs w:val="26"/>
        </w:rPr>
        <w:lastRenderedPageBreak/>
        <w:t>В описании указать, какая техника использовалась (камера, объективы, стабилизация), а также кратко объяснить одно из ключевых визуальных решений.</w:t>
      </w:r>
    </w:p>
    <w:p w14:paraId="48BDD814" w14:textId="3B9340F6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9A6576">
        <w:rPr>
          <w:rFonts w:ascii="Times New Roman" w:hAnsi="Times New Roman" w:cs="Times New Roman"/>
          <w:sz w:val="26"/>
          <w:szCs w:val="26"/>
        </w:rPr>
        <w:t>рамотное построение кадра (правило третей, перспектива, баланс объектов).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Работа со светом (естественным/искусственным), создание нужной атмосферы.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Осмысленное использование движения камеры (тревеллинг, наезд, отъезд, статив).</w:t>
      </w:r>
    </w:p>
    <w:p w14:paraId="3433583B" w14:textId="5E44E839" w:rsidR="003360C4" w:rsidRPr="009A6576" w:rsidRDefault="003360C4" w:rsidP="00F36154">
      <w:pPr>
        <w:pStyle w:val="a3"/>
        <w:numPr>
          <w:ilvl w:val="1"/>
          <w:numId w:val="13"/>
        </w:numPr>
        <w:tabs>
          <w:tab w:val="left" w:pos="1134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6576">
        <w:rPr>
          <w:rFonts w:ascii="Times New Roman" w:hAnsi="Times New Roman" w:cs="Times New Roman"/>
          <w:b/>
          <w:bCs/>
          <w:sz w:val="26"/>
          <w:szCs w:val="26"/>
        </w:rPr>
        <w:t xml:space="preserve">Сценарий </w:t>
      </w:r>
    </w:p>
    <w:p w14:paraId="6D1A4AC9" w14:textId="5FDE35F1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9A6576">
        <w:rPr>
          <w:rFonts w:ascii="Times New Roman" w:hAnsi="Times New Roman" w:cs="Times New Roman"/>
          <w:sz w:val="26"/>
          <w:szCs w:val="26"/>
        </w:rPr>
        <w:t>аписать сценарий короткометражного фильма (игрового, документального или анимационного) объёмом 3–7 страниц, раскрывающий тему культурного кода. Сценарий должен содержать все необходимые элементы: описание сцен, диалоги, закадровый текст (если есть), драматургическую структуру (завязка, развитие, кульминация, развязка).</w:t>
      </w:r>
    </w:p>
    <w:p w14:paraId="388D3972" w14:textId="5E9889A5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PDF-файл, набранный в профессиональном сценарном формате (шрифт Courier 12 pt, поля как в программах Final Draft, Trelby или аналогах).</w:t>
      </w:r>
    </w:p>
    <w:p w14:paraId="1CE19EB6" w14:textId="26DEF312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sz w:val="26"/>
          <w:szCs w:val="26"/>
        </w:rPr>
        <w:t>На титульном листе: название, ФИО автора, жанр, краткий логлайн (1–2 предложения).</w:t>
      </w:r>
    </w:p>
    <w:p w14:paraId="1A9B98E2" w14:textId="1A9F1D96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Оригинальность идеи и нешаблонность сюжетного хода.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Живые диалоги и узнаваемые персонажи.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Наличие чёткой драматургической структуры, пригодной для реальной съёмки (технологичность сценария).</w:t>
      </w:r>
    </w:p>
    <w:p w14:paraId="30CCABF9" w14:textId="17A9923D" w:rsidR="003360C4" w:rsidRPr="009A6576" w:rsidRDefault="003360C4" w:rsidP="009A6576">
      <w:pPr>
        <w:pStyle w:val="a3"/>
        <w:numPr>
          <w:ilvl w:val="1"/>
          <w:numId w:val="13"/>
        </w:numPr>
        <w:tabs>
          <w:tab w:val="left" w:pos="1134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6576">
        <w:rPr>
          <w:rFonts w:ascii="Times New Roman" w:hAnsi="Times New Roman" w:cs="Times New Roman"/>
          <w:b/>
          <w:bCs/>
          <w:sz w:val="26"/>
          <w:szCs w:val="26"/>
        </w:rPr>
        <w:t>Музыкальное оформление</w:t>
      </w:r>
    </w:p>
    <w:p w14:paraId="41FAF449" w14:textId="0BBF37B1" w:rsidR="009A6576" w:rsidRPr="009A6576" w:rsidRDefault="009A6576" w:rsidP="009A6576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9A6576">
        <w:rPr>
          <w:rFonts w:ascii="Times New Roman" w:hAnsi="Times New Roman" w:cs="Times New Roman"/>
          <w:sz w:val="26"/>
          <w:szCs w:val="26"/>
        </w:rPr>
        <w:t>оздать оригинальное музыкальное сопровождение (саундтрек) к фильму или его фрагменту (длительностью 1–3 минуты) в жанре, соответствующем теме культурного кода. Допускается как инструментальная, так и вокальная музыка, а также использование семплов народных инструментов или аутентичных наигрышей при условии их переработки.</w:t>
      </w:r>
    </w:p>
    <w:p w14:paraId="286AD86A" w14:textId="6453F1FB" w:rsidR="009A6576" w:rsidRPr="009A6576" w:rsidRDefault="009A6576" w:rsidP="009A6576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9A6576">
        <w:rPr>
          <w:rFonts w:ascii="Times New Roman" w:hAnsi="Times New Roman" w:cs="Times New Roman"/>
          <w:sz w:val="26"/>
          <w:szCs w:val="26"/>
        </w:rPr>
        <w:t>идеоряд (нарезка из фильма или специально снятые кадры) с финальным звуковым миксом, где чётко слышна музыкальная дорожка.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Pr="009A6576">
        <w:rPr>
          <w:rFonts w:ascii="Times New Roman" w:hAnsi="Times New Roman" w:cs="Times New Roman"/>
          <w:sz w:val="26"/>
          <w:szCs w:val="26"/>
        </w:rPr>
        <w:t>ополнительно можно отправить отдельный аудиофайл MP3 с комментарием, какие инструменты или стили использованы.</w:t>
      </w:r>
    </w:p>
    <w:p w14:paraId="328AF36E" w14:textId="1C56B440" w:rsidR="009A6576" w:rsidRPr="009A6576" w:rsidRDefault="009A6576" w:rsidP="009A6576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Соответствие музыки характеру сцены (темп, динамика, тембры).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Наличие собственного авторского вклада (не «нарезка готовых треков»).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 xml:space="preserve"> Использование традиционных мелодий, ритмов или тембров для раскрытия культурного кода.</w:t>
      </w:r>
    </w:p>
    <w:p w14:paraId="36EE2F72" w14:textId="02945AC2" w:rsidR="003360C4" w:rsidRPr="009A6576" w:rsidRDefault="003360C4" w:rsidP="009A6576">
      <w:pPr>
        <w:pStyle w:val="a3"/>
        <w:numPr>
          <w:ilvl w:val="1"/>
          <w:numId w:val="13"/>
        </w:numPr>
        <w:tabs>
          <w:tab w:val="left" w:pos="1134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6576">
        <w:rPr>
          <w:rFonts w:ascii="Times New Roman" w:hAnsi="Times New Roman" w:cs="Times New Roman"/>
          <w:b/>
          <w:bCs/>
          <w:sz w:val="26"/>
          <w:szCs w:val="26"/>
        </w:rPr>
        <w:t xml:space="preserve">Визуальные эффекты </w:t>
      </w:r>
    </w:p>
    <w:p w14:paraId="26EEA760" w14:textId="75C95F0C" w:rsidR="009A6576" w:rsidRPr="009A6576" w:rsidRDefault="009A6576" w:rsidP="009A6576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657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9A7CA3" w:rsidRPr="009A6576">
        <w:rPr>
          <w:rFonts w:ascii="Times New Roman" w:hAnsi="Times New Roman" w:cs="Times New Roman"/>
          <w:sz w:val="26"/>
          <w:szCs w:val="26"/>
        </w:rPr>
        <w:t>:</w:t>
      </w:r>
      <w:r w:rsidR="009A7CA3">
        <w:rPr>
          <w:rFonts w:ascii="Times New Roman" w:hAnsi="Times New Roman" w:cs="Times New Roman"/>
          <w:sz w:val="26"/>
          <w:szCs w:val="26"/>
        </w:rPr>
        <w:t xml:space="preserve"> </w:t>
      </w:r>
      <w:r w:rsidR="009A7CA3" w:rsidRPr="009A6576">
        <w:rPr>
          <w:rFonts w:ascii="Times New Roman" w:hAnsi="Times New Roman" w:cs="Times New Roman"/>
          <w:sz w:val="26"/>
          <w:szCs w:val="26"/>
        </w:rPr>
        <w:t>представить</w:t>
      </w:r>
      <w:r w:rsidRPr="009A6576">
        <w:rPr>
          <w:rFonts w:ascii="Times New Roman" w:hAnsi="Times New Roman" w:cs="Times New Roman"/>
          <w:sz w:val="26"/>
          <w:szCs w:val="26"/>
        </w:rPr>
        <w:t xml:space="preserve"> демо-ролик (до 3 минут) или вставку в готовый фильм, демонстрирующую применение визуальных эффектов: композитинг, создание цифровых объектов, хромакей, частицы, разрушения, маскировку, цветокоррекцию </w:t>
      </w:r>
      <w:r w:rsidRPr="009A6576">
        <w:rPr>
          <w:rFonts w:ascii="Times New Roman" w:hAnsi="Times New Roman" w:cs="Times New Roman"/>
          <w:sz w:val="26"/>
          <w:szCs w:val="26"/>
        </w:rPr>
        <w:lastRenderedPageBreak/>
        <w:t>с элементами эффектов и т.п. Эффекты должны быть оправданы сюжетно и стилистически.</w:t>
      </w:r>
    </w:p>
    <w:p w14:paraId="53DCE91B" w14:textId="19578747" w:rsidR="009A6576" w:rsidRPr="009A6576" w:rsidRDefault="009A6576" w:rsidP="009A6576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Видеофайл MP4 с разделённым экраном (сплит-скрин) «было / стало» или исходный чистый кадр и результат отдельно.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В описании указать использованное ПО (After Effects, Nuke, Blender, DaVinci Resolve и др.) и перечислить ключевые приёмы.</w:t>
      </w:r>
    </w:p>
    <w:p w14:paraId="28027D79" w14:textId="1BCB5AA5" w:rsidR="009A6576" w:rsidRPr="009A6576" w:rsidRDefault="009A6576" w:rsidP="009A6576">
      <w:pPr>
        <w:pStyle w:val="a3"/>
        <w:tabs>
          <w:tab w:val="left" w:pos="1418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Реалистичность и чистота исполнения (отсутствие артефактов, «рваных» краёв).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Уместность эффектов – они не перетягивают внимание на себя, а работают на историю.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Творческий подход: использование VFX для визуализации мифологических/фольклорных образов (например, ожившая вышивка, духи природы).</w:t>
      </w:r>
    </w:p>
    <w:p w14:paraId="6A9F06E5" w14:textId="691CD183" w:rsidR="003360C4" w:rsidRPr="00626136" w:rsidRDefault="003360C4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26136">
        <w:rPr>
          <w:rFonts w:ascii="Times New Roman" w:hAnsi="Times New Roman" w:cs="Times New Roman"/>
          <w:b/>
          <w:bCs/>
          <w:sz w:val="26"/>
          <w:szCs w:val="26"/>
        </w:rPr>
        <w:t xml:space="preserve">7.6. Монтаж </w:t>
      </w:r>
    </w:p>
    <w:p w14:paraId="38336CA0" w14:textId="50A34BA2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Задание</w:t>
      </w:r>
      <w:r w:rsidR="009A7CA3" w:rsidRPr="009A6576">
        <w:rPr>
          <w:rFonts w:ascii="Times New Roman" w:hAnsi="Times New Roman" w:cs="Times New Roman"/>
          <w:sz w:val="26"/>
          <w:szCs w:val="26"/>
        </w:rPr>
        <w:t>:</w:t>
      </w:r>
      <w:r w:rsidR="009A7CA3">
        <w:rPr>
          <w:rFonts w:ascii="Times New Roman" w:hAnsi="Times New Roman" w:cs="Times New Roman"/>
          <w:sz w:val="26"/>
          <w:szCs w:val="26"/>
        </w:rPr>
        <w:t xml:space="preserve"> </w:t>
      </w:r>
      <w:r w:rsidR="009A7CA3" w:rsidRPr="009A6576">
        <w:rPr>
          <w:rFonts w:ascii="Times New Roman" w:hAnsi="Times New Roman" w:cs="Times New Roman"/>
          <w:sz w:val="26"/>
          <w:szCs w:val="26"/>
        </w:rPr>
        <w:t>представить</w:t>
      </w:r>
      <w:r w:rsidRPr="009A6576">
        <w:rPr>
          <w:rFonts w:ascii="Times New Roman" w:hAnsi="Times New Roman" w:cs="Times New Roman"/>
          <w:sz w:val="26"/>
          <w:szCs w:val="26"/>
        </w:rPr>
        <w:t xml:space="preserve"> смонтированный видеоролик (часть фильма, трейлер или сцену объёмом до 3 минут), где оценивается ритм, логика склеек, использование перебивок, звуковой монтаж (синхроны, шумы, музыкальные стыки). Монтаж может быть выполнен на любом материале (исходники предоставляются по запросу жюри).</w:t>
      </w:r>
    </w:p>
    <w:p w14:paraId="4F15B0C5" w14:textId="63766624" w:rsidR="009A6576" w:rsidRPr="009A6576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Формат сдачи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Видеофайл MP4 с чистым звуком и без водяных знаков.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В описании указать программу монтажа и кратко обосновать одно из монтажных решений (например, «склейка по движению» или «параллельный монтаж»).</w:t>
      </w:r>
    </w:p>
    <w:p w14:paraId="52EF3711" w14:textId="3572A46F" w:rsidR="003360C4" w:rsidRDefault="009A6576" w:rsidP="009A6576">
      <w:pPr>
        <w:tabs>
          <w:tab w:val="left" w:pos="1418"/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Особый критерий</w:t>
      </w:r>
      <w:r w:rsidRPr="009A6576">
        <w:rPr>
          <w:rFonts w:ascii="Times New Roman" w:hAnsi="Times New Roman" w:cs="Times New Roman"/>
          <w:sz w:val="26"/>
          <w:szCs w:val="26"/>
        </w:rPr>
        <w:t>: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Отсутствие технических ошибок (прыжков, сбоев ритма, расхождения видео и звука).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Выразительность темпа и ритма в зависимости от жанра (динамичный монтаж для экшена, плавный – для лирики).</w:t>
      </w:r>
      <w:r w:rsidR="00626136">
        <w:rPr>
          <w:rFonts w:ascii="Times New Roman" w:hAnsi="Times New Roman" w:cs="Times New Roman"/>
          <w:sz w:val="26"/>
          <w:szCs w:val="26"/>
        </w:rPr>
        <w:t xml:space="preserve"> </w:t>
      </w:r>
      <w:r w:rsidRPr="009A6576">
        <w:rPr>
          <w:rFonts w:ascii="Times New Roman" w:hAnsi="Times New Roman" w:cs="Times New Roman"/>
          <w:sz w:val="26"/>
          <w:szCs w:val="26"/>
        </w:rPr>
        <w:t>Умение работать с внутрикадровым и межкадровым пространством, создание непрерывного повествования.</w:t>
      </w:r>
    </w:p>
    <w:p w14:paraId="2F01E669" w14:textId="77777777" w:rsidR="009A6576" w:rsidRPr="008C5AC0" w:rsidRDefault="009A6576" w:rsidP="008C5AC0">
      <w:pPr>
        <w:tabs>
          <w:tab w:val="left" w:pos="1418"/>
          <w:tab w:val="left" w:pos="156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46EA60" w14:textId="05E24C95" w:rsidR="003360C4" w:rsidRPr="00AA4681" w:rsidRDefault="003360C4" w:rsidP="0062613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AA4681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8. НАПРАВЛЕНИЕ «МЕДИА И ЦИФРОВОЙ КОНТЕНТ»</w:t>
      </w:r>
    </w:p>
    <w:p w14:paraId="689A2456" w14:textId="791C265E" w:rsidR="003360C4" w:rsidRPr="008C5AC0" w:rsidRDefault="003360C4" w:rsidP="00626136">
      <w:pPr>
        <w:pStyle w:val="a3"/>
        <w:numPr>
          <w:ilvl w:val="1"/>
          <w:numId w:val="16"/>
        </w:numPr>
        <w:tabs>
          <w:tab w:val="left" w:pos="1134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Видеоролик </w:t>
      </w:r>
    </w:p>
    <w:p w14:paraId="5CCC4FAB" w14:textId="3FBD047D" w:rsidR="003360C4" w:rsidRPr="008C5AC0" w:rsidRDefault="003360C4" w:rsidP="00626136">
      <w:pPr>
        <w:pStyle w:val="a3"/>
        <w:tabs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Описание</w:t>
      </w:r>
      <w:r w:rsidRPr="008C5AC0">
        <w:rPr>
          <w:rFonts w:ascii="Times New Roman" w:hAnsi="Times New Roman" w:cs="Times New Roman"/>
          <w:sz w:val="26"/>
          <w:szCs w:val="26"/>
        </w:rPr>
        <w:t>: Создайте короткий видеоролик (до 3 минут), который в увлекательной форме рассказывает о любом элементе культурного наследия России. Это может быть народная традиция, сказка, историческое место, ремесло, произведение искусства, музыкальный инструмент, значимая личность или даже современное проявление культурного кода в креативных индустриях. Формат может быть любым: от игрового мини-фильма и интервью до репортажа или видеоблога.</w:t>
      </w:r>
    </w:p>
    <w:p w14:paraId="25192DA3" w14:textId="374C21F8" w:rsidR="003360C4" w:rsidRPr="008C5AC0" w:rsidRDefault="003360C4" w:rsidP="00626136">
      <w:pPr>
        <w:pStyle w:val="a3"/>
        <w:tabs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b/>
          <w:bCs/>
          <w:sz w:val="26"/>
          <w:szCs w:val="26"/>
        </w:rPr>
        <w:t>Задание по возрастным группам</w:t>
      </w:r>
      <w:r w:rsidRPr="008C5AC0">
        <w:rPr>
          <w:rFonts w:ascii="Times New Roman" w:hAnsi="Times New Roman" w:cs="Times New Roman"/>
          <w:sz w:val="26"/>
          <w:szCs w:val="26"/>
        </w:rPr>
        <w:t>:</w:t>
      </w:r>
    </w:p>
    <w:p w14:paraId="51F889E0" w14:textId="24DCDA6C" w:rsidR="003360C4" w:rsidRPr="008C5AC0" w:rsidRDefault="003360C4" w:rsidP="00626136">
      <w:pPr>
        <w:pStyle w:val="a3"/>
        <w:tabs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lastRenderedPageBreak/>
        <w:t>Младшая группа</w:t>
      </w:r>
      <w:r w:rsidRPr="008C5AC0">
        <w:rPr>
          <w:rFonts w:ascii="Times New Roman" w:hAnsi="Times New Roman" w:cs="Times New Roman"/>
          <w:sz w:val="26"/>
          <w:szCs w:val="26"/>
        </w:rPr>
        <w:t xml:space="preserve"> (7-10 лет): Видео-рассказ о любимой сказке, игрушке, семейной традиции, народном празднике или месте в родном городе/поселке, с акцентом на эмоции и личное восприятие.</w:t>
      </w:r>
    </w:p>
    <w:p w14:paraId="46CE310A" w14:textId="6781E2A0" w:rsidR="003360C4" w:rsidRPr="008C5AC0" w:rsidRDefault="003360C4" w:rsidP="00626136">
      <w:pPr>
        <w:pStyle w:val="a3"/>
        <w:tabs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Средняя группа</w:t>
      </w:r>
      <w:r w:rsidRPr="008C5AC0">
        <w:rPr>
          <w:rFonts w:ascii="Times New Roman" w:hAnsi="Times New Roman" w:cs="Times New Roman"/>
          <w:sz w:val="26"/>
          <w:szCs w:val="26"/>
        </w:rPr>
        <w:t xml:space="preserve"> (11-14 лет): Структурированный репортаж об историческом событии, местной достопримечательности, народном промысле или интервью с народным мастером или творческим героем. Возможно использование анимации или простых спецэффектов.</w:t>
      </w:r>
    </w:p>
    <w:p w14:paraId="23D6E525" w14:textId="38A44CC7" w:rsidR="003360C4" w:rsidRPr="008C5AC0" w:rsidRDefault="003360C4" w:rsidP="00626136">
      <w:pPr>
        <w:pStyle w:val="a3"/>
        <w:tabs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Старшая и юношеская группа</w:t>
      </w:r>
      <w:r w:rsidRPr="008C5AC0">
        <w:rPr>
          <w:rFonts w:ascii="Times New Roman" w:hAnsi="Times New Roman" w:cs="Times New Roman"/>
          <w:sz w:val="26"/>
          <w:szCs w:val="26"/>
        </w:rPr>
        <w:t xml:space="preserve"> (15-28 лет): Мини-документальный фильм, исследование, аналитический репортаж или художественное переосмысление темы культурного кода. Использование монтажа, сценария, операторской работы и звукового сопровождения на профессиональном уровне.</w:t>
      </w:r>
    </w:p>
    <w:p w14:paraId="7C70F1AC" w14:textId="1BEA5FC7" w:rsidR="003360C4" w:rsidRPr="008C5AC0" w:rsidRDefault="003360C4" w:rsidP="00626136">
      <w:pPr>
        <w:pStyle w:val="a3"/>
        <w:numPr>
          <w:ilvl w:val="1"/>
          <w:numId w:val="16"/>
        </w:numPr>
        <w:tabs>
          <w:tab w:val="left" w:pos="1134"/>
          <w:tab w:val="left" w:pos="1560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 xml:space="preserve">Фотопроект </w:t>
      </w:r>
    </w:p>
    <w:p w14:paraId="2A547C57" w14:textId="4FB2A793" w:rsidR="003360C4" w:rsidRPr="008C5AC0" w:rsidRDefault="003360C4" w:rsidP="0062613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Описание</w:t>
      </w:r>
      <w:r w:rsidRPr="008C5AC0">
        <w:rPr>
          <w:rFonts w:ascii="Times New Roman" w:hAnsi="Times New Roman" w:cs="Times New Roman"/>
          <w:sz w:val="26"/>
          <w:szCs w:val="26"/>
        </w:rPr>
        <w:t>: Создайте серию из 5-10 фотографий (для младшей группы 3-5 фотографий), объединенных общей темой и концепцией. Проект должен визуально раскрывать элементы российского культурного кода: от архитектурных памятников и народных костюмов до предметов быта, обрядов, пейзажей, портретов людей, связанных с культурой, или современных инсталляций, вдохновленных традициями. К каждой фотографии может прилагаться короткая пояснение в свободной форме.</w:t>
      </w:r>
    </w:p>
    <w:p w14:paraId="0632E9C1" w14:textId="5F7D054A" w:rsidR="003360C4" w:rsidRPr="008C5AC0" w:rsidRDefault="003360C4" w:rsidP="0062613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b/>
          <w:bCs/>
          <w:sz w:val="26"/>
          <w:szCs w:val="26"/>
        </w:rPr>
        <w:t>Задание по возрастным группам</w:t>
      </w:r>
      <w:r w:rsidRPr="008C5AC0">
        <w:rPr>
          <w:rFonts w:ascii="Times New Roman" w:hAnsi="Times New Roman" w:cs="Times New Roman"/>
          <w:sz w:val="26"/>
          <w:szCs w:val="26"/>
        </w:rPr>
        <w:t>:</w:t>
      </w:r>
    </w:p>
    <w:p w14:paraId="6A3E43EA" w14:textId="056546B4" w:rsidR="003360C4" w:rsidRPr="008C5AC0" w:rsidRDefault="003360C4" w:rsidP="0062613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Младшая группа</w:t>
      </w:r>
      <w:r w:rsidRPr="008C5AC0">
        <w:rPr>
          <w:rFonts w:ascii="Times New Roman" w:hAnsi="Times New Roman" w:cs="Times New Roman"/>
          <w:sz w:val="26"/>
          <w:szCs w:val="26"/>
        </w:rPr>
        <w:t xml:space="preserve"> (7-10 лет): Серия фотографий "Мой город/поселок и его символы", или "Любимые традиции моей семьи" </w:t>
      </w:r>
    </w:p>
    <w:p w14:paraId="71C047B0" w14:textId="183D3DB8" w:rsidR="003360C4" w:rsidRPr="008C5AC0" w:rsidRDefault="003360C4" w:rsidP="0062613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Средняя группа</w:t>
      </w:r>
      <w:r w:rsidRPr="008C5AC0">
        <w:rPr>
          <w:rFonts w:ascii="Times New Roman" w:hAnsi="Times New Roman" w:cs="Times New Roman"/>
          <w:sz w:val="26"/>
          <w:szCs w:val="26"/>
        </w:rPr>
        <w:t xml:space="preserve"> (11-14 лет): Серия фотографий «Народный праздник, ремесло, архитектурный объект», или "Что мне нравится в культуре нашей многонациональной страны".</w:t>
      </w:r>
    </w:p>
    <w:p w14:paraId="7A2207A0" w14:textId="3544E290" w:rsidR="003360C4" w:rsidRPr="008C5AC0" w:rsidRDefault="003360C4" w:rsidP="00626136">
      <w:pPr>
        <w:tabs>
          <w:tab w:val="left" w:pos="156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Старшая и юношеская группа</w:t>
      </w:r>
      <w:r w:rsidRPr="008C5AC0">
        <w:rPr>
          <w:rFonts w:ascii="Times New Roman" w:hAnsi="Times New Roman" w:cs="Times New Roman"/>
          <w:sz w:val="26"/>
          <w:szCs w:val="26"/>
        </w:rPr>
        <w:t xml:space="preserve"> (15-28 лет): Серия фотографий «Страна мастеровая» с образами людей (музыканты, художники, народные мастера), чьи руки превращают обычные материалы в уникальные предметы, будь то по старинным традициям или с применением современных техник. Главное — показать их мастерство.</w:t>
      </w:r>
    </w:p>
    <w:p w14:paraId="721A598C" w14:textId="7ACDC775" w:rsidR="003360C4" w:rsidRPr="008C5AC0" w:rsidRDefault="003360C4" w:rsidP="00626136">
      <w:pPr>
        <w:pStyle w:val="a3"/>
        <w:numPr>
          <w:ilvl w:val="1"/>
          <w:numId w:val="16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AC0">
        <w:rPr>
          <w:rFonts w:ascii="Times New Roman" w:hAnsi="Times New Roman" w:cs="Times New Roman"/>
          <w:b/>
          <w:bCs/>
          <w:sz w:val="26"/>
          <w:szCs w:val="26"/>
        </w:rPr>
        <w:t>Статья «Мой взгляд на Культуру»</w:t>
      </w:r>
    </w:p>
    <w:p w14:paraId="77EA4C03" w14:textId="5F73565B" w:rsidR="003360C4" w:rsidRPr="008C5AC0" w:rsidRDefault="003360C4" w:rsidP="006261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>Описание</w:t>
      </w:r>
      <w:r w:rsidRPr="008C5AC0">
        <w:rPr>
          <w:rFonts w:ascii="Times New Roman" w:hAnsi="Times New Roman" w:cs="Times New Roman"/>
          <w:sz w:val="26"/>
          <w:szCs w:val="26"/>
        </w:rPr>
        <w:t>: Напишите публикацию (пост для социальных сетей, статью) раскрывающую факты или описывающую объекты культурного наследия России. Вы можете исследовать историческое событие, проанализировать произведение искусства, написать эссе о значимой культурной традиции, поразмышлять о влиянии креативных индустрий на современную культуру или поделиться личным опытом.</w:t>
      </w:r>
    </w:p>
    <w:p w14:paraId="72730E8A" w14:textId="2788C591" w:rsidR="003360C4" w:rsidRPr="008C5AC0" w:rsidRDefault="003360C4" w:rsidP="006261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b/>
          <w:bCs/>
          <w:sz w:val="26"/>
          <w:szCs w:val="26"/>
        </w:rPr>
        <w:t>Задания по возрастным группам</w:t>
      </w:r>
      <w:r w:rsidRPr="008C5AC0">
        <w:rPr>
          <w:rFonts w:ascii="Times New Roman" w:hAnsi="Times New Roman" w:cs="Times New Roman"/>
          <w:sz w:val="26"/>
          <w:szCs w:val="26"/>
        </w:rPr>
        <w:t>:</w:t>
      </w:r>
    </w:p>
    <w:p w14:paraId="4301C349" w14:textId="16231A26" w:rsidR="003360C4" w:rsidRPr="008C5AC0" w:rsidRDefault="003360C4" w:rsidP="006261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Младшая группа </w:t>
      </w:r>
      <w:r w:rsidRPr="008C5AC0">
        <w:rPr>
          <w:rFonts w:ascii="Times New Roman" w:hAnsi="Times New Roman" w:cs="Times New Roman"/>
          <w:sz w:val="26"/>
          <w:szCs w:val="26"/>
        </w:rPr>
        <w:t>(7-10 лет): Короткий иллюстрированный рассказ о "Мой город/поселок и его символы", или "Любимые традиции моей семьи". Акцент на личные впечатления.</w:t>
      </w:r>
    </w:p>
    <w:p w14:paraId="35ADAACD" w14:textId="5CD37ED8" w:rsidR="003360C4" w:rsidRPr="008C5AC0" w:rsidRDefault="003360C4" w:rsidP="006261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 xml:space="preserve">Средняя группа </w:t>
      </w:r>
      <w:r w:rsidRPr="008C5AC0">
        <w:rPr>
          <w:rFonts w:ascii="Times New Roman" w:hAnsi="Times New Roman" w:cs="Times New Roman"/>
          <w:sz w:val="26"/>
          <w:szCs w:val="26"/>
        </w:rPr>
        <w:t>(11-14 лет): Статья-исследование на тему «Народный праздник, ремесло, архитектурный объект», или "Что мне нравится в культуре нашей многонациональной страны", оформленное как пост для социальных сетей.</w:t>
      </w:r>
    </w:p>
    <w:p w14:paraId="1E1625E1" w14:textId="3CA4436F" w:rsidR="003360C4" w:rsidRPr="008C5AC0" w:rsidRDefault="003360C4" w:rsidP="0062613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136">
        <w:rPr>
          <w:rFonts w:ascii="Times New Roman" w:hAnsi="Times New Roman" w:cs="Times New Roman"/>
          <w:i/>
          <w:iCs/>
          <w:sz w:val="26"/>
          <w:szCs w:val="26"/>
        </w:rPr>
        <w:t xml:space="preserve">Старшая и юношеская группа </w:t>
      </w:r>
      <w:r w:rsidRPr="008C5AC0">
        <w:rPr>
          <w:rFonts w:ascii="Times New Roman" w:hAnsi="Times New Roman" w:cs="Times New Roman"/>
          <w:sz w:val="26"/>
          <w:szCs w:val="26"/>
        </w:rPr>
        <w:t>(15-28 лет): Аналитическая статья «Страна мастеровая», раскрывающая образы людей (музыканты, художники, народные мастера). Материал должен демонстрировать умение структурировать информацию и работать с источниками.</w:t>
      </w:r>
    </w:p>
    <w:sectPr w:rsidR="003360C4" w:rsidRPr="008C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53C8"/>
    <w:multiLevelType w:val="multilevel"/>
    <w:tmpl w:val="E12E2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53924"/>
    <w:multiLevelType w:val="multilevel"/>
    <w:tmpl w:val="0419001F"/>
    <w:lvl w:ilvl="0">
      <w:start w:val="1"/>
      <w:numFmt w:val="decimal"/>
      <w:lvlText w:val="%1."/>
      <w:lvlJc w:val="left"/>
      <w:pPr>
        <w:ind w:left="-490" w:hanging="360"/>
      </w:pPr>
    </w:lvl>
    <w:lvl w:ilvl="1">
      <w:start w:val="1"/>
      <w:numFmt w:val="decimal"/>
      <w:lvlText w:val="%1.%2."/>
      <w:lvlJc w:val="left"/>
      <w:pPr>
        <w:ind w:left="-58" w:hanging="432"/>
      </w:pPr>
    </w:lvl>
    <w:lvl w:ilvl="2">
      <w:start w:val="1"/>
      <w:numFmt w:val="decimal"/>
      <w:lvlText w:val="%1.%2.%3."/>
      <w:lvlJc w:val="left"/>
      <w:pPr>
        <w:ind w:left="374" w:hanging="504"/>
      </w:pPr>
    </w:lvl>
    <w:lvl w:ilvl="3">
      <w:start w:val="1"/>
      <w:numFmt w:val="decimal"/>
      <w:lvlText w:val="%1.%2.%3.%4."/>
      <w:lvlJc w:val="left"/>
      <w:pPr>
        <w:ind w:left="878" w:hanging="648"/>
      </w:pPr>
    </w:lvl>
    <w:lvl w:ilvl="4">
      <w:start w:val="1"/>
      <w:numFmt w:val="decimal"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2" w15:restartNumberingAfterBreak="0">
    <w:nsid w:val="16612E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E275CB"/>
    <w:multiLevelType w:val="multilevel"/>
    <w:tmpl w:val="4C34B8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CE2F68"/>
    <w:multiLevelType w:val="hybridMultilevel"/>
    <w:tmpl w:val="528C318A"/>
    <w:lvl w:ilvl="0" w:tplc="E0E08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329F1"/>
    <w:multiLevelType w:val="hybridMultilevel"/>
    <w:tmpl w:val="67E2C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9027DE"/>
    <w:multiLevelType w:val="hybridMultilevel"/>
    <w:tmpl w:val="2F28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4677"/>
    <w:multiLevelType w:val="hybridMultilevel"/>
    <w:tmpl w:val="AEFCA844"/>
    <w:lvl w:ilvl="0" w:tplc="E3ACF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356A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F24A7A"/>
    <w:multiLevelType w:val="multilevel"/>
    <w:tmpl w:val="BD6662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47F83182"/>
    <w:multiLevelType w:val="multilevel"/>
    <w:tmpl w:val="FA2C247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BAD72BD"/>
    <w:multiLevelType w:val="hybridMultilevel"/>
    <w:tmpl w:val="55F0506C"/>
    <w:lvl w:ilvl="0" w:tplc="939AEDE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E2A630A"/>
    <w:multiLevelType w:val="multilevel"/>
    <w:tmpl w:val="8C9E29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3" w15:restartNumberingAfterBreak="0">
    <w:nsid w:val="5DE722AC"/>
    <w:multiLevelType w:val="multilevel"/>
    <w:tmpl w:val="994C93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14" w15:restartNumberingAfterBreak="0">
    <w:nsid w:val="5F4701B2"/>
    <w:multiLevelType w:val="multilevel"/>
    <w:tmpl w:val="947CC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FF2B99"/>
    <w:multiLevelType w:val="multilevel"/>
    <w:tmpl w:val="2438E9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2F5496" w:themeColor="accent1" w:themeShade="BF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12" w:hanging="1800"/>
      </w:pPr>
      <w:rPr>
        <w:rFonts w:hint="default"/>
      </w:rPr>
    </w:lvl>
  </w:abstractNum>
  <w:abstractNum w:abstractNumId="16" w15:restartNumberingAfterBreak="0">
    <w:nsid w:val="7E450361"/>
    <w:multiLevelType w:val="multilevel"/>
    <w:tmpl w:val="AEF69F9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14"/>
  </w:num>
  <w:num w:numId="7">
    <w:abstractNumId w:val="11"/>
  </w:num>
  <w:num w:numId="8">
    <w:abstractNumId w:val="4"/>
  </w:num>
  <w:num w:numId="9">
    <w:abstractNumId w:val="9"/>
  </w:num>
  <w:num w:numId="10">
    <w:abstractNumId w:val="16"/>
  </w:num>
  <w:num w:numId="11">
    <w:abstractNumId w:val="13"/>
  </w:num>
  <w:num w:numId="12">
    <w:abstractNumId w:val="12"/>
  </w:num>
  <w:num w:numId="13">
    <w:abstractNumId w:val="15"/>
  </w:num>
  <w:num w:numId="14">
    <w:abstractNumId w:val="6"/>
  </w:num>
  <w:num w:numId="15">
    <w:abstractNumId w:val="7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F4"/>
    <w:rsid w:val="001D08F4"/>
    <w:rsid w:val="00226545"/>
    <w:rsid w:val="0027499D"/>
    <w:rsid w:val="002B350D"/>
    <w:rsid w:val="00320C42"/>
    <w:rsid w:val="003360C4"/>
    <w:rsid w:val="00373A58"/>
    <w:rsid w:val="003F2881"/>
    <w:rsid w:val="004322CD"/>
    <w:rsid w:val="004B19DC"/>
    <w:rsid w:val="004D6BC9"/>
    <w:rsid w:val="00626136"/>
    <w:rsid w:val="00677E35"/>
    <w:rsid w:val="007527BE"/>
    <w:rsid w:val="007B1C85"/>
    <w:rsid w:val="007E6C94"/>
    <w:rsid w:val="008C5AC0"/>
    <w:rsid w:val="008F3557"/>
    <w:rsid w:val="009A6576"/>
    <w:rsid w:val="009A7CA3"/>
    <w:rsid w:val="00AA4681"/>
    <w:rsid w:val="00B13B2F"/>
    <w:rsid w:val="00BB7431"/>
    <w:rsid w:val="00C267A3"/>
    <w:rsid w:val="00DF36FF"/>
    <w:rsid w:val="00E26B06"/>
    <w:rsid w:val="00E53497"/>
    <w:rsid w:val="00F2460A"/>
    <w:rsid w:val="00F36154"/>
    <w:rsid w:val="00F63CFF"/>
    <w:rsid w:val="00F94093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655C"/>
  <w15:chartTrackingRefBased/>
  <w15:docId w15:val="{30A0591C-0516-4544-916E-8A423D3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A0C6-DD4B-4401-A620-0F5DA659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14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Тихонова</dc:creator>
  <cp:keywords/>
  <dc:description/>
  <cp:lastModifiedBy>Елена Николаевна Тихонова</cp:lastModifiedBy>
  <cp:revision>18</cp:revision>
  <dcterms:created xsi:type="dcterms:W3CDTF">2026-05-07T02:11:00Z</dcterms:created>
  <dcterms:modified xsi:type="dcterms:W3CDTF">2026-05-12T23:52:00Z</dcterms:modified>
</cp:coreProperties>
</file>