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34" w:rsidRPr="00181869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1869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811A34" w:rsidRPr="00181869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186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811A34" w:rsidRPr="00181869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1869">
        <w:rPr>
          <w:rFonts w:ascii="Arial" w:hAnsi="Arial" w:cs="Arial"/>
          <w:b/>
          <w:kern w:val="28"/>
          <w:sz w:val="32"/>
        </w:rPr>
        <w:t>ПОСТАНОВЛЕНИЕ</w:t>
      </w:r>
    </w:p>
    <w:p w:rsidR="0000366E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1869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811A34" w:rsidRPr="00181869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181869">
        <w:rPr>
          <w:rFonts w:ascii="Arial" w:hAnsi="Arial" w:cs="Arial"/>
          <w:b/>
          <w:kern w:val="28"/>
          <w:sz w:val="32"/>
        </w:rPr>
        <w:t>с.Бессоновка</w:t>
      </w:r>
    </w:p>
    <w:p w:rsidR="00811A34" w:rsidRPr="00181869" w:rsidRDefault="00811A34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35C57" w:rsidRPr="00181869" w:rsidRDefault="00C35C57" w:rsidP="0018186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81869">
        <w:rPr>
          <w:rFonts w:ascii="Arial" w:hAnsi="Arial" w:cs="Arial"/>
          <w:b/>
          <w:kern w:val="28"/>
          <w:sz w:val="32"/>
        </w:rPr>
        <w:t>О внесении изменений в постановление администрации Бессоновского района № 163 от 19.02.2018 года «Об утверждении Реестра муниципальных услуг Бессоновского района Пензенской области»</w:t>
      </w:r>
    </w:p>
    <w:p w:rsidR="00F83C4B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</w:p>
    <w:p w:rsidR="00551C87" w:rsidRPr="00181869" w:rsidRDefault="005548F2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В целях реализации положений</w:t>
      </w:r>
      <w:r w:rsidR="009102B2" w:rsidRPr="00181869">
        <w:rPr>
          <w:rFonts w:ascii="Arial" w:hAnsi="Arial" w:cs="Arial"/>
          <w:sz w:val="24"/>
        </w:rPr>
        <w:t xml:space="preserve"> </w:t>
      </w:r>
      <w:r w:rsidR="005523B5" w:rsidRPr="00181869">
        <w:rPr>
          <w:rFonts w:ascii="Arial" w:hAnsi="Arial" w:cs="Arial"/>
          <w:sz w:val="24"/>
        </w:rPr>
        <w:t>Закона Пензенской области от 24.11.2021 № 3765-ЗПО «О перераспределении отдельных полномочий</w:t>
      </w:r>
      <w:r w:rsidR="009102B2" w:rsidRPr="00181869">
        <w:rPr>
          <w:rFonts w:ascii="Arial" w:hAnsi="Arial" w:cs="Arial"/>
          <w:sz w:val="24"/>
        </w:rPr>
        <w:t xml:space="preserve"> между органами местного самоуправления и органами государственной власти Пензенской области»</w:t>
      </w:r>
      <w:r w:rsidR="005523B5" w:rsidRPr="00181869">
        <w:rPr>
          <w:rFonts w:ascii="Arial" w:hAnsi="Arial" w:cs="Arial"/>
          <w:sz w:val="24"/>
        </w:rPr>
        <w:t xml:space="preserve"> </w:t>
      </w:r>
      <w:r w:rsidR="009102B2" w:rsidRPr="00181869">
        <w:rPr>
          <w:rFonts w:ascii="Arial" w:hAnsi="Arial" w:cs="Arial"/>
          <w:sz w:val="24"/>
        </w:rPr>
        <w:t xml:space="preserve">и </w:t>
      </w:r>
      <w:r w:rsidR="005036ED" w:rsidRPr="00181869">
        <w:rPr>
          <w:rFonts w:ascii="Arial" w:hAnsi="Arial" w:cs="Arial"/>
          <w:sz w:val="24"/>
        </w:rPr>
        <w:t>руководствуясь постановлением</w:t>
      </w:r>
      <w:r w:rsidR="00C232D7" w:rsidRPr="00181869">
        <w:rPr>
          <w:rFonts w:ascii="Arial" w:hAnsi="Arial" w:cs="Arial"/>
          <w:sz w:val="24"/>
        </w:rPr>
        <w:t xml:space="preserve"> Правительства Пензенской области от 13.12.2011 № 899-пП «О порядке формирования и ведения реестра государственных услуг Пензенской области», </w:t>
      </w:r>
      <w:r w:rsidR="00ED3B26" w:rsidRPr="00181869">
        <w:rPr>
          <w:rFonts w:ascii="Arial" w:hAnsi="Arial" w:cs="Arial"/>
          <w:sz w:val="24"/>
        </w:rPr>
        <w:t>У</w:t>
      </w:r>
      <w:r w:rsidR="00551C87" w:rsidRPr="00181869">
        <w:rPr>
          <w:rFonts w:ascii="Arial" w:hAnsi="Arial" w:cs="Arial"/>
          <w:sz w:val="24"/>
        </w:rPr>
        <w:t>ставом</w:t>
      </w:r>
      <w:r w:rsidR="006C0A81" w:rsidRPr="00181869">
        <w:rPr>
          <w:rFonts w:ascii="Arial" w:hAnsi="Arial" w:cs="Arial"/>
          <w:sz w:val="24"/>
        </w:rPr>
        <w:t xml:space="preserve"> </w:t>
      </w:r>
      <w:r w:rsidR="00990AAC" w:rsidRPr="00181869">
        <w:rPr>
          <w:rFonts w:ascii="Arial" w:hAnsi="Arial" w:cs="Arial"/>
          <w:sz w:val="24"/>
        </w:rPr>
        <w:t>муниципального района Бессоновский район Пензенской области</w:t>
      </w:r>
      <w:r w:rsidR="00551C87" w:rsidRPr="00181869">
        <w:rPr>
          <w:rFonts w:ascii="Arial" w:hAnsi="Arial" w:cs="Arial"/>
          <w:sz w:val="24"/>
        </w:rPr>
        <w:t>,</w:t>
      </w:r>
      <w:r w:rsidR="00181869">
        <w:rPr>
          <w:rFonts w:ascii="Arial" w:hAnsi="Arial" w:cs="Arial"/>
          <w:sz w:val="24"/>
        </w:rPr>
        <w:t xml:space="preserve"> </w:t>
      </w:r>
      <w:r w:rsidR="00551C87" w:rsidRPr="00181869">
        <w:rPr>
          <w:rFonts w:ascii="Arial" w:hAnsi="Arial" w:cs="Arial"/>
          <w:sz w:val="24"/>
        </w:rPr>
        <w:t>администрация</w:t>
      </w:r>
      <w:r w:rsidR="00181869">
        <w:rPr>
          <w:rFonts w:ascii="Arial" w:hAnsi="Arial" w:cs="Arial"/>
          <w:sz w:val="24"/>
        </w:rPr>
        <w:t xml:space="preserve"> </w:t>
      </w:r>
      <w:r w:rsidR="00551C87" w:rsidRPr="00181869">
        <w:rPr>
          <w:rFonts w:ascii="Arial" w:hAnsi="Arial" w:cs="Arial"/>
          <w:sz w:val="24"/>
        </w:rPr>
        <w:t>Бессоновского района</w:t>
      </w:r>
      <w:r w:rsidR="00181869">
        <w:rPr>
          <w:rFonts w:ascii="Arial" w:hAnsi="Arial" w:cs="Arial"/>
          <w:sz w:val="24"/>
        </w:rPr>
        <w:t xml:space="preserve"> </w:t>
      </w:r>
      <w:r w:rsidR="00551C87" w:rsidRPr="00181869">
        <w:rPr>
          <w:rFonts w:ascii="Arial" w:hAnsi="Arial" w:cs="Arial"/>
          <w:sz w:val="24"/>
        </w:rPr>
        <w:t>п о с т а н о в л я е т:</w:t>
      </w:r>
    </w:p>
    <w:p w:rsidR="00BA6098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 xml:space="preserve">1. </w:t>
      </w:r>
      <w:r w:rsidR="00C35C57" w:rsidRPr="00181869">
        <w:rPr>
          <w:rFonts w:ascii="Arial" w:hAnsi="Arial" w:cs="Arial"/>
          <w:sz w:val="24"/>
        </w:rPr>
        <w:t xml:space="preserve">Внести изменения в приложение к постановлению № 163 от 19.02.2018 года «Об утверждении Реестра муниципальных услуг Бессоновского района Пензенской области» изложив его в новой редакции согласно приложения №1 к настоящему постановлению. </w:t>
      </w:r>
    </w:p>
    <w:p w:rsidR="00F83C4B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2. Исполнителям административных регламентов муниципальных услуг до 01.08.2024 года привести утвержденные административные регламенты предоставления муниципальных услуг в соответствие с реестром, утвержденным настоящим постановлением.</w:t>
      </w:r>
    </w:p>
    <w:p w:rsidR="0059168C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3</w:t>
      </w:r>
      <w:r w:rsidR="004A5AAB" w:rsidRPr="00181869">
        <w:rPr>
          <w:rFonts w:ascii="Arial" w:hAnsi="Arial" w:cs="Arial"/>
          <w:sz w:val="24"/>
        </w:rPr>
        <w:t xml:space="preserve">. </w:t>
      </w:r>
      <w:r w:rsidR="0059168C" w:rsidRPr="00181869">
        <w:rPr>
          <w:rFonts w:ascii="Arial" w:hAnsi="Arial" w:cs="Arial"/>
          <w:sz w:val="24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155443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4</w:t>
      </w:r>
      <w:r w:rsidR="00155443" w:rsidRPr="00181869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BA6098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5</w:t>
      </w:r>
      <w:r w:rsidR="0059168C" w:rsidRPr="00181869">
        <w:rPr>
          <w:rFonts w:ascii="Arial" w:hAnsi="Arial" w:cs="Arial"/>
          <w:sz w:val="24"/>
        </w:rPr>
        <w:t>. Контроль за исполнением настоящего постановления возложить на заместителя главы администрации Бессоновского района Антонову И.Г.</w:t>
      </w:r>
    </w:p>
    <w:p w:rsidR="00F83C4B" w:rsidRPr="00181869" w:rsidRDefault="00F83C4B" w:rsidP="00181869">
      <w:pPr>
        <w:ind w:firstLine="567"/>
        <w:jc w:val="both"/>
        <w:rPr>
          <w:rFonts w:ascii="Arial" w:hAnsi="Arial" w:cs="Arial"/>
          <w:sz w:val="24"/>
        </w:rPr>
      </w:pPr>
    </w:p>
    <w:p w:rsidR="00181869" w:rsidRDefault="0070617A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Г</w:t>
      </w:r>
      <w:r w:rsidR="00B452FC" w:rsidRPr="00181869">
        <w:rPr>
          <w:rFonts w:ascii="Arial" w:hAnsi="Arial" w:cs="Arial"/>
          <w:sz w:val="24"/>
        </w:rPr>
        <w:t>лав</w:t>
      </w:r>
      <w:r w:rsidRPr="00181869">
        <w:rPr>
          <w:rFonts w:ascii="Arial" w:hAnsi="Arial" w:cs="Arial"/>
          <w:sz w:val="24"/>
        </w:rPr>
        <w:t>а</w:t>
      </w:r>
      <w:r w:rsidR="00B452FC" w:rsidRPr="00181869">
        <w:rPr>
          <w:rFonts w:ascii="Arial" w:hAnsi="Arial" w:cs="Arial"/>
          <w:sz w:val="24"/>
        </w:rPr>
        <w:t xml:space="preserve"> </w:t>
      </w:r>
      <w:r w:rsidR="00754FF0" w:rsidRPr="00181869">
        <w:rPr>
          <w:rFonts w:ascii="Arial" w:hAnsi="Arial" w:cs="Arial"/>
          <w:sz w:val="24"/>
        </w:rPr>
        <w:t>Бессоновского</w:t>
      </w:r>
      <w:r w:rsidR="00B452FC" w:rsidRPr="00181869">
        <w:rPr>
          <w:rFonts w:ascii="Arial" w:hAnsi="Arial" w:cs="Arial"/>
          <w:sz w:val="24"/>
        </w:rPr>
        <w:t xml:space="preserve"> района</w:t>
      </w:r>
    </w:p>
    <w:p w:rsidR="00853045" w:rsidRPr="00181869" w:rsidRDefault="0070617A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А.Г. Воронков</w:t>
      </w:r>
    </w:p>
    <w:p w:rsidR="00811A34" w:rsidRPr="00181869" w:rsidRDefault="00811A34" w:rsidP="00181869">
      <w:pPr>
        <w:ind w:firstLine="567"/>
        <w:jc w:val="right"/>
        <w:rPr>
          <w:rFonts w:ascii="Arial" w:hAnsi="Arial" w:cs="Arial"/>
          <w:sz w:val="24"/>
        </w:rPr>
      </w:pPr>
    </w:p>
    <w:p w:rsidR="00811A34" w:rsidRPr="00181869" w:rsidRDefault="00811A34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Приложение 1</w:t>
      </w:r>
    </w:p>
    <w:p w:rsidR="00811A34" w:rsidRPr="00181869" w:rsidRDefault="00811A34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 xml:space="preserve">к постановлению администрации </w:t>
      </w:r>
    </w:p>
    <w:p w:rsidR="00811A34" w:rsidRPr="00181869" w:rsidRDefault="00811A34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Бессоновского района Пензенской области</w:t>
      </w:r>
    </w:p>
    <w:p w:rsidR="00811A34" w:rsidRPr="00181869" w:rsidRDefault="00811A34" w:rsidP="00181869">
      <w:pPr>
        <w:ind w:firstLine="567"/>
        <w:jc w:val="right"/>
        <w:rPr>
          <w:rFonts w:ascii="Arial" w:hAnsi="Arial" w:cs="Arial"/>
          <w:sz w:val="24"/>
        </w:rPr>
      </w:pPr>
      <w:r w:rsidRPr="00181869">
        <w:rPr>
          <w:rFonts w:ascii="Arial" w:hAnsi="Arial" w:cs="Arial"/>
          <w:sz w:val="24"/>
        </w:rPr>
        <w:t>от «16» июля 2024 года №</w:t>
      </w:r>
      <w:r w:rsidR="00181869">
        <w:rPr>
          <w:rFonts w:ascii="Arial" w:hAnsi="Arial" w:cs="Arial"/>
          <w:sz w:val="24"/>
        </w:rPr>
        <w:t xml:space="preserve"> </w:t>
      </w:r>
      <w:r w:rsidRPr="00181869">
        <w:rPr>
          <w:rFonts w:ascii="Arial" w:hAnsi="Arial" w:cs="Arial"/>
          <w:sz w:val="24"/>
        </w:rPr>
        <w:t>858</w:t>
      </w:r>
      <w:r w:rsidR="00181869">
        <w:rPr>
          <w:rFonts w:ascii="Arial" w:hAnsi="Arial" w:cs="Arial"/>
          <w:sz w:val="24"/>
        </w:rPr>
        <w:t xml:space="preserve"> </w:t>
      </w:r>
    </w:p>
    <w:p w:rsidR="00811A34" w:rsidRPr="00181869" w:rsidRDefault="00811A34" w:rsidP="00181869">
      <w:pPr>
        <w:ind w:firstLine="567"/>
        <w:jc w:val="both"/>
        <w:rPr>
          <w:rFonts w:ascii="Arial" w:hAnsi="Arial" w:cs="Arial"/>
          <w:sz w:val="24"/>
        </w:rPr>
      </w:pPr>
    </w:p>
    <w:p w:rsidR="00811A34" w:rsidRPr="00181869" w:rsidRDefault="00811A34" w:rsidP="00181869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81869">
        <w:rPr>
          <w:rFonts w:ascii="Arial" w:hAnsi="Arial" w:cs="Arial"/>
          <w:b/>
          <w:kern w:val="32"/>
          <w:sz w:val="32"/>
        </w:rPr>
        <w:t>Реестр муниципальных услуг Бессоновского района Пензенской области</w:t>
      </w:r>
    </w:p>
    <w:p w:rsidR="00811A34" w:rsidRPr="00181869" w:rsidRDefault="00811A34" w:rsidP="00181869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156"/>
        <w:gridCol w:w="2156"/>
        <w:gridCol w:w="2561"/>
        <w:gridCol w:w="2148"/>
      </w:tblGrid>
      <w:tr w:rsidR="00181869" w:rsidRPr="00181869" w:rsidTr="00181869">
        <w:trPr>
          <w:gridBefore w:val="2"/>
          <w:jc w:val="center"/>
        </w:trPr>
        <w:tc>
          <w:tcPr>
            <w:tcW w:w="36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I. Реестр муниципальных услуг, предоставляемых органами местного самоуправления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Наименование муниципальной услуги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II.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III.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IV.</w:t>
            </w: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муниципального имущества в аренду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муниципального имущества в безвозмездное пользование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об установлении публичного сервитута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Предоставления земельного участка в постоянное (бессрочное) пользование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 предоставлении в собственность земельных участков, находящихся в муниципальной собственности Бессоновского района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Пензенской области, и земельных участков, расположенных на территории Бессоновского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Постановка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земельных участков,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19.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 xml:space="preserve"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 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20.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порубочного билета и (или) разрешения на пересадку деревьев и кустарников на территории Бессоновского района Пензенской области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Комитет по управлению муниципальным имуществом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21.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22.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23.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разрешения на установку рекламной конструкции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24.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25.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26.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градостроительства)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27.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Назначение пенсии за выслугу лет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муниципальным служащим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28.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Присвоение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спортивных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разрядов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«второй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спортивный разряд», «третий спортивный разряд».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29.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Присвоение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квалификационных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категорий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30.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31.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копий муниципальных правовых актов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(организационный отдел)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32.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по документам архивных фондов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(архивный сектор)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33.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Прием на хранение документов ликвидируемых предприятий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(архивный сектор)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34.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Бессоновским районом Пензенской области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(помощник главы по ГО и ЧС)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35.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Принятие решения об использовании донного грунта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Бессоновский района Пензенской области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строительства и жилищно-коммунального хозяйства)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81869" w:rsidRPr="00181869" w:rsidTr="00181869">
        <w:trPr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36.</w:t>
            </w:r>
          </w:p>
        </w:tc>
        <w:tc>
          <w:tcPr>
            <w:tcW w:w="2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Консультационно – информационные услуги по вопросам поддержки малого и среднего предпринимательства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Администрация Бессоновского района Пензенской области (отдел экономики и инвестиционного развития)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11A34" w:rsidRPr="00181869" w:rsidRDefault="00811A34" w:rsidP="00181869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-5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514"/>
        <w:gridCol w:w="2514"/>
        <w:gridCol w:w="3967"/>
      </w:tblGrid>
      <w:tr w:rsidR="00181869" w:rsidRPr="00181869" w:rsidTr="00181869">
        <w:trPr>
          <w:gridBefore w:val="2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Орган местного самоуправления, предоставляющий муниципальную услугу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III.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 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</w:t>
            </w:r>
          </w:p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образовательные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 xml:space="preserve">Зачисление в образовательные организации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Прием в пришкольные лагеря детей в каникулярное 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Выдача дубликата документа об образовании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Управление образования Бессоновского района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МУК «Межпоселенческий центральный районный Дом культуры Бессоновского района Пензенской области»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Предоставления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МУК «Межпоселенческая центральная районная библиотека Бессоновского района Пензенской области»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МУК «Межпоселенческая центральная районная библиотека Бессоновского района Пензенской области»</w:t>
            </w:r>
          </w:p>
        </w:tc>
      </w:tr>
      <w:tr w:rsidR="00181869" w:rsidRPr="00181869" w:rsidTr="0018186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Запись на обучение по дополнительной образовательной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Муниципальное бюджетное учреждение дополнительного образования Центр детского творчества Бессоновского района</w:t>
            </w:r>
          </w:p>
          <w:p w:rsidR="00811A34" w:rsidRPr="00181869" w:rsidRDefault="00811A34" w:rsidP="00181869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81869">
              <w:rPr>
                <w:rFonts w:ascii="Arial" w:hAnsi="Arial" w:cs="Arial"/>
                <w:sz w:val="24"/>
              </w:rPr>
              <w:t>Муниципальное автономное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учреждение дополнительного образования</w:t>
            </w:r>
            <w:r w:rsidR="00181869" w:rsidRPr="00181869">
              <w:rPr>
                <w:rFonts w:ascii="Arial" w:hAnsi="Arial" w:cs="Arial"/>
                <w:sz w:val="24"/>
              </w:rPr>
              <w:t xml:space="preserve"> </w:t>
            </w:r>
            <w:r w:rsidRPr="00181869">
              <w:rPr>
                <w:rFonts w:ascii="Arial" w:hAnsi="Arial" w:cs="Arial"/>
                <w:sz w:val="24"/>
              </w:rPr>
              <w:t>Детско-юношеская спортивная школа Бессоновского района</w:t>
            </w:r>
          </w:p>
        </w:tc>
      </w:tr>
    </w:tbl>
    <w:p w:rsidR="00811A34" w:rsidRPr="00181869" w:rsidRDefault="00811A34" w:rsidP="00181869">
      <w:pPr>
        <w:ind w:firstLine="567"/>
        <w:jc w:val="both"/>
        <w:rPr>
          <w:rFonts w:ascii="Arial" w:hAnsi="Arial" w:cs="Arial"/>
          <w:sz w:val="24"/>
        </w:rPr>
      </w:pPr>
    </w:p>
    <w:p w:rsidR="00811A34" w:rsidRPr="00181869" w:rsidRDefault="00811A34" w:rsidP="00181869">
      <w:pPr>
        <w:ind w:firstLine="567"/>
        <w:jc w:val="both"/>
        <w:rPr>
          <w:rFonts w:ascii="Arial" w:hAnsi="Arial" w:cs="Arial"/>
          <w:sz w:val="24"/>
        </w:rPr>
      </w:pPr>
    </w:p>
    <w:sectPr w:rsidR="00811A34" w:rsidRPr="00181869" w:rsidSect="00F83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0D1B"/>
    <w:multiLevelType w:val="hybridMultilevel"/>
    <w:tmpl w:val="FFE809D6"/>
    <w:lvl w:ilvl="0" w:tplc="54C6C9B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7B1B1C09"/>
    <w:multiLevelType w:val="hybridMultilevel"/>
    <w:tmpl w:val="780E4BFA"/>
    <w:lvl w:ilvl="0" w:tplc="4E848A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E44252A2">
      <w:numFmt w:val="none"/>
      <w:lvlText w:val=""/>
      <w:lvlJc w:val="left"/>
      <w:pPr>
        <w:tabs>
          <w:tab w:val="num" w:pos="360"/>
        </w:tabs>
      </w:pPr>
    </w:lvl>
    <w:lvl w:ilvl="2" w:tplc="93C220AE">
      <w:numFmt w:val="none"/>
      <w:lvlText w:val=""/>
      <w:lvlJc w:val="left"/>
      <w:pPr>
        <w:tabs>
          <w:tab w:val="num" w:pos="360"/>
        </w:tabs>
      </w:pPr>
    </w:lvl>
    <w:lvl w:ilvl="3" w:tplc="2758BFBA">
      <w:numFmt w:val="none"/>
      <w:lvlText w:val=""/>
      <w:lvlJc w:val="left"/>
      <w:pPr>
        <w:tabs>
          <w:tab w:val="num" w:pos="360"/>
        </w:tabs>
      </w:pPr>
    </w:lvl>
    <w:lvl w:ilvl="4" w:tplc="BE843F54">
      <w:numFmt w:val="none"/>
      <w:lvlText w:val=""/>
      <w:lvlJc w:val="left"/>
      <w:pPr>
        <w:tabs>
          <w:tab w:val="num" w:pos="360"/>
        </w:tabs>
      </w:pPr>
    </w:lvl>
    <w:lvl w:ilvl="5" w:tplc="CCDEDFE2">
      <w:numFmt w:val="none"/>
      <w:lvlText w:val=""/>
      <w:lvlJc w:val="left"/>
      <w:pPr>
        <w:tabs>
          <w:tab w:val="num" w:pos="360"/>
        </w:tabs>
      </w:pPr>
    </w:lvl>
    <w:lvl w:ilvl="6" w:tplc="6AEAF442">
      <w:numFmt w:val="none"/>
      <w:lvlText w:val=""/>
      <w:lvlJc w:val="left"/>
      <w:pPr>
        <w:tabs>
          <w:tab w:val="num" w:pos="360"/>
        </w:tabs>
      </w:pPr>
    </w:lvl>
    <w:lvl w:ilvl="7" w:tplc="39060510">
      <w:numFmt w:val="none"/>
      <w:lvlText w:val=""/>
      <w:lvlJc w:val="left"/>
      <w:pPr>
        <w:tabs>
          <w:tab w:val="num" w:pos="360"/>
        </w:tabs>
      </w:pPr>
    </w:lvl>
    <w:lvl w:ilvl="8" w:tplc="99D02C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045"/>
    <w:rsid w:val="0000366E"/>
    <w:rsid w:val="00011F50"/>
    <w:rsid w:val="0005525E"/>
    <w:rsid w:val="0005718F"/>
    <w:rsid w:val="00065EA1"/>
    <w:rsid w:val="00084290"/>
    <w:rsid w:val="00095CA2"/>
    <w:rsid w:val="0009735F"/>
    <w:rsid w:val="000A0B05"/>
    <w:rsid w:val="000C1BF5"/>
    <w:rsid w:val="000F01BC"/>
    <w:rsid w:val="001216B0"/>
    <w:rsid w:val="001443FD"/>
    <w:rsid w:val="00155443"/>
    <w:rsid w:val="0016103F"/>
    <w:rsid w:val="00163A9F"/>
    <w:rsid w:val="00181869"/>
    <w:rsid w:val="001842CC"/>
    <w:rsid w:val="0018477C"/>
    <w:rsid w:val="0019148C"/>
    <w:rsid w:val="001924F1"/>
    <w:rsid w:val="00195CAB"/>
    <w:rsid w:val="001A6CD4"/>
    <w:rsid w:val="001E6524"/>
    <w:rsid w:val="00200E77"/>
    <w:rsid w:val="002172F5"/>
    <w:rsid w:val="00225C53"/>
    <w:rsid w:val="002449D9"/>
    <w:rsid w:val="0028598E"/>
    <w:rsid w:val="00292ED8"/>
    <w:rsid w:val="0029741E"/>
    <w:rsid w:val="002A66E9"/>
    <w:rsid w:val="002D5963"/>
    <w:rsid w:val="003057D3"/>
    <w:rsid w:val="00315DA3"/>
    <w:rsid w:val="00335502"/>
    <w:rsid w:val="0036162C"/>
    <w:rsid w:val="003878BE"/>
    <w:rsid w:val="003960ED"/>
    <w:rsid w:val="003B5840"/>
    <w:rsid w:val="003C037E"/>
    <w:rsid w:val="003D7891"/>
    <w:rsid w:val="00414EA2"/>
    <w:rsid w:val="00425722"/>
    <w:rsid w:val="004407AF"/>
    <w:rsid w:val="004541DD"/>
    <w:rsid w:val="00471E5D"/>
    <w:rsid w:val="00485747"/>
    <w:rsid w:val="004A5AAB"/>
    <w:rsid w:val="004C54B9"/>
    <w:rsid w:val="004F43AE"/>
    <w:rsid w:val="005036ED"/>
    <w:rsid w:val="00514308"/>
    <w:rsid w:val="0052230E"/>
    <w:rsid w:val="00523D30"/>
    <w:rsid w:val="00524797"/>
    <w:rsid w:val="00532026"/>
    <w:rsid w:val="00541C5B"/>
    <w:rsid w:val="0054740D"/>
    <w:rsid w:val="00551C87"/>
    <w:rsid w:val="005523B5"/>
    <w:rsid w:val="00553C91"/>
    <w:rsid w:val="005548F2"/>
    <w:rsid w:val="00570210"/>
    <w:rsid w:val="00571164"/>
    <w:rsid w:val="00577898"/>
    <w:rsid w:val="0059168C"/>
    <w:rsid w:val="005A3897"/>
    <w:rsid w:val="005A769B"/>
    <w:rsid w:val="005E4993"/>
    <w:rsid w:val="005E4C2C"/>
    <w:rsid w:val="006058DB"/>
    <w:rsid w:val="0062020F"/>
    <w:rsid w:val="00654F57"/>
    <w:rsid w:val="00656FC6"/>
    <w:rsid w:val="00661B7D"/>
    <w:rsid w:val="00662244"/>
    <w:rsid w:val="00663492"/>
    <w:rsid w:val="006974D8"/>
    <w:rsid w:val="006A29CC"/>
    <w:rsid w:val="006C0A81"/>
    <w:rsid w:val="006C14CC"/>
    <w:rsid w:val="0070617A"/>
    <w:rsid w:val="00753381"/>
    <w:rsid w:val="00754FF0"/>
    <w:rsid w:val="00796535"/>
    <w:rsid w:val="007967AA"/>
    <w:rsid w:val="007A0F1E"/>
    <w:rsid w:val="007A30C0"/>
    <w:rsid w:val="007A42FD"/>
    <w:rsid w:val="007E29A1"/>
    <w:rsid w:val="007F533A"/>
    <w:rsid w:val="00807266"/>
    <w:rsid w:val="00811306"/>
    <w:rsid w:val="00811A34"/>
    <w:rsid w:val="00836B77"/>
    <w:rsid w:val="00840CC0"/>
    <w:rsid w:val="00853045"/>
    <w:rsid w:val="008556E8"/>
    <w:rsid w:val="00856956"/>
    <w:rsid w:val="00862621"/>
    <w:rsid w:val="00877487"/>
    <w:rsid w:val="00897FBE"/>
    <w:rsid w:val="008B340F"/>
    <w:rsid w:val="008B6937"/>
    <w:rsid w:val="008C7E22"/>
    <w:rsid w:val="008D015D"/>
    <w:rsid w:val="008F01D0"/>
    <w:rsid w:val="009102B2"/>
    <w:rsid w:val="009264BE"/>
    <w:rsid w:val="00934E8C"/>
    <w:rsid w:val="00962238"/>
    <w:rsid w:val="00990AAC"/>
    <w:rsid w:val="009B1C1F"/>
    <w:rsid w:val="009B5795"/>
    <w:rsid w:val="009B7253"/>
    <w:rsid w:val="009D0BC8"/>
    <w:rsid w:val="009D5474"/>
    <w:rsid w:val="009E29B2"/>
    <w:rsid w:val="009E6A2C"/>
    <w:rsid w:val="009F750C"/>
    <w:rsid w:val="009F7D1F"/>
    <w:rsid w:val="00A12380"/>
    <w:rsid w:val="00A25559"/>
    <w:rsid w:val="00A33261"/>
    <w:rsid w:val="00A44EAF"/>
    <w:rsid w:val="00A61075"/>
    <w:rsid w:val="00A70798"/>
    <w:rsid w:val="00A80871"/>
    <w:rsid w:val="00AA75CD"/>
    <w:rsid w:val="00AC57CF"/>
    <w:rsid w:val="00AE0C49"/>
    <w:rsid w:val="00AE61A8"/>
    <w:rsid w:val="00B01AF5"/>
    <w:rsid w:val="00B04064"/>
    <w:rsid w:val="00B1368B"/>
    <w:rsid w:val="00B452FC"/>
    <w:rsid w:val="00B61928"/>
    <w:rsid w:val="00B67282"/>
    <w:rsid w:val="00B83776"/>
    <w:rsid w:val="00BA52A7"/>
    <w:rsid w:val="00BA6098"/>
    <w:rsid w:val="00BC7150"/>
    <w:rsid w:val="00BF52E0"/>
    <w:rsid w:val="00C11543"/>
    <w:rsid w:val="00C1444B"/>
    <w:rsid w:val="00C232D7"/>
    <w:rsid w:val="00C3270B"/>
    <w:rsid w:val="00C35C57"/>
    <w:rsid w:val="00C37343"/>
    <w:rsid w:val="00C515B9"/>
    <w:rsid w:val="00C63DB3"/>
    <w:rsid w:val="00C667C4"/>
    <w:rsid w:val="00CB6912"/>
    <w:rsid w:val="00CB76A4"/>
    <w:rsid w:val="00CE7AFE"/>
    <w:rsid w:val="00CF0218"/>
    <w:rsid w:val="00CF1CAB"/>
    <w:rsid w:val="00D0524B"/>
    <w:rsid w:val="00D130BB"/>
    <w:rsid w:val="00D161E8"/>
    <w:rsid w:val="00D21069"/>
    <w:rsid w:val="00D40863"/>
    <w:rsid w:val="00D92559"/>
    <w:rsid w:val="00DA1F6D"/>
    <w:rsid w:val="00DA6080"/>
    <w:rsid w:val="00DC108A"/>
    <w:rsid w:val="00DD0F6E"/>
    <w:rsid w:val="00E3677B"/>
    <w:rsid w:val="00E4270F"/>
    <w:rsid w:val="00E470CB"/>
    <w:rsid w:val="00E73DCB"/>
    <w:rsid w:val="00E74440"/>
    <w:rsid w:val="00E82712"/>
    <w:rsid w:val="00E867F3"/>
    <w:rsid w:val="00E92067"/>
    <w:rsid w:val="00EB59B5"/>
    <w:rsid w:val="00EC69AE"/>
    <w:rsid w:val="00ED3B26"/>
    <w:rsid w:val="00F02C87"/>
    <w:rsid w:val="00F10696"/>
    <w:rsid w:val="00F17C05"/>
    <w:rsid w:val="00F36BAE"/>
    <w:rsid w:val="00F60A8B"/>
    <w:rsid w:val="00F73EFD"/>
    <w:rsid w:val="00F83C4B"/>
    <w:rsid w:val="00FA27F6"/>
    <w:rsid w:val="00FB1666"/>
    <w:rsid w:val="00FE3A3E"/>
    <w:rsid w:val="00FF0267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045"/>
    <w:pPr>
      <w:widowControl w:val="0"/>
    </w:pPr>
  </w:style>
  <w:style w:type="paragraph" w:styleId="10">
    <w:name w:val="heading 1"/>
    <w:basedOn w:val="a"/>
    <w:next w:val="a"/>
    <w:link w:val="11"/>
    <w:qFormat/>
    <w:rsid w:val="00524797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5304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045"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rsid w:val="0085304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">
    <w:name w:val="Знак Знак Знак1 Знак Знак Знак Знак Знак Знак Знак"/>
    <w:basedOn w:val="a"/>
    <w:rsid w:val="00D0524B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11">
    <w:name w:val="Заголовок 1 Знак"/>
    <w:link w:val="10"/>
    <w:rsid w:val="0052479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5916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11A34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811A34"/>
    <w:rPr>
      <w:rFonts w:ascii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adm</cp:lastModifiedBy>
  <cp:revision>7</cp:revision>
  <cp:lastPrinted>2024-07-16T05:29:00Z</cp:lastPrinted>
  <dcterms:created xsi:type="dcterms:W3CDTF">2024-08-02T06:57:00Z</dcterms:created>
  <dcterms:modified xsi:type="dcterms:W3CDTF">2024-11-20T10:19:00Z</dcterms:modified>
</cp:coreProperties>
</file>