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D727FB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D727FB">
        <w:rPr>
          <w:rFonts w:ascii="Times New Roman" w:hAnsi="Times New Roman"/>
          <w:noProof/>
          <w:color w:val="auto"/>
        </w:rPr>
        <w:drawing>
          <wp:inline distT="0" distB="0" distL="0" distR="0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D727FB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727FB"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D727F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 w:rsidRPr="00D72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727FB">
        <w:rPr>
          <w:rFonts w:ascii="Times New Roman" w:hAnsi="Times New Roman"/>
          <w:color w:val="auto"/>
          <w:sz w:val="28"/>
          <w:szCs w:val="28"/>
          <w:u w:val="single"/>
        </w:rPr>
        <w:t>«</w:t>
      </w:r>
      <w:r w:rsidR="0017526E" w:rsidRPr="00D727FB">
        <w:rPr>
          <w:rFonts w:ascii="Times New Roman" w:hAnsi="Times New Roman"/>
          <w:color w:val="auto"/>
          <w:sz w:val="28"/>
          <w:szCs w:val="28"/>
          <w:u w:val="single"/>
        </w:rPr>
        <w:t>02</w:t>
      </w:r>
      <w:r w:rsidR="009B30BA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» </w:t>
      </w:r>
      <w:r w:rsidR="0017526E" w:rsidRPr="00D727FB">
        <w:rPr>
          <w:rFonts w:ascii="Times New Roman" w:hAnsi="Times New Roman"/>
          <w:color w:val="auto"/>
          <w:sz w:val="28"/>
          <w:szCs w:val="28"/>
          <w:u w:val="single"/>
        </w:rPr>
        <w:t>декабря</w:t>
      </w:r>
      <w:r w:rsidRPr="00D727FB">
        <w:rPr>
          <w:rFonts w:ascii="Times New Roman" w:hAnsi="Times New Roman"/>
          <w:color w:val="auto"/>
          <w:sz w:val="28"/>
          <w:szCs w:val="28"/>
          <w:u w:val="single"/>
        </w:rPr>
        <w:t>2020 г.</w:t>
      </w:r>
      <w:r w:rsidR="009B30BA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u w:val="single"/>
        </w:rPr>
        <w:t>157</w:t>
      </w:r>
    </w:p>
    <w:p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D727FB">
        <w:rPr>
          <w:rFonts w:ascii="Times New Roman" w:hAnsi="Times New Roman"/>
          <w:color w:val="auto"/>
        </w:rPr>
        <w:t>с.Сосновка</w:t>
      </w:r>
    </w:p>
    <w:p w:rsidR="009B30BA" w:rsidRPr="00D727F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D727F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204E5" w:rsidRPr="00D727FB">
        <w:rPr>
          <w:rFonts w:eastAsia="Arial Unicode MS"/>
          <w:bCs w:val="0"/>
          <w:color w:val="auto"/>
          <w:sz w:val="28"/>
          <w:szCs w:val="28"/>
        </w:rPr>
        <w:t>3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D727FB" w:rsidRPr="00D727FB" w:rsidRDefault="00D727FB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D727FB" w:rsidRDefault="0030338F" w:rsidP="00D727F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D727FB" w:rsidRPr="00D727FB">
        <w:rPr>
          <w:rFonts w:eastAsia="Arial Unicode MS"/>
          <w:sz w:val="28"/>
          <w:szCs w:val="28"/>
        </w:rPr>
        <w:t xml:space="preserve"> </w:t>
      </w:r>
      <w:r w:rsidR="000533AE" w:rsidRPr="00D727F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D727FB" w:rsidRPr="00D727FB">
        <w:rPr>
          <w:rFonts w:eastAsia="Arial Unicode MS"/>
          <w:sz w:val="28"/>
          <w:szCs w:val="28"/>
        </w:rPr>
        <w:t>06.10.2021</w:t>
      </w:r>
      <w:r w:rsidR="000533AE" w:rsidRPr="00D727FB">
        <w:rPr>
          <w:rFonts w:eastAsia="Arial Unicode MS"/>
          <w:sz w:val="28"/>
          <w:szCs w:val="28"/>
        </w:rPr>
        <w:t xml:space="preserve"> № </w:t>
      </w:r>
      <w:r w:rsidR="00D727FB" w:rsidRPr="00D727FB">
        <w:rPr>
          <w:rFonts w:eastAsia="Arial Unicode MS"/>
          <w:sz w:val="28"/>
          <w:szCs w:val="28"/>
        </w:rPr>
        <w:t>142-76/7</w:t>
      </w:r>
      <w:r w:rsidR="000533AE" w:rsidRPr="00D727FB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D727FB" w:rsidRPr="00D727F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0533AE" w:rsidRPr="00D727FB">
        <w:rPr>
          <w:rFonts w:eastAsia="Arial Unicode MS"/>
          <w:sz w:val="28"/>
          <w:szCs w:val="28"/>
        </w:rPr>
        <w:t>,</w:t>
      </w:r>
      <w:r w:rsidRPr="00D727F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D727FB">
        <w:rPr>
          <w:rFonts w:eastAsia="Arial Unicode MS"/>
          <w:sz w:val="28"/>
          <w:szCs w:val="28"/>
        </w:rPr>
        <w:t xml:space="preserve">администрация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17526E" w:rsidRPr="00D727FB">
        <w:rPr>
          <w:rFonts w:eastAsia="Arial Unicode MS"/>
          <w:sz w:val="28"/>
          <w:szCs w:val="28"/>
        </w:rPr>
        <w:t xml:space="preserve"> сельсовета</w:t>
      </w:r>
      <w:r w:rsidRPr="00D727F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727FB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D727F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 xml:space="preserve">1. </w:t>
      </w:r>
      <w:r w:rsidR="004A6ACC" w:rsidRPr="00D727F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3204E5" w:rsidRPr="00D727FB">
        <w:rPr>
          <w:rFonts w:eastAsia="Arial Unicode MS"/>
          <w:sz w:val="28"/>
          <w:szCs w:val="28"/>
        </w:rPr>
        <w:t>3</w:t>
      </w:r>
      <w:r w:rsidR="004A6ACC" w:rsidRPr="00D727FB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sz w:val="28"/>
          <w:szCs w:val="28"/>
        </w:rPr>
        <w:t xml:space="preserve"> жилищного</w:t>
      </w:r>
      <w:r w:rsidR="004A6ACC" w:rsidRPr="00D727FB">
        <w:rPr>
          <w:rFonts w:eastAsia="Arial Unicode MS"/>
          <w:sz w:val="28"/>
          <w:szCs w:val="28"/>
        </w:rPr>
        <w:t xml:space="preserve"> контроля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4A6ACC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3204E5" w:rsidRPr="00D727FB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02.12.2021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164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2022 год в рамках муниципального жилищного контроля на территории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области».</w:t>
      </w:r>
    </w:p>
    <w:p w:rsidR="009B30BA" w:rsidRPr="00D727FB" w:rsidRDefault="003204E5" w:rsidP="002743AE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D727FB">
        <w:rPr>
          <w:b w:val="0"/>
          <w:color w:val="auto"/>
          <w:sz w:val="28"/>
          <w:szCs w:val="28"/>
        </w:rPr>
        <w:t xml:space="preserve">3. </w:t>
      </w:r>
      <w:r w:rsidR="009B30BA" w:rsidRPr="00D727F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Pr="00D727F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D727F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D727FB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5456B2" w:rsidRPr="00D727F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Pr="00D727F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D727FB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D727FB"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D727F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D727F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D727FB" w:rsidRDefault="00D727F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D061B2" w:rsidRDefault="00D061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  <w:sectPr w:rsidR="00D061B2" w:rsidSect="00D727FB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C70A7A" w:rsidRPr="00D061B2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lastRenderedPageBreak/>
        <w:t>П</w:t>
      </w:r>
      <w:r w:rsidR="00C45D82" w:rsidRPr="00D061B2">
        <w:rPr>
          <w:color w:val="auto"/>
          <w:sz w:val="20"/>
          <w:szCs w:val="20"/>
        </w:rPr>
        <w:t xml:space="preserve">риложение </w:t>
      </w:r>
    </w:p>
    <w:p w:rsidR="00E97893" w:rsidRPr="00D061B2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 xml:space="preserve">к постановлению администрации </w:t>
      </w:r>
      <w:r w:rsidR="00D727FB" w:rsidRPr="00D061B2">
        <w:rPr>
          <w:color w:val="auto"/>
          <w:sz w:val="20"/>
          <w:szCs w:val="20"/>
        </w:rPr>
        <w:t>Сосновского</w:t>
      </w:r>
      <w:r w:rsidR="002C240E" w:rsidRPr="00D061B2">
        <w:rPr>
          <w:color w:val="auto"/>
          <w:sz w:val="20"/>
          <w:szCs w:val="20"/>
        </w:rPr>
        <w:t xml:space="preserve"> сельсовета </w:t>
      </w:r>
      <w:r w:rsidR="00E97893" w:rsidRPr="00D061B2">
        <w:rPr>
          <w:color w:val="auto"/>
          <w:sz w:val="20"/>
          <w:szCs w:val="20"/>
        </w:rPr>
        <w:t xml:space="preserve"> Бессоновского района Пензенской</w:t>
      </w:r>
      <w:r w:rsidR="00D061B2" w:rsidRPr="00D061B2">
        <w:rPr>
          <w:color w:val="auto"/>
          <w:sz w:val="20"/>
          <w:szCs w:val="20"/>
        </w:rPr>
        <w:t xml:space="preserve"> </w:t>
      </w:r>
      <w:r w:rsidR="00E97893" w:rsidRPr="00D061B2">
        <w:rPr>
          <w:color w:val="auto"/>
          <w:sz w:val="20"/>
          <w:szCs w:val="20"/>
        </w:rPr>
        <w:t xml:space="preserve">области </w:t>
      </w:r>
    </w:p>
    <w:p w:rsidR="009171F2" w:rsidRPr="00D061B2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>от 0</w:t>
      </w:r>
      <w:r w:rsidR="00D061B2" w:rsidRPr="00D061B2">
        <w:rPr>
          <w:color w:val="auto"/>
          <w:sz w:val="20"/>
          <w:szCs w:val="20"/>
        </w:rPr>
        <w:t>1</w:t>
      </w:r>
      <w:r w:rsidRPr="00D061B2">
        <w:rPr>
          <w:color w:val="auto"/>
          <w:sz w:val="20"/>
          <w:szCs w:val="20"/>
        </w:rPr>
        <w:t>.12.202</w:t>
      </w:r>
      <w:r w:rsidR="00D061B2" w:rsidRPr="00D061B2">
        <w:rPr>
          <w:color w:val="auto"/>
          <w:sz w:val="20"/>
          <w:szCs w:val="20"/>
        </w:rPr>
        <w:t>2</w:t>
      </w:r>
      <w:r w:rsidRPr="00D061B2">
        <w:rPr>
          <w:color w:val="auto"/>
          <w:sz w:val="20"/>
          <w:szCs w:val="20"/>
        </w:rPr>
        <w:t xml:space="preserve"> года </w:t>
      </w:r>
      <w:r w:rsidR="002C240E" w:rsidRPr="00D061B2">
        <w:rPr>
          <w:color w:val="auto"/>
          <w:sz w:val="20"/>
          <w:szCs w:val="20"/>
        </w:rPr>
        <w:t xml:space="preserve">№ </w:t>
      </w:r>
      <w:r w:rsidR="0065510B" w:rsidRPr="00D061B2">
        <w:rPr>
          <w:color w:val="auto"/>
          <w:sz w:val="20"/>
          <w:szCs w:val="20"/>
        </w:rPr>
        <w:t>1</w:t>
      </w:r>
      <w:r w:rsidR="00D061B2" w:rsidRPr="00D061B2">
        <w:rPr>
          <w:color w:val="auto"/>
          <w:sz w:val="20"/>
          <w:szCs w:val="20"/>
        </w:rPr>
        <w:t>57</w:t>
      </w:r>
    </w:p>
    <w:p w:rsidR="00E97893" w:rsidRPr="00D061B2" w:rsidRDefault="0017526E" w:rsidP="00D061B2">
      <w:pPr>
        <w:pStyle w:val="ae"/>
        <w:shd w:val="clear" w:color="auto" w:fill="FFFFFF"/>
        <w:spacing w:before="97" w:beforeAutospacing="0" w:after="0" w:afterAutospacing="0"/>
        <w:jc w:val="center"/>
        <w:rPr>
          <w:b/>
        </w:rPr>
      </w:pPr>
      <w:r w:rsidRPr="00D061B2">
        <w:rPr>
          <w:rFonts w:ascii="Tahoma" w:hAnsi="Tahoma" w:cs="Tahoma"/>
          <w:b/>
          <w:bCs/>
        </w:rPr>
        <w:t> </w:t>
      </w:r>
      <w:bookmarkStart w:id="0" w:name="P29"/>
      <w:bookmarkEnd w:id="0"/>
      <w:r w:rsidR="00E97893" w:rsidRPr="00D061B2">
        <w:rPr>
          <w:b/>
        </w:rPr>
        <w:t xml:space="preserve">Программа </w:t>
      </w:r>
    </w:p>
    <w:p w:rsidR="00E97893" w:rsidRPr="00D061B2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3204E5" w:rsidRPr="00D061B2">
        <w:rPr>
          <w:rFonts w:ascii="Times New Roman" w:eastAsia="Times New Roman" w:hAnsi="Times New Roman" w:cs="Times New Roman"/>
          <w:b/>
          <w:color w:val="auto"/>
        </w:rPr>
        <w:t>3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контроля территории</w:t>
      </w:r>
      <w:r w:rsidR="00D061B2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3204E5" w:rsidRPr="00D061B2">
        <w:rPr>
          <w:rFonts w:ascii="Times New Roman" w:eastAsia="Times New Roman" w:hAnsi="Times New Roman" w:cs="Times New Roman"/>
          <w:color w:val="auto"/>
        </w:rPr>
        <w:t>3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контроля на территории</w:t>
      </w:r>
      <w:r w:rsidR="00D061B2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D061B2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D061B2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97893" w:rsidRPr="00D061B2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D061B2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жилищный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контроль.</w:t>
      </w:r>
    </w:p>
    <w:p w:rsidR="002743AE" w:rsidRPr="00D061B2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1.2. Предметом муниципального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контроля на территории муниципального образования является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требований к: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сохранности жилищного фонда;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жилым помещениям, их использованию и содержанию;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формированию фондов капитального ремонта;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обеспечению доступности для инвалидов помещений в многоквартирных домах;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жилых помещений в наемных домах социального использования;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3) правил: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 xml:space="preserve">содержания общего имущества в многоквартирном доме;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правил изменения размера платы за содержание жилого помещения; </w:t>
      </w:r>
    </w:p>
    <w:p w:rsidR="00DB586C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061B2">
        <w:rPr>
          <w:rFonts w:ascii="Times New Roman" w:eastAsia="Times New Roman" w:hAnsi="Times New Roman" w:cs="Times New Roman"/>
          <w:color w:val="auto"/>
        </w:rPr>
        <w:t>квартирных домах и жилых домов.</w:t>
      </w:r>
    </w:p>
    <w:p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8E1A57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3204E5" w:rsidRPr="00D061B2">
        <w:rPr>
          <w:rFonts w:ascii="Times New Roman" w:eastAsia="Times New Roman" w:hAnsi="Times New Roman" w:cs="Times New Roman"/>
          <w:b/>
          <w:bCs/>
          <w:color w:val="auto"/>
        </w:rPr>
        <w:t>11</w:t>
      </w: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2021 года проведено 0 проверок соблюдения действующего законодательства Российской Федерации в указанной сфере.</w:t>
      </w:r>
    </w:p>
    <w:p w:rsidR="00D061B2" w:rsidRPr="00D061B2" w:rsidRDefault="00D061B2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3204E5" w:rsidRPr="00D061B2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061B2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D061B2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3204E5" w:rsidRPr="00D061B2">
        <w:rPr>
          <w:rFonts w:ascii="Times New Roman" w:eastAsia="Times New Roman" w:hAnsi="Times New Roman" w:cs="Times New Roman"/>
          <w:color w:val="auto"/>
        </w:rPr>
        <w:t>2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:rsidR="008E1A57" w:rsidRPr="00D061B2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</w:t>
      </w:r>
      <w:r w:rsidR="003204E5" w:rsidRPr="00D061B2">
        <w:rPr>
          <w:rFonts w:ascii="Times New Roman" w:eastAsia="Times New Roman" w:hAnsi="Times New Roman" w:cs="Times New Roman"/>
          <w:color w:val="auto"/>
        </w:rPr>
        <w:t>, администрации Бессоновского района Пензенской области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061B2">
        <w:rPr>
          <w:rFonts w:ascii="Times New Roman" w:eastAsia="Times New Roman" w:hAnsi="Times New Roman" w:cs="Times New Roman"/>
          <w:color w:val="auto"/>
        </w:rPr>
        <w:t>;</w:t>
      </w:r>
    </w:p>
    <w:p w:rsidR="008E1A57" w:rsidRPr="00D061B2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061B2">
        <w:rPr>
          <w:rFonts w:ascii="Times New Roman" w:eastAsia="Times New Roman" w:hAnsi="Times New Roman" w:cs="Times New Roman"/>
          <w:color w:val="auto"/>
        </w:rPr>
        <w:t xml:space="preserve">; </w:t>
      </w:r>
    </w:p>
    <w:p w:rsidR="008E1A57" w:rsidRPr="00D061B2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D061B2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8E1A57" w:rsidRPr="00D061B2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:rsidR="008E1A57" w:rsidRPr="00D061B2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D061B2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P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279"/>
        <w:gridCol w:w="2977"/>
        <w:gridCol w:w="2551"/>
      </w:tblGrid>
      <w:tr w:rsidR="00E97893" w:rsidRPr="00D061B2" w:rsidTr="005C390A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D061B2" w:rsidTr="005C390A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осуществляется администрацией </w:t>
            </w:r>
            <w:r w:rsidR="004B7FB4"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:rsidTr="005C390A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ежегодно </w:t>
            </w:r>
            <w:r w:rsidR="004B7FB4" w:rsidRPr="00D061B2">
              <w:rPr>
                <w:rFonts w:ascii="Times New Roman" w:eastAsia="Times New Roman" w:hAnsi="Times New Roman" w:cs="Times New Roman"/>
                <w:color w:val="auto"/>
                <w:lang/>
              </w:rPr>
              <w:t>до  1 марта года, следующего за отчетным</w:t>
            </w:r>
          </w:p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:rsidTr="005C390A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:rsidTr="005C390A">
        <w:trPr>
          <w:trHeight w:hRule="exact" w:val="25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4E5" w:rsidRPr="00D061B2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D061B2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1" w:name="_GoBack"/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Pr="00D061B2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650"/>
        <w:gridCol w:w="2268"/>
      </w:tblGrid>
      <w:tr w:rsidR="00E97893" w:rsidRPr="00D061B2" w:rsidTr="00D061B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D061B2" w:rsidTr="005C390A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D061B2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D061B2" w:rsidTr="005C390A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D061B2" w:rsidTr="005C390A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85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E9789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D061B2" w:rsidTr="005C390A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D061B2" w:rsidTr="005C390A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D061B2" w:rsidTr="005C390A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D061B2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061B2" w:rsidSect="00D061B2">
      <w:type w:val="continuous"/>
      <w:pgSz w:w="11905" w:h="16837"/>
      <w:pgMar w:top="624" w:right="567" w:bottom="56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F0B" w:rsidRDefault="00FB5F0B" w:rsidP="009171F2">
      <w:r>
        <w:separator/>
      </w:r>
    </w:p>
  </w:endnote>
  <w:endnote w:type="continuationSeparator" w:id="1">
    <w:p w:rsidR="00FB5F0B" w:rsidRDefault="00FB5F0B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F0B" w:rsidRDefault="00FB5F0B"/>
  </w:footnote>
  <w:footnote w:type="continuationSeparator" w:id="1">
    <w:p w:rsidR="00FB5F0B" w:rsidRDefault="00FB5F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533AE"/>
    <w:rsid w:val="00063457"/>
    <w:rsid w:val="000A4A60"/>
    <w:rsid w:val="00127AB0"/>
    <w:rsid w:val="0017526E"/>
    <w:rsid w:val="001B3BD1"/>
    <w:rsid w:val="001C777E"/>
    <w:rsid w:val="00204E7F"/>
    <w:rsid w:val="00220BC2"/>
    <w:rsid w:val="002743AE"/>
    <w:rsid w:val="002775E2"/>
    <w:rsid w:val="002C240E"/>
    <w:rsid w:val="0030338F"/>
    <w:rsid w:val="003204E5"/>
    <w:rsid w:val="004A5868"/>
    <w:rsid w:val="004A6ACC"/>
    <w:rsid w:val="004B7FB4"/>
    <w:rsid w:val="004C22DA"/>
    <w:rsid w:val="004E1C92"/>
    <w:rsid w:val="005456B2"/>
    <w:rsid w:val="00551659"/>
    <w:rsid w:val="005C390A"/>
    <w:rsid w:val="0065510B"/>
    <w:rsid w:val="00850CC5"/>
    <w:rsid w:val="008E1A57"/>
    <w:rsid w:val="009171F2"/>
    <w:rsid w:val="009B30BA"/>
    <w:rsid w:val="00A948E0"/>
    <w:rsid w:val="00B37760"/>
    <w:rsid w:val="00B471B5"/>
    <w:rsid w:val="00BA07FF"/>
    <w:rsid w:val="00BD4853"/>
    <w:rsid w:val="00C45D82"/>
    <w:rsid w:val="00C70A7A"/>
    <w:rsid w:val="00D061B2"/>
    <w:rsid w:val="00D727FB"/>
    <w:rsid w:val="00D8099E"/>
    <w:rsid w:val="00DB586C"/>
    <w:rsid w:val="00DC25A0"/>
    <w:rsid w:val="00E525AA"/>
    <w:rsid w:val="00E97893"/>
    <w:rsid w:val="00F14AD5"/>
    <w:rsid w:val="00FB5F0B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2022-12-01T07:24:00Z</cp:lastPrinted>
  <dcterms:created xsi:type="dcterms:W3CDTF">2022-12-01T07:25:00Z</dcterms:created>
  <dcterms:modified xsi:type="dcterms:W3CDTF">2022-12-01T07:25:00Z</dcterms:modified>
</cp:coreProperties>
</file>