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1E" w:rsidRPr="002E2D1E" w:rsidRDefault="002E2D1E" w:rsidP="002E2D1E">
      <w:pPr>
        <w:pStyle w:val="a7"/>
      </w:pPr>
      <w:r w:rsidRPr="002E2D1E">
        <w:t>ПЕНЗЕНСКАЯ ОБЛАСТЬ</w:t>
      </w:r>
    </w:p>
    <w:p w:rsidR="002E2D1E" w:rsidRPr="002E2D1E" w:rsidRDefault="002E2D1E" w:rsidP="002E2D1E"/>
    <w:p w:rsidR="002E2D1E" w:rsidRPr="002E2D1E" w:rsidRDefault="002E2D1E" w:rsidP="002E2D1E">
      <w:pPr>
        <w:pStyle w:val="1"/>
        <w:rPr>
          <w:sz w:val="32"/>
          <w:szCs w:val="32"/>
        </w:rPr>
      </w:pPr>
      <w:r w:rsidRPr="002E2D1E">
        <w:rPr>
          <w:sz w:val="32"/>
          <w:szCs w:val="32"/>
        </w:rPr>
        <w:t>ТЕРРИТОРИАЛЬНАЯ ИЗБИРАТЕЛЬНАЯ КОМИССИЯ</w:t>
      </w:r>
    </w:p>
    <w:p w:rsidR="002E2D1E" w:rsidRPr="002E2D1E" w:rsidRDefault="002E2D1E" w:rsidP="002E2D1E">
      <w:pPr>
        <w:pStyle w:val="2"/>
        <w:pBdr>
          <w:bottom w:val="single" w:sz="6" w:space="1" w:color="auto"/>
        </w:pBdr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  <w:lang w:val="en-US"/>
        </w:rPr>
      </w:pPr>
      <w:r w:rsidRPr="002E2D1E">
        <w:rPr>
          <w:rFonts w:ascii="Times New Roman" w:hAnsi="Times New Roman" w:cs="Times New Roman"/>
          <w:color w:val="auto"/>
          <w:sz w:val="32"/>
          <w:szCs w:val="32"/>
        </w:rPr>
        <w:t>БЕССОНОВСКОГО РАЙОНА</w:t>
      </w:r>
    </w:p>
    <w:p w:rsidR="002E2D1E" w:rsidRPr="002E2D1E" w:rsidRDefault="002E2D1E" w:rsidP="002E2D1E">
      <w:pPr>
        <w:pStyle w:val="3"/>
        <w:ind w:firstLine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2E2D1E">
        <w:rPr>
          <w:rFonts w:ascii="Times New Roman" w:hAnsi="Times New Roman" w:cs="Times New Roman"/>
          <w:color w:val="auto"/>
          <w:sz w:val="40"/>
          <w:szCs w:val="40"/>
        </w:rPr>
        <w:t>П О С Т А Н О В Л Е Н И Е</w:t>
      </w:r>
    </w:p>
    <w:p w:rsidR="002E2D1E" w:rsidRDefault="002E2D1E" w:rsidP="002E2D1E">
      <w:pPr>
        <w:rPr>
          <w:lang w:val="en-US"/>
        </w:rPr>
      </w:pPr>
      <w:r>
        <w:t>09.08.2019г.                                                                          № 70/342</w:t>
      </w:r>
    </w:p>
    <w:p w:rsidR="00CB7C81" w:rsidRPr="002E2D1E" w:rsidRDefault="002E2D1E" w:rsidP="002E2D1E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с. Бессоновка</w:t>
      </w:r>
      <w:r w:rsidR="00CB7C81" w:rsidRPr="003E008B">
        <w:rPr>
          <w:b/>
          <w:bCs/>
          <w:szCs w:val="28"/>
        </w:rPr>
        <w:br/>
      </w:r>
    </w:p>
    <w:p w:rsidR="00CB7C81" w:rsidRPr="006144C8" w:rsidRDefault="005B4595" w:rsidP="005B4595">
      <w:pPr>
        <w:spacing w:after="0"/>
        <w:ind w:firstLine="0"/>
        <w:jc w:val="center"/>
        <w:rPr>
          <w:b/>
          <w:bCs/>
          <w:szCs w:val="28"/>
        </w:rPr>
      </w:pPr>
      <w:r w:rsidRPr="00281D02">
        <w:rPr>
          <w:rFonts w:ascii="Times New Roman CYR" w:hAnsi="Times New Roman CYR"/>
          <w:b/>
          <w:szCs w:val="28"/>
        </w:rPr>
        <w:t xml:space="preserve">О </w:t>
      </w:r>
      <w:r>
        <w:rPr>
          <w:rFonts w:ascii="Times New Roman CYR" w:hAnsi="Times New Roman CYR"/>
          <w:b/>
          <w:szCs w:val="28"/>
        </w:rPr>
        <w:t xml:space="preserve">предложении </w:t>
      </w:r>
      <w:r w:rsidRPr="00281D02">
        <w:rPr>
          <w:rFonts w:ascii="Times New Roman CYR" w:hAnsi="Times New Roman CYR"/>
          <w:b/>
          <w:szCs w:val="28"/>
        </w:rPr>
        <w:t>кандидатур для за</w:t>
      </w:r>
      <w:r>
        <w:rPr>
          <w:rFonts w:ascii="Times New Roman CYR" w:hAnsi="Times New Roman CYR"/>
          <w:b/>
          <w:szCs w:val="28"/>
        </w:rPr>
        <w:t xml:space="preserve">числения </w:t>
      </w:r>
      <w:r w:rsidRPr="00281D02">
        <w:rPr>
          <w:rFonts w:ascii="Times New Roman CYR" w:hAnsi="Times New Roman CYR"/>
          <w:b/>
          <w:szCs w:val="28"/>
        </w:rPr>
        <w:t>в</w:t>
      </w:r>
      <w:r w:rsidRPr="00281D02">
        <w:rPr>
          <w:rFonts w:ascii="Times New Roman CYR" w:hAnsi="Times New Roman CYR"/>
          <w:b/>
          <w:sz w:val="32"/>
        </w:rPr>
        <w:t xml:space="preserve"> </w:t>
      </w:r>
      <w:r w:rsidRPr="00281D02">
        <w:rPr>
          <w:b/>
          <w:bCs/>
          <w:szCs w:val="28"/>
        </w:rPr>
        <w:t xml:space="preserve">резерв составов </w:t>
      </w:r>
    </w:p>
    <w:p w:rsidR="005B4595" w:rsidRPr="00CB7C81" w:rsidRDefault="005B4595" w:rsidP="005B4595">
      <w:pPr>
        <w:spacing w:after="0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участковых комиссий</w:t>
      </w:r>
    </w:p>
    <w:p w:rsidR="005B4595" w:rsidRPr="006D5C3C" w:rsidRDefault="005B4595" w:rsidP="00CB7C81">
      <w:pPr>
        <w:spacing w:after="0"/>
        <w:ind w:firstLine="0"/>
        <w:rPr>
          <w:bCs/>
          <w:szCs w:val="28"/>
        </w:rPr>
      </w:pPr>
    </w:p>
    <w:p w:rsidR="002E2D1E" w:rsidRDefault="005B4595" w:rsidP="005B4595">
      <w:pPr>
        <w:spacing w:after="0" w:line="360" w:lineRule="auto"/>
        <w:ind w:firstLine="851"/>
        <w:rPr>
          <w:rFonts w:ascii="Times New Roman CYR" w:hAnsi="Times New Roman CYR"/>
          <w:szCs w:val="28"/>
        </w:rPr>
      </w:pPr>
      <w:r>
        <w:rPr>
          <w:bCs/>
          <w:szCs w:val="28"/>
        </w:rPr>
        <w:t xml:space="preserve"> На основании пункта 9 статьи 26 и </w:t>
      </w:r>
      <w:r w:rsidRPr="00CF6D04">
        <w:rPr>
          <w:rFonts w:ascii="Times New Roman CYR" w:hAnsi="Times New Roman CYR"/>
          <w:szCs w:val="28"/>
        </w:rPr>
        <w:t xml:space="preserve">пункта </w:t>
      </w:r>
      <w:r w:rsidR="0010008C" w:rsidRPr="00CF6D04">
        <w:t>5</w:t>
      </w:r>
      <w:r w:rsidR="0010008C" w:rsidRPr="007A6B5C">
        <w:rPr>
          <w:vertAlign w:val="superscript"/>
        </w:rPr>
        <w:t>1</w:t>
      </w:r>
      <w:r w:rsidR="0010008C" w:rsidRPr="0010008C">
        <w:rPr>
          <w:vertAlign w:val="superscript"/>
        </w:rPr>
        <w:t xml:space="preserve"> </w:t>
      </w:r>
      <w:r w:rsidRPr="00CF6D04">
        <w:rPr>
          <w:rFonts w:ascii="Times New Roman CYR" w:hAnsi="Times New Roman CYR"/>
          <w:szCs w:val="28"/>
        </w:rPr>
        <w:t xml:space="preserve">статьи </w:t>
      </w:r>
      <w:r>
        <w:rPr>
          <w:rFonts w:ascii="Times New Roman CYR" w:hAnsi="Times New Roman CYR"/>
          <w:szCs w:val="28"/>
        </w:rPr>
        <w:t xml:space="preserve">27 </w:t>
      </w:r>
      <w:r w:rsidRPr="00CF6D04">
        <w:rPr>
          <w:rFonts w:ascii="Times New Roman CYR" w:hAnsi="Times New Roman CYR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0C5F73">
        <w:rPr>
          <w:rFonts w:ascii="Times New Roman CYR" w:hAnsi="Times New Roman CYR"/>
          <w:szCs w:val="28"/>
        </w:rPr>
        <w:t>,</w:t>
      </w:r>
    </w:p>
    <w:p w:rsidR="000C5F73" w:rsidRPr="00B1110D" w:rsidRDefault="002E2D1E" w:rsidP="000C5F73">
      <w:pPr>
        <w:spacing w:after="0" w:line="360" w:lineRule="auto"/>
        <w:ind w:firstLine="851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szCs w:val="28"/>
        </w:rPr>
        <w:t>т</w:t>
      </w:r>
      <w:r w:rsidR="000F0E62">
        <w:rPr>
          <w:rFonts w:ascii="Times New Roman CYR" w:hAnsi="Times New Roman CYR"/>
          <w:szCs w:val="28"/>
        </w:rPr>
        <w:t>ерриториальная избирательная комиссия Бессоновского района Пензенской области</w:t>
      </w:r>
      <w:r>
        <w:rPr>
          <w:rFonts w:ascii="Times New Roman CYR" w:hAnsi="Times New Roman CYR"/>
          <w:szCs w:val="28"/>
        </w:rPr>
        <w:t xml:space="preserve">  </w:t>
      </w:r>
      <w:r w:rsidR="000C5F73" w:rsidRPr="00B1110D">
        <w:rPr>
          <w:rFonts w:ascii="Times New Roman CYR" w:hAnsi="Times New Roman CYR"/>
          <w:b/>
          <w:szCs w:val="28"/>
        </w:rPr>
        <w:t>ПОСТАНОВИЛА:</w:t>
      </w:r>
    </w:p>
    <w:p w:rsidR="005B4595" w:rsidRDefault="000C5F73" w:rsidP="005B4595">
      <w:pPr>
        <w:spacing w:after="0" w:line="360" w:lineRule="auto"/>
        <w:ind w:firstLine="851"/>
        <w:rPr>
          <w:bCs/>
          <w:szCs w:val="28"/>
        </w:rPr>
      </w:pPr>
      <w:r w:rsidRPr="000C5F73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</w:t>
      </w:r>
      <w:r w:rsidR="005B45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</w:t>
      </w:r>
      <w:r w:rsidR="005B4595">
        <w:rPr>
          <w:rFonts w:ascii="Times New Roman CYR" w:hAnsi="Times New Roman CYR"/>
          <w:szCs w:val="28"/>
        </w:rPr>
        <w:t>редл</w:t>
      </w:r>
      <w:r>
        <w:rPr>
          <w:rFonts w:ascii="Times New Roman CYR" w:hAnsi="Times New Roman CYR"/>
          <w:szCs w:val="28"/>
        </w:rPr>
        <w:t>ожить</w:t>
      </w:r>
      <w:r w:rsidR="005B4595">
        <w:rPr>
          <w:rFonts w:ascii="Times New Roman CYR" w:hAnsi="Times New Roman CYR"/>
          <w:szCs w:val="28"/>
        </w:rPr>
        <w:t xml:space="preserve"> следующие кандидатуры для </w:t>
      </w:r>
      <w:r w:rsidR="005B4595" w:rsidRPr="00F958FB">
        <w:rPr>
          <w:rFonts w:ascii="Times New Roman CYR" w:hAnsi="Times New Roman CYR"/>
          <w:szCs w:val="28"/>
        </w:rPr>
        <w:t>за</w:t>
      </w:r>
      <w:r w:rsidR="005B4595">
        <w:rPr>
          <w:rFonts w:ascii="Times New Roman CYR" w:hAnsi="Times New Roman CYR"/>
          <w:szCs w:val="28"/>
        </w:rPr>
        <w:t xml:space="preserve">числения </w:t>
      </w:r>
      <w:r w:rsidR="005B4595" w:rsidRPr="00F958FB">
        <w:rPr>
          <w:rFonts w:ascii="Times New Roman CYR" w:hAnsi="Times New Roman CYR"/>
          <w:szCs w:val="28"/>
        </w:rPr>
        <w:t>в</w:t>
      </w:r>
      <w:r w:rsidR="005B4595" w:rsidRPr="00F958FB">
        <w:rPr>
          <w:rFonts w:ascii="Times New Roman CYR" w:hAnsi="Times New Roman CYR"/>
          <w:sz w:val="32"/>
        </w:rPr>
        <w:t xml:space="preserve"> </w:t>
      </w:r>
      <w:r w:rsidR="005B4595" w:rsidRPr="00F958FB">
        <w:rPr>
          <w:bCs/>
          <w:szCs w:val="28"/>
        </w:rPr>
        <w:t>резерв составов участковых комиссий</w:t>
      </w:r>
      <w:r w:rsidR="006004AC" w:rsidRPr="006004AC">
        <w:rPr>
          <w:bCs/>
          <w:szCs w:val="28"/>
        </w:rPr>
        <w:t xml:space="preserve"> </w:t>
      </w:r>
      <w:r w:rsidR="002E2D1E">
        <w:rPr>
          <w:bCs/>
          <w:szCs w:val="28"/>
        </w:rPr>
        <w:t>т</w:t>
      </w:r>
      <w:r w:rsidR="000F0E62">
        <w:rPr>
          <w:bCs/>
          <w:szCs w:val="28"/>
        </w:rPr>
        <w:t>ерриториальной избирательной комиссии Бессоновского района Пензенской области</w:t>
      </w:r>
      <w:r w:rsidR="005B4595">
        <w:rPr>
          <w:bCs/>
          <w:szCs w:val="28"/>
        </w:rPr>
        <w:t xml:space="preserve"> (список прилагается).</w:t>
      </w:r>
    </w:p>
    <w:p w:rsidR="005B4595" w:rsidRDefault="005B4595" w:rsidP="005B4595">
      <w:pPr>
        <w:spacing w:after="0" w:line="360" w:lineRule="auto"/>
        <w:ind w:firstLine="851"/>
        <w:rPr>
          <w:bCs/>
          <w:szCs w:val="28"/>
        </w:rPr>
      </w:pPr>
      <w:r w:rsidRPr="00C91CDE">
        <w:rPr>
          <w:rFonts w:ascii="Times New Roman CYR" w:hAnsi="Times New Roman CYR"/>
          <w:szCs w:val="28"/>
        </w:rPr>
        <w:t>2.</w:t>
      </w:r>
      <w:r>
        <w:rPr>
          <w:rFonts w:ascii="Times New Roman CYR" w:hAnsi="Times New Roman CYR"/>
          <w:sz w:val="32"/>
        </w:rPr>
        <w:t> </w:t>
      </w:r>
      <w:r w:rsidRPr="00FE1D33">
        <w:rPr>
          <w:rFonts w:ascii="Times New Roman CYR" w:hAnsi="Times New Roman CYR"/>
          <w:szCs w:val="28"/>
        </w:rPr>
        <w:t xml:space="preserve">Направить настоящее </w:t>
      </w:r>
      <w:r w:rsidR="002E2D1E">
        <w:rPr>
          <w:rFonts w:ascii="Times New Roman CYR" w:hAnsi="Times New Roman CYR"/>
          <w:szCs w:val="28"/>
        </w:rPr>
        <w:t xml:space="preserve">постановление </w:t>
      </w:r>
      <w:r>
        <w:rPr>
          <w:rFonts w:ascii="Times New Roman CYR" w:hAnsi="Times New Roman CYR"/>
          <w:szCs w:val="28"/>
        </w:rPr>
        <w:t>в</w:t>
      </w:r>
      <w:r w:rsidR="006004AC" w:rsidRPr="00D07A3E">
        <w:rPr>
          <w:rFonts w:ascii="Times New Roman CYR" w:hAnsi="Times New Roman CYR"/>
          <w:szCs w:val="28"/>
        </w:rPr>
        <w:t xml:space="preserve"> </w:t>
      </w:r>
      <w:r w:rsidR="002E2D1E">
        <w:rPr>
          <w:rFonts w:ascii="Times New Roman CYR" w:hAnsi="Times New Roman CYR"/>
          <w:szCs w:val="28"/>
        </w:rPr>
        <w:t>Избирательную комиссию Пензенской области</w:t>
      </w:r>
      <w:r>
        <w:rPr>
          <w:bCs/>
          <w:szCs w:val="28"/>
        </w:rPr>
        <w:t>.</w:t>
      </w:r>
    </w:p>
    <w:p w:rsidR="005B4595" w:rsidRDefault="005B4595" w:rsidP="005B4595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p w:rsidR="005B4595" w:rsidRDefault="005B4595" w:rsidP="005B4595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tbl>
      <w:tblPr>
        <w:tblW w:w="9609" w:type="dxa"/>
        <w:tblLook w:val="01E0"/>
      </w:tblPr>
      <w:tblGrid>
        <w:gridCol w:w="9567"/>
        <w:gridCol w:w="222"/>
      </w:tblGrid>
      <w:tr w:rsidR="005B4595" w:rsidRPr="00BF333A" w:rsidTr="004469D9">
        <w:trPr>
          <w:trHeight w:val="1260"/>
        </w:trPr>
        <w:tc>
          <w:tcPr>
            <w:tcW w:w="6062" w:type="dxa"/>
          </w:tcPr>
          <w:tbl>
            <w:tblPr>
              <w:tblW w:w="9351" w:type="dxa"/>
              <w:tblLook w:val="01E0"/>
            </w:tblPr>
            <w:tblGrid>
              <w:gridCol w:w="4248"/>
              <w:gridCol w:w="2268"/>
              <w:gridCol w:w="2835"/>
            </w:tblGrid>
            <w:tr w:rsidR="003010F6" w:rsidRPr="00BF333A" w:rsidTr="00EF5EF5">
              <w:trPr>
                <w:trHeight w:val="1260"/>
              </w:trPr>
              <w:tc>
                <w:tcPr>
                  <w:tcW w:w="4248" w:type="dxa"/>
                </w:tcPr>
                <w:p w:rsidR="003010F6" w:rsidRDefault="003010F6" w:rsidP="00BE7005">
                  <w:pPr>
                    <w:spacing w:after="0"/>
                    <w:ind w:firstLine="0"/>
                    <w:jc w:val="left"/>
                    <w:rPr>
                      <w:rFonts w:ascii="Times New Roman CYR" w:hAnsi="Times New Roman CYR"/>
                      <w:szCs w:val="28"/>
                    </w:rPr>
                  </w:pPr>
                  <w:r w:rsidRPr="00A30339">
                    <w:rPr>
                      <w:rFonts w:ascii="Times New Roman CYR" w:hAnsi="Times New Roman CYR"/>
                      <w:szCs w:val="28"/>
                    </w:rPr>
                    <w:t>Председатель</w:t>
                  </w:r>
                  <w:r>
                    <w:rPr>
                      <w:rFonts w:ascii="Times New Roman CYR" w:hAnsi="Times New Roman CYR"/>
                      <w:szCs w:val="28"/>
                    </w:rPr>
                    <w:t xml:space="preserve"> </w:t>
                  </w:r>
                  <w:r w:rsidR="002E2D1E">
                    <w:rPr>
                      <w:rFonts w:ascii="Times New Roman CYR" w:hAnsi="Times New Roman CYR"/>
                      <w:szCs w:val="28"/>
                    </w:rPr>
                    <w:t>т</w:t>
                  </w:r>
                  <w:r w:rsidR="000F0E62">
                    <w:rPr>
                      <w:rFonts w:ascii="Times New Roman CYR" w:hAnsi="Times New Roman CYR"/>
                      <w:szCs w:val="28"/>
                    </w:rPr>
                    <w:t xml:space="preserve">ерриториальной избирательной комиссии Бессоновского района </w:t>
                  </w:r>
                </w:p>
                <w:p w:rsidR="003010F6" w:rsidRPr="002E2D1E" w:rsidRDefault="003010F6" w:rsidP="00DA612F">
                  <w:pPr>
                    <w:spacing w:after="0"/>
                    <w:ind w:firstLine="0"/>
                    <w:rPr>
                      <w:rFonts w:ascii="Times New Roman CYR" w:hAnsi="Times New Roman CYR"/>
                      <w:b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3010F6" w:rsidRPr="00A30339" w:rsidRDefault="00785EC5" w:rsidP="00EF5EF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  <w:r>
                    <w:rPr>
                      <w:rFonts w:ascii="Times New Roman CYR" w:hAnsi="Times New Roman CYR"/>
                      <w:noProof/>
                      <w:sz w:val="20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139700</wp:posOffset>
                        </wp:positionH>
                        <wp:positionV relativeFrom="paragraph">
                          <wp:posOffset>37465</wp:posOffset>
                        </wp:positionV>
                        <wp:extent cx="902970" cy="403860"/>
                        <wp:effectExtent l="19050" t="0" r="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970" cy="403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3010F6">
                    <w:rPr>
                      <w:rFonts w:ascii="Times New Roman CYR" w:hAnsi="Times New Roman CYR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:rsidR="003010F6" w:rsidRDefault="003010F6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</w:p>
                <w:p w:rsidR="00EF5EF5" w:rsidRPr="00EF5EF5" w:rsidRDefault="000F0E62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  <w:r>
                    <w:rPr>
                      <w:rFonts w:ascii="Times New Roman CYR" w:hAnsi="Times New Roman CYR"/>
                      <w:szCs w:val="28"/>
                      <w:lang w:val="en-US"/>
                    </w:rPr>
                    <w:t>Н.В. Ломакина</w:t>
                  </w:r>
                </w:p>
              </w:tc>
            </w:tr>
            <w:tr w:rsidR="003010F6" w:rsidTr="00EF5EF5">
              <w:tc>
                <w:tcPr>
                  <w:tcW w:w="4248" w:type="dxa"/>
                </w:tcPr>
                <w:p w:rsidR="003010F6" w:rsidRPr="002E2D1E" w:rsidRDefault="003010F6" w:rsidP="002E2D1E">
                  <w:pPr>
                    <w:spacing w:after="0"/>
                    <w:ind w:firstLine="0"/>
                    <w:jc w:val="left"/>
                    <w:rPr>
                      <w:rFonts w:ascii="Times New Roman CYR" w:hAnsi="Times New Roman CYR"/>
                      <w:szCs w:val="28"/>
                    </w:rPr>
                  </w:pPr>
                  <w:r w:rsidRPr="00A30339">
                    <w:rPr>
                      <w:rFonts w:ascii="Times New Roman CYR" w:hAnsi="Times New Roman CYR"/>
                      <w:szCs w:val="28"/>
                    </w:rPr>
                    <w:t>Секретарь</w:t>
                  </w:r>
                  <w:r w:rsidRPr="002E2D1E">
                    <w:rPr>
                      <w:rFonts w:ascii="Times New Roman CYR" w:hAnsi="Times New Roman CYR"/>
                      <w:szCs w:val="28"/>
                    </w:rPr>
                    <w:t xml:space="preserve"> </w:t>
                  </w:r>
                  <w:r w:rsidR="002E2D1E">
                    <w:rPr>
                      <w:rFonts w:ascii="Times New Roman CYR" w:hAnsi="Times New Roman CYR"/>
                      <w:szCs w:val="28"/>
                    </w:rPr>
                    <w:t>т</w:t>
                  </w:r>
                  <w:r w:rsidR="000F0E62" w:rsidRPr="002E2D1E">
                    <w:rPr>
                      <w:rFonts w:ascii="Times New Roman CYR" w:hAnsi="Times New Roman CYR"/>
                      <w:szCs w:val="28"/>
                    </w:rPr>
                    <w:t xml:space="preserve">ерриториальной избирательной комиссии Бессоновского района </w:t>
                  </w:r>
                </w:p>
              </w:tc>
              <w:tc>
                <w:tcPr>
                  <w:tcW w:w="2268" w:type="dxa"/>
                </w:tcPr>
                <w:p w:rsidR="003010F6" w:rsidRPr="00A30339" w:rsidRDefault="00785EC5" w:rsidP="00EF5EF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  <w:r>
                    <w:rPr>
                      <w:rFonts w:ascii="Times New Roman CYR" w:hAnsi="Times New Roman CYR"/>
                      <w:noProof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left:0;text-align:left;margin-left:.35pt;margin-top:8.75pt;width:63.15pt;height:31.8pt;z-index:251659264;mso-position-horizontal-relative:text;mso-position-vertical-relative:text">
                        <v:imagedata r:id="rId8" o:title=""/>
                      </v:shape>
                      <o:OLEObject Type="Embed" ProgID="PBrush" ShapeID="_x0000_s1027" DrawAspect="Content" ObjectID="_1627113745" r:id="rId9"/>
                    </w:pict>
                  </w:r>
                </w:p>
              </w:tc>
              <w:tc>
                <w:tcPr>
                  <w:tcW w:w="2835" w:type="dxa"/>
                </w:tcPr>
                <w:p w:rsidR="003010F6" w:rsidRDefault="003010F6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</w:p>
                <w:p w:rsidR="00EF5EF5" w:rsidRPr="00EF5EF5" w:rsidRDefault="000F0E62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  <w:r>
                    <w:rPr>
                      <w:rFonts w:ascii="Times New Roman CYR" w:hAnsi="Times New Roman CYR"/>
                      <w:szCs w:val="28"/>
                      <w:lang w:val="en-US"/>
                    </w:rPr>
                    <w:t>Л.В. Степина</w:t>
                  </w:r>
                </w:p>
              </w:tc>
            </w:tr>
          </w:tbl>
          <w:p w:rsidR="0010008C" w:rsidRPr="0062125A" w:rsidRDefault="0010008C" w:rsidP="000C5F73">
            <w:pPr>
              <w:spacing w:after="0"/>
              <w:ind w:firstLine="0"/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3547" w:type="dxa"/>
          </w:tcPr>
          <w:p w:rsidR="005B4595" w:rsidRPr="00A30339" w:rsidRDefault="005B4595" w:rsidP="000C5F73">
            <w:pPr>
              <w:spacing w:after="0"/>
              <w:ind w:firstLine="0"/>
              <w:rPr>
                <w:rFonts w:ascii="Times New Roman CYR" w:hAnsi="Times New Roman CYR"/>
                <w:szCs w:val="28"/>
              </w:rPr>
            </w:pPr>
          </w:p>
        </w:tc>
      </w:tr>
      <w:tr w:rsidR="005B4595" w:rsidTr="004469D9">
        <w:tc>
          <w:tcPr>
            <w:tcW w:w="6062" w:type="dxa"/>
          </w:tcPr>
          <w:p w:rsidR="0010008C" w:rsidRPr="0062125A" w:rsidRDefault="0010008C" w:rsidP="004469D9">
            <w:pPr>
              <w:spacing w:after="0"/>
              <w:ind w:firstLine="0"/>
              <w:jc w:val="center"/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3547" w:type="dxa"/>
          </w:tcPr>
          <w:p w:rsidR="005B4595" w:rsidRPr="00A30339" w:rsidRDefault="005B4595" w:rsidP="004469D9">
            <w:pPr>
              <w:spacing w:after="0"/>
              <w:ind w:firstLine="0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:rsidR="00A71A08" w:rsidRDefault="00A71A08" w:rsidP="006004AC">
      <w:pPr>
        <w:spacing w:after="0" w:line="360" w:lineRule="auto"/>
        <w:ind w:firstLine="851"/>
        <w:jc w:val="right"/>
        <w:rPr>
          <w:rFonts w:ascii="Times New Roman CYR" w:hAnsi="Times New Roman CYR"/>
          <w:szCs w:val="28"/>
        </w:rPr>
        <w:sectPr w:rsidR="00A71A08" w:rsidSect="002E2D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418" w:header="708" w:footer="708" w:gutter="0"/>
          <w:cols w:space="708"/>
          <w:titlePg/>
          <w:docGrid w:linePitch="381"/>
        </w:sectPr>
      </w:pPr>
    </w:p>
    <w:p w:rsidR="00A84807" w:rsidRDefault="00A84807" w:rsidP="0000059D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Приложение</w:t>
      </w:r>
      <w:r w:rsidR="005B11F7" w:rsidRPr="0000059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к постановлению</w:t>
      </w:r>
    </w:p>
    <w:p w:rsidR="00A84807" w:rsidRPr="0000059D" w:rsidRDefault="002E2D1E" w:rsidP="0000059D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</w:t>
      </w:r>
      <w:r w:rsidR="000F0E62">
        <w:rPr>
          <w:rFonts w:ascii="Times New Roman CYR" w:hAnsi="Times New Roman CYR"/>
          <w:szCs w:val="28"/>
        </w:rPr>
        <w:t xml:space="preserve">ерриториальной избирательной комиссии Бессоновского района </w:t>
      </w:r>
    </w:p>
    <w:p w:rsidR="00A84807" w:rsidRPr="00A84807" w:rsidRDefault="00A84807" w:rsidP="0000059D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0F0E62">
        <w:rPr>
          <w:rFonts w:ascii="Times New Roman CYR" w:hAnsi="Times New Roman CYR"/>
          <w:szCs w:val="28"/>
        </w:rPr>
        <w:t>09.08.2019</w:t>
      </w:r>
      <w:r w:rsidRPr="0053744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года</w:t>
      </w:r>
      <w:r w:rsidRPr="0053744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</w:t>
      </w:r>
      <w:r w:rsidR="000F0E62">
        <w:rPr>
          <w:rFonts w:ascii="Times New Roman CYR" w:hAnsi="Times New Roman CYR"/>
          <w:szCs w:val="28"/>
        </w:rPr>
        <w:t>70/342</w:t>
      </w:r>
    </w:p>
    <w:p w:rsidR="00DA612F" w:rsidRPr="00A84807" w:rsidRDefault="00DA612F" w:rsidP="002E2D1E">
      <w:pPr>
        <w:spacing w:after="0"/>
        <w:ind w:firstLine="0"/>
        <w:rPr>
          <w:rFonts w:ascii="Times New Roman CYR" w:hAnsi="Times New Roman CYR"/>
          <w:szCs w:val="28"/>
        </w:rPr>
      </w:pPr>
    </w:p>
    <w:p w:rsidR="005B4595" w:rsidRPr="00C638AE" w:rsidRDefault="005B4595" w:rsidP="005B4595">
      <w:pPr>
        <w:spacing w:after="0"/>
        <w:ind w:firstLine="851"/>
        <w:jc w:val="center"/>
        <w:rPr>
          <w:b/>
          <w:bCs/>
          <w:szCs w:val="28"/>
        </w:rPr>
      </w:pPr>
      <w:r w:rsidRPr="004F616E">
        <w:rPr>
          <w:rFonts w:ascii="Times New Roman CYR" w:hAnsi="Times New Roman CYR"/>
          <w:b/>
          <w:szCs w:val="28"/>
        </w:rPr>
        <w:t xml:space="preserve">Список кандидатур, </w:t>
      </w:r>
      <w:r>
        <w:rPr>
          <w:rFonts w:ascii="Times New Roman CYR" w:hAnsi="Times New Roman CYR"/>
          <w:b/>
          <w:szCs w:val="28"/>
        </w:rPr>
        <w:t xml:space="preserve">предложенных для зачисления </w:t>
      </w:r>
      <w:r w:rsidRPr="004F616E">
        <w:rPr>
          <w:rFonts w:ascii="Times New Roman CYR" w:hAnsi="Times New Roman CYR"/>
          <w:b/>
          <w:szCs w:val="28"/>
        </w:rPr>
        <w:t>в</w:t>
      </w:r>
      <w:r w:rsidRPr="004F616E">
        <w:rPr>
          <w:rFonts w:ascii="Times New Roman CYR" w:hAnsi="Times New Roman CYR"/>
          <w:b/>
          <w:sz w:val="32"/>
        </w:rPr>
        <w:t xml:space="preserve"> </w:t>
      </w:r>
      <w:r w:rsidRPr="004F616E">
        <w:rPr>
          <w:b/>
          <w:bCs/>
          <w:szCs w:val="28"/>
        </w:rPr>
        <w:t>резерв составов участковых комиссий</w:t>
      </w:r>
    </w:p>
    <w:p w:rsidR="0094773E" w:rsidRPr="000E76CB" w:rsidRDefault="0094773E" w:rsidP="002E2D1E">
      <w:pPr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"/>
        <w:gridCol w:w="1785"/>
        <w:gridCol w:w="1379"/>
        <w:gridCol w:w="1865"/>
        <w:gridCol w:w="1777"/>
        <w:gridCol w:w="1981"/>
      </w:tblGrid>
      <w:tr w:rsidR="0094773E" w:rsidRPr="00C12012" w:rsidTr="004810C7">
        <w:tc>
          <w:tcPr>
            <w:tcW w:w="784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 п/п</w:t>
            </w:r>
          </w:p>
        </w:tc>
        <w:tc>
          <w:tcPr>
            <w:tcW w:w="1785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</w:rPr>
              <w:br/>
            </w:r>
          </w:p>
        </w:tc>
        <w:tc>
          <w:tcPr>
            <w:tcW w:w="1379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1865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612BBD">
              <w:rPr>
                <w:b/>
                <w:sz w:val="20"/>
              </w:rPr>
              <w:t>Наименование субъекта выдвижения</w:t>
            </w:r>
          </w:p>
        </w:tc>
        <w:tc>
          <w:tcPr>
            <w:tcW w:w="1777" w:type="dxa"/>
          </w:tcPr>
          <w:p w:rsidR="0094773E" w:rsidRPr="009C6D0F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Очередность</w:t>
            </w:r>
            <w:r w:rsidRPr="009C6D0F">
              <w:rPr>
                <w:rFonts w:ascii="Times New Roman CYR" w:hAnsi="Times New Roman CYR"/>
                <w:b/>
                <w:sz w:val="20"/>
              </w:rPr>
              <w:t xml:space="preserve"> </w:t>
            </w:r>
            <w:r w:rsidRPr="00C12012">
              <w:rPr>
                <w:rFonts w:ascii="Times New Roman CYR" w:hAnsi="Times New Roman CYR"/>
                <w:b/>
                <w:sz w:val="20"/>
              </w:rPr>
              <w:t>назначения, указанная политической партией</w:t>
            </w:r>
          </w:p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(при наличии)</w:t>
            </w:r>
          </w:p>
        </w:tc>
        <w:tc>
          <w:tcPr>
            <w:tcW w:w="1981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</w:t>
            </w:r>
            <w:r>
              <w:rPr>
                <w:rFonts w:ascii="Times New Roman CYR" w:hAnsi="Times New Roman CYR"/>
                <w:b/>
                <w:sz w:val="20"/>
                <w:lang w:val="en-US"/>
              </w:rPr>
              <w:t xml:space="preserve"> </w:t>
            </w:r>
            <w:r w:rsidRPr="00C12012">
              <w:rPr>
                <w:rFonts w:ascii="Times New Roman CYR" w:hAnsi="Times New Roman CYR"/>
                <w:b/>
                <w:sz w:val="20"/>
              </w:rPr>
              <w:t>избирательного участка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Антонов Роман Борисович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23.04.1978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382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2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Барбашова Ольга Васильевна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01.04.1964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жительства - с.Пыркино ул.Малиновка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394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3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Беляев Илья Михайлович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29.06.2001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ул.Кирпичная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382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4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Борисова Нина Абрамовна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19.05.1963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376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5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Босамыкина Любовь Игоревна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09.05.1994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СОШ с.Сосновка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397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6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Воропаева Анна Андреевна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06.10.1987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Администрация Чемодановского сельсовета Бессоновского района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404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7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Зитева Татьяна </w:t>
            </w: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Ивановна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28.01.1962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 xml:space="preserve">собрание </w:t>
            </w:r>
            <w:r w:rsidRPr="002E2D1E">
              <w:rPr>
                <w:rFonts w:ascii="Times New Roman CYR" w:hAnsi="Times New Roman CYR"/>
                <w:sz w:val="20"/>
              </w:rPr>
              <w:lastRenderedPageBreak/>
              <w:t>избирателей по месту жительства - с.Сосновка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397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lastRenderedPageBreak/>
              <w:t>8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Климцов Дмитрий Николаевич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28.08.1983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СОШ с.Сосновка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398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9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Корнев Александр Владимирович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06.02.1971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379</w:t>
            </w:r>
          </w:p>
        </w:tc>
      </w:tr>
      <w:tr w:rsidR="004810C7" w:rsidRPr="00A30339" w:rsidTr="004810C7">
        <w:tc>
          <w:tcPr>
            <w:tcW w:w="784" w:type="dxa"/>
          </w:tcPr>
          <w:p w:rsidR="004810C7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10</w:t>
            </w:r>
          </w:p>
        </w:tc>
        <w:tc>
          <w:tcPr>
            <w:tcW w:w="1785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Кочергина Юлия Сергеевна</w:t>
            </w:r>
          </w:p>
        </w:tc>
        <w:tc>
          <w:tcPr>
            <w:tcW w:w="1379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15.03.1984</w:t>
            </w:r>
          </w:p>
        </w:tc>
        <w:tc>
          <w:tcPr>
            <w:tcW w:w="1865" w:type="dxa"/>
          </w:tcPr>
          <w:p w:rsidR="004810C7" w:rsidRPr="002E2D1E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МБУ "Бессоновский комплексный центр социальной помощи семье и детям"</w:t>
            </w:r>
          </w:p>
        </w:tc>
        <w:tc>
          <w:tcPr>
            <w:tcW w:w="1777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4810C7" w:rsidRPr="003B396C" w:rsidRDefault="004810C7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382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11</w:t>
            </w:r>
          </w:p>
        </w:tc>
        <w:tc>
          <w:tcPr>
            <w:tcW w:w="1785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Курочкина Наталья Владимировна</w:t>
            </w:r>
          </w:p>
        </w:tc>
        <w:tc>
          <w:tcPr>
            <w:tcW w:w="1379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27.05.1984</w:t>
            </w:r>
          </w:p>
        </w:tc>
        <w:tc>
          <w:tcPr>
            <w:tcW w:w="1865" w:type="dxa"/>
          </w:tcPr>
          <w:p w:rsidR="007F28CA" w:rsidRPr="002E2D1E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ул.Моксина</w:t>
            </w:r>
          </w:p>
        </w:tc>
        <w:tc>
          <w:tcPr>
            <w:tcW w:w="1777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382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12</w:t>
            </w:r>
          </w:p>
        </w:tc>
        <w:tc>
          <w:tcPr>
            <w:tcW w:w="1785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Налобин Андрей Анатольевич</w:t>
            </w:r>
          </w:p>
        </w:tc>
        <w:tc>
          <w:tcPr>
            <w:tcW w:w="1379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01.02.1998</w:t>
            </w:r>
          </w:p>
        </w:tc>
        <w:tc>
          <w:tcPr>
            <w:tcW w:w="1865" w:type="dxa"/>
          </w:tcPr>
          <w:p w:rsidR="007F28CA" w:rsidRPr="002E2D1E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жительства - временно не работает</w:t>
            </w:r>
          </w:p>
        </w:tc>
        <w:tc>
          <w:tcPr>
            <w:tcW w:w="1777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388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13</w:t>
            </w:r>
          </w:p>
        </w:tc>
        <w:tc>
          <w:tcPr>
            <w:tcW w:w="1785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Одинокова Екатерина Васильевна</w:t>
            </w:r>
          </w:p>
        </w:tc>
        <w:tc>
          <w:tcPr>
            <w:tcW w:w="1379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26.03.1985</w:t>
            </w:r>
          </w:p>
        </w:tc>
        <w:tc>
          <w:tcPr>
            <w:tcW w:w="1865" w:type="dxa"/>
          </w:tcPr>
          <w:p w:rsidR="007F28CA" w:rsidRPr="002E2D1E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ДД МШВ НШ-ДС с.Бессоновка</w:t>
            </w:r>
          </w:p>
        </w:tc>
        <w:tc>
          <w:tcPr>
            <w:tcW w:w="1777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373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14</w:t>
            </w:r>
          </w:p>
        </w:tc>
        <w:tc>
          <w:tcPr>
            <w:tcW w:w="1785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Панькина Ирина Тахировна</w:t>
            </w:r>
          </w:p>
        </w:tc>
        <w:tc>
          <w:tcPr>
            <w:tcW w:w="1379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22.01.1988</w:t>
            </w:r>
          </w:p>
        </w:tc>
        <w:tc>
          <w:tcPr>
            <w:tcW w:w="1865" w:type="dxa"/>
          </w:tcPr>
          <w:p w:rsidR="007F28CA" w:rsidRPr="002E2D1E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СОШ с.Сосновка</w:t>
            </w:r>
          </w:p>
        </w:tc>
        <w:tc>
          <w:tcPr>
            <w:tcW w:w="1777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398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15</w:t>
            </w:r>
          </w:p>
        </w:tc>
        <w:tc>
          <w:tcPr>
            <w:tcW w:w="1785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Романова Олеся Александровна</w:t>
            </w:r>
          </w:p>
        </w:tc>
        <w:tc>
          <w:tcPr>
            <w:tcW w:w="1379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05.11.1992</w:t>
            </w:r>
          </w:p>
        </w:tc>
        <w:tc>
          <w:tcPr>
            <w:tcW w:w="1865" w:type="dxa"/>
          </w:tcPr>
          <w:p w:rsidR="007F28CA" w:rsidRPr="002E2D1E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жительства - с.Грабово ул.Советская</w:t>
            </w:r>
          </w:p>
        </w:tc>
        <w:tc>
          <w:tcPr>
            <w:tcW w:w="1777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383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16</w:t>
            </w:r>
          </w:p>
        </w:tc>
        <w:tc>
          <w:tcPr>
            <w:tcW w:w="1785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Русяйкина Ирина Викторовна</w:t>
            </w:r>
          </w:p>
        </w:tc>
        <w:tc>
          <w:tcPr>
            <w:tcW w:w="1379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02.08.1992</w:t>
            </w:r>
          </w:p>
        </w:tc>
        <w:tc>
          <w:tcPr>
            <w:tcW w:w="1865" w:type="dxa"/>
          </w:tcPr>
          <w:p w:rsidR="007F28CA" w:rsidRPr="002E2D1E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 xml:space="preserve">собрание избирателей по месту работы - Администрация Чемодановского сельсовета Бессоновского </w:t>
            </w:r>
            <w:r w:rsidRPr="002E2D1E">
              <w:rPr>
                <w:rFonts w:ascii="Times New Roman CYR" w:hAnsi="Times New Roman CYR"/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1777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-</w:t>
            </w:r>
          </w:p>
        </w:tc>
        <w:tc>
          <w:tcPr>
            <w:tcW w:w="1981" w:type="dxa"/>
          </w:tcPr>
          <w:p w:rsidR="007F28CA" w:rsidRPr="003B396C" w:rsidRDefault="007F28CA" w:rsidP="00A14B20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403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lastRenderedPageBreak/>
              <w:t>17</w:t>
            </w:r>
          </w:p>
        </w:tc>
        <w:tc>
          <w:tcPr>
            <w:tcW w:w="1785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Седова Ольга Николаевна</w:t>
            </w:r>
          </w:p>
        </w:tc>
        <w:tc>
          <w:tcPr>
            <w:tcW w:w="1379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05.03.1978</w:t>
            </w:r>
          </w:p>
        </w:tc>
        <w:tc>
          <w:tcPr>
            <w:tcW w:w="1865" w:type="dxa"/>
          </w:tcPr>
          <w:p w:rsidR="007F28CA" w:rsidRPr="002E2D1E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ДДМША НШ-ДС с.Бессоновка</w:t>
            </w:r>
          </w:p>
        </w:tc>
        <w:tc>
          <w:tcPr>
            <w:tcW w:w="1777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373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18</w:t>
            </w:r>
          </w:p>
        </w:tc>
        <w:tc>
          <w:tcPr>
            <w:tcW w:w="1785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Усова Ольга Алексеевна</w:t>
            </w:r>
          </w:p>
        </w:tc>
        <w:tc>
          <w:tcPr>
            <w:tcW w:w="1379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06.03.1979</w:t>
            </w:r>
          </w:p>
        </w:tc>
        <w:tc>
          <w:tcPr>
            <w:tcW w:w="1865" w:type="dxa"/>
          </w:tcPr>
          <w:p w:rsidR="007F28CA" w:rsidRPr="002E2D1E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ДД МШВ НШ-ДС с.Бессоновка</w:t>
            </w:r>
          </w:p>
        </w:tc>
        <w:tc>
          <w:tcPr>
            <w:tcW w:w="1777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373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19</w:t>
            </w:r>
          </w:p>
        </w:tc>
        <w:tc>
          <w:tcPr>
            <w:tcW w:w="1785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Федящина Марина Владимировна</w:t>
            </w:r>
          </w:p>
        </w:tc>
        <w:tc>
          <w:tcPr>
            <w:tcW w:w="1379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15.10.1989</w:t>
            </w:r>
          </w:p>
        </w:tc>
        <w:tc>
          <w:tcPr>
            <w:tcW w:w="1865" w:type="dxa"/>
          </w:tcPr>
          <w:p w:rsidR="007F28CA" w:rsidRPr="002E2D1E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2E2D1E">
              <w:rPr>
                <w:rFonts w:ascii="Times New Roman CYR" w:hAnsi="Times New Roman CYR"/>
                <w:sz w:val="20"/>
              </w:rPr>
              <w:t>собрание избирателей по месту работы - МБОУ ДД МШВ НШ-ДС с.Бессоновка</w:t>
            </w:r>
          </w:p>
        </w:tc>
        <w:tc>
          <w:tcPr>
            <w:tcW w:w="1777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373</w:t>
            </w:r>
          </w:p>
        </w:tc>
      </w:tr>
      <w:tr w:rsidR="007F28CA" w:rsidRPr="00A30339" w:rsidTr="004810C7">
        <w:tc>
          <w:tcPr>
            <w:tcW w:w="784" w:type="dxa"/>
          </w:tcPr>
          <w:p w:rsidR="007F28CA" w:rsidRPr="007F28CA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20</w:t>
            </w:r>
          </w:p>
        </w:tc>
        <w:tc>
          <w:tcPr>
            <w:tcW w:w="1785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Шишкова Анастасия Евгеньевна</w:t>
            </w:r>
          </w:p>
        </w:tc>
        <w:tc>
          <w:tcPr>
            <w:tcW w:w="1379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20.07.1997</w:t>
            </w:r>
          </w:p>
        </w:tc>
        <w:tc>
          <w:tcPr>
            <w:tcW w:w="1865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0"/>
                <w:lang w:val="en-US"/>
              </w:rPr>
            </w:pPr>
            <w:r w:rsidRPr="002E2D1E">
              <w:rPr>
                <w:rFonts w:ascii="Times New Roman CYR" w:hAnsi="Times New Roman CYR"/>
                <w:sz w:val="20"/>
              </w:rPr>
              <w:t xml:space="preserve">собрание избирателей по месту жительства - с.Грабово ул. </w:t>
            </w:r>
            <w:r>
              <w:rPr>
                <w:rFonts w:ascii="Times New Roman CYR" w:hAnsi="Times New Roman CYR"/>
                <w:sz w:val="20"/>
                <w:lang w:val="en-US"/>
              </w:rPr>
              <w:t>Комсомольская</w:t>
            </w:r>
          </w:p>
        </w:tc>
        <w:tc>
          <w:tcPr>
            <w:tcW w:w="1777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1981" w:type="dxa"/>
          </w:tcPr>
          <w:p w:rsidR="007F28CA" w:rsidRPr="003B396C" w:rsidRDefault="007F28CA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382</w:t>
            </w:r>
          </w:p>
        </w:tc>
      </w:tr>
    </w:tbl>
    <w:p w:rsidR="00A92350" w:rsidRDefault="00A92350"/>
    <w:sectPr w:rsidR="00A92350" w:rsidSect="00D3610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B1E" w:rsidRDefault="00260B1E" w:rsidP="00A71A08">
      <w:pPr>
        <w:spacing w:after="0"/>
      </w:pPr>
      <w:r>
        <w:separator/>
      </w:r>
    </w:p>
  </w:endnote>
  <w:endnote w:type="continuationSeparator" w:id="1">
    <w:p w:rsidR="00260B1E" w:rsidRDefault="00260B1E" w:rsidP="00A71A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62" w:rsidRDefault="000F0E6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10F" w:rsidRDefault="00D3610F" w:rsidP="00D361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62" w:rsidRDefault="000F0E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B1E" w:rsidRDefault="00260B1E" w:rsidP="00A71A08">
      <w:pPr>
        <w:spacing w:after="0"/>
      </w:pPr>
      <w:r>
        <w:separator/>
      </w:r>
    </w:p>
  </w:footnote>
  <w:footnote w:type="continuationSeparator" w:id="1">
    <w:p w:rsidR="00260B1E" w:rsidRDefault="00260B1E" w:rsidP="00A71A0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62" w:rsidRDefault="000F0E6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62" w:rsidRDefault="000F0E6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62" w:rsidRDefault="000F0E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387"/>
    <w:rsid w:val="0000059D"/>
    <w:rsid w:val="0001253F"/>
    <w:rsid w:val="00077224"/>
    <w:rsid w:val="000C5F73"/>
    <w:rsid w:val="000E76CB"/>
    <w:rsid w:val="000F0E62"/>
    <w:rsid w:val="0010008C"/>
    <w:rsid w:val="00190FF0"/>
    <w:rsid w:val="001C63D4"/>
    <w:rsid w:val="00233099"/>
    <w:rsid w:val="00260B1E"/>
    <w:rsid w:val="00287648"/>
    <w:rsid w:val="002955C9"/>
    <w:rsid w:val="002D0C26"/>
    <w:rsid w:val="002E2D1E"/>
    <w:rsid w:val="003010F6"/>
    <w:rsid w:val="00301361"/>
    <w:rsid w:val="00347B0A"/>
    <w:rsid w:val="00363EE3"/>
    <w:rsid w:val="003B396C"/>
    <w:rsid w:val="003E008B"/>
    <w:rsid w:val="004469D9"/>
    <w:rsid w:val="004810C7"/>
    <w:rsid w:val="004F2D98"/>
    <w:rsid w:val="00502167"/>
    <w:rsid w:val="00537444"/>
    <w:rsid w:val="00556898"/>
    <w:rsid w:val="005B11F7"/>
    <w:rsid w:val="005B2366"/>
    <w:rsid w:val="005B4595"/>
    <w:rsid w:val="006004AC"/>
    <w:rsid w:val="006144C8"/>
    <w:rsid w:val="0062125A"/>
    <w:rsid w:val="006507CB"/>
    <w:rsid w:val="00677DC6"/>
    <w:rsid w:val="006D5C3C"/>
    <w:rsid w:val="006F3652"/>
    <w:rsid w:val="00722B4D"/>
    <w:rsid w:val="007561CC"/>
    <w:rsid w:val="00766814"/>
    <w:rsid w:val="0078183C"/>
    <w:rsid w:val="00785EC5"/>
    <w:rsid w:val="007D730C"/>
    <w:rsid w:val="007F28CA"/>
    <w:rsid w:val="007F38DF"/>
    <w:rsid w:val="00871E47"/>
    <w:rsid w:val="00873471"/>
    <w:rsid w:val="008764DF"/>
    <w:rsid w:val="008954D0"/>
    <w:rsid w:val="008B50EF"/>
    <w:rsid w:val="008C09FF"/>
    <w:rsid w:val="008F318A"/>
    <w:rsid w:val="008F7D6B"/>
    <w:rsid w:val="0092307B"/>
    <w:rsid w:val="0094773E"/>
    <w:rsid w:val="00960CD4"/>
    <w:rsid w:val="00997CE6"/>
    <w:rsid w:val="009C2FE5"/>
    <w:rsid w:val="009C323A"/>
    <w:rsid w:val="009F5906"/>
    <w:rsid w:val="00A06118"/>
    <w:rsid w:val="00A71A08"/>
    <w:rsid w:val="00A833DE"/>
    <w:rsid w:val="00A84807"/>
    <w:rsid w:val="00A86DC7"/>
    <w:rsid w:val="00A92350"/>
    <w:rsid w:val="00AA671D"/>
    <w:rsid w:val="00B12042"/>
    <w:rsid w:val="00B12387"/>
    <w:rsid w:val="00B64CEA"/>
    <w:rsid w:val="00BC7636"/>
    <w:rsid w:val="00BD04A8"/>
    <w:rsid w:val="00BE7005"/>
    <w:rsid w:val="00C638AE"/>
    <w:rsid w:val="00C97180"/>
    <w:rsid w:val="00CA283F"/>
    <w:rsid w:val="00CB7C81"/>
    <w:rsid w:val="00D07A3E"/>
    <w:rsid w:val="00D3610F"/>
    <w:rsid w:val="00D43C30"/>
    <w:rsid w:val="00DA612F"/>
    <w:rsid w:val="00DC3322"/>
    <w:rsid w:val="00DF1E41"/>
    <w:rsid w:val="00E21C25"/>
    <w:rsid w:val="00E41CB9"/>
    <w:rsid w:val="00E46B61"/>
    <w:rsid w:val="00E47A65"/>
    <w:rsid w:val="00ED7BF4"/>
    <w:rsid w:val="00EF5EF5"/>
    <w:rsid w:val="00F908E5"/>
    <w:rsid w:val="00FB1AAE"/>
    <w:rsid w:val="00FB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95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B7C81"/>
    <w:pPr>
      <w:keepNext/>
      <w:widowControl w:val="0"/>
      <w:spacing w:after="0"/>
      <w:ind w:firstLine="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2D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D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B7C81"/>
    <w:pPr>
      <w:keepNext/>
      <w:widowControl w:val="0"/>
      <w:spacing w:after="0"/>
      <w:ind w:firstLine="0"/>
      <w:jc w:val="center"/>
      <w:outlineLvl w:val="5"/>
    </w:pPr>
    <w:rPr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C81"/>
    <w:rPr>
      <w:rFonts w:ascii="Times New Roman" w:eastAsia="Times New Roman" w:hAnsi="Times New Roman"/>
      <w:b/>
      <w:kern w:val="28"/>
      <w:sz w:val="28"/>
    </w:rPr>
  </w:style>
  <w:style w:type="character" w:customStyle="1" w:styleId="60">
    <w:name w:val="Заголовок 6 Знак"/>
    <w:basedOn w:val="a0"/>
    <w:link w:val="6"/>
    <w:rsid w:val="00CB7C81"/>
    <w:rPr>
      <w:rFonts w:ascii="Times New Roman" w:eastAsia="Times New Roman" w:hAnsi="Times New Roman"/>
      <w:b/>
      <w:spacing w:val="60"/>
      <w:sz w:val="24"/>
    </w:rPr>
  </w:style>
  <w:style w:type="paragraph" w:styleId="a3">
    <w:name w:val="header"/>
    <w:basedOn w:val="a"/>
    <w:link w:val="a4"/>
    <w:uiPriority w:val="99"/>
    <w:semiHidden/>
    <w:unhideWhenUsed/>
    <w:rsid w:val="00A71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1A08"/>
    <w:rPr>
      <w:rFonts w:ascii="Times New Roman" w:eastAsia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71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1A08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2E2D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E2D1E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7">
    <w:name w:val="Title"/>
    <w:basedOn w:val="a"/>
    <w:link w:val="a8"/>
    <w:qFormat/>
    <w:rsid w:val="002E2D1E"/>
    <w:pPr>
      <w:spacing w:after="0"/>
      <w:ind w:firstLine="0"/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rsid w:val="002E2D1E"/>
    <w:rPr>
      <w:rFonts w:ascii="Times New Roman" w:eastAsia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58200072304\&#1055;&#1088;&#1077;&#1076;&#1083;&#1086;&#1078;&#1077;&#1085;&#1080;&#1077;%20&#1074;%20&#1088;&#1077;&#1079;&#1077;&#1088;&#1074;%20&#1089;&#1086;&#1089;&#1090;&#1072;&#1074;&#1086;&#1074;%20&#1059;&#104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3B098-A8EA-4B2A-A061-42D40E01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в резерв составов УИК.dot</Template>
  <TotalTime>71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2019-08-12T08:04:00Z</cp:lastPrinted>
  <dcterms:created xsi:type="dcterms:W3CDTF">2019-08-08T14:19:00Z</dcterms:created>
  <dcterms:modified xsi:type="dcterms:W3CDTF">2019-08-12T08:16:00Z</dcterms:modified>
</cp:coreProperties>
</file>