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AF5" w:rsidRDefault="000A0C5C" w:rsidP="000A0C5C">
      <w:pPr>
        <w:widowControl/>
        <w:autoSpaceDE w:val="0"/>
        <w:autoSpaceDN w:val="0"/>
        <w:adjustRightInd w:val="0"/>
        <w:jc w:val="right"/>
        <w:outlineLvl w:val="0"/>
        <w:rPr>
          <w:bCs/>
        </w:rPr>
      </w:pPr>
      <w:r>
        <w:rPr>
          <w:bCs/>
        </w:rPr>
        <w:t>Приложение</w:t>
      </w:r>
      <w:r w:rsidR="00C95AF5">
        <w:rPr>
          <w:bCs/>
        </w:rPr>
        <w:t xml:space="preserve"> </w:t>
      </w:r>
    </w:p>
    <w:p w:rsidR="000A0C5C" w:rsidRDefault="000A0C5C" w:rsidP="000A0C5C">
      <w:pPr>
        <w:widowControl/>
        <w:autoSpaceDE w:val="0"/>
        <w:autoSpaceDN w:val="0"/>
        <w:adjustRightInd w:val="0"/>
        <w:jc w:val="right"/>
        <w:outlineLvl w:val="0"/>
        <w:rPr>
          <w:bCs/>
        </w:rPr>
      </w:pPr>
      <w:r>
        <w:rPr>
          <w:bCs/>
        </w:rPr>
        <w:t xml:space="preserve"> к постановлению</w:t>
      </w:r>
    </w:p>
    <w:p w:rsidR="000A0C5C" w:rsidRDefault="000A0C5C" w:rsidP="000A0C5C">
      <w:pPr>
        <w:widowControl/>
        <w:autoSpaceDE w:val="0"/>
        <w:autoSpaceDN w:val="0"/>
        <w:adjustRightInd w:val="0"/>
        <w:jc w:val="right"/>
        <w:outlineLvl w:val="0"/>
        <w:rPr>
          <w:bCs/>
        </w:rPr>
      </w:pPr>
      <w:r>
        <w:rPr>
          <w:bCs/>
        </w:rPr>
        <w:t xml:space="preserve"> администрации Бессоновского района</w:t>
      </w:r>
      <w:r w:rsidR="00E33060" w:rsidRPr="00E33060">
        <w:t xml:space="preserve"> </w:t>
      </w:r>
      <w:r w:rsidR="00E33060" w:rsidRPr="00E33060">
        <w:rPr>
          <w:bCs/>
        </w:rPr>
        <w:t>Пензенской области</w:t>
      </w:r>
      <w:r w:rsidR="00E33060">
        <w:rPr>
          <w:bCs/>
        </w:rPr>
        <w:t xml:space="preserve"> </w:t>
      </w:r>
      <w:r>
        <w:rPr>
          <w:bCs/>
        </w:rPr>
        <w:t xml:space="preserve">  </w:t>
      </w:r>
    </w:p>
    <w:p w:rsidR="000A0C5C" w:rsidRDefault="000A0C5C" w:rsidP="000A0C5C">
      <w:pPr>
        <w:widowControl/>
        <w:autoSpaceDE w:val="0"/>
        <w:autoSpaceDN w:val="0"/>
        <w:adjustRightInd w:val="0"/>
        <w:jc w:val="right"/>
        <w:outlineLvl w:val="0"/>
        <w:rPr>
          <w:bCs/>
        </w:rPr>
      </w:pPr>
      <w:r>
        <w:rPr>
          <w:bCs/>
        </w:rPr>
        <w:t>от  «____» __________ 202</w:t>
      </w:r>
      <w:r w:rsidR="008A1B52">
        <w:rPr>
          <w:bCs/>
        </w:rPr>
        <w:t>5</w:t>
      </w:r>
      <w:r>
        <w:rPr>
          <w:bCs/>
        </w:rPr>
        <w:t xml:space="preserve"> № ____</w:t>
      </w:r>
    </w:p>
    <w:p w:rsidR="000A0C5C" w:rsidRDefault="000A0C5C" w:rsidP="000A0C5C">
      <w:pPr>
        <w:widowControl/>
        <w:autoSpaceDE w:val="0"/>
        <w:autoSpaceDN w:val="0"/>
        <w:adjustRightInd w:val="0"/>
        <w:jc w:val="right"/>
        <w:outlineLvl w:val="0"/>
        <w:rPr>
          <w:bCs/>
        </w:rPr>
      </w:pPr>
    </w:p>
    <w:p w:rsidR="000A0C5C" w:rsidRPr="00F56600" w:rsidRDefault="000A0C5C" w:rsidP="000A0C5C">
      <w:pPr>
        <w:widowControl/>
        <w:autoSpaceDE w:val="0"/>
        <w:autoSpaceDN w:val="0"/>
        <w:adjustRightInd w:val="0"/>
        <w:jc w:val="right"/>
        <w:outlineLvl w:val="0"/>
        <w:rPr>
          <w:bCs/>
        </w:rPr>
      </w:pPr>
      <w:r>
        <w:rPr>
          <w:bCs/>
        </w:rPr>
        <w:t>«</w:t>
      </w:r>
      <w:r w:rsidRPr="00F56600">
        <w:rPr>
          <w:bCs/>
        </w:rPr>
        <w:t>Приложение № 1</w:t>
      </w:r>
    </w:p>
    <w:p w:rsidR="000A0C5C" w:rsidRPr="00F56600" w:rsidRDefault="000A0C5C" w:rsidP="000A0C5C">
      <w:pPr>
        <w:widowControl/>
        <w:autoSpaceDE w:val="0"/>
        <w:autoSpaceDN w:val="0"/>
        <w:adjustRightInd w:val="0"/>
        <w:jc w:val="right"/>
        <w:outlineLvl w:val="0"/>
        <w:rPr>
          <w:bCs/>
        </w:rPr>
      </w:pPr>
      <w:r w:rsidRPr="00F56600">
        <w:rPr>
          <w:bCs/>
        </w:rPr>
        <w:t xml:space="preserve">к муниципальной  программе </w:t>
      </w:r>
    </w:p>
    <w:p w:rsidR="000A0C5C" w:rsidRPr="00F56600" w:rsidRDefault="000A0C5C" w:rsidP="000A2A93">
      <w:pPr>
        <w:widowControl/>
        <w:autoSpaceDE w:val="0"/>
        <w:autoSpaceDN w:val="0"/>
        <w:adjustRightInd w:val="0"/>
        <w:jc w:val="right"/>
        <w:outlineLvl w:val="0"/>
        <w:rPr>
          <w:bCs/>
        </w:rPr>
      </w:pPr>
      <w:r w:rsidRPr="00F56600">
        <w:rPr>
          <w:bCs/>
        </w:rPr>
        <w:t xml:space="preserve">«Обеспечение общественного порядка и противодействие преступности </w:t>
      </w:r>
    </w:p>
    <w:p w:rsidR="000A0C5C" w:rsidRPr="00F56600" w:rsidRDefault="000A0C5C" w:rsidP="000A2A93">
      <w:pPr>
        <w:widowControl/>
        <w:autoSpaceDE w:val="0"/>
        <w:autoSpaceDN w:val="0"/>
        <w:adjustRightInd w:val="0"/>
        <w:jc w:val="right"/>
        <w:outlineLvl w:val="0"/>
        <w:rPr>
          <w:bCs/>
        </w:rPr>
      </w:pPr>
      <w:r>
        <w:rPr>
          <w:bCs/>
        </w:rPr>
        <w:t>в Бессоновском районе</w:t>
      </w:r>
      <w:r w:rsidR="000A2A93">
        <w:rPr>
          <w:bCs/>
        </w:rPr>
        <w:t xml:space="preserve"> Пензенской области </w:t>
      </w:r>
      <w:r w:rsidRPr="00F56600">
        <w:rPr>
          <w:bCs/>
        </w:rPr>
        <w:t>»</w:t>
      </w:r>
    </w:p>
    <w:p w:rsidR="000A0C5C" w:rsidRDefault="000A0C5C" w:rsidP="00584E5E">
      <w:pPr>
        <w:widowControl/>
        <w:autoSpaceDE w:val="0"/>
        <w:autoSpaceDN w:val="0"/>
        <w:adjustRightInd w:val="0"/>
        <w:jc w:val="right"/>
        <w:outlineLvl w:val="0"/>
        <w:rPr>
          <w:bCs/>
        </w:rPr>
      </w:pPr>
    </w:p>
    <w:p w:rsidR="000A0C5C" w:rsidRDefault="000A0C5C" w:rsidP="00584E5E">
      <w:pPr>
        <w:widowControl/>
        <w:autoSpaceDE w:val="0"/>
        <w:autoSpaceDN w:val="0"/>
        <w:adjustRightInd w:val="0"/>
        <w:jc w:val="right"/>
        <w:outlineLvl w:val="0"/>
        <w:rPr>
          <w:bCs/>
        </w:rPr>
      </w:pPr>
    </w:p>
    <w:p w:rsidR="000A0C5C" w:rsidRPr="00F56600" w:rsidRDefault="000A0C5C" w:rsidP="000A0C5C">
      <w:pPr>
        <w:jc w:val="center"/>
        <w:rPr>
          <w:b/>
          <w:sz w:val="22"/>
          <w:szCs w:val="22"/>
        </w:rPr>
      </w:pPr>
      <w:r w:rsidRPr="00F56600">
        <w:rPr>
          <w:b/>
          <w:sz w:val="22"/>
          <w:szCs w:val="22"/>
        </w:rPr>
        <w:t>Муниципальная программа Бессоновского района «Обеспечение общественного порядка и противодействие преступности в Бессоновском районе</w:t>
      </w:r>
      <w:r w:rsidR="008A1B52">
        <w:rPr>
          <w:b/>
          <w:sz w:val="22"/>
          <w:szCs w:val="22"/>
        </w:rPr>
        <w:t xml:space="preserve"> Пензенской области </w:t>
      </w:r>
      <w:r w:rsidRPr="00F56600">
        <w:rPr>
          <w:b/>
          <w:sz w:val="22"/>
          <w:szCs w:val="22"/>
        </w:rPr>
        <w:t>»</w:t>
      </w:r>
    </w:p>
    <w:p w:rsidR="000A0C5C" w:rsidRPr="00F56600" w:rsidRDefault="000A0C5C" w:rsidP="000A0C5C">
      <w:pPr>
        <w:autoSpaceDE w:val="0"/>
        <w:jc w:val="center"/>
      </w:pPr>
    </w:p>
    <w:p w:rsidR="000A0C5C" w:rsidRPr="00F56600" w:rsidRDefault="000A0C5C" w:rsidP="000A0C5C">
      <w:pPr>
        <w:autoSpaceDE w:val="0"/>
        <w:jc w:val="center"/>
        <w:rPr>
          <w:b/>
        </w:rPr>
      </w:pPr>
      <w:r w:rsidRPr="00F56600">
        <w:rPr>
          <w:b/>
        </w:rPr>
        <w:t>1. Паспорт муниципальной программы Бессоновского района</w:t>
      </w:r>
      <w:r w:rsidR="008A1B52">
        <w:rPr>
          <w:b/>
        </w:rPr>
        <w:t xml:space="preserve"> </w:t>
      </w:r>
      <w:r w:rsidR="008A1B52" w:rsidRPr="008A1B52">
        <w:rPr>
          <w:b/>
        </w:rPr>
        <w:t>Пензенской области</w:t>
      </w:r>
    </w:p>
    <w:p w:rsidR="00D76DCB" w:rsidRPr="00F56600"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953"/>
      </w:tblGrid>
      <w:tr w:rsidR="00814D41" w:rsidRPr="00F56600" w:rsidTr="005E2778">
        <w:tc>
          <w:tcPr>
            <w:tcW w:w="3794" w:type="dxa"/>
          </w:tcPr>
          <w:p w:rsidR="00280B73" w:rsidRPr="00F56600" w:rsidRDefault="00814D41" w:rsidP="00280B73">
            <w:pPr>
              <w:suppressAutoHyphens/>
              <w:autoSpaceDE w:val="0"/>
            </w:pPr>
            <w:r w:rsidRPr="00F56600">
              <w:t>Наименование</w:t>
            </w:r>
          </w:p>
          <w:p w:rsidR="00280B73" w:rsidRPr="00F56600" w:rsidRDefault="00280B73" w:rsidP="00280B73">
            <w:pPr>
              <w:suppressAutoHyphens/>
              <w:autoSpaceDE w:val="0"/>
            </w:pPr>
            <w:r w:rsidRPr="00F56600">
              <w:t>муниципальной</w:t>
            </w:r>
          </w:p>
          <w:p w:rsidR="00814D41" w:rsidRPr="00F56600" w:rsidRDefault="00B021AD" w:rsidP="00280B73">
            <w:pPr>
              <w:suppressAutoHyphens/>
              <w:autoSpaceDE w:val="0"/>
            </w:pPr>
            <w:r w:rsidRPr="00F56600">
              <w:t>п</w:t>
            </w:r>
            <w:r w:rsidR="00814D41" w:rsidRPr="00F56600">
              <w:t>рограммы</w:t>
            </w:r>
          </w:p>
        </w:tc>
        <w:tc>
          <w:tcPr>
            <w:tcW w:w="5953" w:type="dxa"/>
          </w:tcPr>
          <w:p w:rsidR="00D3331D" w:rsidRPr="00F56600" w:rsidRDefault="00814D41" w:rsidP="00424DC1">
            <w:pPr>
              <w:suppressAutoHyphens/>
              <w:autoSpaceDE w:val="0"/>
              <w:jc w:val="both"/>
            </w:pPr>
            <w:r w:rsidRPr="00F56600">
              <w:t xml:space="preserve">«Обеспечение общественного порядка и противодействие преступности </w:t>
            </w:r>
            <w:r w:rsidR="00741865" w:rsidRPr="00F56600">
              <w:t xml:space="preserve">в </w:t>
            </w:r>
            <w:r w:rsidR="00424DC1">
              <w:t>Бессоновском районе</w:t>
            </w:r>
            <w:r w:rsidR="008A1B52">
              <w:t xml:space="preserve"> </w:t>
            </w:r>
            <w:r w:rsidR="008A1B52" w:rsidRPr="008A1B52">
              <w:rPr>
                <w:sz w:val="22"/>
                <w:szCs w:val="22"/>
              </w:rPr>
              <w:t>Пензенской области</w:t>
            </w:r>
            <w:r w:rsidRPr="00F56600">
              <w:t xml:space="preserve">» </w:t>
            </w:r>
          </w:p>
        </w:tc>
      </w:tr>
      <w:tr w:rsidR="00814D41" w:rsidRPr="00F56600" w:rsidTr="005E2778">
        <w:tc>
          <w:tcPr>
            <w:tcW w:w="3794" w:type="dxa"/>
          </w:tcPr>
          <w:p w:rsidR="00280B73" w:rsidRPr="00F56600" w:rsidRDefault="00814D41" w:rsidP="006462A5">
            <w:pPr>
              <w:suppressAutoHyphens/>
              <w:autoSpaceDE w:val="0"/>
            </w:pPr>
            <w:r w:rsidRPr="00F56600">
              <w:t xml:space="preserve">Ответственный исполнитель </w:t>
            </w:r>
            <w:proofErr w:type="gramStart"/>
            <w:r w:rsidR="00280B73" w:rsidRPr="00F56600">
              <w:t>муниципальной</w:t>
            </w:r>
            <w:proofErr w:type="gramEnd"/>
          </w:p>
          <w:p w:rsidR="00814D41" w:rsidRPr="00F56600" w:rsidRDefault="00B021AD" w:rsidP="006462A5">
            <w:pPr>
              <w:suppressAutoHyphens/>
              <w:autoSpaceDE w:val="0"/>
            </w:pPr>
            <w:r w:rsidRPr="00F56600">
              <w:t>п</w:t>
            </w:r>
            <w:r w:rsidR="00814D41" w:rsidRPr="00F56600">
              <w:t xml:space="preserve">рограммы </w:t>
            </w:r>
          </w:p>
        </w:tc>
        <w:tc>
          <w:tcPr>
            <w:tcW w:w="5953" w:type="dxa"/>
          </w:tcPr>
          <w:p w:rsidR="00D3331D" w:rsidRPr="00F56600" w:rsidRDefault="00D3331D" w:rsidP="00280B73">
            <w:pPr>
              <w:suppressAutoHyphens/>
              <w:autoSpaceDE w:val="0"/>
              <w:jc w:val="both"/>
            </w:pPr>
          </w:p>
          <w:p w:rsidR="00814D41" w:rsidRPr="00F56600" w:rsidRDefault="00DB5418" w:rsidP="00280B73">
            <w:pPr>
              <w:suppressAutoHyphens/>
              <w:autoSpaceDE w:val="0"/>
              <w:jc w:val="both"/>
            </w:pPr>
            <w:r w:rsidRPr="00F56600">
              <w:t>Администрация Бессоновского района Пензенской области</w:t>
            </w:r>
          </w:p>
        </w:tc>
      </w:tr>
      <w:tr w:rsidR="00814D41" w:rsidRPr="00F56600" w:rsidTr="005E2778">
        <w:tc>
          <w:tcPr>
            <w:tcW w:w="3794" w:type="dxa"/>
          </w:tcPr>
          <w:p w:rsidR="00814D41" w:rsidRPr="00F56600" w:rsidRDefault="00814D41" w:rsidP="009D2E3C">
            <w:pPr>
              <w:suppressAutoHyphens/>
              <w:autoSpaceDE w:val="0"/>
            </w:pPr>
            <w:r w:rsidRPr="00F56600">
              <w:t>Соисполнители</w:t>
            </w:r>
            <w:r w:rsidR="00D53649" w:rsidRPr="00F56600">
              <w:t xml:space="preserve"> </w:t>
            </w:r>
            <w:r w:rsidR="00280B73" w:rsidRPr="00F56600">
              <w:t>муниципальной программы</w:t>
            </w:r>
          </w:p>
        </w:tc>
        <w:tc>
          <w:tcPr>
            <w:tcW w:w="5953" w:type="dxa"/>
          </w:tcPr>
          <w:p w:rsidR="00D3331D" w:rsidRPr="00F56600" w:rsidRDefault="00DB5418" w:rsidP="00C37DD3">
            <w:pPr>
              <w:jc w:val="both"/>
            </w:pPr>
            <w:r w:rsidRPr="004A6659">
              <w:t>У</w:t>
            </w:r>
            <w:r w:rsidR="00280B73" w:rsidRPr="004A6659">
              <w:t>правление образования Бессоновского района</w:t>
            </w:r>
            <w:proofErr w:type="gramStart"/>
            <w:r w:rsidR="008A1B52" w:rsidRPr="004A6659">
              <w:t xml:space="preserve"> </w:t>
            </w:r>
            <w:r w:rsidR="006E2B57" w:rsidRPr="004A6659">
              <w:t>;</w:t>
            </w:r>
            <w:proofErr w:type="gramEnd"/>
            <w:r w:rsidR="00D53649" w:rsidRPr="004A6659">
              <w:t xml:space="preserve"> </w:t>
            </w:r>
            <w:r w:rsidRPr="004A6659">
              <w:t>У</w:t>
            </w:r>
            <w:r w:rsidR="00280B73" w:rsidRPr="004A6659">
              <w:t>правление социальной защиты населения Бессоновского района</w:t>
            </w:r>
            <w:r w:rsidR="005E1DEF" w:rsidRPr="004A6659">
              <w:t>; МБУ</w:t>
            </w:r>
            <w:r w:rsidR="00373F52" w:rsidRPr="004A6659">
              <w:t xml:space="preserve"> ДО Ц</w:t>
            </w:r>
            <w:r w:rsidR="006E2B57" w:rsidRPr="004A6659">
              <w:t>Д</w:t>
            </w:r>
            <w:r w:rsidR="00373F52" w:rsidRPr="004A6659">
              <w:t>Т</w:t>
            </w:r>
            <w:r w:rsidR="006E2B57" w:rsidRPr="004A6659">
              <w:t xml:space="preserve"> Бессоновского района; МУК «МЦРБ» Бессоновского района</w:t>
            </w:r>
          </w:p>
          <w:p w:rsidR="00895D47" w:rsidRPr="00F56600" w:rsidRDefault="00895D47" w:rsidP="00C37DD3">
            <w:pPr>
              <w:jc w:val="both"/>
            </w:pPr>
          </w:p>
        </w:tc>
      </w:tr>
      <w:tr w:rsidR="00895D47" w:rsidRPr="00F56600" w:rsidTr="005E2778">
        <w:tc>
          <w:tcPr>
            <w:tcW w:w="3794" w:type="dxa"/>
          </w:tcPr>
          <w:p w:rsidR="00895D47" w:rsidRPr="00F56600" w:rsidRDefault="00895D47" w:rsidP="00D01F65">
            <w:pPr>
              <w:suppressAutoHyphens/>
              <w:autoSpaceDE w:val="0"/>
            </w:pPr>
            <w:r w:rsidRPr="00F56600">
              <w:t>Цели</w:t>
            </w:r>
            <w:r w:rsidR="00D53649" w:rsidRPr="00F56600">
              <w:t xml:space="preserve"> </w:t>
            </w:r>
            <w:r w:rsidRPr="00F56600">
              <w:t>муниципальной программы</w:t>
            </w:r>
          </w:p>
        </w:tc>
        <w:tc>
          <w:tcPr>
            <w:tcW w:w="5953" w:type="dxa"/>
          </w:tcPr>
          <w:p w:rsidR="00895D47" w:rsidRPr="00F56600" w:rsidRDefault="00895D47" w:rsidP="0097471B">
            <w:pPr>
              <w:pStyle w:val="aff0"/>
              <w:numPr>
                <w:ilvl w:val="0"/>
                <w:numId w:val="4"/>
              </w:numPr>
              <w:suppressAutoHyphens/>
              <w:spacing w:line="240" w:lineRule="auto"/>
              <w:jc w:val="both"/>
              <w:rPr>
                <w:rFonts w:ascii="Times New Roman" w:hAnsi="Times New Roman"/>
                <w:sz w:val="20"/>
              </w:rPr>
            </w:pPr>
            <w:r w:rsidRPr="00F56600">
              <w:rPr>
                <w:rFonts w:ascii="Times New Roman" w:hAnsi="Times New Roman"/>
                <w:sz w:val="20"/>
              </w:rPr>
              <w:t>Снижение уровня преступности в Бессоновском районе.</w:t>
            </w:r>
          </w:p>
          <w:p w:rsidR="00895D47" w:rsidRPr="00F56600" w:rsidRDefault="00895D47" w:rsidP="0097471B">
            <w:pPr>
              <w:pStyle w:val="aff0"/>
              <w:numPr>
                <w:ilvl w:val="0"/>
                <w:numId w:val="4"/>
              </w:numPr>
              <w:suppressAutoHyphens/>
              <w:spacing w:line="240" w:lineRule="auto"/>
              <w:jc w:val="both"/>
              <w:rPr>
                <w:rFonts w:ascii="Times New Roman" w:hAnsi="Times New Roman"/>
                <w:sz w:val="20"/>
              </w:rPr>
            </w:pPr>
            <w:r w:rsidRPr="00F56600">
              <w:rPr>
                <w:rFonts w:ascii="Times New Roman" w:hAnsi="Times New Roman"/>
                <w:sz w:val="20"/>
              </w:rPr>
              <w:t>Сокращение количества лиц, погибших в результате дорожно-транспортных происшествий.</w:t>
            </w:r>
          </w:p>
          <w:p w:rsidR="00895D47" w:rsidRPr="00F56600" w:rsidRDefault="00895D47" w:rsidP="0097471B">
            <w:pPr>
              <w:pStyle w:val="aff0"/>
              <w:numPr>
                <w:ilvl w:val="0"/>
                <w:numId w:val="4"/>
              </w:numPr>
              <w:suppressAutoHyphens/>
              <w:spacing w:line="240" w:lineRule="auto"/>
              <w:jc w:val="both"/>
              <w:rPr>
                <w:rFonts w:ascii="Times New Roman" w:hAnsi="Times New Roman"/>
                <w:sz w:val="20"/>
              </w:rPr>
            </w:pPr>
            <w:r w:rsidRPr="00F56600">
              <w:rPr>
                <w:rFonts w:ascii="Times New Roman" w:hAnsi="Times New Roman"/>
                <w:sz w:val="20"/>
              </w:rPr>
              <w:t>Снижение масштабов незаконного распространения и немедицинского потребления наркотиков в Бессоновском районе.</w:t>
            </w:r>
          </w:p>
          <w:p w:rsidR="00895D47" w:rsidRPr="00F56600" w:rsidRDefault="00895D47" w:rsidP="0097471B">
            <w:pPr>
              <w:pStyle w:val="aff0"/>
              <w:numPr>
                <w:ilvl w:val="0"/>
                <w:numId w:val="4"/>
              </w:numPr>
              <w:suppressAutoHyphens/>
              <w:spacing w:line="240" w:lineRule="auto"/>
              <w:jc w:val="both"/>
            </w:pPr>
            <w:r w:rsidRPr="00F56600">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F56600" w:rsidTr="005E2778">
        <w:tc>
          <w:tcPr>
            <w:tcW w:w="3794" w:type="dxa"/>
          </w:tcPr>
          <w:p w:rsidR="00895D47" w:rsidRPr="00F56600" w:rsidRDefault="00895D47" w:rsidP="00D01F65">
            <w:pPr>
              <w:suppressAutoHyphens/>
              <w:autoSpaceDE w:val="0"/>
            </w:pPr>
            <w:r w:rsidRPr="00F56600">
              <w:t>Задачи муниципальной  программы</w:t>
            </w:r>
          </w:p>
        </w:tc>
        <w:tc>
          <w:tcPr>
            <w:tcW w:w="5953" w:type="dxa"/>
          </w:tcPr>
          <w:p w:rsidR="00895D47" w:rsidRPr="00F56600" w:rsidRDefault="00895D47" w:rsidP="0097471B">
            <w:pPr>
              <w:pStyle w:val="aff0"/>
              <w:numPr>
                <w:ilvl w:val="0"/>
                <w:numId w:val="5"/>
              </w:numPr>
              <w:suppressAutoHyphens/>
              <w:spacing w:line="240" w:lineRule="auto"/>
              <w:jc w:val="both"/>
              <w:rPr>
                <w:rFonts w:ascii="Times New Roman" w:hAnsi="Times New Roman"/>
                <w:sz w:val="20"/>
              </w:rPr>
            </w:pPr>
            <w:r w:rsidRPr="00F56600">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F56600" w:rsidRDefault="00895D47" w:rsidP="0097471B">
            <w:pPr>
              <w:pStyle w:val="aff0"/>
              <w:numPr>
                <w:ilvl w:val="0"/>
                <w:numId w:val="5"/>
              </w:numPr>
              <w:suppressAutoHyphens/>
              <w:spacing w:line="240" w:lineRule="auto"/>
              <w:jc w:val="both"/>
              <w:rPr>
                <w:rFonts w:ascii="Times New Roman" w:hAnsi="Times New Roman"/>
                <w:sz w:val="20"/>
              </w:rPr>
            </w:pPr>
            <w:r w:rsidRPr="00F56600">
              <w:rPr>
                <w:rFonts w:ascii="Times New Roman" w:hAnsi="Times New Roman"/>
                <w:sz w:val="20"/>
              </w:rPr>
              <w:t>Информационно-пропагандистское обеспечение профилактики правонарушений.</w:t>
            </w:r>
          </w:p>
          <w:p w:rsidR="00895D47" w:rsidRPr="00F56600" w:rsidRDefault="00895D47" w:rsidP="0097471B">
            <w:pPr>
              <w:pStyle w:val="aff0"/>
              <w:numPr>
                <w:ilvl w:val="0"/>
                <w:numId w:val="5"/>
              </w:numPr>
              <w:suppressAutoHyphens/>
              <w:spacing w:line="240" w:lineRule="auto"/>
              <w:jc w:val="both"/>
              <w:rPr>
                <w:rFonts w:ascii="Times New Roman" w:hAnsi="Times New Roman"/>
                <w:sz w:val="20"/>
              </w:rPr>
            </w:pPr>
            <w:r w:rsidRPr="00F56600">
              <w:rPr>
                <w:rFonts w:ascii="Times New Roman" w:hAnsi="Times New Roman"/>
                <w:sz w:val="20"/>
              </w:rPr>
              <w:t xml:space="preserve">Сокращение количества дорожно-транспортных происшествий с </w:t>
            </w:r>
            <w:r w:rsidR="00D53649" w:rsidRPr="00F56600">
              <w:rPr>
                <w:rFonts w:ascii="Times New Roman" w:hAnsi="Times New Roman"/>
                <w:sz w:val="20"/>
              </w:rPr>
              <w:t>пострадавшими, устранение</w:t>
            </w:r>
            <w:r w:rsidRPr="00F56600">
              <w:rPr>
                <w:rFonts w:ascii="Times New Roman" w:hAnsi="Times New Roman"/>
                <w:sz w:val="20"/>
              </w:rPr>
              <w:t xml:space="preserve"> причин и условий, способствующих их совершению.</w:t>
            </w:r>
          </w:p>
          <w:p w:rsidR="00747252" w:rsidRPr="00F56600" w:rsidRDefault="00747252" w:rsidP="00747252">
            <w:pPr>
              <w:pStyle w:val="aff0"/>
              <w:numPr>
                <w:ilvl w:val="0"/>
                <w:numId w:val="5"/>
              </w:numPr>
              <w:rPr>
                <w:rFonts w:ascii="Times New Roman" w:hAnsi="Times New Roman"/>
                <w:sz w:val="20"/>
              </w:rPr>
            </w:pPr>
            <w:r w:rsidRPr="00F56600">
              <w:rPr>
                <w:rFonts w:ascii="Times New Roman" w:hAnsi="Times New Roman"/>
                <w:sz w:val="20"/>
              </w:rPr>
              <w:t>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движение</w:t>
            </w:r>
          </w:p>
          <w:p w:rsidR="00895D47" w:rsidRPr="00F56600" w:rsidRDefault="00895D47" w:rsidP="0097471B">
            <w:pPr>
              <w:pStyle w:val="aff0"/>
              <w:numPr>
                <w:ilvl w:val="0"/>
                <w:numId w:val="5"/>
              </w:numPr>
              <w:suppressAutoHyphens/>
              <w:spacing w:line="240" w:lineRule="auto"/>
              <w:jc w:val="both"/>
              <w:rPr>
                <w:rFonts w:ascii="Times New Roman" w:hAnsi="Times New Roman"/>
                <w:sz w:val="20"/>
              </w:rPr>
            </w:pPr>
            <w:r w:rsidRPr="00F56600">
              <w:rPr>
                <w:rFonts w:ascii="Times New Roman" w:hAnsi="Times New Roman"/>
                <w:sz w:val="20"/>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895D47" w:rsidRPr="00F56600" w:rsidRDefault="00895D47" w:rsidP="0097471B">
            <w:pPr>
              <w:pStyle w:val="aff0"/>
              <w:numPr>
                <w:ilvl w:val="0"/>
                <w:numId w:val="5"/>
              </w:numPr>
              <w:suppressAutoHyphens/>
              <w:spacing w:line="240" w:lineRule="auto"/>
              <w:jc w:val="both"/>
              <w:rPr>
                <w:rFonts w:ascii="Times New Roman" w:hAnsi="Times New Roman"/>
                <w:sz w:val="20"/>
              </w:rPr>
            </w:pPr>
            <w:r w:rsidRPr="00F56600">
              <w:rPr>
                <w:rFonts w:ascii="Times New Roman" w:hAnsi="Times New Roman"/>
                <w:sz w:val="20"/>
              </w:rPr>
              <w:t>Устранение условий, порождающих коррупцию, предупреждение коррупционных правонарушений.</w:t>
            </w:r>
          </w:p>
        </w:tc>
      </w:tr>
      <w:tr w:rsidR="00895D47" w:rsidRPr="00F56600" w:rsidTr="005E2778">
        <w:tc>
          <w:tcPr>
            <w:tcW w:w="3794" w:type="dxa"/>
          </w:tcPr>
          <w:p w:rsidR="00895D47" w:rsidRPr="00F56600" w:rsidRDefault="00895D47" w:rsidP="00D01F65">
            <w:pPr>
              <w:suppressAutoHyphens/>
              <w:autoSpaceDE w:val="0"/>
            </w:pPr>
            <w:r w:rsidRPr="00F56600">
              <w:t>Сроки и этапы реализации программы</w:t>
            </w:r>
          </w:p>
        </w:tc>
        <w:tc>
          <w:tcPr>
            <w:tcW w:w="5953" w:type="dxa"/>
          </w:tcPr>
          <w:p w:rsidR="00895D47" w:rsidRPr="00F56600" w:rsidRDefault="00FE744F" w:rsidP="00895D47">
            <w:pPr>
              <w:suppressAutoHyphens/>
              <w:jc w:val="both"/>
            </w:pPr>
            <w:r w:rsidRPr="00F56600">
              <w:t>2014-202</w:t>
            </w:r>
            <w:r w:rsidR="00424DC1">
              <w:t>7</w:t>
            </w:r>
            <w:r w:rsidR="00895D47" w:rsidRPr="00F56600">
              <w:t xml:space="preserve"> годы</w:t>
            </w:r>
          </w:p>
          <w:p w:rsidR="00895D47" w:rsidRPr="00F56600" w:rsidRDefault="00895D47" w:rsidP="00895D47">
            <w:pPr>
              <w:suppressAutoHyphens/>
              <w:jc w:val="both"/>
            </w:pPr>
          </w:p>
        </w:tc>
      </w:tr>
      <w:tr w:rsidR="00814D41" w:rsidRPr="00F56600" w:rsidTr="005E2778">
        <w:tc>
          <w:tcPr>
            <w:tcW w:w="3794" w:type="dxa"/>
          </w:tcPr>
          <w:p w:rsidR="00814D41" w:rsidRPr="00F56600" w:rsidRDefault="00814D41" w:rsidP="006462A5">
            <w:pPr>
              <w:suppressAutoHyphens/>
              <w:autoSpaceDE w:val="0"/>
            </w:pPr>
            <w:r w:rsidRPr="00F56600">
              <w:t>Подпрограммы</w:t>
            </w:r>
          </w:p>
        </w:tc>
        <w:tc>
          <w:tcPr>
            <w:tcW w:w="5953" w:type="dxa"/>
          </w:tcPr>
          <w:p w:rsidR="00814D41" w:rsidRPr="00F56600" w:rsidRDefault="00814D41" w:rsidP="0097471B">
            <w:pPr>
              <w:pStyle w:val="aff0"/>
              <w:numPr>
                <w:ilvl w:val="0"/>
                <w:numId w:val="6"/>
              </w:numPr>
              <w:suppressAutoHyphens/>
              <w:autoSpaceDE w:val="0"/>
              <w:spacing w:line="240" w:lineRule="auto"/>
              <w:jc w:val="both"/>
              <w:rPr>
                <w:rFonts w:ascii="Times New Roman" w:hAnsi="Times New Roman"/>
                <w:sz w:val="20"/>
              </w:rPr>
            </w:pPr>
            <w:r w:rsidRPr="00F56600">
              <w:rPr>
                <w:rFonts w:ascii="Times New Roman" w:hAnsi="Times New Roman"/>
                <w:sz w:val="20"/>
              </w:rPr>
              <w:t xml:space="preserve">«Профилактика правонарушений и экстремисткой деятельности в </w:t>
            </w:r>
            <w:r w:rsidR="00130241" w:rsidRPr="00F56600">
              <w:rPr>
                <w:rFonts w:ascii="Times New Roman" w:hAnsi="Times New Roman"/>
                <w:sz w:val="20"/>
              </w:rPr>
              <w:t>Бессоновском районе</w:t>
            </w:r>
            <w:r w:rsidRPr="00F56600">
              <w:rPr>
                <w:rFonts w:ascii="Times New Roman" w:hAnsi="Times New Roman"/>
                <w:sz w:val="20"/>
              </w:rPr>
              <w:t>»</w:t>
            </w:r>
            <w:r w:rsidR="00D967C6" w:rsidRPr="00F56600">
              <w:rPr>
                <w:rFonts w:ascii="Times New Roman" w:hAnsi="Times New Roman"/>
                <w:sz w:val="20"/>
              </w:rPr>
              <w:t>;</w:t>
            </w:r>
          </w:p>
          <w:p w:rsidR="00814D41" w:rsidRPr="00F56600" w:rsidRDefault="00814D41" w:rsidP="0097471B">
            <w:pPr>
              <w:pStyle w:val="aff0"/>
              <w:numPr>
                <w:ilvl w:val="0"/>
                <w:numId w:val="6"/>
              </w:numPr>
              <w:suppressAutoHyphens/>
              <w:autoSpaceDE w:val="0"/>
              <w:spacing w:line="240" w:lineRule="auto"/>
              <w:jc w:val="both"/>
              <w:rPr>
                <w:rFonts w:ascii="Times New Roman" w:hAnsi="Times New Roman"/>
                <w:sz w:val="20"/>
              </w:rPr>
            </w:pPr>
            <w:r w:rsidRPr="00F56600">
              <w:rPr>
                <w:rFonts w:ascii="Times New Roman" w:hAnsi="Times New Roman"/>
                <w:sz w:val="20"/>
              </w:rPr>
              <w:t xml:space="preserve">«Антинаркотическая программа </w:t>
            </w:r>
            <w:r w:rsidR="00424DC1">
              <w:rPr>
                <w:rFonts w:ascii="Times New Roman" w:hAnsi="Times New Roman"/>
                <w:sz w:val="20"/>
              </w:rPr>
              <w:t>Бессоновского района</w:t>
            </w:r>
            <w:r w:rsidRPr="00F56600">
              <w:rPr>
                <w:rFonts w:ascii="Times New Roman" w:hAnsi="Times New Roman"/>
                <w:sz w:val="20"/>
              </w:rPr>
              <w:t>»</w:t>
            </w:r>
            <w:r w:rsidR="00D967C6" w:rsidRPr="00F56600">
              <w:rPr>
                <w:rFonts w:ascii="Times New Roman" w:hAnsi="Times New Roman"/>
                <w:sz w:val="20"/>
              </w:rPr>
              <w:t>;</w:t>
            </w:r>
          </w:p>
          <w:p w:rsidR="001777F1" w:rsidRPr="00F56600" w:rsidRDefault="001777F1" w:rsidP="001777F1">
            <w:pPr>
              <w:pStyle w:val="aff0"/>
              <w:numPr>
                <w:ilvl w:val="0"/>
                <w:numId w:val="6"/>
              </w:numPr>
              <w:suppressAutoHyphens/>
              <w:autoSpaceDE w:val="0"/>
              <w:spacing w:line="240" w:lineRule="auto"/>
              <w:jc w:val="both"/>
              <w:rPr>
                <w:rFonts w:ascii="Times New Roman" w:hAnsi="Times New Roman"/>
                <w:sz w:val="20"/>
              </w:rPr>
            </w:pPr>
            <w:r w:rsidRPr="00F56600">
              <w:rPr>
                <w:rFonts w:ascii="Times New Roman" w:hAnsi="Times New Roman"/>
                <w:sz w:val="20"/>
              </w:rPr>
              <w:t>«Повышение безопасности дорожного</w:t>
            </w:r>
            <w:r w:rsidR="00D53649" w:rsidRPr="00F56600">
              <w:rPr>
                <w:rFonts w:ascii="Times New Roman" w:hAnsi="Times New Roman"/>
                <w:sz w:val="20"/>
              </w:rPr>
              <w:t xml:space="preserve"> </w:t>
            </w:r>
            <w:r w:rsidRPr="00F56600">
              <w:rPr>
                <w:rFonts w:ascii="Times New Roman" w:hAnsi="Times New Roman"/>
                <w:sz w:val="20"/>
              </w:rPr>
              <w:t>движения</w:t>
            </w:r>
            <w:r w:rsidR="00D53649" w:rsidRPr="00F56600">
              <w:rPr>
                <w:rFonts w:ascii="Times New Roman" w:hAnsi="Times New Roman"/>
                <w:sz w:val="20"/>
              </w:rPr>
              <w:t xml:space="preserve"> </w:t>
            </w:r>
            <w:r w:rsidRPr="00F56600">
              <w:rPr>
                <w:rFonts w:ascii="Times New Roman" w:hAnsi="Times New Roman"/>
                <w:sz w:val="20"/>
              </w:rPr>
              <w:t>в</w:t>
            </w:r>
            <w:r w:rsidR="00424DC1">
              <w:rPr>
                <w:rFonts w:ascii="Times New Roman" w:hAnsi="Times New Roman"/>
                <w:sz w:val="20"/>
              </w:rPr>
              <w:t xml:space="preserve"> Бессоновском районе</w:t>
            </w:r>
            <w:r w:rsidRPr="00F56600">
              <w:rPr>
                <w:rFonts w:ascii="Times New Roman" w:hAnsi="Times New Roman"/>
                <w:sz w:val="20"/>
              </w:rPr>
              <w:t>»;</w:t>
            </w:r>
          </w:p>
          <w:p w:rsidR="00D967C6" w:rsidRPr="00F56600" w:rsidRDefault="00D967C6" w:rsidP="00424DC1">
            <w:pPr>
              <w:pStyle w:val="aff0"/>
              <w:numPr>
                <w:ilvl w:val="0"/>
                <w:numId w:val="6"/>
              </w:numPr>
              <w:suppressAutoHyphens/>
              <w:autoSpaceDE w:val="0"/>
              <w:spacing w:line="240" w:lineRule="auto"/>
              <w:jc w:val="both"/>
            </w:pPr>
            <w:r w:rsidRPr="00F56600">
              <w:rPr>
                <w:rFonts w:ascii="Times New Roman" w:hAnsi="Times New Roman"/>
                <w:sz w:val="20"/>
              </w:rPr>
              <w:lastRenderedPageBreak/>
              <w:t>«Антикоррупционная</w:t>
            </w:r>
            <w:r w:rsidR="00424DC1">
              <w:rPr>
                <w:rFonts w:ascii="Times New Roman" w:hAnsi="Times New Roman"/>
                <w:sz w:val="20"/>
              </w:rPr>
              <w:t xml:space="preserve"> программа Бессоновского района</w:t>
            </w:r>
            <w:r w:rsidRPr="00F56600">
              <w:rPr>
                <w:rFonts w:ascii="Times New Roman" w:hAnsi="Times New Roman"/>
                <w:sz w:val="20"/>
              </w:rPr>
              <w:t>».</w:t>
            </w:r>
          </w:p>
        </w:tc>
      </w:tr>
      <w:tr w:rsidR="00CD637E" w:rsidRPr="00F56600" w:rsidTr="005E2778">
        <w:tc>
          <w:tcPr>
            <w:tcW w:w="3794" w:type="dxa"/>
          </w:tcPr>
          <w:p w:rsidR="00CD637E" w:rsidRPr="00F56600" w:rsidRDefault="00CD637E" w:rsidP="00D01F65">
            <w:pPr>
              <w:suppressAutoHyphens/>
              <w:autoSpaceDE w:val="0"/>
            </w:pPr>
            <w:r w:rsidRPr="00F56600">
              <w:lastRenderedPageBreak/>
              <w:t xml:space="preserve">Объем и источники финансирования </w:t>
            </w:r>
          </w:p>
          <w:p w:rsidR="00CD637E" w:rsidRPr="00F56600" w:rsidRDefault="00CD637E" w:rsidP="00D01F65">
            <w:pPr>
              <w:suppressAutoHyphens/>
              <w:autoSpaceDE w:val="0"/>
            </w:pPr>
            <w:r w:rsidRPr="00F56600">
              <w:t>программы</w:t>
            </w:r>
          </w:p>
        </w:tc>
        <w:tc>
          <w:tcPr>
            <w:tcW w:w="5953" w:type="dxa"/>
          </w:tcPr>
          <w:p w:rsidR="00CD637E" w:rsidRPr="00F56600" w:rsidRDefault="00CD637E" w:rsidP="00D01F65">
            <w:pPr>
              <w:jc w:val="both"/>
            </w:pPr>
            <w:r w:rsidRPr="00F56600">
              <w:t xml:space="preserve">Источником финансирования Программы является бюджет Бессоновского района; общий объем финансирования Программы </w:t>
            </w:r>
            <w:r w:rsidRPr="00455A45">
              <w:t>составляет</w:t>
            </w:r>
            <w:r w:rsidR="00751BD2" w:rsidRPr="00455A45">
              <w:t xml:space="preserve"> </w:t>
            </w:r>
            <w:r w:rsidR="00CD275F" w:rsidRPr="00455A45">
              <w:t>1 </w:t>
            </w:r>
            <w:r w:rsidR="008A1B52">
              <w:t>710</w:t>
            </w:r>
            <w:r w:rsidR="00CD275F" w:rsidRPr="00455A45">
              <w:t>,25</w:t>
            </w:r>
            <w:r w:rsidR="000D53EF">
              <w:t xml:space="preserve"> тыс.</w:t>
            </w:r>
            <w:r w:rsidRPr="00455A45">
              <w:t xml:space="preserve"> руб., </w:t>
            </w:r>
            <w:r w:rsidRPr="00F56600">
              <w:t>за счет средств бюджета Бессоновского района.</w:t>
            </w:r>
          </w:p>
          <w:p w:rsidR="00CD637E" w:rsidRPr="00197EE6" w:rsidRDefault="004A6659" w:rsidP="00197EE6">
            <w:r>
              <w:t>2014 год -</w:t>
            </w:r>
            <w:r w:rsidR="00CD637E" w:rsidRPr="00197EE6">
              <w:t xml:space="preserve"> 65,25тыс. руб.</w:t>
            </w:r>
          </w:p>
          <w:p w:rsidR="00CD637E" w:rsidRPr="00197EE6" w:rsidRDefault="004A6659" w:rsidP="00197EE6">
            <w:r>
              <w:t>2015 год -</w:t>
            </w:r>
            <w:r w:rsidR="00197EE6" w:rsidRPr="00197EE6">
              <w:t xml:space="preserve"> </w:t>
            </w:r>
            <w:r w:rsidR="00CD637E" w:rsidRPr="00197EE6">
              <w:t>120,0 тыс.</w:t>
            </w:r>
            <w:r w:rsidR="006D3C60" w:rsidRPr="00197EE6">
              <w:t xml:space="preserve"> </w:t>
            </w:r>
            <w:r w:rsidR="00CD637E" w:rsidRPr="00197EE6">
              <w:t>руб.</w:t>
            </w:r>
          </w:p>
          <w:p w:rsidR="00CD637E" w:rsidRPr="00197EE6" w:rsidRDefault="004A6659" w:rsidP="00197EE6">
            <w:r>
              <w:t>2016 год -</w:t>
            </w:r>
            <w:r w:rsidR="00CD637E" w:rsidRPr="00197EE6">
              <w:t xml:space="preserve"> 100,0 тыс.</w:t>
            </w:r>
            <w:r w:rsidR="006D3C60" w:rsidRPr="00197EE6">
              <w:t xml:space="preserve"> </w:t>
            </w:r>
            <w:r w:rsidR="00CD637E" w:rsidRPr="00197EE6">
              <w:t>руб.</w:t>
            </w:r>
          </w:p>
          <w:p w:rsidR="00CD637E" w:rsidRPr="00197EE6" w:rsidRDefault="00CD637E" w:rsidP="00197EE6">
            <w:r w:rsidRPr="00197EE6">
              <w:t xml:space="preserve">2017 год </w:t>
            </w:r>
            <w:r w:rsidR="003546A0">
              <w:t>-</w:t>
            </w:r>
            <w:r w:rsidRPr="00197EE6">
              <w:t xml:space="preserve"> 100,0 тыс. руб.</w:t>
            </w:r>
          </w:p>
          <w:p w:rsidR="00CD637E" w:rsidRPr="00197EE6" w:rsidRDefault="00CD637E" w:rsidP="00197EE6">
            <w:r w:rsidRPr="00197EE6">
              <w:t>2018 год</w:t>
            </w:r>
            <w:r w:rsidR="003546A0">
              <w:t xml:space="preserve"> -</w:t>
            </w:r>
            <w:r w:rsidRPr="00197EE6">
              <w:t xml:space="preserve"> 100,0 тыс. руб.</w:t>
            </w:r>
          </w:p>
          <w:p w:rsidR="00CD637E" w:rsidRPr="00197EE6" w:rsidRDefault="003C280E" w:rsidP="00197EE6">
            <w:r w:rsidRPr="00197EE6">
              <w:t xml:space="preserve">2019 год </w:t>
            </w:r>
            <w:r w:rsidR="003546A0">
              <w:t>-</w:t>
            </w:r>
            <w:r w:rsidRPr="00197EE6">
              <w:t xml:space="preserve"> 105</w:t>
            </w:r>
            <w:r w:rsidR="00CD637E" w:rsidRPr="00197EE6">
              <w:t>,0 тыс. руб.</w:t>
            </w:r>
          </w:p>
          <w:p w:rsidR="00CD637E" w:rsidRPr="00197EE6" w:rsidRDefault="003C280E" w:rsidP="00197EE6">
            <w:r w:rsidRPr="00197EE6">
              <w:t xml:space="preserve">2020 год </w:t>
            </w:r>
            <w:r w:rsidR="003546A0">
              <w:t>-</w:t>
            </w:r>
            <w:r w:rsidRPr="00197EE6">
              <w:t xml:space="preserve"> 1</w:t>
            </w:r>
            <w:r w:rsidR="00AE2FE8" w:rsidRPr="00197EE6">
              <w:t>1</w:t>
            </w:r>
            <w:r w:rsidRPr="00197EE6">
              <w:t>5</w:t>
            </w:r>
            <w:r w:rsidR="00CD637E" w:rsidRPr="00197EE6">
              <w:t>,0 тыс.</w:t>
            </w:r>
            <w:r w:rsidR="006D3C60" w:rsidRPr="00197EE6">
              <w:t xml:space="preserve"> </w:t>
            </w:r>
            <w:r w:rsidR="00CD637E" w:rsidRPr="00197EE6">
              <w:t>руб.</w:t>
            </w:r>
          </w:p>
          <w:p w:rsidR="00CF6FD2" w:rsidRPr="00197EE6" w:rsidRDefault="003546A0" w:rsidP="00197EE6">
            <w:r>
              <w:t xml:space="preserve">2021 год - </w:t>
            </w:r>
            <w:r w:rsidR="003C280E" w:rsidRPr="00197EE6">
              <w:t>1</w:t>
            </w:r>
            <w:r w:rsidR="004D7186" w:rsidRPr="00197EE6">
              <w:t>3</w:t>
            </w:r>
            <w:r w:rsidR="003C280E" w:rsidRPr="00197EE6">
              <w:t>5</w:t>
            </w:r>
            <w:r w:rsidR="00CF6FD2" w:rsidRPr="00197EE6">
              <w:t>,0 тыс. руб.</w:t>
            </w:r>
          </w:p>
          <w:p w:rsidR="00CF6FD2" w:rsidRPr="00197EE6" w:rsidRDefault="003546A0" w:rsidP="00197EE6">
            <w:r>
              <w:t xml:space="preserve">2022 год - </w:t>
            </w:r>
            <w:r w:rsidR="003C280E" w:rsidRPr="00197EE6">
              <w:t>1</w:t>
            </w:r>
            <w:r w:rsidR="004D7186" w:rsidRPr="00197EE6">
              <w:t>3</w:t>
            </w:r>
            <w:r w:rsidR="003C280E" w:rsidRPr="00197EE6">
              <w:t>5,</w:t>
            </w:r>
            <w:r w:rsidR="00CF6FD2" w:rsidRPr="00197EE6">
              <w:t>0 тыс. руб.</w:t>
            </w:r>
          </w:p>
          <w:p w:rsidR="00760081" w:rsidRPr="00197EE6" w:rsidRDefault="00760081" w:rsidP="00197EE6">
            <w:r w:rsidRPr="00197EE6">
              <w:t xml:space="preserve">2023 год </w:t>
            </w:r>
            <w:r w:rsidR="003546A0">
              <w:t xml:space="preserve">- </w:t>
            </w:r>
            <w:r w:rsidRPr="00197EE6">
              <w:t>1</w:t>
            </w:r>
            <w:r w:rsidR="004D7186" w:rsidRPr="00197EE6">
              <w:t>3</w:t>
            </w:r>
            <w:r w:rsidR="00197EE6" w:rsidRPr="00197EE6">
              <w:t>5,</w:t>
            </w:r>
            <w:r w:rsidRPr="00197EE6">
              <w:t>0 тыс. руб.</w:t>
            </w:r>
          </w:p>
          <w:p w:rsidR="00760081" w:rsidRPr="00197EE6" w:rsidRDefault="00760081" w:rsidP="00197EE6">
            <w:r w:rsidRPr="00197EE6">
              <w:t xml:space="preserve">2024 год </w:t>
            </w:r>
            <w:r w:rsidR="003546A0">
              <w:t xml:space="preserve">- </w:t>
            </w:r>
            <w:r w:rsidR="00455A45" w:rsidRPr="00197EE6">
              <w:t>150</w:t>
            </w:r>
            <w:r w:rsidRPr="00197EE6">
              <w:t>,0 тыс. руб.</w:t>
            </w:r>
          </w:p>
          <w:p w:rsidR="00424DC1" w:rsidRPr="00197EE6" w:rsidRDefault="003546A0" w:rsidP="00197EE6">
            <w:r>
              <w:t xml:space="preserve">2025 год - </w:t>
            </w:r>
            <w:r w:rsidR="008A1B52" w:rsidRPr="00197EE6">
              <w:t>150</w:t>
            </w:r>
            <w:r w:rsidR="00424DC1" w:rsidRPr="00197EE6">
              <w:t>,0 тыс. руб.</w:t>
            </w:r>
          </w:p>
          <w:p w:rsidR="00424DC1" w:rsidRPr="00197EE6" w:rsidRDefault="00424DC1" w:rsidP="00197EE6">
            <w:r w:rsidRPr="00197EE6">
              <w:t xml:space="preserve">2026 год </w:t>
            </w:r>
            <w:r w:rsidR="003546A0">
              <w:t xml:space="preserve">- </w:t>
            </w:r>
            <w:r w:rsidR="005D1D6C" w:rsidRPr="00197EE6">
              <w:t>1</w:t>
            </w:r>
            <w:r w:rsidR="008A1B52" w:rsidRPr="00197EE6">
              <w:t>50</w:t>
            </w:r>
            <w:r w:rsidR="00455A45" w:rsidRPr="00197EE6">
              <w:t>,0 тыс. руб.</w:t>
            </w:r>
          </w:p>
          <w:p w:rsidR="00424DC1" w:rsidRPr="00F56600" w:rsidRDefault="00424DC1" w:rsidP="003546A0">
            <w:r w:rsidRPr="00197EE6">
              <w:t xml:space="preserve">2027 год </w:t>
            </w:r>
            <w:r w:rsidR="003546A0">
              <w:t xml:space="preserve">- </w:t>
            </w:r>
            <w:r w:rsidR="00665AC7" w:rsidRPr="00197EE6">
              <w:t>1</w:t>
            </w:r>
            <w:r w:rsidR="008A1B52" w:rsidRPr="00197EE6">
              <w:t>50</w:t>
            </w:r>
            <w:r w:rsidR="00455A45" w:rsidRPr="00197EE6">
              <w:t>,0 тыс. руб.</w:t>
            </w:r>
          </w:p>
        </w:tc>
      </w:tr>
      <w:tr w:rsidR="00CD637E" w:rsidRPr="00F56600" w:rsidTr="005E2778">
        <w:tc>
          <w:tcPr>
            <w:tcW w:w="3794" w:type="dxa"/>
          </w:tcPr>
          <w:p w:rsidR="00CD637E" w:rsidRPr="00F56600" w:rsidRDefault="00CD637E" w:rsidP="00130241">
            <w:pPr>
              <w:suppressAutoHyphens/>
              <w:autoSpaceDE w:val="0"/>
            </w:pPr>
            <w:r w:rsidRPr="00F56600">
              <w:t xml:space="preserve">Целевые показатели </w:t>
            </w:r>
          </w:p>
          <w:p w:rsidR="00CD637E" w:rsidRPr="00F56600" w:rsidRDefault="00CD637E" w:rsidP="00130241">
            <w:pPr>
              <w:suppressAutoHyphens/>
              <w:autoSpaceDE w:val="0"/>
            </w:pPr>
            <w:r w:rsidRPr="00F56600">
              <w:t xml:space="preserve"> программы</w:t>
            </w:r>
          </w:p>
        </w:tc>
        <w:tc>
          <w:tcPr>
            <w:tcW w:w="5953" w:type="dxa"/>
          </w:tcPr>
          <w:p w:rsidR="00CD637E" w:rsidRPr="00F56600" w:rsidRDefault="00CD637E" w:rsidP="004839A8">
            <w:pPr>
              <w:suppressAutoHyphens/>
              <w:jc w:val="both"/>
            </w:pPr>
            <w:r w:rsidRPr="00F56600">
              <w:t>Снижение:</w:t>
            </w:r>
          </w:p>
          <w:p w:rsidR="00CD637E" w:rsidRPr="00F56600" w:rsidRDefault="00CD637E" w:rsidP="0097471B">
            <w:pPr>
              <w:pStyle w:val="aff0"/>
              <w:numPr>
                <w:ilvl w:val="0"/>
                <w:numId w:val="7"/>
              </w:numPr>
              <w:suppressAutoHyphens/>
              <w:spacing w:line="240" w:lineRule="auto"/>
              <w:jc w:val="both"/>
              <w:rPr>
                <w:rFonts w:ascii="Times New Roman" w:hAnsi="Times New Roman"/>
                <w:sz w:val="20"/>
                <w:szCs w:val="20"/>
              </w:rPr>
            </w:pPr>
            <w:r w:rsidRPr="00F56600">
              <w:rPr>
                <w:rFonts w:ascii="Times New Roman" w:hAnsi="Times New Roman"/>
                <w:sz w:val="20"/>
                <w:szCs w:val="20"/>
              </w:rPr>
              <w:t>количества совершенных преступлений на 1 тыс. населения Бессоновского района</w:t>
            </w:r>
            <w:r w:rsidR="00D53649" w:rsidRPr="00F56600">
              <w:rPr>
                <w:rFonts w:ascii="Times New Roman" w:hAnsi="Times New Roman"/>
                <w:sz w:val="20"/>
                <w:szCs w:val="20"/>
              </w:rPr>
              <w:t xml:space="preserve"> </w:t>
            </w:r>
            <w:r w:rsidRPr="00F56600">
              <w:rPr>
                <w:rFonts w:ascii="Times New Roman" w:hAnsi="Times New Roman"/>
                <w:sz w:val="20"/>
                <w:szCs w:val="20"/>
              </w:rPr>
              <w:t>по отношению к уровню преступности по итогам аналогичного периода прошлого года;</w:t>
            </w:r>
          </w:p>
          <w:p w:rsidR="00747252" w:rsidRPr="00F56600" w:rsidRDefault="00747252" w:rsidP="00747252">
            <w:pPr>
              <w:pStyle w:val="aff0"/>
              <w:numPr>
                <w:ilvl w:val="0"/>
                <w:numId w:val="7"/>
              </w:numPr>
              <w:rPr>
                <w:rFonts w:ascii="Times New Roman" w:hAnsi="Times New Roman"/>
                <w:sz w:val="20"/>
                <w:szCs w:val="20"/>
              </w:rPr>
            </w:pPr>
            <w:r w:rsidRPr="00F56600">
              <w:rPr>
                <w:rFonts w:ascii="Times New Roman" w:hAnsi="Times New Roman"/>
                <w:sz w:val="20"/>
                <w:szCs w:val="20"/>
              </w:rPr>
              <w:t>количество проведенных профилактических (пропагандистских) мероприятий, направленных на различные категории участников дорожного движения, в том числе детей;</w:t>
            </w:r>
          </w:p>
          <w:p w:rsidR="00CD637E" w:rsidRPr="00F56600" w:rsidRDefault="00CD637E" w:rsidP="0097471B">
            <w:pPr>
              <w:pStyle w:val="aff0"/>
              <w:numPr>
                <w:ilvl w:val="0"/>
                <w:numId w:val="7"/>
              </w:numPr>
              <w:suppressAutoHyphens/>
              <w:spacing w:line="240" w:lineRule="auto"/>
              <w:jc w:val="both"/>
              <w:rPr>
                <w:rFonts w:ascii="Times New Roman" w:hAnsi="Times New Roman"/>
                <w:sz w:val="20"/>
                <w:szCs w:val="20"/>
              </w:rPr>
            </w:pPr>
            <w:r w:rsidRPr="00F56600">
              <w:rPr>
                <w:rFonts w:ascii="Times New Roman" w:hAnsi="Times New Roman"/>
                <w:sz w:val="20"/>
                <w:szCs w:val="20"/>
              </w:rPr>
              <w:t>количества лиц, погибших в результате ДТП;</w:t>
            </w:r>
          </w:p>
          <w:p w:rsidR="00CD637E" w:rsidRPr="00F56600" w:rsidRDefault="00CD637E" w:rsidP="004839A8">
            <w:pPr>
              <w:suppressAutoHyphens/>
              <w:jc w:val="both"/>
            </w:pPr>
            <w:r w:rsidRPr="00F56600">
              <w:t>Увеличение:</w:t>
            </w:r>
          </w:p>
          <w:p w:rsidR="00CD637E" w:rsidRPr="00F56600" w:rsidRDefault="00CD637E" w:rsidP="0097471B">
            <w:pPr>
              <w:pStyle w:val="aff0"/>
              <w:numPr>
                <w:ilvl w:val="0"/>
                <w:numId w:val="8"/>
              </w:numPr>
              <w:suppressAutoHyphens/>
              <w:spacing w:line="240" w:lineRule="auto"/>
              <w:jc w:val="both"/>
              <w:rPr>
                <w:rFonts w:ascii="Times New Roman" w:hAnsi="Times New Roman"/>
                <w:sz w:val="20"/>
                <w:szCs w:val="20"/>
              </w:rPr>
            </w:pPr>
            <w:r w:rsidRPr="00F56600">
              <w:rPr>
                <w:rFonts w:ascii="Times New Roman" w:hAnsi="Times New Roman"/>
                <w:sz w:val="20"/>
                <w:szCs w:val="20"/>
              </w:rPr>
              <w:t>количества  наркозависимых, участвующих в лечебных и реабилитационных программах</w:t>
            </w:r>
            <w:r w:rsidR="00747252" w:rsidRPr="00F56600">
              <w:rPr>
                <w:rFonts w:ascii="Times New Roman" w:hAnsi="Times New Roman"/>
                <w:sz w:val="20"/>
                <w:szCs w:val="20"/>
              </w:rPr>
              <w:t xml:space="preserve"> </w:t>
            </w:r>
            <w:r w:rsidRPr="00F56600">
              <w:rPr>
                <w:rFonts w:ascii="Times New Roman" w:hAnsi="Times New Roman"/>
                <w:sz w:val="20"/>
                <w:szCs w:val="20"/>
              </w:rPr>
              <w:t>(к уровню прошлого года);</w:t>
            </w:r>
          </w:p>
          <w:p w:rsidR="00CD637E" w:rsidRPr="00F56600" w:rsidRDefault="00CD637E" w:rsidP="0097471B">
            <w:pPr>
              <w:pStyle w:val="aff0"/>
              <w:numPr>
                <w:ilvl w:val="0"/>
                <w:numId w:val="8"/>
              </w:numPr>
              <w:suppressAutoHyphens/>
              <w:spacing w:line="240" w:lineRule="auto"/>
              <w:jc w:val="both"/>
              <w:rPr>
                <w:rFonts w:ascii="Times New Roman" w:hAnsi="Times New Roman"/>
                <w:sz w:val="20"/>
                <w:szCs w:val="20"/>
              </w:rPr>
            </w:pPr>
            <w:r w:rsidRPr="00F56600">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p w:rsidR="00CD637E" w:rsidRPr="00F56600" w:rsidRDefault="00CD637E" w:rsidP="0097471B">
            <w:pPr>
              <w:pStyle w:val="aff0"/>
              <w:numPr>
                <w:ilvl w:val="0"/>
                <w:numId w:val="8"/>
              </w:numPr>
              <w:suppressAutoHyphens/>
              <w:spacing w:line="240" w:lineRule="auto"/>
              <w:jc w:val="both"/>
              <w:rPr>
                <w:rFonts w:ascii="Times New Roman" w:hAnsi="Times New Roman"/>
                <w:sz w:val="20"/>
                <w:szCs w:val="20"/>
              </w:rPr>
            </w:pPr>
            <w:r w:rsidRPr="00F56600">
              <w:rPr>
                <w:rFonts w:ascii="Times New Roman" w:hAnsi="Times New Roman"/>
                <w:sz w:val="20"/>
                <w:szCs w:val="20"/>
              </w:rPr>
              <w:t>доли проектов нормативных правовых актов органов местного самоуправления Бессоновского района, прошедших антикоррупционную экспертизу принятых в текущем году;</w:t>
            </w:r>
          </w:p>
          <w:p w:rsidR="00CD637E" w:rsidRPr="00F56600" w:rsidRDefault="00CD637E" w:rsidP="0097471B">
            <w:pPr>
              <w:pStyle w:val="aff0"/>
              <w:numPr>
                <w:ilvl w:val="0"/>
                <w:numId w:val="8"/>
              </w:numPr>
              <w:suppressAutoHyphens/>
              <w:spacing w:line="240" w:lineRule="auto"/>
              <w:jc w:val="both"/>
              <w:rPr>
                <w:rFonts w:ascii="Times New Roman" w:hAnsi="Times New Roman"/>
                <w:sz w:val="20"/>
                <w:szCs w:val="20"/>
              </w:rPr>
            </w:pPr>
            <w:r w:rsidRPr="00F56600">
              <w:rPr>
                <w:rFonts w:ascii="Times New Roman" w:hAnsi="Times New Roman"/>
                <w:sz w:val="20"/>
                <w:szCs w:val="20"/>
              </w:rPr>
              <w:t>доли граждан, претендующих на замещение должностей муниципальной службы Бессоновского района,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CD637E" w:rsidRPr="00F56600" w:rsidRDefault="00CD637E" w:rsidP="0097471B">
            <w:pPr>
              <w:pStyle w:val="aff0"/>
              <w:numPr>
                <w:ilvl w:val="0"/>
                <w:numId w:val="8"/>
              </w:numPr>
              <w:suppressAutoHyphens/>
              <w:spacing w:line="240" w:lineRule="auto"/>
              <w:jc w:val="both"/>
            </w:pPr>
            <w:r w:rsidRPr="00F56600">
              <w:rPr>
                <w:rFonts w:ascii="Times New Roman" w:hAnsi="Times New Roman"/>
                <w:sz w:val="20"/>
                <w:szCs w:val="20"/>
              </w:rPr>
              <w:t>рейтинга информационной открытости и доступности деятельности органов местного самоуправления Бессоновского района.</w:t>
            </w:r>
          </w:p>
        </w:tc>
      </w:tr>
      <w:tr w:rsidR="00CD637E" w:rsidRPr="00F56600" w:rsidTr="00192634">
        <w:tc>
          <w:tcPr>
            <w:tcW w:w="3794" w:type="dxa"/>
            <w:tcBorders>
              <w:top w:val="single" w:sz="4" w:space="0" w:color="auto"/>
              <w:left w:val="single" w:sz="4" w:space="0" w:color="auto"/>
              <w:bottom w:val="single" w:sz="4" w:space="0" w:color="auto"/>
              <w:right w:val="single" w:sz="4" w:space="0" w:color="auto"/>
            </w:tcBorders>
          </w:tcPr>
          <w:p w:rsidR="00CD637E" w:rsidRPr="00F56600" w:rsidRDefault="00CD637E" w:rsidP="007D25C5">
            <w:pPr>
              <w:suppressAutoHyphens/>
              <w:autoSpaceDE w:val="0"/>
            </w:pPr>
            <w:r w:rsidRPr="00F56600">
              <w:t>Ожидаемые результаты реализации подпрограммы</w:t>
            </w:r>
          </w:p>
          <w:p w:rsidR="00CD637E" w:rsidRPr="00F56600" w:rsidRDefault="00CD637E" w:rsidP="007D25C5">
            <w:pPr>
              <w:suppressAutoHyphens/>
              <w:autoSpaceDE w:val="0"/>
            </w:pPr>
          </w:p>
        </w:tc>
        <w:tc>
          <w:tcPr>
            <w:tcW w:w="5953" w:type="dxa"/>
            <w:tcBorders>
              <w:top w:val="single" w:sz="4" w:space="0" w:color="auto"/>
              <w:left w:val="single" w:sz="4" w:space="0" w:color="auto"/>
              <w:bottom w:val="single" w:sz="4" w:space="0" w:color="auto"/>
              <w:right w:val="single" w:sz="4" w:space="0" w:color="auto"/>
            </w:tcBorders>
          </w:tcPr>
          <w:p w:rsidR="00CD637E" w:rsidRPr="00F56600" w:rsidRDefault="00CD637E" w:rsidP="00192634">
            <w:pPr>
              <w:tabs>
                <w:tab w:val="left" w:pos="3271"/>
              </w:tabs>
              <w:rPr>
                <w:color w:val="000000"/>
              </w:rPr>
            </w:pPr>
            <w:r w:rsidRPr="00F56600">
              <w:rPr>
                <w:color w:val="000000"/>
              </w:rPr>
              <w:t>Снижение:</w:t>
            </w:r>
          </w:p>
          <w:p w:rsidR="00CD637E" w:rsidRPr="00F56600" w:rsidRDefault="00CD637E" w:rsidP="0097471B">
            <w:pPr>
              <w:pStyle w:val="aff0"/>
              <w:numPr>
                <w:ilvl w:val="0"/>
                <w:numId w:val="10"/>
              </w:numPr>
              <w:tabs>
                <w:tab w:val="left" w:pos="3271"/>
              </w:tabs>
              <w:spacing w:line="240" w:lineRule="auto"/>
              <w:rPr>
                <w:rFonts w:ascii="Times New Roman" w:hAnsi="Times New Roman"/>
                <w:color w:val="000000"/>
                <w:sz w:val="20"/>
              </w:rPr>
            </w:pPr>
            <w:r w:rsidRPr="00F56600">
              <w:rPr>
                <w:rFonts w:ascii="Times New Roman" w:hAnsi="Times New Roman"/>
                <w:color w:val="000000"/>
                <w:sz w:val="20"/>
              </w:rPr>
              <w:t xml:space="preserve">количества совершенных преступлений на 1 тыс. населения Бессоновского района по отношению к уровню преступности по итогам прошлого года;  </w:t>
            </w:r>
          </w:p>
          <w:p w:rsidR="00CD637E" w:rsidRPr="00F56600" w:rsidRDefault="00CD637E" w:rsidP="0097471B">
            <w:pPr>
              <w:pStyle w:val="aff0"/>
              <w:numPr>
                <w:ilvl w:val="0"/>
                <w:numId w:val="10"/>
              </w:numPr>
              <w:tabs>
                <w:tab w:val="left" w:pos="3271"/>
              </w:tabs>
              <w:spacing w:line="240" w:lineRule="auto"/>
              <w:rPr>
                <w:rFonts w:ascii="Times New Roman" w:hAnsi="Times New Roman"/>
                <w:color w:val="000000"/>
                <w:sz w:val="20"/>
              </w:rPr>
            </w:pPr>
            <w:r w:rsidRPr="00F56600">
              <w:rPr>
                <w:rFonts w:ascii="Times New Roman" w:hAnsi="Times New Roman"/>
                <w:color w:val="000000"/>
                <w:sz w:val="20"/>
              </w:rPr>
              <w:t>количества лиц, погибших в результате ДТП;</w:t>
            </w:r>
          </w:p>
          <w:p w:rsidR="00CD637E" w:rsidRPr="00F56600" w:rsidRDefault="00CD637E" w:rsidP="0097471B">
            <w:pPr>
              <w:pStyle w:val="aff0"/>
              <w:numPr>
                <w:ilvl w:val="0"/>
                <w:numId w:val="10"/>
              </w:numPr>
              <w:spacing w:line="240" w:lineRule="auto"/>
              <w:rPr>
                <w:rFonts w:ascii="Times New Roman" w:hAnsi="Times New Roman"/>
                <w:color w:val="000000"/>
                <w:sz w:val="20"/>
              </w:rPr>
            </w:pPr>
            <w:r w:rsidRPr="00F56600">
              <w:rPr>
                <w:rFonts w:ascii="Times New Roman" w:hAnsi="Times New Roman"/>
                <w:color w:val="000000"/>
                <w:sz w:val="20"/>
              </w:rPr>
              <w:t>количество детей до 16 лет, погибших в ДТП;</w:t>
            </w:r>
          </w:p>
          <w:p w:rsidR="00CD637E" w:rsidRPr="00F56600" w:rsidRDefault="00CD637E" w:rsidP="00192634">
            <w:pPr>
              <w:rPr>
                <w:color w:val="000000"/>
              </w:rPr>
            </w:pPr>
            <w:r w:rsidRPr="00F56600">
              <w:rPr>
                <w:color w:val="000000"/>
              </w:rPr>
              <w:t>Увеличение:</w:t>
            </w:r>
          </w:p>
          <w:p w:rsidR="00CD637E" w:rsidRPr="00F56600" w:rsidRDefault="00CD637E" w:rsidP="0097471B">
            <w:pPr>
              <w:pStyle w:val="aff0"/>
              <w:numPr>
                <w:ilvl w:val="0"/>
                <w:numId w:val="9"/>
              </w:numPr>
              <w:spacing w:line="240" w:lineRule="auto"/>
              <w:rPr>
                <w:rFonts w:ascii="Times New Roman" w:hAnsi="Times New Roman"/>
                <w:color w:val="000000"/>
                <w:sz w:val="20"/>
              </w:rPr>
            </w:pPr>
            <w:r w:rsidRPr="00F56600">
              <w:rPr>
                <w:rFonts w:ascii="Times New Roman" w:hAnsi="Times New Roman"/>
                <w:color w:val="000000"/>
                <w:sz w:val="20"/>
              </w:rPr>
              <w:t xml:space="preserve">количества  наркозависимых, участвующих в лечебных и </w:t>
            </w:r>
            <w:r w:rsidRPr="00F56600">
              <w:rPr>
                <w:rFonts w:ascii="Times New Roman" w:hAnsi="Times New Roman"/>
                <w:color w:val="000000"/>
                <w:sz w:val="20"/>
              </w:rPr>
              <w:lastRenderedPageBreak/>
              <w:t>реабилитационных программах (к уровню прошлого года);</w:t>
            </w:r>
          </w:p>
          <w:p w:rsidR="00CD637E" w:rsidRPr="00F56600" w:rsidRDefault="00CD637E" w:rsidP="0097471B">
            <w:pPr>
              <w:pStyle w:val="aff0"/>
              <w:numPr>
                <w:ilvl w:val="0"/>
                <w:numId w:val="9"/>
              </w:numPr>
              <w:spacing w:line="240" w:lineRule="auto"/>
              <w:rPr>
                <w:rFonts w:ascii="Times New Roman" w:hAnsi="Times New Roman"/>
                <w:color w:val="000000"/>
                <w:sz w:val="20"/>
              </w:rPr>
            </w:pPr>
            <w:r w:rsidRPr="00F56600">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F56600" w:rsidRDefault="00CD637E" w:rsidP="0097471B">
            <w:pPr>
              <w:pStyle w:val="aff0"/>
              <w:numPr>
                <w:ilvl w:val="0"/>
                <w:numId w:val="9"/>
              </w:numPr>
              <w:spacing w:line="240" w:lineRule="auto"/>
              <w:rPr>
                <w:rFonts w:ascii="Times New Roman" w:hAnsi="Times New Roman"/>
                <w:color w:val="000000"/>
                <w:sz w:val="20"/>
              </w:rPr>
            </w:pPr>
            <w:r w:rsidRPr="00F56600">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747252" w:rsidRPr="00F56600" w:rsidRDefault="00747252" w:rsidP="00747252">
            <w:pPr>
              <w:pStyle w:val="aff0"/>
              <w:numPr>
                <w:ilvl w:val="0"/>
                <w:numId w:val="9"/>
              </w:numPr>
              <w:rPr>
                <w:rFonts w:ascii="Times New Roman" w:hAnsi="Times New Roman"/>
                <w:color w:val="000000"/>
                <w:sz w:val="20"/>
              </w:rPr>
            </w:pPr>
            <w:r w:rsidRPr="00F56600">
              <w:rPr>
                <w:rFonts w:ascii="Times New Roman" w:hAnsi="Times New Roman"/>
                <w:color w:val="000000"/>
                <w:sz w:val="20"/>
              </w:rPr>
              <w:t xml:space="preserve">числа детей, получивших знания по законопослушному поведению участников дорожного движения и повышение навыков безопасного поведения на дорогах; </w:t>
            </w:r>
          </w:p>
          <w:p w:rsidR="00CD637E" w:rsidRPr="00F56600" w:rsidRDefault="00CD637E" w:rsidP="0097471B">
            <w:pPr>
              <w:pStyle w:val="aff0"/>
              <w:numPr>
                <w:ilvl w:val="0"/>
                <w:numId w:val="9"/>
              </w:numPr>
              <w:spacing w:line="240" w:lineRule="auto"/>
              <w:rPr>
                <w:rFonts w:ascii="Times New Roman" w:hAnsi="Times New Roman"/>
                <w:color w:val="000000"/>
                <w:sz w:val="20"/>
              </w:rPr>
            </w:pPr>
            <w:r w:rsidRPr="00F56600">
              <w:rPr>
                <w:rFonts w:ascii="Times New Roman" w:hAnsi="Times New Roman"/>
                <w:color w:val="000000"/>
                <w:sz w:val="20"/>
              </w:rPr>
              <w:t>удельного веса объектов уязвимой инфраструктуры Бессоновского района, защищенных в соответствии с установленными требованиями безопасности по отношению к общему числу объектов, подлежащих такой защите;</w:t>
            </w:r>
          </w:p>
          <w:p w:rsidR="00CD637E" w:rsidRPr="00F56600" w:rsidRDefault="00CD637E" w:rsidP="0097471B">
            <w:pPr>
              <w:pStyle w:val="aff0"/>
              <w:numPr>
                <w:ilvl w:val="0"/>
                <w:numId w:val="9"/>
              </w:numPr>
              <w:spacing w:line="240" w:lineRule="auto"/>
              <w:rPr>
                <w:rFonts w:ascii="Times New Roman" w:hAnsi="Times New Roman"/>
                <w:color w:val="000000"/>
                <w:sz w:val="20"/>
              </w:rPr>
            </w:pPr>
            <w:r w:rsidRPr="00F56600">
              <w:rPr>
                <w:rFonts w:ascii="Times New Roman" w:hAnsi="Times New Roman"/>
                <w:color w:val="000000"/>
                <w:sz w:val="20"/>
              </w:rPr>
              <w:t>доли проектов нормативных правовых актов органов местного самоуправления Бессоновского района, прошедших антикоррупционную экспертизу принятых в текущем году;</w:t>
            </w:r>
          </w:p>
          <w:p w:rsidR="00CD637E" w:rsidRPr="00F56600" w:rsidRDefault="00CD637E" w:rsidP="0097471B">
            <w:pPr>
              <w:pStyle w:val="aff0"/>
              <w:numPr>
                <w:ilvl w:val="0"/>
                <w:numId w:val="9"/>
              </w:numPr>
              <w:spacing w:line="240" w:lineRule="auto"/>
              <w:rPr>
                <w:rFonts w:ascii="Times New Roman" w:hAnsi="Times New Roman"/>
                <w:color w:val="000000"/>
                <w:sz w:val="20"/>
              </w:rPr>
            </w:pPr>
            <w:r w:rsidRPr="00F56600">
              <w:rPr>
                <w:rFonts w:ascii="Times New Roman" w:hAnsi="Times New Roman"/>
                <w:color w:val="000000"/>
                <w:sz w:val="20"/>
              </w:rPr>
              <w:t>доли граждан, претендующих на замещение должностей муниципальной службы Бессоновского района,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CD637E" w:rsidRPr="00F56600" w:rsidRDefault="00CD637E" w:rsidP="0097471B">
            <w:pPr>
              <w:pStyle w:val="aff0"/>
              <w:numPr>
                <w:ilvl w:val="0"/>
                <w:numId w:val="9"/>
              </w:numPr>
              <w:spacing w:line="240" w:lineRule="auto"/>
              <w:jc w:val="both"/>
            </w:pPr>
            <w:r w:rsidRPr="00F56600">
              <w:rPr>
                <w:rFonts w:ascii="Times New Roman" w:hAnsi="Times New Roman"/>
                <w:color w:val="000000"/>
                <w:sz w:val="20"/>
              </w:rPr>
              <w:t>рейтинга информационной открытости и доступности деятельности органов местного самоуправления Бессоновского района</w:t>
            </w:r>
          </w:p>
        </w:tc>
      </w:tr>
    </w:tbl>
    <w:p w:rsidR="009B653E" w:rsidRPr="00F56600" w:rsidRDefault="009B653E" w:rsidP="009B653E">
      <w:pPr>
        <w:widowControl/>
        <w:autoSpaceDE w:val="0"/>
        <w:autoSpaceDN w:val="0"/>
        <w:adjustRightInd w:val="0"/>
        <w:ind w:left="900"/>
        <w:rPr>
          <w:b/>
        </w:rPr>
      </w:pPr>
    </w:p>
    <w:p w:rsidR="009B653E" w:rsidRPr="00F56600" w:rsidRDefault="009B653E" w:rsidP="009B653E">
      <w:pPr>
        <w:widowControl/>
        <w:autoSpaceDE w:val="0"/>
        <w:autoSpaceDN w:val="0"/>
        <w:adjustRightInd w:val="0"/>
        <w:ind w:left="900"/>
        <w:rPr>
          <w:b/>
        </w:rPr>
      </w:pPr>
    </w:p>
    <w:p w:rsidR="00773B4E" w:rsidRPr="00F56600" w:rsidRDefault="000A0C5C" w:rsidP="005C31B6">
      <w:pPr>
        <w:widowControl/>
        <w:autoSpaceDE w:val="0"/>
        <w:autoSpaceDN w:val="0"/>
        <w:adjustRightInd w:val="0"/>
        <w:ind w:left="540"/>
        <w:rPr>
          <w:b/>
        </w:rPr>
      </w:pPr>
      <w:r>
        <w:rPr>
          <w:b/>
        </w:rPr>
        <w:t xml:space="preserve">2. </w:t>
      </w:r>
      <w:r w:rsidR="0052473B" w:rsidRPr="00F56600">
        <w:rPr>
          <w:b/>
        </w:rPr>
        <w:t xml:space="preserve">Общая характеристика сферы реализации </w:t>
      </w:r>
      <w:r w:rsidR="00927B0E" w:rsidRPr="00F56600">
        <w:rPr>
          <w:b/>
        </w:rPr>
        <w:t>муниципальной программы Бессоновского района</w:t>
      </w:r>
    </w:p>
    <w:p w:rsidR="00751BD2" w:rsidRPr="00F56600" w:rsidRDefault="00751BD2" w:rsidP="005C31B6">
      <w:pPr>
        <w:widowControl/>
        <w:autoSpaceDE w:val="0"/>
        <w:autoSpaceDN w:val="0"/>
        <w:adjustRightInd w:val="0"/>
        <w:ind w:left="540"/>
        <w:rPr>
          <w:b/>
        </w:rPr>
      </w:pPr>
    </w:p>
    <w:p w:rsidR="00751BD2" w:rsidRPr="00F56600" w:rsidRDefault="00751BD2" w:rsidP="00751BD2">
      <w:pPr>
        <w:widowControl/>
        <w:ind w:firstLine="709"/>
        <w:jc w:val="both"/>
      </w:pPr>
      <w:r w:rsidRPr="00F56600">
        <w:t>По итогам 12 месяцев 20</w:t>
      </w:r>
      <w:r w:rsidR="007E7B64">
        <w:t>24</w:t>
      </w:r>
      <w:r w:rsidRPr="00F56600">
        <w:t xml:space="preserve"> года оперативная обстановка </w:t>
      </w:r>
      <w:r w:rsidRPr="00F56600">
        <w:br/>
        <w:t>на территории  Бессоновского района  характеризуется увеличением  количества зарегистрированных преступлений (411 – 462; +12.4%; по области рост: +0,7%).</w:t>
      </w:r>
    </w:p>
    <w:p w:rsidR="00751BD2" w:rsidRPr="00F56600" w:rsidRDefault="00751BD2" w:rsidP="00751BD2">
      <w:pPr>
        <w:widowControl/>
        <w:ind w:firstLine="851"/>
        <w:jc w:val="both"/>
        <w:rPr>
          <w:lang w:eastAsia="en-US"/>
        </w:rPr>
      </w:pPr>
      <w:r w:rsidRPr="00F56600">
        <w:rPr>
          <w:lang w:eastAsia="en-US"/>
        </w:rPr>
        <w:t xml:space="preserve">Снизилось количество краж имущества  (209-207; - 1.0%),  краж транспорта (3-2; - 33.3%) и  грабежей (8-3; - 62.5%).   </w:t>
      </w:r>
    </w:p>
    <w:p w:rsidR="00751BD2" w:rsidRPr="00F56600" w:rsidRDefault="00751BD2" w:rsidP="00751BD2">
      <w:pPr>
        <w:widowControl/>
        <w:ind w:firstLine="851"/>
        <w:jc w:val="both"/>
        <w:rPr>
          <w:lang w:eastAsia="en-US"/>
        </w:rPr>
      </w:pPr>
      <w:r w:rsidRPr="00F56600">
        <w:rPr>
          <w:lang w:eastAsia="en-US"/>
        </w:rPr>
        <w:t>Незначительно увеличилось  количество преступлений средней и небольшой тяжести (246– 247; + 0.4%).</w:t>
      </w:r>
    </w:p>
    <w:p w:rsidR="00751BD2" w:rsidRPr="00F56600" w:rsidRDefault="00751BD2" w:rsidP="00751BD2">
      <w:pPr>
        <w:widowControl/>
        <w:ind w:firstLine="851"/>
        <w:jc w:val="both"/>
        <w:rPr>
          <w:lang w:eastAsia="en-US"/>
        </w:rPr>
      </w:pPr>
      <w:r w:rsidRPr="00F56600">
        <w:rPr>
          <w:lang w:eastAsia="en-US"/>
        </w:rPr>
        <w:t xml:space="preserve"> Возросло число тяжких и особо тяжких преступлений (82-130; +58.5%), убийств (1-2; +100.0%), ДТП со смертельным исходом (5-6; +20.0%), краж личного имущества из квартир (14-21; +50.0%), краж автомобилей (1-2; +100.0%), краж скота (0-1; +100.0%), угонов (3-4; +33.3%),  преступлений, предусмотренных  п. «г» ч.3 ст. 158 УК РФ (9-33; +266.7%),  преступлений по ст.ст. 159, 159.1-159.6 УК РФ, совершенных с использованием средств мобильной связи (8-19; +137.5%).</w:t>
      </w:r>
    </w:p>
    <w:p w:rsidR="00751BD2" w:rsidRPr="00F56600" w:rsidRDefault="00751BD2" w:rsidP="00751BD2">
      <w:pPr>
        <w:widowControl/>
        <w:ind w:firstLine="851"/>
        <w:jc w:val="both"/>
        <w:rPr>
          <w:lang w:eastAsia="en-US"/>
        </w:rPr>
      </w:pPr>
      <w:r w:rsidRPr="00F56600">
        <w:rPr>
          <w:lang w:eastAsia="en-US"/>
        </w:rPr>
        <w:t xml:space="preserve">  На уровне аналогичного периода прошлого года осталось число  краж  с объектов ТМЦ (7),  изнасилований (0). </w:t>
      </w:r>
    </w:p>
    <w:p w:rsidR="00751BD2" w:rsidRPr="00F56600" w:rsidRDefault="00751BD2" w:rsidP="00751BD2">
      <w:pPr>
        <w:widowControl/>
        <w:ind w:firstLine="709"/>
        <w:jc w:val="both"/>
        <w:rPr>
          <w:lang w:eastAsia="en-US"/>
        </w:rPr>
      </w:pPr>
      <w:r w:rsidRPr="00F56600">
        <w:rPr>
          <w:lang w:eastAsia="en-US"/>
        </w:rPr>
        <w:t xml:space="preserve">    Допущен рост преступлений в общественных местах (116-129; +11.2%),  на улицах (88-103; +17.0%), совершенных ранее </w:t>
      </w:r>
      <w:proofErr w:type="gramStart"/>
      <w:r w:rsidRPr="00F56600">
        <w:rPr>
          <w:lang w:eastAsia="en-US"/>
        </w:rPr>
        <w:t>совершавшими</w:t>
      </w:r>
      <w:proofErr w:type="gramEnd"/>
      <w:r w:rsidRPr="00F56600">
        <w:rPr>
          <w:lang w:eastAsia="en-US"/>
        </w:rPr>
        <w:t xml:space="preserve"> (149-162; +8.7%) и в группе (34-37; +8.8%).  Сократилось число преступлений совершенных в состоянии опьянения (110-84; -23.6%) и несовершеннолетними (19-11; - 42.1%).  </w:t>
      </w:r>
    </w:p>
    <w:p w:rsidR="00D01F65" w:rsidRPr="00F56600" w:rsidRDefault="00751BD2" w:rsidP="00751BD2">
      <w:pPr>
        <w:widowControl/>
        <w:ind w:firstLine="709"/>
        <w:jc w:val="both"/>
        <w:rPr>
          <w:lang w:eastAsia="en-US"/>
        </w:rPr>
      </w:pPr>
      <w:r w:rsidRPr="00F56600">
        <w:rPr>
          <w:lang w:eastAsia="en-US"/>
        </w:rPr>
        <w:t xml:space="preserve">    25% преступлений (из числа тяжких и особо тяжких) – это преступления, предусмотренные п. «г» ч.3 ст.158 УК РФ, что спровоцировало рост тяжких и особо тяжких преступлений, а так же снижение раскрываемости преступлений. </w:t>
      </w:r>
      <w:bookmarkStart w:id="0" w:name="_Toc93545906"/>
      <w:bookmarkStart w:id="1" w:name="_Toc93546148"/>
      <w:bookmarkStart w:id="2" w:name="_Toc93546204"/>
    </w:p>
    <w:p w:rsidR="00751BD2" w:rsidRPr="00F56600" w:rsidRDefault="00751BD2" w:rsidP="00751BD2">
      <w:pPr>
        <w:widowControl/>
        <w:ind w:firstLine="709"/>
        <w:jc w:val="both"/>
        <w:rPr>
          <w:lang w:eastAsia="en-US"/>
        </w:rPr>
      </w:pPr>
    </w:p>
    <w:p w:rsidR="00F86F21" w:rsidRPr="00F56600" w:rsidRDefault="00F86F21" w:rsidP="00F86F21">
      <w:pPr>
        <w:jc w:val="center"/>
        <w:rPr>
          <w:b/>
        </w:rPr>
      </w:pPr>
      <w:r w:rsidRPr="00F56600">
        <w:rPr>
          <w:b/>
        </w:rPr>
        <w:t>Структурный анализ</w:t>
      </w:r>
    </w:p>
    <w:p w:rsidR="00D01F65" w:rsidRPr="00F56600" w:rsidRDefault="00F86F21" w:rsidP="005C31B6">
      <w:pPr>
        <w:jc w:val="center"/>
        <w:rPr>
          <w:b/>
        </w:rPr>
      </w:pPr>
      <w:r w:rsidRPr="00F56600">
        <w:rPr>
          <w:b/>
        </w:rPr>
        <w:t>уровня отдельных групп и видов преступлений</w:t>
      </w:r>
    </w:p>
    <w:p w:rsidR="00751BD2" w:rsidRPr="00F56600" w:rsidRDefault="00751BD2" w:rsidP="005C31B6">
      <w:pPr>
        <w:jc w:val="center"/>
        <w:rPr>
          <w:b/>
        </w:rPr>
      </w:pPr>
    </w:p>
    <w:p w:rsidR="00751BD2" w:rsidRPr="00F56600" w:rsidRDefault="00751BD2" w:rsidP="00751BD2">
      <w:pPr>
        <w:widowControl/>
        <w:ind w:firstLine="709"/>
        <w:jc w:val="both"/>
      </w:pPr>
      <w:r w:rsidRPr="00F56600">
        <w:t>Зарегистрировано 244 (</w:t>
      </w:r>
      <w:smartTag w:uri="urn:schemas-microsoft-com:office:smarttags" w:element="metricconverter">
        <w:smartTagPr>
          <w:attr w:name="ProductID" w:val="2018 г"/>
        </w:smartTagPr>
        <w:r w:rsidRPr="00F56600">
          <w:t>2018 г</w:t>
        </w:r>
      </w:smartTag>
      <w:r w:rsidRPr="00F56600">
        <w:t>. - 191) преступления, предварительное следствие по которым обязательно, 218 (</w:t>
      </w:r>
      <w:smartTag w:uri="urn:schemas-microsoft-com:office:smarttags" w:element="metricconverter">
        <w:smartTagPr>
          <w:attr w:name="ProductID" w:val="2018 г"/>
        </w:smartTagPr>
        <w:r w:rsidRPr="00F56600">
          <w:t>2018 г</w:t>
        </w:r>
      </w:smartTag>
      <w:r w:rsidRPr="00F56600">
        <w:t>. - 220; -0,9%) – предварительное следствие по которым не обязательно.</w:t>
      </w:r>
    </w:p>
    <w:p w:rsidR="00751BD2" w:rsidRPr="00F56600" w:rsidRDefault="00751BD2" w:rsidP="00751BD2">
      <w:pPr>
        <w:widowControl/>
        <w:ind w:firstLine="709"/>
        <w:jc w:val="both"/>
      </w:pPr>
      <w:r w:rsidRPr="00F56600">
        <w:t>В структуре преступности преобладают преступления категории небольшой и средней тяжести. Их удельный вес от общего количества составил 71,9% (</w:t>
      </w:r>
      <w:smartTag w:uri="urn:schemas-microsoft-com:office:smarttags" w:element="metricconverter">
        <w:smartTagPr>
          <w:attr w:name="ProductID" w:val="2018 г"/>
        </w:smartTagPr>
        <w:r w:rsidRPr="00F56600">
          <w:t>2018 г</w:t>
        </w:r>
      </w:smartTag>
      <w:r w:rsidRPr="00F56600">
        <w:t>. – 80,0%).</w:t>
      </w:r>
    </w:p>
    <w:p w:rsidR="009B653E" w:rsidRPr="00F56600" w:rsidRDefault="009B653E" w:rsidP="00F86F21">
      <w:pPr>
        <w:jc w:val="center"/>
        <w:rPr>
          <w:b/>
        </w:rPr>
      </w:pPr>
    </w:p>
    <w:p w:rsidR="00F86F21" w:rsidRPr="00F56600" w:rsidRDefault="00F86F21" w:rsidP="00F86F21">
      <w:pPr>
        <w:jc w:val="center"/>
        <w:rPr>
          <w:b/>
        </w:rPr>
      </w:pPr>
      <w:r w:rsidRPr="00F56600">
        <w:rPr>
          <w:b/>
        </w:rPr>
        <w:t>Структура преступности</w:t>
      </w:r>
    </w:p>
    <w:p w:rsidR="005C31B6" w:rsidRPr="00F56600" w:rsidRDefault="005C31B6" w:rsidP="005C31B6">
      <w:pPr>
        <w:widowControl/>
        <w:jc w:val="center"/>
        <w:rPr>
          <w:b/>
          <w:lang w:eastAsia="en-US"/>
        </w:rPr>
      </w:pPr>
    </w:p>
    <w:p w:rsidR="00751BD2" w:rsidRPr="00F56600" w:rsidRDefault="00751BD2" w:rsidP="00751BD2">
      <w:pPr>
        <w:widowControl/>
        <w:ind w:firstLine="709"/>
        <w:jc w:val="both"/>
      </w:pPr>
      <w:r w:rsidRPr="00F56600">
        <w:t>Общий уровень преступности на 100 тысяч населения в Бессоновском районе составил 948.7 (на 10 тыс. населения – 94.9), в области – 970.4.</w:t>
      </w:r>
    </w:p>
    <w:p w:rsidR="00751BD2" w:rsidRPr="00F56600" w:rsidRDefault="00751BD2" w:rsidP="00751BD2">
      <w:pPr>
        <w:widowControl/>
        <w:ind w:firstLine="851"/>
        <w:jc w:val="both"/>
        <w:rPr>
          <w:lang w:eastAsia="en-US"/>
        </w:rPr>
      </w:pPr>
      <w:r w:rsidRPr="00F56600">
        <w:rPr>
          <w:lang w:eastAsia="en-US"/>
        </w:rPr>
        <w:t>Социально-криминологическая структура преступности характеризуется снижением числа преступлений, совершенных в  состоянии опьянения и несовершеннолетними.</w:t>
      </w:r>
    </w:p>
    <w:p w:rsidR="00751BD2" w:rsidRPr="00F56600" w:rsidRDefault="00751BD2" w:rsidP="00751BD2">
      <w:pPr>
        <w:widowControl/>
        <w:ind w:firstLine="851"/>
        <w:jc w:val="both"/>
        <w:rPr>
          <w:lang w:eastAsia="en-US"/>
        </w:rPr>
      </w:pPr>
      <w:r w:rsidRPr="00F56600">
        <w:rPr>
          <w:lang w:eastAsia="en-US"/>
        </w:rPr>
        <w:t>В сфере семейно-бытовых отношений зарегистрировано 11 (16; - 31.3%) преступлений.</w:t>
      </w:r>
    </w:p>
    <w:p w:rsidR="00751BD2" w:rsidRPr="00F56600" w:rsidRDefault="00751BD2" w:rsidP="00751BD2">
      <w:pPr>
        <w:widowControl/>
        <w:ind w:firstLine="851"/>
        <w:jc w:val="both"/>
        <w:rPr>
          <w:lang w:eastAsia="en-US"/>
        </w:rPr>
      </w:pPr>
      <w:r w:rsidRPr="00F56600">
        <w:rPr>
          <w:lang w:eastAsia="en-US"/>
        </w:rPr>
        <w:t xml:space="preserve"> </w:t>
      </w:r>
    </w:p>
    <w:p w:rsidR="005C31B6" w:rsidRPr="00F56600" w:rsidRDefault="005C31B6" w:rsidP="005C31B6">
      <w:pPr>
        <w:widowControl/>
        <w:jc w:val="center"/>
        <w:rPr>
          <w:b/>
          <w:lang w:eastAsia="en-US"/>
        </w:rPr>
      </w:pPr>
    </w:p>
    <w:p w:rsidR="00751BD2" w:rsidRPr="00F56600" w:rsidRDefault="00751BD2" w:rsidP="00751BD2">
      <w:pPr>
        <w:jc w:val="center"/>
        <w:rPr>
          <w:b/>
          <w:lang w:eastAsia="en-US"/>
        </w:rPr>
      </w:pPr>
      <w:r w:rsidRPr="00F56600">
        <w:rPr>
          <w:b/>
          <w:lang w:eastAsia="en-US"/>
        </w:rPr>
        <w:t>Структура преступности в январе-декабре 2019 года</w:t>
      </w:r>
    </w:p>
    <w:p w:rsidR="00373F52" w:rsidRPr="00F56600" w:rsidRDefault="00373F52" w:rsidP="005C31B6">
      <w:pPr>
        <w:widowControl/>
        <w:jc w:val="center"/>
        <w:rPr>
          <w:b/>
          <w:sz w:val="28"/>
          <w:szCs w:val="28"/>
          <w:lang w:eastAsia="en-US"/>
        </w:rPr>
      </w:pPr>
    </w:p>
    <w:p w:rsidR="005C31B6" w:rsidRPr="00F56600" w:rsidRDefault="00751BD2" w:rsidP="005C31B6">
      <w:pPr>
        <w:widowControl/>
        <w:ind w:firstLine="709"/>
        <w:jc w:val="both"/>
        <w:rPr>
          <w:sz w:val="28"/>
          <w:szCs w:val="24"/>
        </w:rPr>
      </w:pPr>
      <w:r w:rsidRPr="00F56600">
        <w:rPr>
          <w:noProof/>
          <w:sz w:val="28"/>
          <w:szCs w:val="24"/>
        </w:rPr>
        <w:drawing>
          <wp:inline distT="0" distB="0" distL="0" distR="0" wp14:anchorId="456C3D68" wp14:editId="647C8669">
            <wp:extent cx="5416317" cy="45401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090" cy="4542427"/>
                    </a:xfrm>
                    <a:prstGeom prst="rect">
                      <a:avLst/>
                    </a:prstGeom>
                    <a:noFill/>
                  </pic:spPr>
                </pic:pic>
              </a:graphicData>
            </a:graphic>
          </wp:inline>
        </w:drawing>
      </w:r>
    </w:p>
    <w:p w:rsidR="005C31B6" w:rsidRPr="00F56600" w:rsidRDefault="005C31B6" w:rsidP="005C31B6">
      <w:pPr>
        <w:widowControl/>
        <w:rPr>
          <w:b/>
          <w:lang w:eastAsia="en-US"/>
        </w:rPr>
      </w:pPr>
    </w:p>
    <w:p w:rsidR="005C31B6" w:rsidRPr="00F56600" w:rsidRDefault="005C31B6" w:rsidP="005C31B6">
      <w:pPr>
        <w:widowControl/>
        <w:jc w:val="center"/>
        <w:rPr>
          <w:b/>
          <w:lang w:eastAsia="en-US"/>
        </w:rPr>
      </w:pPr>
      <w:r w:rsidRPr="00F56600">
        <w:rPr>
          <w:b/>
          <w:lang w:eastAsia="en-US"/>
        </w:rPr>
        <w:t>Уровень преступности на 10 тысяч населения</w:t>
      </w:r>
    </w:p>
    <w:p w:rsidR="009B653E" w:rsidRPr="00F56600" w:rsidRDefault="00751BD2" w:rsidP="003C280E">
      <w:pPr>
        <w:widowControl/>
        <w:jc w:val="center"/>
        <w:rPr>
          <w:b/>
          <w:sz w:val="28"/>
          <w:szCs w:val="28"/>
          <w:lang w:eastAsia="en-US"/>
        </w:rPr>
      </w:pPr>
      <w:r w:rsidRPr="00F56600">
        <w:rPr>
          <w:b/>
          <w:noProof/>
          <w:sz w:val="28"/>
          <w:szCs w:val="28"/>
        </w:rPr>
        <w:drawing>
          <wp:inline distT="0" distB="0" distL="0" distR="0" wp14:anchorId="57AE71BA" wp14:editId="5A4DDBFD">
            <wp:extent cx="4314190" cy="26663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190" cy="2666365"/>
                    </a:xfrm>
                    <a:prstGeom prst="rect">
                      <a:avLst/>
                    </a:prstGeom>
                    <a:noFill/>
                  </pic:spPr>
                </pic:pic>
              </a:graphicData>
            </a:graphic>
          </wp:inline>
        </w:drawing>
      </w:r>
    </w:p>
    <w:p w:rsidR="00751BD2" w:rsidRPr="00F56600" w:rsidRDefault="00751BD2" w:rsidP="00751BD2">
      <w:pPr>
        <w:widowControl/>
        <w:ind w:firstLine="480"/>
        <w:jc w:val="both"/>
      </w:pPr>
      <w:r w:rsidRPr="00F56600">
        <w:lastRenderedPageBreak/>
        <w:t>При этом уровень преступности в Бессоновском районе в сравнении с соседними      районами выглядит следующим образом:</w:t>
      </w:r>
    </w:p>
    <w:p w:rsidR="00751BD2" w:rsidRPr="00F56600" w:rsidRDefault="00751BD2" w:rsidP="00751BD2">
      <w:pPr>
        <w:widowControl/>
        <w:ind w:firstLine="480"/>
        <w:jc w:val="both"/>
        <w:rPr>
          <w:sz w:val="24"/>
          <w:szCs w:val="24"/>
        </w:rPr>
      </w:pPr>
      <w:r w:rsidRPr="00F56600">
        <w:rPr>
          <w:sz w:val="24"/>
          <w:szCs w:val="24"/>
          <w:u w:val="single"/>
        </w:rPr>
        <w:t>Общий уровень</w:t>
      </w:r>
      <w:r w:rsidRPr="00F56600">
        <w:rPr>
          <w:sz w:val="24"/>
          <w:szCs w:val="24"/>
        </w:rPr>
        <w:t xml:space="preserve"> </w:t>
      </w:r>
    </w:p>
    <w:p w:rsidR="00751BD2" w:rsidRPr="00F56600" w:rsidRDefault="00751BD2" w:rsidP="00751BD2">
      <w:pPr>
        <w:widowControl/>
        <w:tabs>
          <w:tab w:val="left" w:pos="1212"/>
        </w:tabs>
        <w:ind w:firstLine="480"/>
        <w:jc w:val="both"/>
        <w:rPr>
          <w:i/>
          <w:sz w:val="24"/>
          <w:szCs w:val="24"/>
        </w:rPr>
      </w:pPr>
      <w:r w:rsidRPr="00F56600">
        <w:rPr>
          <w:sz w:val="24"/>
          <w:szCs w:val="24"/>
        </w:rPr>
        <w:t>-</w:t>
      </w:r>
      <w:r w:rsidRPr="00F56600">
        <w:rPr>
          <w:i/>
          <w:sz w:val="24"/>
          <w:szCs w:val="24"/>
        </w:rPr>
        <w:t>ОМВД РФ  по Бессоновскому району - (</w:t>
      </w:r>
      <w:proofErr w:type="spellStart"/>
      <w:r w:rsidRPr="00F56600">
        <w:rPr>
          <w:i/>
          <w:sz w:val="24"/>
          <w:szCs w:val="24"/>
        </w:rPr>
        <w:t>числ</w:t>
      </w:r>
      <w:proofErr w:type="spellEnd"/>
      <w:r w:rsidRPr="00F56600">
        <w:rPr>
          <w:i/>
          <w:sz w:val="24"/>
          <w:szCs w:val="24"/>
        </w:rPr>
        <w:t xml:space="preserve">. насел. 48,5 тыс. чел.)             </w:t>
      </w:r>
      <w:r w:rsidR="00AA7F60">
        <w:rPr>
          <w:i/>
          <w:sz w:val="24"/>
          <w:szCs w:val="24"/>
        </w:rPr>
        <w:t xml:space="preserve">   </w:t>
      </w:r>
      <w:r w:rsidRPr="00F56600">
        <w:rPr>
          <w:i/>
          <w:sz w:val="24"/>
          <w:szCs w:val="24"/>
        </w:rPr>
        <w:t xml:space="preserve"> 94.9</w:t>
      </w:r>
    </w:p>
    <w:p w:rsidR="00751BD2" w:rsidRPr="00F56600" w:rsidRDefault="00751BD2" w:rsidP="00751BD2">
      <w:pPr>
        <w:widowControl/>
        <w:tabs>
          <w:tab w:val="left" w:pos="1212"/>
        </w:tabs>
        <w:jc w:val="both"/>
        <w:rPr>
          <w:i/>
          <w:sz w:val="24"/>
          <w:szCs w:val="24"/>
        </w:rPr>
      </w:pPr>
      <w:r w:rsidRPr="00F56600">
        <w:rPr>
          <w:i/>
          <w:sz w:val="24"/>
          <w:szCs w:val="24"/>
        </w:rPr>
        <w:t>(2018 год – 84,4);</w:t>
      </w:r>
    </w:p>
    <w:p w:rsidR="00751BD2" w:rsidRPr="00F56600" w:rsidRDefault="00751BD2" w:rsidP="00751BD2">
      <w:pPr>
        <w:widowControl/>
        <w:jc w:val="both"/>
        <w:rPr>
          <w:i/>
          <w:sz w:val="24"/>
          <w:szCs w:val="24"/>
        </w:rPr>
      </w:pPr>
      <w:r w:rsidRPr="00F56600">
        <w:rPr>
          <w:sz w:val="24"/>
          <w:szCs w:val="24"/>
        </w:rPr>
        <w:t xml:space="preserve">       </w:t>
      </w:r>
      <w:r w:rsidRPr="00F56600">
        <w:rPr>
          <w:i/>
          <w:sz w:val="24"/>
          <w:szCs w:val="24"/>
        </w:rPr>
        <w:t>- ОМВД РФ  по Городищенскому району -    (</w:t>
      </w:r>
      <w:proofErr w:type="spellStart"/>
      <w:r w:rsidRPr="00F56600">
        <w:rPr>
          <w:i/>
          <w:sz w:val="24"/>
          <w:szCs w:val="24"/>
        </w:rPr>
        <w:t>ч.н</w:t>
      </w:r>
      <w:proofErr w:type="spellEnd"/>
      <w:r w:rsidRPr="00F56600">
        <w:rPr>
          <w:i/>
          <w:sz w:val="24"/>
          <w:szCs w:val="24"/>
        </w:rPr>
        <w:t xml:space="preserve">. 49,3)                                 </w:t>
      </w:r>
      <w:r w:rsidR="00AA7F60">
        <w:rPr>
          <w:i/>
          <w:sz w:val="24"/>
          <w:szCs w:val="24"/>
        </w:rPr>
        <w:t xml:space="preserve">  </w:t>
      </w:r>
      <w:r w:rsidRPr="00F56600">
        <w:rPr>
          <w:i/>
          <w:sz w:val="24"/>
          <w:szCs w:val="24"/>
        </w:rPr>
        <w:t xml:space="preserve">  69.3</w:t>
      </w:r>
    </w:p>
    <w:p w:rsidR="00751BD2" w:rsidRPr="00F56600" w:rsidRDefault="00751BD2" w:rsidP="00751BD2">
      <w:pPr>
        <w:widowControl/>
        <w:jc w:val="both"/>
        <w:rPr>
          <w:i/>
          <w:sz w:val="24"/>
          <w:szCs w:val="24"/>
        </w:rPr>
      </w:pPr>
      <w:r w:rsidRPr="00F56600">
        <w:rPr>
          <w:i/>
          <w:sz w:val="24"/>
          <w:szCs w:val="24"/>
        </w:rPr>
        <w:t>(2018 год – 71.8);</w:t>
      </w:r>
    </w:p>
    <w:p w:rsidR="00751BD2" w:rsidRPr="00F56600" w:rsidRDefault="00751BD2" w:rsidP="00751BD2">
      <w:pPr>
        <w:widowControl/>
        <w:rPr>
          <w:i/>
          <w:sz w:val="24"/>
          <w:szCs w:val="24"/>
        </w:rPr>
      </w:pPr>
      <w:r w:rsidRPr="00F56600">
        <w:rPr>
          <w:sz w:val="24"/>
          <w:szCs w:val="24"/>
        </w:rPr>
        <w:t xml:space="preserve">      </w:t>
      </w:r>
      <w:proofErr w:type="gramStart"/>
      <w:r w:rsidRPr="00F56600">
        <w:rPr>
          <w:i/>
          <w:sz w:val="24"/>
          <w:szCs w:val="24"/>
        </w:rPr>
        <w:t>-ОМВД РФ по Пензенскому району -     (</w:t>
      </w:r>
      <w:proofErr w:type="spellStart"/>
      <w:r w:rsidRPr="00F56600">
        <w:rPr>
          <w:i/>
          <w:sz w:val="24"/>
          <w:szCs w:val="24"/>
        </w:rPr>
        <w:t>ч.н</w:t>
      </w:r>
      <w:proofErr w:type="spellEnd"/>
      <w:r w:rsidRPr="00F56600">
        <w:rPr>
          <w:i/>
          <w:sz w:val="24"/>
          <w:szCs w:val="24"/>
        </w:rPr>
        <w:t xml:space="preserve">. 57,5)                                         </w:t>
      </w:r>
      <w:r w:rsidR="00AA7F60">
        <w:rPr>
          <w:i/>
          <w:sz w:val="24"/>
          <w:szCs w:val="24"/>
        </w:rPr>
        <w:t xml:space="preserve">         </w:t>
      </w:r>
      <w:r w:rsidRPr="00F56600">
        <w:rPr>
          <w:i/>
          <w:sz w:val="24"/>
          <w:szCs w:val="24"/>
        </w:rPr>
        <w:t>106,3</w:t>
      </w:r>
      <w:proofErr w:type="gramEnd"/>
      <w:r w:rsidRPr="00F56600">
        <w:rPr>
          <w:i/>
          <w:sz w:val="24"/>
          <w:szCs w:val="24"/>
        </w:rPr>
        <w:t xml:space="preserve">                                                                                                                                                                                                                                                                                                                                                                                                                                                                                                                                                                                                                                                                                                                                                                                                                                                                                                                                                                                                                                                                                                                                                                                                                                                                                                                                                                                                                                                                                                                                                                                                                                                                                                                                                                                                                                                                                                                                                                                  </w:t>
      </w:r>
    </w:p>
    <w:p w:rsidR="00751BD2" w:rsidRPr="00F56600" w:rsidRDefault="00751BD2" w:rsidP="00751BD2">
      <w:pPr>
        <w:widowControl/>
        <w:rPr>
          <w:i/>
          <w:sz w:val="24"/>
          <w:szCs w:val="24"/>
        </w:rPr>
      </w:pPr>
      <w:r w:rsidRPr="00F56600">
        <w:rPr>
          <w:i/>
          <w:sz w:val="24"/>
          <w:szCs w:val="24"/>
        </w:rPr>
        <w:t>(2018 год – 110,7);</w:t>
      </w:r>
    </w:p>
    <w:p w:rsidR="00751BD2" w:rsidRPr="00F56600" w:rsidRDefault="00751BD2" w:rsidP="00751BD2">
      <w:pPr>
        <w:widowControl/>
        <w:jc w:val="both"/>
        <w:rPr>
          <w:i/>
          <w:sz w:val="24"/>
          <w:szCs w:val="24"/>
        </w:rPr>
      </w:pPr>
      <w:r w:rsidRPr="00F56600">
        <w:rPr>
          <w:i/>
          <w:sz w:val="24"/>
          <w:szCs w:val="24"/>
        </w:rPr>
        <w:t xml:space="preserve">      - ОМВД РФ по </w:t>
      </w:r>
      <w:proofErr w:type="spellStart"/>
      <w:r w:rsidRPr="00F56600">
        <w:rPr>
          <w:i/>
          <w:sz w:val="24"/>
          <w:szCs w:val="24"/>
        </w:rPr>
        <w:t>Мокшанскому</w:t>
      </w:r>
      <w:proofErr w:type="spellEnd"/>
      <w:r w:rsidRPr="00F56600">
        <w:rPr>
          <w:i/>
          <w:sz w:val="24"/>
          <w:szCs w:val="24"/>
        </w:rPr>
        <w:t xml:space="preserve"> району -       (</w:t>
      </w:r>
      <w:proofErr w:type="spellStart"/>
      <w:r w:rsidRPr="00F56600">
        <w:rPr>
          <w:i/>
          <w:sz w:val="24"/>
          <w:szCs w:val="24"/>
        </w:rPr>
        <w:t>ч.н</w:t>
      </w:r>
      <w:proofErr w:type="spellEnd"/>
      <w:r w:rsidRPr="00F56600">
        <w:rPr>
          <w:i/>
          <w:sz w:val="24"/>
          <w:szCs w:val="24"/>
        </w:rPr>
        <w:t>. 28.7)                                      113,1</w:t>
      </w:r>
    </w:p>
    <w:p w:rsidR="00751BD2" w:rsidRPr="00F56600" w:rsidRDefault="00751BD2" w:rsidP="00751BD2">
      <w:pPr>
        <w:widowControl/>
        <w:jc w:val="both"/>
        <w:rPr>
          <w:i/>
          <w:sz w:val="24"/>
          <w:szCs w:val="24"/>
        </w:rPr>
      </w:pPr>
      <w:r w:rsidRPr="00F56600">
        <w:rPr>
          <w:i/>
          <w:sz w:val="24"/>
          <w:szCs w:val="24"/>
        </w:rPr>
        <w:t xml:space="preserve">(2018 год – 96,6); </w:t>
      </w:r>
    </w:p>
    <w:p w:rsidR="00751BD2" w:rsidRPr="00F56600" w:rsidRDefault="00751BD2" w:rsidP="00751BD2">
      <w:pPr>
        <w:widowControl/>
        <w:jc w:val="both"/>
        <w:rPr>
          <w:i/>
          <w:sz w:val="24"/>
          <w:szCs w:val="24"/>
        </w:rPr>
      </w:pPr>
      <w:r w:rsidRPr="00F56600">
        <w:rPr>
          <w:i/>
          <w:sz w:val="24"/>
          <w:szCs w:val="24"/>
        </w:rPr>
        <w:t xml:space="preserve">     -ОМВД РФ по </w:t>
      </w:r>
      <w:proofErr w:type="spellStart"/>
      <w:r w:rsidRPr="00F56600">
        <w:rPr>
          <w:i/>
          <w:sz w:val="24"/>
          <w:szCs w:val="24"/>
        </w:rPr>
        <w:t>Лунинскому</w:t>
      </w:r>
      <w:proofErr w:type="spellEnd"/>
      <w:r w:rsidRPr="00F56600">
        <w:rPr>
          <w:i/>
          <w:sz w:val="24"/>
          <w:szCs w:val="24"/>
        </w:rPr>
        <w:t xml:space="preserve"> району -           (</w:t>
      </w:r>
      <w:proofErr w:type="spellStart"/>
      <w:r w:rsidRPr="00F56600">
        <w:rPr>
          <w:i/>
          <w:sz w:val="24"/>
          <w:szCs w:val="24"/>
        </w:rPr>
        <w:t>ч.н</w:t>
      </w:r>
      <w:proofErr w:type="spellEnd"/>
      <w:r w:rsidRPr="00F56600">
        <w:rPr>
          <w:i/>
          <w:sz w:val="24"/>
          <w:szCs w:val="24"/>
        </w:rPr>
        <w:t>. 18.9)                                       107.7</w:t>
      </w:r>
    </w:p>
    <w:p w:rsidR="00751BD2" w:rsidRPr="00F56600" w:rsidRDefault="00751BD2" w:rsidP="00751BD2">
      <w:pPr>
        <w:widowControl/>
        <w:jc w:val="both"/>
        <w:rPr>
          <w:i/>
          <w:sz w:val="24"/>
          <w:szCs w:val="24"/>
        </w:rPr>
      </w:pPr>
      <w:r w:rsidRPr="00F56600">
        <w:rPr>
          <w:i/>
          <w:sz w:val="24"/>
          <w:szCs w:val="24"/>
        </w:rPr>
        <w:t>(2018  год – 110,8);</w:t>
      </w:r>
    </w:p>
    <w:p w:rsidR="00751BD2" w:rsidRPr="00F56600" w:rsidRDefault="00751BD2" w:rsidP="00751BD2">
      <w:pPr>
        <w:widowControl/>
        <w:jc w:val="both"/>
        <w:rPr>
          <w:i/>
          <w:sz w:val="24"/>
          <w:szCs w:val="24"/>
        </w:rPr>
      </w:pPr>
      <w:r w:rsidRPr="00F56600">
        <w:rPr>
          <w:i/>
          <w:sz w:val="24"/>
          <w:szCs w:val="24"/>
        </w:rPr>
        <w:t xml:space="preserve">   - по области  -       (ч.н.-1348,7)                                           </w:t>
      </w:r>
      <w:r w:rsidR="00AA7F60">
        <w:rPr>
          <w:i/>
          <w:sz w:val="24"/>
          <w:szCs w:val="24"/>
        </w:rPr>
        <w:t xml:space="preserve">                               </w:t>
      </w:r>
      <w:r w:rsidRPr="00F56600">
        <w:rPr>
          <w:i/>
          <w:sz w:val="24"/>
          <w:szCs w:val="24"/>
        </w:rPr>
        <w:t xml:space="preserve">97.0                              </w:t>
      </w:r>
    </w:p>
    <w:p w:rsidR="00751BD2" w:rsidRPr="00F56600" w:rsidRDefault="00751BD2" w:rsidP="00751BD2">
      <w:pPr>
        <w:widowControl/>
        <w:ind w:firstLine="709"/>
        <w:jc w:val="both"/>
        <w:rPr>
          <w:i/>
          <w:sz w:val="24"/>
          <w:szCs w:val="24"/>
        </w:rPr>
      </w:pPr>
      <w:r w:rsidRPr="00F56600">
        <w:rPr>
          <w:i/>
          <w:sz w:val="24"/>
          <w:szCs w:val="24"/>
        </w:rPr>
        <w:t>(2018 год – 95,6).</w:t>
      </w:r>
    </w:p>
    <w:p w:rsidR="00751BD2" w:rsidRPr="00F56600" w:rsidRDefault="00751BD2" w:rsidP="00751BD2">
      <w:pPr>
        <w:widowControl/>
        <w:ind w:firstLine="851"/>
        <w:jc w:val="both"/>
        <w:rPr>
          <w:lang w:eastAsia="en-US"/>
        </w:rPr>
      </w:pPr>
      <w:r w:rsidRPr="00F56600">
        <w:rPr>
          <w:lang w:eastAsia="en-US"/>
        </w:rPr>
        <w:t>Социально-криминологическая структура преступности характеризуется снижением числа преступлений, совершенных в  состоянии опьянения и несовершеннолетними.</w:t>
      </w:r>
    </w:p>
    <w:p w:rsidR="00751BD2" w:rsidRPr="00F56600" w:rsidRDefault="00751BD2" w:rsidP="00751BD2">
      <w:pPr>
        <w:widowControl/>
        <w:ind w:firstLine="851"/>
        <w:jc w:val="both"/>
        <w:rPr>
          <w:lang w:eastAsia="en-US"/>
        </w:rPr>
      </w:pPr>
      <w:r w:rsidRPr="00F56600">
        <w:rPr>
          <w:lang w:eastAsia="en-US"/>
        </w:rPr>
        <w:t xml:space="preserve">В сфере семейно-бытовых отношений зарегистрировано 11 (16; - 31.3%) преступлений. </w:t>
      </w:r>
    </w:p>
    <w:p w:rsidR="00751BD2" w:rsidRPr="00F56600" w:rsidRDefault="00751BD2" w:rsidP="00F86F21">
      <w:pPr>
        <w:jc w:val="center"/>
        <w:rPr>
          <w:b/>
        </w:rPr>
      </w:pPr>
    </w:p>
    <w:p w:rsidR="00D01F65" w:rsidRPr="00F56600" w:rsidRDefault="00F86F21" w:rsidP="00D01F65">
      <w:pPr>
        <w:jc w:val="center"/>
        <w:rPr>
          <w:b/>
        </w:rPr>
      </w:pPr>
      <w:r w:rsidRPr="00F56600">
        <w:rPr>
          <w:b/>
        </w:rPr>
        <w:t>Выявление лиц, совершивших преступления</w:t>
      </w:r>
    </w:p>
    <w:p w:rsidR="00751BD2" w:rsidRPr="00F56600" w:rsidRDefault="00751BD2" w:rsidP="00751BD2">
      <w:pPr>
        <w:widowControl/>
        <w:ind w:firstLine="709"/>
        <w:jc w:val="both"/>
      </w:pPr>
      <w:bookmarkStart w:id="3" w:name="_Toc173551141"/>
      <w:bookmarkEnd w:id="0"/>
      <w:bookmarkEnd w:id="1"/>
      <w:bookmarkEnd w:id="2"/>
      <w:r w:rsidRPr="00F56600">
        <w:t>Установлено 226 (254; -11.0%) лиц, совершивших преступление,</w:t>
      </w:r>
      <w:r w:rsidRPr="00F56600">
        <w:br/>
        <w:t xml:space="preserve">в том числе ранее совершавших – 127 (127; 0,0%), несовершеннолетних – </w:t>
      </w:r>
      <w:r w:rsidRPr="00F56600">
        <w:br/>
        <w:t xml:space="preserve">11 (14; -21,4%), учащихся и студентов – 12 (14; -14,3%), женщин – </w:t>
      </w:r>
      <w:r w:rsidRPr="00F56600">
        <w:br/>
        <w:t>37 (40; -7.5%). Доля лиц, не имеющих постоянного источника дохода, преступивших закон, увеличилась  и составила 69,9%, против 66.1%  в 2018 году.</w:t>
      </w:r>
    </w:p>
    <w:p w:rsidR="00751BD2" w:rsidRPr="00F56600" w:rsidRDefault="00751BD2" w:rsidP="00751BD2">
      <w:pPr>
        <w:widowControl/>
        <w:ind w:firstLine="709"/>
        <w:jc w:val="both"/>
      </w:pPr>
      <w:r w:rsidRPr="00F56600">
        <w:t>К уголовной ответственности привлечено 180 (213; -12.7%) лиц</w:t>
      </w:r>
      <w:r w:rsidRPr="00F56600">
        <w:br/>
        <w:t>или 83,9%  от числа установленных.</w:t>
      </w:r>
    </w:p>
    <w:p w:rsidR="00751BD2" w:rsidRPr="00F56600" w:rsidRDefault="00751BD2" w:rsidP="00751BD2">
      <w:pPr>
        <w:widowControl/>
        <w:ind w:firstLine="709"/>
        <w:jc w:val="both"/>
      </w:pPr>
      <w:r w:rsidRPr="00F56600">
        <w:t xml:space="preserve">Основную массу правонарушителей составляют лица без постоянного источника доходов, их доля среди всех преступников составляет 69,9%, возраст  30-49 лет. Данная категория граждан чаще всего совершает преступления в состоянии алкогольного </w:t>
      </w:r>
      <w:proofErr w:type="gramStart"/>
      <w:r w:rsidRPr="00F56600">
        <w:t>опьянения</w:t>
      </w:r>
      <w:proofErr w:type="gramEnd"/>
      <w:r w:rsidRPr="00F56600">
        <w:t xml:space="preserve"> и ранее совершали преступления.</w:t>
      </w:r>
    </w:p>
    <w:p w:rsidR="00751BD2" w:rsidRPr="00F56600" w:rsidRDefault="00751BD2" w:rsidP="00751BD2">
      <w:pPr>
        <w:widowControl/>
        <w:ind w:firstLine="709"/>
        <w:jc w:val="both"/>
      </w:pPr>
      <w:r w:rsidRPr="00F56600">
        <w:t>Из общего числа лиц, совершивших преступления  (226 человек) – 14.6% содержались в исправительных учреждениях (33), 29.7% на момент совершения преступления находились в состоянии алкогольного опьянения (67), 19.5% (44) – совершили уголовно наказуемые деяния в группе.</w:t>
      </w:r>
    </w:p>
    <w:p w:rsidR="00751BD2" w:rsidRPr="00F56600" w:rsidRDefault="00751BD2" w:rsidP="00751BD2">
      <w:pPr>
        <w:widowControl/>
        <w:jc w:val="both"/>
        <w:rPr>
          <w:lang w:eastAsia="en-US"/>
        </w:rPr>
      </w:pPr>
      <w:r w:rsidRPr="00F56600">
        <w:rPr>
          <w:lang w:eastAsia="en-US"/>
        </w:rPr>
        <w:t xml:space="preserve">           Вызывает  обеспокоенность тот факт, что среди общего количества лиц, совершивших преступления, 15.0% лиц, ранее содержалось в ИТУ. К 118 лицам (52%) ранее применялись меры административного воздействия, что не способствовало предупреждению преступлений.</w:t>
      </w:r>
    </w:p>
    <w:p w:rsidR="009B653E" w:rsidRPr="00F56600" w:rsidRDefault="009B653E" w:rsidP="00873896">
      <w:pPr>
        <w:tabs>
          <w:tab w:val="left" w:pos="2030"/>
        </w:tabs>
        <w:ind w:firstLine="720"/>
        <w:jc w:val="center"/>
        <w:rPr>
          <w:b/>
        </w:rPr>
      </w:pPr>
    </w:p>
    <w:p w:rsidR="00CA72B4" w:rsidRPr="00F56600" w:rsidRDefault="00CA72B4" w:rsidP="00873896">
      <w:pPr>
        <w:tabs>
          <w:tab w:val="left" w:pos="2030"/>
        </w:tabs>
        <w:ind w:firstLine="720"/>
        <w:jc w:val="center"/>
        <w:rPr>
          <w:b/>
        </w:rPr>
      </w:pPr>
      <w:r w:rsidRPr="00F56600">
        <w:rPr>
          <w:b/>
        </w:rPr>
        <w:t>Приоритетные направления деятельности.</w:t>
      </w:r>
    </w:p>
    <w:bookmarkEnd w:id="3"/>
    <w:p w:rsidR="00CA72B4" w:rsidRPr="00F56600" w:rsidRDefault="00CA72B4" w:rsidP="00CA72B4">
      <w:pPr>
        <w:pStyle w:val="140"/>
        <w:rPr>
          <w:sz w:val="20"/>
          <w:szCs w:val="20"/>
        </w:rPr>
      </w:pPr>
      <w:r w:rsidRPr="00F56600">
        <w:rPr>
          <w:sz w:val="20"/>
          <w:szCs w:val="20"/>
        </w:rPr>
        <w:t>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по прежнему остается распространение экстремизма, от сепаратизма до бытовой ксенофобии, а также его крайней формы – терроризма.</w:t>
      </w:r>
    </w:p>
    <w:p w:rsidR="00CA72B4" w:rsidRPr="00F56600" w:rsidRDefault="00CA72B4" w:rsidP="00CA72B4">
      <w:pPr>
        <w:pStyle w:val="aff7"/>
        <w:spacing w:before="0" w:beforeAutospacing="0" w:after="0" w:afterAutospacing="0"/>
        <w:ind w:firstLine="720"/>
        <w:jc w:val="both"/>
        <w:rPr>
          <w:sz w:val="20"/>
          <w:szCs w:val="20"/>
        </w:rPr>
      </w:pPr>
      <w:r w:rsidRPr="00F56600">
        <w:rPr>
          <w:sz w:val="20"/>
          <w:szCs w:val="20"/>
        </w:rPr>
        <w:t xml:space="preserve">Не смотря на отсутствие в отчетных периодах в Бессоновском районе проявлений экстремистской и террористической направленности состояние  </w:t>
      </w:r>
      <w:proofErr w:type="spellStart"/>
      <w:r w:rsidRPr="00F56600">
        <w:rPr>
          <w:sz w:val="20"/>
          <w:szCs w:val="20"/>
        </w:rPr>
        <w:t>этноконфессиональной</w:t>
      </w:r>
      <w:proofErr w:type="spellEnd"/>
      <w:r w:rsidRPr="00F56600">
        <w:rPr>
          <w:sz w:val="20"/>
          <w:szCs w:val="20"/>
        </w:rPr>
        <w:t xml:space="preserve"> ситуации подлежит системному мониторингу, в рамках которого серьезное внимание должно быть уделено анализу интернет-порталов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F56600" w:rsidRDefault="00CA72B4" w:rsidP="00CA72B4">
      <w:pPr>
        <w:pStyle w:val="aff7"/>
        <w:spacing w:before="0" w:beforeAutospacing="0" w:after="0" w:afterAutospacing="0"/>
        <w:ind w:firstLine="720"/>
        <w:jc w:val="both"/>
        <w:rPr>
          <w:sz w:val="20"/>
          <w:szCs w:val="20"/>
        </w:rPr>
      </w:pPr>
      <w:r w:rsidRPr="00F56600">
        <w:rPr>
          <w:sz w:val="20"/>
          <w:szCs w:val="20"/>
        </w:rPr>
        <w:t xml:space="preserve">Существенное влияние на развитие обстановки в Бессоновском районе в сфере противодействия терроризму оказывает активизация сепаратистских и националистических тенденций в стране в целом, </w:t>
      </w:r>
      <w:proofErr w:type="spellStart"/>
      <w:r w:rsidRPr="00F56600">
        <w:rPr>
          <w:sz w:val="20"/>
          <w:szCs w:val="20"/>
        </w:rPr>
        <w:t>радикализация</w:t>
      </w:r>
      <w:proofErr w:type="spellEnd"/>
      <w:r w:rsidRPr="00F56600">
        <w:rPr>
          <w:sz w:val="20"/>
          <w:szCs w:val="20"/>
        </w:rPr>
        <w:t xml:space="preserve"> отдельных региональных общественно-политических объединений и молодежных политизированных организаций, появление сторонников радикальных религиозных</w:t>
      </w:r>
      <w:r w:rsidR="00D53649" w:rsidRPr="00F56600">
        <w:rPr>
          <w:sz w:val="20"/>
          <w:szCs w:val="20"/>
        </w:rPr>
        <w:t xml:space="preserve"> </w:t>
      </w:r>
      <w:r w:rsidRPr="00F56600">
        <w:rPr>
          <w:sz w:val="20"/>
          <w:szCs w:val="20"/>
        </w:rPr>
        <w:t>течений, расширение масштабов нелегальной миграции граждан из стран с высоким уровнем террористической опасности.</w:t>
      </w:r>
    </w:p>
    <w:p w:rsidR="00CA72B4" w:rsidRPr="00F56600" w:rsidRDefault="00CA72B4" w:rsidP="00CA72B4">
      <w:pPr>
        <w:pStyle w:val="aff7"/>
        <w:spacing w:before="0" w:beforeAutospacing="0" w:after="0" w:afterAutospacing="0"/>
        <w:ind w:firstLine="720"/>
        <w:jc w:val="both"/>
        <w:rPr>
          <w:sz w:val="20"/>
          <w:szCs w:val="20"/>
        </w:rPr>
      </w:pPr>
      <w:r w:rsidRPr="00F56600">
        <w:rPr>
          <w:sz w:val="20"/>
          <w:szCs w:val="20"/>
        </w:rPr>
        <w:t>Одним из основных угрозообразующих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F56600" w:rsidRDefault="00CA72B4" w:rsidP="00CA72B4">
      <w:pPr>
        <w:pStyle w:val="140"/>
        <w:rPr>
          <w:sz w:val="20"/>
          <w:szCs w:val="20"/>
        </w:rPr>
      </w:pPr>
      <w:r w:rsidRPr="00F56600">
        <w:rPr>
          <w:sz w:val="20"/>
          <w:szCs w:val="20"/>
        </w:rPr>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F56600" w:rsidRDefault="00CA72B4" w:rsidP="00CA72B4">
      <w:pPr>
        <w:pStyle w:val="140"/>
        <w:ind w:firstLine="720"/>
        <w:rPr>
          <w:sz w:val="20"/>
          <w:szCs w:val="20"/>
        </w:rPr>
      </w:pPr>
      <w:r w:rsidRPr="00F56600">
        <w:rPr>
          <w:sz w:val="20"/>
          <w:szCs w:val="20"/>
        </w:rPr>
        <w:lastRenderedPageBreak/>
        <w:t>В муниципальных образованиях района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для  защиты личности, общества  и государства от коррупционных посягательств.</w:t>
      </w:r>
    </w:p>
    <w:p w:rsidR="009B653E" w:rsidRDefault="009B653E" w:rsidP="009B653E">
      <w:pPr>
        <w:widowControl/>
        <w:autoSpaceDE w:val="0"/>
        <w:autoSpaceDN w:val="0"/>
        <w:adjustRightInd w:val="0"/>
        <w:ind w:left="900"/>
        <w:jc w:val="center"/>
        <w:outlineLvl w:val="1"/>
        <w:rPr>
          <w:b/>
        </w:rPr>
      </w:pPr>
    </w:p>
    <w:p w:rsidR="00411AD3" w:rsidRDefault="00411AD3" w:rsidP="009B653E">
      <w:pPr>
        <w:widowControl/>
        <w:autoSpaceDE w:val="0"/>
        <w:autoSpaceDN w:val="0"/>
        <w:adjustRightInd w:val="0"/>
        <w:ind w:left="900"/>
        <w:jc w:val="center"/>
        <w:outlineLvl w:val="1"/>
        <w:rPr>
          <w:b/>
        </w:rPr>
      </w:pPr>
    </w:p>
    <w:p w:rsidR="00411AD3" w:rsidRPr="00F56600" w:rsidRDefault="00411AD3" w:rsidP="009B653E">
      <w:pPr>
        <w:widowControl/>
        <w:autoSpaceDE w:val="0"/>
        <w:autoSpaceDN w:val="0"/>
        <w:adjustRightInd w:val="0"/>
        <w:ind w:left="900"/>
        <w:jc w:val="center"/>
        <w:outlineLvl w:val="1"/>
        <w:rPr>
          <w:b/>
        </w:rPr>
      </w:pPr>
    </w:p>
    <w:p w:rsidR="00B4530A" w:rsidRPr="00F56600" w:rsidRDefault="008F7D8A" w:rsidP="009B653E">
      <w:pPr>
        <w:widowControl/>
        <w:autoSpaceDE w:val="0"/>
        <w:autoSpaceDN w:val="0"/>
        <w:adjustRightInd w:val="0"/>
        <w:ind w:left="900"/>
        <w:jc w:val="center"/>
        <w:outlineLvl w:val="1"/>
        <w:rPr>
          <w:b/>
        </w:rPr>
      </w:pPr>
      <w:r>
        <w:rPr>
          <w:b/>
        </w:rPr>
        <w:t xml:space="preserve"> </w:t>
      </w:r>
      <w:r w:rsidR="000A0C5C">
        <w:rPr>
          <w:b/>
        </w:rPr>
        <w:t xml:space="preserve">2.1. </w:t>
      </w:r>
      <w:r w:rsidR="00ED1DBF" w:rsidRPr="00F56600">
        <w:rPr>
          <w:b/>
        </w:rPr>
        <w:t xml:space="preserve">Цели и задачи </w:t>
      </w:r>
      <w:r w:rsidR="00017973" w:rsidRPr="00F56600">
        <w:rPr>
          <w:b/>
        </w:rPr>
        <w:t>муниципальной</w:t>
      </w:r>
      <w:r w:rsidR="0052473B" w:rsidRPr="00F56600">
        <w:rPr>
          <w:b/>
        </w:rPr>
        <w:t xml:space="preserve"> программы</w:t>
      </w:r>
    </w:p>
    <w:p w:rsidR="00F7138C" w:rsidRPr="00F56600" w:rsidRDefault="00282820" w:rsidP="00F7138C">
      <w:pPr>
        <w:autoSpaceDE w:val="0"/>
        <w:ind w:firstLine="540"/>
        <w:jc w:val="both"/>
      </w:pPr>
      <w:r w:rsidRPr="00F56600">
        <w:t xml:space="preserve">Целями </w:t>
      </w:r>
      <w:r w:rsidR="00017973" w:rsidRPr="00F56600">
        <w:t>муниципальной</w:t>
      </w:r>
      <w:r w:rsidR="00E910BA" w:rsidRPr="00F56600">
        <w:t xml:space="preserve"> </w:t>
      </w:r>
      <w:r w:rsidR="00463320" w:rsidRPr="00F56600">
        <w:t>п</w:t>
      </w:r>
      <w:r w:rsidRPr="00F56600">
        <w:t>рограммы являются:</w:t>
      </w:r>
    </w:p>
    <w:p w:rsidR="00F7138C" w:rsidRPr="00F56600" w:rsidRDefault="00414103" w:rsidP="00F7138C">
      <w:pPr>
        <w:autoSpaceDE w:val="0"/>
        <w:ind w:firstLine="540"/>
        <w:jc w:val="both"/>
      </w:pPr>
      <w:r w:rsidRPr="00F56600">
        <w:t xml:space="preserve">- снижение уровня преступности в </w:t>
      </w:r>
      <w:r w:rsidR="00017973" w:rsidRPr="00F56600">
        <w:t>Бессоновском районе</w:t>
      </w:r>
      <w:r w:rsidR="00D7704C">
        <w:t xml:space="preserve"> </w:t>
      </w:r>
      <w:r w:rsidR="00D7704C" w:rsidRPr="00D7704C">
        <w:t>Пензенской области</w:t>
      </w:r>
      <w:r w:rsidRPr="00F56600">
        <w:t>;</w:t>
      </w:r>
    </w:p>
    <w:p w:rsidR="00F7138C" w:rsidRPr="00F56600" w:rsidRDefault="00414103" w:rsidP="00F7138C">
      <w:pPr>
        <w:autoSpaceDE w:val="0"/>
        <w:ind w:firstLine="540"/>
        <w:jc w:val="both"/>
      </w:pPr>
      <w:r w:rsidRPr="00F56600">
        <w:t>- сокращение количества лиц, погибших в результате дорожно-транспортных происшествий;</w:t>
      </w:r>
    </w:p>
    <w:p w:rsidR="00F7138C" w:rsidRPr="00F56600" w:rsidRDefault="00414103" w:rsidP="00F7138C">
      <w:pPr>
        <w:autoSpaceDE w:val="0"/>
        <w:ind w:firstLine="540"/>
        <w:jc w:val="both"/>
      </w:pPr>
      <w:r w:rsidRPr="00F56600">
        <w:t xml:space="preserve">- снижение масштабов незаконного распространения и немедицинского потребления наркотиков в </w:t>
      </w:r>
      <w:r w:rsidR="00017973" w:rsidRPr="00F56600">
        <w:t>Бессоновском районе</w:t>
      </w:r>
      <w:r w:rsidRPr="00F56600">
        <w:t>;</w:t>
      </w:r>
    </w:p>
    <w:p w:rsidR="006F21BF" w:rsidRPr="00F56600" w:rsidRDefault="006F21BF" w:rsidP="00873896">
      <w:pPr>
        <w:autoSpaceDE w:val="0"/>
        <w:ind w:firstLine="540"/>
        <w:jc w:val="both"/>
      </w:pPr>
      <w:r w:rsidRPr="00F56600">
        <w:t>- обеспечение защиты прав и законных интересов граждан, общества и государства от коррупции.</w:t>
      </w:r>
    </w:p>
    <w:p w:rsidR="009B653E" w:rsidRPr="00F56600" w:rsidRDefault="009B653E" w:rsidP="00414103">
      <w:pPr>
        <w:autoSpaceDE w:val="0"/>
        <w:ind w:firstLine="540"/>
        <w:jc w:val="both"/>
      </w:pPr>
    </w:p>
    <w:p w:rsidR="00CA0686" w:rsidRPr="00F56600" w:rsidRDefault="00CA0686" w:rsidP="00414103">
      <w:pPr>
        <w:autoSpaceDE w:val="0"/>
        <w:ind w:firstLine="540"/>
        <w:jc w:val="both"/>
      </w:pPr>
      <w:r w:rsidRPr="00F56600">
        <w:t xml:space="preserve">К задачам </w:t>
      </w:r>
      <w:r w:rsidR="006F21BF" w:rsidRPr="00F56600">
        <w:t xml:space="preserve">муниципальной </w:t>
      </w:r>
      <w:r w:rsidR="00463320" w:rsidRPr="00F56600">
        <w:t>п</w:t>
      </w:r>
      <w:r w:rsidR="00414103" w:rsidRPr="00F56600">
        <w:t>рограммы</w:t>
      </w:r>
      <w:r w:rsidRPr="00F56600">
        <w:t xml:space="preserve"> относятся:</w:t>
      </w:r>
    </w:p>
    <w:p w:rsidR="00CA0686" w:rsidRPr="00F56600" w:rsidRDefault="00CA0686" w:rsidP="00CA0686">
      <w:pPr>
        <w:autoSpaceDE w:val="0"/>
        <w:ind w:firstLine="540"/>
        <w:jc w:val="both"/>
      </w:pPr>
      <w:r w:rsidRPr="00F56600">
        <w:t>- профилактика правонарушений, социального неблагополучия, недопущение проявлений экстремизма и терроризма;</w:t>
      </w:r>
    </w:p>
    <w:p w:rsidR="00F7138C" w:rsidRPr="00F56600" w:rsidRDefault="00CA0686" w:rsidP="00F7138C">
      <w:pPr>
        <w:autoSpaceDE w:val="0"/>
        <w:ind w:firstLine="540"/>
        <w:jc w:val="both"/>
      </w:pPr>
      <w:r w:rsidRPr="00F56600">
        <w:t>- сокращение количества дорожно-транспортных происшествий с пострадавшими, устранение причин и условий, способствующих их совершению</w:t>
      </w:r>
      <w:r w:rsidR="0049551E" w:rsidRPr="00F56600">
        <w:t>;</w:t>
      </w:r>
    </w:p>
    <w:p w:rsidR="00F7138C" w:rsidRPr="00F56600" w:rsidRDefault="0049551E" w:rsidP="00F7138C">
      <w:pPr>
        <w:autoSpaceDE w:val="0"/>
        <w:ind w:firstLine="540"/>
        <w:jc w:val="both"/>
      </w:pPr>
      <w:r w:rsidRPr="00F56600">
        <w:t>- с</w:t>
      </w:r>
      <w:r w:rsidR="00B60C09" w:rsidRPr="00F56600">
        <w:t>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r w:rsidRPr="00F56600">
        <w:t>;</w:t>
      </w:r>
    </w:p>
    <w:p w:rsidR="006F21BF" w:rsidRPr="00F56600" w:rsidRDefault="006F21BF" w:rsidP="00873896">
      <w:pPr>
        <w:autoSpaceDE w:val="0"/>
        <w:ind w:firstLine="540"/>
        <w:jc w:val="both"/>
      </w:pPr>
      <w:r w:rsidRPr="00F56600">
        <w:t>- устранение условий, порождающих коррупцию, предупреждение коррупционных правонарушений.</w:t>
      </w:r>
    </w:p>
    <w:p w:rsidR="009B653E" w:rsidRPr="00F56600" w:rsidRDefault="009B653E" w:rsidP="00873896">
      <w:pPr>
        <w:autoSpaceDE w:val="0"/>
        <w:ind w:firstLine="540"/>
        <w:jc w:val="both"/>
      </w:pPr>
    </w:p>
    <w:p w:rsidR="009B653E" w:rsidRPr="00F56600" w:rsidRDefault="000A0C5C" w:rsidP="009B653E">
      <w:pPr>
        <w:autoSpaceDE w:val="0"/>
        <w:ind w:firstLine="540"/>
        <w:jc w:val="center"/>
        <w:rPr>
          <w:b/>
        </w:rPr>
      </w:pPr>
      <w:r>
        <w:rPr>
          <w:b/>
        </w:rPr>
        <w:t xml:space="preserve">2.2. </w:t>
      </w:r>
      <w:r w:rsidR="009B653E" w:rsidRPr="00F56600">
        <w:rPr>
          <w:b/>
        </w:rPr>
        <w:t>Сроки и этапы реализации</w:t>
      </w:r>
    </w:p>
    <w:p w:rsidR="009B653E" w:rsidRPr="00F56600" w:rsidRDefault="009B653E" w:rsidP="009B653E">
      <w:pPr>
        <w:autoSpaceDE w:val="0"/>
        <w:ind w:firstLine="540"/>
      </w:pPr>
      <w:r w:rsidRPr="00F56600">
        <w:t>Реализация п</w:t>
      </w:r>
      <w:r w:rsidR="00CF6FD2" w:rsidRPr="00F56600">
        <w:t>рограммы рассчитана на 2014-202</w:t>
      </w:r>
      <w:r w:rsidR="00455A45">
        <w:t>7</w:t>
      </w:r>
      <w:r w:rsidRPr="00F56600">
        <w:t xml:space="preserve"> годы. При этом результаты выполнения некоторых мероприятий программы, могут быть достигнуты после окончания периода ее реализации.</w:t>
      </w:r>
    </w:p>
    <w:p w:rsidR="009B653E" w:rsidRPr="00F56600" w:rsidRDefault="009B653E" w:rsidP="009B653E">
      <w:pPr>
        <w:autoSpaceDE w:val="0"/>
        <w:ind w:firstLine="540"/>
      </w:pPr>
    </w:p>
    <w:p w:rsidR="009B653E" w:rsidRPr="00F56600" w:rsidRDefault="000A0C5C" w:rsidP="009B653E">
      <w:pPr>
        <w:autoSpaceDE w:val="0"/>
        <w:ind w:firstLine="540"/>
        <w:jc w:val="center"/>
        <w:rPr>
          <w:b/>
        </w:rPr>
      </w:pPr>
      <w:r>
        <w:rPr>
          <w:b/>
        </w:rPr>
        <w:t xml:space="preserve">2.3. </w:t>
      </w:r>
      <w:r w:rsidR="009B653E" w:rsidRPr="00F56600">
        <w:rPr>
          <w:b/>
        </w:rPr>
        <w:t>Система программных мероприятий</w:t>
      </w:r>
    </w:p>
    <w:p w:rsidR="009B653E" w:rsidRPr="00F56600" w:rsidRDefault="009B653E" w:rsidP="009B653E">
      <w:pPr>
        <w:autoSpaceDE w:val="0"/>
        <w:ind w:firstLine="540"/>
      </w:pPr>
      <w:r w:rsidRPr="00F56600">
        <w:t>Перечень мероприятий муниципальной программы приведен в приложении №</w:t>
      </w:r>
      <w:r w:rsidR="00DE70CF">
        <w:t xml:space="preserve"> 8</w:t>
      </w:r>
      <w:r w:rsidRPr="00F56600">
        <w:t xml:space="preserve"> к настоящей муниципальной программе.</w:t>
      </w:r>
    </w:p>
    <w:p w:rsidR="009B653E" w:rsidRPr="00F56600" w:rsidRDefault="009B653E" w:rsidP="009B653E">
      <w:pPr>
        <w:autoSpaceDE w:val="0"/>
        <w:ind w:firstLine="540"/>
      </w:pPr>
    </w:p>
    <w:p w:rsidR="009B653E" w:rsidRPr="00F56600" w:rsidRDefault="000A0C5C" w:rsidP="009B653E">
      <w:pPr>
        <w:autoSpaceDE w:val="0"/>
        <w:ind w:firstLine="540"/>
        <w:jc w:val="center"/>
        <w:rPr>
          <w:b/>
        </w:rPr>
      </w:pPr>
      <w:r>
        <w:rPr>
          <w:b/>
        </w:rPr>
        <w:t xml:space="preserve">2.4. </w:t>
      </w:r>
      <w:r w:rsidR="009B653E" w:rsidRPr="00F56600">
        <w:rPr>
          <w:b/>
        </w:rPr>
        <w:t>Ресурсное обеспечение программы</w:t>
      </w:r>
    </w:p>
    <w:p w:rsidR="009B653E" w:rsidRPr="004A3FE0" w:rsidRDefault="009B653E" w:rsidP="009B653E">
      <w:pPr>
        <w:autoSpaceDE w:val="0"/>
        <w:ind w:firstLine="540"/>
        <w:jc w:val="center"/>
        <w:rPr>
          <w:b/>
        </w:rPr>
      </w:pPr>
      <w:r w:rsidRPr="00F56600">
        <w:t xml:space="preserve">Источником финансирования Программы является бюджет Бессоновского района; общий объем </w:t>
      </w:r>
      <w:r w:rsidRPr="004A3FE0">
        <w:t>финансирования Программы составляет</w:t>
      </w:r>
      <w:r w:rsidR="003C280E" w:rsidRPr="004A3FE0">
        <w:t xml:space="preserve"> </w:t>
      </w:r>
      <w:r w:rsidR="006B70C3" w:rsidRPr="004A3FE0">
        <w:t xml:space="preserve">1 </w:t>
      </w:r>
      <w:r w:rsidR="008A1B52">
        <w:t>710</w:t>
      </w:r>
      <w:r w:rsidR="00D05CC4" w:rsidRPr="004A3FE0">
        <w:t xml:space="preserve"> </w:t>
      </w:r>
      <w:r w:rsidRPr="004A3FE0">
        <w:t>25</w:t>
      </w:r>
      <w:r w:rsidR="00D05CC4" w:rsidRPr="004A3FE0">
        <w:t>0</w:t>
      </w:r>
      <w:r w:rsidRPr="004A3FE0">
        <w:t xml:space="preserve"> руб., за счет средств бюджета Бессоновского района.</w:t>
      </w:r>
    </w:p>
    <w:p w:rsidR="009B653E" w:rsidRPr="006F7B99" w:rsidRDefault="006F7B99" w:rsidP="009B653E">
      <w:pPr>
        <w:jc w:val="both"/>
      </w:pPr>
      <w:r w:rsidRPr="006F7B99">
        <w:t xml:space="preserve">2014 год - </w:t>
      </w:r>
      <w:r w:rsidR="009B653E" w:rsidRPr="006F7B99">
        <w:t>65,25</w:t>
      </w:r>
      <w:r w:rsidR="00960838" w:rsidRPr="006F7B99">
        <w:t xml:space="preserve"> </w:t>
      </w:r>
      <w:r w:rsidR="009B653E" w:rsidRPr="006F7B99">
        <w:t>тыс. руб.</w:t>
      </w:r>
    </w:p>
    <w:p w:rsidR="009B653E" w:rsidRPr="006F7B99" w:rsidRDefault="006F7B99" w:rsidP="009B653E">
      <w:pPr>
        <w:jc w:val="both"/>
      </w:pPr>
      <w:r w:rsidRPr="006F7B99">
        <w:t xml:space="preserve">2015 год - </w:t>
      </w:r>
      <w:r w:rsidR="009B653E" w:rsidRPr="006F7B99">
        <w:t>120,0 тыс.</w:t>
      </w:r>
      <w:r w:rsidR="00D53649" w:rsidRPr="006F7B99">
        <w:t xml:space="preserve"> </w:t>
      </w:r>
      <w:r w:rsidR="009B653E" w:rsidRPr="006F7B99">
        <w:t>руб.</w:t>
      </w:r>
    </w:p>
    <w:p w:rsidR="009B653E" w:rsidRPr="006F7B99" w:rsidRDefault="000A2A93" w:rsidP="009B653E">
      <w:pPr>
        <w:jc w:val="both"/>
      </w:pPr>
      <w:r w:rsidRPr="006F7B99">
        <w:t xml:space="preserve">2016 год - </w:t>
      </w:r>
      <w:r w:rsidR="003419BD" w:rsidRPr="006F7B99">
        <w:t xml:space="preserve">100,0 </w:t>
      </w:r>
      <w:r w:rsidR="009B653E" w:rsidRPr="006F7B99">
        <w:t>тыс.</w:t>
      </w:r>
      <w:r w:rsidR="00D53649" w:rsidRPr="006F7B99">
        <w:t xml:space="preserve"> </w:t>
      </w:r>
      <w:r w:rsidR="009B653E" w:rsidRPr="006F7B99">
        <w:t>руб.</w:t>
      </w:r>
    </w:p>
    <w:p w:rsidR="009B653E" w:rsidRPr="006F7B99" w:rsidRDefault="00960838" w:rsidP="009B653E">
      <w:pPr>
        <w:jc w:val="both"/>
      </w:pPr>
      <w:r w:rsidRPr="006F7B99">
        <w:t xml:space="preserve">2017 год - </w:t>
      </w:r>
      <w:r w:rsidR="009B653E" w:rsidRPr="006F7B99">
        <w:t>100,0 тыс. руб.</w:t>
      </w:r>
    </w:p>
    <w:p w:rsidR="009B653E" w:rsidRPr="006F7B99" w:rsidRDefault="000A2A93" w:rsidP="009B653E">
      <w:pPr>
        <w:jc w:val="both"/>
      </w:pPr>
      <w:r w:rsidRPr="006F7B99">
        <w:t xml:space="preserve">2018 год - </w:t>
      </w:r>
      <w:r w:rsidR="009B653E" w:rsidRPr="006F7B99">
        <w:t>100,0 тыс. руб.</w:t>
      </w:r>
    </w:p>
    <w:p w:rsidR="009B653E" w:rsidRPr="006F7B99" w:rsidRDefault="006F7B99" w:rsidP="009B653E">
      <w:pPr>
        <w:jc w:val="both"/>
      </w:pPr>
      <w:r w:rsidRPr="006F7B99">
        <w:t xml:space="preserve">2019 год - </w:t>
      </w:r>
      <w:r w:rsidR="003C280E" w:rsidRPr="006F7B99">
        <w:t>105</w:t>
      </w:r>
      <w:r w:rsidR="009B653E" w:rsidRPr="006F7B99">
        <w:t>,0 тыс. руб.</w:t>
      </w:r>
    </w:p>
    <w:p w:rsidR="009B653E" w:rsidRPr="006F7B99" w:rsidRDefault="006F7B99" w:rsidP="009B653E">
      <w:pPr>
        <w:autoSpaceDE w:val="0"/>
      </w:pPr>
      <w:r w:rsidRPr="006F7B99">
        <w:t>2020</w:t>
      </w:r>
      <w:r>
        <w:t xml:space="preserve"> </w:t>
      </w:r>
      <w:r w:rsidRPr="006F7B99">
        <w:t xml:space="preserve">год </w:t>
      </w:r>
      <w:r>
        <w:t xml:space="preserve"> </w:t>
      </w:r>
      <w:r w:rsidRPr="006F7B99">
        <w:t xml:space="preserve">- </w:t>
      </w:r>
      <w:r w:rsidR="003C280E" w:rsidRPr="006F7B99">
        <w:t>1</w:t>
      </w:r>
      <w:r w:rsidR="00805016" w:rsidRPr="006F7B99">
        <w:t>1</w:t>
      </w:r>
      <w:r w:rsidR="003C280E" w:rsidRPr="006F7B99">
        <w:t>5</w:t>
      </w:r>
      <w:r w:rsidR="009B653E" w:rsidRPr="006F7B99">
        <w:t>,0</w:t>
      </w:r>
      <w:r w:rsidR="00960838" w:rsidRPr="006F7B99">
        <w:t xml:space="preserve"> ты</w:t>
      </w:r>
      <w:r w:rsidR="001272FE" w:rsidRPr="006F7B99">
        <w:t xml:space="preserve">с. </w:t>
      </w:r>
      <w:r w:rsidR="009B653E" w:rsidRPr="006F7B99">
        <w:t>руб.</w:t>
      </w:r>
    </w:p>
    <w:p w:rsidR="00CF6FD2" w:rsidRPr="006F7B99" w:rsidRDefault="00960838" w:rsidP="009B653E">
      <w:pPr>
        <w:autoSpaceDE w:val="0"/>
      </w:pPr>
      <w:r w:rsidRPr="006F7B99">
        <w:t>2021 год</w:t>
      </w:r>
      <w:r w:rsidR="006F7B99">
        <w:t xml:space="preserve"> </w:t>
      </w:r>
      <w:r w:rsidRPr="006F7B99">
        <w:t xml:space="preserve"> - </w:t>
      </w:r>
      <w:r w:rsidR="003C280E" w:rsidRPr="006F7B99">
        <w:t>1</w:t>
      </w:r>
      <w:r w:rsidR="004D7186" w:rsidRPr="006F7B99">
        <w:t>3</w:t>
      </w:r>
      <w:r w:rsidR="003C280E" w:rsidRPr="006F7B99">
        <w:t>5</w:t>
      </w:r>
      <w:r w:rsidR="00CF6FD2" w:rsidRPr="006F7B99">
        <w:t>,0 тыс. руб.</w:t>
      </w:r>
    </w:p>
    <w:p w:rsidR="00CF6FD2" w:rsidRPr="006F7B99" w:rsidRDefault="006F7B99" w:rsidP="009B653E">
      <w:pPr>
        <w:autoSpaceDE w:val="0"/>
      </w:pPr>
      <w:r>
        <w:t xml:space="preserve">2022 год  - </w:t>
      </w:r>
      <w:r w:rsidR="003C280E" w:rsidRPr="006F7B99">
        <w:t>1</w:t>
      </w:r>
      <w:r w:rsidR="004D7186" w:rsidRPr="006F7B99">
        <w:t>3</w:t>
      </w:r>
      <w:r w:rsidR="003C280E" w:rsidRPr="006F7B99">
        <w:t>5</w:t>
      </w:r>
      <w:r w:rsidR="003419BD" w:rsidRPr="006F7B99">
        <w:t>,</w:t>
      </w:r>
      <w:r>
        <w:t xml:space="preserve">0 тыс. </w:t>
      </w:r>
      <w:r w:rsidR="00CF6FD2" w:rsidRPr="006F7B99">
        <w:t>руб.</w:t>
      </w:r>
    </w:p>
    <w:p w:rsidR="00760081" w:rsidRPr="006F7B99" w:rsidRDefault="006F7B99" w:rsidP="009B653E">
      <w:pPr>
        <w:autoSpaceDE w:val="0"/>
      </w:pPr>
      <w:r>
        <w:t xml:space="preserve">2023 год  - </w:t>
      </w:r>
      <w:r w:rsidR="00760081" w:rsidRPr="006F7B99">
        <w:t>1</w:t>
      </w:r>
      <w:r w:rsidR="004D7186" w:rsidRPr="006F7B99">
        <w:t>3</w:t>
      </w:r>
      <w:r w:rsidR="00760081" w:rsidRPr="006F7B99">
        <w:t>5,0 тыс. руб.</w:t>
      </w:r>
    </w:p>
    <w:p w:rsidR="00825906" w:rsidRPr="006F7B99" w:rsidRDefault="00960838" w:rsidP="00825906">
      <w:pPr>
        <w:jc w:val="both"/>
      </w:pPr>
      <w:r w:rsidRPr="006F7B99">
        <w:t>2024 год -</w:t>
      </w:r>
      <w:r w:rsidR="000A2A93" w:rsidRPr="006F7B99">
        <w:t xml:space="preserve"> </w:t>
      </w:r>
      <w:r w:rsidR="00825906" w:rsidRPr="006F7B99">
        <w:t>15</w:t>
      </w:r>
      <w:r w:rsidR="004A3FE0" w:rsidRPr="006F7B99">
        <w:t>0</w:t>
      </w:r>
      <w:r w:rsidR="00825906" w:rsidRPr="006F7B99">
        <w:t>,0 тыс. руб.</w:t>
      </w:r>
    </w:p>
    <w:p w:rsidR="00825906" w:rsidRPr="006F7B99" w:rsidRDefault="00960838" w:rsidP="00825906">
      <w:pPr>
        <w:jc w:val="both"/>
      </w:pPr>
      <w:r w:rsidRPr="006F7B99">
        <w:t xml:space="preserve">2025 год - </w:t>
      </w:r>
      <w:r w:rsidR="008A1B52" w:rsidRPr="006F7B99">
        <w:t>150</w:t>
      </w:r>
      <w:r w:rsidR="00825906" w:rsidRPr="006F7B99">
        <w:t>,0 тыс. руб.</w:t>
      </w:r>
    </w:p>
    <w:p w:rsidR="00825906" w:rsidRPr="006F7B99" w:rsidRDefault="00960838" w:rsidP="00825906">
      <w:pPr>
        <w:jc w:val="both"/>
      </w:pPr>
      <w:r w:rsidRPr="006F7B99">
        <w:t xml:space="preserve">2026 год - </w:t>
      </w:r>
      <w:r w:rsidR="008A1B52" w:rsidRPr="006F7B99">
        <w:t>150</w:t>
      </w:r>
      <w:r w:rsidR="00825906" w:rsidRPr="006F7B99">
        <w:t>,0 тыс. руб.</w:t>
      </w:r>
    </w:p>
    <w:p w:rsidR="004D3519" w:rsidRPr="006F7B99" w:rsidRDefault="00960838" w:rsidP="00825906">
      <w:pPr>
        <w:autoSpaceDE w:val="0"/>
      </w:pPr>
      <w:r w:rsidRPr="006F7B99">
        <w:t xml:space="preserve">2027 год- </w:t>
      </w:r>
      <w:r w:rsidR="004A3FE0" w:rsidRPr="006F7B99">
        <w:t xml:space="preserve"> </w:t>
      </w:r>
      <w:r w:rsidR="006F7B99">
        <w:t xml:space="preserve"> </w:t>
      </w:r>
      <w:r w:rsidR="008A1B52" w:rsidRPr="006F7B99">
        <w:t>150</w:t>
      </w:r>
      <w:r w:rsidR="00825906" w:rsidRPr="006F7B99">
        <w:t>,0 тыс. руб.</w:t>
      </w:r>
    </w:p>
    <w:p w:rsidR="00584E5E" w:rsidRPr="006F7B99"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584E5E" w:rsidRPr="00F56600" w:rsidRDefault="00584E5E" w:rsidP="009B653E">
      <w:pPr>
        <w:autoSpaceDE w:val="0"/>
      </w:pPr>
    </w:p>
    <w:p w:rsidR="00931EA0" w:rsidRPr="00F56600" w:rsidRDefault="00E90827" w:rsidP="001A675C">
      <w:pPr>
        <w:autoSpaceDE w:val="0"/>
        <w:jc w:val="right"/>
      </w:pPr>
      <w:r>
        <w:lastRenderedPageBreak/>
        <w:tab/>
      </w:r>
      <w:r w:rsidR="00931EA0" w:rsidRPr="00F56600">
        <w:t>Приложение № 2</w:t>
      </w:r>
    </w:p>
    <w:p w:rsidR="00931EA0" w:rsidRPr="00F56600" w:rsidRDefault="00931EA0" w:rsidP="001A675C">
      <w:pPr>
        <w:autoSpaceDE w:val="0"/>
        <w:jc w:val="right"/>
      </w:pPr>
      <w:r w:rsidRPr="00F56600">
        <w:t xml:space="preserve">к муниципальной  программе </w:t>
      </w:r>
    </w:p>
    <w:p w:rsidR="00931EA0" w:rsidRPr="00F56600" w:rsidRDefault="00931EA0" w:rsidP="006F7B99">
      <w:pPr>
        <w:autoSpaceDE w:val="0"/>
        <w:ind w:left="2124" w:firstLine="708"/>
        <w:jc w:val="right"/>
      </w:pPr>
      <w:r w:rsidRPr="00F56600">
        <w:t xml:space="preserve">«Обеспечение общественного порядка и противодействие преступности </w:t>
      </w:r>
    </w:p>
    <w:p w:rsidR="00931EA0" w:rsidRPr="00F56600" w:rsidRDefault="00931EA0" w:rsidP="001A675C">
      <w:pPr>
        <w:autoSpaceDE w:val="0"/>
        <w:jc w:val="right"/>
      </w:pPr>
      <w:r w:rsidRPr="00F56600">
        <w:t>в Бессоновском районе</w:t>
      </w:r>
      <w:r w:rsidR="008D75D1">
        <w:t xml:space="preserve"> </w:t>
      </w:r>
      <w:r w:rsidR="008D75D1" w:rsidRPr="008D75D1">
        <w:t>Пензенской области</w:t>
      </w:r>
      <w:r w:rsidRPr="00F56600">
        <w:t>»</w:t>
      </w:r>
    </w:p>
    <w:p w:rsidR="00931EA0" w:rsidRPr="00F56600" w:rsidRDefault="00931EA0" w:rsidP="00931EA0">
      <w:pPr>
        <w:autoSpaceDE w:val="0"/>
        <w:jc w:val="right"/>
      </w:pPr>
    </w:p>
    <w:p w:rsidR="00931EA0" w:rsidRDefault="00931EA0" w:rsidP="00931EA0">
      <w:pPr>
        <w:autoSpaceDE w:val="0"/>
        <w:jc w:val="center"/>
        <w:rPr>
          <w:b/>
        </w:rPr>
      </w:pPr>
    </w:p>
    <w:p w:rsidR="00931EA0" w:rsidRPr="00F56600" w:rsidRDefault="00931EA0" w:rsidP="00931EA0">
      <w:pPr>
        <w:autoSpaceDE w:val="0"/>
        <w:jc w:val="center"/>
        <w:rPr>
          <w:b/>
        </w:rPr>
      </w:pPr>
      <w:r w:rsidRPr="00F56600">
        <w:rPr>
          <w:b/>
        </w:rPr>
        <w:t>Паспорт подпрограммы</w:t>
      </w:r>
    </w:p>
    <w:p w:rsidR="00931EA0" w:rsidRPr="00F56600" w:rsidRDefault="00931EA0" w:rsidP="00931EA0">
      <w:pPr>
        <w:autoSpaceDE w:val="0"/>
        <w:jc w:val="center"/>
        <w:rPr>
          <w:b/>
        </w:rPr>
      </w:pPr>
      <w:r w:rsidRPr="00F56600">
        <w:rPr>
          <w:b/>
        </w:rPr>
        <w:t>муниципальной программы Бессоновского района</w:t>
      </w:r>
      <w:r w:rsidR="000C2438">
        <w:rPr>
          <w:b/>
        </w:rPr>
        <w:t xml:space="preserve"> </w:t>
      </w:r>
      <w:r w:rsidR="000C2438" w:rsidRPr="000C2438">
        <w:rPr>
          <w:b/>
          <w:sz w:val="22"/>
          <w:szCs w:val="22"/>
        </w:rPr>
        <w:t>Пензенской области</w:t>
      </w:r>
    </w:p>
    <w:p w:rsidR="00931EA0" w:rsidRPr="00F56600" w:rsidRDefault="00931EA0" w:rsidP="00931EA0">
      <w:pPr>
        <w:autoSpaceDE w:val="0"/>
        <w:jc w:val="center"/>
        <w:rPr>
          <w:b/>
        </w:rPr>
      </w:pPr>
    </w:p>
    <w:p w:rsidR="00931EA0" w:rsidRPr="00F56600" w:rsidRDefault="00931EA0" w:rsidP="00931EA0">
      <w:pPr>
        <w:autoSpaceDE w:val="0"/>
        <w:rPr>
          <w:b/>
        </w:rPr>
      </w:pPr>
      <w:r w:rsidRPr="00F56600">
        <w:rPr>
          <w:b/>
        </w:rPr>
        <w:t>1. Подпрограмма «Профилактика правонарушений и экстремисткой деятельности в</w:t>
      </w:r>
      <w:r>
        <w:rPr>
          <w:b/>
        </w:rPr>
        <w:t xml:space="preserve"> Бессоновском районе</w:t>
      </w:r>
      <w:r w:rsidR="000D7F26">
        <w:rPr>
          <w:b/>
        </w:rPr>
        <w:t xml:space="preserve"> </w:t>
      </w:r>
      <w:r w:rsidR="000D7F26" w:rsidRPr="000D7F26">
        <w:rPr>
          <w:b/>
        </w:rPr>
        <w:t>Пензенской области</w:t>
      </w:r>
      <w:r w:rsidRPr="00F56600">
        <w:rPr>
          <w:b/>
        </w:rPr>
        <w:t>»</w:t>
      </w:r>
    </w:p>
    <w:p w:rsidR="00411AD3" w:rsidRDefault="00411AD3" w:rsidP="00584E5E">
      <w:pPr>
        <w:autoSpaceDE w:val="0"/>
        <w:jc w:val="right"/>
      </w:pPr>
    </w:p>
    <w:p w:rsidR="00734D5C" w:rsidRPr="00F56600" w:rsidRDefault="00734D5C" w:rsidP="00734D5C">
      <w:pPr>
        <w:autoSpaceDE w:val="0"/>
        <w:rPr>
          <w:b/>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521"/>
      </w:tblGrid>
      <w:tr w:rsidR="000674FD" w:rsidRPr="00F56600" w:rsidTr="00904B55">
        <w:trPr>
          <w:trHeight w:val="150"/>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Наименование подпрограммы</w:t>
            </w:r>
          </w:p>
        </w:tc>
        <w:tc>
          <w:tcPr>
            <w:tcW w:w="6521" w:type="dxa"/>
          </w:tcPr>
          <w:p w:rsidR="000674FD" w:rsidRPr="00F56600" w:rsidRDefault="000674FD" w:rsidP="00825906">
            <w:pPr>
              <w:jc w:val="both"/>
            </w:pPr>
            <w:r w:rsidRPr="00F56600">
              <w:t>«Профилактика правонарушений и экстремисткой деятельности в</w:t>
            </w:r>
            <w:r w:rsidR="00CF6FD2" w:rsidRPr="00F56600">
              <w:t xml:space="preserve"> Бессоновском районе</w:t>
            </w:r>
            <w:r w:rsidR="00100E5B">
              <w:t xml:space="preserve"> </w:t>
            </w:r>
            <w:r w:rsidR="00100E5B" w:rsidRPr="008A1B52">
              <w:rPr>
                <w:sz w:val="22"/>
                <w:szCs w:val="22"/>
              </w:rPr>
              <w:t>Пензенской области</w:t>
            </w:r>
            <w:r w:rsidRPr="00F56600">
              <w:t>»</w:t>
            </w:r>
          </w:p>
        </w:tc>
      </w:tr>
      <w:tr w:rsidR="000674FD" w:rsidRPr="00F56600" w:rsidTr="00904B55">
        <w:trPr>
          <w:trHeight w:val="162"/>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Ответственный исполнитель подпрограммы</w:t>
            </w:r>
          </w:p>
        </w:tc>
        <w:tc>
          <w:tcPr>
            <w:tcW w:w="6521" w:type="dxa"/>
          </w:tcPr>
          <w:p w:rsidR="000674FD" w:rsidRPr="00F56600" w:rsidRDefault="000674FD" w:rsidP="00FA3C6B">
            <w:pPr>
              <w:jc w:val="both"/>
            </w:pPr>
            <w:r w:rsidRPr="00F56600">
              <w:t>Администрация Бессоновского района Пензенской области</w:t>
            </w:r>
          </w:p>
        </w:tc>
      </w:tr>
      <w:tr w:rsidR="000674FD" w:rsidRPr="00F56600" w:rsidTr="00904B55">
        <w:trPr>
          <w:trHeight w:val="200"/>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Соисполнители подпрограммы</w:t>
            </w:r>
          </w:p>
        </w:tc>
        <w:tc>
          <w:tcPr>
            <w:tcW w:w="6521" w:type="dxa"/>
          </w:tcPr>
          <w:p w:rsidR="000674FD" w:rsidRPr="00F56600" w:rsidRDefault="000674FD" w:rsidP="00373F52">
            <w:pPr>
              <w:jc w:val="both"/>
            </w:pPr>
            <w:r w:rsidRPr="00F56600">
              <w:t>МУК «МЦРБ» Бессоновского района, МБУ ДО ЦД</w:t>
            </w:r>
            <w:r w:rsidR="00373F52" w:rsidRPr="00F56600">
              <w:t>Т</w:t>
            </w:r>
            <w:r w:rsidRPr="00F56600">
              <w:t xml:space="preserve"> Бессоновского района</w:t>
            </w:r>
          </w:p>
        </w:tc>
      </w:tr>
      <w:tr w:rsidR="000674FD" w:rsidRPr="00F56600" w:rsidTr="00904B55">
        <w:trPr>
          <w:trHeight w:val="193"/>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Цели подпрограммы</w:t>
            </w:r>
          </w:p>
        </w:tc>
        <w:tc>
          <w:tcPr>
            <w:tcW w:w="6521" w:type="dxa"/>
          </w:tcPr>
          <w:p w:rsidR="000674FD" w:rsidRPr="00F56600" w:rsidRDefault="000674FD" w:rsidP="00FA3C6B">
            <w:pPr>
              <w:jc w:val="both"/>
            </w:pPr>
            <w:r w:rsidRPr="00F56600">
              <w:t>Снижение уровня преступности в Бессоновском районе</w:t>
            </w:r>
            <w:r w:rsidR="00100E5B">
              <w:t xml:space="preserve"> </w:t>
            </w:r>
            <w:r w:rsidR="00100E5B" w:rsidRPr="008A1B52">
              <w:rPr>
                <w:sz w:val="22"/>
                <w:szCs w:val="22"/>
              </w:rPr>
              <w:t>Пензенской области</w:t>
            </w:r>
          </w:p>
        </w:tc>
      </w:tr>
      <w:tr w:rsidR="000674FD" w:rsidRPr="00F56600" w:rsidTr="00904B55">
        <w:trPr>
          <w:trHeight w:val="1090"/>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Задачи подпрограммы</w:t>
            </w:r>
          </w:p>
        </w:tc>
        <w:tc>
          <w:tcPr>
            <w:tcW w:w="6521" w:type="dxa"/>
          </w:tcPr>
          <w:p w:rsidR="000674FD" w:rsidRPr="00F56600" w:rsidRDefault="000674FD" w:rsidP="00734D5C">
            <w:pPr>
              <w:pStyle w:val="aff0"/>
              <w:numPr>
                <w:ilvl w:val="0"/>
                <w:numId w:val="12"/>
              </w:numPr>
              <w:spacing w:line="240" w:lineRule="auto"/>
              <w:ind w:left="176" w:hanging="176"/>
              <w:rPr>
                <w:rFonts w:ascii="Times New Roman" w:hAnsi="Times New Roman"/>
                <w:sz w:val="20"/>
              </w:rPr>
            </w:pPr>
            <w:r w:rsidRPr="00F56600">
              <w:rPr>
                <w:rFonts w:ascii="Times New Roman" w:hAnsi="Times New Roman"/>
                <w:sz w:val="20"/>
              </w:rPr>
              <w:t>Профилактика правонарушений.</w:t>
            </w:r>
          </w:p>
          <w:p w:rsidR="000674FD" w:rsidRPr="00F56600" w:rsidRDefault="000674FD" w:rsidP="00734D5C">
            <w:pPr>
              <w:pStyle w:val="aff0"/>
              <w:numPr>
                <w:ilvl w:val="0"/>
                <w:numId w:val="12"/>
              </w:numPr>
              <w:spacing w:line="240" w:lineRule="auto"/>
              <w:ind w:left="176" w:hanging="176"/>
              <w:rPr>
                <w:rFonts w:ascii="Times New Roman" w:hAnsi="Times New Roman"/>
                <w:sz w:val="20"/>
              </w:rPr>
            </w:pPr>
            <w:r w:rsidRPr="00F56600">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26EC3" w:rsidRPr="00F56600" w:rsidRDefault="00026EC3" w:rsidP="00CB45EF">
            <w:pPr>
              <w:pStyle w:val="aff0"/>
              <w:spacing w:line="240" w:lineRule="auto"/>
              <w:ind w:left="176"/>
              <w:rPr>
                <w:rFonts w:ascii="Times New Roman" w:hAnsi="Times New Roman"/>
                <w:sz w:val="20"/>
              </w:rPr>
            </w:pPr>
          </w:p>
          <w:p w:rsidR="000674FD" w:rsidRPr="00F56600" w:rsidRDefault="000674FD" w:rsidP="00734D5C">
            <w:pPr>
              <w:pStyle w:val="aff0"/>
              <w:numPr>
                <w:ilvl w:val="0"/>
                <w:numId w:val="12"/>
              </w:numPr>
              <w:spacing w:line="240" w:lineRule="auto"/>
              <w:ind w:left="176" w:hanging="176"/>
              <w:rPr>
                <w:rFonts w:ascii="Times New Roman" w:hAnsi="Times New Roman"/>
                <w:sz w:val="20"/>
              </w:rPr>
            </w:pPr>
            <w:r w:rsidRPr="00F56600">
              <w:rPr>
                <w:rFonts w:ascii="Times New Roman" w:hAnsi="Times New Roman"/>
                <w:sz w:val="20"/>
              </w:rPr>
              <w:t>Профилактика экстремистской деятельности.</w:t>
            </w:r>
          </w:p>
          <w:p w:rsidR="00734D5C" w:rsidRPr="00F56600" w:rsidRDefault="000674FD" w:rsidP="00734D5C">
            <w:pPr>
              <w:pStyle w:val="aff0"/>
              <w:numPr>
                <w:ilvl w:val="0"/>
                <w:numId w:val="12"/>
              </w:numPr>
              <w:spacing w:line="240" w:lineRule="auto"/>
              <w:ind w:left="176" w:hanging="176"/>
            </w:pPr>
            <w:r w:rsidRPr="00F56600">
              <w:rPr>
                <w:rFonts w:ascii="Times New Roman" w:hAnsi="Times New Roman"/>
                <w:sz w:val="20"/>
              </w:rPr>
              <w:t>Профилактика террористической деятельности.</w:t>
            </w:r>
          </w:p>
        </w:tc>
      </w:tr>
      <w:tr w:rsidR="000674FD" w:rsidRPr="00F56600" w:rsidTr="00904B55">
        <w:trPr>
          <w:trHeight w:val="338"/>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Целевые показатели подпрограммы</w:t>
            </w:r>
          </w:p>
        </w:tc>
        <w:tc>
          <w:tcPr>
            <w:tcW w:w="6521" w:type="dxa"/>
          </w:tcPr>
          <w:p w:rsidR="000674FD" w:rsidRPr="00F56600" w:rsidRDefault="000674FD" w:rsidP="00734D5C">
            <w:pPr>
              <w:pStyle w:val="ConsPlusCell"/>
              <w:numPr>
                <w:ilvl w:val="0"/>
                <w:numId w:val="13"/>
              </w:numPr>
              <w:ind w:left="176" w:hanging="142"/>
              <w:jc w:val="both"/>
              <w:rPr>
                <w:rFonts w:ascii="Times New Roman" w:hAnsi="Times New Roman" w:cs="Times New Roman"/>
                <w:color w:val="000000"/>
              </w:rPr>
            </w:pPr>
            <w:r w:rsidRPr="00F56600">
              <w:rPr>
                <w:rFonts w:ascii="Times New Roman" w:hAnsi="Times New Roman" w:cs="Times New Roman"/>
                <w:color w:val="000000"/>
              </w:rPr>
              <w:t>Снижение количества совершенных преступлений на 1 тыс. населения Бессоновского района по отношению к уровню преступности по итогам прошлого года;</w:t>
            </w:r>
          </w:p>
          <w:p w:rsidR="000674FD" w:rsidRPr="00B80241" w:rsidRDefault="000674FD" w:rsidP="00B80241">
            <w:pPr>
              <w:pStyle w:val="ConsPlusCell"/>
              <w:numPr>
                <w:ilvl w:val="0"/>
                <w:numId w:val="13"/>
              </w:numPr>
              <w:ind w:left="176" w:hanging="142"/>
              <w:jc w:val="both"/>
              <w:rPr>
                <w:rFonts w:ascii="Times New Roman" w:hAnsi="Times New Roman" w:cs="Times New Roman"/>
                <w:color w:val="000000"/>
              </w:rPr>
            </w:pPr>
            <w:r w:rsidRPr="00F56600">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tc>
      </w:tr>
      <w:tr w:rsidR="000674FD" w:rsidRPr="00F56600" w:rsidTr="00904B55">
        <w:trPr>
          <w:trHeight w:val="233"/>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Сроки реализации подпрограммы</w:t>
            </w:r>
          </w:p>
        </w:tc>
        <w:tc>
          <w:tcPr>
            <w:tcW w:w="6521" w:type="dxa"/>
          </w:tcPr>
          <w:p w:rsidR="000674FD" w:rsidRPr="00F56600" w:rsidRDefault="00760081" w:rsidP="00825906">
            <w:pPr>
              <w:jc w:val="both"/>
            </w:pPr>
            <w:r w:rsidRPr="00F56600">
              <w:t>2014-202</w:t>
            </w:r>
            <w:r w:rsidR="00825906">
              <w:t>7</w:t>
            </w:r>
            <w:r w:rsidR="000674FD" w:rsidRPr="00F56600">
              <w:t xml:space="preserve"> годы</w:t>
            </w:r>
          </w:p>
        </w:tc>
      </w:tr>
      <w:tr w:rsidR="000674FD" w:rsidRPr="00F56600" w:rsidTr="00904B55">
        <w:trPr>
          <w:trHeight w:val="338"/>
        </w:trPr>
        <w:tc>
          <w:tcPr>
            <w:tcW w:w="3119"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Объем и источники финансирования подпрограммы</w:t>
            </w:r>
          </w:p>
        </w:tc>
        <w:tc>
          <w:tcPr>
            <w:tcW w:w="6521" w:type="dxa"/>
          </w:tcPr>
          <w:p w:rsidR="000674FD" w:rsidRPr="004A3FE0" w:rsidRDefault="000674FD" w:rsidP="00FA3C6B">
            <w:pPr>
              <w:suppressAutoHyphens/>
              <w:autoSpaceDE w:val="0"/>
              <w:jc w:val="both"/>
            </w:pPr>
            <w:r w:rsidRPr="00F56600">
              <w:t>Источником финансирования подпрограммы является бюджет Бессоновского района. Общий объем финансирования подпрограммы за счет средств бюджета Бессоновского района составляет</w:t>
            </w:r>
            <w:r w:rsidR="00A94473">
              <w:t xml:space="preserve"> </w:t>
            </w:r>
            <w:r w:rsidR="00DC0DCC">
              <w:t>830</w:t>
            </w:r>
            <w:r w:rsidR="002B59CE" w:rsidRPr="004A3FE0">
              <w:t xml:space="preserve"> </w:t>
            </w:r>
            <w:r w:rsidRPr="004A3FE0">
              <w:t xml:space="preserve">250 рублей, в том числе: </w:t>
            </w:r>
          </w:p>
          <w:p w:rsidR="000674FD" w:rsidRPr="004A3FE0" w:rsidRDefault="000674FD" w:rsidP="00FA3C6B">
            <w:pPr>
              <w:suppressAutoHyphens/>
              <w:autoSpaceDE w:val="0"/>
              <w:jc w:val="both"/>
            </w:pPr>
            <w:r w:rsidRPr="004A3FE0">
              <w:t xml:space="preserve">2014 год </w:t>
            </w:r>
            <w:r w:rsidR="005C7103">
              <w:t>-</w:t>
            </w:r>
            <w:r w:rsidRPr="004A3FE0">
              <w:t xml:space="preserve"> 35</w:t>
            </w:r>
            <w:r w:rsidR="008142B7">
              <w:t>,</w:t>
            </w:r>
            <w:r w:rsidRPr="004A3FE0">
              <w:t>25</w:t>
            </w:r>
            <w:r w:rsidR="001439D5">
              <w:t xml:space="preserve"> </w:t>
            </w:r>
            <w:r w:rsidR="008142B7">
              <w:t>тыс.</w:t>
            </w:r>
            <w:r w:rsidR="00FF0294">
              <w:t xml:space="preserve"> </w:t>
            </w:r>
            <w:r w:rsidR="004F69D4" w:rsidRPr="004A3FE0">
              <w:t>руб.</w:t>
            </w:r>
          </w:p>
          <w:p w:rsidR="000674FD" w:rsidRPr="004A3FE0" w:rsidRDefault="000674FD" w:rsidP="00FA3C6B">
            <w:pPr>
              <w:jc w:val="both"/>
            </w:pPr>
            <w:r w:rsidRPr="004A3FE0">
              <w:t xml:space="preserve">2015 год </w:t>
            </w:r>
            <w:r w:rsidR="005C7103">
              <w:t>-</w:t>
            </w:r>
            <w:r w:rsidRPr="004A3FE0">
              <w:t xml:space="preserve"> 60</w:t>
            </w:r>
            <w:r w:rsidR="001439D5">
              <w:t>,0</w:t>
            </w:r>
            <w:r w:rsidR="004F69D4" w:rsidRPr="004A3FE0">
              <w:t> </w:t>
            </w:r>
            <w:r w:rsidR="001439D5">
              <w:t>тыс.</w:t>
            </w:r>
            <w:r w:rsidR="00FF0294">
              <w:t xml:space="preserve"> </w:t>
            </w:r>
            <w:r w:rsidR="001439D5" w:rsidRPr="001439D5">
              <w:t>руб.</w:t>
            </w:r>
          </w:p>
          <w:p w:rsidR="000674FD" w:rsidRPr="004A3FE0" w:rsidRDefault="005C7103" w:rsidP="00FA3C6B">
            <w:pPr>
              <w:jc w:val="both"/>
            </w:pPr>
            <w:r>
              <w:t>2016 год -</w:t>
            </w:r>
            <w:r w:rsidR="00100E5B">
              <w:t xml:space="preserve"> </w:t>
            </w:r>
            <w:r w:rsidR="00CF6FD2" w:rsidRPr="004A3FE0">
              <w:t>60</w:t>
            </w:r>
            <w:r w:rsidR="001439D5">
              <w:t>,0</w:t>
            </w:r>
            <w:r w:rsidR="00CF6FD2" w:rsidRPr="004A3FE0">
              <w:t> </w:t>
            </w:r>
            <w:r w:rsidR="001439D5" w:rsidRPr="001439D5">
              <w:t>тыс.</w:t>
            </w:r>
            <w:r w:rsidR="00FF0294">
              <w:t xml:space="preserve"> </w:t>
            </w:r>
            <w:r w:rsidR="001439D5" w:rsidRPr="001439D5">
              <w:t>руб.</w:t>
            </w:r>
          </w:p>
          <w:p w:rsidR="000674FD" w:rsidRPr="004A3FE0" w:rsidRDefault="005C7103" w:rsidP="00FA3C6B">
            <w:pPr>
              <w:jc w:val="both"/>
            </w:pPr>
            <w:r>
              <w:t>2017 год -</w:t>
            </w:r>
            <w:r w:rsidR="001439D5">
              <w:t xml:space="preserve"> 60,0 тыс.</w:t>
            </w:r>
            <w:r w:rsidR="00FF0294">
              <w:t xml:space="preserve"> </w:t>
            </w:r>
            <w:r w:rsidR="001439D5" w:rsidRPr="001439D5">
              <w:t>руб</w:t>
            </w:r>
            <w:r w:rsidR="001439D5">
              <w:t>.</w:t>
            </w:r>
          </w:p>
          <w:p w:rsidR="000674FD" w:rsidRPr="004A3FE0" w:rsidRDefault="005C7103" w:rsidP="00FA3C6B">
            <w:pPr>
              <w:jc w:val="both"/>
            </w:pPr>
            <w:r>
              <w:t>2018 год -</w:t>
            </w:r>
            <w:r w:rsidR="0024347F" w:rsidRPr="004A3FE0">
              <w:t xml:space="preserve"> 6</w:t>
            </w:r>
            <w:r w:rsidR="00CF6FD2" w:rsidRPr="004A3FE0">
              <w:t>0</w:t>
            </w:r>
            <w:r w:rsidR="001439D5">
              <w:t>,0</w:t>
            </w:r>
            <w:r w:rsidR="00CF6FD2" w:rsidRPr="004A3FE0">
              <w:t> </w:t>
            </w:r>
            <w:r w:rsidR="001439D5">
              <w:t>тыс.</w:t>
            </w:r>
            <w:r w:rsidR="00FF0294">
              <w:t xml:space="preserve"> </w:t>
            </w:r>
            <w:r w:rsidR="00CF6FD2" w:rsidRPr="004A3FE0">
              <w:t>руб.</w:t>
            </w:r>
          </w:p>
          <w:p w:rsidR="000674FD" w:rsidRPr="004A3FE0" w:rsidRDefault="00917A58" w:rsidP="00FA3C6B">
            <w:pPr>
              <w:jc w:val="both"/>
            </w:pPr>
            <w:r w:rsidRPr="004A3FE0">
              <w:t>2019 го</w:t>
            </w:r>
            <w:r w:rsidR="005C7103">
              <w:t xml:space="preserve">д - </w:t>
            </w:r>
            <w:r w:rsidR="002B59CE" w:rsidRPr="004A3FE0">
              <w:t>6</w:t>
            </w:r>
            <w:r w:rsidR="001439D5">
              <w:t>0,0 тыс.</w:t>
            </w:r>
            <w:r w:rsidR="00FF0294">
              <w:t xml:space="preserve"> </w:t>
            </w:r>
            <w:r w:rsidR="00CF6FD2" w:rsidRPr="004A3FE0">
              <w:t>руб.</w:t>
            </w:r>
          </w:p>
          <w:p w:rsidR="000674FD" w:rsidRPr="00DC0DCC" w:rsidRDefault="005C7103" w:rsidP="00FA3C6B">
            <w:pPr>
              <w:jc w:val="both"/>
            </w:pPr>
            <w:r>
              <w:t xml:space="preserve">2020 год - </w:t>
            </w:r>
            <w:r w:rsidR="002B59CE" w:rsidRPr="00DC0DCC">
              <w:t>6</w:t>
            </w:r>
            <w:r w:rsidR="001439D5">
              <w:t>0,0 тыс.</w:t>
            </w:r>
            <w:r w:rsidR="00FF0294">
              <w:t xml:space="preserve"> </w:t>
            </w:r>
            <w:r w:rsidR="000674FD" w:rsidRPr="00DC0DCC">
              <w:t>руб.</w:t>
            </w:r>
          </w:p>
          <w:p w:rsidR="00CF6FD2" w:rsidRPr="00DC0DCC" w:rsidRDefault="005C7103" w:rsidP="00FA3C6B">
            <w:pPr>
              <w:jc w:val="both"/>
            </w:pPr>
            <w:r>
              <w:t>2021 год -</w:t>
            </w:r>
            <w:r w:rsidR="002B59CE" w:rsidRPr="00DC0DCC">
              <w:t xml:space="preserve"> 6</w:t>
            </w:r>
            <w:r w:rsidR="001439D5">
              <w:t>0,0 тыс.</w:t>
            </w:r>
            <w:r w:rsidR="00FF0294">
              <w:t xml:space="preserve"> </w:t>
            </w:r>
            <w:r w:rsidR="00CF6FD2" w:rsidRPr="00DC0DCC">
              <w:t>руб.</w:t>
            </w:r>
          </w:p>
          <w:p w:rsidR="00CF6FD2" w:rsidRPr="00DC0DCC" w:rsidRDefault="005C7103" w:rsidP="00FA3C6B">
            <w:pPr>
              <w:jc w:val="both"/>
            </w:pPr>
            <w:r>
              <w:t xml:space="preserve">2022 год - </w:t>
            </w:r>
            <w:r w:rsidR="002B59CE" w:rsidRPr="00DC0DCC">
              <w:t>6</w:t>
            </w:r>
            <w:r w:rsidR="00CF6FD2" w:rsidRPr="00DC0DCC">
              <w:t>0</w:t>
            </w:r>
            <w:r>
              <w:t xml:space="preserve">,0 тыс. </w:t>
            </w:r>
            <w:r w:rsidR="00CF6FD2" w:rsidRPr="00DC0DCC">
              <w:t>руб.</w:t>
            </w:r>
          </w:p>
          <w:p w:rsidR="00760081" w:rsidRPr="004A3FE0" w:rsidRDefault="005C7103" w:rsidP="00FA3C6B">
            <w:pPr>
              <w:jc w:val="both"/>
              <w:rPr>
                <w:b/>
              </w:rPr>
            </w:pPr>
            <w:r>
              <w:t>2023 год - 60,0 тыс.</w:t>
            </w:r>
            <w:r w:rsidR="00760081" w:rsidRPr="00DC0DCC">
              <w:t xml:space="preserve"> руб</w:t>
            </w:r>
            <w:r w:rsidR="00760081" w:rsidRPr="004A3FE0">
              <w:rPr>
                <w:b/>
              </w:rPr>
              <w:t>.</w:t>
            </w:r>
          </w:p>
          <w:p w:rsidR="00825906" w:rsidRPr="004A3FE0" w:rsidRDefault="005C7103" w:rsidP="00825906">
            <w:pPr>
              <w:jc w:val="both"/>
            </w:pPr>
            <w:r>
              <w:t xml:space="preserve">2024 год - </w:t>
            </w:r>
            <w:r w:rsidR="004A3FE0" w:rsidRPr="004A3FE0">
              <w:t>7</w:t>
            </w:r>
            <w:r>
              <w:t>5,0 тыс.</w:t>
            </w:r>
            <w:r w:rsidR="00825906" w:rsidRPr="004A3FE0">
              <w:t xml:space="preserve"> руб.</w:t>
            </w:r>
          </w:p>
          <w:p w:rsidR="00825906" w:rsidRPr="004A3FE0" w:rsidRDefault="005C7103" w:rsidP="00825906">
            <w:pPr>
              <w:jc w:val="both"/>
            </w:pPr>
            <w:r>
              <w:t xml:space="preserve">2025 год - </w:t>
            </w:r>
            <w:r w:rsidR="00100E5B">
              <w:t>75</w:t>
            </w:r>
            <w:r>
              <w:t xml:space="preserve">,0 тыс. </w:t>
            </w:r>
            <w:r w:rsidR="00825906" w:rsidRPr="004A3FE0">
              <w:t>руб.</w:t>
            </w:r>
          </w:p>
          <w:p w:rsidR="00825906" w:rsidRPr="004A3FE0" w:rsidRDefault="005C7103" w:rsidP="00825906">
            <w:pPr>
              <w:jc w:val="both"/>
            </w:pPr>
            <w:r>
              <w:t xml:space="preserve">2026 год - </w:t>
            </w:r>
            <w:r w:rsidR="00100E5B">
              <w:t>75</w:t>
            </w:r>
            <w:r>
              <w:t>,0 тыс.</w:t>
            </w:r>
            <w:r w:rsidR="00825906" w:rsidRPr="004A3FE0">
              <w:t xml:space="preserve"> руб.</w:t>
            </w:r>
          </w:p>
          <w:p w:rsidR="00825906" w:rsidRPr="00F56600" w:rsidRDefault="005C7103" w:rsidP="00DC0DCC">
            <w:pPr>
              <w:jc w:val="both"/>
            </w:pPr>
            <w:r>
              <w:t xml:space="preserve">2027 год - </w:t>
            </w:r>
            <w:r w:rsidR="00100E5B">
              <w:t>75</w:t>
            </w:r>
            <w:r>
              <w:t>,0 тыс.</w:t>
            </w:r>
            <w:r w:rsidR="00825906" w:rsidRPr="004A3FE0">
              <w:t xml:space="preserve"> руб.</w:t>
            </w:r>
          </w:p>
        </w:tc>
      </w:tr>
      <w:tr w:rsidR="000674FD" w:rsidRPr="00F56600" w:rsidTr="00904B55">
        <w:trPr>
          <w:trHeight w:val="132"/>
        </w:trPr>
        <w:tc>
          <w:tcPr>
            <w:tcW w:w="3119" w:type="dxa"/>
            <w:tcBorders>
              <w:top w:val="single" w:sz="4" w:space="0" w:color="auto"/>
              <w:left w:val="single" w:sz="4" w:space="0" w:color="auto"/>
              <w:bottom w:val="single" w:sz="4" w:space="0" w:color="auto"/>
              <w:right w:val="single" w:sz="4" w:space="0" w:color="auto"/>
            </w:tcBorders>
          </w:tcPr>
          <w:p w:rsidR="000674FD" w:rsidRDefault="000674FD" w:rsidP="00FA3C6B">
            <w:pPr>
              <w:pStyle w:val="ConsPlusCell"/>
              <w:rPr>
                <w:rFonts w:ascii="Times New Roman" w:hAnsi="Times New Roman" w:cs="Times New Roman"/>
              </w:rPr>
            </w:pPr>
            <w:r w:rsidRPr="00F56600">
              <w:rPr>
                <w:rFonts w:ascii="Times New Roman" w:hAnsi="Times New Roman" w:cs="Times New Roman"/>
              </w:rPr>
              <w:t>Ожидаемые результаты реализации подпрограммы</w:t>
            </w:r>
          </w:p>
          <w:p w:rsidR="00BD54F9" w:rsidRDefault="00BD54F9" w:rsidP="00FA3C6B">
            <w:pPr>
              <w:pStyle w:val="ConsPlusCell"/>
              <w:rPr>
                <w:rFonts w:ascii="Times New Roman" w:hAnsi="Times New Roman" w:cs="Times New Roman"/>
              </w:rPr>
            </w:pPr>
          </w:p>
          <w:p w:rsidR="00BD54F9" w:rsidRDefault="00BD54F9" w:rsidP="00FA3C6B">
            <w:pPr>
              <w:pStyle w:val="ConsPlusCell"/>
              <w:rPr>
                <w:rFonts w:ascii="Times New Roman" w:hAnsi="Times New Roman" w:cs="Times New Roman"/>
              </w:rPr>
            </w:pPr>
          </w:p>
          <w:p w:rsidR="00BD54F9" w:rsidRPr="00F56600" w:rsidRDefault="00BD54F9" w:rsidP="00904B55">
            <w:pPr>
              <w:pStyle w:val="ConsPlusCell"/>
              <w:rPr>
                <w:rFonts w:ascii="Times New Roman" w:hAnsi="Times New Roman" w:cs="Times New Roman"/>
              </w:rPr>
            </w:pPr>
          </w:p>
        </w:tc>
        <w:tc>
          <w:tcPr>
            <w:tcW w:w="6521" w:type="dxa"/>
            <w:tcBorders>
              <w:top w:val="single" w:sz="4" w:space="0" w:color="auto"/>
              <w:left w:val="single" w:sz="4" w:space="0" w:color="auto"/>
              <w:bottom w:val="single" w:sz="4" w:space="0" w:color="auto"/>
              <w:right w:val="single" w:sz="4" w:space="0" w:color="auto"/>
            </w:tcBorders>
          </w:tcPr>
          <w:p w:rsidR="000674FD" w:rsidRPr="00F56600" w:rsidRDefault="000674FD" w:rsidP="00734D5C">
            <w:pPr>
              <w:pStyle w:val="aff0"/>
              <w:numPr>
                <w:ilvl w:val="0"/>
                <w:numId w:val="14"/>
              </w:numPr>
              <w:tabs>
                <w:tab w:val="left" w:pos="3271"/>
              </w:tabs>
              <w:spacing w:line="240" w:lineRule="auto"/>
              <w:ind w:left="176" w:hanging="143"/>
              <w:jc w:val="both"/>
              <w:rPr>
                <w:rFonts w:ascii="Times New Roman" w:hAnsi="Times New Roman"/>
                <w:color w:val="000000"/>
                <w:sz w:val="20"/>
              </w:rPr>
            </w:pPr>
            <w:r w:rsidRPr="00F56600">
              <w:rPr>
                <w:rFonts w:ascii="Times New Roman" w:hAnsi="Times New Roman"/>
                <w:color w:val="000000"/>
                <w:sz w:val="20"/>
              </w:rPr>
              <w:t xml:space="preserve">Снижение количества совершенных преступлений на 1 тыс. населения Бессоновского района по отношению к уровню преступности по итогам прошлого года;  </w:t>
            </w:r>
          </w:p>
          <w:p w:rsidR="000674FD" w:rsidRPr="00F56600"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F56600">
              <w:rPr>
                <w:rFonts w:ascii="Times New Roman" w:hAnsi="Times New Roman"/>
                <w:color w:val="000000"/>
                <w:sz w:val="20"/>
              </w:rPr>
              <w:t>Увеличение количества подростков и молодежи в возрасте от 11 до 30</w:t>
            </w:r>
            <w:r w:rsidR="00734D5C" w:rsidRPr="00F56600">
              <w:rPr>
                <w:rFonts w:ascii="Times New Roman" w:hAnsi="Times New Roman"/>
                <w:color w:val="000000"/>
                <w:sz w:val="20"/>
              </w:rPr>
              <w:t xml:space="preserve"> лет, вовлеченных в программные </w:t>
            </w:r>
            <w:r w:rsidRPr="00F56600">
              <w:rPr>
                <w:rFonts w:ascii="Times New Roman" w:hAnsi="Times New Roman"/>
                <w:color w:val="000000"/>
                <w:sz w:val="20"/>
              </w:rPr>
              <w:t>мероприятия по сравнению с прошлым годом;</w:t>
            </w:r>
          </w:p>
          <w:p w:rsidR="00904B55" w:rsidRDefault="000674FD" w:rsidP="00904B55">
            <w:pPr>
              <w:pStyle w:val="aff0"/>
              <w:numPr>
                <w:ilvl w:val="0"/>
                <w:numId w:val="14"/>
              </w:numPr>
              <w:spacing w:line="240" w:lineRule="auto"/>
              <w:ind w:left="176" w:hanging="143"/>
              <w:jc w:val="both"/>
              <w:rPr>
                <w:rFonts w:ascii="Times New Roman" w:hAnsi="Times New Roman"/>
                <w:color w:val="000000"/>
                <w:sz w:val="20"/>
              </w:rPr>
            </w:pPr>
            <w:r w:rsidRPr="00F56600">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904B55" w:rsidRDefault="00904B55" w:rsidP="00904B55">
            <w:pPr>
              <w:pStyle w:val="aff0"/>
              <w:numPr>
                <w:ilvl w:val="0"/>
                <w:numId w:val="14"/>
              </w:numPr>
              <w:spacing w:line="240" w:lineRule="auto"/>
              <w:ind w:left="176" w:hanging="143"/>
              <w:jc w:val="both"/>
              <w:rPr>
                <w:rFonts w:ascii="Times New Roman" w:hAnsi="Times New Roman"/>
                <w:color w:val="000000"/>
                <w:sz w:val="20"/>
              </w:rPr>
            </w:pPr>
            <w:r w:rsidRPr="00904B55">
              <w:rPr>
                <w:rFonts w:ascii="Times New Roman" w:hAnsi="Times New Roman"/>
                <w:color w:val="000000"/>
                <w:sz w:val="20"/>
              </w:rPr>
              <w:t>Укрепление гражданской ответственности и бдительности. Повышение осведомленности о методах терроризма</w:t>
            </w:r>
            <w:proofErr w:type="gramStart"/>
            <w:r w:rsidRPr="00904B55">
              <w:rPr>
                <w:rFonts w:ascii="Times New Roman" w:hAnsi="Times New Roman"/>
                <w:color w:val="000000"/>
                <w:sz w:val="20"/>
              </w:rPr>
              <w:t xml:space="preserve"> .</w:t>
            </w:r>
            <w:proofErr w:type="gramEnd"/>
            <w:r w:rsidRPr="00904B55">
              <w:rPr>
                <w:rFonts w:ascii="Times New Roman" w:hAnsi="Times New Roman"/>
                <w:color w:val="000000"/>
                <w:sz w:val="20"/>
              </w:rPr>
              <w:t xml:space="preserve"> Увеличение доли </w:t>
            </w:r>
            <w:r w:rsidRPr="00904B55">
              <w:rPr>
                <w:rFonts w:ascii="Times New Roman" w:hAnsi="Times New Roman"/>
                <w:color w:val="000000"/>
                <w:sz w:val="20"/>
              </w:rPr>
              <w:lastRenderedPageBreak/>
              <w:t>молодежи - участников мероприятий, направленных на профилактику проявлений экстремизма и терроризма.</w:t>
            </w:r>
          </w:p>
        </w:tc>
      </w:tr>
    </w:tbl>
    <w:p w:rsidR="00B37285" w:rsidRPr="00F56600" w:rsidRDefault="00B37285" w:rsidP="00E52BB2">
      <w:pPr>
        <w:autoSpaceDE w:val="0"/>
        <w:rPr>
          <w:b/>
        </w:rPr>
      </w:pPr>
    </w:p>
    <w:p w:rsidR="00B52402" w:rsidRPr="00F56600" w:rsidRDefault="001777F1" w:rsidP="00E52BB2">
      <w:pPr>
        <w:autoSpaceDE w:val="0"/>
        <w:rPr>
          <w:b/>
        </w:rPr>
      </w:pPr>
      <w:r w:rsidRPr="00F56600">
        <w:rPr>
          <w:b/>
        </w:rPr>
        <w:t>2</w:t>
      </w:r>
      <w:r w:rsidR="00462460" w:rsidRPr="00F56600">
        <w:rPr>
          <w:b/>
        </w:rPr>
        <w:t>. Подпрограмма «Антинаркотическая программа Б</w:t>
      </w:r>
      <w:r w:rsidR="00825906">
        <w:rPr>
          <w:b/>
        </w:rPr>
        <w:t>ессоновского района</w:t>
      </w:r>
      <w:r w:rsidR="00462460" w:rsidRPr="00F56600">
        <w:rPr>
          <w:b/>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954"/>
      </w:tblGrid>
      <w:tr w:rsidR="000674FD" w:rsidRPr="00F56600" w:rsidTr="000674FD">
        <w:trPr>
          <w:trHeight w:val="619"/>
        </w:trPr>
        <w:tc>
          <w:tcPr>
            <w:tcW w:w="3828" w:type="dxa"/>
          </w:tcPr>
          <w:p w:rsidR="000674FD" w:rsidRPr="00F56600" w:rsidRDefault="000674FD" w:rsidP="00FA3C6B">
            <w:r w:rsidRPr="00F56600">
              <w:t>Наименование подпрограммы</w:t>
            </w:r>
          </w:p>
        </w:tc>
        <w:tc>
          <w:tcPr>
            <w:tcW w:w="5954" w:type="dxa"/>
          </w:tcPr>
          <w:p w:rsidR="000674FD" w:rsidRPr="00F56600" w:rsidRDefault="000674FD" w:rsidP="00825906">
            <w:pPr>
              <w:spacing w:line="480" w:lineRule="auto"/>
            </w:pPr>
            <w:r w:rsidRPr="00F56600">
              <w:t>«Антинаркотическая программа Б</w:t>
            </w:r>
            <w:r w:rsidR="00F97576" w:rsidRPr="00F56600">
              <w:t>ессоновского ра</w:t>
            </w:r>
            <w:r w:rsidR="00760081" w:rsidRPr="00F56600">
              <w:t>йона</w:t>
            </w:r>
            <w:r w:rsidR="00825906">
              <w:t>»</w:t>
            </w:r>
          </w:p>
        </w:tc>
      </w:tr>
      <w:tr w:rsidR="000674FD" w:rsidRPr="00F56600" w:rsidTr="000674FD">
        <w:trPr>
          <w:trHeight w:val="452"/>
        </w:trPr>
        <w:tc>
          <w:tcPr>
            <w:tcW w:w="3828" w:type="dxa"/>
          </w:tcPr>
          <w:p w:rsidR="000674FD" w:rsidRPr="00F56600" w:rsidRDefault="000674FD" w:rsidP="00FA3C6B">
            <w:r w:rsidRPr="00F56600">
              <w:t>Ответственный исполнитель подпрограммы</w:t>
            </w:r>
          </w:p>
        </w:tc>
        <w:tc>
          <w:tcPr>
            <w:tcW w:w="5954" w:type="dxa"/>
          </w:tcPr>
          <w:p w:rsidR="000674FD" w:rsidRPr="00F56600" w:rsidRDefault="000674FD" w:rsidP="003C280E">
            <w:pPr>
              <w:jc w:val="both"/>
            </w:pPr>
            <w:r w:rsidRPr="00F56600">
              <w:t>Администрация Бессоновского района Пензенской области</w:t>
            </w:r>
          </w:p>
          <w:p w:rsidR="000674FD" w:rsidRPr="00F56600" w:rsidRDefault="000674FD" w:rsidP="003C280E">
            <w:pPr>
              <w:ind w:firstLine="175"/>
              <w:jc w:val="both"/>
            </w:pPr>
          </w:p>
        </w:tc>
      </w:tr>
      <w:tr w:rsidR="000674FD" w:rsidRPr="00F56600" w:rsidTr="003C280E">
        <w:trPr>
          <w:trHeight w:val="470"/>
        </w:trPr>
        <w:tc>
          <w:tcPr>
            <w:tcW w:w="3828" w:type="dxa"/>
          </w:tcPr>
          <w:p w:rsidR="000674FD" w:rsidRPr="00F56600" w:rsidRDefault="000674FD" w:rsidP="00FA3C6B">
            <w:pPr>
              <w:spacing w:line="220" w:lineRule="auto"/>
            </w:pPr>
            <w:r w:rsidRPr="00F56600">
              <w:t>Соисполнители подпрограммы</w:t>
            </w:r>
          </w:p>
        </w:tc>
        <w:tc>
          <w:tcPr>
            <w:tcW w:w="5954" w:type="dxa"/>
          </w:tcPr>
          <w:p w:rsidR="000674FD" w:rsidRPr="00F56600" w:rsidRDefault="000674FD" w:rsidP="00037B36">
            <w:pPr>
              <w:jc w:val="both"/>
            </w:pPr>
            <w:r w:rsidRPr="00F56600">
              <w:t>Управление образования Бессоновского района,</w:t>
            </w:r>
            <w:r w:rsidR="00D53649" w:rsidRPr="00F56600">
              <w:t xml:space="preserve"> </w:t>
            </w:r>
            <w:r w:rsidRPr="00F56600">
              <w:t>МУК «МЦРБ» Бессоновского района, МБУ ДО ЦД</w:t>
            </w:r>
            <w:r w:rsidR="00037B36">
              <w:t>Т</w:t>
            </w:r>
            <w:r w:rsidRPr="00F56600">
              <w:t xml:space="preserve"> Бессоновского района</w:t>
            </w:r>
          </w:p>
        </w:tc>
      </w:tr>
      <w:tr w:rsidR="000674FD" w:rsidRPr="00F56600" w:rsidTr="000674FD">
        <w:trPr>
          <w:trHeight w:val="529"/>
        </w:trPr>
        <w:tc>
          <w:tcPr>
            <w:tcW w:w="3828" w:type="dxa"/>
          </w:tcPr>
          <w:p w:rsidR="000674FD" w:rsidRPr="00F56600" w:rsidRDefault="000674FD" w:rsidP="00FA3C6B">
            <w:pPr>
              <w:spacing w:line="220" w:lineRule="auto"/>
            </w:pPr>
            <w:r w:rsidRPr="00F56600">
              <w:t>Цель подпрограммы</w:t>
            </w:r>
          </w:p>
        </w:tc>
        <w:tc>
          <w:tcPr>
            <w:tcW w:w="5954" w:type="dxa"/>
          </w:tcPr>
          <w:p w:rsidR="000674FD" w:rsidRPr="00F56600" w:rsidRDefault="000674FD" w:rsidP="003C280E">
            <w:pPr>
              <w:jc w:val="both"/>
            </w:pPr>
            <w:r w:rsidRPr="00F56600">
              <w:t>Снижение масштабов незаконного распространения и немедицинского потребления наркотиков в Бессоновском районе.</w:t>
            </w:r>
          </w:p>
        </w:tc>
      </w:tr>
      <w:tr w:rsidR="000674FD" w:rsidRPr="00F56600" w:rsidTr="003C280E">
        <w:trPr>
          <w:trHeight w:val="2681"/>
        </w:trPr>
        <w:tc>
          <w:tcPr>
            <w:tcW w:w="3828" w:type="dxa"/>
            <w:shd w:val="clear" w:color="auto" w:fill="auto"/>
          </w:tcPr>
          <w:p w:rsidR="000674FD" w:rsidRPr="00F56600" w:rsidRDefault="000674FD" w:rsidP="00FA3C6B">
            <w:pPr>
              <w:spacing w:line="220" w:lineRule="auto"/>
            </w:pPr>
            <w:r w:rsidRPr="00F56600">
              <w:t>Задачи подпрограммы</w:t>
            </w:r>
          </w:p>
        </w:tc>
        <w:tc>
          <w:tcPr>
            <w:tcW w:w="5954" w:type="dxa"/>
          </w:tcPr>
          <w:p w:rsidR="000674FD" w:rsidRPr="00F56600" w:rsidRDefault="000674FD" w:rsidP="003C280E">
            <w:pPr>
              <w:pStyle w:val="aff0"/>
              <w:numPr>
                <w:ilvl w:val="0"/>
                <w:numId w:val="17"/>
              </w:numPr>
              <w:spacing w:line="240" w:lineRule="auto"/>
              <w:jc w:val="both"/>
              <w:rPr>
                <w:rFonts w:ascii="Times New Roman" w:hAnsi="Times New Roman"/>
                <w:sz w:val="20"/>
              </w:rPr>
            </w:pPr>
            <w:r w:rsidRPr="00F56600">
              <w:rPr>
                <w:rFonts w:ascii="Times New Roman" w:hAnsi="Times New Roman"/>
                <w:sz w:val="20"/>
              </w:rPr>
              <w:t>Обеспечение надежного муниципального</w:t>
            </w:r>
            <w:r w:rsidR="00D53649" w:rsidRPr="00F56600">
              <w:rPr>
                <w:rFonts w:ascii="Times New Roman" w:hAnsi="Times New Roman"/>
                <w:sz w:val="20"/>
              </w:rPr>
              <w:t xml:space="preserve"> </w:t>
            </w:r>
            <w:proofErr w:type="gramStart"/>
            <w:r w:rsidRPr="00F56600">
              <w:rPr>
                <w:rFonts w:ascii="Times New Roman" w:hAnsi="Times New Roman"/>
                <w:sz w:val="20"/>
              </w:rPr>
              <w:t>контроля за</w:t>
            </w:r>
            <w:proofErr w:type="gramEnd"/>
            <w:r w:rsidRPr="00F56600">
              <w:rPr>
                <w:rFonts w:ascii="Times New Roman" w:hAnsi="Times New Roman"/>
                <w:sz w:val="20"/>
              </w:rPr>
              <w:t xml:space="preserve"> легальным оборотом наркотиков и их прекурсоров.</w:t>
            </w:r>
          </w:p>
          <w:p w:rsidR="000674FD" w:rsidRPr="00F56600" w:rsidRDefault="000674FD" w:rsidP="003C280E">
            <w:pPr>
              <w:pStyle w:val="aff0"/>
              <w:numPr>
                <w:ilvl w:val="0"/>
                <w:numId w:val="17"/>
              </w:numPr>
              <w:snapToGrid w:val="0"/>
              <w:spacing w:line="240" w:lineRule="auto"/>
              <w:jc w:val="both"/>
              <w:rPr>
                <w:rFonts w:ascii="Times New Roman" w:hAnsi="Times New Roman"/>
                <w:sz w:val="20"/>
              </w:rPr>
            </w:pPr>
            <w:r w:rsidRPr="00F56600">
              <w:rPr>
                <w:rFonts w:ascii="Times New Roman" w:hAnsi="Times New Roman"/>
                <w:sz w:val="20"/>
              </w:rPr>
              <w:t>Создание и реализация комплекса мер по пресечению незаконного распространения наркотиков и их прекурсоров в Бессоновском районе.</w:t>
            </w:r>
          </w:p>
          <w:p w:rsidR="000674FD" w:rsidRPr="00F56600" w:rsidRDefault="000674FD" w:rsidP="003C280E">
            <w:pPr>
              <w:pStyle w:val="aff0"/>
              <w:numPr>
                <w:ilvl w:val="0"/>
                <w:numId w:val="17"/>
              </w:numPr>
              <w:spacing w:line="240" w:lineRule="auto"/>
              <w:jc w:val="both"/>
              <w:rPr>
                <w:rFonts w:ascii="Times New Roman" w:hAnsi="Times New Roman"/>
                <w:sz w:val="20"/>
              </w:rPr>
            </w:pPr>
            <w:r w:rsidRPr="00F56600">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F56600" w:rsidRDefault="000674FD" w:rsidP="003C280E">
            <w:pPr>
              <w:pStyle w:val="aff0"/>
              <w:numPr>
                <w:ilvl w:val="0"/>
                <w:numId w:val="17"/>
              </w:numPr>
              <w:spacing w:line="240" w:lineRule="auto"/>
              <w:jc w:val="both"/>
            </w:pPr>
            <w:r w:rsidRPr="00F56600">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F56600" w:rsidTr="003C280E">
        <w:trPr>
          <w:trHeight w:val="2934"/>
        </w:trPr>
        <w:tc>
          <w:tcPr>
            <w:tcW w:w="3828" w:type="dxa"/>
            <w:shd w:val="clear" w:color="auto" w:fill="auto"/>
          </w:tcPr>
          <w:p w:rsidR="000674FD" w:rsidRPr="00F56600" w:rsidRDefault="000674FD" w:rsidP="003C280E">
            <w:pPr>
              <w:spacing w:line="220" w:lineRule="auto"/>
            </w:pPr>
            <w:r w:rsidRPr="00F56600">
              <w:t>Целевые показатели подпрограммы</w:t>
            </w:r>
          </w:p>
        </w:tc>
        <w:tc>
          <w:tcPr>
            <w:tcW w:w="5954" w:type="dxa"/>
          </w:tcPr>
          <w:p w:rsidR="000674FD" w:rsidRPr="00F56600" w:rsidRDefault="000674FD" w:rsidP="003C280E">
            <w:pPr>
              <w:pStyle w:val="aff0"/>
              <w:numPr>
                <w:ilvl w:val="0"/>
                <w:numId w:val="18"/>
              </w:numPr>
              <w:spacing w:line="240" w:lineRule="auto"/>
              <w:jc w:val="both"/>
              <w:rPr>
                <w:rFonts w:ascii="Times New Roman" w:hAnsi="Times New Roman"/>
                <w:sz w:val="20"/>
              </w:rPr>
            </w:pPr>
            <w:r w:rsidRPr="00F56600">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F56600" w:rsidRDefault="000674FD" w:rsidP="003C280E">
            <w:pPr>
              <w:pStyle w:val="aff0"/>
              <w:numPr>
                <w:ilvl w:val="0"/>
                <w:numId w:val="18"/>
              </w:numPr>
              <w:spacing w:line="240" w:lineRule="auto"/>
              <w:jc w:val="both"/>
              <w:rPr>
                <w:rFonts w:ascii="Times New Roman" w:hAnsi="Times New Roman"/>
                <w:sz w:val="20"/>
              </w:rPr>
            </w:pPr>
            <w:r w:rsidRPr="00F56600">
              <w:rPr>
                <w:rFonts w:ascii="Times New Roman" w:hAnsi="Times New Roman"/>
                <w:sz w:val="20"/>
              </w:rPr>
              <w:t>(к уровню прошлого года);</w:t>
            </w:r>
          </w:p>
          <w:p w:rsidR="000674FD" w:rsidRPr="00F56600" w:rsidRDefault="000674FD" w:rsidP="003C280E">
            <w:pPr>
              <w:pStyle w:val="aff0"/>
              <w:numPr>
                <w:ilvl w:val="0"/>
                <w:numId w:val="18"/>
              </w:numPr>
              <w:spacing w:line="240" w:lineRule="auto"/>
              <w:jc w:val="both"/>
              <w:rPr>
                <w:rFonts w:ascii="Times New Roman" w:hAnsi="Times New Roman"/>
                <w:sz w:val="20"/>
              </w:rPr>
            </w:pPr>
            <w:r w:rsidRPr="00F56600">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F56600" w:rsidRDefault="000674FD" w:rsidP="003C280E">
            <w:pPr>
              <w:pStyle w:val="aff0"/>
              <w:numPr>
                <w:ilvl w:val="0"/>
                <w:numId w:val="18"/>
              </w:numPr>
              <w:spacing w:line="240" w:lineRule="auto"/>
              <w:jc w:val="both"/>
            </w:pPr>
            <w:r w:rsidRPr="00F56600">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F56600" w:rsidTr="000674FD">
        <w:trPr>
          <w:trHeight w:val="102"/>
        </w:trPr>
        <w:tc>
          <w:tcPr>
            <w:tcW w:w="3828" w:type="dxa"/>
          </w:tcPr>
          <w:p w:rsidR="000674FD" w:rsidRPr="00F56600" w:rsidRDefault="000674FD" w:rsidP="00FA3C6B">
            <w:pPr>
              <w:spacing w:line="220" w:lineRule="auto"/>
            </w:pPr>
            <w:r w:rsidRPr="00F56600">
              <w:t>Сроки реализации подпрограммы</w:t>
            </w:r>
          </w:p>
        </w:tc>
        <w:tc>
          <w:tcPr>
            <w:tcW w:w="5954" w:type="dxa"/>
          </w:tcPr>
          <w:p w:rsidR="000674FD" w:rsidRPr="00F56600" w:rsidRDefault="00760081" w:rsidP="00825906">
            <w:pPr>
              <w:pStyle w:val="a4"/>
              <w:jc w:val="both"/>
            </w:pPr>
            <w:r w:rsidRPr="00F56600">
              <w:t>2014-202</w:t>
            </w:r>
            <w:r w:rsidR="00825906">
              <w:t>7</w:t>
            </w:r>
            <w:r w:rsidR="00F97576" w:rsidRPr="00F56600">
              <w:t xml:space="preserve"> </w:t>
            </w:r>
            <w:r w:rsidR="000674FD" w:rsidRPr="00F56600">
              <w:t>годы</w:t>
            </w:r>
          </w:p>
        </w:tc>
      </w:tr>
      <w:tr w:rsidR="000674FD" w:rsidRPr="00F56600" w:rsidTr="000674FD">
        <w:trPr>
          <w:trHeight w:val="102"/>
        </w:trPr>
        <w:tc>
          <w:tcPr>
            <w:tcW w:w="3828"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Объем финансирования подпрограммы</w:t>
            </w:r>
          </w:p>
        </w:tc>
        <w:tc>
          <w:tcPr>
            <w:tcW w:w="5954" w:type="dxa"/>
          </w:tcPr>
          <w:p w:rsidR="000674FD" w:rsidRPr="00F56600" w:rsidRDefault="000674FD" w:rsidP="003C280E">
            <w:pPr>
              <w:suppressAutoHyphens/>
              <w:autoSpaceDE w:val="0"/>
              <w:jc w:val="both"/>
            </w:pPr>
            <w:r w:rsidRPr="00F56600">
              <w:t>Общий объем финансирования подпрограммы за счет средств бюджета Б</w:t>
            </w:r>
            <w:r w:rsidR="002B59CE" w:rsidRPr="00F56600">
              <w:t xml:space="preserve">ессоновского района составит </w:t>
            </w:r>
            <w:r w:rsidR="000D53EF">
              <w:t>70</w:t>
            </w:r>
            <w:r w:rsidR="007F1CDD">
              <w:t>5,</w:t>
            </w:r>
            <w:r w:rsidRPr="00F56600">
              <w:t>0</w:t>
            </w:r>
            <w:r w:rsidR="000D53EF">
              <w:t xml:space="preserve"> </w:t>
            </w:r>
            <w:proofErr w:type="spellStart"/>
            <w:proofErr w:type="gramStart"/>
            <w:r w:rsidR="000D53EF">
              <w:t>тыс</w:t>
            </w:r>
            <w:proofErr w:type="spellEnd"/>
            <w:proofErr w:type="gramEnd"/>
            <w:r w:rsidR="007F1CDD">
              <w:t xml:space="preserve"> </w:t>
            </w:r>
            <w:r w:rsidRPr="00F56600">
              <w:t>руб</w:t>
            </w:r>
            <w:r w:rsidR="007F1CDD">
              <w:t>.</w:t>
            </w:r>
            <w:r w:rsidRPr="00F56600">
              <w:t xml:space="preserve">, в том числе: </w:t>
            </w:r>
          </w:p>
          <w:p w:rsidR="000674FD" w:rsidRPr="00F56600" w:rsidRDefault="00F97576" w:rsidP="003C280E">
            <w:pPr>
              <w:suppressAutoHyphens/>
              <w:autoSpaceDE w:val="0"/>
              <w:jc w:val="both"/>
            </w:pPr>
            <w:bookmarkStart w:id="4" w:name="OLE_LINK1"/>
            <w:r w:rsidRPr="00F56600">
              <w:t>2014 год</w:t>
            </w:r>
            <w:r w:rsidR="00FF0294">
              <w:t xml:space="preserve">- </w:t>
            </w:r>
            <w:r w:rsidRPr="00F56600">
              <w:t>30</w:t>
            </w:r>
            <w:r w:rsidR="00805016">
              <w:t>,</w:t>
            </w:r>
            <w:r w:rsidRPr="00F56600">
              <w:t>0</w:t>
            </w:r>
            <w:r w:rsidR="000D53EF">
              <w:t xml:space="preserve"> </w:t>
            </w:r>
            <w:r w:rsidR="001439D5">
              <w:t xml:space="preserve"> тыс.</w:t>
            </w:r>
            <w:r w:rsidR="00FF0294">
              <w:t xml:space="preserve"> </w:t>
            </w:r>
            <w:r w:rsidRPr="00F56600">
              <w:t>руб.</w:t>
            </w:r>
          </w:p>
          <w:p w:rsidR="000674FD" w:rsidRPr="00F56600" w:rsidRDefault="00FF0294" w:rsidP="003C280E">
            <w:pPr>
              <w:jc w:val="both"/>
            </w:pPr>
            <w:r>
              <w:t xml:space="preserve">2015 год - </w:t>
            </w:r>
            <w:r w:rsidR="00F97576" w:rsidRPr="00F56600">
              <w:t>55</w:t>
            </w:r>
            <w:r>
              <w:t>,</w:t>
            </w:r>
            <w:r w:rsidR="00F97576" w:rsidRPr="00F56600">
              <w:t>0</w:t>
            </w:r>
            <w:r w:rsidR="000D53EF">
              <w:t xml:space="preserve"> тыс.</w:t>
            </w:r>
            <w:r w:rsidR="00F97576" w:rsidRPr="00F56600">
              <w:t xml:space="preserve"> руб.</w:t>
            </w:r>
          </w:p>
          <w:p w:rsidR="000674FD" w:rsidRPr="00F56600" w:rsidRDefault="00F97576" w:rsidP="003C280E">
            <w:pPr>
              <w:jc w:val="both"/>
            </w:pPr>
            <w:r w:rsidRPr="00F56600">
              <w:t xml:space="preserve">2016 год </w:t>
            </w:r>
            <w:r w:rsidR="00FF0294">
              <w:t xml:space="preserve">- </w:t>
            </w:r>
            <w:r w:rsidRPr="00F56600">
              <w:t>40</w:t>
            </w:r>
            <w:r w:rsidR="00805016">
              <w:t>,</w:t>
            </w:r>
            <w:r w:rsidRPr="00F56600">
              <w:t>0</w:t>
            </w:r>
            <w:r w:rsidR="000D53EF">
              <w:t xml:space="preserve"> тыс.</w:t>
            </w:r>
            <w:r w:rsidRPr="00F56600">
              <w:t xml:space="preserve"> руб.</w:t>
            </w:r>
          </w:p>
          <w:p w:rsidR="000674FD" w:rsidRPr="00F56600" w:rsidRDefault="00FF0294" w:rsidP="003C280E">
            <w:pPr>
              <w:jc w:val="both"/>
            </w:pPr>
            <w:r>
              <w:t xml:space="preserve">2017 год - </w:t>
            </w:r>
            <w:r w:rsidR="00F97576" w:rsidRPr="00F56600">
              <w:t>40</w:t>
            </w:r>
            <w:r>
              <w:t>,</w:t>
            </w:r>
            <w:r w:rsidR="00F97576" w:rsidRPr="00F56600">
              <w:t>0</w:t>
            </w:r>
            <w:r w:rsidR="000D53EF">
              <w:t xml:space="preserve"> тыс.</w:t>
            </w:r>
            <w:r w:rsidR="00F97576" w:rsidRPr="00F56600">
              <w:t xml:space="preserve"> руб.</w:t>
            </w:r>
          </w:p>
          <w:p w:rsidR="000674FD" w:rsidRPr="00F56600" w:rsidRDefault="00FF0294" w:rsidP="003C280E">
            <w:pPr>
              <w:jc w:val="both"/>
            </w:pPr>
            <w:r>
              <w:t xml:space="preserve">2018 год - </w:t>
            </w:r>
            <w:r w:rsidR="0024347F" w:rsidRPr="00F56600">
              <w:t>40</w:t>
            </w:r>
            <w:r w:rsidR="00805016">
              <w:t>,</w:t>
            </w:r>
            <w:r w:rsidR="00F97576" w:rsidRPr="00F56600">
              <w:t xml:space="preserve">0 </w:t>
            </w:r>
            <w:r w:rsidR="000D53EF">
              <w:t xml:space="preserve">тыс. </w:t>
            </w:r>
            <w:r w:rsidR="00F97576" w:rsidRPr="00F56600">
              <w:t>руб.</w:t>
            </w:r>
          </w:p>
          <w:p w:rsidR="000674FD" w:rsidRPr="00F56600" w:rsidRDefault="00FF0294" w:rsidP="003C280E">
            <w:pPr>
              <w:jc w:val="both"/>
            </w:pPr>
            <w:r>
              <w:t xml:space="preserve">2019 год - </w:t>
            </w:r>
            <w:r w:rsidR="002B59CE" w:rsidRPr="00F56600">
              <w:t>4</w:t>
            </w:r>
            <w:r w:rsidR="00F97576" w:rsidRPr="00F56600">
              <w:t>0</w:t>
            </w:r>
            <w:r w:rsidR="00805016">
              <w:t>,</w:t>
            </w:r>
            <w:r w:rsidR="00F97576" w:rsidRPr="00F56600">
              <w:t>0</w:t>
            </w:r>
            <w:r w:rsidR="000D53EF">
              <w:t xml:space="preserve"> тыс.</w:t>
            </w:r>
            <w:r w:rsidR="00F97576" w:rsidRPr="00F56600">
              <w:t xml:space="preserve"> руб.</w:t>
            </w:r>
          </w:p>
          <w:p w:rsidR="000674FD" w:rsidRPr="00AA7F60" w:rsidRDefault="00FF0294" w:rsidP="003C280E">
            <w:pPr>
              <w:jc w:val="both"/>
            </w:pPr>
            <w:r>
              <w:t xml:space="preserve">2020 год - </w:t>
            </w:r>
            <w:r w:rsidR="00805016" w:rsidRPr="00AA7F60">
              <w:t>4</w:t>
            </w:r>
            <w:r w:rsidR="004D7186" w:rsidRPr="00AA7F60">
              <w:t>0</w:t>
            </w:r>
            <w:r w:rsidR="00805016" w:rsidRPr="00AA7F60">
              <w:t>,</w:t>
            </w:r>
            <w:r w:rsidR="000674FD" w:rsidRPr="00AA7F60">
              <w:t xml:space="preserve">0 </w:t>
            </w:r>
            <w:r w:rsidR="001439D5">
              <w:t>тыс.</w:t>
            </w:r>
            <w:r>
              <w:t xml:space="preserve"> </w:t>
            </w:r>
            <w:r w:rsidR="000674FD" w:rsidRPr="00AA7F60">
              <w:t>руб</w:t>
            </w:r>
            <w:r w:rsidR="00F97576" w:rsidRPr="00AA7F60">
              <w:t>.</w:t>
            </w:r>
          </w:p>
          <w:p w:rsidR="00F97576" w:rsidRPr="00AA7F60" w:rsidRDefault="00FF0294" w:rsidP="003C280E">
            <w:pPr>
              <w:jc w:val="both"/>
            </w:pPr>
            <w:r>
              <w:t xml:space="preserve">2021 год - </w:t>
            </w:r>
            <w:r w:rsidR="004D7186" w:rsidRPr="00AA7F60">
              <w:t>60</w:t>
            </w:r>
            <w:r w:rsidR="00805016" w:rsidRPr="00AA7F60">
              <w:t>,</w:t>
            </w:r>
            <w:r w:rsidR="00F97576" w:rsidRPr="00AA7F60">
              <w:t xml:space="preserve">0 </w:t>
            </w:r>
            <w:r>
              <w:t xml:space="preserve">тыс. </w:t>
            </w:r>
            <w:r w:rsidR="00F97576" w:rsidRPr="00AA7F60">
              <w:t>руб.</w:t>
            </w:r>
          </w:p>
          <w:p w:rsidR="00F97576" w:rsidRPr="00AA7F60" w:rsidRDefault="002B59CE" w:rsidP="003C280E">
            <w:pPr>
              <w:jc w:val="both"/>
            </w:pPr>
            <w:r w:rsidRPr="00AA7F60">
              <w:t xml:space="preserve">2022 </w:t>
            </w:r>
            <w:r w:rsidR="00FF0294">
              <w:t xml:space="preserve">год - </w:t>
            </w:r>
            <w:r w:rsidR="004D7186" w:rsidRPr="00AA7F60">
              <w:t>60</w:t>
            </w:r>
            <w:r w:rsidR="00805016" w:rsidRPr="00AA7F60">
              <w:t>,</w:t>
            </w:r>
            <w:r w:rsidR="00F97576" w:rsidRPr="00AA7F60">
              <w:t>0</w:t>
            </w:r>
            <w:r w:rsidR="000D53EF" w:rsidRPr="00AA7F60">
              <w:t xml:space="preserve"> тыс.</w:t>
            </w:r>
            <w:r w:rsidR="00FF0294">
              <w:t xml:space="preserve"> </w:t>
            </w:r>
            <w:r w:rsidR="00F97576" w:rsidRPr="00AA7F60">
              <w:t>руб.</w:t>
            </w:r>
          </w:p>
          <w:p w:rsidR="00760081" w:rsidRPr="00AA7F60" w:rsidRDefault="00FF0294" w:rsidP="003C280E">
            <w:pPr>
              <w:jc w:val="both"/>
            </w:pPr>
            <w:r>
              <w:t xml:space="preserve">2023 год - </w:t>
            </w:r>
            <w:r w:rsidR="004D7186" w:rsidRPr="00AA7F60">
              <w:t>60</w:t>
            </w:r>
            <w:r w:rsidR="00805016" w:rsidRPr="00AA7F60">
              <w:t>,</w:t>
            </w:r>
            <w:r w:rsidR="00760081" w:rsidRPr="00AA7F60">
              <w:t>0</w:t>
            </w:r>
            <w:r w:rsidR="000D53EF" w:rsidRPr="00AA7F60">
              <w:t xml:space="preserve"> тыс.</w:t>
            </w:r>
            <w:r>
              <w:t xml:space="preserve"> </w:t>
            </w:r>
            <w:r w:rsidR="00760081" w:rsidRPr="00AA7F60">
              <w:t>руб.</w:t>
            </w:r>
          </w:p>
          <w:p w:rsidR="00760081" w:rsidRPr="00AA7F60" w:rsidRDefault="00FF0294" w:rsidP="00805016">
            <w:pPr>
              <w:jc w:val="both"/>
            </w:pPr>
            <w:r>
              <w:t xml:space="preserve">2024 год - </w:t>
            </w:r>
            <w:r w:rsidR="004D7186" w:rsidRPr="00AA7F60">
              <w:t>60</w:t>
            </w:r>
            <w:r w:rsidR="00805016" w:rsidRPr="00AA7F60">
              <w:t>,</w:t>
            </w:r>
            <w:r w:rsidR="00760081" w:rsidRPr="00AA7F60">
              <w:t>0</w:t>
            </w:r>
            <w:r w:rsidR="000D53EF" w:rsidRPr="00AA7F60">
              <w:t xml:space="preserve"> тыс.</w:t>
            </w:r>
            <w:r w:rsidR="00760081" w:rsidRPr="00AA7F60">
              <w:t xml:space="preserve"> руб.</w:t>
            </w:r>
            <w:bookmarkEnd w:id="4"/>
          </w:p>
          <w:p w:rsidR="00825906" w:rsidRDefault="00FF0294" w:rsidP="00805016">
            <w:pPr>
              <w:jc w:val="both"/>
              <w:rPr>
                <w:b/>
              </w:rPr>
            </w:pPr>
            <w:r>
              <w:t>2025 год - 60,</w:t>
            </w:r>
            <w:r w:rsidR="00825906" w:rsidRPr="00AA7F60">
              <w:t>0</w:t>
            </w:r>
            <w:r w:rsidR="000D53EF" w:rsidRPr="00AA7F60">
              <w:t xml:space="preserve"> тыс.</w:t>
            </w:r>
            <w:r w:rsidR="00825906" w:rsidRPr="00AA7F60">
              <w:t xml:space="preserve"> руб</w:t>
            </w:r>
            <w:r w:rsidR="00825906" w:rsidRPr="00F56600">
              <w:rPr>
                <w:b/>
              </w:rPr>
              <w:t>.</w:t>
            </w:r>
          </w:p>
          <w:p w:rsidR="00825906" w:rsidRPr="007A1EB4" w:rsidRDefault="00955C28" w:rsidP="00805016">
            <w:pPr>
              <w:jc w:val="both"/>
            </w:pPr>
            <w:r>
              <w:t xml:space="preserve">2026 год - </w:t>
            </w:r>
            <w:r w:rsidR="00825906" w:rsidRPr="007A1EB4">
              <w:t>60, 0</w:t>
            </w:r>
            <w:r w:rsidR="000D53EF" w:rsidRPr="007A1EB4">
              <w:t xml:space="preserve"> тыс.</w:t>
            </w:r>
            <w:r w:rsidR="00825906" w:rsidRPr="007A1EB4">
              <w:t xml:space="preserve"> руб.</w:t>
            </w:r>
          </w:p>
          <w:p w:rsidR="00825906" w:rsidRPr="00F56600" w:rsidRDefault="00955C28" w:rsidP="00825906">
            <w:pPr>
              <w:jc w:val="both"/>
            </w:pPr>
            <w:r>
              <w:t xml:space="preserve">2027 год - </w:t>
            </w:r>
            <w:r w:rsidR="00825906" w:rsidRPr="007A1EB4">
              <w:t>60, 0</w:t>
            </w:r>
            <w:r w:rsidR="000D53EF" w:rsidRPr="007A1EB4">
              <w:t xml:space="preserve"> тыс.</w:t>
            </w:r>
            <w:r w:rsidR="00825906" w:rsidRPr="007A1EB4">
              <w:t xml:space="preserve"> руб.</w:t>
            </w:r>
          </w:p>
        </w:tc>
      </w:tr>
      <w:tr w:rsidR="000674FD" w:rsidRPr="00F56600" w:rsidTr="003C280E">
        <w:trPr>
          <w:trHeight w:val="2832"/>
        </w:trPr>
        <w:tc>
          <w:tcPr>
            <w:tcW w:w="3828" w:type="dxa"/>
            <w:tcBorders>
              <w:top w:val="single" w:sz="4" w:space="0" w:color="auto"/>
              <w:left w:val="single" w:sz="4" w:space="0" w:color="auto"/>
              <w:bottom w:val="single" w:sz="4" w:space="0" w:color="auto"/>
              <w:right w:val="single" w:sz="4" w:space="0" w:color="auto"/>
            </w:tcBorders>
          </w:tcPr>
          <w:p w:rsidR="000674FD" w:rsidRPr="00F56600" w:rsidRDefault="00BC2145" w:rsidP="00FA3C6B">
            <w:pPr>
              <w:pStyle w:val="ConsPlusCell"/>
              <w:rPr>
                <w:rFonts w:ascii="Times New Roman" w:hAnsi="Times New Roman" w:cs="Times New Roman"/>
              </w:rPr>
            </w:pPr>
            <w:r w:rsidRPr="00F56600">
              <w:rPr>
                <w:rFonts w:ascii="Times New Roman" w:hAnsi="Times New Roman" w:cs="Times New Roman"/>
              </w:rPr>
              <w:lastRenderedPageBreak/>
              <w:t xml:space="preserve">Ожидаемые результаты </w:t>
            </w:r>
            <w:r w:rsidR="000674FD" w:rsidRPr="00F56600">
              <w:rPr>
                <w:rFonts w:ascii="Times New Roman" w:hAnsi="Times New Roman" w:cs="Times New Roman"/>
              </w:rPr>
              <w:t xml:space="preserve">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0674FD" w:rsidRPr="00F56600" w:rsidRDefault="000674FD" w:rsidP="003C280E">
            <w:pPr>
              <w:pStyle w:val="aff0"/>
              <w:numPr>
                <w:ilvl w:val="0"/>
                <w:numId w:val="19"/>
              </w:numPr>
              <w:suppressAutoHyphens/>
              <w:autoSpaceDE w:val="0"/>
              <w:spacing w:line="240" w:lineRule="auto"/>
              <w:jc w:val="both"/>
              <w:rPr>
                <w:rFonts w:ascii="Times New Roman" w:hAnsi="Times New Roman"/>
                <w:sz w:val="20"/>
              </w:rPr>
            </w:pPr>
            <w:r w:rsidRPr="00F56600">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F56600" w:rsidRDefault="000674FD" w:rsidP="003C280E">
            <w:pPr>
              <w:pStyle w:val="aff0"/>
              <w:numPr>
                <w:ilvl w:val="0"/>
                <w:numId w:val="19"/>
              </w:numPr>
              <w:suppressAutoHyphens/>
              <w:autoSpaceDE w:val="0"/>
              <w:spacing w:line="240" w:lineRule="auto"/>
              <w:jc w:val="both"/>
              <w:rPr>
                <w:rFonts w:ascii="Times New Roman" w:hAnsi="Times New Roman"/>
                <w:sz w:val="20"/>
              </w:rPr>
            </w:pPr>
            <w:r w:rsidRPr="00F56600">
              <w:rPr>
                <w:rFonts w:ascii="Times New Roman" w:hAnsi="Times New Roman"/>
                <w:sz w:val="20"/>
              </w:rPr>
              <w:t>(к уровню прошлого года);</w:t>
            </w:r>
          </w:p>
          <w:p w:rsidR="000674FD" w:rsidRPr="00F56600" w:rsidRDefault="000674FD" w:rsidP="003C280E">
            <w:pPr>
              <w:pStyle w:val="aff0"/>
              <w:numPr>
                <w:ilvl w:val="0"/>
                <w:numId w:val="19"/>
              </w:numPr>
              <w:suppressAutoHyphens/>
              <w:autoSpaceDE w:val="0"/>
              <w:spacing w:line="240" w:lineRule="auto"/>
              <w:jc w:val="both"/>
              <w:rPr>
                <w:rFonts w:ascii="Times New Roman" w:hAnsi="Times New Roman"/>
                <w:sz w:val="20"/>
              </w:rPr>
            </w:pPr>
            <w:r w:rsidRPr="00F56600">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F56600" w:rsidRDefault="000674FD" w:rsidP="003C280E">
            <w:pPr>
              <w:pStyle w:val="aff0"/>
              <w:numPr>
                <w:ilvl w:val="0"/>
                <w:numId w:val="19"/>
              </w:numPr>
              <w:suppressAutoHyphens/>
              <w:autoSpaceDE w:val="0"/>
              <w:spacing w:line="240" w:lineRule="auto"/>
              <w:jc w:val="both"/>
            </w:pPr>
            <w:r w:rsidRPr="00F56600">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1777F1" w:rsidRPr="00F56600" w:rsidRDefault="001777F1" w:rsidP="000D7F26">
      <w:pPr>
        <w:autoSpaceDE w:val="0"/>
        <w:jc w:val="center"/>
        <w:rPr>
          <w:b/>
        </w:rPr>
      </w:pPr>
      <w:r w:rsidRPr="00F56600">
        <w:rPr>
          <w:b/>
        </w:rPr>
        <w:t>3. Подпрограмма «Повышение безопасности дорожного движения</w:t>
      </w:r>
      <w:r w:rsidR="00D53649" w:rsidRPr="00F56600">
        <w:rPr>
          <w:b/>
        </w:rPr>
        <w:t xml:space="preserve"> </w:t>
      </w:r>
      <w:r w:rsidRPr="00F56600">
        <w:rPr>
          <w:b/>
        </w:rPr>
        <w:t>в</w:t>
      </w:r>
      <w:r w:rsidR="00825906">
        <w:rPr>
          <w:b/>
        </w:rPr>
        <w:t xml:space="preserve"> Бессоновском район</w:t>
      </w:r>
      <w:r w:rsidR="000D7F26" w:rsidRPr="000D7F26">
        <w:t xml:space="preserve"> </w:t>
      </w:r>
      <w:r w:rsidR="000D7F26" w:rsidRPr="000D7F26">
        <w:rPr>
          <w:b/>
        </w:rPr>
        <w:t>Пензенской области</w:t>
      </w:r>
      <w:r w:rsidR="000D7F26">
        <w:rPr>
          <w:b/>
        </w:rPr>
        <w:t xml:space="preserve"> </w:t>
      </w:r>
      <w:r w:rsidRPr="00F56600">
        <w:rPr>
          <w:b/>
        </w:rPr>
        <w:t>»</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7"/>
        <w:gridCol w:w="5975"/>
      </w:tblGrid>
      <w:tr w:rsidR="001777F1" w:rsidRPr="00F56600" w:rsidTr="001777F1">
        <w:trPr>
          <w:trHeight w:val="409"/>
        </w:trPr>
        <w:tc>
          <w:tcPr>
            <w:tcW w:w="3807" w:type="dxa"/>
          </w:tcPr>
          <w:p w:rsidR="001777F1" w:rsidRPr="00F56600" w:rsidRDefault="001777F1" w:rsidP="001777F1">
            <w:r w:rsidRPr="00F56600">
              <w:t>Наименование подпрограммы</w:t>
            </w:r>
          </w:p>
        </w:tc>
        <w:tc>
          <w:tcPr>
            <w:tcW w:w="5975" w:type="dxa"/>
          </w:tcPr>
          <w:p w:rsidR="001777F1" w:rsidRPr="00F56600" w:rsidRDefault="001777F1" w:rsidP="00825906">
            <w:pPr>
              <w:jc w:val="both"/>
            </w:pPr>
            <w:r w:rsidRPr="00F56600">
              <w:t>«Повышение безопасности дорожного движения в</w:t>
            </w:r>
            <w:r w:rsidR="00825906">
              <w:t xml:space="preserve"> Бессоновском районе</w:t>
            </w:r>
            <w:r w:rsidRPr="00F56600">
              <w:t>»</w:t>
            </w:r>
          </w:p>
        </w:tc>
      </w:tr>
      <w:tr w:rsidR="001777F1" w:rsidRPr="00F56600" w:rsidTr="001777F1">
        <w:trPr>
          <w:trHeight w:val="409"/>
        </w:trPr>
        <w:tc>
          <w:tcPr>
            <w:tcW w:w="3807" w:type="dxa"/>
          </w:tcPr>
          <w:p w:rsidR="001777F1" w:rsidRPr="00F56600" w:rsidRDefault="001777F1" w:rsidP="001777F1">
            <w:r w:rsidRPr="00F56600">
              <w:t>Ответственный исполнитель подпрограммы</w:t>
            </w:r>
          </w:p>
        </w:tc>
        <w:tc>
          <w:tcPr>
            <w:tcW w:w="5975" w:type="dxa"/>
          </w:tcPr>
          <w:p w:rsidR="001777F1" w:rsidRPr="00F56600" w:rsidRDefault="001777F1" w:rsidP="001777F1">
            <w:pPr>
              <w:suppressAutoHyphens/>
              <w:autoSpaceDE w:val="0"/>
              <w:jc w:val="both"/>
            </w:pPr>
            <w:r w:rsidRPr="00F56600">
              <w:t>Администрация Бессоновского района Пензенской области</w:t>
            </w:r>
          </w:p>
        </w:tc>
      </w:tr>
      <w:tr w:rsidR="001777F1" w:rsidRPr="00F56600" w:rsidTr="003C280E">
        <w:trPr>
          <w:trHeight w:val="576"/>
        </w:trPr>
        <w:tc>
          <w:tcPr>
            <w:tcW w:w="3807" w:type="dxa"/>
          </w:tcPr>
          <w:p w:rsidR="001777F1" w:rsidRPr="00F56600" w:rsidRDefault="001777F1" w:rsidP="001777F1">
            <w:r w:rsidRPr="00F56600">
              <w:t>Соисполнители подпрограммы</w:t>
            </w:r>
          </w:p>
        </w:tc>
        <w:tc>
          <w:tcPr>
            <w:tcW w:w="5975" w:type="dxa"/>
          </w:tcPr>
          <w:p w:rsidR="001777F1" w:rsidRPr="00F56600" w:rsidRDefault="008570ED" w:rsidP="00D53649">
            <w:pPr>
              <w:jc w:val="both"/>
            </w:pPr>
            <w:r w:rsidRPr="00F56600">
              <w:t xml:space="preserve">Отдел по реализации молодежной политики, культуры, физкультуры и спорта Бессоновского района Пензенской области, </w:t>
            </w:r>
            <w:r w:rsidR="001777F1" w:rsidRPr="00F56600">
              <w:t>Управление образования Бессоновского района</w:t>
            </w:r>
            <w:r w:rsidR="00D53649" w:rsidRPr="00F56600">
              <w:t xml:space="preserve"> </w:t>
            </w:r>
            <w:r w:rsidR="001777F1" w:rsidRPr="00F56600">
              <w:t xml:space="preserve">МУК «МЦРБ» </w:t>
            </w:r>
            <w:r w:rsidRPr="00F56600">
              <w:t>Бессоновского района, МБУ ДО ЦДТ</w:t>
            </w:r>
            <w:r w:rsidR="001777F1" w:rsidRPr="00F56600">
              <w:t xml:space="preserve"> Бессоновского района</w:t>
            </w:r>
            <w:r w:rsidRPr="00F56600">
              <w:t>.</w:t>
            </w:r>
          </w:p>
        </w:tc>
      </w:tr>
      <w:tr w:rsidR="001777F1" w:rsidRPr="00F56600" w:rsidTr="001777F1">
        <w:trPr>
          <w:trHeight w:val="419"/>
        </w:trPr>
        <w:tc>
          <w:tcPr>
            <w:tcW w:w="3807" w:type="dxa"/>
          </w:tcPr>
          <w:p w:rsidR="001777F1" w:rsidRPr="00F56600" w:rsidRDefault="001777F1" w:rsidP="001777F1">
            <w:r w:rsidRPr="00F56600">
              <w:t>Цели подпрограммы</w:t>
            </w:r>
          </w:p>
        </w:tc>
        <w:tc>
          <w:tcPr>
            <w:tcW w:w="5975" w:type="dxa"/>
          </w:tcPr>
          <w:p w:rsidR="001777F1" w:rsidRPr="00F56600" w:rsidRDefault="001777F1" w:rsidP="001777F1">
            <w:pPr>
              <w:suppressAutoHyphens/>
              <w:autoSpaceDE w:val="0"/>
              <w:jc w:val="both"/>
            </w:pPr>
            <w:r w:rsidRPr="00F56600">
              <w:t>Сокращение количества погибших в результате</w:t>
            </w:r>
            <w:r w:rsidR="00D53649" w:rsidRPr="00F56600">
              <w:t xml:space="preserve"> </w:t>
            </w:r>
            <w:r w:rsidRPr="00F56600">
              <w:t>дорожно-транспортных происшествий</w:t>
            </w:r>
            <w:r w:rsidR="008570ED" w:rsidRPr="00F56600">
              <w:t>, повышение уровня правового воспитания и культуры поведения участников дорожного движения.</w:t>
            </w:r>
          </w:p>
        </w:tc>
      </w:tr>
      <w:tr w:rsidR="001777F1" w:rsidRPr="00F56600" w:rsidTr="001777F1">
        <w:trPr>
          <w:trHeight w:val="968"/>
        </w:trPr>
        <w:tc>
          <w:tcPr>
            <w:tcW w:w="3807" w:type="dxa"/>
          </w:tcPr>
          <w:p w:rsidR="001777F1" w:rsidRPr="00F56600" w:rsidRDefault="001777F1" w:rsidP="001777F1">
            <w:r w:rsidRPr="00F56600">
              <w:t>Задачи подпрограммы</w:t>
            </w:r>
          </w:p>
        </w:tc>
        <w:tc>
          <w:tcPr>
            <w:tcW w:w="5975" w:type="dxa"/>
          </w:tcPr>
          <w:p w:rsidR="001777F1" w:rsidRPr="00F56600" w:rsidRDefault="008570ED" w:rsidP="008570ED">
            <w:pPr>
              <w:suppressAutoHyphens/>
              <w:autoSpaceDE w:val="0"/>
              <w:jc w:val="both"/>
            </w:pPr>
            <w:r w:rsidRPr="00F56600">
              <w:t>-Формирование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w:t>
            </w:r>
          </w:p>
        </w:tc>
      </w:tr>
      <w:tr w:rsidR="001777F1" w:rsidRPr="00F56600" w:rsidTr="001777F1">
        <w:trPr>
          <w:trHeight w:val="409"/>
        </w:trPr>
        <w:tc>
          <w:tcPr>
            <w:tcW w:w="3807" w:type="dxa"/>
          </w:tcPr>
          <w:p w:rsidR="001777F1" w:rsidRPr="00F56600" w:rsidRDefault="001777F1" w:rsidP="001777F1">
            <w:r w:rsidRPr="00F56600">
              <w:t>Целевые показатели подпрограммы</w:t>
            </w:r>
          </w:p>
        </w:tc>
        <w:tc>
          <w:tcPr>
            <w:tcW w:w="5975" w:type="dxa"/>
          </w:tcPr>
          <w:p w:rsidR="008570ED" w:rsidRPr="00F56600" w:rsidRDefault="008570ED" w:rsidP="008570ED">
            <w:pPr>
              <w:suppressAutoHyphens/>
              <w:autoSpaceDE w:val="0"/>
              <w:jc w:val="both"/>
            </w:pPr>
            <w:r w:rsidRPr="00F56600">
              <w:t>Количество материалов размещенных в СМИ и сети интернет по вопросам обеспечения безопасности дорожного движения;</w:t>
            </w:r>
          </w:p>
          <w:p w:rsidR="008570ED" w:rsidRPr="00F56600" w:rsidRDefault="008570ED" w:rsidP="008570ED">
            <w:pPr>
              <w:suppressAutoHyphens/>
              <w:autoSpaceDE w:val="0"/>
              <w:jc w:val="both"/>
            </w:pPr>
            <w:r w:rsidRPr="00F56600">
              <w:t>- количество проведенных профилактических (пропагандистских  мероприятий, направленных на различные категории участников дорожного движения, в том числе детей</w:t>
            </w:r>
            <w:proofErr w:type="gramStart"/>
            <w:r w:rsidRPr="00F56600">
              <w:t xml:space="preserve"> )</w:t>
            </w:r>
            <w:proofErr w:type="gramEnd"/>
            <w:r w:rsidRPr="00F56600">
              <w:t>;</w:t>
            </w:r>
          </w:p>
          <w:p w:rsidR="001777F1" w:rsidRPr="00F56600" w:rsidRDefault="008570ED" w:rsidP="008570ED">
            <w:pPr>
              <w:suppressAutoHyphens/>
              <w:autoSpaceDE w:val="0"/>
              <w:jc w:val="both"/>
            </w:pPr>
            <w:r w:rsidRPr="00F56600">
              <w:t>-количество учащихся задействованных в мероприятиях по профилактике детского дорожно-транспортного травматизма и повышению культуры поведения участников дорожного движения</w:t>
            </w:r>
          </w:p>
        </w:tc>
      </w:tr>
      <w:tr w:rsidR="001777F1" w:rsidRPr="00F56600" w:rsidTr="001777F1">
        <w:trPr>
          <w:trHeight w:val="280"/>
        </w:trPr>
        <w:tc>
          <w:tcPr>
            <w:tcW w:w="3807" w:type="dxa"/>
          </w:tcPr>
          <w:p w:rsidR="001777F1" w:rsidRPr="00F56600" w:rsidRDefault="001777F1" w:rsidP="001777F1">
            <w:r w:rsidRPr="00F56600">
              <w:t>Сроки реализации подпрограммы</w:t>
            </w:r>
          </w:p>
        </w:tc>
        <w:tc>
          <w:tcPr>
            <w:tcW w:w="5975" w:type="dxa"/>
          </w:tcPr>
          <w:p w:rsidR="001777F1" w:rsidRPr="00F56600" w:rsidRDefault="00F97576" w:rsidP="000D53EF">
            <w:pPr>
              <w:jc w:val="both"/>
            </w:pPr>
            <w:r w:rsidRPr="00F56600">
              <w:t>2014-202</w:t>
            </w:r>
            <w:r w:rsidR="000D53EF">
              <w:t>7</w:t>
            </w:r>
            <w:r w:rsidR="001777F1" w:rsidRPr="00F56600">
              <w:t xml:space="preserve"> годы</w:t>
            </w:r>
          </w:p>
        </w:tc>
      </w:tr>
      <w:tr w:rsidR="001777F1" w:rsidRPr="00F56600" w:rsidTr="001777F1">
        <w:trPr>
          <w:trHeight w:val="693"/>
        </w:trPr>
        <w:tc>
          <w:tcPr>
            <w:tcW w:w="3807" w:type="dxa"/>
          </w:tcPr>
          <w:p w:rsidR="001777F1" w:rsidRPr="00F56600" w:rsidRDefault="001777F1" w:rsidP="001777F1">
            <w:pPr>
              <w:pStyle w:val="ConsPlusCell"/>
              <w:rPr>
                <w:rFonts w:ascii="Times New Roman" w:hAnsi="Times New Roman" w:cs="Times New Roman"/>
              </w:rPr>
            </w:pPr>
            <w:r w:rsidRPr="00F56600">
              <w:rPr>
                <w:rFonts w:ascii="Times New Roman" w:hAnsi="Times New Roman" w:cs="Times New Roman"/>
              </w:rPr>
              <w:t>Объем и источники финансирования подпрограммы</w:t>
            </w:r>
          </w:p>
        </w:tc>
        <w:tc>
          <w:tcPr>
            <w:tcW w:w="5975" w:type="dxa"/>
          </w:tcPr>
          <w:p w:rsidR="001777F1" w:rsidRPr="00F56600" w:rsidRDefault="001777F1" w:rsidP="001777F1">
            <w:pPr>
              <w:suppressAutoHyphens/>
              <w:autoSpaceDE w:val="0"/>
              <w:jc w:val="both"/>
            </w:pPr>
            <w:r w:rsidRPr="00F56600">
              <w:t xml:space="preserve">Источником финансирования подпрограммы является бюджет Бессоновского района. </w:t>
            </w:r>
          </w:p>
          <w:p w:rsidR="001777F1" w:rsidRPr="00F56600" w:rsidRDefault="001777F1" w:rsidP="001777F1">
            <w:pPr>
              <w:suppressAutoHyphens/>
              <w:autoSpaceDE w:val="0"/>
              <w:jc w:val="both"/>
            </w:pPr>
            <w:r w:rsidRPr="00F56600">
              <w:t>Общий объем финансирования подпрограммы за счет средств бюджета Бессоновского района составляет</w:t>
            </w:r>
            <w:r w:rsidR="00A31085">
              <w:t xml:space="preserve"> </w:t>
            </w:r>
            <w:r w:rsidR="008700BD">
              <w:t>8</w:t>
            </w:r>
            <w:r w:rsidR="00A31085">
              <w:t>2,5</w:t>
            </w:r>
            <w:r w:rsidRPr="00F56600">
              <w:t xml:space="preserve"> тыс. руб</w:t>
            </w:r>
            <w:r w:rsidR="00F97576" w:rsidRPr="00F56600">
              <w:t>.</w:t>
            </w:r>
            <w:r w:rsidRPr="00F56600">
              <w:t xml:space="preserve">, в том числе: </w:t>
            </w:r>
          </w:p>
          <w:p w:rsidR="001777F1" w:rsidRPr="00F56600" w:rsidRDefault="001439D5" w:rsidP="001777F1">
            <w:pPr>
              <w:suppressAutoHyphens/>
              <w:autoSpaceDE w:val="0"/>
              <w:jc w:val="both"/>
            </w:pPr>
            <w:r>
              <w:t>2014 год -</w:t>
            </w:r>
            <w:r w:rsidR="00F97576" w:rsidRPr="00F56600">
              <w:t xml:space="preserve"> 0 тыс. руб.</w:t>
            </w:r>
          </w:p>
          <w:p w:rsidR="001777F1" w:rsidRPr="00F56600" w:rsidRDefault="001777F1" w:rsidP="001777F1">
            <w:pPr>
              <w:jc w:val="both"/>
            </w:pPr>
            <w:r w:rsidRPr="00F56600">
              <w:t>2015 год</w:t>
            </w:r>
            <w:r w:rsidR="001439D5">
              <w:t xml:space="preserve"> </w:t>
            </w:r>
            <w:r w:rsidR="001439D5">
              <w:rPr>
                <w:b/>
              </w:rPr>
              <w:t xml:space="preserve">- </w:t>
            </w:r>
            <w:r w:rsidR="00F97576" w:rsidRPr="00F56600">
              <w:t>0 тыс. руб.</w:t>
            </w:r>
          </w:p>
          <w:p w:rsidR="001777F1" w:rsidRPr="00F56600" w:rsidRDefault="001439D5" w:rsidP="001777F1">
            <w:r>
              <w:t>2016 год -</w:t>
            </w:r>
            <w:r w:rsidR="00F97576" w:rsidRPr="00F56600">
              <w:t xml:space="preserve"> 0 тыс. руб.</w:t>
            </w:r>
          </w:p>
          <w:p w:rsidR="001777F1" w:rsidRPr="00F56600" w:rsidRDefault="001777F1" w:rsidP="001777F1">
            <w:r w:rsidRPr="00F56600">
              <w:t xml:space="preserve">2017 год </w:t>
            </w:r>
            <w:r w:rsidRPr="00F56600">
              <w:rPr>
                <w:b/>
              </w:rPr>
              <w:t>-</w:t>
            </w:r>
            <w:r w:rsidR="001439D5">
              <w:rPr>
                <w:b/>
              </w:rPr>
              <w:t xml:space="preserve"> </w:t>
            </w:r>
            <w:r w:rsidR="00F97576" w:rsidRPr="00F56600">
              <w:t>0 тыс. руб.</w:t>
            </w:r>
          </w:p>
          <w:p w:rsidR="001777F1" w:rsidRPr="00F56600" w:rsidRDefault="001777F1" w:rsidP="001777F1">
            <w:r w:rsidRPr="00F56600">
              <w:t xml:space="preserve">2018 год </w:t>
            </w:r>
            <w:r w:rsidRPr="00F56600">
              <w:rPr>
                <w:b/>
              </w:rPr>
              <w:t>-</w:t>
            </w:r>
            <w:r w:rsidR="001439D5">
              <w:rPr>
                <w:b/>
              </w:rPr>
              <w:t xml:space="preserve"> </w:t>
            </w:r>
            <w:r w:rsidR="00F97576" w:rsidRPr="00F56600">
              <w:t>0 тыс. руб.</w:t>
            </w:r>
          </w:p>
          <w:p w:rsidR="001777F1" w:rsidRPr="00F56600" w:rsidRDefault="003C280E" w:rsidP="001777F1">
            <w:r w:rsidRPr="00F56600">
              <w:t xml:space="preserve">2019 год </w:t>
            </w:r>
            <w:r w:rsidR="001439D5">
              <w:t xml:space="preserve">- </w:t>
            </w:r>
            <w:r w:rsidRPr="00F56600">
              <w:t>2</w:t>
            </w:r>
            <w:r w:rsidR="004D7186">
              <w:t>,</w:t>
            </w:r>
            <w:r w:rsidRPr="00F56600">
              <w:t>5</w:t>
            </w:r>
            <w:r w:rsidR="00F97576" w:rsidRPr="00F56600">
              <w:t xml:space="preserve"> тыс. руб.</w:t>
            </w:r>
          </w:p>
          <w:p w:rsidR="001777F1" w:rsidRPr="007A1EB4" w:rsidRDefault="002B59CE" w:rsidP="001777F1">
            <w:r w:rsidRPr="007A1EB4">
              <w:t>2020 год -</w:t>
            </w:r>
            <w:r w:rsidR="001439D5">
              <w:t xml:space="preserve"> </w:t>
            </w:r>
            <w:r w:rsidR="003C280E" w:rsidRPr="007A1EB4">
              <w:t>10</w:t>
            </w:r>
            <w:r w:rsidR="004D7186" w:rsidRPr="007A1EB4">
              <w:t>,0</w:t>
            </w:r>
            <w:r w:rsidR="001777F1" w:rsidRPr="007A1EB4">
              <w:t xml:space="preserve"> тыс. руб.</w:t>
            </w:r>
          </w:p>
          <w:p w:rsidR="00F97576" w:rsidRPr="007A1EB4" w:rsidRDefault="001439D5" w:rsidP="001777F1">
            <w:r>
              <w:t xml:space="preserve">2021 год - </w:t>
            </w:r>
            <w:r w:rsidR="004D7186" w:rsidRPr="007A1EB4">
              <w:t xml:space="preserve">10,0 </w:t>
            </w:r>
            <w:r w:rsidR="00F97576" w:rsidRPr="007A1EB4">
              <w:t>тыс. руб.</w:t>
            </w:r>
          </w:p>
          <w:p w:rsidR="00F97576" w:rsidRPr="007A1EB4" w:rsidRDefault="001439D5" w:rsidP="001777F1">
            <w:r>
              <w:t xml:space="preserve">2022 год - </w:t>
            </w:r>
            <w:r w:rsidR="004D7186" w:rsidRPr="007A1EB4">
              <w:t xml:space="preserve">10,0 </w:t>
            </w:r>
            <w:r w:rsidR="00F97576" w:rsidRPr="007A1EB4">
              <w:t>тыс. руб.</w:t>
            </w:r>
          </w:p>
          <w:p w:rsidR="00760081" w:rsidRPr="007A1EB4" w:rsidRDefault="001439D5" w:rsidP="001777F1">
            <w:r>
              <w:t xml:space="preserve">2023 год - </w:t>
            </w:r>
            <w:r w:rsidR="004D7186" w:rsidRPr="007A1EB4">
              <w:t xml:space="preserve">10,0 </w:t>
            </w:r>
            <w:r w:rsidR="00760081" w:rsidRPr="007A1EB4">
              <w:t>тыс. руб.</w:t>
            </w:r>
          </w:p>
          <w:p w:rsidR="00760081" w:rsidRPr="007A1EB4" w:rsidRDefault="001439D5" w:rsidP="001777F1">
            <w:r>
              <w:t xml:space="preserve">2024 год - </w:t>
            </w:r>
            <w:r w:rsidR="004D7186" w:rsidRPr="007A1EB4">
              <w:t xml:space="preserve">10,0 </w:t>
            </w:r>
            <w:r w:rsidR="00760081" w:rsidRPr="007A1EB4">
              <w:t>тыс. руб.</w:t>
            </w:r>
          </w:p>
          <w:p w:rsidR="00825906" w:rsidRPr="007A1EB4" w:rsidRDefault="001439D5" w:rsidP="001777F1">
            <w:r>
              <w:t xml:space="preserve">2025 год - 10,0 </w:t>
            </w:r>
            <w:r w:rsidR="00825906" w:rsidRPr="007A1EB4">
              <w:t>тыс. руб.</w:t>
            </w:r>
          </w:p>
          <w:p w:rsidR="00825906" w:rsidRPr="007A1EB4" w:rsidRDefault="001439D5" w:rsidP="001777F1">
            <w:r>
              <w:t xml:space="preserve">2026 год - 10,0 </w:t>
            </w:r>
            <w:r w:rsidR="00825906" w:rsidRPr="007A1EB4">
              <w:t>тыс. руб.</w:t>
            </w:r>
          </w:p>
          <w:p w:rsidR="00825906" w:rsidRPr="00F56600" w:rsidRDefault="001439D5" w:rsidP="00825906">
            <w:r>
              <w:t xml:space="preserve">2027 год - 10,0 </w:t>
            </w:r>
            <w:r w:rsidR="00825906" w:rsidRPr="007A1EB4">
              <w:t>тыс. руб.</w:t>
            </w:r>
          </w:p>
        </w:tc>
      </w:tr>
      <w:tr w:rsidR="001777F1" w:rsidRPr="00F56600" w:rsidTr="003C280E">
        <w:trPr>
          <w:trHeight w:val="1157"/>
        </w:trPr>
        <w:tc>
          <w:tcPr>
            <w:tcW w:w="3807" w:type="dxa"/>
            <w:tcBorders>
              <w:top w:val="single" w:sz="4" w:space="0" w:color="000000"/>
              <w:left w:val="single" w:sz="4" w:space="0" w:color="000000"/>
              <w:bottom w:val="single" w:sz="4" w:space="0" w:color="000000"/>
              <w:right w:val="single" w:sz="4" w:space="0" w:color="000000"/>
            </w:tcBorders>
          </w:tcPr>
          <w:p w:rsidR="001777F1" w:rsidRPr="00F56600" w:rsidRDefault="001777F1" w:rsidP="001777F1">
            <w:pPr>
              <w:pStyle w:val="ConsPlusCell"/>
              <w:rPr>
                <w:rFonts w:ascii="Times New Roman" w:hAnsi="Times New Roman" w:cs="Times New Roman"/>
              </w:rPr>
            </w:pPr>
            <w:r w:rsidRPr="00F56600">
              <w:rPr>
                <w:rFonts w:ascii="Times New Roman" w:hAnsi="Times New Roman" w:cs="Times New Roman"/>
              </w:rPr>
              <w:lastRenderedPageBreak/>
              <w:t>Ожидаемые результаты реализации подпрограммы</w:t>
            </w:r>
          </w:p>
        </w:tc>
        <w:tc>
          <w:tcPr>
            <w:tcW w:w="5975" w:type="dxa"/>
            <w:tcBorders>
              <w:top w:val="single" w:sz="4" w:space="0" w:color="000000"/>
              <w:left w:val="single" w:sz="4" w:space="0" w:color="000000"/>
              <w:bottom w:val="single" w:sz="4" w:space="0" w:color="000000"/>
              <w:right w:val="single" w:sz="4" w:space="0" w:color="000000"/>
            </w:tcBorders>
          </w:tcPr>
          <w:p w:rsidR="001777F1" w:rsidRPr="00F56600" w:rsidRDefault="001777F1" w:rsidP="003C280E">
            <w:pPr>
              <w:pStyle w:val="aff0"/>
              <w:numPr>
                <w:ilvl w:val="0"/>
                <w:numId w:val="16"/>
              </w:numPr>
              <w:spacing w:after="0" w:line="240" w:lineRule="auto"/>
              <w:rPr>
                <w:rFonts w:ascii="Times New Roman" w:hAnsi="Times New Roman"/>
                <w:color w:val="000000"/>
                <w:sz w:val="20"/>
              </w:rPr>
            </w:pPr>
            <w:r w:rsidRPr="00F56600">
              <w:rPr>
                <w:rFonts w:ascii="Times New Roman" w:hAnsi="Times New Roman"/>
                <w:color w:val="000000"/>
                <w:sz w:val="20"/>
              </w:rPr>
              <w:t>Снижение количества ДТП;</w:t>
            </w:r>
          </w:p>
          <w:p w:rsidR="001777F1" w:rsidRPr="00F56600" w:rsidRDefault="001777F1" w:rsidP="003C280E">
            <w:pPr>
              <w:pStyle w:val="aff0"/>
              <w:numPr>
                <w:ilvl w:val="0"/>
                <w:numId w:val="16"/>
              </w:numPr>
              <w:spacing w:after="0" w:line="240" w:lineRule="auto"/>
              <w:rPr>
                <w:rFonts w:ascii="Times New Roman" w:hAnsi="Times New Roman"/>
                <w:color w:val="000000"/>
                <w:sz w:val="20"/>
              </w:rPr>
            </w:pPr>
            <w:r w:rsidRPr="00F56600">
              <w:rPr>
                <w:rFonts w:ascii="Times New Roman" w:hAnsi="Times New Roman"/>
                <w:color w:val="000000"/>
                <w:sz w:val="20"/>
              </w:rPr>
              <w:t>Уменьшение количества лиц, пострадавших в результате ДТП;</w:t>
            </w:r>
          </w:p>
          <w:p w:rsidR="0003752E" w:rsidRPr="00F56600" w:rsidRDefault="001777F1" w:rsidP="0003752E">
            <w:pPr>
              <w:pStyle w:val="aff0"/>
              <w:numPr>
                <w:ilvl w:val="0"/>
                <w:numId w:val="16"/>
              </w:numPr>
              <w:rPr>
                <w:rFonts w:ascii="Times New Roman" w:hAnsi="Times New Roman"/>
                <w:color w:val="000000"/>
                <w:sz w:val="20"/>
              </w:rPr>
            </w:pPr>
            <w:r w:rsidRPr="00F56600">
              <w:rPr>
                <w:rFonts w:ascii="Times New Roman" w:hAnsi="Times New Roman"/>
                <w:color w:val="000000"/>
                <w:sz w:val="20"/>
              </w:rPr>
              <w:t>Уменьшение количества несовершеннолетних  детей до 16 лет, пострадавших в ДТП</w:t>
            </w:r>
          </w:p>
          <w:p w:rsidR="0003752E" w:rsidRPr="00F56600" w:rsidRDefault="0003752E" w:rsidP="0003752E">
            <w:pPr>
              <w:pStyle w:val="aff0"/>
              <w:numPr>
                <w:ilvl w:val="0"/>
                <w:numId w:val="16"/>
              </w:numPr>
              <w:rPr>
                <w:rFonts w:ascii="Times New Roman" w:hAnsi="Times New Roman"/>
                <w:color w:val="000000"/>
                <w:sz w:val="20"/>
              </w:rPr>
            </w:pPr>
            <w:r w:rsidRPr="00F56600">
              <w:rPr>
                <w:rFonts w:ascii="Times New Roman" w:hAnsi="Times New Roman"/>
                <w:color w:val="000000"/>
                <w:sz w:val="20"/>
              </w:rPr>
              <w:t>В 202</w:t>
            </w:r>
            <w:r w:rsidR="00825906">
              <w:rPr>
                <w:rFonts w:ascii="Times New Roman" w:hAnsi="Times New Roman"/>
                <w:color w:val="000000"/>
                <w:sz w:val="20"/>
              </w:rPr>
              <w:t>4</w:t>
            </w:r>
            <w:r w:rsidRPr="00F56600">
              <w:rPr>
                <w:rFonts w:ascii="Times New Roman" w:hAnsi="Times New Roman"/>
                <w:color w:val="000000"/>
                <w:sz w:val="20"/>
              </w:rPr>
              <w:t xml:space="preserve"> году планируется:</w:t>
            </w:r>
          </w:p>
          <w:p w:rsidR="0003752E" w:rsidRPr="00F56600" w:rsidRDefault="0003752E" w:rsidP="00587057">
            <w:pPr>
              <w:pStyle w:val="aff0"/>
              <w:rPr>
                <w:rFonts w:ascii="Times New Roman" w:hAnsi="Times New Roman"/>
                <w:color w:val="000000"/>
                <w:sz w:val="20"/>
              </w:rPr>
            </w:pPr>
            <w:r w:rsidRPr="00F56600">
              <w:rPr>
                <w:rFonts w:ascii="Times New Roman" w:hAnsi="Times New Roman"/>
                <w:color w:val="000000"/>
                <w:sz w:val="20"/>
              </w:rPr>
              <w:t>увеличение количества детей, получивших знания по законопослушному поведению участников дорожного движения, направленных на повышение навыков безопасного поведения на дорогах;</w:t>
            </w:r>
          </w:p>
          <w:p w:rsidR="0003752E" w:rsidRPr="00F56600" w:rsidRDefault="0003752E" w:rsidP="0003752E">
            <w:pPr>
              <w:pStyle w:val="aff0"/>
              <w:numPr>
                <w:ilvl w:val="0"/>
                <w:numId w:val="16"/>
              </w:numPr>
              <w:rPr>
                <w:rFonts w:ascii="Times New Roman" w:hAnsi="Times New Roman"/>
                <w:color w:val="000000"/>
                <w:sz w:val="20"/>
              </w:rPr>
            </w:pPr>
            <w:r w:rsidRPr="00F56600">
              <w:rPr>
                <w:rFonts w:ascii="Times New Roman" w:hAnsi="Times New Roman"/>
                <w:color w:val="000000"/>
                <w:sz w:val="20"/>
              </w:rPr>
              <w:t xml:space="preserve"> повышение эффективности системы социальной профилактики правонарушений, совершаемых в сфере безопасного движения;</w:t>
            </w:r>
          </w:p>
          <w:p w:rsidR="0003752E" w:rsidRPr="00F56600" w:rsidRDefault="0003752E" w:rsidP="0003752E">
            <w:pPr>
              <w:pStyle w:val="aff0"/>
              <w:numPr>
                <w:ilvl w:val="0"/>
                <w:numId w:val="16"/>
              </w:numPr>
              <w:rPr>
                <w:rFonts w:ascii="Times New Roman" w:hAnsi="Times New Roman"/>
                <w:color w:val="000000"/>
                <w:sz w:val="20"/>
              </w:rPr>
            </w:pPr>
            <w:r w:rsidRPr="00F56600">
              <w:rPr>
                <w:rFonts w:ascii="Times New Roman" w:hAnsi="Times New Roman"/>
                <w:color w:val="000000"/>
                <w:sz w:val="20"/>
              </w:rPr>
              <w:t>повышение культуры вождения;</w:t>
            </w:r>
          </w:p>
          <w:p w:rsidR="001777F1" w:rsidRPr="00F56600" w:rsidRDefault="0003752E" w:rsidP="0003752E">
            <w:pPr>
              <w:pStyle w:val="aff0"/>
              <w:numPr>
                <w:ilvl w:val="0"/>
                <w:numId w:val="16"/>
              </w:numPr>
              <w:spacing w:after="0" w:line="240" w:lineRule="auto"/>
              <w:rPr>
                <w:color w:val="000000"/>
              </w:rPr>
            </w:pPr>
            <w:r w:rsidRPr="00F56600">
              <w:rPr>
                <w:rFonts w:ascii="Times New Roman" w:hAnsi="Times New Roman"/>
                <w:color w:val="000000"/>
                <w:sz w:val="20"/>
              </w:rPr>
              <w:t xml:space="preserve">информирование населения о работе, проводимой в рамках профилактики </w:t>
            </w:r>
            <w:proofErr w:type="spellStart"/>
            <w:r w:rsidRPr="00F56600">
              <w:rPr>
                <w:rFonts w:ascii="Times New Roman" w:hAnsi="Times New Roman"/>
                <w:color w:val="000000"/>
                <w:sz w:val="20"/>
              </w:rPr>
              <w:t>дорожно</w:t>
            </w:r>
            <w:proofErr w:type="spellEnd"/>
            <w:r w:rsidRPr="00F56600">
              <w:rPr>
                <w:rFonts w:ascii="Times New Roman" w:hAnsi="Times New Roman"/>
                <w:color w:val="000000"/>
                <w:sz w:val="20"/>
              </w:rPr>
              <w:t xml:space="preserve"> – транспортного травматизма и повышения культуры поведения участников дорожного движения</w:t>
            </w:r>
          </w:p>
        </w:tc>
      </w:tr>
    </w:tbl>
    <w:p w:rsidR="00462460" w:rsidRPr="00F56600" w:rsidRDefault="000674FD" w:rsidP="003C280E">
      <w:pPr>
        <w:autoSpaceDE w:val="0"/>
        <w:jc w:val="center"/>
        <w:rPr>
          <w:b/>
        </w:rPr>
      </w:pPr>
      <w:r w:rsidRPr="00F56600">
        <w:rPr>
          <w:b/>
        </w:rPr>
        <w:t>4</w:t>
      </w:r>
      <w:r w:rsidR="00462460" w:rsidRPr="00F56600">
        <w:rPr>
          <w:b/>
        </w:rPr>
        <w:t>. Подпрограмма «Антикоррупционная программа Б</w:t>
      </w:r>
      <w:r w:rsidR="00760081" w:rsidRPr="00F56600">
        <w:rPr>
          <w:b/>
        </w:rPr>
        <w:t>ессоновского района</w:t>
      </w:r>
      <w:r w:rsidR="000D7F26">
        <w:rPr>
          <w:b/>
        </w:rPr>
        <w:t xml:space="preserve"> </w:t>
      </w:r>
      <w:r w:rsidR="000D7F26" w:rsidRPr="000D7F26">
        <w:rPr>
          <w:b/>
        </w:rPr>
        <w:t>Пензенской области</w:t>
      </w:r>
      <w:r w:rsidR="00462460" w:rsidRPr="00F56600">
        <w:rPr>
          <w:b/>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954"/>
      </w:tblGrid>
      <w:tr w:rsidR="000674FD" w:rsidRPr="00F56600" w:rsidTr="003C280E">
        <w:trPr>
          <w:trHeight w:val="458"/>
        </w:trPr>
        <w:tc>
          <w:tcPr>
            <w:tcW w:w="3828" w:type="dxa"/>
          </w:tcPr>
          <w:p w:rsidR="000674FD" w:rsidRPr="00F56600" w:rsidRDefault="000674FD" w:rsidP="00FA3C6B">
            <w:r w:rsidRPr="00F56600">
              <w:t>Наименование подпрограммы</w:t>
            </w:r>
          </w:p>
        </w:tc>
        <w:tc>
          <w:tcPr>
            <w:tcW w:w="5954" w:type="dxa"/>
          </w:tcPr>
          <w:p w:rsidR="000674FD" w:rsidRPr="00F56600" w:rsidRDefault="000674FD" w:rsidP="00825906">
            <w:r w:rsidRPr="00F56600">
              <w:t>«Антикоррупционная программа Б</w:t>
            </w:r>
            <w:r w:rsidR="00825906">
              <w:t>ессоновского района</w:t>
            </w:r>
            <w:r w:rsidRPr="00F56600">
              <w:t>»</w:t>
            </w:r>
          </w:p>
        </w:tc>
      </w:tr>
      <w:tr w:rsidR="000674FD" w:rsidRPr="00F56600" w:rsidTr="000674FD">
        <w:trPr>
          <w:trHeight w:val="452"/>
        </w:trPr>
        <w:tc>
          <w:tcPr>
            <w:tcW w:w="3828" w:type="dxa"/>
          </w:tcPr>
          <w:p w:rsidR="000674FD" w:rsidRPr="00F56600" w:rsidRDefault="000674FD" w:rsidP="000674FD">
            <w:pPr>
              <w:ind w:left="601" w:hanging="601"/>
            </w:pPr>
            <w:r w:rsidRPr="00F56600">
              <w:t>Ответственный исполнитель подпрограммы</w:t>
            </w:r>
          </w:p>
        </w:tc>
        <w:tc>
          <w:tcPr>
            <w:tcW w:w="5954" w:type="dxa"/>
          </w:tcPr>
          <w:p w:rsidR="000674FD" w:rsidRPr="00F56600" w:rsidRDefault="000674FD" w:rsidP="00FA3C6B">
            <w:pPr>
              <w:jc w:val="both"/>
            </w:pPr>
            <w:r w:rsidRPr="00F56600">
              <w:t xml:space="preserve">Администрация Бессоновского района </w:t>
            </w:r>
          </w:p>
          <w:p w:rsidR="000674FD" w:rsidRPr="00F56600" w:rsidRDefault="000674FD" w:rsidP="00FA3C6B">
            <w:pPr>
              <w:spacing w:line="216" w:lineRule="auto"/>
              <w:ind w:firstLine="175"/>
              <w:jc w:val="both"/>
            </w:pPr>
          </w:p>
        </w:tc>
      </w:tr>
      <w:tr w:rsidR="000674FD" w:rsidRPr="00F56600" w:rsidTr="003C280E">
        <w:trPr>
          <w:trHeight w:val="377"/>
        </w:trPr>
        <w:tc>
          <w:tcPr>
            <w:tcW w:w="3828" w:type="dxa"/>
          </w:tcPr>
          <w:p w:rsidR="000674FD" w:rsidRPr="00F56600" w:rsidRDefault="000674FD" w:rsidP="00FA3C6B">
            <w:pPr>
              <w:spacing w:line="220" w:lineRule="auto"/>
            </w:pPr>
            <w:r w:rsidRPr="00F56600">
              <w:t>Соисполнители подпрограммы</w:t>
            </w:r>
          </w:p>
        </w:tc>
        <w:tc>
          <w:tcPr>
            <w:tcW w:w="5954" w:type="dxa"/>
          </w:tcPr>
          <w:p w:rsidR="000674FD" w:rsidRPr="00F56600" w:rsidRDefault="000674FD" w:rsidP="007A4E0B">
            <w:pPr>
              <w:jc w:val="both"/>
            </w:pPr>
            <w:r w:rsidRPr="00F56600">
              <w:t xml:space="preserve">МУК «МЦРБ» </w:t>
            </w:r>
            <w:r w:rsidR="00037B36">
              <w:t>Бессоновского района, МБУ ДО ЦДТ</w:t>
            </w:r>
            <w:r w:rsidRPr="00F56600">
              <w:t xml:space="preserve"> Бессоновского района</w:t>
            </w:r>
          </w:p>
        </w:tc>
      </w:tr>
      <w:tr w:rsidR="000674FD" w:rsidRPr="00F56600" w:rsidTr="000674FD">
        <w:trPr>
          <w:trHeight w:val="529"/>
        </w:trPr>
        <w:tc>
          <w:tcPr>
            <w:tcW w:w="3828" w:type="dxa"/>
          </w:tcPr>
          <w:p w:rsidR="000674FD" w:rsidRPr="00F56600" w:rsidRDefault="000674FD" w:rsidP="00FA3C6B">
            <w:pPr>
              <w:spacing w:line="220" w:lineRule="auto"/>
            </w:pPr>
            <w:r w:rsidRPr="00F56600">
              <w:t>Цель подпрограммы</w:t>
            </w:r>
          </w:p>
        </w:tc>
        <w:tc>
          <w:tcPr>
            <w:tcW w:w="5954" w:type="dxa"/>
          </w:tcPr>
          <w:p w:rsidR="000674FD" w:rsidRPr="00F56600" w:rsidRDefault="000674FD" w:rsidP="00FA3C6B">
            <w:pPr>
              <w:spacing w:line="220" w:lineRule="auto"/>
              <w:jc w:val="both"/>
            </w:pPr>
            <w:r w:rsidRPr="00F56600">
              <w:t>Снижение уровня коррупц</w:t>
            </w:r>
            <w:proofErr w:type="gramStart"/>
            <w:r w:rsidRPr="00F56600">
              <w:t>ии и ее</w:t>
            </w:r>
            <w:proofErr w:type="gramEnd"/>
            <w:r w:rsidRPr="00F56600">
              <w:t xml:space="preserve"> влияния на деятельность органов местного самоуправления Бессоновского района. </w:t>
            </w:r>
          </w:p>
        </w:tc>
      </w:tr>
      <w:tr w:rsidR="000674FD" w:rsidRPr="00F56600" w:rsidTr="009A34A9">
        <w:trPr>
          <w:trHeight w:val="246"/>
        </w:trPr>
        <w:tc>
          <w:tcPr>
            <w:tcW w:w="3828" w:type="dxa"/>
            <w:shd w:val="clear" w:color="auto" w:fill="auto"/>
          </w:tcPr>
          <w:p w:rsidR="000674FD" w:rsidRPr="00F56600" w:rsidRDefault="000674FD" w:rsidP="00FA3C6B">
            <w:pPr>
              <w:spacing w:line="220" w:lineRule="auto"/>
            </w:pPr>
            <w:r w:rsidRPr="00F56600">
              <w:t>Задачи подпрограммы</w:t>
            </w:r>
          </w:p>
        </w:tc>
        <w:tc>
          <w:tcPr>
            <w:tcW w:w="5954" w:type="dxa"/>
          </w:tcPr>
          <w:p w:rsidR="000674FD" w:rsidRPr="00F56600" w:rsidRDefault="000674FD" w:rsidP="003C280E">
            <w:pPr>
              <w:pStyle w:val="aff0"/>
              <w:numPr>
                <w:ilvl w:val="0"/>
                <w:numId w:val="21"/>
              </w:numPr>
              <w:spacing w:line="240" w:lineRule="auto"/>
              <w:jc w:val="both"/>
              <w:rPr>
                <w:rFonts w:ascii="Times New Roman" w:hAnsi="Times New Roman"/>
                <w:sz w:val="20"/>
                <w:szCs w:val="20"/>
              </w:rPr>
            </w:pPr>
            <w:r w:rsidRPr="00F56600">
              <w:rPr>
                <w:rFonts w:ascii="Times New Roman" w:hAnsi="Times New Roman"/>
                <w:sz w:val="20"/>
                <w:szCs w:val="20"/>
              </w:rPr>
              <w:t>Устранение условий, порождающих коррупцию, предупреждение коррупционных правонарушений.</w:t>
            </w:r>
          </w:p>
          <w:p w:rsidR="000674FD" w:rsidRPr="00F56600" w:rsidRDefault="000674FD" w:rsidP="003C280E">
            <w:pPr>
              <w:pStyle w:val="aff0"/>
              <w:numPr>
                <w:ilvl w:val="0"/>
                <w:numId w:val="21"/>
              </w:numPr>
              <w:spacing w:line="240" w:lineRule="auto"/>
              <w:jc w:val="both"/>
              <w:rPr>
                <w:rFonts w:ascii="Times New Roman" w:hAnsi="Times New Roman"/>
                <w:sz w:val="20"/>
                <w:szCs w:val="20"/>
              </w:rPr>
            </w:pPr>
            <w:r w:rsidRPr="00F56600">
              <w:rPr>
                <w:rFonts w:ascii="Times New Roman" w:hAnsi="Times New Roman"/>
                <w:sz w:val="20"/>
                <w:szCs w:val="20"/>
              </w:rPr>
              <w:t>Формирование правового пространства, свободного от коррупционных проявлений.</w:t>
            </w:r>
          </w:p>
          <w:p w:rsidR="000674FD" w:rsidRPr="00F56600" w:rsidRDefault="000674FD" w:rsidP="003C280E">
            <w:pPr>
              <w:pStyle w:val="aff0"/>
              <w:numPr>
                <w:ilvl w:val="0"/>
                <w:numId w:val="21"/>
              </w:numPr>
              <w:spacing w:line="240" w:lineRule="auto"/>
              <w:jc w:val="both"/>
              <w:rPr>
                <w:rFonts w:ascii="Times New Roman" w:hAnsi="Times New Roman"/>
                <w:sz w:val="20"/>
                <w:szCs w:val="20"/>
              </w:rPr>
            </w:pPr>
            <w:r w:rsidRPr="00F56600">
              <w:rPr>
                <w:rFonts w:ascii="Times New Roman" w:hAnsi="Times New Roman"/>
                <w:sz w:val="20"/>
                <w:szCs w:val="20"/>
              </w:rPr>
              <w:t>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Бессоновского района.</w:t>
            </w:r>
          </w:p>
          <w:p w:rsidR="000674FD" w:rsidRPr="00F56600" w:rsidRDefault="000674FD" w:rsidP="003C280E">
            <w:pPr>
              <w:pStyle w:val="aff0"/>
              <w:numPr>
                <w:ilvl w:val="0"/>
                <w:numId w:val="21"/>
              </w:numPr>
              <w:spacing w:line="240" w:lineRule="auto"/>
              <w:jc w:val="both"/>
            </w:pPr>
            <w:r w:rsidRPr="00F56600">
              <w:rPr>
                <w:rFonts w:ascii="Times New Roman" w:hAnsi="Times New Roman"/>
                <w:sz w:val="20"/>
                <w:szCs w:val="20"/>
              </w:rPr>
              <w:t>Формирование нетерпимого отношения к проявлениям коррупции.</w:t>
            </w:r>
          </w:p>
        </w:tc>
      </w:tr>
      <w:tr w:rsidR="000674FD" w:rsidRPr="00F56600" w:rsidTr="000674FD">
        <w:trPr>
          <w:trHeight w:val="382"/>
        </w:trPr>
        <w:tc>
          <w:tcPr>
            <w:tcW w:w="3828" w:type="dxa"/>
            <w:shd w:val="clear" w:color="auto" w:fill="auto"/>
          </w:tcPr>
          <w:p w:rsidR="000674FD" w:rsidRPr="00F56600" w:rsidRDefault="000674FD" w:rsidP="00FA3C6B">
            <w:pPr>
              <w:spacing w:line="220" w:lineRule="auto"/>
            </w:pPr>
            <w:r w:rsidRPr="00F56600">
              <w:t>Целевые показатели подпрограммы</w:t>
            </w:r>
          </w:p>
        </w:tc>
        <w:tc>
          <w:tcPr>
            <w:tcW w:w="5954" w:type="dxa"/>
          </w:tcPr>
          <w:p w:rsidR="000674FD" w:rsidRPr="00F56600" w:rsidRDefault="000674FD" w:rsidP="003C280E">
            <w:pPr>
              <w:pStyle w:val="aff0"/>
              <w:numPr>
                <w:ilvl w:val="0"/>
                <w:numId w:val="22"/>
              </w:numPr>
              <w:suppressAutoHyphens/>
              <w:spacing w:line="240" w:lineRule="auto"/>
              <w:jc w:val="both"/>
              <w:rPr>
                <w:rFonts w:ascii="Times New Roman" w:hAnsi="Times New Roman"/>
                <w:sz w:val="20"/>
              </w:rPr>
            </w:pPr>
            <w:r w:rsidRPr="00F56600">
              <w:rPr>
                <w:rFonts w:ascii="Times New Roman" w:hAnsi="Times New Roman"/>
                <w:sz w:val="20"/>
              </w:rPr>
              <w:t>доля проектов нормативных правовых актов органов местного самоуправления Бессоновского района, прошедших антикоррупционную экспертизу принятых в текущем году;</w:t>
            </w:r>
          </w:p>
          <w:p w:rsidR="000674FD" w:rsidRPr="00F56600" w:rsidRDefault="000674FD" w:rsidP="003C280E">
            <w:pPr>
              <w:pStyle w:val="aff0"/>
              <w:numPr>
                <w:ilvl w:val="0"/>
                <w:numId w:val="22"/>
              </w:numPr>
              <w:suppressAutoHyphens/>
              <w:spacing w:line="240" w:lineRule="auto"/>
              <w:jc w:val="both"/>
              <w:rPr>
                <w:rFonts w:ascii="Times New Roman" w:hAnsi="Times New Roman"/>
                <w:sz w:val="20"/>
              </w:rPr>
            </w:pPr>
            <w:r w:rsidRPr="00F56600">
              <w:rPr>
                <w:rFonts w:ascii="Times New Roman" w:hAnsi="Times New Roman"/>
                <w:sz w:val="20"/>
              </w:rPr>
              <w:t>доля граждан, претендующих на замещение должностей муниципальной службы Бессоновского района,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0674FD" w:rsidRPr="00F56600" w:rsidRDefault="000674FD" w:rsidP="003C280E">
            <w:pPr>
              <w:pStyle w:val="aff0"/>
              <w:numPr>
                <w:ilvl w:val="0"/>
                <w:numId w:val="22"/>
              </w:numPr>
              <w:spacing w:line="240" w:lineRule="auto"/>
              <w:jc w:val="both"/>
            </w:pPr>
            <w:r w:rsidRPr="00F56600">
              <w:rPr>
                <w:rFonts w:ascii="Times New Roman" w:hAnsi="Times New Roman"/>
                <w:sz w:val="20"/>
              </w:rPr>
              <w:t>рейтинг информационной открытости и доступности деятельности органов местного самоуправления Бессоновского района.</w:t>
            </w:r>
          </w:p>
        </w:tc>
      </w:tr>
      <w:tr w:rsidR="000674FD" w:rsidRPr="00F56600" w:rsidTr="000674FD">
        <w:trPr>
          <w:trHeight w:val="102"/>
        </w:trPr>
        <w:tc>
          <w:tcPr>
            <w:tcW w:w="3828" w:type="dxa"/>
          </w:tcPr>
          <w:p w:rsidR="000674FD" w:rsidRPr="00F56600" w:rsidRDefault="000674FD" w:rsidP="00FA3C6B">
            <w:pPr>
              <w:spacing w:line="220" w:lineRule="auto"/>
            </w:pPr>
            <w:r w:rsidRPr="00F56600">
              <w:t>Сроки реализации подпрограммы</w:t>
            </w:r>
          </w:p>
        </w:tc>
        <w:tc>
          <w:tcPr>
            <w:tcW w:w="5954" w:type="dxa"/>
          </w:tcPr>
          <w:p w:rsidR="000674FD" w:rsidRPr="00F56600" w:rsidRDefault="00825906" w:rsidP="00FA3C6B">
            <w:pPr>
              <w:pStyle w:val="a4"/>
              <w:spacing w:line="220" w:lineRule="auto"/>
              <w:jc w:val="both"/>
            </w:pPr>
            <w:r>
              <w:t>2014-2027</w:t>
            </w:r>
            <w:r w:rsidR="000674FD" w:rsidRPr="00F56600">
              <w:t xml:space="preserve">  годы</w:t>
            </w:r>
          </w:p>
        </w:tc>
      </w:tr>
      <w:tr w:rsidR="000674FD" w:rsidRPr="00F56600" w:rsidTr="000674FD">
        <w:trPr>
          <w:trHeight w:val="102"/>
        </w:trPr>
        <w:tc>
          <w:tcPr>
            <w:tcW w:w="3828" w:type="dxa"/>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t>Объем финансирования подпрограммы</w:t>
            </w:r>
          </w:p>
        </w:tc>
        <w:tc>
          <w:tcPr>
            <w:tcW w:w="5954" w:type="dxa"/>
          </w:tcPr>
          <w:p w:rsidR="000674FD" w:rsidRPr="00F56600" w:rsidRDefault="000674FD" w:rsidP="00FA3C6B">
            <w:pPr>
              <w:suppressAutoHyphens/>
              <w:autoSpaceDE w:val="0"/>
              <w:jc w:val="both"/>
            </w:pPr>
            <w:r w:rsidRPr="00F56600">
              <w:t>Общий объем финансирования подпрограммы за счет средств бюджета Бессоновского района составит –</w:t>
            </w:r>
            <w:r w:rsidR="008700BD">
              <w:t xml:space="preserve"> 47</w:t>
            </w:r>
            <w:r w:rsidRPr="00F56600">
              <w:t>,</w:t>
            </w:r>
            <w:r w:rsidR="00A31085">
              <w:t xml:space="preserve">5 </w:t>
            </w:r>
            <w:proofErr w:type="spellStart"/>
            <w:r w:rsidRPr="00F56600">
              <w:t>тыс</w:t>
            </w:r>
            <w:proofErr w:type="gramStart"/>
            <w:r w:rsidRPr="00F56600">
              <w:t>.р</w:t>
            </w:r>
            <w:proofErr w:type="gramEnd"/>
            <w:r w:rsidRPr="00F56600">
              <w:t>уб</w:t>
            </w:r>
            <w:proofErr w:type="spellEnd"/>
            <w:r w:rsidRPr="00F56600">
              <w:t xml:space="preserve">, в том числе: </w:t>
            </w:r>
          </w:p>
          <w:p w:rsidR="000674FD" w:rsidRPr="00F56600" w:rsidRDefault="00F97576" w:rsidP="00FA3C6B">
            <w:pPr>
              <w:suppressAutoHyphens/>
              <w:autoSpaceDE w:val="0"/>
              <w:jc w:val="both"/>
            </w:pPr>
            <w:r w:rsidRPr="00F56600">
              <w:t>2014 год – 0 тыс. руб.</w:t>
            </w:r>
          </w:p>
          <w:p w:rsidR="000674FD" w:rsidRPr="00F56600" w:rsidRDefault="0032218C" w:rsidP="00FA3C6B">
            <w:pPr>
              <w:jc w:val="both"/>
            </w:pPr>
            <w:r>
              <w:lastRenderedPageBreak/>
              <w:t xml:space="preserve">2015 год - </w:t>
            </w:r>
            <w:r w:rsidR="00F97576" w:rsidRPr="00F56600">
              <w:t>5,0 тыс. руб.</w:t>
            </w:r>
          </w:p>
          <w:p w:rsidR="000674FD" w:rsidRPr="00F56600" w:rsidRDefault="0032218C" w:rsidP="00FA3C6B">
            <w:pPr>
              <w:jc w:val="both"/>
            </w:pPr>
            <w:r>
              <w:t xml:space="preserve">2016 год - </w:t>
            </w:r>
            <w:r w:rsidR="00F97576" w:rsidRPr="00F56600">
              <w:t>0 тыс. руб.</w:t>
            </w:r>
          </w:p>
          <w:p w:rsidR="000674FD" w:rsidRPr="00F56600" w:rsidRDefault="000674FD" w:rsidP="00FA3C6B">
            <w:pPr>
              <w:jc w:val="both"/>
            </w:pPr>
            <w:r w:rsidRPr="00F56600">
              <w:t xml:space="preserve">2017 </w:t>
            </w:r>
            <w:r w:rsidR="0032218C">
              <w:t xml:space="preserve">год - </w:t>
            </w:r>
            <w:r w:rsidR="00F97576" w:rsidRPr="00F56600">
              <w:t>0 тыс. руб.</w:t>
            </w:r>
          </w:p>
          <w:p w:rsidR="000674FD" w:rsidRPr="00F56600" w:rsidRDefault="0032218C" w:rsidP="00FA3C6B">
            <w:pPr>
              <w:jc w:val="both"/>
            </w:pPr>
            <w:r>
              <w:t xml:space="preserve">2018 год - </w:t>
            </w:r>
            <w:r w:rsidR="008444E8" w:rsidRPr="00F56600">
              <w:t>0</w:t>
            </w:r>
            <w:r w:rsidR="00F97576" w:rsidRPr="00F56600">
              <w:t xml:space="preserve"> тыс. руб.</w:t>
            </w:r>
          </w:p>
          <w:p w:rsidR="000674FD" w:rsidRPr="00F56600" w:rsidRDefault="0032218C" w:rsidP="00FA3C6B">
            <w:pPr>
              <w:jc w:val="both"/>
            </w:pPr>
            <w:r>
              <w:t>2019 год -</w:t>
            </w:r>
            <w:r w:rsidR="00F97576" w:rsidRPr="00F56600">
              <w:t xml:space="preserve"> </w:t>
            </w:r>
            <w:r w:rsidR="003C280E" w:rsidRPr="00F56600">
              <w:t>2</w:t>
            </w:r>
            <w:r w:rsidR="00A31085">
              <w:t>,</w:t>
            </w:r>
            <w:r w:rsidR="003C280E" w:rsidRPr="00F56600">
              <w:t>5</w:t>
            </w:r>
            <w:r>
              <w:t xml:space="preserve"> тыс. </w:t>
            </w:r>
            <w:r w:rsidR="00F97576" w:rsidRPr="00F56600">
              <w:t>руб.</w:t>
            </w:r>
          </w:p>
          <w:p w:rsidR="000674FD" w:rsidRPr="00984D2F" w:rsidRDefault="0032218C" w:rsidP="00FA3C6B">
            <w:pPr>
              <w:jc w:val="both"/>
            </w:pPr>
            <w:r>
              <w:t xml:space="preserve">2020 год - </w:t>
            </w:r>
            <w:r w:rsidR="003C280E" w:rsidRPr="00984D2F">
              <w:t>5</w:t>
            </w:r>
            <w:r w:rsidR="00A31085" w:rsidRPr="00984D2F">
              <w:t>,0</w:t>
            </w:r>
            <w:r>
              <w:t xml:space="preserve"> тыс. </w:t>
            </w:r>
            <w:r w:rsidR="00F97576" w:rsidRPr="00984D2F">
              <w:t>руб.</w:t>
            </w:r>
          </w:p>
          <w:p w:rsidR="00F97576" w:rsidRPr="00984D2F" w:rsidRDefault="0032218C" w:rsidP="00FA3C6B">
            <w:pPr>
              <w:jc w:val="both"/>
            </w:pPr>
            <w:r>
              <w:t xml:space="preserve">2021 год - </w:t>
            </w:r>
            <w:r w:rsidR="00A31085" w:rsidRPr="00984D2F">
              <w:t xml:space="preserve">5,0 </w:t>
            </w:r>
            <w:r w:rsidR="00F97576" w:rsidRPr="00984D2F">
              <w:t xml:space="preserve"> тыс. руб.</w:t>
            </w:r>
          </w:p>
          <w:p w:rsidR="00F97576" w:rsidRPr="00984D2F" w:rsidRDefault="0032218C" w:rsidP="00FA3C6B">
            <w:pPr>
              <w:jc w:val="both"/>
            </w:pPr>
            <w:r>
              <w:t xml:space="preserve">2022 год - </w:t>
            </w:r>
            <w:r w:rsidR="00A31085" w:rsidRPr="00984D2F">
              <w:t xml:space="preserve">5,0 </w:t>
            </w:r>
            <w:r w:rsidR="00F97576" w:rsidRPr="00984D2F">
              <w:t xml:space="preserve"> тыс. руб.</w:t>
            </w:r>
          </w:p>
          <w:p w:rsidR="00760081" w:rsidRPr="00984D2F" w:rsidRDefault="0032218C" w:rsidP="00FA3C6B">
            <w:pPr>
              <w:jc w:val="both"/>
            </w:pPr>
            <w:r>
              <w:t xml:space="preserve">2023 год - </w:t>
            </w:r>
            <w:r w:rsidR="00A31085" w:rsidRPr="00984D2F">
              <w:t xml:space="preserve">5,0  </w:t>
            </w:r>
            <w:r w:rsidR="00760081" w:rsidRPr="00984D2F">
              <w:t>тыс. руб.</w:t>
            </w:r>
          </w:p>
          <w:p w:rsidR="00760081" w:rsidRPr="00984D2F" w:rsidRDefault="0032218C" w:rsidP="00FA3C6B">
            <w:pPr>
              <w:jc w:val="both"/>
            </w:pPr>
            <w:r>
              <w:t xml:space="preserve">2024 год - </w:t>
            </w:r>
            <w:r w:rsidR="00A31085" w:rsidRPr="00984D2F">
              <w:t xml:space="preserve">5,0 </w:t>
            </w:r>
            <w:r w:rsidR="00760081" w:rsidRPr="00984D2F">
              <w:t xml:space="preserve"> тыс. руб.</w:t>
            </w:r>
          </w:p>
          <w:p w:rsidR="00825906" w:rsidRPr="00984D2F" w:rsidRDefault="0032218C" w:rsidP="00FA3C6B">
            <w:pPr>
              <w:jc w:val="both"/>
            </w:pPr>
            <w:r>
              <w:t xml:space="preserve">2025 год - </w:t>
            </w:r>
            <w:r w:rsidR="00825906" w:rsidRPr="00984D2F">
              <w:t>5,0  тыс. руб.</w:t>
            </w:r>
          </w:p>
          <w:p w:rsidR="00825906" w:rsidRPr="00984D2F" w:rsidRDefault="0032218C" w:rsidP="00FA3C6B">
            <w:pPr>
              <w:jc w:val="both"/>
            </w:pPr>
            <w:r>
              <w:t xml:space="preserve">2026 год - </w:t>
            </w:r>
            <w:r w:rsidR="00825906" w:rsidRPr="00984D2F">
              <w:t>5,0  тыс. руб.</w:t>
            </w:r>
          </w:p>
          <w:p w:rsidR="00825906" w:rsidRPr="00F56600" w:rsidRDefault="0032218C" w:rsidP="00825906">
            <w:pPr>
              <w:jc w:val="both"/>
            </w:pPr>
            <w:r>
              <w:t xml:space="preserve">2027 год - </w:t>
            </w:r>
            <w:r w:rsidR="00825906" w:rsidRPr="00984D2F">
              <w:t>5,0  тыс. руб.</w:t>
            </w:r>
          </w:p>
        </w:tc>
      </w:tr>
      <w:tr w:rsidR="000674FD" w:rsidRPr="00F56600" w:rsidTr="009A34A9">
        <w:trPr>
          <w:trHeight w:val="2920"/>
        </w:trPr>
        <w:tc>
          <w:tcPr>
            <w:tcW w:w="3828" w:type="dxa"/>
            <w:tcBorders>
              <w:top w:val="single" w:sz="4" w:space="0" w:color="auto"/>
              <w:left w:val="single" w:sz="4" w:space="0" w:color="auto"/>
              <w:bottom w:val="single" w:sz="4" w:space="0" w:color="auto"/>
              <w:right w:val="single" w:sz="4" w:space="0" w:color="auto"/>
            </w:tcBorders>
          </w:tcPr>
          <w:p w:rsidR="000674FD" w:rsidRPr="00F56600" w:rsidRDefault="000674FD" w:rsidP="00FA3C6B">
            <w:pPr>
              <w:pStyle w:val="ConsPlusCell"/>
              <w:rPr>
                <w:rFonts w:ascii="Times New Roman" w:hAnsi="Times New Roman" w:cs="Times New Roman"/>
              </w:rPr>
            </w:pPr>
            <w:r w:rsidRPr="00F56600">
              <w:rPr>
                <w:rFonts w:ascii="Times New Roman" w:hAnsi="Times New Roman" w:cs="Times New Roman"/>
              </w:rPr>
              <w:lastRenderedPageBreak/>
              <w:t>Ожидаемые результаты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0674FD" w:rsidRPr="00F56600" w:rsidRDefault="000674FD" w:rsidP="009A34A9">
            <w:pPr>
              <w:pStyle w:val="aff0"/>
              <w:numPr>
                <w:ilvl w:val="0"/>
                <w:numId w:val="23"/>
              </w:numPr>
              <w:suppressAutoHyphens/>
              <w:autoSpaceDE w:val="0"/>
              <w:spacing w:line="240" w:lineRule="auto"/>
              <w:jc w:val="both"/>
              <w:rPr>
                <w:rFonts w:ascii="Times New Roman" w:hAnsi="Times New Roman"/>
                <w:sz w:val="20"/>
              </w:rPr>
            </w:pPr>
            <w:r w:rsidRPr="00F56600">
              <w:rPr>
                <w:rFonts w:ascii="Times New Roman" w:hAnsi="Times New Roman"/>
                <w:sz w:val="20"/>
              </w:rPr>
              <w:t>доля проектов нормативных правовых актов органов местного самоуправления Бессоновского района, прошедших антикоррупционную экспертизу принятых в текущем году;</w:t>
            </w:r>
          </w:p>
          <w:p w:rsidR="000674FD" w:rsidRPr="00F56600" w:rsidRDefault="000674FD" w:rsidP="009A34A9">
            <w:pPr>
              <w:pStyle w:val="aff0"/>
              <w:numPr>
                <w:ilvl w:val="0"/>
                <w:numId w:val="23"/>
              </w:numPr>
              <w:suppressAutoHyphens/>
              <w:autoSpaceDE w:val="0"/>
              <w:spacing w:line="240" w:lineRule="auto"/>
              <w:jc w:val="both"/>
              <w:rPr>
                <w:rFonts w:ascii="Times New Roman" w:hAnsi="Times New Roman"/>
                <w:sz w:val="20"/>
              </w:rPr>
            </w:pPr>
            <w:r w:rsidRPr="00F56600">
              <w:rPr>
                <w:rFonts w:ascii="Times New Roman" w:hAnsi="Times New Roman"/>
                <w:sz w:val="20"/>
              </w:rPr>
              <w:t>доля граждан, претендующих на замещение должностей муниципальной службы Бессоновского района,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0674FD" w:rsidRPr="00F56600" w:rsidRDefault="000674FD" w:rsidP="009A34A9">
            <w:pPr>
              <w:pStyle w:val="aff0"/>
              <w:numPr>
                <w:ilvl w:val="0"/>
                <w:numId w:val="23"/>
              </w:numPr>
              <w:suppressAutoHyphens/>
              <w:autoSpaceDE w:val="0"/>
              <w:spacing w:line="240" w:lineRule="auto"/>
              <w:jc w:val="both"/>
            </w:pPr>
            <w:r w:rsidRPr="00F56600">
              <w:rPr>
                <w:rFonts w:ascii="Times New Roman" w:hAnsi="Times New Roman"/>
                <w:sz w:val="20"/>
              </w:rPr>
              <w:t>рейтинг информационной открытости и доступности деятельности органов местного самоуправления Бессоновского района.</w:t>
            </w:r>
          </w:p>
        </w:tc>
      </w:tr>
    </w:tbl>
    <w:p w:rsidR="00324EE7" w:rsidRDefault="00324EE7" w:rsidP="009A34A9">
      <w:pPr>
        <w:autoSpaceDE w:val="0"/>
        <w:jc w:val="center"/>
        <w:rPr>
          <w:b/>
        </w:rPr>
      </w:pPr>
    </w:p>
    <w:p w:rsidR="00324EE7" w:rsidRDefault="00324EE7" w:rsidP="009A34A9">
      <w:pPr>
        <w:autoSpaceDE w:val="0"/>
        <w:jc w:val="center"/>
        <w:rPr>
          <w:b/>
        </w:rPr>
      </w:pPr>
    </w:p>
    <w:p w:rsidR="00F311E8" w:rsidRPr="00F56600" w:rsidRDefault="000674FD" w:rsidP="009A34A9">
      <w:pPr>
        <w:autoSpaceDE w:val="0"/>
        <w:jc w:val="center"/>
        <w:rPr>
          <w:b/>
        </w:rPr>
      </w:pPr>
      <w:r w:rsidRPr="00F56600">
        <w:rPr>
          <w:b/>
        </w:rPr>
        <w:t>4.</w:t>
      </w:r>
      <w:r w:rsidR="00F311E8" w:rsidRPr="00F56600">
        <w:rPr>
          <w:b/>
        </w:rPr>
        <w:t>Анализ рисков реализации Программы и меры управления рисками.</w:t>
      </w:r>
    </w:p>
    <w:p w:rsidR="00F311E8" w:rsidRPr="00F56600" w:rsidRDefault="00F311E8" w:rsidP="00F311E8">
      <w:pPr>
        <w:autoSpaceDE w:val="0"/>
        <w:autoSpaceDN w:val="0"/>
        <w:adjustRightInd w:val="0"/>
        <w:ind w:firstLine="720"/>
        <w:jc w:val="both"/>
        <w:outlineLvl w:val="3"/>
        <w:rPr>
          <w:spacing w:val="-4"/>
        </w:rPr>
      </w:pPr>
      <w:r w:rsidRPr="00F56600">
        <w:t xml:space="preserve">Невыполнение или неэффективное выполнение муниципальной программы </w:t>
      </w:r>
      <w:r w:rsidRPr="00F56600">
        <w:rPr>
          <w:spacing w:val="-4"/>
        </w:rPr>
        <w:t>возможно в случае реализации внутренних либо внешних рисков.</w:t>
      </w:r>
    </w:p>
    <w:p w:rsidR="00F311E8" w:rsidRPr="00F56600" w:rsidRDefault="00F311E8" w:rsidP="00F311E8">
      <w:pPr>
        <w:autoSpaceDE w:val="0"/>
        <w:autoSpaceDN w:val="0"/>
        <w:adjustRightInd w:val="0"/>
        <w:ind w:firstLine="720"/>
        <w:jc w:val="both"/>
        <w:outlineLvl w:val="3"/>
        <w:rPr>
          <w:bCs/>
        </w:rPr>
      </w:pPr>
      <w:r w:rsidRPr="00F56600">
        <w:rPr>
          <w:spacing w:val="-4"/>
        </w:rPr>
        <w:t xml:space="preserve">К внутренним рискам можно отнести </w:t>
      </w:r>
      <w:r w:rsidRPr="00F56600">
        <w:rPr>
          <w:bCs/>
        </w:rPr>
        <w:t xml:space="preserve">несоблюдение сроков реализации муниципальной, неэффективное расходование денежных средств, </w:t>
      </w:r>
      <w:r w:rsidR="009A34A9" w:rsidRPr="00F56600">
        <w:rPr>
          <w:bCs/>
        </w:rPr>
        <w:t>не освоение</w:t>
      </w:r>
      <w:r w:rsidRPr="00F56600">
        <w:rPr>
          <w:bCs/>
        </w:rPr>
        <w:t xml:space="preserve"> выделенных денежных средств.</w:t>
      </w:r>
    </w:p>
    <w:p w:rsidR="00F311E8" w:rsidRPr="00F56600" w:rsidRDefault="00F311E8" w:rsidP="00F311E8">
      <w:pPr>
        <w:autoSpaceDE w:val="0"/>
        <w:autoSpaceDN w:val="0"/>
        <w:adjustRightInd w:val="0"/>
        <w:ind w:firstLine="720"/>
        <w:jc w:val="both"/>
        <w:outlineLvl w:val="3"/>
        <w:rPr>
          <w:spacing w:val="-4"/>
        </w:rPr>
      </w:pPr>
      <w:proofErr w:type="gramStart"/>
      <w:r w:rsidRPr="00F56600">
        <w:rPr>
          <w:spacing w:val="-4"/>
        </w:rPr>
        <w:t>Основными внешними рисками являются: нормативно правовые (</w:t>
      </w:r>
      <w:r w:rsidRPr="00F56600">
        <w:rPr>
          <w:bCs/>
        </w:rPr>
        <w:t>изменение структуры и задач системы исполнительных органов муниципальной власти Бессоновского района, изменение нормативно правовой базы в сфере действия муниципальной программы и ее подпрограмм)</w:t>
      </w:r>
      <w:r w:rsidRPr="00F56600">
        <w:rPr>
          <w:spacing w:val="-4"/>
        </w:rPr>
        <w:t xml:space="preserve">, </w:t>
      </w:r>
      <w:r w:rsidRPr="00F56600">
        <w:rPr>
          <w:spacing w:val="-9"/>
        </w:rPr>
        <w:t>финансово-</w:t>
      </w:r>
      <w:r w:rsidRPr="00F56600">
        <w:rPr>
          <w:spacing w:val="-6"/>
        </w:rPr>
        <w:t>экономические и ресурсные (связанные с недостаточным финансированием реализации муниципальной программы),</w:t>
      </w:r>
      <w:r w:rsidRPr="00F56600">
        <w:rPr>
          <w:spacing w:val="-4"/>
        </w:rPr>
        <w:t xml:space="preserve"> социально-экономические (</w:t>
      </w:r>
      <w:r w:rsidRPr="00F56600">
        <w:t>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w:t>
      </w:r>
      <w:proofErr w:type="gramEnd"/>
      <w:r w:rsidR="00D53649" w:rsidRPr="00F56600">
        <w:t xml:space="preserve"> </w:t>
      </w:r>
      <w:proofErr w:type="gramStart"/>
      <w:r w:rsidRPr="00F56600">
        <w:t>муниципальной власти, ростом преступности),</w:t>
      </w:r>
      <w:r w:rsidRPr="00F56600">
        <w:rPr>
          <w:spacing w:val="-4"/>
        </w:rPr>
        <w:t xml:space="preserve"> организационные (</w:t>
      </w:r>
      <w:r w:rsidRPr="00F56600">
        <w:rPr>
          <w:bCs/>
        </w:rPr>
        <w:t xml:space="preserve">реорганизация (ликвидация) важных структурных элементов исполнительных органов муниципальной власти Бессоновского района), </w:t>
      </w:r>
      <w:r w:rsidRPr="00F56600">
        <w:t>природно-техногенные (экологические катастрофы, эпидемии, неблагоприятные климатические изменения</w:t>
      </w:r>
      <w:r w:rsidRPr="00F56600">
        <w:rPr>
          <w:kern w:val="24"/>
        </w:rPr>
        <w:t>, природные катаклизмы и стихийные бедствия, а также</w:t>
      </w:r>
      <w:r w:rsidRPr="00F56600">
        <w:t xml:space="preserve"> иные чрезвычайные ситуации)</w:t>
      </w:r>
      <w:r w:rsidRPr="00F56600">
        <w:rPr>
          <w:spacing w:val="-4"/>
        </w:rPr>
        <w:t>.</w:t>
      </w:r>
      <w:proofErr w:type="gramEnd"/>
    </w:p>
    <w:p w:rsidR="00F311E8" w:rsidRPr="00F56600" w:rsidRDefault="00F311E8" w:rsidP="00F311E8">
      <w:pPr>
        <w:autoSpaceDE w:val="0"/>
        <w:autoSpaceDN w:val="0"/>
        <w:adjustRightInd w:val="0"/>
        <w:ind w:firstLine="720"/>
        <w:jc w:val="both"/>
        <w:outlineLvl w:val="3"/>
      </w:pPr>
      <w:r w:rsidRPr="00F56600">
        <w:rPr>
          <w:bCs/>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F56600">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F72FAA" w:rsidRPr="00F56600" w:rsidRDefault="00F72FAA" w:rsidP="00F311E8">
      <w:pPr>
        <w:autoSpaceDE w:val="0"/>
        <w:autoSpaceDN w:val="0"/>
        <w:adjustRightInd w:val="0"/>
        <w:ind w:firstLine="720"/>
        <w:jc w:val="both"/>
        <w:outlineLvl w:val="3"/>
        <w:rPr>
          <w:bCs/>
        </w:rPr>
      </w:pPr>
    </w:p>
    <w:p w:rsidR="00F311E8" w:rsidRPr="00F56600" w:rsidRDefault="00F311E8" w:rsidP="00F311E8">
      <w:pPr>
        <w:autoSpaceDE w:val="0"/>
        <w:autoSpaceDN w:val="0"/>
        <w:adjustRightInd w:val="0"/>
        <w:ind w:firstLine="720"/>
        <w:jc w:val="both"/>
        <w:outlineLvl w:val="3"/>
        <w:rPr>
          <w:bCs/>
        </w:rPr>
      </w:pPr>
    </w:p>
    <w:p w:rsidR="00FC1930" w:rsidRPr="00F56600" w:rsidRDefault="00FC1930" w:rsidP="00873896">
      <w:pPr>
        <w:autoSpaceDE w:val="0"/>
      </w:pPr>
    </w:p>
    <w:p w:rsidR="00D90C4F" w:rsidRPr="00F56600" w:rsidRDefault="00D90C4F" w:rsidP="00873896">
      <w:pPr>
        <w:autoSpaceDE w:val="0"/>
        <w:sectPr w:rsidR="00D90C4F" w:rsidRPr="00F56600" w:rsidSect="00230583">
          <w:footerReference w:type="even" r:id="rId11"/>
          <w:footerReference w:type="default" r:id="rId12"/>
          <w:endnotePr>
            <w:numFmt w:val="decimal"/>
          </w:endnotePr>
          <w:pgSz w:w="11907" w:h="16840"/>
          <w:pgMar w:top="993" w:right="851" w:bottom="1134" w:left="1418" w:header="720" w:footer="720" w:gutter="0"/>
          <w:cols w:space="720"/>
          <w:titlePg/>
        </w:sectPr>
      </w:pPr>
    </w:p>
    <w:p w:rsidR="001A675C" w:rsidRDefault="001A675C" w:rsidP="003B1B72">
      <w:pPr>
        <w:tabs>
          <w:tab w:val="left" w:pos="13500"/>
        </w:tabs>
        <w:spacing w:line="216" w:lineRule="auto"/>
        <w:jc w:val="right"/>
        <w:rPr>
          <w:highlight w:val="yellow"/>
        </w:rPr>
      </w:pPr>
      <w:r>
        <w:lastRenderedPageBreak/>
        <w:t xml:space="preserve">          </w:t>
      </w:r>
    </w:p>
    <w:p w:rsidR="004D3B1A" w:rsidRPr="00F56600" w:rsidRDefault="004D3B1A" w:rsidP="004D3B1A">
      <w:pPr>
        <w:tabs>
          <w:tab w:val="left" w:pos="13500"/>
        </w:tabs>
        <w:spacing w:line="216" w:lineRule="auto"/>
        <w:jc w:val="right"/>
      </w:pPr>
      <w:r w:rsidRPr="003B1B72">
        <w:t xml:space="preserve">Приложение № </w:t>
      </w:r>
      <w:r w:rsidR="00064B1B" w:rsidRPr="003B1B72">
        <w:t>3</w:t>
      </w:r>
    </w:p>
    <w:p w:rsidR="004D3B1A" w:rsidRPr="00F56600" w:rsidRDefault="004D3B1A" w:rsidP="004D3B1A">
      <w:pPr>
        <w:tabs>
          <w:tab w:val="left" w:pos="13500"/>
        </w:tabs>
        <w:spacing w:line="216" w:lineRule="auto"/>
        <w:ind w:left="7655"/>
        <w:jc w:val="right"/>
      </w:pPr>
      <w:r w:rsidRPr="00F56600">
        <w:t xml:space="preserve">к муниципальной  программе </w:t>
      </w:r>
    </w:p>
    <w:p w:rsidR="004D3B1A" w:rsidRPr="00F56600" w:rsidRDefault="004D3B1A" w:rsidP="003B1B72">
      <w:pPr>
        <w:tabs>
          <w:tab w:val="left" w:pos="13500"/>
        </w:tabs>
        <w:spacing w:line="216" w:lineRule="auto"/>
        <w:ind w:left="7655"/>
        <w:jc w:val="right"/>
      </w:pPr>
      <w:r w:rsidRPr="00F56600">
        <w:t xml:space="preserve">«Обеспечение общественного порядка и противодействие преступности </w:t>
      </w:r>
    </w:p>
    <w:p w:rsidR="004D3B1A" w:rsidRPr="00F56600" w:rsidRDefault="004D3B1A" w:rsidP="003B1B72">
      <w:pPr>
        <w:tabs>
          <w:tab w:val="left" w:pos="13500"/>
        </w:tabs>
        <w:spacing w:line="216" w:lineRule="auto"/>
        <w:ind w:left="7655"/>
        <w:jc w:val="right"/>
      </w:pPr>
      <w:r w:rsidRPr="00F56600">
        <w:t>в Бессоновском районе</w:t>
      </w:r>
      <w:r w:rsidR="00984D2F" w:rsidRPr="00984D2F">
        <w:t xml:space="preserve"> Пензенской области</w:t>
      </w:r>
      <w:r w:rsidRPr="00F56600">
        <w:t>»</w:t>
      </w:r>
    </w:p>
    <w:p w:rsidR="004D3B1A" w:rsidRPr="00F56600" w:rsidRDefault="004D3B1A" w:rsidP="004D3B1A">
      <w:pPr>
        <w:autoSpaceDE w:val="0"/>
        <w:jc w:val="center"/>
        <w:rPr>
          <w:b/>
        </w:rPr>
      </w:pPr>
    </w:p>
    <w:p w:rsidR="004D3B1A" w:rsidRPr="00F56600" w:rsidRDefault="004D3B1A" w:rsidP="004D3B1A">
      <w:pPr>
        <w:autoSpaceDE w:val="0"/>
        <w:jc w:val="center"/>
        <w:rPr>
          <w:b/>
        </w:rPr>
      </w:pPr>
      <w:r w:rsidRPr="00F56600">
        <w:rPr>
          <w:b/>
        </w:rPr>
        <w:t>Перечень</w:t>
      </w:r>
    </w:p>
    <w:p w:rsidR="004D3B1A" w:rsidRPr="00F56600" w:rsidRDefault="004D3B1A" w:rsidP="004D3B1A">
      <w:pPr>
        <w:autoSpaceDE w:val="0"/>
        <w:jc w:val="center"/>
        <w:rPr>
          <w:b/>
        </w:rPr>
      </w:pPr>
      <w:r w:rsidRPr="00F56600">
        <w:rPr>
          <w:b/>
        </w:rPr>
        <w:t>целевых показателей муниципальной программы «Обеспечение общественного порядка и противодействие преступности в Бессоновском районе</w:t>
      </w:r>
      <w:r w:rsidR="00984D2F">
        <w:rPr>
          <w:b/>
        </w:rPr>
        <w:t xml:space="preserve"> </w:t>
      </w:r>
      <w:r w:rsidR="00984D2F" w:rsidRPr="00984D2F">
        <w:rPr>
          <w:b/>
          <w:sz w:val="22"/>
          <w:szCs w:val="22"/>
        </w:rPr>
        <w:t>Пензенской области</w:t>
      </w:r>
      <w:r w:rsidRPr="00F56600">
        <w:rPr>
          <w:b/>
        </w:rPr>
        <w:t>»</w:t>
      </w:r>
    </w:p>
    <w:tbl>
      <w:tblPr>
        <w:tblW w:w="14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2742"/>
        <w:gridCol w:w="894"/>
        <w:gridCol w:w="709"/>
        <w:gridCol w:w="16"/>
        <w:gridCol w:w="16"/>
        <w:gridCol w:w="681"/>
        <w:gridCol w:w="16"/>
        <w:gridCol w:w="16"/>
        <w:gridCol w:w="673"/>
        <w:gridCol w:w="708"/>
        <w:gridCol w:w="709"/>
        <w:gridCol w:w="709"/>
        <w:gridCol w:w="709"/>
        <w:gridCol w:w="708"/>
        <w:gridCol w:w="804"/>
        <w:gridCol w:w="804"/>
        <w:gridCol w:w="804"/>
        <w:gridCol w:w="804"/>
        <w:gridCol w:w="804"/>
        <w:gridCol w:w="804"/>
      </w:tblGrid>
      <w:tr w:rsidR="004D3B1A" w:rsidRPr="00F56600" w:rsidTr="005D1D6C">
        <w:tc>
          <w:tcPr>
            <w:tcW w:w="336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Ответственный исполнитель</w:t>
            </w:r>
          </w:p>
        </w:tc>
        <w:tc>
          <w:tcPr>
            <w:tcW w:w="8976" w:type="dxa"/>
            <w:gridSpan w:val="16"/>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Администрация Бессоновского района Пензенской области</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p>
        </w:tc>
      </w:tr>
      <w:tr w:rsidR="004D3B1A" w:rsidRPr="00F56600" w:rsidTr="005D1D6C">
        <w:trPr>
          <w:trHeight w:val="545"/>
        </w:trPr>
        <w:tc>
          <w:tcPr>
            <w:tcW w:w="627"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p w:rsidR="004D3B1A" w:rsidRPr="00F56600" w:rsidRDefault="004D3B1A" w:rsidP="005D1D6C">
            <w:pPr>
              <w:suppressAutoHyphens/>
              <w:autoSpaceDE w:val="0"/>
              <w:spacing w:line="276" w:lineRule="auto"/>
              <w:jc w:val="center"/>
              <w:rPr>
                <w:lang w:eastAsia="en-US"/>
              </w:rPr>
            </w:pPr>
            <w:proofErr w:type="gramStart"/>
            <w:r w:rsidRPr="00F56600">
              <w:rPr>
                <w:lang w:eastAsia="en-US"/>
              </w:rPr>
              <w:t>п</w:t>
            </w:r>
            <w:proofErr w:type="gramEnd"/>
            <w:r w:rsidRPr="00F56600">
              <w:rPr>
                <w:lang w:val="en-US" w:eastAsia="en-US"/>
              </w:rPr>
              <w:t>/</w:t>
            </w:r>
            <w:r w:rsidRPr="00F56600">
              <w:rPr>
                <w:lang w:eastAsia="en-US"/>
              </w:rPr>
              <w:t>п</w:t>
            </w:r>
          </w:p>
        </w:tc>
        <w:tc>
          <w:tcPr>
            <w:tcW w:w="2742"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Наименование целевого показателя</w:t>
            </w:r>
          </w:p>
        </w:tc>
        <w:tc>
          <w:tcPr>
            <w:tcW w:w="894"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Единица</w:t>
            </w:r>
          </w:p>
          <w:p w:rsidR="004D3B1A" w:rsidRPr="00F56600" w:rsidRDefault="004D3B1A" w:rsidP="005D1D6C">
            <w:pPr>
              <w:suppressAutoHyphens/>
              <w:autoSpaceDE w:val="0"/>
              <w:spacing w:line="276" w:lineRule="auto"/>
              <w:jc w:val="center"/>
              <w:rPr>
                <w:lang w:eastAsia="en-US"/>
              </w:rPr>
            </w:pPr>
            <w:r w:rsidRPr="00F56600">
              <w:rPr>
                <w:lang w:eastAsia="en-US"/>
              </w:rPr>
              <w:t>измерения</w:t>
            </w:r>
          </w:p>
        </w:tc>
        <w:tc>
          <w:tcPr>
            <w:tcW w:w="8082" w:type="dxa"/>
            <w:gridSpan w:val="15"/>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Значения целевых показателей</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p>
        </w:tc>
      </w:tr>
      <w:tr w:rsidR="004D3B1A" w:rsidRPr="00F56600" w:rsidTr="005D1D6C">
        <w:trPr>
          <w:trHeight w:val="705"/>
        </w:trPr>
        <w:tc>
          <w:tcPr>
            <w:tcW w:w="627"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widowControl/>
              <w:rPr>
                <w:lang w:eastAsia="en-US"/>
              </w:rPr>
            </w:pPr>
          </w:p>
        </w:tc>
        <w:tc>
          <w:tcPr>
            <w:tcW w:w="274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widowControl/>
              <w:rPr>
                <w:lang w:eastAsia="en-US"/>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widowControl/>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 xml:space="preserve">2014 </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 xml:space="preserve">2015 </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 xml:space="preserve">2016 </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 xml:space="preserve">2017 </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 xml:space="preserve">2018 </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 xml:space="preserve">2019 </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2020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2021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2022</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2023</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202</w:t>
            </w:r>
            <w:r>
              <w:rPr>
                <w:lang w:eastAsia="en-US"/>
              </w:rPr>
              <w:t>4</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202</w:t>
            </w:r>
            <w:r>
              <w:rPr>
                <w:lang w:eastAsia="en-US"/>
              </w:rPr>
              <w:t>5</w:t>
            </w:r>
          </w:p>
        </w:tc>
        <w:tc>
          <w:tcPr>
            <w:tcW w:w="804" w:type="dxa"/>
          </w:tcPr>
          <w:p w:rsidR="004D3B1A" w:rsidRPr="00F56600" w:rsidRDefault="004D3B1A" w:rsidP="005D1D6C">
            <w:pPr>
              <w:suppressAutoHyphens/>
              <w:autoSpaceDE w:val="0"/>
              <w:spacing w:line="276" w:lineRule="auto"/>
              <w:rPr>
                <w:lang w:eastAsia="en-US"/>
              </w:rPr>
            </w:pPr>
            <w:r w:rsidRPr="00F56600">
              <w:rPr>
                <w:lang w:eastAsia="en-US"/>
              </w:rPr>
              <w:t>202</w:t>
            </w:r>
            <w:r>
              <w:rPr>
                <w:lang w:eastAsia="en-US"/>
              </w:rPr>
              <w:t>6</w:t>
            </w:r>
          </w:p>
        </w:tc>
        <w:tc>
          <w:tcPr>
            <w:tcW w:w="804" w:type="dxa"/>
          </w:tcPr>
          <w:p w:rsidR="004D3B1A" w:rsidRPr="00F56600" w:rsidRDefault="004D3B1A" w:rsidP="005D1D6C">
            <w:pPr>
              <w:suppressAutoHyphens/>
              <w:autoSpaceDE w:val="0"/>
              <w:spacing w:line="276" w:lineRule="auto"/>
              <w:rPr>
                <w:lang w:eastAsia="en-US"/>
              </w:rPr>
            </w:pPr>
            <w:r>
              <w:rPr>
                <w:lang w:eastAsia="en-US"/>
              </w:rPr>
              <w:t>2027</w:t>
            </w:r>
          </w:p>
        </w:tc>
      </w:tr>
      <w:tr w:rsidR="004D3B1A" w:rsidRPr="00F56600" w:rsidTr="005D1D6C">
        <w:trPr>
          <w:trHeight w:val="270"/>
        </w:trPr>
        <w:tc>
          <w:tcPr>
            <w:tcW w:w="627" w:type="dxa"/>
            <w:tcBorders>
              <w:top w:val="single" w:sz="4" w:space="0" w:color="auto"/>
              <w:left w:val="single" w:sz="4" w:space="0" w:color="auto"/>
              <w:bottom w:val="single" w:sz="4" w:space="0" w:color="auto"/>
              <w:right w:val="single" w:sz="4" w:space="0" w:color="auto"/>
            </w:tcBorders>
            <w:vAlign w:val="center"/>
          </w:tcPr>
          <w:p w:rsidR="004D3B1A" w:rsidRPr="00F56600" w:rsidRDefault="004D3B1A" w:rsidP="005D1D6C">
            <w:pPr>
              <w:rPr>
                <w:lang w:eastAsia="en-US"/>
              </w:rPr>
            </w:pPr>
            <w:r>
              <w:rPr>
                <w:lang w:eastAsia="en-US"/>
              </w:rPr>
              <w:t>1</w:t>
            </w:r>
          </w:p>
        </w:tc>
        <w:tc>
          <w:tcPr>
            <w:tcW w:w="2742" w:type="dxa"/>
            <w:tcBorders>
              <w:top w:val="single" w:sz="4" w:space="0" w:color="auto"/>
              <w:left w:val="single" w:sz="4" w:space="0" w:color="auto"/>
              <w:bottom w:val="single" w:sz="4" w:space="0" w:color="auto"/>
              <w:right w:val="single" w:sz="4" w:space="0" w:color="auto"/>
            </w:tcBorders>
            <w:vAlign w:val="center"/>
          </w:tcPr>
          <w:p w:rsidR="004D3B1A" w:rsidRPr="00F56600" w:rsidRDefault="004D3B1A" w:rsidP="005D1D6C">
            <w:pPr>
              <w:rPr>
                <w:lang w:eastAsia="en-US"/>
              </w:rPr>
            </w:pPr>
            <w:r>
              <w:rPr>
                <w:lang w:eastAsia="en-US"/>
              </w:rPr>
              <w:t>2</w:t>
            </w:r>
          </w:p>
        </w:tc>
        <w:tc>
          <w:tcPr>
            <w:tcW w:w="894" w:type="dxa"/>
            <w:tcBorders>
              <w:top w:val="single" w:sz="4" w:space="0" w:color="auto"/>
              <w:left w:val="single" w:sz="4" w:space="0" w:color="auto"/>
              <w:bottom w:val="single" w:sz="4" w:space="0" w:color="auto"/>
              <w:right w:val="single" w:sz="4" w:space="0" w:color="auto"/>
            </w:tcBorders>
            <w:vAlign w:val="center"/>
          </w:tcPr>
          <w:p w:rsidR="004D3B1A" w:rsidRPr="00F56600" w:rsidRDefault="004D3B1A" w:rsidP="005D1D6C">
            <w:pPr>
              <w:rPr>
                <w:lang w:eastAsia="en-US"/>
              </w:rPr>
            </w:pPr>
            <w:r>
              <w:rPr>
                <w:lang w:eastAsia="en-US"/>
              </w:rPr>
              <w:t>3</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4</w:t>
            </w:r>
          </w:p>
        </w:tc>
        <w:tc>
          <w:tcPr>
            <w:tcW w:w="713" w:type="dxa"/>
            <w:gridSpan w:val="3"/>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5</w:t>
            </w:r>
          </w:p>
        </w:tc>
        <w:tc>
          <w:tcPr>
            <w:tcW w:w="705" w:type="dxa"/>
            <w:gridSpan w:val="3"/>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6</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7</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8</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9</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12</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13</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14</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15</w:t>
            </w:r>
          </w:p>
        </w:tc>
        <w:tc>
          <w:tcPr>
            <w:tcW w:w="804" w:type="dxa"/>
          </w:tcPr>
          <w:p w:rsidR="004D3B1A" w:rsidRPr="00F56600" w:rsidRDefault="004D3B1A" w:rsidP="005D1D6C">
            <w:pPr>
              <w:suppressAutoHyphens/>
              <w:autoSpaceDE w:val="0"/>
              <w:spacing w:line="276" w:lineRule="auto"/>
              <w:rPr>
                <w:lang w:eastAsia="en-US"/>
              </w:rPr>
            </w:pPr>
            <w:r>
              <w:rPr>
                <w:lang w:eastAsia="en-US"/>
              </w:rPr>
              <w:t>16</w:t>
            </w:r>
          </w:p>
        </w:tc>
        <w:tc>
          <w:tcPr>
            <w:tcW w:w="804" w:type="dxa"/>
          </w:tcPr>
          <w:p w:rsidR="004D3B1A" w:rsidRDefault="004D3B1A" w:rsidP="005D1D6C">
            <w:pPr>
              <w:suppressAutoHyphens/>
              <w:autoSpaceDE w:val="0"/>
              <w:spacing w:line="276" w:lineRule="auto"/>
              <w:rPr>
                <w:lang w:eastAsia="en-US"/>
              </w:rPr>
            </w:pPr>
            <w:r>
              <w:rPr>
                <w:lang w:eastAsia="en-US"/>
              </w:rPr>
              <w:t>17</w:t>
            </w:r>
          </w:p>
        </w:tc>
      </w:tr>
      <w:tr w:rsidR="004D3B1A" w:rsidRPr="00F56600" w:rsidTr="005D1D6C">
        <w:tc>
          <w:tcPr>
            <w:tcW w:w="12345" w:type="dxa"/>
            <w:gridSpan w:val="18"/>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b/>
                <w:lang w:eastAsia="en-US"/>
              </w:rPr>
            </w:pPr>
            <w:r w:rsidRPr="00F56600">
              <w:rPr>
                <w:b/>
                <w:lang w:eastAsia="en-US"/>
              </w:rPr>
              <w:t xml:space="preserve">Муниципальная программа «Обеспечение общественного порядка и противодействие преступности </w:t>
            </w:r>
          </w:p>
          <w:p w:rsidR="004D3B1A" w:rsidRPr="00F56600" w:rsidRDefault="004D3B1A" w:rsidP="005D1D6C">
            <w:pPr>
              <w:suppressAutoHyphens/>
              <w:autoSpaceDE w:val="0"/>
              <w:spacing w:line="276" w:lineRule="auto"/>
              <w:jc w:val="center"/>
              <w:rPr>
                <w:b/>
                <w:lang w:eastAsia="en-US"/>
              </w:rPr>
            </w:pPr>
            <w:r w:rsidRPr="00F56600">
              <w:rPr>
                <w:b/>
                <w:lang w:eastAsia="en-US"/>
              </w:rPr>
              <w:t>в Бессоновском районе</w:t>
            </w:r>
            <w:r w:rsidR="00984D2F" w:rsidRPr="008A1B52">
              <w:rPr>
                <w:sz w:val="22"/>
                <w:szCs w:val="22"/>
              </w:rPr>
              <w:t xml:space="preserve"> </w:t>
            </w:r>
            <w:r w:rsidR="00984D2F" w:rsidRPr="00984D2F">
              <w:rPr>
                <w:b/>
                <w:sz w:val="22"/>
                <w:szCs w:val="22"/>
              </w:rPr>
              <w:t>Пензенской области</w:t>
            </w:r>
            <w:r w:rsidR="00984D2F" w:rsidRPr="00984D2F">
              <w:rPr>
                <w:b/>
                <w:lang w:eastAsia="en-US"/>
              </w:rPr>
              <w:t xml:space="preserve"> </w:t>
            </w:r>
            <w:r w:rsidRPr="00984D2F">
              <w:rPr>
                <w:b/>
                <w:lang w:eastAsia="en-US"/>
              </w:rPr>
              <w:t>»</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r>
      <w:tr w:rsidR="004D3B1A" w:rsidRPr="00F56600" w:rsidTr="005D1D6C">
        <w:trPr>
          <w:trHeight w:val="870"/>
        </w:trPr>
        <w:tc>
          <w:tcPr>
            <w:tcW w:w="62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numPr>
                <w:ilvl w:val="0"/>
                <w:numId w:val="3"/>
              </w:numPr>
              <w:suppressAutoHyphens/>
              <w:autoSpaceDE w:val="0"/>
              <w:spacing w:line="276" w:lineRule="auto"/>
              <w:jc w:val="center"/>
              <w:rPr>
                <w:lang w:eastAsia="en-US"/>
              </w:rPr>
            </w:pP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 xml:space="preserve">Снижение количества совершенных преступлений на 1 тыс. населения Бессоновского района по отношению к уровню преступности прошлого года   </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center"/>
              <w:rPr>
                <w:lang w:eastAsia="en-US"/>
              </w:rPr>
            </w:pPr>
            <w:r w:rsidRPr="00F56600">
              <w:rPr>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center"/>
              <w:rPr>
                <w:lang w:eastAsia="en-US"/>
              </w:rPr>
            </w:pPr>
            <w:r w:rsidRPr="00F56600">
              <w:rPr>
                <w:lang w:eastAsia="en-US"/>
              </w:rPr>
              <w:t xml:space="preserve"> 98 </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center"/>
              <w:rPr>
                <w:lang w:eastAsia="en-US"/>
              </w:rPr>
            </w:pPr>
            <w:r w:rsidRPr="00F56600">
              <w:rPr>
                <w:lang w:eastAsia="en-US"/>
              </w:rPr>
              <w:t>96</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center"/>
              <w:rPr>
                <w:lang w:eastAsia="en-US"/>
              </w:rPr>
            </w:pPr>
            <w:r w:rsidRPr="00F56600">
              <w:rPr>
                <w:lang w:eastAsia="en-US"/>
              </w:rPr>
              <w:t>94</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center"/>
              <w:rPr>
                <w:lang w:eastAsia="en-US"/>
              </w:rPr>
            </w:pPr>
            <w:r w:rsidRPr="00F56600">
              <w:rPr>
                <w:lang w:eastAsia="en-US"/>
              </w:rPr>
              <w:t>93</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92</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91</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90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lang w:eastAsia="en-US"/>
              </w:rPr>
              <w:t>89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lang w:eastAsia="en-US"/>
              </w:rPr>
              <w:t>89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lang w:eastAsia="en-US"/>
              </w:rPr>
              <w:t>89</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numPr>
                <w:ilvl w:val="0"/>
                <w:numId w:val="3"/>
              </w:numPr>
              <w:suppressAutoHyphens/>
              <w:autoSpaceDE w:val="0"/>
              <w:spacing w:line="276" w:lineRule="auto"/>
              <w:jc w:val="center"/>
              <w:rPr>
                <w:lang w:eastAsia="en-US"/>
              </w:rPr>
            </w:pP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Количество лиц, погибших в результате ДТП</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ед.</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14</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13</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12</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9</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8</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8</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lang w:eastAsia="en-US"/>
              </w:rPr>
            </w:pPr>
            <w:r>
              <w:rPr>
                <w:lang w:eastAsia="en-US"/>
              </w:rPr>
              <w:t>8</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numPr>
                <w:ilvl w:val="0"/>
                <w:numId w:val="3"/>
              </w:numPr>
              <w:suppressAutoHyphens/>
              <w:autoSpaceDE w:val="0"/>
              <w:spacing w:line="276" w:lineRule="auto"/>
              <w:jc w:val="center"/>
              <w:rPr>
                <w:lang w:eastAsia="en-US"/>
              </w:rPr>
            </w:pP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both"/>
              <w:rPr>
                <w:lang w:eastAsia="en-US"/>
              </w:rPr>
            </w:pPr>
            <w:r w:rsidRPr="00F56600">
              <w:rPr>
                <w:lang w:eastAsia="en-US"/>
              </w:rPr>
              <w:t>Увеличение количества  наркозависимых, участвующих в лечебных и реабилитационных программах (к уровню прошлого года)</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106</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107</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108</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109</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110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111</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w:t>
            </w:r>
            <w:r>
              <w:rPr>
                <w:lang w:eastAsia="en-US"/>
              </w:rPr>
              <w:t>2</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w:t>
            </w:r>
            <w:r>
              <w:rPr>
                <w:lang w:eastAsia="en-US"/>
              </w:rPr>
              <w:t>3</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w:t>
            </w:r>
            <w:r>
              <w:rPr>
                <w:lang w:eastAsia="en-US"/>
              </w:rPr>
              <w:t>4</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w:t>
            </w:r>
            <w:r>
              <w:rPr>
                <w:lang w:eastAsia="en-US"/>
              </w:rPr>
              <w:t>5</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116</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116</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Pr>
                <w:lang w:eastAsia="en-US"/>
              </w:rPr>
              <w:t>116</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numPr>
                <w:ilvl w:val="0"/>
                <w:numId w:val="3"/>
              </w:numPr>
              <w:suppressAutoHyphens/>
              <w:autoSpaceDE w:val="0"/>
              <w:spacing w:line="276" w:lineRule="auto"/>
              <w:jc w:val="both"/>
              <w:rPr>
                <w:lang w:eastAsia="en-US"/>
              </w:rPr>
            </w:pP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105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110</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115</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120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125</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130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135</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1</w:t>
            </w:r>
            <w:r>
              <w:rPr>
                <w:lang w:eastAsia="en-US"/>
              </w:rPr>
              <w:t>40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1</w:t>
            </w:r>
            <w:r>
              <w:rPr>
                <w:lang w:eastAsia="en-US"/>
              </w:rPr>
              <w:t>4</w:t>
            </w:r>
            <w:r w:rsidRPr="00F56600">
              <w:rPr>
                <w:lang w:eastAsia="en-US"/>
              </w:rPr>
              <w:t>5</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1</w:t>
            </w:r>
            <w:r>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1</w:t>
            </w:r>
            <w:r>
              <w:rPr>
                <w:lang w:eastAsia="en-US"/>
              </w:rPr>
              <w:t>5</w:t>
            </w:r>
            <w:r w:rsidRPr="00F56600">
              <w:rPr>
                <w:lang w:eastAsia="en-US"/>
              </w:rPr>
              <w:t>5</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Pr>
                <w:lang w:eastAsia="en-US"/>
              </w:rPr>
              <w:t>160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Pr>
                <w:lang w:eastAsia="en-US"/>
              </w:rPr>
              <w:t>160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Pr>
                <w:lang w:eastAsia="en-US"/>
              </w:rPr>
              <w:t>160</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numPr>
                <w:ilvl w:val="0"/>
                <w:numId w:val="3"/>
              </w:numPr>
              <w:suppressAutoHyphens/>
              <w:autoSpaceDE w:val="0"/>
              <w:spacing w:line="276" w:lineRule="auto"/>
              <w:jc w:val="both"/>
              <w:rPr>
                <w:lang w:eastAsia="en-US"/>
              </w:rPr>
            </w:pP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Доля проектов нормативных правовых актов органов местного самоуправления Бессоновского района, прошедших антикоррупционную экспертизу принятых в текущем году</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90,0</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91,0</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92,0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92,0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93,0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94,0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w:t>
            </w:r>
            <w:r>
              <w:rPr>
                <w:lang w:eastAsia="en-US"/>
              </w:rPr>
              <w:t>6</w:t>
            </w:r>
            <w:r w:rsidRPr="00F56600">
              <w:rPr>
                <w:lang w:eastAsia="en-US"/>
              </w:rPr>
              <w:t>,0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w:t>
            </w:r>
            <w:r>
              <w:rPr>
                <w:lang w:eastAsia="en-US"/>
              </w:rPr>
              <w:t>6</w:t>
            </w:r>
            <w:r w:rsidRPr="00F56600">
              <w:rPr>
                <w:lang w:eastAsia="en-US"/>
              </w:rPr>
              <w:t>,0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w:t>
            </w:r>
            <w:r>
              <w:rPr>
                <w:lang w:eastAsia="en-US"/>
              </w:rPr>
              <w:t>7</w:t>
            </w:r>
            <w:r w:rsidRPr="00F56600">
              <w:rPr>
                <w:lang w:eastAsia="en-US"/>
              </w:rPr>
              <w:t>,0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Pr>
                <w:lang w:eastAsia="en-US"/>
              </w:rPr>
              <w:t>97,0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611A56">
              <w:t>97,0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611A56">
              <w:t>97,0</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numPr>
                <w:ilvl w:val="0"/>
                <w:numId w:val="3"/>
              </w:numPr>
              <w:suppressAutoHyphens/>
              <w:autoSpaceDE w:val="0"/>
              <w:spacing w:line="276" w:lineRule="auto"/>
              <w:jc w:val="both"/>
              <w:rPr>
                <w:lang w:eastAsia="en-US"/>
              </w:rPr>
            </w:pP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 xml:space="preserve">Доля граждан, претендующих на замещение должностей муниципальной службы Бессоновского района,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90,0</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91,0</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92,0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92,0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93,0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94,0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822ABB" w:rsidRDefault="004D3B1A" w:rsidP="005D1D6C">
            <w:r w:rsidRPr="00822ABB">
              <w:t>95,0</w:t>
            </w:r>
          </w:p>
        </w:tc>
        <w:tc>
          <w:tcPr>
            <w:tcW w:w="804" w:type="dxa"/>
            <w:tcBorders>
              <w:top w:val="single" w:sz="4" w:space="0" w:color="auto"/>
              <w:left w:val="single" w:sz="4" w:space="0" w:color="auto"/>
              <w:bottom w:val="single" w:sz="4" w:space="0" w:color="auto"/>
              <w:right w:val="single" w:sz="4" w:space="0" w:color="auto"/>
            </w:tcBorders>
          </w:tcPr>
          <w:p w:rsidR="004D3B1A" w:rsidRPr="00822ABB" w:rsidRDefault="004D3B1A" w:rsidP="005D1D6C">
            <w:r w:rsidRPr="00822ABB">
              <w:t>95,0</w:t>
            </w:r>
          </w:p>
        </w:tc>
        <w:tc>
          <w:tcPr>
            <w:tcW w:w="804" w:type="dxa"/>
            <w:tcBorders>
              <w:top w:val="single" w:sz="4" w:space="0" w:color="auto"/>
              <w:left w:val="single" w:sz="4" w:space="0" w:color="auto"/>
              <w:bottom w:val="single" w:sz="4" w:space="0" w:color="auto"/>
              <w:right w:val="single" w:sz="4" w:space="0" w:color="auto"/>
            </w:tcBorders>
          </w:tcPr>
          <w:p w:rsidR="004D3B1A" w:rsidRPr="00822ABB" w:rsidRDefault="004D3B1A" w:rsidP="005D1D6C">
            <w:r w:rsidRPr="00822ABB">
              <w:t>95,0</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numPr>
                <w:ilvl w:val="0"/>
                <w:numId w:val="3"/>
              </w:numPr>
              <w:suppressAutoHyphens/>
              <w:autoSpaceDE w:val="0"/>
              <w:spacing w:line="276" w:lineRule="auto"/>
              <w:jc w:val="both"/>
              <w:rPr>
                <w:lang w:eastAsia="en-US"/>
              </w:rPr>
            </w:pP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Рейтинг информационной открытости и доступности деятельности органов местного самоуправления Бессоновского района</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баллы</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4,5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4,5</w:t>
            </w:r>
          </w:p>
        </w:tc>
        <w:tc>
          <w:tcPr>
            <w:tcW w:w="705"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4,6</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4,7</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4,8</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4,9</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5,0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widowControl/>
            </w:pPr>
            <w:r w:rsidRPr="00F56600">
              <w:t>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197D35">
              <w:t>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197D35">
              <w:t>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197D35">
              <w:t>5,0</w:t>
            </w:r>
          </w:p>
        </w:tc>
      </w:tr>
      <w:tr w:rsidR="004D3B1A" w:rsidRPr="00F56600" w:rsidTr="005D1D6C">
        <w:trPr>
          <w:trHeight w:val="329"/>
        </w:trPr>
        <w:tc>
          <w:tcPr>
            <w:tcW w:w="12345" w:type="dxa"/>
            <w:gridSpan w:val="18"/>
            <w:tcBorders>
              <w:top w:val="single" w:sz="4" w:space="0" w:color="auto"/>
              <w:left w:val="single" w:sz="4" w:space="0" w:color="auto"/>
              <w:bottom w:val="single" w:sz="4" w:space="0" w:color="auto"/>
              <w:right w:val="single" w:sz="4" w:space="0" w:color="auto"/>
            </w:tcBorders>
            <w:hideMark/>
          </w:tcPr>
          <w:p w:rsidR="004D3B1A" w:rsidRPr="00AE2FE8" w:rsidRDefault="004D3B1A" w:rsidP="005D1D6C">
            <w:pPr>
              <w:widowControl/>
              <w:jc w:val="center"/>
              <w:rPr>
                <w:b/>
              </w:rPr>
            </w:pPr>
            <w:r w:rsidRPr="00AE2FE8">
              <w:rPr>
                <w:b/>
              </w:rPr>
              <w:t>Подпрограмма № 1. «Профилактика правонарушений и экстремисткой деятельности в Бессоновском районе</w:t>
            </w:r>
            <w:r w:rsidR="00984D2F">
              <w:t xml:space="preserve"> </w:t>
            </w:r>
            <w:r w:rsidR="00984D2F" w:rsidRPr="00984D2F">
              <w:rPr>
                <w:b/>
              </w:rPr>
              <w:t>Пензенской области</w:t>
            </w:r>
            <w:r w:rsidR="00984D2F">
              <w:rPr>
                <w:b/>
              </w:rPr>
              <w:t xml:space="preserve"> </w:t>
            </w:r>
            <w:r w:rsidRPr="00AE2FE8">
              <w:rPr>
                <w:b/>
              </w:rPr>
              <w:t>»</w:t>
            </w:r>
          </w:p>
        </w:tc>
        <w:tc>
          <w:tcPr>
            <w:tcW w:w="804" w:type="dxa"/>
            <w:tcBorders>
              <w:top w:val="single" w:sz="4" w:space="0" w:color="auto"/>
              <w:left w:val="single" w:sz="4" w:space="0" w:color="auto"/>
              <w:bottom w:val="single" w:sz="4" w:space="0" w:color="auto"/>
              <w:right w:val="single" w:sz="4" w:space="0" w:color="auto"/>
            </w:tcBorders>
          </w:tcPr>
          <w:p w:rsidR="004D3B1A" w:rsidRPr="00AE2FE8" w:rsidRDefault="004D3B1A" w:rsidP="005D1D6C">
            <w:pPr>
              <w:widowControl/>
              <w:jc w:val="center"/>
              <w:rPr>
                <w:b/>
              </w:rPr>
            </w:pPr>
          </w:p>
        </w:tc>
        <w:tc>
          <w:tcPr>
            <w:tcW w:w="804" w:type="dxa"/>
            <w:tcBorders>
              <w:top w:val="single" w:sz="4" w:space="0" w:color="auto"/>
              <w:left w:val="single" w:sz="4" w:space="0" w:color="auto"/>
              <w:bottom w:val="single" w:sz="4" w:space="0" w:color="auto"/>
              <w:right w:val="single" w:sz="4" w:space="0" w:color="auto"/>
            </w:tcBorders>
          </w:tcPr>
          <w:p w:rsidR="004D3B1A" w:rsidRPr="00AE2FE8" w:rsidRDefault="004D3B1A" w:rsidP="005D1D6C">
            <w:pPr>
              <w:widowControl/>
              <w:jc w:val="center"/>
              <w:rPr>
                <w:b/>
              </w:rPr>
            </w:pPr>
          </w:p>
        </w:tc>
        <w:tc>
          <w:tcPr>
            <w:tcW w:w="804" w:type="dxa"/>
            <w:tcBorders>
              <w:top w:val="single" w:sz="4" w:space="0" w:color="auto"/>
              <w:left w:val="single" w:sz="4" w:space="0" w:color="auto"/>
              <w:bottom w:val="single" w:sz="4" w:space="0" w:color="auto"/>
              <w:right w:val="single" w:sz="4" w:space="0" w:color="auto"/>
            </w:tcBorders>
          </w:tcPr>
          <w:p w:rsidR="004D3B1A" w:rsidRPr="00AE2FE8" w:rsidRDefault="004D3B1A" w:rsidP="005D1D6C">
            <w:pPr>
              <w:widowControl/>
              <w:jc w:val="center"/>
              <w:rPr>
                <w:b/>
              </w:rPr>
            </w:pP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8.</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both"/>
              <w:rPr>
                <w:lang w:eastAsia="en-US"/>
              </w:rPr>
            </w:pPr>
            <w:r w:rsidRPr="00F56600">
              <w:rPr>
                <w:lang w:eastAsia="en-US"/>
              </w:rPr>
              <w:t xml:space="preserve">Снижение количества совершенных преступлений на 1 тыс. населения Бессоновского района по отношению к уровню преступности по итогам прошлого года   </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center"/>
              <w:rPr>
                <w:lang w:eastAsia="en-US"/>
              </w:rPr>
            </w:pPr>
            <w:r w:rsidRPr="00F56600">
              <w:rPr>
                <w:lang w:eastAsia="en-US"/>
              </w:rPr>
              <w:t xml:space="preserve">% </w:t>
            </w:r>
          </w:p>
        </w:tc>
        <w:tc>
          <w:tcPr>
            <w:tcW w:w="725"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 xml:space="preserve"> 98 </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96</w:t>
            </w:r>
          </w:p>
        </w:tc>
        <w:tc>
          <w:tcPr>
            <w:tcW w:w="68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94</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9</w:t>
            </w:r>
            <w:r>
              <w:t>3</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9</w:t>
            </w:r>
            <w:r>
              <w:t>2</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t>91</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rPr>
                <w:lang w:eastAsia="en-US"/>
              </w:rPr>
            </w:pPr>
            <w:r>
              <w:rPr>
                <w:lang w:eastAsia="en-US"/>
              </w:rPr>
              <w:t>90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DE2597">
              <w:t>90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DE2597">
              <w:t>90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DE2597">
              <w:t>90</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9.</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both"/>
              <w:rPr>
                <w:lang w:eastAsia="en-US"/>
              </w:rPr>
            </w:pPr>
            <w:r w:rsidRPr="00F56600">
              <w:rPr>
                <w:lang w:eastAsia="en-US"/>
              </w:rPr>
              <w:t xml:space="preserve">Удельный вес трудоустроенных ранее судимых лиц от числа </w:t>
            </w:r>
            <w:r w:rsidRPr="00F56600">
              <w:rPr>
                <w:lang w:eastAsia="en-US"/>
              </w:rPr>
              <w:lastRenderedPageBreak/>
              <w:t xml:space="preserve">освободившихся из мест лишения свободы в текущем году </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center"/>
              <w:rPr>
                <w:lang w:eastAsia="en-US"/>
              </w:rPr>
            </w:pPr>
            <w:r w:rsidRPr="00F56600">
              <w:rPr>
                <w:lang w:eastAsia="en-US"/>
              </w:rPr>
              <w:lastRenderedPageBreak/>
              <w:t>%</w:t>
            </w:r>
          </w:p>
        </w:tc>
        <w:tc>
          <w:tcPr>
            <w:tcW w:w="725"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18</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20</w:t>
            </w:r>
          </w:p>
        </w:tc>
        <w:tc>
          <w:tcPr>
            <w:tcW w:w="68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22</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24</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26</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widowControl/>
            </w:pPr>
            <w:r w:rsidRPr="00F56600">
              <w:t>28</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rPr>
                <w:lang w:eastAsia="en-US"/>
              </w:rPr>
            </w:pPr>
            <w:r w:rsidRPr="00F56600">
              <w:rPr>
                <w:lang w:eastAsia="en-US"/>
              </w:rPr>
              <w:t>30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sidRPr="00F56600">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sidRPr="00F56600">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sidRPr="00F56600">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spacing w:line="276" w:lineRule="auto"/>
              <w:rPr>
                <w:lang w:eastAsia="en-US"/>
              </w:rPr>
            </w:pPr>
            <w:r w:rsidRPr="00F56600">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5F03AF">
              <w:t>30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5F03AF">
              <w:t>30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5F03AF">
              <w:t>30</w:t>
            </w:r>
          </w:p>
        </w:tc>
      </w:tr>
      <w:tr w:rsidR="004D3B1A" w:rsidRPr="00F56600" w:rsidTr="005D1D6C">
        <w:tc>
          <w:tcPr>
            <w:tcW w:w="10737" w:type="dxa"/>
            <w:gridSpan w:val="16"/>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b/>
                <w:lang w:eastAsia="en-US"/>
              </w:rPr>
            </w:pPr>
            <w:r w:rsidRPr="00F56600">
              <w:rPr>
                <w:b/>
                <w:lang w:eastAsia="en-US"/>
              </w:rPr>
              <w:lastRenderedPageBreak/>
              <w:t>Подпрограмма № 2. «Антинаркотическая программа Б</w:t>
            </w:r>
            <w:r>
              <w:rPr>
                <w:b/>
                <w:lang w:eastAsia="en-US"/>
              </w:rPr>
              <w:t>ессоновского района</w:t>
            </w:r>
            <w:r w:rsidR="00984D2F">
              <w:t xml:space="preserve"> </w:t>
            </w:r>
            <w:r w:rsidR="00984D2F" w:rsidRPr="00984D2F">
              <w:rPr>
                <w:b/>
                <w:lang w:eastAsia="en-US"/>
              </w:rPr>
              <w:t>Пензенской области</w:t>
            </w:r>
            <w:r w:rsidR="00984D2F">
              <w:rPr>
                <w:b/>
                <w:lang w:eastAsia="en-US"/>
              </w:rPr>
              <w:t xml:space="preserve"> </w:t>
            </w:r>
            <w:r w:rsidRPr="00F56600">
              <w:rPr>
                <w:b/>
                <w:lang w:eastAsia="en-US"/>
              </w:rPr>
              <w:t>»</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11.</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both"/>
              <w:rPr>
                <w:lang w:eastAsia="en-US"/>
              </w:rPr>
            </w:pPr>
            <w:r w:rsidRPr="00F56600">
              <w:rPr>
                <w:lang w:eastAsia="en-US"/>
              </w:rPr>
              <w:t>Увеличение количества  наркозависимых, участвующих в лечебных и реабилитационных программах (к уровню прошлого года)</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tc>
        <w:tc>
          <w:tcPr>
            <w:tcW w:w="725"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106</w:t>
            </w:r>
          </w:p>
        </w:tc>
        <w:tc>
          <w:tcPr>
            <w:tcW w:w="68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107</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108</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109</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110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111</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C44AA6">
              <w:t>111</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C44AA6">
              <w:t>111</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C44AA6">
              <w:t>111</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12.</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both"/>
              <w:rPr>
                <w:lang w:eastAsia="en-US"/>
              </w:rPr>
            </w:pPr>
            <w:r w:rsidRPr="00F56600">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tc>
        <w:tc>
          <w:tcPr>
            <w:tcW w:w="725"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110</w:t>
            </w:r>
          </w:p>
        </w:tc>
        <w:tc>
          <w:tcPr>
            <w:tcW w:w="68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115</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120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125</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130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135</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7B457E">
              <w:t>135</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7B457E">
              <w:t>135</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7B457E">
              <w:t>135</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13.</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spacing w:line="276" w:lineRule="auto"/>
              <w:jc w:val="both"/>
              <w:rPr>
                <w:lang w:eastAsia="en-US"/>
              </w:rPr>
            </w:pPr>
            <w:r w:rsidRPr="00F56600">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w:t>
            </w:r>
          </w:p>
        </w:tc>
        <w:tc>
          <w:tcPr>
            <w:tcW w:w="725"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101</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102</w:t>
            </w:r>
          </w:p>
        </w:tc>
        <w:tc>
          <w:tcPr>
            <w:tcW w:w="68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103</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104</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105</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106</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107</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E6372C">
              <w:t>107</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E6372C">
              <w:t>107</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E6372C">
              <w:t>107</w:t>
            </w:r>
          </w:p>
        </w:tc>
      </w:tr>
      <w:tr w:rsidR="004D3B1A" w:rsidRPr="00F56600" w:rsidTr="005D1D6C">
        <w:tc>
          <w:tcPr>
            <w:tcW w:w="10737" w:type="dxa"/>
            <w:gridSpan w:val="16"/>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b/>
                <w:lang w:eastAsia="en-US"/>
              </w:rPr>
              <w:t>Подпрограмма № 3. «Повышение безопасности дорожного движения в Бессоновском районе</w:t>
            </w:r>
            <w:r w:rsidR="00984D2F">
              <w:rPr>
                <w:b/>
                <w:lang w:eastAsia="en-US"/>
              </w:rPr>
              <w:t xml:space="preserve"> </w:t>
            </w:r>
            <w:r w:rsidR="00984D2F" w:rsidRPr="00984D2F">
              <w:rPr>
                <w:b/>
                <w:lang w:eastAsia="en-US"/>
              </w:rPr>
              <w:t>Пензенской области</w:t>
            </w:r>
            <w:r w:rsidRPr="00F56600">
              <w:rPr>
                <w:b/>
                <w:lang w:eastAsia="en-US"/>
              </w:rPr>
              <w:t>»</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14.</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Количество лиц, погибших в результате ДТП</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ед.</w:t>
            </w:r>
          </w:p>
        </w:tc>
        <w:tc>
          <w:tcPr>
            <w:tcW w:w="741"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14</w:t>
            </w:r>
          </w:p>
        </w:tc>
        <w:tc>
          <w:tcPr>
            <w:tcW w:w="673"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13</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12</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9</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9</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3146AE">
              <w:t>9</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3146AE">
              <w:t>9</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3146AE">
              <w:t>9</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15.</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Количество детей до 16 лет, погибших в ДТП</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чел.</w:t>
            </w:r>
          </w:p>
        </w:tc>
        <w:tc>
          <w:tcPr>
            <w:tcW w:w="741"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w:t>
            </w:r>
          </w:p>
        </w:tc>
        <w:tc>
          <w:tcPr>
            <w:tcW w:w="673"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lang w:eastAsia="en-US"/>
              </w:rPr>
            </w:pPr>
            <w:r w:rsidRPr="00F56600">
              <w:rPr>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1</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rPr>
                <w:lang w:eastAsia="en-US"/>
              </w:rPr>
            </w:pPr>
            <w:r w:rsidRPr="00F56600">
              <w:rPr>
                <w:lang w:eastAsia="en-US"/>
              </w:rPr>
              <w:t>1</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D526E5">
              <w:t>1</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D526E5">
              <w:t>1</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D526E5">
              <w:t>1</w:t>
            </w:r>
          </w:p>
        </w:tc>
      </w:tr>
      <w:tr w:rsidR="004D3B1A" w:rsidRPr="00F56600" w:rsidTr="005D1D6C">
        <w:tc>
          <w:tcPr>
            <w:tcW w:w="10737" w:type="dxa"/>
            <w:gridSpan w:val="16"/>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center"/>
              <w:rPr>
                <w:b/>
                <w:lang w:eastAsia="en-US"/>
              </w:rPr>
            </w:pPr>
            <w:r w:rsidRPr="00F56600">
              <w:rPr>
                <w:b/>
                <w:lang w:eastAsia="en-US"/>
              </w:rPr>
              <w:t>Подпрограмма №4 «Антикоррупционная программа Бессоновского район</w:t>
            </w:r>
            <w:r w:rsidR="00984D2F">
              <w:t xml:space="preserve"> </w:t>
            </w:r>
            <w:r w:rsidR="00984D2F" w:rsidRPr="00984D2F">
              <w:rPr>
                <w:b/>
                <w:lang w:eastAsia="en-US"/>
              </w:rPr>
              <w:t xml:space="preserve">Пензенской области </w:t>
            </w:r>
            <w:r w:rsidRPr="00F56600">
              <w:rPr>
                <w:b/>
                <w:lang w:eastAsia="en-US"/>
              </w:rPr>
              <w:t>а</w:t>
            </w:r>
            <w:r w:rsidR="00984D2F">
              <w:rPr>
                <w:b/>
                <w:lang w:eastAsia="en-US"/>
              </w:rPr>
              <w:t xml:space="preserve"> </w:t>
            </w:r>
            <w:r w:rsidRPr="00F56600">
              <w:rPr>
                <w:b/>
                <w:lang w:eastAsia="en-US"/>
              </w:rPr>
              <w:t>»</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center"/>
              <w:rPr>
                <w:b/>
                <w:lang w:eastAsia="en-US"/>
              </w:rPr>
            </w:pP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 xml:space="preserve">16. </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both"/>
              <w:rPr>
                <w:b/>
                <w:lang w:eastAsia="en-US"/>
              </w:rPr>
            </w:pPr>
            <w:r w:rsidRPr="00F56600">
              <w:rPr>
                <w:lang w:eastAsia="en-US"/>
              </w:rPr>
              <w:t xml:space="preserve">Доля проектов нормативных правовых актов органов местного самоуправления Бессоновского района, прошедших </w:t>
            </w:r>
            <w:r w:rsidRPr="00F56600">
              <w:rPr>
                <w:lang w:eastAsia="en-US"/>
              </w:rPr>
              <w:lastRenderedPageBreak/>
              <w:t>антикоррупционную экспертизу принятых в текущем году</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lang w:eastAsia="en-US"/>
              </w:rPr>
              <w:lastRenderedPageBreak/>
              <w:t>%</w:t>
            </w:r>
          </w:p>
        </w:tc>
        <w:tc>
          <w:tcPr>
            <w:tcW w:w="741"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90,0</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91,0</w:t>
            </w:r>
          </w:p>
        </w:tc>
        <w:tc>
          <w:tcPr>
            <w:tcW w:w="673"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lang w:eastAsia="en-US"/>
              </w:rPr>
              <w:t>92,0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92,0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93,0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94,0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427840">
              <w:t>95,0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427840">
              <w:t>95,0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427840">
              <w:t>95,0</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lastRenderedPageBreak/>
              <w:t>17.</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both"/>
              <w:rPr>
                <w:b/>
                <w:lang w:eastAsia="en-US"/>
              </w:rPr>
            </w:pPr>
            <w:r w:rsidRPr="00F56600">
              <w:rPr>
                <w:lang w:eastAsia="en-US"/>
              </w:rPr>
              <w:t xml:space="preserve">Доля граждан, претендующих на замещение должностей муниципальной службы Бессоновского района,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lang w:eastAsia="en-US"/>
              </w:rPr>
              <w:t>%</w:t>
            </w:r>
          </w:p>
        </w:tc>
        <w:tc>
          <w:tcPr>
            <w:tcW w:w="741"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90,0</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91,0</w:t>
            </w:r>
          </w:p>
        </w:tc>
        <w:tc>
          <w:tcPr>
            <w:tcW w:w="673"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lang w:eastAsia="en-US"/>
              </w:rPr>
              <w:t>92,0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92,0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93,0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94,0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95,0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9D2D6A">
              <w:t>95,0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9D2D6A">
              <w:t>95,0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9D2D6A">
              <w:t>95,0</w:t>
            </w:r>
          </w:p>
        </w:tc>
      </w:tr>
      <w:tr w:rsidR="004D3B1A" w:rsidRPr="00F56600" w:rsidTr="005D1D6C">
        <w:tc>
          <w:tcPr>
            <w:tcW w:w="62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rPr>
                <w:lang w:eastAsia="en-US"/>
              </w:rPr>
            </w:pPr>
            <w:r w:rsidRPr="00F56600">
              <w:rPr>
                <w:lang w:eastAsia="en-US"/>
              </w:rPr>
              <w:t>18.</w:t>
            </w:r>
          </w:p>
        </w:tc>
        <w:tc>
          <w:tcPr>
            <w:tcW w:w="274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Рейтинг информационной открытости и доступности деятельности органов местного самоуправления Бессоновского района</w:t>
            </w:r>
            <w:r w:rsidR="006226F7">
              <w:rPr>
                <w:lang w:eastAsia="en-US"/>
              </w:rPr>
              <w:t xml:space="preserve"> </w:t>
            </w:r>
            <w:r w:rsidR="006226F7" w:rsidRPr="006226F7">
              <w:rPr>
                <w:lang w:eastAsia="en-US"/>
              </w:rPr>
              <w:t>Пензенской области</w:t>
            </w:r>
          </w:p>
        </w:tc>
        <w:tc>
          <w:tcPr>
            <w:tcW w:w="89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lang w:eastAsia="en-US"/>
              </w:rPr>
              <w:t>баллы</w:t>
            </w:r>
          </w:p>
        </w:tc>
        <w:tc>
          <w:tcPr>
            <w:tcW w:w="741"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4,5</w:t>
            </w:r>
          </w:p>
        </w:tc>
        <w:tc>
          <w:tcPr>
            <w:tcW w:w="713" w:type="dxa"/>
            <w:gridSpan w:val="3"/>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lang w:eastAsia="en-US"/>
              </w:rPr>
              <w:t>4,6</w:t>
            </w:r>
          </w:p>
        </w:tc>
        <w:tc>
          <w:tcPr>
            <w:tcW w:w="673"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lang w:eastAsia="en-US"/>
              </w:rPr>
              <w:t>4,7</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4,7</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4,8</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4,9</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uppressAutoHyphens/>
              <w:autoSpaceDE w:val="0"/>
              <w:spacing w:line="276" w:lineRule="auto"/>
              <w:jc w:val="both"/>
              <w:rPr>
                <w:lang w:eastAsia="en-US"/>
              </w:rPr>
            </w:pPr>
            <w:r w:rsidRPr="00F56600">
              <w:rPr>
                <w:lang w:eastAsia="en-US"/>
              </w:rPr>
              <w:t>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183A24">
              <w:t>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183A24">
              <w:t>5,0</w:t>
            </w:r>
          </w:p>
        </w:tc>
        <w:tc>
          <w:tcPr>
            <w:tcW w:w="804" w:type="dxa"/>
            <w:tcBorders>
              <w:top w:val="single" w:sz="4" w:space="0" w:color="auto"/>
              <w:left w:val="single" w:sz="4" w:space="0" w:color="auto"/>
              <w:bottom w:val="single" w:sz="4" w:space="0" w:color="auto"/>
              <w:right w:val="single" w:sz="4" w:space="0" w:color="auto"/>
            </w:tcBorders>
          </w:tcPr>
          <w:p w:rsidR="004D3B1A" w:rsidRDefault="004D3B1A" w:rsidP="005D1D6C">
            <w:r w:rsidRPr="00183A24">
              <w:t>5,0</w:t>
            </w:r>
          </w:p>
        </w:tc>
      </w:tr>
    </w:tbl>
    <w:p w:rsidR="004D3B1A" w:rsidRDefault="004D3B1A" w:rsidP="004D3B1A">
      <w:pPr>
        <w:tabs>
          <w:tab w:val="left" w:pos="13500"/>
        </w:tabs>
        <w:spacing w:line="216" w:lineRule="auto"/>
        <w:jc w:val="right"/>
      </w:pPr>
    </w:p>
    <w:p w:rsidR="004D3B1A" w:rsidRDefault="004D3B1A" w:rsidP="004D3B1A">
      <w:pPr>
        <w:tabs>
          <w:tab w:val="left" w:pos="13500"/>
        </w:tabs>
        <w:spacing w:line="216" w:lineRule="auto"/>
        <w:jc w:val="right"/>
      </w:pPr>
    </w:p>
    <w:p w:rsidR="004D3B1A" w:rsidRDefault="004D3B1A" w:rsidP="004D3B1A">
      <w:pPr>
        <w:tabs>
          <w:tab w:val="left" w:pos="13500"/>
        </w:tabs>
        <w:spacing w:line="216" w:lineRule="auto"/>
        <w:jc w:val="right"/>
      </w:pPr>
    </w:p>
    <w:p w:rsidR="004D3B1A" w:rsidRDefault="004D3B1A" w:rsidP="004D3B1A">
      <w:pPr>
        <w:tabs>
          <w:tab w:val="left" w:pos="13500"/>
        </w:tabs>
        <w:spacing w:line="216" w:lineRule="auto"/>
        <w:jc w:val="right"/>
      </w:pPr>
    </w:p>
    <w:p w:rsidR="00D803AA" w:rsidRDefault="00494701" w:rsidP="00494701">
      <w:pPr>
        <w:tabs>
          <w:tab w:val="left" w:pos="13500"/>
        </w:tabs>
        <w:spacing w:line="216" w:lineRule="auto"/>
        <w:jc w:val="right"/>
      </w:pPr>
      <w:r>
        <w:t xml:space="preserve">      </w:t>
      </w: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D803AA" w:rsidRDefault="00D803AA" w:rsidP="00494701">
      <w:pPr>
        <w:tabs>
          <w:tab w:val="left" w:pos="13500"/>
        </w:tabs>
        <w:spacing w:line="216" w:lineRule="auto"/>
        <w:jc w:val="right"/>
      </w:pPr>
    </w:p>
    <w:p w:rsidR="004D3B1A" w:rsidRDefault="004D3B1A" w:rsidP="004D3B1A">
      <w:pPr>
        <w:tabs>
          <w:tab w:val="left" w:pos="13500"/>
        </w:tabs>
        <w:spacing w:line="216" w:lineRule="auto"/>
        <w:jc w:val="right"/>
      </w:pPr>
    </w:p>
    <w:p w:rsidR="002D6537" w:rsidRDefault="002D6537" w:rsidP="004D3B1A">
      <w:pPr>
        <w:tabs>
          <w:tab w:val="left" w:pos="13500"/>
        </w:tabs>
        <w:spacing w:line="216" w:lineRule="auto"/>
        <w:jc w:val="right"/>
      </w:pPr>
    </w:p>
    <w:p w:rsidR="002D6537" w:rsidRDefault="002D6537" w:rsidP="004D3B1A">
      <w:pPr>
        <w:tabs>
          <w:tab w:val="left" w:pos="13500"/>
        </w:tabs>
        <w:spacing w:line="216" w:lineRule="auto"/>
        <w:jc w:val="right"/>
      </w:pPr>
    </w:p>
    <w:p w:rsidR="002D6537" w:rsidRDefault="002D6537" w:rsidP="004D3B1A">
      <w:pPr>
        <w:tabs>
          <w:tab w:val="left" w:pos="13500"/>
        </w:tabs>
        <w:spacing w:line="216" w:lineRule="auto"/>
        <w:jc w:val="right"/>
      </w:pPr>
    </w:p>
    <w:p w:rsidR="002D6537" w:rsidRPr="00F56600" w:rsidRDefault="002D6537" w:rsidP="004D3B1A">
      <w:pPr>
        <w:tabs>
          <w:tab w:val="left" w:pos="13500"/>
        </w:tabs>
        <w:spacing w:line="216" w:lineRule="auto"/>
        <w:jc w:val="right"/>
      </w:pPr>
    </w:p>
    <w:p w:rsidR="004D3B1A" w:rsidRPr="00F56600" w:rsidRDefault="004D3B1A" w:rsidP="002D6537">
      <w:pPr>
        <w:tabs>
          <w:tab w:val="left" w:pos="13500"/>
        </w:tabs>
        <w:spacing w:line="216" w:lineRule="auto"/>
        <w:jc w:val="right"/>
      </w:pPr>
      <w:r w:rsidRPr="00F56600">
        <w:lastRenderedPageBreak/>
        <w:t xml:space="preserve">Приложение № </w:t>
      </w:r>
      <w:r w:rsidR="00064B1B">
        <w:t>4</w:t>
      </w:r>
    </w:p>
    <w:p w:rsidR="004D3B1A" w:rsidRPr="00F56600" w:rsidRDefault="004D3B1A" w:rsidP="002D6537">
      <w:pPr>
        <w:tabs>
          <w:tab w:val="left" w:pos="13500"/>
        </w:tabs>
        <w:spacing w:line="216" w:lineRule="auto"/>
        <w:ind w:left="7655"/>
        <w:jc w:val="right"/>
      </w:pPr>
      <w:r w:rsidRPr="00F56600">
        <w:t xml:space="preserve">к муниципальной  программе </w:t>
      </w:r>
    </w:p>
    <w:p w:rsidR="004D3B1A" w:rsidRPr="00F56600" w:rsidRDefault="004D3B1A" w:rsidP="002D6537">
      <w:pPr>
        <w:tabs>
          <w:tab w:val="left" w:pos="13500"/>
        </w:tabs>
        <w:spacing w:line="216" w:lineRule="auto"/>
        <w:ind w:left="7655"/>
        <w:jc w:val="right"/>
      </w:pPr>
      <w:r w:rsidRPr="00F56600">
        <w:t xml:space="preserve">«Обеспечение общественного порядка и противодействие преступности </w:t>
      </w:r>
    </w:p>
    <w:p w:rsidR="004D3B1A" w:rsidRPr="00F56600" w:rsidRDefault="004D3B1A" w:rsidP="002D6537">
      <w:pPr>
        <w:tabs>
          <w:tab w:val="left" w:pos="13500"/>
        </w:tabs>
        <w:spacing w:line="216" w:lineRule="auto"/>
        <w:ind w:left="7655"/>
        <w:jc w:val="right"/>
      </w:pPr>
      <w:r w:rsidRPr="00F56600">
        <w:t>в Бессоновском районе</w:t>
      </w:r>
      <w:r w:rsidR="00984D2F" w:rsidRPr="00984D2F">
        <w:t xml:space="preserve"> Пензенской области</w:t>
      </w:r>
      <w:r w:rsidR="00984D2F">
        <w:t xml:space="preserve"> </w:t>
      </w:r>
      <w:r w:rsidRPr="00F56600">
        <w:t>»</w:t>
      </w:r>
    </w:p>
    <w:p w:rsidR="004D3B1A" w:rsidRPr="00F56600" w:rsidRDefault="004D3B1A" w:rsidP="004D3B1A">
      <w:pPr>
        <w:jc w:val="right"/>
        <w:rPr>
          <w:b/>
          <w:color w:val="000000"/>
        </w:rPr>
      </w:pPr>
    </w:p>
    <w:p w:rsidR="004D3B1A" w:rsidRPr="00F56600" w:rsidRDefault="004D3B1A" w:rsidP="004D3B1A">
      <w:pPr>
        <w:jc w:val="center"/>
        <w:rPr>
          <w:b/>
          <w:color w:val="000000"/>
        </w:rPr>
      </w:pPr>
      <w:r w:rsidRPr="00F56600">
        <w:rPr>
          <w:b/>
          <w:color w:val="000000"/>
        </w:rPr>
        <w:t>Сведения</w:t>
      </w:r>
    </w:p>
    <w:p w:rsidR="004D3B1A" w:rsidRPr="00F56600" w:rsidRDefault="004D3B1A" w:rsidP="004D3B1A">
      <w:pPr>
        <w:jc w:val="center"/>
        <w:rPr>
          <w:b/>
          <w:color w:val="000000"/>
        </w:rPr>
      </w:pPr>
      <w:r w:rsidRPr="00F56600">
        <w:rPr>
          <w:b/>
          <w:color w:val="000000"/>
        </w:rPr>
        <w:t xml:space="preserve"> об основных мерах правового регулирования в сфере реализации</w:t>
      </w:r>
    </w:p>
    <w:p w:rsidR="004D3B1A" w:rsidRPr="00F56600" w:rsidRDefault="004D3B1A" w:rsidP="004D3B1A">
      <w:pPr>
        <w:autoSpaceDE w:val="0"/>
        <w:jc w:val="center"/>
        <w:rPr>
          <w:b/>
        </w:rPr>
      </w:pPr>
      <w:r w:rsidRPr="00F56600">
        <w:rPr>
          <w:b/>
          <w:color w:val="000000"/>
        </w:rPr>
        <w:t xml:space="preserve">Муниципальной программы </w:t>
      </w:r>
      <w:r w:rsidRPr="00F56600">
        <w:rPr>
          <w:b/>
        </w:rPr>
        <w:t>«Обеспечение общественного порядка и противодействие преступности в Бессоновском районе</w:t>
      </w:r>
      <w:r w:rsidR="00984D2F" w:rsidRPr="00984D2F">
        <w:t xml:space="preserve"> </w:t>
      </w:r>
      <w:r w:rsidR="00984D2F" w:rsidRPr="00984D2F">
        <w:rPr>
          <w:b/>
        </w:rPr>
        <w:t>Пензенской области</w:t>
      </w:r>
      <w:r w:rsidR="00984D2F">
        <w:rPr>
          <w:b/>
        </w:rPr>
        <w:t xml:space="preserve"> </w:t>
      </w:r>
      <w:r w:rsidRPr="00F56600">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835"/>
        <w:gridCol w:w="5954"/>
        <w:gridCol w:w="3969"/>
        <w:gridCol w:w="2410"/>
      </w:tblGrid>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 xml:space="preserve">№ </w:t>
            </w:r>
            <w:proofErr w:type="gramStart"/>
            <w:r w:rsidRPr="00F56600">
              <w:rPr>
                <w:color w:val="000000"/>
                <w:lang w:eastAsia="en-US"/>
              </w:rPr>
              <w:t>п</w:t>
            </w:r>
            <w:proofErr w:type="gramEnd"/>
            <w:r w:rsidRPr="00F56600">
              <w:rPr>
                <w:color w:val="000000"/>
                <w:lang w:eastAsia="en-US"/>
              </w:rPr>
              <w:t>/п</w:t>
            </w:r>
          </w:p>
        </w:tc>
        <w:tc>
          <w:tcPr>
            <w:tcW w:w="283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Вид нормативного правового акта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roofErr w:type="gramStart"/>
            <w:r w:rsidRPr="00F56600">
              <w:rPr>
                <w:color w:val="000000"/>
                <w:lang w:eastAsia="en-US"/>
              </w:rPr>
              <w:t>Основные положения нормативного</w:t>
            </w:r>
            <w:proofErr w:type="gramEnd"/>
          </w:p>
          <w:p w:rsidR="004D3B1A" w:rsidRPr="00F56600" w:rsidRDefault="004D3B1A" w:rsidP="005D1D6C">
            <w:pPr>
              <w:spacing w:line="276" w:lineRule="auto"/>
              <w:jc w:val="center"/>
              <w:rPr>
                <w:color w:val="000000"/>
                <w:lang w:eastAsia="en-US"/>
              </w:rPr>
            </w:pPr>
            <w:r w:rsidRPr="00F56600">
              <w:rPr>
                <w:color w:val="000000"/>
                <w:lang w:eastAsia="en-US"/>
              </w:rPr>
              <w:t>правового акта</w:t>
            </w:r>
          </w:p>
          <w:p w:rsidR="004D3B1A" w:rsidRPr="00F56600" w:rsidRDefault="004D3B1A" w:rsidP="005D1D6C">
            <w:pPr>
              <w:spacing w:line="276" w:lineRule="auto"/>
              <w:jc w:val="center"/>
              <w:rPr>
                <w:color w:val="000000"/>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 xml:space="preserve">Наименование </w:t>
            </w:r>
            <w:proofErr w:type="gramStart"/>
            <w:r w:rsidRPr="00F56600">
              <w:rPr>
                <w:color w:val="000000"/>
                <w:lang w:eastAsia="en-US"/>
              </w:rPr>
              <w:t>исполнительного</w:t>
            </w:r>
            <w:proofErr w:type="gramEnd"/>
            <w:r w:rsidRPr="00F56600">
              <w:rPr>
                <w:color w:val="000000"/>
                <w:lang w:eastAsia="en-US"/>
              </w:rPr>
              <w:tab/>
            </w:r>
          </w:p>
          <w:p w:rsidR="004D3B1A" w:rsidRPr="00F56600" w:rsidRDefault="004D3B1A" w:rsidP="005D1D6C">
            <w:pPr>
              <w:spacing w:line="276" w:lineRule="auto"/>
              <w:jc w:val="center"/>
              <w:rPr>
                <w:color w:val="000000"/>
                <w:lang w:eastAsia="en-US"/>
              </w:rPr>
            </w:pPr>
            <w:r w:rsidRPr="00F56600">
              <w:rPr>
                <w:color w:val="000000"/>
                <w:lang w:eastAsia="en-US"/>
              </w:rPr>
              <w:t xml:space="preserve">органа </w:t>
            </w:r>
          </w:p>
          <w:p w:rsidR="004D3B1A" w:rsidRPr="00F56600" w:rsidRDefault="004D3B1A" w:rsidP="005D1D6C">
            <w:pPr>
              <w:spacing w:line="276" w:lineRule="auto"/>
              <w:jc w:val="center"/>
              <w:rPr>
                <w:color w:val="000000"/>
                <w:lang w:eastAsia="en-US"/>
              </w:rPr>
            </w:pPr>
            <w:r w:rsidRPr="00F56600">
              <w:rPr>
                <w:color w:val="000000"/>
                <w:lang w:eastAsia="en-US"/>
              </w:rPr>
              <w:tab/>
            </w:r>
            <w:proofErr w:type="gramStart"/>
            <w:r w:rsidRPr="00F56600">
              <w:rPr>
                <w:color w:val="000000"/>
                <w:lang w:eastAsia="en-US"/>
              </w:rPr>
              <w:t>ответственного</w:t>
            </w:r>
            <w:proofErr w:type="gramEnd"/>
            <w:r w:rsidRPr="00F56600">
              <w:rPr>
                <w:color w:val="000000"/>
                <w:lang w:eastAsia="en-US"/>
              </w:rPr>
              <w:t xml:space="preserve"> за исполнение </w:t>
            </w:r>
            <w:r w:rsidRPr="00F56600">
              <w:rPr>
                <w:color w:val="000000"/>
                <w:lang w:eastAsia="en-US"/>
              </w:rPr>
              <w:tab/>
            </w:r>
          </w:p>
          <w:p w:rsidR="004D3B1A" w:rsidRPr="00F56600" w:rsidRDefault="004D3B1A" w:rsidP="005D1D6C">
            <w:pPr>
              <w:spacing w:line="276" w:lineRule="auto"/>
              <w:jc w:val="center"/>
              <w:rPr>
                <w:color w:val="000000"/>
                <w:lang w:eastAsia="en-US"/>
              </w:rPr>
            </w:pPr>
            <w:r w:rsidRPr="00F56600">
              <w:rPr>
                <w:color w:val="000000"/>
                <w:lang w:eastAsia="en-US"/>
              </w:rPr>
              <w:t>нормативн</w:t>
            </w:r>
            <w:proofErr w:type="gramStart"/>
            <w:r w:rsidRPr="00F56600">
              <w:rPr>
                <w:color w:val="000000"/>
                <w:lang w:eastAsia="en-US"/>
              </w:rPr>
              <w:t>о-</w:t>
            </w:r>
            <w:proofErr w:type="gramEnd"/>
            <w:r w:rsidRPr="00F56600">
              <w:rPr>
                <w:color w:val="000000"/>
                <w:lang w:eastAsia="en-US"/>
              </w:rPr>
              <w:t xml:space="preserve"> правового акта</w:t>
            </w:r>
          </w:p>
        </w:tc>
        <w:tc>
          <w:tcPr>
            <w:tcW w:w="24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Ожидаемые сроки принятия</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15168" w:type="dxa"/>
            <w:gridSpan w:val="4"/>
            <w:tcBorders>
              <w:top w:val="single" w:sz="4" w:space="0" w:color="auto"/>
              <w:left w:val="single" w:sz="4" w:space="0" w:color="auto"/>
              <w:bottom w:val="single" w:sz="4"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69"/>
            </w:tblGrid>
            <w:tr w:rsidR="004D3B1A" w:rsidRPr="00F56600" w:rsidTr="005D1D6C">
              <w:tc>
                <w:tcPr>
                  <w:tcW w:w="139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b/>
                      <w:lang w:eastAsia="en-US"/>
                    </w:rPr>
                    <w:t>Подпрограмма № 1. «Профилактика правонарушений и экстремисткой деятельности в Бессоновском районе</w:t>
                  </w:r>
                  <w:r w:rsidR="00984D2F">
                    <w:t xml:space="preserve"> </w:t>
                  </w:r>
                  <w:r w:rsidR="00984D2F" w:rsidRPr="00984D2F">
                    <w:rPr>
                      <w:b/>
                      <w:lang w:eastAsia="en-US"/>
                    </w:rPr>
                    <w:t>Пензенской области</w:t>
                  </w:r>
                  <w:r w:rsidR="00984D2F">
                    <w:rPr>
                      <w:b/>
                      <w:lang w:eastAsia="en-US"/>
                    </w:rPr>
                    <w:t xml:space="preserve"> </w:t>
                  </w:r>
                  <w:r w:rsidRPr="00F56600">
                    <w:rPr>
                      <w:b/>
                      <w:lang w:eastAsia="en-US"/>
                    </w:rPr>
                    <w:t>»</w:t>
                  </w:r>
                </w:p>
              </w:tc>
            </w:tr>
          </w:tbl>
          <w:p w:rsidR="004D3B1A" w:rsidRPr="00F56600" w:rsidRDefault="004D3B1A" w:rsidP="005D1D6C">
            <w:pPr>
              <w:spacing w:line="276" w:lineRule="auto"/>
              <w:rPr>
                <w:color w:val="000000"/>
                <w:lang w:eastAsia="en-US"/>
              </w:rPr>
            </w:pP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15168" w:type="dxa"/>
            <w:gridSpan w:val="4"/>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color w:val="000000"/>
                <w:lang w:eastAsia="en-US"/>
              </w:rPr>
            </w:pP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rFonts w:ascii="Andalus" w:hAnsi="Andalus" w:cs="Andalus"/>
                <w:color w:val="000000"/>
                <w:lang w:eastAsia="en-US"/>
              </w:rPr>
            </w:pPr>
            <w:r w:rsidRPr="00F56600">
              <w:rPr>
                <w:color w:val="000000"/>
                <w:lang w:eastAsia="en-US"/>
              </w:rPr>
              <w:t>Внесение изменений в постановление администрации Бессоновского района от 31.07.2015 №511 «О межведомственной комиссии по профилактике правонарушений и борьбы с преступностью при администрации Бессоновского района»</w:t>
            </w:r>
          </w:p>
        </w:tc>
        <w:tc>
          <w:tcPr>
            <w:tcW w:w="39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Утверждение постановления администрации Бессоновского района от 22.02.2019 № 145 «Об утверждении мест отбывания наказания в виде исправительных работ»</w:t>
            </w:r>
          </w:p>
        </w:tc>
        <w:tc>
          <w:tcPr>
            <w:tcW w:w="39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3</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28.11.2014 №1246 «Об определении мест отбывания наказания в виде обязательных работ»</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4.</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06.11.2014 №1180</w:t>
            </w:r>
          </w:p>
          <w:p w:rsidR="004D3B1A" w:rsidRPr="00F56600" w:rsidRDefault="004D3B1A" w:rsidP="005D1D6C">
            <w:pPr>
              <w:spacing w:line="276" w:lineRule="auto"/>
              <w:jc w:val="center"/>
              <w:rPr>
                <w:color w:val="000000"/>
                <w:lang w:eastAsia="en-US"/>
              </w:rPr>
            </w:pPr>
            <w:r w:rsidRPr="00F56600">
              <w:rPr>
                <w:color w:val="000000"/>
                <w:lang w:eastAsia="en-US"/>
              </w:rPr>
              <w:t>«О создании штаба народных дружин Бессоновского района Пензенской области»</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5.</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p w:rsidR="004D3B1A" w:rsidRPr="00F56600" w:rsidRDefault="004D3B1A" w:rsidP="005D1D6C">
            <w:pPr>
              <w:spacing w:line="276" w:lineRule="auto"/>
              <w:jc w:val="center"/>
              <w:rPr>
                <w:color w:val="000000"/>
                <w:lang w:eastAsia="en-US"/>
              </w:rPr>
            </w:pP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06.07.2018 №590</w:t>
            </w:r>
          </w:p>
          <w:p w:rsidR="004D3B1A" w:rsidRDefault="004D3B1A" w:rsidP="005D1D6C">
            <w:pPr>
              <w:spacing w:line="276" w:lineRule="auto"/>
              <w:jc w:val="center"/>
              <w:rPr>
                <w:color w:val="000000"/>
                <w:lang w:eastAsia="en-US"/>
              </w:rPr>
            </w:pPr>
            <w:r w:rsidRPr="00F56600">
              <w:rPr>
                <w:color w:val="000000"/>
                <w:lang w:eastAsia="en-US"/>
              </w:rPr>
              <w:t>«О консультативно-совещательном Совете по вопросам гармонизации межэтнических и межконфессиональных отношений при главе администрации Бессоновского района Пензенской области»</w:t>
            </w:r>
          </w:p>
          <w:p w:rsidR="004D3B1A" w:rsidRDefault="004D3B1A" w:rsidP="005D1D6C">
            <w:pPr>
              <w:spacing w:line="276" w:lineRule="auto"/>
              <w:jc w:val="center"/>
              <w:rPr>
                <w:color w:val="000000"/>
                <w:lang w:eastAsia="en-US"/>
              </w:rPr>
            </w:pPr>
          </w:p>
          <w:p w:rsidR="004D3B1A" w:rsidRDefault="004D3B1A" w:rsidP="005D1D6C">
            <w:pPr>
              <w:spacing w:line="276" w:lineRule="auto"/>
              <w:jc w:val="center"/>
              <w:rPr>
                <w:color w:val="000000"/>
                <w:lang w:eastAsia="en-US"/>
              </w:rPr>
            </w:pPr>
          </w:p>
          <w:p w:rsidR="004D3B1A" w:rsidRPr="00F56600" w:rsidRDefault="004D3B1A" w:rsidP="005D1D6C">
            <w:pPr>
              <w:spacing w:line="276" w:lineRule="auto"/>
              <w:jc w:val="center"/>
              <w:rPr>
                <w:color w:val="000000"/>
                <w:lang w:eastAsia="en-US"/>
              </w:rPr>
            </w:pP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15168" w:type="dxa"/>
            <w:gridSpan w:val="4"/>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b/>
                <w:lang w:eastAsia="en-US"/>
              </w:rPr>
              <w:t>Подпрограмма № 2. «Антинаркотическая программа Бессоновского района</w:t>
            </w:r>
            <w:r w:rsidR="00984D2F">
              <w:t xml:space="preserve"> </w:t>
            </w:r>
            <w:r w:rsidR="00984D2F" w:rsidRPr="00984D2F">
              <w:rPr>
                <w:b/>
                <w:lang w:eastAsia="en-US"/>
              </w:rPr>
              <w:t>Пензенской области</w:t>
            </w:r>
            <w:r w:rsidR="00984D2F">
              <w:rPr>
                <w:b/>
                <w:lang w:eastAsia="en-US"/>
              </w:rPr>
              <w:t xml:space="preserve"> </w:t>
            </w:r>
            <w:r w:rsidRPr="00F56600">
              <w:rPr>
                <w:b/>
                <w:lang w:eastAsia="en-US"/>
              </w:rPr>
              <w:t>»</w:t>
            </w:r>
          </w:p>
        </w:tc>
      </w:tr>
      <w:tr w:rsidR="004D3B1A" w:rsidRPr="00F56600" w:rsidTr="005D1D6C">
        <w:trPr>
          <w:trHeight w:val="840"/>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lastRenderedPageBreak/>
              <w:t>1</w:t>
            </w:r>
          </w:p>
        </w:tc>
        <w:tc>
          <w:tcPr>
            <w:tcW w:w="283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rFonts w:ascii="Andalus" w:hAnsi="Andalus" w:cs="Andalus"/>
                <w:color w:val="000000"/>
                <w:lang w:eastAsia="en-US"/>
              </w:rPr>
            </w:pPr>
            <w:r w:rsidRPr="00F56600">
              <w:rPr>
                <w:color w:val="000000"/>
                <w:lang w:eastAsia="en-US"/>
              </w:rPr>
              <w:t>Внесение изменений в постановление администрации Бессоновского района от 31.07.2015 №511 «О межведомственной комиссии по профилактике правонарушений и борьбы с преступностью при администрации Бессоновского района»</w:t>
            </w:r>
          </w:p>
        </w:tc>
        <w:tc>
          <w:tcPr>
            <w:tcW w:w="39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r w:rsidR="004D3B1A" w:rsidRPr="00F56600" w:rsidTr="005D1D6C">
        <w:trPr>
          <w:trHeight w:val="615"/>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Утверждение постановления администрации Бессоновского района от 22.02.2019 № 145 «Об утверждении мест отбывания наказания в виде исправительных работ»</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r w:rsidR="004D3B1A" w:rsidRPr="00F56600" w:rsidTr="005D1D6C">
        <w:trPr>
          <w:trHeight w:val="615"/>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3</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28.11.2014 №1246 «Об определении мест отбывания наказания в виде обязательных работ»</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rPr>
          <w:trHeight w:val="300"/>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4.</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06.11.2014 №1180</w:t>
            </w:r>
          </w:p>
          <w:p w:rsidR="004D3B1A" w:rsidRPr="00F56600" w:rsidRDefault="004D3B1A" w:rsidP="005D1D6C">
            <w:pPr>
              <w:spacing w:line="276" w:lineRule="auto"/>
              <w:jc w:val="center"/>
              <w:rPr>
                <w:color w:val="000000"/>
                <w:lang w:eastAsia="en-US"/>
              </w:rPr>
            </w:pPr>
            <w:r w:rsidRPr="00F56600">
              <w:rPr>
                <w:color w:val="000000"/>
                <w:lang w:eastAsia="en-US"/>
              </w:rPr>
              <w:t>«О создании штаба народных дружин Бессоновского района Пензенской области»</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rPr>
          <w:trHeight w:val="301"/>
        </w:trPr>
        <w:tc>
          <w:tcPr>
            <w:tcW w:w="67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5.</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p w:rsidR="004D3B1A" w:rsidRPr="00F56600" w:rsidRDefault="004D3B1A" w:rsidP="005D1D6C">
            <w:pPr>
              <w:spacing w:line="276" w:lineRule="auto"/>
              <w:jc w:val="center"/>
              <w:rPr>
                <w:color w:val="000000"/>
                <w:lang w:eastAsia="en-US"/>
              </w:rPr>
            </w:pP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06.07.2018 №590</w:t>
            </w:r>
          </w:p>
          <w:p w:rsidR="004D3B1A" w:rsidRPr="00F56600" w:rsidRDefault="004D3B1A" w:rsidP="005D1D6C">
            <w:pPr>
              <w:spacing w:line="276" w:lineRule="auto"/>
              <w:jc w:val="center"/>
              <w:rPr>
                <w:color w:val="000000"/>
                <w:lang w:eastAsia="en-US"/>
              </w:rPr>
            </w:pPr>
            <w:r w:rsidRPr="00F56600">
              <w:rPr>
                <w:color w:val="000000"/>
                <w:lang w:eastAsia="en-US"/>
              </w:rPr>
              <w:t>«О консультативно-совещательном Совете по вопросам гармонизации межэтнических и межконфессиональных отношений при главе администрации Бессоновского района Пензенской области»</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rPr>
          <w:trHeight w:val="345"/>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p>
        </w:tc>
        <w:tc>
          <w:tcPr>
            <w:tcW w:w="15168" w:type="dxa"/>
            <w:gridSpan w:val="4"/>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b/>
                <w:lang w:eastAsia="en-US"/>
              </w:rPr>
              <w:t>Подпрограмма № 3. «Повышение безопасности дорожного движения в Бессоновском районе</w:t>
            </w:r>
            <w:r w:rsidR="00984D2F">
              <w:t xml:space="preserve"> </w:t>
            </w:r>
            <w:r w:rsidR="00984D2F" w:rsidRPr="00984D2F">
              <w:rPr>
                <w:b/>
                <w:lang w:eastAsia="en-US"/>
              </w:rPr>
              <w:t>Пензенской области</w:t>
            </w:r>
            <w:r w:rsidR="00984D2F">
              <w:rPr>
                <w:b/>
                <w:lang w:eastAsia="en-US"/>
              </w:rPr>
              <w:t xml:space="preserve"> </w:t>
            </w:r>
            <w:r w:rsidRPr="00F56600">
              <w:rPr>
                <w:b/>
                <w:lang w:eastAsia="en-US"/>
              </w:rPr>
              <w:t>»</w:t>
            </w:r>
          </w:p>
        </w:tc>
      </w:tr>
      <w:tr w:rsidR="004D3B1A" w:rsidRPr="00F56600" w:rsidTr="005D1D6C">
        <w:trPr>
          <w:trHeight w:val="615"/>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1</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rFonts w:ascii="Andalus" w:hAnsi="Andalus" w:cs="Andalus"/>
                <w:color w:val="000000"/>
                <w:lang w:eastAsia="en-US"/>
              </w:rPr>
            </w:pPr>
            <w:r w:rsidRPr="00F56600">
              <w:rPr>
                <w:color w:val="000000"/>
                <w:lang w:eastAsia="en-US"/>
              </w:rPr>
              <w:t>Внесение изменений в постановление администрации Бессоновского района от 31.07.2015 №511 «О межведомственной комиссии по профилактике правонарушений и борьбы с преступностью при администрации Бессоновского района»</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r w:rsidR="004D3B1A" w:rsidRPr="00F56600" w:rsidTr="005D1D6C">
        <w:trPr>
          <w:trHeight w:val="615"/>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Утверждение постановления администрации Бессоновского района от 22.02.2019 № 145 «Об утверждении мест отбывания наказания в виде исправительных работ»</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r w:rsidR="004D3B1A" w:rsidRPr="00F56600" w:rsidTr="005D1D6C">
        <w:trPr>
          <w:trHeight w:val="615"/>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3</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28.11.2014 №1246 «Об определении мест отбывания наказания в виде обязательных работ»</w:t>
            </w: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rPr>
          <w:trHeight w:val="615"/>
        </w:trPr>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4.</w:t>
            </w:r>
          </w:p>
        </w:tc>
        <w:tc>
          <w:tcPr>
            <w:tcW w:w="283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постановление администрации Бессоновского района от 06.11.2014 №1180</w:t>
            </w:r>
          </w:p>
          <w:p w:rsidR="004D3B1A" w:rsidRPr="00F56600" w:rsidRDefault="004D3B1A" w:rsidP="005D1D6C">
            <w:pPr>
              <w:spacing w:line="276" w:lineRule="auto"/>
              <w:jc w:val="center"/>
              <w:rPr>
                <w:color w:val="000000"/>
                <w:lang w:eastAsia="en-US"/>
              </w:rPr>
            </w:pPr>
            <w:r w:rsidRPr="00F56600">
              <w:rPr>
                <w:color w:val="000000"/>
                <w:lang w:eastAsia="en-US"/>
              </w:rPr>
              <w:t>«О создании штаба народных дружин Бессоновского района Пензенской области»</w:t>
            </w:r>
          </w:p>
          <w:p w:rsidR="004D3B1A" w:rsidRPr="00F56600" w:rsidRDefault="004D3B1A" w:rsidP="005D1D6C">
            <w:pPr>
              <w:spacing w:line="276" w:lineRule="auto"/>
              <w:jc w:val="center"/>
              <w:rPr>
                <w:color w:val="000000"/>
                <w:lang w:eastAsia="en-US"/>
              </w:rPr>
            </w:pPr>
          </w:p>
        </w:tc>
        <w:tc>
          <w:tcPr>
            <w:tcW w:w="39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lang w:eastAsia="en-US"/>
              </w:rPr>
            </w:pPr>
            <w:r w:rsidRPr="00F56600">
              <w:rPr>
                <w:color w:val="000000"/>
                <w:lang w:eastAsia="en-US"/>
              </w:rPr>
              <w:t>По мере необходимости</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15168" w:type="dxa"/>
            <w:gridSpan w:val="4"/>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b/>
                <w:lang w:eastAsia="en-US"/>
              </w:rPr>
              <w:t>Подпрограмма №4 «Антикоррупционная программа Бессоновского района</w:t>
            </w:r>
            <w:r w:rsidR="00984D2F">
              <w:rPr>
                <w:b/>
                <w:lang w:eastAsia="en-US"/>
              </w:rPr>
              <w:t xml:space="preserve"> </w:t>
            </w:r>
            <w:r w:rsidR="00984D2F" w:rsidRPr="00984D2F">
              <w:rPr>
                <w:b/>
                <w:lang w:eastAsia="en-US"/>
              </w:rPr>
              <w:t>Пензенской области</w:t>
            </w:r>
            <w:r w:rsidRPr="00F56600">
              <w:rPr>
                <w:b/>
                <w:lang w:eastAsia="en-US"/>
              </w:rPr>
              <w:t>»</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Постановление администрации</w:t>
            </w:r>
          </w:p>
          <w:p w:rsidR="004D3B1A" w:rsidRPr="00F56600" w:rsidRDefault="004D3B1A" w:rsidP="005D1D6C">
            <w:pPr>
              <w:spacing w:line="276" w:lineRule="auto"/>
              <w:jc w:val="center"/>
              <w:rPr>
                <w:color w:val="000000"/>
                <w:lang w:eastAsia="en-US"/>
              </w:rPr>
            </w:pPr>
            <w:r w:rsidRPr="00F56600">
              <w:rPr>
                <w:color w:val="000000"/>
                <w:lang w:eastAsia="en-US"/>
              </w:rPr>
              <w:t>Бессоновского района</w:t>
            </w:r>
          </w:p>
        </w:tc>
        <w:tc>
          <w:tcPr>
            <w:tcW w:w="595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План по противодействию коррупции</w:t>
            </w:r>
          </w:p>
        </w:tc>
        <w:tc>
          <w:tcPr>
            <w:tcW w:w="39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r w:rsidR="004D3B1A" w:rsidRPr="00F56600" w:rsidTr="005D1D6C">
        <w:tc>
          <w:tcPr>
            <w:tcW w:w="67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Решение Собрания представителей Бессоновского района</w:t>
            </w:r>
          </w:p>
        </w:tc>
        <w:tc>
          <w:tcPr>
            <w:tcW w:w="595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Внесение изменений в решения Собрания представителей Бессоновского района Пензенской области, регламентирующие прохождение гражданами муниципальной службы, в сфере противодействия коррупции</w:t>
            </w:r>
          </w:p>
        </w:tc>
        <w:tc>
          <w:tcPr>
            <w:tcW w:w="39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 Пензенской области</w:t>
            </w:r>
          </w:p>
        </w:tc>
        <w:tc>
          <w:tcPr>
            <w:tcW w:w="24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 мере необходимости</w:t>
            </w:r>
          </w:p>
        </w:tc>
      </w:tr>
    </w:tbl>
    <w:p w:rsidR="004D3B1A" w:rsidRPr="00F56600" w:rsidRDefault="004D3B1A" w:rsidP="004D3B1A">
      <w:pPr>
        <w:widowControl/>
        <w:rPr>
          <w:b/>
          <w:color w:val="000000"/>
        </w:rPr>
        <w:sectPr w:rsidR="004D3B1A" w:rsidRPr="00F56600" w:rsidSect="003D4C0A">
          <w:endnotePr>
            <w:numFmt w:val="decimal"/>
          </w:endnotePr>
          <w:pgSz w:w="16840" w:h="11907" w:orient="landscape"/>
          <w:pgMar w:top="993" w:right="255" w:bottom="851" w:left="709" w:header="720" w:footer="720" w:gutter="0"/>
          <w:cols w:space="720"/>
        </w:sectPr>
      </w:pPr>
    </w:p>
    <w:p w:rsidR="00494701" w:rsidRDefault="00494701" w:rsidP="00557C59">
      <w:pPr>
        <w:pStyle w:val="1"/>
        <w:jc w:val="right"/>
        <w:rPr>
          <w:sz w:val="20"/>
        </w:rPr>
      </w:pPr>
      <w:r w:rsidRPr="00494701">
        <w:rPr>
          <w:sz w:val="20"/>
        </w:rPr>
        <w:lastRenderedPageBreak/>
        <w:t xml:space="preserve">          </w:t>
      </w:r>
    </w:p>
    <w:p w:rsidR="00494701" w:rsidRPr="00494701" w:rsidRDefault="00494701" w:rsidP="00494701">
      <w:pPr>
        <w:rPr>
          <w:highlight w:val="yellow"/>
        </w:rPr>
      </w:pPr>
    </w:p>
    <w:p w:rsidR="004D3B1A" w:rsidRPr="00F56600" w:rsidRDefault="004D3B1A" w:rsidP="00557C59">
      <w:pPr>
        <w:pStyle w:val="1"/>
        <w:jc w:val="right"/>
        <w:rPr>
          <w:sz w:val="20"/>
        </w:rPr>
      </w:pPr>
      <w:r w:rsidRPr="00557C59">
        <w:rPr>
          <w:sz w:val="20"/>
        </w:rPr>
        <w:t xml:space="preserve">Приложение № </w:t>
      </w:r>
      <w:r w:rsidR="00064B1B" w:rsidRPr="00557C59">
        <w:rPr>
          <w:sz w:val="20"/>
        </w:rPr>
        <w:t>5</w:t>
      </w:r>
    </w:p>
    <w:p w:rsidR="004D3B1A" w:rsidRPr="00F56600" w:rsidRDefault="004D3B1A" w:rsidP="00557C59">
      <w:pPr>
        <w:pStyle w:val="1"/>
        <w:jc w:val="right"/>
        <w:rPr>
          <w:sz w:val="20"/>
        </w:rPr>
      </w:pPr>
      <w:r w:rsidRPr="00F56600">
        <w:rPr>
          <w:sz w:val="20"/>
        </w:rPr>
        <w:t>к муниципальной  программе</w:t>
      </w:r>
    </w:p>
    <w:p w:rsidR="004D3B1A" w:rsidRPr="00F56600" w:rsidRDefault="004D3B1A" w:rsidP="00557C59">
      <w:pPr>
        <w:pStyle w:val="1"/>
        <w:jc w:val="right"/>
        <w:rPr>
          <w:sz w:val="20"/>
        </w:rPr>
      </w:pPr>
      <w:r w:rsidRPr="00F56600">
        <w:rPr>
          <w:sz w:val="20"/>
        </w:rPr>
        <w:t xml:space="preserve"> «Обеспечение общественного порядка и</w:t>
      </w:r>
      <w:r w:rsidR="00557C59">
        <w:rPr>
          <w:sz w:val="20"/>
        </w:rPr>
        <w:t xml:space="preserve"> </w:t>
      </w:r>
      <w:r w:rsidRPr="00F56600">
        <w:rPr>
          <w:sz w:val="20"/>
        </w:rPr>
        <w:t xml:space="preserve">противодействие преступности </w:t>
      </w:r>
    </w:p>
    <w:p w:rsidR="004D3B1A" w:rsidRPr="00F56600" w:rsidRDefault="004D3B1A" w:rsidP="00557C59">
      <w:pPr>
        <w:pStyle w:val="1"/>
        <w:jc w:val="right"/>
        <w:rPr>
          <w:sz w:val="20"/>
        </w:rPr>
      </w:pPr>
      <w:r w:rsidRPr="00F56600">
        <w:rPr>
          <w:sz w:val="20"/>
        </w:rPr>
        <w:t>в Бессоновском районе</w:t>
      </w:r>
      <w:r w:rsidR="00C00265" w:rsidRPr="00C00265">
        <w:t xml:space="preserve"> </w:t>
      </w:r>
      <w:r w:rsidR="00C00265" w:rsidRPr="00C00265">
        <w:rPr>
          <w:sz w:val="20"/>
        </w:rPr>
        <w:t>Пензенской области</w:t>
      </w:r>
      <w:r w:rsidR="00C00265">
        <w:rPr>
          <w:sz w:val="20"/>
        </w:rPr>
        <w:t xml:space="preserve"> </w:t>
      </w:r>
      <w:r w:rsidRPr="00F56600">
        <w:rPr>
          <w:sz w:val="20"/>
        </w:rPr>
        <w:t>»</w:t>
      </w:r>
    </w:p>
    <w:p w:rsidR="004D3B1A" w:rsidRPr="00F56600" w:rsidRDefault="004D3B1A" w:rsidP="004D3B1A">
      <w:pPr>
        <w:pStyle w:val="1"/>
        <w:rPr>
          <w:sz w:val="20"/>
        </w:rPr>
      </w:pPr>
    </w:p>
    <w:p w:rsidR="004D3B1A" w:rsidRPr="00F56600" w:rsidRDefault="004D3B1A" w:rsidP="004D3B1A">
      <w:pPr>
        <w:pStyle w:val="1"/>
        <w:jc w:val="center"/>
        <w:rPr>
          <w:sz w:val="20"/>
        </w:rPr>
      </w:pPr>
      <w:r w:rsidRPr="00F56600">
        <w:rPr>
          <w:sz w:val="20"/>
        </w:rPr>
        <w:t xml:space="preserve">Ресурсное обеспечение </w:t>
      </w:r>
      <w:r w:rsidRPr="00F56600">
        <w:rPr>
          <w:sz w:val="20"/>
        </w:rPr>
        <w:br/>
        <w:t>реализации муниципальной программы Бессоновского района за счет всех источников финансирования</w:t>
      </w:r>
    </w:p>
    <w:p w:rsidR="004D3B1A" w:rsidRPr="00F56600" w:rsidRDefault="004D3B1A" w:rsidP="004D3B1A">
      <w:pPr>
        <w:jc w:val="center"/>
        <w:rPr>
          <w:u w:val="single"/>
        </w:rPr>
      </w:pPr>
      <w:r w:rsidRPr="00F56600">
        <w:rPr>
          <w:u w:val="single"/>
        </w:rPr>
        <w:t>«Обеспечение общественного порядка и противодействие пр</w:t>
      </w:r>
      <w:r w:rsidR="00C00265">
        <w:rPr>
          <w:u w:val="single"/>
        </w:rPr>
        <w:t xml:space="preserve">еступности в Бессоновском районе </w:t>
      </w:r>
      <w:r w:rsidR="00C00265" w:rsidRPr="00C00265">
        <w:rPr>
          <w:u w:val="single"/>
        </w:rPr>
        <w:t>Пензенской области</w:t>
      </w:r>
      <w:r w:rsidRPr="00F56600">
        <w:rPr>
          <w:u w:val="single"/>
        </w:rPr>
        <w:t>»</w:t>
      </w:r>
    </w:p>
    <w:p w:rsidR="004D3B1A" w:rsidRPr="00F56600" w:rsidRDefault="004D3B1A" w:rsidP="004D3B1A">
      <w:pPr>
        <w:pStyle w:val="19"/>
        <w:ind w:firstLine="567"/>
        <w:jc w:val="center"/>
        <w:rPr>
          <w:sz w:val="18"/>
          <w:szCs w:val="18"/>
          <w:u w:val="single"/>
        </w:rPr>
      </w:pPr>
    </w:p>
    <w:tbl>
      <w:tblPr>
        <w:tblW w:w="1589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0"/>
        <w:gridCol w:w="1272"/>
        <w:gridCol w:w="1569"/>
        <w:gridCol w:w="712"/>
        <w:gridCol w:w="770"/>
        <w:gridCol w:w="1069"/>
        <w:gridCol w:w="851"/>
        <w:gridCol w:w="708"/>
        <w:gridCol w:w="709"/>
        <w:gridCol w:w="709"/>
        <w:gridCol w:w="708"/>
        <w:gridCol w:w="709"/>
        <w:gridCol w:w="709"/>
        <w:gridCol w:w="709"/>
        <w:gridCol w:w="712"/>
        <w:gridCol w:w="712"/>
        <w:gridCol w:w="712"/>
        <w:gridCol w:w="712"/>
        <w:gridCol w:w="712"/>
        <w:gridCol w:w="712"/>
      </w:tblGrid>
      <w:tr w:rsidR="00D40F8B" w:rsidRPr="00F56600" w:rsidTr="00411AD3">
        <w:tc>
          <w:tcPr>
            <w:tcW w:w="3261" w:type="dxa"/>
            <w:gridSpan w:val="3"/>
            <w:tcBorders>
              <w:top w:val="single" w:sz="4" w:space="0" w:color="auto"/>
              <w:left w:val="single" w:sz="4" w:space="0" w:color="auto"/>
              <w:bottom w:val="single" w:sz="4" w:space="0" w:color="auto"/>
              <w:right w:val="single" w:sz="4" w:space="0" w:color="auto"/>
            </w:tcBorders>
            <w:hideMark/>
          </w:tcPr>
          <w:p w:rsidR="00D40F8B" w:rsidRPr="00F56600" w:rsidRDefault="00D40F8B"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Ответственный исполнитель муниципальной программы</w:t>
            </w:r>
          </w:p>
        </w:tc>
        <w:tc>
          <w:tcPr>
            <w:tcW w:w="712" w:type="dxa"/>
            <w:tcBorders>
              <w:top w:val="single" w:sz="4" w:space="0" w:color="auto"/>
              <w:left w:val="single" w:sz="4" w:space="0" w:color="auto"/>
              <w:bottom w:val="single" w:sz="4" w:space="0" w:color="auto"/>
              <w:right w:val="single" w:sz="4" w:space="0" w:color="auto"/>
            </w:tcBorders>
          </w:tcPr>
          <w:p w:rsidR="00D40F8B" w:rsidRPr="00F56600" w:rsidRDefault="00D40F8B" w:rsidP="005D1D6C">
            <w:pPr>
              <w:pStyle w:val="aff9"/>
              <w:spacing w:line="276" w:lineRule="auto"/>
              <w:jc w:val="center"/>
              <w:rPr>
                <w:rFonts w:ascii="Times New Roman" w:hAnsi="Times New Roman" w:cs="Times New Roman"/>
                <w:sz w:val="20"/>
                <w:szCs w:val="20"/>
                <w:lang w:eastAsia="en-US"/>
              </w:rPr>
            </w:pPr>
          </w:p>
        </w:tc>
        <w:tc>
          <w:tcPr>
            <w:tcW w:w="770" w:type="dxa"/>
            <w:tcBorders>
              <w:top w:val="single" w:sz="4" w:space="0" w:color="auto"/>
              <w:left w:val="single" w:sz="4" w:space="0" w:color="auto"/>
              <w:bottom w:val="single" w:sz="4" w:space="0" w:color="auto"/>
              <w:right w:val="single" w:sz="4" w:space="0" w:color="auto"/>
            </w:tcBorders>
          </w:tcPr>
          <w:p w:rsidR="00D40F8B" w:rsidRPr="00F56600" w:rsidRDefault="00D40F8B" w:rsidP="005D1D6C">
            <w:pPr>
              <w:pStyle w:val="aff9"/>
              <w:spacing w:line="276" w:lineRule="auto"/>
              <w:jc w:val="center"/>
              <w:rPr>
                <w:rFonts w:ascii="Times New Roman" w:hAnsi="Times New Roman" w:cs="Times New Roman"/>
                <w:sz w:val="20"/>
                <w:szCs w:val="20"/>
                <w:lang w:eastAsia="en-US"/>
              </w:rPr>
            </w:pPr>
          </w:p>
        </w:tc>
        <w:tc>
          <w:tcPr>
            <w:tcW w:w="11153" w:type="dxa"/>
            <w:gridSpan w:val="15"/>
            <w:tcBorders>
              <w:top w:val="single" w:sz="4" w:space="0" w:color="auto"/>
              <w:left w:val="single" w:sz="4" w:space="0" w:color="auto"/>
              <w:bottom w:val="single" w:sz="4" w:space="0" w:color="auto"/>
              <w:right w:val="single" w:sz="4" w:space="0" w:color="auto"/>
            </w:tcBorders>
            <w:hideMark/>
          </w:tcPr>
          <w:p w:rsidR="00D40F8B" w:rsidRPr="00F56600" w:rsidRDefault="00D40F8B"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 xml:space="preserve">Администрация Бессоновского района </w:t>
            </w:r>
          </w:p>
        </w:tc>
      </w:tr>
      <w:tr w:rsidR="00D40F8B" w:rsidRPr="00F56600" w:rsidTr="00E20967">
        <w:trPr>
          <w:trHeight w:val="440"/>
        </w:trPr>
        <w:tc>
          <w:tcPr>
            <w:tcW w:w="420" w:type="dxa"/>
            <w:vMerge w:val="restart"/>
            <w:tcBorders>
              <w:top w:val="single" w:sz="4" w:space="0" w:color="auto"/>
              <w:left w:val="single" w:sz="4" w:space="0" w:color="auto"/>
              <w:right w:val="single" w:sz="4" w:space="0" w:color="auto"/>
            </w:tcBorders>
            <w:hideMark/>
          </w:tcPr>
          <w:p w:rsidR="00D40F8B" w:rsidRPr="00F56600" w:rsidRDefault="00D40F8B"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 xml:space="preserve">N </w:t>
            </w:r>
            <w:proofErr w:type="gramStart"/>
            <w:r w:rsidRPr="00F56600">
              <w:rPr>
                <w:rFonts w:ascii="Times New Roman" w:hAnsi="Times New Roman" w:cs="Times New Roman"/>
                <w:sz w:val="20"/>
                <w:szCs w:val="20"/>
                <w:lang w:eastAsia="en-US"/>
              </w:rPr>
              <w:t>п</w:t>
            </w:r>
            <w:proofErr w:type="gramEnd"/>
            <w:r w:rsidRPr="00F56600">
              <w:rPr>
                <w:rFonts w:ascii="Times New Roman" w:hAnsi="Times New Roman" w:cs="Times New Roman"/>
                <w:sz w:val="20"/>
                <w:szCs w:val="20"/>
                <w:lang w:eastAsia="en-US"/>
              </w:rPr>
              <w:t>/п</w:t>
            </w:r>
          </w:p>
        </w:tc>
        <w:tc>
          <w:tcPr>
            <w:tcW w:w="1272" w:type="dxa"/>
            <w:vMerge w:val="restart"/>
            <w:tcBorders>
              <w:top w:val="single" w:sz="4" w:space="0" w:color="auto"/>
              <w:left w:val="single" w:sz="4" w:space="0" w:color="auto"/>
              <w:right w:val="single" w:sz="4" w:space="0" w:color="auto"/>
            </w:tcBorders>
            <w:hideMark/>
          </w:tcPr>
          <w:p w:rsidR="00D40F8B" w:rsidRPr="00F56600" w:rsidRDefault="00D40F8B"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Статус</w:t>
            </w:r>
          </w:p>
        </w:tc>
        <w:tc>
          <w:tcPr>
            <w:tcW w:w="1569" w:type="dxa"/>
            <w:vMerge w:val="restart"/>
            <w:tcBorders>
              <w:top w:val="single" w:sz="4" w:space="0" w:color="auto"/>
              <w:left w:val="single" w:sz="4" w:space="0" w:color="auto"/>
              <w:right w:val="single" w:sz="4" w:space="0" w:color="auto"/>
            </w:tcBorders>
            <w:hideMark/>
          </w:tcPr>
          <w:p w:rsidR="00D40F8B" w:rsidRPr="00F56600" w:rsidRDefault="00D40F8B"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Наименование муниципальной программы, подпрограммы</w:t>
            </w:r>
          </w:p>
        </w:tc>
        <w:tc>
          <w:tcPr>
            <w:tcW w:w="1482" w:type="dxa"/>
            <w:gridSpan w:val="2"/>
            <w:vMerge w:val="restart"/>
            <w:tcBorders>
              <w:top w:val="single" w:sz="4" w:space="0" w:color="auto"/>
              <w:left w:val="single" w:sz="4" w:space="0" w:color="auto"/>
              <w:right w:val="single" w:sz="4" w:space="0" w:color="auto"/>
            </w:tcBorders>
            <w:hideMark/>
          </w:tcPr>
          <w:p w:rsidR="00D40F8B" w:rsidRPr="00F56600" w:rsidRDefault="00D40F8B"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Источник финансирования</w:t>
            </w:r>
          </w:p>
        </w:tc>
        <w:tc>
          <w:tcPr>
            <w:tcW w:w="1069" w:type="dxa"/>
            <w:tcBorders>
              <w:top w:val="single" w:sz="4" w:space="0" w:color="auto"/>
              <w:left w:val="single" w:sz="4" w:space="0" w:color="auto"/>
              <w:right w:val="single" w:sz="4" w:space="0" w:color="auto"/>
            </w:tcBorders>
          </w:tcPr>
          <w:p w:rsidR="00D40F8B" w:rsidRPr="00F56600" w:rsidRDefault="00D40F8B" w:rsidP="005D1D6C">
            <w:pPr>
              <w:pStyle w:val="aff9"/>
              <w:spacing w:line="276" w:lineRule="auto"/>
              <w:jc w:val="center"/>
              <w:rPr>
                <w:rFonts w:ascii="Times New Roman" w:hAnsi="Times New Roman" w:cs="Times New Roman"/>
                <w:sz w:val="20"/>
                <w:szCs w:val="20"/>
                <w:lang w:eastAsia="en-US"/>
              </w:rPr>
            </w:pPr>
          </w:p>
        </w:tc>
        <w:tc>
          <w:tcPr>
            <w:tcW w:w="10084" w:type="dxa"/>
            <w:gridSpan w:val="14"/>
            <w:tcBorders>
              <w:top w:val="single" w:sz="4" w:space="0" w:color="auto"/>
              <w:left w:val="single" w:sz="4" w:space="0" w:color="auto"/>
              <w:right w:val="single" w:sz="4" w:space="0" w:color="auto"/>
            </w:tcBorders>
          </w:tcPr>
          <w:p w:rsidR="00D40F8B" w:rsidRPr="00F56600" w:rsidRDefault="00D40F8B"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Оценка расходов, тыс. рублей</w:t>
            </w:r>
          </w:p>
        </w:tc>
      </w:tr>
      <w:tr w:rsidR="004D3B1A" w:rsidRPr="00F56600" w:rsidTr="00E20967">
        <w:trPr>
          <w:trHeight w:val="840"/>
        </w:trPr>
        <w:tc>
          <w:tcPr>
            <w:tcW w:w="420" w:type="dxa"/>
            <w:vMerge/>
            <w:tcBorders>
              <w:left w:val="single" w:sz="4" w:space="0" w:color="auto"/>
              <w:bottom w:val="nil"/>
              <w:right w:val="single" w:sz="4" w:space="0" w:color="auto"/>
            </w:tcBorders>
            <w:vAlign w:val="center"/>
            <w:hideMark/>
          </w:tcPr>
          <w:p w:rsidR="004D3B1A" w:rsidRPr="00F56600" w:rsidRDefault="004D3B1A" w:rsidP="005D1D6C">
            <w:pPr>
              <w:rPr>
                <w:lang w:eastAsia="en-US"/>
              </w:rPr>
            </w:pPr>
          </w:p>
        </w:tc>
        <w:tc>
          <w:tcPr>
            <w:tcW w:w="1272" w:type="dxa"/>
            <w:vMerge/>
            <w:tcBorders>
              <w:left w:val="single" w:sz="4" w:space="0" w:color="auto"/>
              <w:bottom w:val="nil"/>
              <w:right w:val="single" w:sz="4" w:space="0" w:color="auto"/>
            </w:tcBorders>
            <w:vAlign w:val="center"/>
            <w:hideMark/>
          </w:tcPr>
          <w:p w:rsidR="004D3B1A" w:rsidRPr="00F56600" w:rsidRDefault="004D3B1A" w:rsidP="005D1D6C">
            <w:pPr>
              <w:rPr>
                <w:lang w:eastAsia="en-US"/>
              </w:rPr>
            </w:pPr>
          </w:p>
        </w:tc>
        <w:tc>
          <w:tcPr>
            <w:tcW w:w="1569" w:type="dxa"/>
            <w:vMerge/>
            <w:tcBorders>
              <w:left w:val="single" w:sz="4" w:space="0" w:color="auto"/>
              <w:bottom w:val="nil"/>
              <w:right w:val="single" w:sz="4" w:space="0" w:color="auto"/>
            </w:tcBorders>
            <w:vAlign w:val="center"/>
            <w:hideMark/>
          </w:tcPr>
          <w:p w:rsidR="004D3B1A" w:rsidRPr="00F56600" w:rsidRDefault="004D3B1A" w:rsidP="005D1D6C">
            <w:pPr>
              <w:rPr>
                <w:lang w:eastAsia="en-US"/>
              </w:rPr>
            </w:pPr>
          </w:p>
        </w:tc>
        <w:tc>
          <w:tcPr>
            <w:tcW w:w="1482" w:type="dxa"/>
            <w:gridSpan w:val="2"/>
            <w:vMerge/>
            <w:tcBorders>
              <w:left w:val="single" w:sz="4" w:space="0" w:color="auto"/>
              <w:bottom w:val="single" w:sz="4" w:space="0" w:color="auto"/>
              <w:right w:val="single" w:sz="4" w:space="0" w:color="auto"/>
            </w:tcBorders>
            <w:vAlign w:val="center"/>
            <w:hideMark/>
          </w:tcPr>
          <w:p w:rsidR="004D3B1A" w:rsidRPr="00F56600" w:rsidRDefault="004D3B1A" w:rsidP="005D1D6C">
            <w:pPr>
              <w:pStyle w:val="aff9"/>
              <w:spacing w:line="276" w:lineRule="auto"/>
              <w:rPr>
                <w:lang w:eastAsia="en-US"/>
              </w:rPr>
            </w:pP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Всего</w:t>
            </w:r>
          </w:p>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roofErr w:type="spellStart"/>
            <w:r w:rsidRPr="00F56600">
              <w:rPr>
                <w:rFonts w:ascii="Times New Roman" w:hAnsi="Times New Roman" w:cs="Times New Roman"/>
                <w:sz w:val="20"/>
                <w:szCs w:val="20"/>
                <w:lang w:eastAsia="en-US"/>
              </w:rPr>
              <w:t>тыс</w:t>
            </w:r>
            <w:proofErr w:type="gramStart"/>
            <w:r w:rsidRPr="00F56600">
              <w:rPr>
                <w:rFonts w:ascii="Times New Roman" w:hAnsi="Times New Roman" w:cs="Times New Roman"/>
                <w:sz w:val="20"/>
                <w:szCs w:val="20"/>
                <w:lang w:eastAsia="en-US"/>
              </w:rPr>
              <w:t>.р</w:t>
            </w:r>
            <w:proofErr w:type="gramEnd"/>
            <w:r w:rsidRPr="00F56600">
              <w:rPr>
                <w:rFonts w:ascii="Times New Roman" w:hAnsi="Times New Roman" w:cs="Times New Roman"/>
                <w:sz w:val="20"/>
                <w:szCs w:val="20"/>
                <w:lang w:eastAsia="en-US"/>
              </w:rPr>
              <w:t>уб</w:t>
            </w:r>
            <w:proofErr w:type="spellEnd"/>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2014</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2015</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2016</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 xml:space="preserve">2017 </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2018 </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2019</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2020</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2021</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2022</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2023</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2024</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2025</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2026</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2027</w:t>
            </w:r>
          </w:p>
        </w:tc>
      </w:tr>
      <w:tr w:rsidR="004D3B1A" w:rsidRPr="00F56600" w:rsidTr="00E20967">
        <w:tc>
          <w:tcPr>
            <w:tcW w:w="42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2</w:t>
            </w:r>
          </w:p>
        </w:tc>
        <w:tc>
          <w:tcPr>
            <w:tcW w:w="15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3</w:t>
            </w: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color w:val="FF0000"/>
                <w:sz w:val="20"/>
                <w:szCs w:val="20"/>
                <w:lang w:eastAsia="en-US"/>
              </w:rPr>
            </w:pPr>
            <w:r w:rsidRPr="00F56600">
              <w:rPr>
                <w:rFonts w:ascii="Times New Roman" w:hAnsi="Times New Roman" w:cs="Times New Roman"/>
                <w:sz w:val="20"/>
                <w:szCs w:val="20"/>
                <w:lang w:eastAsia="en-US"/>
              </w:rPr>
              <w:t>4</w:t>
            </w:r>
          </w:p>
        </w:tc>
        <w:tc>
          <w:tcPr>
            <w:tcW w:w="10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8</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10</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11</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12</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13</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14</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15</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16</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17</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18</w:t>
            </w:r>
          </w:p>
        </w:tc>
      </w:tr>
      <w:tr w:rsidR="004D3975" w:rsidRPr="004D3975" w:rsidTr="00E20967">
        <w:trPr>
          <w:trHeight w:val="590"/>
        </w:trPr>
        <w:tc>
          <w:tcPr>
            <w:tcW w:w="420" w:type="dxa"/>
            <w:vMerge w:val="restart"/>
            <w:tcBorders>
              <w:top w:val="single" w:sz="4" w:space="0" w:color="auto"/>
              <w:left w:val="single" w:sz="4" w:space="0" w:color="auto"/>
              <w:bottom w:val="single" w:sz="4" w:space="0" w:color="auto"/>
              <w:right w:val="single" w:sz="4" w:space="0" w:color="auto"/>
            </w:tcBorders>
          </w:tcPr>
          <w:p w:rsidR="004D3975" w:rsidRPr="004D3975" w:rsidRDefault="004D3975" w:rsidP="005D1D6C">
            <w:pPr>
              <w:pStyle w:val="aff9"/>
              <w:spacing w:line="276" w:lineRule="auto"/>
              <w:rPr>
                <w:rFonts w:ascii="Times New Roman" w:hAnsi="Times New Roman" w:cs="Times New Roman"/>
                <w:sz w:val="20"/>
                <w:szCs w:val="20"/>
                <w:lang w:eastAsia="en-US"/>
              </w:rPr>
            </w:pPr>
          </w:p>
        </w:tc>
        <w:tc>
          <w:tcPr>
            <w:tcW w:w="1272" w:type="dxa"/>
            <w:vMerge w:val="restart"/>
            <w:tcBorders>
              <w:top w:val="single" w:sz="4" w:space="0" w:color="auto"/>
              <w:left w:val="single" w:sz="4" w:space="0" w:color="auto"/>
              <w:bottom w:val="single" w:sz="4" w:space="0" w:color="auto"/>
              <w:right w:val="single" w:sz="4" w:space="0" w:color="auto"/>
            </w:tcBorders>
          </w:tcPr>
          <w:p w:rsidR="004D3975" w:rsidRPr="004D3975" w:rsidRDefault="004D3975" w:rsidP="005D1D6C">
            <w:pPr>
              <w:pStyle w:val="aff9"/>
              <w:spacing w:line="276" w:lineRule="auto"/>
              <w:rPr>
                <w:rFonts w:ascii="Times New Roman" w:hAnsi="Times New Roman" w:cs="Times New Roman"/>
                <w:sz w:val="20"/>
                <w:szCs w:val="20"/>
                <w:lang w:eastAsia="en-US"/>
              </w:rPr>
            </w:pPr>
          </w:p>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Муниципальная программа</w:t>
            </w:r>
          </w:p>
        </w:tc>
        <w:tc>
          <w:tcPr>
            <w:tcW w:w="1569" w:type="dxa"/>
            <w:vMerge w:val="restart"/>
            <w:tcBorders>
              <w:top w:val="single" w:sz="4" w:space="0" w:color="auto"/>
              <w:left w:val="single" w:sz="4" w:space="0" w:color="auto"/>
              <w:bottom w:val="single" w:sz="4" w:space="0" w:color="auto"/>
              <w:right w:val="single" w:sz="4" w:space="0" w:color="auto"/>
            </w:tcBorders>
            <w:hideMark/>
          </w:tcPr>
          <w:p w:rsidR="004D3975" w:rsidRPr="004D3975" w:rsidRDefault="004D3975" w:rsidP="005D1D6C">
            <w:pPr>
              <w:spacing w:line="276" w:lineRule="auto"/>
              <w:jc w:val="center"/>
              <w:rPr>
                <w:lang w:eastAsia="en-US"/>
              </w:rPr>
            </w:pPr>
            <w:r w:rsidRPr="004D3975">
              <w:rPr>
                <w:lang w:eastAsia="en-US"/>
              </w:rPr>
              <w:t xml:space="preserve">              Муниципальная программа Бессоновского района «Обеспечение общественного порядка и противодействие преступности в Бессоновском районе»        </w:t>
            </w:r>
          </w:p>
        </w:tc>
        <w:tc>
          <w:tcPr>
            <w:tcW w:w="1482" w:type="dxa"/>
            <w:gridSpan w:val="2"/>
            <w:tcBorders>
              <w:top w:val="single" w:sz="4" w:space="0" w:color="auto"/>
              <w:left w:val="single" w:sz="4" w:space="0" w:color="auto"/>
              <w:right w:val="single" w:sz="4" w:space="0" w:color="auto"/>
            </w:tcBorders>
          </w:tcPr>
          <w:p w:rsidR="004D3975" w:rsidRPr="004D3975" w:rsidRDefault="004D3975" w:rsidP="005D1D6C">
            <w:pPr>
              <w:pStyle w:val="aff9"/>
              <w:spacing w:line="276" w:lineRule="auto"/>
              <w:rPr>
                <w:rFonts w:ascii="Times New Roman" w:hAnsi="Times New Roman" w:cs="Times New Roman"/>
                <w:sz w:val="20"/>
                <w:szCs w:val="20"/>
                <w:lang w:eastAsia="en-US"/>
              </w:rPr>
            </w:pPr>
            <w:r w:rsidRPr="004D3975">
              <w:rPr>
                <w:rFonts w:ascii="Times New Roman" w:hAnsi="Times New Roman" w:cs="Times New Roman"/>
                <w:sz w:val="20"/>
                <w:szCs w:val="20"/>
                <w:lang w:eastAsia="en-US"/>
              </w:rPr>
              <w:t>всего</w:t>
            </w:r>
          </w:p>
          <w:p w:rsidR="004D3975" w:rsidRPr="004D3975" w:rsidRDefault="004D3975" w:rsidP="005D1D6C">
            <w:pPr>
              <w:pStyle w:val="aff9"/>
              <w:spacing w:line="276" w:lineRule="auto"/>
              <w:rPr>
                <w:rFonts w:ascii="Times New Roman" w:hAnsi="Times New Roman" w:cs="Times New Roman"/>
                <w:sz w:val="20"/>
                <w:szCs w:val="20"/>
                <w:lang w:eastAsia="en-US"/>
              </w:rPr>
            </w:pPr>
          </w:p>
        </w:tc>
        <w:tc>
          <w:tcPr>
            <w:tcW w:w="1069" w:type="dxa"/>
            <w:tcBorders>
              <w:top w:val="single" w:sz="4" w:space="0" w:color="auto"/>
              <w:left w:val="single" w:sz="4" w:space="0" w:color="auto"/>
              <w:right w:val="single" w:sz="4" w:space="0" w:color="auto"/>
            </w:tcBorders>
            <w:hideMark/>
          </w:tcPr>
          <w:p w:rsidR="004D3975" w:rsidRPr="004D3975" w:rsidRDefault="004D3975" w:rsidP="0077706D">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w:t>
            </w:r>
            <w:r w:rsidR="0077706D">
              <w:rPr>
                <w:rFonts w:ascii="Times New Roman" w:hAnsi="Times New Roman" w:cs="Times New Roman"/>
                <w:sz w:val="20"/>
                <w:szCs w:val="20"/>
                <w:lang w:eastAsia="en-US"/>
              </w:rPr>
              <w:t>665,</w:t>
            </w:r>
            <w:r w:rsidRPr="004D3975">
              <w:rPr>
                <w:rFonts w:ascii="Times New Roman" w:hAnsi="Times New Roman" w:cs="Times New Roman"/>
                <w:sz w:val="20"/>
                <w:szCs w:val="20"/>
                <w:lang w:eastAsia="en-US"/>
              </w:rPr>
              <w:t>25</w:t>
            </w:r>
          </w:p>
        </w:tc>
        <w:tc>
          <w:tcPr>
            <w:tcW w:w="851"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65,250</w:t>
            </w:r>
          </w:p>
        </w:tc>
        <w:tc>
          <w:tcPr>
            <w:tcW w:w="708"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120,0</w:t>
            </w:r>
          </w:p>
        </w:tc>
        <w:tc>
          <w:tcPr>
            <w:tcW w:w="709"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100,0</w:t>
            </w:r>
          </w:p>
        </w:tc>
        <w:tc>
          <w:tcPr>
            <w:tcW w:w="709"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100,0</w:t>
            </w:r>
          </w:p>
        </w:tc>
        <w:tc>
          <w:tcPr>
            <w:tcW w:w="708"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100,0</w:t>
            </w:r>
          </w:p>
        </w:tc>
        <w:tc>
          <w:tcPr>
            <w:tcW w:w="709"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105,0</w:t>
            </w:r>
          </w:p>
        </w:tc>
        <w:tc>
          <w:tcPr>
            <w:tcW w:w="709" w:type="dxa"/>
            <w:tcBorders>
              <w:top w:val="single" w:sz="4" w:space="0" w:color="auto"/>
              <w:left w:val="single" w:sz="4" w:space="0" w:color="auto"/>
              <w:right w:val="nil"/>
            </w:tcBorders>
            <w:hideMark/>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115,0</w:t>
            </w:r>
          </w:p>
        </w:tc>
        <w:tc>
          <w:tcPr>
            <w:tcW w:w="709" w:type="dxa"/>
            <w:tcBorders>
              <w:top w:val="single" w:sz="4" w:space="0" w:color="auto"/>
              <w:left w:val="single" w:sz="4" w:space="0" w:color="auto"/>
              <w:right w:val="nil"/>
            </w:tcBorders>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135,0</w:t>
            </w:r>
          </w:p>
        </w:tc>
        <w:tc>
          <w:tcPr>
            <w:tcW w:w="712" w:type="dxa"/>
            <w:tcBorders>
              <w:top w:val="single" w:sz="4" w:space="0" w:color="auto"/>
              <w:left w:val="single" w:sz="4" w:space="0" w:color="auto"/>
              <w:right w:val="single" w:sz="4" w:space="0" w:color="auto"/>
            </w:tcBorders>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135,0</w:t>
            </w:r>
          </w:p>
        </w:tc>
        <w:tc>
          <w:tcPr>
            <w:tcW w:w="712" w:type="dxa"/>
            <w:tcBorders>
              <w:top w:val="single" w:sz="4" w:space="0" w:color="auto"/>
              <w:left w:val="single" w:sz="4" w:space="0" w:color="auto"/>
              <w:right w:val="single" w:sz="4" w:space="0" w:color="auto"/>
            </w:tcBorders>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135,0</w:t>
            </w:r>
          </w:p>
        </w:tc>
        <w:tc>
          <w:tcPr>
            <w:tcW w:w="712" w:type="dxa"/>
            <w:tcBorders>
              <w:top w:val="single" w:sz="4" w:space="0" w:color="auto"/>
              <w:left w:val="single" w:sz="4" w:space="0" w:color="auto"/>
              <w:right w:val="single" w:sz="4" w:space="0" w:color="auto"/>
            </w:tcBorders>
          </w:tcPr>
          <w:p w:rsidR="004D3975" w:rsidRPr="004D3975" w:rsidRDefault="004D3975" w:rsidP="004D3975">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150,0</w:t>
            </w:r>
          </w:p>
        </w:tc>
        <w:tc>
          <w:tcPr>
            <w:tcW w:w="712" w:type="dxa"/>
            <w:tcBorders>
              <w:top w:val="single" w:sz="4" w:space="0" w:color="auto"/>
              <w:left w:val="single" w:sz="4" w:space="0" w:color="auto"/>
              <w:right w:val="single" w:sz="4" w:space="0" w:color="auto"/>
            </w:tcBorders>
          </w:tcPr>
          <w:p w:rsidR="004D3975" w:rsidRPr="004D3975" w:rsidRDefault="004D3975" w:rsidP="0077706D">
            <w:r w:rsidRPr="004D3975">
              <w:rPr>
                <w:lang w:eastAsia="en-US"/>
              </w:rPr>
              <w:t>1</w:t>
            </w:r>
            <w:r w:rsidR="0077706D">
              <w:rPr>
                <w:lang w:eastAsia="en-US"/>
              </w:rPr>
              <w:t>3</w:t>
            </w:r>
            <w:r w:rsidRPr="004D3975">
              <w:rPr>
                <w:lang w:eastAsia="en-US"/>
              </w:rPr>
              <w:t>5,0</w:t>
            </w:r>
          </w:p>
        </w:tc>
        <w:tc>
          <w:tcPr>
            <w:tcW w:w="712" w:type="dxa"/>
            <w:tcBorders>
              <w:top w:val="single" w:sz="4" w:space="0" w:color="auto"/>
              <w:left w:val="single" w:sz="4" w:space="0" w:color="auto"/>
              <w:right w:val="single" w:sz="4" w:space="0" w:color="auto"/>
            </w:tcBorders>
          </w:tcPr>
          <w:p w:rsidR="004D3975" w:rsidRPr="004D3975" w:rsidRDefault="004D3975" w:rsidP="0077706D">
            <w:r w:rsidRPr="004D3975">
              <w:rPr>
                <w:lang w:eastAsia="en-US"/>
              </w:rPr>
              <w:t>1</w:t>
            </w:r>
            <w:r w:rsidR="0077706D">
              <w:rPr>
                <w:lang w:eastAsia="en-US"/>
              </w:rPr>
              <w:t>3</w:t>
            </w:r>
            <w:r w:rsidRPr="004D3975">
              <w:rPr>
                <w:lang w:eastAsia="en-US"/>
              </w:rPr>
              <w:t>5,0</w:t>
            </w:r>
          </w:p>
        </w:tc>
        <w:tc>
          <w:tcPr>
            <w:tcW w:w="712" w:type="dxa"/>
            <w:tcBorders>
              <w:top w:val="single" w:sz="4" w:space="0" w:color="auto"/>
              <w:left w:val="single" w:sz="4" w:space="0" w:color="auto"/>
              <w:right w:val="single" w:sz="4" w:space="0" w:color="auto"/>
            </w:tcBorders>
          </w:tcPr>
          <w:p w:rsidR="004D3975" w:rsidRPr="004D3975" w:rsidRDefault="004D3975" w:rsidP="0077706D">
            <w:r w:rsidRPr="004D3975">
              <w:rPr>
                <w:lang w:eastAsia="en-US"/>
              </w:rPr>
              <w:t>1</w:t>
            </w:r>
            <w:r w:rsidR="0077706D">
              <w:rPr>
                <w:lang w:eastAsia="en-US"/>
              </w:rPr>
              <w:t>3</w:t>
            </w:r>
            <w:r w:rsidRPr="004D3975">
              <w:rPr>
                <w:lang w:eastAsia="en-US"/>
              </w:rPr>
              <w:t>5,0</w:t>
            </w:r>
          </w:p>
        </w:tc>
      </w:tr>
      <w:tr w:rsidR="004D3975" w:rsidRPr="004D3975" w:rsidTr="00E20967">
        <w:trPr>
          <w:trHeight w:val="803"/>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D3975" w:rsidRPr="00F56600" w:rsidRDefault="004D3975"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975" w:rsidRPr="00F56600" w:rsidRDefault="004D3975"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975" w:rsidRPr="00F56600" w:rsidRDefault="004D3975" w:rsidP="005D1D6C">
            <w:pPr>
              <w:rPr>
                <w:lang w:eastAsia="en-US"/>
              </w:rPr>
            </w:pPr>
          </w:p>
        </w:tc>
        <w:tc>
          <w:tcPr>
            <w:tcW w:w="1482" w:type="dxa"/>
            <w:gridSpan w:val="2"/>
            <w:tcBorders>
              <w:top w:val="single" w:sz="4" w:space="0" w:color="auto"/>
              <w:left w:val="single" w:sz="4" w:space="0" w:color="auto"/>
              <w:right w:val="single" w:sz="4" w:space="0" w:color="auto"/>
            </w:tcBorders>
          </w:tcPr>
          <w:p w:rsidR="004D3975" w:rsidRPr="004D3975" w:rsidRDefault="004D3975" w:rsidP="005D1D6C">
            <w:pPr>
              <w:pStyle w:val="aff9"/>
              <w:spacing w:line="276" w:lineRule="auto"/>
              <w:rPr>
                <w:rFonts w:ascii="Times New Roman" w:hAnsi="Times New Roman" w:cs="Times New Roman"/>
                <w:sz w:val="20"/>
                <w:szCs w:val="20"/>
                <w:lang w:eastAsia="en-US"/>
              </w:rPr>
            </w:pPr>
            <w:r w:rsidRPr="004D3975">
              <w:rPr>
                <w:rFonts w:ascii="Times New Roman" w:hAnsi="Times New Roman" w:cs="Times New Roman"/>
                <w:sz w:val="20"/>
                <w:szCs w:val="20"/>
                <w:lang w:eastAsia="en-US"/>
              </w:rPr>
              <w:t>бюджет Бессоновского района</w:t>
            </w:r>
          </w:p>
        </w:tc>
        <w:tc>
          <w:tcPr>
            <w:tcW w:w="1069" w:type="dxa"/>
            <w:tcBorders>
              <w:top w:val="single" w:sz="4" w:space="0" w:color="auto"/>
              <w:left w:val="single" w:sz="4" w:space="0" w:color="auto"/>
              <w:right w:val="single" w:sz="4" w:space="0" w:color="auto"/>
            </w:tcBorders>
            <w:hideMark/>
          </w:tcPr>
          <w:p w:rsidR="004D3975" w:rsidRPr="004D3975" w:rsidRDefault="004D3975" w:rsidP="0077706D">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w:t>
            </w:r>
            <w:r w:rsidR="0077706D">
              <w:rPr>
                <w:rFonts w:ascii="Times New Roman" w:hAnsi="Times New Roman" w:cs="Times New Roman"/>
                <w:sz w:val="20"/>
                <w:szCs w:val="20"/>
                <w:lang w:eastAsia="en-US"/>
              </w:rPr>
              <w:t>665</w:t>
            </w:r>
            <w:r w:rsidRPr="004D3975">
              <w:rPr>
                <w:rFonts w:ascii="Times New Roman" w:hAnsi="Times New Roman" w:cs="Times New Roman"/>
                <w:sz w:val="20"/>
                <w:szCs w:val="20"/>
                <w:lang w:eastAsia="en-US"/>
              </w:rPr>
              <w:t>,25</w:t>
            </w:r>
          </w:p>
        </w:tc>
        <w:tc>
          <w:tcPr>
            <w:tcW w:w="851"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65,250</w:t>
            </w:r>
          </w:p>
        </w:tc>
        <w:tc>
          <w:tcPr>
            <w:tcW w:w="708"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120,0</w:t>
            </w:r>
          </w:p>
        </w:tc>
        <w:tc>
          <w:tcPr>
            <w:tcW w:w="709"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100,0</w:t>
            </w:r>
          </w:p>
        </w:tc>
        <w:tc>
          <w:tcPr>
            <w:tcW w:w="709"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100,0</w:t>
            </w:r>
          </w:p>
        </w:tc>
        <w:tc>
          <w:tcPr>
            <w:tcW w:w="708"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100,0</w:t>
            </w:r>
          </w:p>
        </w:tc>
        <w:tc>
          <w:tcPr>
            <w:tcW w:w="709" w:type="dxa"/>
            <w:tcBorders>
              <w:top w:val="single" w:sz="4" w:space="0" w:color="auto"/>
              <w:left w:val="single" w:sz="4" w:space="0" w:color="auto"/>
              <w:right w:val="single" w:sz="4" w:space="0" w:color="auto"/>
            </w:tcBorders>
            <w:hideMark/>
          </w:tcPr>
          <w:p w:rsidR="004D3975" w:rsidRPr="004D3975" w:rsidRDefault="004D3975" w:rsidP="005D1D6C">
            <w:pPr>
              <w:pStyle w:val="aff9"/>
              <w:spacing w:line="276" w:lineRule="auto"/>
              <w:jc w:val="center"/>
              <w:rPr>
                <w:rFonts w:ascii="Times New Roman" w:hAnsi="Times New Roman" w:cs="Times New Roman"/>
                <w:sz w:val="20"/>
                <w:szCs w:val="20"/>
                <w:lang w:eastAsia="en-US"/>
              </w:rPr>
            </w:pPr>
            <w:r w:rsidRPr="004D3975">
              <w:rPr>
                <w:rFonts w:ascii="Times New Roman" w:hAnsi="Times New Roman" w:cs="Times New Roman"/>
                <w:sz w:val="20"/>
                <w:szCs w:val="20"/>
                <w:lang w:eastAsia="en-US"/>
              </w:rPr>
              <w:t>105,0</w:t>
            </w:r>
          </w:p>
        </w:tc>
        <w:tc>
          <w:tcPr>
            <w:tcW w:w="709" w:type="dxa"/>
            <w:tcBorders>
              <w:top w:val="single" w:sz="4" w:space="0" w:color="auto"/>
              <w:left w:val="single" w:sz="4" w:space="0" w:color="auto"/>
              <w:right w:val="nil"/>
            </w:tcBorders>
            <w:hideMark/>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115,0</w:t>
            </w:r>
          </w:p>
        </w:tc>
        <w:tc>
          <w:tcPr>
            <w:tcW w:w="709" w:type="dxa"/>
            <w:tcBorders>
              <w:top w:val="single" w:sz="4" w:space="0" w:color="auto"/>
              <w:left w:val="single" w:sz="4" w:space="0" w:color="auto"/>
              <w:right w:val="nil"/>
            </w:tcBorders>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135,0</w:t>
            </w:r>
          </w:p>
        </w:tc>
        <w:tc>
          <w:tcPr>
            <w:tcW w:w="712" w:type="dxa"/>
            <w:tcBorders>
              <w:top w:val="single" w:sz="4" w:space="0" w:color="auto"/>
              <w:left w:val="single" w:sz="4" w:space="0" w:color="auto"/>
              <w:right w:val="single" w:sz="4" w:space="0" w:color="auto"/>
            </w:tcBorders>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135,0</w:t>
            </w:r>
          </w:p>
        </w:tc>
        <w:tc>
          <w:tcPr>
            <w:tcW w:w="712" w:type="dxa"/>
            <w:tcBorders>
              <w:top w:val="single" w:sz="4" w:space="0" w:color="auto"/>
              <w:left w:val="single" w:sz="4" w:space="0" w:color="auto"/>
              <w:right w:val="single" w:sz="4" w:space="0" w:color="auto"/>
            </w:tcBorders>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135,0</w:t>
            </w:r>
          </w:p>
        </w:tc>
        <w:tc>
          <w:tcPr>
            <w:tcW w:w="712" w:type="dxa"/>
            <w:tcBorders>
              <w:top w:val="single" w:sz="4" w:space="0" w:color="auto"/>
              <w:left w:val="single" w:sz="4" w:space="0" w:color="auto"/>
              <w:right w:val="single" w:sz="4" w:space="0" w:color="auto"/>
            </w:tcBorders>
          </w:tcPr>
          <w:p w:rsidR="004D3975" w:rsidRPr="004D3975" w:rsidRDefault="004D3975" w:rsidP="005D1D6C">
            <w:pPr>
              <w:pStyle w:val="aff9"/>
              <w:spacing w:line="276" w:lineRule="auto"/>
              <w:jc w:val="left"/>
              <w:rPr>
                <w:rFonts w:ascii="Times New Roman" w:hAnsi="Times New Roman" w:cs="Times New Roman"/>
                <w:sz w:val="20"/>
                <w:szCs w:val="20"/>
                <w:lang w:eastAsia="en-US"/>
              </w:rPr>
            </w:pPr>
            <w:r w:rsidRPr="004D3975">
              <w:rPr>
                <w:rFonts w:ascii="Times New Roman" w:hAnsi="Times New Roman" w:cs="Times New Roman"/>
                <w:sz w:val="20"/>
                <w:szCs w:val="20"/>
                <w:lang w:eastAsia="en-US"/>
              </w:rPr>
              <w:t>150,0</w:t>
            </w:r>
          </w:p>
        </w:tc>
        <w:tc>
          <w:tcPr>
            <w:tcW w:w="712" w:type="dxa"/>
            <w:tcBorders>
              <w:top w:val="single" w:sz="4" w:space="0" w:color="auto"/>
              <w:left w:val="single" w:sz="4" w:space="0" w:color="auto"/>
              <w:right w:val="single" w:sz="4" w:space="0" w:color="auto"/>
            </w:tcBorders>
          </w:tcPr>
          <w:p w:rsidR="004D3975" w:rsidRPr="004D3975" w:rsidRDefault="004D3975" w:rsidP="0077706D">
            <w:r w:rsidRPr="004D3975">
              <w:rPr>
                <w:lang w:eastAsia="en-US"/>
              </w:rPr>
              <w:t>1</w:t>
            </w:r>
            <w:r w:rsidR="0077706D">
              <w:rPr>
                <w:lang w:eastAsia="en-US"/>
              </w:rPr>
              <w:t>3</w:t>
            </w:r>
            <w:r w:rsidRPr="004D3975">
              <w:rPr>
                <w:lang w:eastAsia="en-US"/>
              </w:rPr>
              <w:t>5,0</w:t>
            </w:r>
          </w:p>
        </w:tc>
        <w:tc>
          <w:tcPr>
            <w:tcW w:w="712" w:type="dxa"/>
            <w:tcBorders>
              <w:top w:val="single" w:sz="4" w:space="0" w:color="auto"/>
              <w:left w:val="single" w:sz="4" w:space="0" w:color="auto"/>
              <w:right w:val="single" w:sz="4" w:space="0" w:color="auto"/>
            </w:tcBorders>
          </w:tcPr>
          <w:p w:rsidR="004D3975" w:rsidRPr="004D3975" w:rsidRDefault="004D3975" w:rsidP="0077706D">
            <w:r w:rsidRPr="004D3975">
              <w:rPr>
                <w:lang w:eastAsia="en-US"/>
              </w:rPr>
              <w:t>1</w:t>
            </w:r>
            <w:r w:rsidR="0077706D">
              <w:rPr>
                <w:lang w:eastAsia="en-US"/>
              </w:rPr>
              <w:t>3</w:t>
            </w:r>
            <w:r w:rsidRPr="004D3975">
              <w:rPr>
                <w:lang w:eastAsia="en-US"/>
              </w:rPr>
              <w:t>5,0</w:t>
            </w:r>
          </w:p>
        </w:tc>
        <w:tc>
          <w:tcPr>
            <w:tcW w:w="712" w:type="dxa"/>
            <w:tcBorders>
              <w:top w:val="single" w:sz="4" w:space="0" w:color="auto"/>
              <w:left w:val="single" w:sz="4" w:space="0" w:color="auto"/>
              <w:right w:val="single" w:sz="4" w:space="0" w:color="auto"/>
            </w:tcBorders>
          </w:tcPr>
          <w:p w:rsidR="004D3975" w:rsidRPr="004D3975" w:rsidRDefault="004D3975" w:rsidP="0077706D">
            <w:r w:rsidRPr="004D3975">
              <w:rPr>
                <w:lang w:eastAsia="en-US"/>
              </w:rPr>
              <w:t>1</w:t>
            </w:r>
            <w:r w:rsidR="0077706D">
              <w:rPr>
                <w:lang w:eastAsia="en-US"/>
              </w:rPr>
              <w:t>3</w:t>
            </w:r>
            <w:r w:rsidRPr="004D3975">
              <w:rPr>
                <w:lang w:eastAsia="en-US"/>
              </w:rPr>
              <w:t>5,0</w:t>
            </w: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Пензенской области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 том числе межбюджетные трансферты из федерального бюджета</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иные источники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10501" w:rsidRPr="00410501" w:rsidTr="00E20967">
        <w:tc>
          <w:tcPr>
            <w:tcW w:w="420" w:type="dxa"/>
            <w:vMerge w:val="restart"/>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rPr>
                <w:rFonts w:ascii="Times New Roman" w:hAnsi="Times New Roman" w:cs="Times New Roman"/>
                <w:sz w:val="20"/>
                <w:szCs w:val="20"/>
                <w:lang w:eastAsia="en-US"/>
              </w:rPr>
            </w:pPr>
            <w:r w:rsidRPr="00410501">
              <w:rPr>
                <w:rFonts w:ascii="Times New Roman" w:hAnsi="Times New Roman" w:cs="Times New Roman"/>
                <w:sz w:val="20"/>
                <w:szCs w:val="20"/>
                <w:lang w:eastAsia="en-US"/>
              </w:rPr>
              <w:t>1</w:t>
            </w:r>
          </w:p>
        </w:tc>
        <w:tc>
          <w:tcPr>
            <w:tcW w:w="1272" w:type="dxa"/>
            <w:vMerge w:val="restart"/>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rPr>
                <w:rFonts w:ascii="Times New Roman" w:hAnsi="Times New Roman" w:cs="Times New Roman"/>
                <w:sz w:val="20"/>
                <w:szCs w:val="20"/>
                <w:lang w:eastAsia="en-US"/>
              </w:rPr>
            </w:pPr>
            <w:r w:rsidRPr="00410501">
              <w:rPr>
                <w:rFonts w:ascii="Times New Roman" w:hAnsi="Times New Roman" w:cs="Times New Roman"/>
                <w:sz w:val="20"/>
                <w:szCs w:val="20"/>
                <w:lang w:eastAsia="en-US"/>
              </w:rPr>
              <w:t>Подпрограмма 1</w:t>
            </w:r>
          </w:p>
        </w:tc>
        <w:tc>
          <w:tcPr>
            <w:tcW w:w="1569" w:type="dxa"/>
            <w:vMerge w:val="restart"/>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autoSpaceDE w:val="0"/>
              <w:spacing w:line="276" w:lineRule="auto"/>
              <w:rPr>
                <w:lang w:eastAsia="en-US"/>
              </w:rPr>
            </w:pPr>
            <w:r w:rsidRPr="00410501">
              <w:rPr>
                <w:lang w:eastAsia="en-US"/>
              </w:rPr>
              <w:t xml:space="preserve">Профилактика правонарушений и экстремисткой деятельности в Бессоновском </w:t>
            </w:r>
          </w:p>
        </w:tc>
        <w:tc>
          <w:tcPr>
            <w:tcW w:w="1482" w:type="dxa"/>
            <w:gridSpan w:val="2"/>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rPr>
                <w:rFonts w:ascii="Times New Roman" w:hAnsi="Times New Roman" w:cs="Times New Roman"/>
                <w:sz w:val="20"/>
                <w:szCs w:val="20"/>
                <w:lang w:eastAsia="en-US"/>
              </w:rPr>
            </w:pPr>
            <w:r w:rsidRPr="00410501">
              <w:rPr>
                <w:rFonts w:ascii="Times New Roman" w:hAnsi="Times New Roman" w:cs="Times New Roman"/>
                <w:sz w:val="20"/>
                <w:szCs w:val="20"/>
                <w:lang w:eastAsia="en-US"/>
              </w:rPr>
              <w:t>всего</w:t>
            </w:r>
          </w:p>
        </w:tc>
        <w:tc>
          <w:tcPr>
            <w:tcW w:w="1069" w:type="dxa"/>
            <w:tcBorders>
              <w:top w:val="single" w:sz="4" w:space="0" w:color="auto"/>
              <w:left w:val="single" w:sz="4" w:space="0" w:color="auto"/>
              <w:bottom w:val="single" w:sz="4" w:space="0" w:color="auto"/>
              <w:right w:val="single" w:sz="4" w:space="0" w:color="auto"/>
            </w:tcBorders>
            <w:hideMark/>
          </w:tcPr>
          <w:p w:rsidR="00410501" w:rsidRPr="00410501" w:rsidRDefault="0048697A"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830</w:t>
            </w:r>
            <w:r w:rsidR="00410501" w:rsidRPr="00410501">
              <w:rPr>
                <w:rFonts w:ascii="Times New Roman" w:hAnsi="Times New Roman" w:cs="Times New Roman"/>
                <w:sz w:val="20"/>
                <w:szCs w:val="20"/>
                <w:lang w:eastAsia="en-US"/>
              </w:rPr>
              <w:t>,250</w:t>
            </w:r>
          </w:p>
        </w:tc>
        <w:tc>
          <w:tcPr>
            <w:tcW w:w="851" w:type="dxa"/>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35,250</w:t>
            </w:r>
          </w:p>
        </w:tc>
        <w:tc>
          <w:tcPr>
            <w:tcW w:w="708" w:type="dxa"/>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8" w:type="dxa"/>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single" w:sz="4" w:space="0" w:color="auto"/>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single" w:sz="4" w:space="0" w:color="auto"/>
              <w:right w:val="nil"/>
            </w:tcBorders>
            <w:hideMark/>
          </w:tcPr>
          <w:p w:rsidR="00410501" w:rsidRPr="00410501" w:rsidRDefault="00410501"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single" w:sz="4" w:space="0" w:color="auto"/>
              <w:right w:val="nil"/>
            </w:tcBorders>
            <w:hideMark/>
          </w:tcPr>
          <w:p w:rsidR="00410501" w:rsidRPr="00410501" w:rsidRDefault="00410501"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12" w:type="dxa"/>
            <w:tcBorders>
              <w:top w:val="single" w:sz="4" w:space="0" w:color="auto"/>
              <w:left w:val="single" w:sz="4" w:space="0" w:color="auto"/>
              <w:bottom w:val="single" w:sz="4" w:space="0" w:color="auto"/>
              <w:right w:val="single" w:sz="4" w:space="0" w:color="auto"/>
            </w:tcBorders>
          </w:tcPr>
          <w:p w:rsidR="00410501" w:rsidRPr="00410501" w:rsidRDefault="00410501"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12" w:type="dxa"/>
            <w:tcBorders>
              <w:top w:val="single" w:sz="4" w:space="0" w:color="auto"/>
              <w:left w:val="single" w:sz="4" w:space="0" w:color="auto"/>
              <w:bottom w:val="single" w:sz="4" w:space="0" w:color="auto"/>
              <w:right w:val="single" w:sz="4" w:space="0" w:color="auto"/>
            </w:tcBorders>
          </w:tcPr>
          <w:p w:rsidR="00410501" w:rsidRPr="00410501" w:rsidRDefault="00410501"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12" w:type="dxa"/>
            <w:tcBorders>
              <w:top w:val="single" w:sz="4" w:space="0" w:color="auto"/>
              <w:left w:val="single" w:sz="4" w:space="0" w:color="auto"/>
              <w:bottom w:val="single" w:sz="4" w:space="0" w:color="auto"/>
              <w:right w:val="single" w:sz="4" w:space="0" w:color="auto"/>
            </w:tcBorders>
            <w:hideMark/>
          </w:tcPr>
          <w:p w:rsidR="00410501" w:rsidRPr="00410501" w:rsidRDefault="00410501">
            <w:r w:rsidRPr="00410501">
              <w:rPr>
                <w:lang w:eastAsia="en-US"/>
              </w:rPr>
              <w:t>75,0</w:t>
            </w:r>
          </w:p>
        </w:tc>
        <w:tc>
          <w:tcPr>
            <w:tcW w:w="712" w:type="dxa"/>
            <w:tcBorders>
              <w:top w:val="single" w:sz="4" w:space="0" w:color="auto"/>
              <w:left w:val="single" w:sz="4" w:space="0" w:color="auto"/>
              <w:bottom w:val="single" w:sz="4" w:space="0" w:color="auto"/>
              <w:right w:val="single" w:sz="4" w:space="0" w:color="auto"/>
            </w:tcBorders>
          </w:tcPr>
          <w:p w:rsidR="00410501" w:rsidRPr="00410501" w:rsidRDefault="0048697A" w:rsidP="0048697A">
            <w:r>
              <w:rPr>
                <w:lang w:eastAsia="en-US"/>
              </w:rPr>
              <w:t>60</w:t>
            </w:r>
            <w:r w:rsidR="00410501" w:rsidRPr="00410501">
              <w:rPr>
                <w:lang w:eastAsia="en-US"/>
              </w:rPr>
              <w:t>,0</w:t>
            </w:r>
          </w:p>
        </w:tc>
        <w:tc>
          <w:tcPr>
            <w:tcW w:w="712" w:type="dxa"/>
            <w:tcBorders>
              <w:top w:val="single" w:sz="4" w:space="0" w:color="auto"/>
              <w:left w:val="single" w:sz="4" w:space="0" w:color="auto"/>
              <w:bottom w:val="single" w:sz="4" w:space="0" w:color="auto"/>
              <w:right w:val="single" w:sz="4" w:space="0" w:color="auto"/>
            </w:tcBorders>
          </w:tcPr>
          <w:p w:rsidR="00410501" w:rsidRPr="00410501" w:rsidRDefault="0048697A" w:rsidP="0048697A">
            <w:r>
              <w:rPr>
                <w:lang w:eastAsia="en-US"/>
              </w:rPr>
              <w:t>60</w:t>
            </w:r>
            <w:r w:rsidR="00410501" w:rsidRPr="00410501">
              <w:rPr>
                <w:lang w:eastAsia="en-US"/>
              </w:rPr>
              <w:t>,0</w:t>
            </w:r>
          </w:p>
        </w:tc>
        <w:tc>
          <w:tcPr>
            <w:tcW w:w="712" w:type="dxa"/>
            <w:tcBorders>
              <w:top w:val="single" w:sz="4" w:space="0" w:color="auto"/>
              <w:left w:val="single" w:sz="4" w:space="0" w:color="auto"/>
              <w:bottom w:val="single" w:sz="4" w:space="0" w:color="auto"/>
              <w:right w:val="single" w:sz="4" w:space="0" w:color="auto"/>
            </w:tcBorders>
          </w:tcPr>
          <w:p w:rsidR="00410501" w:rsidRPr="00410501" w:rsidRDefault="0048697A" w:rsidP="0048697A">
            <w:r>
              <w:rPr>
                <w:lang w:eastAsia="en-US"/>
              </w:rPr>
              <w:t>60</w:t>
            </w:r>
            <w:r w:rsidR="00410501" w:rsidRPr="00410501">
              <w:rPr>
                <w:lang w:eastAsia="en-US"/>
              </w:rPr>
              <w:t>,0</w:t>
            </w:r>
          </w:p>
        </w:tc>
      </w:tr>
      <w:tr w:rsidR="00410501" w:rsidRPr="00410501" w:rsidTr="00E20967">
        <w:trPr>
          <w:trHeight w:val="413"/>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10501" w:rsidRPr="00F56600" w:rsidRDefault="00410501"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10501" w:rsidRPr="00F56600" w:rsidRDefault="00410501"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10501" w:rsidRPr="00F56600" w:rsidRDefault="00410501" w:rsidP="005D1D6C">
            <w:pPr>
              <w:rPr>
                <w:lang w:eastAsia="en-US"/>
              </w:rPr>
            </w:pPr>
          </w:p>
        </w:tc>
        <w:tc>
          <w:tcPr>
            <w:tcW w:w="1482" w:type="dxa"/>
            <w:gridSpan w:val="2"/>
            <w:tcBorders>
              <w:top w:val="single" w:sz="4" w:space="0" w:color="auto"/>
              <w:left w:val="single" w:sz="4" w:space="0" w:color="auto"/>
              <w:bottom w:val="nil"/>
              <w:right w:val="single" w:sz="4" w:space="0" w:color="auto"/>
            </w:tcBorders>
            <w:hideMark/>
          </w:tcPr>
          <w:p w:rsidR="00410501" w:rsidRPr="00F56600" w:rsidRDefault="00410501"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Бессоновского района</w:t>
            </w:r>
          </w:p>
        </w:tc>
        <w:tc>
          <w:tcPr>
            <w:tcW w:w="1069" w:type="dxa"/>
            <w:tcBorders>
              <w:top w:val="single" w:sz="4" w:space="0" w:color="auto"/>
              <w:left w:val="single" w:sz="4" w:space="0" w:color="auto"/>
              <w:bottom w:val="nil"/>
              <w:right w:val="single" w:sz="4" w:space="0" w:color="auto"/>
            </w:tcBorders>
            <w:hideMark/>
          </w:tcPr>
          <w:p w:rsidR="00410501" w:rsidRPr="00F56600" w:rsidRDefault="0048697A"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830</w:t>
            </w:r>
            <w:r w:rsidR="00410501" w:rsidRPr="00F56600">
              <w:rPr>
                <w:rFonts w:ascii="Times New Roman" w:hAnsi="Times New Roman" w:cs="Times New Roman"/>
                <w:sz w:val="20"/>
                <w:szCs w:val="20"/>
                <w:lang w:eastAsia="en-US"/>
              </w:rPr>
              <w:t>,250</w:t>
            </w:r>
          </w:p>
        </w:tc>
        <w:tc>
          <w:tcPr>
            <w:tcW w:w="851" w:type="dxa"/>
            <w:tcBorders>
              <w:top w:val="single" w:sz="4" w:space="0" w:color="auto"/>
              <w:left w:val="single" w:sz="4" w:space="0" w:color="auto"/>
              <w:bottom w:val="nil"/>
              <w:right w:val="single" w:sz="4" w:space="0" w:color="auto"/>
            </w:tcBorders>
            <w:hideMark/>
          </w:tcPr>
          <w:p w:rsidR="00410501" w:rsidRPr="00F56600" w:rsidRDefault="00410501"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35,250</w:t>
            </w:r>
          </w:p>
        </w:tc>
        <w:tc>
          <w:tcPr>
            <w:tcW w:w="708" w:type="dxa"/>
            <w:tcBorders>
              <w:top w:val="single" w:sz="4" w:space="0" w:color="auto"/>
              <w:left w:val="single" w:sz="4" w:space="0" w:color="auto"/>
              <w:bottom w:val="nil"/>
              <w:right w:val="single" w:sz="4" w:space="0" w:color="auto"/>
            </w:tcBorders>
            <w:hideMark/>
          </w:tcPr>
          <w:p w:rsidR="00410501" w:rsidRPr="00F56600" w:rsidRDefault="00410501"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60,0</w:t>
            </w:r>
          </w:p>
        </w:tc>
        <w:tc>
          <w:tcPr>
            <w:tcW w:w="709" w:type="dxa"/>
            <w:tcBorders>
              <w:top w:val="single" w:sz="4" w:space="0" w:color="auto"/>
              <w:left w:val="single" w:sz="4" w:space="0" w:color="auto"/>
              <w:bottom w:val="nil"/>
              <w:right w:val="single" w:sz="4" w:space="0" w:color="auto"/>
            </w:tcBorders>
            <w:hideMark/>
          </w:tcPr>
          <w:p w:rsidR="00410501" w:rsidRPr="00F56600" w:rsidRDefault="00410501"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60,0</w:t>
            </w:r>
          </w:p>
        </w:tc>
        <w:tc>
          <w:tcPr>
            <w:tcW w:w="709" w:type="dxa"/>
            <w:tcBorders>
              <w:top w:val="single" w:sz="4" w:space="0" w:color="auto"/>
              <w:left w:val="single" w:sz="4" w:space="0" w:color="auto"/>
              <w:bottom w:val="nil"/>
              <w:right w:val="single" w:sz="4" w:space="0" w:color="auto"/>
            </w:tcBorders>
            <w:hideMark/>
          </w:tcPr>
          <w:p w:rsidR="00410501" w:rsidRPr="00F56600" w:rsidRDefault="00410501"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60,0</w:t>
            </w:r>
          </w:p>
        </w:tc>
        <w:tc>
          <w:tcPr>
            <w:tcW w:w="708" w:type="dxa"/>
            <w:tcBorders>
              <w:top w:val="single" w:sz="4" w:space="0" w:color="auto"/>
              <w:left w:val="single" w:sz="4" w:space="0" w:color="auto"/>
              <w:bottom w:val="nil"/>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nil"/>
              <w:right w:val="single" w:sz="4" w:space="0" w:color="auto"/>
            </w:tcBorders>
            <w:hideMark/>
          </w:tcPr>
          <w:p w:rsidR="00410501" w:rsidRPr="00410501" w:rsidRDefault="00410501"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nil"/>
              <w:right w:val="nil"/>
            </w:tcBorders>
            <w:hideMark/>
          </w:tcPr>
          <w:p w:rsidR="00410501" w:rsidRPr="00410501" w:rsidRDefault="00410501"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09" w:type="dxa"/>
            <w:tcBorders>
              <w:top w:val="single" w:sz="4" w:space="0" w:color="auto"/>
              <w:left w:val="single" w:sz="4" w:space="0" w:color="auto"/>
              <w:bottom w:val="nil"/>
              <w:right w:val="nil"/>
            </w:tcBorders>
            <w:hideMark/>
          </w:tcPr>
          <w:p w:rsidR="00410501" w:rsidRPr="00410501" w:rsidRDefault="00410501"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60,0</w:t>
            </w:r>
          </w:p>
        </w:tc>
        <w:tc>
          <w:tcPr>
            <w:tcW w:w="712" w:type="dxa"/>
            <w:tcBorders>
              <w:top w:val="single" w:sz="4" w:space="0" w:color="auto"/>
              <w:left w:val="single" w:sz="4" w:space="0" w:color="auto"/>
              <w:bottom w:val="nil"/>
              <w:right w:val="single" w:sz="4" w:space="0" w:color="auto"/>
            </w:tcBorders>
          </w:tcPr>
          <w:p w:rsidR="00410501" w:rsidRPr="00410501" w:rsidRDefault="00410501" w:rsidP="005D1D6C">
            <w:r w:rsidRPr="00410501">
              <w:t>60,0</w:t>
            </w:r>
          </w:p>
        </w:tc>
        <w:tc>
          <w:tcPr>
            <w:tcW w:w="712" w:type="dxa"/>
            <w:tcBorders>
              <w:top w:val="single" w:sz="4" w:space="0" w:color="auto"/>
              <w:left w:val="single" w:sz="4" w:space="0" w:color="auto"/>
              <w:bottom w:val="nil"/>
              <w:right w:val="single" w:sz="4" w:space="0" w:color="auto"/>
            </w:tcBorders>
          </w:tcPr>
          <w:p w:rsidR="00410501" w:rsidRPr="00410501" w:rsidRDefault="00410501" w:rsidP="005D1D6C">
            <w:r w:rsidRPr="00410501">
              <w:t>60,0</w:t>
            </w:r>
          </w:p>
        </w:tc>
        <w:tc>
          <w:tcPr>
            <w:tcW w:w="712" w:type="dxa"/>
            <w:tcBorders>
              <w:top w:val="single" w:sz="4" w:space="0" w:color="auto"/>
              <w:left w:val="single" w:sz="4" w:space="0" w:color="auto"/>
              <w:bottom w:val="nil"/>
              <w:right w:val="single" w:sz="4" w:space="0" w:color="auto"/>
            </w:tcBorders>
            <w:hideMark/>
          </w:tcPr>
          <w:p w:rsidR="00410501" w:rsidRPr="00410501" w:rsidRDefault="00410501">
            <w:r w:rsidRPr="00410501">
              <w:rPr>
                <w:lang w:eastAsia="en-US"/>
              </w:rPr>
              <w:t>75,0</w:t>
            </w:r>
          </w:p>
        </w:tc>
        <w:tc>
          <w:tcPr>
            <w:tcW w:w="712" w:type="dxa"/>
            <w:tcBorders>
              <w:top w:val="single" w:sz="4" w:space="0" w:color="auto"/>
              <w:left w:val="single" w:sz="4" w:space="0" w:color="auto"/>
              <w:bottom w:val="nil"/>
              <w:right w:val="single" w:sz="4" w:space="0" w:color="auto"/>
            </w:tcBorders>
          </w:tcPr>
          <w:p w:rsidR="00410501" w:rsidRPr="005A42A1" w:rsidRDefault="00FC0BCF" w:rsidP="0048697A">
            <w:r w:rsidRPr="005A42A1">
              <w:rPr>
                <w:lang w:eastAsia="en-US"/>
              </w:rPr>
              <w:t>75</w:t>
            </w:r>
            <w:r w:rsidR="00410501" w:rsidRPr="005A42A1">
              <w:rPr>
                <w:lang w:eastAsia="en-US"/>
              </w:rPr>
              <w:t>,0</w:t>
            </w:r>
          </w:p>
        </w:tc>
        <w:tc>
          <w:tcPr>
            <w:tcW w:w="712" w:type="dxa"/>
            <w:tcBorders>
              <w:top w:val="single" w:sz="4" w:space="0" w:color="auto"/>
              <w:left w:val="single" w:sz="4" w:space="0" w:color="auto"/>
              <w:bottom w:val="nil"/>
              <w:right w:val="single" w:sz="4" w:space="0" w:color="auto"/>
            </w:tcBorders>
          </w:tcPr>
          <w:p w:rsidR="00410501" w:rsidRPr="005A42A1" w:rsidRDefault="00FC0BCF" w:rsidP="0048697A">
            <w:r w:rsidRPr="005A42A1">
              <w:rPr>
                <w:lang w:eastAsia="en-US"/>
              </w:rPr>
              <w:t>75</w:t>
            </w:r>
            <w:r w:rsidR="00410501" w:rsidRPr="005A42A1">
              <w:rPr>
                <w:lang w:eastAsia="en-US"/>
              </w:rPr>
              <w:t>,0</w:t>
            </w:r>
          </w:p>
        </w:tc>
        <w:tc>
          <w:tcPr>
            <w:tcW w:w="712" w:type="dxa"/>
            <w:tcBorders>
              <w:top w:val="single" w:sz="4" w:space="0" w:color="auto"/>
              <w:left w:val="single" w:sz="4" w:space="0" w:color="auto"/>
              <w:bottom w:val="nil"/>
              <w:right w:val="single" w:sz="4" w:space="0" w:color="auto"/>
            </w:tcBorders>
          </w:tcPr>
          <w:p w:rsidR="00410501" w:rsidRPr="005A42A1" w:rsidRDefault="00FC0BCF" w:rsidP="0048697A">
            <w:r w:rsidRPr="005A42A1">
              <w:rPr>
                <w:lang w:eastAsia="en-US"/>
              </w:rPr>
              <w:t>75</w:t>
            </w:r>
            <w:r w:rsidR="00410501" w:rsidRPr="005A42A1">
              <w:rPr>
                <w:lang w:eastAsia="en-US"/>
              </w:rPr>
              <w:t>,0</w:t>
            </w:r>
          </w:p>
        </w:tc>
      </w:tr>
      <w:tr w:rsidR="00410501" w:rsidRPr="00410501"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 xml:space="preserve">бюджет Пензенской </w:t>
            </w:r>
            <w:r w:rsidRPr="00F56600">
              <w:rPr>
                <w:rFonts w:ascii="Times New Roman" w:hAnsi="Times New Roman" w:cs="Times New Roman"/>
                <w:sz w:val="20"/>
                <w:szCs w:val="20"/>
                <w:lang w:eastAsia="en-US"/>
              </w:rPr>
              <w:lastRenderedPageBreak/>
              <w:t>области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lastRenderedPageBreak/>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410501" w:rsidRDefault="004D3B1A"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410501" w:rsidRDefault="004D3B1A" w:rsidP="005D1D6C">
            <w:pPr>
              <w:pStyle w:val="aff9"/>
              <w:spacing w:line="276" w:lineRule="auto"/>
              <w:jc w:val="center"/>
              <w:rPr>
                <w:rFonts w:ascii="Times New Roman" w:hAnsi="Times New Roman" w:cs="Times New Roman"/>
                <w:sz w:val="20"/>
                <w:szCs w:val="20"/>
                <w:lang w:eastAsia="en-US"/>
              </w:rPr>
            </w:pPr>
            <w:r w:rsidRPr="00410501">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410501" w:rsidRDefault="004D3B1A"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410501" w:rsidRDefault="004D3B1A"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410501" w:rsidRDefault="004D3B1A"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410501" w:rsidRDefault="004D3B1A"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410501" w:rsidRDefault="004D3B1A" w:rsidP="005D1D6C">
            <w:pPr>
              <w:pStyle w:val="aff9"/>
              <w:spacing w:line="276" w:lineRule="auto"/>
              <w:jc w:val="left"/>
              <w:rPr>
                <w:rFonts w:ascii="Times New Roman" w:hAnsi="Times New Roman" w:cs="Times New Roman"/>
                <w:sz w:val="20"/>
                <w:szCs w:val="20"/>
                <w:lang w:eastAsia="en-US"/>
              </w:rPr>
            </w:pPr>
            <w:r w:rsidRPr="00410501">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410501"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410501"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410501"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 том числе межбюджетные трансферты из федерального бюджета</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иные источники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c>
          <w:tcPr>
            <w:tcW w:w="420"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2</w:t>
            </w:r>
          </w:p>
        </w:tc>
        <w:tc>
          <w:tcPr>
            <w:tcW w:w="1272"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Подпрограмма 2</w:t>
            </w:r>
          </w:p>
        </w:tc>
        <w:tc>
          <w:tcPr>
            <w:tcW w:w="1569"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0"/>
              <w:spacing w:line="240" w:lineRule="auto"/>
              <w:ind w:left="0"/>
              <w:rPr>
                <w:rFonts w:ascii="Times New Roman" w:eastAsia="Times New Roman" w:hAnsi="Times New Roman"/>
                <w:sz w:val="20"/>
                <w:szCs w:val="20"/>
              </w:rPr>
            </w:pPr>
            <w:r w:rsidRPr="00F56600">
              <w:rPr>
                <w:rFonts w:ascii="Times New Roman" w:hAnsi="Times New Roman"/>
                <w:sz w:val="20"/>
                <w:szCs w:val="20"/>
              </w:rPr>
              <w:t xml:space="preserve">Антинаркотическая программа Бессоновского района </w:t>
            </w: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всего</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BF18F5" w:rsidP="005D1D6C">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70</w:t>
            </w:r>
            <w:r w:rsidR="004D3B1A">
              <w:rPr>
                <w:rFonts w:ascii="Times New Roman" w:hAnsi="Times New Roman" w:cs="Times New Roman"/>
                <w:sz w:val="20"/>
                <w:szCs w:val="20"/>
                <w:lang w:eastAsia="en-US"/>
              </w:rPr>
              <w:t>5</w:t>
            </w:r>
            <w:r w:rsidR="004D3B1A" w:rsidRPr="00F56600">
              <w:rPr>
                <w:rFonts w:ascii="Times New Roman" w:hAnsi="Times New Roman" w:cs="Times New Roman"/>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30,0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55,0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r w:rsidRPr="00F56600">
              <w:rPr>
                <w:rFonts w:ascii="Times New Roman" w:hAnsi="Times New Roman" w:cs="Times New Roman"/>
                <w:sz w:val="20"/>
                <w:szCs w:val="20"/>
                <w:lang w:eastAsia="en-US"/>
              </w:rPr>
              <w:t>0,0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r w:rsidRPr="00F56600">
              <w:rPr>
                <w:rFonts w:ascii="Times New Roman" w:hAnsi="Times New Roman" w:cs="Times New Roman"/>
                <w:sz w:val="20"/>
                <w:szCs w:val="20"/>
                <w:lang w:eastAsia="en-US"/>
              </w:rPr>
              <w:t>0,0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t>6</w:t>
            </w:r>
            <w:r w:rsidRPr="00F56600">
              <w:t>0,0</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r w:rsidRPr="00F56600">
              <w:rPr>
                <w:rFonts w:ascii="Times New Roman" w:hAnsi="Times New Roman" w:cs="Times New Roman"/>
                <w:sz w:val="20"/>
                <w:szCs w:val="20"/>
                <w:lang w:eastAsia="en-US"/>
              </w:rPr>
              <w:t>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460D1">
              <w:t>60,0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460D1">
              <w:t>60,0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460D1">
              <w:t>60,0</w:t>
            </w:r>
          </w:p>
        </w:tc>
      </w:tr>
      <w:tr w:rsidR="004D3B1A" w:rsidRPr="00F56600" w:rsidTr="00E20967">
        <w:trPr>
          <w:trHeight w:val="562"/>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Бессоновского района</w:t>
            </w:r>
          </w:p>
          <w:p w:rsidR="004D3B1A" w:rsidRPr="00F56600" w:rsidRDefault="004D3B1A" w:rsidP="005D1D6C">
            <w:pPr>
              <w:spacing w:line="276" w:lineRule="auto"/>
              <w:rPr>
                <w:lang w:eastAsia="en-US"/>
              </w:rPr>
            </w:pPr>
          </w:p>
        </w:tc>
        <w:tc>
          <w:tcPr>
            <w:tcW w:w="1069" w:type="dxa"/>
            <w:tcBorders>
              <w:top w:val="single" w:sz="4" w:space="0" w:color="auto"/>
              <w:left w:val="single" w:sz="4" w:space="0" w:color="auto"/>
              <w:bottom w:val="nil"/>
              <w:right w:val="single" w:sz="4" w:space="0" w:color="auto"/>
            </w:tcBorders>
          </w:tcPr>
          <w:p w:rsidR="004D3B1A" w:rsidRPr="00F56600" w:rsidRDefault="00BF18F5" w:rsidP="005D1D6C">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705</w:t>
            </w:r>
            <w:r w:rsidR="004D3B1A" w:rsidRPr="00F56600">
              <w:rPr>
                <w:rFonts w:ascii="Times New Roman" w:hAnsi="Times New Roman" w:cs="Times New Roman"/>
                <w:sz w:val="20"/>
                <w:szCs w:val="20"/>
                <w:lang w:eastAsia="en-US"/>
              </w:rPr>
              <w:t>,0</w:t>
            </w:r>
          </w:p>
        </w:tc>
        <w:tc>
          <w:tcPr>
            <w:tcW w:w="851"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30,0</w:t>
            </w:r>
          </w:p>
        </w:tc>
        <w:tc>
          <w:tcPr>
            <w:tcW w:w="708"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55,0</w:t>
            </w:r>
          </w:p>
        </w:tc>
        <w:tc>
          <w:tcPr>
            <w:tcW w:w="709"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8"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nil"/>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40,0</w:t>
            </w:r>
          </w:p>
        </w:tc>
        <w:tc>
          <w:tcPr>
            <w:tcW w:w="709" w:type="dxa"/>
            <w:tcBorders>
              <w:top w:val="single" w:sz="4" w:space="0" w:color="auto"/>
              <w:left w:val="single" w:sz="4" w:space="0" w:color="auto"/>
              <w:bottom w:val="nil"/>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r w:rsidRPr="00F56600">
              <w:rPr>
                <w:rFonts w:ascii="Times New Roman" w:hAnsi="Times New Roman" w:cs="Times New Roman"/>
                <w:sz w:val="20"/>
                <w:szCs w:val="20"/>
                <w:lang w:eastAsia="en-US"/>
              </w:rPr>
              <w:t>0,0</w:t>
            </w:r>
          </w:p>
        </w:tc>
        <w:tc>
          <w:tcPr>
            <w:tcW w:w="712"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r w:rsidRPr="00F56600">
              <w:rPr>
                <w:rFonts w:ascii="Times New Roman" w:hAnsi="Times New Roman" w:cs="Times New Roman"/>
                <w:sz w:val="20"/>
                <w:szCs w:val="20"/>
                <w:lang w:eastAsia="en-US"/>
              </w:rPr>
              <w:t>0,0</w:t>
            </w:r>
          </w:p>
        </w:tc>
        <w:tc>
          <w:tcPr>
            <w:tcW w:w="712" w:type="dxa"/>
            <w:tcBorders>
              <w:top w:val="single" w:sz="4" w:space="0" w:color="auto"/>
              <w:left w:val="single" w:sz="4" w:space="0" w:color="auto"/>
              <w:bottom w:val="nil"/>
              <w:right w:val="single" w:sz="4" w:space="0" w:color="auto"/>
            </w:tcBorders>
          </w:tcPr>
          <w:p w:rsidR="004D3B1A" w:rsidRPr="00F56600" w:rsidRDefault="004D3B1A" w:rsidP="005D1D6C">
            <w:r>
              <w:t>60</w:t>
            </w:r>
            <w:r w:rsidRPr="00F56600">
              <w:t>,0</w:t>
            </w:r>
          </w:p>
        </w:tc>
        <w:tc>
          <w:tcPr>
            <w:tcW w:w="712" w:type="dxa"/>
            <w:tcBorders>
              <w:top w:val="single" w:sz="4" w:space="0" w:color="auto"/>
              <w:left w:val="single" w:sz="4" w:space="0" w:color="auto"/>
              <w:bottom w:val="nil"/>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r w:rsidRPr="00F56600">
              <w:rPr>
                <w:rFonts w:ascii="Times New Roman" w:hAnsi="Times New Roman" w:cs="Times New Roman"/>
                <w:sz w:val="20"/>
                <w:szCs w:val="20"/>
                <w:lang w:eastAsia="en-US"/>
              </w:rPr>
              <w:t>0,0</w:t>
            </w:r>
          </w:p>
        </w:tc>
        <w:tc>
          <w:tcPr>
            <w:tcW w:w="712" w:type="dxa"/>
            <w:tcBorders>
              <w:top w:val="single" w:sz="4" w:space="0" w:color="auto"/>
              <w:left w:val="single" w:sz="4" w:space="0" w:color="auto"/>
              <w:bottom w:val="nil"/>
              <w:right w:val="single" w:sz="4" w:space="0" w:color="auto"/>
            </w:tcBorders>
          </w:tcPr>
          <w:p w:rsidR="004D3B1A" w:rsidRDefault="004D3B1A" w:rsidP="005D1D6C">
            <w:r w:rsidRPr="00893962">
              <w:t>60,0</w:t>
            </w:r>
          </w:p>
        </w:tc>
        <w:tc>
          <w:tcPr>
            <w:tcW w:w="712" w:type="dxa"/>
            <w:tcBorders>
              <w:top w:val="single" w:sz="4" w:space="0" w:color="auto"/>
              <w:left w:val="single" w:sz="4" w:space="0" w:color="auto"/>
              <w:bottom w:val="nil"/>
              <w:right w:val="single" w:sz="4" w:space="0" w:color="auto"/>
            </w:tcBorders>
          </w:tcPr>
          <w:p w:rsidR="004D3B1A" w:rsidRDefault="004D3B1A" w:rsidP="005D1D6C">
            <w:r w:rsidRPr="00893962">
              <w:t>60,0</w:t>
            </w:r>
          </w:p>
        </w:tc>
        <w:tc>
          <w:tcPr>
            <w:tcW w:w="712" w:type="dxa"/>
            <w:tcBorders>
              <w:top w:val="single" w:sz="4" w:space="0" w:color="auto"/>
              <w:left w:val="single" w:sz="4" w:space="0" w:color="auto"/>
              <w:bottom w:val="nil"/>
              <w:right w:val="single" w:sz="4" w:space="0" w:color="auto"/>
            </w:tcBorders>
          </w:tcPr>
          <w:p w:rsidR="004D3B1A" w:rsidRDefault="004D3B1A" w:rsidP="005D1D6C">
            <w:r w:rsidRPr="00893962">
              <w:t>60,0</w:t>
            </w: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Пензенской области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 том числе межбюджетные трансферты из федерального бюджета</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иные источники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rPr>
          <w:trHeight w:val="375"/>
        </w:trPr>
        <w:tc>
          <w:tcPr>
            <w:tcW w:w="420"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3.</w:t>
            </w:r>
          </w:p>
        </w:tc>
        <w:tc>
          <w:tcPr>
            <w:tcW w:w="1272"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Подпрограмма 3</w:t>
            </w:r>
          </w:p>
        </w:tc>
        <w:tc>
          <w:tcPr>
            <w:tcW w:w="1569" w:type="dxa"/>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Повышение безопасности дорожного движения в Бессоновском районе</w:t>
            </w: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всего</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BF18F5"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r w:rsidR="004D3B1A">
              <w:rPr>
                <w:rFonts w:ascii="Times New Roman" w:hAnsi="Times New Roman" w:cs="Times New Roman"/>
                <w:sz w:val="20"/>
                <w:szCs w:val="20"/>
                <w:lang w:eastAsia="en-US"/>
              </w:rPr>
              <w:t>2,5</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2</w:t>
            </w:r>
            <w:r>
              <w:rPr>
                <w:rFonts w:ascii="Times New Roman" w:hAnsi="Times New Roman" w:cs="Times New Roman"/>
                <w:sz w:val="20"/>
                <w:szCs w:val="20"/>
                <w:lang w:eastAsia="en-US"/>
              </w:rPr>
              <w:t>,</w:t>
            </w:r>
            <w:r w:rsidRPr="00F56600">
              <w:rPr>
                <w:rFonts w:ascii="Times New Roman" w:hAnsi="Times New Roman" w:cs="Times New Roman"/>
                <w:sz w:val="20"/>
                <w:szCs w:val="20"/>
                <w:lang w:eastAsia="en-US"/>
              </w:rPr>
              <w:t>5</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10,0</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10,0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10,0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10,0</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A58C4">
              <w:t>10,0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A58C4">
              <w:t>10,0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A58C4">
              <w:t>10,0</w:t>
            </w:r>
          </w:p>
        </w:tc>
      </w:tr>
      <w:tr w:rsidR="004D3B1A" w:rsidRPr="00F56600" w:rsidTr="00E20967">
        <w:trPr>
          <w:trHeight w:val="465"/>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Бессоновского района</w:t>
            </w:r>
          </w:p>
          <w:p w:rsidR="004D3B1A" w:rsidRPr="00F56600" w:rsidRDefault="004D3B1A" w:rsidP="005D1D6C">
            <w:pPr>
              <w:spacing w:line="276" w:lineRule="auto"/>
              <w:rPr>
                <w:lang w:eastAsia="en-US"/>
              </w:rPr>
            </w:pPr>
          </w:p>
        </w:tc>
        <w:tc>
          <w:tcPr>
            <w:tcW w:w="1069" w:type="dxa"/>
            <w:tcBorders>
              <w:top w:val="single" w:sz="4" w:space="0" w:color="auto"/>
              <w:left w:val="single" w:sz="4" w:space="0" w:color="auto"/>
              <w:bottom w:val="single" w:sz="4" w:space="0" w:color="auto"/>
              <w:right w:val="single" w:sz="4" w:space="0" w:color="auto"/>
            </w:tcBorders>
          </w:tcPr>
          <w:p w:rsidR="004D3B1A" w:rsidRPr="00F56600" w:rsidRDefault="00BF18F5"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r w:rsidR="004D3B1A" w:rsidRPr="00F56600">
              <w:rPr>
                <w:rFonts w:ascii="Times New Roman" w:hAnsi="Times New Roman" w:cs="Times New Roman"/>
                <w:sz w:val="20"/>
                <w:szCs w:val="20"/>
                <w:lang w:eastAsia="en-US"/>
              </w:rPr>
              <w:t>2</w:t>
            </w:r>
            <w:r w:rsidR="004D3B1A">
              <w:rPr>
                <w:rFonts w:ascii="Times New Roman" w:hAnsi="Times New Roman" w:cs="Times New Roman"/>
                <w:sz w:val="20"/>
                <w:szCs w:val="20"/>
                <w:lang w:eastAsia="en-US"/>
              </w:rPr>
              <w:t>,</w:t>
            </w:r>
            <w:r w:rsidR="004D3B1A" w:rsidRPr="00F56600">
              <w:rPr>
                <w:rFonts w:ascii="Times New Roman" w:hAnsi="Times New Roman" w:cs="Times New Roman"/>
                <w:sz w:val="20"/>
                <w:szCs w:val="20"/>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2</w:t>
            </w:r>
            <w:r>
              <w:rPr>
                <w:rFonts w:ascii="Times New Roman" w:hAnsi="Times New Roman" w:cs="Times New Roman"/>
                <w:sz w:val="20"/>
                <w:szCs w:val="20"/>
                <w:lang w:eastAsia="en-US"/>
              </w:rPr>
              <w:t>,</w:t>
            </w:r>
            <w:r w:rsidRPr="00F56600">
              <w:rPr>
                <w:rFonts w:ascii="Times New Roman" w:hAnsi="Times New Roman" w:cs="Times New Roman"/>
                <w:sz w:val="20"/>
                <w:szCs w:val="20"/>
                <w:lang w:eastAsia="en-US"/>
              </w:rPr>
              <w:t>5</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10,0</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10,0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10,0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10,0</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10,0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A58C4">
              <w:t>10,0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A58C4">
              <w:t>10,0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BA58C4">
              <w:t>10,0</w:t>
            </w:r>
          </w:p>
        </w:tc>
      </w:tr>
      <w:tr w:rsidR="004D3B1A" w:rsidRPr="00F56600" w:rsidTr="00E20967">
        <w:trPr>
          <w:trHeight w:val="345"/>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Пензенской области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rPr>
          <w:trHeight w:val="21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 том числе межбюджетные трансферты из федерального бюджета</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rPr>
          <w:trHeight w:val="225"/>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иные источники</w:t>
            </w:r>
          </w:p>
        </w:tc>
        <w:tc>
          <w:tcPr>
            <w:tcW w:w="106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nil"/>
            </w:tcBorders>
            <w:hideMark/>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rPr>
          <w:trHeight w:val="586"/>
        </w:trPr>
        <w:tc>
          <w:tcPr>
            <w:tcW w:w="420" w:type="dxa"/>
            <w:vMerge w:val="restart"/>
            <w:tcBorders>
              <w:top w:val="single" w:sz="4" w:space="0" w:color="auto"/>
              <w:left w:val="single" w:sz="4" w:space="0" w:color="auto"/>
              <w:right w:val="single" w:sz="4" w:space="0" w:color="auto"/>
            </w:tcBorders>
            <w:vAlign w:val="center"/>
          </w:tcPr>
          <w:p w:rsidR="004D3B1A" w:rsidRPr="00F56600" w:rsidRDefault="004D3B1A" w:rsidP="005D1D6C">
            <w:pPr>
              <w:rPr>
                <w:lang w:eastAsia="en-US"/>
              </w:rPr>
            </w:pPr>
            <w:r w:rsidRPr="00F56600">
              <w:rPr>
                <w:lang w:eastAsia="en-US"/>
              </w:rPr>
              <w:t>4.</w:t>
            </w:r>
          </w:p>
        </w:tc>
        <w:tc>
          <w:tcPr>
            <w:tcW w:w="1272" w:type="dxa"/>
            <w:vMerge w:val="restart"/>
            <w:tcBorders>
              <w:top w:val="single" w:sz="4" w:space="0" w:color="auto"/>
              <w:left w:val="single" w:sz="4" w:space="0" w:color="auto"/>
              <w:right w:val="single" w:sz="4" w:space="0" w:color="auto"/>
            </w:tcBorders>
          </w:tcPr>
          <w:p w:rsidR="004D3B1A" w:rsidRPr="00F56600" w:rsidRDefault="004D3B1A" w:rsidP="005D1D6C">
            <w:pPr>
              <w:rPr>
                <w:lang w:eastAsia="en-US"/>
              </w:rPr>
            </w:pPr>
            <w:r w:rsidRPr="00F56600">
              <w:rPr>
                <w:lang w:eastAsia="en-US"/>
              </w:rPr>
              <w:t>Подпрограмма 4</w:t>
            </w:r>
          </w:p>
        </w:tc>
        <w:tc>
          <w:tcPr>
            <w:tcW w:w="1569" w:type="dxa"/>
            <w:vMerge w:val="restart"/>
            <w:tcBorders>
              <w:top w:val="single" w:sz="4" w:space="0" w:color="auto"/>
              <w:left w:val="single" w:sz="4" w:space="0" w:color="auto"/>
              <w:right w:val="single" w:sz="4" w:space="0" w:color="auto"/>
            </w:tcBorders>
          </w:tcPr>
          <w:p w:rsidR="004D3B1A" w:rsidRPr="00F56600" w:rsidRDefault="004D3B1A" w:rsidP="005D1D6C">
            <w:pPr>
              <w:rPr>
                <w:lang w:eastAsia="en-US"/>
              </w:rPr>
            </w:pPr>
            <w:r w:rsidRPr="00F56600">
              <w:rPr>
                <w:lang w:eastAsia="en-US"/>
              </w:rPr>
              <w:t>«Антикоррупционная программа Бессоновского района»</w:t>
            </w:r>
          </w:p>
        </w:tc>
        <w:tc>
          <w:tcPr>
            <w:tcW w:w="1482"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всего</w:t>
            </w:r>
          </w:p>
        </w:tc>
        <w:tc>
          <w:tcPr>
            <w:tcW w:w="1069" w:type="dxa"/>
            <w:tcBorders>
              <w:top w:val="single" w:sz="4" w:space="0" w:color="auto"/>
              <w:left w:val="single" w:sz="4" w:space="0" w:color="auto"/>
              <w:bottom w:val="single" w:sz="4" w:space="0" w:color="auto"/>
              <w:right w:val="single" w:sz="4" w:space="0" w:color="auto"/>
            </w:tcBorders>
          </w:tcPr>
          <w:p w:rsidR="004D3B1A" w:rsidRPr="00F56600" w:rsidRDefault="00BF18F5"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47</w:t>
            </w:r>
            <w:r w:rsidR="004D3B1A">
              <w:rPr>
                <w:rFonts w:ascii="Times New Roman" w:hAnsi="Times New Roman" w:cs="Times New Roman"/>
                <w:sz w:val="20"/>
                <w:szCs w:val="20"/>
                <w:lang w:eastAsia="en-US"/>
              </w:rPr>
              <w:t>,</w:t>
            </w:r>
            <w:r w:rsidR="004D3B1A" w:rsidRPr="00F56600">
              <w:rPr>
                <w:rFonts w:ascii="Times New Roman" w:hAnsi="Times New Roman" w:cs="Times New Roman"/>
                <w:sz w:val="20"/>
                <w:szCs w:val="20"/>
                <w:lang w:eastAsia="en-US"/>
              </w:rPr>
              <w:t>5</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2</w:t>
            </w:r>
            <w:r>
              <w:rPr>
                <w:rFonts w:ascii="Times New Roman" w:hAnsi="Times New Roman" w:cs="Times New Roman"/>
                <w:sz w:val="20"/>
                <w:szCs w:val="20"/>
                <w:lang w:eastAsia="en-US"/>
              </w:rPr>
              <w:t>,</w:t>
            </w:r>
            <w:r w:rsidRPr="00F56600">
              <w:rPr>
                <w:rFonts w:ascii="Times New Roman" w:hAnsi="Times New Roman" w:cs="Times New Roman"/>
                <w:sz w:val="20"/>
                <w:szCs w:val="20"/>
                <w:lang w:eastAsia="en-US"/>
              </w:rPr>
              <w:t>5</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5,0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5,0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D16BC2">
              <w:rPr>
                <w:rFonts w:ascii="Times New Roman" w:hAnsi="Times New Roman" w:cs="Times New Roman"/>
                <w:sz w:val="20"/>
                <w:szCs w:val="20"/>
                <w:lang w:eastAsia="en-US"/>
              </w:rPr>
              <w:t>5,0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A45F56">
              <w:t>5,0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A45F56">
              <w:t>5,0</w:t>
            </w:r>
          </w:p>
        </w:tc>
      </w:tr>
      <w:tr w:rsidR="004D3B1A" w:rsidRPr="00F56600" w:rsidTr="00E20967">
        <w:trPr>
          <w:trHeight w:val="225"/>
        </w:trPr>
        <w:tc>
          <w:tcPr>
            <w:tcW w:w="420"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272"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569"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Бессоновского района</w:t>
            </w:r>
          </w:p>
          <w:p w:rsidR="004D3B1A" w:rsidRPr="00F56600" w:rsidRDefault="004D3B1A" w:rsidP="005D1D6C">
            <w:pPr>
              <w:spacing w:line="276" w:lineRule="auto"/>
              <w:rPr>
                <w:lang w:eastAsia="en-US"/>
              </w:rPr>
            </w:pPr>
          </w:p>
        </w:tc>
        <w:tc>
          <w:tcPr>
            <w:tcW w:w="1069" w:type="dxa"/>
            <w:tcBorders>
              <w:top w:val="single" w:sz="4" w:space="0" w:color="auto"/>
              <w:left w:val="single" w:sz="4" w:space="0" w:color="auto"/>
              <w:bottom w:val="single" w:sz="4" w:space="0" w:color="auto"/>
              <w:right w:val="single" w:sz="4" w:space="0" w:color="auto"/>
            </w:tcBorders>
          </w:tcPr>
          <w:p w:rsidR="004D3B1A" w:rsidRPr="00F56600" w:rsidRDefault="00BF18F5" w:rsidP="005D1D6C">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47</w:t>
            </w:r>
            <w:r w:rsidR="004D3B1A">
              <w:rPr>
                <w:rFonts w:ascii="Times New Roman" w:hAnsi="Times New Roman" w:cs="Times New Roman"/>
                <w:sz w:val="20"/>
                <w:szCs w:val="20"/>
                <w:lang w:eastAsia="en-US"/>
              </w:rPr>
              <w:t>,</w:t>
            </w:r>
            <w:r w:rsidR="004D3B1A" w:rsidRPr="00F56600">
              <w:rPr>
                <w:rFonts w:ascii="Times New Roman" w:hAnsi="Times New Roman" w:cs="Times New Roman"/>
                <w:sz w:val="20"/>
                <w:szCs w:val="20"/>
                <w:lang w:eastAsia="en-US"/>
              </w:rPr>
              <w:t>5</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2</w:t>
            </w:r>
            <w:r>
              <w:rPr>
                <w:rFonts w:ascii="Times New Roman" w:hAnsi="Times New Roman" w:cs="Times New Roman"/>
                <w:sz w:val="20"/>
                <w:szCs w:val="20"/>
                <w:lang w:eastAsia="en-US"/>
              </w:rPr>
              <w:t>,</w:t>
            </w:r>
            <w:r w:rsidRPr="00F56600">
              <w:rPr>
                <w:rFonts w:ascii="Times New Roman" w:hAnsi="Times New Roman" w:cs="Times New Roman"/>
                <w:sz w:val="20"/>
                <w:szCs w:val="20"/>
                <w:lang w:eastAsia="en-US"/>
              </w:rPr>
              <w:t>5</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5,0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r w:rsidRPr="00F56600">
              <w:t>5,0</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5,0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975AC7">
              <w:t>5,0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975AC7">
              <w:t>5,0</w:t>
            </w:r>
          </w:p>
        </w:tc>
        <w:tc>
          <w:tcPr>
            <w:tcW w:w="712" w:type="dxa"/>
            <w:tcBorders>
              <w:top w:val="single" w:sz="4" w:space="0" w:color="auto"/>
              <w:left w:val="single" w:sz="4" w:space="0" w:color="auto"/>
              <w:bottom w:val="single" w:sz="4" w:space="0" w:color="auto"/>
              <w:right w:val="single" w:sz="4" w:space="0" w:color="auto"/>
            </w:tcBorders>
          </w:tcPr>
          <w:p w:rsidR="004D3B1A" w:rsidRDefault="004D3B1A" w:rsidP="005D1D6C">
            <w:r w:rsidRPr="00975AC7">
              <w:t>5,0</w:t>
            </w:r>
          </w:p>
        </w:tc>
      </w:tr>
      <w:tr w:rsidR="004D3B1A" w:rsidRPr="00F56600" w:rsidTr="00E20967">
        <w:trPr>
          <w:trHeight w:val="225"/>
        </w:trPr>
        <w:tc>
          <w:tcPr>
            <w:tcW w:w="420"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272"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569"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бюджет Пензенской области</w:t>
            </w:r>
          </w:p>
        </w:tc>
        <w:tc>
          <w:tcPr>
            <w:tcW w:w="10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rPr>
          <w:trHeight w:val="225"/>
        </w:trPr>
        <w:tc>
          <w:tcPr>
            <w:tcW w:w="420"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272"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569" w:type="dxa"/>
            <w:vMerge/>
            <w:tcBorders>
              <w:left w:val="single" w:sz="4" w:space="0" w:color="auto"/>
              <w:right w:val="single" w:sz="4" w:space="0" w:color="auto"/>
            </w:tcBorders>
            <w:vAlign w:val="center"/>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в том числе межбюджетные трансферты из федерального бюджета</w:t>
            </w:r>
          </w:p>
        </w:tc>
        <w:tc>
          <w:tcPr>
            <w:tcW w:w="10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r w:rsidR="004D3B1A" w:rsidRPr="00F56600" w:rsidTr="00E20967">
        <w:trPr>
          <w:trHeight w:val="225"/>
        </w:trPr>
        <w:tc>
          <w:tcPr>
            <w:tcW w:w="420" w:type="dxa"/>
            <w:vMerge/>
            <w:tcBorders>
              <w:left w:val="single" w:sz="4" w:space="0" w:color="auto"/>
              <w:bottom w:val="single" w:sz="4" w:space="0" w:color="auto"/>
              <w:right w:val="single" w:sz="4" w:space="0" w:color="auto"/>
            </w:tcBorders>
            <w:vAlign w:val="center"/>
          </w:tcPr>
          <w:p w:rsidR="004D3B1A" w:rsidRPr="00F56600" w:rsidRDefault="004D3B1A" w:rsidP="005D1D6C">
            <w:pPr>
              <w:rPr>
                <w:lang w:eastAsia="en-US"/>
              </w:rPr>
            </w:pPr>
          </w:p>
        </w:tc>
        <w:tc>
          <w:tcPr>
            <w:tcW w:w="1272" w:type="dxa"/>
            <w:vMerge/>
            <w:tcBorders>
              <w:left w:val="single" w:sz="4" w:space="0" w:color="auto"/>
              <w:bottom w:val="single" w:sz="4" w:space="0" w:color="auto"/>
              <w:right w:val="single" w:sz="4" w:space="0" w:color="auto"/>
            </w:tcBorders>
            <w:vAlign w:val="center"/>
          </w:tcPr>
          <w:p w:rsidR="004D3B1A" w:rsidRPr="00F56600" w:rsidRDefault="004D3B1A" w:rsidP="005D1D6C">
            <w:pPr>
              <w:rPr>
                <w:lang w:eastAsia="en-US"/>
              </w:rPr>
            </w:pPr>
          </w:p>
        </w:tc>
        <w:tc>
          <w:tcPr>
            <w:tcW w:w="1569" w:type="dxa"/>
            <w:vMerge/>
            <w:tcBorders>
              <w:left w:val="single" w:sz="4" w:space="0" w:color="auto"/>
              <w:bottom w:val="single" w:sz="4" w:space="0" w:color="auto"/>
              <w:right w:val="single" w:sz="4" w:space="0" w:color="auto"/>
            </w:tcBorders>
            <w:vAlign w:val="center"/>
          </w:tcPr>
          <w:p w:rsidR="004D3B1A" w:rsidRPr="00F56600" w:rsidRDefault="004D3B1A" w:rsidP="005D1D6C">
            <w:pPr>
              <w:rPr>
                <w:lang w:eastAsia="en-US"/>
              </w:rPr>
            </w:pPr>
          </w:p>
        </w:tc>
        <w:tc>
          <w:tcPr>
            <w:tcW w:w="1482"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rPr>
                <w:rFonts w:ascii="Times New Roman" w:hAnsi="Times New Roman" w:cs="Times New Roman"/>
                <w:sz w:val="20"/>
                <w:szCs w:val="20"/>
                <w:lang w:eastAsia="en-US"/>
              </w:rPr>
            </w:pPr>
            <w:r w:rsidRPr="00F56600">
              <w:rPr>
                <w:rFonts w:ascii="Times New Roman" w:hAnsi="Times New Roman" w:cs="Times New Roman"/>
                <w:sz w:val="20"/>
                <w:szCs w:val="20"/>
                <w:lang w:eastAsia="en-US"/>
              </w:rPr>
              <w:t>иные источники</w:t>
            </w:r>
          </w:p>
        </w:tc>
        <w:tc>
          <w:tcPr>
            <w:tcW w:w="106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nil"/>
            </w:tcBorders>
          </w:tcPr>
          <w:p w:rsidR="004D3B1A" w:rsidRPr="00F56600" w:rsidRDefault="004D3B1A" w:rsidP="005D1D6C">
            <w:pPr>
              <w:pStyle w:val="aff9"/>
              <w:spacing w:line="276" w:lineRule="auto"/>
              <w:jc w:val="center"/>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r w:rsidRPr="00F56600">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c>
          <w:tcPr>
            <w:tcW w:w="712"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pStyle w:val="aff9"/>
              <w:spacing w:line="276" w:lineRule="auto"/>
              <w:jc w:val="left"/>
              <w:rPr>
                <w:rFonts w:ascii="Times New Roman" w:hAnsi="Times New Roman" w:cs="Times New Roman"/>
                <w:sz w:val="20"/>
                <w:szCs w:val="20"/>
                <w:lang w:eastAsia="en-US"/>
              </w:rPr>
            </w:pPr>
          </w:p>
        </w:tc>
      </w:tr>
    </w:tbl>
    <w:p w:rsidR="004D3B1A" w:rsidRPr="00F56600" w:rsidRDefault="004D3B1A" w:rsidP="004D3B1A">
      <w:pPr>
        <w:tabs>
          <w:tab w:val="left" w:pos="13500"/>
        </w:tabs>
        <w:spacing w:line="216" w:lineRule="auto"/>
      </w:pPr>
    </w:p>
    <w:p w:rsidR="004D3B1A" w:rsidRPr="00F56600" w:rsidRDefault="004D3B1A" w:rsidP="004D3B1A">
      <w:pPr>
        <w:tabs>
          <w:tab w:val="left" w:pos="13500"/>
        </w:tabs>
        <w:spacing w:line="216" w:lineRule="auto"/>
        <w:ind w:left="7655"/>
        <w:jc w:val="right"/>
      </w:pPr>
    </w:p>
    <w:p w:rsidR="004D3B1A" w:rsidRPr="00F56600"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Pr="00F56600"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4D3B1A" w:rsidRDefault="004D3B1A" w:rsidP="004D3B1A">
      <w:pPr>
        <w:tabs>
          <w:tab w:val="left" w:pos="13500"/>
        </w:tabs>
        <w:spacing w:line="216" w:lineRule="auto"/>
      </w:pPr>
    </w:p>
    <w:p w:rsidR="00172A7F" w:rsidRDefault="000E0135" w:rsidP="005A650D">
      <w:pPr>
        <w:tabs>
          <w:tab w:val="left" w:pos="13500"/>
        </w:tabs>
        <w:spacing w:line="216" w:lineRule="auto"/>
        <w:jc w:val="right"/>
      </w:pPr>
      <w:r>
        <w:t xml:space="preserve">          </w:t>
      </w:r>
    </w:p>
    <w:p w:rsidR="004D3B1A" w:rsidRPr="00F56600" w:rsidRDefault="004D3B1A" w:rsidP="004D3B1A">
      <w:pPr>
        <w:tabs>
          <w:tab w:val="left" w:pos="13500"/>
        </w:tabs>
        <w:spacing w:line="216" w:lineRule="auto"/>
      </w:pPr>
    </w:p>
    <w:p w:rsidR="004D3B1A" w:rsidRDefault="004D3B1A" w:rsidP="004D3B1A">
      <w:pPr>
        <w:tabs>
          <w:tab w:val="left" w:pos="13500"/>
        </w:tabs>
        <w:spacing w:line="216" w:lineRule="auto"/>
        <w:ind w:left="7655"/>
        <w:jc w:val="right"/>
      </w:pPr>
    </w:p>
    <w:p w:rsidR="004D3B1A" w:rsidRPr="00F56600" w:rsidRDefault="004D3B1A" w:rsidP="004D3B1A">
      <w:pPr>
        <w:tabs>
          <w:tab w:val="left" w:pos="13500"/>
        </w:tabs>
        <w:spacing w:line="216" w:lineRule="auto"/>
        <w:ind w:left="7655"/>
        <w:jc w:val="right"/>
      </w:pPr>
      <w:r w:rsidRPr="005A650D">
        <w:lastRenderedPageBreak/>
        <w:t>Приложение № 6</w:t>
      </w:r>
    </w:p>
    <w:p w:rsidR="004D3B1A" w:rsidRPr="00F56600" w:rsidRDefault="004D3B1A" w:rsidP="004D3B1A">
      <w:pPr>
        <w:tabs>
          <w:tab w:val="left" w:pos="13500"/>
        </w:tabs>
        <w:spacing w:line="216" w:lineRule="auto"/>
        <w:ind w:left="7655"/>
        <w:jc w:val="right"/>
      </w:pPr>
      <w:r w:rsidRPr="00F56600">
        <w:t>к муниципальной  программе</w:t>
      </w:r>
    </w:p>
    <w:p w:rsidR="004D3B1A" w:rsidRPr="00F56600" w:rsidRDefault="004D3B1A" w:rsidP="004D3B1A">
      <w:pPr>
        <w:tabs>
          <w:tab w:val="left" w:pos="13500"/>
        </w:tabs>
        <w:spacing w:line="216" w:lineRule="auto"/>
        <w:ind w:left="7655"/>
        <w:jc w:val="right"/>
      </w:pPr>
      <w:r w:rsidRPr="00F56600">
        <w:t xml:space="preserve"> «Обеспечение общественного порядка и</w:t>
      </w:r>
    </w:p>
    <w:p w:rsidR="004D3B1A" w:rsidRPr="00F56600" w:rsidRDefault="004D3B1A" w:rsidP="004D3B1A">
      <w:pPr>
        <w:tabs>
          <w:tab w:val="left" w:pos="13500"/>
        </w:tabs>
        <w:spacing w:line="216" w:lineRule="auto"/>
        <w:ind w:left="7655"/>
        <w:jc w:val="right"/>
      </w:pPr>
      <w:r w:rsidRPr="00F56600">
        <w:t xml:space="preserve"> противодействие преступности </w:t>
      </w:r>
    </w:p>
    <w:p w:rsidR="004D3B1A" w:rsidRPr="00F56600" w:rsidRDefault="004D3B1A" w:rsidP="004D3B1A">
      <w:pPr>
        <w:tabs>
          <w:tab w:val="left" w:pos="13500"/>
        </w:tabs>
        <w:spacing w:line="216" w:lineRule="auto"/>
        <w:ind w:left="7655"/>
        <w:jc w:val="right"/>
      </w:pPr>
      <w:r w:rsidRPr="00F56600">
        <w:t>в Бессоновском районе»</w:t>
      </w:r>
    </w:p>
    <w:p w:rsidR="004D3B1A" w:rsidRPr="00F56600" w:rsidRDefault="004D3B1A" w:rsidP="004D3B1A">
      <w:pPr>
        <w:autoSpaceDE w:val="0"/>
        <w:autoSpaceDN w:val="0"/>
        <w:adjustRightInd w:val="0"/>
        <w:rPr>
          <w:color w:val="000000"/>
        </w:rPr>
      </w:pPr>
    </w:p>
    <w:p w:rsidR="004D3B1A" w:rsidRPr="00F56600" w:rsidRDefault="004D3B1A" w:rsidP="004D3B1A">
      <w:pPr>
        <w:autoSpaceDE w:val="0"/>
        <w:autoSpaceDN w:val="0"/>
        <w:adjustRightInd w:val="0"/>
        <w:jc w:val="center"/>
      </w:pPr>
      <w:r w:rsidRPr="00F56600">
        <w:t>Ресурсное обеспечение</w:t>
      </w:r>
    </w:p>
    <w:p w:rsidR="004D3B1A" w:rsidRPr="00F56600" w:rsidRDefault="004D3B1A" w:rsidP="004D3B1A">
      <w:pPr>
        <w:autoSpaceDE w:val="0"/>
        <w:jc w:val="center"/>
      </w:pPr>
      <w:r w:rsidRPr="00F56600">
        <w:t xml:space="preserve">реализации муниципальной программы Бессоновского района </w:t>
      </w:r>
      <w:r w:rsidR="00B563EB">
        <w:t xml:space="preserve">Пензенской области </w:t>
      </w:r>
      <w:r w:rsidRPr="00F56600">
        <w:t>«Обеспечение общественного порядка и противодействие преступности в Бессоновском районе» за счет средств бюджета Бессоновского района</w:t>
      </w:r>
      <w:r w:rsidR="00B563EB">
        <w:t xml:space="preserve"> </w:t>
      </w:r>
      <w:r w:rsidR="00B563EB" w:rsidRPr="00B563EB">
        <w:t>Пензенской области</w:t>
      </w:r>
    </w:p>
    <w:tbl>
      <w:tblPr>
        <w:tblW w:w="161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560"/>
        <w:gridCol w:w="857"/>
        <w:gridCol w:w="850"/>
        <w:gridCol w:w="709"/>
        <w:gridCol w:w="567"/>
        <w:gridCol w:w="284"/>
        <w:gridCol w:w="425"/>
        <w:gridCol w:w="425"/>
        <w:gridCol w:w="144"/>
        <w:gridCol w:w="139"/>
        <w:gridCol w:w="709"/>
        <w:gridCol w:w="146"/>
        <w:gridCol w:w="564"/>
        <w:gridCol w:w="710"/>
        <w:gridCol w:w="710"/>
        <w:gridCol w:w="709"/>
        <w:gridCol w:w="709"/>
        <w:gridCol w:w="709"/>
        <w:gridCol w:w="709"/>
        <w:gridCol w:w="709"/>
        <w:gridCol w:w="708"/>
        <w:gridCol w:w="709"/>
        <w:gridCol w:w="709"/>
        <w:gridCol w:w="708"/>
        <w:gridCol w:w="709"/>
        <w:gridCol w:w="851"/>
      </w:tblGrid>
      <w:tr w:rsidR="004D3B1A" w:rsidRPr="00F56600" w:rsidTr="006F435F">
        <w:trPr>
          <w:trHeight w:val="255"/>
        </w:trPr>
        <w:tc>
          <w:tcPr>
            <w:tcW w:w="1843" w:type="dxa"/>
            <w:gridSpan w:val="3"/>
            <w:vMerge w:val="restart"/>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color w:val="000000"/>
                <w:lang w:eastAsia="en-US"/>
              </w:rPr>
            </w:pPr>
            <w:r w:rsidRPr="00F56600">
              <w:rPr>
                <w:color w:val="000000"/>
                <w:lang w:eastAsia="en-US"/>
              </w:rPr>
              <w:t>Ответственный  исполнитель Муниципальной программы</w:t>
            </w:r>
          </w:p>
        </w:tc>
        <w:tc>
          <w:tcPr>
            <w:tcW w:w="85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851"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994" w:type="dxa"/>
            <w:gridSpan w:val="3"/>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994" w:type="dxa"/>
            <w:gridSpan w:val="3"/>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9923" w:type="dxa"/>
            <w:gridSpan w:val="14"/>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Администрация Бессоновского района</w:t>
            </w:r>
            <w:r w:rsidR="00B563EB">
              <w:t xml:space="preserve"> </w:t>
            </w:r>
            <w:r w:rsidR="00B563EB" w:rsidRPr="00B563EB">
              <w:rPr>
                <w:color w:val="000000"/>
                <w:lang w:eastAsia="en-US"/>
              </w:rPr>
              <w:t>Пензенской области</w:t>
            </w:r>
            <w:r w:rsidR="00B563EB">
              <w:rPr>
                <w:color w:val="000000"/>
                <w:lang w:eastAsia="en-US"/>
              </w:rPr>
              <w:t xml:space="preserve"> </w:t>
            </w:r>
          </w:p>
          <w:p w:rsidR="004D3B1A" w:rsidRPr="00F56600" w:rsidRDefault="004D3B1A" w:rsidP="005D1D6C">
            <w:pPr>
              <w:spacing w:line="276" w:lineRule="auto"/>
              <w:jc w:val="center"/>
              <w:rPr>
                <w:color w:val="000000"/>
                <w:lang w:eastAsia="en-US"/>
              </w:rPr>
            </w:pPr>
          </w:p>
        </w:tc>
      </w:tr>
      <w:tr w:rsidR="004D3B1A" w:rsidRPr="00F56600" w:rsidTr="006F435F">
        <w:trPr>
          <w:trHeight w:val="255"/>
        </w:trPr>
        <w:tc>
          <w:tcPr>
            <w:tcW w:w="1843" w:type="dxa"/>
            <w:gridSpan w:val="3"/>
            <w:vMerge/>
            <w:tcBorders>
              <w:top w:val="single" w:sz="4" w:space="0" w:color="auto"/>
              <w:left w:val="single" w:sz="4" w:space="0" w:color="auto"/>
              <w:bottom w:val="single" w:sz="4" w:space="0" w:color="auto"/>
              <w:right w:val="single" w:sz="4" w:space="0" w:color="auto"/>
            </w:tcBorders>
            <w:vAlign w:val="center"/>
            <w:hideMark/>
          </w:tcPr>
          <w:p w:rsidR="004D3B1A" w:rsidRPr="00F56600" w:rsidRDefault="004D3B1A" w:rsidP="005D1D6C">
            <w:pPr>
              <w:widowControl/>
              <w:rPr>
                <w:color w:val="000000"/>
                <w:lang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Ответственный исполнитель, соисполнитель, подпрограммы ДЦП</w:t>
            </w:r>
          </w:p>
        </w:tc>
        <w:tc>
          <w:tcPr>
            <w:tcW w:w="1984" w:type="dxa"/>
            <w:gridSpan w:val="6"/>
            <w:tcBorders>
              <w:top w:val="nil"/>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Код бюджетной классификации</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10"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6521" w:type="dxa"/>
            <w:gridSpan w:val="9"/>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Расходы бюджета Бессоновского района (тыс. руб.)</w:t>
            </w:r>
          </w:p>
        </w:tc>
      </w:tr>
      <w:tr w:rsidR="004D3B1A" w:rsidRPr="00F56600" w:rsidTr="00FC0BCF">
        <w:trPr>
          <w:cantSplit/>
          <w:trHeight w:val="2437"/>
        </w:trPr>
        <w:tc>
          <w:tcPr>
            <w:tcW w:w="426"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w:t>
            </w:r>
          </w:p>
        </w:tc>
        <w:tc>
          <w:tcPr>
            <w:tcW w:w="56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Статус</w:t>
            </w:r>
          </w:p>
        </w:tc>
        <w:tc>
          <w:tcPr>
            <w:tcW w:w="85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 xml:space="preserve">Наименование муниципальной программы </w:t>
            </w:r>
          </w:p>
        </w:tc>
        <w:tc>
          <w:tcPr>
            <w:tcW w:w="1559"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4D3B1A" w:rsidRPr="00F56600" w:rsidRDefault="004D3B1A" w:rsidP="005D1D6C">
            <w:pPr>
              <w:spacing w:line="276" w:lineRule="auto"/>
              <w:ind w:left="113" w:right="113"/>
              <w:jc w:val="center"/>
              <w:rPr>
                <w:color w:val="000000"/>
                <w:lang w:eastAsia="en-US"/>
              </w:rPr>
            </w:pPr>
            <w:r w:rsidRPr="00F56600">
              <w:rPr>
                <w:color w:val="000000"/>
                <w:lang w:eastAsia="en-US"/>
              </w:rPr>
              <w:t>ГРБС</w:t>
            </w:r>
          </w:p>
        </w:tc>
        <w:tc>
          <w:tcPr>
            <w:tcW w:w="284" w:type="dxa"/>
            <w:tcBorders>
              <w:top w:val="single" w:sz="4" w:space="0" w:color="auto"/>
              <w:left w:val="single" w:sz="4" w:space="0" w:color="auto"/>
              <w:bottom w:val="single" w:sz="4" w:space="0" w:color="auto"/>
              <w:right w:val="single" w:sz="4" w:space="0" w:color="auto"/>
            </w:tcBorders>
            <w:textDirection w:val="btLr"/>
            <w:hideMark/>
          </w:tcPr>
          <w:p w:rsidR="004D3B1A" w:rsidRPr="00F56600" w:rsidRDefault="004D3B1A" w:rsidP="005D1D6C">
            <w:pPr>
              <w:spacing w:line="276" w:lineRule="auto"/>
              <w:ind w:left="113" w:right="113"/>
              <w:jc w:val="center"/>
              <w:rPr>
                <w:color w:val="000000"/>
                <w:lang w:eastAsia="en-US"/>
              </w:rPr>
            </w:pPr>
            <w:proofErr w:type="gramStart"/>
            <w:r w:rsidRPr="00F56600">
              <w:rPr>
                <w:color w:val="000000"/>
                <w:lang w:eastAsia="en-US"/>
              </w:rPr>
              <w:t>Р</w:t>
            </w:r>
            <w:proofErr w:type="gramEnd"/>
            <w:r w:rsidRPr="00F56600">
              <w:rPr>
                <w:color w:val="000000"/>
                <w:lang w:eastAsia="en-US"/>
              </w:rPr>
              <w:t xml:space="preserve"> З</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4D3B1A" w:rsidRPr="00F56600" w:rsidRDefault="004D3B1A" w:rsidP="005D1D6C">
            <w:pPr>
              <w:spacing w:line="276" w:lineRule="auto"/>
              <w:ind w:left="113" w:right="113"/>
              <w:jc w:val="center"/>
              <w:rPr>
                <w:color w:val="000000"/>
                <w:lang w:eastAsia="en-US"/>
              </w:rPr>
            </w:pPr>
            <w:proofErr w:type="gramStart"/>
            <w:r w:rsidRPr="00F56600">
              <w:rPr>
                <w:color w:val="000000"/>
                <w:lang w:eastAsia="en-US"/>
              </w:rPr>
              <w:t>ПР</w:t>
            </w:r>
            <w:proofErr w:type="gramEnd"/>
          </w:p>
        </w:tc>
        <w:tc>
          <w:tcPr>
            <w:tcW w:w="425" w:type="dxa"/>
            <w:tcBorders>
              <w:top w:val="single" w:sz="4" w:space="0" w:color="auto"/>
              <w:left w:val="single" w:sz="4" w:space="0" w:color="auto"/>
              <w:bottom w:val="single" w:sz="4" w:space="0" w:color="auto"/>
              <w:right w:val="single" w:sz="4" w:space="0" w:color="auto"/>
            </w:tcBorders>
            <w:textDirection w:val="btLr"/>
            <w:hideMark/>
          </w:tcPr>
          <w:p w:rsidR="004D3B1A" w:rsidRPr="00F56600" w:rsidRDefault="004D3B1A" w:rsidP="005D1D6C">
            <w:pPr>
              <w:spacing w:line="276" w:lineRule="auto"/>
              <w:ind w:left="113" w:right="113"/>
              <w:jc w:val="center"/>
              <w:rPr>
                <w:color w:val="000000"/>
                <w:lang w:eastAsia="en-US"/>
              </w:rPr>
            </w:pPr>
            <w:r w:rsidRPr="00F56600">
              <w:rPr>
                <w:color w:val="000000"/>
                <w:lang w:eastAsia="en-US"/>
              </w:rPr>
              <w:t>ЦС</w:t>
            </w:r>
          </w:p>
        </w:tc>
        <w:tc>
          <w:tcPr>
            <w:tcW w:w="283" w:type="dxa"/>
            <w:gridSpan w:val="2"/>
            <w:tcBorders>
              <w:top w:val="single" w:sz="4" w:space="0" w:color="auto"/>
              <w:left w:val="single" w:sz="4" w:space="0" w:color="auto"/>
              <w:bottom w:val="single" w:sz="4" w:space="0" w:color="auto"/>
              <w:right w:val="single" w:sz="4" w:space="0" w:color="auto"/>
            </w:tcBorders>
            <w:textDirection w:val="btLr"/>
            <w:hideMark/>
          </w:tcPr>
          <w:p w:rsidR="004D3B1A" w:rsidRPr="00F56600" w:rsidRDefault="004D3B1A" w:rsidP="005D1D6C">
            <w:pPr>
              <w:spacing w:line="276" w:lineRule="auto"/>
              <w:ind w:left="113" w:right="113"/>
              <w:jc w:val="center"/>
              <w:rPr>
                <w:color w:val="000000"/>
                <w:lang w:eastAsia="en-US"/>
              </w:rPr>
            </w:pPr>
            <w:r w:rsidRPr="00F56600">
              <w:rPr>
                <w:color w:val="000000"/>
                <w:lang w:eastAsia="en-US"/>
              </w:rPr>
              <w:t>ВР</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2014</w:t>
            </w:r>
          </w:p>
        </w:tc>
        <w:tc>
          <w:tcPr>
            <w:tcW w:w="710"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2015</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2016</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2017</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2018</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2019</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color w:val="000000"/>
                <w:lang w:eastAsia="en-US"/>
              </w:rPr>
            </w:pPr>
            <w:r w:rsidRPr="00F56600">
              <w:rPr>
                <w:color w:val="000000"/>
                <w:lang w:eastAsia="en-US"/>
              </w:rPr>
              <w:t>2020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color w:val="000000"/>
                <w:lang w:eastAsia="en-US"/>
              </w:rPr>
            </w:pPr>
            <w:r w:rsidRPr="00F56600">
              <w:rPr>
                <w:color w:val="000000"/>
                <w:lang w:eastAsia="en-US"/>
              </w:rPr>
              <w:t>2021</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color w:val="000000"/>
                <w:lang w:eastAsia="en-US"/>
              </w:rPr>
            </w:pPr>
            <w:r w:rsidRPr="00F56600">
              <w:rPr>
                <w:color w:val="000000"/>
                <w:lang w:eastAsia="en-US"/>
              </w:rPr>
              <w:t>2022</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2023</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2024</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Pr>
                <w:color w:val="000000"/>
                <w:lang w:eastAsia="en-US"/>
              </w:rPr>
              <w:t>2025</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Pr>
                <w:color w:val="000000"/>
                <w:lang w:eastAsia="en-US"/>
              </w:rPr>
              <w:t>2026</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Pr>
                <w:color w:val="000000"/>
                <w:lang w:eastAsia="en-US"/>
              </w:rPr>
              <w:t>2027</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Год завершения действия программы. ВСЕГО</w:t>
            </w:r>
          </w:p>
        </w:tc>
      </w:tr>
      <w:tr w:rsidR="006F435F" w:rsidRPr="00F56600" w:rsidTr="005D1D6C">
        <w:trPr>
          <w:trHeight w:val="1013"/>
        </w:trPr>
        <w:tc>
          <w:tcPr>
            <w:tcW w:w="426" w:type="dxa"/>
            <w:tcBorders>
              <w:top w:val="single" w:sz="4" w:space="0" w:color="auto"/>
              <w:left w:val="single" w:sz="4" w:space="0" w:color="auto"/>
              <w:right w:val="single" w:sz="4" w:space="0" w:color="auto"/>
            </w:tcBorders>
          </w:tcPr>
          <w:p w:rsidR="006F435F" w:rsidRPr="00F56600" w:rsidRDefault="006F435F" w:rsidP="005D1D6C">
            <w:pPr>
              <w:spacing w:line="276" w:lineRule="auto"/>
              <w:jc w:val="center"/>
              <w:rPr>
                <w:color w:val="000000"/>
                <w:lang w:eastAsia="en-US"/>
              </w:rPr>
            </w:pPr>
            <w:r>
              <w:rPr>
                <w:color w:val="000000"/>
                <w:lang w:eastAsia="en-US"/>
              </w:rPr>
              <w:t>1</w:t>
            </w:r>
          </w:p>
        </w:tc>
        <w:tc>
          <w:tcPr>
            <w:tcW w:w="560" w:type="dxa"/>
            <w:tcBorders>
              <w:top w:val="single" w:sz="4" w:space="0" w:color="auto"/>
              <w:left w:val="single" w:sz="4" w:space="0" w:color="auto"/>
              <w:right w:val="single" w:sz="4" w:space="0" w:color="auto"/>
            </w:tcBorders>
            <w:hideMark/>
          </w:tcPr>
          <w:p w:rsidR="006F435F" w:rsidRPr="00F56600" w:rsidRDefault="006F435F" w:rsidP="005D1D6C">
            <w:pPr>
              <w:spacing w:line="276" w:lineRule="auto"/>
              <w:jc w:val="center"/>
              <w:rPr>
                <w:color w:val="000000"/>
                <w:lang w:eastAsia="en-US"/>
              </w:rPr>
            </w:pPr>
            <w:r w:rsidRPr="00F56600">
              <w:rPr>
                <w:color w:val="000000"/>
                <w:lang w:eastAsia="en-US"/>
              </w:rPr>
              <w:t>Муниципальная программа</w:t>
            </w:r>
          </w:p>
        </w:tc>
        <w:tc>
          <w:tcPr>
            <w:tcW w:w="857" w:type="dxa"/>
            <w:tcBorders>
              <w:top w:val="single" w:sz="4" w:space="0" w:color="auto"/>
              <w:left w:val="single" w:sz="4" w:space="0" w:color="auto"/>
              <w:right w:val="single" w:sz="4" w:space="0" w:color="auto"/>
            </w:tcBorders>
            <w:hideMark/>
          </w:tcPr>
          <w:p w:rsidR="006F435F" w:rsidRPr="00F56600" w:rsidRDefault="006F435F" w:rsidP="005D1D6C">
            <w:pPr>
              <w:spacing w:line="276" w:lineRule="auto"/>
              <w:jc w:val="center"/>
              <w:rPr>
                <w:color w:val="000000"/>
                <w:lang w:eastAsia="en-US"/>
              </w:rPr>
            </w:pPr>
            <w:r w:rsidRPr="00F56600">
              <w:rPr>
                <w:lang w:eastAsia="en-US"/>
              </w:rPr>
              <w:t>«Обеспечение общественного порядка и противодействие преступности в Бессоновском районе</w:t>
            </w:r>
            <w:r w:rsidRPr="00F56600">
              <w:rPr>
                <w:color w:val="000000"/>
                <w:lang w:eastAsia="en-US"/>
              </w:rPr>
              <w:lastRenderedPageBreak/>
              <w:t>»</w:t>
            </w:r>
          </w:p>
        </w:tc>
        <w:tc>
          <w:tcPr>
            <w:tcW w:w="1559" w:type="dxa"/>
            <w:gridSpan w:val="2"/>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lastRenderedPageBreak/>
              <w:t xml:space="preserve">МУК «МЦРБ» Бессоновского района, </w:t>
            </w:r>
          </w:p>
          <w:p w:rsidR="006F435F" w:rsidRPr="006F435F" w:rsidRDefault="006F435F" w:rsidP="005D1D6C">
            <w:pPr>
              <w:spacing w:line="276" w:lineRule="auto"/>
              <w:jc w:val="center"/>
              <w:rPr>
                <w:lang w:eastAsia="en-US"/>
              </w:rPr>
            </w:pPr>
            <w:r w:rsidRPr="006F435F">
              <w:rPr>
                <w:lang w:eastAsia="en-US"/>
              </w:rPr>
              <w:t>МБУ ДО ЦДТ Бессоновского района,</w:t>
            </w:r>
          </w:p>
          <w:p w:rsidR="006F435F" w:rsidRPr="006F435F" w:rsidRDefault="006F435F" w:rsidP="005D1D6C">
            <w:pPr>
              <w:spacing w:line="276" w:lineRule="auto"/>
              <w:jc w:val="center"/>
              <w:rPr>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974</w:t>
            </w:r>
          </w:p>
        </w:tc>
        <w:tc>
          <w:tcPr>
            <w:tcW w:w="284"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03</w:t>
            </w:r>
          </w:p>
        </w:tc>
        <w:tc>
          <w:tcPr>
            <w:tcW w:w="425"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02</w:t>
            </w:r>
          </w:p>
        </w:tc>
        <w:tc>
          <w:tcPr>
            <w:tcW w:w="425"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0300000000</w:t>
            </w:r>
          </w:p>
        </w:tc>
        <w:tc>
          <w:tcPr>
            <w:tcW w:w="283" w:type="dxa"/>
            <w:gridSpan w:val="2"/>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65,25</w:t>
            </w:r>
          </w:p>
        </w:tc>
        <w:tc>
          <w:tcPr>
            <w:tcW w:w="710" w:type="dxa"/>
            <w:gridSpan w:val="2"/>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120,0</w:t>
            </w:r>
          </w:p>
        </w:tc>
        <w:tc>
          <w:tcPr>
            <w:tcW w:w="710"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rPr>
                <w:b/>
                <w:lang w:eastAsia="en-US"/>
              </w:rPr>
            </w:pPr>
            <w:r w:rsidRPr="006F435F">
              <w:rPr>
                <w:b/>
                <w:lang w:eastAsia="en-US"/>
              </w:rPr>
              <w:t>100,0</w:t>
            </w:r>
          </w:p>
        </w:tc>
        <w:tc>
          <w:tcPr>
            <w:tcW w:w="710"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rPr>
                <w:b/>
                <w:lang w:eastAsia="en-US"/>
              </w:rPr>
            </w:pPr>
            <w:r w:rsidRPr="006F435F">
              <w:rPr>
                <w:b/>
                <w:lang w:eastAsia="en-US"/>
              </w:rPr>
              <w:t>100,0</w:t>
            </w: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rPr>
                <w:b/>
                <w:lang w:eastAsia="en-US"/>
              </w:rPr>
            </w:pPr>
            <w:r w:rsidRPr="006F435F">
              <w:rPr>
                <w:b/>
                <w:lang w:eastAsia="en-US"/>
              </w:rPr>
              <w:t>100,0</w:t>
            </w: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rPr>
                <w:b/>
                <w:lang w:eastAsia="en-US"/>
              </w:rPr>
            </w:pPr>
            <w:r w:rsidRPr="006F435F">
              <w:rPr>
                <w:b/>
                <w:lang w:eastAsia="en-US"/>
              </w:rPr>
              <w:t>105,0</w:t>
            </w: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rPr>
                <w:b/>
                <w:lang w:eastAsia="en-US"/>
              </w:rPr>
            </w:pPr>
            <w:r w:rsidRPr="006F435F">
              <w:rPr>
                <w:b/>
                <w:lang w:eastAsia="en-US"/>
              </w:rPr>
              <w:t>115,0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rPr>
                <w:b/>
                <w:lang w:eastAsia="en-US"/>
              </w:rPr>
            </w:pPr>
            <w:r w:rsidRPr="006F435F">
              <w:rPr>
                <w:b/>
                <w:lang w:eastAsia="en-US"/>
              </w:rPr>
              <w:t>135,0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rPr>
                <w:b/>
                <w:lang w:eastAsia="en-US"/>
              </w:rPr>
            </w:pPr>
            <w:r w:rsidRPr="006F435F">
              <w:rPr>
                <w:b/>
                <w:lang w:eastAsia="en-US"/>
              </w:rPr>
              <w:t>135,0</w:t>
            </w:r>
          </w:p>
        </w:tc>
        <w:tc>
          <w:tcPr>
            <w:tcW w:w="708"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135,0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line="276" w:lineRule="auto"/>
              <w:jc w:val="center"/>
              <w:rPr>
                <w:b/>
                <w:lang w:eastAsia="en-US"/>
              </w:rPr>
            </w:pPr>
            <w:r w:rsidRPr="006F435F">
              <w:rPr>
                <w:b/>
                <w:lang w:eastAsia="en-US"/>
              </w:rPr>
              <w:t>150,0</w:t>
            </w:r>
          </w:p>
        </w:tc>
        <w:tc>
          <w:tcPr>
            <w:tcW w:w="709" w:type="dxa"/>
            <w:tcBorders>
              <w:top w:val="single" w:sz="4" w:space="0" w:color="auto"/>
              <w:left w:val="single" w:sz="4" w:space="0" w:color="auto"/>
              <w:bottom w:val="single" w:sz="4" w:space="0" w:color="auto"/>
              <w:right w:val="single" w:sz="4" w:space="0" w:color="auto"/>
            </w:tcBorders>
          </w:tcPr>
          <w:p w:rsidR="006F435F" w:rsidRPr="005A650D" w:rsidRDefault="006F435F" w:rsidP="00FC0BCF">
            <w:r w:rsidRPr="005A650D">
              <w:rPr>
                <w:b/>
                <w:lang w:eastAsia="en-US"/>
              </w:rPr>
              <w:t>1</w:t>
            </w:r>
            <w:r w:rsidR="00FC0BCF" w:rsidRPr="005A650D">
              <w:rPr>
                <w:b/>
                <w:lang w:eastAsia="en-US"/>
              </w:rPr>
              <w:t>50</w:t>
            </w:r>
            <w:r w:rsidRPr="005A650D">
              <w:rPr>
                <w:b/>
                <w:lang w:eastAsia="en-US"/>
              </w:rPr>
              <w:t>,0</w:t>
            </w:r>
          </w:p>
        </w:tc>
        <w:tc>
          <w:tcPr>
            <w:tcW w:w="708" w:type="dxa"/>
            <w:tcBorders>
              <w:top w:val="single" w:sz="4" w:space="0" w:color="auto"/>
              <w:left w:val="single" w:sz="4" w:space="0" w:color="auto"/>
              <w:bottom w:val="single" w:sz="4" w:space="0" w:color="auto"/>
              <w:right w:val="single" w:sz="4" w:space="0" w:color="auto"/>
            </w:tcBorders>
          </w:tcPr>
          <w:p w:rsidR="006F435F" w:rsidRPr="005A650D" w:rsidRDefault="00FC0BCF" w:rsidP="00172A7F">
            <w:r w:rsidRPr="005A650D">
              <w:rPr>
                <w:b/>
                <w:lang w:eastAsia="en-US"/>
              </w:rPr>
              <w:t>150</w:t>
            </w:r>
            <w:r w:rsidR="006F435F" w:rsidRPr="005A650D">
              <w:rPr>
                <w:b/>
                <w:lang w:eastAsia="en-US"/>
              </w:rPr>
              <w:t>,0</w:t>
            </w:r>
          </w:p>
        </w:tc>
        <w:tc>
          <w:tcPr>
            <w:tcW w:w="709" w:type="dxa"/>
            <w:tcBorders>
              <w:top w:val="single" w:sz="4" w:space="0" w:color="auto"/>
              <w:left w:val="single" w:sz="4" w:space="0" w:color="auto"/>
              <w:bottom w:val="single" w:sz="4" w:space="0" w:color="auto"/>
              <w:right w:val="single" w:sz="4" w:space="0" w:color="auto"/>
            </w:tcBorders>
          </w:tcPr>
          <w:p w:rsidR="006F435F" w:rsidRPr="005A650D" w:rsidRDefault="00FC0BCF" w:rsidP="00172A7F">
            <w:r w:rsidRPr="005A650D">
              <w:rPr>
                <w:b/>
                <w:lang w:eastAsia="en-US"/>
              </w:rPr>
              <w:t>150</w:t>
            </w:r>
            <w:r w:rsidR="006F435F" w:rsidRPr="005A650D">
              <w:rPr>
                <w:b/>
                <w:lang w:eastAsia="en-US"/>
              </w:rPr>
              <w:t>,0</w:t>
            </w:r>
          </w:p>
        </w:tc>
        <w:tc>
          <w:tcPr>
            <w:tcW w:w="851" w:type="dxa"/>
            <w:tcBorders>
              <w:top w:val="single" w:sz="4" w:space="0" w:color="auto"/>
              <w:left w:val="single" w:sz="4" w:space="0" w:color="auto"/>
              <w:bottom w:val="single" w:sz="4" w:space="0" w:color="auto"/>
              <w:right w:val="single" w:sz="4" w:space="0" w:color="auto"/>
            </w:tcBorders>
          </w:tcPr>
          <w:p w:rsidR="006F435F" w:rsidRPr="005A650D" w:rsidRDefault="006F435F" w:rsidP="005D1D6C">
            <w:pPr>
              <w:spacing w:line="276" w:lineRule="auto"/>
              <w:jc w:val="center"/>
              <w:rPr>
                <w:b/>
                <w:lang w:eastAsia="en-US"/>
              </w:rPr>
            </w:pPr>
            <w:r w:rsidRPr="005A650D">
              <w:rPr>
                <w:b/>
                <w:lang w:eastAsia="en-US"/>
              </w:rPr>
              <w:t>2027г.</w:t>
            </w:r>
          </w:p>
          <w:p w:rsidR="006F435F" w:rsidRPr="005A650D" w:rsidRDefault="006F435F" w:rsidP="005D1D6C">
            <w:pPr>
              <w:spacing w:line="276" w:lineRule="auto"/>
              <w:jc w:val="center"/>
              <w:rPr>
                <w:b/>
                <w:lang w:eastAsia="en-US"/>
              </w:rPr>
            </w:pPr>
          </w:p>
          <w:p w:rsidR="006F435F" w:rsidRPr="005A650D" w:rsidRDefault="006F435F" w:rsidP="005D1D6C">
            <w:pPr>
              <w:spacing w:line="276" w:lineRule="auto"/>
              <w:jc w:val="center"/>
              <w:rPr>
                <w:b/>
                <w:lang w:eastAsia="en-US"/>
              </w:rPr>
            </w:pPr>
            <w:r w:rsidRPr="005A650D">
              <w:rPr>
                <w:b/>
                <w:lang w:eastAsia="en-US"/>
              </w:rPr>
              <w:t>Всего</w:t>
            </w:r>
          </w:p>
          <w:p w:rsidR="006F435F" w:rsidRPr="005A650D" w:rsidRDefault="006F435F" w:rsidP="00FE6C78">
            <w:pPr>
              <w:spacing w:line="276" w:lineRule="auto"/>
              <w:jc w:val="center"/>
              <w:rPr>
                <w:b/>
                <w:lang w:eastAsia="en-US"/>
              </w:rPr>
            </w:pPr>
            <w:r w:rsidRPr="005A650D">
              <w:rPr>
                <w:b/>
                <w:lang w:eastAsia="en-US"/>
              </w:rPr>
              <w:t>1</w:t>
            </w:r>
            <w:r w:rsidR="00FE6C78" w:rsidRPr="005A650D">
              <w:rPr>
                <w:b/>
                <w:lang w:eastAsia="en-US"/>
              </w:rPr>
              <w:t>710</w:t>
            </w:r>
            <w:r w:rsidRPr="005A650D">
              <w:rPr>
                <w:b/>
                <w:lang w:eastAsia="en-US"/>
              </w:rPr>
              <w:t>,25</w:t>
            </w:r>
            <w:bookmarkStart w:id="5" w:name="_GoBack"/>
            <w:bookmarkEnd w:id="5"/>
          </w:p>
        </w:tc>
      </w:tr>
      <w:tr w:rsidR="006F435F" w:rsidRPr="006F435F" w:rsidTr="005D1D6C">
        <w:trPr>
          <w:trHeight w:val="1660"/>
        </w:trPr>
        <w:tc>
          <w:tcPr>
            <w:tcW w:w="42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Pr>
                <w:lang w:eastAsia="en-US"/>
              </w:rPr>
              <w:lastRenderedPageBreak/>
              <w:t>2</w:t>
            </w:r>
          </w:p>
        </w:tc>
        <w:tc>
          <w:tcPr>
            <w:tcW w:w="560"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Подпрограмма 1</w:t>
            </w:r>
          </w:p>
        </w:tc>
        <w:tc>
          <w:tcPr>
            <w:tcW w:w="857"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«Профилактика правонарушений и экстремисткой деятельности в Бессоновском районе»</w:t>
            </w:r>
          </w:p>
        </w:tc>
        <w:tc>
          <w:tcPr>
            <w:tcW w:w="1559" w:type="dxa"/>
            <w:gridSpan w:val="2"/>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lang w:eastAsia="en-US"/>
              </w:rPr>
            </w:pPr>
            <w:r w:rsidRPr="006F435F">
              <w:rPr>
                <w:lang w:eastAsia="en-US"/>
              </w:rPr>
              <w:t xml:space="preserve">МУК «МЦРБ» Бессоновского района, </w:t>
            </w:r>
          </w:p>
          <w:p w:rsidR="006F435F" w:rsidRPr="006F435F" w:rsidRDefault="006F435F" w:rsidP="005D1D6C">
            <w:pPr>
              <w:spacing w:line="276" w:lineRule="auto"/>
              <w:jc w:val="center"/>
              <w:rPr>
                <w:lang w:eastAsia="en-US"/>
              </w:rPr>
            </w:pPr>
            <w:r w:rsidRPr="006F435F">
              <w:rPr>
                <w:lang w:eastAsia="en-US"/>
              </w:rPr>
              <w:t>МБУ ДО ЦДТ Бессоновского района</w:t>
            </w:r>
          </w:p>
        </w:tc>
        <w:tc>
          <w:tcPr>
            <w:tcW w:w="567"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35,25</w:t>
            </w:r>
          </w:p>
        </w:tc>
        <w:tc>
          <w:tcPr>
            <w:tcW w:w="710" w:type="dxa"/>
            <w:gridSpan w:val="2"/>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60,0</w:t>
            </w:r>
          </w:p>
        </w:tc>
        <w:tc>
          <w:tcPr>
            <w:tcW w:w="710"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60,0</w:t>
            </w:r>
          </w:p>
        </w:tc>
        <w:tc>
          <w:tcPr>
            <w:tcW w:w="710"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rPr>
                <w:b/>
                <w:lang w:eastAsia="en-US"/>
              </w:rPr>
            </w:pPr>
            <w:r w:rsidRPr="006F435F">
              <w:rPr>
                <w:b/>
                <w:lang w:eastAsia="en-US"/>
              </w:rPr>
              <w:t>60,0</w:t>
            </w:r>
          </w:p>
        </w:tc>
        <w:tc>
          <w:tcPr>
            <w:tcW w:w="708"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75,0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172A7F" w:rsidP="00172A7F">
            <w:r>
              <w:rPr>
                <w:b/>
                <w:lang w:eastAsia="en-US"/>
              </w:rPr>
              <w:t>60</w:t>
            </w:r>
            <w:r w:rsidR="006F435F" w:rsidRPr="006F435F">
              <w:rPr>
                <w:b/>
                <w:lang w:eastAsia="en-US"/>
              </w:rPr>
              <w:t>,0</w:t>
            </w:r>
          </w:p>
        </w:tc>
        <w:tc>
          <w:tcPr>
            <w:tcW w:w="708" w:type="dxa"/>
            <w:tcBorders>
              <w:top w:val="single" w:sz="4" w:space="0" w:color="auto"/>
              <w:left w:val="single" w:sz="4" w:space="0" w:color="auto"/>
              <w:bottom w:val="single" w:sz="4" w:space="0" w:color="auto"/>
              <w:right w:val="single" w:sz="4" w:space="0" w:color="auto"/>
            </w:tcBorders>
          </w:tcPr>
          <w:p w:rsidR="006F435F" w:rsidRPr="006F435F" w:rsidRDefault="00172A7F" w:rsidP="00172A7F">
            <w:r>
              <w:rPr>
                <w:b/>
                <w:lang w:eastAsia="en-US"/>
              </w:rPr>
              <w:t>60</w:t>
            </w:r>
            <w:r w:rsidR="006F435F" w:rsidRPr="006F435F">
              <w:rPr>
                <w:b/>
                <w:lang w:eastAsia="en-US"/>
              </w:rPr>
              <w:t>,0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172A7F" w:rsidP="00172A7F">
            <w:r>
              <w:rPr>
                <w:b/>
                <w:lang w:eastAsia="en-US"/>
              </w:rPr>
              <w:t>60</w:t>
            </w:r>
            <w:r w:rsidR="006F435F" w:rsidRPr="006F435F">
              <w:rPr>
                <w:b/>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2027</w:t>
            </w:r>
          </w:p>
          <w:p w:rsidR="006F435F" w:rsidRPr="006F435F" w:rsidRDefault="006F435F" w:rsidP="005D1D6C">
            <w:pPr>
              <w:spacing w:line="276" w:lineRule="auto"/>
              <w:jc w:val="center"/>
              <w:rPr>
                <w:b/>
                <w:lang w:eastAsia="en-US"/>
              </w:rPr>
            </w:pPr>
            <w:r w:rsidRPr="006F435F">
              <w:rPr>
                <w:b/>
                <w:lang w:eastAsia="en-US"/>
              </w:rPr>
              <w:t xml:space="preserve">Всего: </w:t>
            </w:r>
          </w:p>
          <w:p w:rsidR="006F435F" w:rsidRPr="006F435F" w:rsidRDefault="00172A7F" w:rsidP="005D1D6C">
            <w:pPr>
              <w:spacing w:line="276" w:lineRule="auto"/>
              <w:jc w:val="center"/>
              <w:rPr>
                <w:b/>
                <w:lang w:eastAsia="en-US"/>
              </w:rPr>
            </w:pPr>
            <w:r>
              <w:rPr>
                <w:b/>
                <w:lang w:eastAsia="en-US"/>
              </w:rPr>
              <w:t>830</w:t>
            </w:r>
            <w:r w:rsidR="006F435F" w:rsidRPr="006F435F">
              <w:rPr>
                <w:b/>
                <w:lang w:eastAsia="en-US"/>
              </w:rPr>
              <w:t>,25</w:t>
            </w:r>
          </w:p>
        </w:tc>
      </w:tr>
      <w:tr w:rsidR="006F435F" w:rsidRPr="006F435F" w:rsidTr="005D1D6C">
        <w:tc>
          <w:tcPr>
            <w:tcW w:w="426"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560"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857"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6F435F" w:rsidRPr="006F435F" w:rsidRDefault="006F435F" w:rsidP="005D1D6C">
            <w:pPr>
              <w:spacing w:line="276" w:lineRule="auto"/>
              <w:jc w:val="center"/>
              <w:rPr>
                <w:b/>
                <w:lang w:eastAsia="en-US"/>
              </w:rPr>
            </w:pPr>
            <w:r w:rsidRPr="006F435F">
              <w:rPr>
                <w:b/>
                <w:lang w:eastAsia="en-US"/>
              </w:rPr>
              <w:t>Всего по подпрограмме 1:</w:t>
            </w:r>
          </w:p>
        </w:tc>
        <w:tc>
          <w:tcPr>
            <w:tcW w:w="567"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284"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425"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lang w:eastAsia="en-US"/>
              </w:rPr>
            </w:pP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35,25</w:t>
            </w:r>
          </w:p>
        </w:tc>
        <w:tc>
          <w:tcPr>
            <w:tcW w:w="710" w:type="dxa"/>
            <w:gridSpan w:val="2"/>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60,0</w:t>
            </w:r>
          </w:p>
        </w:tc>
        <w:tc>
          <w:tcPr>
            <w:tcW w:w="710"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60,0</w:t>
            </w:r>
          </w:p>
        </w:tc>
        <w:tc>
          <w:tcPr>
            <w:tcW w:w="710"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rPr>
                <w:b/>
                <w:lang w:eastAsia="en-US"/>
              </w:rPr>
            </w:pPr>
            <w:r w:rsidRPr="006F435F">
              <w:rPr>
                <w:b/>
                <w:lang w:eastAsia="en-US"/>
              </w:rPr>
              <w:t>60,0</w:t>
            </w:r>
          </w:p>
        </w:tc>
        <w:tc>
          <w:tcPr>
            <w:tcW w:w="708" w:type="dxa"/>
            <w:tcBorders>
              <w:top w:val="single" w:sz="4" w:space="0" w:color="auto"/>
              <w:left w:val="single" w:sz="4" w:space="0" w:color="auto"/>
              <w:bottom w:val="single" w:sz="4" w:space="0" w:color="auto"/>
              <w:right w:val="single" w:sz="4" w:space="0" w:color="auto"/>
            </w:tcBorders>
          </w:tcPr>
          <w:p w:rsidR="006F435F" w:rsidRPr="006F435F" w:rsidRDefault="006F435F" w:rsidP="005D1D6C">
            <w:pPr>
              <w:spacing w:line="276" w:lineRule="auto"/>
              <w:jc w:val="center"/>
              <w:rPr>
                <w:b/>
                <w:lang w:eastAsia="en-US"/>
              </w:rPr>
            </w:pPr>
            <w:r w:rsidRPr="006F435F">
              <w:rPr>
                <w:b/>
                <w:lang w:eastAsia="en-US"/>
              </w:rPr>
              <w:t>60,0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216CE" w:rsidP="006216CE">
            <w:pPr>
              <w:spacing w:line="276" w:lineRule="auto"/>
              <w:jc w:val="center"/>
              <w:rPr>
                <w:b/>
                <w:lang w:eastAsia="en-US"/>
              </w:rPr>
            </w:pPr>
            <w:r>
              <w:rPr>
                <w:b/>
                <w:lang w:eastAsia="en-US"/>
              </w:rPr>
              <w:t>75</w:t>
            </w:r>
            <w:r w:rsidR="006F435F" w:rsidRPr="006F435F">
              <w:rPr>
                <w:b/>
                <w:lang w:eastAsia="en-US"/>
              </w:rPr>
              <w:t>,0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216CE" w:rsidP="006216CE">
            <w:pPr>
              <w:spacing w:line="276" w:lineRule="auto"/>
              <w:jc w:val="center"/>
              <w:rPr>
                <w:b/>
                <w:lang w:eastAsia="en-US"/>
              </w:rPr>
            </w:pPr>
            <w:r>
              <w:rPr>
                <w:b/>
                <w:lang w:eastAsia="en-US"/>
              </w:rPr>
              <w:t>60</w:t>
            </w:r>
            <w:r w:rsidR="006F435F" w:rsidRPr="006F435F">
              <w:rPr>
                <w:b/>
                <w:lang w:eastAsia="en-US"/>
              </w:rPr>
              <w:t>,0</w:t>
            </w:r>
          </w:p>
        </w:tc>
        <w:tc>
          <w:tcPr>
            <w:tcW w:w="708" w:type="dxa"/>
            <w:tcBorders>
              <w:top w:val="single" w:sz="4" w:space="0" w:color="auto"/>
              <w:left w:val="single" w:sz="4" w:space="0" w:color="auto"/>
              <w:bottom w:val="single" w:sz="4" w:space="0" w:color="auto"/>
              <w:right w:val="single" w:sz="4" w:space="0" w:color="auto"/>
            </w:tcBorders>
          </w:tcPr>
          <w:p w:rsidR="006F435F" w:rsidRPr="006F435F" w:rsidRDefault="006216CE" w:rsidP="006216CE">
            <w:r>
              <w:rPr>
                <w:b/>
                <w:lang w:eastAsia="en-US"/>
              </w:rPr>
              <w:t>60</w:t>
            </w:r>
            <w:r w:rsidR="006F435F" w:rsidRPr="006F435F">
              <w:rPr>
                <w:b/>
                <w:lang w:eastAsia="en-US"/>
              </w:rPr>
              <w:t>,0</w:t>
            </w:r>
          </w:p>
        </w:tc>
        <w:tc>
          <w:tcPr>
            <w:tcW w:w="709" w:type="dxa"/>
            <w:tcBorders>
              <w:top w:val="single" w:sz="4" w:space="0" w:color="auto"/>
              <w:left w:val="single" w:sz="4" w:space="0" w:color="auto"/>
              <w:bottom w:val="single" w:sz="4" w:space="0" w:color="auto"/>
              <w:right w:val="single" w:sz="4" w:space="0" w:color="auto"/>
            </w:tcBorders>
          </w:tcPr>
          <w:p w:rsidR="006F435F" w:rsidRPr="006F435F" w:rsidRDefault="006216CE" w:rsidP="006216CE">
            <w:r>
              <w:rPr>
                <w:b/>
                <w:lang w:eastAsia="en-US"/>
              </w:rPr>
              <w:t>60</w:t>
            </w:r>
            <w:r w:rsidR="006F435F" w:rsidRPr="006F435F">
              <w:rPr>
                <w:b/>
                <w:lang w:eastAsia="en-US"/>
              </w:rPr>
              <w:t>,0</w:t>
            </w:r>
          </w:p>
        </w:tc>
        <w:tc>
          <w:tcPr>
            <w:tcW w:w="851" w:type="dxa"/>
            <w:tcBorders>
              <w:top w:val="single" w:sz="4" w:space="0" w:color="auto"/>
              <w:left w:val="single" w:sz="4" w:space="0" w:color="auto"/>
              <w:bottom w:val="single" w:sz="4" w:space="0" w:color="auto"/>
              <w:right w:val="single" w:sz="4" w:space="0" w:color="auto"/>
            </w:tcBorders>
          </w:tcPr>
          <w:p w:rsidR="006F435F" w:rsidRPr="006F435F" w:rsidRDefault="006216CE" w:rsidP="005D1D6C">
            <w:r>
              <w:rPr>
                <w:b/>
                <w:lang w:eastAsia="en-US"/>
              </w:rPr>
              <w:t>830</w:t>
            </w:r>
            <w:r w:rsidR="006F435F" w:rsidRPr="006F435F">
              <w:rPr>
                <w:b/>
                <w:lang w:eastAsia="en-US"/>
              </w:rPr>
              <w:t>,25</w:t>
            </w:r>
          </w:p>
        </w:tc>
      </w:tr>
      <w:tr w:rsidR="004D3B1A" w:rsidRPr="00F56600" w:rsidTr="005D1D6C">
        <w:trPr>
          <w:trHeight w:val="1894"/>
        </w:trPr>
        <w:tc>
          <w:tcPr>
            <w:tcW w:w="426"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3</w:t>
            </w:r>
          </w:p>
        </w:tc>
        <w:tc>
          <w:tcPr>
            <w:tcW w:w="56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Подпрограмма 2</w:t>
            </w:r>
          </w:p>
        </w:tc>
        <w:tc>
          <w:tcPr>
            <w:tcW w:w="85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w:t>
            </w:r>
            <w:r w:rsidRPr="00F56600">
              <w:rPr>
                <w:lang w:eastAsia="en-US"/>
              </w:rPr>
              <w:t>Подпрограмма № 2. «Антинаркотическая программа Бессоновского района»</w:t>
            </w:r>
          </w:p>
        </w:tc>
        <w:tc>
          <w:tcPr>
            <w:tcW w:w="1559" w:type="dxa"/>
            <w:gridSpan w:val="2"/>
            <w:tcBorders>
              <w:top w:val="single" w:sz="4" w:space="0" w:color="auto"/>
              <w:left w:val="single" w:sz="4" w:space="0" w:color="auto"/>
              <w:bottom w:val="single" w:sz="4" w:space="0" w:color="auto"/>
              <w:right w:val="single" w:sz="4" w:space="0" w:color="auto"/>
            </w:tcBorders>
            <w:hideMark/>
          </w:tcPr>
          <w:p w:rsidR="004D3B1A" w:rsidRDefault="004D3B1A" w:rsidP="005D1D6C">
            <w:pPr>
              <w:spacing w:line="276" w:lineRule="auto"/>
              <w:jc w:val="center"/>
              <w:rPr>
                <w:color w:val="000000"/>
                <w:lang w:eastAsia="en-US"/>
              </w:rPr>
            </w:pPr>
            <w:r w:rsidRPr="00F56600">
              <w:rPr>
                <w:color w:val="000000"/>
                <w:lang w:eastAsia="en-US"/>
              </w:rPr>
              <w:t>МУК «МЦРБ» Б</w:t>
            </w:r>
            <w:r>
              <w:rPr>
                <w:color w:val="000000"/>
                <w:lang w:eastAsia="en-US"/>
              </w:rPr>
              <w:t xml:space="preserve">ессоновского района, </w:t>
            </w:r>
          </w:p>
          <w:p w:rsidR="004D3B1A" w:rsidRPr="00F56600" w:rsidRDefault="004D3B1A" w:rsidP="005D1D6C">
            <w:pPr>
              <w:spacing w:line="276" w:lineRule="auto"/>
              <w:jc w:val="center"/>
              <w:rPr>
                <w:color w:val="000000"/>
                <w:lang w:eastAsia="en-US"/>
              </w:rPr>
            </w:pPr>
            <w:r>
              <w:rPr>
                <w:color w:val="000000"/>
                <w:lang w:eastAsia="en-US"/>
              </w:rPr>
              <w:t xml:space="preserve">МБУ ДО ЦДТ </w:t>
            </w:r>
            <w:r w:rsidRPr="00F56600">
              <w:rPr>
                <w:color w:val="000000"/>
                <w:lang w:eastAsia="en-US"/>
              </w:rPr>
              <w:t>Бессоновского района</w:t>
            </w:r>
          </w:p>
        </w:tc>
        <w:tc>
          <w:tcPr>
            <w:tcW w:w="56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30,0</w:t>
            </w:r>
          </w:p>
        </w:tc>
        <w:tc>
          <w:tcPr>
            <w:tcW w:w="710"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55,0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40,0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lang w:eastAsia="en-US"/>
              </w:rPr>
              <w:t>6</w:t>
            </w:r>
            <w:r w:rsidRPr="00F56600">
              <w:rPr>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lang w:eastAsia="en-US"/>
              </w:rPr>
              <w:t>6</w:t>
            </w:r>
            <w:r w:rsidRPr="00F56600">
              <w:rPr>
                <w:lang w:eastAsia="en-US"/>
              </w:rPr>
              <w:t>0,0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Pr>
                <w:b/>
                <w:color w:val="000000"/>
                <w:lang w:eastAsia="en-US"/>
              </w:rPr>
              <w:t>6</w:t>
            </w: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Pr>
                <w:b/>
                <w:color w:val="000000"/>
                <w:lang w:eastAsia="en-US"/>
              </w:rPr>
              <w:t>6</w:t>
            </w: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FE41C2">
              <w:t>60,0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FE41C2">
              <w:t>60,0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FE41C2">
              <w:t>60,0</w:t>
            </w:r>
          </w:p>
        </w:tc>
        <w:tc>
          <w:tcPr>
            <w:tcW w:w="851" w:type="dxa"/>
            <w:tcBorders>
              <w:top w:val="single" w:sz="4" w:space="0" w:color="auto"/>
              <w:left w:val="single" w:sz="4" w:space="0" w:color="auto"/>
              <w:bottom w:val="single" w:sz="4" w:space="0" w:color="auto"/>
              <w:right w:val="single" w:sz="4" w:space="0" w:color="auto"/>
            </w:tcBorders>
            <w:hideMark/>
          </w:tcPr>
          <w:p w:rsidR="006F435F" w:rsidRDefault="006F435F" w:rsidP="005D1D6C">
            <w:pPr>
              <w:spacing w:line="276" w:lineRule="auto"/>
              <w:jc w:val="center"/>
              <w:rPr>
                <w:b/>
                <w:color w:val="000000"/>
                <w:lang w:eastAsia="en-US"/>
              </w:rPr>
            </w:pPr>
            <w:r>
              <w:rPr>
                <w:b/>
                <w:color w:val="000000"/>
                <w:lang w:eastAsia="en-US"/>
              </w:rPr>
              <w:t>2027</w:t>
            </w:r>
          </w:p>
          <w:p w:rsidR="004D3B1A" w:rsidRPr="00F56600" w:rsidRDefault="004D3B1A" w:rsidP="005D1D6C">
            <w:pPr>
              <w:spacing w:line="276" w:lineRule="auto"/>
              <w:jc w:val="center"/>
              <w:rPr>
                <w:b/>
                <w:color w:val="000000"/>
                <w:lang w:eastAsia="en-US"/>
              </w:rPr>
            </w:pPr>
            <w:r w:rsidRPr="00F56600">
              <w:rPr>
                <w:b/>
                <w:color w:val="000000"/>
                <w:lang w:eastAsia="en-US"/>
              </w:rPr>
              <w:t>Всего:</w:t>
            </w:r>
          </w:p>
          <w:p w:rsidR="004D3B1A" w:rsidRPr="00F56600" w:rsidRDefault="004D3B1A" w:rsidP="005D1D6C">
            <w:pPr>
              <w:spacing w:line="276" w:lineRule="auto"/>
              <w:jc w:val="center"/>
              <w:rPr>
                <w:lang w:eastAsia="en-US"/>
              </w:rPr>
            </w:pPr>
            <w:r>
              <w:rPr>
                <w:b/>
                <w:color w:val="000000"/>
                <w:lang w:eastAsia="en-US"/>
              </w:rPr>
              <w:t>70</w:t>
            </w:r>
            <w:r w:rsidRPr="00F56600">
              <w:rPr>
                <w:b/>
                <w:color w:val="000000"/>
                <w:lang w:eastAsia="en-US"/>
              </w:rPr>
              <w:t>5,0</w:t>
            </w:r>
          </w:p>
        </w:tc>
      </w:tr>
      <w:tr w:rsidR="004D3B1A" w:rsidRPr="00F56600" w:rsidTr="005D1D6C">
        <w:tc>
          <w:tcPr>
            <w:tcW w:w="426"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56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85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 xml:space="preserve">Всего по подпрограмме </w:t>
            </w:r>
            <w:r w:rsidRPr="00F56600">
              <w:rPr>
                <w:b/>
                <w:color w:val="000000"/>
                <w:lang w:eastAsia="en-US"/>
              </w:rPr>
              <w:lastRenderedPageBreak/>
              <w:t>2:</w:t>
            </w:r>
          </w:p>
        </w:tc>
        <w:tc>
          <w:tcPr>
            <w:tcW w:w="56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p>
        </w:tc>
        <w:tc>
          <w:tcPr>
            <w:tcW w:w="28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30,0</w:t>
            </w:r>
          </w:p>
        </w:tc>
        <w:tc>
          <w:tcPr>
            <w:tcW w:w="710"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55,0</w:t>
            </w:r>
          </w:p>
        </w:tc>
        <w:tc>
          <w:tcPr>
            <w:tcW w:w="7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40,0</w:t>
            </w:r>
          </w:p>
        </w:tc>
        <w:tc>
          <w:tcPr>
            <w:tcW w:w="71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color w:val="000000"/>
                <w:lang w:eastAsia="en-US"/>
              </w:rPr>
              <w:t>40,0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lang w:eastAsia="en-US"/>
              </w:rPr>
              <w:t>6</w:t>
            </w:r>
            <w:r w:rsidRPr="00F56600">
              <w:rPr>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lang w:eastAsia="en-US"/>
              </w:rPr>
              <w:t>6</w:t>
            </w:r>
            <w:r w:rsidRPr="00F56600">
              <w:rPr>
                <w:lang w:eastAsia="en-US"/>
              </w:rPr>
              <w:t>0,0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Pr>
                <w:b/>
                <w:color w:val="000000"/>
                <w:lang w:eastAsia="en-US"/>
              </w:rPr>
              <w:t>6</w:t>
            </w: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Pr>
                <w:b/>
                <w:color w:val="000000"/>
                <w:lang w:eastAsia="en-US"/>
              </w:rPr>
              <w:t>6</w:t>
            </w: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DA70B7">
              <w:t>60,0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DA70B7">
              <w:t>60,0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DA70B7">
              <w:t>60,0</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sidRPr="00F56600">
              <w:rPr>
                <w:b/>
                <w:color w:val="000000"/>
                <w:lang w:eastAsia="en-US"/>
              </w:rPr>
              <w:t>202</w:t>
            </w:r>
            <w:r>
              <w:rPr>
                <w:b/>
                <w:color w:val="000000"/>
                <w:lang w:eastAsia="en-US"/>
              </w:rPr>
              <w:t>7</w:t>
            </w:r>
          </w:p>
          <w:p w:rsidR="004D3B1A" w:rsidRPr="00F56600" w:rsidRDefault="004D3B1A" w:rsidP="005D1D6C">
            <w:pPr>
              <w:spacing w:line="276" w:lineRule="auto"/>
              <w:jc w:val="center"/>
              <w:rPr>
                <w:b/>
                <w:color w:val="000000"/>
                <w:lang w:eastAsia="en-US"/>
              </w:rPr>
            </w:pPr>
            <w:r w:rsidRPr="00F56600">
              <w:rPr>
                <w:b/>
                <w:color w:val="000000"/>
                <w:lang w:eastAsia="en-US"/>
              </w:rPr>
              <w:t>Всего:</w:t>
            </w:r>
          </w:p>
          <w:p w:rsidR="004D3B1A" w:rsidRPr="00F56600" w:rsidRDefault="004D3B1A" w:rsidP="005D1D6C">
            <w:pPr>
              <w:spacing w:line="276" w:lineRule="auto"/>
              <w:jc w:val="center"/>
              <w:rPr>
                <w:lang w:eastAsia="en-US"/>
              </w:rPr>
            </w:pPr>
            <w:r>
              <w:rPr>
                <w:b/>
                <w:color w:val="000000"/>
                <w:lang w:eastAsia="en-US"/>
              </w:rPr>
              <w:lastRenderedPageBreak/>
              <w:t>705</w:t>
            </w:r>
            <w:r w:rsidRPr="00F56600">
              <w:rPr>
                <w:b/>
                <w:color w:val="000000"/>
                <w:lang w:eastAsia="en-US"/>
              </w:rPr>
              <w:t>,0</w:t>
            </w:r>
          </w:p>
        </w:tc>
      </w:tr>
      <w:tr w:rsidR="004D3B1A" w:rsidRPr="00F56600" w:rsidTr="005D1D6C">
        <w:tc>
          <w:tcPr>
            <w:tcW w:w="426"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lastRenderedPageBreak/>
              <w:t>2</w:t>
            </w:r>
          </w:p>
        </w:tc>
        <w:tc>
          <w:tcPr>
            <w:tcW w:w="56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r w:rsidRPr="00F56600">
              <w:rPr>
                <w:color w:val="000000"/>
                <w:lang w:eastAsia="en-US"/>
              </w:rPr>
              <w:t>Подпрограмма 3</w:t>
            </w:r>
          </w:p>
        </w:tc>
        <w:tc>
          <w:tcPr>
            <w:tcW w:w="85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color w:val="000000"/>
                <w:lang w:eastAsia="en-US"/>
              </w:rPr>
            </w:pPr>
            <w:r w:rsidRPr="00F56600">
              <w:rPr>
                <w:color w:val="000000"/>
                <w:lang w:eastAsia="en-US"/>
              </w:rPr>
              <w:t>«Повышение безопасности дорожного движения в Бессоновском районе»</w:t>
            </w:r>
          </w:p>
        </w:tc>
        <w:tc>
          <w:tcPr>
            <w:tcW w:w="155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0,0</w:t>
            </w:r>
          </w:p>
        </w:tc>
        <w:tc>
          <w:tcPr>
            <w:tcW w:w="710"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0,0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b/>
                <w:color w:val="000000"/>
                <w:lang w:eastAsia="en-US"/>
              </w:rPr>
              <w:t>0,0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b/>
                <w:color w:val="000000"/>
                <w:lang w:eastAsia="en-US"/>
              </w:rPr>
              <w:t>2</w:t>
            </w:r>
            <w:r>
              <w:rPr>
                <w:b/>
                <w:color w:val="000000"/>
                <w:lang w:eastAsia="en-US"/>
              </w:rPr>
              <w:t>,</w:t>
            </w:r>
            <w:r w:rsidRPr="00F56600">
              <w:rPr>
                <w:b/>
                <w:color w:val="000000"/>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lang w:eastAsia="en-US"/>
              </w:rPr>
            </w:pPr>
            <w:r w:rsidRPr="00F56600">
              <w:rPr>
                <w:b/>
                <w:color w:val="000000"/>
                <w:lang w:eastAsia="en-US"/>
              </w:rPr>
              <w:t>10,0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10,0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10,0</w:t>
            </w:r>
          </w:p>
        </w:tc>
        <w:tc>
          <w:tcPr>
            <w:tcW w:w="708"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Pr>
                <w:b/>
                <w:color w:val="000000"/>
                <w:lang w:eastAsia="en-US"/>
              </w:rPr>
              <w:t>10,0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Pr>
                <w:b/>
                <w:color w:val="000000"/>
                <w:lang w:eastAsia="en-US"/>
              </w:rPr>
              <w:t>10,0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C6019A">
              <w:t>10,0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C6019A">
              <w:t>10,0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C6019A">
              <w:t>10,0</w:t>
            </w:r>
          </w:p>
        </w:tc>
        <w:tc>
          <w:tcPr>
            <w:tcW w:w="851"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Pr>
                <w:b/>
                <w:color w:val="000000"/>
                <w:lang w:eastAsia="en-US"/>
              </w:rPr>
              <w:t>2027</w:t>
            </w:r>
          </w:p>
          <w:p w:rsidR="004D3B1A" w:rsidRPr="00F56600" w:rsidRDefault="004D3B1A" w:rsidP="005D1D6C">
            <w:pPr>
              <w:spacing w:line="276" w:lineRule="auto"/>
              <w:jc w:val="center"/>
              <w:rPr>
                <w:b/>
                <w:color w:val="000000"/>
                <w:lang w:eastAsia="en-US"/>
              </w:rPr>
            </w:pPr>
            <w:r w:rsidRPr="00F56600">
              <w:rPr>
                <w:b/>
                <w:color w:val="000000"/>
                <w:lang w:eastAsia="en-US"/>
              </w:rPr>
              <w:t>Всего:</w:t>
            </w:r>
          </w:p>
          <w:p w:rsidR="004D3B1A" w:rsidRPr="00F56600" w:rsidRDefault="004D3B1A" w:rsidP="005D1D6C">
            <w:pPr>
              <w:spacing w:line="276" w:lineRule="auto"/>
              <w:jc w:val="center"/>
              <w:rPr>
                <w:b/>
                <w:color w:val="000000"/>
                <w:lang w:eastAsia="en-US"/>
              </w:rPr>
            </w:pPr>
            <w:r>
              <w:rPr>
                <w:b/>
                <w:color w:val="000000"/>
                <w:lang w:eastAsia="en-US"/>
              </w:rPr>
              <w:t>82,5</w:t>
            </w:r>
          </w:p>
        </w:tc>
      </w:tr>
      <w:tr w:rsidR="004D3B1A" w:rsidRPr="00F56600" w:rsidTr="005D1D6C">
        <w:tc>
          <w:tcPr>
            <w:tcW w:w="426"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56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85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color w:val="000000"/>
                <w:lang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b/>
                <w:color w:val="000000"/>
                <w:lang w:eastAsia="en-US"/>
              </w:rPr>
              <w:t>Всего по подпрограмме 3:</w:t>
            </w:r>
          </w:p>
        </w:tc>
        <w:tc>
          <w:tcPr>
            <w:tcW w:w="56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0,0</w:t>
            </w:r>
          </w:p>
        </w:tc>
        <w:tc>
          <w:tcPr>
            <w:tcW w:w="710"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0,0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b/>
                <w:color w:val="000000"/>
                <w:lang w:eastAsia="en-US"/>
              </w:rPr>
            </w:pPr>
            <w:r w:rsidRPr="00F56600">
              <w:rPr>
                <w:b/>
                <w:color w:val="000000"/>
                <w:lang w:eastAsia="en-US"/>
              </w:rPr>
              <w:t>0,0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b/>
                <w:color w:val="000000"/>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b/>
                <w:color w:val="000000"/>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Pr>
                <w:b/>
                <w:color w:val="000000"/>
                <w:lang w:eastAsia="en-US"/>
              </w:rPr>
              <w:t>2,5</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b/>
                <w:color w:val="000000"/>
                <w:lang w:eastAsia="en-US"/>
              </w:rPr>
              <w:t>10,0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10,0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10,0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4763CB">
              <w:t>10,0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4763CB">
              <w:t>10,0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A555CD">
              <w:t>10,0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A555CD">
              <w:t>10,0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A555CD">
              <w:t>10,0</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sidRPr="00F56600">
              <w:rPr>
                <w:b/>
                <w:color w:val="000000"/>
                <w:lang w:eastAsia="en-US"/>
              </w:rPr>
              <w:t>202</w:t>
            </w:r>
            <w:r>
              <w:rPr>
                <w:b/>
                <w:color w:val="000000"/>
                <w:lang w:eastAsia="en-US"/>
              </w:rPr>
              <w:t>7</w:t>
            </w:r>
          </w:p>
          <w:p w:rsidR="004D3B1A" w:rsidRPr="00F56600" w:rsidRDefault="004D3B1A" w:rsidP="005D1D6C">
            <w:pPr>
              <w:spacing w:line="276" w:lineRule="auto"/>
              <w:jc w:val="center"/>
              <w:rPr>
                <w:b/>
                <w:color w:val="000000"/>
                <w:lang w:eastAsia="en-US"/>
              </w:rPr>
            </w:pPr>
            <w:r w:rsidRPr="00F56600">
              <w:rPr>
                <w:b/>
                <w:color w:val="000000"/>
                <w:lang w:eastAsia="en-US"/>
              </w:rPr>
              <w:t>Всего:</w:t>
            </w:r>
          </w:p>
          <w:p w:rsidR="004D3B1A" w:rsidRPr="00F56600" w:rsidRDefault="004D3B1A" w:rsidP="005D1D6C">
            <w:pPr>
              <w:spacing w:line="276" w:lineRule="auto"/>
              <w:jc w:val="center"/>
              <w:rPr>
                <w:b/>
                <w:color w:val="000000"/>
                <w:lang w:eastAsia="en-US"/>
              </w:rPr>
            </w:pPr>
            <w:r>
              <w:rPr>
                <w:b/>
                <w:color w:val="000000"/>
                <w:lang w:eastAsia="en-US"/>
              </w:rPr>
              <w:t>82,5</w:t>
            </w:r>
          </w:p>
        </w:tc>
      </w:tr>
      <w:tr w:rsidR="004D3B1A" w:rsidRPr="00F56600" w:rsidTr="005D1D6C">
        <w:trPr>
          <w:trHeight w:val="234"/>
        </w:trPr>
        <w:tc>
          <w:tcPr>
            <w:tcW w:w="426"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4</w:t>
            </w:r>
          </w:p>
        </w:tc>
        <w:tc>
          <w:tcPr>
            <w:tcW w:w="56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Подпрограмма 4</w:t>
            </w:r>
          </w:p>
        </w:tc>
        <w:tc>
          <w:tcPr>
            <w:tcW w:w="857"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rPr>
                <w:color w:val="000000"/>
                <w:lang w:eastAsia="en-US"/>
              </w:rPr>
            </w:pPr>
            <w:r w:rsidRPr="00F56600">
              <w:rPr>
                <w:lang w:eastAsia="en-US"/>
              </w:rPr>
              <w:t>«Антикоррупционная программа Бессоновского района»</w:t>
            </w:r>
          </w:p>
        </w:tc>
        <w:tc>
          <w:tcPr>
            <w:tcW w:w="155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 xml:space="preserve">Администрация Бессоновского района Пензенской области, </w:t>
            </w:r>
          </w:p>
          <w:p w:rsidR="004D3B1A" w:rsidRPr="00F56600" w:rsidRDefault="004D3B1A" w:rsidP="005D1D6C">
            <w:pPr>
              <w:spacing w:line="276" w:lineRule="auto"/>
              <w:jc w:val="center"/>
              <w:rPr>
                <w:color w:val="000000"/>
                <w:lang w:eastAsia="en-US"/>
              </w:rPr>
            </w:pPr>
            <w:r w:rsidRPr="00F56600">
              <w:rPr>
                <w:color w:val="000000"/>
                <w:lang w:eastAsia="en-US"/>
              </w:rPr>
              <w:t xml:space="preserve">МУК «МЦРБ» </w:t>
            </w:r>
            <w:r>
              <w:rPr>
                <w:color w:val="000000"/>
                <w:lang w:eastAsia="en-US"/>
              </w:rPr>
              <w:t>Бессоновского района, МБУ ДО ЦДТ</w:t>
            </w:r>
            <w:r w:rsidRPr="00F56600">
              <w:rPr>
                <w:color w:val="000000"/>
                <w:lang w:eastAsia="en-US"/>
              </w:rPr>
              <w:t xml:space="preserve"> Бессоновского района</w:t>
            </w:r>
          </w:p>
        </w:tc>
        <w:tc>
          <w:tcPr>
            <w:tcW w:w="56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4"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0,0</w:t>
            </w:r>
          </w:p>
        </w:tc>
        <w:tc>
          <w:tcPr>
            <w:tcW w:w="710"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5,0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b/>
                <w:color w:val="000000"/>
                <w:lang w:eastAsia="en-US"/>
              </w:rPr>
              <w:t>0,0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b/>
                <w:color w:val="000000"/>
                <w:lang w:eastAsia="en-US"/>
              </w:rPr>
              <w:t>2</w:t>
            </w:r>
            <w:r>
              <w:rPr>
                <w:b/>
                <w:color w:val="000000"/>
                <w:lang w:eastAsia="en-US"/>
              </w:rPr>
              <w:t>,</w:t>
            </w:r>
            <w:r w:rsidRPr="00F56600">
              <w:rPr>
                <w:b/>
                <w:color w:val="000000"/>
                <w:lang w:eastAsia="en-US"/>
              </w:rPr>
              <w:t>5</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b/>
                <w:color w:val="000000"/>
                <w:lang w:eastAsia="en-US"/>
              </w:rPr>
              <w:t>5,0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5,0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5,0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163631">
              <w:t>5,0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163631">
              <w:t>5,0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B84306">
              <w:t>5,0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B84306">
              <w:t>5,0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B84306">
              <w:t>5,0</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sidRPr="00F56600">
              <w:rPr>
                <w:b/>
                <w:color w:val="000000"/>
                <w:lang w:eastAsia="en-US"/>
              </w:rPr>
              <w:t>202</w:t>
            </w:r>
            <w:r>
              <w:rPr>
                <w:b/>
                <w:color w:val="000000"/>
                <w:lang w:eastAsia="en-US"/>
              </w:rPr>
              <w:t>7</w:t>
            </w:r>
          </w:p>
          <w:p w:rsidR="004D3B1A" w:rsidRPr="00F56600" w:rsidRDefault="004D3B1A" w:rsidP="005D1D6C">
            <w:pPr>
              <w:spacing w:line="276" w:lineRule="auto"/>
              <w:jc w:val="center"/>
              <w:rPr>
                <w:b/>
                <w:color w:val="000000"/>
                <w:lang w:eastAsia="en-US"/>
              </w:rPr>
            </w:pPr>
            <w:r w:rsidRPr="00F56600">
              <w:rPr>
                <w:b/>
                <w:color w:val="000000"/>
                <w:lang w:eastAsia="en-US"/>
              </w:rPr>
              <w:t>Всего:</w:t>
            </w:r>
          </w:p>
          <w:p w:rsidR="004D3B1A" w:rsidRPr="00F56600" w:rsidRDefault="004D3B1A" w:rsidP="005D1D6C">
            <w:pPr>
              <w:spacing w:line="276" w:lineRule="auto"/>
              <w:jc w:val="center"/>
              <w:rPr>
                <w:b/>
                <w:color w:val="000000"/>
                <w:lang w:eastAsia="en-US"/>
              </w:rPr>
            </w:pPr>
            <w:r>
              <w:rPr>
                <w:b/>
                <w:color w:val="000000"/>
                <w:lang w:eastAsia="en-US"/>
              </w:rPr>
              <w:t>47,5</w:t>
            </w:r>
          </w:p>
        </w:tc>
      </w:tr>
      <w:tr w:rsidR="004D3B1A" w:rsidRPr="00F56600" w:rsidTr="005D1D6C">
        <w:tc>
          <w:tcPr>
            <w:tcW w:w="426"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560"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85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color w:val="000000"/>
                <w:lang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b/>
                <w:color w:val="000000"/>
                <w:lang w:eastAsia="en-US"/>
              </w:rPr>
              <w:t xml:space="preserve">Всего по подпрограмме 4 </w:t>
            </w:r>
          </w:p>
        </w:tc>
        <w:tc>
          <w:tcPr>
            <w:tcW w:w="567"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4"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color w:val="000000"/>
                <w:lang w:eastAsia="en-US"/>
              </w:rPr>
            </w:pPr>
            <w:r w:rsidRPr="00F56600">
              <w:rPr>
                <w:color w:val="000000"/>
                <w:lang w:eastAsia="en-US"/>
              </w:rPr>
              <w:t>1</w:t>
            </w: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425"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color w:val="000000"/>
                <w:lang w:eastAsia="en-US"/>
              </w:rPr>
            </w:pPr>
          </w:p>
        </w:tc>
        <w:tc>
          <w:tcPr>
            <w:tcW w:w="283" w:type="dxa"/>
            <w:gridSpan w:val="2"/>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0,0</w:t>
            </w:r>
          </w:p>
        </w:tc>
        <w:tc>
          <w:tcPr>
            <w:tcW w:w="710" w:type="dxa"/>
            <w:gridSpan w:val="2"/>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b/>
                <w:color w:val="000000"/>
                <w:lang w:eastAsia="en-US"/>
              </w:rPr>
            </w:pPr>
            <w:r w:rsidRPr="00F56600">
              <w:rPr>
                <w:b/>
                <w:color w:val="000000"/>
                <w:lang w:eastAsia="en-US"/>
              </w:rPr>
              <w:t>5,0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b/>
                <w:color w:val="000000"/>
                <w:lang w:eastAsia="en-US"/>
              </w:rPr>
              <w:t>0,0</w:t>
            </w:r>
          </w:p>
        </w:tc>
        <w:tc>
          <w:tcPr>
            <w:tcW w:w="710"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hideMark/>
          </w:tcPr>
          <w:p w:rsidR="004D3B1A" w:rsidRPr="00F56600" w:rsidRDefault="004D3B1A" w:rsidP="005D1D6C">
            <w:pPr>
              <w:spacing w:line="276" w:lineRule="auto"/>
              <w:jc w:val="center"/>
              <w:rPr>
                <w:lang w:eastAsia="en-US"/>
              </w:rPr>
            </w:pPr>
            <w:r w:rsidRPr="00F56600">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b/>
                <w:color w:val="000000"/>
                <w:lang w:eastAsia="en-US"/>
              </w:rPr>
              <w:t>2</w:t>
            </w:r>
            <w:r>
              <w:rPr>
                <w:b/>
                <w:color w:val="000000"/>
                <w:lang w:eastAsia="en-US"/>
              </w:rPr>
              <w:t>,</w:t>
            </w:r>
            <w:r w:rsidRPr="00F56600">
              <w:rPr>
                <w:b/>
                <w:color w:val="000000"/>
                <w:lang w:eastAsia="en-US"/>
              </w:rPr>
              <w:t>5</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b/>
                <w:color w:val="000000"/>
                <w:lang w:eastAsia="en-US"/>
              </w:rPr>
              <w:t>5,0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5,0</w:t>
            </w:r>
          </w:p>
        </w:tc>
        <w:tc>
          <w:tcPr>
            <w:tcW w:w="709"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rPr>
                <w:lang w:eastAsia="en-US"/>
              </w:rPr>
            </w:pPr>
            <w:r w:rsidRPr="00F56600">
              <w:rPr>
                <w:lang w:eastAsia="en-US"/>
              </w:rPr>
              <w:t>5,0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4D7726">
              <w:t>5,0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4D7726">
              <w:t>5,0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AF2E88">
              <w:t>5,0</w:t>
            </w:r>
          </w:p>
        </w:tc>
        <w:tc>
          <w:tcPr>
            <w:tcW w:w="708" w:type="dxa"/>
            <w:tcBorders>
              <w:top w:val="single" w:sz="4" w:space="0" w:color="auto"/>
              <w:left w:val="single" w:sz="4" w:space="0" w:color="auto"/>
              <w:bottom w:val="single" w:sz="4" w:space="0" w:color="auto"/>
              <w:right w:val="single" w:sz="4" w:space="0" w:color="auto"/>
            </w:tcBorders>
          </w:tcPr>
          <w:p w:rsidR="004D3B1A" w:rsidRDefault="004D3B1A" w:rsidP="005D1D6C">
            <w:r w:rsidRPr="00AF2E88">
              <w:t>5,0</w:t>
            </w:r>
          </w:p>
        </w:tc>
        <w:tc>
          <w:tcPr>
            <w:tcW w:w="709" w:type="dxa"/>
            <w:tcBorders>
              <w:top w:val="single" w:sz="4" w:space="0" w:color="auto"/>
              <w:left w:val="single" w:sz="4" w:space="0" w:color="auto"/>
              <w:bottom w:val="single" w:sz="4" w:space="0" w:color="auto"/>
              <w:right w:val="single" w:sz="4" w:space="0" w:color="auto"/>
            </w:tcBorders>
          </w:tcPr>
          <w:p w:rsidR="004D3B1A" w:rsidRDefault="004D3B1A" w:rsidP="005D1D6C">
            <w:r w:rsidRPr="00AF2E88">
              <w:t>5,0</w:t>
            </w:r>
          </w:p>
        </w:tc>
        <w:tc>
          <w:tcPr>
            <w:tcW w:w="851" w:type="dxa"/>
            <w:tcBorders>
              <w:top w:val="single" w:sz="4" w:space="0" w:color="auto"/>
              <w:left w:val="single" w:sz="4" w:space="0" w:color="auto"/>
              <w:bottom w:val="single" w:sz="4" w:space="0" w:color="auto"/>
              <w:right w:val="single" w:sz="4" w:space="0" w:color="auto"/>
            </w:tcBorders>
          </w:tcPr>
          <w:p w:rsidR="004D3B1A" w:rsidRPr="00F56600" w:rsidRDefault="004D3B1A" w:rsidP="005D1D6C">
            <w:pPr>
              <w:spacing w:line="276" w:lineRule="auto"/>
              <w:jc w:val="center"/>
              <w:rPr>
                <w:b/>
                <w:color w:val="000000"/>
                <w:lang w:eastAsia="en-US"/>
              </w:rPr>
            </w:pPr>
            <w:r w:rsidRPr="00F56600">
              <w:rPr>
                <w:b/>
                <w:color w:val="000000"/>
                <w:lang w:eastAsia="en-US"/>
              </w:rPr>
              <w:t>202</w:t>
            </w:r>
            <w:r>
              <w:rPr>
                <w:b/>
                <w:color w:val="000000"/>
                <w:lang w:eastAsia="en-US"/>
              </w:rPr>
              <w:t>7</w:t>
            </w:r>
          </w:p>
          <w:p w:rsidR="004D3B1A" w:rsidRPr="00F56600" w:rsidRDefault="004D3B1A" w:rsidP="005D1D6C">
            <w:pPr>
              <w:spacing w:line="276" w:lineRule="auto"/>
              <w:jc w:val="center"/>
              <w:rPr>
                <w:b/>
                <w:color w:val="000000"/>
                <w:lang w:eastAsia="en-US"/>
              </w:rPr>
            </w:pPr>
            <w:r w:rsidRPr="00F56600">
              <w:rPr>
                <w:b/>
                <w:color w:val="000000"/>
                <w:lang w:eastAsia="en-US"/>
              </w:rPr>
              <w:t>Всего:</w:t>
            </w:r>
          </w:p>
          <w:p w:rsidR="004D3B1A" w:rsidRPr="00F56600" w:rsidRDefault="004D3B1A" w:rsidP="005D1D6C">
            <w:pPr>
              <w:spacing w:line="276" w:lineRule="auto"/>
              <w:jc w:val="center"/>
              <w:rPr>
                <w:b/>
                <w:color w:val="000000"/>
                <w:lang w:eastAsia="en-US"/>
              </w:rPr>
            </w:pPr>
            <w:r>
              <w:rPr>
                <w:b/>
                <w:color w:val="000000"/>
                <w:lang w:eastAsia="en-US"/>
              </w:rPr>
              <w:t>47</w:t>
            </w:r>
            <w:r w:rsidRPr="00F56600">
              <w:rPr>
                <w:b/>
                <w:color w:val="000000"/>
                <w:lang w:eastAsia="en-US"/>
              </w:rPr>
              <w:t>,</w:t>
            </w:r>
            <w:r>
              <w:rPr>
                <w:b/>
                <w:color w:val="000000"/>
                <w:lang w:eastAsia="en-US"/>
              </w:rPr>
              <w:t>5</w:t>
            </w:r>
          </w:p>
        </w:tc>
      </w:tr>
    </w:tbl>
    <w:p w:rsidR="004D3B1A" w:rsidRPr="00F56600" w:rsidRDefault="004D3B1A" w:rsidP="004D3B1A">
      <w:pPr>
        <w:tabs>
          <w:tab w:val="left" w:pos="13500"/>
        </w:tabs>
        <w:spacing w:line="216" w:lineRule="auto"/>
        <w:ind w:left="7655"/>
        <w:jc w:val="right"/>
      </w:pPr>
    </w:p>
    <w:p w:rsidR="004D3B1A" w:rsidRDefault="004D3B1A" w:rsidP="004D3B1A">
      <w:pPr>
        <w:tabs>
          <w:tab w:val="left" w:pos="13500"/>
        </w:tabs>
        <w:spacing w:line="216" w:lineRule="auto"/>
      </w:pPr>
    </w:p>
    <w:p w:rsidR="00DA667D" w:rsidRPr="004A3AAE" w:rsidRDefault="00DA667D" w:rsidP="00D96988">
      <w:pPr>
        <w:tabs>
          <w:tab w:val="left" w:pos="13500"/>
        </w:tabs>
        <w:spacing w:line="216" w:lineRule="auto"/>
        <w:ind w:left="7655"/>
        <w:jc w:val="right"/>
      </w:pPr>
    </w:p>
    <w:sectPr w:rsidR="00DA667D" w:rsidRPr="004A3AAE" w:rsidSect="00FE5759">
      <w:pgSz w:w="16837" w:h="11905" w:orient="landscape"/>
      <w:pgMar w:top="284" w:right="535" w:bottom="284" w:left="425" w:header="720" w:footer="720" w:gutter="0"/>
      <w:cols w:space="720"/>
      <w:vAlign w:val="cen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FA3" w:rsidRDefault="002C3FA3">
      <w:r>
        <w:separator/>
      </w:r>
    </w:p>
  </w:endnote>
  <w:endnote w:type="continuationSeparator" w:id="0">
    <w:p w:rsidR="002C3FA3" w:rsidRDefault="002C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AF5" w:rsidRDefault="00C95AF5" w:rsidP="0039261E">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C95AF5" w:rsidRDefault="00C95AF5" w:rsidP="0023058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AF5" w:rsidRDefault="00C95AF5" w:rsidP="0039261E">
    <w:pPr>
      <w:pStyle w:val="a6"/>
      <w:framePr w:wrap="around" w:vAnchor="text" w:hAnchor="margin" w:xAlign="right" w:y="1"/>
      <w:rPr>
        <w:rStyle w:val="ac"/>
      </w:rPr>
    </w:pPr>
  </w:p>
  <w:p w:rsidR="00C95AF5" w:rsidRDefault="00C95AF5" w:rsidP="0023058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FA3" w:rsidRDefault="002C3FA3">
      <w:r>
        <w:separator/>
      </w:r>
    </w:p>
  </w:footnote>
  <w:footnote w:type="continuationSeparator" w:id="0">
    <w:p w:rsidR="002C3FA3" w:rsidRDefault="002C3F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6"/>
  </w:num>
  <w:num w:numId="9">
    <w:abstractNumId w:val="21"/>
  </w:num>
  <w:num w:numId="10">
    <w:abstractNumId w:val="9"/>
  </w:num>
  <w:num w:numId="11">
    <w:abstractNumId w:val="5"/>
  </w:num>
  <w:num w:numId="12">
    <w:abstractNumId w:val="3"/>
  </w:num>
  <w:num w:numId="13">
    <w:abstractNumId w:val="20"/>
  </w:num>
  <w:num w:numId="14">
    <w:abstractNumId w:val="8"/>
  </w:num>
  <w:num w:numId="15">
    <w:abstractNumId w:val="14"/>
  </w:num>
  <w:num w:numId="16">
    <w:abstractNumId w:val="7"/>
  </w:num>
  <w:num w:numId="17">
    <w:abstractNumId w:val="15"/>
  </w:num>
  <w:num w:numId="18">
    <w:abstractNumId w:val="22"/>
  </w:num>
  <w:num w:numId="19">
    <w:abstractNumId w:val="18"/>
  </w:num>
  <w:num w:numId="20">
    <w:abstractNumId w:val="19"/>
  </w:num>
  <w:num w:numId="21">
    <w:abstractNumId w:val="12"/>
  </w:num>
  <w:num w:numId="22">
    <w:abstractNumId w:val="6"/>
  </w:num>
  <w:num w:numId="2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65C"/>
    <w:rsid w:val="00000CE8"/>
    <w:rsid w:val="00003C11"/>
    <w:rsid w:val="00003FB3"/>
    <w:rsid w:val="00004342"/>
    <w:rsid w:val="00007199"/>
    <w:rsid w:val="00007812"/>
    <w:rsid w:val="00007C8D"/>
    <w:rsid w:val="00011CEA"/>
    <w:rsid w:val="00012E98"/>
    <w:rsid w:val="00013874"/>
    <w:rsid w:val="00013EF6"/>
    <w:rsid w:val="00017973"/>
    <w:rsid w:val="00021D5F"/>
    <w:rsid w:val="000226D9"/>
    <w:rsid w:val="00022751"/>
    <w:rsid w:val="00022D04"/>
    <w:rsid w:val="00024B3A"/>
    <w:rsid w:val="000250F1"/>
    <w:rsid w:val="000259C7"/>
    <w:rsid w:val="00026EC3"/>
    <w:rsid w:val="000279FC"/>
    <w:rsid w:val="000309B6"/>
    <w:rsid w:val="0003296A"/>
    <w:rsid w:val="00032C1F"/>
    <w:rsid w:val="00032D11"/>
    <w:rsid w:val="00034C71"/>
    <w:rsid w:val="00034EF7"/>
    <w:rsid w:val="0003752E"/>
    <w:rsid w:val="00037B36"/>
    <w:rsid w:val="00040CD7"/>
    <w:rsid w:val="00041575"/>
    <w:rsid w:val="00041CAD"/>
    <w:rsid w:val="00042C11"/>
    <w:rsid w:val="00042D0A"/>
    <w:rsid w:val="000465A8"/>
    <w:rsid w:val="00046A46"/>
    <w:rsid w:val="00047CE9"/>
    <w:rsid w:val="00050E3C"/>
    <w:rsid w:val="000531E8"/>
    <w:rsid w:val="00055A95"/>
    <w:rsid w:val="00057733"/>
    <w:rsid w:val="000604D9"/>
    <w:rsid w:val="000609E3"/>
    <w:rsid w:val="000618AC"/>
    <w:rsid w:val="00062EF5"/>
    <w:rsid w:val="000632B1"/>
    <w:rsid w:val="00063E22"/>
    <w:rsid w:val="00064B1B"/>
    <w:rsid w:val="00065CC1"/>
    <w:rsid w:val="000674FD"/>
    <w:rsid w:val="00070B1C"/>
    <w:rsid w:val="000722F6"/>
    <w:rsid w:val="00073C4D"/>
    <w:rsid w:val="00074C2F"/>
    <w:rsid w:val="00074E02"/>
    <w:rsid w:val="0007747F"/>
    <w:rsid w:val="00077603"/>
    <w:rsid w:val="000819EB"/>
    <w:rsid w:val="000827E8"/>
    <w:rsid w:val="000829C1"/>
    <w:rsid w:val="0008354D"/>
    <w:rsid w:val="00083E60"/>
    <w:rsid w:val="0008511D"/>
    <w:rsid w:val="00085A7A"/>
    <w:rsid w:val="0008675B"/>
    <w:rsid w:val="00086A73"/>
    <w:rsid w:val="000900E2"/>
    <w:rsid w:val="00090777"/>
    <w:rsid w:val="00090B45"/>
    <w:rsid w:val="00090BE7"/>
    <w:rsid w:val="000928EC"/>
    <w:rsid w:val="00096527"/>
    <w:rsid w:val="000A02CF"/>
    <w:rsid w:val="000A0C5C"/>
    <w:rsid w:val="000A1480"/>
    <w:rsid w:val="000A2A93"/>
    <w:rsid w:val="000A2B4F"/>
    <w:rsid w:val="000A2BB1"/>
    <w:rsid w:val="000A30F1"/>
    <w:rsid w:val="000A35A0"/>
    <w:rsid w:val="000A434E"/>
    <w:rsid w:val="000A56D3"/>
    <w:rsid w:val="000A7809"/>
    <w:rsid w:val="000B0B37"/>
    <w:rsid w:val="000B0D58"/>
    <w:rsid w:val="000B1668"/>
    <w:rsid w:val="000B3215"/>
    <w:rsid w:val="000B36A2"/>
    <w:rsid w:val="000B481E"/>
    <w:rsid w:val="000B53F7"/>
    <w:rsid w:val="000B7716"/>
    <w:rsid w:val="000C0F74"/>
    <w:rsid w:val="000C1FA4"/>
    <w:rsid w:val="000C2438"/>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32"/>
    <w:rsid w:val="000D416E"/>
    <w:rsid w:val="000D4618"/>
    <w:rsid w:val="000D4EBD"/>
    <w:rsid w:val="000D53EF"/>
    <w:rsid w:val="000D73A0"/>
    <w:rsid w:val="000D7714"/>
    <w:rsid w:val="000D7F26"/>
    <w:rsid w:val="000E0135"/>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0E5B"/>
    <w:rsid w:val="001011EA"/>
    <w:rsid w:val="001015B0"/>
    <w:rsid w:val="00101E2E"/>
    <w:rsid w:val="001068BB"/>
    <w:rsid w:val="00107525"/>
    <w:rsid w:val="00111F77"/>
    <w:rsid w:val="00112417"/>
    <w:rsid w:val="0011258F"/>
    <w:rsid w:val="0011293F"/>
    <w:rsid w:val="001148E4"/>
    <w:rsid w:val="00117E9B"/>
    <w:rsid w:val="001221B3"/>
    <w:rsid w:val="00125ADE"/>
    <w:rsid w:val="00127255"/>
    <w:rsid w:val="001272FE"/>
    <w:rsid w:val="00130241"/>
    <w:rsid w:val="00130C4B"/>
    <w:rsid w:val="001319DC"/>
    <w:rsid w:val="00132310"/>
    <w:rsid w:val="00134473"/>
    <w:rsid w:val="00134488"/>
    <w:rsid w:val="00135C59"/>
    <w:rsid w:val="0013616C"/>
    <w:rsid w:val="00136758"/>
    <w:rsid w:val="00137B94"/>
    <w:rsid w:val="0014004D"/>
    <w:rsid w:val="001426CF"/>
    <w:rsid w:val="00143526"/>
    <w:rsid w:val="001439D5"/>
    <w:rsid w:val="00145013"/>
    <w:rsid w:val="00150850"/>
    <w:rsid w:val="001512C1"/>
    <w:rsid w:val="001518FB"/>
    <w:rsid w:val="001520E2"/>
    <w:rsid w:val="00153896"/>
    <w:rsid w:val="00154D45"/>
    <w:rsid w:val="00164EB7"/>
    <w:rsid w:val="00166B5B"/>
    <w:rsid w:val="00170689"/>
    <w:rsid w:val="001711FA"/>
    <w:rsid w:val="00172736"/>
    <w:rsid w:val="00172A7F"/>
    <w:rsid w:val="00172CBB"/>
    <w:rsid w:val="00173809"/>
    <w:rsid w:val="00173852"/>
    <w:rsid w:val="001760EF"/>
    <w:rsid w:val="001777F1"/>
    <w:rsid w:val="00177F18"/>
    <w:rsid w:val="00183C3E"/>
    <w:rsid w:val="00184EFF"/>
    <w:rsid w:val="00186ACC"/>
    <w:rsid w:val="0018755C"/>
    <w:rsid w:val="001920FD"/>
    <w:rsid w:val="00192634"/>
    <w:rsid w:val="00192736"/>
    <w:rsid w:val="0019493D"/>
    <w:rsid w:val="0019554E"/>
    <w:rsid w:val="00195865"/>
    <w:rsid w:val="00197282"/>
    <w:rsid w:val="00197EE6"/>
    <w:rsid w:val="00197EFD"/>
    <w:rsid w:val="001A178E"/>
    <w:rsid w:val="001A6321"/>
    <w:rsid w:val="001A675C"/>
    <w:rsid w:val="001B1B41"/>
    <w:rsid w:val="001B56E3"/>
    <w:rsid w:val="001C03F1"/>
    <w:rsid w:val="001C261A"/>
    <w:rsid w:val="001C3DA2"/>
    <w:rsid w:val="001C40ED"/>
    <w:rsid w:val="001C43BB"/>
    <w:rsid w:val="001C582C"/>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265A"/>
    <w:rsid w:val="001F3D9C"/>
    <w:rsid w:val="001F41F4"/>
    <w:rsid w:val="001F534B"/>
    <w:rsid w:val="001F55A7"/>
    <w:rsid w:val="001F624A"/>
    <w:rsid w:val="001F68A8"/>
    <w:rsid w:val="00200201"/>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3E53"/>
    <w:rsid w:val="00214386"/>
    <w:rsid w:val="00215374"/>
    <w:rsid w:val="0021574C"/>
    <w:rsid w:val="002168F2"/>
    <w:rsid w:val="00216BAE"/>
    <w:rsid w:val="00217A28"/>
    <w:rsid w:val="0022028F"/>
    <w:rsid w:val="00221DDF"/>
    <w:rsid w:val="0022257F"/>
    <w:rsid w:val="00222C8E"/>
    <w:rsid w:val="002233E1"/>
    <w:rsid w:val="00223E80"/>
    <w:rsid w:val="002248C3"/>
    <w:rsid w:val="00224DBD"/>
    <w:rsid w:val="00226DAF"/>
    <w:rsid w:val="00230583"/>
    <w:rsid w:val="002306C1"/>
    <w:rsid w:val="002344FD"/>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71609"/>
    <w:rsid w:val="002726AC"/>
    <w:rsid w:val="00272CE0"/>
    <w:rsid w:val="00273F91"/>
    <w:rsid w:val="002744BB"/>
    <w:rsid w:val="00274763"/>
    <w:rsid w:val="00274EAE"/>
    <w:rsid w:val="002754A7"/>
    <w:rsid w:val="0027551E"/>
    <w:rsid w:val="002760D4"/>
    <w:rsid w:val="002762B5"/>
    <w:rsid w:val="00280B73"/>
    <w:rsid w:val="00280DA8"/>
    <w:rsid w:val="0028267D"/>
    <w:rsid w:val="00282820"/>
    <w:rsid w:val="00282BC1"/>
    <w:rsid w:val="00283497"/>
    <w:rsid w:val="00284BFD"/>
    <w:rsid w:val="00284C06"/>
    <w:rsid w:val="00291125"/>
    <w:rsid w:val="0029237D"/>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2D4B"/>
    <w:rsid w:val="002B59CE"/>
    <w:rsid w:val="002B67FA"/>
    <w:rsid w:val="002B6C2D"/>
    <w:rsid w:val="002B7E0D"/>
    <w:rsid w:val="002B7F54"/>
    <w:rsid w:val="002C3FA3"/>
    <w:rsid w:val="002C63CD"/>
    <w:rsid w:val="002C6816"/>
    <w:rsid w:val="002C6914"/>
    <w:rsid w:val="002C7B5F"/>
    <w:rsid w:val="002D0D49"/>
    <w:rsid w:val="002D27CC"/>
    <w:rsid w:val="002D29F8"/>
    <w:rsid w:val="002D2F36"/>
    <w:rsid w:val="002D3013"/>
    <w:rsid w:val="002D31F1"/>
    <w:rsid w:val="002D6537"/>
    <w:rsid w:val="002D7B2C"/>
    <w:rsid w:val="002D7FAC"/>
    <w:rsid w:val="002E041F"/>
    <w:rsid w:val="002E0709"/>
    <w:rsid w:val="002E2987"/>
    <w:rsid w:val="002E4F94"/>
    <w:rsid w:val="002E6637"/>
    <w:rsid w:val="002E7336"/>
    <w:rsid w:val="002E7E43"/>
    <w:rsid w:val="002E7E81"/>
    <w:rsid w:val="002F0C95"/>
    <w:rsid w:val="002F20D8"/>
    <w:rsid w:val="002F23A2"/>
    <w:rsid w:val="002F2A76"/>
    <w:rsid w:val="002F31D1"/>
    <w:rsid w:val="002F4D04"/>
    <w:rsid w:val="002F5CDC"/>
    <w:rsid w:val="002F6BBE"/>
    <w:rsid w:val="002F70DB"/>
    <w:rsid w:val="002F7532"/>
    <w:rsid w:val="002F7768"/>
    <w:rsid w:val="00300EFC"/>
    <w:rsid w:val="0030103E"/>
    <w:rsid w:val="0030293C"/>
    <w:rsid w:val="00302B14"/>
    <w:rsid w:val="003039A5"/>
    <w:rsid w:val="00303BEA"/>
    <w:rsid w:val="00304D47"/>
    <w:rsid w:val="00305381"/>
    <w:rsid w:val="003109A6"/>
    <w:rsid w:val="00310C1D"/>
    <w:rsid w:val="0031210E"/>
    <w:rsid w:val="0031221A"/>
    <w:rsid w:val="0031221C"/>
    <w:rsid w:val="00315B26"/>
    <w:rsid w:val="00315FB8"/>
    <w:rsid w:val="00316AA0"/>
    <w:rsid w:val="0032048F"/>
    <w:rsid w:val="00320B72"/>
    <w:rsid w:val="003212FD"/>
    <w:rsid w:val="00321357"/>
    <w:rsid w:val="0032218C"/>
    <w:rsid w:val="00322764"/>
    <w:rsid w:val="0032369E"/>
    <w:rsid w:val="00324EE7"/>
    <w:rsid w:val="003257C8"/>
    <w:rsid w:val="003258FC"/>
    <w:rsid w:val="003259B9"/>
    <w:rsid w:val="00326205"/>
    <w:rsid w:val="003278C7"/>
    <w:rsid w:val="003318A8"/>
    <w:rsid w:val="00332767"/>
    <w:rsid w:val="00332D83"/>
    <w:rsid w:val="003330E2"/>
    <w:rsid w:val="00334AA3"/>
    <w:rsid w:val="00334B5D"/>
    <w:rsid w:val="00335A8B"/>
    <w:rsid w:val="00335A8E"/>
    <w:rsid w:val="003401FF"/>
    <w:rsid w:val="00340D9D"/>
    <w:rsid w:val="00341009"/>
    <w:rsid w:val="00341499"/>
    <w:rsid w:val="00341500"/>
    <w:rsid w:val="003419BD"/>
    <w:rsid w:val="00341F76"/>
    <w:rsid w:val="003422F7"/>
    <w:rsid w:val="00342A0F"/>
    <w:rsid w:val="003433D8"/>
    <w:rsid w:val="0034395E"/>
    <w:rsid w:val="00345184"/>
    <w:rsid w:val="003453D4"/>
    <w:rsid w:val="003465B0"/>
    <w:rsid w:val="00347E78"/>
    <w:rsid w:val="003502BA"/>
    <w:rsid w:val="00350DC1"/>
    <w:rsid w:val="00351A65"/>
    <w:rsid w:val="00353CBC"/>
    <w:rsid w:val="003546A0"/>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704E"/>
    <w:rsid w:val="003809F8"/>
    <w:rsid w:val="00380E43"/>
    <w:rsid w:val="00380E4D"/>
    <w:rsid w:val="00381278"/>
    <w:rsid w:val="003817AE"/>
    <w:rsid w:val="00382176"/>
    <w:rsid w:val="00384520"/>
    <w:rsid w:val="00384791"/>
    <w:rsid w:val="00386167"/>
    <w:rsid w:val="0038649A"/>
    <w:rsid w:val="003869B6"/>
    <w:rsid w:val="00387810"/>
    <w:rsid w:val="003901DC"/>
    <w:rsid w:val="0039106A"/>
    <w:rsid w:val="0039261E"/>
    <w:rsid w:val="00392754"/>
    <w:rsid w:val="00393208"/>
    <w:rsid w:val="00394C4D"/>
    <w:rsid w:val="00395B30"/>
    <w:rsid w:val="00396B49"/>
    <w:rsid w:val="00396D90"/>
    <w:rsid w:val="003970DF"/>
    <w:rsid w:val="00397883"/>
    <w:rsid w:val="003A1842"/>
    <w:rsid w:val="003A1B27"/>
    <w:rsid w:val="003A252B"/>
    <w:rsid w:val="003A31FF"/>
    <w:rsid w:val="003A3653"/>
    <w:rsid w:val="003A5B86"/>
    <w:rsid w:val="003A7014"/>
    <w:rsid w:val="003B0299"/>
    <w:rsid w:val="003B187A"/>
    <w:rsid w:val="003B1AF1"/>
    <w:rsid w:val="003B1B72"/>
    <w:rsid w:val="003B21A8"/>
    <w:rsid w:val="003B3283"/>
    <w:rsid w:val="003B36BB"/>
    <w:rsid w:val="003B37ED"/>
    <w:rsid w:val="003B3A57"/>
    <w:rsid w:val="003B3BBE"/>
    <w:rsid w:val="003B57FB"/>
    <w:rsid w:val="003B59FF"/>
    <w:rsid w:val="003B5E09"/>
    <w:rsid w:val="003B6F9A"/>
    <w:rsid w:val="003C280E"/>
    <w:rsid w:val="003C3158"/>
    <w:rsid w:val="003C327E"/>
    <w:rsid w:val="003C3577"/>
    <w:rsid w:val="003C418C"/>
    <w:rsid w:val="003C5BC8"/>
    <w:rsid w:val="003C5CE7"/>
    <w:rsid w:val="003C5D30"/>
    <w:rsid w:val="003C5EDD"/>
    <w:rsid w:val="003C6757"/>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3BE5"/>
    <w:rsid w:val="003F5745"/>
    <w:rsid w:val="00402768"/>
    <w:rsid w:val="00404116"/>
    <w:rsid w:val="004045FE"/>
    <w:rsid w:val="0040511C"/>
    <w:rsid w:val="0040577A"/>
    <w:rsid w:val="004079D3"/>
    <w:rsid w:val="00407C38"/>
    <w:rsid w:val="00410501"/>
    <w:rsid w:val="0041108D"/>
    <w:rsid w:val="00411AD3"/>
    <w:rsid w:val="004140BF"/>
    <w:rsid w:val="00414103"/>
    <w:rsid w:val="004146F4"/>
    <w:rsid w:val="00416613"/>
    <w:rsid w:val="00417169"/>
    <w:rsid w:val="00420375"/>
    <w:rsid w:val="0042114E"/>
    <w:rsid w:val="00422ECD"/>
    <w:rsid w:val="0042386B"/>
    <w:rsid w:val="0042431C"/>
    <w:rsid w:val="00424CB2"/>
    <w:rsid w:val="00424DC1"/>
    <w:rsid w:val="00425139"/>
    <w:rsid w:val="00426921"/>
    <w:rsid w:val="00427B4E"/>
    <w:rsid w:val="00427E87"/>
    <w:rsid w:val="00430254"/>
    <w:rsid w:val="00430BE7"/>
    <w:rsid w:val="00430F58"/>
    <w:rsid w:val="00431225"/>
    <w:rsid w:val="004339DF"/>
    <w:rsid w:val="00441999"/>
    <w:rsid w:val="00441D72"/>
    <w:rsid w:val="00442CEC"/>
    <w:rsid w:val="0044348B"/>
    <w:rsid w:val="00443538"/>
    <w:rsid w:val="00445E97"/>
    <w:rsid w:val="00447B26"/>
    <w:rsid w:val="00447CB8"/>
    <w:rsid w:val="004508C7"/>
    <w:rsid w:val="00450B24"/>
    <w:rsid w:val="00450D50"/>
    <w:rsid w:val="00451227"/>
    <w:rsid w:val="00452476"/>
    <w:rsid w:val="00455A45"/>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660B"/>
    <w:rsid w:val="00466786"/>
    <w:rsid w:val="00466BC7"/>
    <w:rsid w:val="00466E44"/>
    <w:rsid w:val="00467BD9"/>
    <w:rsid w:val="00467C2B"/>
    <w:rsid w:val="004718CD"/>
    <w:rsid w:val="00471D4E"/>
    <w:rsid w:val="0047513F"/>
    <w:rsid w:val="00475197"/>
    <w:rsid w:val="004763E0"/>
    <w:rsid w:val="00477F21"/>
    <w:rsid w:val="0048021D"/>
    <w:rsid w:val="00480964"/>
    <w:rsid w:val="00481B6F"/>
    <w:rsid w:val="00482497"/>
    <w:rsid w:val="0048259E"/>
    <w:rsid w:val="00482AB7"/>
    <w:rsid w:val="004839A8"/>
    <w:rsid w:val="0048525E"/>
    <w:rsid w:val="004857C0"/>
    <w:rsid w:val="0048697A"/>
    <w:rsid w:val="00487259"/>
    <w:rsid w:val="00490819"/>
    <w:rsid w:val="00490973"/>
    <w:rsid w:val="00491137"/>
    <w:rsid w:val="00491A18"/>
    <w:rsid w:val="00491B9B"/>
    <w:rsid w:val="004921D2"/>
    <w:rsid w:val="00492D39"/>
    <w:rsid w:val="00492EF9"/>
    <w:rsid w:val="00494701"/>
    <w:rsid w:val="0049551E"/>
    <w:rsid w:val="00496969"/>
    <w:rsid w:val="00497843"/>
    <w:rsid w:val="00497D04"/>
    <w:rsid w:val="004A39DE"/>
    <w:rsid w:val="004A3AAE"/>
    <w:rsid w:val="004A3FE0"/>
    <w:rsid w:val="004A4015"/>
    <w:rsid w:val="004A5292"/>
    <w:rsid w:val="004A5500"/>
    <w:rsid w:val="004A6580"/>
    <w:rsid w:val="004A6659"/>
    <w:rsid w:val="004A7929"/>
    <w:rsid w:val="004B1D1F"/>
    <w:rsid w:val="004B2732"/>
    <w:rsid w:val="004B281C"/>
    <w:rsid w:val="004B2CDC"/>
    <w:rsid w:val="004B3718"/>
    <w:rsid w:val="004B4A64"/>
    <w:rsid w:val="004B57D7"/>
    <w:rsid w:val="004C0173"/>
    <w:rsid w:val="004C0C44"/>
    <w:rsid w:val="004C11FB"/>
    <w:rsid w:val="004C1507"/>
    <w:rsid w:val="004C1747"/>
    <w:rsid w:val="004C19EB"/>
    <w:rsid w:val="004C1F7A"/>
    <w:rsid w:val="004C2FED"/>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975"/>
    <w:rsid w:val="004D3B1A"/>
    <w:rsid w:val="004D3E7F"/>
    <w:rsid w:val="004D55FF"/>
    <w:rsid w:val="004D7186"/>
    <w:rsid w:val="004D7677"/>
    <w:rsid w:val="004E05DC"/>
    <w:rsid w:val="004E0F86"/>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32F1"/>
    <w:rsid w:val="00514B5B"/>
    <w:rsid w:val="0051713C"/>
    <w:rsid w:val="005226D9"/>
    <w:rsid w:val="00523144"/>
    <w:rsid w:val="00523AF8"/>
    <w:rsid w:val="0052473B"/>
    <w:rsid w:val="00526F77"/>
    <w:rsid w:val="005272F8"/>
    <w:rsid w:val="0052778F"/>
    <w:rsid w:val="0052798A"/>
    <w:rsid w:val="00527F71"/>
    <w:rsid w:val="00532C1F"/>
    <w:rsid w:val="00532D08"/>
    <w:rsid w:val="00533681"/>
    <w:rsid w:val="00533A6E"/>
    <w:rsid w:val="00535291"/>
    <w:rsid w:val="00535344"/>
    <w:rsid w:val="00537672"/>
    <w:rsid w:val="005406F4"/>
    <w:rsid w:val="005421ED"/>
    <w:rsid w:val="00543C76"/>
    <w:rsid w:val="00545736"/>
    <w:rsid w:val="005465F6"/>
    <w:rsid w:val="0054759C"/>
    <w:rsid w:val="00547AFC"/>
    <w:rsid w:val="0055355B"/>
    <w:rsid w:val="00554610"/>
    <w:rsid w:val="00555A3E"/>
    <w:rsid w:val="00555ACB"/>
    <w:rsid w:val="005561DF"/>
    <w:rsid w:val="0055675A"/>
    <w:rsid w:val="0055702A"/>
    <w:rsid w:val="00557C59"/>
    <w:rsid w:val="0056094C"/>
    <w:rsid w:val="005616B4"/>
    <w:rsid w:val="00564E8E"/>
    <w:rsid w:val="00565F0A"/>
    <w:rsid w:val="00567EA8"/>
    <w:rsid w:val="00571FF8"/>
    <w:rsid w:val="00572946"/>
    <w:rsid w:val="00573652"/>
    <w:rsid w:val="0057408B"/>
    <w:rsid w:val="005767C9"/>
    <w:rsid w:val="005803BB"/>
    <w:rsid w:val="00581380"/>
    <w:rsid w:val="00584185"/>
    <w:rsid w:val="00584478"/>
    <w:rsid w:val="00584E5E"/>
    <w:rsid w:val="00585B26"/>
    <w:rsid w:val="005860CE"/>
    <w:rsid w:val="00587057"/>
    <w:rsid w:val="00590935"/>
    <w:rsid w:val="00592CD8"/>
    <w:rsid w:val="00593015"/>
    <w:rsid w:val="005948FE"/>
    <w:rsid w:val="00595571"/>
    <w:rsid w:val="00595769"/>
    <w:rsid w:val="00596976"/>
    <w:rsid w:val="00596F27"/>
    <w:rsid w:val="00597993"/>
    <w:rsid w:val="00597EC7"/>
    <w:rsid w:val="005A02EE"/>
    <w:rsid w:val="005A04C7"/>
    <w:rsid w:val="005A0539"/>
    <w:rsid w:val="005A119D"/>
    <w:rsid w:val="005A26B0"/>
    <w:rsid w:val="005A2C6F"/>
    <w:rsid w:val="005A42A1"/>
    <w:rsid w:val="005A4853"/>
    <w:rsid w:val="005A6295"/>
    <w:rsid w:val="005A650D"/>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C1253"/>
    <w:rsid w:val="005C31B6"/>
    <w:rsid w:val="005C358D"/>
    <w:rsid w:val="005C4B25"/>
    <w:rsid w:val="005C522E"/>
    <w:rsid w:val="005C68B8"/>
    <w:rsid w:val="005C6CEA"/>
    <w:rsid w:val="005C6DD6"/>
    <w:rsid w:val="005C7103"/>
    <w:rsid w:val="005C73E5"/>
    <w:rsid w:val="005C79EB"/>
    <w:rsid w:val="005D0CFD"/>
    <w:rsid w:val="005D14E9"/>
    <w:rsid w:val="005D1C45"/>
    <w:rsid w:val="005D1D6C"/>
    <w:rsid w:val="005D30B4"/>
    <w:rsid w:val="005D3E33"/>
    <w:rsid w:val="005D4264"/>
    <w:rsid w:val="005D4ED1"/>
    <w:rsid w:val="005D5146"/>
    <w:rsid w:val="005D5DFC"/>
    <w:rsid w:val="005D63E2"/>
    <w:rsid w:val="005D72D7"/>
    <w:rsid w:val="005D7BA5"/>
    <w:rsid w:val="005D7C7F"/>
    <w:rsid w:val="005E17E1"/>
    <w:rsid w:val="005E1DEF"/>
    <w:rsid w:val="005E2778"/>
    <w:rsid w:val="005E493E"/>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6CE"/>
    <w:rsid w:val="00621DF3"/>
    <w:rsid w:val="00621DFD"/>
    <w:rsid w:val="00622693"/>
    <w:rsid w:val="006226F7"/>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6E9"/>
    <w:rsid w:val="00662DB9"/>
    <w:rsid w:val="006646F7"/>
    <w:rsid w:val="006658CD"/>
    <w:rsid w:val="00665AC7"/>
    <w:rsid w:val="006672C6"/>
    <w:rsid w:val="00670A4C"/>
    <w:rsid w:val="006713B1"/>
    <w:rsid w:val="0067290A"/>
    <w:rsid w:val="00672B1C"/>
    <w:rsid w:val="00672F10"/>
    <w:rsid w:val="00674051"/>
    <w:rsid w:val="0067496A"/>
    <w:rsid w:val="00674F2C"/>
    <w:rsid w:val="00675F92"/>
    <w:rsid w:val="00676D29"/>
    <w:rsid w:val="0067767F"/>
    <w:rsid w:val="006820D0"/>
    <w:rsid w:val="00682CDC"/>
    <w:rsid w:val="00685324"/>
    <w:rsid w:val="00690067"/>
    <w:rsid w:val="00690951"/>
    <w:rsid w:val="00690FD9"/>
    <w:rsid w:val="00692055"/>
    <w:rsid w:val="00693361"/>
    <w:rsid w:val="006941DF"/>
    <w:rsid w:val="0069599B"/>
    <w:rsid w:val="00695C03"/>
    <w:rsid w:val="00696E03"/>
    <w:rsid w:val="00697698"/>
    <w:rsid w:val="006A04F6"/>
    <w:rsid w:val="006A14B4"/>
    <w:rsid w:val="006A6247"/>
    <w:rsid w:val="006A6499"/>
    <w:rsid w:val="006A6ACF"/>
    <w:rsid w:val="006A7B02"/>
    <w:rsid w:val="006B0038"/>
    <w:rsid w:val="006B0FEF"/>
    <w:rsid w:val="006B33D9"/>
    <w:rsid w:val="006B70C3"/>
    <w:rsid w:val="006B7342"/>
    <w:rsid w:val="006B77C6"/>
    <w:rsid w:val="006C302B"/>
    <w:rsid w:val="006C44B3"/>
    <w:rsid w:val="006C4ECC"/>
    <w:rsid w:val="006C5512"/>
    <w:rsid w:val="006C7812"/>
    <w:rsid w:val="006D0119"/>
    <w:rsid w:val="006D367C"/>
    <w:rsid w:val="006D3C60"/>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435F"/>
    <w:rsid w:val="006F6AFF"/>
    <w:rsid w:val="006F73DE"/>
    <w:rsid w:val="006F768F"/>
    <w:rsid w:val="006F7B99"/>
    <w:rsid w:val="00700A2B"/>
    <w:rsid w:val="00700DB2"/>
    <w:rsid w:val="00702E35"/>
    <w:rsid w:val="007042A6"/>
    <w:rsid w:val="0070558E"/>
    <w:rsid w:val="00705933"/>
    <w:rsid w:val="00706A2E"/>
    <w:rsid w:val="00707C08"/>
    <w:rsid w:val="007109DF"/>
    <w:rsid w:val="0071258A"/>
    <w:rsid w:val="007128F8"/>
    <w:rsid w:val="00712F43"/>
    <w:rsid w:val="00713F04"/>
    <w:rsid w:val="0071649B"/>
    <w:rsid w:val="00716D1D"/>
    <w:rsid w:val="007225DE"/>
    <w:rsid w:val="00722B4E"/>
    <w:rsid w:val="007236AE"/>
    <w:rsid w:val="007251DB"/>
    <w:rsid w:val="00725C40"/>
    <w:rsid w:val="00725FB2"/>
    <w:rsid w:val="007266AC"/>
    <w:rsid w:val="00726C66"/>
    <w:rsid w:val="00727D52"/>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252"/>
    <w:rsid w:val="00747E42"/>
    <w:rsid w:val="00747F1B"/>
    <w:rsid w:val="00751125"/>
    <w:rsid w:val="00751BD2"/>
    <w:rsid w:val="007528E2"/>
    <w:rsid w:val="00753959"/>
    <w:rsid w:val="007539F6"/>
    <w:rsid w:val="007546D3"/>
    <w:rsid w:val="00755BC4"/>
    <w:rsid w:val="007567C7"/>
    <w:rsid w:val="00756AA1"/>
    <w:rsid w:val="00760081"/>
    <w:rsid w:val="0076166D"/>
    <w:rsid w:val="007628AA"/>
    <w:rsid w:val="007658CE"/>
    <w:rsid w:val="0076674C"/>
    <w:rsid w:val="00766F6A"/>
    <w:rsid w:val="00767252"/>
    <w:rsid w:val="007702D1"/>
    <w:rsid w:val="00773B4E"/>
    <w:rsid w:val="00773C65"/>
    <w:rsid w:val="00775582"/>
    <w:rsid w:val="00775777"/>
    <w:rsid w:val="0077599A"/>
    <w:rsid w:val="00775F59"/>
    <w:rsid w:val="0077706D"/>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1EB4"/>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3C0E"/>
    <w:rsid w:val="007D4AA2"/>
    <w:rsid w:val="007D4DC8"/>
    <w:rsid w:val="007D4EB4"/>
    <w:rsid w:val="007E00C2"/>
    <w:rsid w:val="007E227D"/>
    <w:rsid w:val="007E3448"/>
    <w:rsid w:val="007E3E81"/>
    <w:rsid w:val="007E5787"/>
    <w:rsid w:val="007E5DFF"/>
    <w:rsid w:val="007E7776"/>
    <w:rsid w:val="007E7ABB"/>
    <w:rsid w:val="007E7B64"/>
    <w:rsid w:val="007F1CDD"/>
    <w:rsid w:val="007F45D5"/>
    <w:rsid w:val="00800894"/>
    <w:rsid w:val="00802472"/>
    <w:rsid w:val="00803674"/>
    <w:rsid w:val="00803795"/>
    <w:rsid w:val="00803C27"/>
    <w:rsid w:val="008044CC"/>
    <w:rsid w:val="00805016"/>
    <w:rsid w:val="00805E3A"/>
    <w:rsid w:val="00806A86"/>
    <w:rsid w:val="00806E49"/>
    <w:rsid w:val="00813174"/>
    <w:rsid w:val="008142B7"/>
    <w:rsid w:val="00814899"/>
    <w:rsid w:val="00814D41"/>
    <w:rsid w:val="0081540D"/>
    <w:rsid w:val="00815F3D"/>
    <w:rsid w:val="00816AF6"/>
    <w:rsid w:val="008179DD"/>
    <w:rsid w:val="00817C59"/>
    <w:rsid w:val="00822005"/>
    <w:rsid w:val="00822D04"/>
    <w:rsid w:val="00825906"/>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858"/>
    <w:rsid w:val="0084298A"/>
    <w:rsid w:val="00843823"/>
    <w:rsid w:val="00843A57"/>
    <w:rsid w:val="008444E8"/>
    <w:rsid w:val="00844D6D"/>
    <w:rsid w:val="00844DB2"/>
    <w:rsid w:val="008456DA"/>
    <w:rsid w:val="00850350"/>
    <w:rsid w:val="00851743"/>
    <w:rsid w:val="0085175A"/>
    <w:rsid w:val="00851AEE"/>
    <w:rsid w:val="00851D0D"/>
    <w:rsid w:val="00852CA9"/>
    <w:rsid w:val="00852D14"/>
    <w:rsid w:val="00854596"/>
    <w:rsid w:val="00856C6C"/>
    <w:rsid w:val="008570ED"/>
    <w:rsid w:val="00857B11"/>
    <w:rsid w:val="00864E68"/>
    <w:rsid w:val="00864FEB"/>
    <w:rsid w:val="008666C2"/>
    <w:rsid w:val="0086682A"/>
    <w:rsid w:val="00866DD3"/>
    <w:rsid w:val="00867170"/>
    <w:rsid w:val="008700BD"/>
    <w:rsid w:val="00871983"/>
    <w:rsid w:val="00871AF3"/>
    <w:rsid w:val="00873510"/>
    <w:rsid w:val="00873584"/>
    <w:rsid w:val="00873896"/>
    <w:rsid w:val="00874235"/>
    <w:rsid w:val="00880534"/>
    <w:rsid w:val="00880F7E"/>
    <w:rsid w:val="00883B26"/>
    <w:rsid w:val="0088436D"/>
    <w:rsid w:val="00884397"/>
    <w:rsid w:val="008844CF"/>
    <w:rsid w:val="00886DD9"/>
    <w:rsid w:val="008878C0"/>
    <w:rsid w:val="008932C8"/>
    <w:rsid w:val="00893CDB"/>
    <w:rsid w:val="00895D47"/>
    <w:rsid w:val="00895F33"/>
    <w:rsid w:val="008964A3"/>
    <w:rsid w:val="0089683D"/>
    <w:rsid w:val="00897709"/>
    <w:rsid w:val="008A1B52"/>
    <w:rsid w:val="008A39D3"/>
    <w:rsid w:val="008A55BB"/>
    <w:rsid w:val="008A6134"/>
    <w:rsid w:val="008B0473"/>
    <w:rsid w:val="008B3158"/>
    <w:rsid w:val="008B4219"/>
    <w:rsid w:val="008B4F82"/>
    <w:rsid w:val="008B57F8"/>
    <w:rsid w:val="008B58AB"/>
    <w:rsid w:val="008B6087"/>
    <w:rsid w:val="008B633F"/>
    <w:rsid w:val="008B6565"/>
    <w:rsid w:val="008B6654"/>
    <w:rsid w:val="008B6EF0"/>
    <w:rsid w:val="008B7696"/>
    <w:rsid w:val="008C05E5"/>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D75D1"/>
    <w:rsid w:val="008E030B"/>
    <w:rsid w:val="008E0B12"/>
    <w:rsid w:val="008E2DDE"/>
    <w:rsid w:val="008E431C"/>
    <w:rsid w:val="008E5038"/>
    <w:rsid w:val="008E5F36"/>
    <w:rsid w:val="008E7663"/>
    <w:rsid w:val="008F17E4"/>
    <w:rsid w:val="008F1EB2"/>
    <w:rsid w:val="008F2849"/>
    <w:rsid w:val="008F2DC9"/>
    <w:rsid w:val="008F2F5D"/>
    <w:rsid w:val="008F3119"/>
    <w:rsid w:val="008F65F7"/>
    <w:rsid w:val="008F67F5"/>
    <w:rsid w:val="008F6E13"/>
    <w:rsid w:val="008F7D14"/>
    <w:rsid w:val="008F7D8A"/>
    <w:rsid w:val="008F7F21"/>
    <w:rsid w:val="009003A4"/>
    <w:rsid w:val="00900B8F"/>
    <w:rsid w:val="00900F30"/>
    <w:rsid w:val="00902359"/>
    <w:rsid w:val="009027A5"/>
    <w:rsid w:val="00904B55"/>
    <w:rsid w:val="009074B7"/>
    <w:rsid w:val="009100D4"/>
    <w:rsid w:val="00910DEB"/>
    <w:rsid w:val="00911F8C"/>
    <w:rsid w:val="009163A7"/>
    <w:rsid w:val="009168BC"/>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5781"/>
    <w:rsid w:val="00927032"/>
    <w:rsid w:val="00927B0E"/>
    <w:rsid w:val="009303D3"/>
    <w:rsid w:val="0093122C"/>
    <w:rsid w:val="00931EA0"/>
    <w:rsid w:val="009320F4"/>
    <w:rsid w:val="009323A4"/>
    <w:rsid w:val="00932966"/>
    <w:rsid w:val="00932AF1"/>
    <w:rsid w:val="00933251"/>
    <w:rsid w:val="009358B0"/>
    <w:rsid w:val="009365E1"/>
    <w:rsid w:val="00936963"/>
    <w:rsid w:val="00936A4A"/>
    <w:rsid w:val="00936B9D"/>
    <w:rsid w:val="009374A4"/>
    <w:rsid w:val="00937866"/>
    <w:rsid w:val="00940A59"/>
    <w:rsid w:val="00940E21"/>
    <w:rsid w:val="009410DF"/>
    <w:rsid w:val="0094157A"/>
    <w:rsid w:val="0094298D"/>
    <w:rsid w:val="009451EA"/>
    <w:rsid w:val="00947EF8"/>
    <w:rsid w:val="009503D3"/>
    <w:rsid w:val="009508A9"/>
    <w:rsid w:val="0095207F"/>
    <w:rsid w:val="0095293A"/>
    <w:rsid w:val="00952D5D"/>
    <w:rsid w:val="00953361"/>
    <w:rsid w:val="00955C28"/>
    <w:rsid w:val="00956260"/>
    <w:rsid w:val="00956630"/>
    <w:rsid w:val="00956A2B"/>
    <w:rsid w:val="00957438"/>
    <w:rsid w:val="00960838"/>
    <w:rsid w:val="00963A50"/>
    <w:rsid w:val="00966962"/>
    <w:rsid w:val="009673AB"/>
    <w:rsid w:val="009678E5"/>
    <w:rsid w:val="00967FDD"/>
    <w:rsid w:val="00971D4F"/>
    <w:rsid w:val="0097325A"/>
    <w:rsid w:val="0097471B"/>
    <w:rsid w:val="00974A08"/>
    <w:rsid w:val="0097502C"/>
    <w:rsid w:val="00981E0C"/>
    <w:rsid w:val="00983FEE"/>
    <w:rsid w:val="009848C6"/>
    <w:rsid w:val="00984D2F"/>
    <w:rsid w:val="00987A1B"/>
    <w:rsid w:val="00992776"/>
    <w:rsid w:val="00994BA4"/>
    <w:rsid w:val="00995DAD"/>
    <w:rsid w:val="009A0DA8"/>
    <w:rsid w:val="009A329F"/>
    <w:rsid w:val="009A34A9"/>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0136"/>
    <w:rsid w:val="009D1735"/>
    <w:rsid w:val="009D1D59"/>
    <w:rsid w:val="009D2249"/>
    <w:rsid w:val="009D2C90"/>
    <w:rsid w:val="009D2E3C"/>
    <w:rsid w:val="009D3D74"/>
    <w:rsid w:val="009D3ED9"/>
    <w:rsid w:val="009D3FF3"/>
    <w:rsid w:val="009D4651"/>
    <w:rsid w:val="009D6B0F"/>
    <w:rsid w:val="009E1125"/>
    <w:rsid w:val="009E3D08"/>
    <w:rsid w:val="009E477D"/>
    <w:rsid w:val="009E612B"/>
    <w:rsid w:val="009E7BB4"/>
    <w:rsid w:val="009F04C9"/>
    <w:rsid w:val="009F0A8F"/>
    <w:rsid w:val="009F1822"/>
    <w:rsid w:val="009F2094"/>
    <w:rsid w:val="009F2536"/>
    <w:rsid w:val="009F2D9D"/>
    <w:rsid w:val="009F5DB3"/>
    <w:rsid w:val="009F6019"/>
    <w:rsid w:val="009F6D85"/>
    <w:rsid w:val="00A00479"/>
    <w:rsid w:val="00A00577"/>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085"/>
    <w:rsid w:val="00A31107"/>
    <w:rsid w:val="00A3413B"/>
    <w:rsid w:val="00A341AB"/>
    <w:rsid w:val="00A351B5"/>
    <w:rsid w:val="00A364B3"/>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5AFB"/>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12A3"/>
    <w:rsid w:val="00A837D2"/>
    <w:rsid w:val="00A864C2"/>
    <w:rsid w:val="00A86DF6"/>
    <w:rsid w:val="00A86EA6"/>
    <w:rsid w:val="00A87DC3"/>
    <w:rsid w:val="00A90494"/>
    <w:rsid w:val="00A909FF"/>
    <w:rsid w:val="00A919FF"/>
    <w:rsid w:val="00A91A59"/>
    <w:rsid w:val="00A922CC"/>
    <w:rsid w:val="00A94473"/>
    <w:rsid w:val="00A945FD"/>
    <w:rsid w:val="00A97072"/>
    <w:rsid w:val="00A97EAF"/>
    <w:rsid w:val="00AA0225"/>
    <w:rsid w:val="00AA08AA"/>
    <w:rsid w:val="00AA0CC2"/>
    <w:rsid w:val="00AA1326"/>
    <w:rsid w:val="00AA1946"/>
    <w:rsid w:val="00AA1C84"/>
    <w:rsid w:val="00AA1F44"/>
    <w:rsid w:val="00AA22A9"/>
    <w:rsid w:val="00AA2958"/>
    <w:rsid w:val="00AA2D15"/>
    <w:rsid w:val="00AA38B6"/>
    <w:rsid w:val="00AA496D"/>
    <w:rsid w:val="00AA5512"/>
    <w:rsid w:val="00AA6FDF"/>
    <w:rsid w:val="00AA7F60"/>
    <w:rsid w:val="00AB0323"/>
    <w:rsid w:val="00AB040E"/>
    <w:rsid w:val="00AB161B"/>
    <w:rsid w:val="00AB1A52"/>
    <w:rsid w:val="00AB1ADD"/>
    <w:rsid w:val="00AB2E89"/>
    <w:rsid w:val="00AB325B"/>
    <w:rsid w:val="00AB42A7"/>
    <w:rsid w:val="00AB4D2A"/>
    <w:rsid w:val="00AB5632"/>
    <w:rsid w:val="00AB7613"/>
    <w:rsid w:val="00AC02AB"/>
    <w:rsid w:val="00AC05F6"/>
    <w:rsid w:val="00AC0B76"/>
    <w:rsid w:val="00AC13BB"/>
    <w:rsid w:val="00AC1549"/>
    <w:rsid w:val="00AC163F"/>
    <w:rsid w:val="00AC363D"/>
    <w:rsid w:val="00AC4B99"/>
    <w:rsid w:val="00AC6848"/>
    <w:rsid w:val="00AC7374"/>
    <w:rsid w:val="00AC7B27"/>
    <w:rsid w:val="00AC7C58"/>
    <w:rsid w:val="00AD1AFC"/>
    <w:rsid w:val="00AD2AD8"/>
    <w:rsid w:val="00AD2E11"/>
    <w:rsid w:val="00AD3475"/>
    <w:rsid w:val="00AD5273"/>
    <w:rsid w:val="00AD581D"/>
    <w:rsid w:val="00AD58B2"/>
    <w:rsid w:val="00AD59D6"/>
    <w:rsid w:val="00AD6E66"/>
    <w:rsid w:val="00AD7443"/>
    <w:rsid w:val="00AE0CC7"/>
    <w:rsid w:val="00AE141A"/>
    <w:rsid w:val="00AE1839"/>
    <w:rsid w:val="00AE231B"/>
    <w:rsid w:val="00AE2FE8"/>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104A3"/>
    <w:rsid w:val="00B107EA"/>
    <w:rsid w:val="00B10B31"/>
    <w:rsid w:val="00B1170B"/>
    <w:rsid w:val="00B118AC"/>
    <w:rsid w:val="00B118B1"/>
    <w:rsid w:val="00B11DEF"/>
    <w:rsid w:val="00B13444"/>
    <w:rsid w:val="00B141A6"/>
    <w:rsid w:val="00B143FC"/>
    <w:rsid w:val="00B148E1"/>
    <w:rsid w:val="00B155CA"/>
    <w:rsid w:val="00B15E96"/>
    <w:rsid w:val="00B16456"/>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6D0"/>
    <w:rsid w:val="00B529B9"/>
    <w:rsid w:val="00B53812"/>
    <w:rsid w:val="00B54895"/>
    <w:rsid w:val="00B5603C"/>
    <w:rsid w:val="00B563EB"/>
    <w:rsid w:val="00B56674"/>
    <w:rsid w:val="00B56BFD"/>
    <w:rsid w:val="00B6026B"/>
    <w:rsid w:val="00B60C09"/>
    <w:rsid w:val="00B61876"/>
    <w:rsid w:val="00B63791"/>
    <w:rsid w:val="00B64421"/>
    <w:rsid w:val="00B6565C"/>
    <w:rsid w:val="00B66387"/>
    <w:rsid w:val="00B6653C"/>
    <w:rsid w:val="00B66D00"/>
    <w:rsid w:val="00B71369"/>
    <w:rsid w:val="00B71CC8"/>
    <w:rsid w:val="00B746D9"/>
    <w:rsid w:val="00B774E7"/>
    <w:rsid w:val="00B80241"/>
    <w:rsid w:val="00B80F9D"/>
    <w:rsid w:val="00B822E0"/>
    <w:rsid w:val="00B82F4E"/>
    <w:rsid w:val="00B831DD"/>
    <w:rsid w:val="00B8392F"/>
    <w:rsid w:val="00B8412D"/>
    <w:rsid w:val="00B85B15"/>
    <w:rsid w:val="00B866CE"/>
    <w:rsid w:val="00B91A91"/>
    <w:rsid w:val="00B91FD2"/>
    <w:rsid w:val="00B9313B"/>
    <w:rsid w:val="00B93623"/>
    <w:rsid w:val="00B94550"/>
    <w:rsid w:val="00B96C0F"/>
    <w:rsid w:val="00B97F9F"/>
    <w:rsid w:val="00BA25BF"/>
    <w:rsid w:val="00BA2871"/>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2145"/>
    <w:rsid w:val="00BC359A"/>
    <w:rsid w:val="00BC742A"/>
    <w:rsid w:val="00BD123E"/>
    <w:rsid w:val="00BD25EE"/>
    <w:rsid w:val="00BD4845"/>
    <w:rsid w:val="00BD5457"/>
    <w:rsid w:val="00BD54F9"/>
    <w:rsid w:val="00BD5BD8"/>
    <w:rsid w:val="00BD6D51"/>
    <w:rsid w:val="00BD7599"/>
    <w:rsid w:val="00BE073F"/>
    <w:rsid w:val="00BE0E3C"/>
    <w:rsid w:val="00BE1161"/>
    <w:rsid w:val="00BE2755"/>
    <w:rsid w:val="00BE561B"/>
    <w:rsid w:val="00BE624A"/>
    <w:rsid w:val="00BF18F5"/>
    <w:rsid w:val="00BF24D1"/>
    <w:rsid w:val="00BF3161"/>
    <w:rsid w:val="00BF3759"/>
    <w:rsid w:val="00BF60D4"/>
    <w:rsid w:val="00BF6E1C"/>
    <w:rsid w:val="00C00265"/>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5FC7"/>
    <w:rsid w:val="00C16413"/>
    <w:rsid w:val="00C2023D"/>
    <w:rsid w:val="00C2115F"/>
    <w:rsid w:val="00C212D0"/>
    <w:rsid w:val="00C23909"/>
    <w:rsid w:val="00C24DF7"/>
    <w:rsid w:val="00C2628A"/>
    <w:rsid w:val="00C2709E"/>
    <w:rsid w:val="00C272E0"/>
    <w:rsid w:val="00C30254"/>
    <w:rsid w:val="00C31B82"/>
    <w:rsid w:val="00C31D47"/>
    <w:rsid w:val="00C33914"/>
    <w:rsid w:val="00C340E1"/>
    <w:rsid w:val="00C36DDE"/>
    <w:rsid w:val="00C3748A"/>
    <w:rsid w:val="00C3758A"/>
    <w:rsid w:val="00C37954"/>
    <w:rsid w:val="00C37A3D"/>
    <w:rsid w:val="00C37DD3"/>
    <w:rsid w:val="00C413FD"/>
    <w:rsid w:val="00C41D94"/>
    <w:rsid w:val="00C41EDC"/>
    <w:rsid w:val="00C428B8"/>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9A8"/>
    <w:rsid w:val="00C75C12"/>
    <w:rsid w:val="00C81268"/>
    <w:rsid w:val="00C81D57"/>
    <w:rsid w:val="00C8264E"/>
    <w:rsid w:val="00C82FAA"/>
    <w:rsid w:val="00C8796C"/>
    <w:rsid w:val="00C9074A"/>
    <w:rsid w:val="00C918EC"/>
    <w:rsid w:val="00C91BCC"/>
    <w:rsid w:val="00C91D5B"/>
    <w:rsid w:val="00C92BF8"/>
    <w:rsid w:val="00C93E41"/>
    <w:rsid w:val="00C9430F"/>
    <w:rsid w:val="00C94681"/>
    <w:rsid w:val="00C94A26"/>
    <w:rsid w:val="00C95477"/>
    <w:rsid w:val="00C95AF5"/>
    <w:rsid w:val="00C960D8"/>
    <w:rsid w:val="00C96709"/>
    <w:rsid w:val="00C97355"/>
    <w:rsid w:val="00C97ADA"/>
    <w:rsid w:val="00CA0686"/>
    <w:rsid w:val="00CA0C5B"/>
    <w:rsid w:val="00CA10C9"/>
    <w:rsid w:val="00CA1AC2"/>
    <w:rsid w:val="00CA39CD"/>
    <w:rsid w:val="00CA3E7D"/>
    <w:rsid w:val="00CA3FDC"/>
    <w:rsid w:val="00CA5B88"/>
    <w:rsid w:val="00CA72B4"/>
    <w:rsid w:val="00CB01A2"/>
    <w:rsid w:val="00CB04F9"/>
    <w:rsid w:val="00CB0532"/>
    <w:rsid w:val="00CB0B51"/>
    <w:rsid w:val="00CB16A5"/>
    <w:rsid w:val="00CB1CB7"/>
    <w:rsid w:val="00CB2542"/>
    <w:rsid w:val="00CB2672"/>
    <w:rsid w:val="00CB45EF"/>
    <w:rsid w:val="00CB529B"/>
    <w:rsid w:val="00CB5798"/>
    <w:rsid w:val="00CB5A45"/>
    <w:rsid w:val="00CB6372"/>
    <w:rsid w:val="00CC0D5C"/>
    <w:rsid w:val="00CC101E"/>
    <w:rsid w:val="00CC2D1E"/>
    <w:rsid w:val="00CC3B94"/>
    <w:rsid w:val="00CC3BB2"/>
    <w:rsid w:val="00CC3D11"/>
    <w:rsid w:val="00CC523B"/>
    <w:rsid w:val="00CC63D3"/>
    <w:rsid w:val="00CC722F"/>
    <w:rsid w:val="00CC7E39"/>
    <w:rsid w:val="00CD0318"/>
    <w:rsid w:val="00CD11B3"/>
    <w:rsid w:val="00CD275F"/>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963"/>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0F8B"/>
    <w:rsid w:val="00D41AE2"/>
    <w:rsid w:val="00D42E8B"/>
    <w:rsid w:val="00D43510"/>
    <w:rsid w:val="00D43816"/>
    <w:rsid w:val="00D445F1"/>
    <w:rsid w:val="00D44867"/>
    <w:rsid w:val="00D453CB"/>
    <w:rsid w:val="00D45CFC"/>
    <w:rsid w:val="00D463C5"/>
    <w:rsid w:val="00D46981"/>
    <w:rsid w:val="00D46BBD"/>
    <w:rsid w:val="00D46BC9"/>
    <w:rsid w:val="00D46D9B"/>
    <w:rsid w:val="00D53649"/>
    <w:rsid w:val="00D5408A"/>
    <w:rsid w:val="00D56C18"/>
    <w:rsid w:val="00D5707A"/>
    <w:rsid w:val="00D5774D"/>
    <w:rsid w:val="00D61A38"/>
    <w:rsid w:val="00D61BD5"/>
    <w:rsid w:val="00D64006"/>
    <w:rsid w:val="00D64311"/>
    <w:rsid w:val="00D64D7E"/>
    <w:rsid w:val="00D6752E"/>
    <w:rsid w:val="00D6784E"/>
    <w:rsid w:val="00D67ECD"/>
    <w:rsid w:val="00D705B2"/>
    <w:rsid w:val="00D71D86"/>
    <w:rsid w:val="00D720AE"/>
    <w:rsid w:val="00D7315B"/>
    <w:rsid w:val="00D73F5E"/>
    <w:rsid w:val="00D754DF"/>
    <w:rsid w:val="00D75720"/>
    <w:rsid w:val="00D765AC"/>
    <w:rsid w:val="00D76DCB"/>
    <w:rsid w:val="00D76F67"/>
    <w:rsid w:val="00D76FA5"/>
    <w:rsid w:val="00D7704C"/>
    <w:rsid w:val="00D77350"/>
    <w:rsid w:val="00D803AA"/>
    <w:rsid w:val="00D80853"/>
    <w:rsid w:val="00D81B95"/>
    <w:rsid w:val="00D8502C"/>
    <w:rsid w:val="00D8524B"/>
    <w:rsid w:val="00D87922"/>
    <w:rsid w:val="00D87CB1"/>
    <w:rsid w:val="00D87F09"/>
    <w:rsid w:val="00D90521"/>
    <w:rsid w:val="00D90C4F"/>
    <w:rsid w:val="00D90EA1"/>
    <w:rsid w:val="00D91245"/>
    <w:rsid w:val="00D91C1A"/>
    <w:rsid w:val="00D91CFE"/>
    <w:rsid w:val="00D924CC"/>
    <w:rsid w:val="00D93464"/>
    <w:rsid w:val="00D967C6"/>
    <w:rsid w:val="00D96988"/>
    <w:rsid w:val="00D9711D"/>
    <w:rsid w:val="00D97E0E"/>
    <w:rsid w:val="00DA4F10"/>
    <w:rsid w:val="00DA502E"/>
    <w:rsid w:val="00DA50EA"/>
    <w:rsid w:val="00DA63E0"/>
    <w:rsid w:val="00DA667D"/>
    <w:rsid w:val="00DA7E7F"/>
    <w:rsid w:val="00DB0EDA"/>
    <w:rsid w:val="00DB12CC"/>
    <w:rsid w:val="00DB2DAE"/>
    <w:rsid w:val="00DB3686"/>
    <w:rsid w:val="00DB5418"/>
    <w:rsid w:val="00DB6146"/>
    <w:rsid w:val="00DB61CC"/>
    <w:rsid w:val="00DB6BF4"/>
    <w:rsid w:val="00DC0823"/>
    <w:rsid w:val="00DC0DCC"/>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65BB"/>
    <w:rsid w:val="00DE68B1"/>
    <w:rsid w:val="00DE6A17"/>
    <w:rsid w:val="00DE70CF"/>
    <w:rsid w:val="00DE79CD"/>
    <w:rsid w:val="00DE7A32"/>
    <w:rsid w:val="00DF0C32"/>
    <w:rsid w:val="00DF19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67"/>
    <w:rsid w:val="00E2098F"/>
    <w:rsid w:val="00E22D26"/>
    <w:rsid w:val="00E2466F"/>
    <w:rsid w:val="00E2651A"/>
    <w:rsid w:val="00E265A5"/>
    <w:rsid w:val="00E314FF"/>
    <w:rsid w:val="00E33060"/>
    <w:rsid w:val="00E3318F"/>
    <w:rsid w:val="00E334DD"/>
    <w:rsid w:val="00E33C6F"/>
    <w:rsid w:val="00E34F1F"/>
    <w:rsid w:val="00E3516E"/>
    <w:rsid w:val="00E35B19"/>
    <w:rsid w:val="00E36879"/>
    <w:rsid w:val="00E41367"/>
    <w:rsid w:val="00E4143D"/>
    <w:rsid w:val="00E41A68"/>
    <w:rsid w:val="00E4265E"/>
    <w:rsid w:val="00E431B2"/>
    <w:rsid w:val="00E43EBA"/>
    <w:rsid w:val="00E440D5"/>
    <w:rsid w:val="00E46486"/>
    <w:rsid w:val="00E467B9"/>
    <w:rsid w:val="00E47337"/>
    <w:rsid w:val="00E51604"/>
    <w:rsid w:val="00E518E0"/>
    <w:rsid w:val="00E51C77"/>
    <w:rsid w:val="00E52477"/>
    <w:rsid w:val="00E52BB2"/>
    <w:rsid w:val="00E536EE"/>
    <w:rsid w:val="00E56A6A"/>
    <w:rsid w:val="00E60420"/>
    <w:rsid w:val="00E61148"/>
    <w:rsid w:val="00E611E7"/>
    <w:rsid w:val="00E61753"/>
    <w:rsid w:val="00E61D6F"/>
    <w:rsid w:val="00E61F86"/>
    <w:rsid w:val="00E644CA"/>
    <w:rsid w:val="00E652CC"/>
    <w:rsid w:val="00E657E5"/>
    <w:rsid w:val="00E66A02"/>
    <w:rsid w:val="00E74AB6"/>
    <w:rsid w:val="00E74EDC"/>
    <w:rsid w:val="00E75FBE"/>
    <w:rsid w:val="00E76719"/>
    <w:rsid w:val="00E76D30"/>
    <w:rsid w:val="00E76DEA"/>
    <w:rsid w:val="00E84251"/>
    <w:rsid w:val="00E8470A"/>
    <w:rsid w:val="00E858F8"/>
    <w:rsid w:val="00E85B6B"/>
    <w:rsid w:val="00E8608E"/>
    <w:rsid w:val="00E87088"/>
    <w:rsid w:val="00E901FA"/>
    <w:rsid w:val="00E90827"/>
    <w:rsid w:val="00E90F7D"/>
    <w:rsid w:val="00E910BA"/>
    <w:rsid w:val="00E91FC5"/>
    <w:rsid w:val="00E92F08"/>
    <w:rsid w:val="00E9326D"/>
    <w:rsid w:val="00E9331E"/>
    <w:rsid w:val="00E93B72"/>
    <w:rsid w:val="00E93D42"/>
    <w:rsid w:val="00E93DEE"/>
    <w:rsid w:val="00E940E2"/>
    <w:rsid w:val="00E95320"/>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ACB"/>
    <w:rsid w:val="00EC39B3"/>
    <w:rsid w:val="00EC47B3"/>
    <w:rsid w:val="00EC4BDC"/>
    <w:rsid w:val="00EC6551"/>
    <w:rsid w:val="00EC6F2B"/>
    <w:rsid w:val="00EC78EB"/>
    <w:rsid w:val="00ED05CB"/>
    <w:rsid w:val="00ED06AF"/>
    <w:rsid w:val="00ED134B"/>
    <w:rsid w:val="00ED156E"/>
    <w:rsid w:val="00ED1DBF"/>
    <w:rsid w:val="00ED29AE"/>
    <w:rsid w:val="00ED38A0"/>
    <w:rsid w:val="00ED4137"/>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271"/>
    <w:rsid w:val="00F463AF"/>
    <w:rsid w:val="00F46C5A"/>
    <w:rsid w:val="00F504B9"/>
    <w:rsid w:val="00F50D6D"/>
    <w:rsid w:val="00F515E1"/>
    <w:rsid w:val="00F51EEC"/>
    <w:rsid w:val="00F5218B"/>
    <w:rsid w:val="00F52A15"/>
    <w:rsid w:val="00F52A7F"/>
    <w:rsid w:val="00F543DF"/>
    <w:rsid w:val="00F54A7D"/>
    <w:rsid w:val="00F55A9E"/>
    <w:rsid w:val="00F5601A"/>
    <w:rsid w:val="00F56600"/>
    <w:rsid w:val="00F578DC"/>
    <w:rsid w:val="00F604DE"/>
    <w:rsid w:val="00F60B1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71CF"/>
    <w:rsid w:val="00FA787B"/>
    <w:rsid w:val="00FB202E"/>
    <w:rsid w:val="00FB34EE"/>
    <w:rsid w:val="00FB3BB3"/>
    <w:rsid w:val="00FB66DB"/>
    <w:rsid w:val="00FB678A"/>
    <w:rsid w:val="00FC0BCF"/>
    <w:rsid w:val="00FC1930"/>
    <w:rsid w:val="00FC3DEB"/>
    <w:rsid w:val="00FC5C83"/>
    <w:rsid w:val="00FC5D1F"/>
    <w:rsid w:val="00FC780B"/>
    <w:rsid w:val="00FC7DF6"/>
    <w:rsid w:val="00FD4254"/>
    <w:rsid w:val="00FD539F"/>
    <w:rsid w:val="00FD7DD9"/>
    <w:rsid w:val="00FE13B5"/>
    <w:rsid w:val="00FE1C94"/>
    <w:rsid w:val="00FE3342"/>
    <w:rsid w:val="00FE42D5"/>
    <w:rsid w:val="00FE5759"/>
    <w:rsid w:val="00FE5F25"/>
    <w:rsid w:val="00FE6C78"/>
    <w:rsid w:val="00FE744F"/>
    <w:rsid w:val="00FE7941"/>
    <w:rsid w:val="00FF0294"/>
    <w:rsid w:val="00FF0575"/>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35303-1FCE-4604-8C56-92FC906BE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576</TotalTime>
  <Pages>24</Pages>
  <Words>6889</Words>
  <Characters>39269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User</cp:lastModifiedBy>
  <cp:revision>69</cp:revision>
  <cp:lastPrinted>2024-08-22T08:02:00Z</cp:lastPrinted>
  <dcterms:created xsi:type="dcterms:W3CDTF">2024-08-15T11:11:00Z</dcterms:created>
  <dcterms:modified xsi:type="dcterms:W3CDTF">2025-01-20T10:32:00Z</dcterms:modified>
</cp:coreProperties>
</file>