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AE4B88" w:rsidRDefault="00D74408">
      <w:pPr>
        <w:rPr>
          <w:sz w:val="28"/>
          <w:lang w:val="en-US"/>
        </w:rPr>
      </w:pPr>
      <w:r>
        <w:rPr>
          <w:sz w:val="28"/>
        </w:rPr>
        <w:t>2</w:t>
      </w:r>
      <w:r w:rsidR="006704BB">
        <w:rPr>
          <w:sz w:val="28"/>
        </w:rPr>
        <w:t>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</w:t>
      </w:r>
      <w:r w:rsidR="006704BB">
        <w:rPr>
          <w:sz w:val="28"/>
        </w:rPr>
        <w:t>5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AE4B88" w:rsidRPr="00AE4B88">
        <w:rPr>
          <w:sz w:val="28"/>
        </w:rPr>
        <w:t>1</w:t>
      </w:r>
      <w:r w:rsidR="00AE4B88">
        <w:rPr>
          <w:sz w:val="28"/>
          <w:lang w:val="en-US"/>
        </w:rPr>
        <w:t>28/935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6704BB" w:rsidRDefault="006704BB">
      <w:pPr>
        <w:ind w:firstLine="709"/>
        <w:jc w:val="both"/>
        <w:rPr>
          <w:sz w:val="28"/>
        </w:rPr>
      </w:pPr>
    </w:p>
    <w:p w:rsidR="00B67FB6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222371">
        <w:rPr>
          <w:b/>
          <w:sz w:val="28"/>
          <w:szCs w:val="28"/>
        </w:rPr>
        <w:t xml:space="preserve">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</w:t>
      </w:r>
      <w:r>
        <w:rPr>
          <w:b/>
          <w:sz w:val="28"/>
          <w:szCs w:val="28"/>
        </w:rPr>
        <w:t xml:space="preserve"> на</w:t>
      </w:r>
      <w:r w:rsidR="006704BB">
        <w:rPr>
          <w:b/>
          <w:sz w:val="28"/>
          <w:szCs w:val="28"/>
        </w:rPr>
        <w:t xml:space="preserve"> дополнительных </w:t>
      </w:r>
      <w:r>
        <w:rPr>
          <w:b/>
          <w:sz w:val="28"/>
          <w:szCs w:val="28"/>
        </w:rPr>
        <w:t xml:space="preserve"> выборах депутат</w:t>
      </w:r>
      <w:r w:rsidR="006704BB">
        <w:rPr>
          <w:b/>
          <w:sz w:val="28"/>
          <w:szCs w:val="28"/>
        </w:rPr>
        <w:t>а</w:t>
      </w:r>
      <w:r w:rsidR="00967932">
        <w:rPr>
          <w:b/>
          <w:sz w:val="28"/>
          <w:szCs w:val="28"/>
        </w:rPr>
        <w:t xml:space="preserve"> Собрания представителей Бессоновского района </w:t>
      </w:r>
      <w:r w:rsidR="006704BB">
        <w:rPr>
          <w:b/>
          <w:sz w:val="28"/>
          <w:szCs w:val="28"/>
        </w:rPr>
        <w:t xml:space="preserve">Пензенской области </w:t>
      </w:r>
      <w:r w:rsidR="00D74408">
        <w:rPr>
          <w:b/>
          <w:sz w:val="28"/>
          <w:szCs w:val="28"/>
        </w:rPr>
        <w:t>пятого</w:t>
      </w:r>
      <w:r w:rsidR="00967932">
        <w:rPr>
          <w:b/>
          <w:sz w:val="28"/>
          <w:szCs w:val="28"/>
        </w:rPr>
        <w:t xml:space="preserve"> созыва </w:t>
      </w:r>
    </w:p>
    <w:p w:rsidR="00E4676B" w:rsidRDefault="00D74408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6704BB">
        <w:rPr>
          <w:b/>
          <w:sz w:val="28"/>
          <w:szCs w:val="28"/>
        </w:rPr>
        <w:t>4</w:t>
      </w:r>
      <w:r w:rsidR="00967932">
        <w:rPr>
          <w:b/>
          <w:sz w:val="28"/>
          <w:szCs w:val="28"/>
        </w:rPr>
        <w:t xml:space="preserve"> сентября 20</w:t>
      </w:r>
      <w:r>
        <w:rPr>
          <w:b/>
          <w:sz w:val="28"/>
          <w:szCs w:val="28"/>
        </w:rPr>
        <w:t>2</w:t>
      </w:r>
      <w:r w:rsidR="006704BB">
        <w:rPr>
          <w:b/>
          <w:sz w:val="28"/>
          <w:szCs w:val="28"/>
        </w:rPr>
        <w:t>5</w:t>
      </w:r>
      <w:r w:rsidR="00967932">
        <w:rPr>
          <w:b/>
          <w:sz w:val="28"/>
          <w:szCs w:val="28"/>
        </w:rPr>
        <w:t xml:space="preserve"> года</w:t>
      </w:r>
    </w:p>
    <w:p w:rsidR="006704BB" w:rsidRPr="00E4676B" w:rsidRDefault="006704BB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</w:p>
    <w:p w:rsidR="00E4676B" w:rsidRDefault="00E4676B" w:rsidP="00E4676B">
      <w:pPr>
        <w:rPr>
          <w:b/>
          <w:sz w:val="28"/>
        </w:rPr>
      </w:pPr>
    </w:p>
    <w:p w:rsidR="00E4676B" w:rsidRDefault="00350A99" w:rsidP="00E4676B">
      <w:pPr>
        <w:pStyle w:val="a5"/>
        <w:spacing w:line="360" w:lineRule="auto"/>
        <w:jc w:val="both"/>
        <w:rPr>
          <w:b w:val="0"/>
          <w:szCs w:val="28"/>
        </w:rPr>
      </w:pPr>
      <w:r w:rsidRPr="00350A99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6704BB">
        <w:rPr>
          <w:b w:val="0"/>
          <w:bCs/>
          <w:szCs w:val="28"/>
        </w:rPr>
        <w:t xml:space="preserve">дополнительных </w:t>
      </w:r>
      <w:r w:rsidRPr="00350A99">
        <w:rPr>
          <w:b w:val="0"/>
          <w:bCs/>
          <w:szCs w:val="28"/>
        </w:rPr>
        <w:t>выборов депутат</w:t>
      </w:r>
      <w:r w:rsidR="006704BB">
        <w:rPr>
          <w:b w:val="0"/>
          <w:bCs/>
          <w:szCs w:val="28"/>
        </w:rPr>
        <w:t>а</w:t>
      </w:r>
      <w:r w:rsidRPr="00350A99">
        <w:rPr>
          <w:b w:val="0"/>
          <w:bCs/>
          <w:szCs w:val="28"/>
        </w:rPr>
        <w:t xml:space="preserve"> Собрания представителей Бессоновского района Пензенской области пятого созыва</w:t>
      </w:r>
      <w:r w:rsidR="0032718C">
        <w:rPr>
          <w:b w:val="0"/>
          <w:szCs w:val="28"/>
        </w:rPr>
        <w:t xml:space="preserve">, и </w:t>
      </w:r>
      <w:r w:rsidR="0032718C" w:rsidRPr="0032718C">
        <w:rPr>
          <w:b w:val="0"/>
          <w:szCs w:val="28"/>
        </w:rPr>
        <w:t xml:space="preserve"> </w:t>
      </w:r>
      <w:r w:rsidR="0032718C"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6704BB" w:rsidRPr="00E4676B" w:rsidRDefault="006704BB" w:rsidP="00E4676B">
      <w:pPr>
        <w:pStyle w:val="a5"/>
        <w:spacing w:line="360" w:lineRule="auto"/>
        <w:jc w:val="both"/>
        <w:rPr>
          <w:b w:val="0"/>
          <w:szCs w:val="28"/>
        </w:rPr>
      </w:pP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6704BB" w:rsidRDefault="006704B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</w:t>
      </w:r>
      <w:r w:rsidR="00222371">
        <w:rPr>
          <w:sz w:val="28"/>
          <w:szCs w:val="28"/>
        </w:rPr>
        <w:t>образцы заполнения подписного листа по одномандатным избирательным округам</w:t>
      </w:r>
      <w:r w:rsidR="005249EF">
        <w:rPr>
          <w:sz w:val="28"/>
          <w:szCs w:val="28"/>
        </w:rPr>
        <w:t xml:space="preserve">  в поддержку кандидатов, выдвинутых</w:t>
      </w:r>
      <w:r w:rsidR="00A74BEC" w:rsidRPr="00A74BEC">
        <w:rPr>
          <w:sz w:val="28"/>
          <w:szCs w:val="28"/>
        </w:rPr>
        <w:t xml:space="preserve"> </w:t>
      </w:r>
      <w:r w:rsidR="00A74BEC">
        <w:rPr>
          <w:sz w:val="28"/>
          <w:szCs w:val="28"/>
        </w:rPr>
        <w:t>в порядке самовыдвижения либо</w:t>
      </w:r>
      <w:r w:rsidR="005249EF">
        <w:rPr>
          <w:sz w:val="28"/>
          <w:szCs w:val="28"/>
        </w:rPr>
        <w:t xml:space="preserve"> избирательными объединениями  </w:t>
      </w:r>
      <w:r w:rsidR="00AE07F4">
        <w:rPr>
          <w:sz w:val="28"/>
          <w:szCs w:val="28"/>
        </w:rPr>
        <w:t xml:space="preserve">на </w:t>
      </w:r>
      <w:r w:rsidR="006704BB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6704BB">
        <w:rPr>
          <w:sz w:val="28"/>
          <w:szCs w:val="28"/>
        </w:rPr>
        <w:t>а</w:t>
      </w:r>
      <w:r>
        <w:rPr>
          <w:sz w:val="28"/>
          <w:szCs w:val="28"/>
        </w:rPr>
        <w:t xml:space="preserve"> Собрания представителей Бессоновского района </w:t>
      </w:r>
      <w:r w:rsidR="006704BB">
        <w:rPr>
          <w:sz w:val="28"/>
          <w:szCs w:val="28"/>
        </w:rPr>
        <w:t xml:space="preserve">Пензенской области </w:t>
      </w:r>
      <w:r w:rsidR="002B6508">
        <w:rPr>
          <w:sz w:val="28"/>
          <w:szCs w:val="28"/>
        </w:rPr>
        <w:t xml:space="preserve">пятого </w:t>
      </w:r>
      <w:r>
        <w:rPr>
          <w:sz w:val="28"/>
          <w:szCs w:val="28"/>
        </w:rPr>
        <w:t>созыва (</w:t>
      </w:r>
      <w:r w:rsidR="005249EF">
        <w:rPr>
          <w:sz w:val="28"/>
          <w:szCs w:val="28"/>
        </w:rPr>
        <w:t>приложени</w:t>
      </w:r>
      <w:r w:rsidR="006704BB">
        <w:rPr>
          <w:sz w:val="28"/>
          <w:szCs w:val="28"/>
        </w:rPr>
        <w:t xml:space="preserve">е </w:t>
      </w:r>
      <w:r w:rsidR="005249EF">
        <w:rPr>
          <w:sz w:val="28"/>
          <w:szCs w:val="28"/>
        </w:rPr>
        <w:t xml:space="preserve"> №1 </w:t>
      </w:r>
      <w:r>
        <w:rPr>
          <w:sz w:val="28"/>
          <w:szCs w:val="28"/>
        </w:rPr>
        <w:t>).</w:t>
      </w:r>
    </w:p>
    <w:p w:rsidR="00227FF4" w:rsidRDefault="00227FF4" w:rsidP="005249EF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704BB" w:rsidRDefault="006704BB" w:rsidP="005249EF">
      <w:pPr>
        <w:pStyle w:val="a5"/>
        <w:spacing w:line="360" w:lineRule="auto"/>
        <w:jc w:val="both"/>
        <w:rPr>
          <w:b w:val="0"/>
          <w:szCs w:val="28"/>
        </w:rPr>
      </w:pPr>
    </w:p>
    <w:p w:rsidR="006704BB" w:rsidRDefault="006704BB" w:rsidP="005249EF">
      <w:pPr>
        <w:pStyle w:val="a5"/>
        <w:spacing w:line="360" w:lineRule="auto"/>
        <w:jc w:val="both"/>
        <w:rPr>
          <w:b w:val="0"/>
          <w:szCs w:val="28"/>
        </w:rPr>
      </w:pPr>
    </w:p>
    <w:p w:rsidR="006704BB" w:rsidRPr="005249EF" w:rsidRDefault="006704BB" w:rsidP="005249EF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6704BB" w:rsidRPr="003E0E1F" w:rsidRDefault="006704BB" w:rsidP="00227FF4">
      <w:pPr>
        <w:spacing w:line="360" w:lineRule="auto"/>
        <w:ind w:firstLine="709"/>
        <w:rPr>
          <w:sz w:val="28"/>
        </w:rPr>
      </w:pPr>
    </w:p>
    <w:p w:rsidR="00B26045" w:rsidRDefault="00A17144" w:rsidP="006704BB">
      <w:pPr>
        <w:spacing w:line="360" w:lineRule="auto"/>
        <w:ind w:firstLine="709"/>
        <w:rPr>
          <w:sz w:val="28"/>
        </w:rPr>
        <w:sectPr w:rsidR="00B26045" w:rsidSect="006704BB">
          <w:pgSz w:w="11906" w:h="16838"/>
          <w:pgMar w:top="851" w:right="709" w:bottom="851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</w:t>
      </w:r>
      <w:r w:rsidR="006704BB">
        <w:rPr>
          <w:sz w:val="28"/>
        </w:rPr>
        <w:t xml:space="preserve"> </w:t>
      </w:r>
      <w:r>
        <w:rPr>
          <w:sz w:val="28"/>
        </w:rPr>
        <w:t xml:space="preserve"> </w:t>
      </w:r>
      <w:r w:rsidR="006704BB">
        <w:rPr>
          <w:sz w:val="28"/>
        </w:rPr>
        <w:t>И.В.Асташкина</w:t>
      </w:r>
    </w:p>
    <w:p w:rsidR="005249EF" w:rsidRDefault="005249EF" w:rsidP="005249EF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:rsidR="005249EF" w:rsidRDefault="005249EF" w:rsidP="005249EF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 w:rsidR="002B6508"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AE4B88" w:rsidRDefault="00B26045" w:rsidP="00B26045">
      <w:pPr>
        <w:widowControl w:val="0"/>
        <w:jc w:val="right"/>
        <w:rPr>
          <w:bCs/>
          <w:sz w:val="24"/>
          <w:szCs w:val="24"/>
          <w:lang w:val="en-US"/>
        </w:rPr>
      </w:pPr>
      <w:r w:rsidRPr="003B5A60">
        <w:rPr>
          <w:bCs/>
          <w:sz w:val="24"/>
          <w:szCs w:val="24"/>
        </w:rPr>
        <w:t xml:space="preserve">от </w:t>
      </w:r>
      <w:r w:rsidR="006704BB">
        <w:rPr>
          <w:bCs/>
          <w:sz w:val="24"/>
          <w:szCs w:val="24"/>
        </w:rPr>
        <w:t>20</w:t>
      </w:r>
      <w:r w:rsidRPr="003B5A60">
        <w:rPr>
          <w:bCs/>
          <w:sz w:val="24"/>
          <w:szCs w:val="24"/>
        </w:rPr>
        <w:t>.06.20</w:t>
      </w:r>
      <w:r w:rsidR="002B6508">
        <w:rPr>
          <w:bCs/>
          <w:sz w:val="24"/>
          <w:szCs w:val="24"/>
        </w:rPr>
        <w:t>2</w:t>
      </w:r>
      <w:r w:rsidR="006704BB">
        <w:rPr>
          <w:bCs/>
          <w:sz w:val="24"/>
          <w:szCs w:val="24"/>
        </w:rPr>
        <w:t>5</w:t>
      </w:r>
      <w:r w:rsidRPr="003B5A60">
        <w:rPr>
          <w:bCs/>
          <w:sz w:val="24"/>
          <w:szCs w:val="24"/>
        </w:rPr>
        <w:t>г. №</w:t>
      </w:r>
      <w:r w:rsidR="00AE4B88">
        <w:rPr>
          <w:bCs/>
          <w:sz w:val="24"/>
          <w:szCs w:val="24"/>
          <w:lang w:val="en-US"/>
        </w:rPr>
        <w:t>128/935</w:t>
      </w:r>
    </w:p>
    <w:tbl>
      <w:tblPr>
        <w:tblW w:w="14992" w:type="dxa"/>
        <w:tblLook w:val="0000"/>
      </w:tblPr>
      <w:tblGrid>
        <w:gridCol w:w="10881"/>
        <w:gridCol w:w="4111"/>
      </w:tblGrid>
      <w:tr w:rsidR="005249EF" w:rsidRPr="00BA39EB" w:rsidTr="00900BB1">
        <w:tc>
          <w:tcPr>
            <w:tcW w:w="10881" w:type="dxa"/>
          </w:tcPr>
          <w:p w:rsidR="005249EF" w:rsidRPr="00BA39EB" w:rsidRDefault="005249EF" w:rsidP="00900BB1"/>
        </w:tc>
        <w:tc>
          <w:tcPr>
            <w:tcW w:w="4111" w:type="dxa"/>
          </w:tcPr>
          <w:p w:rsidR="005249EF" w:rsidRPr="00BA39EB" w:rsidRDefault="005249EF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5249EF" w:rsidRDefault="005249EF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5249EF" w:rsidRPr="00BA39EB" w:rsidRDefault="005249EF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5249EF" w:rsidRPr="00BA39EB" w:rsidRDefault="005249EF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5249EF" w:rsidRPr="00AE4B88" w:rsidRDefault="005249EF" w:rsidP="00AE4B88">
            <w:pPr>
              <w:jc w:val="center"/>
              <w:rPr>
                <w:sz w:val="24"/>
                <w:szCs w:val="24"/>
                <w:lang w:val="en-US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</w:t>
            </w:r>
            <w:r w:rsidR="006704B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.06.202</w:t>
            </w:r>
            <w:r w:rsidR="006704B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="00AE4B88">
              <w:rPr>
                <w:sz w:val="24"/>
                <w:szCs w:val="24"/>
                <w:lang w:val="en-US"/>
              </w:rPr>
              <w:t>128/935</w:t>
            </w:r>
          </w:p>
        </w:tc>
      </w:tr>
    </w:tbl>
    <w:p w:rsidR="005249EF" w:rsidRPr="00BA39EB" w:rsidRDefault="005249EF" w:rsidP="005249EF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249EF" w:rsidRPr="00BA39EB" w:rsidTr="00900BB1">
        <w:tc>
          <w:tcPr>
            <w:tcW w:w="14992" w:type="dxa"/>
          </w:tcPr>
          <w:p w:rsidR="005249EF" w:rsidRPr="00BA39EB" w:rsidRDefault="006704BB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Дополнительные в</w:t>
            </w:r>
            <w:r w:rsidR="005249EF" w:rsidRPr="00BA39EB">
              <w:rPr>
                <w:sz w:val="24"/>
                <w:szCs w:val="24"/>
              </w:rPr>
              <w:t>ыборы депутат</w:t>
            </w:r>
            <w:r>
              <w:rPr>
                <w:sz w:val="24"/>
                <w:szCs w:val="24"/>
              </w:rPr>
              <w:t>а</w:t>
            </w:r>
            <w:r w:rsidR="005249EF" w:rsidRPr="00BA39EB">
              <w:rPr>
                <w:sz w:val="24"/>
                <w:szCs w:val="24"/>
              </w:rPr>
              <w:t xml:space="preserve"> </w:t>
            </w:r>
            <w:r w:rsidR="005249EF"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 w:rsidR="005249EF"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="005249EF"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</w:t>
            </w:r>
          </w:p>
          <w:p w:rsidR="005249EF" w:rsidRPr="00BA39EB" w:rsidRDefault="005249EF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5249EF" w:rsidRPr="00BA39EB" w:rsidRDefault="005249EF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5249EF" w:rsidRPr="00BA39EB" w:rsidRDefault="005249EF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5249EF" w:rsidRPr="00BA39EB" w:rsidTr="00900BB1">
        <w:tc>
          <w:tcPr>
            <w:tcW w:w="14992" w:type="dxa"/>
          </w:tcPr>
          <w:p w:rsidR="005249EF" w:rsidRPr="00BA39EB" w:rsidRDefault="005249EF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6704BB">
              <w:rPr>
                <w:b/>
                <w:i/>
                <w:sz w:val="24"/>
                <w:szCs w:val="24"/>
                <w:u w:val="single"/>
              </w:rPr>
              <w:t>_</w:t>
            </w:r>
            <w:r w:rsidR="00AE4B88" w:rsidRPr="00AE4B88">
              <w:rPr>
                <w:b/>
                <w:i/>
                <w:sz w:val="24"/>
                <w:szCs w:val="24"/>
                <w:u w:val="single"/>
              </w:rPr>
              <w:t>9</w:t>
            </w:r>
            <w:r w:rsidR="006704BB"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5249EF" w:rsidRPr="00BA39EB" w:rsidRDefault="005249EF" w:rsidP="00900BB1">
            <w:pPr>
              <w:rPr>
                <w:sz w:val="28"/>
                <w:szCs w:val="28"/>
              </w:rPr>
            </w:pPr>
          </w:p>
        </w:tc>
      </w:tr>
      <w:tr w:rsidR="005249EF" w:rsidRPr="00BA39EB" w:rsidTr="00900BB1">
        <w:tc>
          <w:tcPr>
            <w:tcW w:w="14992" w:type="dxa"/>
          </w:tcPr>
          <w:p w:rsidR="005249EF" w:rsidRPr="00BA39EB" w:rsidRDefault="005249EF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249EF" w:rsidRPr="00BA39EB" w:rsidRDefault="005249EF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249EF" w:rsidRPr="00BA39EB" w:rsidTr="00900BB1">
        <w:tc>
          <w:tcPr>
            <w:tcW w:w="14992" w:type="dxa"/>
          </w:tcPr>
          <w:p w:rsidR="005249EF" w:rsidRPr="00BA39EB" w:rsidRDefault="005249EF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249EF" w:rsidRPr="00BA39EB" w:rsidRDefault="005249EF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249EF" w:rsidRPr="00BA39EB" w:rsidRDefault="005249EF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5249EF" w:rsidRPr="00BA39EB" w:rsidRDefault="005249EF" w:rsidP="00900BB1">
            <w:pPr>
              <w:rPr>
                <w:sz w:val="28"/>
                <w:szCs w:val="28"/>
              </w:rPr>
            </w:pPr>
          </w:p>
        </w:tc>
      </w:tr>
      <w:tr w:rsidR="005249EF" w:rsidRPr="00BA39EB" w:rsidTr="00900BB1">
        <w:tc>
          <w:tcPr>
            <w:tcW w:w="14992" w:type="dxa"/>
          </w:tcPr>
          <w:p w:rsidR="005249EF" w:rsidRPr="00BA39EB" w:rsidRDefault="005249EF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249EF" w:rsidRPr="00BA39EB" w:rsidRDefault="005249EF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249EF" w:rsidRPr="00BA39EB" w:rsidRDefault="005249EF" w:rsidP="005249EF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249EF" w:rsidRPr="00BA39EB" w:rsidTr="00900BB1">
        <w:trPr>
          <w:jc w:val="center"/>
        </w:trPr>
        <w:tc>
          <w:tcPr>
            <w:tcW w:w="1367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5249EF" w:rsidRPr="00BA39EB" w:rsidRDefault="005249EF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5249EF" w:rsidRPr="00BA39EB" w:rsidTr="00900BB1">
        <w:trPr>
          <w:jc w:val="center"/>
        </w:trPr>
        <w:tc>
          <w:tcPr>
            <w:tcW w:w="1367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</w:tr>
      <w:tr w:rsidR="005249EF" w:rsidRPr="00BA39EB" w:rsidTr="00900BB1">
        <w:trPr>
          <w:jc w:val="center"/>
        </w:trPr>
        <w:tc>
          <w:tcPr>
            <w:tcW w:w="1367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</w:tr>
      <w:tr w:rsidR="005249EF" w:rsidRPr="00BA39EB" w:rsidTr="00900BB1">
        <w:trPr>
          <w:jc w:val="center"/>
        </w:trPr>
        <w:tc>
          <w:tcPr>
            <w:tcW w:w="1367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</w:tr>
      <w:tr w:rsidR="005249EF" w:rsidRPr="00BA39EB" w:rsidTr="00900BB1">
        <w:trPr>
          <w:jc w:val="center"/>
        </w:trPr>
        <w:tc>
          <w:tcPr>
            <w:tcW w:w="1367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</w:tr>
      <w:tr w:rsidR="005249EF" w:rsidRPr="00BA39EB" w:rsidTr="00900BB1">
        <w:trPr>
          <w:jc w:val="center"/>
        </w:trPr>
        <w:tc>
          <w:tcPr>
            <w:tcW w:w="1367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</w:tr>
    </w:tbl>
    <w:p w:rsidR="005249EF" w:rsidRPr="00BA39EB" w:rsidRDefault="005249EF" w:rsidP="005249EF"/>
    <w:tbl>
      <w:tblPr>
        <w:tblW w:w="14992" w:type="dxa"/>
        <w:tblLook w:val="04A0"/>
      </w:tblPr>
      <w:tblGrid>
        <w:gridCol w:w="4219"/>
        <w:gridCol w:w="10773"/>
      </w:tblGrid>
      <w:tr w:rsidR="005249EF" w:rsidRPr="00BA39EB" w:rsidTr="00900BB1">
        <w:tc>
          <w:tcPr>
            <w:tcW w:w="4219" w:type="dxa"/>
          </w:tcPr>
          <w:p w:rsidR="005249EF" w:rsidRPr="00BA39EB" w:rsidRDefault="005249EF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249EF" w:rsidRPr="00BA39EB" w:rsidRDefault="005249EF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249EF" w:rsidRPr="00BA39EB" w:rsidRDefault="005249EF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249EF" w:rsidRPr="00BA39EB" w:rsidTr="00900BB1">
        <w:tc>
          <w:tcPr>
            <w:tcW w:w="4219" w:type="dxa"/>
          </w:tcPr>
          <w:p w:rsidR="005249EF" w:rsidRPr="00BA39EB" w:rsidRDefault="005249EF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5249EF" w:rsidRPr="00BA39EB" w:rsidRDefault="005249EF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249EF" w:rsidRPr="00BA39EB" w:rsidRDefault="005249EF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5249EF" w:rsidRPr="00BA39EB" w:rsidRDefault="005249EF" w:rsidP="00900BB1">
            <w:pPr>
              <w:rPr>
                <w:sz w:val="28"/>
                <w:szCs w:val="28"/>
              </w:rPr>
            </w:pPr>
          </w:p>
        </w:tc>
      </w:tr>
    </w:tbl>
    <w:p w:rsidR="005249EF" w:rsidRPr="00BA39EB" w:rsidRDefault="005249EF" w:rsidP="005249EF"/>
    <w:p w:rsidR="005249EF" w:rsidRPr="00BA39EB" w:rsidRDefault="005249EF" w:rsidP="005249EF"/>
    <w:p w:rsidR="005249EF" w:rsidRPr="00BA39EB" w:rsidRDefault="005249EF" w:rsidP="005249EF"/>
    <w:p w:rsidR="005249EF" w:rsidRPr="00BA39EB" w:rsidRDefault="005249EF" w:rsidP="005249EF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249EF" w:rsidRPr="00BA39EB" w:rsidRDefault="005249EF" w:rsidP="005249EF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249EF" w:rsidRPr="00BA39EB" w:rsidRDefault="005249EF" w:rsidP="005249EF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5249EF" w:rsidRPr="00BA39EB" w:rsidRDefault="005249EF" w:rsidP="005249EF">
      <w:pPr>
        <w:pStyle w:val="2"/>
        <w:widowControl w:val="0"/>
        <w:jc w:val="left"/>
        <w:rPr>
          <w:sz w:val="18"/>
          <w:szCs w:val="18"/>
        </w:rPr>
      </w:pPr>
    </w:p>
    <w:p w:rsidR="005249EF" w:rsidRDefault="005249EF" w:rsidP="00B26045">
      <w:pPr>
        <w:widowControl w:val="0"/>
        <w:jc w:val="right"/>
        <w:rPr>
          <w:bCs/>
          <w:sz w:val="24"/>
          <w:szCs w:val="24"/>
        </w:rPr>
      </w:pPr>
    </w:p>
    <w:p w:rsidR="005249EF" w:rsidRPr="003B5A60" w:rsidRDefault="005249EF" w:rsidP="00B26045">
      <w:pPr>
        <w:widowControl w:val="0"/>
        <w:jc w:val="right"/>
        <w:rPr>
          <w:bCs/>
          <w:sz w:val="24"/>
          <w:szCs w:val="24"/>
        </w:rPr>
      </w:pPr>
    </w:p>
    <w:p w:rsidR="003B5A60" w:rsidRDefault="003B5A60" w:rsidP="003B5A60">
      <w:pPr>
        <w:pStyle w:val="2"/>
      </w:pPr>
    </w:p>
    <w:p w:rsidR="003B5A60" w:rsidRDefault="003B5A60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sectPr w:rsidR="00900BB1" w:rsidSect="005249EF">
      <w:pgSz w:w="16838" w:h="11906" w:orient="landscape"/>
      <w:pgMar w:top="1276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734" w:rsidRDefault="000C7734" w:rsidP="00F70BD2">
      <w:r>
        <w:separator/>
      </w:r>
    </w:p>
  </w:endnote>
  <w:endnote w:type="continuationSeparator" w:id="1">
    <w:p w:rsidR="000C7734" w:rsidRDefault="000C7734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734" w:rsidRDefault="000C7734" w:rsidP="00F70BD2">
      <w:r>
        <w:separator/>
      </w:r>
    </w:p>
  </w:footnote>
  <w:footnote w:type="continuationSeparator" w:id="1">
    <w:p w:rsidR="000C7734" w:rsidRDefault="000C7734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0C7734"/>
    <w:rsid w:val="00122129"/>
    <w:rsid w:val="00184487"/>
    <w:rsid w:val="002177D4"/>
    <w:rsid w:val="00222371"/>
    <w:rsid w:val="00227FF4"/>
    <w:rsid w:val="0024117A"/>
    <w:rsid w:val="00286588"/>
    <w:rsid w:val="002B6508"/>
    <w:rsid w:val="002D14BA"/>
    <w:rsid w:val="0032718C"/>
    <w:rsid w:val="00350A99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A15A0"/>
    <w:rsid w:val="004F2CCC"/>
    <w:rsid w:val="00501572"/>
    <w:rsid w:val="005249EF"/>
    <w:rsid w:val="005441B5"/>
    <w:rsid w:val="00546212"/>
    <w:rsid w:val="0055491A"/>
    <w:rsid w:val="00554F2C"/>
    <w:rsid w:val="00617E30"/>
    <w:rsid w:val="006244C8"/>
    <w:rsid w:val="006343A6"/>
    <w:rsid w:val="006704BB"/>
    <w:rsid w:val="00682F61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D6C41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E4B88"/>
    <w:rsid w:val="00AF2371"/>
    <w:rsid w:val="00B0760D"/>
    <w:rsid w:val="00B26045"/>
    <w:rsid w:val="00B47607"/>
    <w:rsid w:val="00B67FB6"/>
    <w:rsid w:val="00BB094A"/>
    <w:rsid w:val="00BB5B37"/>
    <w:rsid w:val="00C210C3"/>
    <w:rsid w:val="00CB296A"/>
    <w:rsid w:val="00CC6851"/>
    <w:rsid w:val="00D4116B"/>
    <w:rsid w:val="00D454C3"/>
    <w:rsid w:val="00D74408"/>
    <w:rsid w:val="00DA790A"/>
    <w:rsid w:val="00DC4C51"/>
    <w:rsid w:val="00E3594D"/>
    <w:rsid w:val="00E4676B"/>
    <w:rsid w:val="00EA630C"/>
    <w:rsid w:val="00EA6D20"/>
    <w:rsid w:val="00ED2634"/>
    <w:rsid w:val="00EE56A1"/>
    <w:rsid w:val="00F32C64"/>
    <w:rsid w:val="00F70BD2"/>
    <w:rsid w:val="00F8563A"/>
    <w:rsid w:val="00F9370C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2017-06-13T13:24:00Z</cp:lastPrinted>
  <dcterms:created xsi:type="dcterms:W3CDTF">2025-06-21T21:31:00Z</dcterms:created>
  <dcterms:modified xsi:type="dcterms:W3CDTF">2025-06-23T11:46:00Z</dcterms:modified>
</cp:coreProperties>
</file>