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108" w:rsidRDefault="00206108" w:rsidP="003512F1">
      <w:pPr>
        <w:spacing w:after="0" w:line="240" w:lineRule="auto"/>
        <w:jc w:val="center"/>
        <w:rPr>
          <w:rFonts w:ascii="Times New Roman" w:hAnsi="Times New Roman" w:cs="Times New Roman"/>
          <w:b/>
          <w:sz w:val="28"/>
          <w:szCs w:val="28"/>
        </w:rPr>
      </w:pPr>
      <w:r w:rsidRPr="003512F1">
        <w:rPr>
          <w:rFonts w:ascii="Times New Roman" w:hAnsi="Times New Roman" w:cs="Times New Roman"/>
          <w:b/>
          <w:sz w:val="28"/>
          <w:szCs w:val="28"/>
        </w:rPr>
        <w:t xml:space="preserve">Информация об оказании бесплатной юридической помощи участникам </w:t>
      </w:r>
      <w:r w:rsidR="003512F1">
        <w:rPr>
          <w:rFonts w:ascii="Times New Roman" w:hAnsi="Times New Roman" w:cs="Times New Roman"/>
          <w:b/>
          <w:sz w:val="28"/>
          <w:szCs w:val="28"/>
        </w:rPr>
        <w:t>специальной военной операции</w:t>
      </w:r>
      <w:r w:rsidRPr="003512F1">
        <w:rPr>
          <w:rFonts w:ascii="Times New Roman" w:hAnsi="Times New Roman" w:cs="Times New Roman"/>
          <w:b/>
          <w:sz w:val="28"/>
          <w:szCs w:val="28"/>
        </w:rPr>
        <w:t xml:space="preserve"> и членам их семей</w:t>
      </w:r>
    </w:p>
    <w:p w:rsidR="003512F1" w:rsidRPr="003512F1" w:rsidRDefault="003512F1" w:rsidP="003512F1">
      <w:pPr>
        <w:spacing w:after="0" w:line="240" w:lineRule="auto"/>
        <w:jc w:val="center"/>
        <w:rPr>
          <w:rFonts w:ascii="Times New Roman" w:hAnsi="Times New Roman" w:cs="Times New Roman"/>
          <w:b/>
          <w:sz w:val="28"/>
          <w:szCs w:val="28"/>
        </w:rPr>
      </w:pPr>
    </w:p>
    <w:p w:rsidR="007C016E" w:rsidRPr="003512F1" w:rsidRDefault="003512F1" w:rsidP="003512F1">
      <w:pPr>
        <w:spacing w:after="0" w:line="240" w:lineRule="auto"/>
        <w:ind w:firstLine="708"/>
        <w:jc w:val="both"/>
        <w:rPr>
          <w:rFonts w:ascii="Times New Roman" w:hAnsi="Times New Roman" w:cs="Times New Roman"/>
          <w:sz w:val="28"/>
          <w:szCs w:val="28"/>
        </w:rPr>
      </w:pPr>
      <w:r w:rsidRPr="003512F1">
        <w:rPr>
          <w:rFonts w:ascii="Times New Roman" w:hAnsi="Times New Roman" w:cs="Times New Roman"/>
          <w:sz w:val="28"/>
          <w:szCs w:val="28"/>
        </w:rPr>
        <w:t xml:space="preserve">Для участников </w:t>
      </w:r>
      <w:r w:rsidRPr="003512F1">
        <w:rPr>
          <w:rFonts w:ascii="Times New Roman" w:hAnsi="Times New Roman" w:cs="Times New Roman"/>
          <w:sz w:val="28"/>
          <w:szCs w:val="28"/>
        </w:rPr>
        <w:t>специальной военной операции</w:t>
      </w:r>
      <w:r w:rsidRPr="003512F1">
        <w:rPr>
          <w:rFonts w:ascii="Times New Roman" w:hAnsi="Times New Roman" w:cs="Times New Roman"/>
          <w:sz w:val="28"/>
          <w:szCs w:val="28"/>
        </w:rPr>
        <w:t xml:space="preserve"> предусмотрены определенные меры поддержки</w:t>
      </w:r>
      <w:r w:rsidRPr="003512F1">
        <w:rPr>
          <w:rFonts w:ascii="Times New Roman" w:hAnsi="Times New Roman" w:cs="Times New Roman"/>
          <w:sz w:val="28"/>
          <w:szCs w:val="28"/>
        </w:rPr>
        <w:t xml:space="preserve"> и </w:t>
      </w:r>
      <w:r w:rsidRPr="003512F1">
        <w:rPr>
          <w:rFonts w:ascii="Times New Roman" w:hAnsi="Times New Roman" w:cs="Times New Roman"/>
          <w:sz w:val="28"/>
          <w:szCs w:val="28"/>
        </w:rPr>
        <w:t>гарантии</w:t>
      </w:r>
      <w:r w:rsidRPr="003512F1">
        <w:rPr>
          <w:rFonts w:ascii="Times New Roman" w:hAnsi="Times New Roman" w:cs="Times New Roman"/>
          <w:sz w:val="28"/>
          <w:szCs w:val="28"/>
        </w:rPr>
        <w:t xml:space="preserve"> на федеральном, региональном и муниципальном уровне. </w:t>
      </w:r>
      <w:r w:rsidR="007C016E" w:rsidRPr="003512F1">
        <w:rPr>
          <w:rFonts w:ascii="Times New Roman" w:hAnsi="Times New Roman" w:cs="Times New Roman"/>
          <w:sz w:val="28"/>
          <w:szCs w:val="28"/>
        </w:rPr>
        <w:t xml:space="preserve">Отдельные организации, учреждения и предприятия также устанавливают различные льготы и меры поддержки. </w:t>
      </w:r>
    </w:p>
    <w:p w:rsidR="00EA6E71" w:rsidRPr="003512F1" w:rsidRDefault="00EA6E71" w:rsidP="003512F1">
      <w:pPr>
        <w:spacing w:after="0" w:line="240" w:lineRule="auto"/>
        <w:jc w:val="center"/>
        <w:rPr>
          <w:rFonts w:ascii="Times New Roman" w:hAnsi="Times New Roman" w:cs="Times New Roman"/>
          <w:b/>
          <w:sz w:val="28"/>
          <w:szCs w:val="28"/>
        </w:rPr>
      </w:pPr>
      <w:r w:rsidRPr="003512F1">
        <w:rPr>
          <w:rFonts w:ascii="Times New Roman" w:hAnsi="Times New Roman" w:cs="Times New Roman"/>
          <w:b/>
          <w:sz w:val="28"/>
          <w:szCs w:val="28"/>
        </w:rPr>
        <w:t>Кто считается членом семьи участника СВО?</w:t>
      </w:r>
    </w:p>
    <w:p w:rsidR="00EA6E71" w:rsidRPr="003512F1" w:rsidRDefault="00EA6E71" w:rsidP="003512F1">
      <w:pPr>
        <w:pStyle w:val="a3"/>
        <w:numPr>
          <w:ilvl w:val="0"/>
          <w:numId w:val="7"/>
        </w:numPr>
        <w:spacing w:after="0" w:line="240" w:lineRule="auto"/>
        <w:jc w:val="both"/>
        <w:rPr>
          <w:rFonts w:ascii="Times New Roman" w:hAnsi="Times New Roman" w:cs="Times New Roman"/>
          <w:sz w:val="28"/>
          <w:szCs w:val="28"/>
        </w:rPr>
      </w:pPr>
      <w:r w:rsidRPr="003512F1">
        <w:rPr>
          <w:rFonts w:ascii="Times New Roman" w:hAnsi="Times New Roman" w:cs="Times New Roman"/>
          <w:sz w:val="28"/>
          <w:szCs w:val="28"/>
        </w:rPr>
        <w:t xml:space="preserve">Официальная супруга/супруг. </w:t>
      </w:r>
    </w:p>
    <w:p w:rsidR="00EA6E71" w:rsidRPr="003512F1" w:rsidRDefault="00EA6E71" w:rsidP="003512F1">
      <w:pPr>
        <w:pStyle w:val="a3"/>
        <w:numPr>
          <w:ilvl w:val="0"/>
          <w:numId w:val="7"/>
        </w:numPr>
        <w:spacing w:after="0" w:line="240" w:lineRule="auto"/>
        <w:jc w:val="both"/>
        <w:rPr>
          <w:rFonts w:ascii="Times New Roman" w:hAnsi="Times New Roman" w:cs="Times New Roman"/>
          <w:sz w:val="28"/>
          <w:szCs w:val="28"/>
        </w:rPr>
      </w:pPr>
      <w:r w:rsidRPr="003512F1">
        <w:rPr>
          <w:rFonts w:ascii="Times New Roman" w:hAnsi="Times New Roman" w:cs="Times New Roman"/>
          <w:sz w:val="28"/>
          <w:szCs w:val="28"/>
        </w:rPr>
        <w:t xml:space="preserve">Нетрудоспособные родители или усыновители (пенсионеры/инвалиды). </w:t>
      </w:r>
    </w:p>
    <w:p w:rsidR="00EA6E71" w:rsidRPr="003512F1" w:rsidRDefault="00EA6E71" w:rsidP="003512F1">
      <w:pPr>
        <w:pStyle w:val="a3"/>
        <w:numPr>
          <w:ilvl w:val="0"/>
          <w:numId w:val="7"/>
        </w:numPr>
        <w:spacing w:after="0" w:line="240" w:lineRule="auto"/>
        <w:jc w:val="both"/>
        <w:rPr>
          <w:rFonts w:ascii="Times New Roman" w:hAnsi="Times New Roman" w:cs="Times New Roman"/>
          <w:sz w:val="28"/>
          <w:szCs w:val="28"/>
        </w:rPr>
      </w:pPr>
      <w:proofErr w:type="gramStart"/>
      <w:r w:rsidRPr="003512F1">
        <w:rPr>
          <w:rFonts w:ascii="Times New Roman" w:hAnsi="Times New Roman" w:cs="Times New Roman"/>
          <w:sz w:val="28"/>
          <w:szCs w:val="28"/>
        </w:rPr>
        <w:t xml:space="preserve">Бабушка и дедушка, которые воспитывали и содержали не менее трех лет из-за отсутствия родителей, если являлись опекунами официально. </w:t>
      </w:r>
      <w:proofErr w:type="gramEnd"/>
    </w:p>
    <w:p w:rsidR="00EA6E71" w:rsidRPr="003512F1" w:rsidRDefault="00EA6E71" w:rsidP="003512F1">
      <w:pPr>
        <w:pStyle w:val="a3"/>
        <w:numPr>
          <w:ilvl w:val="0"/>
          <w:numId w:val="7"/>
        </w:numPr>
        <w:spacing w:after="0" w:line="240" w:lineRule="auto"/>
        <w:jc w:val="both"/>
        <w:rPr>
          <w:rFonts w:ascii="Times New Roman" w:hAnsi="Times New Roman" w:cs="Times New Roman"/>
          <w:sz w:val="28"/>
          <w:szCs w:val="28"/>
        </w:rPr>
      </w:pPr>
      <w:proofErr w:type="gramStart"/>
      <w:r w:rsidRPr="003512F1">
        <w:rPr>
          <w:rFonts w:ascii="Times New Roman" w:hAnsi="Times New Roman" w:cs="Times New Roman"/>
          <w:sz w:val="28"/>
          <w:szCs w:val="28"/>
        </w:rPr>
        <w:t>Отчим и мачеха нетрудоспособного возраста, которые воспитывали и содержали не менее пяти лет, до достижения военнослужащим совершеннолетнего возраста.</w:t>
      </w:r>
      <w:proofErr w:type="gramEnd"/>
    </w:p>
    <w:p w:rsidR="00EA6E71" w:rsidRPr="003512F1" w:rsidRDefault="00EA6E71" w:rsidP="003512F1">
      <w:pPr>
        <w:pStyle w:val="a3"/>
        <w:numPr>
          <w:ilvl w:val="0"/>
          <w:numId w:val="7"/>
        </w:numPr>
        <w:spacing w:after="0" w:line="240" w:lineRule="auto"/>
        <w:jc w:val="both"/>
        <w:rPr>
          <w:rFonts w:ascii="Times New Roman" w:hAnsi="Times New Roman" w:cs="Times New Roman"/>
          <w:sz w:val="28"/>
          <w:szCs w:val="28"/>
        </w:rPr>
      </w:pPr>
      <w:r w:rsidRPr="003512F1">
        <w:rPr>
          <w:rFonts w:ascii="Times New Roman" w:hAnsi="Times New Roman" w:cs="Times New Roman"/>
          <w:sz w:val="28"/>
          <w:szCs w:val="28"/>
        </w:rPr>
        <w:t>Несовершеннолетние дети, подопечные (иждивенцы) и дети</w:t>
      </w:r>
      <w:r w:rsidR="00EB4295">
        <w:rPr>
          <w:rFonts w:ascii="Times New Roman" w:hAnsi="Times New Roman" w:cs="Times New Roman"/>
          <w:sz w:val="28"/>
          <w:szCs w:val="28"/>
        </w:rPr>
        <w:t xml:space="preserve">, </w:t>
      </w:r>
      <w:r w:rsidRPr="003512F1">
        <w:rPr>
          <w:rFonts w:ascii="Times New Roman" w:hAnsi="Times New Roman" w:cs="Times New Roman"/>
          <w:sz w:val="28"/>
          <w:szCs w:val="28"/>
        </w:rPr>
        <w:t xml:space="preserve">студенты до 23 лет, обучающиеся по очной форме в образовательных учреждениях. </w:t>
      </w:r>
    </w:p>
    <w:p w:rsidR="00EA6E71" w:rsidRPr="003512F1" w:rsidRDefault="00EA6E71" w:rsidP="003512F1">
      <w:pPr>
        <w:pStyle w:val="a3"/>
        <w:numPr>
          <w:ilvl w:val="0"/>
          <w:numId w:val="7"/>
        </w:numPr>
        <w:spacing w:after="0" w:line="240" w:lineRule="auto"/>
        <w:jc w:val="both"/>
        <w:rPr>
          <w:rFonts w:ascii="Times New Roman" w:hAnsi="Times New Roman" w:cs="Times New Roman"/>
          <w:sz w:val="28"/>
          <w:szCs w:val="28"/>
        </w:rPr>
      </w:pPr>
      <w:r w:rsidRPr="003512F1">
        <w:rPr>
          <w:rFonts w:ascii="Times New Roman" w:hAnsi="Times New Roman" w:cs="Times New Roman"/>
          <w:sz w:val="28"/>
          <w:szCs w:val="28"/>
        </w:rPr>
        <w:t xml:space="preserve">Совершеннолетние дети, ставшие инвалидами до 18 лет. </w:t>
      </w:r>
    </w:p>
    <w:p w:rsidR="00206108" w:rsidRPr="003512F1" w:rsidRDefault="00EA6E71" w:rsidP="003512F1">
      <w:pPr>
        <w:pStyle w:val="a3"/>
        <w:numPr>
          <w:ilvl w:val="0"/>
          <w:numId w:val="7"/>
        </w:numPr>
        <w:spacing w:after="0" w:line="240" w:lineRule="auto"/>
        <w:jc w:val="both"/>
        <w:rPr>
          <w:rFonts w:ascii="Times New Roman" w:hAnsi="Times New Roman" w:cs="Times New Roman"/>
          <w:sz w:val="28"/>
          <w:szCs w:val="28"/>
        </w:rPr>
      </w:pPr>
      <w:r w:rsidRPr="003512F1">
        <w:rPr>
          <w:rFonts w:ascii="Times New Roman" w:hAnsi="Times New Roman" w:cs="Times New Roman"/>
          <w:sz w:val="28"/>
          <w:szCs w:val="28"/>
        </w:rPr>
        <w:t>Фактически воспитавшие и содержавшие военнослужащего в течение не менее пяти лет до достижения им совершеннолетия (фактические воспитатели).</w:t>
      </w:r>
    </w:p>
    <w:p w:rsidR="00AD5DDE" w:rsidRDefault="00AD5DDE" w:rsidP="003512F1">
      <w:pPr>
        <w:spacing w:after="0" w:line="240" w:lineRule="auto"/>
        <w:ind w:firstLine="360"/>
        <w:jc w:val="both"/>
        <w:rPr>
          <w:rFonts w:ascii="Times New Roman" w:hAnsi="Times New Roman" w:cs="Times New Roman"/>
          <w:sz w:val="28"/>
          <w:szCs w:val="28"/>
        </w:rPr>
      </w:pPr>
      <w:r w:rsidRPr="003512F1">
        <w:rPr>
          <w:rFonts w:ascii="Times New Roman" w:hAnsi="Times New Roman" w:cs="Times New Roman"/>
          <w:sz w:val="28"/>
          <w:szCs w:val="28"/>
        </w:rPr>
        <w:t xml:space="preserve">Исчерпывающий круг членов семьи определен законодательством для каждой конкретной выплаты и социальной льготы. </w:t>
      </w:r>
      <w:proofErr w:type="gramStart"/>
      <w:r w:rsidRPr="003512F1">
        <w:rPr>
          <w:rFonts w:ascii="Times New Roman" w:hAnsi="Times New Roman" w:cs="Times New Roman"/>
          <w:sz w:val="28"/>
          <w:szCs w:val="28"/>
        </w:rPr>
        <w:t xml:space="preserve">При этом в отдельных случаях выплаты могут производить полнородным и </w:t>
      </w:r>
      <w:proofErr w:type="spellStart"/>
      <w:r w:rsidRPr="003512F1">
        <w:rPr>
          <w:rFonts w:ascii="Times New Roman" w:hAnsi="Times New Roman" w:cs="Times New Roman"/>
          <w:sz w:val="28"/>
          <w:szCs w:val="28"/>
        </w:rPr>
        <w:t>неполнородным</w:t>
      </w:r>
      <w:proofErr w:type="spellEnd"/>
      <w:r w:rsidRPr="003512F1">
        <w:rPr>
          <w:rFonts w:ascii="Times New Roman" w:hAnsi="Times New Roman" w:cs="Times New Roman"/>
          <w:sz w:val="28"/>
          <w:szCs w:val="28"/>
        </w:rPr>
        <w:t xml:space="preserve"> братьям и сестрам при отсутствии у участника </w:t>
      </w:r>
      <w:r w:rsidR="003512F1">
        <w:rPr>
          <w:rFonts w:ascii="Times New Roman" w:hAnsi="Times New Roman" w:cs="Times New Roman"/>
          <w:sz w:val="28"/>
          <w:szCs w:val="28"/>
        </w:rPr>
        <w:t>специальной военной операции</w:t>
      </w:r>
      <w:r w:rsidRPr="003512F1">
        <w:rPr>
          <w:rFonts w:ascii="Times New Roman" w:hAnsi="Times New Roman" w:cs="Times New Roman"/>
          <w:sz w:val="28"/>
          <w:szCs w:val="28"/>
        </w:rPr>
        <w:t xml:space="preserve"> членов семей (</w:t>
      </w:r>
      <w:r w:rsidR="00826B83" w:rsidRPr="00826B83">
        <w:rPr>
          <w:rFonts w:ascii="Times New Roman" w:hAnsi="Times New Roman" w:cs="Times New Roman"/>
          <w:sz w:val="28"/>
          <w:szCs w:val="28"/>
        </w:rPr>
        <w:t>Указ Президента РФ от 05.03.2022 N 98 (ред. от 09.12.2024) "О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r w:rsidRPr="003512F1">
        <w:rPr>
          <w:rFonts w:ascii="Times New Roman" w:hAnsi="Times New Roman" w:cs="Times New Roman"/>
          <w:sz w:val="28"/>
          <w:szCs w:val="28"/>
        </w:rPr>
        <w:t>).</w:t>
      </w:r>
      <w:proofErr w:type="gramEnd"/>
    </w:p>
    <w:p w:rsidR="003512F1" w:rsidRPr="003512F1" w:rsidRDefault="003512F1" w:rsidP="003512F1">
      <w:pPr>
        <w:spacing w:after="0" w:line="240" w:lineRule="auto"/>
        <w:ind w:firstLine="360"/>
        <w:jc w:val="both"/>
        <w:rPr>
          <w:rFonts w:ascii="Times New Roman" w:hAnsi="Times New Roman" w:cs="Times New Roman"/>
          <w:sz w:val="28"/>
          <w:szCs w:val="28"/>
        </w:rPr>
      </w:pPr>
    </w:p>
    <w:p w:rsidR="007C016E" w:rsidRPr="003512F1" w:rsidRDefault="00AD5DDE" w:rsidP="003512F1">
      <w:pPr>
        <w:spacing w:after="0" w:line="240" w:lineRule="auto"/>
        <w:ind w:firstLine="360"/>
        <w:jc w:val="both"/>
        <w:rPr>
          <w:rFonts w:ascii="Times New Roman" w:hAnsi="Times New Roman" w:cs="Times New Roman"/>
          <w:sz w:val="28"/>
          <w:szCs w:val="28"/>
        </w:rPr>
      </w:pPr>
      <w:r w:rsidRPr="003512F1">
        <w:rPr>
          <w:rFonts w:ascii="Times New Roman" w:hAnsi="Times New Roman" w:cs="Times New Roman"/>
          <w:sz w:val="28"/>
          <w:szCs w:val="28"/>
        </w:rPr>
        <w:t>Базовый документ для получения всех льгот – справка гражданина, призванного по военной мобилизации, или контрактника. Получить ее члены семьи могут в военном комиссариате по месту жительства.</w:t>
      </w:r>
    </w:p>
    <w:p w:rsidR="007C016E" w:rsidRDefault="007C016E" w:rsidP="003512F1">
      <w:pPr>
        <w:spacing w:after="0" w:line="240" w:lineRule="auto"/>
        <w:ind w:firstLine="360"/>
        <w:jc w:val="center"/>
        <w:rPr>
          <w:rFonts w:ascii="Times New Roman" w:hAnsi="Times New Roman" w:cs="Times New Roman"/>
          <w:b/>
          <w:sz w:val="28"/>
          <w:szCs w:val="28"/>
        </w:rPr>
      </w:pPr>
      <w:r w:rsidRPr="003512F1">
        <w:rPr>
          <w:rFonts w:ascii="Times New Roman" w:hAnsi="Times New Roman" w:cs="Times New Roman"/>
          <w:b/>
          <w:sz w:val="28"/>
          <w:szCs w:val="28"/>
        </w:rPr>
        <w:t>ВЫПЛАТЫ</w:t>
      </w:r>
      <w:r w:rsidRPr="003512F1">
        <w:rPr>
          <w:rFonts w:ascii="Times New Roman" w:hAnsi="Times New Roman" w:cs="Times New Roman"/>
          <w:b/>
          <w:sz w:val="28"/>
          <w:szCs w:val="28"/>
          <w:lang w:val="en-US"/>
        </w:rPr>
        <w:t>:</w:t>
      </w:r>
    </w:p>
    <w:p w:rsidR="003512F1" w:rsidRPr="003512F1" w:rsidRDefault="003512F1" w:rsidP="003512F1">
      <w:pPr>
        <w:spacing w:after="0" w:line="240" w:lineRule="auto"/>
        <w:ind w:firstLine="360"/>
        <w:jc w:val="center"/>
        <w:rPr>
          <w:rFonts w:ascii="Times New Roman" w:hAnsi="Times New Roman" w:cs="Times New Roman"/>
          <w:b/>
          <w:sz w:val="28"/>
          <w:szCs w:val="28"/>
        </w:rPr>
      </w:pPr>
    </w:p>
    <w:p w:rsidR="007C016E" w:rsidRPr="003512F1" w:rsidRDefault="007C016E" w:rsidP="003512F1">
      <w:pPr>
        <w:pStyle w:val="a3"/>
        <w:numPr>
          <w:ilvl w:val="0"/>
          <w:numId w:val="4"/>
        </w:numPr>
        <w:spacing w:after="0" w:line="240" w:lineRule="auto"/>
        <w:ind w:left="0" w:firstLine="0"/>
        <w:jc w:val="both"/>
        <w:rPr>
          <w:rFonts w:ascii="Times New Roman" w:hAnsi="Times New Roman" w:cs="Times New Roman"/>
          <w:sz w:val="28"/>
          <w:szCs w:val="28"/>
        </w:rPr>
      </w:pPr>
      <w:r w:rsidRPr="003512F1">
        <w:rPr>
          <w:rFonts w:ascii="Times New Roman" w:hAnsi="Times New Roman" w:cs="Times New Roman"/>
          <w:sz w:val="28"/>
          <w:szCs w:val="28"/>
        </w:rPr>
        <w:t xml:space="preserve">Единовременная материальная помощь мобилизованным </w:t>
      </w:r>
      <w:r w:rsidRPr="00EB4295">
        <w:rPr>
          <w:rFonts w:ascii="Times New Roman" w:hAnsi="Times New Roman" w:cs="Times New Roman"/>
          <w:sz w:val="28"/>
          <w:szCs w:val="28"/>
        </w:rPr>
        <w:t>/ добровольцам / гражданам, поступившим на военную службу по контракту</w:t>
      </w:r>
      <w:r w:rsidRPr="003512F1">
        <w:rPr>
          <w:rFonts w:ascii="Times New Roman" w:hAnsi="Times New Roman" w:cs="Times New Roman"/>
          <w:sz w:val="28"/>
          <w:szCs w:val="28"/>
        </w:rPr>
        <w:t xml:space="preserve"> (Указ Президента РФ от 02.11.2022 № 787 «О е</w:t>
      </w:r>
      <w:bookmarkStart w:id="0" w:name="_GoBack"/>
      <w:bookmarkEnd w:id="0"/>
      <w:r w:rsidRPr="003512F1">
        <w:rPr>
          <w:rFonts w:ascii="Times New Roman" w:hAnsi="Times New Roman" w:cs="Times New Roman"/>
          <w:sz w:val="28"/>
          <w:szCs w:val="28"/>
        </w:rPr>
        <w:t xml:space="preserve">диновременной денежной выплате военнослужащим, проходящим военную службу по контракту в Вооруженных Силах Российской Федерации, войсках национальной гвардии Российской Федерации»; Постановление Правительства РФ от 09.12.2022 № 2278 «Об утверждении Правил осуществления единовременной денежной выплаты военнослужащим, проходящим военную службу по контракту в Вооруженных Силах Российской Федерации»; </w:t>
      </w:r>
      <w:proofErr w:type="gramStart"/>
      <w:r w:rsidRPr="003512F1">
        <w:rPr>
          <w:rFonts w:ascii="Times New Roman" w:hAnsi="Times New Roman" w:cs="Times New Roman"/>
          <w:sz w:val="28"/>
          <w:szCs w:val="28"/>
        </w:rPr>
        <w:t xml:space="preserve">Постановление Правительства </w:t>
      </w:r>
      <w:r w:rsidRPr="003512F1">
        <w:rPr>
          <w:rFonts w:ascii="Times New Roman" w:hAnsi="Times New Roman" w:cs="Times New Roman"/>
          <w:sz w:val="28"/>
          <w:szCs w:val="28"/>
        </w:rPr>
        <w:lastRenderedPageBreak/>
        <w:t xml:space="preserve">РФ от 14.03.2023 № 386 «Об утверждении Правил осуществления единовременной денежной выплаты военнослужащим, проходящим военную службу по контракту в войсках национальной гвардии Российской Федерации», Указ Президента РФ от 31.07.2024 № 644 «О единовременной денежной выплате военнослужащим, проходящим военную службу по контракту в Вооруженных Силах Российской Федерации»). </w:t>
      </w:r>
      <w:proofErr w:type="gramEnd"/>
    </w:p>
    <w:p w:rsidR="007C016E" w:rsidRPr="003512F1" w:rsidRDefault="007C016E" w:rsidP="003512F1">
      <w:pPr>
        <w:pStyle w:val="a3"/>
        <w:numPr>
          <w:ilvl w:val="0"/>
          <w:numId w:val="4"/>
        </w:numPr>
        <w:spacing w:after="0" w:line="240" w:lineRule="auto"/>
        <w:ind w:left="0" w:firstLine="0"/>
        <w:jc w:val="both"/>
        <w:rPr>
          <w:rFonts w:ascii="Times New Roman" w:hAnsi="Times New Roman" w:cs="Times New Roman"/>
          <w:sz w:val="28"/>
          <w:szCs w:val="28"/>
        </w:rPr>
      </w:pPr>
      <w:r w:rsidRPr="003512F1">
        <w:rPr>
          <w:rFonts w:ascii="Times New Roman" w:hAnsi="Times New Roman" w:cs="Times New Roman"/>
          <w:sz w:val="28"/>
          <w:szCs w:val="28"/>
        </w:rPr>
        <w:t xml:space="preserve">Единовременная материальная помощь гражданам, поступившим на военную службу в именных подразделениях. Порядок предоставления выплаты заявительный. </w:t>
      </w:r>
    </w:p>
    <w:p w:rsidR="007C016E" w:rsidRPr="003512F1" w:rsidRDefault="007C016E" w:rsidP="003512F1">
      <w:pPr>
        <w:pStyle w:val="a3"/>
        <w:numPr>
          <w:ilvl w:val="0"/>
          <w:numId w:val="4"/>
        </w:numPr>
        <w:spacing w:after="0" w:line="240" w:lineRule="auto"/>
        <w:ind w:left="0" w:firstLine="0"/>
        <w:jc w:val="both"/>
        <w:rPr>
          <w:rFonts w:ascii="Times New Roman" w:hAnsi="Times New Roman" w:cs="Times New Roman"/>
          <w:sz w:val="28"/>
          <w:szCs w:val="28"/>
        </w:rPr>
      </w:pPr>
      <w:r w:rsidRPr="003512F1">
        <w:rPr>
          <w:rFonts w:ascii="Times New Roman" w:hAnsi="Times New Roman" w:cs="Times New Roman"/>
          <w:sz w:val="28"/>
          <w:szCs w:val="28"/>
        </w:rPr>
        <w:t xml:space="preserve">Единовременная материальная помощь членам семей военнослужащих и добровольцев, погибших в ходе СВО. </w:t>
      </w:r>
    </w:p>
    <w:p w:rsidR="007C016E" w:rsidRPr="003512F1" w:rsidRDefault="007C016E" w:rsidP="003512F1">
      <w:pPr>
        <w:pStyle w:val="a3"/>
        <w:numPr>
          <w:ilvl w:val="0"/>
          <w:numId w:val="4"/>
        </w:numPr>
        <w:spacing w:after="0" w:line="240" w:lineRule="auto"/>
        <w:ind w:left="0" w:firstLine="0"/>
        <w:jc w:val="both"/>
        <w:rPr>
          <w:rFonts w:ascii="Times New Roman" w:hAnsi="Times New Roman" w:cs="Times New Roman"/>
          <w:sz w:val="28"/>
          <w:szCs w:val="28"/>
        </w:rPr>
      </w:pPr>
      <w:r w:rsidRPr="003512F1">
        <w:rPr>
          <w:rFonts w:ascii="Times New Roman" w:hAnsi="Times New Roman" w:cs="Times New Roman"/>
          <w:sz w:val="28"/>
          <w:szCs w:val="28"/>
        </w:rPr>
        <w:t xml:space="preserve">Единовременная материальная помощь членам семей погибших (умерших) граждан, направленных (командированных) для выполнения задач на территориях ЛНР, ДНР, Запорожской области, Херсонской области. </w:t>
      </w:r>
    </w:p>
    <w:p w:rsidR="007C016E" w:rsidRPr="003512F1" w:rsidRDefault="007C016E" w:rsidP="003512F1">
      <w:pPr>
        <w:pStyle w:val="a3"/>
        <w:numPr>
          <w:ilvl w:val="0"/>
          <w:numId w:val="4"/>
        </w:numPr>
        <w:spacing w:after="0" w:line="240" w:lineRule="auto"/>
        <w:ind w:left="0" w:firstLine="0"/>
        <w:jc w:val="both"/>
        <w:rPr>
          <w:rFonts w:ascii="Times New Roman" w:hAnsi="Times New Roman" w:cs="Times New Roman"/>
          <w:sz w:val="28"/>
          <w:szCs w:val="28"/>
        </w:rPr>
      </w:pPr>
      <w:r w:rsidRPr="003512F1">
        <w:rPr>
          <w:rFonts w:ascii="Times New Roman" w:hAnsi="Times New Roman" w:cs="Times New Roman"/>
          <w:sz w:val="28"/>
          <w:szCs w:val="28"/>
        </w:rPr>
        <w:t xml:space="preserve">Единовременная материальная помощь в размере 20 000 рублей и подарки несовершеннолетним детям участников СВО. Заявительный порядок. Единовременная материальная помощь и подарки предоставляются на основании заявления, поданного заявителем в управление социальной защиты населения по месту его жительства или месту пребывания (фактического проживания). </w:t>
      </w:r>
    </w:p>
    <w:p w:rsidR="007C016E" w:rsidRPr="003512F1" w:rsidRDefault="007C016E" w:rsidP="003512F1">
      <w:pPr>
        <w:pStyle w:val="a3"/>
        <w:numPr>
          <w:ilvl w:val="0"/>
          <w:numId w:val="4"/>
        </w:numPr>
        <w:spacing w:after="0" w:line="240" w:lineRule="auto"/>
        <w:ind w:left="0" w:firstLine="0"/>
        <w:jc w:val="both"/>
        <w:rPr>
          <w:rFonts w:ascii="Times New Roman" w:hAnsi="Times New Roman" w:cs="Times New Roman"/>
          <w:sz w:val="28"/>
          <w:szCs w:val="28"/>
        </w:rPr>
      </w:pPr>
      <w:r w:rsidRPr="003512F1">
        <w:rPr>
          <w:rFonts w:ascii="Times New Roman" w:hAnsi="Times New Roman" w:cs="Times New Roman"/>
          <w:sz w:val="28"/>
          <w:szCs w:val="28"/>
        </w:rPr>
        <w:t xml:space="preserve">Предоставление единовременной денежной выплаты взамен предоставления им земельного участка в собственность бесплатно в размере 200 000 рублей. Единовременная денежная выплата предоставляется заявителю с его согласия однократно на основании сводного списка участников СВО или членов семей погибших (умерших) участников СВО. Такие списки формирует министерство имущественных земельных отношений соответствующего субъекта на основании данных органов местного самоуправления. </w:t>
      </w:r>
    </w:p>
    <w:p w:rsidR="007C016E" w:rsidRPr="003512F1" w:rsidRDefault="007C016E" w:rsidP="003512F1">
      <w:pPr>
        <w:autoSpaceDE w:val="0"/>
        <w:autoSpaceDN w:val="0"/>
        <w:adjustRightInd w:val="0"/>
        <w:spacing w:after="0" w:line="240" w:lineRule="auto"/>
        <w:ind w:firstLine="708"/>
        <w:jc w:val="both"/>
        <w:rPr>
          <w:rFonts w:ascii="Times New Roman" w:hAnsi="Times New Roman" w:cs="Times New Roman"/>
          <w:sz w:val="28"/>
          <w:szCs w:val="28"/>
        </w:rPr>
      </w:pPr>
      <w:r w:rsidRPr="003512F1">
        <w:rPr>
          <w:rFonts w:ascii="Times New Roman" w:hAnsi="Times New Roman" w:cs="Times New Roman"/>
          <w:sz w:val="28"/>
          <w:szCs w:val="28"/>
        </w:rPr>
        <w:t>Меры поддержки</w:t>
      </w:r>
      <w:r w:rsidR="00B30DC5" w:rsidRPr="003512F1">
        <w:rPr>
          <w:rFonts w:ascii="Times New Roman" w:hAnsi="Times New Roman" w:cs="Times New Roman"/>
          <w:sz w:val="28"/>
          <w:szCs w:val="28"/>
        </w:rPr>
        <w:t xml:space="preserve"> в соответствии с Указом Губернатора Пензенской обл. от 31.03.2023 N 36(ред. от 24.09.2025) "О мерах поддержки участников специальной военной операции и членов их семей":</w:t>
      </w:r>
    </w:p>
    <w:p w:rsid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1. ежемесячная денежная выплата на оплату жилого помещения</w:t>
      </w:r>
      <w:r w:rsidRPr="003512F1">
        <w:rPr>
          <w:rFonts w:ascii="Times New Roman" w:hAnsi="Times New Roman" w:cs="Times New Roman"/>
          <w:color w:val="000000"/>
          <w:sz w:val="28"/>
          <w:szCs w:val="28"/>
        </w:rPr>
        <w:br/>
      </w:r>
      <w:r w:rsidRPr="003512F1">
        <w:rPr>
          <w:rFonts w:ascii="Times New Roman" w:hAnsi="Times New Roman" w:cs="Times New Roman"/>
          <w:color w:val="000000"/>
          <w:sz w:val="28"/>
          <w:szCs w:val="28"/>
          <w:shd w:val="clear" w:color="auto" w:fill="FFFFFF"/>
        </w:rPr>
        <w:t>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военнослужащих супруги (супруга), несовершеннолетних детей) военнослужащих;</w:t>
      </w:r>
    </w:p>
    <w:p w:rsid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2. ежемесячная денежная выплата на оплату проезда во всех видах транспорта общего пользования в размере 1080 (одной тысячи восьмидесяти) рублей супруге (супругу), несовершеннолетним детям, детям, не достигшим возраста 23 лет, обучающимся в образовательных организациях по очной форме обучения, военнослужащих;</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 xml:space="preserve">3. освобождение обучающихся, являющихся супругой (супругом), детьми участников специальной военной операции, от платы за пользование </w:t>
      </w:r>
      <w:r w:rsidRPr="003512F1">
        <w:rPr>
          <w:rFonts w:ascii="Times New Roman" w:hAnsi="Times New Roman" w:cs="Times New Roman"/>
          <w:color w:val="000000"/>
          <w:sz w:val="28"/>
          <w:szCs w:val="28"/>
          <w:shd w:val="clear" w:color="auto" w:fill="FFFFFF"/>
        </w:rPr>
        <w:lastRenderedPageBreak/>
        <w:t>жилым помещением в общежитиях образовательных организаций Пензенской области, реализующих программы среднего профессионального образования (платы за наем), и платы за коммунальные услуги;</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4. предоставление супругу (супруге), родителям супруга (супруги), несовершеннолетним детям и родителям участников специальной военной операции социальных услуг в форме социального обслуживания на дому бесплатно независи</w:t>
      </w:r>
      <w:r w:rsidR="00DC0D44" w:rsidRPr="003512F1">
        <w:rPr>
          <w:rFonts w:ascii="Times New Roman" w:hAnsi="Times New Roman" w:cs="Times New Roman"/>
          <w:color w:val="000000"/>
          <w:sz w:val="28"/>
          <w:szCs w:val="28"/>
          <w:shd w:val="clear" w:color="auto" w:fill="FFFFFF"/>
        </w:rPr>
        <w:t xml:space="preserve">мо от состава семьи и без учета </w:t>
      </w:r>
      <w:r w:rsidRPr="003512F1">
        <w:rPr>
          <w:rFonts w:ascii="Times New Roman" w:hAnsi="Times New Roman" w:cs="Times New Roman"/>
          <w:color w:val="000000"/>
          <w:sz w:val="28"/>
          <w:szCs w:val="28"/>
          <w:shd w:val="clear" w:color="auto" w:fill="FFFFFF"/>
        </w:rPr>
        <w:t>уровня доходов семьи;</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5. внеочередное направление супруга (супруги), родителей супруга (супруги), несовершеннолетних детей и родителей участников специальной военной операции в организации социального обслуживания, предоставляющие социальные услуги в стационарной форме;</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6. единовременная денежная выплата участникам специальной военной операции или членам их семей, совместно проживающим с ними, на проведение</w:t>
      </w:r>
      <w:r w:rsidR="00DC0D44" w:rsidRPr="003512F1">
        <w:rPr>
          <w:rFonts w:ascii="Times New Roman" w:hAnsi="Times New Roman" w:cs="Times New Roman"/>
          <w:color w:val="000000"/>
          <w:sz w:val="28"/>
          <w:szCs w:val="28"/>
          <w:shd w:val="clear" w:color="auto" w:fill="FFFFFF"/>
        </w:rPr>
        <w:t xml:space="preserve"> </w:t>
      </w:r>
      <w:r w:rsidRPr="003512F1">
        <w:rPr>
          <w:rFonts w:ascii="Times New Roman" w:hAnsi="Times New Roman" w:cs="Times New Roman"/>
          <w:color w:val="000000"/>
          <w:sz w:val="28"/>
          <w:szCs w:val="28"/>
          <w:shd w:val="clear" w:color="auto" w:fill="FFFFFF"/>
        </w:rPr>
        <w:t>работ по подключению индивидуальных жилых домов к сетям газораспределения;</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7. предоставление бесплатных путевок детям военнослужащих</w:t>
      </w:r>
      <w:r w:rsidR="003512F1">
        <w:rPr>
          <w:rFonts w:ascii="Times New Roman" w:hAnsi="Times New Roman" w:cs="Times New Roman"/>
          <w:color w:val="000000"/>
          <w:sz w:val="28"/>
          <w:szCs w:val="28"/>
          <w:shd w:val="clear" w:color="auto" w:fill="FFFFFF"/>
        </w:rPr>
        <w:t xml:space="preserve"> </w:t>
      </w:r>
      <w:r w:rsidRPr="003512F1">
        <w:rPr>
          <w:rFonts w:ascii="Times New Roman" w:hAnsi="Times New Roman" w:cs="Times New Roman"/>
          <w:color w:val="000000"/>
          <w:sz w:val="28"/>
          <w:szCs w:val="28"/>
          <w:shd w:val="clear" w:color="auto" w:fill="FFFFFF"/>
        </w:rPr>
        <w:t>в организации отдыха детей и их оздоровления сезонного или круглогодичного действия, расположенные на территории Пензенской области, в летний период;</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8. освобождение студентов, являющихся детьми военнослужащих,</w:t>
      </w:r>
      <w:r w:rsidR="003512F1" w:rsidRPr="003512F1">
        <w:rPr>
          <w:rFonts w:ascii="Times New Roman" w:hAnsi="Times New Roman" w:cs="Times New Roman"/>
          <w:color w:val="000000"/>
          <w:sz w:val="28"/>
          <w:szCs w:val="28"/>
          <w:shd w:val="clear" w:color="auto" w:fill="FFFFFF"/>
        </w:rPr>
        <w:t xml:space="preserve"> </w:t>
      </w:r>
      <w:r w:rsidRPr="003512F1">
        <w:rPr>
          <w:rFonts w:ascii="Times New Roman" w:hAnsi="Times New Roman" w:cs="Times New Roman"/>
          <w:color w:val="000000"/>
          <w:sz w:val="28"/>
          <w:szCs w:val="28"/>
          <w:shd w:val="clear" w:color="auto" w:fill="FFFFFF"/>
        </w:rPr>
        <w:t>от платы за пользование жилым помещением в общежитиях профессиональных образовательных организаций (платы за наем) и платы за коммунальные услуги;</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9. предоставление льготных условий детям военнослужащих при посещении платных физкультурно-оздоровительных групп в государственных и муниципальных спортивных учреждениях Пензенской области;</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10. бесплатное посещение членами семей военнослужащих, родителями (в случае отсутствия у военнослужащего супруги (супруга), несовершеннолетних детей) бассейнов государственных и муниципальных спортивных учреждений Пензенской области;</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11. бесплатное посещение для семей военнослужащих, родителей</w:t>
      </w:r>
      <w:r w:rsidR="003512F1" w:rsidRPr="003512F1">
        <w:rPr>
          <w:rFonts w:ascii="Times New Roman" w:hAnsi="Times New Roman" w:cs="Times New Roman"/>
          <w:color w:val="000000"/>
          <w:sz w:val="28"/>
          <w:szCs w:val="28"/>
          <w:shd w:val="clear" w:color="auto" w:fill="FFFFFF"/>
        </w:rPr>
        <w:t xml:space="preserve"> </w:t>
      </w:r>
      <w:r w:rsidRPr="003512F1">
        <w:rPr>
          <w:rFonts w:ascii="Times New Roman" w:hAnsi="Times New Roman" w:cs="Times New Roman"/>
          <w:color w:val="000000"/>
          <w:sz w:val="28"/>
          <w:szCs w:val="28"/>
          <w:shd w:val="clear" w:color="auto" w:fill="FFFFFF"/>
        </w:rPr>
        <w:t>(в случае отсутствия у военнослужащего супруги (супруга), несовершеннолетних детей) музеев, театрально-концертных организаций на территории Пензенской области, за исключением коммерческих мероприятий;</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 xml:space="preserve">12. возмещение расходов на </w:t>
      </w:r>
      <w:proofErr w:type="gramStart"/>
      <w:r w:rsidRPr="003512F1">
        <w:rPr>
          <w:rFonts w:ascii="Times New Roman" w:hAnsi="Times New Roman" w:cs="Times New Roman"/>
          <w:color w:val="000000"/>
          <w:sz w:val="28"/>
          <w:szCs w:val="28"/>
          <w:shd w:val="clear" w:color="auto" w:fill="FFFFFF"/>
        </w:rPr>
        <w:t>обучение по</w:t>
      </w:r>
      <w:proofErr w:type="gramEnd"/>
      <w:r w:rsidRPr="003512F1">
        <w:rPr>
          <w:rFonts w:ascii="Times New Roman" w:hAnsi="Times New Roman" w:cs="Times New Roman"/>
          <w:color w:val="000000"/>
          <w:sz w:val="28"/>
          <w:szCs w:val="28"/>
          <w:shd w:val="clear" w:color="auto" w:fill="FFFFFF"/>
        </w:rPr>
        <w:t xml:space="preserve"> очной форме обучения</w:t>
      </w:r>
      <w:r w:rsidR="003512F1" w:rsidRPr="003512F1">
        <w:rPr>
          <w:rFonts w:ascii="Times New Roman" w:hAnsi="Times New Roman" w:cs="Times New Roman"/>
          <w:color w:val="000000"/>
          <w:sz w:val="28"/>
          <w:szCs w:val="28"/>
          <w:shd w:val="clear" w:color="auto" w:fill="FFFFFF"/>
        </w:rPr>
        <w:t xml:space="preserve"> </w:t>
      </w:r>
      <w:r w:rsidRPr="003512F1">
        <w:rPr>
          <w:rFonts w:ascii="Times New Roman" w:hAnsi="Times New Roman" w:cs="Times New Roman"/>
          <w:color w:val="000000"/>
          <w:sz w:val="28"/>
          <w:szCs w:val="28"/>
          <w:shd w:val="clear" w:color="auto" w:fill="FFFFFF"/>
        </w:rPr>
        <w:t>по программам среднего профессионального образования детей военнослужащих, принятых в образовательные организации на платной основе, путем выплаты им (их родителям (законным представителям)) компенсации фактически понесенных расходов на обучение (ежегодно по итогам обучения);</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13. освобождение от начисления пеней в случае несвоевременного</w:t>
      </w:r>
      <w:r w:rsidR="003512F1" w:rsidRPr="003512F1">
        <w:rPr>
          <w:rFonts w:ascii="Times New Roman" w:hAnsi="Times New Roman" w:cs="Times New Roman"/>
          <w:color w:val="000000"/>
          <w:sz w:val="28"/>
          <w:szCs w:val="28"/>
          <w:shd w:val="clear" w:color="auto" w:fill="FFFFFF"/>
        </w:rPr>
        <w:t xml:space="preserve"> </w:t>
      </w:r>
      <w:r w:rsidRPr="003512F1">
        <w:rPr>
          <w:rFonts w:ascii="Times New Roman" w:hAnsi="Times New Roman" w:cs="Times New Roman"/>
          <w:color w:val="000000"/>
          <w:sz w:val="28"/>
          <w:szCs w:val="28"/>
          <w:shd w:val="clear" w:color="auto" w:fill="FFFFFF"/>
        </w:rPr>
        <w:t xml:space="preserve">и (или) неполного внесения ими платы за жилое помещение и коммунальные услуги, взноса на капитальный ремонт общего имущества в </w:t>
      </w:r>
      <w:r w:rsidRPr="003512F1">
        <w:rPr>
          <w:rFonts w:ascii="Times New Roman" w:hAnsi="Times New Roman" w:cs="Times New Roman"/>
          <w:color w:val="000000"/>
          <w:sz w:val="28"/>
          <w:szCs w:val="28"/>
          <w:shd w:val="clear" w:color="auto" w:fill="FFFFFF"/>
        </w:rPr>
        <w:lastRenderedPageBreak/>
        <w:t>многоквартирном доме, установленных жилищным законодательством Российской Федерации;</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14. первоочередное право на получение "губернаторского жилищного сертификата";</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15 отсрочка уплаты арендной платы на период прохождения военной службы;</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16 расторжение договоров аренды без применения штрафных санкций;</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17. отсрочка уплаты платежей по договорам займа, заключенным</w:t>
      </w:r>
      <w:r w:rsidR="003512F1" w:rsidRPr="003512F1">
        <w:rPr>
          <w:rFonts w:ascii="Times New Roman" w:hAnsi="Times New Roman" w:cs="Times New Roman"/>
          <w:color w:val="000000"/>
          <w:sz w:val="28"/>
          <w:szCs w:val="28"/>
          <w:shd w:val="clear" w:color="auto" w:fill="FFFFFF"/>
        </w:rPr>
        <w:t xml:space="preserve"> </w:t>
      </w:r>
      <w:r w:rsidRPr="003512F1">
        <w:rPr>
          <w:rFonts w:ascii="Times New Roman" w:hAnsi="Times New Roman" w:cs="Times New Roman"/>
          <w:color w:val="000000"/>
          <w:sz w:val="28"/>
          <w:szCs w:val="28"/>
          <w:shd w:val="clear" w:color="auto" w:fill="FFFFFF"/>
        </w:rPr>
        <w:t>с АО "Агентство ипотечного кредитования Пензенской области";</w:t>
      </w:r>
      <w:r w:rsidR="003512F1" w:rsidRPr="003512F1">
        <w:rPr>
          <w:rFonts w:ascii="Times New Roman" w:hAnsi="Times New Roman" w:cs="Times New Roman"/>
          <w:color w:val="000000"/>
          <w:sz w:val="28"/>
          <w:szCs w:val="28"/>
          <w:shd w:val="clear" w:color="auto" w:fill="FFFFFF"/>
        </w:rPr>
        <w:t xml:space="preserve"> </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18. единовременная материальная помощь членам семей военнослужащих, погибших (умерших) в результате участия в специальной военной операции.</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19. зачисление в первоочередном порядке детей военнослужащих</w:t>
      </w:r>
      <w:r w:rsidR="003512F1" w:rsidRPr="003512F1">
        <w:rPr>
          <w:rFonts w:ascii="Times New Roman" w:hAnsi="Times New Roman" w:cs="Times New Roman"/>
          <w:color w:val="000000"/>
          <w:sz w:val="28"/>
          <w:szCs w:val="28"/>
          <w:shd w:val="clear" w:color="auto" w:fill="FFFFFF"/>
        </w:rPr>
        <w:t xml:space="preserve"> </w:t>
      </w:r>
      <w:r w:rsidRPr="003512F1">
        <w:rPr>
          <w:rFonts w:ascii="Times New Roman" w:hAnsi="Times New Roman" w:cs="Times New Roman"/>
          <w:color w:val="000000"/>
          <w:sz w:val="28"/>
          <w:szCs w:val="28"/>
          <w:shd w:val="clear" w:color="auto" w:fill="FFFFFF"/>
        </w:rPr>
        <w:t>по достижении ими возраста полутора лет в муниципальные образовательные организации, реализующие образовательную программу дошкольного образования, на территории Пензенской области;</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20. освобождение от платы, взимаемой за присмотр и уход за детьми военнослужащих, в муниципальных образовательных организациях, реализующих образовательную программу дошкольного образования, на территории Пензенской области;</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21. зачисление в первоочередном порядке детей военнослужащих</w:t>
      </w:r>
      <w:r w:rsidR="003512F1" w:rsidRPr="003512F1">
        <w:rPr>
          <w:rFonts w:ascii="Times New Roman" w:hAnsi="Times New Roman" w:cs="Times New Roman"/>
          <w:color w:val="000000"/>
          <w:sz w:val="28"/>
          <w:szCs w:val="28"/>
          <w:shd w:val="clear" w:color="auto" w:fill="FFFFFF"/>
        </w:rPr>
        <w:t xml:space="preserve"> </w:t>
      </w:r>
      <w:r w:rsidRPr="003512F1">
        <w:rPr>
          <w:rFonts w:ascii="Times New Roman" w:hAnsi="Times New Roman" w:cs="Times New Roman"/>
          <w:color w:val="000000"/>
          <w:sz w:val="28"/>
          <w:szCs w:val="28"/>
          <w:shd w:val="clear" w:color="auto" w:fill="FFFFFF"/>
        </w:rPr>
        <w:t>в группы продленного дня для учащихся 1 - 6 классов, обучающихся</w:t>
      </w:r>
      <w:r w:rsidR="003512F1" w:rsidRPr="003512F1">
        <w:rPr>
          <w:rFonts w:ascii="Times New Roman" w:hAnsi="Times New Roman" w:cs="Times New Roman"/>
          <w:color w:val="000000"/>
          <w:sz w:val="28"/>
          <w:szCs w:val="28"/>
          <w:shd w:val="clear" w:color="auto" w:fill="FFFFFF"/>
        </w:rPr>
        <w:t xml:space="preserve"> </w:t>
      </w:r>
      <w:r w:rsidRPr="003512F1">
        <w:rPr>
          <w:rFonts w:ascii="Times New Roman" w:hAnsi="Times New Roman" w:cs="Times New Roman"/>
          <w:color w:val="000000"/>
          <w:sz w:val="28"/>
          <w:szCs w:val="28"/>
          <w:shd w:val="clear" w:color="auto" w:fill="FFFFFF"/>
        </w:rPr>
        <w:t>в муниципальных общеобразовательных организациях на территории Пензенской области, и освобождение от платы, взимаемой за присмотр и уход за указанными детьми в группах продленного дня, при посещении таких групп;</w:t>
      </w:r>
      <w:r w:rsidR="003512F1" w:rsidRPr="003512F1">
        <w:rPr>
          <w:rFonts w:ascii="Times New Roman" w:hAnsi="Times New Roman" w:cs="Times New Roman"/>
          <w:color w:val="000000"/>
          <w:sz w:val="28"/>
          <w:szCs w:val="28"/>
          <w:shd w:val="clear" w:color="auto" w:fill="FFFFFF"/>
        </w:rPr>
        <w:t xml:space="preserve"> </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22. предоставление детям военнослужащих бесплатного посещения занятий (кружки, секции и иные подобные занятия) по трем дополнительным общеобразовательным программам в муниципальных общеобразовательных организациях и муниципальных организациях, осуществляющих образовательную</w:t>
      </w:r>
      <w:r w:rsidR="003512F1" w:rsidRPr="003512F1">
        <w:rPr>
          <w:rFonts w:ascii="Times New Roman" w:hAnsi="Times New Roman" w:cs="Times New Roman"/>
          <w:color w:val="000000"/>
          <w:sz w:val="28"/>
          <w:szCs w:val="28"/>
          <w:shd w:val="clear" w:color="auto" w:fill="FFFFFF"/>
        </w:rPr>
        <w:t xml:space="preserve"> </w:t>
      </w:r>
      <w:r w:rsidRPr="003512F1">
        <w:rPr>
          <w:rFonts w:ascii="Times New Roman" w:hAnsi="Times New Roman" w:cs="Times New Roman"/>
          <w:color w:val="000000"/>
          <w:sz w:val="28"/>
          <w:szCs w:val="28"/>
          <w:shd w:val="clear" w:color="auto" w:fill="FFFFFF"/>
        </w:rPr>
        <w:t>деятельность по дополнительным общеобразовательным программам,</w:t>
      </w:r>
      <w:r w:rsidR="00DC0D44" w:rsidRPr="003512F1">
        <w:rPr>
          <w:rFonts w:ascii="Times New Roman" w:hAnsi="Times New Roman" w:cs="Times New Roman"/>
          <w:color w:val="000000"/>
          <w:sz w:val="28"/>
          <w:szCs w:val="28"/>
        </w:rPr>
        <w:t xml:space="preserve"> </w:t>
      </w:r>
      <w:r w:rsidRPr="003512F1">
        <w:rPr>
          <w:rFonts w:ascii="Times New Roman" w:hAnsi="Times New Roman" w:cs="Times New Roman"/>
          <w:color w:val="000000"/>
          <w:sz w:val="28"/>
          <w:szCs w:val="28"/>
          <w:shd w:val="clear" w:color="auto" w:fill="FFFFFF"/>
        </w:rPr>
        <w:t>на территории Пензенской области;</w:t>
      </w:r>
      <w:r w:rsidR="003512F1" w:rsidRPr="003512F1">
        <w:rPr>
          <w:rFonts w:ascii="Times New Roman" w:hAnsi="Times New Roman" w:cs="Times New Roman"/>
          <w:color w:val="000000"/>
          <w:sz w:val="28"/>
          <w:szCs w:val="28"/>
          <w:shd w:val="clear" w:color="auto" w:fill="FFFFFF"/>
        </w:rPr>
        <w:t xml:space="preserve"> </w:t>
      </w:r>
    </w:p>
    <w:p w:rsidR="003512F1" w:rsidRPr="003512F1" w:rsidRDefault="00BE067C" w:rsidP="003512F1">
      <w:pPr>
        <w:spacing w:after="0" w:line="240" w:lineRule="auto"/>
        <w:ind w:firstLine="708"/>
        <w:jc w:val="both"/>
        <w:rPr>
          <w:rFonts w:ascii="Times New Roman" w:hAnsi="Times New Roman" w:cs="Times New Roman"/>
          <w:color w:val="000000"/>
          <w:sz w:val="28"/>
          <w:szCs w:val="28"/>
          <w:shd w:val="clear" w:color="auto" w:fill="FFFFFF"/>
        </w:rPr>
      </w:pPr>
      <w:r w:rsidRPr="003512F1">
        <w:rPr>
          <w:rFonts w:ascii="Times New Roman" w:hAnsi="Times New Roman" w:cs="Times New Roman"/>
          <w:color w:val="000000"/>
          <w:sz w:val="28"/>
          <w:szCs w:val="28"/>
          <w:shd w:val="clear" w:color="auto" w:fill="FFFFFF"/>
        </w:rPr>
        <w:t>23. предоставление бесплатного двухразового горячего питания (завтрак, обед) детям военнослужащих, обучающимся в 1 - 11 классах в муниципальных общеобразовательных организациях на территории Пензенской области;</w:t>
      </w:r>
    </w:p>
    <w:p w:rsidR="007C016E" w:rsidRPr="003512F1" w:rsidRDefault="00BE067C" w:rsidP="003512F1">
      <w:pPr>
        <w:spacing w:after="0" w:line="240" w:lineRule="auto"/>
        <w:ind w:firstLine="708"/>
        <w:jc w:val="both"/>
        <w:rPr>
          <w:rFonts w:ascii="Times New Roman" w:hAnsi="Times New Roman" w:cs="Times New Roman"/>
          <w:sz w:val="28"/>
          <w:szCs w:val="28"/>
        </w:rPr>
      </w:pPr>
      <w:r w:rsidRPr="003512F1">
        <w:rPr>
          <w:rFonts w:ascii="Times New Roman" w:hAnsi="Times New Roman" w:cs="Times New Roman"/>
          <w:color w:val="000000"/>
          <w:sz w:val="28"/>
          <w:szCs w:val="28"/>
          <w:shd w:val="clear" w:color="auto" w:fill="FFFFFF"/>
        </w:rPr>
        <w:t>24. первоочередное право на перевод детей военнослужащих в другие наиболее приближенные к местам жительства семей участников специальной военной операции муниципальные дошкольные образовательные организации или муниципальные общеобразовательные организации на территории Пензенской области.</w:t>
      </w:r>
    </w:p>
    <w:p w:rsidR="00AD5DDE" w:rsidRPr="003512F1" w:rsidRDefault="00AD5DDE" w:rsidP="003512F1">
      <w:pPr>
        <w:spacing w:after="0" w:line="240" w:lineRule="auto"/>
        <w:ind w:firstLine="708"/>
        <w:jc w:val="both"/>
        <w:rPr>
          <w:rFonts w:ascii="Times New Roman" w:hAnsi="Times New Roman" w:cs="Times New Roman"/>
          <w:sz w:val="28"/>
          <w:szCs w:val="28"/>
        </w:rPr>
      </w:pPr>
      <w:r w:rsidRPr="003512F1">
        <w:rPr>
          <w:rFonts w:ascii="Times New Roman" w:hAnsi="Times New Roman" w:cs="Times New Roman"/>
          <w:sz w:val="28"/>
          <w:szCs w:val="28"/>
        </w:rPr>
        <w:t xml:space="preserve">Актуальную информацию о мерах социальной поддержки, оказываемых из бюджетов всех уровней, как в отношении отдельно взятого человека, так и в целом по стране можно получить через электронный ресурс </w:t>
      </w:r>
      <w:r w:rsidRPr="003512F1">
        <w:rPr>
          <w:rFonts w:ascii="Times New Roman" w:hAnsi="Times New Roman" w:cs="Times New Roman"/>
          <w:sz w:val="28"/>
          <w:szCs w:val="28"/>
        </w:rPr>
        <w:lastRenderedPageBreak/>
        <w:t xml:space="preserve">– Единая государственная информационная система социального обеспечения (ЕГИССО): </w:t>
      </w:r>
      <w:hyperlink r:id="rId6" w:history="1">
        <w:r w:rsidR="00BE067C" w:rsidRPr="003512F1">
          <w:rPr>
            <w:rStyle w:val="a4"/>
            <w:rFonts w:ascii="Times New Roman" w:hAnsi="Times New Roman" w:cs="Times New Roman"/>
            <w:sz w:val="28"/>
            <w:szCs w:val="28"/>
          </w:rPr>
          <w:t>https://egisso.ru</w:t>
        </w:r>
      </w:hyperlink>
    </w:p>
    <w:p w:rsidR="00BE067C" w:rsidRPr="00C56518" w:rsidRDefault="003512F1" w:rsidP="003512F1">
      <w:pPr>
        <w:spacing w:after="0" w:line="240" w:lineRule="auto"/>
        <w:ind w:firstLine="708"/>
        <w:jc w:val="both"/>
        <w:rPr>
          <w:rFonts w:ascii="Times New Roman" w:hAnsi="Times New Roman" w:cs="Times New Roman"/>
          <w:sz w:val="24"/>
          <w:szCs w:val="24"/>
        </w:rPr>
      </w:pPr>
      <w:r w:rsidRPr="003512F1">
        <w:rPr>
          <w:rFonts w:ascii="Times New Roman" w:hAnsi="Times New Roman" w:cs="Times New Roman"/>
          <w:sz w:val="28"/>
          <w:szCs w:val="28"/>
        </w:rPr>
        <w:t>В случае необходимости уточнения деталей или при возникновении разногласий</w:t>
      </w:r>
      <w:r w:rsidRPr="003512F1">
        <w:rPr>
          <w:rFonts w:ascii="Times New Roman" w:hAnsi="Times New Roman" w:cs="Times New Roman"/>
          <w:sz w:val="28"/>
          <w:szCs w:val="28"/>
        </w:rPr>
        <w:t xml:space="preserve"> можно обратиться </w:t>
      </w:r>
      <w:r w:rsidR="00BE067C" w:rsidRPr="003512F1">
        <w:rPr>
          <w:rFonts w:ascii="Times New Roman" w:hAnsi="Times New Roman" w:cs="Times New Roman"/>
          <w:sz w:val="28"/>
          <w:szCs w:val="28"/>
        </w:rPr>
        <w:t>в администраци</w:t>
      </w:r>
      <w:r>
        <w:rPr>
          <w:rFonts w:ascii="Times New Roman" w:hAnsi="Times New Roman" w:cs="Times New Roman"/>
          <w:sz w:val="28"/>
          <w:szCs w:val="28"/>
        </w:rPr>
        <w:t>ю</w:t>
      </w:r>
      <w:r w:rsidR="00BE067C" w:rsidRPr="003512F1">
        <w:rPr>
          <w:rFonts w:ascii="Times New Roman" w:hAnsi="Times New Roman" w:cs="Times New Roman"/>
          <w:sz w:val="28"/>
          <w:szCs w:val="28"/>
        </w:rPr>
        <w:t xml:space="preserve"> </w:t>
      </w:r>
      <w:proofErr w:type="spellStart"/>
      <w:r w:rsidR="00BE067C" w:rsidRPr="003512F1">
        <w:rPr>
          <w:rFonts w:ascii="Times New Roman" w:hAnsi="Times New Roman" w:cs="Times New Roman"/>
          <w:sz w:val="28"/>
          <w:szCs w:val="28"/>
        </w:rPr>
        <w:t>Бессоновского</w:t>
      </w:r>
      <w:proofErr w:type="spellEnd"/>
      <w:r w:rsidR="00BE067C" w:rsidRPr="003512F1">
        <w:rPr>
          <w:rFonts w:ascii="Times New Roman" w:hAnsi="Times New Roman" w:cs="Times New Roman"/>
          <w:sz w:val="28"/>
          <w:szCs w:val="28"/>
        </w:rPr>
        <w:t xml:space="preserve"> района Пензенской области по адресу: с. Бессоновка, </w:t>
      </w:r>
      <w:proofErr w:type="spellStart"/>
      <w:r w:rsidR="00BE067C" w:rsidRPr="003512F1">
        <w:rPr>
          <w:rFonts w:ascii="Times New Roman" w:hAnsi="Times New Roman" w:cs="Times New Roman"/>
          <w:sz w:val="28"/>
          <w:szCs w:val="28"/>
        </w:rPr>
        <w:t>ул</w:t>
      </w:r>
      <w:proofErr w:type="gramStart"/>
      <w:r w:rsidR="00BE067C" w:rsidRPr="003512F1">
        <w:rPr>
          <w:rFonts w:ascii="Times New Roman" w:hAnsi="Times New Roman" w:cs="Times New Roman"/>
          <w:sz w:val="28"/>
          <w:szCs w:val="28"/>
        </w:rPr>
        <w:t>.К</w:t>
      </w:r>
      <w:proofErr w:type="gramEnd"/>
      <w:r w:rsidR="00BE067C" w:rsidRPr="003512F1">
        <w:rPr>
          <w:rFonts w:ascii="Times New Roman" w:hAnsi="Times New Roman" w:cs="Times New Roman"/>
          <w:sz w:val="28"/>
          <w:szCs w:val="28"/>
        </w:rPr>
        <w:t>оммунистическая</w:t>
      </w:r>
      <w:proofErr w:type="spellEnd"/>
      <w:r w:rsidR="00BE067C" w:rsidRPr="003512F1">
        <w:rPr>
          <w:rFonts w:ascii="Times New Roman" w:hAnsi="Times New Roman" w:cs="Times New Roman"/>
          <w:sz w:val="28"/>
          <w:szCs w:val="28"/>
        </w:rPr>
        <w:t xml:space="preserve"> 2а, телефон: 8(84140)2-86-</w:t>
      </w:r>
      <w:r>
        <w:rPr>
          <w:rFonts w:ascii="Times New Roman" w:hAnsi="Times New Roman" w:cs="Times New Roman"/>
          <w:sz w:val="28"/>
          <w:szCs w:val="28"/>
        </w:rPr>
        <w:t>4</w:t>
      </w:r>
      <w:r w:rsidR="00BE067C" w:rsidRPr="003512F1">
        <w:rPr>
          <w:rFonts w:ascii="Times New Roman" w:hAnsi="Times New Roman" w:cs="Times New Roman"/>
          <w:sz w:val="28"/>
          <w:szCs w:val="28"/>
        </w:rPr>
        <w:t>0</w:t>
      </w:r>
      <w:r>
        <w:rPr>
          <w:rFonts w:ascii="Times New Roman" w:hAnsi="Times New Roman" w:cs="Times New Roman"/>
          <w:sz w:val="28"/>
          <w:szCs w:val="28"/>
        </w:rPr>
        <w:t>.</w:t>
      </w:r>
    </w:p>
    <w:sectPr w:rsidR="00BE067C" w:rsidRPr="00C56518" w:rsidSect="00F722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2F0E"/>
    <w:multiLevelType w:val="hybridMultilevel"/>
    <w:tmpl w:val="B178BFB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966D0C"/>
    <w:multiLevelType w:val="hybridMultilevel"/>
    <w:tmpl w:val="80ACD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FF0C7A"/>
    <w:multiLevelType w:val="hybridMultilevel"/>
    <w:tmpl w:val="C1B01C0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6E11708"/>
    <w:multiLevelType w:val="hybridMultilevel"/>
    <w:tmpl w:val="6E1E0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450B3C"/>
    <w:multiLevelType w:val="hybridMultilevel"/>
    <w:tmpl w:val="87A66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D02C6F"/>
    <w:multiLevelType w:val="hybridMultilevel"/>
    <w:tmpl w:val="AAD678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EA25DAD"/>
    <w:multiLevelType w:val="hybridMultilevel"/>
    <w:tmpl w:val="14569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06108"/>
    <w:rsid w:val="00007CD3"/>
    <w:rsid w:val="00206108"/>
    <w:rsid w:val="002320AC"/>
    <w:rsid w:val="003512F1"/>
    <w:rsid w:val="005A2993"/>
    <w:rsid w:val="007C016E"/>
    <w:rsid w:val="00826B83"/>
    <w:rsid w:val="00AD5DDE"/>
    <w:rsid w:val="00B30DC5"/>
    <w:rsid w:val="00BE067C"/>
    <w:rsid w:val="00C56518"/>
    <w:rsid w:val="00CD24E4"/>
    <w:rsid w:val="00DC0D44"/>
    <w:rsid w:val="00EA6E71"/>
    <w:rsid w:val="00EB4295"/>
    <w:rsid w:val="00F72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2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E71"/>
    <w:pPr>
      <w:ind w:left="720"/>
      <w:contextualSpacing/>
    </w:pPr>
  </w:style>
  <w:style w:type="character" w:styleId="a4">
    <w:name w:val="Hyperlink"/>
    <w:basedOn w:val="a0"/>
    <w:uiPriority w:val="99"/>
    <w:unhideWhenUsed/>
    <w:rsid w:val="00BE06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0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giss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1560</Words>
  <Characters>8892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cp:lastModifiedBy>
  <cp:revision>7</cp:revision>
  <dcterms:created xsi:type="dcterms:W3CDTF">2025-10-10T12:30:00Z</dcterms:created>
  <dcterms:modified xsi:type="dcterms:W3CDTF">2025-10-13T05:42:00Z</dcterms:modified>
</cp:coreProperties>
</file>