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80AD3" w14:textId="77777777" w:rsidR="001674B9" w:rsidRPr="00C60399" w:rsidRDefault="001674B9" w:rsidP="00C6039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C60399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14:paraId="4E540B6E" w14:textId="77777777" w:rsidR="001674B9" w:rsidRPr="00C60399" w:rsidRDefault="001674B9" w:rsidP="00C6039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C60399">
        <w:rPr>
          <w:rFonts w:ascii="Arial" w:hAnsi="Arial" w:cs="Arial"/>
          <w:b/>
          <w:kern w:val="28"/>
          <w:sz w:val="32"/>
        </w:rPr>
        <w:t>ПЕНЗЕНСКОЙ ОБЛАСТИ</w:t>
      </w:r>
    </w:p>
    <w:p w14:paraId="09475F72" w14:textId="77777777" w:rsidR="001674B9" w:rsidRPr="00C60399" w:rsidRDefault="001674B9" w:rsidP="00C6039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C60399">
        <w:rPr>
          <w:rFonts w:ascii="Arial" w:hAnsi="Arial" w:cs="Arial"/>
          <w:b/>
          <w:kern w:val="28"/>
          <w:sz w:val="32"/>
        </w:rPr>
        <w:t>ПЯТОГО СОЗЫВА</w:t>
      </w:r>
    </w:p>
    <w:p w14:paraId="12253BC9" w14:textId="77777777" w:rsidR="001674B9" w:rsidRPr="00C60399" w:rsidRDefault="001674B9" w:rsidP="00C6039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C60399">
        <w:rPr>
          <w:rFonts w:ascii="Arial" w:hAnsi="Arial" w:cs="Arial"/>
          <w:b/>
          <w:kern w:val="28"/>
          <w:sz w:val="32"/>
        </w:rPr>
        <w:t>Р</w:t>
      </w:r>
      <w:proofErr w:type="gramEnd"/>
      <w:r w:rsidRPr="00C60399">
        <w:rPr>
          <w:rFonts w:ascii="Arial" w:hAnsi="Arial" w:cs="Arial"/>
          <w:b/>
          <w:kern w:val="28"/>
          <w:sz w:val="32"/>
        </w:rPr>
        <w:t xml:space="preserve"> Е Ш Е Н И Е</w:t>
      </w:r>
    </w:p>
    <w:p w14:paraId="141D8866" w14:textId="77777777" w:rsidR="001674B9" w:rsidRPr="00C60399" w:rsidRDefault="001674B9" w:rsidP="00C6039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proofErr w:type="gramStart"/>
      <w:r w:rsidRPr="00C60399">
        <w:rPr>
          <w:rFonts w:ascii="Arial" w:hAnsi="Arial" w:cs="Arial"/>
          <w:b/>
          <w:kern w:val="28"/>
          <w:sz w:val="32"/>
        </w:rPr>
        <w:t>с</w:t>
      </w:r>
      <w:proofErr w:type="gramEnd"/>
      <w:r w:rsidRPr="00C60399">
        <w:rPr>
          <w:rFonts w:ascii="Arial" w:hAnsi="Arial" w:cs="Arial"/>
          <w:b/>
          <w:kern w:val="28"/>
          <w:sz w:val="32"/>
        </w:rPr>
        <w:t>. Бессоновка</w:t>
      </w:r>
    </w:p>
    <w:p w14:paraId="04D8D74B" w14:textId="77777777" w:rsidR="001674B9" w:rsidRPr="00C60399" w:rsidRDefault="001674B9" w:rsidP="00C6039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14:paraId="028C52E6" w14:textId="77777777" w:rsidR="00A64A4A" w:rsidRPr="00C60399" w:rsidRDefault="00A64A4A" w:rsidP="00C6039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C60399">
        <w:rPr>
          <w:rFonts w:ascii="Arial" w:hAnsi="Arial" w:cs="Arial"/>
          <w:b/>
          <w:kern w:val="28"/>
          <w:sz w:val="32"/>
        </w:rPr>
        <w:t xml:space="preserve">О внесении изменений в решение Собрания представителей </w:t>
      </w:r>
      <w:proofErr w:type="spellStart"/>
      <w:r w:rsidRPr="00C60399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C60399">
        <w:rPr>
          <w:rFonts w:ascii="Arial" w:hAnsi="Arial" w:cs="Arial"/>
          <w:b/>
          <w:kern w:val="28"/>
          <w:sz w:val="32"/>
        </w:rPr>
        <w:t xml:space="preserve"> района Пензенской области от 30.03.2017 № 677-88/3 «Об утверждении Положения о муниципальном специализированном жилищном фонде для детей-сирот и детей, оставшихся без попечения родителей, лиц из числа детей-сирот и детей, оставшихся без попечения родителей»</w:t>
      </w:r>
    </w:p>
    <w:p w14:paraId="5C54FA6D" w14:textId="77777777" w:rsidR="00A64A4A" w:rsidRPr="00C60399" w:rsidRDefault="00A64A4A" w:rsidP="00C60399">
      <w:pPr>
        <w:ind w:firstLine="567"/>
        <w:jc w:val="both"/>
        <w:rPr>
          <w:rFonts w:ascii="Arial" w:hAnsi="Arial" w:cs="Arial"/>
          <w:sz w:val="24"/>
        </w:rPr>
      </w:pPr>
    </w:p>
    <w:p w14:paraId="4317FC45" w14:textId="29364568" w:rsidR="00A64A4A" w:rsidRPr="00C60399" w:rsidRDefault="00A64A4A" w:rsidP="00C60399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C60399">
        <w:rPr>
          <w:rFonts w:ascii="Arial" w:hAnsi="Arial" w:cs="Arial"/>
          <w:sz w:val="24"/>
        </w:rPr>
        <w:t>В соответствии с Федеральным законом от 06.10.2003  N 131-ФЗ «Об общих принципах организации местного самоуправления в Российской Федерации», Жилищным кодексом Российской Федерации, Федеральным Законом от 29.02.2012 №15-ФЗ «О внесении изменений в отдельные законодательные акты Российской Федерации в части обеспечения жилыми помещениями детей-сирот и детей, оставшихся без попечения родителей»,</w:t>
      </w:r>
      <w:r w:rsidR="00C60399">
        <w:rPr>
          <w:rFonts w:ascii="Arial" w:hAnsi="Arial" w:cs="Arial"/>
          <w:sz w:val="24"/>
        </w:rPr>
        <w:t xml:space="preserve"> </w:t>
      </w:r>
      <w:r w:rsidRPr="00C60399">
        <w:rPr>
          <w:rFonts w:ascii="Arial" w:hAnsi="Arial" w:cs="Arial"/>
          <w:sz w:val="24"/>
        </w:rPr>
        <w:t xml:space="preserve">решением Собрания представителей </w:t>
      </w:r>
      <w:proofErr w:type="spellStart"/>
      <w:r w:rsidRPr="00C60399">
        <w:rPr>
          <w:rFonts w:ascii="Arial" w:hAnsi="Arial" w:cs="Arial"/>
          <w:sz w:val="24"/>
        </w:rPr>
        <w:t>Бессоновского</w:t>
      </w:r>
      <w:proofErr w:type="spellEnd"/>
      <w:r w:rsidRPr="00C60399">
        <w:rPr>
          <w:rFonts w:ascii="Arial" w:hAnsi="Arial" w:cs="Arial"/>
          <w:sz w:val="24"/>
        </w:rPr>
        <w:t xml:space="preserve"> района второго с</w:t>
      </w:r>
      <w:r w:rsidR="00E449A4" w:rsidRPr="00C60399">
        <w:rPr>
          <w:rFonts w:ascii="Arial" w:hAnsi="Arial" w:cs="Arial"/>
          <w:sz w:val="24"/>
        </w:rPr>
        <w:t xml:space="preserve">озыва № 367-48/2 от 02.07.2010 </w:t>
      </w:r>
      <w:r w:rsidRPr="00C60399">
        <w:rPr>
          <w:rFonts w:ascii="Arial" w:hAnsi="Arial" w:cs="Arial"/>
          <w:sz w:val="24"/>
        </w:rPr>
        <w:t>«Об</w:t>
      </w:r>
      <w:proofErr w:type="gramEnd"/>
      <w:r w:rsidRPr="00C60399">
        <w:rPr>
          <w:rFonts w:ascii="Arial" w:hAnsi="Arial" w:cs="Arial"/>
          <w:sz w:val="24"/>
        </w:rPr>
        <w:t xml:space="preserve"> </w:t>
      </w:r>
      <w:proofErr w:type="gramStart"/>
      <w:r w:rsidRPr="00C60399">
        <w:rPr>
          <w:rFonts w:ascii="Arial" w:hAnsi="Arial" w:cs="Arial"/>
          <w:sz w:val="24"/>
        </w:rPr>
        <w:t>утверждении</w:t>
      </w:r>
      <w:proofErr w:type="gramEnd"/>
      <w:r w:rsidRPr="00C60399">
        <w:rPr>
          <w:rFonts w:ascii="Arial" w:hAnsi="Arial" w:cs="Arial"/>
          <w:sz w:val="24"/>
        </w:rPr>
        <w:t xml:space="preserve"> положения о порядке управления и распоряжения имуществом, находящимся в муниципальной собственности </w:t>
      </w:r>
      <w:proofErr w:type="spellStart"/>
      <w:r w:rsidRPr="00C60399">
        <w:rPr>
          <w:rFonts w:ascii="Arial" w:hAnsi="Arial" w:cs="Arial"/>
          <w:sz w:val="24"/>
        </w:rPr>
        <w:t>Бессоновского</w:t>
      </w:r>
      <w:proofErr w:type="spellEnd"/>
      <w:r w:rsidRPr="00C60399">
        <w:rPr>
          <w:rFonts w:ascii="Arial" w:hAnsi="Arial" w:cs="Arial"/>
          <w:sz w:val="24"/>
        </w:rPr>
        <w:t xml:space="preserve"> района», Уставом муниципального района </w:t>
      </w:r>
      <w:proofErr w:type="spellStart"/>
      <w:r w:rsidRPr="00C60399">
        <w:rPr>
          <w:rFonts w:ascii="Arial" w:hAnsi="Arial" w:cs="Arial"/>
          <w:sz w:val="24"/>
        </w:rPr>
        <w:t>Бессоновский</w:t>
      </w:r>
      <w:proofErr w:type="spellEnd"/>
      <w:r w:rsidRPr="00C60399">
        <w:rPr>
          <w:rFonts w:ascii="Arial" w:hAnsi="Arial" w:cs="Arial"/>
          <w:sz w:val="24"/>
        </w:rPr>
        <w:t xml:space="preserve"> район Пензенской области,</w:t>
      </w:r>
    </w:p>
    <w:p w14:paraId="0A35B74A" w14:textId="77777777" w:rsidR="00A64A4A" w:rsidRPr="00C60399" w:rsidRDefault="00A64A4A" w:rsidP="00C60399">
      <w:pPr>
        <w:ind w:firstLine="567"/>
        <w:jc w:val="both"/>
        <w:rPr>
          <w:rFonts w:ascii="Arial" w:hAnsi="Arial" w:cs="Arial"/>
          <w:sz w:val="24"/>
        </w:rPr>
      </w:pPr>
    </w:p>
    <w:p w14:paraId="49C54BA7" w14:textId="77777777" w:rsidR="00A64A4A" w:rsidRPr="00C60399" w:rsidRDefault="00A64A4A" w:rsidP="00C60399">
      <w:pPr>
        <w:ind w:firstLine="567"/>
        <w:jc w:val="center"/>
        <w:rPr>
          <w:rFonts w:ascii="Arial" w:hAnsi="Arial" w:cs="Arial"/>
          <w:b/>
          <w:sz w:val="24"/>
        </w:rPr>
      </w:pPr>
      <w:r w:rsidRPr="00C60399">
        <w:rPr>
          <w:rFonts w:ascii="Arial" w:hAnsi="Arial" w:cs="Arial"/>
          <w:b/>
          <w:sz w:val="24"/>
        </w:rPr>
        <w:t xml:space="preserve">Собрание представителей </w:t>
      </w:r>
      <w:proofErr w:type="spellStart"/>
      <w:r w:rsidRPr="00C60399">
        <w:rPr>
          <w:rFonts w:ascii="Arial" w:hAnsi="Arial" w:cs="Arial"/>
          <w:b/>
          <w:sz w:val="24"/>
        </w:rPr>
        <w:t>Бессоновского</w:t>
      </w:r>
      <w:proofErr w:type="spellEnd"/>
      <w:r w:rsidRPr="00C60399">
        <w:rPr>
          <w:rFonts w:ascii="Arial" w:hAnsi="Arial" w:cs="Arial"/>
          <w:b/>
          <w:sz w:val="24"/>
        </w:rPr>
        <w:t xml:space="preserve"> района Пензенской области решило:</w:t>
      </w:r>
    </w:p>
    <w:p w14:paraId="2532A8F6" w14:textId="77777777" w:rsidR="00E449A4" w:rsidRPr="00C60399" w:rsidRDefault="00E449A4" w:rsidP="00C60399">
      <w:pPr>
        <w:ind w:firstLine="567"/>
        <w:jc w:val="both"/>
        <w:rPr>
          <w:rFonts w:ascii="Arial" w:hAnsi="Arial" w:cs="Arial"/>
          <w:sz w:val="24"/>
        </w:rPr>
      </w:pPr>
    </w:p>
    <w:p w14:paraId="30F4213B" w14:textId="77777777" w:rsidR="00A64A4A" w:rsidRPr="00C60399" w:rsidRDefault="00A64A4A" w:rsidP="00C60399">
      <w:pPr>
        <w:ind w:firstLine="567"/>
        <w:jc w:val="both"/>
        <w:rPr>
          <w:rFonts w:ascii="Arial" w:eastAsia="Cambria" w:hAnsi="Arial" w:cs="Arial"/>
          <w:sz w:val="24"/>
        </w:rPr>
      </w:pPr>
      <w:r w:rsidRPr="00C60399">
        <w:rPr>
          <w:rFonts w:ascii="Arial" w:hAnsi="Arial" w:cs="Arial"/>
          <w:sz w:val="24"/>
        </w:rPr>
        <w:t xml:space="preserve">1. </w:t>
      </w:r>
      <w:r w:rsidRPr="00C60399">
        <w:rPr>
          <w:rFonts w:ascii="Arial" w:eastAsia="Cambria" w:hAnsi="Arial" w:cs="Arial"/>
          <w:sz w:val="24"/>
        </w:rPr>
        <w:t xml:space="preserve">Внести в </w:t>
      </w:r>
      <w:r w:rsidRPr="00C60399">
        <w:rPr>
          <w:rFonts w:ascii="Arial" w:hAnsi="Arial" w:cs="Arial"/>
          <w:sz w:val="24"/>
        </w:rPr>
        <w:t xml:space="preserve">решение Собрания представителей </w:t>
      </w:r>
      <w:proofErr w:type="spellStart"/>
      <w:r w:rsidRPr="00C60399">
        <w:rPr>
          <w:rFonts w:ascii="Arial" w:hAnsi="Arial" w:cs="Arial"/>
          <w:sz w:val="24"/>
        </w:rPr>
        <w:t>Бессоновского</w:t>
      </w:r>
      <w:proofErr w:type="spellEnd"/>
      <w:r w:rsidRPr="00C60399">
        <w:rPr>
          <w:rFonts w:ascii="Arial" w:hAnsi="Arial" w:cs="Arial"/>
          <w:sz w:val="24"/>
        </w:rPr>
        <w:t xml:space="preserve"> района Пензенской области от 30.03.2017 № 677-88/3 «Об утверждении Положения о муниципальном специализированном жилищном фонде для детей-сирот и детей, оставшихся без попечения родителей, лиц из числа детей-сирот и детей, оставшихся без попечения родителей»</w:t>
      </w:r>
      <w:r w:rsidRPr="00C60399">
        <w:rPr>
          <w:rFonts w:ascii="Arial" w:eastAsia="Cambria" w:hAnsi="Arial" w:cs="Arial"/>
          <w:sz w:val="24"/>
        </w:rPr>
        <w:t>, следующие изменения:</w:t>
      </w:r>
    </w:p>
    <w:p w14:paraId="20ABACED" w14:textId="77777777" w:rsidR="00A64A4A" w:rsidRPr="00C60399" w:rsidRDefault="00A64A4A" w:rsidP="00C60399">
      <w:pPr>
        <w:ind w:firstLine="567"/>
        <w:jc w:val="both"/>
        <w:rPr>
          <w:rFonts w:ascii="Arial" w:eastAsia="Cambria" w:hAnsi="Arial" w:cs="Arial"/>
          <w:sz w:val="24"/>
        </w:rPr>
      </w:pPr>
      <w:r w:rsidRPr="00C60399">
        <w:rPr>
          <w:rFonts w:ascii="Arial" w:eastAsia="Cambria" w:hAnsi="Arial" w:cs="Arial"/>
          <w:sz w:val="24"/>
        </w:rPr>
        <w:t>1.1. пункт 2.1, пункт 2.2 изложить в следующей редакции:</w:t>
      </w:r>
    </w:p>
    <w:p w14:paraId="7515C76D" w14:textId="77777777" w:rsidR="00A64A4A" w:rsidRPr="00C60399" w:rsidRDefault="00A64A4A" w:rsidP="00C60399">
      <w:pPr>
        <w:ind w:firstLine="567"/>
        <w:jc w:val="both"/>
        <w:rPr>
          <w:rFonts w:ascii="Arial" w:hAnsi="Arial" w:cs="Arial"/>
          <w:sz w:val="24"/>
        </w:rPr>
      </w:pPr>
      <w:r w:rsidRPr="00C60399">
        <w:rPr>
          <w:rFonts w:ascii="Arial" w:eastAsia="Cambria" w:hAnsi="Arial" w:cs="Arial"/>
          <w:sz w:val="24"/>
        </w:rPr>
        <w:t xml:space="preserve">«2.1. </w:t>
      </w:r>
      <w:proofErr w:type="gramStart"/>
      <w:r w:rsidRPr="00C60399">
        <w:rPr>
          <w:rFonts w:ascii="Arial" w:hAnsi="Arial" w:cs="Arial"/>
          <w:sz w:val="24"/>
        </w:rPr>
        <w:t>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детям-сиротам и детям, оставшимся без попечения родителей, лицам из числа детей-сирот и детей, оставшихся без попечения родителей</w:t>
      </w:r>
      <w:proofErr w:type="gramEnd"/>
      <w:r w:rsidRPr="00C60399">
        <w:rPr>
          <w:rFonts w:ascii="Arial" w:hAnsi="Arial" w:cs="Arial"/>
          <w:sz w:val="24"/>
        </w:rPr>
        <w:t xml:space="preserve">, </w:t>
      </w:r>
      <w:proofErr w:type="gramStart"/>
      <w:r w:rsidRPr="00C60399">
        <w:rPr>
          <w:rFonts w:ascii="Arial" w:hAnsi="Arial" w:cs="Arial"/>
          <w:sz w:val="24"/>
        </w:rPr>
        <w:t>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 если их проживание в ранее занимаемых жилых помещениях признается невозможным,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</w:t>
      </w:r>
      <w:proofErr w:type="gramEnd"/>
      <w:r w:rsidRPr="00C60399">
        <w:rPr>
          <w:rFonts w:ascii="Arial" w:hAnsi="Arial" w:cs="Arial"/>
          <w:sz w:val="24"/>
        </w:rPr>
        <w:t xml:space="preserve"> 23 лет, и которые не были обеспечены жилыми помещениями, однократно предоставляются благоустроенные применительно к условиям соответствующего населенного пункта квартиры или жилые дома специализированного жилищного фонда по договорам найма специализированных жилых помещений общей площадью жилого помещения, </w:t>
      </w:r>
      <w:proofErr w:type="gramStart"/>
      <w:r w:rsidRPr="00C60399">
        <w:rPr>
          <w:rFonts w:ascii="Arial" w:hAnsi="Arial" w:cs="Arial"/>
          <w:sz w:val="24"/>
        </w:rPr>
        <w:t>равной</w:t>
      </w:r>
      <w:proofErr w:type="gramEnd"/>
      <w:r w:rsidRPr="00C60399">
        <w:rPr>
          <w:rFonts w:ascii="Arial" w:hAnsi="Arial" w:cs="Arial"/>
          <w:sz w:val="24"/>
        </w:rPr>
        <w:t xml:space="preserve"> 35 квадратным метрам.</w:t>
      </w:r>
    </w:p>
    <w:p w14:paraId="5F909DCD" w14:textId="77777777" w:rsidR="00A64A4A" w:rsidRPr="00C60399" w:rsidRDefault="00A64A4A" w:rsidP="00C60399">
      <w:pPr>
        <w:ind w:firstLine="567"/>
        <w:jc w:val="both"/>
        <w:rPr>
          <w:rFonts w:ascii="Arial" w:eastAsia="Cambria" w:hAnsi="Arial" w:cs="Arial"/>
          <w:sz w:val="24"/>
        </w:rPr>
      </w:pPr>
      <w:r w:rsidRPr="00C60399">
        <w:rPr>
          <w:rFonts w:ascii="Arial" w:hAnsi="Arial" w:cs="Arial"/>
          <w:sz w:val="24"/>
        </w:rPr>
        <w:t xml:space="preserve">2.2. </w:t>
      </w:r>
      <w:proofErr w:type="gramStart"/>
      <w:r w:rsidRPr="00C60399">
        <w:rPr>
          <w:rFonts w:ascii="Arial" w:hAnsi="Arial" w:cs="Arial"/>
          <w:sz w:val="24"/>
        </w:rPr>
        <w:t>В случае отсутствия на территории муниципального района Пензенской области жилых помещений общей площадью жилого помещения, равной 35 квадратным метрам, из-за конструктивных и технических параметров многоквартирного жилого дома или жилого дома, размер общей площади жилого помещения специализированного жилищного фонда, уменьшается не более чем на 7 квадратных метров или увеличивается не более чем на 5 квадратных метров.</w:t>
      </w:r>
      <w:r w:rsidRPr="00C60399">
        <w:rPr>
          <w:rFonts w:ascii="Arial" w:eastAsia="Cambria" w:hAnsi="Arial" w:cs="Arial"/>
          <w:sz w:val="24"/>
        </w:rPr>
        <w:t>».</w:t>
      </w:r>
      <w:proofErr w:type="gramEnd"/>
    </w:p>
    <w:p w14:paraId="4A02AF64" w14:textId="77777777" w:rsidR="00A64A4A" w:rsidRPr="00C60399" w:rsidRDefault="00A64A4A" w:rsidP="00C60399">
      <w:pPr>
        <w:ind w:firstLine="567"/>
        <w:jc w:val="both"/>
        <w:rPr>
          <w:rFonts w:ascii="Arial" w:eastAsia="Cambria" w:hAnsi="Arial" w:cs="Arial"/>
          <w:sz w:val="24"/>
        </w:rPr>
      </w:pPr>
      <w:r w:rsidRPr="00C60399">
        <w:rPr>
          <w:rFonts w:ascii="Arial" w:hAnsi="Arial" w:cs="Arial"/>
          <w:sz w:val="24"/>
        </w:rPr>
        <w:t xml:space="preserve">2. </w:t>
      </w:r>
      <w:r w:rsidRPr="00C60399">
        <w:rPr>
          <w:rFonts w:ascii="Arial" w:eastAsia="Cambria" w:hAnsi="Arial" w:cs="Arial"/>
          <w:sz w:val="24"/>
        </w:rPr>
        <w:t>пункт 2.5 изложить в следующей редакции:</w:t>
      </w:r>
    </w:p>
    <w:p w14:paraId="640F7B13" w14:textId="77777777" w:rsidR="00A64A4A" w:rsidRPr="00C60399" w:rsidRDefault="00A64A4A" w:rsidP="00C60399">
      <w:pPr>
        <w:ind w:firstLine="567"/>
        <w:jc w:val="both"/>
        <w:rPr>
          <w:rFonts w:ascii="Arial" w:eastAsia="Cambria" w:hAnsi="Arial" w:cs="Arial"/>
          <w:sz w:val="24"/>
        </w:rPr>
      </w:pPr>
      <w:r w:rsidRPr="00C60399">
        <w:rPr>
          <w:rFonts w:ascii="Arial" w:eastAsia="Cambria" w:hAnsi="Arial" w:cs="Arial"/>
          <w:sz w:val="24"/>
        </w:rPr>
        <w:t>«2.5. О</w:t>
      </w:r>
      <w:r w:rsidRPr="00C60399">
        <w:rPr>
          <w:rFonts w:ascii="Arial" w:hAnsi="Arial" w:cs="Arial"/>
          <w:sz w:val="24"/>
        </w:rPr>
        <w:t>снованием для заключения договора найма специализированного жилого помещения муниципального жилищного фонда является решение уполномоченного органа о предоставлении жилого помещения специализированного жилищного фонда</w:t>
      </w:r>
      <w:r w:rsidRPr="00C60399">
        <w:rPr>
          <w:rFonts w:ascii="Arial" w:eastAsia="Cambria" w:hAnsi="Arial" w:cs="Arial"/>
          <w:sz w:val="24"/>
        </w:rPr>
        <w:t>».</w:t>
      </w:r>
    </w:p>
    <w:p w14:paraId="40F16962" w14:textId="77777777" w:rsidR="00A64A4A" w:rsidRPr="00C60399" w:rsidRDefault="00A64A4A" w:rsidP="00C60399">
      <w:pPr>
        <w:ind w:firstLine="567"/>
        <w:jc w:val="both"/>
        <w:rPr>
          <w:rFonts w:ascii="Arial" w:eastAsia="Cambria" w:hAnsi="Arial" w:cs="Arial"/>
          <w:sz w:val="24"/>
        </w:rPr>
      </w:pPr>
      <w:r w:rsidRPr="00C60399">
        <w:rPr>
          <w:rFonts w:ascii="Arial" w:eastAsia="Cambria" w:hAnsi="Arial" w:cs="Arial"/>
          <w:sz w:val="24"/>
        </w:rPr>
        <w:t>3. пункт 2.11 изложить в следующей редакции:</w:t>
      </w:r>
    </w:p>
    <w:p w14:paraId="0864BA82" w14:textId="77777777" w:rsidR="00A64A4A" w:rsidRPr="00C60399" w:rsidRDefault="00A64A4A" w:rsidP="00C60399">
      <w:pPr>
        <w:ind w:firstLine="567"/>
        <w:jc w:val="both"/>
        <w:rPr>
          <w:rFonts w:ascii="Arial" w:eastAsia="Cambria" w:hAnsi="Arial" w:cs="Arial"/>
          <w:sz w:val="24"/>
        </w:rPr>
      </w:pPr>
      <w:r w:rsidRPr="00C60399">
        <w:rPr>
          <w:rFonts w:ascii="Arial" w:eastAsia="Cambria" w:hAnsi="Arial" w:cs="Arial"/>
          <w:sz w:val="24"/>
        </w:rPr>
        <w:t xml:space="preserve">«2.11. </w:t>
      </w:r>
      <w:r w:rsidRPr="00C60399">
        <w:rPr>
          <w:rFonts w:ascii="Arial" w:hAnsi="Arial" w:cs="Arial"/>
          <w:sz w:val="24"/>
        </w:rPr>
        <w:t xml:space="preserve">В случае выявления обстоятельств, свидетельствующих о необходимости оказания лицам, указанным в п.1.2., содействия в преодолении трудной жизненной ситуации, договор найма специализированного жилого помещения заключается на новый пятилетний срок по решению Собрания представителей </w:t>
      </w:r>
      <w:proofErr w:type="spellStart"/>
      <w:r w:rsidRPr="00C60399">
        <w:rPr>
          <w:rFonts w:ascii="Arial" w:hAnsi="Arial" w:cs="Arial"/>
          <w:sz w:val="24"/>
        </w:rPr>
        <w:t>Бессоновского</w:t>
      </w:r>
      <w:proofErr w:type="spellEnd"/>
      <w:r w:rsidRPr="00C60399">
        <w:rPr>
          <w:rFonts w:ascii="Arial" w:hAnsi="Arial" w:cs="Arial"/>
          <w:sz w:val="24"/>
        </w:rPr>
        <w:t xml:space="preserve"> района Пензенской области.</w:t>
      </w:r>
    </w:p>
    <w:p w14:paraId="1B53C1E7" w14:textId="77777777" w:rsidR="00A64A4A" w:rsidRPr="00C60399" w:rsidRDefault="00A64A4A" w:rsidP="00C60399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C60399">
        <w:rPr>
          <w:rFonts w:ascii="Arial" w:hAnsi="Arial" w:cs="Arial"/>
          <w:sz w:val="24"/>
        </w:rPr>
        <w:t>Приказ о выявление обстоятельств, свидетельствующих о необходимости оказания лицам, указанным в пункте 1.2, содействия в преодолении трудной жизненной ситуации, принимает уполномоченный орган в соответствии с Постановлением Правительства Пензенской области от 27 мая 2013 года № 369-Пп «О мерах по реализации статьи 5 Закона Пензенской области от 12.09.2006 № 1098-ЗПО «О мерах социальной поддержки детей-сирот и детей, оставшихся без попечения родителей, а также</w:t>
      </w:r>
      <w:proofErr w:type="gramEnd"/>
      <w:r w:rsidRPr="00C60399">
        <w:rPr>
          <w:rFonts w:ascii="Arial" w:hAnsi="Arial" w:cs="Arial"/>
          <w:sz w:val="24"/>
        </w:rPr>
        <w:t xml:space="preserve"> лиц из числа детей-сирот и детей, оставшихся без попечения родителей, проживающих на территории Пензенской области»</w:t>
      </w:r>
      <w:proofErr w:type="gramStart"/>
      <w:r w:rsidRPr="00C60399">
        <w:rPr>
          <w:rFonts w:ascii="Arial" w:hAnsi="Arial" w:cs="Arial"/>
          <w:sz w:val="24"/>
        </w:rPr>
        <w:t>.</w:t>
      </w:r>
      <w:r w:rsidRPr="00C60399">
        <w:rPr>
          <w:rFonts w:ascii="Arial" w:eastAsia="Cambria" w:hAnsi="Arial" w:cs="Arial"/>
          <w:sz w:val="24"/>
        </w:rPr>
        <w:t>»</w:t>
      </w:r>
      <w:proofErr w:type="gramEnd"/>
      <w:r w:rsidRPr="00C60399">
        <w:rPr>
          <w:rFonts w:ascii="Arial" w:hAnsi="Arial" w:cs="Arial"/>
          <w:sz w:val="24"/>
        </w:rPr>
        <w:t>.</w:t>
      </w:r>
    </w:p>
    <w:p w14:paraId="774288FD" w14:textId="77777777" w:rsidR="00A64A4A" w:rsidRPr="00C60399" w:rsidRDefault="00A64A4A" w:rsidP="00C60399">
      <w:pPr>
        <w:ind w:firstLine="567"/>
        <w:jc w:val="both"/>
        <w:rPr>
          <w:rFonts w:ascii="Arial" w:hAnsi="Arial" w:cs="Arial"/>
          <w:sz w:val="24"/>
        </w:rPr>
      </w:pPr>
      <w:r w:rsidRPr="00C60399">
        <w:rPr>
          <w:rFonts w:ascii="Arial" w:eastAsia="Cambria" w:hAnsi="Arial" w:cs="Arial"/>
          <w:sz w:val="24"/>
        </w:rPr>
        <w:t>4. пункт 2.13, изложить в следующей редакции:</w:t>
      </w:r>
    </w:p>
    <w:p w14:paraId="4E8E5C74" w14:textId="77777777" w:rsidR="00A64A4A" w:rsidRPr="00C60399" w:rsidRDefault="00A64A4A" w:rsidP="00C60399">
      <w:pPr>
        <w:ind w:firstLine="567"/>
        <w:jc w:val="both"/>
        <w:rPr>
          <w:rFonts w:ascii="Arial" w:hAnsi="Arial" w:cs="Arial"/>
          <w:sz w:val="24"/>
        </w:rPr>
      </w:pPr>
      <w:r w:rsidRPr="00C60399">
        <w:rPr>
          <w:rFonts w:ascii="Arial" w:eastAsia="Cambria" w:hAnsi="Arial" w:cs="Arial"/>
          <w:sz w:val="24"/>
        </w:rPr>
        <w:t>«2.13. Договор найма специализированного жилого помещения может быть заключен на новый пятилетний срок неоднократно по решению уполномоченного органа</w:t>
      </w:r>
      <w:proofErr w:type="gramStart"/>
      <w:r w:rsidRPr="00C60399">
        <w:rPr>
          <w:rFonts w:ascii="Arial" w:eastAsia="Cambria" w:hAnsi="Arial" w:cs="Arial"/>
          <w:sz w:val="24"/>
        </w:rPr>
        <w:t>.»</w:t>
      </w:r>
      <w:proofErr w:type="gramEnd"/>
    </w:p>
    <w:p w14:paraId="467DA26F" w14:textId="77777777" w:rsidR="00A64A4A" w:rsidRPr="00C60399" w:rsidRDefault="00A64A4A" w:rsidP="00C60399">
      <w:pPr>
        <w:ind w:firstLine="567"/>
        <w:jc w:val="both"/>
        <w:rPr>
          <w:rFonts w:ascii="Arial" w:hAnsi="Arial" w:cs="Arial"/>
          <w:sz w:val="24"/>
        </w:rPr>
      </w:pPr>
      <w:r w:rsidRPr="00C60399">
        <w:rPr>
          <w:rFonts w:ascii="Arial" w:hAnsi="Arial" w:cs="Arial"/>
          <w:sz w:val="24"/>
        </w:rPr>
        <w:t xml:space="preserve">5. Настоящее решение опубликовать в официальном информационном бюллетене «Вестник </w:t>
      </w:r>
      <w:proofErr w:type="spellStart"/>
      <w:r w:rsidRPr="00C60399">
        <w:rPr>
          <w:rFonts w:ascii="Arial" w:hAnsi="Arial" w:cs="Arial"/>
          <w:sz w:val="24"/>
        </w:rPr>
        <w:t>Бессоновского</w:t>
      </w:r>
      <w:proofErr w:type="spellEnd"/>
      <w:r w:rsidRPr="00C60399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Pr="00C60399">
        <w:rPr>
          <w:rFonts w:ascii="Arial" w:hAnsi="Arial" w:cs="Arial"/>
          <w:sz w:val="24"/>
        </w:rPr>
        <w:t>Бессоновского</w:t>
      </w:r>
      <w:proofErr w:type="spellEnd"/>
      <w:r w:rsidRPr="00C60399">
        <w:rPr>
          <w:rFonts w:ascii="Arial" w:hAnsi="Arial" w:cs="Arial"/>
          <w:sz w:val="24"/>
        </w:rPr>
        <w:t xml:space="preserve"> района в информационно-телекоммуникационной сети Интернет.</w:t>
      </w:r>
    </w:p>
    <w:p w14:paraId="5CCD636D" w14:textId="77777777" w:rsidR="00A64A4A" w:rsidRPr="00C60399" w:rsidRDefault="00A64A4A" w:rsidP="00C60399">
      <w:pPr>
        <w:ind w:firstLine="567"/>
        <w:jc w:val="both"/>
        <w:rPr>
          <w:rFonts w:ascii="Arial" w:hAnsi="Arial" w:cs="Arial"/>
          <w:sz w:val="24"/>
        </w:rPr>
      </w:pPr>
      <w:r w:rsidRPr="00C60399">
        <w:rPr>
          <w:rFonts w:ascii="Arial" w:hAnsi="Arial" w:cs="Arial"/>
          <w:sz w:val="24"/>
        </w:rPr>
        <w:t>6. Настоящее решение вступает в силу на следующий день после дня его официального опубликования.</w:t>
      </w:r>
    </w:p>
    <w:p w14:paraId="4E6C240A" w14:textId="108C52F6" w:rsidR="00446DB0" w:rsidRPr="00C60399" w:rsidRDefault="00A64A4A" w:rsidP="00C60399">
      <w:pPr>
        <w:ind w:firstLine="567"/>
        <w:jc w:val="both"/>
        <w:rPr>
          <w:rFonts w:ascii="Arial" w:hAnsi="Arial" w:cs="Arial"/>
          <w:sz w:val="24"/>
        </w:rPr>
      </w:pPr>
      <w:r w:rsidRPr="00C60399">
        <w:rPr>
          <w:rFonts w:ascii="Arial" w:hAnsi="Arial" w:cs="Arial"/>
          <w:sz w:val="24"/>
        </w:rPr>
        <w:t xml:space="preserve">7. </w:t>
      </w:r>
      <w:proofErr w:type="gramStart"/>
      <w:r w:rsidRPr="00C60399">
        <w:rPr>
          <w:rFonts w:ascii="Arial" w:hAnsi="Arial" w:cs="Arial"/>
          <w:sz w:val="24"/>
        </w:rPr>
        <w:t>Контроль за</w:t>
      </w:r>
      <w:proofErr w:type="gramEnd"/>
      <w:r w:rsidRPr="00C60399">
        <w:rPr>
          <w:rFonts w:ascii="Arial" w:hAnsi="Arial" w:cs="Arial"/>
          <w:sz w:val="24"/>
        </w:rPr>
        <w:t xml:space="preserve"> исполнением настоящего решения возложить на главу</w:t>
      </w:r>
      <w:r w:rsidR="00C60399">
        <w:rPr>
          <w:rFonts w:ascii="Arial" w:hAnsi="Arial" w:cs="Arial"/>
          <w:sz w:val="24"/>
        </w:rPr>
        <w:t xml:space="preserve"> </w:t>
      </w:r>
      <w:proofErr w:type="spellStart"/>
      <w:r w:rsidRPr="00C60399">
        <w:rPr>
          <w:rFonts w:ascii="Arial" w:hAnsi="Arial" w:cs="Arial"/>
          <w:sz w:val="24"/>
        </w:rPr>
        <w:t>Бессоновского</w:t>
      </w:r>
      <w:proofErr w:type="spellEnd"/>
      <w:r w:rsidRPr="00C60399">
        <w:rPr>
          <w:rFonts w:ascii="Arial" w:hAnsi="Arial" w:cs="Arial"/>
          <w:sz w:val="24"/>
        </w:rPr>
        <w:t xml:space="preserve"> района.</w:t>
      </w:r>
    </w:p>
    <w:p w14:paraId="25AF6C80" w14:textId="77777777" w:rsidR="00715CC3" w:rsidRPr="00C60399" w:rsidRDefault="00715CC3" w:rsidP="00C60399">
      <w:pPr>
        <w:ind w:firstLine="567"/>
        <w:jc w:val="right"/>
        <w:rPr>
          <w:rFonts w:ascii="Arial" w:hAnsi="Arial" w:cs="Arial"/>
          <w:sz w:val="24"/>
        </w:rPr>
      </w:pPr>
    </w:p>
    <w:p w14:paraId="73A5A302" w14:textId="77777777" w:rsidR="00C60399" w:rsidRDefault="00715CC3" w:rsidP="00C60399">
      <w:pPr>
        <w:ind w:firstLine="567"/>
        <w:jc w:val="right"/>
        <w:rPr>
          <w:rFonts w:ascii="Arial" w:hAnsi="Arial" w:cs="Arial"/>
          <w:sz w:val="24"/>
        </w:rPr>
      </w:pPr>
      <w:r w:rsidRPr="00C60399">
        <w:rPr>
          <w:rFonts w:ascii="Arial" w:hAnsi="Arial" w:cs="Arial"/>
          <w:sz w:val="24"/>
        </w:rPr>
        <w:t>Председатель Собрания представителей</w:t>
      </w:r>
      <w:r w:rsidR="00C60399">
        <w:rPr>
          <w:rFonts w:ascii="Arial" w:hAnsi="Arial" w:cs="Arial"/>
          <w:sz w:val="24"/>
        </w:rPr>
        <w:t xml:space="preserve"> </w:t>
      </w:r>
      <w:proofErr w:type="spellStart"/>
      <w:r w:rsidRPr="00C60399">
        <w:rPr>
          <w:rFonts w:ascii="Arial" w:hAnsi="Arial" w:cs="Arial"/>
          <w:sz w:val="24"/>
        </w:rPr>
        <w:t>Бессоновского</w:t>
      </w:r>
      <w:proofErr w:type="spellEnd"/>
      <w:r w:rsidRPr="00C60399">
        <w:rPr>
          <w:rFonts w:ascii="Arial" w:hAnsi="Arial" w:cs="Arial"/>
          <w:sz w:val="24"/>
        </w:rPr>
        <w:t xml:space="preserve"> района Пензенской области</w:t>
      </w:r>
    </w:p>
    <w:p w14:paraId="5BFBD453" w14:textId="19B729F9" w:rsidR="00715CC3" w:rsidRPr="00C60399" w:rsidRDefault="00715CC3" w:rsidP="00C60399">
      <w:pPr>
        <w:ind w:firstLine="567"/>
        <w:jc w:val="right"/>
        <w:rPr>
          <w:rFonts w:ascii="Arial" w:hAnsi="Arial" w:cs="Arial"/>
          <w:sz w:val="24"/>
        </w:rPr>
      </w:pPr>
      <w:r w:rsidRPr="00C60399">
        <w:rPr>
          <w:rFonts w:ascii="Arial" w:hAnsi="Arial" w:cs="Arial"/>
          <w:sz w:val="24"/>
        </w:rPr>
        <w:t>С.И.</w:t>
      </w:r>
      <w:r w:rsidR="00C60399">
        <w:rPr>
          <w:rFonts w:ascii="Arial" w:hAnsi="Arial" w:cs="Arial"/>
          <w:sz w:val="24"/>
        </w:rPr>
        <w:t xml:space="preserve"> </w:t>
      </w:r>
      <w:r w:rsidRPr="00C60399">
        <w:rPr>
          <w:rFonts w:ascii="Arial" w:hAnsi="Arial" w:cs="Arial"/>
          <w:sz w:val="24"/>
        </w:rPr>
        <w:t>Серебрякова</w:t>
      </w:r>
    </w:p>
    <w:p w14:paraId="670D6DAF" w14:textId="77777777" w:rsidR="00715CC3" w:rsidRPr="00C60399" w:rsidRDefault="00715CC3" w:rsidP="00C60399">
      <w:pPr>
        <w:ind w:firstLine="567"/>
        <w:jc w:val="right"/>
        <w:rPr>
          <w:rFonts w:ascii="Arial" w:hAnsi="Arial" w:cs="Arial"/>
          <w:sz w:val="24"/>
        </w:rPr>
      </w:pPr>
    </w:p>
    <w:p w14:paraId="33DEB82D" w14:textId="77777777" w:rsidR="00C60399" w:rsidRDefault="00715CC3" w:rsidP="00C60399">
      <w:pPr>
        <w:ind w:firstLine="567"/>
        <w:jc w:val="right"/>
        <w:rPr>
          <w:rFonts w:ascii="Arial" w:hAnsi="Arial" w:cs="Arial"/>
          <w:sz w:val="24"/>
        </w:rPr>
      </w:pPr>
      <w:r w:rsidRPr="00C60399">
        <w:rPr>
          <w:rFonts w:ascii="Arial" w:hAnsi="Arial" w:cs="Arial"/>
          <w:sz w:val="24"/>
        </w:rPr>
        <w:t xml:space="preserve">Глава </w:t>
      </w:r>
      <w:proofErr w:type="spellStart"/>
      <w:r w:rsidRPr="00C60399">
        <w:rPr>
          <w:rFonts w:ascii="Arial" w:hAnsi="Arial" w:cs="Arial"/>
          <w:sz w:val="24"/>
        </w:rPr>
        <w:t>Бессоновского</w:t>
      </w:r>
      <w:proofErr w:type="spellEnd"/>
      <w:r w:rsidRPr="00C60399">
        <w:rPr>
          <w:rFonts w:ascii="Arial" w:hAnsi="Arial" w:cs="Arial"/>
          <w:sz w:val="24"/>
        </w:rPr>
        <w:t xml:space="preserve"> района Пензенской области</w:t>
      </w:r>
    </w:p>
    <w:p w14:paraId="61D0B754" w14:textId="024C7237" w:rsidR="00EA77C8" w:rsidRPr="00C60399" w:rsidRDefault="00EA77C8" w:rsidP="00C60399">
      <w:pPr>
        <w:ind w:firstLine="567"/>
        <w:jc w:val="right"/>
        <w:rPr>
          <w:rFonts w:ascii="Arial" w:hAnsi="Arial" w:cs="Arial"/>
          <w:sz w:val="24"/>
        </w:rPr>
      </w:pPr>
      <w:r w:rsidRPr="00C60399">
        <w:rPr>
          <w:rFonts w:ascii="Arial" w:hAnsi="Arial" w:cs="Arial"/>
          <w:sz w:val="24"/>
        </w:rPr>
        <w:t>Н.В.</w:t>
      </w:r>
      <w:r w:rsidR="00C60399">
        <w:rPr>
          <w:rFonts w:ascii="Arial" w:hAnsi="Arial" w:cs="Arial"/>
          <w:sz w:val="24"/>
        </w:rPr>
        <w:t xml:space="preserve"> </w:t>
      </w:r>
      <w:proofErr w:type="spellStart"/>
      <w:r w:rsidRPr="00C60399">
        <w:rPr>
          <w:rFonts w:ascii="Arial" w:hAnsi="Arial" w:cs="Arial"/>
          <w:sz w:val="24"/>
        </w:rPr>
        <w:t>Шалдаева</w:t>
      </w:r>
      <w:proofErr w:type="spellEnd"/>
    </w:p>
    <w:sectPr w:rsidR="00EA77C8" w:rsidRPr="00C60399" w:rsidSect="00A174C2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C170D7" w14:textId="77777777" w:rsidR="00C34744" w:rsidRDefault="00C34744" w:rsidP="00421FC7">
      <w:r>
        <w:separator/>
      </w:r>
    </w:p>
  </w:endnote>
  <w:endnote w:type="continuationSeparator" w:id="0">
    <w:p w14:paraId="09876881" w14:textId="77777777" w:rsidR="00C34744" w:rsidRDefault="00C34744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BE93A2" w14:textId="77777777" w:rsidR="00C34744" w:rsidRDefault="00C34744" w:rsidP="00421FC7">
      <w:r>
        <w:separator/>
      </w:r>
    </w:p>
  </w:footnote>
  <w:footnote w:type="continuationSeparator" w:id="0">
    <w:p w14:paraId="0CD1345D" w14:textId="77777777" w:rsidR="00C34744" w:rsidRDefault="00C34744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51D34"/>
    <w:rsid w:val="0008417A"/>
    <w:rsid w:val="000B1E92"/>
    <w:rsid w:val="000D4D12"/>
    <w:rsid w:val="000D63FE"/>
    <w:rsid w:val="000E450D"/>
    <w:rsid w:val="000F57FA"/>
    <w:rsid w:val="0010425F"/>
    <w:rsid w:val="001302F1"/>
    <w:rsid w:val="00134581"/>
    <w:rsid w:val="00140494"/>
    <w:rsid w:val="001437E1"/>
    <w:rsid w:val="00143BC3"/>
    <w:rsid w:val="001459FB"/>
    <w:rsid w:val="001464F2"/>
    <w:rsid w:val="00156BD4"/>
    <w:rsid w:val="00157B1D"/>
    <w:rsid w:val="00162EB8"/>
    <w:rsid w:val="001648AC"/>
    <w:rsid w:val="001674B9"/>
    <w:rsid w:val="00176D27"/>
    <w:rsid w:val="001B5ED4"/>
    <w:rsid w:val="001C5CAA"/>
    <w:rsid w:val="00213C91"/>
    <w:rsid w:val="00216B42"/>
    <w:rsid w:val="002272C1"/>
    <w:rsid w:val="00271AE2"/>
    <w:rsid w:val="00292DA9"/>
    <w:rsid w:val="002C7F9F"/>
    <w:rsid w:val="002E6DB5"/>
    <w:rsid w:val="002F5560"/>
    <w:rsid w:val="003034A4"/>
    <w:rsid w:val="003043A5"/>
    <w:rsid w:val="00324B43"/>
    <w:rsid w:val="00334D7B"/>
    <w:rsid w:val="003431E2"/>
    <w:rsid w:val="003439A7"/>
    <w:rsid w:val="00353EED"/>
    <w:rsid w:val="00361ADC"/>
    <w:rsid w:val="00367330"/>
    <w:rsid w:val="00384919"/>
    <w:rsid w:val="0038685E"/>
    <w:rsid w:val="00387130"/>
    <w:rsid w:val="00390975"/>
    <w:rsid w:val="00396089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555B"/>
    <w:rsid w:val="00446DB0"/>
    <w:rsid w:val="00460A3D"/>
    <w:rsid w:val="00464ABD"/>
    <w:rsid w:val="004859B5"/>
    <w:rsid w:val="004A0305"/>
    <w:rsid w:val="004A35DC"/>
    <w:rsid w:val="004B5EC4"/>
    <w:rsid w:val="004C33C4"/>
    <w:rsid w:val="004E4479"/>
    <w:rsid w:val="005029B4"/>
    <w:rsid w:val="00507642"/>
    <w:rsid w:val="00526546"/>
    <w:rsid w:val="00527D7C"/>
    <w:rsid w:val="00553E57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303B3"/>
    <w:rsid w:val="00672AB2"/>
    <w:rsid w:val="00677A3E"/>
    <w:rsid w:val="00680FDB"/>
    <w:rsid w:val="00694429"/>
    <w:rsid w:val="006A20A6"/>
    <w:rsid w:val="006A263B"/>
    <w:rsid w:val="006C0B3F"/>
    <w:rsid w:val="006C284C"/>
    <w:rsid w:val="006F1182"/>
    <w:rsid w:val="006F2DB9"/>
    <w:rsid w:val="006F7917"/>
    <w:rsid w:val="007024C9"/>
    <w:rsid w:val="00715CC3"/>
    <w:rsid w:val="0071654E"/>
    <w:rsid w:val="007211E8"/>
    <w:rsid w:val="00733AB3"/>
    <w:rsid w:val="007345A4"/>
    <w:rsid w:val="00742D3E"/>
    <w:rsid w:val="00764093"/>
    <w:rsid w:val="00767F18"/>
    <w:rsid w:val="007747FD"/>
    <w:rsid w:val="007760C3"/>
    <w:rsid w:val="00785DBB"/>
    <w:rsid w:val="007D76BA"/>
    <w:rsid w:val="007D7C59"/>
    <w:rsid w:val="007E0C1E"/>
    <w:rsid w:val="007E1838"/>
    <w:rsid w:val="007E4E5A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665FE"/>
    <w:rsid w:val="00875BE0"/>
    <w:rsid w:val="0089033E"/>
    <w:rsid w:val="008A38A1"/>
    <w:rsid w:val="008D0F9C"/>
    <w:rsid w:val="008D11EC"/>
    <w:rsid w:val="008E11B0"/>
    <w:rsid w:val="008E134C"/>
    <w:rsid w:val="008E1616"/>
    <w:rsid w:val="008E4823"/>
    <w:rsid w:val="008E68A3"/>
    <w:rsid w:val="008E6CD3"/>
    <w:rsid w:val="00914E33"/>
    <w:rsid w:val="00921EBC"/>
    <w:rsid w:val="00947DBA"/>
    <w:rsid w:val="00950DF7"/>
    <w:rsid w:val="00957395"/>
    <w:rsid w:val="00972028"/>
    <w:rsid w:val="0098635C"/>
    <w:rsid w:val="009B439B"/>
    <w:rsid w:val="009C0278"/>
    <w:rsid w:val="009C3480"/>
    <w:rsid w:val="009C6278"/>
    <w:rsid w:val="009D72B8"/>
    <w:rsid w:val="00A174C2"/>
    <w:rsid w:val="00A32824"/>
    <w:rsid w:val="00A5480B"/>
    <w:rsid w:val="00A569DC"/>
    <w:rsid w:val="00A64A4A"/>
    <w:rsid w:val="00A710BF"/>
    <w:rsid w:val="00A73959"/>
    <w:rsid w:val="00A771C7"/>
    <w:rsid w:val="00A93FF3"/>
    <w:rsid w:val="00B13B05"/>
    <w:rsid w:val="00B16520"/>
    <w:rsid w:val="00B441F4"/>
    <w:rsid w:val="00B81947"/>
    <w:rsid w:val="00B974E8"/>
    <w:rsid w:val="00BA67B4"/>
    <w:rsid w:val="00BB5A9C"/>
    <w:rsid w:val="00BD09AE"/>
    <w:rsid w:val="00BD4586"/>
    <w:rsid w:val="00BE419E"/>
    <w:rsid w:val="00C14365"/>
    <w:rsid w:val="00C24E38"/>
    <w:rsid w:val="00C34744"/>
    <w:rsid w:val="00C35A8E"/>
    <w:rsid w:val="00C430CA"/>
    <w:rsid w:val="00C43443"/>
    <w:rsid w:val="00C60399"/>
    <w:rsid w:val="00C7147B"/>
    <w:rsid w:val="00C762DA"/>
    <w:rsid w:val="00C84601"/>
    <w:rsid w:val="00C85FB1"/>
    <w:rsid w:val="00C90672"/>
    <w:rsid w:val="00C960D4"/>
    <w:rsid w:val="00CB7642"/>
    <w:rsid w:val="00CC3109"/>
    <w:rsid w:val="00CD4D6C"/>
    <w:rsid w:val="00D03DF5"/>
    <w:rsid w:val="00D041E5"/>
    <w:rsid w:val="00D25565"/>
    <w:rsid w:val="00D52382"/>
    <w:rsid w:val="00D537AC"/>
    <w:rsid w:val="00D93844"/>
    <w:rsid w:val="00DE6D8A"/>
    <w:rsid w:val="00E12264"/>
    <w:rsid w:val="00E264B8"/>
    <w:rsid w:val="00E2660C"/>
    <w:rsid w:val="00E40BBB"/>
    <w:rsid w:val="00E449A4"/>
    <w:rsid w:val="00E5341D"/>
    <w:rsid w:val="00E62F6A"/>
    <w:rsid w:val="00E86056"/>
    <w:rsid w:val="00E969E8"/>
    <w:rsid w:val="00EA0EFC"/>
    <w:rsid w:val="00EA2326"/>
    <w:rsid w:val="00EA61D2"/>
    <w:rsid w:val="00EA77C8"/>
    <w:rsid w:val="00EB35DA"/>
    <w:rsid w:val="00EC3909"/>
    <w:rsid w:val="00EF0574"/>
    <w:rsid w:val="00EF7DE4"/>
    <w:rsid w:val="00F0545E"/>
    <w:rsid w:val="00F373FF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D09A6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20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0187D-B9A9-4EB1-83B9-FC4E4D1DB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adm</cp:lastModifiedBy>
  <cp:revision>5</cp:revision>
  <cp:lastPrinted>2025-06-18T07:57:00Z</cp:lastPrinted>
  <dcterms:created xsi:type="dcterms:W3CDTF">2025-06-18T12:36:00Z</dcterms:created>
  <dcterms:modified xsi:type="dcterms:W3CDTF">2025-06-27T06:06:00Z</dcterms:modified>
</cp:coreProperties>
</file>