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B0133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B0133">
        <w:rPr>
          <w:rFonts w:ascii="Arial" w:hAnsi="Arial" w:cs="Arial"/>
          <w:b/>
          <w:kern w:val="28"/>
          <w:sz w:val="32"/>
        </w:rPr>
        <w:t>ПЕНЗЕНСКОЙ ОБЛАСТИ</w:t>
      </w:r>
    </w:p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B0133">
        <w:rPr>
          <w:rFonts w:ascii="Arial" w:hAnsi="Arial" w:cs="Arial"/>
          <w:b/>
          <w:kern w:val="28"/>
          <w:sz w:val="32"/>
        </w:rPr>
        <w:t>ПЯТОГО СОЗЫВА</w:t>
      </w:r>
    </w:p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9B0133">
        <w:rPr>
          <w:rFonts w:ascii="Arial" w:hAnsi="Arial" w:cs="Arial"/>
          <w:b/>
          <w:kern w:val="28"/>
          <w:sz w:val="32"/>
        </w:rPr>
        <w:t>Р</w:t>
      </w:r>
      <w:proofErr w:type="gramEnd"/>
      <w:r w:rsidRPr="009B0133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9B0133">
        <w:rPr>
          <w:rFonts w:ascii="Arial" w:hAnsi="Arial" w:cs="Arial"/>
          <w:b/>
          <w:kern w:val="28"/>
          <w:sz w:val="32"/>
        </w:rPr>
        <w:t>с</w:t>
      </w:r>
      <w:proofErr w:type="gramEnd"/>
      <w:r w:rsidRPr="009B0133">
        <w:rPr>
          <w:rFonts w:ascii="Arial" w:hAnsi="Arial" w:cs="Arial"/>
          <w:b/>
          <w:kern w:val="28"/>
          <w:sz w:val="32"/>
        </w:rPr>
        <w:t>. Бессоновка</w:t>
      </w:r>
    </w:p>
    <w:p w:rsidR="00D254E4" w:rsidRPr="009B0133" w:rsidRDefault="00D254E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F0574" w:rsidRPr="009B0133" w:rsidRDefault="00EF0574" w:rsidP="009B013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B0133">
        <w:rPr>
          <w:rFonts w:ascii="Arial" w:hAnsi="Arial" w:cs="Arial"/>
          <w:b/>
          <w:kern w:val="28"/>
          <w:sz w:val="32"/>
        </w:rPr>
        <w:t xml:space="preserve">О внесении изменений в 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9B013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9B0133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9B013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9B0133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9B0133" w:rsidRPr="009B0133">
        <w:rPr>
          <w:rFonts w:ascii="Arial" w:hAnsi="Arial" w:cs="Arial"/>
          <w:b/>
          <w:kern w:val="28"/>
          <w:sz w:val="32"/>
        </w:rPr>
        <w:t xml:space="preserve"> </w:t>
      </w:r>
      <w:r w:rsidRPr="009B0133">
        <w:rPr>
          <w:rFonts w:ascii="Arial" w:hAnsi="Arial" w:cs="Arial"/>
          <w:b/>
          <w:kern w:val="28"/>
          <w:sz w:val="32"/>
        </w:rPr>
        <w:t>от 26.07.2023 № 152-17/5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В соответствии со статьей 86 Бюджетного кодекса Российской Федерации, статьей 191 Трудового кодекса Российской Федерации, руководствуясь статьей 18 Устава</w:t>
      </w:r>
      <w:r w:rsidR="009B0133">
        <w:rPr>
          <w:rFonts w:ascii="Arial" w:hAnsi="Arial" w:cs="Arial"/>
          <w:sz w:val="24"/>
        </w:rPr>
        <w:t xml:space="preserve"> </w:t>
      </w:r>
      <w:r w:rsidRPr="009B0133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Pr="009B0133">
        <w:rPr>
          <w:rFonts w:ascii="Arial" w:hAnsi="Arial" w:cs="Arial"/>
          <w:sz w:val="24"/>
        </w:rPr>
        <w:t>Бессоновский</w:t>
      </w:r>
      <w:proofErr w:type="spellEnd"/>
      <w:r w:rsidRPr="009B0133">
        <w:rPr>
          <w:rFonts w:ascii="Arial" w:hAnsi="Arial" w:cs="Arial"/>
          <w:sz w:val="24"/>
        </w:rPr>
        <w:t xml:space="preserve"> район Пензенской области,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</w:p>
    <w:p w:rsidR="00EF0574" w:rsidRPr="009B0133" w:rsidRDefault="00EF0574" w:rsidP="009B0133">
      <w:pPr>
        <w:ind w:firstLine="567"/>
        <w:jc w:val="center"/>
        <w:rPr>
          <w:rFonts w:ascii="Arial" w:hAnsi="Arial" w:cs="Arial"/>
          <w:b/>
          <w:sz w:val="24"/>
        </w:rPr>
      </w:pPr>
      <w:r w:rsidRPr="009B0133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9B0133">
        <w:rPr>
          <w:rFonts w:ascii="Arial" w:hAnsi="Arial" w:cs="Arial"/>
          <w:b/>
          <w:sz w:val="24"/>
        </w:rPr>
        <w:t>Бессоновского</w:t>
      </w:r>
      <w:proofErr w:type="spellEnd"/>
      <w:r w:rsidRPr="009B0133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1.</w:t>
      </w:r>
      <w:r w:rsidRPr="009B0133">
        <w:rPr>
          <w:rFonts w:ascii="Arial" w:hAnsi="Arial" w:cs="Arial"/>
          <w:sz w:val="24"/>
        </w:rPr>
        <w:tab/>
        <w:t>Внести в Положение о премировании</w:t>
      </w:r>
      <w:r w:rsidR="009B0133">
        <w:rPr>
          <w:rFonts w:ascii="Arial" w:hAnsi="Arial" w:cs="Arial"/>
          <w:sz w:val="24"/>
        </w:rPr>
        <w:t xml:space="preserve"> </w:t>
      </w:r>
      <w:r w:rsidRPr="009B0133">
        <w:rPr>
          <w:rFonts w:ascii="Arial" w:hAnsi="Arial" w:cs="Arial"/>
          <w:sz w:val="24"/>
        </w:rPr>
        <w:t xml:space="preserve">лиц, замещающих должности муниципальной службы в органах местного самоуправления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 от 26.07.2023 № 152-17/5 «Об утверждении Положения премировании лиц, замещающих должности муниципальной службы в органах местного самоуправления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области», следующие изменения: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1.1. пункт 9.1.</w:t>
      </w:r>
      <w:r w:rsidR="009B0133">
        <w:rPr>
          <w:rFonts w:ascii="Arial" w:hAnsi="Arial" w:cs="Arial"/>
          <w:sz w:val="24"/>
        </w:rPr>
        <w:t xml:space="preserve"> </w:t>
      </w:r>
      <w:r w:rsidRPr="009B0133">
        <w:rPr>
          <w:rFonts w:ascii="Arial" w:hAnsi="Arial" w:cs="Arial"/>
          <w:sz w:val="24"/>
        </w:rPr>
        <w:t>дополнить абзацем следующего содержания: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9B0133">
        <w:rPr>
          <w:rFonts w:ascii="Arial" w:hAnsi="Arial" w:cs="Arial"/>
          <w:sz w:val="24"/>
        </w:rPr>
        <w:t xml:space="preserve">«Снижение в размере 50 процентов размера премии начальнику Финансового управления администрации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</w:t>
      </w:r>
      <w:proofErr w:type="gramEnd"/>
      <w:r w:rsidRPr="009B0133">
        <w:rPr>
          <w:rFonts w:ascii="Arial" w:hAnsi="Arial" w:cs="Arial"/>
          <w:sz w:val="24"/>
        </w:rPr>
        <w:t xml:space="preserve"> области, утвержденного постановлением Правительства Пензенской области от 22.03.2024 № 164-пП «О 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в информационно-коммуникационной сети «Интернет».</w:t>
      </w:r>
    </w:p>
    <w:p w:rsidR="00EF0574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:rsidR="00EC3909" w:rsidRPr="009B0133" w:rsidRDefault="00EF0574" w:rsidP="009B0133">
      <w:pPr>
        <w:ind w:firstLine="567"/>
        <w:jc w:val="both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4. Контроль исполнения настоящего решения возложить на главу</w:t>
      </w:r>
      <w:r w:rsidR="009B0133">
        <w:rPr>
          <w:rFonts w:ascii="Arial" w:hAnsi="Arial" w:cs="Arial"/>
          <w:sz w:val="24"/>
        </w:rPr>
        <w:t xml:space="preserve">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области.</w:t>
      </w:r>
    </w:p>
    <w:p w:rsidR="00EC3909" w:rsidRPr="009B0133" w:rsidRDefault="00EC3909" w:rsidP="009B0133">
      <w:pPr>
        <w:ind w:firstLine="567"/>
        <w:jc w:val="both"/>
        <w:rPr>
          <w:rFonts w:ascii="Arial" w:hAnsi="Arial" w:cs="Arial"/>
          <w:sz w:val="24"/>
        </w:rPr>
      </w:pPr>
    </w:p>
    <w:p w:rsidR="009B0133" w:rsidRDefault="00EC3909" w:rsidP="009B0133">
      <w:pPr>
        <w:ind w:firstLine="567"/>
        <w:jc w:val="right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Председатель Собрания представителей</w:t>
      </w:r>
      <w:r w:rsidR="009B0133">
        <w:rPr>
          <w:rFonts w:ascii="Arial" w:hAnsi="Arial" w:cs="Arial"/>
          <w:sz w:val="24"/>
        </w:rPr>
        <w:t xml:space="preserve">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</w:t>
      </w:r>
    </w:p>
    <w:p w:rsidR="00EC3909" w:rsidRPr="009B0133" w:rsidRDefault="00EC3909" w:rsidP="009B0133">
      <w:pPr>
        <w:ind w:firstLine="567"/>
        <w:jc w:val="right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>С.И. Серебрякова</w:t>
      </w:r>
    </w:p>
    <w:p w:rsidR="00EC3909" w:rsidRPr="009B0133" w:rsidRDefault="00EC3909" w:rsidP="009B0133">
      <w:pPr>
        <w:ind w:firstLine="567"/>
        <w:jc w:val="right"/>
        <w:rPr>
          <w:rFonts w:ascii="Arial" w:hAnsi="Arial" w:cs="Arial"/>
          <w:sz w:val="24"/>
        </w:rPr>
      </w:pPr>
    </w:p>
    <w:p w:rsidR="009B0133" w:rsidRDefault="00EC3909" w:rsidP="009B0133">
      <w:pPr>
        <w:ind w:firstLine="567"/>
        <w:jc w:val="right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 xml:space="preserve">Глава </w:t>
      </w:r>
      <w:proofErr w:type="spellStart"/>
      <w:r w:rsidRPr="009B0133">
        <w:rPr>
          <w:rFonts w:ascii="Arial" w:hAnsi="Arial" w:cs="Arial"/>
          <w:sz w:val="24"/>
        </w:rPr>
        <w:t>Бессоновского</w:t>
      </w:r>
      <w:proofErr w:type="spellEnd"/>
      <w:r w:rsidRPr="009B0133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9B0133" w:rsidRDefault="00EC3909" w:rsidP="009B0133">
      <w:pPr>
        <w:ind w:firstLine="567"/>
        <w:jc w:val="right"/>
        <w:rPr>
          <w:rFonts w:ascii="Arial" w:hAnsi="Arial" w:cs="Arial"/>
          <w:sz w:val="24"/>
        </w:rPr>
      </w:pPr>
      <w:r w:rsidRPr="009B0133">
        <w:rPr>
          <w:rFonts w:ascii="Arial" w:hAnsi="Arial" w:cs="Arial"/>
          <w:sz w:val="24"/>
        </w:rPr>
        <w:t xml:space="preserve">Н.В. </w:t>
      </w:r>
      <w:proofErr w:type="spellStart"/>
      <w:r w:rsidRPr="009B0133">
        <w:rPr>
          <w:rFonts w:ascii="Arial" w:hAnsi="Arial" w:cs="Arial"/>
          <w:sz w:val="24"/>
        </w:rPr>
        <w:t>Шалдаева</w:t>
      </w:r>
      <w:proofErr w:type="spellEnd"/>
    </w:p>
    <w:sectPr w:rsidR="00947DBA" w:rsidRPr="009B013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4" w:rsidRDefault="00555814" w:rsidP="00421FC7">
      <w:r>
        <w:separator/>
      </w:r>
    </w:p>
  </w:endnote>
  <w:endnote w:type="continuationSeparator" w:id="0">
    <w:p w:rsidR="00555814" w:rsidRDefault="0055581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4" w:rsidRDefault="00555814" w:rsidP="00421FC7">
      <w:r>
        <w:separator/>
      </w:r>
    </w:p>
  </w:footnote>
  <w:footnote w:type="continuationSeparator" w:id="0">
    <w:p w:rsidR="00555814" w:rsidRDefault="0055581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07642"/>
    <w:rsid w:val="00526546"/>
    <w:rsid w:val="00527D7C"/>
    <w:rsid w:val="00553E57"/>
    <w:rsid w:val="00555814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76CD5"/>
    <w:rsid w:val="0098635C"/>
    <w:rsid w:val="009B0133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85D20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4E4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FA56-04C2-4BC3-AA25-A4C3D38E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2025-04-10T12:01:00Z</cp:lastPrinted>
  <dcterms:created xsi:type="dcterms:W3CDTF">2025-04-28T05:50:00Z</dcterms:created>
  <dcterms:modified xsi:type="dcterms:W3CDTF">2025-06-27T06:09:00Z</dcterms:modified>
</cp:coreProperties>
</file>