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975798" w:rsidRDefault="00975798" w:rsidP="00975798">
            <w:pPr>
              <w:pStyle w:val="1"/>
              <w:widowControl w:val="0"/>
            </w:pPr>
            <w:r w:rsidRPr="00975798">
              <w:rPr>
                <w:rFonts w:ascii="Times New Roman" w:hAnsi="Times New Roman"/>
                <w:sz w:val="24"/>
                <w:szCs w:val="24"/>
              </w:rPr>
              <w:t xml:space="preserve">по результатам экспертно-аналитического мероприятия </w:t>
            </w:r>
            <w:r w:rsidR="008E1759" w:rsidRPr="0053162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«Экспертиза проекта постановления администрации Бессоновского района Пензенской области о внесении изменений в муниципальную программу «</w:t>
            </w:r>
            <w:r w:rsidR="00AA7EB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Молодежь</w:t>
            </w:r>
            <w:r w:rsidR="00EE2820" w:rsidRPr="004D2CE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 Бессоновского района Пензенской области», утвержденную Постановлением администрации Бессоновского района Пензенской области от 1</w:t>
            </w:r>
            <w:r w:rsidR="00AA7EB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</w:t>
            </w:r>
            <w:r w:rsidR="00EE2820" w:rsidRPr="004D2CE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.1</w:t>
            </w:r>
            <w:r w:rsidR="00AA7EB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1</w:t>
            </w:r>
            <w:r w:rsidR="00EE2820" w:rsidRPr="004D2CE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.201</w:t>
            </w:r>
            <w:r w:rsidR="00AA7EB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3</w:t>
            </w:r>
            <w:r w:rsidR="00EE2820" w:rsidRPr="004D2CE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 xml:space="preserve"> № 1</w:t>
            </w:r>
            <w:r w:rsidR="00AA7EB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548</w:t>
            </w:r>
            <w:r w:rsidR="008E1759" w:rsidRPr="0053162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  <w:r w:rsidR="008E1759" w:rsidRPr="0053162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C70F16" w:rsidP="00C4045B">
            <w:pPr>
              <w:widowControl w:val="0"/>
              <w:jc w:val="center"/>
            </w:pPr>
            <w:r>
              <w:t>2</w:t>
            </w:r>
            <w:r w:rsidR="00EE2820">
              <w:t>3</w:t>
            </w:r>
            <w:r w:rsidR="00DF2A9D">
              <w:t xml:space="preserve"> </w:t>
            </w:r>
            <w:r w:rsidR="00EE2820">
              <w:t>января</w:t>
            </w:r>
            <w:r w:rsidR="00CD1606" w:rsidRPr="00A901C5">
              <w:t xml:space="preserve"> 20</w:t>
            </w:r>
            <w:r w:rsidR="00D26A27">
              <w:t>2</w:t>
            </w:r>
            <w:r w:rsidR="00EE2820">
              <w:t>5</w:t>
            </w:r>
            <w:r w:rsidR="00CD1606" w:rsidRPr="00A901C5">
              <w:t xml:space="preserve"> г.                                                                                      №     </w:t>
            </w:r>
            <w:r w:rsidR="00AA7EB9">
              <w:t>6</w:t>
            </w:r>
            <w:r w:rsidR="00CD1606" w:rsidRPr="00A901C5">
              <w:t xml:space="preserve">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>
        <w:rPr>
          <w:bCs/>
        </w:rPr>
        <w:t xml:space="preserve">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7B6F64" w:rsidRDefault="00E55411" w:rsidP="007B6F64">
      <w:pPr>
        <w:ind w:firstLine="567"/>
        <w:jc w:val="both"/>
        <w:rPr>
          <w:b/>
        </w:rPr>
      </w:pPr>
    </w:p>
    <w:p w:rsidR="00CD1606" w:rsidRDefault="00CD1606" w:rsidP="007B6F64">
      <w:pPr>
        <w:ind w:firstLine="567"/>
        <w:jc w:val="both"/>
        <w:rPr>
          <w:b/>
        </w:rPr>
      </w:pPr>
      <w:r w:rsidRPr="007B6F64">
        <w:rPr>
          <w:b/>
        </w:rPr>
        <w:t xml:space="preserve"> </w:t>
      </w:r>
      <w:r w:rsidRPr="0007790D">
        <w:rPr>
          <w:b/>
        </w:rPr>
        <w:t xml:space="preserve">Предмет экспертизы: </w:t>
      </w:r>
      <w:r w:rsidR="008E1759" w:rsidRPr="007B6F64">
        <w:t>проект постановления администрации Бессоновского района Пензенской области о внесении изменений в муниципальную программу «</w:t>
      </w:r>
      <w:r w:rsidR="00AA7EB9">
        <w:t xml:space="preserve">Молодежь </w:t>
      </w:r>
      <w:r w:rsidR="00EE2820" w:rsidRPr="007B6F64">
        <w:t>Бессоновского района Пензенской области», утвержденную Постановлением администрации Бессоновского района Пензенской области от 1</w:t>
      </w:r>
      <w:r w:rsidR="00AA7EB9">
        <w:t>2</w:t>
      </w:r>
      <w:r w:rsidR="00EE2820" w:rsidRPr="007B6F64">
        <w:t>.1</w:t>
      </w:r>
      <w:r w:rsidR="00AA7EB9">
        <w:t>1</w:t>
      </w:r>
      <w:r w:rsidR="00EE2820" w:rsidRPr="007B6F64">
        <w:t>.201</w:t>
      </w:r>
      <w:r w:rsidR="00AA7EB9">
        <w:t>3</w:t>
      </w:r>
      <w:r w:rsidR="00EE2820" w:rsidRPr="007B6F64">
        <w:t xml:space="preserve"> № 1</w:t>
      </w:r>
      <w:r w:rsidR="00AA7EB9">
        <w:t>548</w:t>
      </w:r>
      <w:r w:rsidR="00EE2820" w:rsidRPr="007B6F64">
        <w:rPr>
          <w:b/>
        </w:rPr>
        <w:t>.</w:t>
      </w:r>
    </w:p>
    <w:p w:rsidR="008E1759" w:rsidRPr="007B6F64" w:rsidRDefault="008E1759" w:rsidP="007B6F64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AA7EB9">
        <w:rPr>
          <w:kern w:val="28"/>
        </w:rPr>
        <w:t>Администрация</w:t>
      </w:r>
      <w:r>
        <w:rPr>
          <w:kern w:val="28"/>
        </w:rPr>
        <w:t xml:space="preserve"> Бессоновского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EE2820">
        <w:rPr>
          <w:kern w:val="28"/>
        </w:rPr>
        <w:t>4</w:t>
      </w:r>
      <w:r w:rsidR="00C70F16">
        <w:rPr>
          <w:kern w:val="28"/>
        </w:rPr>
        <w:t>,202</w:t>
      </w:r>
      <w:r w:rsidR="00EE2820">
        <w:rPr>
          <w:kern w:val="28"/>
        </w:rPr>
        <w:t>5</w:t>
      </w:r>
      <w:r w:rsidR="00C70F16">
        <w:rPr>
          <w:kern w:val="28"/>
        </w:rPr>
        <w:t>,202</w:t>
      </w:r>
      <w:r w:rsidR="00EE2820">
        <w:rPr>
          <w:kern w:val="28"/>
        </w:rPr>
        <w:t>6</w:t>
      </w:r>
      <w:r w:rsidR="00C70F16">
        <w:rPr>
          <w:kern w:val="28"/>
        </w:rPr>
        <w:t>,202</w:t>
      </w:r>
      <w:r w:rsidR="00EE2820">
        <w:rPr>
          <w:kern w:val="28"/>
        </w:rPr>
        <w:t>7</w:t>
      </w:r>
      <w:r w:rsidR="00C277CD">
        <w:rPr>
          <w:kern w:val="28"/>
        </w:rPr>
        <w:t xml:space="preserve"> год</w:t>
      </w:r>
      <w:r w:rsidR="00C70F16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DF2A9D">
        <w:rPr>
          <w:kern w:val="28"/>
        </w:rPr>
        <w:t>2</w:t>
      </w:r>
      <w:r w:rsidR="00AA7EB9">
        <w:rPr>
          <w:kern w:val="28"/>
        </w:rPr>
        <w:t>3</w:t>
      </w:r>
      <w:r>
        <w:rPr>
          <w:kern w:val="28"/>
        </w:rPr>
        <w:t xml:space="preserve"> </w:t>
      </w:r>
      <w:r w:rsidR="00EE2820">
        <w:rPr>
          <w:kern w:val="28"/>
        </w:rPr>
        <w:t xml:space="preserve">января </w:t>
      </w:r>
      <w:r>
        <w:rPr>
          <w:kern w:val="28"/>
        </w:rPr>
        <w:t>202</w:t>
      </w:r>
      <w:r w:rsidR="00EE2820">
        <w:rPr>
          <w:kern w:val="28"/>
        </w:rPr>
        <w:t>5</w:t>
      </w:r>
      <w:r>
        <w:rPr>
          <w:kern w:val="28"/>
        </w:rPr>
        <w:t xml:space="preserve"> года </w:t>
      </w:r>
      <w:r w:rsidR="00EE2820">
        <w:rPr>
          <w:kern w:val="28"/>
        </w:rPr>
        <w:t>п</w:t>
      </w:r>
      <w:r w:rsidR="001E65FE">
        <w:rPr>
          <w:kern w:val="28"/>
        </w:rPr>
        <w:t>о</w:t>
      </w:r>
      <w:r>
        <w:rPr>
          <w:kern w:val="28"/>
        </w:rPr>
        <w:t xml:space="preserve"> </w:t>
      </w:r>
      <w:r w:rsidR="00C70F16">
        <w:rPr>
          <w:kern w:val="28"/>
        </w:rPr>
        <w:t>2</w:t>
      </w:r>
      <w:r w:rsidR="00AA7EB9">
        <w:rPr>
          <w:kern w:val="28"/>
        </w:rPr>
        <w:t>4</w:t>
      </w:r>
      <w:r w:rsidRPr="001E65FE">
        <w:rPr>
          <w:kern w:val="28"/>
        </w:rPr>
        <w:t xml:space="preserve"> </w:t>
      </w:r>
      <w:r w:rsidR="00EE2820">
        <w:rPr>
          <w:kern w:val="28"/>
        </w:rPr>
        <w:t>января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EE2820"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70F16" w:rsidRPr="00541F76" w:rsidRDefault="00C70F16" w:rsidP="00C70F16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70F16" w:rsidRPr="00541F76" w:rsidRDefault="00C70F16" w:rsidP="00C70F16">
      <w:pPr>
        <w:ind w:firstLine="567"/>
        <w:jc w:val="both"/>
      </w:pPr>
      <w:r w:rsidRPr="00541F76">
        <w:lastRenderedPageBreak/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70F16" w:rsidRDefault="00C70F16" w:rsidP="00C70F16">
      <w:pPr>
        <w:ind w:firstLine="567"/>
        <w:jc w:val="both"/>
      </w:pPr>
      <w:r w:rsidRPr="00541F76">
        <w:t>Федеральный закон от 07.02.2011 №</w:t>
      </w:r>
      <w:r w:rsidR="00EE2820">
        <w:t xml:space="preserve"> </w:t>
      </w:r>
      <w:r w:rsidRPr="00541F76">
        <w:t>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70F16" w:rsidRDefault="00C70F16" w:rsidP="00C70F16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70F16" w:rsidRDefault="00DC719C" w:rsidP="00C70F16">
      <w:pPr>
        <w:ind w:firstLine="698"/>
        <w:jc w:val="both"/>
      </w:pPr>
      <w:hyperlink w:anchor="sub_0" w:history="1">
        <w:r w:rsidR="00C70F16" w:rsidRPr="00FE27B2">
          <w:rPr>
            <w:rStyle w:val="af3"/>
            <w:color w:val="000000" w:themeColor="text1"/>
          </w:rPr>
          <w:t>постановление</w:t>
        </w:r>
      </w:hyperlink>
      <w:r w:rsidR="00C70F16">
        <w:rPr>
          <w:rStyle w:val="af8"/>
          <w:bCs/>
          <w:color w:val="000000" w:themeColor="text1"/>
        </w:rPr>
        <w:t xml:space="preserve"> </w:t>
      </w:r>
      <w:r w:rsidR="00C70F16" w:rsidRPr="00C567D4">
        <w:rPr>
          <w:rStyle w:val="af8"/>
          <w:b w:val="0"/>
          <w:bCs/>
        </w:rPr>
        <w:t>администрации Бессоновского района от 14 декабря 2015 г. № 691</w:t>
      </w:r>
      <w:r w:rsidR="00C70F16">
        <w:rPr>
          <w:rStyle w:val="af8"/>
          <w:b w:val="0"/>
          <w:bCs/>
        </w:rPr>
        <w:t xml:space="preserve"> «Об утверждении </w:t>
      </w:r>
      <w:r w:rsidR="00C70F16" w:rsidRPr="0029526E">
        <w:t>Порядк</w:t>
      </w:r>
      <w:r w:rsidR="00C70F16">
        <w:t>а</w:t>
      </w:r>
      <w:r w:rsidR="00C70F16" w:rsidRPr="0029526E">
        <w:t xml:space="preserve"> разработки и реализации муниципальных программ Бессоновского </w:t>
      </w:r>
      <w:r w:rsidR="00C70F16">
        <w:t>р</w:t>
      </w:r>
      <w:r w:rsidR="00C70F16" w:rsidRPr="0029526E">
        <w:t>айона Пензенской области</w:t>
      </w:r>
      <w:r w:rsidR="00C70F16">
        <w:t>»</w:t>
      </w:r>
    </w:p>
    <w:p w:rsidR="00C70F16" w:rsidRPr="00C567D4" w:rsidRDefault="00DC719C" w:rsidP="00C70F16">
      <w:pPr>
        <w:ind w:firstLine="698"/>
        <w:jc w:val="both"/>
        <w:rPr>
          <w:b/>
        </w:rPr>
      </w:pPr>
      <w:hyperlink w:anchor="sub_0" w:history="1">
        <w:r w:rsidR="00C70F16" w:rsidRPr="00FE27B2">
          <w:rPr>
            <w:rStyle w:val="af3"/>
            <w:color w:val="000000" w:themeColor="text1"/>
          </w:rPr>
          <w:t>постановление</w:t>
        </w:r>
      </w:hyperlink>
      <w:r w:rsidR="00C70F16">
        <w:rPr>
          <w:rStyle w:val="af8"/>
          <w:bCs/>
          <w:color w:val="000000" w:themeColor="text1"/>
        </w:rPr>
        <w:t xml:space="preserve"> </w:t>
      </w:r>
      <w:r w:rsidR="00C70F16" w:rsidRPr="00C567D4">
        <w:rPr>
          <w:rStyle w:val="af8"/>
          <w:b w:val="0"/>
          <w:bCs/>
        </w:rPr>
        <w:t xml:space="preserve">администрации Бессоновского района от </w:t>
      </w:r>
      <w:r w:rsidR="00C70F16">
        <w:rPr>
          <w:rStyle w:val="af8"/>
          <w:b w:val="0"/>
          <w:bCs/>
        </w:rPr>
        <w:t>2</w:t>
      </w:r>
      <w:r w:rsidR="00C70F16" w:rsidRPr="00C567D4">
        <w:rPr>
          <w:rStyle w:val="af8"/>
          <w:b w:val="0"/>
          <w:bCs/>
        </w:rPr>
        <w:t xml:space="preserve">4 </w:t>
      </w:r>
      <w:r w:rsidR="00C70F16">
        <w:rPr>
          <w:rStyle w:val="af8"/>
          <w:b w:val="0"/>
          <w:bCs/>
        </w:rPr>
        <w:t>октября</w:t>
      </w:r>
      <w:r w:rsidR="00C70F16" w:rsidRPr="00C567D4">
        <w:rPr>
          <w:rStyle w:val="af8"/>
          <w:b w:val="0"/>
          <w:bCs/>
        </w:rPr>
        <w:t xml:space="preserve"> 201</w:t>
      </w:r>
      <w:r w:rsidR="00C70F16">
        <w:rPr>
          <w:rStyle w:val="af8"/>
          <w:b w:val="0"/>
          <w:bCs/>
        </w:rPr>
        <w:t>3</w:t>
      </w:r>
      <w:r w:rsidR="00C70F16" w:rsidRPr="00C567D4">
        <w:rPr>
          <w:rStyle w:val="af8"/>
          <w:b w:val="0"/>
          <w:bCs/>
        </w:rPr>
        <w:t> г. № </w:t>
      </w:r>
      <w:r w:rsidR="00C70F16">
        <w:rPr>
          <w:rStyle w:val="af8"/>
          <w:b w:val="0"/>
          <w:bCs/>
        </w:rPr>
        <w:t>1485 «</w:t>
      </w:r>
      <w:r w:rsidR="00C70F16">
        <w:t>«Об утверждении Перечня муниципальных программ Бессоновского района Пензенской области»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E32C2E" w:rsidRDefault="00E32C2E" w:rsidP="00E32C2E">
      <w:pPr>
        <w:ind w:firstLine="567"/>
        <w:jc w:val="both"/>
      </w:pPr>
      <w:r w:rsidRPr="004A782E">
        <w:rPr>
          <w:bCs/>
        </w:rPr>
        <w:t xml:space="preserve">решение Собрания представителей Бессоновского района от </w:t>
      </w:r>
      <w:r>
        <w:rPr>
          <w:bCs/>
        </w:rPr>
        <w:t>25</w:t>
      </w:r>
      <w:r w:rsidRPr="004A782E">
        <w:rPr>
          <w:bCs/>
        </w:rPr>
        <w:t xml:space="preserve"> </w:t>
      </w:r>
      <w:r>
        <w:rPr>
          <w:bCs/>
        </w:rPr>
        <w:t>декабря</w:t>
      </w:r>
      <w:r w:rsidRPr="004A782E">
        <w:rPr>
          <w:bCs/>
        </w:rPr>
        <w:t xml:space="preserve">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398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>
        <w:rPr>
          <w:bCs/>
        </w:rPr>
        <w:t>4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5</w:t>
      </w:r>
      <w:r w:rsidRPr="004A782E">
        <w:rPr>
          <w:bCs/>
        </w:rPr>
        <w:t xml:space="preserve"> и 202</w:t>
      </w:r>
      <w:r>
        <w:rPr>
          <w:bCs/>
        </w:rPr>
        <w:t>6</w:t>
      </w:r>
      <w:r w:rsidRPr="004A782E">
        <w:rPr>
          <w:bCs/>
        </w:rPr>
        <w:t xml:space="preserve"> годов»</w:t>
      </w:r>
      <w:r>
        <w:t>,</w:t>
      </w:r>
    </w:p>
    <w:p w:rsidR="00EE2820" w:rsidRDefault="00EE2820" w:rsidP="00EE2820">
      <w:pPr>
        <w:ind w:firstLine="567"/>
        <w:jc w:val="both"/>
        <w:rPr>
          <w:bCs/>
        </w:rPr>
      </w:pPr>
      <w:r w:rsidRPr="004A782E">
        <w:rPr>
          <w:bCs/>
        </w:rPr>
        <w:t>решение Собрания представителей Бессоновского района от 25 декабря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399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бюджете Бессоновского района Пензенской области на 202</w:t>
      </w:r>
      <w:r>
        <w:rPr>
          <w:bCs/>
        </w:rPr>
        <w:t>5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6</w:t>
      </w:r>
      <w:r w:rsidRPr="004A782E">
        <w:rPr>
          <w:bCs/>
        </w:rPr>
        <w:t xml:space="preserve"> и 202</w:t>
      </w:r>
      <w:r>
        <w:rPr>
          <w:bCs/>
        </w:rPr>
        <w:t>7</w:t>
      </w:r>
      <w:r w:rsidRPr="004A782E">
        <w:rPr>
          <w:bCs/>
        </w:rPr>
        <w:t xml:space="preserve"> годов»</w:t>
      </w:r>
      <w:r>
        <w:rPr>
          <w:bCs/>
        </w:rPr>
        <w:t>.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="00EB6E7F">
        <w:t xml:space="preserve"> </w:t>
      </w:r>
      <w:bookmarkStart w:id="0" w:name="_GoBack"/>
      <w:bookmarkEnd w:id="0"/>
      <w:r w:rsidR="00EB6E7F">
        <w:t>23 января 2025 года</w:t>
      </w:r>
      <w:r w:rsidRPr="00541F76">
        <w:t xml:space="preserve"> для проведения фин</w:t>
      </w:r>
      <w:r>
        <w:t>ансово-экономической экспертизы.</w:t>
      </w:r>
    </w:p>
    <w:p w:rsidR="00C70F16" w:rsidRDefault="00C70F16" w:rsidP="00587222">
      <w:pPr>
        <w:ind w:firstLine="567"/>
        <w:rPr>
          <w:b/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>В соответствии со ст.179 БК РФ от 31.07.1998 г. №145 ФЗ муниципальные программы утверждаются местной администрацией муниципального образования</w:t>
      </w:r>
      <w:r w:rsidR="00EE2820">
        <w:t xml:space="preserve"> и </w:t>
      </w:r>
      <w:r w:rsidR="00EE2820" w:rsidRPr="00EE2820">
        <w:t>подлежат приведению в соответствие с законом (решением) о бюджете не позднее 1 апреля текущего финансового года.</w:t>
      </w:r>
      <w:r>
        <w:t xml:space="preserve">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C70F16" w:rsidRDefault="00C70F16" w:rsidP="00C70F16">
      <w:pPr>
        <w:ind w:firstLine="567"/>
        <w:jc w:val="both"/>
      </w:pPr>
      <w:r>
        <w:t xml:space="preserve">Согласно Порядку,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>
        <w:t xml:space="preserve"> Цели и задачи представленного проекта муниципальной программы</w:t>
      </w:r>
      <w:r w:rsidRPr="00E21F78">
        <w:t xml:space="preserve"> соответствуют </w:t>
      </w:r>
      <w:r w:rsidR="00E32C2E">
        <w:t>основным направлениям реализации</w:t>
      </w:r>
      <w:r w:rsidRPr="00E21F78">
        <w:t xml:space="preserve"> Стратегии социально-экономического развития муниципального образования Бессоновский район Пензенской области до 2035 года.</w:t>
      </w:r>
    </w:p>
    <w:p w:rsidR="00C70F16" w:rsidRDefault="00C70F16" w:rsidP="00C70F16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70F16" w:rsidRDefault="00C70F16" w:rsidP="00C70F16">
      <w:pPr>
        <w:ind w:firstLine="567"/>
        <w:jc w:val="both"/>
      </w:pPr>
      <w:r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DA5EDC" w:rsidRDefault="00C45247" w:rsidP="00C45247">
      <w:pPr>
        <w:ind w:firstLine="567"/>
        <w:jc w:val="both"/>
      </w:pPr>
      <w:r>
        <w:lastRenderedPageBreak/>
        <w:t>Согласно Порядку р</w:t>
      </w:r>
      <w:r w:rsidRPr="00C45247">
        <w:t xml:space="preserve">азработка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Администрации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>муниципальная программа «</w:t>
      </w:r>
      <w:r w:rsidR="006F1B05">
        <w:rPr>
          <w:rFonts w:eastAsia="SimSun"/>
          <w:bCs/>
          <w:kern w:val="1"/>
          <w:lang w:eastAsia="ar-SA"/>
        </w:rPr>
        <w:t>Молодежь</w:t>
      </w:r>
      <w:r w:rsidR="00E32C2E" w:rsidRPr="004D2CEB">
        <w:rPr>
          <w:rFonts w:eastAsia="SimSun"/>
          <w:bCs/>
          <w:kern w:val="1"/>
          <w:lang w:eastAsia="ar-SA"/>
        </w:rPr>
        <w:t xml:space="preserve"> Бессоновского района Пензенской области</w:t>
      </w:r>
      <w:r w:rsidR="00DA5EDC">
        <w:rPr>
          <w:rFonts w:eastAsia="SimSun"/>
          <w:bCs/>
          <w:kern w:val="1"/>
          <w:lang w:eastAsia="ar-SA"/>
        </w:rPr>
        <w:t xml:space="preserve">» (далее-Программа) значится под порядковым номером </w:t>
      </w:r>
      <w:r w:rsidR="00E32C2E">
        <w:rPr>
          <w:rFonts w:eastAsia="SimSun"/>
          <w:bCs/>
          <w:kern w:val="1"/>
          <w:lang w:eastAsia="ar-SA"/>
        </w:rPr>
        <w:t>1</w:t>
      </w:r>
      <w:r w:rsidR="006F1B05">
        <w:rPr>
          <w:rFonts w:eastAsia="SimSun"/>
          <w:bCs/>
          <w:kern w:val="1"/>
          <w:lang w:eastAsia="ar-SA"/>
        </w:rPr>
        <w:t>1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6F1B05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6F1B05">
        <w:rPr>
          <w:rFonts w:eastAsia="SimSun"/>
          <w:bCs/>
          <w:kern w:val="1"/>
          <w:lang w:eastAsia="ar-SA"/>
        </w:rPr>
        <w:t>Молодежная политика</w:t>
      </w:r>
      <w:r>
        <w:rPr>
          <w:rFonts w:eastAsia="SimSun"/>
          <w:bCs/>
          <w:kern w:val="1"/>
          <w:lang w:eastAsia="ar-SA"/>
        </w:rPr>
        <w:t>»</w:t>
      </w:r>
    </w:p>
    <w:p w:rsidR="00E5742C" w:rsidRDefault="006F1B05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«Спортивно-массовая и физкультурно-оздоровительная работа».</w:t>
      </w:r>
    </w:p>
    <w:p w:rsidR="005A026F" w:rsidRDefault="00E5742C" w:rsidP="005A026F">
      <w:pPr>
        <w:ind w:firstLine="567"/>
        <w:jc w:val="both"/>
      </w:pPr>
      <w:r>
        <w:rPr>
          <w:rFonts w:eastAsia="SimSun"/>
          <w:bCs/>
          <w:kern w:val="1"/>
          <w:lang w:eastAsia="ar-SA"/>
        </w:rPr>
        <w:t>В ходе экспертизы установлено, что м</w:t>
      </w:r>
      <w:r w:rsidR="00DA5EDC">
        <w:rPr>
          <w:rFonts w:eastAsia="SimSun"/>
          <w:bCs/>
          <w:kern w:val="1"/>
          <w:lang w:eastAsia="ar-SA"/>
        </w:rPr>
        <w:t>ероприятия подпрограмм, соответствуют основным направлениям реализации Программы, обозначенным в Перечне.</w:t>
      </w:r>
    </w:p>
    <w:p w:rsidR="00E32C2E" w:rsidRPr="008337C5" w:rsidRDefault="00B513ED" w:rsidP="00E32C2E">
      <w:pPr>
        <w:ind w:firstLine="567"/>
        <w:jc w:val="both"/>
      </w:pPr>
      <w:r w:rsidRPr="00C70F16">
        <w:t xml:space="preserve">Проект постановления представлен ответственным исполнителем муниципальной Программы – </w:t>
      </w:r>
      <w:r w:rsidR="006F1B05">
        <w:t>администрацией</w:t>
      </w:r>
      <w:r w:rsidRPr="00C70F16">
        <w:t xml:space="preserve"> Бессоновского района</w:t>
      </w:r>
      <w:r w:rsidR="00C70F16" w:rsidRPr="00C70F16">
        <w:t xml:space="preserve"> </w:t>
      </w:r>
      <w:r w:rsidR="006F1B05">
        <w:t>без</w:t>
      </w:r>
      <w:r w:rsidR="00C70F16" w:rsidRPr="00C70F16">
        <w:t xml:space="preserve"> сопроводительн</w:t>
      </w:r>
      <w:r w:rsidR="006F1B05">
        <w:t>ого</w:t>
      </w:r>
      <w:r w:rsidR="00C70F16" w:rsidRPr="00C70F16">
        <w:t xml:space="preserve"> письм</w:t>
      </w:r>
      <w:r w:rsidR="006F1B05">
        <w:t xml:space="preserve">а 23 января </w:t>
      </w:r>
      <w:r w:rsidR="00C70F16" w:rsidRPr="00C70F16">
        <w:t>202</w:t>
      </w:r>
      <w:r w:rsidR="00E32C2E" w:rsidRPr="00E32C2E">
        <w:t>5</w:t>
      </w:r>
      <w:r w:rsidR="006F1B05">
        <w:t xml:space="preserve"> года</w:t>
      </w:r>
      <w:r w:rsidRPr="00C70F16">
        <w:t>.</w:t>
      </w:r>
      <w:r w:rsidR="003169FF" w:rsidRPr="00C70F16">
        <w:t xml:space="preserve"> </w:t>
      </w:r>
      <w:r w:rsidR="00F66E01" w:rsidRPr="00C70F16">
        <w:t xml:space="preserve">Представленным на экспертизу проектом </w:t>
      </w:r>
      <w:r w:rsidR="005A026F" w:rsidRPr="00C70F16">
        <w:t>П</w:t>
      </w:r>
      <w:r w:rsidR="00F66E01" w:rsidRPr="00C70F16">
        <w:t xml:space="preserve">остановления, предлагается внести изменения  в муниципальную программу </w:t>
      </w:r>
      <w:r w:rsidR="008E1759" w:rsidRPr="00C70F16">
        <w:t>«</w:t>
      </w:r>
      <w:r w:rsidR="006F1B05">
        <w:t>Молодежь</w:t>
      </w:r>
      <w:r w:rsidR="00E32C2E" w:rsidRPr="00E32C2E">
        <w:t xml:space="preserve"> Бессоновского района Пензенской области</w:t>
      </w:r>
      <w:r w:rsidR="00F66E01" w:rsidRPr="00C70F16">
        <w:t>,</w:t>
      </w:r>
      <w:r w:rsidR="00471F31">
        <w:t xml:space="preserve"> изложив ее в новой редакции</w:t>
      </w:r>
      <w:r w:rsidR="00F66E01" w:rsidRPr="00C70F16">
        <w:t xml:space="preserve"> в связи с внесением  изменений в объемы финансов</w:t>
      </w:r>
      <w:r w:rsidR="005A026F" w:rsidRPr="00C70F16">
        <w:t>ого</w:t>
      </w:r>
      <w:r w:rsidR="00F66E01" w:rsidRPr="00C70F16">
        <w:t xml:space="preserve"> </w:t>
      </w:r>
      <w:r w:rsidR="005A026F" w:rsidRPr="00C70F16">
        <w:t>обеспечения</w:t>
      </w:r>
      <w:r w:rsidR="00F66E01" w:rsidRPr="00C70F16">
        <w:t>, необходим</w:t>
      </w:r>
      <w:r w:rsidR="005A026F" w:rsidRPr="00C70F16">
        <w:t>ого</w:t>
      </w:r>
      <w:r w:rsidR="00F66E01" w:rsidRPr="00C70F16">
        <w:t xml:space="preserve"> для реализации муниципальной программы, в соответствии</w:t>
      </w:r>
      <w:r w:rsidR="00C70F16">
        <w:t xml:space="preserve"> </w:t>
      </w:r>
      <w:r w:rsidR="00E32C2E">
        <w:t xml:space="preserve">с </w:t>
      </w:r>
      <w:r w:rsidR="00E32C2E" w:rsidRPr="00C70F16">
        <w:t>решение</w:t>
      </w:r>
      <w:r w:rsidR="00E32C2E">
        <w:t>м</w:t>
      </w:r>
      <w:r w:rsidR="00E32C2E" w:rsidRPr="00C70F16">
        <w:t xml:space="preserve"> Собрания представителей Бессоновского района от </w:t>
      </w:r>
      <w:r w:rsidR="00E32C2E">
        <w:t>25</w:t>
      </w:r>
      <w:r w:rsidR="00E32C2E" w:rsidRPr="00C70F16">
        <w:t xml:space="preserve"> </w:t>
      </w:r>
      <w:r w:rsidR="00952EE9">
        <w:t>декабря</w:t>
      </w:r>
      <w:r w:rsidR="00E32C2E" w:rsidRPr="00C70F16">
        <w:t xml:space="preserve"> 202</w:t>
      </w:r>
      <w:r w:rsidR="00E32C2E">
        <w:t>4</w:t>
      </w:r>
      <w:r w:rsidR="00E32C2E" w:rsidRPr="00C70F16">
        <w:t xml:space="preserve"> года № </w:t>
      </w:r>
      <w:r w:rsidR="00E32C2E" w:rsidRPr="0058016B">
        <w:t>3</w:t>
      </w:r>
      <w:r w:rsidR="00E32C2E">
        <w:t>98</w:t>
      </w:r>
      <w:r w:rsidR="00E32C2E" w:rsidRPr="0058016B">
        <w:t>-4</w:t>
      </w:r>
      <w:r w:rsidR="00E32C2E">
        <w:t>7</w:t>
      </w:r>
      <w:r w:rsidR="00E32C2E" w:rsidRPr="0058016B">
        <w:t>/5</w:t>
      </w:r>
      <w:r w:rsidR="00E32C2E"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E32C2E">
        <w:t>4</w:t>
      </w:r>
      <w:r w:rsidR="00E32C2E" w:rsidRPr="00C70F16">
        <w:t xml:space="preserve"> год и на плановый период 202</w:t>
      </w:r>
      <w:r w:rsidR="00E32C2E">
        <w:t>5</w:t>
      </w:r>
      <w:r w:rsidR="00E32C2E" w:rsidRPr="00C70F16">
        <w:t xml:space="preserve"> и 202</w:t>
      </w:r>
      <w:r w:rsidR="00E32C2E">
        <w:t>6</w:t>
      </w:r>
      <w:r w:rsidR="00E32C2E" w:rsidRPr="00C70F16">
        <w:t xml:space="preserve"> годов»</w:t>
      </w:r>
      <w:r w:rsidR="00E32C2E">
        <w:t xml:space="preserve">, а также в связи с утверждением объема финансового обеспечения на 2025-2027 годы решением </w:t>
      </w:r>
      <w:r w:rsidR="00E32C2E" w:rsidRPr="004A782E">
        <w:rPr>
          <w:bCs/>
        </w:rPr>
        <w:t>Собрания представителей Бессоновского района от 25 декабря 202</w:t>
      </w:r>
      <w:r w:rsidR="00E32C2E">
        <w:rPr>
          <w:bCs/>
        </w:rPr>
        <w:t>4</w:t>
      </w:r>
      <w:r w:rsidR="00E32C2E" w:rsidRPr="004A782E">
        <w:rPr>
          <w:bCs/>
        </w:rPr>
        <w:t xml:space="preserve"> года № </w:t>
      </w:r>
      <w:r w:rsidR="00E32C2E">
        <w:rPr>
          <w:bCs/>
        </w:rPr>
        <w:t>399</w:t>
      </w:r>
      <w:r w:rsidR="00E32C2E" w:rsidRPr="004A782E">
        <w:rPr>
          <w:bCs/>
        </w:rPr>
        <w:t>-</w:t>
      </w:r>
      <w:r w:rsidR="00E32C2E">
        <w:rPr>
          <w:bCs/>
        </w:rPr>
        <w:t>47</w:t>
      </w:r>
      <w:r w:rsidR="00E32C2E" w:rsidRPr="004A782E">
        <w:rPr>
          <w:bCs/>
        </w:rPr>
        <w:t>/5 «О бюджете Бессоновского района Пензенской области на 202</w:t>
      </w:r>
      <w:r w:rsidR="00E32C2E">
        <w:rPr>
          <w:bCs/>
        </w:rPr>
        <w:t>5</w:t>
      </w:r>
      <w:r w:rsidR="00E32C2E" w:rsidRPr="004A782E">
        <w:rPr>
          <w:bCs/>
        </w:rPr>
        <w:t xml:space="preserve"> год и на плановый период 202</w:t>
      </w:r>
      <w:r w:rsidR="00E32C2E">
        <w:rPr>
          <w:bCs/>
        </w:rPr>
        <w:t>6</w:t>
      </w:r>
      <w:r w:rsidR="00E32C2E" w:rsidRPr="004A782E">
        <w:rPr>
          <w:bCs/>
        </w:rPr>
        <w:t xml:space="preserve"> и 202</w:t>
      </w:r>
      <w:r w:rsidR="00E32C2E">
        <w:rPr>
          <w:bCs/>
        </w:rPr>
        <w:t>7</w:t>
      </w:r>
      <w:r w:rsidR="00E32C2E" w:rsidRPr="004A782E">
        <w:rPr>
          <w:bCs/>
        </w:rPr>
        <w:t xml:space="preserve"> годов»</w:t>
      </w:r>
      <w:r w:rsidR="00E32C2E">
        <w:t>.</w:t>
      </w:r>
    </w:p>
    <w:p w:rsidR="00E32C2E" w:rsidRDefault="007C5063" w:rsidP="003169FF">
      <w:pPr>
        <w:ind w:firstLine="567"/>
        <w:jc w:val="both"/>
      </w:pPr>
      <w:r>
        <w:t xml:space="preserve">Согласно предлагаемым изменениям объем </w:t>
      </w:r>
      <w:r w:rsidR="003169FF">
        <w:t>финансового обеспечения</w:t>
      </w:r>
      <w:r w:rsidR="00E32C2E">
        <w:t xml:space="preserve"> за счет средств бюджета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E32C2E">
        <w:t>утверждается</w:t>
      </w:r>
      <w:r w:rsidR="000D6340">
        <w:t xml:space="preserve"> на 202</w:t>
      </w:r>
      <w:r w:rsidR="00E32C2E">
        <w:t>4</w:t>
      </w:r>
      <w:r w:rsidR="000D6340">
        <w:t xml:space="preserve"> год </w:t>
      </w:r>
      <w:r w:rsidR="00E32C2E">
        <w:t>в сумме</w:t>
      </w:r>
      <w:r w:rsidR="003169FF">
        <w:t xml:space="preserve"> </w:t>
      </w:r>
      <w:r w:rsidR="006F1B05">
        <w:t>753,0 тыс. руб.</w:t>
      </w:r>
      <w:r w:rsidR="003169FF">
        <w:t xml:space="preserve">, что соответствует бюджетным ассигнованиям, утвержденным </w:t>
      </w:r>
      <w:r w:rsidR="003169FF" w:rsidRPr="005A026F">
        <w:t xml:space="preserve">решением </w:t>
      </w:r>
      <w:r w:rsidR="00471F31" w:rsidRPr="00C70F16">
        <w:t xml:space="preserve">Собрания представителей Бессоновского </w:t>
      </w:r>
      <w:r w:rsidR="00E32C2E" w:rsidRPr="00C70F16">
        <w:t xml:space="preserve">района от </w:t>
      </w:r>
      <w:r w:rsidR="00E32C2E">
        <w:t>25</w:t>
      </w:r>
      <w:r w:rsidR="00E32C2E" w:rsidRPr="00C70F16">
        <w:t xml:space="preserve"> </w:t>
      </w:r>
      <w:r w:rsidR="00E32C2E">
        <w:t>января</w:t>
      </w:r>
      <w:r w:rsidR="00E32C2E" w:rsidRPr="00C70F16">
        <w:t xml:space="preserve"> 202</w:t>
      </w:r>
      <w:r w:rsidR="00E32C2E">
        <w:t>4</w:t>
      </w:r>
      <w:r w:rsidR="00E32C2E" w:rsidRPr="00C70F16">
        <w:t xml:space="preserve"> года № </w:t>
      </w:r>
      <w:r w:rsidR="00E32C2E" w:rsidRPr="0058016B">
        <w:t>3</w:t>
      </w:r>
      <w:r w:rsidR="00E32C2E">
        <w:t>98</w:t>
      </w:r>
      <w:r w:rsidR="00E32C2E" w:rsidRPr="0058016B">
        <w:t>-4</w:t>
      </w:r>
      <w:r w:rsidR="00E32C2E">
        <w:t>7</w:t>
      </w:r>
      <w:r w:rsidR="00E32C2E" w:rsidRPr="0058016B">
        <w:t>/5</w:t>
      </w:r>
      <w:r w:rsidR="00E32C2E"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E32C2E">
        <w:t>4</w:t>
      </w:r>
      <w:r w:rsidR="00E32C2E" w:rsidRPr="00C70F16">
        <w:t xml:space="preserve"> год и на плановый период 202</w:t>
      </w:r>
      <w:r w:rsidR="00E32C2E">
        <w:t>5</w:t>
      </w:r>
      <w:r w:rsidR="00E32C2E" w:rsidRPr="00C70F16">
        <w:t xml:space="preserve"> и 202</w:t>
      </w:r>
      <w:r w:rsidR="00E32C2E">
        <w:t>6</w:t>
      </w:r>
      <w:r w:rsidR="00E32C2E" w:rsidRPr="00C70F16">
        <w:t xml:space="preserve"> годов»</w:t>
      </w:r>
      <w:r w:rsidR="00E32C2E">
        <w:t>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341F4A">
        <w:t>5</w:t>
      </w:r>
      <w:r w:rsidRPr="003169FF">
        <w:t>-202</w:t>
      </w:r>
      <w:r w:rsidR="00341F4A">
        <w:t>7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="00341F4A">
        <w:t xml:space="preserve">за счет средств бюджета </w:t>
      </w:r>
      <w:r w:rsidRPr="003169FF">
        <w:t xml:space="preserve">запланирован в сумме </w:t>
      </w:r>
      <w:r w:rsidR="006F1B05">
        <w:t>2499,0 тыс. руб.</w:t>
      </w:r>
      <w:r w:rsidRPr="003169FF">
        <w:t>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341F4A">
        <w:t>5</w:t>
      </w:r>
      <w:r w:rsidRPr="003169FF">
        <w:t xml:space="preserve"> год – на сумму </w:t>
      </w:r>
      <w:r w:rsidR="006F1B05">
        <w:t>833,0</w:t>
      </w:r>
      <w:r w:rsidRPr="003169FF">
        <w:t xml:space="preserve"> тыс.</w:t>
      </w:r>
      <w:r w:rsidR="00341F4A">
        <w:t xml:space="preserve"> </w:t>
      </w:r>
      <w:r w:rsidRPr="003169FF">
        <w:t>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341F4A">
        <w:t>6</w:t>
      </w:r>
      <w:r w:rsidRPr="003169FF">
        <w:t xml:space="preserve"> год – на сумму </w:t>
      </w:r>
      <w:r w:rsidR="006F1B05">
        <w:t>833,0</w:t>
      </w:r>
      <w:r w:rsidRPr="003169FF">
        <w:t xml:space="preserve"> тыс.</w:t>
      </w:r>
      <w:r w:rsidR="00341F4A">
        <w:t xml:space="preserve"> </w:t>
      </w:r>
      <w:r w:rsidRPr="003169FF">
        <w:t>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341F4A">
        <w:t>7</w:t>
      </w:r>
      <w:r w:rsidRPr="003169FF">
        <w:t xml:space="preserve"> год – на сумму </w:t>
      </w:r>
      <w:r w:rsidR="006F1B05">
        <w:t>833,0</w:t>
      </w:r>
      <w:r w:rsidRPr="003169FF">
        <w:t xml:space="preserve"> тыс.</w:t>
      </w:r>
      <w:r w:rsidR="00341F4A">
        <w:t xml:space="preserve"> </w:t>
      </w:r>
      <w:r w:rsidRPr="003169FF">
        <w:t>руб.</w:t>
      </w:r>
    </w:p>
    <w:p w:rsidR="00AC0597" w:rsidRDefault="00AC0597" w:rsidP="00AC0597">
      <w:pPr>
        <w:ind w:firstLine="567"/>
        <w:jc w:val="both"/>
      </w:pPr>
      <w:r w:rsidRPr="00AC0597">
        <w:t xml:space="preserve">В результате корректировок </w:t>
      </w:r>
      <w:r w:rsidR="008E1759">
        <w:t xml:space="preserve">итоговые </w:t>
      </w:r>
      <w:r w:rsidRPr="00AC0597">
        <w:t xml:space="preserve">объемы финансирования бюджетных ассигнований на реализацию программных мероприятий составили в общей сумме </w:t>
      </w:r>
      <w:r w:rsidR="00917DF2">
        <w:t>10497,2</w:t>
      </w:r>
      <w:r w:rsidRPr="00AC0597">
        <w:t xml:space="preserve"> тыс.</w:t>
      </w:r>
      <w:r w:rsidR="00341F4A">
        <w:t xml:space="preserve"> </w:t>
      </w:r>
      <w:r w:rsidRPr="00AC0597">
        <w:t>руб.</w:t>
      </w: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341F4A">
        <w:t>4</w:t>
      </w:r>
      <w:r w:rsidRPr="00AC0597">
        <w:t>-202</w:t>
      </w:r>
      <w:r w:rsidR="00341F4A">
        <w:t>7</w:t>
      </w:r>
      <w:r w:rsidR="008E1759">
        <w:t xml:space="preserve"> </w:t>
      </w:r>
      <w:r w:rsidRPr="00AC0597">
        <w:t>гг. отражен в таблице:</w:t>
      </w:r>
    </w:p>
    <w:p w:rsidR="00AC0597" w:rsidRDefault="00917DF2" w:rsidP="00917DF2">
      <w:pPr>
        <w:ind w:firstLine="567"/>
        <w:jc w:val="right"/>
      </w:pPr>
      <w:r>
        <w:t>тыс. руб.</w:t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3146"/>
        <w:gridCol w:w="887"/>
        <w:gridCol w:w="1302"/>
        <w:gridCol w:w="1124"/>
        <w:gridCol w:w="1342"/>
        <w:gridCol w:w="1499"/>
      </w:tblGrid>
      <w:tr w:rsidR="00917DF2" w:rsidRPr="00917DF2" w:rsidTr="00917DF2">
        <w:trPr>
          <w:trHeight w:val="1695"/>
        </w:trPr>
        <w:tc>
          <w:tcPr>
            <w:tcW w:w="3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04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Общий объем финансирования за счет бюджетных средств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Выявление и развитие у учащихся лидерских качеств, проведение районных и участие в областных семинарах, конференциях, конкурсах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5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17DF2" w:rsidRPr="00917DF2" w:rsidTr="00917DF2">
        <w:trPr>
          <w:trHeight w:val="300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Организация и проведение районных и участие в областных конкурсах, фестивалях, слетах, форумах, праздниках, мероприятиях среди детских и молодежных объединений и организаций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42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83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83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83</w:t>
            </w:r>
          </w:p>
        </w:tc>
      </w:tr>
      <w:tr w:rsidR="00917DF2" w:rsidRPr="00917DF2" w:rsidTr="00917DF2">
        <w:trPr>
          <w:trHeight w:val="300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Организация и проведение районных и участие в областных конкурсах, фестивалях, направленных на поддержку молодежной семьи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6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Итого по подпр</w:t>
            </w:r>
            <w:r w:rsidR="008C5801">
              <w:rPr>
                <w:i/>
                <w:iCs/>
                <w:color w:val="000000"/>
                <w:sz w:val="18"/>
                <w:szCs w:val="18"/>
              </w:rPr>
              <w:t>о</w:t>
            </w:r>
            <w:r w:rsidRPr="00917DF2">
              <w:rPr>
                <w:i/>
                <w:iCs/>
                <w:color w:val="000000"/>
                <w:sz w:val="18"/>
                <w:szCs w:val="18"/>
              </w:rPr>
              <w:t>грамме № 1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7DF2" w:rsidRPr="00917DF2" w:rsidRDefault="00917DF2" w:rsidP="00917DF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7DF2" w:rsidRPr="00917DF2" w:rsidRDefault="00917DF2" w:rsidP="00917DF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7DF2" w:rsidRPr="00917DF2" w:rsidRDefault="00917DF2" w:rsidP="00917DF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Совершенствование материально-технической спортивной базы МАУ ДЮСШ Бессоновского района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151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151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917DF2" w:rsidRPr="00917DF2" w:rsidTr="00917DF2">
        <w:trPr>
          <w:trHeight w:val="37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Проведение районных спортивно-массовых мероприятий среди школьников, молодежи, взрослых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297,2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297,2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917DF2" w:rsidRPr="00917DF2" w:rsidTr="00917DF2">
        <w:trPr>
          <w:trHeight w:val="300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Проведение районных спортивно-массовых мероприятий среди школьников, молодежи, взрослых, проводимых на территории Пензенской области и на территории других субъектов РФ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148,8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148,8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227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227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227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227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Участие районных команд в областных соревнованиях по футболу, хоккею, в том числе оплата членских взносов за участие детских,, юношеских, подростковых, юниорских, взрослых команд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660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103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Итого по подпр</w:t>
            </w:r>
            <w:r w:rsidR="008C5801">
              <w:rPr>
                <w:i/>
                <w:iCs/>
                <w:color w:val="000000"/>
                <w:sz w:val="18"/>
                <w:szCs w:val="18"/>
              </w:rPr>
              <w:t>о</w:t>
            </w:r>
            <w:r w:rsidRPr="00917DF2">
              <w:rPr>
                <w:i/>
                <w:iCs/>
                <w:color w:val="000000"/>
                <w:sz w:val="18"/>
                <w:szCs w:val="18"/>
              </w:rPr>
              <w:t>грамме № 2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700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7DF2" w:rsidRPr="00917DF2" w:rsidRDefault="00917DF2" w:rsidP="00917DF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730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730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7DF2" w:rsidRPr="00917DF2" w:rsidRDefault="00917DF2" w:rsidP="00917DF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730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730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7DF2" w:rsidRPr="00917DF2" w:rsidRDefault="00917DF2" w:rsidP="00917DF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color w:val="000000"/>
                <w:sz w:val="18"/>
                <w:szCs w:val="18"/>
              </w:rPr>
            </w:pPr>
            <w:r w:rsidRPr="00917DF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730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i/>
                <w:iCs/>
                <w:color w:val="000000"/>
                <w:sz w:val="18"/>
                <w:szCs w:val="18"/>
              </w:rPr>
              <w:t>730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753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753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b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833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833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b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833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833</w:t>
            </w:r>
          </w:p>
        </w:tc>
      </w:tr>
      <w:tr w:rsidR="00917DF2" w:rsidRPr="00917DF2" w:rsidTr="00917DF2">
        <w:trPr>
          <w:trHeight w:val="315"/>
        </w:trPr>
        <w:tc>
          <w:tcPr>
            <w:tcW w:w="360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DF2" w:rsidRPr="00917DF2" w:rsidRDefault="00917DF2" w:rsidP="00917DF2">
            <w:pPr>
              <w:rPr>
                <w:b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iCs/>
                <w:color w:val="000000"/>
                <w:sz w:val="18"/>
                <w:szCs w:val="18"/>
              </w:rPr>
            </w:pPr>
            <w:r w:rsidRPr="00917DF2">
              <w:rPr>
                <w:b/>
                <w:iCs/>
                <w:color w:val="000000"/>
                <w:sz w:val="18"/>
                <w:szCs w:val="18"/>
              </w:rPr>
              <w:t>833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DF2" w:rsidRPr="00917DF2" w:rsidRDefault="00917DF2" w:rsidP="00917DF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17DF2">
              <w:rPr>
                <w:b/>
                <w:color w:val="000000"/>
                <w:sz w:val="18"/>
                <w:szCs w:val="18"/>
              </w:rPr>
              <w:t>833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</w:t>
      </w:r>
    </w:p>
    <w:p w:rsidR="007043FA" w:rsidRDefault="008055C4" w:rsidP="00F66E01">
      <w:pPr>
        <w:ind w:firstLine="567"/>
        <w:jc w:val="both"/>
      </w:pPr>
      <w:r>
        <w:t>И</w:t>
      </w:r>
      <w:r w:rsidR="00947C0B">
        <w:t xml:space="preserve">сточником финансирования программы </w:t>
      </w:r>
      <w:r w:rsidR="00E1444C">
        <w:t xml:space="preserve">на предстоящую перспективу </w:t>
      </w:r>
      <w:r w:rsidR="00947C0B">
        <w:t>202</w:t>
      </w:r>
      <w:r w:rsidR="00D317A2">
        <w:t>5</w:t>
      </w:r>
      <w:r w:rsidR="00947C0B">
        <w:t>-202</w:t>
      </w:r>
      <w:r w:rsidR="00D317A2">
        <w:t>7</w:t>
      </w:r>
      <w:r w:rsidR="00947C0B">
        <w:t xml:space="preserve"> </w:t>
      </w:r>
      <w:proofErr w:type="spellStart"/>
      <w:r w:rsidR="00947C0B">
        <w:t>г.г</w:t>
      </w:r>
      <w:proofErr w:type="spellEnd"/>
      <w:r w:rsidR="00947C0B">
        <w:t xml:space="preserve">. </w:t>
      </w:r>
      <w:r w:rsidR="007043FA">
        <w:t>буд</w:t>
      </w:r>
      <w:r w:rsidR="00036223">
        <w:t>у</w:t>
      </w:r>
      <w:r w:rsidR="007043FA">
        <w:t xml:space="preserve">т </w:t>
      </w:r>
      <w:r w:rsidR="00947C0B">
        <w:t>являт</w:t>
      </w:r>
      <w:r w:rsidR="007043FA">
        <w:t>ь</w:t>
      </w:r>
      <w:r w:rsidR="00947C0B">
        <w:t xml:space="preserve">ся </w:t>
      </w:r>
      <w:r w:rsidR="00D317A2">
        <w:t xml:space="preserve">средства Бюджета Бессоновского района в объеме </w:t>
      </w:r>
      <w:r w:rsidR="00917DF2">
        <w:t>2499,0</w:t>
      </w:r>
      <w:r w:rsidR="00D317A2">
        <w:t xml:space="preserve"> тыс. руб</w:t>
      </w:r>
      <w:r>
        <w:t>.</w:t>
      </w:r>
      <w:r w:rsidR="000448A8">
        <w:t xml:space="preserve"> </w:t>
      </w:r>
    </w:p>
    <w:p w:rsidR="00D317A2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</w:t>
      </w:r>
      <w:r w:rsidR="00D317A2">
        <w:t xml:space="preserve">утвержденным решением </w:t>
      </w:r>
      <w:r w:rsidR="00D317A2" w:rsidRPr="004A782E">
        <w:rPr>
          <w:bCs/>
        </w:rPr>
        <w:t>Собрания представителей Бессоновского района от 25 декабря 202</w:t>
      </w:r>
      <w:r w:rsidR="00D317A2">
        <w:rPr>
          <w:bCs/>
        </w:rPr>
        <w:t>4</w:t>
      </w:r>
      <w:r w:rsidR="00D317A2" w:rsidRPr="004A782E">
        <w:rPr>
          <w:bCs/>
        </w:rPr>
        <w:t xml:space="preserve"> года № </w:t>
      </w:r>
      <w:r w:rsidR="00D317A2">
        <w:rPr>
          <w:bCs/>
        </w:rPr>
        <w:t>399</w:t>
      </w:r>
      <w:r w:rsidR="00D317A2" w:rsidRPr="004A782E">
        <w:rPr>
          <w:bCs/>
        </w:rPr>
        <w:t>-</w:t>
      </w:r>
      <w:r w:rsidR="00D317A2">
        <w:rPr>
          <w:bCs/>
        </w:rPr>
        <w:t>47</w:t>
      </w:r>
      <w:r w:rsidR="00D317A2" w:rsidRPr="004A782E">
        <w:rPr>
          <w:bCs/>
        </w:rPr>
        <w:t>/5 «О бюджете Бессоновского района Пензенской области на 202</w:t>
      </w:r>
      <w:r w:rsidR="00D317A2">
        <w:rPr>
          <w:bCs/>
        </w:rPr>
        <w:t>5</w:t>
      </w:r>
      <w:r w:rsidR="00D317A2" w:rsidRPr="004A782E">
        <w:rPr>
          <w:bCs/>
        </w:rPr>
        <w:t xml:space="preserve"> год и на плановый период 202</w:t>
      </w:r>
      <w:r w:rsidR="00D317A2">
        <w:rPr>
          <w:bCs/>
        </w:rPr>
        <w:t>6</w:t>
      </w:r>
      <w:r w:rsidR="00D317A2" w:rsidRPr="004A782E">
        <w:rPr>
          <w:bCs/>
        </w:rPr>
        <w:t xml:space="preserve"> и 202</w:t>
      </w:r>
      <w:r w:rsidR="00D317A2">
        <w:rPr>
          <w:bCs/>
        </w:rPr>
        <w:t>7</w:t>
      </w:r>
      <w:r w:rsidR="00D317A2" w:rsidRPr="004A782E">
        <w:rPr>
          <w:bCs/>
        </w:rPr>
        <w:t xml:space="preserve"> годов»</w:t>
      </w:r>
      <w:r w:rsidR="00D317A2">
        <w:t>.</w:t>
      </w:r>
    </w:p>
    <w:p w:rsidR="00D317A2" w:rsidRDefault="00D317A2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E2036E">
        <w:t>Распределение объемов финансового обеспечения муниципальной программы по видам расходов, целевым статьям классификации расходов соответствует распределению бюджетны</w:t>
      </w:r>
      <w:r w:rsidR="00CF106D" w:rsidRPr="00E2036E">
        <w:t xml:space="preserve">х </w:t>
      </w:r>
      <w:r w:rsidR="00CF106D" w:rsidRPr="00E2036E">
        <w:lastRenderedPageBreak/>
        <w:t>ассигнований по целевым статьям, группам видов расходов, утвержденных решением о бюджете.</w:t>
      </w:r>
    </w:p>
    <w:p w:rsidR="007043FA" w:rsidRPr="00036223" w:rsidRDefault="00D317A2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7043FA" w:rsidRPr="00036223">
        <w:rPr>
          <w:rFonts w:eastAsia="Calibri"/>
          <w:lang w:eastAsia="en-US"/>
        </w:rPr>
        <w:t>бъем</w:t>
      </w:r>
      <w:r>
        <w:rPr>
          <w:rFonts w:eastAsia="Calibri"/>
          <w:lang w:eastAsia="en-US"/>
        </w:rPr>
        <w:t>ы</w:t>
      </w:r>
      <w:r w:rsidR="007043FA" w:rsidRPr="00036223">
        <w:rPr>
          <w:rFonts w:eastAsia="Calibri"/>
          <w:lang w:eastAsia="en-US"/>
        </w:rPr>
        <w:t xml:space="preserve"> финансирования программных мероприятий на </w:t>
      </w:r>
      <w:r>
        <w:rPr>
          <w:rFonts w:eastAsia="Calibri"/>
          <w:lang w:eastAsia="en-US"/>
        </w:rPr>
        <w:t xml:space="preserve">2024, 2025, 2026, </w:t>
      </w:r>
      <w:r w:rsidR="007043FA" w:rsidRPr="00036223">
        <w:rPr>
          <w:rFonts w:eastAsia="Calibri"/>
          <w:lang w:eastAsia="en-US"/>
        </w:rPr>
        <w:t>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7043FA" w:rsidRDefault="007043FA" w:rsidP="007043FA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6"/>
          <w:szCs w:val="26"/>
          <w:highlight w:val="yellow"/>
        </w:rPr>
      </w:pPr>
    </w:p>
    <w:p w:rsidR="007043FA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CF106D">
        <w:t xml:space="preserve">проекта </w:t>
      </w:r>
      <w:r w:rsidR="00036223" w:rsidRPr="00036223">
        <w:rPr>
          <w:rFonts w:eastAsia="SimSun"/>
          <w:bCs/>
          <w:kern w:val="1"/>
          <w:lang w:eastAsia="ar-SA"/>
        </w:rPr>
        <w:t xml:space="preserve">постановления администрации Бессоновского района Пензенской области о внесении изменений в муниципальную программу </w:t>
      </w:r>
      <w:r w:rsidRPr="00036223">
        <w:t>замечания и предложения отсутствуют.</w:t>
      </w:r>
    </w:p>
    <w:p w:rsidR="00F66E01" w:rsidRPr="00036223" w:rsidRDefault="00F66E01" w:rsidP="00F66E01">
      <w:pPr>
        <w:ind w:firstLine="567"/>
        <w:jc w:val="both"/>
      </w:pPr>
    </w:p>
    <w:p w:rsidR="0029526E" w:rsidRDefault="0029526E" w:rsidP="0029526E">
      <w:pPr>
        <w:ind w:firstLine="567"/>
        <w:jc w:val="both"/>
      </w:pPr>
    </w:p>
    <w:p w:rsidR="0029526E" w:rsidRDefault="0029526E" w:rsidP="0029526E">
      <w:pPr>
        <w:ind w:firstLine="567"/>
        <w:jc w:val="both"/>
        <w:rPr>
          <w:b/>
          <w:kern w:val="28"/>
        </w:rPr>
      </w:pPr>
    </w:p>
    <w:p w:rsidR="00F72C90" w:rsidRDefault="00F72C90" w:rsidP="006D399C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E210E7" w:rsidRPr="005D2322" w:rsidRDefault="00E210E7" w:rsidP="00E210E7">
      <w:pPr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5D2322" w:rsidRDefault="005D2322" w:rsidP="00E210E7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B350A3" w:rsidRDefault="005D2322" w:rsidP="00B350A3">
      <w:pPr>
        <w:ind w:firstLine="567"/>
        <w:jc w:val="both"/>
      </w:pPr>
    </w:p>
    <w:p w:rsidR="00B350A3" w:rsidRPr="00B350A3" w:rsidRDefault="00B350A3" w:rsidP="00B350A3">
      <w:pPr>
        <w:jc w:val="both"/>
      </w:pPr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 xml:space="preserve">В.Н. </w:t>
      </w:r>
      <w:proofErr w:type="spellStart"/>
      <w:r w:rsidR="00460C22" w:rsidRPr="00460C22">
        <w:t>Блинова</w:t>
      </w:r>
      <w:proofErr w:type="spellEnd"/>
    </w:p>
    <w:p w:rsidR="00CD1606" w:rsidRPr="00B7263C" w:rsidRDefault="00CD1606" w:rsidP="00B7263C"/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19C" w:rsidRDefault="00DC719C">
      <w:r>
        <w:separator/>
      </w:r>
    </w:p>
  </w:endnote>
  <w:endnote w:type="continuationSeparator" w:id="0">
    <w:p w:rsidR="00DC719C" w:rsidRDefault="00DC7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EndPr/>
    <w:sdtContent>
      <w:p w:rsidR="00975798" w:rsidRDefault="009757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3FB">
          <w:rPr>
            <w:noProof/>
          </w:rPr>
          <w:t>5</w:t>
        </w:r>
        <w:r>
          <w:fldChar w:fldCharType="end"/>
        </w:r>
      </w:p>
    </w:sdtContent>
  </w:sdt>
  <w:p w:rsidR="00975798" w:rsidRDefault="009757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19C" w:rsidRDefault="00DC719C">
      <w:r>
        <w:separator/>
      </w:r>
    </w:p>
  </w:footnote>
  <w:footnote w:type="continuationSeparator" w:id="0">
    <w:p w:rsidR="00DC719C" w:rsidRDefault="00DC7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5.75pt" o:bullet="t">
        <v:imagedata r:id="rId1" o:title=""/>
      </v:shape>
    </w:pict>
  </w:numPicBullet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0F37318"/>
    <w:multiLevelType w:val="hybridMultilevel"/>
    <w:tmpl w:val="7A187E26"/>
    <w:lvl w:ilvl="0" w:tplc="DCFC5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A4D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6C8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E5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A5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F042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A8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4E7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AEE7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6"/>
  </w:num>
  <w:num w:numId="9">
    <w:abstractNumId w:val="4"/>
  </w:num>
  <w:num w:numId="10">
    <w:abstractNumId w:val="5"/>
  </w:num>
  <w:num w:numId="11">
    <w:abstractNumId w:val="7"/>
  </w:num>
  <w:num w:numId="12">
    <w:abstractNumId w:val="5"/>
  </w:num>
  <w:num w:numId="13">
    <w:abstractNumId w:val="5"/>
  </w:num>
  <w:num w:numId="14">
    <w:abstractNumId w:val="5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C7C86"/>
    <w:rsid w:val="000D2D67"/>
    <w:rsid w:val="000D4588"/>
    <w:rsid w:val="000D6340"/>
    <w:rsid w:val="000F28DA"/>
    <w:rsid w:val="00105905"/>
    <w:rsid w:val="00105F73"/>
    <w:rsid w:val="00113E42"/>
    <w:rsid w:val="00115A84"/>
    <w:rsid w:val="00116207"/>
    <w:rsid w:val="00121EA6"/>
    <w:rsid w:val="001263CF"/>
    <w:rsid w:val="001269E8"/>
    <w:rsid w:val="00127EE2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13E7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B1D28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51A2"/>
    <w:rsid w:val="00335DA9"/>
    <w:rsid w:val="00341F4A"/>
    <w:rsid w:val="00343E15"/>
    <w:rsid w:val="00344324"/>
    <w:rsid w:val="00346976"/>
    <w:rsid w:val="00363155"/>
    <w:rsid w:val="00366B35"/>
    <w:rsid w:val="00377AA8"/>
    <w:rsid w:val="003862E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1F31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14C64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83D4A"/>
    <w:rsid w:val="00685DDA"/>
    <w:rsid w:val="0069032B"/>
    <w:rsid w:val="0069791B"/>
    <w:rsid w:val="006A73D9"/>
    <w:rsid w:val="006C1CF9"/>
    <w:rsid w:val="006C409D"/>
    <w:rsid w:val="006C68AA"/>
    <w:rsid w:val="006C6D9F"/>
    <w:rsid w:val="006D10C2"/>
    <w:rsid w:val="006D399C"/>
    <w:rsid w:val="006E11DC"/>
    <w:rsid w:val="006E7DCA"/>
    <w:rsid w:val="006F18A2"/>
    <w:rsid w:val="006F1B05"/>
    <w:rsid w:val="006F4C32"/>
    <w:rsid w:val="006F5352"/>
    <w:rsid w:val="006F75B8"/>
    <w:rsid w:val="007043FA"/>
    <w:rsid w:val="00704FBC"/>
    <w:rsid w:val="007104F1"/>
    <w:rsid w:val="0071511E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B6F64"/>
    <w:rsid w:val="007C08D3"/>
    <w:rsid w:val="007C2127"/>
    <w:rsid w:val="007C469E"/>
    <w:rsid w:val="007C4EF3"/>
    <w:rsid w:val="007C5063"/>
    <w:rsid w:val="007D2336"/>
    <w:rsid w:val="007F0B3A"/>
    <w:rsid w:val="008027B6"/>
    <w:rsid w:val="008055C4"/>
    <w:rsid w:val="008147A7"/>
    <w:rsid w:val="00821916"/>
    <w:rsid w:val="00821E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5801"/>
    <w:rsid w:val="008C60DC"/>
    <w:rsid w:val="008D1C92"/>
    <w:rsid w:val="008E1759"/>
    <w:rsid w:val="008E7B46"/>
    <w:rsid w:val="008F1602"/>
    <w:rsid w:val="008F17A2"/>
    <w:rsid w:val="00904E5C"/>
    <w:rsid w:val="0090705D"/>
    <w:rsid w:val="009131F6"/>
    <w:rsid w:val="00913A50"/>
    <w:rsid w:val="00917DF2"/>
    <w:rsid w:val="009217AD"/>
    <w:rsid w:val="00922793"/>
    <w:rsid w:val="00924FFF"/>
    <w:rsid w:val="009368CC"/>
    <w:rsid w:val="00945840"/>
    <w:rsid w:val="00947C0B"/>
    <w:rsid w:val="00952EE9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A7EB9"/>
    <w:rsid w:val="00AB4A3E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374A2"/>
    <w:rsid w:val="00B42226"/>
    <w:rsid w:val="00B42AB9"/>
    <w:rsid w:val="00B46D1B"/>
    <w:rsid w:val="00B513ED"/>
    <w:rsid w:val="00B53AD1"/>
    <w:rsid w:val="00B61CDF"/>
    <w:rsid w:val="00B63969"/>
    <w:rsid w:val="00B66C8D"/>
    <w:rsid w:val="00B71A19"/>
    <w:rsid w:val="00B7263C"/>
    <w:rsid w:val="00B818D5"/>
    <w:rsid w:val="00B872F0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733C"/>
    <w:rsid w:val="00C60A84"/>
    <w:rsid w:val="00C70F16"/>
    <w:rsid w:val="00C75697"/>
    <w:rsid w:val="00C762D1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58B0"/>
    <w:rsid w:val="00CE7776"/>
    <w:rsid w:val="00CF106D"/>
    <w:rsid w:val="00CF1B3E"/>
    <w:rsid w:val="00CF7BC9"/>
    <w:rsid w:val="00D01073"/>
    <w:rsid w:val="00D15D03"/>
    <w:rsid w:val="00D26A27"/>
    <w:rsid w:val="00D313FB"/>
    <w:rsid w:val="00D317A2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C719C"/>
    <w:rsid w:val="00DD4B53"/>
    <w:rsid w:val="00DE076A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444C"/>
    <w:rsid w:val="00E1675F"/>
    <w:rsid w:val="00E2036E"/>
    <w:rsid w:val="00E210E7"/>
    <w:rsid w:val="00E22D9C"/>
    <w:rsid w:val="00E2361F"/>
    <w:rsid w:val="00E27760"/>
    <w:rsid w:val="00E32C2E"/>
    <w:rsid w:val="00E421D0"/>
    <w:rsid w:val="00E430C9"/>
    <w:rsid w:val="00E46ABF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94F4B"/>
    <w:rsid w:val="00EB2A09"/>
    <w:rsid w:val="00EB6E7F"/>
    <w:rsid w:val="00ED15C8"/>
    <w:rsid w:val="00ED39A1"/>
    <w:rsid w:val="00ED5DFC"/>
    <w:rsid w:val="00EE2820"/>
    <w:rsid w:val="00EF229B"/>
    <w:rsid w:val="00EF4211"/>
    <w:rsid w:val="00EF4735"/>
    <w:rsid w:val="00F06612"/>
    <w:rsid w:val="00F109EB"/>
    <w:rsid w:val="00F11CC3"/>
    <w:rsid w:val="00F12263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1233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70F1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78A7B-A004-41F6-93AB-3360B94A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8</cp:revision>
  <cp:lastPrinted>2025-01-24T10:45:00Z</cp:lastPrinted>
  <dcterms:created xsi:type="dcterms:W3CDTF">2025-01-23T11:43:00Z</dcterms:created>
  <dcterms:modified xsi:type="dcterms:W3CDTF">2025-01-24T10:48:00Z</dcterms:modified>
</cp:coreProperties>
</file>