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2"/>
        <w:tblW w:w="20274" w:type="dxa"/>
        <w:tblLook w:val="01E0" w:firstRow="1" w:lastRow="1" w:firstColumn="1" w:lastColumn="1" w:noHBand="0" w:noVBand="0"/>
      </w:tblPr>
      <w:tblGrid>
        <w:gridCol w:w="10137"/>
        <w:gridCol w:w="10137"/>
      </w:tblGrid>
      <w:tr w:rsidR="00CD1606" w:rsidRPr="00332371" w:rsidTr="00C4045B">
        <w:trPr>
          <w:trHeight w:hRule="exact" w:val="1304"/>
        </w:trPr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638175" cy="7715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 xml:space="preserve">КЕМЕРОВСКАЯ ОБЛАСТЬ 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>АНЖЕРО-СУДЖЕНСКИЙ ГОРОДСКОЙ ОКРУГ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32371">
              <w:rPr>
                <w:b/>
                <w:bCs/>
                <w:sz w:val="28"/>
                <w:szCs w:val="28"/>
              </w:rPr>
              <w:t>КОНТРОЛЬНО-СЧЕТНАЯ ПАЛАТА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proofErr w:type="gramStart"/>
            <w:r w:rsidRPr="002D2CEC">
              <w:t>43</w:t>
            </w:r>
            <w:r>
              <w:t>;Е</w:t>
            </w:r>
            <w:proofErr w:type="gramEnd"/>
            <w:r>
              <w:t>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proofErr w:type="spellStart"/>
            <w:r w:rsidRPr="00332371">
              <w:rPr>
                <w:lang w:val="en-US"/>
              </w:rPr>
              <w:t>kspaskem</w:t>
            </w:r>
            <w:proofErr w:type="spellEnd"/>
            <w:r w:rsidRPr="002D2CEC">
              <w:t>@</w:t>
            </w:r>
            <w:proofErr w:type="spellStart"/>
            <w:r w:rsidRPr="00332371">
              <w:rPr>
                <w:lang w:val="en-US"/>
              </w:rPr>
              <w:t>mai</w:t>
            </w:r>
            <w:proofErr w:type="spellEnd"/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proofErr w:type="gramStart"/>
            <w:r w:rsidRPr="002D2CEC">
              <w:t>43</w:t>
            </w:r>
            <w:r>
              <w:t>;Е</w:t>
            </w:r>
            <w:proofErr w:type="gramEnd"/>
            <w:r>
              <w:t>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proofErr w:type="spellStart"/>
            <w:r w:rsidRPr="00332371">
              <w:rPr>
                <w:lang w:val="en-US"/>
              </w:rPr>
              <w:t>kspaskem</w:t>
            </w:r>
            <w:proofErr w:type="spellEnd"/>
            <w:r w:rsidRPr="002D2CEC">
              <w:t>@</w:t>
            </w:r>
            <w:r w:rsidRPr="00332371">
              <w:rPr>
                <w:lang w:val="en-US"/>
              </w:rPr>
              <w:t>mail</w:t>
            </w:r>
            <w:r w:rsidRPr="002D2CEC">
              <w:t>.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D1606" w:rsidRPr="00994801" w:rsidRDefault="00CD1606" w:rsidP="00CD1606">
      <w:pPr>
        <w:rPr>
          <w:vanish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</w:tblGrid>
      <w:tr w:rsidR="00CD1606" w:rsidRPr="00A901C5" w:rsidTr="00991E2D">
        <w:trPr>
          <w:trHeight w:val="348"/>
        </w:trPr>
        <w:tc>
          <w:tcPr>
            <w:tcW w:w="10490" w:type="dxa"/>
            <w:hideMark/>
          </w:tcPr>
          <w:p w:rsidR="00CD1606" w:rsidRPr="00A901C5" w:rsidRDefault="00CD1606" w:rsidP="00C4045B">
            <w:pPr>
              <w:widowControl w:val="0"/>
              <w:suppressAutoHyphens/>
              <w:jc w:val="center"/>
              <w:rPr>
                <w:b/>
                <w:lang w:eastAsia="ar-SA"/>
              </w:rPr>
            </w:pPr>
            <w:r w:rsidRPr="00A901C5">
              <w:t xml:space="preserve">  </w:t>
            </w:r>
            <w:r w:rsidRPr="00A901C5">
              <w:rPr>
                <w:b/>
              </w:rPr>
              <w:t xml:space="preserve">КОНТРОЛЬНО-СЧЕТНАЯ КОМИССИЯ </w:t>
            </w:r>
            <w:r w:rsidR="001D67CA">
              <w:rPr>
                <w:b/>
              </w:rPr>
              <w:t>МУНИЦИПАЛЬНОГО РАЙОНА</w:t>
            </w:r>
          </w:p>
        </w:tc>
      </w:tr>
      <w:tr w:rsidR="00CD1606" w:rsidRPr="00A901C5" w:rsidTr="00991E2D">
        <w:trPr>
          <w:trHeight w:val="4585"/>
        </w:trPr>
        <w:tc>
          <w:tcPr>
            <w:tcW w:w="10490" w:type="dxa"/>
          </w:tcPr>
          <w:p w:rsidR="00CD1606" w:rsidRPr="00A901C5" w:rsidRDefault="00CD1606" w:rsidP="00C4045B">
            <w:pPr>
              <w:widowControl w:val="0"/>
              <w:jc w:val="center"/>
              <w:rPr>
                <w:b/>
                <w:lang w:eastAsia="ar-SA"/>
              </w:rPr>
            </w:pPr>
            <w:r w:rsidRPr="00A901C5">
              <w:rPr>
                <w:b/>
              </w:rPr>
              <w:t>БЕССОНОВСК</w:t>
            </w:r>
            <w:r w:rsidR="001D67CA">
              <w:rPr>
                <w:b/>
              </w:rPr>
              <w:t>ИЙ</w:t>
            </w:r>
            <w:r w:rsidRPr="00A901C5">
              <w:rPr>
                <w:b/>
              </w:rPr>
              <w:t xml:space="preserve"> РАЙОН</w:t>
            </w:r>
            <w:r w:rsidR="001D67CA">
              <w:rPr>
                <w:b/>
              </w:rPr>
              <w:t xml:space="preserve"> ПЕНЗЕНСКОЙ ОБЛАСТИ</w:t>
            </w:r>
            <w:r w:rsidRPr="00A901C5">
              <w:rPr>
                <w:b/>
              </w:rPr>
              <w:t xml:space="preserve"> 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sz w:val="20"/>
                <w:szCs w:val="20"/>
              </w:rPr>
            </w:pPr>
            <w:r w:rsidRPr="00A901C5">
              <w:rPr>
                <w:sz w:val="20"/>
                <w:szCs w:val="20"/>
              </w:rPr>
              <w:t>ул. Коммунистическая, д.2</w:t>
            </w:r>
            <w:r w:rsidR="006F75B8">
              <w:rPr>
                <w:sz w:val="20"/>
                <w:szCs w:val="20"/>
              </w:rPr>
              <w:t>Б</w:t>
            </w:r>
            <w:r w:rsidRPr="00A901C5">
              <w:rPr>
                <w:sz w:val="20"/>
                <w:szCs w:val="20"/>
              </w:rPr>
              <w:t>, с. Бессоновка, Пензенская область,442780</w:t>
            </w:r>
          </w:p>
          <w:p w:rsidR="00CD1606" w:rsidRPr="00A901C5" w:rsidRDefault="00CD1606" w:rsidP="00F6537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A901C5">
              <w:rPr>
                <w:sz w:val="20"/>
                <w:szCs w:val="20"/>
              </w:rPr>
              <w:t>тел</w:t>
            </w:r>
            <w:r w:rsidRPr="00A901C5">
              <w:rPr>
                <w:sz w:val="20"/>
                <w:szCs w:val="20"/>
                <w:lang w:val="en-US"/>
              </w:rPr>
              <w:t>.8(84140)2-86-01; E-mail:</w:t>
            </w:r>
            <w:r w:rsidRPr="00A901C5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901C5">
              <w:rPr>
                <w:sz w:val="20"/>
                <w:szCs w:val="20"/>
                <w:lang w:val="en-US"/>
              </w:rPr>
              <w:t>ksk_besson@mail.ru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5D3BF8" w:rsidRDefault="00CD1606" w:rsidP="00C4045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D3BF8">
              <w:rPr>
                <w:b/>
                <w:sz w:val="28"/>
                <w:szCs w:val="28"/>
                <w:lang w:val="en-US"/>
              </w:rPr>
              <w:t xml:space="preserve">       </w:t>
            </w:r>
            <w:r w:rsidRPr="005D3BF8">
              <w:rPr>
                <w:b/>
                <w:sz w:val="28"/>
                <w:szCs w:val="28"/>
              </w:rPr>
              <w:t>Заключение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sz w:val="32"/>
                <w:szCs w:val="32"/>
              </w:rPr>
            </w:pPr>
          </w:p>
          <w:p w:rsidR="00AB5618" w:rsidRPr="00AB5618" w:rsidRDefault="00975798" w:rsidP="00AB5618">
            <w:pPr>
              <w:ind w:firstLine="567"/>
              <w:jc w:val="both"/>
              <w:rPr>
                <w:b/>
              </w:rPr>
            </w:pPr>
            <w:r w:rsidRPr="00AB5618">
              <w:rPr>
                <w:b/>
              </w:rPr>
              <w:t>по результатам экспертно-аналитического мероприятия «</w:t>
            </w:r>
            <w:r w:rsidR="0029526E" w:rsidRPr="00AB5618">
              <w:rPr>
                <w:rFonts w:eastAsia="SimSun"/>
                <w:b/>
                <w:bCs/>
                <w:kern w:val="1"/>
                <w:lang w:eastAsia="ar-SA"/>
              </w:rPr>
              <w:t xml:space="preserve">Экспертиза проекта постановления администрации Бессоновского района Пензенской области о внесении изменений в муниципальную программу </w:t>
            </w:r>
            <w:r w:rsidR="00AB5618" w:rsidRPr="00AB5618">
              <w:rPr>
                <w:rFonts w:eastAsia="SimSun"/>
                <w:b/>
                <w:bCs/>
                <w:kern w:val="1"/>
                <w:lang w:eastAsia="ar-SA"/>
              </w:rPr>
              <w:t>«</w:t>
            </w:r>
            <w:r w:rsidR="00713744">
              <w:rPr>
                <w:rFonts w:eastAsia="SimSun"/>
                <w:b/>
                <w:bCs/>
                <w:kern w:val="1"/>
                <w:lang w:eastAsia="ar-SA"/>
              </w:rPr>
              <w:t>Культура</w:t>
            </w:r>
            <w:r w:rsidR="00AB5618" w:rsidRPr="00AB5618">
              <w:rPr>
                <w:rFonts w:eastAsia="SimSun"/>
                <w:b/>
                <w:bCs/>
                <w:kern w:val="1"/>
                <w:lang w:eastAsia="ar-SA"/>
              </w:rPr>
              <w:t xml:space="preserve"> Бессоновского района Пензенской области», утвержденную постановлением администрации Бессоновского района Пензенской области от </w:t>
            </w:r>
            <w:r w:rsidR="00713744">
              <w:rPr>
                <w:rFonts w:eastAsia="SimSun"/>
                <w:b/>
                <w:bCs/>
                <w:kern w:val="1"/>
                <w:lang w:eastAsia="ar-SA"/>
              </w:rPr>
              <w:t>30</w:t>
            </w:r>
            <w:r w:rsidR="00AB5618" w:rsidRPr="00AB5618">
              <w:rPr>
                <w:rFonts w:eastAsia="SimSun"/>
                <w:b/>
                <w:bCs/>
                <w:kern w:val="1"/>
                <w:lang w:eastAsia="ar-SA"/>
              </w:rPr>
              <w:t>.1</w:t>
            </w:r>
            <w:r w:rsidR="00713744">
              <w:rPr>
                <w:rFonts w:eastAsia="SimSun"/>
                <w:b/>
                <w:bCs/>
                <w:kern w:val="1"/>
                <w:lang w:eastAsia="ar-SA"/>
              </w:rPr>
              <w:t>2</w:t>
            </w:r>
            <w:r w:rsidR="00AB5618" w:rsidRPr="00AB5618">
              <w:rPr>
                <w:rFonts w:eastAsia="SimSun"/>
                <w:b/>
                <w:bCs/>
                <w:kern w:val="1"/>
                <w:lang w:eastAsia="ar-SA"/>
              </w:rPr>
              <w:t>.2013 № 1</w:t>
            </w:r>
            <w:r w:rsidR="00713744">
              <w:rPr>
                <w:rFonts w:eastAsia="SimSun"/>
                <w:b/>
                <w:bCs/>
                <w:kern w:val="1"/>
                <w:lang w:eastAsia="ar-SA"/>
              </w:rPr>
              <w:t>847</w:t>
            </w:r>
            <w:r w:rsidR="00AB5618" w:rsidRPr="00AB5618">
              <w:rPr>
                <w:b/>
              </w:rPr>
              <w:t>.</w:t>
            </w:r>
          </w:p>
          <w:p w:rsidR="0029526E" w:rsidRDefault="0029526E" w:rsidP="0029526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CD1606" w:rsidRPr="00975798" w:rsidRDefault="00F65379" w:rsidP="00975798">
            <w:pPr>
              <w:pStyle w:val="1"/>
              <w:widowControl w:val="0"/>
            </w:pPr>
            <w:r w:rsidRPr="005D3BF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  <w:bookmarkStart w:id="0" w:name="_GoBack"/>
            <w:bookmarkEnd w:id="0"/>
            <w:r w:rsidRPr="005D3BF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</w:t>
            </w:r>
            <w:r w:rsidR="00CD1606" w:rsidRPr="005D3B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1606" w:rsidRPr="00985D1F" w:rsidRDefault="003722CB" w:rsidP="00C4045B">
            <w:pPr>
              <w:widowControl w:val="0"/>
              <w:jc w:val="center"/>
            </w:pPr>
            <w:r w:rsidRPr="00985D1F">
              <w:t>2</w:t>
            </w:r>
            <w:r w:rsidR="00985D1F" w:rsidRPr="00985D1F">
              <w:t>3</w:t>
            </w:r>
            <w:r w:rsidR="00DF2A9D" w:rsidRPr="00985D1F">
              <w:t xml:space="preserve"> </w:t>
            </w:r>
            <w:r w:rsidR="001D67CA" w:rsidRPr="00985D1F">
              <w:t>я</w:t>
            </w:r>
            <w:r w:rsidRPr="00985D1F">
              <w:t>нваря</w:t>
            </w:r>
            <w:r w:rsidR="00CD1606" w:rsidRPr="00985D1F">
              <w:t xml:space="preserve"> 20</w:t>
            </w:r>
            <w:r w:rsidR="00D26A27" w:rsidRPr="00985D1F">
              <w:t>2</w:t>
            </w:r>
            <w:r w:rsidRPr="00985D1F">
              <w:t>5</w:t>
            </w:r>
            <w:r w:rsidR="00CD1606" w:rsidRPr="00985D1F">
              <w:t xml:space="preserve"> г.                                                                                      № </w:t>
            </w:r>
            <w:r w:rsidR="00EF4226" w:rsidRPr="00985D1F">
              <w:t>7</w:t>
            </w:r>
            <w:r w:rsidR="00CD1606" w:rsidRPr="00985D1F">
              <w:t xml:space="preserve">                  </w:t>
            </w: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suppressAutoHyphens/>
              <w:jc w:val="right"/>
              <w:rPr>
                <w:lang w:eastAsia="ar-SA"/>
              </w:rPr>
            </w:pPr>
          </w:p>
        </w:tc>
      </w:tr>
    </w:tbl>
    <w:p w:rsidR="00CD1606" w:rsidRPr="005D3BF8" w:rsidRDefault="00CD1606" w:rsidP="00CD1606">
      <w:pPr>
        <w:ind w:firstLine="709"/>
        <w:jc w:val="both"/>
      </w:pPr>
      <w:r w:rsidRPr="005D3BF8">
        <w:rPr>
          <w:b/>
        </w:rPr>
        <w:t>Основание для проведения экспертизы</w:t>
      </w:r>
      <w:r w:rsidRPr="005D3BF8">
        <w:t xml:space="preserve">: </w:t>
      </w:r>
      <w:r w:rsidR="00975798">
        <w:t xml:space="preserve">пункт 8 статьи 9 </w:t>
      </w:r>
      <w:r w:rsidRPr="005D3BF8">
        <w:t>Федеральн</w:t>
      </w:r>
      <w:r w:rsidR="00975798">
        <w:t>ого</w:t>
      </w:r>
      <w:r w:rsidRPr="005D3BF8">
        <w:t xml:space="preserve"> закон</w:t>
      </w:r>
      <w:r w:rsidR="00975798">
        <w:t>а</w:t>
      </w:r>
      <w:r w:rsidRPr="005D3BF8">
        <w:t xml:space="preserve"> от 07.02.2011 № 6-ФЗ "Об общих принципах организации и деятельности контрольно-счетных органов субъектов Российской Федерации и муниципальных образований",</w:t>
      </w:r>
      <w:r w:rsidR="007104F1" w:rsidRPr="005D3BF8">
        <w:t xml:space="preserve"> </w:t>
      </w:r>
      <w:r w:rsidR="00975798">
        <w:t xml:space="preserve">пункт 8 раздела </w:t>
      </w:r>
      <w:r w:rsidR="00975798">
        <w:rPr>
          <w:lang w:val="en-US"/>
        </w:rPr>
        <w:t>VIII</w:t>
      </w:r>
      <w:r w:rsidRPr="005D3BF8">
        <w:t xml:space="preserve"> Положения о Контрольно-счетной комиссии Бессоновского района</w:t>
      </w:r>
      <w:r w:rsidR="00E55411" w:rsidRPr="005D3BF8">
        <w:t>.</w:t>
      </w:r>
    </w:p>
    <w:p w:rsidR="00E55411" w:rsidRPr="005D3BF8" w:rsidRDefault="00E55411" w:rsidP="00CD1606">
      <w:pPr>
        <w:ind w:firstLine="709"/>
        <w:jc w:val="both"/>
      </w:pPr>
    </w:p>
    <w:p w:rsidR="00DF2A9D" w:rsidRPr="006A53E7" w:rsidRDefault="00CD1606" w:rsidP="00DF2A9D">
      <w:pPr>
        <w:ind w:firstLine="567"/>
        <w:jc w:val="both"/>
        <w:rPr>
          <w:bCs/>
        </w:rPr>
      </w:pPr>
      <w:r w:rsidRPr="005D3BF8">
        <w:rPr>
          <w:b/>
        </w:rPr>
        <w:t>Цель экспертизы</w:t>
      </w:r>
      <w:r w:rsidRPr="005D3BF8">
        <w:t xml:space="preserve">: </w:t>
      </w:r>
      <w:r w:rsidR="00DF2A9D" w:rsidRPr="006A53E7">
        <w:rPr>
          <w:bCs/>
        </w:rPr>
        <w:t xml:space="preserve">Выявление отклонений от </w:t>
      </w:r>
      <w:r w:rsidR="00DF2A9D">
        <w:rPr>
          <w:bCs/>
        </w:rPr>
        <w:t xml:space="preserve">норм и </w:t>
      </w:r>
      <w:r w:rsidR="00DF2A9D" w:rsidRPr="006A53E7">
        <w:rPr>
          <w:bCs/>
        </w:rPr>
        <w:t>положений федерального и (или) областного законодательства путем анализа нормативно-правовой базы,</w:t>
      </w:r>
      <w:r w:rsidR="00DF2A9D">
        <w:rPr>
          <w:bCs/>
        </w:rPr>
        <w:t xml:space="preserve"> а также анализ соответствия проекта постановления </w:t>
      </w:r>
      <w:r w:rsidR="00DF2A9D" w:rsidRPr="00D66035">
        <w:rPr>
          <w:bCs/>
        </w:rPr>
        <w:t>Порядк</w:t>
      </w:r>
      <w:r w:rsidR="00DF2A9D">
        <w:rPr>
          <w:bCs/>
        </w:rPr>
        <w:t>у</w:t>
      </w:r>
      <w:r w:rsidR="00DF2A9D" w:rsidRPr="00D66035">
        <w:rPr>
          <w:bCs/>
        </w:rPr>
        <w:t xml:space="preserve"> разработки и реализации муниципальных программ Бессоновского района Пензенской области</w:t>
      </w:r>
      <w:r w:rsidR="00DF2A9D">
        <w:rPr>
          <w:bCs/>
        </w:rPr>
        <w:t xml:space="preserve">, утвержденному постановлением администрации Бессоновского района Пензенской области № 691 от 14.12.2015, </w:t>
      </w:r>
      <w:r w:rsidR="00DF2A9D" w:rsidRPr="00D66035">
        <w:rPr>
          <w:bCs/>
        </w:rPr>
        <w:t>Стратегии социально-экономического развития муниципального образования Бессоновский район Пензенской области на долгосрочный период (до 2035 года), утвержденной решение</w:t>
      </w:r>
      <w:r w:rsidR="00DF2A9D">
        <w:rPr>
          <w:bCs/>
        </w:rPr>
        <w:t>м</w:t>
      </w:r>
      <w:r w:rsidR="00DF2A9D" w:rsidRPr="00D66035">
        <w:rPr>
          <w:bCs/>
        </w:rPr>
        <w:t xml:space="preserve"> Собрания представителей</w:t>
      </w:r>
      <w:r w:rsidR="00DF2A9D">
        <w:rPr>
          <w:bCs/>
        </w:rPr>
        <w:t xml:space="preserve"> </w:t>
      </w:r>
      <w:r w:rsidR="00DF2A9D" w:rsidRPr="00D66035">
        <w:rPr>
          <w:bCs/>
        </w:rPr>
        <w:t>Бессоновского района от 28 декабря 2016 года №</w:t>
      </w:r>
      <w:r w:rsidR="00DF2A9D">
        <w:rPr>
          <w:bCs/>
        </w:rPr>
        <w:t xml:space="preserve"> </w:t>
      </w:r>
      <w:r w:rsidR="00DF2A9D" w:rsidRPr="00D66035">
        <w:rPr>
          <w:bCs/>
        </w:rPr>
        <w:t>632-83/3</w:t>
      </w:r>
      <w:r w:rsidR="00DF2A9D">
        <w:rPr>
          <w:bCs/>
        </w:rPr>
        <w:t xml:space="preserve">, проверка финансово-экономических обоснований </w:t>
      </w:r>
      <w:r w:rsidR="00DF2A9D" w:rsidRPr="00D66035">
        <w:rPr>
          <w:bCs/>
        </w:rPr>
        <w:t>в части, касающейся расходных обязательств муниципального</w:t>
      </w:r>
      <w:r w:rsidR="00DF2A9D">
        <w:rPr>
          <w:bCs/>
        </w:rPr>
        <w:t xml:space="preserve"> </w:t>
      </w:r>
      <w:r w:rsidR="00DF2A9D" w:rsidRPr="00D66035">
        <w:rPr>
          <w:bCs/>
        </w:rPr>
        <w:t xml:space="preserve">образования </w:t>
      </w:r>
      <w:r w:rsidR="00DF2A9D">
        <w:rPr>
          <w:bCs/>
        </w:rPr>
        <w:t xml:space="preserve">Бессоновский </w:t>
      </w:r>
      <w:r w:rsidR="00DF2A9D" w:rsidRPr="00D66035">
        <w:rPr>
          <w:bCs/>
        </w:rPr>
        <w:t>район</w:t>
      </w:r>
      <w:r w:rsidR="00DF2A9D">
        <w:rPr>
          <w:bCs/>
        </w:rPr>
        <w:t xml:space="preserve"> Пензенской области.</w:t>
      </w:r>
    </w:p>
    <w:p w:rsidR="00E55411" w:rsidRPr="005D3BF8" w:rsidRDefault="00E55411" w:rsidP="00CD1606">
      <w:pPr>
        <w:ind w:firstLine="709"/>
        <w:jc w:val="both"/>
      </w:pPr>
    </w:p>
    <w:p w:rsidR="006D7998" w:rsidRDefault="00CD1606" w:rsidP="006D7998">
      <w:pPr>
        <w:ind w:firstLine="567"/>
        <w:jc w:val="both"/>
      </w:pPr>
      <w:r w:rsidRPr="005D3BF8">
        <w:t xml:space="preserve"> </w:t>
      </w:r>
      <w:r w:rsidRPr="0007790D">
        <w:rPr>
          <w:b/>
        </w:rPr>
        <w:t xml:space="preserve">Предмет экспертизы: </w:t>
      </w:r>
      <w:r w:rsidR="00DF2A9D" w:rsidRPr="00D66035">
        <w:rPr>
          <w:rFonts w:eastAsia="SimSun"/>
          <w:bCs/>
          <w:kern w:val="1"/>
          <w:lang w:eastAsia="ar-SA"/>
        </w:rPr>
        <w:t xml:space="preserve">проект постановления администрации Бессоновского района Пензенской области о внесении изменений в муниципальную программу </w:t>
      </w:r>
      <w:r w:rsidR="006D7998" w:rsidRPr="00D66035">
        <w:rPr>
          <w:rFonts w:eastAsia="SimSun"/>
          <w:bCs/>
          <w:kern w:val="1"/>
          <w:lang w:eastAsia="ar-SA"/>
        </w:rPr>
        <w:t>«</w:t>
      </w:r>
      <w:r w:rsidR="006463B9">
        <w:rPr>
          <w:rFonts w:eastAsia="SimSun"/>
          <w:bCs/>
          <w:kern w:val="1"/>
          <w:lang w:eastAsia="ar-SA"/>
        </w:rPr>
        <w:t>Культура</w:t>
      </w:r>
      <w:r w:rsidR="006D7998" w:rsidRPr="00D66035">
        <w:rPr>
          <w:rFonts w:eastAsia="SimSun"/>
          <w:bCs/>
          <w:kern w:val="1"/>
          <w:lang w:eastAsia="ar-SA"/>
        </w:rPr>
        <w:t xml:space="preserve"> Бессоновского района Пензенской области», утвержденную постановлением администрации Бессоновского района Пензенской области от </w:t>
      </w:r>
      <w:r w:rsidR="006463B9">
        <w:rPr>
          <w:rFonts w:eastAsia="SimSun"/>
          <w:bCs/>
          <w:kern w:val="1"/>
          <w:lang w:eastAsia="ar-SA"/>
        </w:rPr>
        <w:t>30</w:t>
      </w:r>
      <w:r w:rsidR="006D7998" w:rsidRPr="00D66035">
        <w:rPr>
          <w:rFonts w:eastAsia="SimSun"/>
          <w:bCs/>
          <w:kern w:val="1"/>
          <w:lang w:eastAsia="ar-SA"/>
        </w:rPr>
        <w:t>.1</w:t>
      </w:r>
      <w:r w:rsidR="006463B9">
        <w:rPr>
          <w:rFonts w:eastAsia="SimSun"/>
          <w:bCs/>
          <w:kern w:val="1"/>
          <w:lang w:eastAsia="ar-SA"/>
        </w:rPr>
        <w:t>2</w:t>
      </w:r>
      <w:r w:rsidR="006D7998" w:rsidRPr="00D66035">
        <w:rPr>
          <w:rFonts w:eastAsia="SimSun"/>
          <w:bCs/>
          <w:kern w:val="1"/>
          <w:lang w:eastAsia="ar-SA"/>
        </w:rPr>
        <w:t>.2013 № 1</w:t>
      </w:r>
      <w:r w:rsidR="006463B9">
        <w:rPr>
          <w:rFonts w:eastAsia="SimSun"/>
          <w:bCs/>
          <w:kern w:val="1"/>
          <w:lang w:eastAsia="ar-SA"/>
        </w:rPr>
        <w:t>847</w:t>
      </w:r>
      <w:r w:rsidR="006D7998" w:rsidRPr="0007790D">
        <w:t>.</w:t>
      </w:r>
    </w:p>
    <w:p w:rsidR="00CD1606" w:rsidRDefault="00CD1606" w:rsidP="006D7998">
      <w:pPr>
        <w:ind w:firstLine="567"/>
        <w:jc w:val="both"/>
        <w:rPr>
          <w:b/>
        </w:rPr>
      </w:pPr>
    </w:p>
    <w:p w:rsidR="00587222" w:rsidRDefault="00587222" w:rsidP="00587222">
      <w:pPr>
        <w:ind w:firstLine="567"/>
        <w:rPr>
          <w:kern w:val="28"/>
        </w:rPr>
      </w:pPr>
      <w:r>
        <w:rPr>
          <w:b/>
          <w:kern w:val="28"/>
        </w:rPr>
        <w:t xml:space="preserve">Объект (объекты) мероприятия: </w:t>
      </w:r>
      <w:r w:rsidR="006463B9">
        <w:rPr>
          <w:kern w:val="28"/>
        </w:rPr>
        <w:t>А</w:t>
      </w:r>
      <w:r>
        <w:rPr>
          <w:kern w:val="28"/>
        </w:rPr>
        <w:t>дминистраци</w:t>
      </w:r>
      <w:r w:rsidR="006463B9">
        <w:rPr>
          <w:kern w:val="28"/>
        </w:rPr>
        <w:t>я</w:t>
      </w:r>
      <w:r>
        <w:rPr>
          <w:kern w:val="28"/>
        </w:rPr>
        <w:t xml:space="preserve"> Бессоновского района Пензенской области</w:t>
      </w:r>
    </w:p>
    <w:p w:rsidR="00587222" w:rsidRDefault="00587222" w:rsidP="00587222">
      <w:pPr>
        <w:ind w:firstLine="567"/>
        <w:rPr>
          <w:kern w:val="28"/>
        </w:rPr>
      </w:pPr>
    </w:p>
    <w:p w:rsidR="00C277CD" w:rsidRDefault="00587222" w:rsidP="00587222">
      <w:pPr>
        <w:ind w:firstLine="567"/>
        <w:rPr>
          <w:kern w:val="28"/>
        </w:rPr>
      </w:pPr>
      <w:r w:rsidRPr="00C277CD">
        <w:rPr>
          <w:b/>
          <w:kern w:val="28"/>
        </w:rPr>
        <w:t>Исследуемый период</w:t>
      </w:r>
      <w:r w:rsidR="00C277CD">
        <w:rPr>
          <w:b/>
          <w:kern w:val="28"/>
        </w:rPr>
        <w:t xml:space="preserve">: </w:t>
      </w:r>
      <w:r w:rsidR="00C277CD">
        <w:rPr>
          <w:kern w:val="28"/>
        </w:rPr>
        <w:t>202</w:t>
      </w:r>
      <w:r w:rsidR="002069DF">
        <w:rPr>
          <w:kern w:val="28"/>
        </w:rPr>
        <w:t>4</w:t>
      </w:r>
      <w:r w:rsidR="00363025">
        <w:rPr>
          <w:kern w:val="28"/>
        </w:rPr>
        <w:t>,202</w:t>
      </w:r>
      <w:r w:rsidR="002069DF">
        <w:rPr>
          <w:kern w:val="28"/>
        </w:rPr>
        <w:t>5</w:t>
      </w:r>
      <w:r w:rsidR="00363025">
        <w:rPr>
          <w:kern w:val="28"/>
        </w:rPr>
        <w:t>,202</w:t>
      </w:r>
      <w:r w:rsidR="002069DF">
        <w:rPr>
          <w:kern w:val="28"/>
        </w:rPr>
        <w:t>6</w:t>
      </w:r>
      <w:r w:rsidR="00363025">
        <w:rPr>
          <w:kern w:val="28"/>
        </w:rPr>
        <w:t>,202</w:t>
      </w:r>
      <w:r w:rsidR="002069DF">
        <w:rPr>
          <w:kern w:val="28"/>
        </w:rPr>
        <w:t>7</w:t>
      </w:r>
      <w:r w:rsidR="00C277CD">
        <w:rPr>
          <w:kern w:val="28"/>
        </w:rPr>
        <w:t xml:space="preserve"> год</w:t>
      </w:r>
      <w:r w:rsidR="00363025">
        <w:rPr>
          <w:kern w:val="28"/>
        </w:rPr>
        <w:t>ы</w:t>
      </w:r>
    </w:p>
    <w:p w:rsidR="00C277CD" w:rsidRDefault="00C277CD" w:rsidP="00587222">
      <w:pPr>
        <w:ind w:firstLine="567"/>
        <w:rPr>
          <w:kern w:val="28"/>
        </w:rPr>
      </w:pPr>
    </w:p>
    <w:p w:rsidR="002069DF" w:rsidRDefault="002069DF" w:rsidP="002069DF">
      <w:pPr>
        <w:ind w:firstLine="567"/>
        <w:rPr>
          <w:kern w:val="28"/>
        </w:rPr>
      </w:pPr>
      <w:r w:rsidRPr="00C277CD">
        <w:rPr>
          <w:b/>
          <w:kern w:val="28"/>
        </w:rPr>
        <w:t>Сроки проведения мероприятия</w:t>
      </w:r>
      <w:r>
        <w:rPr>
          <w:kern w:val="28"/>
        </w:rPr>
        <w:t xml:space="preserve"> с 2</w:t>
      </w:r>
      <w:r w:rsidR="00FC53E8">
        <w:rPr>
          <w:kern w:val="28"/>
        </w:rPr>
        <w:t>3</w:t>
      </w:r>
      <w:r>
        <w:rPr>
          <w:kern w:val="28"/>
        </w:rPr>
        <w:t xml:space="preserve"> января 2025 года до 2</w:t>
      </w:r>
      <w:r w:rsidR="00FC53E8">
        <w:rPr>
          <w:kern w:val="28"/>
        </w:rPr>
        <w:t>4</w:t>
      </w:r>
      <w:r w:rsidRPr="001E65FE">
        <w:rPr>
          <w:kern w:val="28"/>
        </w:rPr>
        <w:t xml:space="preserve"> </w:t>
      </w:r>
      <w:r>
        <w:rPr>
          <w:kern w:val="28"/>
        </w:rPr>
        <w:t xml:space="preserve">января </w:t>
      </w:r>
      <w:r w:rsidRPr="001E65FE">
        <w:rPr>
          <w:kern w:val="28"/>
        </w:rPr>
        <w:t>202</w:t>
      </w:r>
      <w:r>
        <w:rPr>
          <w:kern w:val="28"/>
        </w:rPr>
        <w:t>5</w:t>
      </w:r>
      <w:r w:rsidRPr="001E65FE">
        <w:rPr>
          <w:kern w:val="28"/>
        </w:rPr>
        <w:t xml:space="preserve"> года</w:t>
      </w:r>
    </w:p>
    <w:p w:rsidR="00D855D6" w:rsidRDefault="00D855D6" w:rsidP="00587222">
      <w:pPr>
        <w:ind w:firstLine="567"/>
        <w:rPr>
          <w:kern w:val="28"/>
        </w:rPr>
      </w:pPr>
    </w:p>
    <w:p w:rsidR="00363025" w:rsidRPr="00541F76" w:rsidRDefault="00363025" w:rsidP="00363025">
      <w:pPr>
        <w:ind w:firstLine="567"/>
        <w:jc w:val="both"/>
      </w:pPr>
      <w:r w:rsidRPr="00541F76">
        <w:t xml:space="preserve">Правовую основу финансово-экономической экспертизы проекта </w:t>
      </w:r>
      <w:r>
        <w:t>Муниципальной программы</w:t>
      </w:r>
      <w:r w:rsidRPr="00541F76">
        <w:t xml:space="preserve"> составляют следующие правовые акты: </w:t>
      </w:r>
    </w:p>
    <w:p w:rsidR="00363025" w:rsidRPr="00541F76" w:rsidRDefault="00363025" w:rsidP="00363025">
      <w:pPr>
        <w:ind w:firstLine="567"/>
        <w:jc w:val="both"/>
      </w:pPr>
      <w:r w:rsidRPr="00541F76">
        <w:t xml:space="preserve">Бюджетный кодекс Российской Федерации, </w:t>
      </w:r>
    </w:p>
    <w:p w:rsidR="00363025" w:rsidRPr="00541F76" w:rsidRDefault="00363025" w:rsidP="00363025">
      <w:pPr>
        <w:ind w:firstLine="567"/>
        <w:jc w:val="both"/>
      </w:pPr>
      <w:r w:rsidRPr="00541F76">
        <w:t>Федеральный закон от 06.10.2003 №131-ФЗ «Об общих принципах организации местного самоуправления в Российской Федерации»,</w:t>
      </w:r>
    </w:p>
    <w:p w:rsidR="00363025" w:rsidRDefault="00363025" w:rsidP="00363025">
      <w:pPr>
        <w:ind w:firstLine="567"/>
        <w:jc w:val="both"/>
      </w:pPr>
      <w:r w:rsidRPr="00541F76">
        <w:t>Федеральный закон от 07.02.2011 №6-ФЗ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</w:p>
    <w:p w:rsidR="00363025" w:rsidRDefault="00363025" w:rsidP="00363025">
      <w:pPr>
        <w:ind w:firstLine="567"/>
        <w:jc w:val="both"/>
      </w:pPr>
      <w:r w:rsidRPr="0025202B">
        <w:t>Стратегия социально-экономического развития муниципального образования Бессоновский район Пензенской области на долгосрочный период (до 2035 года)</w:t>
      </w:r>
      <w:r>
        <w:t xml:space="preserve">, утвержденная решением </w:t>
      </w:r>
      <w:r w:rsidRPr="00541F76">
        <w:t xml:space="preserve">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28.12.2016</w:t>
      </w:r>
      <w:r w:rsidRPr="00541F76">
        <w:t xml:space="preserve"> № </w:t>
      </w:r>
      <w:r>
        <w:t>632-83/3.</w:t>
      </w:r>
    </w:p>
    <w:p w:rsidR="00363025" w:rsidRPr="002069DF" w:rsidRDefault="00914907" w:rsidP="00363025">
      <w:pPr>
        <w:ind w:firstLine="698"/>
        <w:jc w:val="both"/>
      </w:pPr>
      <w:hyperlink w:anchor="sub_0" w:history="1">
        <w:r w:rsidR="00363025" w:rsidRPr="002069DF">
          <w:rPr>
            <w:rStyle w:val="af3"/>
            <w:color w:val="auto"/>
          </w:rPr>
          <w:t>постановление</w:t>
        </w:r>
      </w:hyperlink>
      <w:r w:rsidR="00363025" w:rsidRPr="002069DF">
        <w:rPr>
          <w:rStyle w:val="af8"/>
          <w:bCs/>
          <w:color w:val="auto"/>
        </w:rPr>
        <w:t xml:space="preserve"> </w:t>
      </w:r>
      <w:r w:rsidR="00363025" w:rsidRPr="002069DF">
        <w:rPr>
          <w:rStyle w:val="af8"/>
          <w:b w:val="0"/>
          <w:bCs/>
          <w:color w:val="auto"/>
        </w:rPr>
        <w:t xml:space="preserve">администрации Бессоновского района от 14 декабря 2015 г. № 691 «Об утверждении </w:t>
      </w:r>
      <w:r w:rsidR="00363025" w:rsidRPr="002069DF">
        <w:t>Порядка разработки и реализации муниципальных программ Бессоновского района Пензенской области»</w:t>
      </w:r>
    </w:p>
    <w:p w:rsidR="00363025" w:rsidRPr="002069DF" w:rsidRDefault="00914907" w:rsidP="00363025">
      <w:pPr>
        <w:ind w:firstLine="698"/>
        <w:jc w:val="both"/>
        <w:rPr>
          <w:b/>
        </w:rPr>
      </w:pPr>
      <w:hyperlink w:anchor="sub_0" w:history="1">
        <w:r w:rsidR="00363025" w:rsidRPr="002069DF">
          <w:rPr>
            <w:rStyle w:val="af3"/>
            <w:color w:val="auto"/>
          </w:rPr>
          <w:t>постановление</w:t>
        </w:r>
      </w:hyperlink>
      <w:r w:rsidR="00363025" w:rsidRPr="002069DF">
        <w:rPr>
          <w:rStyle w:val="af8"/>
          <w:bCs/>
          <w:color w:val="auto"/>
        </w:rPr>
        <w:t xml:space="preserve"> </w:t>
      </w:r>
      <w:r w:rsidR="00363025" w:rsidRPr="002069DF">
        <w:rPr>
          <w:rStyle w:val="af8"/>
          <w:b w:val="0"/>
          <w:bCs/>
          <w:color w:val="auto"/>
        </w:rPr>
        <w:t>администрации Бессоновского района от 24 октября 2013 г. № 1485 «</w:t>
      </w:r>
      <w:r w:rsidR="00363025" w:rsidRPr="002069DF">
        <w:t>«Об утверждении Перечня муниципальных программ Бессоновского района Пензенской области»</w:t>
      </w:r>
    </w:p>
    <w:p w:rsidR="00363025" w:rsidRPr="00541F76" w:rsidRDefault="00363025" w:rsidP="00363025">
      <w:pPr>
        <w:ind w:firstLine="567"/>
        <w:jc w:val="both"/>
      </w:pPr>
      <w:r w:rsidRPr="002069DF">
        <w:t>решение Собрания представителей Бессоновского района Пензенской области от 30.05.2022 № 888-66/4 «Об ут</w:t>
      </w:r>
      <w:r>
        <w:t>верждении Положения о Контрольно-счетной комиссии муниципального района Бессоновский район Пензенской области</w:t>
      </w:r>
      <w:r w:rsidRPr="00541F76">
        <w:t>»,</w:t>
      </w:r>
    </w:p>
    <w:p w:rsidR="002069DF" w:rsidRPr="007B29FD" w:rsidRDefault="002069DF" w:rsidP="002069DF">
      <w:pPr>
        <w:ind w:firstLine="567"/>
        <w:jc w:val="both"/>
      </w:pPr>
      <w:r w:rsidRPr="007B29FD">
        <w:t>решение Собрания представителей Бессоновского района от 25 декабря 2024 года № № 398-47/5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2024 год и на плановый период 2025 и 2026 годов»,</w:t>
      </w:r>
    </w:p>
    <w:p w:rsidR="002069DF" w:rsidRPr="00EB7489" w:rsidRDefault="002069DF" w:rsidP="002069DF">
      <w:pPr>
        <w:ind w:firstLine="567"/>
        <w:jc w:val="both"/>
      </w:pPr>
      <w:r w:rsidRPr="00C70F16">
        <w:t>решение Собрания представителей Бессоновского района от 25 декабря 202</w:t>
      </w:r>
      <w:r>
        <w:t>4</w:t>
      </w:r>
      <w:r w:rsidRPr="00C70F16">
        <w:t xml:space="preserve"> года № </w:t>
      </w:r>
      <w:r>
        <w:t>399-47</w:t>
      </w:r>
      <w:r w:rsidRPr="00C70F16">
        <w:t>/5 «О бюджете Бессоновского района Пензенской области на 202</w:t>
      </w:r>
      <w:r>
        <w:t>5</w:t>
      </w:r>
      <w:r w:rsidRPr="00C70F16">
        <w:t xml:space="preserve"> год и на плановый период 202</w:t>
      </w:r>
      <w:r>
        <w:t>6</w:t>
      </w:r>
      <w:r w:rsidRPr="00C70F16">
        <w:t xml:space="preserve"> и 202</w:t>
      </w:r>
      <w:r>
        <w:t>7</w:t>
      </w:r>
      <w:r w:rsidRPr="00C70F16">
        <w:t xml:space="preserve"> годов»</w:t>
      </w:r>
      <w:r>
        <w:t>.</w:t>
      </w:r>
    </w:p>
    <w:p w:rsidR="00363025" w:rsidRPr="00541F76" w:rsidRDefault="00363025" w:rsidP="00363025">
      <w:pPr>
        <w:ind w:firstLine="567"/>
        <w:jc w:val="both"/>
      </w:pPr>
      <w:r w:rsidRPr="00541F76">
        <w:t xml:space="preserve">Проект </w:t>
      </w:r>
      <w:r>
        <w:t>изменений в Муниципальную пр</w:t>
      </w:r>
      <w:r w:rsidRPr="00541F76">
        <w:t>ограмм</w:t>
      </w:r>
      <w:r>
        <w:t>у</w:t>
      </w:r>
      <w:r w:rsidRPr="00541F76">
        <w:t xml:space="preserve"> направлен в </w:t>
      </w:r>
      <w:r>
        <w:t>К</w:t>
      </w:r>
      <w:r w:rsidRPr="00541F76">
        <w:t xml:space="preserve">онтрольно-счетную </w:t>
      </w:r>
      <w:r>
        <w:t>комиссию Бессоновского района</w:t>
      </w:r>
      <w:r w:rsidRPr="00541F76">
        <w:t xml:space="preserve"> для проведения фин</w:t>
      </w:r>
      <w:r>
        <w:t>ансово-экономической экспертизы.</w:t>
      </w:r>
    </w:p>
    <w:p w:rsidR="00363025" w:rsidRDefault="00363025" w:rsidP="00587222">
      <w:pPr>
        <w:ind w:firstLine="567"/>
        <w:rPr>
          <w:kern w:val="28"/>
        </w:rPr>
      </w:pPr>
    </w:p>
    <w:p w:rsidR="00587222" w:rsidRDefault="00D855D6" w:rsidP="00587222">
      <w:pPr>
        <w:ind w:firstLine="567"/>
        <w:rPr>
          <w:b/>
          <w:kern w:val="28"/>
        </w:rPr>
      </w:pPr>
      <w:r w:rsidRPr="00D855D6">
        <w:rPr>
          <w:b/>
          <w:kern w:val="28"/>
        </w:rPr>
        <w:t>Результаты мероприятия:</w:t>
      </w:r>
      <w:r w:rsidR="00C277CD" w:rsidRPr="00D855D6">
        <w:rPr>
          <w:b/>
          <w:kern w:val="28"/>
        </w:rPr>
        <w:t xml:space="preserve"> </w:t>
      </w:r>
    </w:p>
    <w:p w:rsidR="00D855D6" w:rsidRDefault="00D855D6" w:rsidP="00587222">
      <w:pPr>
        <w:ind w:firstLine="567"/>
        <w:rPr>
          <w:b/>
          <w:kern w:val="28"/>
        </w:rPr>
      </w:pPr>
    </w:p>
    <w:p w:rsidR="005A026F" w:rsidRDefault="005A026F" w:rsidP="005A026F">
      <w:pPr>
        <w:ind w:firstLine="567"/>
        <w:jc w:val="both"/>
      </w:pPr>
      <w:r>
        <w:t xml:space="preserve">В соответствии со ст.179 БК РФ от 31.07.1998 г. №145 ФЗ «муниципальные программы утверждаются местной администрацией муниципального образования. Порядок принятия решений о разработке муниципальных программ и формировании и реализаций муниципальных программ устанавливается муниципальным правовым актом местной администрации муниципального образования». </w:t>
      </w:r>
    </w:p>
    <w:p w:rsidR="005A026F" w:rsidRDefault="005A026F" w:rsidP="005A026F">
      <w:pPr>
        <w:ind w:firstLine="567"/>
        <w:jc w:val="both"/>
      </w:pPr>
      <w:r>
        <w:t>П</w:t>
      </w:r>
      <w:r w:rsidRPr="0029526E">
        <w:t>остановление</w:t>
      </w:r>
      <w:r>
        <w:t>м</w:t>
      </w:r>
      <w:r w:rsidRPr="0029526E">
        <w:t xml:space="preserve"> администрации Бессоновского района Пензенской области № 691 от 14.12.2015 </w:t>
      </w:r>
      <w:r>
        <w:t>утвержден</w:t>
      </w:r>
      <w:r w:rsidRPr="0029526E">
        <w:t xml:space="preserve"> Поряд</w:t>
      </w:r>
      <w:r>
        <w:t>о</w:t>
      </w:r>
      <w:r w:rsidRPr="0029526E">
        <w:t>к разработки и реализации муниципальных программ Бессоновского района Пензенской области</w:t>
      </w:r>
      <w:r>
        <w:t xml:space="preserve"> (далее-Порядок).</w:t>
      </w:r>
    </w:p>
    <w:p w:rsidR="00DA5EDC" w:rsidRDefault="00DA5EDC" w:rsidP="005A026F">
      <w:pPr>
        <w:ind w:firstLine="567"/>
        <w:jc w:val="both"/>
      </w:pPr>
      <w:r>
        <w:t>Согласно Порядку</w:t>
      </w:r>
      <w:r w:rsidR="00B513ED">
        <w:t xml:space="preserve">, </w:t>
      </w:r>
      <w:r w:rsidRPr="00DA5EDC">
        <w:t>Муниципальной программой является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и инструментов политики органов местного самоуправления Бессоновского района, обеспечивающих в рамках реа</w:t>
      </w:r>
      <w:r w:rsidR="00B513ED">
        <w:t>лизации ключевых</w:t>
      </w:r>
      <w:r w:rsidRPr="00DA5EDC">
        <w:t xml:space="preserve"> функций достижение стратегических целей муниципальной политики в сфере социально-экономического развития и безопасности Бессоновского района.</w:t>
      </w:r>
      <w:r w:rsidR="00373299">
        <w:t xml:space="preserve"> Цели и задачи </w:t>
      </w:r>
      <w:r w:rsidR="008D5FD4">
        <w:t xml:space="preserve">представленного </w:t>
      </w:r>
      <w:r w:rsidR="00373299">
        <w:t xml:space="preserve">проекта муниципальной программы </w:t>
      </w:r>
      <w:r w:rsidR="006D7998" w:rsidRPr="00D66035">
        <w:rPr>
          <w:rFonts w:eastAsia="SimSun"/>
          <w:bCs/>
          <w:kern w:val="1"/>
          <w:lang w:eastAsia="ar-SA"/>
        </w:rPr>
        <w:t>«</w:t>
      </w:r>
      <w:r w:rsidR="00BB527C">
        <w:rPr>
          <w:rFonts w:eastAsia="SimSun"/>
          <w:bCs/>
          <w:kern w:val="1"/>
          <w:lang w:eastAsia="ar-SA"/>
        </w:rPr>
        <w:t xml:space="preserve">Культура </w:t>
      </w:r>
      <w:r w:rsidR="006D7998" w:rsidRPr="00D66035">
        <w:rPr>
          <w:rFonts w:eastAsia="SimSun"/>
          <w:bCs/>
          <w:kern w:val="1"/>
          <w:lang w:eastAsia="ar-SA"/>
        </w:rPr>
        <w:t xml:space="preserve">Бессоновского района Пензенской области» </w:t>
      </w:r>
      <w:r w:rsidR="00373299">
        <w:rPr>
          <w:rFonts w:eastAsia="SimSun"/>
          <w:bCs/>
          <w:kern w:val="1"/>
          <w:lang w:eastAsia="ar-SA"/>
        </w:rPr>
        <w:t>соответствуют целям Стратегии социально-экономического развития муниципального образования Бессоновский район Пензенской области до 2035 года.</w:t>
      </w:r>
    </w:p>
    <w:p w:rsidR="00B513ED" w:rsidRDefault="00B513ED" w:rsidP="00DB23D7">
      <w:pPr>
        <w:tabs>
          <w:tab w:val="left" w:pos="142"/>
        </w:tabs>
        <w:ind w:left="-284" w:firstLine="568"/>
        <w:jc w:val="both"/>
      </w:pPr>
      <w:r w:rsidRPr="00B513ED">
        <w:t>Муниципальная программа включает в себя подпрограммы с целевыми показателями, мероприятиями, сроками их исполнения и конечными результатами.</w:t>
      </w:r>
    </w:p>
    <w:p w:rsidR="00C45247" w:rsidRDefault="00C45247" w:rsidP="005A026F">
      <w:pPr>
        <w:ind w:firstLine="567"/>
        <w:jc w:val="both"/>
      </w:pPr>
      <w:r>
        <w:t>Представленный на экспертизу проект Постановления предполагает внесение изменений в муниципальную программу, изложив ее в новой редакции.</w:t>
      </w:r>
    </w:p>
    <w:p w:rsidR="00B513ED" w:rsidRDefault="00B513ED" w:rsidP="005A026F">
      <w:pPr>
        <w:ind w:firstLine="567"/>
        <w:jc w:val="both"/>
      </w:pPr>
      <w:r w:rsidRPr="00363025">
        <w:lastRenderedPageBreak/>
        <w:t xml:space="preserve">Анализ требований к содержанию муниципальной программы </w:t>
      </w:r>
      <w:r w:rsidR="00C45247" w:rsidRPr="00363025">
        <w:t xml:space="preserve">показал соответствие структуры муниципальной программы </w:t>
      </w:r>
      <w:r w:rsidR="006D7998" w:rsidRPr="00363025">
        <w:t>«</w:t>
      </w:r>
      <w:r w:rsidR="009B35A7">
        <w:t>Культура</w:t>
      </w:r>
      <w:r w:rsidR="006D7998" w:rsidRPr="00363025">
        <w:t xml:space="preserve"> Бессоновского района Пензенской области»,</w:t>
      </w:r>
      <w:r w:rsidR="00C45247" w:rsidRPr="00363025">
        <w:t xml:space="preserve"> </w:t>
      </w:r>
      <w:r w:rsidR="00E5742C" w:rsidRPr="00363025">
        <w:t xml:space="preserve">разделу III </w:t>
      </w:r>
      <w:r w:rsidR="00C45247" w:rsidRPr="00363025">
        <w:t>Порядк</w:t>
      </w:r>
      <w:r w:rsidR="00E5742C" w:rsidRPr="00363025">
        <w:t>а</w:t>
      </w:r>
      <w:r w:rsidR="00C45247" w:rsidRPr="00363025">
        <w:t>.</w:t>
      </w:r>
      <w:r w:rsidR="00B53751">
        <w:t xml:space="preserve"> (</w:t>
      </w:r>
      <w:r w:rsidR="00B53751" w:rsidRPr="00363025">
        <w:t>основные параметры государственной (муниципальной) программы - цели, задачи, основные мероприятия, конечные результаты реализации государственной (муниципальной) программы, непосредственные результаты реализации основных мероприятий, сроки их достижения, объем ресурсов.)</w:t>
      </w:r>
    </w:p>
    <w:p w:rsidR="00DA5EDC" w:rsidRDefault="00C45247" w:rsidP="00C45247">
      <w:pPr>
        <w:ind w:firstLine="567"/>
        <w:jc w:val="both"/>
      </w:pPr>
      <w:r>
        <w:t xml:space="preserve">Согласно </w:t>
      </w:r>
      <w:r w:rsidR="008D5FD4">
        <w:t xml:space="preserve">п. 4.1 </w:t>
      </w:r>
      <w:r>
        <w:t>Порядк</w:t>
      </w:r>
      <w:r w:rsidR="008D5FD4">
        <w:t>а</w:t>
      </w:r>
      <w:r>
        <w:t xml:space="preserve"> р</w:t>
      </w:r>
      <w:r w:rsidRPr="00C45247">
        <w:t>азработк</w:t>
      </w:r>
      <w:r w:rsidR="008D5FD4">
        <w:t>и</w:t>
      </w:r>
      <w:r w:rsidRPr="00C45247">
        <w:t xml:space="preserve"> муниципальных программ осуществляется на основании </w:t>
      </w:r>
      <w:hyperlink w:anchor="sub_215" w:history="1">
        <w:r w:rsidRPr="00C45247">
          <w:t>Перечня</w:t>
        </w:r>
      </w:hyperlink>
      <w:r w:rsidRPr="00C45247">
        <w:t xml:space="preserve"> муниципальных программ, утверждаемого постановлением </w:t>
      </w:r>
      <w:r w:rsidR="00373299">
        <w:t>а</w:t>
      </w:r>
      <w:r w:rsidRPr="00C45247">
        <w:t>дминистрации Бессоновского района.</w:t>
      </w:r>
    </w:p>
    <w:p w:rsidR="00E5742C" w:rsidRDefault="005A026F" w:rsidP="005A026F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t xml:space="preserve">В Перечне муниципальных программ Бессоновского района Пензенской области, утвержденном Постановлением администрации Бессоновского района Пензенской области № 1485 от 24.10.2013, </w:t>
      </w:r>
      <w:r w:rsidR="00DA5EDC">
        <w:t xml:space="preserve">муниципальная программа </w:t>
      </w:r>
      <w:r w:rsidR="006D7998" w:rsidRPr="00D66035">
        <w:rPr>
          <w:rFonts w:eastAsia="SimSun"/>
          <w:bCs/>
          <w:kern w:val="1"/>
          <w:lang w:eastAsia="ar-SA"/>
        </w:rPr>
        <w:t>«</w:t>
      </w:r>
      <w:r w:rsidR="009B35A7">
        <w:rPr>
          <w:rFonts w:eastAsia="SimSun"/>
          <w:bCs/>
          <w:kern w:val="1"/>
          <w:lang w:eastAsia="ar-SA"/>
        </w:rPr>
        <w:t>Культура</w:t>
      </w:r>
      <w:r w:rsidR="006D7998" w:rsidRPr="00D66035">
        <w:rPr>
          <w:rFonts w:eastAsia="SimSun"/>
          <w:bCs/>
          <w:kern w:val="1"/>
          <w:lang w:eastAsia="ar-SA"/>
        </w:rPr>
        <w:t xml:space="preserve"> Бессоновского района Пензенской области», </w:t>
      </w:r>
      <w:r w:rsidR="00DA5EDC">
        <w:rPr>
          <w:rFonts w:eastAsia="SimSun"/>
          <w:bCs/>
          <w:kern w:val="1"/>
          <w:lang w:eastAsia="ar-SA"/>
        </w:rPr>
        <w:t xml:space="preserve">(далее-Программа) значится под порядковым </w:t>
      </w:r>
      <w:r w:rsidR="00DA5EDC" w:rsidRPr="00054810">
        <w:rPr>
          <w:rFonts w:eastAsia="SimSun"/>
          <w:bCs/>
          <w:kern w:val="1"/>
          <w:lang w:eastAsia="ar-SA"/>
        </w:rPr>
        <w:t xml:space="preserve">номером </w:t>
      </w:r>
      <w:r w:rsidR="009B35A7" w:rsidRPr="00054810">
        <w:rPr>
          <w:rFonts w:eastAsia="SimSun"/>
          <w:bCs/>
          <w:kern w:val="1"/>
          <w:lang w:eastAsia="ar-SA"/>
        </w:rPr>
        <w:t>5</w:t>
      </w:r>
      <w:r w:rsidR="00DA5EDC">
        <w:rPr>
          <w:rFonts w:eastAsia="SimSun"/>
          <w:bCs/>
          <w:kern w:val="1"/>
          <w:lang w:eastAsia="ar-SA"/>
        </w:rPr>
        <w:t xml:space="preserve">. </w:t>
      </w:r>
      <w:r w:rsidR="00E5742C">
        <w:rPr>
          <w:rFonts w:eastAsia="SimSun"/>
          <w:bCs/>
          <w:kern w:val="1"/>
          <w:lang w:eastAsia="ar-SA"/>
        </w:rPr>
        <w:t>Программа включает в себя подпрограммы:</w:t>
      </w:r>
    </w:p>
    <w:p w:rsidR="00E5742C" w:rsidRDefault="00E5742C" w:rsidP="005A026F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rPr>
          <w:rFonts w:eastAsia="SimSun"/>
          <w:bCs/>
          <w:kern w:val="1"/>
          <w:lang w:eastAsia="ar-SA"/>
        </w:rPr>
        <w:t>-</w:t>
      </w:r>
      <w:proofErr w:type="gramStart"/>
      <w:r>
        <w:rPr>
          <w:rFonts w:eastAsia="SimSun"/>
          <w:bCs/>
          <w:kern w:val="1"/>
          <w:lang w:eastAsia="ar-SA"/>
        </w:rPr>
        <w:t xml:space="preserve"> </w:t>
      </w:r>
      <w:r w:rsidR="00BC79BE">
        <w:rPr>
          <w:rFonts w:eastAsia="SimSun"/>
          <w:bCs/>
          <w:kern w:val="1"/>
          <w:lang w:eastAsia="ar-SA"/>
        </w:rPr>
        <w:t xml:space="preserve">  </w:t>
      </w:r>
      <w:r>
        <w:rPr>
          <w:rFonts w:eastAsia="SimSun"/>
          <w:bCs/>
          <w:kern w:val="1"/>
          <w:lang w:eastAsia="ar-SA"/>
        </w:rPr>
        <w:t>«</w:t>
      </w:r>
      <w:proofErr w:type="gramEnd"/>
      <w:r w:rsidR="00D31CBD">
        <w:rPr>
          <w:rFonts w:eastAsia="SimSun"/>
          <w:bCs/>
          <w:kern w:val="1"/>
          <w:lang w:eastAsia="ar-SA"/>
        </w:rPr>
        <w:t>Библиотечное дело</w:t>
      </w:r>
      <w:r>
        <w:rPr>
          <w:rFonts w:eastAsia="SimSun"/>
          <w:bCs/>
          <w:kern w:val="1"/>
          <w:lang w:eastAsia="ar-SA"/>
        </w:rPr>
        <w:t>»;</w:t>
      </w:r>
    </w:p>
    <w:p w:rsidR="008D5FD4" w:rsidRDefault="00E5742C" w:rsidP="005A026F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rPr>
          <w:rFonts w:eastAsia="SimSun"/>
          <w:bCs/>
          <w:kern w:val="1"/>
          <w:lang w:eastAsia="ar-SA"/>
        </w:rPr>
        <w:t>-</w:t>
      </w:r>
      <w:proofErr w:type="gramStart"/>
      <w:r>
        <w:rPr>
          <w:rFonts w:eastAsia="SimSun"/>
          <w:bCs/>
          <w:kern w:val="1"/>
          <w:lang w:eastAsia="ar-SA"/>
        </w:rPr>
        <w:t xml:space="preserve"> </w:t>
      </w:r>
      <w:r w:rsidR="00BC79BE">
        <w:rPr>
          <w:rFonts w:eastAsia="SimSun"/>
          <w:bCs/>
          <w:kern w:val="1"/>
          <w:lang w:eastAsia="ar-SA"/>
        </w:rPr>
        <w:t xml:space="preserve">  </w:t>
      </w:r>
      <w:r>
        <w:rPr>
          <w:rFonts w:eastAsia="SimSun"/>
          <w:bCs/>
          <w:kern w:val="1"/>
          <w:lang w:eastAsia="ar-SA"/>
        </w:rPr>
        <w:t>«</w:t>
      </w:r>
      <w:proofErr w:type="gramEnd"/>
      <w:r w:rsidR="00D31CBD">
        <w:rPr>
          <w:rFonts w:eastAsia="SimSun"/>
          <w:bCs/>
          <w:kern w:val="1"/>
          <w:lang w:eastAsia="ar-SA"/>
        </w:rPr>
        <w:t>Туризм</w:t>
      </w:r>
      <w:r>
        <w:rPr>
          <w:rFonts w:eastAsia="SimSun"/>
          <w:bCs/>
          <w:kern w:val="1"/>
          <w:lang w:eastAsia="ar-SA"/>
        </w:rPr>
        <w:t>»</w:t>
      </w:r>
      <w:r w:rsidR="00D31CBD">
        <w:rPr>
          <w:rFonts w:eastAsia="SimSun"/>
          <w:bCs/>
          <w:kern w:val="1"/>
          <w:lang w:eastAsia="ar-SA"/>
        </w:rPr>
        <w:t>;</w:t>
      </w:r>
    </w:p>
    <w:p w:rsidR="00D31CBD" w:rsidRDefault="00D31CBD" w:rsidP="00D31CBD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rPr>
          <w:rFonts w:eastAsia="SimSun"/>
          <w:bCs/>
          <w:kern w:val="1"/>
          <w:lang w:eastAsia="ar-SA"/>
        </w:rPr>
        <w:t>- «Развитие культурно-досуговой деятельности и традиционной культуры народов Бессоновского района»;</w:t>
      </w:r>
    </w:p>
    <w:p w:rsidR="00D31CBD" w:rsidRDefault="00D31CBD" w:rsidP="00D31CBD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rPr>
          <w:rFonts w:eastAsia="SimSun"/>
          <w:bCs/>
          <w:kern w:val="1"/>
          <w:lang w:eastAsia="ar-SA"/>
        </w:rPr>
        <w:t>- «Поддержка молодых дарований, дополнительного образования в сфере культуры и искусства в Бессоновском районе»;</w:t>
      </w:r>
    </w:p>
    <w:p w:rsidR="00D31CBD" w:rsidRDefault="00D31CBD" w:rsidP="005A026F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rPr>
          <w:rFonts w:eastAsia="SimSun"/>
          <w:bCs/>
          <w:kern w:val="1"/>
          <w:lang w:eastAsia="ar-SA"/>
        </w:rPr>
        <w:t>- «Патриотическое воспитание граждан, проживающих на территории Бессоновского района»</w:t>
      </w:r>
    </w:p>
    <w:p w:rsidR="00027804" w:rsidRPr="00EB7489" w:rsidRDefault="00B513ED" w:rsidP="00027804">
      <w:pPr>
        <w:ind w:firstLine="567"/>
        <w:jc w:val="both"/>
      </w:pPr>
      <w:r w:rsidRPr="005A2AC8">
        <w:rPr>
          <w:kern w:val="28"/>
        </w:rPr>
        <w:t>Проект постановления представлен</w:t>
      </w:r>
      <w:r>
        <w:rPr>
          <w:kern w:val="28"/>
        </w:rPr>
        <w:t xml:space="preserve"> ответственным исполнителем муниципальной Программы – </w:t>
      </w:r>
      <w:r w:rsidR="005A2AC8">
        <w:rPr>
          <w:kern w:val="28"/>
        </w:rPr>
        <w:t>А</w:t>
      </w:r>
      <w:r>
        <w:rPr>
          <w:kern w:val="28"/>
        </w:rPr>
        <w:t>дминистраци</w:t>
      </w:r>
      <w:r w:rsidR="005A2AC8">
        <w:rPr>
          <w:kern w:val="28"/>
        </w:rPr>
        <w:t>ей</w:t>
      </w:r>
      <w:r>
        <w:rPr>
          <w:kern w:val="28"/>
        </w:rPr>
        <w:t xml:space="preserve"> Бессоновского района</w:t>
      </w:r>
      <w:r w:rsidR="00363025">
        <w:rPr>
          <w:kern w:val="28"/>
        </w:rPr>
        <w:t xml:space="preserve"> </w:t>
      </w:r>
      <w:r w:rsidR="002064C3" w:rsidRPr="002064C3">
        <w:rPr>
          <w:kern w:val="28"/>
        </w:rPr>
        <w:t xml:space="preserve">без </w:t>
      </w:r>
      <w:r w:rsidR="00363025" w:rsidRPr="002064C3">
        <w:rPr>
          <w:kern w:val="28"/>
        </w:rPr>
        <w:t>сопроводительн</w:t>
      </w:r>
      <w:r w:rsidR="002064C3" w:rsidRPr="002064C3">
        <w:rPr>
          <w:kern w:val="28"/>
        </w:rPr>
        <w:t>ого письма</w:t>
      </w:r>
      <w:r>
        <w:rPr>
          <w:kern w:val="28"/>
        </w:rPr>
        <w:t>.</w:t>
      </w:r>
      <w:r w:rsidR="003169FF">
        <w:rPr>
          <w:kern w:val="28"/>
        </w:rPr>
        <w:t xml:space="preserve"> </w:t>
      </w:r>
      <w:r w:rsidR="00F66E01">
        <w:t xml:space="preserve">Представленным на экспертизу проектом </w:t>
      </w:r>
      <w:r w:rsidR="005A026F">
        <w:t>П</w:t>
      </w:r>
      <w:r w:rsidR="00F66E01">
        <w:t xml:space="preserve">остановления, предлагается внести изменения  в муниципальную программу </w:t>
      </w:r>
      <w:r w:rsidR="00F66E01" w:rsidRPr="005A026F">
        <w:t>«</w:t>
      </w:r>
      <w:r w:rsidR="005A2AC8">
        <w:t>Культура</w:t>
      </w:r>
      <w:r w:rsidR="005A026F" w:rsidRPr="005A026F">
        <w:t xml:space="preserve"> Бессоновского района Пензенской области», утвержденную постановлением администрации Бессоновского района Пензенской области от </w:t>
      </w:r>
      <w:r w:rsidR="005A2AC8">
        <w:t>30</w:t>
      </w:r>
      <w:r w:rsidR="005A026F" w:rsidRPr="005A026F">
        <w:t>.1</w:t>
      </w:r>
      <w:r w:rsidR="005A2AC8">
        <w:t>2</w:t>
      </w:r>
      <w:r w:rsidR="005A026F" w:rsidRPr="005A026F">
        <w:t>.2013 № 1</w:t>
      </w:r>
      <w:r w:rsidR="005A2AC8">
        <w:t>847</w:t>
      </w:r>
      <w:r w:rsidR="00F66E01">
        <w:t>, в связи с внесением  изменений в объемы финансов</w:t>
      </w:r>
      <w:r w:rsidR="005A026F">
        <w:t>ого</w:t>
      </w:r>
      <w:r w:rsidR="00F66E01">
        <w:t xml:space="preserve"> </w:t>
      </w:r>
      <w:r w:rsidR="005A026F">
        <w:t>обеспечения</w:t>
      </w:r>
      <w:r w:rsidR="00F66E01">
        <w:t>, необходим</w:t>
      </w:r>
      <w:r w:rsidR="005A026F">
        <w:t>ого</w:t>
      </w:r>
      <w:r w:rsidR="00F66E01">
        <w:t xml:space="preserve"> для реализации муниципальной программы, </w:t>
      </w:r>
      <w:r w:rsidR="00027804" w:rsidRPr="00C70F16">
        <w:t>в соответствии</w:t>
      </w:r>
      <w:r w:rsidR="00027804">
        <w:t xml:space="preserve"> с</w:t>
      </w:r>
      <w:r w:rsidR="00027804" w:rsidRPr="00C70F16">
        <w:t xml:space="preserve"> </w:t>
      </w:r>
      <w:r w:rsidR="00027804" w:rsidRPr="007B29FD">
        <w:t>решение</w:t>
      </w:r>
      <w:r w:rsidR="00027804">
        <w:t>м</w:t>
      </w:r>
      <w:r w:rsidR="00027804" w:rsidRPr="007B29FD">
        <w:t xml:space="preserve"> Собрания представителей Бессоновского района от 25 декабря 2024 года № № 398-47/5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2024 год и на плановый период 2025 и 2026 годов»,</w:t>
      </w:r>
      <w:r w:rsidR="00027804">
        <w:t xml:space="preserve"> </w:t>
      </w:r>
      <w:r w:rsidR="00027804" w:rsidRPr="00C70F16">
        <w:t>решение</w:t>
      </w:r>
      <w:r w:rsidR="00027804">
        <w:t>м</w:t>
      </w:r>
      <w:r w:rsidR="00027804" w:rsidRPr="00C70F16">
        <w:t xml:space="preserve"> Собрания представителей Бессоновского района от 25 декабря 202</w:t>
      </w:r>
      <w:r w:rsidR="00027804">
        <w:t>4</w:t>
      </w:r>
      <w:r w:rsidR="00027804" w:rsidRPr="00C70F16">
        <w:t xml:space="preserve"> года № </w:t>
      </w:r>
      <w:r w:rsidR="00027804">
        <w:t>399-47</w:t>
      </w:r>
      <w:r w:rsidR="00027804" w:rsidRPr="00C70F16">
        <w:t>/5 «О бюджете Бессоновского района Пензенской области на 202</w:t>
      </w:r>
      <w:r w:rsidR="00027804">
        <w:t>5</w:t>
      </w:r>
      <w:r w:rsidR="00027804" w:rsidRPr="00C70F16">
        <w:t xml:space="preserve"> год и на плановый период 202</w:t>
      </w:r>
      <w:r w:rsidR="00027804">
        <w:t>6</w:t>
      </w:r>
      <w:r w:rsidR="00027804" w:rsidRPr="00C70F16">
        <w:t xml:space="preserve"> и 202</w:t>
      </w:r>
      <w:r w:rsidR="00027804">
        <w:t>7</w:t>
      </w:r>
      <w:r w:rsidR="00027804" w:rsidRPr="00C70F16">
        <w:t xml:space="preserve"> годов»</w:t>
      </w:r>
      <w:r w:rsidR="00027804">
        <w:t>.</w:t>
      </w:r>
    </w:p>
    <w:p w:rsidR="00E5742C" w:rsidRDefault="007C5063" w:rsidP="005A026F">
      <w:pPr>
        <w:ind w:firstLine="567"/>
        <w:jc w:val="both"/>
      </w:pPr>
      <w:r>
        <w:t xml:space="preserve">Согласно предлагаемым изменениям </w:t>
      </w:r>
      <w:r w:rsidR="000D6340">
        <w:t xml:space="preserve">общий </w:t>
      </w:r>
      <w:r>
        <w:t xml:space="preserve">объем </w:t>
      </w:r>
      <w:r w:rsidR="003169FF">
        <w:t>финансового обеспечения</w:t>
      </w:r>
      <w:r>
        <w:t xml:space="preserve"> на реализацию муниципальн</w:t>
      </w:r>
      <w:r w:rsidR="000D6340">
        <w:t>ой</w:t>
      </w:r>
      <w:r>
        <w:t xml:space="preserve"> программы</w:t>
      </w:r>
      <w:r w:rsidR="00203AF7">
        <w:t xml:space="preserve"> </w:t>
      </w:r>
      <w:r w:rsidR="00D5139D">
        <w:t xml:space="preserve">в 2024 году </w:t>
      </w:r>
      <w:r w:rsidR="002064C3">
        <w:t>утвержден в размере</w:t>
      </w:r>
      <w:r w:rsidR="003169FF">
        <w:t xml:space="preserve"> </w:t>
      </w:r>
      <w:r w:rsidR="00FE20C2">
        <w:t>52814,0</w:t>
      </w:r>
      <w:r w:rsidR="003169FF">
        <w:t xml:space="preserve"> тыс. руб., что соответствует бюджетным ассигнованиям, утвержденным </w:t>
      </w:r>
      <w:r w:rsidR="003169FF" w:rsidRPr="005A026F">
        <w:t xml:space="preserve">решением Собрания представителей Бессоновского района </w:t>
      </w:r>
      <w:r w:rsidR="00F528E8" w:rsidRPr="00C70F16">
        <w:t xml:space="preserve">от 25 декабря </w:t>
      </w:r>
      <w:r w:rsidR="00141FF7" w:rsidRPr="007B29FD">
        <w:t>2024 года № № 398-47/5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2024 год и на плановый период 2025 и 2026 годов»</w:t>
      </w:r>
      <w:r w:rsidR="00141FF7">
        <w:t>.</w:t>
      </w:r>
    </w:p>
    <w:p w:rsidR="003169FF" w:rsidRPr="003169FF" w:rsidRDefault="003169FF" w:rsidP="003169FF">
      <w:pPr>
        <w:ind w:firstLine="567"/>
        <w:jc w:val="both"/>
      </w:pPr>
      <w:r>
        <w:t>Н</w:t>
      </w:r>
      <w:r w:rsidRPr="003169FF">
        <w:t>а</w:t>
      </w:r>
      <w:r>
        <w:t xml:space="preserve"> </w:t>
      </w:r>
      <w:r w:rsidRPr="003169FF">
        <w:t>202</w:t>
      </w:r>
      <w:r w:rsidR="0000001A">
        <w:t>5</w:t>
      </w:r>
      <w:r w:rsidRPr="003169FF">
        <w:t>-202</w:t>
      </w:r>
      <w:r w:rsidR="0000001A">
        <w:t>7</w:t>
      </w:r>
      <w:r w:rsidRPr="003169FF">
        <w:t xml:space="preserve"> годы объем финансирования программных мероприятий</w:t>
      </w:r>
      <w:r>
        <w:t xml:space="preserve"> </w:t>
      </w:r>
      <w:r w:rsidRPr="003169FF">
        <w:t xml:space="preserve">запланирован в сумме </w:t>
      </w:r>
      <w:r w:rsidR="00EE78BF">
        <w:t>186049,3</w:t>
      </w:r>
      <w:r w:rsidRPr="003169FF">
        <w:t xml:space="preserve"> тыс.</w:t>
      </w:r>
      <w:r w:rsidR="00F528E8">
        <w:t xml:space="preserve"> </w:t>
      </w:r>
      <w:r w:rsidRPr="003169FF">
        <w:t>руб., из них:</w:t>
      </w:r>
    </w:p>
    <w:p w:rsidR="003169FF" w:rsidRPr="003169FF" w:rsidRDefault="003169FF" w:rsidP="003169FF">
      <w:pPr>
        <w:ind w:firstLine="567"/>
        <w:jc w:val="both"/>
      </w:pPr>
      <w:r w:rsidRPr="003169FF">
        <w:t>на 202</w:t>
      </w:r>
      <w:r w:rsidR="0000001A">
        <w:t>5</w:t>
      </w:r>
      <w:r w:rsidRPr="003169FF">
        <w:t xml:space="preserve"> год – на сумму </w:t>
      </w:r>
      <w:r w:rsidR="00EE78BF">
        <w:t>58736,7</w:t>
      </w:r>
      <w:r w:rsidRPr="003169FF">
        <w:t xml:space="preserve"> тыс.</w:t>
      </w:r>
      <w:r w:rsidR="00F528E8">
        <w:t xml:space="preserve"> </w:t>
      </w:r>
      <w:r w:rsidRPr="003169FF">
        <w:t>руб.;</w:t>
      </w:r>
    </w:p>
    <w:p w:rsidR="003169FF" w:rsidRPr="003169FF" w:rsidRDefault="003169FF" w:rsidP="003169FF">
      <w:pPr>
        <w:ind w:firstLine="567"/>
        <w:jc w:val="both"/>
      </w:pPr>
      <w:r w:rsidRPr="003169FF">
        <w:t>на 202</w:t>
      </w:r>
      <w:r w:rsidR="0000001A">
        <w:t>6</w:t>
      </w:r>
      <w:r w:rsidRPr="003169FF">
        <w:t xml:space="preserve"> год – на сумму </w:t>
      </w:r>
      <w:r w:rsidR="00EE78BF">
        <w:t>61878,8</w:t>
      </w:r>
      <w:r w:rsidRPr="003169FF">
        <w:t xml:space="preserve"> тыс.</w:t>
      </w:r>
      <w:r w:rsidR="00F528E8">
        <w:t xml:space="preserve"> </w:t>
      </w:r>
      <w:r w:rsidRPr="003169FF">
        <w:t>руб.;</w:t>
      </w:r>
    </w:p>
    <w:p w:rsidR="003169FF" w:rsidRDefault="003169FF" w:rsidP="003169FF">
      <w:pPr>
        <w:ind w:firstLine="567"/>
        <w:jc w:val="both"/>
      </w:pPr>
      <w:r w:rsidRPr="003169FF">
        <w:t>на 202</w:t>
      </w:r>
      <w:r w:rsidR="0000001A">
        <w:t>7</w:t>
      </w:r>
      <w:r w:rsidRPr="003169FF">
        <w:t xml:space="preserve"> год – на сумму </w:t>
      </w:r>
      <w:r w:rsidR="00EE78BF">
        <w:t>65433,8</w:t>
      </w:r>
      <w:r w:rsidRPr="003169FF">
        <w:t xml:space="preserve"> тыс.</w:t>
      </w:r>
      <w:r w:rsidR="00F528E8">
        <w:t xml:space="preserve"> </w:t>
      </w:r>
      <w:r w:rsidRPr="003169FF">
        <w:t>руб.</w:t>
      </w:r>
    </w:p>
    <w:p w:rsidR="00AC0597" w:rsidRPr="00AC0597" w:rsidRDefault="00AC0597" w:rsidP="00AC0597">
      <w:pPr>
        <w:ind w:firstLine="567"/>
        <w:jc w:val="both"/>
      </w:pPr>
      <w:r w:rsidRPr="00AC0597">
        <w:t xml:space="preserve">В результате корректировок </w:t>
      </w:r>
      <w:r w:rsidR="00C53FF7">
        <w:t xml:space="preserve">итоговые </w:t>
      </w:r>
      <w:r w:rsidRPr="00AC0597">
        <w:t xml:space="preserve">объемы финансирования бюджетных ассигнований на реализацию программных мероприятий составили в общей сумме </w:t>
      </w:r>
      <w:r w:rsidR="00C94091">
        <w:t>503426,9</w:t>
      </w:r>
      <w:r w:rsidRPr="00AC0597">
        <w:t xml:space="preserve"> тыс.</w:t>
      </w:r>
      <w:r w:rsidR="00F528E8">
        <w:t xml:space="preserve"> </w:t>
      </w:r>
      <w:r w:rsidRPr="00AC0597">
        <w:t>руб.</w:t>
      </w:r>
    </w:p>
    <w:p w:rsidR="00AC0597" w:rsidRDefault="00AC0597" w:rsidP="003169FF">
      <w:pPr>
        <w:ind w:firstLine="567"/>
        <w:jc w:val="both"/>
      </w:pPr>
      <w:r w:rsidRPr="002064C3">
        <w:t>Объем бюджетных ассигнований в разрезе Подпрограмм и программных мероприятий в период 202</w:t>
      </w:r>
      <w:r w:rsidR="004E1F4B" w:rsidRPr="002064C3">
        <w:t>4</w:t>
      </w:r>
      <w:r w:rsidRPr="002064C3">
        <w:t>-202</w:t>
      </w:r>
      <w:r w:rsidR="004E1F4B" w:rsidRPr="002064C3">
        <w:t>7</w:t>
      </w:r>
      <w:r w:rsidR="00701C66" w:rsidRPr="002064C3">
        <w:t xml:space="preserve"> </w:t>
      </w:r>
      <w:r w:rsidRPr="002064C3">
        <w:t>гг. отражен в таблице:</w:t>
      </w:r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5"/>
        <w:gridCol w:w="1184"/>
        <w:gridCol w:w="1344"/>
        <w:gridCol w:w="1497"/>
        <w:gridCol w:w="1630"/>
        <w:gridCol w:w="1988"/>
      </w:tblGrid>
      <w:tr w:rsidR="0053457A" w:rsidRPr="00F528E8" w:rsidTr="000448A8">
        <w:tc>
          <w:tcPr>
            <w:tcW w:w="2355" w:type="dxa"/>
            <w:shd w:val="clear" w:color="auto" w:fill="auto"/>
          </w:tcPr>
          <w:p w:rsidR="0053457A" w:rsidRPr="00F528E8" w:rsidRDefault="0053457A" w:rsidP="00373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Наименование мероприятий</w:t>
            </w:r>
          </w:p>
        </w:tc>
        <w:tc>
          <w:tcPr>
            <w:tcW w:w="1184" w:type="dxa"/>
            <w:shd w:val="clear" w:color="auto" w:fill="auto"/>
          </w:tcPr>
          <w:p w:rsidR="0053457A" w:rsidRPr="00F528E8" w:rsidRDefault="0053457A" w:rsidP="00373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 xml:space="preserve">Период </w:t>
            </w:r>
          </w:p>
        </w:tc>
        <w:tc>
          <w:tcPr>
            <w:tcW w:w="1344" w:type="dxa"/>
            <w:shd w:val="clear" w:color="auto" w:fill="auto"/>
          </w:tcPr>
          <w:p w:rsidR="0053457A" w:rsidRPr="00F528E8" w:rsidRDefault="0053457A" w:rsidP="005345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 xml:space="preserve">Средства бюджета района, </w:t>
            </w:r>
            <w:proofErr w:type="spellStart"/>
            <w:r w:rsidRPr="00F528E8">
              <w:rPr>
                <w:rFonts w:eastAsia="Calibri"/>
                <w:sz w:val="20"/>
                <w:szCs w:val="20"/>
                <w:lang w:eastAsia="en-US"/>
              </w:rPr>
              <w:t>тыс.руб</w:t>
            </w:r>
            <w:proofErr w:type="spellEnd"/>
            <w:r w:rsidRPr="00F528E8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97" w:type="dxa"/>
            <w:shd w:val="clear" w:color="auto" w:fill="auto"/>
          </w:tcPr>
          <w:p w:rsidR="0053457A" w:rsidRPr="00F528E8" w:rsidRDefault="0053457A" w:rsidP="00373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 xml:space="preserve">Бюджет Пензенской области, </w:t>
            </w:r>
            <w:proofErr w:type="spellStart"/>
            <w:r w:rsidRPr="00F528E8">
              <w:rPr>
                <w:rFonts w:eastAsia="Calibri"/>
                <w:sz w:val="20"/>
                <w:szCs w:val="20"/>
                <w:lang w:eastAsia="en-US"/>
              </w:rPr>
              <w:t>тыс.руб</w:t>
            </w:r>
            <w:proofErr w:type="spellEnd"/>
            <w:r w:rsidRPr="00F528E8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630" w:type="dxa"/>
            <w:shd w:val="clear" w:color="auto" w:fill="auto"/>
          </w:tcPr>
          <w:p w:rsidR="0053457A" w:rsidRPr="00F528E8" w:rsidRDefault="0053457A" w:rsidP="00373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Средства федерального бюджета, тыс. руб.</w:t>
            </w:r>
          </w:p>
        </w:tc>
        <w:tc>
          <w:tcPr>
            <w:tcW w:w="1988" w:type="dxa"/>
            <w:shd w:val="clear" w:color="auto" w:fill="auto"/>
          </w:tcPr>
          <w:p w:rsidR="0053457A" w:rsidRPr="00F528E8" w:rsidRDefault="0053457A" w:rsidP="00373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финансирования, </w:t>
            </w:r>
            <w:proofErr w:type="spellStart"/>
            <w:r w:rsidRPr="00F528E8">
              <w:rPr>
                <w:rFonts w:eastAsia="Calibri"/>
                <w:sz w:val="20"/>
                <w:szCs w:val="20"/>
                <w:lang w:eastAsia="en-US"/>
              </w:rPr>
              <w:t>тыс.руб</w:t>
            </w:r>
            <w:proofErr w:type="spellEnd"/>
            <w:r w:rsidRPr="00F528E8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53457A" w:rsidRPr="00F528E8" w:rsidTr="000448A8">
        <w:tc>
          <w:tcPr>
            <w:tcW w:w="9998" w:type="dxa"/>
            <w:gridSpan w:val="6"/>
            <w:shd w:val="clear" w:color="auto" w:fill="auto"/>
          </w:tcPr>
          <w:p w:rsidR="001233A9" w:rsidRPr="00F528E8" w:rsidRDefault="0053457A" w:rsidP="001233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b/>
                <w:sz w:val="20"/>
                <w:szCs w:val="20"/>
                <w:lang w:eastAsia="en-US"/>
              </w:rPr>
              <w:t>Подпрограмма №1</w:t>
            </w:r>
          </w:p>
        </w:tc>
      </w:tr>
      <w:tr w:rsidR="00924CB7" w:rsidRPr="00F528E8" w:rsidTr="00B82367">
        <w:tc>
          <w:tcPr>
            <w:tcW w:w="235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24CB7" w:rsidRDefault="00924CB7" w:rsidP="00924CB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Библиотечное дело</w:t>
            </w:r>
          </w:p>
          <w:p w:rsidR="00924CB7" w:rsidRDefault="00924CB7" w:rsidP="00924CB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  <w:p w:rsidR="00924CB7" w:rsidRDefault="00924CB7" w:rsidP="00924CB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lastRenderedPageBreak/>
              <w:t> </w:t>
            </w:r>
          </w:p>
          <w:p w:rsidR="00924CB7" w:rsidRDefault="00924CB7" w:rsidP="00924CB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9507,7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4127,5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2064C3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2064C3">
              <w:rPr>
                <w:color w:val="000000"/>
                <w:sz w:val="20"/>
                <w:szCs w:val="20"/>
              </w:rPr>
              <w:t>233,9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2064C3" w:rsidRDefault="002064C3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2064C3">
              <w:rPr>
                <w:color w:val="000000"/>
                <w:sz w:val="20"/>
                <w:szCs w:val="20"/>
              </w:rPr>
              <w:t>13869,1</w:t>
            </w:r>
          </w:p>
        </w:tc>
      </w:tr>
      <w:tr w:rsidR="00924CB7" w:rsidRPr="00F528E8" w:rsidTr="000877F1">
        <w:tc>
          <w:tcPr>
            <w:tcW w:w="23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11000,8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4105,5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2064C3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64C3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2064C3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64C3">
              <w:rPr>
                <w:color w:val="000000"/>
                <w:sz w:val="20"/>
                <w:szCs w:val="20"/>
              </w:rPr>
              <w:t>15314,3</w:t>
            </w:r>
          </w:p>
        </w:tc>
      </w:tr>
      <w:tr w:rsidR="00924CB7" w:rsidRPr="00F528E8" w:rsidTr="00631C89">
        <w:trPr>
          <w:trHeight w:val="171"/>
        </w:trPr>
        <w:tc>
          <w:tcPr>
            <w:tcW w:w="23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11156,2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4787,7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2064C3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64C3">
              <w:rPr>
                <w:color w:val="000000"/>
                <w:sz w:val="20"/>
                <w:szCs w:val="20"/>
              </w:rPr>
              <w:t>212,7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2064C3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64C3">
              <w:rPr>
                <w:color w:val="000000"/>
                <w:sz w:val="20"/>
                <w:szCs w:val="20"/>
              </w:rPr>
              <w:t>16156,6</w:t>
            </w:r>
          </w:p>
        </w:tc>
      </w:tr>
      <w:tr w:rsidR="00924CB7" w:rsidRPr="00F528E8" w:rsidTr="000877F1"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11818,6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5089,3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2064C3" w:rsidRDefault="00B4786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64C3">
              <w:rPr>
                <w:color w:val="000000"/>
                <w:sz w:val="20"/>
                <w:szCs w:val="20"/>
              </w:rPr>
              <w:t>217,5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2064C3" w:rsidRDefault="00B4786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064C3">
              <w:rPr>
                <w:color w:val="000000"/>
                <w:sz w:val="20"/>
                <w:szCs w:val="20"/>
              </w:rPr>
              <w:t>17125,4</w:t>
            </w:r>
          </w:p>
        </w:tc>
      </w:tr>
      <w:tr w:rsidR="00924CB7" w:rsidRPr="00F528E8" w:rsidTr="000877F1">
        <w:tc>
          <w:tcPr>
            <w:tcW w:w="235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24CB7" w:rsidRDefault="00924CB7" w:rsidP="00924CB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Итого по Подпрограмме №1 </w:t>
            </w:r>
          </w:p>
          <w:p w:rsidR="00924CB7" w:rsidRDefault="00924CB7" w:rsidP="00924CB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  <w:p w:rsidR="00924CB7" w:rsidRDefault="00924CB7" w:rsidP="00924CB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  <w:p w:rsidR="00924CB7" w:rsidRDefault="00924CB7" w:rsidP="00924CB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5170DE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5170DE">
              <w:rPr>
                <w:color w:val="000000"/>
                <w:sz w:val="20"/>
                <w:szCs w:val="20"/>
              </w:rPr>
              <w:t>9507,7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4127,5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233,9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13869,1</w:t>
            </w:r>
          </w:p>
        </w:tc>
      </w:tr>
      <w:tr w:rsidR="00924CB7" w:rsidRPr="00F528E8" w:rsidTr="000877F1">
        <w:tc>
          <w:tcPr>
            <w:tcW w:w="23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5170DE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170DE">
              <w:rPr>
                <w:color w:val="000000"/>
                <w:sz w:val="20"/>
                <w:szCs w:val="20"/>
              </w:rPr>
              <w:t>11000,8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4105,5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15314,3</w:t>
            </w:r>
          </w:p>
        </w:tc>
      </w:tr>
      <w:tr w:rsidR="00924CB7" w:rsidRPr="00F528E8" w:rsidTr="000877F1">
        <w:tc>
          <w:tcPr>
            <w:tcW w:w="23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5170DE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170DE">
              <w:rPr>
                <w:color w:val="000000"/>
                <w:sz w:val="20"/>
                <w:szCs w:val="20"/>
              </w:rPr>
              <w:t>11156,2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4787,7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212,7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16156,6</w:t>
            </w:r>
          </w:p>
        </w:tc>
      </w:tr>
      <w:tr w:rsidR="00924CB7" w:rsidRPr="00F528E8" w:rsidTr="00B82367">
        <w:tc>
          <w:tcPr>
            <w:tcW w:w="235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5170DE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170DE">
              <w:rPr>
                <w:color w:val="000000"/>
                <w:sz w:val="20"/>
                <w:szCs w:val="20"/>
              </w:rPr>
              <w:t>11818,6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5089,3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C97B20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217,5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CB7" w:rsidRPr="00F528E8" w:rsidRDefault="00C97B20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17125,4</w:t>
            </w:r>
          </w:p>
        </w:tc>
      </w:tr>
      <w:tr w:rsidR="0053457A" w:rsidRPr="00F528E8" w:rsidTr="00B82367">
        <w:trPr>
          <w:trHeight w:val="214"/>
        </w:trPr>
        <w:tc>
          <w:tcPr>
            <w:tcW w:w="9998" w:type="dxa"/>
            <w:gridSpan w:val="6"/>
            <w:tcBorders>
              <w:top w:val="nil"/>
            </w:tcBorders>
            <w:shd w:val="clear" w:color="auto" w:fill="auto"/>
          </w:tcPr>
          <w:p w:rsidR="001233A9" w:rsidRPr="005170DE" w:rsidRDefault="0053457A" w:rsidP="00B82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170DE">
              <w:rPr>
                <w:rFonts w:eastAsia="Calibri"/>
                <w:b/>
                <w:sz w:val="20"/>
                <w:szCs w:val="20"/>
                <w:lang w:eastAsia="en-US"/>
              </w:rPr>
              <w:t>Подпрограмма №2</w:t>
            </w:r>
          </w:p>
        </w:tc>
      </w:tr>
      <w:tr w:rsidR="00924CB7" w:rsidRPr="00F528E8" w:rsidTr="007D7A6E">
        <w:trPr>
          <w:trHeight w:val="235"/>
        </w:trPr>
        <w:tc>
          <w:tcPr>
            <w:tcW w:w="2355" w:type="dxa"/>
            <w:vMerge w:val="restart"/>
            <w:shd w:val="clear" w:color="auto" w:fill="auto"/>
            <w:vAlign w:val="center"/>
          </w:tcPr>
          <w:p w:rsidR="00924CB7" w:rsidRPr="00924CB7" w:rsidRDefault="00924CB7" w:rsidP="00924CB7">
            <w:pPr>
              <w:jc w:val="both"/>
              <w:rPr>
                <w:iCs/>
                <w:color w:val="000000"/>
                <w:sz w:val="20"/>
                <w:szCs w:val="20"/>
              </w:rPr>
            </w:pPr>
            <w:r w:rsidRPr="00924CB7">
              <w:rPr>
                <w:iCs/>
                <w:color w:val="000000"/>
                <w:sz w:val="20"/>
                <w:szCs w:val="20"/>
              </w:rPr>
              <w:t>Туризм</w:t>
            </w:r>
          </w:p>
          <w:p w:rsidR="00924CB7" w:rsidRDefault="00924CB7" w:rsidP="00924CB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  <w:p w:rsidR="00924CB7" w:rsidRDefault="00924CB7" w:rsidP="00924CB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  <w:p w:rsidR="00924CB7" w:rsidRDefault="00924CB7" w:rsidP="00924CB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Pr="005170DE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5170D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24CB7" w:rsidRPr="00F528E8" w:rsidTr="007D7A6E">
        <w:trPr>
          <w:trHeight w:val="126"/>
        </w:trPr>
        <w:tc>
          <w:tcPr>
            <w:tcW w:w="2355" w:type="dxa"/>
            <w:vMerge/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Pr="005170DE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5170DE">
              <w:rPr>
                <w:color w:val="000000"/>
                <w:sz w:val="20"/>
                <w:szCs w:val="20"/>
              </w:rPr>
              <w:t>10</w:t>
            </w:r>
            <w:r w:rsidR="006A235D" w:rsidRPr="005170DE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6A235D">
              <w:rPr>
                <w:color w:val="000000"/>
                <w:sz w:val="20"/>
                <w:szCs w:val="20"/>
              </w:rPr>
              <w:t>,0</w:t>
            </w:r>
          </w:p>
        </w:tc>
      </w:tr>
      <w:tr w:rsidR="00924CB7" w:rsidRPr="00F528E8" w:rsidTr="007D7A6E">
        <w:trPr>
          <w:trHeight w:val="281"/>
        </w:trPr>
        <w:tc>
          <w:tcPr>
            <w:tcW w:w="2355" w:type="dxa"/>
            <w:vMerge/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Pr="005170DE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5170DE">
              <w:rPr>
                <w:color w:val="000000"/>
                <w:sz w:val="20"/>
                <w:szCs w:val="20"/>
              </w:rPr>
              <w:t>10</w:t>
            </w:r>
            <w:r w:rsidR="006A235D" w:rsidRPr="005170DE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6A235D">
              <w:rPr>
                <w:color w:val="000000"/>
                <w:sz w:val="20"/>
                <w:szCs w:val="20"/>
              </w:rPr>
              <w:t>,0</w:t>
            </w:r>
          </w:p>
        </w:tc>
      </w:tr>
      <w:tr w:rsidR="00924CB7" w:rsidRPr="00F528E8" w:rsidTr="00924CB7">
        <w:tc>
          <w:tcPr>
            <w:tcW w:w="2355" w:type="dxa"/>
            <w:vMerge/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Pr="005170DE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5170DE">
              <w:rPr>
                <w:color w:val="000000"/>
                <w:sz w:val="20"/>
                <w:szCs w:val="20"/>
              </w:rPr>
              <w:t>10</w:t>
            </w:r>
            <w:r w:rsidR="006A235D" w:rsidRPr="005170DE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6A235D">
              <w:rPr>
                <w:color w:val="000000"/>
                <w:sz w:val="20"/>
                <w:szCs w:val="20"/>
              </w:rPr>
              <w:t>,0</w:t>
            </w:r>
          </w:p>
        </w:tc>
      </w:tr>
      <w:tr w:rsidR="00924CB7" w:rsidRPr="00F528E8" w:rsidTr="00924CB7">
        <w:tc>
          <w:tcPr>
            <w:tcW w:w="2355" w:type="dxa"/>
            <w:vMerge w:val="restart"/>
            <w:shd w:val="clear" w:color="auto" w:fill="auto"/>
            <w:vAlign w:val="center"/>
          </w:tcPr>
          <w:p w:rsidR="00924CB7" w:rsidRDefault="00924CB7" w:rsidP="00924CB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Итого по Подпрограмме №2</w:t>
            </w:r>
          </w:p>
          <w:p w:rsidR="00924CB7" w:rsidRDefault="00924CB7" w:rsidP="00924CB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  <w:p w:rsidR="00924CB7" w:rsidRDefault="00924CB7" w:rsidP="00924CB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  <w:p w:rsidR="00924CB7" w:rsidRDefault="00924CB7" w:rsidP="00924CB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Pr="005170DE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5170D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24CB7" w:rsidRPr="00F528E8" w:rsidTr="00924CB7">
        <w:tc>
          <w:tcPr>
            <w:tcW w:w="2355" w:type="dxa"/>
            <w:vMerge/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Pr="005170DE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5170DE">
              <w:rPr>
                <w:color w:val="000000"/>
                <w:sz w:val="20"/>
                <w:szCs w:val="20"/>
              </w:rPr>
              <w:t>10</w:t>
            </w:r>
            <w:r w:rsidR="006A235D" w:rsidRPr="005170DE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6A235D">
              <w:rPr>
                <w:color w:val="000000"/>
                <w:sz w:val="20"/>
                <w:szCs w:val="20"/>
              </w:rPr>
              <w:t>,0</w:t>
            </w:r>
          </w:p>
        </w:tc>
      </w:tr>
      <w:tr w:rsidR="00924CB7" w:rsidRPr="00F528E8" w:rsidTr="00924CB7">
        <w:tc>
          <w:tcPr>
            <w:tcW w:w="2355" w:type="dxa"/>
            <w:vMerge/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Pr="005170DE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5170DE">
              <w:rPr>
                <w:color w:val="000000"/>
                <w:sz w:val="20"/>
                <w:szCs w:val="20"/>
              </w:rPr>
              <w:t>10</w:t>
            </w:r>
            <w:r w:rsidR="006A235D" w:rsidRPr="005170DE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6A235D">
              <w:rPr>
                <w:color w:val="000000"/>
                <w:sz w:val="20"/>
                <w:szCs w:val="20"/>
              </w:rPr>
              <w:t>,0</w:t>
            </w:r>
          </w:p>
        </w:tc>
      </w:tr>
      <w:tr w:rsidR="00924CB7" w:rsidRPr="00F528E8" w:rsidTr="00924CB7">
        <w:tc>
          <w:tcPr>
            <w:tcW w:w="23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Pr="005170DE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5170DE">
              <w:rPr>
                <w:color w:val="000000"/>
                <w:sz w:val="20"/>
                <w:szCs w:val="20"/>
              </w:rPr>
              <w:t>10</w:t>
            </w:r>
            <w:r w:rsidR="006A235D" w:rsidRPr="005170DE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6A235D">
              <w:rPr>
                <w:color w:val="000000"/>
                <w:sz w:val="20"/>
                <w:szCs w:val="20"/>
              </w:rPr>
              <w:t>,0</w:t>
            </w:r>
          </w:p>
        </w:tc>
      </w:tr>
      <w:tr w:rsidR="00924CB7" w:rsidRPr="00F528E8" w:rsidTr="00267F6B">
        <w:tc>
          <w:tcPr>
            <w:tcW w:w="99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CB7" w:rsidRPr="005170DE" w:rsidRDefault="00924CB7" w:rsidP="00B8236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5170DE">
              <w:rPr>
                <w:rFonts w:eastAsia="Calibri"/>
                <w:b/>
                <w:sz w:val="20"/>
                <w:szCs w:val="20"/>
                <w:lang w:eastAsia="en-US"/>
              </w:rPr>
              <w:t>Подпрограмма №3</w:t>
            </w:r>
          </w:p>
        </w:tc>
      </w:tr>
      <w:tr w:rsidR="00924CB7" w:rsidRPr="00F528E8" w:rsidTr="00240C22">
        <w:tc>
          <w:tcPr>
            <w:tcW w:w="235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24CB7" w:rsidRPr="00D331E6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24CB7">
              <w:rPr>
                <w:rFonts w:eastAsia="Calibri"/>
                <w:sz w:val="20"/>
                <w:szCs w:val="20"/>
                <w:lang w:eastAsia="en-US"/>
              </w:rPr>
              <w:t>Развитие культурно-досуговой деятельности и традиционной культуры народов Бессоновского района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Pr="005170DE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5170DE">
              <w:rPr>
                <w:color w:val="000000"/>
                <w:sz w:val="20"/>
                <w:szCs w:val="20"/>
              </w:rPr>
              <w:t>27770</w:t>
            </w:r>
            <w:r w:rsidR="002C1133" w:rsidRPr="005170DE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11175</w:t>
            </w:r>
            <w:r w:rsidR="002C1133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38945</w:t>
            </w:r>
            <w:r w:rsidR="006A235D">
              <w:rPr>
                <w:color w:val="000000"/>
                <w:sz w:val="20"/>
                <w:szCs w:val="20"/>
              </w:rPr>
              <w:t>,0</w:t>
            </w:r>
          </w:p>
        </w:tc>
      </w:tr>
      <w:tr w:rsidR="00924CB7" w:rsidRPr="00F528E8" w:rsidTr="00240C22">
        <w:tc>
          <w:tcPr>
            <w:tcW w:w="2355" w:type="dxa"/>
            <w:vMerge/>
            <w:shd w:val="clear" w:color="auto" w:fill="auto"/>
          </w:tcPr>
          <w:p w:rsidR="00924CB7" w:rsidRPr="00D331E6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Pr="005170DE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5170DE">
              <w:rPr>
                <w:color w:val="000000"/>
                <w:sz w:val="20"/>
                <w:szCs w:val="20"/>
              </w:rPr>
              <w:t>32197,8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11014,6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43212,4</w:t>
            </w:r>
          </w:p>
        </w:tc>
      </w:tr>
      <w:tr w:rsidR="00924CB7" w:rsidRPr="00F528E8" w:rsidTr="00240C22">
        <w:tc>
          <w:tcPr>
            <w:tcW w:w="2355" w:type="dxa"/>
            <w:vMerge/>
            <w:shd w:val="clear" w:color="auto" w:fill="auto"/>
          </w:tcPr>
          <w:p w:rsidR="00924CB7" w:rsidRPr="00D331E6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Pr="005170DE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5170DE">
              <w:rPr>
                <w:color w:val="000000"/>
                <w:sz w:val="20"/>
                <w:szCs w:val="20"/>
              </w:rPr>
              <w:t>32667,2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12845</w:t>
            </w:r>
            <w:r w:rsidR="002C1133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45512,2</w:t>
            </w:r>
          </w:p>
        </w:tc>
      </w:tr>
      <w:tr w:rsidR="00924CB7" w:rsidRPr="00F528E8" w:rsidTr="00240C22">
        <w:tc>
          <w:tcPr>
            <w:tcW w:w="2355" w:type="dxa"/>
            <w:vMerge/>
            <w:shd w:val="clear" w:color="auto" w:fill="auto"/>
          </w:tcPr>
          <w:p w:rsidR="00924CB7" w:rsidRPr="00D331E6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Pr="005170DE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5170DE">
              <w:rPr>
                <w:color w:val="000000"/>
                <w:sz w:val="20"/>
                <w:szCs w:val="20"/>
              </w:rPr>
              <w:t>34444,1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13654,3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48098,4</w:t>
            </w:r>
          </w:p>
        </w:tc>
      </w:tr>
      <w:tr w:rsidR="00924CB7" w:rsidRPr="00F528E8" w:rsidTr="009259E0">
        <w:tc>
          <w:tcPr>
            <w:tcW w:w="2355" w:type="dxa"/>
            <w:vMerge w:val="restart"/>
            <w:shd w:val="clear" w:color="auto" w:fill="auto"/>
          </w:tcPr>
          <w:p w:rsidR="00924CB7" w:rsidRDefault="00924CB7" w:rsidP="00924CB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Итого по Подпрограмме №3</w:t>
            </w:r>
          </w:p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Pr="005170DE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5170DE">
              <w:rPr>
                <w:color w:val="000000"/>
                <w:sz w:val="20"/>
                <w:szCs w:val="20"/>
              </w:rPr>
              <w:t>27770</w:t>
            </w:r>
            <w:r w:rsidR="002C1133" w:rsidRPr="005170DE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11175</w:t>
            </w:r>
            <w:r w:rsidR="002C1133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38945</w:t>
            </w:r>
            <w:r w:rsidR="006A235D">
              <w:rPr>
                <w:color w:val="000000"/>
                <w:sz w:val="20"/>
                <w:szCs w:val="20"/>
              </w:rPr>
              <w:t>,0</w:t>
            </w:r>
          </w:p>
        </w:tc>
      </w:tr>
      <w:tr w:rsidR="00924CB7" w:rsidRPr="00F528E8" w:rsidTr="009259E0">
        <w:tc>
          <w:tcPr>
            <w:tcW w:w="2355" w:type="dxa"/>
            <w:vMerge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Pr="005170DE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5170DE">
              <w:rPr>
                <w:color w:val="000000"/>
                <w:sz w:val="20"/>
                <w:szCs w:val="20"/>
              </w:rPr>
              <w:t>32197,8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11014,6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43212,4</w:t>
            </w:r>
          </w:p>
        </w:tc>
      </w:tr>
      <w:tr w:rsidR="00924CB7" w:rsidRPr="00F528E8" w:rsidTr="009259E0">
        <w:tc>
          <w:tcPr>
            <w:tcW w:w="2355" w:type="dxa"/>
            <w:vMerge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Pr="005170DE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5170DE">
              <w:rPr>
                <w:color w:val="000000"/>
                <w:sz w:val="20"/>
                <w:szCs w:val="20"/>
              </w:rPr>
              <w:t>32667,2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12845</w:t>
            </w:r>
            <w:r w:rsidR="002C1133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45512,2</w:t>
            </w:r>
          </w:p>
        </w:tc>
      </w:tr>
      <w:tr w:rsidR="00924CB7" w:rsidRPr="00F528E8" w:rsidTr="009259E0">
        <w:tc>
          <w:tcPr>
            <w:tcW w:w="2355" w:type="dxa"/>
            <w:vMerge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Pr="005170DE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5170DE">
              <w:rPr>
                <w:color w:val="000000"/>
                <w:sz w:val="20"/>
                <w:szCs w:val="20"/>
              </w:rPr>
              <w:t>34444,1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13654,3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48098,4</w:t>
            </w:r>
          </w:p>
        </w:tc>
      </w:tr>
      <w:tr w:rsidR="00924CB7" w:rsidRPr="00F528E8" w:rsidTr="009F7AA0">
        <w:tc>
          <w:tcPr>
            <w:tcW w:w="9998" w:type="dxa"/>
            <w:gridSpan w:val="6"/>
            <w:tcBorders>
              <w:right w:val="single" w:sz="8" w:space="0" w:color="auto"/>
            </w:tcBorders>
            <w:shd w:val="clear" w:color="auto" w:fill="auto"/>
          </w:tcPr>
          <w:p w:rsidR="00924CB7" w:rsidRDefault="00924CB7" w:rsidP="00B8236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Подпрограмма №4</w:t>
            </w:r>
          </w:p>
        </w:tc>
      </w:tr>
      <w:tr w:rsidR="00924CB7" w:rsidRPr="00F528E8" w:rsidTr="00A70F1C">
        <w:tc>
          <w:tcPr>
            <w:tcW w:w="2355" w:type="dxa"/>
            <w:vMerge w:val="restart"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24CB7">
              <w:rPr>
                <w:rFonts w:eastAsia="Calibri"/>
                <w:sz w:val="20"/>
                <w:szCs w:val="20"/>
                <w:lang w:eastAsia="en-US"/>
              </w:rPr>
              <w:t>Поддержка молодых дарований, дополнительного образования в сфере культуры и искусства в Бессоновском районе</w:t>
            </w:r>
          </w:p>
        </w:tc>
        <w:tc>
          <w:tcPr>
            <w:tcW w:w="1184" w:type="dxa"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</w:t>
            </w: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Pr="00F528E8">
              <w:rPr>
                <w:rFonts w:eastAsia="Calibri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924CB7" w:rsidRPr="00F528E8" w:rsidTr="00A70F1C">
        <w:tc>
          <w:tcPr>
            <w:tcW w:w="2355" w:type="dxa"/>
            <w:vMerge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2025 </w:t>
            </w:r>
            <w:r w:rsidRPr="00F528E8">
              <w:rPr>
                <w:rFonts w:eastAsia="Calibr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924CB7" w:rsidRPr="00F528E8" w:rsidTr="00A70F1C">
        <w:tc>
          <w:tcPr>
            <w:tcW w:w="2355" w:type="dxa"/>
            <w:vMerge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2026 </w:t>
            </w:r>
            <w:r w:rsidRPr="00F528E8">
              <w:rPr>
                <w:rFonts w:eastAsia="Calibr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924CB7" w:rsidRPr="00F528E8" w:rsidTr="00A70F1C">
        <w:tc>
          <w:tcPr>
            <w:tcW w:w="2355" w:type="dxa"/>
            <w:vMerge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2027 </w:t>
            </w:r>
            <w:r w:rsidRPr="00F528E8">
              <w:rPr>
                <w:rFonts w:eastAsia="Calibr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924CB7" w:rsidRPr="00F528E8" w:rsidTr="00A70F1C">
        <w:tc>
          <w:tcPr>
            <w:tcW w:w="2355" w:type="dxa"/>
            <w:vMerge w:val="restart"/>
            <w:shd w:val="clear" w:color="auto" w:fill="auto"/>
          </w:tcPr>
          <w:p w:rsidR="00924CB7" w:rsidRDefault="00924CB7" w:rsidP="00924CB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Итого по Подпрограмме №4</w:t>
            </w:r>
          </w:p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</w:t>
            </w: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Pr="00F528E8">
              <w:rPr>
                <w:rFonts w:eastAsia="Calibri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0 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0 </w:t>
            </w:r>
          </w:p>
        </w:tc>
      </w:tr>
      <w:tr w:rsidR="00924CB7" w:rsidRPr="00F528E8" w:rsidTr="00A70F1C">
        <w:tc>
          <w:tcPr>
            <w:tcW w:w="2355" w:type="dxa"/>
            <w:vMerge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2025 </w:t>
            </w:r>
            <w:r w:rsidRPr="00F528E8">
              <w:rPr>
                <w:rFonts w:eastAsia="Calibr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924CB7" w:rsidRPr="00215803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215803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24CB7" w:rsidRPr="00215803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215803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924CB7" w:rsidRPr="00F528E8" w:rsidTr="00A70F1C">
        <w:tc>
          <w:tcPr>
            <w:tcW w:w="2355" w:type="dxa"/>
            <w:vMerge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2026 </w:t>
            </w:r>
            <w:r w:rsidRPr="00F528E8">
              <w:rPr>
                <w:rFonts w:eastAsia="Calibr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924CB7" w:rsidRPr="00215803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215803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24CB7" w:rsidRPr="00215803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215803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924CB7" w:rsidRPr="00F528E8" w:rsidTr="00A70F1C">
        <w:tc>
          <w:tcPr>
            <w:tcW w:w="2355" w:type="dxa"/>
            <w:vMerge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2027 </w:t>
            </w:r>
            <w:r w:rsidRPr="00F528E8">
              <w:rPr>
                <w:rFonts w:eastAsia="Calibr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924CB7" w:rsidRPr="00215803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215803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24CB7" w:rsidRPr="00215803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 w:rsidRPr="00215803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8E05AB" w:rsidRPr="00F528E8" w:rsidTr="00853929">
        <w:tc>
          <w:tcPr>
            <w:tcW w:w="9998" w:type="dxa"/>
            <w:gridSpan w:val="6"/>
            <w:shd w:val="clear" w:color="auto" w:fill="auto"/>
          </w:tcPr>
          <w:p w:rsidR="008E05AB" w:rsidRPr="00215803" w:rsidRDefault="008E05AB" w:rsidP="00B82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Подпрограмма №5</w:t>
            </w:r>
          </w:p>
        </w:tc>
      </w:tr>
      <w:tr w:rsidR="00924CB7" w:rsidRPr="00F528E8" w:rsidTr="00A70F1C">
        <w:tc>
          <w:tcPr>
            <w:tcW w:w="2355" w:type="dxa"/>
            <w:vMerge w:val="restart"/>
            <w:shd w:val="clear" w:color="auto" w:fill="auto"/>
          </w:tcPr>
          <w:p w:rsidR="00924CB7" w:rsidRPr="00F528E8" w:rsidRDefault="00B8236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82367">
              <w:rPr>
                <w:rFonts w:eastAsia="Calibri"/>
                <w:sz w:val="20"/>
                <w:szCs w:val="20"/>
                <w:lang w:eastAsia="en-US"/>
              </w:rPr>
              <w:t>Патриотическое воспитание граждан, проживающих на территории Бессоновского района</w:t>
            </w:r>
          </w:p>
        </w:tc>
        <w:tc>
          <w:tcPr>
            <w:tcW w:w="1184" w:type="dxa"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</w:t>
            </w: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Pr="00F528E8">
              <w:rPr>
                <w:rFonts w:eastAsia="Calibri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924CB7" w:rsidRPr="00F528E8" w:rsidTr="00A70F1C">
        <w:tc>
          <w:tcPr>
            <w:tcW w:w="2355" w:type="dxa"/>
            <w:vMerge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2025 </w:t>
            </w:r>
            <w:r w:rsidRPr="00F528E8">
              <w:rPr>
                <w:rFonts w:eastAsia="Calibr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924CB7" w:rsidRDefault="000644E5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200,</w:t>
            </w:r>
            <w:r w:rsidR="00924CB7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924CB7" w:rsidRPr="00F528E8" w:rsidTr="00A70F1C">
        <w:tc>
          <w:tcPr>
            <w:tcW w:w="2355" w:type="dxa"/>
            <w:vMerge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2026 </w:t>
            </w:r>
            <w:r w:rsidRPr="00F528E8">
              <w:rPr>
                <w:rFonts w:eastAsia="Calibr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924CB7" w:rsidRDefault="000644E5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200,</w:t>
            </w:r>
            <w:r w:rsidR="00924CB7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924CB7" w:rsidRPr="00F528E8" w:rsidTr="00A70F1C">
        <w:tc>
          <w:tcPr>
            <w:tcW w:w="2355" w:type="dxa"/>
            <w:vMerge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924CB7" w:rsidRPr="00F528E8" w:rsidRDefault="00924CB7" w:rsidP="00924C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2027 </w:t>
            </w:r>
            <w:r w:rsidRPr="00F528E8">
              <w:rPr>
                <w:rFonts w:eastAsia="Calibr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924CB7" w:rsidRDefault="000644E5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200,</w:t>
            </w:r>
            <w:r w:rsidR="00924CB7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924CB7" w:rsidRDefault="00924CB7" w:rsidP="00924C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B82367" w:rsidRPr="00F528E8" w:rsidTr="00A70F1C">
        <w:tc>
          <w:tcPr>
            <w:tcW w:w="2355" w:type="dxa"/>
            <w:vMerge w:val="restart"/>
            <w:shd w:val="clear" w:color="auto" w:fill="auto"/>
          </w:tcPr>
          <w:p w:rsidR="00B82367" w:rsidRDefault="00B82367" w:rsidP="00B8236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Итого по Подпрограмме №5</w:t>
            </w:r>
          </w:p>
          <w:p w:rsidR="00B82367" w:rsidRPr="00F528E8" w:rsidRDefault="00B82367" w:rsidP="00B8236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82367" w:rsidRPr="00F528E8" w:rsidRDefault="00B82367" w:rsidP="00B82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28E8">
              <w:rPr>
                <w:rFonts w:eastAsia="Calibri"/>
                <w:sz w:val="20"/>
                <w:szCs w:val="20"/>
                <w:lang w:eastAsia="en-US"/>
              </w:rPr>
              <w:t>202</w:t>
            </w: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Pr="00F528E8">
              <w:rPr>
                <w:rFonts w:eastAsia="Calibri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82367" w:rsidRDefault="00B82367" w:rsidP="00B823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82367" w:rsidRDefault="00B82367" w:rsidP="00B823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82367" w:rsidRDefault="00B82367" w:rsidP="00B823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82367" w:rsidRDefault="00B82367" w:rsidP="00B823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B82367" w:rsidRPr="00F528E8" w:rsidTr="00A70F1C">
        <w:tc>
          <w:tcPr>
            <w:tcW w:w="2355" w:type="dxa"/>
            <w:vMerge/>
            <w:shd w:val="clear" w:color="auto" w:fill="auto"/>
          </w:tcPr>
          <w:p w:rsidR="00B82367" w:rsidRPr="00F528E8" w:rsidRDefault="00B82367" w:rsidP="00B8236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82367" w:rsidRPr="00F528E8" w:rsidRDefault="00B82367" w:rsidP="00B82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2025 </w:t>
            </w:r>
            <w:r w:rsidRPr="00F528E8">
              <w:rPr>
                <w:rFonts w:eastAsia="Calibr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82367" w:rsidRDefault="000644E5" w:rsidP="00B823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200,</w:t>
            </w:r>
            <w:r w:rsidR="00B82367"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82367" w:rsidRDefault="00B82367" w:rsidP="00B823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82367" w:rsidRDefault="00B82367" w:rsidP="00B823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82367" w:rsidRDefault="00B82367" w:rsidP="00B823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B82367" w:rsidRPr="00F528E8" w:rsidTr="00A70F1C">
        <w:tc>
          <w:tcPr>
            <w:tcW w:w="2355" w:type="dxa"/>
            <w:vMerge/>
            <w:shd w:val="clear" w:color="auto" w:fill="auto"/>
          </w:tcPr>
          <w:p w:rsidR="00B82367" w:rsidRPr="00F528E8" w:rsidRDefault="00B82367" w:rsidP="00B8236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82367" w:rsidRPr="00F528E8" w:rsidRDefault="00B82367" w:rsidP="00B82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2026 </w:t>
            </w:r>
            <w:r w:rsidRPr="00F528E8">
              <w:rPr>
                <w:rFonts w:eastAsia="Calibr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82367" w:rsidRDefault="000644E5" w:rsidP="00B823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</w:t>
            </w:r>
            <w:r w:rsidR="00B8236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82367" w:rsidRDefault="00B82367" w:rsidP="00B823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82367" w:rsidRDefault="00B82367" w:rsidP="00B823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82367" w:rsidRDefault="00B82367" w:rsidP="00B823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82367" w:rsidRPr="00F528E8" w:rsidTr="00A70F1C">
        <w:tc>
          <w:tcPr>
            <w:tcW w:w="2355" w:type="dxa"/>
            <w:vMerge/>
            <w:shd w:val="clear" w:color="auto" w:fill="auto"/>
          </w:tcPr>
          <w:p w:rsidR="00B82367" w:rsidRPr="00F528E8" w:rsidRDefault="00B82367" w:rsidP="00B8236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B82367" w:rsidRPr="00F528E8" w:rsidRDefault="00B82367" w:rsidP="00B82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2027 </w:t>
            </w:r>
            <w:r w:rsidRPr="00F528E8">
              <w:rPr>
                <w:rFonts w:eastAsia="Calibr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82367" w:rsidRDefault="000644E5" w:rsidP="00B823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</w:t>
            </w:r>
            <w:r w:rsidR="00B8236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B82367" w:rsidRDefault="00B82367" w:rsidP="00B823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82367" w:rsidRDefault="00B82367" w:rsidP="00B823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82367" w:rsidRDefault="00B82367" w:rsidP="00B823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A2819" w:rsidRPr="00F528E8" w:rsidTr="002241E0">
        <w:tc>
          <w:tcPr>
            <w:tcW w:w="2355" w:type="dxa"/>
            <w:vMerge w:val="restart"/>
            <w:shd w:val="clear" w:color="auto" w:fill="auto"/>
          </w:tcPr>
          <w:p w:rsidR="00FA2819" w:rsidRPr="007B702D" w:rsidRDefault="00FA2819" w:rsidP="00FA28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B702D">
              <w:rPr>
                <w:rFonts w:eastAsia="Calibri"/>
                <w:b/>
                <w:sz w:val="20"/>
                <w:szCs w:val="20"/>
                <w:lang w:eastAsia="en-US"/>
              </w:rPr>
              <w:t>Всего по Программе</w:t>
            </w:r>
          </w:p>
        </w:tc>
        <w:tc>
          <w:tcPr>
            <w:tcW w:w="1184" w:type="dxa"/>
            <w:shd w:val="clear" w:color="auto" w:fill="auto"/>
          </w:tcPr>
          <w:p w:rsidR="00FA2819" w:rsidRPr="007B702D" w:rsidRDefault="00FA2819" w:rsidP="00FA28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B702D">
              <w:rPr>
                <w:rFonts w:eastAsia="Calibri"/>
                <w:b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FA2819" w:rsidRPr="007B702D" w:rsidRDefault="00FA2819" w:rsidP="00FA28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37277,7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FA2819" w:rsidRPr="003B637B" w:rsidRDefault="00FA2819" w:rsidP="00FA2819">
            <w:pPr>
              <w:jc w:val="center"/>
              <w:rPr>
                <w:b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iCs/>
                <w:color w:val="000000"/>
                <w:sz w:val="20"/>
                <w:szCs w:val="20"/>
                <w:lang w:eastAsia="en-US"/>
              </w:rPr>
              <w:t>15302,5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2819" w:rsidRPr="00FA2819" w:rsidRDefault="00FA2819" w:rsidP="00FA281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A2819">
              <w:rPr>
                <w:b/>
                <w:color w:val="000000"/>
                <w:sz w:val="20"/>
                <w:szCs w:val="20"/>
              </w:rPr>
              <w:t>233,9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FA2819" w:rsidRPr="00C62FE8" w:rsidRDefault="00EF2E8C" w:rsidP="00FA28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2FE8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  <w:r w:rsidR="00C62FE8" w:rsidRPr="00C62FE8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2814,1</w:t>
            </w:r>
          </w:p>
        </w:tc>
      </w:tr>
      <w:tr w:rsidR="00FA2819" w:rsidRPr="00F528E8" w:rsidTr="002241E0">
        <w:tc>
          <w:tcPr>
            <w:tcW w:w="2355" w:type="dxa"/>
            <w:vMerge/>
            <w:shd w:val="clear" w:color="auto" w:fill="auto"/>
          </w:tcPr>
          <w:p w:rsidR="00FA2819" w:rsidRPr="007B702D" w:rsidRDefault="00FA2819" w:rsidP="00FA28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FA2819" w:rsidRPr="007B702D" w:rsidRDefault="00FA2819" w:rsidP="00FA28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B702D">
              <w:rPr>
                <w:rFonts w:eastAsia="Calibri"/>
                <w:b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FA2819" w:rsidRPr="007B702D" w:rsidRDefault="00FA2819" w:rsidP="00FA28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  <w:r w:rsidR="008E6C32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34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08,6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FA2819" w:rsidRPr="003B637B" w:rsidRDefault="004421BD" w:rsidP="00FA2819">
            <w:pPr>
              <w:jc w:val="center"/>
              <w:rPr>
                <w:b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iCs/>
                <w:color w:val="000000"/>
                <w:sz w:val="20"/>
                <w:szCs w:val="20"/>
                <w:lang w:eastAsia="en-US"/>
              </w:rPr>
              <w:t>15120,1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2819" w:rsidRPr="00FA2819" w:rsidRDefault="00FA2819" w:rsidP="00FA28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2819">
              <w:rPr>
                <w:b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FA2819" w:rsidRPr="00C62FE8" w:rsidRDefault="004421BD" w:rsidP="00FA28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2FE8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  <w:r w:rsidR="008E6C32" w:rsidRPr="00C62FE8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87</w:t>
            </w:r>
            <w:r w:rsidRPr="00C62FE8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36,7</w:t>
            </w:r>
          </w:p>
        </w:tc>
      </w:tr>
      <w:tr w:rsidR="00FA2819" w:rsidRPr="00F528E8" w:rsidTr="002241E0">
        <w:tc>
          <w:tcPr>
            <w:tcW w:w="2355" w:type="dxa"/>
            <w:vMerge/>
            <w:shd w:val="clear" w:color="auto" w:fill="auto"/>
          </w:tcPr>
          <w:p w:rsidR="00FA2819" w:rsidRPr="007B702D" w:rsidRDefault="00FA2819" w:rsidP="00FA28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FA2819" w:rsidRPr="007B702D" w:rsidRDefault="00FA2819" w:rsidP="00FA28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B702D">
              <w:rPr>
                <w:rFonts w:eastAsia="Calibri"/>
                <w:b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FA2819" w:rsidRPr="007B702D" w:rsidRDefault="00FA2819" w:rsidP="008E6C3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  <w:r w:rsidR="008E6C32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40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33,4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FA2819" w:rsidRPr="003B637B" w:rsidRDefault="00FA2819" w:rsidP="00FA2819">
            <w:pPr>
              <w:jc w:val="center"/>
              <w:rPr>
                <w:b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iCs/>
                <w:color w:val="000000"/>
                <w:sz w:val="20"/>
                <w:szCs w:val="20"/>
                <w:lang w:eastAsia="en-US"/>
              </w:rPr>
              <w:t>17632,7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2819" w:rsidRPr="00FA2819" w:rsidRDefault="00FA2819" w:rsidP="00FA28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2819">
              <w:rPr>
                <w:b/>
                <w:color w:val="000000"/>
                <w:sz w:val="20"/>
                <w:szCs w:val="20"/>
              </w:rPr>
              <w:t>212,7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FA2819" w:rsidRPr="00C62FE8" w:rsidRDefault="00222495" w:rsidP="00FA28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2FE8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6</w:t>
            </w:r>
            <w:r w:rsidR="008E6C32" w:rsidRPr="00C62FE8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18</w:t>
            </w:r>
            <w:r w:rsidRPr="00C62FE8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78,8</w:t>
            </w:r>
          </w:p>
        </w:tc>
      </w:tr>
      <w:tr w:rsidR="00FA2819" w:rsidRPr="00F528E8" w:rsidTr="002241E0">
        <w:tc>
          <w:tcPr>
            <w:tcW w:w="2355" w:type="dxa"/>
            <w:vMerge/>
            <w:shd w:val="clear" w:color="auto" w:fill="auto"/>
          </w:tcPr>
          <w:p w:rsidR="00FA2819" w:rsidRPr="007B702D" w:rsidRDefault="00FA2819" w:rsidP="00FA28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FA2819" w:rsidRPr="007B702D" w:rsidRDefault="00FA2819" w:rsidP="00FA28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B702D">
              <w:rPr>
                <w:rFonts w:eastAsia="Calibri"/>
                <w:b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FA2819" w:rsidRPr="007B702D" w:rsidRDefault="00FA2819" w:rsidP="00FA28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  <w:r w:rsidR="005D2557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64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72,7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FA2819" w:rsidRPr="003B637B" w:rsidRDefault="00FA2819" w:rsidP="00FA2819">
            <w:pPr>
              <w:jc w:val="center"/>
              <w:rPr>
                <w:b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iCs/>
                <w:color w:val="000000"/>
                <w:sz w:val="20"/>
                <w:szCs w:val="20"/>
                <w:lang w:eastAsia="en-US"/>
              </w:rPr>
              <w:t>18743,6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2819" w:rsidRPr="00FA2819" w:rsidRDefault="00C97B20" w:rsidP="00FA28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</w:rPr>
              <w:t>217,5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FA2819" w:rsidRPr="00C62FE8" w:rsidRDefault="00222495" w:rsidP="00C97B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62FE8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65</w:t>
            </w:r>
            <w:r w:rsidR="005D2557" w:rsidRPr="00C62FE8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  <w:r w:rsidRPr="00C62FE8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  <w:r w:rsidR="00C97B20" w:rsidRPr="00C62FE8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  <w:r w:rsidRPr="00C62FE8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,</w:t>
            </w:r>
            <w:r w:rsidR="00C97B20" w:rsidRPr="00C62FE8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</w:tr>
    </w:tbl>
    <w:p w:rsidR="0053457A" w:rsidRPr="003169FF" w:rsidRDefault="0053457A" w:rsidP="003169FF">
      <w:pPr>
        <w:ind w:firstLine="567"/>
        <w:jc w:val="both"/>
      </w:pPr>
    </w:p>
    <w:p w:rsidR="003169FF" w:rsidRDefault="003169FF" w:rsidP="005A026F">
      <w:pPr>
        <w:ind w:firstLine="567"/>
        <w:jc w:val="both"/>
      </w:pPr>
    </w:p>
    <w:p w:rsidR="000D6340" w:rsidRPr="005A026F" w:rsidRDefault="000D6340" w:rsidP="005A026F">
      <w:pPr>
        <w:ind w:firstLine="567"/>
        <w:jc w:val="both"/>
      </w:pPr>
      <w:r>
        <w:t xml:space="preserve">  </w:t>
      </w:r>
    </w:p>
    <w:p w:rsidR="007043FA" w:rsidRDefault="007043FA" w:rsidP="00F66E01">
      <w:pPr>
        <w:ind w:firstLine="567"/>
        <w:jc w:val="both"/>
      </w:pPr>
      <w:r>
        <w:t xml:space="preserve"> На предстоящую перспективу и</w:t>
      </w:r>
      <w:r w:rsidR="00947C0B">
        <w:t>сточником финансирования программы в 202</w:t>
      </w:r>
      <w:r w:rsidR="0095362E">
        <w:t>5</w:t>
      </w:r>
      <w:r w:rsidR="00947C0B">
        <w:t>-202</w:t>
      </w:r>
      <w:r w:rsidR="0095362E">
        <w:t>7</w:t>
      </w:r>
      <w:r w:rsidR="00947C0B">
        <w:t xml:space="preserve"> гг. </w:t>
      </w:r>
      <w:r>
        <w:t>буд</w:t>
      </w:r>
      <w:r w:rsidR="00036223">
        <w:t>у</w:t>
      </w:r>
      <w:r>
        <w:t xml:space="preserve">т </w:t>
      </w:r>
      <w:r w:rsidR="00947C0B">
        <w:t>являт</w:t>
      </w:r>
      <w:r>
        <w:t>ь</w:t>
      </w:r>
      <w:r w:rsidR="00947C0B">
        <w:t xml:space="preserve">ся </w:t>
      </w:r>
      <w:r w:rsidR="00036223">
        <w:t xml:space="preserve">средства </w:t>
      </w:r>
      <w:r w:rsidR="008F4F7E">
        <w:t xml:space="preserve">федерального бюджета в сумме 638,2 тыс. руб., </w:t>
      </w:r>
      <w:r w:rsidR="000448A8">
        <w:t>бюджет</w:t>
      </w:r>
      <w:r w:rsidR="00036223">
        <w:t>а</w:t>
      </w:r>
      <w:r w:rsidR="000448A8">
        <w:t xml:space="preserve"> Пензенской области </w:t>
      </w:r>
      <w:r>
        <w:t xml:space="preserve">в сумме </w:t>
      </w:r>
      <w:r w:rsidR="008F4F7E">
        <w:t>51496,4</w:t>
      </w:r>
      <w:r w:rsidR="00036223">
        <w:t xml:space="preserve"> тыс. руб.</w:t>
      </w:r>
      <w:r>
        <w:t xml:space="preserve"> </w:t>
      </w:r>
      <w:r w:rsidR="000448A8">
        <w:t xml:space="preserve">и </w:t>
      </w:r>
      <w:r w:rsidR="00947C0B">
        <w:t>бюджет</w:t>
      </w:r>
      <w:r w:rsidR="00036223">
        <w:t>а</w:t>
      </w:r>
      <w:r w:rsidR="00947C0B">
        <w:t xml:space="preserve"> Бессоновского района</w:t>
      </w:r>
      <w:r>
        <w:t xml:space="preserve"> в сумме </w:t>
      </w:r>
      <w:r w:rsidR="008F4F7E">
        <w:t>133914,7</w:t>
      </w:r>
      <w:r>
        <w:t xml:space="preserve"> тыс. руб.</w:t>
      </w:r>
    </w:p>
    <w:p w:rsidR="007043FA" w:rsidRDefault="007043FA" w:rsidP="00F13951">
      <w:pPr>
        <w:ind w:firstLine="567"/>
        <w:jc w:val="both"/>
      </w:pPr>
      <w:r w:rsidRPr="00036223">
        <w:t xml:space="preserve">Приведенные данные соответствуют объемам финансирования, утвержденным </w:t>
      </w:r>
      <w:r w:rsidR="00F13951" w:rsidRPr="007B29FD">
        <w:t>решение</w:t>
      </w:r>
      <w:r w:rsidR="00F13951">
        <w:t>м</w:t>
      </w:r>
      <w:r w:rsidR="00F13951" w:rsidRPr="007B29FD">
        <w:t xml:space="preserve"> Собрания представителей Бессоновского района от 25 декабря 2024 года № № 398-47/5 «О внесении </w:t>
      </w:r>
      <w:r w:rsidR="00F13951" w:rsidRPr="007B29FD">
        <w:lastRenderedPageBreak/>
        <w:t>изменений в решение Собрания представителей Бессоновского района Пензенской области «О бюджете Бессоновского района Пензенской области на 2024 год и на плановый период 2025 и 2026 годов»,</w:t>
      </w:r>
      <w:r w:rsidR="00F13951">
        <w:t xml:space="preserve"> </w:t>
      </w:r>
      <w:r w:rsidR="00F13951" w:rsidRPr="00C70F16">
        <w:t>решение</w:t>
      </w:r>
      <w:r w:rsidR="00F13951">
        <w:t>м</w:t>
      </w:r>
      <w:r w:rsidR="00F13951" w:rsidRPr="00C70F16">
        <w:t xml:space="preserve"> Собрания представителей Бессоновского района от 25 декабря 202</w:t>
      </w:r>
      <w:r w:rsidR="00F13951">
        <w:t>4</w:t>
      </w:r>
      <w:r w:rsidR="00F13951" w:rsidRPr="00C70F16">
        <w:t xml:space="preserve"> года № </w:t>
      </w:r>
      <w:r w:rsidR="00F13951">
        <w:t>399-47</w:t>
      </w:r>
      <w:r w:rsidR="00F13951" w:rsidRPr="00C70F16">
        <w:t>/5 «О бюджете Бессоновского района Пензенской области на 202</w:t>
      </w:r>
      <w:r w:rsidR="00F13951">
        <w:t>5</w:t>
      </w:r>
      <w:r w:rsidR="00F13951" w:rsidRPr="00C70F16">
        <w:t xml:space="preserve"> год и на плановый период 202</w:t>
      </w:r>
      <w:r w:rsidR="00F13951">
        <w:t>6</w:t>
      </w:r>
      <w:r w:rsidR="00F13951" w:rsidRPr="00C70F16">
        <w:t xml:space="preserve"> и 202</w:t>
      </w:r>
      <w:r w:rsidR="00F13951">
        <w:t>7</w:t>
      </w:r>
      <w:r w:rsidR="00F13951" w:rsidRPr="00C70F16">
        <w:t xml:space="preserve"> годов»</w:t>
      </w:r>
      <w:r w:rsidR="00F13951">
        <w:t>.</w:t>
      </w:r>
    </w:p>
    <w:p w:rsidR="00F13951" w:rsidRPr="00036223" w:rsidRDefault="00F13951" w:rsidP="00F13951">
      <w:pPr>
        <w:ind w:firstLine="567"/>
        <w:jc w:val="both"/>
      </w:pPr>
      <w:r>
        <w:t xml:space="preserve">Распределение объемов финансирования </w:t>
      </w:r>
      <w:r w:rsidRPr="00036223">
        <w:rPr>
          <w:rFonts w:eastAsia="Calibri"/>
          <w:lang w:eastAsia="en-US"/>
        </w:rPr>
        <w:t>программных мероприятий</w:t>
      </w:r>
      <w:r>
        <w:rPr>
          <w:rFonts w:eastAsia="Calibri"/>
          <w:lang w:eastAsia="en-US"/>
        </w:rPr>
        <w:t xml:space="preserve"> по целевым статьям и видам расходов соответствуют </w:t>
      </w:r>
      <w:r w:rsidR="002F0A71">
        <w:rPr>
          <w:rFonts w:eastAsia="Calibri"/>
          <w:lang w:eastAsia="en-US"/>
        </w:rPr>
        <w:t>распределениям бюджетных ассигнований по целевым статьям и видам расходов Бессоновского района.</w:t>
      </w:r>
    </w:p>
    <w:p w:rsidR="007043FA" w:rsidRPr="00036223" w:rsidRDefault="00F13951" w:rsidP="00F13951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</w:t>
      </w:r>
      <w:r w:rsidR="007043FA" w:rsidRPr="00036223">
        <w:rPr>
          <w:rFonts w:eastAsia="Calibri"/>
          <w:lang w:eastAsia="en-US"/>
        </w:rPr>
        <w:t xml:space="preserve">Назначения объемов финансирования программных мероприятий на </w:t>
      </w:r>
      <w:r>
        <w:rPr>
          <w:rFonts w:eastAsia="Calibri"/>
          <w:lang w:eastAsia="en-US"/>
        </w:rPr>
        <w:t>2024,2025,2026,</w:t>
      </w:r>
      <w:r w:rsidR="007043FA" w:rsidRPr="00036223">
        <w:rPr>
          <w:rFonts w:eastAsia="Calibri"/>
          <w:lang w:eastAsia="en-US"/>
        </w:rPr>
        <w:t>2027 год, указанные в проекте паспорта Программы, соответствуют объемам финансирования, указанным в приложениях проекта Программы.</w:t>
      </w:r>
    </w:p>
    <w:p w:rsidR="007043FA" w:rsidRPr="007043FA" w:rsidRDefault="007043FA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:rsidR="007043FA" w:rsidRPr="007043FA" w:rsidRDefault="007043FA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:rsidR="007043FA" w:rsidRPr="00036223" w:rsidRDefault="007043FA" w:rsidP="00036223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036223">
        <w:rPr>
          <w:rFonts w:ascii="YS Text" w:hAnsi="YS Text"/>
          <w:color w:val="000000"/>
          <w:sz w:val="23"/>
          <w:szCs w:val="23"/>
        </w:rPr>
        <w:t>ВЫВОДЫ:</w:t>
      </w:r>
    </w:p>
    <w:p w:rsidR="007043FA" w:rsidRPr="007043FA" w:rsidRDefault="007043FA" w:rsidP="007043FA">
      <w:pPr>
        <w:autoSpaceDE w:val="0"/>
        <w:autoSpaceDN w:val="0"/>
        <w:adjustRightInd w:val="0"/>
        <w:ind w:firstLine="720"/>
        <w:jc w:val="both"/>
        <w:outlineLvl w:val="0"/>
        <w:rPr>
          <w:b/>
          <w:sz w:val="26"/>
          <w:szCs w:val="26"/>
          <w:highlight w:val="yellow"/>
        </w:rPr>
      </w:pPr>
    </w:p>
    <w:p w:rsidR="007043FA" w:rsidRPr="00036223" w:rsidRDefault="007043FA" w:rsidP="00036223">
      <w:pPr>
        <w:ind w:firstLine="567"/>
        <w:jc w:val="both"/>
      </w:pPr>
      <w:r w:rsidRPr="00036223">
        <w:t xml:space="preserve">По итогам финансово-экономической экспертизы представленного </w:t>
      </w:r>
      <w:r w:rsidR="00036223" w:rsidRPr="00036223">
        <w:rPr>
          <w:rFonts w:eastAsia="SimSun"/>
          <w:bCs/>
          <w:kern w:val="1"/>
          <w:lang w:eastAsia="ar-SA"/>
        </w:rPr>
        <w:t>постановления администрации Бессоновского района Пензенской области о внесении изменений в муниципальную программу «</w:t>
      </w:r>
      <w:r w:rsidR="00E75A58">
        <w:rPr>
          <w:rFonts w:eastAsia="SimSun"/>
          <w:bCs/>
          <w:kern w:val="1"/>
          <w:lang w:eastAsia="ar-SA"/>
        </w:rPr>
        <w:t>Культура</w:t>
      </w:r>
      <w:r w:rsidR="00036223" w:rsidRPr="00036223">
        <w:rPr>
          <w:rFonts w:eastAsia="SimSun"/>
          <w:bCs/>
          <w:kern w:val="1"/>
          <w:lang w:eastAsia="ar-SA"/>
        </w:rPr>
        <w:t xml:space="preserve"> Бессоновского района Пензенской области», утвержденную постановлением администрации Бессоновског</w:t>
      </w:r>
      <w:r w:rsidR="00E75A58">
        <w:rPr>
          <w:rFonts w:eastAsia="SimSun"/>
          <w:bCs/>
          <w:kern w:val="1"/>
          <w:lang w:eastAsia="ar-SA"/>
        </w:rPr>
        <w:t>о района Пензенской области от 30</w:t>
      </w:r>
      <w:r w:rsidR="00036223" w:rsidRPr="00036223">
        <w:rPr>
          <w:rFonts w:eastAsia="SimSun"/>
          <w:bCs/>
          <w:kern w:val="1"/>
          <w:lang w:eastAsia="ar-SA"/>
        </w:rPr>
        <w:t>.1</w:t>
      </w:r>
      <w:r w:rsidR="00E75A58">
        <w:rPr>
          <w:rFonts w:eastAsia="SimSun"/>
          <w:bCs/>
          <w:kern w:val="1"/>
          <w:lang w:eastAsia="ar-SA"/>
        </w:rPr>
        <w:t>2</w:t>
      </w:r>
      <w:r w:rsidR="00036223" w:rsidRPr="00036223">
        <w:rPr>
          <w:rFonts w:eastAsia="SimSun"/>
          <w:bCs/>
          <w:kern w:val="1"/>
          <w:lang w:eastAsia="ar-SA"/>
        </w:rPr>
        <w:t>.2013 № 1</w:t>
      </w:r>
      <w:r w:rsidR="00E75A58">
        <w:rPr>
          <w:rFonts w:eastAsia="SimSun"/>
          <w:bCs/>
          <w:kern w:val="1"/>
          <w:lang w:eastAsia="ar-SA"/>
        </w:rPr>
        <w:t>847</w:t>
      </w:r>
      <w:r w:rsidR="00036223">
        <w:t xml:space="preserve"> </w:t>
      </w:r>
      <w:r w:rsidRPr="00036223">
        <w:t>замечания и предложения отсутствуют.</w:t>
      </w:r>
    </w:p>
    <w:p w:rsidR="00F66E01" w:rsidRPr="00036223" w:rsidRDefault="00F66E01" w:rsidP="00F66E01">
      <w:pPr>
        <w:ind w:firstLine="567"/>
        <w:jc w:val="both"/>
      </w:pPr>
    </w:p>
    <w:p w:rsidR="0029526E" w:rsidRDefault="0029526E" w:rsidP="0029526E">
      <w:pPr>
        <w:ind w:firstLine="567"/>
        <w:jc w:val="both"/>
      </w:pPr>
    </w:p>
    <w:p w:rsidR="0029526E" w:rsidRDefault="0029526E" w:rsidP="0029526E">
      <w:pPr>
        <w:ind w:firstLine="567"/>
        <w:jc w:val="both"/>
        <w:rPr>
          <w:b/>
          <w:kern w:val="28"/>
        </w:rPr>
      </w:pPr>
    </w:p>
    <w:p w:rsidR="005D2322" w:rsidRPr="005D2322" w:rsidRDefault="005D2322" w:rsidP="00E210E7">
      <w:pPr>
        <w:shd w:val="clear" w:color="auto" w:fill="FFFFFF"/>
        <w:ind w:firstLine="567"/>
        <w:jc w:val="both"/>
        <w:rPr>
          <w:rFonts w:ascii="YS Text" w:hAnsi="YS Text"/>
          <w:color w:val="000000"/>
          <w:sz w:val="23"/>
          <w:szCs w:val="23"/>
        </w:rPr>
      </w:pPr>
    </w:p>
    <w:p w:rsidR="005D2322" w:rsidRPr="00B350A3" w:rsidRDefault="005D2322" w:rsidP="00B350A3">
      <w:pPr>
        <w:ind w:firstLine="567"/>
        <w:jc w:val="both"/>
      </w:pPr>
    </w:p>
    <w:p w:rsidR="00B350A3" w:rsidRPr="00B350A3" w:rsidRDefault="00B350A3" w:rsidP="00B350A3">
      <w:pPr>
        <w:jc w:val="both"/>
      </w:pPr>
    </w:p>
    <w:p w:rsidR="00170AE1" w:rsidRPr="00B350A3" w:rsidRDefault="00170AE1" w:rsidP="00B350A3">
      <w:pPr>
        <w:jc w:val="both"/>
      </w:pPr>
    </w:p>
    <w:p w:rsidR="00335DA9" w:rsidRPr="00B350A3" w:rsidRDefault="00335DA9" w:rsidP="00B350A3">
      <w:pPr>
        <w:jc w:val="both"/>
      </w:pPr>
    </w:p>
    <w:p w:rsidR="00335DA9" w:rsidRPr="00B350A3" w:rsidRDefault="00335DA9" w:rsidP="00B350A3">
      <w:pPr>
        <w:jc w:val="both"/>
      </w:pPr>
    </w:p>
    <w:p w:rsidR="000D4588" w:rsidRPr="00B350A3" w:rsidRDefault="000D4588" w:rsidP="00B350A3">
      <w:pPr>
        <w:jc w:val="both"/>
      </w:pPr>
    </w:p>
    <w:p w:rsidR="00B7263C" w:rsidRDefault="005948A7" w:rsidP="00460C22">
      <w:pPr>
        <w:tabs>
          <w:tab w:val="left" w:pos="7710"/>
        </w:tabs>
        <w:ind w:firstLine="567"/>
        <w:jc w:val="both"/>
      </w:pPr>
      <w:r>
        <w:t>Председатель Контрольно-счетной комиссии</w:t>
      </w:r>
      <w:r w:rsidR="00460C22" w:rsidRPr="00460C22">
        <w:tab/>
      </w:r>
      <w:r w:rsidR="00C87A3A">
        <w:t xml:space="preserve">           </w:t>
      </w:r>
      <w:r w:rsidR="00460C22" w:rsidRPr="00460C22">
        <w:t xml:space="preserve">В.Н. </w:t>
      </w:r>
      <w:proofErr w:type="spellStart"/>
      <w:r w:rsidR="00460C22" w:rsidRPr="00460C22">
        <w:t>Блинова</w:t>
      </w:r>
      <w:proofErr w:type="spellEnd"/>
    </w:p>
    <w:p w:rsidR="00C87A3A" w:rsidRDefault="00C87A3A" w:rsidP="00460C22">
      <w:pPr>
        <w:tabs>
          <w:tab w:val="left" w:pos="7710"/>
        </w:tabs>
        <w:ind w:firstLine="567"/>
        <w:jc w:val="both"/>
      </w:pPr>
    </w:p>
    <w:p w:rsidR="00C87A3A" w:rsidRDefault="00C87A3A" w:rsidP="00C87A3A">
      <w:pPr>
        <w:tabs>
          <w:tab w:val="left" w:pos="7710"/>
        </w:tabs>
        <w:ind w:firstLine="567"/>
        <w:jc w:val="both"/>
      </w:pPr>
      <w:r>
        <w:t xml:space="preserve">Заместитель председателя Контрольно-счетной комиссии                                   Е.С. </w:t>
      </w:r>
      <w:proofErr w:type="spellStart"/>
      <w:r>
        <w:t>Кавлягина</w:t>
      </w:r>
      <w:proofErr w:type="spellEnd"/>
    </w:p>
    <w:p w:rsidR="00C87A3A" w:rsidRDefault="00C87A3A" w:rsidP="00460C22">
      <w:pPr>
        <w:tabs>
          <w:tab w:val="left" w:pos="7710"/>
        </w:tabs>
        <w:ind w:firstLine="567"/>
        <w:jc w:val="both"/>
      </w:pPr>
    </w:p>
    <w:p w:rsidR="00CD1606" w:rsidRPr="00B7263C" w:rsidRDefault="00CD1606" w:rsidP="00B7263C"/>
    <w:sectPr w:rsidR="00CD1606" w:rsidRPr="00B7263C" w:rsidSect="00DB23D7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907" w:rsidRDefault="00914907">
      <w:r>
        <w:separator/>
      </w:r>
    </w:p>
  </w:endnote>
  <w:endnote w:type="continuationSeparator" w:id="0">
    <w:p w:rsidR="00914907" w:rsidRDefault="00914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6092844"/>
      <w:docPartObj>
        <w:docPartGallery w:val="Page Numbers (Bottom of Page)"/>
        <w:docPartUnique/>
      </w:docPartObj>
    </w:sdtPr>
    <w:sdtEndPr/>
    <w:sdtContent>
      <w:p w:rsidR="00F528E8" w:rsidRDefault="00F528E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E2D">
          <w:rPr>
            <w:noProof/>
          </w:rPr>
          <w:t>5</w:t>
        </w:r>
        <w:r>
          <w:fldChar w:fldCharType="end"/>
        </w:r>
      </w:p>
    </w:sdtContent>
  </w:sdt>
  <w:p w:rsidR="00F528E8" w:rsidRDefault="00F528E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907" w:rsidRDefault="00914907">
      <w:r>
        <w:separator/>
      </w:r>
    </w:p>
  </w:footnote>
  <w:footnote w:type="continuationSeparator" w:id="0">
    <w:p w:rsidR="00914907" w:rsidRDefault="00914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23E86"/>
    <w:multiLevelType w:val="hybridMultilevel"/>
    <w:tmpl w:val="15F2690A"/>
    <w:lvl w:ilvl="0" w:tplc="DE501C0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1D3C4501"/>
    <w:multiLevelType w:val="hybridMultilevel"/>
    <w:tmpl w:val="2F94CC20"/>
    <w:lvl w:ilvl="0" w:tplc="7780EB3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34D05A7E"/>
    <w:multiLevelType w:val="hybridMultilevel"/>
    <w:tmpl w:val="BB10F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446565"/>
    <w:multiLevelType w:val="hybridMultilevel"/>
    <w:tmpl w:val="1794FDDC"/>
    <w:lvl w:ilvl="0" w:tplc="04D81C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A2E86"/>
    <w:multiLevelType w:val="multilevel"/>
    <w:tmpl w:val="CB8EBC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6201067E"/>
    <w:multiLevelType w:val="hybridMultilevel"/>
    <w:tmpl w:val="DDB05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B6C3F0C"/>
    <w:multiLevelType w:val="hybridMultilevel"/>
    <w:tmpl w:val="64D8319A"/>
    <w:lvl w:ilvl="0" w:tplc="4562539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6"/>
  </w:num>
  <w:num w:numId="12">
    <w:abstractNumId w:val="4"/>
  </w:num>
  <w:num w:numId="13">
    <w:abstractNumId w:val="4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06"/>
    <w:rsid w:val="0000001A"/>
    <w:rsid w:val="0000022D"/>
    <w:rsid w:val="00001D71"/>
    <w:rsid w:val="00002B03"/>
    <w:rsid w:val="00027804"/>
    <w:rsid w:val="000330DA"/>
    <w:rsid w:val="00036223"/>
    <w:rsid w:val="00037254"/>
    <w:rsid w:val="000421BA"/>
    <w:rsid w:val="00042ADF"/>
    <w:rsid w:val="000448A8"/>
    <w:rsid w:val="000467F6"/>
    <w:rsid w:val="00046C8C"/>
    <w:rsid w:val="0005388D"/>
    <w:rsid w:val="000541CC"/>
    <w:rsid w:val="00054810"/>
    <w:rsid w:val="000570F3"/>
    <w:rsid w:val="000644E5"/>
    <w:rsid w:val="00067DD8"/>
    <w:rsid w:val="00072D22"/>
    <w:rsid w:val="0007790D"/>
    <w:rsid w:val="00077DFD"/>
    <w:rsid w:val="00081F22"/>
    <w:rsid w:val="00084BBE"/>
    <w:rsid w:val="00090EEB"/>
    <w:rsid w:val="000B0933"/>
    <w:rsid w:val="000D2D67"/>
    <w:rsid w:val="000D4588"/>
    <w:rsid w:val="000D6340"/>
    <w:rsid w:val="000E0B51"/>
    <w:rsid w:val="000F28DA"/>
    <w:rsid w:val="00105905"/>
    <w:rsid w:val="00105F73"/>
    <w:rsid w:val="00115A84"/>
    <w:rsid w:val="00121EA6"/>
    <w:rsid w:val="001233A9"/>
    <w:rsid w:val="001263CF"/>
    <w:rsid w:val="001269E8"/>
    <w:rsid w:val="00127EE2"/>
    <w:rsid w:val="001311B5"/>
    <w:rsid w:val="00140EAB"/>
    <w:rsid w:val="00141FF7"/>
    <w:rsid w:val="0014210E"/>
    <w:rsid w:val="00142571"/>
    <w:rsid w:val="00147614"/>
    <w:rsid w:val="00150F47"/>
    <w:rsid w:val="00161D12"/>
    <w:rsid w:val="00164714"/>
    <w:rsid w:val="001678BB"/>
    <w:rsid w:val="00167BC2"/>
    <w:rsid w:val="00170AE1"/>
    <w:rsid w:val="00175E3E"/>
    <w:rsid w:val="001760EE"/>
    <w:rsid w:val="00193FF6"/>
    <w:rsid w:val="001A33A2"/>
    <w:rsid w:val="001B3DE5"/>
    <w:rsid w:val="001B4586"/>
    <w:rsid w:val="001C1EDA"/>
    <w:rsid w:val="001C2769"/>
    <w:rsid w:val="001C4CFA"/>
    <w:rsid w:val="001C502B"/>
    <w:rsid w:val="001D1036"/>
    <w:rsid w:val="001D312D"/>
    <w:rsid w:val="001D4BF0"/>
    <w:rsid w:val="001D67CA"/>
    <w:rsid w:val="001E3FC4"/>
    <w:rsid w:val="001E4BE5"/>
    <w:rsid w:val="001E65FE"/>
    <w:rsid w:val="001F03E1"/>
    <w:rsid w:val="001F530D"/>
    <w:rsid w:val="001F6E4A"/>
    <w:rsid w:val="0020150E"/>
    <w:rsid w:val="00203AF7"/>
    <w:rsid w:val="002064C3"/>
    <w:rsid w:val="002069DF"/>
    <w:rsid w:val="00210E45"/>
    <w:rsid w:val="002146D2"/>
    <w:rsid w:val="00214B47"/>
    <w:rsid w:val="00215803"/>
    <w:rsid w:val="00222495"/>
    <w:rsid w:val="00222DA2"/>
    <w:rsid w:val="002405E8"/>
    <w:rsid w:val="00241AE7"/>
    <w:rsid w:val="0024245A"/>
    <w:rsid w:val="00244D75"/>
    <w:rsid w:val="00257845"/>
    <w:rsid w:val="00264207"/>
    <w:rsid w:val="0027636F"/>
    <w:rsid w:val="002817A8"/>
    <w:rsid w:val="002821B0"/>
    <w:rsid w:val="0028598A"/>
    <w:rsid w:val="0029233F"/>
    <w:rsid w:val="00293527"/>
    <w:rsid w:val="0029526E"/>
    <w:rsid w:val="002966FE"/>
    <w:rsid w:val="002A2762"/>
    <w:rsid w:val="002A4F56"/>
    <w:rsid w:val="002A54CA"/>
    <w:rsid w:val="002A5AE4"/>
    <w:rsid w:val="002A65F7"/>
    <w:rsid w:val="002A7B26"/>
    <w:rsid w:val="002C1133"/>
    <w:rsid w:val="002C3195"/>
    <w:rsid w:val="002D188C"/>
    <w:rsid w:val="002D4646"/>
    <w:rsid w:val="002E03A6"/>
    <w:rsid w:val="002E2530"/>
    <w:rsid w:val="002E6CE5"/>
    <w:rsid w:val="002F0A71"/>
    <w:rsid w:val="002F7457"/>
    <w:rsid w:val="003021E6"/>
    <w:rsid w:val="003075CB"/>
    <w:rsid w:val="003169FF"/>
    <w:rsid w:val="00330210"/>
    <w:rsid w:val="00332414"/>
    <w:rsid w:val="003351A2"/>
    <w:rsid w:val="00335DA9"/>
    <w:rsid w:val="00343E15"/>
    <w:rsid w:val="00344324"/>
    <w:rsid w:val="00346976"/>
    <w:rsid w:val="00363025"/>
    <w:rsid w:val="00363155"/>
    <w:rsid w:val="00366B35"/>
    <w:rsid w:val="003722CB"/>
    <w:rsid w:val="00373299"/>
    <w:rsid w:val="00377AA8"/>
    <w:rsid w:val="003862ED"/>
    <w:rsid w:val="003A7C9D"/>
    <w:rsid w:val="003B0F10"/>
    <w:rsid w:val="003B5333"/>
    <w:rsid w:val="003B637B"/>
    <w:rsid w:val="003C17AC"/>
    <w:rsid w:val="003C6846"/>
    <w:rsid w:val="003D1EFF"/>
    <w:rsid w:val="003E1897"/>
    <w:rsid w:val="003F0F7F"/>
    <w:rsid w:val="003F2E9A"/>
    <w:rsid w:val="003F4314"/>
    <w:rsid w:val="00416675"/>
    <w:rsid w:val="0041745C"/>
    <w:rsid w:val="00417506"/>
    <w:rsid w:val="00423F71"/>
    <w:rsid w:val="0042511F"/>
    <w:rsid w:val="00431C5F"/>
    <w:rsid w:val="00436F2B"/>
    <w:rsid w:val="004421BD"/>
    <w:rsid w:val="00443DC9"/>
    <w:rsid w:val="00445B9E"/>
    <w:rsid w:val="004469DD"/>
    <w:rsid w:val="00460C22"/>
    <w:rsid w:val="00461152"/>
    <w:rsid w:val="0046213A"/>
    <w:rsid w:val="0046585B"/>
    <w:rsid w:val="0047150F"/>
    <w:rsid w:val="0047568F"/>
    <w:rsid w:val="00475971"/>
    <w:rsid w:val="0048026C"/>
    <w:rsid w:val="00481B68"/>
    <w:rsid w:val="0049024C"/>
    <w:rsid w:val="004908D7"/>
    <w:rsid w:val="00491F3B"/>
    <w:rsid w:val="004B0A71"/>
    <w:rsid w:val="004B42D0"/>
    <w:rsid w:val="004E080B"/>
    <w:rsid w:val="004E1F4B"/>
    <w:rsid w:val="004E3F66"/>
    <w:rsid w:val="004F7187"/>
    <w:rsid w:val="00501D4F"/>
    <w:rsid w:val="0050606D"/>
    <w:rsid w:val="005075E6"/>
    <w:rsid w:val="005134CB"/>
    <w:rsid w:val="005170DE"/>
    <w:rsid w:val="005311E3"/>
    <w:rsid w:val="0053457A"/>
    <w:rsid w:val="00545E2B"/>
    <w:rsid w:val="00551FED"/>
    <w:rsid w:val="00554488"/>
    <w:rsid w:val="00554B40"/>
    <w:rsid w:val="00563E4D"/>
    <w:rsid w:val="00567547"/>
    <w:rsid w:val="005728B0"/>
    <w:rsid w:val="0057318A"/>
    <w:rsid w:val="00573DAD"/>
    <w:rsid w:val="005807F9"/>
    <w:rsid w:val="0058179B"/>
    <w:rsid w:val="0058231C"/>
    <w:rsid w:val="00582D54"/>
    <w:rsid w:val="00586F20"/>
    <w:rsid w:val="00587222"/>
    <w:rsid w:val="005933CF"/>
    <w:rsid w:val="005948A7"/>
    <w:rsid w:val="00596E9A"/>
    <w:rsid w:val="005A026F"/>
    <w:rsid w:val="005A0D07"/>
    <w:rsid w:val="005A2359"/>
    <w:rsid w:val="005A2AC8"/>
    <w:rsid w:val="005A6BDD"/>
    <w:rsid w:val="005B3B2C"/>
    <w:rsid w:val="005C216B"/>
    <w:rsid w:val="005D2322"/>
    <w:rsid w:val="005D2557"/>
    <w:rsid w:val="005D3BF8"/>
    <w:rsid w:val="005E4772"/>
    <w:rsid w:val="005F499E"/>
    <w:rsid w:val="005F508E"/>
    <w:rsid w:val="005F5F51"/>
    <w:rsid w:val="005F6057"/>
    <w:rsid w:val="006006D4"/>
    <w:rsid w:val="0060076D"/>
    <w:rsid w:val="006048A2"/>
    <w:rsid w:val="00611BBF"/>
    <w:rsid w:val="00615745"/>
    <w:rsid w:val="00622B8B"/>
    <w:rsid w:val="00630858"/>
    <w:rsid w:val="00631C89"/>
    <w:rsid w:val="00632F21"/>
    <w:rsid w:val="0063638F"/>
    <w:rsid w:val="006463B9"/>
    <w:rsid w:val="0065140E"/>
    <w:rsid w:val="00657EDA"/>
    <w:rsid w:val="00661F23"/>
    <w:rsid w:val="006626D0"/>
    <w:rsid w:val="00662D2B"/>
    <w:rsid w:val="006725C3"/>
    <w:rsid w:val="006749F2"/>
    <w:rsid w:val="00685DDA"/>
    <w:rsid w:val="0069032B"/>
    <w:rsid w:val="0069791B"/>
    <w:rsid w:val="006A235D"/>
    <w:rsid w:val="006A73D9"/>
    <w:rsid w:val="006C1CF9"/>
    <w:rsid w:val="006C68AA"/>
    <w:rsid w:val="006C6D9F"/>
    <w:rsid w:val="006D10C2"/>
    <w:rsid w:val="006D399C"/>
    <w:rsid w:val="006D7998"/>
    <w:rsid w:val="006E11DC"/>
    <w:rsid w:val="006E7DCA"/>
    <w:rsid w:val="006F18A2"/>
    <w:rsid w:val="006F4C32"/>
    <w:rsid w:val="006F5352"/>
    <w:rsid w:val="006F75B8"/>
    <w:rsid w:val="00701C66"/>
    <w:rsid w:val="007043FA"/>
    <w:rsid w:val="00706BE5"/>
    <w:rsid w:val="007104F1"/>
    <w:rsid w:val="00713744"/>
    <w:rsid w:val="00716320"/>
    <w:rsid w:val="00717F29"/>
    <w:rsid w:val="00726B9B"/>
    <w:rsid w:val="00735461"/>
    <w:rsid w:val="00735E41"/>
    <w:rsid w:val="0073698C"/>
    <w:rsid w:val="00737F27"/>
    <w:rsid w:val="00747313"/>
    <w:rsid w:val="00761E59"/>
    <w:rsid w:val="0076560D"/>
    <w:rsid w:val="007667BB"/>
    <w:rsid w:val="00767D4B"/>
    <w:rsid w:val="007732A8"/>
    <w:rsid w:val="00773443"/>
    <w:rsid w:val="00787568"/>
    <w:rsid w:val="00792AD5"/>
    <w:rsid w:val="007938B2"/>
    <w:rsid w:val="007A0DF2"/>
    <w:rsid w:val="007A3E8F"/>
    <w:rsid w:val="007A4E4C"/>
    <w:rsid w:val="007B1ACC"/>
    <w:rsid w:val="007B218D"/>
    <w:rsid w:val="007B6C9C"/>
    <w:rsid w:val="007B702D"/>
    <w:rsid w:val="007C08D3"/>
    <w:rsid w:val="007C2127"/>
    <w:rsid w:val="007C469E"/>
    <w:rsid w:val="007C4EF3"/>
    <w:rsid w:val="007C5063"/>
    <w:rsid w:val="007D2336"/>
    <w:rsid w:val="007F0B3A"/>
    <w:rsid w:val="008147A7"/>
    <w:rsid w:val="00821916"/>
    <w:rsid w:val="0082319D"/>
    <w:rsid w:val="008231AF"/>
    <w:rsid w:val="0082788A"/>
    <w:rsid w:val="008308E1"/>
    <w:rsid w:val="00830FB0"/>
    <w:rsid w:val="00832B80"/>
    <w:rsid w:val="0083343D"/>
    <w:rsid w:val="00834D1A"/>
    <w:rsid w:val="00845631"/>
    <w:rsid w:val="0085130E"/>
    <w:rsid w:val="00851360"/>
    <w:rsid w:val="00854EC4"/>
    <w:rsid w:val="008625A5"/>
    <w:rsid w:val="0087015F"/>
    <w:rsid w:val="008771CA"/>
    <w:rsid w:val="00883183"/>
    <w:rsid w:val="008A400D"/>
    <w:rsid w:val="008B127A"/>
    <w:rsid w:val="008B1B89"/>
    <w:rsid w:val="008B2BD9"/>
    <w:rsid w:val="008C0CE6"/>
    <w:rsid w:val="008C15AF"/>
    <w:rsid w:val="008C1C5A"/>
    <w:rsid w:val="008C1E04"/>
    <w:rsid w:val="008C4868"/>
    <w:rsid w:val="008C60DC"/>
    <w:rsid w:val="008D1C92"/>
    <w:rsid w:val="008D5FD4"/>
    <w:rsid w:val="008E05AB"/>
    <w:rsid w:val="008E56FF"/>
    <w:rsid w:val="008E6C32"/>
    <w:rsid w:val="008E7B46"/>
    <w:rsid w:val="008F1602"/>
    <w:rsid w:val="008F17A2"/>
    <w:rsid w:val="008F4F7E"/>
    <w:rsid w:val="008F648E"/>
    <w:rsid w:val="00904E5C"/>
    <w:rsid w:val="0090705D"/>
    <w:rsid w:val="009131F6"/>
    <w:rsid w:val="00913A50"/>
    <w:rsid w:val="00914907"/>
    <w:rsid w:val="00915BF5"/>
    <w:rsid w:val="009217AD"/>
    <w:rsid w:val="00922793"/>
    <w:rsid w:val="00924CB7"/>
    <w:rsid w:val="00924FFF"/>
    <w:rsid w:val="009368CC"/>
    <w:rsid w:val="00945840"/>
    <w:rsid w:val="00945ACB"/>
    <w:rsid w:val="009477A7"/>
    <w:rsid w:val="00947C0B"/>
    <w:rsid w:val="0095362E"/>
    <w:rsid w:val="009546CB"/>
    <w:rsid w:val="009578BA"/>
    <w:rsid w:val="00963190"/>
    <w:rsid w:val="0096671F"/>
    <w:rsid w:val="00974113"/>
    <w:rsid w:val="00974B74"/>
    <w:rsid w:val="00975798"/>
    <w:rsid w:val="00977D4C"/>
    <w:rsid w:val="00980DE0"/>
    <w:rsid w:val="00984804"/>
    <w:rsid w:val="00985D1F"/>
    <w:rsid w:val="00991E2D"/>
    <w:rsid w:val="00996821"/>
    <w:rsid w:val="00997A5D"/>
    <w:rsid w:val="009A5627"/>
    <w:rsid w:val="009A56D6"/>
    <w:rsid w:val="009A6BA9"/>
    <w:rsid w:val="009B35A7"/>
    <w:rsid w:val="009B4CD1"/>
    <w:rsid w:val="009B633F"/>
    <w:rsid w:val="009C25BE"/>
    <w:rsid w:val="009C2C46"/>
    <w:rsid w:val="009C347F"/>
    <w:rsid w:val="009C34A0"/>
    <w:rsid w:val="009D2075"/>
    <w:rsid w:val="009E2A77"/>
    <w:rsid w:val="009E311E"/>
    <w:rsid w:val="009E555E"/>
    <w:rsid w:val="009F2B9B"/>
    <w:rsid w:val="009F2D20"/>
    <w:rsid w:val="009F3147"/>
    <w:rsid w:val="009F568D"/>
    <w:rsid w:val="009F6F40"/>
    <w:rsid w:val="009F756F"/>
    <w:rsid w:val="00A01BFE"/>
    <w:rsid w:val="00A106CB"/>
    <w:rsid w:val="00A140DC"/>
    <w:rsid w:val="00A2086E"/>
    <w:rsid w:val="00A21F06"/>
    <w:rsid w:val="00A27C8A"/>
    <w:rsid w:val="00A307FB"/>
    <w:rsid w:val="00A32D9B"/>
    <w:rsid w:val="00A407C8"/>
    <w:rsid w:val="00A41F56"/>
    <w:rsid w:val="00A43849"/>
    <w:rsid w:val="00A45606"/>
    <w:rsid w:val="00A467B3"/>
    <w:rsid w:val="00A47263"/>
    <w:rsid w:val="00A500D4"/>
    <w:rsid w:val="00A5419E"/>
    <w:rsid w:val="00A55539"/>
    <w:rsid w:val="00A56C19"/>
    <w:rsid w:val="00A67AB5"/>
    <w:rsid w:val="00A67BD2"/>
    <w:rsid w:val="00A72BD4"/>
    <w:rsid w:val="00A74B57"/>
    <w:rsid w:val="00A74E53"/>
    <w:rsid w:val="00A7737C"/>
    <w:rsid w:val="00AA6170"/>
    <w:rsid w:val="00AB5618"/>
    <w:rsid w:val="00AC0597"/>
    <w:rsid w:val="00AC0C81"/>
    <w:rsid w:val="00AC2052"/>
    <w:rsid w:val="00AD387F"/>
    <w:rsid w:val="00AD7B9E"/>
    <w:rsid w:val="00AE124A"/>
    <w:rsid w:val="00AF03AA"/>
    <w:rsid w:val="00AF0559"/>
    <w:rsid w:val="00AF29B3"/>
    <w:rsid w:val="00AF3259"/>
    <w:rsid w:val="00AF58E7"/>
    <w:rsid w:val="00AF7612"/>
    <w:rsid w:val="00B05A33"/>
    <w:rsid w:val="00B11370"/>
    <w:rsid w:val="00B12406"/>
    <w:rsid w:val="00B244E2"/>
    <w:rsid w:val="00B31081"/>
    <w:rsid w:val="00B31535"/>
    <w:rsid w:val="00B350A3"/>
    <w:rsid w:val="00B42226"/>
    <w:rsid w:val="00B42AB9"/>
    <w:rsid w:val="00B46D1B"/>
    <w:rsid w:val="00B47867"/>
    <w:rsid w:val="00B513ED"/>
    <w:rsid w:val="00B53751"/>
    <w:rsid w:val="00B53AD1"/>
    <w:rsid w:val="00B61CDF"/>
    <w:rsid w:val="00B63969"/>
    <w:rsid w:val="00B66C8D"/>
    <w:rsid w:val="00B71A19"/>
    <w:rsid w:val="00B7263C"/>
    <w:rsid w:val="00B818D5"/>
    <w:rsid w:val="00B82367"/>
    <w:rsid w:val="00B872F0"/>
    <w:rsid w:val="00B9063D"/>
    <w:rsid w:val="00B92ADE"/>
    <w:rsid w:val="00B92E27"/>
    <w:rsid w:val="00BA21A6"/>
    <w:rsid w:val="00BA4C9B"/>
    <w:rsid w:val="00BA66EE"/>
    <w:rsid w:val="00BB09B5"/>
    <w:rsid w:val="00BB2155"/>
    <w:rsid w:val="00BB3D74"/>
    <w:rsid w:val="00BB4427"/>
    <w:rsid w:val="00BB527C"/>
    <w:rsid w:val="00BC073D"/>
    <w:rsid w:val="00BC0BA7"/>
    <w:rsid w:val="00BC2645"/>
    <w:rsid w:val="00BC59E6"/>
    <w:rsid w:val="00BC79BE"/>
    <w:rsid w:val="00BD253A"/>
    <w:rsid w:val="00BD4D7B"/>
    <w:rsid w:val="00BD7F1A"/>
    <w:rsid w:val="00BE126F"/>
    <w:rsid w:val="00BF0277"/>
    <w:rsid w:val="00BF0346"/>
    <w:rsid w:val="00BF0F5E"/>
    <w:rsid w:val="00C10855"/>
    <w:rsid w:val="00C13430"/>
    <w:rsid w:val="00C20C95"/>
    <w:rsid w:val="00C250E0"/>
    <w:rsid w:val="00C25958"/>
    <w:rsid w:val="00C277CD"/>
    <w:rsid w:val="00C313AD"/>
    <w:rsid w:val="00C33787"/>
    <w:rsid w:val="00C338AD"/>
    <w:rsid w:val="00C37962"/>
    <w:rsid w:val="00C4045B"/>
    <w:rsid w:val="00C40CE5"/>
    <w:rsid w:val="00C41414"/>
    <w:rsid w:val="00C45247"/>
    <w:rsid w:val="00C50621"/>
    <w:rsid w:val="00C52559"/>
    <w:rsid w:val="00C53FF7"/>
    <w:rsid w:val="00C5733C"/>
    <w:rsid w:val="00C60A84"/>
    <w:rsid w:val="00C62FE8"/>
    <w:rsid w:val="00C6328D"/>
    <w:rsid w:val="00C75697"/>
    <w:rsid w:val="00C762D1"/>
    <w:rsid w:val="00C824FA"/>
    <w:rsid w:val="00C83EF3"/>
    <w:rsid w:val="00C842F5"/>
    <w:rsid w:val="00C87A3A"/>
    <w:rsid w:val="00C87CBD"/>
    <w:rsid w:val="00C910EE"/>
    <w:rsid w:val="00C94091"/>
    <w:rsid w:val="00C97B20"/>
    <w:rsid w:val="00CA0166"/>
    <w:rsid w:val="00CA2F47"/>
    <w:rsid w:val="00CA4DA6"/>
    <w:rsid w:val="00CA5E09"/>
    <w:rsid w:val="00CA5EDB"/>
    <w:rsid w:val="00CD1606"/>
    <w:rsid w:val="00CD1BD2"/>
    <w:rsid w:val="00CD2EF0"/>
    <w:rsid w:val="00CE1410"/>
    <w:rsid w:val="00CE58B0"/>
    <w:rsid w:val="00CE7776"/>
    <w:rsid w:val="00CF1B3E"/>
    <w:rsid w:val="00CF2064"/>
    <w:rsid w:val="00CF37A7"/>
    <w:rsid w:val="00CF7BC9"/>
    <w:rsid w:val="00CF7C3E"/>
    <w:rsid w:val="00D01073"/>
    <w:rsid w:val="00D0569B"/>
    <w:rsid w:val="00D13F62"/>
    <w:rsid w:val="00D14D9F"/>
    <w:rsid w:val="00D15D03"/>
    <w:rsid w:val="00D26A27"/>
    <w:rsid w:val="00D31CBD"/>
    <w:rsid w:val="00D331E6"/>
    <w:rsid w:val="00D35654"/>
    <w:rsid w:val="00D35A6F"/>
    <w:rsid w:val="00D42E80"/>
    <w:rsid w:val="00D452EB"/>
    <w:rsid w:val="00D50F76"/>
    <w:rsid w:val="00D5139D"/>
    <w:rsid w:val="00D54FE9"/>
    <w:rsid w:val="00D73011"/>
    <w:rsid w:val="00D775F0"/>
    <w:rsid w:val="00D855D6"/>
    <w:rsid w:val="00D85F6A"/>
    <w:rsid w:val="00D87CCB"/>
    <w:rsid w:val="00D90C4E"/>
    <w:rsid w:val="00D91E05"/>
    <w:rsid w:val="00D92982"/>
    <w:rsid w:val="00DA0E8E"/>
    <w:rsid w:val="00DA4F3E"/>
    <w:rsid w:val="00DA5EDC"/>
    <w:rsid w:val="00DA6459"/>
    <w:rsid w:val="00DA7F80"/>
    <w:rsid w:val="00DB23D7"/>
    <w:rsid w:val="00DB4185"/>
    <w:rsid w:val="00DB663C"/>
    <w:rsid w:val="00DD1AD4"/>
    <w:rsid w:val="00DD3FA9"/>
    <w:rsid w:val="00DD4B53"/>
    <w:rsid w:val="00DE0907"/>
    <w:rsid w:val="00DE2148"/>
    <w:rsid w:val="00DE7A2D"/>
    <w:rsid w:val="00DF2A9D"/>
    <w:rsid w:val="00DF3793"/>
    <w:rsid w:val="00DF54C3"/>
    <w:rsid w:val="00E0011C"/>
    <w:rsid w:val="00E01EB2"/>
    <w:rsid w:val="00E02BB4"/>
    <w:rsid w:val="00E05C96"/>
    <w:rsid w:val="00E1675F"/>
    <w:rsid w:val="00E210E7"/>
    <w:rsid w:val="00E22D9C"/>
    <w:rsid w:val="00E2361F"/>
    <w:rsid w:val="00E27760"/>
    <w:rsid w:val="00E421D0"/>
    <w:rsid w:val="00E430C9"/>
    <w:rsid w:val="00E4603F"/>
    <w:rsid w:val="00E46828"/>
    <w:rsid w:val="00E47D61"/>
    <w:rsid w:val="00E55411"/>
    <w:rsid w:val="00E5742C"/>
    <w:rsid w:val="00E57F4C"/>
    <w:rsid w:val="00E702C5"/>
    <w:rsid w:val="00E72930"/>
    <w:rsid w:val="00E7511F"/>
    <w:rsid w:val="00E75A58"/>
    <w:rsid w:val="00E77FCD"/>
    <w:rsid w:val="00E84280"/>
    <w:rsid w:val="00E85471"/>
    <w:rsid w:val="00E85BED"/>
    <w:rsid w:val="00E94F4B"/>
    <w:rsid w:val="00EB2A09"/>
    <w:rsid w:val="00ED002D"/>
    <w:rsid w:val="00ED15C8"/>
    <w:rsid w:val="00ED39A1"/>
    <w:rsid w:val="00ED5DFC"/>
    <w:rsid w:val="00ED6004"/>
    <w:rsid w:val="00EE78BF"/>
    <w:rsid w:val="00EF229B"/>
    <w:rsid w:val="00EF2E8C"/>
    <w:rsid w:val="00EF4211"/>
    <w:rsid w:val="00EF4226"/>
    <w:rsid w:val="00EF4735"/>
    <w:rsid w:val="00EF7A77"/>
    <w:rsid w:val="00F01A8A"/>
    <w:rsid w:val="00F06612"/>
    <w:rsid w:val="00F0669E"/>
    <w:rsid w:val="00F067FF"/>
    <w:rsid w:val="00F10843"/>
    <w:rsid w:val="00F109EB"/>
    <w:rsid w:val="00F12263"/>
    <w:rsid w:val="00F13951"/>
    <w:rsid w:val="00F25774"/>
    <w:rsid w:val="00F267BF"/>
    <w:rsid w:val="00F31368"/>
    <w:rsid w:val="00F31726"/>
    <w:rsid w:val="00F40255"/>
    <w:rsid w:val="00F4167D"/>
    <w:rsid w:val="00F41B75"/>
    <w:rsid w:val="00F445B1"/>
    <w:rsid w:val="00F47906"/>
    <w:rsid w:val="00F50569"/>
    <w:rsid w:val="00F528E8"/>
    <w:rsid w:val="00F561DB"/>
    <w:rsid w:val="00F56A00"/>
    <w:rsid w:val="00F6075B"/>
    <w:rsid w:val="00F61C40"/>
    <w:rsid w:val="00F65379"/>
    <w:rsid w:val="00F66E01"/>
    <w:rsid w:val="00F67633"/>
    <w:rsid w:val="00F72C90"/>
    <w:rsid w:val="00F805DE"/>
    <w:rsid w:val="00F845A3"/>
    <w:rsid w:val="00F84E08"/>
    <w:rsid w:val="00F87989"/>
    <w:rsid w:val="00F87BB9"/>
    <w:rsid w:val="00FA2819"/>
    <w:rsid w:val="00FA2E4B"/>
    <w:rsid w:val="00FC07CE"/>
    <w:rsid w:val="00FC53E8"/>
    <w:rsid w:val="00FD196A"/>
    <w:rsid w:val="00FE090B"/>
    <w:rsid w:val="00FE18D2"/>
    <w:rsid w:val="00FE20C2"/>
    <w:rsid w:val="00FF2FB3"/>
    <w:rsid w:val="00FF4FCC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710E7-8F00-4778-834F-E97D55E6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606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0"/>
    <w:link w:val="21"/>
    <w:qFormat/>
    <w:rsid w:val="00CD160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D160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D160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D160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1606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1"/>
    <w:link w:val="2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1"/>
    <w:link w:val="4"/>
    <w:rsid w:val="00CD160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CD1606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basedOn w:val="a"/>
    <w:link w:val="a4"/>
    <w:rsid w:val="00CD1606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1"/>
    <w:link w:val="a0"/>
    <w:rsid w:val="00CD16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D16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D1606"/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a"/>
    <w:qFormat/>
    <w:rsid w:val="00CD1606"/>
    <w:pPr>
      <w:numPr>
        <w:ilvl w:val="5"/>
        <w:numId w:val="1"/>
      </w:numPr>
      <w:autoSpaceDE w:val="0"/>
      <w:autoSpaceDN w:val="0"/>
      <w:adjustRightInd w:val="0"/>
      <w:spacing w:before="60"/>
      <w:jc w:val="both"/>
      <w:outlineLvl w:val="6"/>
    </w:pPr>
    <w:rPr>
      <w:szCs w:val="20"/>
    </w:rPr>
  </w:style>
  <w:style w:type="character" w:customStyle="1" w:styleId="a7">
    <w:name w:val="Абзац списка Знак"/>
    <w:link w:val="a8"/>
    <w:locked/>
    <w:rsid w:val="00CD1606"/>
    <w:rPr>
      <w:sz w:val="24"/>
      <w:szCs w:val="24"/>
    </w:rPr>
  </w:style>
  <w:style w:type="paragraph" w:styleId="a8">
    <w:name w:val="List Paragraph"/>
    <w:basedOn w:val="a"/>
    <w:link w:val="a7"/>
    <w:qFormat/>
    <w:rsid w:val="00CD16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Стиль1"/>
    <w:basedOn w:val="a"/>
    <w:qFormat/>
    <w:rsid w:val="00CD1606"/>
    <w:pPr>
      <w:autoSpaceDE w:val="0"/>
      <w:autoSpaceDN w:val="0"/>
      <w:adjustRightInd w:val="0"/>
      <w:spacing w:before="120"/>
      <w:ind w:left="4527" w:hanging="180"/>
      <w:jc w:val="both"/>
      <w:outlineLvl w:val="5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D16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D16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 Знак Знак Знак Знак1 Знак"/>
    <w:basedOn w:val="a"/>
    <w:rsid w:val="00685DD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3">
    <w:name w:val="Знак Знак Знак Знак Знак Знак1 Знак"/>
    <w:basedOn w:val="a"/>
    <w:rsid w:val="00D9298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4">
    <w:name w:val="Знак Знак Знак Знак Знак Знак1 Знак"/>
    <w:basedOn w:val="a"/>
    <w:rsid w:val="00ED15C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5">
    <w:name w:val="Знак Знак Знак Знак Знак Знак1 Знак"/>
    <w:basedOn w:val="a"/>
    <w:rsid w:val="00DA645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6">
    <w:name w:val="Знак Знак Знак Знак Знак Знак1 Знак"/>
    <w:basedOn w:val="a"/>
    <w:rsid w:val="00A5553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7">
    <w:name w:val="Знак Знак Знак Знак Знак Знак1 Знак"/>
    <w:basedOn w:val="a"/>
    <w:rsid w:val="00C83EF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8">
    <w:name w:val="Знак Знак Знак Знак Знак Знак1 Знак"/>
    <w:basedOn w:val="a"/>
    <w:rsid w:val="002966F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b">
    <w:name w:val="Table Grid"/>
    <w:basedOn w:val="a2"/>
    <w:rsid w:val="00330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F2E9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3F2E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"/>
    <w:basedOn w:val="a"/>
    <w:rsid w:val="009E2A7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styleId="af">
    <w:name w:val="Strong"/>
    <w:basedOn w:val="a1"/>
    <w:uiPriority w:val="22"/>
    <w:qFormat/>
    <w:rsid w:val="00127EE2"/>
    <w:rPr>
      <w:b/>
      <w:bCs/>
    </w:rPr>
  </w:style>
  <w:style w:type="character" w:styleId="af0">
    <w:name w:val="Emphasis"/>
    <w:basedOn w:val="a1"/>
    <w:uiPriority w:val="20"/>
    <w:qFormat/>
    <w:rsid w:val="00F561DB"/>
    <w:rPr>
      <w:i/>
      <w:iCs/>
    </w:rPr>
  </w:style>
  <w:style w:type="paragraph" w:customStyle="1" w:styleId="af1">
    <w:name w:val="Знак Знак Знак Знак"/>
    <w:basedOn w:val="a"/>
    <w:rsid w:val="00AC2052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af2">
    <w:name w:val="Заголовок статьи"/>
    <w:basedOn w:val="a"/>
    <w:next w:val="a"/>
    <w:uiPriority w:val="99"/>
    <w:rsid w:val="00CA4DA6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character" w:customStyle="1" w:styleId="af3">
    <w:name w:val="Гипертекстовая ссылка"/>
    <w:basedOn w:val="a1"/>
    <w:uiPriority w:val="99"/>
    <w:rsid w:val="00F31368"/>
    <w:rPr>
      <w:color w:val="106BBE"/>
    </w:rPr>
  </w:style>
  <w:style w:type="character" w:customStyle="1" w:styleId="af4">
    <w:name w:val="Сравнение редакций. Добавленный фрагмент"/>
    <w:uiPriority w:val="99"/>
    <w:rsid w:val="009F6F40"/>
    <w:rPr>
      <w:color w:val="000000"/>
      <w:shd w:val="clear" w:color="auto" w:fill="C1D7FF"/>
    </w:rPr>
  </w:style>
  <w:style w:type="character" w:styleId="af5">
    <w:name w:val="Hyperlink"/>
    <w:basedOn w:val="a1"/>
    <w:uiPriority w:val="99"/>
    <w:semiHidden/>
    <w:unhideWhenUsed/>
    <w:rsid w:val="00170AE1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9217AD"/>
    <w:pPr>
      <w:spacing w:before="100" w:beforeAutospacing="1" w:after="100" w:afterAutospacing="1"/>
    </w:pPr>
  </w:style>
  <w:style w:type="character" w:styleId="af7">
    <w:name w:val="FollowedHyperlink"/>
    <w:basedOn w:val="a1"/>
    <w:uiPriority w:val="99"/>
    <w:semiHidden/>
    <w:unhideWhenUsed/>
    <w:rsid w:val="002A54CA"/>
    <w:rPr>
      <w:color w:val="800080" w:themeColor="followedHyperlink"/>
      <w:u w:val="single"/>
    </w:rPr>
  </w:style>
  <w:style w:type="character" w:customStyle="1" w:styleId="af8">
    <w:name w:val="Цветовое выделение"/>
    <w:uiPriority w:val="99"/>
    <w:rsid w:val="00363025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0A840-1909-4C49-900A-E9EE28CB9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5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Людмила</cp:lastModifiedBy>
  <cp:revision>106</cp:revision>
  <cp:lastPrinted>2025-01-23T12:34:00Z</cp:lastPrinted>
  <dcterms:created xsi:type="dcterms:W3CDTF">2024-01-11T10:49:00Z</dcterms:created>
  <dcterms:modified xsi:type="dcterms:W3CDTF">2025-01-24T05:43:00Z</dcterms:modified>
</cp:coreProperties>
</file>