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728" w:rsidRPr="004E1728" w:rsidRDefault="004E1728" w:rsidP="004E1728">
      <w:pPr>
        <w:shd w:val="clear" w:color="auto" w:fill="FFFFFF"/>
        <w:spacing w:after="0" w:line="240" w:lineRule="auto"/>
        <w:ind w:left="5760" w:right="-2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E1728" w:rsidRPr="004E1728" w:rsidRDefault="004E1728" w:rsidP="004E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28"/>
          <w:lang w:eastAsia="ru-RU"/>
        </w:rPr>
      </w:pPr>
      <w:r w:rsidRPr="004E1728">
        <w:rPr>
          <w:rFonts w:ascii="Times New Roman" w:eastAsia="Times New Roman" w:hAnsi="Times New Roman" w:cs="Times New Roman"/>
          <w:b/>
          <w:smallCaps/>
          <w:sz w:val="32"/>
          <w:szCs w:val="28"/>
          <w:lang w:eastAsia="ru-RU"/>
        </w:rPr>
        <w:t>Договор № ___</w:t>
      </w:r>
    </w:p>
    <w:p w:rsidR="004E1728" w:rsidRPr="004E1728" w:rsidRDefault="004E1728" w:rsidP="004E1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4E172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купли-продажи земельного участка</w:t>
      </w:r>
    </w:p>
    <w:p w:rsidR="004E1728" w:rsidRPr="004E1728" w:rsidRDefault="004E1728" w:rsidP="004E1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1728" w:rsidRPr="004E1728" w:rsidRDefault="004E1728" w:rsidP="004E1728">
      <w:pPr>
        <w:spacing w:after="1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с. Бессоновка</w:t>
      </w:r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</w:t>
      </w:r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B9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B9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="00B915B3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____________ 2026</w:t>
      </w:r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E1728" w:rsidRPr="004E1728" w:rsidRDefault="004E1728" w:rsidP="00B60AA2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Комитет по управлению муниципальным имуществом администрации </w:t>
      </w:r>
      <w:proofErr w:type="spellStart"/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действующий на основании решения Собрания Представителей </w:t>
      </w:r>
      <w:proofErr w:type="spellStart"/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второго созыва № 370-50/2 от 16.07.2010 г., зарегистрированный по адресу: 442780, Пензенская область, </w:t>
      </w:r>
      <w:proofErr w:type="spellStart"/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Бессоновский</w:t>
      </w:r>
      <w:proofErr w:type="spellEnd"/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Бессоновка, ул. Коммунистическая, 2, в лице председателя Хрипунова Евгения Викторовича, действующего на основании распоряжения № 373к от 13.11.2013 г., именуемый в дальнейшем «Продавец», и ………………………., …………….. г.р., зарегистрированный по адресу: ………………………………………., паспорт …………………………, выдан ………………………………………….. г., с другой стороны, именуемый в дальнейшем «Покупатель»,  на основании протокола о результатах аукциона от …………………….г. , заключили настоящий договор о нижеследующем:</w:t>
      </w:r>
    </w:p>
    <w:p w:rsidR="004E1728" w:rsidRPr="004E1728" w:rsidRDefault="004E1728" w:rsidP="004E1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E17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</w:p>
    <w:p w:rsidR="004E1728" w:rsidRPr="004E1728" w:rsidRDefault="004E1728" w:rsidP="004E1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1728" w:rsidRPr="004E1728" w:rsidRDefault="004E1728" w:rsidP="004E172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1.1. Продавец обязуется передать в собственнос</w:t>
      </w:r>
      <w:r w:rsidR="00A57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BC4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площадью 55</w:t>
      </w:r>
      <w:r w:rsidR="006B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4E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4E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 земель населенных пунктов, расположенный по адресу: Пензенская область, </w:t>
      </w:r>
      <w:proofErr w:type="spellStart"/>
      <w:r w:rsidRPr="004E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Бессоновский</w:t>
      </w:r>
      <w:proofErr w:type="spellEnd"/>
      <w:r w:rsidRPr="004E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с</w:t>
      </w:r>
      <w:r w:rsidR="00BC4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BC4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Мастиновка</w:t>
      </w:r>
      <w:proofErr w:type="spellEnd"/>
      <w:r w:rsidRPr="004E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имеющий кадастровый номер 58:05:</w:t>
      </w:r>
      <w:r w:rsidR="006B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BC4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220301:1052</w:t>
      </w:r>
      <w:r w:rsidRPr="004E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разреше</w:t>
      </w:r>
      <w:r w:rsidR="00B60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нное использова</w:t>
      </w:r>
      <w:r w:rsidR="006B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– для веден</w:t>
      </w:r>
      <w:r w:rsidR="00BC4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огородничества</w:t>
      </w:r>
      <w:r w:rsidRPr="004E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границах, указанных в выписке из ЕГРН земельного участка, именуемый в дальнейшем «Участок», а Покупатель обязуется принять Участок и уплатить за него обусловленную настоящим Договором цену.</w:t>
      </w:r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1728" w:rsidRPr="004E1728" w:rsidRDefault="004E1728" w:rsidP="004E1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E17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Плата по Договору</w:t>
      </w:r>
    </w:p>
    <w:p w:rsidR="004E1728" w:rsidRPr="004E1728" w:rsidRDefault="004E1728" w:rsidP="004E1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1728" w:rsidRPr="004E1728" w:rsidRDefault="004E1728" w:rsidP="004E1728">
      <w:pPr>
        <w:widowControl w:val="0"/>
        <w:autoSpaceDE w:val="0"/>
        <w:autoSpaceDN w:val="0"/>
        <w:adjustRightInd w:val="0"/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2.1. Цена земельного участка составляет …………………………. (…………………………………………) рубля. Покупатель оплачивает сумму в течение 30 календарных дней с момента подписания настоящего Договора </w:t>
      </w:r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следующим реквизитам: УФК по Пензенской области (КУМИ администрации </w:t>
      </w:r>
      <w:proofErr w:type="spellStart"/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л/с 04553032540); ИНН 5809261735, КПП 580901001; номер счета банка получат</w:t>
      </w:r>
      <w:r w:rsidR="00B915B3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 средств 40102810245370000113 ОКЦ №1 Волго-Вятского ГУ</w:t>
      </w:r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 России//УФК по Пензенской области г. Пенза; БИК банка получат</w:t>
      </w:r>
      <w:r w:rsidR="00B915B3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 средств (БИК ТОФК) 042202113</w:t>
      </w:r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>; номер счета получателя (номер казначейского счета) 0310</w:t>
      </w:r>
      <w:r w:rsidR="00BC4087">
        <w:rPr>
          <w:rFonts w:ascii="Times New Roman" w:eastAsia="Times New Roman" w:hAnsi="Times New Roman" w:cs="Times New Roman"/>
          <w:sz w:val="24"/>
          <w:szCs w:val="24"/>
          <w:lang w:eastAsia="ru-RU"/>
        </w:rPr>
        <w:t>0643000000015500; ОКТМО 56613404</w:t>
      </w:r>
      <w:bookmarkStart w:id="0" w:name="_GoBack"/>
      <w:bookmarkEnd w:id="0"/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КБК 96611406013050000430.</w:t>
      </w:r>
    </w:p>
    <w:p w:rsidR="004E1728" w:rsidRPr="004E1728" w:rsidRDefault="004E1728" w:rsidP="004E1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Обязательства Покупателя по оплате земельного участка считаются выполненными Покупателем с даты получения продавцом </w:t>
      </w:r>
      <w:proofErr w:type="gramStart"/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  средств</w:t>
      </w:r>
      <w:proofErr w:type="gramEnd"/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указанных в п. 2.1. настоящего договора, в полном объёме, что  подтверждается  выпиской  со счёта продавца.</w:t>
      </w:r>
    </w:p>
    <w:p w:rsidR="004E1728" w:rsidRPr="004E1728" w:rsidRDefault="004E1728" w:rsidP="004E1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Регистрация права собственности покупателя на </w:t>
      </w:r>
      <w:proofErr w:type="gramStart"/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  производится</w:t>
      </w:r>
      <w:proofErr w:type="gramEnd"/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после  полной оплаты земельного участка.</w:t>
      </w:r>
    </w:p>
    <w:p w:rsidR="004E1728" w:rsidRPr="004E1728" w:rsidRDefault="004E1728" w:rsidP="004E1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E17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Права и обязанности Сторон </w:t>
      </w:r>
    </w:p>
    <w:p w:rsidR="004E1728" w:rsidRPr="004E1728" w:rsidRDefault="004E1728" w:rsidP="004E1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    Продавец обязуется:</w:t>
      </w:r>
    </w:p>
    <w:p w:rsidR="004E1728" w:rsidRPr="004E1728" w:rsidRDefault="004E1728" w:rsidP="004E1728">
      <w:pPr>
        <w:spacing w:after="120" w:line="48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Предоставить Покупателю сведения, необходимые для исполнения условий, установленных Договором.</w:t>
      </w:r>
    </w:p>
    <w:p w:rsidR="004E1728" w:rsidRPr="004E1728" w:rsidRDefault="004E1728" w:rsidP="004E1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    Покупатель обязуется:</w:t>
      </w:r>
    </w:p>
    <w:p w:rsidR="004E1728" w:rsidRPr="004E1728" w:rsidRDefault="004E1728" w:rsidP="004E1728">
      <w:pPr>
        <w:spacing w:after="120" w:line="48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3.2.1.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4E1728" w:rsidRPr="004E1728" w:rsidRDefault="004E1728" w:rsidP="004E1728">
      <w:pPr>
        <w:spacing w:after="120" w:line="48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 С </w:t>
      </w:r>
      <w:proofErr w:type="gramStart"/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 подписания</w:t>
      </w:r>
      <w:proofErr w:type="gramEnd"/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и до момента регистрации права собственности на Участок не отчуждать в собственность третьих лиц принадлежащее ему недвижимое имущество, находящееся на Участке.</w:t>
      </w:r>
    </w:p>
    <w:p w:rsidR="004E1728" w:rsidRPr="004E1728" w:rsidRDefault="004E1728" w:rsidP="004E1728">
      <w:pPr>
        <w:spacing w:after="120" w:line="48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За свой счет обеспечить государственную регистрацию права собств</w:t>
      </w:r>
      <w:r w:rsidR="00A5706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</w:t>
      </w:r>
      <w:r w:rsidR="006B68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на Участок</w:t>
      </w:r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1728" w:rsidRPr="004E1728" w:rsidRDefault="004E1728" w:rsidP="004E17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r w:rsidRPr="004E17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Ответственность Сторон</w:t>
      </w:r>
    </w:p>
    <w:p w:rsidR="004E1728" w:rsidRPr="004E1728" w:rsidRDefault="004E1728" w:rsidP="004E17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1728" w:rsidRPr="004E1728" w:rsidRDefault="004E1728" w:rsidP="004E1728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4E1728" w:rsidRPr="004E1728" w:rsidRDefault="004E1728" w:rsidP="004E1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4E1728" w:rsidRPr="004E1728" w:rsidRDefault="004E1728" w:rsidP="004E1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E17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Особые условия</w:t>
      </w:r>
    </w:p>
    <w:p w:rsidR="004E1728" w:rsidRPr="004E1728" w:rsidRDefault="004E1728" w:rsidP="004E1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Изменение указанного в пункте 1.1. Договора целевого назначения земель допускается в порядке, предусмотренном законодательством Российской Федерации.</w:t>
      </w:r>
    </w:p>
    <w:p w:rsidR="004E1728" w:rsidRPr="004E1728" w:rsidRDefault="004E1728" w:rsidP="004E1728">
      <w:pPr>
        <w:widowControl w:val="0"/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изменения </w:t>
      </w:r>
      <w:proofErr w:type="gramStart"/>
      <w:r w:rsidRPr="004E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дополнения</w:t>
      </w:r>
      <w:proofErr w:type="gramEnd"/>
      <w:r w:rsidRPr="004E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Договору действительны, если они совершены в письменной форме и подписаны уполномоченными лицами.</w:t>
      </w:r>
    </w:p>
    <w:p w:rsidR="00A5706B" w:rsidRDefault="004E1728" w:rsidP="00A5706B">
      <w:pPr>
        <w:widowControl w:val="0"/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составлен в трех экземплярах, имеющих одинаковую юридическую силу. Первый экземпляр находится у Продавца. Второй экземпляр находится у Покупателя.</w:t>
      </w:r>
    </w:p>
    <w:p w:rsidR="004E1728" w:rsidRPr="004E1728" w:rsidRDefault="004E1728" w:rsidP="00A5706B">
      <w:pPr>
        <w:widowControl w:val="0"/>
        <w:numPr>
          <w:ilvl w:val="1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Приложения:</w:t>
      </w:r>
    </w:p>
    <w:p w:rsidR="004E1728" w:rsidRPr="004E1728" w:rsidRDefault="004E1728" w:rsidP="004E17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Выписка из ЕГРН на земельный участок.</w:t>
      </w:r>
    </w:p>
    <w:p w:rsidR="004E1728" w:rsidRPr="004E1728" w:rsidRDefault="004E1728" w:rsidP="004E17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приема-передачи земельного участка.</w:t>
      </w:r>
    </w:p>
    <w:p w:rsidR="004E1728" w:rsidRPr="004E1728" w:rsidRDefault="004E1728" w:rsidP="004E17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7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удостоверяющие полномочия представителей Сторон.</w:t>
      </w:r>
    </w:p>
    <w:p w:rsidR="004E1728" w:rsidRPr="004E1728" w:rsidRDefault="004E1728" w:rsidP="004E1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4E1728" w:rsidRPr="004E1728" w:rsidTr="00993A17">
        <w:trPr>
          <w:jc w:val="center"/>
        </w:trPr>
        <w:tc>
          <w:tcPr>
            <w:tcW w:w="4785" w:type="dxa"/>
          </w:tcPr>
          <w:p w:rsidR="004E1728" w:rsidRPr="004E1728" w:rsidRDefault="004E1728" w:rsidP="004E1728">
            <w:pPr>
              <w:tabs>
                <w:tab w:val="num" w:pos="0"/>
                <w:tab w:val="left" w:pos="180"/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Продавец:</w:t>
            </w:r>
          </w:p>
        </w:tc>
        <w:tc>
          <w:tcPr>
            <w:tcW w:w="4786" w:type="dxa"/>
          </w:tcPr>
          <w:p w:rsidR="004E1728" w:rsidRPr="004E1728" w:rsidRDefault="004E1728" w:rsidP="004E1728">
            <w:pPr>
              <w:tabs>
                <w:tab w:val="left" w:pos="180"/>
                <w:tab w:val="left" w:pos="360"/>
                <w:tab w:val="num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Покупатель:</w:t>
            </w:r>
          </w:p>
        </w:tc>
      </w:tr>
      <w:tr w:rsidR="004E1728" w:rsidRPr="004E1728" w:rsidTr="00993A17">
        <w:trPr>
          <w:jc w:val="center"/>
        </w:trPr>
        <w:tc>
          <w:tcPr>
            <w:tcW w:w="4785" w:type="dxa"/>
          </w:tcPr>
          <w:p w:rsidR="004E1728" w:rsidRPr="004E1728" w:rsidRDefault="004E1728" w:rsidP="004E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728" w:rsidRPr="004E1728" w:rsidRDefault="004E1728" w:rsidP="004E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728" w:rsidRPr="004E1728" w:rsidRDefault="004E1728" w:rsidP="004E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управлению муниципальным имуществом администрации </w:t>
            </w:r>
            <w:proofErr w:type="spellStart"/>
            <w:r w:rsidRPr="004E1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Бессоновского</w:t>
            </w:r>
            <w:proofErr w:type="spellEnd"/>
            <w:r w:rsidRPr="004E1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4E1728" w:rsidRPr="004E1728" w:rsidRDefault="004E1728" w:rsidP="004E1728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Председатель КУМИ</w:t>
            </w:r>
          </w:p>
          <w:p w:rsidR="004E1728" w:rsidRPr="004E1728" w:rsidRDefault="004E1728" w:rsidP="004E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728" w:rsidRPr="004E1728" w:rsidRDefault="004E1728" w:rsidP="004E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vAlign w:val="center"/>
          </w:tcPr>
          <w:p w:rsidR="004E1728" w:rsidRPr="004E1728" w:rsidRDefault="004E1728" w:rsidP="004E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……………………………….,  зарегистрированный по адресу: </w:t>
            </w:r>
            <w:r w:rsidRPr="004E1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……………………………………………………...</w:t>
            </w:r>
          </w:p>
        </w:tc>
      </w:tr>
      <w:tr w:rsidR="004E1728" w:rsidRPr="004E1728" w:rsidTr="00993A17">
        <w:trPr>
          <w:jc w:val="center"/>
        </w:trPr>
        <w:tc>
          <w:tcPr>
            <w:tcW w:w="4785" w:type="dxa"/>
          </w:tcPr>
          <w:p w:rsidR="004E1728" w:rsidRPr="004E1728" w:rsidRDefault="004E1728" w:rsidP="004E172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__________________Е.В. Хрипунов</w:t>
            </w:r>
          </w:p>
          <w:p w:rsidR="004E1728" w:rsidRPr="004E1728" w:rsidRDefault="004E1728" w:rsidP="004E172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E1728" w:rsidRPr="004E1728" w:rsidRDefault="004E1728" w:rsidP="004E1728">
            <w:pPr>
              <w:tabs>
                <w:tab w:val="left" w:pos="180"/>
                <w:tab w:val="left" w:pos="360"/>
                <w:tab w:val="num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 …………………..</w:t>
            </w:r>
          </w:p>
          <w:p w:rsidR="004E1728" w:rsidRPr="004E1728" w:rsidRDefault="004E1728" w:rsidP="004E1728">
            <w:pPr>
              <w:tabs>
                <w:tab w:val="left" w:pos="180"/>
                <w:tab w:val="left" w:pos="360"/>
                <w:tab w:val="num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728" w:rsidRPr="004E1728" w:rsidRDefault="004E1728" w:rsidP="004E1728">
            <w:pPr>
              <w:tabs>
                <w:tab w:val="left" w:pos="180"/>
                <w:tab w:val="left" w:pos="360"/>
                <w:tab w:val="num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21EF" w:rsidRDefault="00BC4087"/>
    <w:sectPr w:rsidR="00922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6927"/>
    <w:multiLevelType w:val="multilevel"/>
    <w:tmpl w:val="70FA9868"/>
    <w:lvl w:ilvl="0">
      <w:start w:val="5"/>
      <w:numFmt w:val="decimal"/>
      <w:lvlText w:val="%1."/>
      <w:lvlJc w:val="left"/>
      <w:pPr>
        <w:tabs>
          <w:tab w:val="num" w:pos="412"/>
        </w:tabs>
        <w:ind w:left="412" w:hanging="412"/>
      </w:p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" w15:restartNumberingAfterBreak="0">
    <w:nsid w:val="7E026A40"/>
    <w:multiLevelType w:val="hybridMultilevel"/>
    <w:tmpl w:val="B2669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728"/>
    <w:rsid w:val="00031E73"/>
    <w:rsid w:val="004E1728"/>
    <w:rsid w:val="005324F2"/>
    <w:rsid w:val="006B6826"/>
    <w:rsid w:val="00A5706B"/>
    <w:rsid w:val="00B60AA2"/>
    <w:rsid w:val="00B915B3"/>
    <w:rsid w:val="00BC4087"/>
    <w:rsid w:val="00CD1E1C"/>
    <w:rsid w:val="00F9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EE4D"/>
  <w15:chartTrackingRefBased/>
  <w15:docId w15:val="{22603075-A70A-4DED-96E6-BC39825D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E172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n.sasova</dc:creator>
  <cp:keywords/>
  <dc:description/>
  <cp:lastModifiedBy>n.sasova</cp:lastModifiedBy>
  <cp:revision>2</cp:revision>
  <dcterms:created xsi:type="dcterms:W3CDTF">2026-03-25T06:01:00Z</dcterms:created>
  <dcterms:modified xsi:type="dcterms:W3CDTF">2026-03-25T06:01:00Z</dcterms:modified>
</cp:coreProperties>
</file>