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D57B94" w:rsidRPr="00BF5295" w:rsidRDefault="00D57B94"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D57B94" w:rsidRPr="00BF5295" w:rsidRDefault="00D57B94"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" filled="f" stroked="f">
                      <o:lock v:ext="edit" text="t" shapetype="t"/>
                      <v:textbox style="mso-fit-shape-to-text:t">
                        <w:txbxContent>
                          <w:p w14:paraId="544590A2" w14:textId="77777777" w:rsidR="00D57B94" w:rsidRPr="00BF5295" w:rsidRDefault="00D57B94"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D57B94" w:rsidRPr="00BF5295" w:rsidRDefault="00D57B94"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789C962D" w14:textId="65D09FE1" w:rsidR="0019538A" w:rsidRPr="00567EB5" w:rsidRDefault="0019538A" w:rsidP="0019538A">
            <w:pPr>
              <w:jc w:val="center"/>
              <w:rPr>
                <w:b/>
                <w:bCs/>
                <w:sz w:val="36"/>
                <w:szCs w:val="36"/>
              </w:rPr>
            </w:pPr>
            <w:r w:rsidRPr="00567EB5">
              <w:rPr>
                <w:b/>
                <w:bCs/>
                <w:sz w:val="36"/>
                <w:szCs w:val="36"/>
              </w:rPr>
              <w:t xml:space="preserve">№ </w:t>
            </w:r>
            <w:r>
              <w:rPr>
                <w:b/>
                <w:bCs/>
                <w:sz w:val="36"/>
                <w:szCs w:val="36"/>
              </w:rPr>
              <w:t>4</w:t>
            </w:r>
            <w:r w:rsidR="00AB2B0C">
              <w:rPr>
                <w:b/>
                <w:bCs/>
                <w:sz w:val="36"/>
                <w:szCs w:val="36"/>
              </w:rPr>
              <w:t>5</w:t>
            </w:r>
            <w:r w:rsidRPr="00567EB5">
              <w:rPr>
                <w:b/>
                <w:bCs/>
                <w:sz w:val="36"/>
                <w:szCs w:val="36"/>
              </w:rPr>
              <w:t xml:space="preserve"> (</w:t>
            </w:r>
            <w:r>
              <w:rPr>
                <w:b/>
                <w:bCs/>
                <w:sz w:val="36"/>
                <w:szCs w:val="36"/>
              </w:rPr>
              <w:t>67</w:t>
            </w:r>
            <w:r w:rsidR="00AB2B0C">
              <w:rPr>
                <w:b/>
                <w:bCs/>
                <w:sz w:val="36"/>
                <w:szCs w:val="36"/>
              </w:rPr>
              <w:t>2</w:t>
            </w:r>
            <w:r w:rsidRPr="00567EB5">
              <w:rPr>
                <w:b/>
                <w:bCs/>
                <w:sz w:val="36"/>
                <w:szCs w:val="36"/>
              </w:rPr>
              <w:t>)</w:t>
            </w:r>
          </w:p>
          <w:p w14:paraId="741F8FF2" w14:textId="0D69FE73" w:rsidR="008725C1" w:rsidRPr="00806938" w:rsidRDefault="0019538A" w:rsidP="0019538A">
            <w:pPr>
              <w:jc w:val="center"/>
              <w:rPr>
                <w:b/>
                <w:bCs/>
                <w:sz w:val="36"/>
                <w:szCs w:val="36"/>
              </w:rPr>
            </w:pPr>
            <w:r w:rsidRPr="00567EB5">
              <w:rPr>
                <w:b/>
                <w:bCs/>
                <w:sz w:val="36"/>
                <w:szCs w:val="36"/>
              </w:rPr>
              <w:t xml:space="preserve">от </w:t>
            </w:r>
            <w:r w:rsidR="00AB2B0C">
              <w:rPr>
                <w:b/>
                <w:bCs/>
                <w:sz w:val="36"/>
                <w:szCs w:val="36"/>
              </w:rPr>
              <w:t>30</w:t>
            </w:r>
            <w:r w:rsidRPr="00567EB5">
              <w:rPr>
                <w:b/>
                <w:bCs/>
                <w:sz w:val="36"/>
                <w:szCs w:val="36"/>
              </w:rPr>
              <w:t xml:space="preserve"> </w:t>
            </w:r>
            <w:r>
              <w:rPr>
                <w:b/>
                <w:bCs/>
                <w:sz w:val="36"/>
                <w:szCs w:val="36"/>
              </w:rPr>
              <w:t>декабря</w:t>
            </w:r>
            <w:r w:rsidRPr="00567EB5">
              <w:rPr>
                <w:b/>
                <w:bCs/>
                <w:sz w:val="36"/>
                <w:szCs w:val="36"/>
              </w:rPr>
              <w:t xml:space="preserve"> 202</w:t>
            </w:r>
            <w:r>
              <w:rPr>
                <w:b/>
                <w:bCs/>
                <w:sz w:val="36"/>
                <w:szCs w:val="36"/>
              </w:rPr>
              <w:t>5</w:t>
            </w:r>
            <w:r w:rsidR="00ED336B" w:rsidRPr="00567EB5">
              <w:rPr>
                <w:b/>
                <w:bCs/>
                <w:sz w:val="36"/>
                <w:szCs w:val="36"/>
              </w:rPr>
              <w:t xml:space="preserve"> </w:t>
            </w:r>
            <w:r w:rsidR="008725C1" w:rsidRPr="00567EB5">
              <w:rPr>
                <w:b/>
                <w:bCs/>
                <w:sz w:val="36"/>
                <w:szCs w:val="36"/>
              </w:rPr>
              <w:t>г.</w:t>
            </w:r>
            <w:r w:rsidR="008725C1"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proofErr w:type="gramStart"/>
            <w:r w:rsidRPr="003B10B5">
              <w:rPr>
                <w:b/>
                <w:bCs/>
              </w:rPr>
              <w:t>с</w:t>
            </w:r>
            <w:proofErr w:type="gramEnd"/>
            <w:r w:rsidRPr="003B10B5">
              <w:rPr>
                <w:b/>
                <w:bCs/>
              </w:rPr>
              <w:t>.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2"/>
        <w:gridCol w:w="547"/>
      </w:tblGrid>
      <w:tr w:rsidR="000B3829" w:rsidRPr="005437BF" w14:paraId="215CA6FC" w14:textId="77777777" w:rsidTr="002159C6">
        <w:tc>
          <w:tcPr>
            <w:tcW w:w="4732" w:type="pct"/>
          </w:tcPr>
          <w:p w14:paraId="2D4CDF1B" w14:textId="3DD2BB80" w:rsidR="000B3829" w:rsidRPr="00DA6FFA" w:rsidRDefault="000B3829" w:rsidP="00A80EC2">
            <w:pPr>
              <w:rPr>
                <w:b/>
                <w:bCs/>
                <w:sz w:val="20"/>
                <w:szCs w:val="20"/>
              </w:rPr>
            </w:pPr>
            <w:r w:rsidRPr="00DA6FFA">
              <w:rPr>
                <w:b/>
                <w:bCs/>
                <w:sz w:val="20"/>
                <w:szCs w:val="20"/>
              </w:rPr>
              <w:lastRenderedPageBreak/>
              <w:t xml:space="preserve">Постановление </w:t>
            </w:r>
            <w:r w:rsidR="00D13F2E" w:rsidRPr="00D13F2E">
              <w:rPr>
                <w:b/>
                <w:bCs/>
                <w:sz w:val="20"/>
                <w:szCs w:val="20"/>
              </w:rPr>
              <w:t>от</w:t>
            </w:r>
            <w:r w:rsidR="00A80EC2" w:rsidRPr="00A80EC2">
              <w:rPr>
                <w:b/>
                <w:bCs/>
                <w:sz w:val="20"/>
                <w:szCs w:val="20"/>
              </w:rPr>
              <w:t xml:space="preserve"> </w:t>
            </w:r>
            <w:r w:rsidR="00E80E66" w:rsidRPr="00E80E66">
              <w:rPr>
                <w:b/>
                <w:bCs/>
                <w:sz w:val="20"/>
                <w:szCs w:val="20"/>
              </w:rPr>
              <w:t>29 декабря 2025 года № 1364</w:t>
            </w:r>
            <w:r>
              <w:rPr>
                <w:b/>
                <w:bCs/>
                <w:sz w:val="20"/>
                <w:szCs w:val="20"/>
              </w:rPr>
              <w:t xml:space="preserve">. </w:t>
            </w:r>
            <w:r w:rsidR="00E80E66" w:rsidRPr="00E80E66">
              <w:rPr>
                <w:b/>
                <w:bCs/>
                <w:sz w:val="20"/>
                <w:szCs w:val="20"/>
              </w:rPr>
              <w:t>О внесении изменений в постановление администрации Бессоновского района от 29.12.2016г. № 853 «Об утверждении муниципальной программы «Обеспечение деятельности МБУ "Бессоновский комплексный центр социального обслуживания населения»</w:t>
            </w:r>
          </w:p>
        </w:tc>
        <w:tc>
          <w:tcPr>
            <w:tcW w:w="268" w:type="pct"/>
            <w:vAlign w:val="center"/>
          </w:tcPr>
          <w:p w14:paraId="7917CE92" w14:textId="0952FC9C" w:rsidR="000B3829" w:rsidRDefault="00270FE4" w:rsidP="005437BF">
            <w:pPr>
              <w:jc w:val="center"/>
              <w:rPr>
                <w:b/>
                <w:bCs/>
                <w:sz w:val="20"/>
                <w:szCs w:val="20"/>
              </w:rPr>
            </w:pPr>
            <w:r>
              <w:rPr>
                <w:b/>
                <w:bCs/>
                <w:sz w:val="20"/>
                <w:szCs w:val="20"/>
              </w:rPr>
              <w:t>3</w:t>
            </w:r>
          </w:p>
        </w:tc>
      </w:tr>
      <w:tr w:rsidR="0045771D" w:rsidRPr="005437BF" w14:paraId="6F7644EE" w14:textId="77777777" w:rsidTr="002159C6">
        <w:tc>
          <w:tcPr>
            <w:tcW w:w="4732" w:type="pct"/>
          </w:tcPr>
          <w:p w14:paraId="38077BED" w14:textId="7A366F18" w:rsidR="0045771D" w:rsidRPr="00DA6FFA" w:rsidRDefault="008D6ECA" w:rsidP="00DA6FFA">
            <w:pPr>
              <w:rPr>
                <w:b/>
                <w:bCs/>
                <w:sz w:val="20"/>
                <w:szCs w:val="20"/>
              </w:rPr>
            </w:pPr>
            <w:r w:rsidRPr="00DA6FFA">
              <w:rPr>
                <w:b/>
                <w:bCs/>
                <w:sz w:val="20"/>
                <w:szCs w:val="20"/>
              </w:rPr>
              <w:t xml:space="preserve">Постановление </w:t>
            </w:r>
            <w:r w:rsidR="006E0F66" w:rsidRPr="006E0F66">
              <w:rPr>
                <w:b/>
                <w:bCs/>
                <w:sz w:val="20"/>
                <w:szCs w:val="20"/>
              </w:rPr>
              <w:t>о</w:t>
            </w:r>
            <w:r w:rsidR="00A80EC2" w:rsidRPr="00A80EC2">
              <w:rPr>
                <w:b/>
                <w:bCs/>
                <w:sz w:val="20"/>
                <w:szCs w:val="20"/>
              </w:rPr>
              <w:t xml:space="preserve">т </w:t>
            </w:r>
            <w:r w:rsidR="00E80E66" w:rsidRPr="00E80E66">
              <w:rPr>
                <w:b/>
                <w:bCs/>
                <w:sz w:val="20"/>
                <w:szCs w:val="20"/>
              </w:rPr>
              <w:t>30 декабря 2025 года № 1370</w:t>
            </w:r>
            <w:r>
              <w:rPr>
                <w:b/>
                <w:bCs/>
                <w:sz w:val="20"/>
                <w:szCs w:val="20"/>
              </w:rPr>
              <w:t xml:space="preserve">. </w:t>
            </w:r>
            <w:r w:rsidR="00E80E66" w:rsidRPr="00E80E66">
              <w:rPr>
                <w:b/>
                <w:bCs/>
                <w:sz w:val="20"/>
                <w:szCs w:val="20"/>
              </w:rPr>
              <w:t>О внесении изменений в муниципальную программу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утвержденную постановлением администрации Бессоновского района № 1232 от 10.12.2019</w:t>
            </w:r>
          </w:p>
        </w:tc>
        <w:tc>
          <w:tcPr>
            <w:tcW w:w="268" w:type="pct"/>
            <w:vAlign w:val="center"/>
          </w:tcPr>
          <w:p w14:paraId="1229FA5C" w14:textId="6DDAD225" w:rsidR="0045771D" w:rsidRDefault="00270FE4" w:rsidP="005437BF">
            <w:pPr>
              <w:jc w:val="center"/>
              <w:rPr>
                <w:b/>
                <w:bCs/>
                <w:sz w:val="20"/>
                <w:szCs w:val="20"/>
              </w:rPr>
            </w:pPr>
            <w:r>
              <w:rPr>
                <w:b/>
                <w:bCs/>
                <w:sz w:val="20"/>
                <w:szCs w:val="20"/>
              </w:rPr>
              <w:t>22</w:t>
            </w:r>
          </w:p>
        </w:tc>
      </w:tr>
      <w:tr w:rsidR="00A70790" w:rsidRPr="005437BF" w14:paraId="3E1410F9" w14:textId="77777777" w:rsidTr="002159C6">
        <w:tc>
          <w:tcPr>
            <w:tcW w:w="4732" w:type="pct"/>
          </w:tcPr>
          <w:p w14:paraId="108EBCA8" w14:textId="2D5A6903" w:rsidR="00A70790" w:rsidRPr="00DA6FFA" w:rsidRDefault="00A70790" w:rsidP="00DA6FFA">
            <w:pPr>
              <w:rPr>
                <w:b/>
                <w:bCs/>
                <w:sz w:val="20"/>
                <w:szCs w:val="20"/>
              </w:rPr>
            </w:pPr>
            <w:r w:rsidRPr="00DA6FFA">
              <w:rPr>
                <w:b/>
                <w:bCs/>
                <w:sz w:val="20"/>
                <w:szCs w:val="20"/>
              </w:rPr>
              <w:t xml:space="preserve">Постановление </w:t>
            </w:r>
            <w:r w:rsidR="00A80EC2" w:rsidRPr="00A80EC2">
              <w:rPr>
                <w:b/>
                <w:bCs/>
                <w:sz w:val="20"/>
                <w:szCs w:val="20"/>
              </w:rPr>
              <w:t xml:space="preserve">от </w:t>
            </w:r>
            <w:r w:rsidR="009A762F" w:rsidRPr="009A762F">
              <w:rPr>
                <w:b/>
                <w:bCs/>
                <w:sz w:val="20"/>
                <w:szCs w:val="20"/>
              </w:rPr>
              <w:t>30 декабря 2025 года № 1371</w:t>
            </w:r>
            <w:r>
              <w:rPr>
                <w:b/>
                <w:bCs/>
                <w:sz w:val="20"/>
                <w:szCs w:val="20"/>
              </w:rPr>
              <w:t xml:space="preserve">. </w:t>
            </w:r>
            <w:r w:rsidR="009A762F" w:rsidRPr="009A762F">
              <w:rPr>
                <w:b/>
                <w:bCs/>
                <w:sz w:val="20"/>
                <w:szCs w:val="20"/>
              </w:rPr>
              <w:t>О внесении изменений в муниципальную программу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w:t>
            </w:r>
          </w:p>
        </w:tc>
        <w:tc>
          <w:tcPr>
            <w:tcW w:w="268" w:type="pct"/>
            <w:vAlign w:val="center"/>
          </w:tcPr>
          <w:p w14:paraId="4EE83A5E" w14:textId="2B070797" w:rsidR="00A70790" w:rsidRDefault="00270FE4" w:rsidP="005437BF">
            <w:pPr>
              <w:jc w:val="center"/>
              <w:rPr>
                <w:b/>
                <w:bCs/>
                <w:sz w:val="20"/>
                <w:szCs w:val="20"/>
              </w:rPr>
            </w:pPr>
            <w:r>
              <w:rPr>
                <w:b/>
                <w:bCs/>
                <w:sz w:val="20"/>
                <w:szCs w:val="20"/>
              </w:rPr>
              <w:t>33</w:t>
            </w:r>
          </w:p>
        </w:tc>
      </w:tr>
      <w:tr w:rsidR="002D7A10" w:rsidRPr="005437BF" w14:paraId="1C47955B" w14:textId="77777777" w:rsidTr="002159C6">
        <w:tc>
          <w:tcPr>
            <w:tcW w:w="4732" w:type="pct"/>
          </w:tcPr>
          <w:p w14:paraId="36F662E3" w14:textId="260CCF50" w:rsidR="002D7A10" w:rsidRPr="00DA6FFA" w:rsidRDefault="002D7A10" w:rsidP="00DA6FFA">
            <w:pPr>
              <w:rPr>
                <w:b/>
                <w:bCs/>
                <w:sz w:val="20"/>
                <w:szCs w:val="20"/>
              </w:rPr>
            </w:pPr>
            <w:r w:rsidRPr="00DA6FFA">
              <w:rPr>
                <w:b/>
                <w:bCs/>
                <w:sz w:val="20"/>
                <w:szCs w:val="20"/>
              </w:rPr>
              <w:t xml:space="preserve">Постановление </w:t>
            </w:r>
            <w:r w:rsidR="00A80EC2" w:rsidRPr="00A80EC2">
              <w:rPr>
                <w:b/>
                <w:bCs/>
                <w:sz w:val="20"/>
                <w:szCs w:val="20"/>
              </w:rPr>
              <w:t xml:space="preserve">от </w:t>
            </w:r>
            <w:r w:rsidR="009A762F" w:rsidRPr="009A762F">
              <w:rPr>
                <w:b/>
                <w:bCs/>
                <w:sz w:val="20"/>
                <w:szCs w:val="20"/>
              </w:rPr>
              <w:t>30 декабря 2025 года № 1372</w:t>
            </w:r>
            <w:r>
              <w:rPr>
                <w:b/>
                <w:bCs/>
                <w:sz w:val="20"/>
                <w:szCs w:val="20"/>
              </w:rPr>
              <w:t xml:space="preserve">. </w:t>
            </w:r>
            <w:r w:rsidR="009A762F" w:rsidRPr="009A762F">
              <w:rPr>
                <w:b/>
                <w:bCs/>
                <w:sz w:val="20"/>
                <w:szCs w:val="20"/>
              </w:rPr>
              <w:t>О внесении изменений в муниципальную программу «Молодежь Бессоновского района Пензенской области», утвержденную постановлением администрации Бессоновского района Пензенской области от 12.11.2013 № 1548</w:t>
            </w:r>
          </w:p>
        </w:tc>
        <w:tc>
          <w:tcPr>
            <w:tcW w:w="268" w:type="pct"/>
            <w:vAlign w:val="center"/>
          </w:tcPr>
          <w:p w14:paraId="253C7B01" w14:textId="6A0D6F68" w:rsidR="002D7A10" w:rsidRDefault="00270FE4" w:rsidP="005437BF">
            <w:pPr>
              <w:jc w:val="center"/>
              <w:rPr>
                <w:b/>
                <w:bCs/>
                <w:sz w:val="20"/>
                <w:szCs w:val="20"/>
              </w:rPr>
            </w:pPr>
            <w:r>
              <w:rPr>
                <w:b/>
                <w:bCs/>
                <w:sz w:val="20"/>
                <w:szCs w:val="20"/>
              </w:rPr>
              <w:t>53</w:t>
            </w:r>
          </w:p>
        </w:tc>
      </w:tr>
      <w:tr w:rsidR="00CC1357" w:rsidRPr="005437BF" w14:paraId="28097883" w14:textId="77777777" w:rsidTr="002159C6">
        <w:tc>
          <w:tcPr>
            <w:tcW w:w="4732" w:type="pct"/>
          </w:tcPr>
          <w:p w14:paraId="6DB8BB5E" w14:textId="699FC4D0" w:rsidR="009A762F" w:rsidRPr="009A762F" w:rsidRDefault="00CC1357" w:rsidP="009A762F">
            <w:pPr>
              <w:rPr>
                <w:b/>
                <w:bCs/>
                <w:sz w:val="20"/>
                <w:szCs w:val="20"/>
              </w:rPr>
            </w:pPr>
            <w:r w:rsidRPr="00DA6FFA">
              <w:rPr>
                <w:b/>
                <w:bCs/>
                <w:sz w:val="20"/>
                <w:szCs w:val="20"/>
              </w:rPr>
              <w:t xml:space="preserve">Постановление </w:t>
            </w:r>
            <w:r w:rsidR="00A80EC2" w:rsidRPr="00A80EC2">
              <w:rPr>
                <w:b/>
                <w:bCs/>
                <w:sz w:val="20"/>
                <w:szCs w:val="20"/>
              </w:rPr>
              <w:t xml:space="preserve">от </w:t>
            </w:r>
            <w:r w:rsidR="009A762F" w:rsidRPr="009A762F">
              <w:rPr>
                <w:b/>
                <w:bCs/>
                <w:sz w:val="20"/>
                <w:szCs w:val="20"/>
              </w:rPr>
              <w:t>30 декабря 2025 года № 1373</w:t>
            </w:r>
            <w:r>
              <w:rPr>
                <w:b/>
                <w:bCs/>
                <w:sz w:val="20"/>
                <w:szCs w:val="20"/>
              </w:rPr>
              <w:t xml:space="preserve">. </w:t>
            </w:r>
            <w:r w:rsidR="009A762F" w:rsidRPr="009A762F">
              <w:rPr>
                <w:b/>
                <w:bCs/>
                <w:sz w:val="20"/>
                <w:szCs w:val="20"/>
              </w:rPr>
              <w:t xml:space="preserve">О внесении изменений в муниципальную программу </w:t>
            </w:r>
          </w:p>
          <w:p w14:paraId="10CBB1BB" w14:textId="4A0E5CE8" w:rsidR="00CC1357" w:rsidRPr="00DA6FFA" w:rsidRDefault="009A762F" w:rsidP="009A762F">
            <w:pPr>
              <w:rPr>
                <w:b/>
                <w:bCs/>
                <w:sz w:val="20"/>
                <w:szCs w:val="20"/>
              </w:rPr>
            </w:pPr>
            <w:r w:rsidRPr="009A762F">
              <w:rPr>
                <w:b/>
                <w:bCs/>
                <w:sz w:val="20"/>
                <w:szCs w:val="20"/>
              </w:rPr>
              <w:t xml:space="preserve">«Культура Бессоновского района Пензенской области», </w:t>
            </w:r>
            <w:proofErr w:type="gramStart"/>
            <w:r w:rsidRPr="009A762F">
              <w:rPr>
                <w:b/>
                <w:bCs/>
                <w:sz w:val="20"/>
                <w:szCs w:val="20"/>
              </w:rPr>
              <w:t>утвержденную</w:t>
            </w:r>
            <w:proofErr w:type="gramEnd"/>
            <w:r w:rsidRPr="009A762F">
              <w:rPr>
                <w:b/>
                <w:bCs/>
                <w:sz w:val="20"/>
                <w:szCs w:val="20"/>
              </w:rPr>
              <w:t xml:space="preserve"> постановлением администрации Бессоновского района Пензенской области от 30.12.2013 № 1847 (с последующими изменениями)</w:t>
            </w:r>
          </w:p>
        </w:tc>
        <w:tc>
          <w:tcPr>
            <w:tcW w:w="268" w:type="pct"/>
            <w:vAlign w:val="center"/>
          </w:tcPr>
          <w:p w14:paraId="716E1ADD" w14:textId="310FB5CB" w:rsidR="00CC1357" w:rsidRDefault="00270FE4" w:rsidP="005437BF">
            <w:pPr>
              <w:jc w:val="center"/>
              <w:rPr>
                <w:b/>
                <w:bCs/>
                <w:sz w:val="20"/>
                <w:szCs w:val="20"/>
              </w:rPr>
            </w:pPr>
            <w:r>
              <w:rPr>
                <w:b/>
                <w:bCs/>
                <w:sz w:val="20"/>
                <w:szCs w:val="20"/>
              </w:rPr>
              <w:t>69</w:t>
            </w:r>
          </w:p>
        </w:tc>
      </w:tr>
      <w:tr w:rsidR="000968AB" w:rsidRPr="005437BF" w14:paraId="32CBCB11" w14:textId="77777777" w:rsidTr="002159C6">
        <w:tc>
          <w:tcPr>
            <w:tcW w:w="4732" w:type="pct"/>
          </w:tcPr>
          <w:p w14:paraId="6979CF6A" w14:textId="72D49067" w:rsidR="00DC6F27" w:rsidRPr="00DC6F27" w:rsidRDefault="000968AB" w:rsidP="00DC6F27">
            <w:pPr>
              <w:rPr>
                <w:b/>
                <w:bCs/>
                <w:sz w:val="20"/>
                <w:szCs w:val="20"/>
              </w:rPr>
            </w:pPr>
            <w:r w:rsidRPr="00DA6FFA">
              <w:rPr>
                <w:b/>
                <w:bCs/>
                <w:sz w:val="20"/>
                <w:szCs w:val="20"/>
              </w:rPr>
              <w:t xml:space="preserve">Постановление </w:t>
            </w:r>
            <w:r w:rsidR="009E075B" w:rsidRPr="009E075B">
              <w:rPr>
                <w:b/>
                <w:bCs/>
                <w:sz w:val="20"/>
                <w:szCs w:val="20"/>
              </w:rPr>
              <w:t xml:space="preserve">от </w:t>
            </w:r>
            <w:r w:rsidR="00DC6F27" w:rsidRPr="00DC6F27">
              <w:rPr>
                <w:b/>
                <w:bCs/>
                <w:sz w:val="20"/>
                <w:szCs w:val="20"/>
              </w:rPr>
              <w:t>30 декабря 2025 года № 1395</w:t>
            </w:r>
            <w:r>
              <w:rPr>
                <w:b/>
                <w:bCs/>
                <w:sz w:val="20"/>
                <w:szCs w:val="20"/>
              </w:rPr>
              <w:t xml:space="preserve">. </w:t>
            </w:r>
            <w:r w:rsidR="00DC6F27" w:rsidRPr="00DC6F27">
              <w:rPr>
                <w:b/>
                <w:bCs/>
                <w:sz w:val="20"/>
                <w:szCs w:val="20"/>
              </w:rPr>
              <w:t xml:space="preserve">О внесении изменений в муниципальную программу </w:t>
            </w:r>
          </w:p>
          <w:p w14:paraId="2E1D3919" w14:textId="0116F68B" w:rsidR="000968AB" w:rsidRPr="00DA6FFA" w:rsidRDefault="00DC6F27" w:rsidP="00DC6F27">
            <w:pPr>
              <w:rPr>
                <w:b/>
                <w:bCs/>
                <w:sz w:val="20"/>
                <w:szCs w:val="20"/>
              </w:rPr>
            </w:pPr>
            <w:r w:rsidRPr="00DC6F27">
              <w:rPr>
                <w:b/>
                <w:bCs/>
                <w:sz w:val="20"/>
                <w:szCs w:val="20"/>
              </w:rPr>
              <w:t xml:space="preserve">«Развитие муниципальной службы в Бессоновском районе Пензенской области», </w:t>
            </w:r>
            <w:proofErr w:type="gramStart"/>
            <w:r w:rsidRPr="00DC6F27">
              <w:rPr>
                <w:b/>
                <w:bCs/>
                <w:sz w:val="20"/>
                <w:szCs w:val="20"/>
              </w:rPr>
              <w:t>утверждённую</w:t>
            </w:r>
            <w:proofErr w:type="gramEnd"/>
            <w:r w:rsidRPr="00DC6F27">
              <w:rPr>
                <w:b/>
                <w:bCs/>
                <w:sz w:val="20"/>
                <w:szCs w:val="20"/>
              </w:rPr>
              <w:t xml:space="preserve"> постановлением администрации Бессоновского района от 20.11.2013 года №1574</w:t>
            </w:r>
          </w:p>
        </w:tc>
        <w:tc>
          <w:tcPr>
            <w:tcW w:w="268" w:type="pct"/>
            <w:vAlign w:val="center"/>
          </w:tcPr>
          <w:p w14:paraId="322439D7" w14:textId="0B9A2200" w:rsidR="000968AB" w:rsidRDefault="00270FE4" w:rsidP="005437BF">
            <w:pPr>
              <w:jc w:val="center"/>
              <w:rPr>
                <w:b/>
                <w:bCs/>
                <w:sz w:val="20"/>
                <w:szCs w:val="20"/>
              </w:rPr>
            </w:pPr>
            <w:r>
              <w:rPr>
                <w:b/>
                <w:bCs/>
                <w:sz w:val="20"/>
                <w:szCs w:val="20"/>
              </w:rPr>
              <w:t>94</w:t>
            </w:r>
          </w:p>
        </w:tc>
      </w:tr>
    </w:tbl>
    <w:p w14:paraId="4B07D90D" w14:textId="77777777" w:rsidR="006F6430" w:rsidRDefault="006F6430" w:rsidP="00062383">
      <w:pPr>
        <w:spacing w:after="200" w:line="276" w:lineRule="auto"/>
      </w:pPr>
    </w:p>
    <w:p w14:paraId="7A7A7AEF" w14:textId="77777777" w:rsidR="0002639D" w:rsidRDefault="0002639D">
      <w:pPr>
        <w:sectPr w:rsidR="0002639D" w:rsidSect="00EA5A0B">
          <w:headerReference w:type="even" r:id="rId10"/>
          <w:headerReference w:type="default" r:id="rId11"/>
          <w:pgSz w:w="11907" w:h="16840"/>
          <w:pgMar w:top="992" w:right="567" w:bottom="851" w:left="1134" w:header="720" w:footer="720" w:gutter="0"/>
          <w:cols w:space="720"/>
          <w:titlePg/>
        </w:sectPr>
      </w:pPr>
    </w:p>
    <w:p w14:paraId="292C4734" w14:textId="61958700" w:rsidR="00281195" w:rsidRPr="00281195" w:rsidRDefault="00281195" w:rsidP="00281195">
      <w:pPr>
        <w:rPr>
          <w:color w:val="000000" w:themeColor="text1"/>
          <w:sz w:val="20"/>
          <w:szCs w:val="20"/>
        </w:rPr>
      </w:pP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6B101B" w:rsidRPr="00805DA0" w14:paraId="5476414C" w14:textId="77777777" w:rsidTr="00D57B94">
        <w:trPr>
          <w:trHeight w:val="562"/>
        </w:trPr>
        <w:tc>
          <w:tcPr>
            <w:tcW w:w="9996" w:type="dxa"/>
          </w:tcPr>
          <w:p w14:paraId="11B8E0B1" w14:textId="77777777" w:rsidR="006B101B" w:rsidRPr="00D32177" w:rsidRDefault="006B101B" w:rsidP="00D57B94">
            <w:pPr>
              <w:jc w:val="center"/>
              <w:rPr>
                <w:b/>
                <w:sz w:val="20"/>
                <w:szCs w:val="20"/>
              </w:rPr>
            </w:pPr>
            <w:r w:rsidRPr="00D32177">
              <w:rPr>
                <w:b/>
                <w:sz w:val="20"/>
                <w:szCs w:val="20"/>
              </w:rPr>
              <w:t>ПОСТАНОВЛЕНИЕ АДМИНИСТРАЦИЯ БЕССОНОВСКОГО РАЙОНА</w:t>
            </w:r>
          </w:p>
          <w:p w14:paraId="7C90A77C" w14:textId="77777777" w:rsidR="006B101B" w:rsidRPr="00805DA0" w:rsidRDefault="006B101B" w:rsidP="00D57B94">
            <w:pPr>
              <w:jc w:val="center"/>
              <w:rPr>
                <w:b/>
                <w:sz w:val="20"/>
                <w:szCs w:val="20"/>
              </w:rPr>
            </w:pPr>
            <w:r w:rsidRPr="00D32177">
              <w:rPr>
                <w:b/>
                <w:sz w:val="20"/>
                <w:szCs w:val="20"/>
              </w:rPr>
              <w:t>ПЕНЗЕНСКОЙ ОБЛАСТИ</w:t>
            </w:r>
          </w:p>
        </w:tc>
      </w:tr>
      <w:tr w:rsidR="006B101B" w:rsidRPr="00805DA0" w14:paraId="2BB8E977" w14:textId="77777777" w:rsidTr="00D57B94">
        <w:trPr>
          <w:trHeight w:val="437"/>
        </w:trPr>
        <w:tc>
          <w:tcPr>
            <w:tcW w:w="9996" w:type="dxa"/>
          </w:tcPr>
          <w:p w14:paraId="57B3E72F" w14:textId="64748F83" w:rsidR="006B101B" w:rsidRPr="00805DA0" w:rsidRDefault="006B101B" w:rsidP="00D57B94">
            <w:pPr>
              <w:jc w:val="center"/>
              <w:rPr>
                <w:b/>
                <w:sz w:val="20"/>
                <w:szCs w:val="20"/>
              </w:rPr>
            </w:pPr>
            <w:r w:rsidRPr="00805DA0">
              <w:rPr>
                <w:sz w:val="20"/>
                <w:szCs w:val="20"/>
              </w:rPr>
              <w:t xml:space="preserve"> </w:t>
            </w:r>
            <w:r>
              <w:t xml:space="preserve"> </w:t>
            </w:r>
            <w:r w:rsidRPr="00B6386A">
              <w:rPr>
                <w:sz w:val="20"/>
                <w:szCs w:val="20"/>
              </w:rPr>
              <w:t xml:space="preserve">от </w:t>
            </w:r>
            <w:r w:rsidR="00147439">
              <w:rPr>
                <w:sz w:val="20"/>
                <w:szCs w:val="20"/>
              </w:rPr>
              <w:t>2</w:t>
            </w:r>
            <w:r w:rsidR="00DF7C5F">
              <w:rPr>
                <w:sz w:val="20"/>
                <w:szCs w:val="20"/>
              </w:rPr>
              <w:t>9</w:t>
            </w:r>
            <w:r w:rsidRPr="00B6386A">
              <w:rPr>
                <w:sz w:val="20"/>
                <w:szCs w:val="20"/>
              </w:rPr>
              <w:t xml:space="preserve"> декабря 2025 года</w:t>
            </w:r>
            <w:r w:rsidRPr="00805DA0">
              <w:rPr>
                <w:sz w:val="20"/>
                <w:szCs w:val="20"/>
              </w:rPr>
              <w:t xml:space="preserve"> № </w:t>
            </w:r>
            <w:r>
              <w:rPr>
                <w:sz w:val="20"/>
                <w:szCs w:val="20"/>
              </w:rPr>
              <w:t>1</w:t>
            </w:r>
            <w:r w:rsidR="00147439">
              <w:rPr>
                <w:sz w:val="20"/>
                <w:szCs w:val="20"/>
              </w:rPr>
              <w:t>3</w:t>
            </w:r>
            <w:r w:rsidR="00DF7C5F">
              <w:rPr>
                <w:sz w:val="20"/>
                <w:szCs w:val="20"/>
              </w:rPr>
              <w:t>64</w:t>
            </w:r>
          </w:p>
        </w:tc>
      </w:tr>
      <w:tr w:rsidR="006B101B" w:rsidRPr="00805DA0" w14:paraId="6461D34E" w14:textId="77777777" w:rsidTr="00D57B94">
        <w:trPr>
          <w:trHeight w:val="374"/>
        </w:trPr>
        <w:tc>
          <w:tcPr>
            <w:tcW w:w="9996" w:type="dxa"/>
            <w:vAlign w:val="center"/>
          </w:tcPr>
          <w:p w14:paraId="4DBCF077" w14:textId="44A88E6A" w:rsidR="006B101B" w:rsidRPr="00805DA0" w:rsidRDefault="00DF7C5F" w:rsidP="006B101B">
            <w:pPr>
              <w:pStyle w:val="ConsPlusTitle"/>
              <w:widowControl/>
              <w:jc w:val="center"/>
              <w:rPr>
                <w:b w:val="0"/>
                <w:sz w:val="20"/>
                <w:szCs w:val="20"/>
              </w:rPr>
            </w:pPr>
            <w:r w:rsidRPr="00DF7C5F">
              <w:rPr>
                <w:bCs w:val="0"/>
                <w:sz w:val="20"/>
                <w:szCs w:val="20"/>
              </w:rPr>
              <w:t>О внесении изменений в постановление администрации Бессоновского района от 29.12.2016г. № 853 «Об утверждении муниципальной программы «Обеспечение деятельности МБУ "Бессоновский комплексный центр социального обслуживания населения»</w:t>
            </w:r>
          </w:p>
        </w:tc>
      </w:tr>
    </w:tbl>
    <w:p w14:paraId="66D94AF2" w14:textId="23ACE9D6" w:rsidR="00DF7C5F" w:rsidRPr="00E25F71" w:rsidRDefault="00DF7C5F" w:rsidP="00DF7C5F">
      <w:pPr>
        <w:jc w:val="both"/>
        <w:rPr>
          <w:b/>
          <w:sz w:val="22"/>
          <w:szCs w:val="22"/>
        </w:rPr>
      </w:pPr>
      <w:r w:rsidRPr="00E25F71">
        <w:rPr>
          <w:sz w:val="22"/>
          <w:szCs w:val="22"/>
        </w:rPr>
        <w:t xml:space="preserve">        В соответствии с постановлением </w:t>
      </w:r>
      <w:r w:rsidR="00E25F71" w:rsidRPr="00E25F71">
        <w:rPr>
          <w:sz w:val="22"/>
          <w:szCs w:val="22"/>
        </w:rPr>
        <w:t>администрации Бессоновского</w:t>
      </w:r>
      <w:r w:rsidRPr="00E25F71">
        <w:rPr>
          <w:sz w:val="22"/>
          <w:szCs w:val="22"/>
        </w:rPr>
        <w:t xml:space="preserve"> района от 03.12.2025 №1269 «Об утверждении Порядка разработки, реализации и оценки эффективности муниципальных программ Бессоновского района Пензенской </w:t>
      </w:r>
      <w:r w:rsidR="00E25F71" w:rsidRPr="00E25F71">
        <w:rPr>
          <w:sz w:val="22"/>
          <w:szCs w:val="22"/>
        </w:rPr>
        <w:t>области» и</w:t>
      </w:r>
      <w:r w:rsidRPr="00E25F71">
        <w:rPr>
          <w:sz w:val="22"/>
          <w:szCs w:val="22"/>
        </w:rPr>
        <w:t xml:space="preserve"> руководствуясь Уставом муниципального района Бессоновский район </w:t>
      </w:r>
      <w:r w:rsidR="00E25F71" w:rsidRPr="00E25F71">
        <w:rPr>
          <w:sz w:val="22"/>
          <w:szCs w:val="22"/>
        </w:rPr>
        <w:t>Пензенской области, администрация Бессоновского</w:t>
      </w:r>
      <w:r w:rsidRPr="00E25F71">
        <w:rPr>
          <w:sz w:val="22"/>
          <w:szCs w:val="22"/>
        </w:rPr>
        <w:t xml:space="preserve"> района   </w:t>
      </w:r>
      <w:proofErr w:type="gramStart"/>
      <w:r w:rsidRPr="00E25F71">
        <w:rPr>
          <w:b/>
          <w:sz w:val="22"/>
          <w:szCs w:val="22"/>
        </w:rPr>
        <w:t>п</w:t>
      </w:r>
      <w:proofErr w:type="gramEnd"/>
      <w:r w:rsidRPr="00E25F71">
        <w:rPr>
          <w:b/>
          <w:sz w:val="22"/>
          <w:szCs w:val="22"/>
        </w:rPr>
        <w:t xml:space="preserve"> о с т а н о в л я е т:</w:t>
      </w:r>
    </w:p>
    <w:p w14:paraId="391D0F57" w14:textId="217B76B9" w:rsidR="00DF7C5F" w:rsidRPr="00E25F71" w:rsidRDefault="00DF7C5F" w:rsidP="00DF7C5F">
      <w:pPr>
        <w:jc w:val="both"/>
        <w:rPr>
          <w:b/>
          <w:sz w:val="22"/>
          <w:szCs w:val="22"/>
        </w:rPr>
      </w:pPr>
      <w:r w:rsidRPr="00E25F71">
        <w:rPr>
          <w:sz w:val="22"/>
          <w:szCs w:val="22"/>
        </w:rPr>
        <w:t xml:space="preserve">        1.Внести изменения в муниципальную программу «Обеспечение деятельности МБУ "Бессоновский комплексный центр социального обслуживания населения</w:t>
      </w:r>
      <w:r w:rsidR="00E25F71" w:rsidRPr="00E25F71">
        <w:rPr>
          <w:sz w:val="22"/>
          <w:szCs w:val="22"/>
        </w:rPr>
        <w:t>», утверждённую</w:t>
      </w:r>
      <w:r w:rsidRPr="00E25F71">
        <w:rPr>
          <w:sz w:val="22"/>
          <w:szCs w:val="22"/>
        </w:rPr>
        <w:t xml:space="preserve"> постановлением </w:t>
      </w:r>
      <w:r w:rsidR="00E25F71" w:rsidRPr="00E25F71">
        <w:rPr>
          <w:sz w:val="22"/>
          <w:szCs w:val="22"/>
        </w:rPr>
        <w:t>администрации Бессоновского</w:t>
      </w:r>
      <w:r w:rsidRPr="00E25F71">
        <w:rPr>
          <w:sz w:val="22"/>
          <w:szCs w:val="22"/>
        </w:rPr>
        <w:t xml:space="preserve"> района от 29 декабря 2016 года №853, изложив её в новой редакции согласно приложению к настоящему постановлению.</w:t>
      </w:r>
      <w:r w:rsidRPr="00E25F71">
        <w:rPr>
          <w:b/>
          <w:sz w:val="22"/>
          <w:szCs w:val="22"/>
        </w:rPr>
        <w:t xml:space="preserve"> </w:t>
      </w:r>
    </w:p>
    <w:p w14:paraId="2AE245E3" w14:textId="620B85B7" w:rsidR="00DF7C5F" w:rsidRPr="00E25F71" w:rsidRDefault="00DF7C5F" w:rsidP="00DF7C5F">
      <w:pPr>
        <w:ind w:firstLine="708"/>
        <w:jc w:val="both"/>
        <w:rPr>
          <w:sz w:val="22"/>
          <w:szCs w:val="22"/>
        </w:rPr>
      </w:pPr>
      <w:r w:rsidRPr="00E25F71">
        <w:rPr>
          <w:sz w:val="22"/>
          <w:szCs w:val="22"/>
        </w:rPr>
        <w:t xml:space="preserve">2.Настоящее постановление опубликовать в информационном </w:t>
      </w:r>
      <w:r w:rsidR="00E25F71" w:rsidRPr="00E25F71">
        <w:rPr>
          <w:sz w:val="22"/>
          <w:szCs w:val="22"/>
        </w:rPr>
        <w:t>бюллетене «Вестник Бессоновского района</w:t>
      </w:r>
      <w:r w:rsidRPr="00E25F71">
        <w:rPr>
          <w:sz w:val="22"/>
          <w:szCs w:val="22"/>
        </w:rPr>
        <w:t xml:space="preserve">» и разместить (опубликовать) на официальном сайте администрации Бессоновского района в информационно-телекоммуникационной сети «Интернет».  </w:t>
      </w:r>
    </w:p>
    <w:p w14:paraId="459FE1AB" w14:textId="77777777" w:rsidR="00DF7C5F" w:rsidRPr="00E25F71" w:rsidRDefault="00DF7C5F" w:rsidP="00DF7C5F">
      <w:pPr>
        <w:ind w:firstLine="708"/>
        <w:jc w:val="both"/>
        <w:rPr>
          <w:sz w:val="22"/>
          <w:szCs w:val="22"/>
        </w:rPr>
      </w:pPr>
      <w:r w:rsidRPr="00E25F71">
        <w:rPr>
          <w:sz w:val="22"/>
          <w:szCs w:val="22"/>
        </w:rPr>
        <w:t>3.Настоящее постановление вступает в силу с 1 января 2026 года.</w:t>
      </w:r>
    </w:p>
    <w:p w14:paraId="21A12C8C" w14:textId="77777777" w:rsidR="00DF7C5F" w:rsidRPr="00E25F71" w:rsidRDefault="00DF7C5F" w:rsidP="00DF7C5F">
      <w:pPr>
        <w:ind w:firstLine="708"/>
        <w:jc w:val="both"/>
        <w:rPr>
          <w:sz w:val="22"/>
          <w:szCs w:val="22"/>
        </w:rPr>
      </w:pPr>
      <w:r w:rsidRPr="00E25F71">
        <w:rPr>
          <w:sz w:val="22"/>
          <w:szCs w:val="22"/>
        </w:rPr>
        <w:t>4.</w:t>
      </w:r>
      <w:proofErr w:type="gramStart"/>
      <w:r w:rsidRPr="00E25F71">
        <w:rPr>
          <w:sz w:val="22"/>
          <w:szCs w:val="22"/>
        </w:rPr>
        <w:t>Контроль за</w:t>
      </w:r>
      <w:proofErr w:type="gramEnd"/>
      <w:r w:rsidRPr="00E25F71">
        <w:rPr>
          <w:sz w:val="22"/>
          <w:szCs w:val="22"/>
        </w:rPr>
        <w:t xml:space="preserve"> исполнением настоящего постановления возложить на заместителя главы местной администрации Иванову Л.Г.</w:t>
      </w:r>
    </w:p>
    <w:p w14:paraId="7B95F238" w14:textId="77777777" w:rsidR="00DF7C5F" w:rsidRPr="00E25F71" w:rsidRDefault="00DF7C5F" w:rsidP="00DF7C5F">
      <w:pPr>
        <w:ind w:firstLine="708"/>
        <w:jc w:val="both"/>
        <w:rPr>
          <w:sz w:val="22"/>
          <w:szCs w:val="22"/>
        </w:rPr>
      </w:pPr>
    </w:p>
    <w:p w14:paraId="5E6F3D56" w14:textId="33171053" w:rsidR="00DF7C5F" w:rsidRPr="00E25F71" w:rsidRDefault="00DF7C5F" w:rsidP="00DF7C5F">
      <w:pPr>
        <w:rPr>
          <w:sz w:val="22"/>
          <w:szCs w:val="22"/>
        </w:rPr>
      </w:pPr>
      <w:r w:rsidRPr="00E25F71">
        <w:rPr>
          <w:sz w:val="22"/>
          <w:szCs w:val="22"/>
        </w:rPr>
        <w:t xml:space="preserve">Глава Бессоновского района   Н.В. </w:t>
      </w:r>
      <w:proofErr w:type="spellStart"/>
      <w:r w:rsidRPr="00E25F71">
        <w:rPr>
          <w:sz w:val="22"/>
          <w:szCs w:val="22"/>
        </w:rPr>
        <w:t>Шалдаева</w:t>
      </w:r>
      <w:proofErr w:type="spellEnd"/>
    </w:p>
    <w:p w14:paraId="735B3D21" w14:textId="77777777" w:rsidR="00DF7C5F" w:rsidRDefault="00DF7C5F" w:rsidP="00DF7C5F">
      <w:pPr>
        <w:rPr>
          <w:sz w:val="28"/>
          <w:szCs w:val="28"/>
        </w:rPr>
      </w:pPr>
    </w:p>
    <w:p w14:paraId="1D04CF95" w14:textId="77777777" w:rsidR="00DF7C5F" w:rsidRDefault="00DF7C5F">
      <w:pPr>
        <w:rPr>
          <w:sz w:val="28"/>
          <w:szCs w:val="28"/>
        </w:rPr>
        <w:sectPr w:rsidR="00DF7C5F" w:rsidSect="00D57B94">
          <w:footerReference w:type="even" r:id="rId12"/>
          <w:footerReference w:type="default" r:id="rId13"/>
          <w:pgSz w:w="11906" w:h="16838"/>
          <w:pgMar w:top="567" w:right="567" w:bottom="567" w:left="1134" w:header="567" w:footer="567" w:gutter="0"/>
          <w:cols w:space="708"/>
          <w:docGrid w:linePitch="360"/>
        </w:sectPr>
      </w:pPr>
    </w:p>
    <w:p w14:paraId="0A7C0C35" w14:textId="77777777" w:rsidR="00DF7C5F" w:rsidRPr="002E3365" w:rsidRDefault="00DF7C5F" w:rsidP="00DF7C5F">
      <w:pPr>
        <w:autoSpaceDE w:val="0"/>
        <w:autoSpaceDN w:val="0"/>
        <w:adjustRightInd w:val="0"/>
        <w:jc w:val="center"/>
        <w:rPr>
          <w:sz w:val="22"/>
          <w:szCs w:val="22"/>
        </w:rPr>
      </w:pPr>
      <w:r w:rsidRPr="002E3365">
        <w:rPr>
          <w:sz w:val="22"/>
          <w:szCs w:val="22"/>
        </w:rPr>
        <w:lastRenderedPageBreak/>
        <w:t>ПАСПОРТ</w:t>
      </w:r>
    </w:p>
    <w:p w14:paraId="53ED13D6" w14:textId="77777777" w:rsidR="00DF7C5F" w:rsidRPr="002E3365" w:rsidRDefault="00DF7C5F" w:rsidP="00DF7C5F">
      <w:pPr>
        <w:autoSpaceDE w:val="0"/>
        <w:autoSpaceDN w:val="0"/>
        <w:adjustRightInd w:val="0"/>
        <w:jc w:val="center"/>
        <w:rPr>
          <w:sz w:val="22"/>
          <w:szCs w:val="22"/>
        </w:rPr>
      </w:pPr>
      <w:r w:rsidRPr="002E3365">
        <w:rPr>
          <w:sz w:val="22"/>
          <w:szCs w:val="22"/>
        </w:rPr>
        <w:t>муниципальной программы</w:t>
      </w:r>
    </w:p>
    <w:p w14:paraId="491ED6A1" w14:textId="77777777" w:rsidR="00DF7C5F" w:rsidRPr="002E3365" w:rsidRDefault="00DF7C5F" w:rsidP="00DF7C5F">
      <w:pPr>
        <w:autoSpaceDE w:val="0"/>
        <w:autoSpaceDN w:val="0"/>
        <w:adjustRightInd w:val="0"/>
        <w:jc w:val="center"/>
        <w:rPr>
          <w:sz w:val="22"/>
          <w:szCs w:val="22"/>
        </w:rPr>
      </w:pPr>
      <w:r w:rsidRPr="002E3365">
        <w:rPr>
          <w:sz w:val="22"/>
          <w:szCs w:val="22"/>
        </w:rPr>
        <w:t>"Обеспечение деятельности МБУ "Бессоновский комплексный центр социального обслуживания населения"</w:t>
      </w:r>
    </w:p>
    <w:p w14:paraId="3F1CA8D1" w14:textId="77777777" w:rsidR="00DF7C5F" w:rsidRPr="002E3365" w:rsidRDefault="00DF7C5F" w:rsidP="00DF7C5F">
      <w:pPr>
        <w:autoSpaceDE w:val="0"/>
        <w:autoSpaceDN w:val="0"/>
        <w:adjustRightInd w:val="0"/>
        <w:jc w:val="center"/>
        <w:rPr>
          <w:sz w:val="22"/>
          <w:szCs w:val="22"/>
        </w:rPr>
      </w:pPr>
    </w:p>
    <w:p w14:paraId="49853AF5" w14:textId="77777777" w:rsidR="00DF7C5F" w:rsidRPr="002E3365" w:rsidRDefault="00DF7C5F" w:rsidP="00DF7C5F">
      <w:pPr>
        <w:autoSpaceDE w:val="0"/>
        <w:autoSpaceDN w:val="0"/>
        <w:adjustRightInd w:val="0"/>
        <w:jc w:val="center"/>
        <w:rPr>
          <w:sz w:val="22"/>
          <w:szCs w:val="22"/>
        </w:rPr>
      </w:pPr>
      <w:r w:rsidRPr="002E3365">
        <w:rPr>
          <w:sz w:val="22"/>
          <w:szCs w:val="22"/>
        </w:rPr>
        <w:t>1. Основные положения</w:t>
      </w:r>
    </w:p>
    <w:p w14:paraId="1733AB76" w14:textId="77777777" w:rsidR="00DF7C5F" w:rsidRPr="002E3365" w:rsidRDefault="00DF7C5F" w:rsidP="00DF7C5F">
      <w:pPr>
        <w:autoSpaceDE w:val="0"/>
        <w:autoSpaceDN w:val="0"/>
        <w:adjustRightInd w:val="0"/>
        <w:jc w:val="center"/>
        <w:rPr>
          <w:sz w:val="22"/>
          <w:szCs w:val="22"/>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536"/>
        <w:gridCol w:w="10348"/>
      </w:tblGrid>
      <w:tr w:rsidR="00DF7C5F" w:rsidRPr="002E3365" w14:paraId="5941E88D" w14:textId="77777777" w:rsidTr="00D57B94">
        <w:tc>
          <w:tcPr>
            <w:tcW w:w="426" w:type="dxa"/>
          </w:tcPr>
          <w:p w14:paraId="34459B45" w14:textId="77777777" w:rsidR="00DF7C5F" w:rsidRPr="002E3365" w:rsidRDefault="00DF7C5F" w:rsidP="00D57B94">
            <w:pPr>
              <w:jc w:val="both"/>
              <w:rPr>
                <w:sz w:val="22"/>
                <w:szCs w:val="22"/>
              </w:rPr>
            </w:pPr>
            <w:r w:rsidRPr="002E3365">
              <w:rPr>
                <w:sz w:val="22"/>
                <w:szCs w:val="22"/>
              </w:rPr>
              <w:t>1.</w:t>
            </w:r>
          </w:p>
        </w:tc>
        <w:tc>
          <w:tcPr>
            <w:tcW w:w="4536" w:type="dxa"/>
          </w:tcPr>
          <w:p w14:paraId="6D6271E4" w14:textId="77777777" w:rsidR="00DF7C5F" w:rsidRPr="002E3365" w:rsidRDefault="00DF7C5F" w:rsidP="00D57B94">
            <w:pPr>
              <w:jc w:val="both"/>
              <w:rPr>
                <w:sz w:val="22"/>
                <w:szCs w:val="22"/>
              </w:rPr>
            </w:pPr>
            <w:r w:rsidRPr="002E3365">
              <w:rPr>
                <w:sz w:val="22"/>
                <w:szCs w:val="22"/>
              </w:rPr>
              <w:t>Куратор муниципальной программы</w:t>
            </w:r>
          </w:p>
        </w:tc>
        <w:tc>
          <w:tcPr>
            <w:tcW w:w="10348" w:type="dxa"/>
          </w:tcPr>
          <w:p w14:paraId="74B83122" w14:textId="77777777" w:rsidR="00DF7C5F" w:rsidRPr="002E3365" w:rsidRDefault="00DF7C5F" w:rsidP="00D57B94">
            <w:pPr>
              <w:rPr>
                <w:sz w:val="22"/>
                <w:szCs w:val="22"/>
              </w:rPr>
            </w:pPr>
            <w:r w:rsidRPr="002E3365">
              <w:rPr>
                <w:rFonts w:cs="Calibri"/>
                <w:sz w:val="22"/>
                <w:szCs w:val="22"/>
              </w:rPr>
              <w:t xml:space="preserve">Самсонова Елена Александровна - директор МБУ "Бессоновский комплексный центр социального обслуживания населения" </w:t>
            </w:r>
          </w:p>
        </w:tc>
      </w:tr>
      <w:tr w:rsidR="00DF7C5F" w:rsidRPr="002E3365" w14:paraId="57AAD097" w14:textId="77777777" w:rsidTr="00D57B94">
        <w:tc>
          <w:tcPr>
            <w:tcW w:w="426" w:type="dxa"/>
          </w:tcPr>
          <w:p w14:paraId="50834529" w14:textId="77777777" w:rsidR="00DF7C5F" w:rsidRPr="002E3365" w:rsidRDefault="00DF7C5F" w:rsidP="00D57B94">
            <w:pPr>
              <w:jc w:val="both"/>
              <w:rPr>
                <w:sz w:val="22"/>
                <w:szCs w:val="22"/>
              </w:rPr>
            </w:pPr>
            <w:r w:rsidRPr="002E3365">
              <w:rPr>
                <w:sz w:val="22"/>
                <w:szCs w:val="22"/>
              </w:rPr>
              <w:t>2.</w:t>
            </w:r>
          </w:p>
        </w:tc>
        <w:tc>
          <w:tcPr>
            <w:tcW w:w="4536" w:type="dxa"/>
          </w:tcPr>
          <w:p w14:paraId="57010ADD" w14:textId="77777777" w:rsidR="00DF7C5F" w:rsidRPr="002E3365" w:rsidRDefault="00DF7C5F" w:rsidP="00D57B94">
            <w:pPr>
              <w:jc w:val="both"/>
              <w:rPr>
                <w:sz w:val="22"/>
                <w:szCs w:val="22"/>
              </w:rPr>
            </w:pPr>
            <w:r w:rsidRPr="002E3365">
              <w:rPr>
                <w:sz w:val="22"/>
                <w:szCs w:val="22"/>
              </w:rPr>
              <w:t>Ответственный исполнитель муниципальной программы</w:t>
            </w:r>
          </w:p>
        </w:tc>
        <w:tc>
          <w:tcPr>
            <w:tcW w:w="10348" w:type="dxa"/>
          </w:tcPr>
          <w:p w14:paraId="5E0A9960" w14:textId="77777777" w:rsidR="00DF7C5F" w:rsidRPr="002E3365" w:rsidRDefault="00DF7C5F" w:rsidP="00D57B94">
            <w:pPr>
              <w:jc w:val="both"/>
              <w:rPr>
                <w:sz w:val="22"/>
                <w:szCs w:val="22"/>
              </w:rPr>
            </w:pPr>
            <w:r w:rsidRPr="002E3365">
              <w:rPr>
                <w:rFonts w:cs="Calibri"/>
                <w:sz w:val="22"/>
                <w:szCs w:val="22"/>
              </w:rPr>
              <w:t>Муниципальное бюджетное учреждение "Бессоновский комплексный центр социального обслуживания населения"</w:t>
            </w:r>
          </w:p>
        </w:tc>
      </w:tr>
      <w:tr w:rsidR="00DF7C5F" w:rsidRPr="002E3365" w14:paraId="441D8791" w14:textId="77777777" w:rsidTr="00D57B94">
        <w:tc>
          <w:tcPr>
            <w:tcW w:w="426" w:type="dxa"/>
          </w:tcPr>
          <w:p w14:paraId="4F110D17" w14:textId="77777777" w:rsidR="00DF7C5F" w:rsidRPr="002E3365" w:rsidRDefault="00DF7C5F" w:rsidP="00D57B94">
            <w:pPr>
              <w:jc w:val="both"/>
              <w:rPr>
                <w:sz w:val="22"/>
                <w:szCs w:val="22"/>
              </w:rPr>
            </w:pPr>
            <w:r w:rsidRPr="002E3365">
              <w:rPr>
                <w:sz w:val="22"/>
                <w:szCs w:val="22"/>
              </w:rPr>
              <w:t>3.</w:t>
            </w:r>
          </w:p>
        </w:tc>
        <w:tc>
          <w:tcPr>
            <w:tcW w:w="4536" w:type="dxa"/>
          </w:tcPr>
          <w:p w14:paraId="5C301C32" w14:textId="77777777" w:rsidR="00DF7C5F" w:rsidRPr="002E3365" w:rsidRDefault="00DF7C5F" w:rsidP="00D57B94">
            <w:pPr>
              <w:jc w:val="both"/>
              <w:rPr>
                <w:sz w:val="22"/>
                <w:szCs w:val="22"/>
              </w:rPr>
            </w:pPr>
            <w:r w:rsidRPr="002E3365">
              <w:rPr>
                <w:sz w:val="22"/>
                <w:szCs w:val="22"/>
              </w:rPr>
              <w:t>Соисполнители муниципальной программы (при наличии)</w:t>
            </w:r>
          </w:p>
        </w:tc>
        <w:tc>
          <w:tcPr>
            <w:tcW w:w="10348" w:type="dxa"/>
          </w:tcPr>
          <w:p w14:paraId="3CB69922" w14:textId="77777777" w:rsidR="00DF7C5F" w:rsidRPr="002E3365" w:rsidRDefault="00DF7C5F" w:rsidP="00D57B94">
            <w:pPr>
              <w:jc w:val="both"/>
              <w:rPr>
                <w:sz w:val="22"/>
                <w:szCs w:val="22"/>
              </w:rPr>
            </w:pPr>
            <w:r w:rsidRPr="002E3365">
              <w:rPr>
                <w:sz w:val="22"/>
                <w:szCs w:val="22"/>
              </w:rPr>
              <w:t>Управление социальной защиты населения администрации Бессоновского района</w:t>
            </w:r>
          </w:p>
        </w:tc>
      </w:tr>
      <w:tr w:rsidR="00DF7C5F" w:rsidRPr="002E3365" w14:paraId="5A4767E6" w14:textId="77777777" w:rsidTr="00D57B94">
        <w:tc>
          <w:tcPr>
            <w:tcW w:w="426" w:type="dxa"/>
          </w:tcPr>
          <w:p w14:paraId="3BE693D4" w14:textId="77777777" w:rsidR="00DF7C5F" w:rsidRPr="002E3365" w:rsidRDefault="00DF7C5F" w:rsidP="00D57B94">
            <w:pPr>
              <w:jc w:val="both"/>
              <w:rPr>
                <w:sz w:val="22"/>
                <w:szCs w:val="22"/>
              </w:rPr>
            </w:pPr>
            <w:r w:rsidRPr="002E3365">
              <w:rPr>
                <w:sz w:val="22"/>
                <w:szCs w:val="22"/>
              </w:rPr>
              <w:t>4.</w:t>
            </w:r>
          </w:p>
        </w:tc>
        <w:tc>
          <w:tcPr>
            <w:tcW w:w="4536" w:type="dxa"/>
          </w:tcPr>
          <w:p w14:paraId="17C1F0CD" w14:textId="77777777" w:rsidR="00DF7C5F" w:rsidRPr="002E3365" w:rsidRDefault="00DF7C5F" w:rsidP="00D57B94">
            <w:pPr>
              <w:jc w:val="both"/>
              <w:rPr>
                <w:sz w:val="22"/>
                <w:szCs w:val="22"/>
              </w:rPr>
            </w:pPr>
            <w:r w:rsidRPr="002E3365">
              <w:rPr>
                <w:sz w:val="22"/>
                <w:szCs w:val="22"/>
              </w:rPr>
              <w:t>Сроки реализации муниципальной программы</w:t>
            </w:r>
          </w:p>
        </w:tc>
        <w:tc>
          <w:tcPr>
            <w:tcW w:w="10348" w:type="dxa"/>
          </w:tcPr>
          <w:p w14:paraId="063FB893" w14:textId="77777777" w:rsidR="00DF7C5F" w:rsidRPr="002E3365" w:rsidRDefault="00DF7C5F" w:rsidP="00D57B94">
            <w:pPr>
              <w:jc w:val="both"/>
              <w:rPr>
                <w:sz w:val="22"/>
                <w:szCs w:val="22"/>
              </w:rPr>
            </w:pPr>
            <w:r w:rsidRPr="002E3365">
              <w:rPr>
                <w:sz w:val="22"/>
                <w:szCs w:val="22"/>
              </w:rPr>
              <w:t>Этап I:2017-2025</w:t>
            </w:r>
          </w:p>
          <w:p w14:paraId="5598998C" w14:textId="77777777" w:rsidR="00DF7C5F" w:rsidRPr="002E3365" w:rsidRDefault="00DF7C5F" w:rsidP="00D57B94">
            <w:pPr>
              <w:jc w:val="both"/>
              <w:rPr>
                <w:sz w:val="22"/>
                <w:szCs w:val="22"/>
              </w:rPr>
            </w:pPr>
            <w:r w:rsidRPr="002E3365">
              <w:rPr>
                <w:sz w:val="22"/>
                <w:szCs w:val="22"/>
              </w:rPr>
              <w:t>Этап II:2026-2030</w:t>
            </w:r>
          </w:p>
        </w:tc>
      </w:tr>
      <w:tr w:rsidR="00DF7C5F" w:rsidRPr="002E3365" w14:paraId="3FAE06DE" w14:textId="77777777" w:rsidTr="00D57B94">
        <w:tc>
          <w:tcPr>
            <w:tcW w:w="426" w:type="dxa"/>
          </w:tcPr>
          <w:p w14:paraId="0069CCCF" w14:textId="77777777" w:rsidR="00DF7C5F" w:rsidRPr="002E3365" w:rsidRDefault="00DF7C5F" w:rsidP="00D57B94">
            <w:pPr>
              <w:jc w:val="both"/>
              <w:rPr>
                <w:sz w:val="22"/>
                <w:szCs w:val="22"/>
              </w:rPr>
            </w:pPr>
            <w:r w:rsidRPr="002E3365">
              <w:rPr>
                <w:sz w:val="22"/>
                <w:szCs w:val="22"/>
              </w:rPr>
              <w:t>5.</w:t>
            </w:r>
          </w:p>
        </w:tc>
        <w:tc>
          <w:tcPr>
            <w:tcW w:w="4536" w:type="dxa"/>
          </w:tcPr>
          <w:p w14:paraId="75E2C40A" w14:textId="77777777" w:rsidR="00DF7C5F" w:rsidRPr="002E3365" w:rsidRDefault="00DF7C5F" w:rsidP="00D57B94">
            <w:pPr>
              <w:jc w:val="both"/>
              <w:rPr>
                <w:sz w:val="22"/>
                <w:szCs w:val="22"/>
              </w:rPr>
            </w:pPr>
            <w:r w:rsidRPr="002E3365">
              <w:rPr>
                <w:sz w:val="22"/>
                <w:szCs w:val="22"/>
              </w:rPr>
              <w:t>Цель (цели) муниципальной программы</w:t>
            </w:r>
          </w:p>
        </w:tc>
        <w:tc>
          <w:tcPr>
            <w:tcW w:w="10348" w:type="dxa"/>
          </w:tcPr>
          <w:p w14:paraId="17879F3C" w14:textId="77777777" w:rsidR="00DF7C5F" w:rsidRPr="002E3365" w:rsidRDefault="00DF7C5F" w:rsidP="00D57B94">
            <w:pPr>
              <w:pStyle w:val="ConsPlusNormal"/>
              <w:ind w:firstLine="0"/>
              <w:jc w:val="both"/>
              <w:rPr>
                <w:rFonts w:ascii="Times New Roman" w:hAnsi="Times New Roman"/>
              </w:rPr>
            </w:pPr>
            <w:r w:rsidRPr="002E3365">
              <w:rPr>
                <w:rFonts w:ascii="Times New Roman" w:hAnsi="Times New Roman"/>
              </w:rPr>
              <w:t>1. Развитие платных социальных услуг.</w:t>
            </w:r>
          </w:p>
          <w:p w14:paraId="48F47C5D" w14:textId="77777777" w:rsidR="00DF7C5F" w:rsidRPr="002E3365" w:rsidRDefault="00DF7C5F" w:rsidP="00D57B94">
            <w:pPr>
              <w:pStyle w:val="ConsPlusNormal"/>
              <w:ind w:firstLine="0"/>
              <w:jc w:val="both"/>
              <w:rPr>
                <w:rFonts w:ascii="Times New Roman" w:hAnsi="Times New Roman"/>
              </w:rPr>
            </w:pPr>
            <w:r w:rsidRPr="002E3365">
              <w:rPr>
                <w:rFonts w:ascii="Times New Roman" w:hAnsi="Times New Roman"/>
              </w:rPr>
              <w:t>2. 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p>
          <w:p w14:paraId="6653E522" w14:textId="77777777" w:rsidR="00DF7C5F" w:rsidRPr="002E3365" w:rsidRDefault="00DF7C5F" w:rsidP="00D57B94">
            <w:pPr>
              <w:pStyle w:val="ConsPlusNormal"/>
              <w:ind w:firstLine="0"/>
              <w:jc w:val="both"/>
              <w:rPr>
                <w:rFonts w:ascii="Times New Roman" w:hAnsi="Times New Roman"/>
              </w:rPr>
            </w:pPr>
            <w:r w:rsidRPr="002E3365">
              <w:rPr>
                <w:rFonts w:ascii="Times New Roman" w:hAnsi="Times New Roman"/>
              </w:rPr>
              <w:t>3. 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p w14:paraId="3B8A3207" w14:textId="77777777" w:rsidR="00DF7C5F" w:rsidRPr="002E3365" w:rsidRDefault="00DF7C5F" w:rsidP="00D57B94">
            <w:pPr>
              <w:pStyle w:val="ConsPlusNormal"/>
              <w:ind w:firstLine="0"/>
              <w:jc w:val="both"/>
              <w:rPr>
                <w:rFonts w:ascii="Times New Roman" w:hAnsi="Times New Roman"/>
              </w:rPr>
            </w:pPr>
            <w:r w:rsidRPr="002E3365">
              <w:rPr>
                <w:rFonts w:ascii="Times New Roman" w:hAnsi="Times New Roman"/>
              </w:rPr>
              <w:t xml:space="preserve">4. </w:t>
            </w:r>
            <w:proofErr w:type="gramStart"/>
            <w:r w:rsidRPr="002E3365">
              <w:rPr>
                <w:rFonts w:ascii="Times New Roman" w:hAnsi="Times New Roman"/>
              </w:rPr>
              <w:t>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roofErr w:type="gramEnd"/>
          </w:p>
        </w:tc>
      </w:tr>
      <w:tr w:rsidR="00DF7C5F" w:rsidRPr="002E3365" w14:paraId="3F69E69D" w14:textId="77777777" w:rsidTr="00D57B94">
        <w:tc>
          <w:tcPr>
            <w:tcW w:w="426" w:type="dxa"/>
          </w:tcPr>
          <w:p w14:paraId="124A41B3" w14:textId="77777777" w:rsidR="00DF7C5F" w:rsidRPr="002E3365" w:rsidRDefault="00DF7C5F" w:rsidP="00D57B94">
            <w:pPr>
              <w:jc w:val="both"/>
              <w:rPr>
                <w:sz w:val="22"/>
                <w:szCs w:val="22"/>
              </w:rPr>
            </w:pPr>
            <w:r w:rsidRPr="002E3365">
              <w:rPr>
                <w:sz w:val="22"/>
                <w:szCs w:val="22"/>
              </w:rPr>
              <w:t>6.</w:t>
            </w:r>
          </w:p>
        </w:tc>
        <w:tc>
          <w:tcPr>
            <w:tcW w:w="4536" w:type="dxa"/>
          </w:tcPr>
          <w:p w14:paraId="45C73BB4" w14:textId="77777777" w:rsidR="00DF7C5F" w:rsidRPr="002E3365" w:rsidRDefault="00DF7C5F" w:rsidP="00D57B94">
            <w:pPr>
              <w:jc w:val="both"/>
              <w:rPr>
                <w:sz w:val="22"/>
                <w:szCs w:val="22"/>
              </w:rPr>
            </w:pPr>
            <w:r w:rsidRPr="002E3365">
              <w:rPr>
                <w:sz w:val="22"/>
                <w:szCs w:val="22"/>
              </w:rPr>
              <w:t>Объемы финансового обеспечения за весь период реализации</w:t>
            </w:r>
          </w:p>
        </w:tc>
        <w:tc>
          <w:tcPr>
            <w:tcW w:w="10348" w:type="dxa"/>
          </w:tcPr>
          <w:p w14:paraId="074A53C4" w14:textId="77777777" w:rsidR="00DF7C5F" w:rsidRPr="002E3365" w:rsidRDefault="00DF7C5F" w:rsidP="00D57B94">
            <w:pPr>
              <w:pStyle w:val="ConsPlusNormal"/>
              <w:ind w:firstLine="0"/>
              <w:jc w:val="both"/>
              <w:rPr>
                <w:rFonts w:ascii="Times New Roman" w:hAnsi="Times New Roman"/>
              </w:rPr>
            </w:pPr>
            <w:r w:rsidRPr="002E3365">
              <w:rPr>
                <w:rFonts w:ascii="Times New Roman" w:hAnsi="Times New Roman"/>
              </w:rPr>
              <w:t>Этап I: 69505,83 тыс. рублей</w:t>
            </w:r>
          </w:p>
          <w:p w14:paraId="497C44D8" w14:textId="77777777" w:rsidR="00DF7C5F" w:rsidRPr="002E3365" w:rsidRDefault="00DF7C5F" w:rsidP="00D57B94">
            <w:pPr>
              <w:pStyle w:val="ConsPlusNormal"/>
              <w:ind w:firstLine="0"/>
              <w:jc w:val="both"/>
              <w:rPr>
                <w:rFonts w:ascii="Times New Roman" w:hAnsi="Times New Roman"/>
              </w:rPr>
            </w:pPr>
            <w:r w:rsidRPr="002E3365">
              <w:rPr>
                <w:rFonts w:ascii="Times New Roman" w:hAnsi="Times New Roman"/>
              </w:rPr>
              <w:t>Этап II: 138959,44 тыс. рублей</w:t>
            </w:r>
          </w:p>
        </w:tc>
      </w:tr>
      <w:tr w:rsidR="00DF7C5F" w:rsidRPr="002E3365" w14:paraId="0A4BE141" w14:textId="77777777" w:rsidTr="00D57B94">
        <w:tc>
          <w:tcPr>
            <w:tcW w:w="426" w:type="dxa"/>
          </w:tcPr>
          <w:p w14:paraId="5CC0EE33" w14:textId="77777777" w:rsidR="00DF7C5F" w:rsidRPr="002E3365" w:rsidRDefault="00DF7C5F" w:rsidP="00D57B94">
            <w:pPr>
              <w:jc w:val="both"/>
              <w:rPr>
                <w:sz w:val="22"/>
                <w:szCs w:val="22"/>
              </w:rPr>
            </w:pPr>
            <w:r w:rsidRPr="002E3365">
              <w:rPr>
                <w:sz w:val="22"/>
                <w:szCs w:val="22"/>
              </w:rPr>
              <w:t>7.</w:t>
            </w:r>
          </w:p>
        </w:tc>
        <w:tc>
          <w:tcPr>
            <w:tcW w:w="4536" w:type="dxa"/>
          </w:tcPr>
          <w:p w14:paraId="707EFA35" w14:textId="77777777" w:rsidR="00DF7C5F" w:rsidRPr="002E3365" w:rsidRDefault="00DF7C5F" w:rsidP="00D57B94">
            <w:pPr>
              <w:autoSpaceDE w:val="0"/>
              <w:autoSpaceDN w:val="0"/>
              <w:adjustRightInd w:val="0"/>
              <w:rPr>
                <w:rFonts w:eastAsia="Calibri"/>
                <w:sz w:val="22"/>
                <w:szCs w:val="22"/>
              </w:rPr>
            </w:pPr>
            <w:r w:rsidRPr="002E3365">
              <w:rPr>
                <w:rFonts w:eastAsia="Calibri"/>
                <w:sz w:val="22"/>
                <w:szCs w:val="22"/>
              </w:rPr>
              <w:t>Связь с национальной целью (целями) развития Российской Федерации</w:t>
            </w:r>
          </w:p>
        </w:tc>
        <w:tc>
          <w:tcPr>
            <w:tcW w:w="10348" w:type="dxa"/>
          </w:tcPr>
          <w:p w14:paraId="5251C1BB" w14:textId="77777777" w:rsidR="00DF7C5F" w:rsidRPr="002E3365" w:rsidRDefault="00DF7C5F" w:rsidP="00D57B94">
            <w:pPr>
              <w:jc w:val="both"/>
              <w:rPr>
                <w:sz w:val="22"/>
                <w:szCs w:val="22"/>
              </w:rPr>
            </w:pPr>
            <w:r w:rsidRPr="002E3365">
              <w:rPr>
                <w:sz w:val="22"/>
                <w:szCs w:val="22"/>
              </w:rPr>
              <w:t xml:space="preserve">Национальная цель «Сохранение населения, укрепление здоровья и повышение благополучия людей» в соответствии с Указом Президента РФ от 07.05.2024 № 309 «О национальных целях развития Российской Федерации на период до 2030 года и на перспективу до 2036 года» </w:t>
            </w:r>
          </w:p>
          <w:p w14:paraId="25821427" w14:textId="77777777" w:rsidR="00DF7C5F" w:rsidRPr="002E3365" w:rsidRDefault="00DF7C5F" w:rsidP="00D57B94">
            <w:pPr>
              <w:pStyle w:val="ConsPlusNormal"/>
              <w:ind w:firstLine="0"/>
              <w:jc w:val="both"/>
              <w:rPr>
                <w:rFonts w:ascii="Times New Roman" w:hAnsi="Times New Roman"/>
              </w:rPr>
            </w:pPr>
          </w:p>
        </w:tc>
      </w:tr>
      <w:tr w:rsidR="00DF7C5F" w:rsidRPr="002E3365" w14:paraId="5D89EB1E" w14:textId="77777777" w:rsidTr="00D57B94">
        <w:tc>
          <w:tcPr>
            <w:tcW w:w="426" w:type="dxa"/>
          </w:tcPr>
          <w:p w14:paraId="1C0D4039" w14:textId="77777777" w:rsidR="00DF7C5F" w:rsidRPr="002E3365" w:rsidRDefault="00DF7C5F" w:rsidP="00D57B94">
            <w:pPr>
              <w:jc w:val="both"/>
              <w:rPr>
                <w:sz w:val="22"/>
                <w:szCs w:val="22"/>
              </w:rPr>
            </w:pPr>
            <w:r w:rsidRPr="002E3365">
              <w:rPr>
                <w:sz w:val="22"/>
                <w:szCs w:val="22"/>
              </w:rPr>
              <w:t>8.</w:t>
            </w:r>
          </w:p>
        </w:tc>
        <w:tc>
          <w:tcPr>
            <w:tcW w:w="4536" w:type="dxa"/>
          </w:tcPr>
          <w:p w14:paraId="43659ABB" w14:textId="77777777" w:rsidR="00DF7C5F" w:rsidRPr="002E3365" w:rsidRDefault="00DF7C5F" w:rsidP="00D57B94">
            <w:pPr>
              <w:jc w:val="both"/>
              <w:rPr>
                <w:sz w:val="22"/>
                <w:szCs w:val="22"/>
              </w:rPr>
            </w:pPr>
            <w:r w:rsidRPr="002E3365">
              <w:rPr>
                <w:sz w:val="22"/>
                <w:szCs w:val="22"/>
              </w:rPr>
              <w:t>Проекты, входящие в состав муниципальной программы</w:t>
            </w:r>
            <w:r w:rsidRPr="002E3365">
              <w:rPr>
                <w:rStyle w:val="aff1"/>
                <w:sz w:val="22"/>
                <w:szCs w:val="22"/>
              </w:rPr>
              <w:footnoteReference w:id="1"/>
            </w:r>
          </w:p>
        </w:tc>
        <w:tc>
          <w:tcPr>
            <w:tcW w:w="10348" w:type="dxa"/>
          </w:tcPr>
          <w:p w14:paraId="2BEDD179" w14:textId="77777777" w:rsidR="00DF7C5F" w:rsidRPr="002E3365" w:rsidRDefault="00DF7C5F" w:rsidP="00D57B94">
            <w:pPr>
              <w:jc w:val="both"/>
              <w:rPr>
                <w:sz w:val="22"/>
                <w:szCs w:val="22"/>
              </w:rPr>
            </w:pPr>
            <w:r w:rsidRPr="002E3365">
              <w:rPr>
                <w:bCs/>
                <w:sz w:val="22"/>
                <w:szCs w:val="22"/>
              </w:rPr>
              <w:t>Создание системы долговременного ухода за гражданами пожилого возраста и инвалидами на территории Бессоновского района</w:t>
            </w:r>
          </w:p>
        </w:tc>
      </w:tr>
    </w:tbl>
    <w:p w14:paraId="0F0DC7C7" w14:textId="77777777" w:rsidR="00DF7C5F" w:rsidRPr="00640C00" w:rsidRDefault="00DF7C5F" w:rsidP="00DF7C5F">
      <w:pPr>
        <w:jc w:val="center"/>
        <w:rPr>
          <w:sz w:val="26"/>
          <w:szCs w:val="26"/>
        </w:rPr>
        <w:sectPr w:rsidR="00DF7C5F" w:rsidRPr="00640C00" w:rsidSect="00D57B94">
          <w:pgSz w:w="16838" w:h="11906" w:orient="landscape"/>
          <w:pgMar w:top="1134" w:right="850" w:bottom="1134" w:left="1701" w:header="567" w:footer="567" w:gutter="0"/>
          <w:cols w:space="708"/>
          <w:docGrid w:linePitch="360"/>
        </w:sectPr>
      </w:pPr>
    </w:p>
    <w:p w14:paraId="1EB5C3A9" w14:textId="77777777" w:rsidR="00DF7C5F" w:rsidRPr="002E3365" w:rsidRDefault="00DF7C5F" w:rsidP="00DF7C5F">
      <w:pPr>
        <w:jc w:val="center"/>
        <w:rPr>
          <w:sz w:val="22"/>
          <w:szCs w:val="22"/>
        </w:rPr>
      </w:pPr>
      <w:r w:rsidRPr="002E3365">
        <w:rPr>
          <w:sz w:val="22"/>
          <w:szCs w:val="22"/>
        </w:rPr>
        <w:lastRenderedPageBreak/>
        <w:t>2. Показатели муниципальной программы</w:t>
      </w:r>
    </w:p>
    <w:p w14:paraId="3E1FDDDF" w14:textId="77777777" w:rsidR="00DF7C5F" w:rsidRPr="002E3365" w:rsidRDefault="00DF7C5F" w:rsidP="00DF7C5F">
      <w:pPr>
        <w:autoSpaceDE w:val="0"/>
        <w:autoSpaceDN w:val="0"/>
        <w:adjustRightInd w:val="0"/>
        <w:jc w:val="center"/>
        <w:rPr>
          <w:sz w:val="22"/>
          <w:szCs w:val="22"/>
        </w:rPr>
      </w:pPr>
      <w:r w:rsidRPr="002E3365">
        <w:rPr>
          <w:sz w:val="22"/>
          <w:szCs w:val="22"/>
        </w:rPr>
        <w:t>"Обеспечение деятельности МБУ "Бессоновский комплексный центр социального обслуживания населения"</w:t>
      </w:r>
    </w:p>
    <w:p w14:paraId="678F85AE" w14:textId="77777777" w:rsidR="00DF7C5F" w:rsidRPr="002E3365" w:rsidRDefault="00DF7C5F" w:rsidP="00DF7C5F">
      <w:pPr>
        <w:ind w:firstLine="709"/>
        <w:jc w:val="center"/>
        <w:rPr>
          <w:sz w:val="22"/>
          <w:szCs w:val="22"/>
        </w:rPr>
      </w:pPr>
    </w:p>
    <w:tbl>
      <w:tblPr>
        <w:tblW w:w="1559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61"/>
        <w:gridCol w:w="1275"/>
        <w:gridCol w:w="993"/>
        <w:gridCol w:w="708"/>
        <w:gridCol w:w="709"/>
        <w:gridCol w:w="709"/>
        <w:gridCol w:w="709"/>
        <w:gridCol w:w="708"/>
        <w:gridCol w:w="1843"/>
        <w:gridCol w:w="1985"/>
        <w:gridCol w:w="2268"/>
      </w:tblGrid>
      <w:tr w:rsidR="00DF7C5F" w:rsidRPr="002E3365" w14:paraId="1C6D527B" w14:textId="77777777" w:rsidTr="00D57B94">
        <w:tc>
          <w:tcPr>
            <w:tcW w:w="426" w:type="dxa"/>
            <w:vMerge w:val="restart"/>
          </w:tcPr>
          <w:p w14:paraId="080863F8" w14:textId="77777777" w:rsidR="00DF7C5F" w:rsidRPr="002E3365" w:rsidRDefault="00DF7C5F" w:rsidP="00D57B94">
            <w:pPr>
              <w:jc w:val="center"/>
              <w:rPr>
                <w:sz w:val="22"/>
                <w:szCs w:val="22"/>
              </w:rPr>
            </w:pPr>
            <w:r w:rsidRPr="002E3365">
              <w:rPr>
                <w:sz w:val="22"/>
                <w:szCs w:val="22"/>
              </w:rPr>
              <w:t>№</w:t>
            </w:r>
          </w:p>
          <w:p w14:paraId="44EFC8F5" w14:textId="77777777" w:rsidR="00DF7C5F" w:rsidRPr="002E3365" w:rsidRDefault="00DF7C5F" w:rsidP="00D57B94">
            <w:pPr>
              <w:jc w:val="center"/>
              <w:rPr>
                <w:sz w:val="22"/>
                <w:szCs w:val="22"/>
              </w:rPr>
            </w:pPr>
            <w:proofErr w:type="gramStart"/>
            <w:r w:rsidRPr="002E3365">
              <w:rPr>
                <w:sz w:val="22"/>
                <w:szCs w:val="22"/>
              </w:rPr>
              <w:t>п</w:t>
            </w:r>
            <w:proofErr w:type="gramEnd"/>
            <w:r w:rsidRPr="002E3365">
              <w:rPr>
                <w:sz w:val="22"/>
                <w:szCs w:val="22"/>
              </w:rPr>
              <w:t>/п</w:t>
            </w:r>
          </w:p>
        </w:tc>
        <w:tc>
          <w:tcPr>
            <w:tcW w:w="3261" w:type="dxa"/>
            <w:vMerge w:val="restart"/>
          </w:tcPr>
          <w:p w14:paraId="3DFD2AC2" w14:textId="77777777" w:rsidR="00DF7C5F" w:rsidRPr="002E3365" w:rsidRDefault="00DF7C5F" w:rsidP="00D57B94">
            <w:pPr>
              <w:jc w:val="center"/>
              <w:rPr>
                <w:sz w:val="22"/>
                <w:szCs w:val="22"/>
              </w:rPr>
            </w:pPr>
            <w:r w:rsidRPr="002E3365">
              <w:rPr>
                <w:sz w:val="22"/>
                <w:szCs w:val="22"/>
              </w:rPr>
              <w:t>Наименование показателя</w:t>
            </w:r>
            <w:r w:rsidRPr="002E3365">
              <w:rPr>
                <w:rStyle w:val="aff1"/>
                <w:sz w:val="22"/>
                <w:szCs w:val="22"/>
              </w:rPr>
              <w:footnoteReference w:id="2"/>
            </w:r>
          </w:p>
        </w:tc>
        <w:tc>
          <w:tcPr>
            <w:tcW w:w="1275" w:type="dxa"/>
            <w:vMerge w:val="restart"/>
          </w:tcPr>
          <w:p w14:paraId="345E2074" w14:textId="77777777" w:rsidR="00DF7C5F" w:rsidRPr="002E3365" w:rsidRDefault="00DF7C5F" w:rsidP="00D57B94">
            <w:pPr>
              <w:jc w:val="center"/>
              <w:rPr>
                <w:sz w:val="22"/>
                <w:szCs w:val="22"/>
              </w:rPr>
            </w:pPr>
            <w:r w:rsidRPr="002E3365">
              <w:rPr>
                <w:sz w:val="22"/>
                <w:szCs w:val="22"/>
              </w:rPr>
              <w:t>Единица измерения</w:t>
            </w:r>
          </w:p>
          <w:p w14:paraId="1A0FE307" w14:textId="77777777" w:rsidR="00DF7C5F" w:rsidRPr="002E3365" w:rsidRDefault="00DF7C5F" w:rsidP="00D57B94">
            <w:pPr>
              <w:jc w:val="center"/>
              <w:rPr>
                <w:sz w:val="22"/>
                <w:szCs w:val="22"/>
              </w:rPr>
            </w:pPr>
            <w:r w:rsidRPr="002E3365">
              <w:rPr>
                <w:sz w:val="22"/>
                <w:szCs w:val="22"/>
              </w:rPr>
              <w:t>(по ОКЕИ)</w:t>
            </w:r>
          </w:p>
        </w:tc>
        <w:tc>
          <w:tcPr>
            <w:tcW w:w="993" w:type="dxa"/>
            <w:vMerge w:val="restart"/>
          </w:tcPr>
          <w:p w14:paraId="6E8531B2" w14:textId="77777777" w:rsidR="00DF7C5F" w:rsidRPr="002E3365" w:rsidRDefault="00DF7C5F" w:rsidP="00D57B94">
            <w:pPr>
              <w:jc w:val="center"/>
              <w:rPr>
                <w:sz w:val="22"/>
                <w:szCs w:val="22"/>
              </w:rPr>
            </w:pPr>
            <w:r w:rsidRPr="002E3365">
              <w:rPr>
                <w:sz w:val="22"/>
                <w:szCs w:val="22"/>
              </w:rPr>
              <w:t>Базовое значение</w:t>
            </w:r>
            <w:r w:rsidRPr="002E3365">
              <w:rPr>
                <w:rStyle w:val="aff1"/>
                <w:sz w:val="22"/>
                <w:szCs w:val="22"/>
              </w:rPr>
              <w:footnoteReference w:id="3"/>
            </w:r>
          </w:p>
        </w:tc>
        <w:tc>
          <w:tcPr>
            <w:tcW w:w="3543" w:type="dxa"/>
            <w:gridSpan w:val="5"/>
          </w:tcPr>
          <w:p w14:paraId="06D075AD" w14:textId="77777777" w:rsidR="00DF7C5F" w:rsidRPr="002E3365" w:rsidRDefault="00DF7C5F" w:rsidP="00D57B94">
            <w:pPr>
              <w:jc w:val="center"/>
              <w:rPr>
                <w:sz w:val="22"/>
                <w:szCs w:val="22"/>
              </w:rPr>
            </w:pPr>
            <w:r w:rsidRPr="002E3365">
              <w:rPr>
                <w:sz w:val="22"/>
                <w:szCs w:val="22"/>
              </w:rPr>
              <w:t>Значения показателей</w:t>
            </w:r>
          </w:p>
        </w:tc>
        <w:tc>
          <w:tcPr>
            <w:tcW w:w="1843" w:type="dxa"/>
            <w:vMerge w:val="restart"/>
          </w:tcPr>
          <w:p w14:paraId="063F12A4" w14:textId="77777777" w:rsidR="00DF7C5F" w:rsidRPr="002E3365" w:rsidRDefault="00DF7C5F" w:rsidP="00D57B94">
            <w:pPr>
              <w:jc w:val="center"/>
              <w:rPr>
                <w:sz w:val="22"/>
                <w:szCs w:val="22"/>
              </w:rPr>
            </w:pPr>
            <w:proofErr w:type="gramStart"/>
            <w:r w:rsidRPr="002E3365">
              <w:rPr>
                <w:sz w:val="22"/>
                <w:szCs w:val="22"/>
              </w:rPr>
              <w:t>Ответственный</w:t>
            </w:r>
            <w:proofErr w:type="gramEnd"/>
            <w:r w:rsidRPr="002E3365">
              <w:rPr>
                <w:sz w:val="22"/>
                <w:szCs w:val="22"/>
              </w:rPr>
              <w:t xml:space="preserve"> за достижение показателя</w:t>
            </w:r>
            <w:r w:rsidRPr="002E3365">
              <w:rPr>
                <w:rStyle w:val="aff1"/>
                <w:sz w:val="22"/>
                <w:szCs w:val="22"/>
              </w:rPr>
              <w:footnoteReference w:id="4"/>
            </w:r>
          </w:p>
        </w:tc>
        <w:tc>
          <w:tcPr>
            <w:tcW w:w="1985" w:type="dxa"/>
            <w:vMerge w:val="restart"/>
          </w:tcPr>
          <w:p w14:paraId="3CBAD82C" w14:textId="77777777" w:rsidR="00DF7C5F" w:rsidRPr="002E3365" w:rsidRDefault="00DF7C5F" w:rsidP="00D57B94">
            <w:pPr>
              <w:jc w:val="center"/>
              <w:rPr>
                <w:sz w:val="22"/>
                <w:szCs w:val="22"/>
              </w:rPr>
            </w:pPr>
            <w:r w:rsidRPr="002E3365">
              <w:rPr>
                <w:sz w:val="22"/>
                <w:szCs w:val="22"/>
              </w:rPr>
              <w:t>Национальная цель</w:t>
            </w:r>
            <w:r w:rsidRPr="002E3365">
              <w:rPr>
                <w:rStyle w:val="aff1"/>
                <w:sz w:val="22"/>
                <w:szCs w:val="22"/>
              </w:rPr>
              <w:footnoteReference w:id="5"/>
            </w:r>
          </w:p>
        </w:tc>
        <w:tc>
          <w:tcPr>
            <w:tcW w:w="2268" w:type="dxa"/>
            <w:vMerge w:val="restart"/>
          </w:tcPr>
          <w:p w14:paraId="6703EB78" w14:textId="77777777" w:rsidR="00DF7C5F" w:rsidRPr="002E3365" w:rsidRDefault="00DF7C5F" w:rsidP="00D57B94">
            <w:pPr>
              <w:ind w:right="176"/>
              <w:jc w:val="center"/>
              <w:rPr>
                <w:sz w:val="22"/>
                <w:szCs w:val="22"/>
              </w:rPr>
            </w:pPr>
            <w:r w:rsidRPr="002E3365">
              <w:rPr>
                <w:sz w:val="22"/>
                <w:szCs w:val="22"/>
              </w:rPr>
              <w:t>Связь с показателями национальных целей</w:t>
            </w:r>
            <w:r w:rsidRPr="002E3365">
              <w:rPr>
                <w:rStyle w:val="aff1"/>
                <w:sz w:val="22"/>
                <w:szCs w:val="22"/>
              </w:rPr>
              <w:footnoteReference w:id="6"/>
            </w:r>
          </w:p>
        </w:tc>
      </w:tr>
      <w:tr w:rsidR="00DF7C5F" w:rsidRPr="002E3365" w14:paraId="5B974298" w14:textId="77777777" w:rsidTr="00D57B94">
        <w:tc>
          <w:tcPr>
            <w:tcW w:w="426" w:type="dxa"/>
            <w:vMerge/>
          </w:tcPr>
          <w:p w14:paraId="29020423" w14:textId="77777777" w:rsidR="00DF7C5F" w:rsidRPr="002E3365" w:rsidRDefault="00DF7C5F" w:rsidP="00D57B94">
            <w:pPr>
              <w:jc w:val="center"/>
              <w:rPr>
                <w:sz w:val="22"/>
                <w:szCs w:val="22"/>
              </w:rPr>
            </w:pPr>
          </w:p>
        </w:tc>
        <w:tc>
          <w:tcPr>
            <w:tcW w:w="3261" w:type="dxa"/>
            <w:vMerge/>
          </w:tcPr>
          <w:p w14:paraId="4D65892E" w14:textId="77777777" w:rsidR="00DF7C5F" w:rsidRPr="002E3365" w:rsidRDefault="00DF7C5F" w:rsidP="00D57B94">
            <w:pPr>
              <w:jc w:val="center"/>
              <w:rPr>
                <w:sz w:val="22"/>
                <w:szCs w:val="22"/>
              </w:rPr>
            </w:pPr>
          </w:p>
        </w:tc>
        <w:tc>
          <w:tcPr>
            <w:tcW w:w="1275" w:type="dxa"/>
            <w:vMerge/>
          </w:tcPr>
          <w:p w14:paraId="4B4C9B14" w14:textId="77777777" w:rsidR="00DF7C5F" w:rsidRPr="002E3365" w:rsidRDefault="00DF7C5F" w:rsidP="00D57B94">
            <w:pPr>
              <w:jc w:val="center"/>
              <w:rPr>
                <w:sz w:val="22"/>
                <w:szCs w:val="22"/>
              </w:rPr>
            </w:pPr>
          </w:p>
        </w:tc>
        <w:tc>
          <w:tcPr>
            <w:tcW w:w="993" w:type="dxa"/>
            <w:vMerge/>
          </w:tcPr>
          <w:p w14:paraId="54E62149" w14:textId="77777777" w:rsidR="00DF7C5F" w:rsidRPr="002E3365" w:rsidRDefault="00DF7C5F" w:rsidP="00D57B94">
            <w:pPr>
              <w:jc w:val="center"/>
              <w:rPr>
                <w:sz w:val="22"/>
                <w:szCs w:val="22"/>
              </w:rPr>
            </w:pPr>
          </w:p>
        </w:tc>
        <w:tc>
          <w:tcPr>
            <w:tcW w:w="708" w:type="dxa"/>
          </w:tcPr>
          <w:p w14:paraId="1B97D140" w14:textId="77777777" w:rsidR="00DF7C5F" w:rsidRPr="002E3365" w:rsidRDefault="00DF7C5F" w:rsidP="00D57B94">
            <w:pPr>
              <w:jc w:val="center"/>
              <w:rPr>
                <w:sz w:val="22"/>
                <w:szCs w:val="22"/>
              </w:rPr>
            </w:pPr>
            <w:r w:rsidRPr="002E3365">
              <w:rPr>
                <w:sz w:val="22"/>
                <w:szCs w:val="22"/>
              </w:rPr>
              <w:t>2026</w:t>
            </w:r>
          </w:p>
        </w:tc>
        <w:tc>
          <w:tcPr>
            <w:tcW w:w="709" w:type="dxa"/>
          </w:tcPr>
          <w:p w14:paraId="2A435506" w14:textId="77777777" w:rsidR="00DF7C5F" w:rsidRPr="002E3365" w:rsidRDefault="00DF7C5F" w:rsidP="00D57B94">
            <w:pPr>
              <w:jc w:val="center"/>
              <w:rPr>
                <w:sz w:val="22"/>
                <w:szCs w:val="22"/>
              </w:rPr>
            </w:pPr>
            <w:r w:rsidRPr="002E3365">
              <w:rPr>
                <w:sz w:val="22"/>
                <w:szCs w:val="22"/>
              </w:rPr>
              <w:t>2027</w:t>
            </w:r>
          </w:p>
        </w:tc>
        <w:tc>
          <w:tcPr>
            <w:tcW w:w="709" w:type="dxa"/>
          </w:tcPr>
          <w:p w14:paraId="742199AC" w14:textId="77777777" w:rsidR="00DF7C5F" w:rsidRPr="002E3365" w:rsidRDefault="00DF7C5F" w:rsidP="00D57B94">
            <w:pPr>
              <w:jc w:val="center"/>
              <w:rPr>
                <w:sz w:val="22"/>
                <w:szCs w:val="22"/>
              </w:rPr>
            </w:pPr>
            <w:r w:rsidRPr="002E3365">
              <w:rPr>
                <w:sz w:val="22"/>
                <w:szCs w:val="22"/>
              </w:rPr>
              <w:t>2028</w:t>
            </w:r>
          </w:p>
        </w:tc>
        <w:tc>
          <w:tcPr>
            <w:tcW w:w="709" w:type="dxa"/>
          </w:tcPr>
          <w:p w14:paraId="48115B29" w14:textId="77777777" w:rsidR="00DF7C5F" w:rsidRPr="002E3365" w:rsidRDefault="00DF7C5F" w:rsidP="00D57B94">
            <w:pPr>
              <w:jc w:val="center"/>
              <w:rPr>
                <w:sz w:val="22"/>
                <w:szCs w:val="22"/>
              </w:rPr>
            </w:pPr>
            <w:r w:rsidRPr="002E3365">
              <w:rPr>
                <w:sz w:val="22"/>
                <w:szCs w:val="22"/>
              </w:rPr>
              <w:t>2029</w:t>
            </w:r>
          </w:p>
        </w:tc>
        <w:tc>
          <w:tcPr>
            <w:tcW w:w="708" w:type="dxa"/>
          </w:tcPr>
          <w:p w14:paraId="5CE32183" w14:textId="77777777" w:rsidR="00DF7C5F" w:rsidRPr="002E3365" w:rsidRDefault="00DF7C5F" w:rsidP="00D57B94">
            <w:pPr>
              <w:jc w:val="center"/>
              <w:rPr>
                <w:sz w:val="22"/>
                <w:szCs w:val="22"/>
              </w:rPr>
            </w:pPr>
            <w:r w:rsidRPr="002E3365">
              <w:rPr>
                <w:sz w:val="22"/>
                <w:szCs w:val="22"/>
              </w:rPr>
              <w:t>2030</w:t>
            </w:r>
          </w:p>
        </w:tc>
        <w:tc>
          <w:tcPr>
            <w:tcW w:w="1843" w:type="dxa"/>
            <w:vMerge/>
          </w:tcPr>
          <w:p w14:paraId="108994D4" w14:textId="77777777" w:rsidR="00DF7C5F" w:rsidRPr="002E3365" w:rsidRDefault="00DF7C5F" w:rsidP="00D57B94">
            <w:pPr>
              <w:jc w:val="center"/>
              <w:rPr>
                <w:sz w:val="22"/>
                <w:szCs w:val="22"/>
              </w:rPr>
            </w:pPr>
          </w:p>
        </w:tc>
        <w:tc>
          <w:tcPr>
            <w:tcW w:w="1985" w:type="dxa"/>
            <w:vMerge/>
          </w:tcPr>
          <w:p w14:paraId="091F549F" w14:textId="77777777" w:rsidR="00DF7C5F" w:rsidRPr="002E3365" w:rsidRDefault="00DF7C5F" w:rsidP="00D57B94">
            <w:pPr>
              <w:jc w:val="center"/>
              <w:rPr>
                <w:sz w:val="22"/>
                <w:szCs w:val="22"/>
              </w:rPr>
            </w:pPr>
          </w:p>
        </w:tc>
        <w:tc>
          <w:tcPr>
            <w:tcW w:w="2268" w:type="dxa"/>
            <w:vMerge/>
          </w:tcPr>
          <w:p w14:paraId="11FE15CE" w14:textId="77777777" w:rsidR="00DF7C5F" w:rsidRPr="002E3365" w:rsidRDefault="00DF7C5F" w:rsidP="00D57B94">
            <w:pPr>
              <w:jc w:val="center"/>
              <w:rPr>
                <w:sz w:val="22"/>
                <w:szCs w:val="22"/>
              </w:rPr>
            </w:pPr>
          </w:p>
        </w:tc>
      </w:tr>
      <w:tr w:rsidR="00DF7C5F" w:rsidRPr="002E3365" w14:paraId="594116DE" w14:textId="77777777" w:rsidTr="00D57B94">
        <w:tc>
          <w:tcPr>
            <w:tcW w:w="426" w:type="dxa"/>
          </w:tcPr>
          <w:p w14:paraId="54E2BB5A" w14:textId="77777777" w:rsidR="00DF7C5F" w:rsidRPr="002E3365" w:rsidRDefault="00DF7C5F" w:rsidP="00D57B94">
            <w:pPr>
              <w:jc w:val="center"/>
              <w:rPr>
                <w:sz w:val="22"/>
                <w:szCs w:val="22"/>
              </w:rPr>
            </w:pPr>
            <w:r w:rsidRPr="002E3365">
              <w:rPr>
                <w:sz w:val="22"/>
                <w:szCs w:val="22"/>
              </w:rPr>
              <w:t>1</w:t>
            </w:r>
          </w:p>
        </w:tc>
        <w:tc>
          <w:tcPr>
            <w:tcW w:w="3261" w:type="dxa"/>
          </w:tcPr>
          <w:p w14:paraId="193A4862" w14:textId="77777777" w:rsidR="00DF7C5F" w:rsidRPr="002E3365" w:rsidRDefault="00DF7C5F" w:rsidP="00D57B94">
            <w:pPr>
              <w:jc w:val="center"/>
              <w:rPr>
                <w:sz w:val="22"/>
                <w:szCs w:val="22"/>
              </w:rPr>
            </w:pPr>
            <w:r w:rsidRPr="002E3365">
              <w:rPr>
                <w:sz w:val="22"/>
                <w:szCs w:val="22"/>
              </w:rPr>
              <w:t>2</w:t>
            </w:r>
          </w:p>
        </w:tc>
        <w:tc>
          <w:tcPr>
            <w:tcW w:w="1275" w:type="dxa"/>
          </w:tcPr>
          <w:p w14:paraId="6BF7A586" w14:textId="77777777" w:rsidR="00DF7C5F" w:rsidRPr="002E3365" w:rsidRDefault="00DF7C5F" w:rsidP="00D57B94">
            <w:pPr>
              <w:jc w:val="center"/>
              <w:rPr>
                <w:sz w:val="22"/>
                <w:szCs w:val="22"/>
              </w:rPr>
            </w:pPr>
            <w:r w:rsidRPr="002E3365">
              <w:rPr>
                <w:sz w:val="22"/>
                <w:szCs w:val="22"/>
              </w:rPr>
              <w:t>3</w:t>
            </w:r>
          </w:p>
        </w:tc>
        <w:tc>
          <w:tcPr>
            <w:tcW w:w="993" w:type="dxa"/>
          </w:tcPr>
          <w:p w14:paraId="1696024A" w14:textId="77777777" w:rsidR="00DF7C5F" w:rsidRPr="002E3365" w:rsidRDefault="00DF7C5F" w:rsidP="00D57B94">
            <w:pPr>
              <w:jc w:val="center"/>
              <w:rPr>
                <w:sz w:val="22"/>
                <w:szCs w:val="22"/>
              </w:rPr>
            </w:pPr>
            <w:r w:rsidRPr="002E3365">
              <w:rPr>
                <w:sz w:val="22"/>
                <w:szCs w:val="22"/>
              </w:rPr>
              <w:t>4</w:t>
            </w:r>
          </w:p>
        </w:tc>
        <w:tc>
          <w:tcPr>
            <w:tcW w:w="708" w:type="dxa"/>
          </w:tcPr>
          <w:p w14:paraId="13E2870F" w14:textId="77777777" w:rsidR="00DF7C5F" w:rsidRPr="002E3365" w:rsidRDefault="00DF7C5F" w:rsidP="00D57B94">
            <w:pPr>
              <w:jc w:val="center"/>
              <w:rPr>
                <w:sz w:val="22"/>
                <w:szCs w:val="22"/>
              </w:rPr>
            </w:pPr>
            <w:r w:rsidRPr="002E3365">
              <w:rPr>
                <w:sz w:val="22"/>
                <w:szCs w:val="22"/>
              </w:rPr>
              <w:t>5</w:t>
            </w:r>
          </w:p>
        </w:tc>
        <w:tc>
          <w:tcPr>
            <w:tcW w:w="709" w:type="dxa"/>
          </w:tcPr>
          <w:p w14:paraId="74640A6F" w14:textId="77777777" w:rsidR="00DF7C5F" w:rsidRPr="002E3365" w:rsidRDefault="00DF7C5F" w:rsidP="00D57B94">
            <w:pPr>
              <w:jc w:val="center"/>
              <w:rPr>
                <w:sz w:val="22"/>
                <w:szCs w:val="22"/>
              </w:rPr>
            </w:pPr>
            <w:r w:rsidRPr="002E3365">
              <w:rPr>
                <w:sz w:val="22"/>
                <w:szCs w:val="22"/>
              </w:rPr>
              <w:t>6</w:t>
            </w:r>
          </w:p>
        </w:tc>
        <w:tc>
          <w:tcPr>
            <w:tcW w:w="709" w:type="dxa"/>
          </w:tcPr>
          <w:p w14:paraId="3CF1492C" w14:textId="77777777" w:rsidR="00DF7C5F" w:rsidRPr="002E3365" w:rsidRDefault="00DF7C5F" w:rsidP="00D57B94">
            <w:pPr>
              <w:jc w:val="center"/>
              <w:rPr>
                <w:sz w:val="22"/>
                <w:szCs w:val="22"/>
              </w:rPr>
            </w:pPr>
            <w:r w:rsidRPr="002E3365">
              <w:rPr>
                <w:sz w:val="22"/>
                <w:szCs w:val="22"/>
              </w:rPr>
              <w:t>7</w:t>
            </w:r>
          </w:p>
        </w:tc>
        <w:tc>
          <w:tcPr>
            <w:tcW w:w="709" w:type="dxa"/>
          </w:tcPr>
          <w:p w14:paraId="0F90F8C6" w14:textId="77777777" w:rsidR="00DF7C5F" w:rsidRPr="002E3365" w:rsidRDefault="00DF7C5F" w:rsidP="00D57B94">
            <w:pPr>
              <w:jc w:val="center"/>
              <w:rPr>
                <w:sz w:val="22"/>
                <w:szCs w:val="22"/>
              </w:rPr>
            </w:pPr>
            <w:r w:rsidRPr="002E3365">
              <w:rPr>
                <w:sz w:val="22"/>
                <w:szCs w:val="22"/>
              </w:rPr>
              <w:t>8</w:t>
            </w:r>
          </w:p>
        </w:tc>
        <w:tc>
          <w:tcPr>
            <w:tcW w:w="708" w:type="dxa"/>
          </w:tcPr>
          <w:p w14:paraId="47A48AF6" w14:textId="77777777" w:rsidR="00DF7C5F" w:rsidRPr="002E3365" w:rsidRDefault="00DF7C5F" w:rsidP="00D57B94">
            <w:pPr>
              <w:jc w:val="center"/>
              <w:rPr>
                <w:sz w:val="22"/>
                <w:szCs w:val="22"/>
              </w:rPr>
            </w:pPr>
            <w:r w:rsidRPr="002E3365">
              <w:rPr>
                <w:sz w:val="22"/>
                <w:szCs w:val="22"/>
              </w:rPr>
              <w:t>9</w:t>
            </w:r>
          </w:p>
        </w:tc>
        <w:tc>
          <w:tcPr>
            <w:tcW w:w="1843" w:type="dxa"/>
          </w:tcPr>
          <w:p w14:paraId="0E73E0B4" w14:textId="77777777" w:rsidR="00DF7C5F" w:rsidRPr="002E3365" w:rsidRDefault="00DF7C5F" w:rsidP="00D57B94">
            <w:pPr>
              <w:jc w:val="center"/>
              <w:rPr>
                <w:sz w:val="22"/>
                <w:szCs w:val="22"/>
              </w:rPr>
            </w:pPr>
            <w:r w:rsidRPr="002E3365">
              <w:rPr>
                <w:sz w:val="22"/>
                <w:szCs w:val="22"/>
              </w:rPr>
              <w:t>10</w:t>
            </w:r>
          </w:p>
        </w:tc>
        <w:tc>
          <w:tcPr>
            <w:tcW w:w="1985" w:type="dxa"/>
          </w:tcPr>
          <w:p w14:paraId="0E800AFF" w14:textId="77777777" w:rsidR="00DF7C5F" w:rsidRPr="002E3365" w:rsidRDefault="00DF7C5F" w:rsidP="00D57B94">
            <w:pPr>
              <w:jc w:val="center"/>
              <w:rPr>
                <w:sz w:val="22"/>
                <w:szCs w:val="22"/>
              </w:rPr>
            </w:pPr>
            <w:r w:rsidRPr="002E3365">
              <w:rPr>
                <w:sz w:val="22"/>
                <w:szCs w:val="22"/>
              </w:rPr>
              <w:t>11</w:t>
            </w:r>
          </w:p>
        </w:tc>
        <w:tc>
          <w:tcPr>
            <w:tcW w:w="2268" w:type="dxa"/>
          </w:tcPr>
          <w:p w14:paraId="6132958D" w14:textId="77777777" w:rsidR="00DF7C5F" w:rsidRPr="002E3365" w:rsidRDefault="00DF7C5F" w:rsidP="00D57B94">
            <w:pPr>
              <w:jc w:val="center"/>
              <w:rPr>
                <w:sz w:val="22"/>
                <w:szCs w:val="22"/>
              </w:rPr>
            </w:pPr>
            <w:r w:rsidRPr="002E3365">
              <w:rPr>
                <w:sz w:val="22"/>
                <w:szCs w:val="22"/>
              </w:rPr>
              <w:t>12</w:t>
            </w:r>
          </w:p>
          <w:p w14:paraId="6CA035E9" w14:textId="77777777" w:rsidR="00DF7C5F" w:rsidRPr="002E3365" w:rsidRDefault="00DF7C5F" w:rsidP="00D57B94">
            <w:pPr>
              <w:jc w:val="center"/>
              <w:rPr>
                <w:sz w:val="22"/>
                <w:szCs w:val="22"/>
              </w:rPr>
            </w:pPr>
          </w:p>
        </w:tc>
      </w:tr>
      <w:tr w:rsidR="00DF7C5F" w:rsidRPr="002E3365" w14:paraId="5E453DBC" w14:textId="77777777" w:rsidTr="00D57B94">
        <w:tc>
          <w:tcPr>
            <w:tcW w:w="15594" w:type="dxa"/>
            <w:gridSpan w:val="12"/>
          </w:tcPr>
          <w:p w14:paraId="311719CB" w14:textId="77777777" w:rsidR="00DF7C5F" w:rsidRPr="002E3365" w:rsidRDefault="00DF7C5F" w:rsidP="00D57B94">
            <w:pPr>
              <w:jc w:val="center"/>
              <w:rPr>
                <w:sz w:val="22"/>
                <w:szCs w:val="22"/>
              </w:rPr>
            </w:pPr>
            <w:r w:rsidRPr="002E3365">
              <w:rPr>
                <w:sz w:val="22"/>
                <w:szCs w:val="22"/>
              </w:rPr>
              <w:t>Цель муниципальной программы " Развитие платных социальных услуг "</w:t>
            </w:r>
          </w:p>
        </w:tc>
      </w:tr>
      <w:tr w:rsidR="00DF7C5F" w:rsidRPr="002E3365" w14:paraId="1065367E" w14:textId="77777777" w:rsidTr="00D57B94">
        <w:trPr>
          <w:trHeight w:hRule="exact" w:val="1859"/>
        </w:trPr>
        <w:tc>
          <w:tcPr>
            <w:tcW w:w="426" w:type="dxa"/>
          </w:tcPr>
          <w:p w14:paraId="215E4FF5" w14:textId="77777777" w:rsidR="00DF7C5F" w:rsidRPr="002E3365" w:rsidRDefault="00DF7C5F" w:rsidP="00D57B94">
            <w:pPr>
              <w:jc w:val="center"/>
              <w:rPr>
                <w:sz w:val="22"/>
                <w:szCs w:val="22"/>
              </w:rPr>
            </w:pPr>
            <w:r w:rsidRPr="002E3365">
              <w:rPr>
                <w:sz w:val="22"/>
                <w:szCs w:val="22"/>
              </w:rPr>
              <w:t>1.</w:t>
            </w:r>
          </w:p>
        </w:tc>
        <w:tc>
          <w:tcPr>
            <w:tcW w:w="3261" w:type="dxa"/>
          </w:tcPr>
          <w:p w14:paraId="3A2E2ABE" w14:textId="77777777" w:rsidR="00DF7C5F" w:rsidRPr="002E3365" w:rsidRDefault="00DF7C5F" w:rsidP="00D57B94">
            <w:pPr>
              <w:rPr>
                <w:sz w:val="22"/>
                <w:szCs w:val="22"/>
              </w:rPr>
            </w:pPr>
            <w:proofErr w:type="gramStart"/>
            <w:r w:rsidRPr="002E3365">
              <w:rPr>
                <w:sz w:val="22"/>
                <w:szCs w:val="22"/>
              </w:rPr>
              <w:t>Укрепление материально технической базы учреждения  способствующей предоставлению населению  современной квалифицированной помощи (100 % целевое использование денежных средств.</w:t>
            </w:r>
            <w:proofErr w:type="gramEnd"/>
          </w:p>
          <w:p w14:paraId="182A9278" w14:textId="77777777" w:rsidR="00DF7C5F" w:rsidRPr="002E3365" w:rsidRDefault="00DF7C5F" w:rsidP="00D57B94">
            <w:pPr>
              <w:rPr>
                <w:sz w:val="22"/>
                <w:szCs w:val="22"/>
              </w:rPr>
            </w:pPr>
            <w:r w:rsidRPr="002E3365">
              <w:rPr>
                <w:sz w:val="22"/>
                <w:szCs w:val="22"/>
              </w:rPr>
              <w:t>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tc>
        <w:tc>
          <w:tcPr>
            <w:tcW w:w="1275" w:type="dxa"/>
          </w:tcPr>
          <w:p w14:paraId="3441B819" w14:textId="77777777" w:rsidR="00DF7C5F" w:rsidRPr="002E3365" w:rsidRDefault="00DF7C5F" w:rsidP="00D57B94">
            <w:pPr>
              <w:jc w:val="center"/>
              <w:rPr>
                <w:sz w:val="22"/>
                <w:szCs w:val="22"/>
              </w:rPr>
            </w:pPr>
            <w:r w:rsidRPr="002E3365">
              <w:rPr>
                <w:sz w:val="22"/>
                <w:szCs w:val="22"/>
              </w:rPr>
              <w:t>%</w:t>
            </w:r>
          </w:p>
          <w:p w14:paraId="58405AE4" w14:textId="77777777" w:rsidR="00DF7C5F" w:rsidRPr="002E3365" w:rsidRDefault="00DF7C5F" w:rsidP="00D57B94">
            <w:pPr>
              <w:rPr>
                <w:sz w:val="22"/>
                <w:szCs w:val="22"/>
              </w:rPr>
            </w:pPr>
          </w:p>
          <w:p w14:paraId="37EBC56E" w14:textId="77777777" w:rsidR="00DF7C5F" w:rsidRPr="002E3365" w:rsidRDefault="00DF7C5F" w:rsidP="00D57B94">
            <w:pPr>
              <w:rPr>
                <w:sz w:val="22"/>
                <w:szCs w:val="22"/>
              </w:rPr>
            </w:pPr>
          </w:p>
          <w:p w14:paraId="6B01D650" w14:textId="77777777" w:rsidR="00DF7C5F" w:rsidRPr="002E3365" w:rsidRDefault="00DF7C5F" w:rsidP="00D57B94">
            <w:pPr>
              <w:rPr>
                <w:sz w:val="22"/>
                <w:szCs w:val="22"/>
              </w:rPr>
            </w:pPr>
          </w:p>
          <w:p w14:paraId="4087B499" w14:textId="77777777" w:rsidR="00DF7C5F" w:rsidRPr="002E3365" w:rsidRDefault="00DF7C5F" w:rsidP="00D57B94">
            <w:pPr>
              <w:rPr>
                <w:sz w:val="22"/>
                <w:szCs w:val="22"/>
              </w:rPr>
            </w:pPr>
          </w:p>
          <w:p w14:paraId="31281D09" w14:textId="77777777" w:rsidR="00DF7C5F" w:rsidRPr="002E3365" w:rsidRDefault="00DF7C5F" w:rsidP="00D57B94">
            <w:pPr>
              <w:rPr>
                <w:sz w:val="22"/>
                <w:szCs w:val="22"/>
              </w:rPr>
            </w:pPr>
          </w:p>
          <w:p w14:paraId="6AEEB8BC" w14:textId="77777777" w:rsidR="00DF7C5F" w:rsidRPr="002E3365" w:rsidRDefault="00DF7C5F" w:rsidP="00D57B94">
            <w:pPr>
              <w:rPr>
                <w:sz w:val="22"/>
                <w:szCs w:val="22"/>
              </w:rPr>
            </w:pPr>
          </w:p>
          <w:p w14:paraId="6331F5A9" w14:textId="77777777" w:rsidR="00DF7C5F" w:rsidRPr="002E3365" w:rsidRDefault="00DF7C5F" w:rsidP="00D57B94">
            <w:pPr>
              <w:rPr>
                <w:sz w:val="22"/>
                <w:szCs w:val="22"/>
              </w:rPr>
            </w:pPr>
          </w:p>
          <w:p w14:paraId="0EAA4DDB" w14:textId="77777777" w:rsidR="00DF7C5F" w:rsidRPr="002E3365" w:rsidRDefault="00DF7C5F" w:rsidP="00D57B94">
            <w:pPr>
              <w:rPr>
                <w:sz w:val="22"/>
                <w:szCs w:val="22"/>
              </w:rPr>
            </w:pPr>
          </w:p>
          <w:p w14:paraId="36798EE5" w14:textId="77777777" w:rsidR="00DF7C5F" w:rsidRPr="002E3365" w:rsidRDefault="00DF7C5F" w:rsidP="00D57B94">
            <w:pPr>
              <w:rPr>
                <w:sz w:val="22"/>
                <w:szCs w:val="22"/>
              </w:rPr>
            </w:pPr>
          </w:p>
          <w:p w14:paraId="706BB3D7" w14:textId="77777777" w:rsidR="00DF7C5F" w:rsidRPr="002E3365" w:rsidRDefault="00DF7C5F" w:rsidP="00D57B94">
            <w:pPr>
              <w:rPr>
                <w:sz w:val="22"/>
                <w:szCs w:val="22"/>
              </w:rPr>
            </w:pPr>
          </w:p>
          <w:p w14:paraId="6EDF3856" w14:textId="77777777" w:rsidR="00DF7C5F" w:rsidRPr="002E3365" w:rsidRDefault="00DF7C5F" w:rsidP="00D57B94">
            <w:pPr>
              <w:rPr>
                <w:sz w:val="22"/>
                <w:szCs w:val="22"/>
              </w:rPr>
            </w:pPr>
          </w:p>
          <w:p w14:paraId="0481378D" w14:textId="77777777" w:rsidR="00DF7C5F" w:rsidRPr="002E3365" w:rsidRDefault="00DF7C5F" w:rsidP="00D57B94">
            <w:pPr>
              <w:tabs>
                <w:tab w:val="left" w:pos="606"/>
              </w:tabs>
              <w:rPr>
                <w:sz w:val="22"/>
                <w:szCs w:val="22"/>
              </w:rPr>
            </w:pPr>
          </w:p>
        </w:tc>
        <w:tc>
          <w:tcPr>
            <w:tcW w:w="993" w:type="dxa"/>
          </w:tcPr>
          <w:p w14:paraId="6C3CDCE2" w14:textId="77777777" w:rsidR="00DF7C5F" w:rsidRPr="002E3365" w:rsidRDefault="00DF7C5F" w:rsidP="00D57B94">
            <w:pPr>
              <w:jc w:val="center"/>
              <w:rPr>
                <w:sz w:val="22"/>
                <w:szCs w:val="22"/>
              </w:rPr>
            </w:pPr>
            <w:r w:rsidRPr="002E3365">
              <w:rPr>
                <w:sz w:val="22"/>
                <w:szCs w:val="22"/>
              </w:rPr>
              <w:t>100</w:t>
            </w:r>
          </w:p>
          <w:p w14:paraId="75F2C0EF" w14:textId="77777777" w:rsidR="00DF7C5F" w:rsidRPr="002E3365" w:rsidRDefault="00DF7C5F" w:rsidP="00D57B94">
            <w:pPr>
              <w:rPr>
                <w:sz w:val="22"/>
                <w:szCs w:val="22"/>
              </w:rPr>
            </w:pPr>
          </w:p>
          <w:p w14:paraId="7CE09452" w14:textId="77777777" w:rsidR="00DF7C5F" w:rsidRPr="002E3365" w:rsidRDefault="00DF7C5F" w:rsidP="00D57B94">
            <w:pPr>
              <w:rPr>
                <w:sz w:val="22"/>
                <w:szCs w:val="22"/>
              </w:rPr>
            </w:pPr>
          </w:p>
          <w:p w14:paraId="4EA70599" w14:textId="77777777" w:rsidR="00DF7C5F" w:rsidRPr="002E3365" w:rsidRDefault="00DF7C5F" w:rsidP="00D57B94">
            <w:pPr>
              <w:rPr>
                <w:sz w:val="22"/>
                <w:szCs w:val="22"/>
              </w:rPr>
            </w:pPr>
          </w:p>
          <w:p w14:paraId="788EA980" w14:textId="77777777" w:rsidR="00DF7C5F" w:rsidRPr="002E3365" w:rsidRDefault="00DF7C5F" w:rsidP="00D57B94">
            <w:pPr>
              <w:rPr>
                <w:sz w:val="22"/>
                <w:szCs w:val="22"/>
              </w:rPr>
            </w:pPr>
          </w:p>
          <w:p w14:paraId="14099B6C" w14:textId="77777777" w:rsidR="00DF7C5F" w:rsidRPr="002E3365" w:rsidRDefault="00DF7C5F" w:rsidP="00D57B94">
            <w:pPr>
              <w:rPr>
                <w:sz w:val="22"/>
                <w:szCs w:val="22"/>
              </w:rPr>
            </w:pPr>
          </w:p>
          <w:p w14:paraId="4F9C44E4" w14:textId="77777777" w:rsidR="00DF7C5F" w:rsidRPr="002E3365" w:rsidRDefault="00DF7C5F" w:rsidP="00D57B94">
            <w:pPr>
              <w:rPr>
                <w:sz w:val="22"/>
                <w:szCs w:val="22"/>
              </w:rPr>
            </w:pPr>
          </w:p>
          <w:p w14:paraId="390BC3AF" w14:textId="77777777" w:rsidR="00DF7C5F" w:rsidRPr="002E3365" w:rsidRDefault="00DF7C5F" w:rsidP="00D57B94">
            <w:pPr>
              <w:rPr>
                <w:sz w:val="22"/>
                <w:szCs w:val="22"/>
              </w:rPr>
            </w:pPr>
          </w:p>
          <w:p w14:paraId="135ED6C9" w14:textId="77777777" w:rsidR="00DF7C5F" w:rsidRPr="002E3365" w:rsidRDefault="00DF7C5F" w:rsidP="00D57B94">
            <w:pPr>
              <w:rPr>
                <w:sz w:val="22"/>
                <w:szCs w:val="22"/>
              </w:rPr>
            </w:pPr>
          </w:p>
          <w:p w14:paraId="38629810" w14:textId="77777777" w:rsidR="00DF7C5F" w:rsidRPr="002E3365" w:rsidRDefault="00DF7C5F" w:rsidP="00D57B94">
            <w:pPr>
              <w:rPr>
                <w:sz w:val="22"/>
                <w:szCs w:val="22"/>
              </w:rPr>
            </w:pPr>
          </w:p>
        </w:tc>
        <w:tc>
          <w:tcPr>
            <w:tcW w:w="708" w:type="dxa"/>
          </w:tcPr>
          <w:p w14:paraId="39707CBF" w14:textId="77777777" w:rsidR="00DF7C5F" w:rsidRPr="002E3365" w:rsidRDefault="00DF7C5F" w:rsidP="00D57B94">
            <w:pPr>
              <w:jc w:val="center"/>
              <w:rPr>
                <w:sz w:val="22"/>
                <w:szCs w:val="22"/>
              </w:rPr>
            </w:pPr>
            <w:r w:rsidRPr="002E3365">
              <w:rPr>
                <w:sz w:val="22"/>
                <w:szCs w:val="22"/>
              </w:rPr>
              <w:t>100</w:t>
            </w:r>
          </w:p>
        </w:tc>
        <w:tc>
          <w:tcPr>
            <w:tcW w:w="709" w:type="dxa"/>
          </w:tcPr>
          <w:p w14:paraId="2B6E8A8C" w14:textId="77777777" w:rsidR="00DF7C5F" w:rsidRPr="002E3365" w:rsidRDefault="00DF7C5F" w:rsidP="00D57B94">
            <w:pPr>
              <w:jc w:val="center"/>
              <w:rPr>
                <w:sz w:val="22"/>
                <w:szCs w:val="22"/>
              </w:rPr>
            </w:pPr>
            <w:r w:rsidRPr="002E3365">
              <w:rPr>
                <w:sz w:val="22"/>
                <w:szCs w:val="22"/>
              </w:rPr>
              <w:t>100</w:t>
            </w:r>
          </w:p>
        </w:tc>
        <w:tc>
          <w:tcPr>
            <w:tcW w:w="709" w:type="dxa"/>
          </w:tcPr>
          <w:p w14:paraId="4AC5EA8F" w14:textId="77777777" w:rsidR="00DF7C5F" w:rsidRPr="002E3365" w:rsidRDefault="00DF7C5F" w:rsidP="00D57B94">
            <w:pPr>
              <w:jc w:val="center"/>
              <w:rPr>
                <w:sz w:val="22"/>
                <w:szCs w:val="22"/>
              </w:rPr>
            </w:pPr>
            <w:r w:rsidRPr="002E3365">
              <w:rPr>
                <w:sz w:val="22"/>
                <w:szCs w:val="22"/>
              </w:rPr>
              <w:t>0</w:t>
            </w:r>
          </w:p>
        </w:tc>
        <w:tc>
          <w:tcPr>
            <w:tcW w:w="709" w:type="dxa"/>
          </w:tcPr>
          <w:p w14:paraId="25C457A7" w14:textId="77777777" w:rsidR="00DF7C5F" w:rsidRPr="002E3365" w:rsidRDefault="00DF7C5F" w:rsidP="00D57B94">
            <w:pPr>
              <w:jc w:val="center"/>
              <w:rPr>
                <w:sz w:val="22"/>
                <w:szCs w:val="22"/>
              </w:rPr>
            </w:pPr>
            <w:r w:rsidRPr="002E3365">
              <w:rPr>
                <w:sz w:val="22"/>
                <w:szCs w:val="22"/>
              </w:rPr>
              <w:t>0</w:t>
            </w:r>
          </w:p>
        </w:tc>
        <w:tc>
          <w:tcPr>
            <w:tcW w:w="708" w:type="dxa"/>
          </w:tcPr>
          <w:p w14:paraId="78636420" w14:textId="77777777" w:rsidR="00DF7C5F" w:rsidRPr="002E3365" w:rsidRDefault="00DF7C5F" w:rsidP="00D57B94">
            <w:pPr>
              <w:jc w:val="center"/>
              <w:rPr>
                <w:sz w:val="22"/>
                <w:szCs w:val="22"/>
              </w:rPr>
            </w:pPr>
            <w:r w:rsidRPr="002E3365">
              <w:rPr>
                <w:sz w:val="22"/>
                <w:szCs w:val="22"/>
              </w:rPr>
              <w:t>0</w:t>
            </w:r>
          </w:p>
        </w:tc>
        <w:tc>
          <w:tcPr>
            <w:tcW w:w="1843" w:type="dxa"/>
          </w:tcPr>
          <w:p w14:paraId="18052440" w14:textId="77777777" w:rsidR="00DF7C5F" w:rsidRPr="002E3365" w:rsidRDefault="00DF7C5F" w:rsidP="00D57B94">
            <w:pPr>
              <w:jc w:val="center"/>
              <w:rPr>
                <w:sz w:val="22"/>
                <w:szCs w:val="22"/>
              </w:rPr>
            </w:pPr>
            <w:r w:rsidRPr="002E3365">
              <w:rPr>
                <w:sz w:val="22"/>
                <w:szCs w:val="22"/>
              </w:rPr>
              <w:t>МБУ "Бессоновский КЦСОН"</w:t>
            </w:r>
          </w:p>
        </w:tc>
        <w:tc>
          <w:tcPr>
            <w:tcW w:w="1985" w:type="dxa"/>
          </w:tcPr>
          <w:p w14:paraId="184C7236" w14:textId="77777777" w:rsidR="00DF7C5F" w:rsidRPr="002E3365" w:rsidRDefault="00DF7C5F" w:rsidP="00D57B94">
            <w:pPr>
              <w:jc w:val="center"/>
              <w:rPr>
                <w:sz w:val="22"/>
                <w:szCs w:val="22"/>
              </w:rPr>
            </w:pPr>
            <w:r w:rsidRPr="002E3365">
              <w:rPr>
                <w:sz w:val="22"/>
                <w:szCs w:val="22"/>
              </w:rPr>
              <w:t>«Сохранение населения, укрепление здоровья и повышение благополучия людей, поддержка семьи»</w:t>
            </w:r>
          </w:p>
        </w:tc>
        <w:tc>
          <w:tcPr>
            <w:tcW w:w="2268" w:type="dxa"/>
          </w:tcPr>
          <w:p w14:paraId="47C6359E" w14:textId="77777777" w:rsidR="00DF7C5F" w:rsidRPr="002E3365" w:rsidRDefault="00DF7C5F" w:rsidP="00D57B94">
            <w:pPr>
              <w:autoSpaceDE w:val="0"/>
              <w:autoSpaceDN w:val="0"/>
              <w:adjustRightInd w:val="0"/>
              <w:spacing w:after="150"/>
              <w:jc w:val="both"/>
              <w:rPr>
                <w:sz w:val="22"/>
                <w:szCs w:val="22"/>
              </w:rPr>
            </w:pPr>
            <w:r w:rsidRPr="002E3365">
              <w:rPr>
                <w:sz w:val="22"/>
                <w:szCs w:val="22"/>
              </w:rPr>
              <w:t>Увеличение материально технической базы;</w:t>
            </w:r>
          </w:p>
          <w:p w14:paraId="1A03CA7D" w14:textId="77777777" w:rsidR="00DF7C5F" w:rsidRPr="002E3365" w:rsidRDefault="00DF7C5F" w:rsidP="00D57B94">
            <w:pPr>
              <w:autoSpaceDE w:val="0"/>
              <w:autoSpaceDN w:val="0"/>
              <w:adjustRightInd w:val="0"/>
              <w:spacing w:after="150"/>
              <w:jc w:val="both"/>
              <w:rPr>
                <w:sz w:val="22"/>
                <w:szCs w:val="22"/>
              </w:rPr>
            </w:pPr>
            <w:r w:rsidRPr="002E3365">
              <w:rPr>
                <w:sz w:val="22"/>
                <w:szCs w:val="22"/>
              </w:rPr>
              <w:t>Не уменьшение индикативных показателей 4,3 %.</w:t>
            </w:r>
          </w:p>
          <w:p w14:paraId="1E7BD9F4" w14:textId="77777777" w:rsidR="00DF7C5F" w:rsidRPr="002E3365" w:rsidRDefault="00DF7C5F" w:rsidP="00D57B94">
            <w:pPr>
              <w:jc w:val="center"/>
              <w:rPr>
                <w:sz w:val="22"/>
                <w:szCs w:val="22"/>
              </w:rPr>
            </w:pPr>
          </w:p>
        </w:tc>
      </w:tr>
      <w:tr w:rsidR="00DF7C5F" w:rsidRPr="002E3365" w14:paraId="07F49092" w14:textId="77777777" w:rsidTr="00D57B94">
        <w:tc>
          <w:tcPr>
            <w:tcW w:w="15594" w:type="dxa"/>
            <w:gridSpan w:val="12"/>
          </w:tcPr>
          <w:p w14:paraId="15E832E1" w14:textId="77777777" w:rsidR="00DF7C5F" w:rsidRPr="002E3365" w:rsidRDefault="00DF7C5F" w:rsidP="00D57B94">
            <w:pPr>
              <w:pStyle w:val="ConsPlusNormal"/>
              <w:ind w:firstLine="0"/>
              <w:jc w:val="center"/>
              <w:rPr>
                <w:rFonts w:ascii="Times New Roman" w:hAnsi="Times New Roman"/>
                <w:bCs/>
              </w:rPr>
            </w:pPr>
            <w:r w:rsidRPr="002E3365">
              <w:rPr>
                <w:rFonts w:ascii="Times New Roman" w:hAnsi="Times New Roman"/>
              </w:rPr>
              <w:t>Цель муниципальной программы "</w:t>
            </w:r>
            <w:r w:rsidRPr="002E3365">
              <w:rPr>
                <w:rFonts w:ascii="Times New Roman" w:hAnsi="Times New Roman"/>
                <w:bCs/>
              </w:rPr>
              <w:t xml:space="preserve"> </w:t>
            </w:r>
            <w:r w:rsidRPr="002E3365">
              <w:rPr>
                <w:rFonts w:ascii="Times New Roman" w:hAnsi="Times New Roman"/>
              </w:rPr>
              <w:t>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proofErr w:type="gramStart"/>
            <w:r w:rsidRPr="002E3365">
              <w:rPr>
                <w:rFonts w:ascii="Times New Roman" w:hAnsi="Times New Roman"/>
              </w:rPr>
              <w:t>.</w:t>
            </w:r>
            <w:r w:rsidRPr="002E3365">
              <w:rPr>
                <w:rFonts w:ascii="Times New Roman" w:hAnsi="Times New Roman"/>
                <w:bCs/>
              </w:rPr>
              <w:t>"</w:t>
            </w:r>
            <w:proofErr w:type="gramEnd"/>
          </w:p>
        </w:tc>
      </w:tr>
      <w:tr w:rsidR="00DF7C5F" w:rsidRPr="002E3365" w14:paraId="39C456CC" w14:textId="77777777" w:rsidTr="00D57B94">
        <w:tc>
          <w:tcPr>
            <w:tcW w:w="426" w:type="dxa"/>
          </w:tcPr>
          <w:p w14:paraId="4C5AF8AC" w14:textId="77777777" w:rsidR="00DF7C5F" w:rsidRPr="002E3365" w:rsidRDefault="00DF7C5F" w:rsidP="00D57B94">
            <w:pPr>
              <w:jc w:val="center"/>
              <w:rPr>
                <w:sz w:val="22"/>
                <w:szCs w:val="22"/>
              </w:rPr>
            </w:pPr>
            <w:r w:rsidRPr="002E3365">
              <w:rPr>
                <w:sz w:val="22"/>
                <w:szCs w:val="22"/>
              </w:rPr>
              <w:t>1</w:t>
            </w:r>
          </w:p>
        </w:tc>
        <w:tc>
          <w:tcPr>
            <w:tcW w:w="3261" w:type="dxa"/>
          </w:tcPr>
          <w:p w14:paraId="5902AAD6" w14:textId="77777777" w:rsidR="00DF7C5F" w:rsidRPr="002E3365" w:rsidRDefault="00DF7C5F" w:rsidP="00D57B94">
            <w:pPr>
              <w:jc w:val="both"/>
              <w:rPr>
                <w:color w:val="000000"/>
                <w:sz w:val="22"/>
                <w:szCs w:val="22"/>
              </w:rPr>
            </w:pPr>
            <w:r w:rsidRPr="002E3365">
              <w:rPr>
                <w:sz w:val="22"/>
                <w:szCs w:val="22"/>
              </w:rPr>
              <w:t xml:space="preserve">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детей-сирот; безнадзорных </w:t>
            </w:r>
            <w:r w:rsidRPr="002E3365">
              <w:rPr>
                <w:sz w:val="22"/>
                <w:szCs w:val="22"/>
              </w:rPr>
              <w:lastRenderedPageBreak/>
              <w:t>детей, оставшихся без попечения родителей; семей имеющих детей; малоимущих граждан</w:t>
            </w:r>
          </w:p>
        </w:tc>
        <w:tc>
          <w:tcPr>
            <w:tcW w:w="1275" w:type="dxa"/>
          </w:tcPr>
          <w:p w14:paraId="5660B11A" w14:textId="77777777" w:rsidR="00DF7C5F" w:rsidRPr="002E3365" w:rsidRDefault="00DF7C5F" w:rsidP="00D57B94">
            <w:pPr>
              <w:jc w:val="center"/>
              <w:rPr>
                <w:sz w:val="22"/>
                <w:szCs w:val="22"/>
              </w:rPr>
            </w:pPr>
            <w:r w:rsidRPr="002E3365">
              <w:rPr>
                <w:sz w:val="22"/>
                <w:szCs w:val="22"/>
              </w:rPr>
              <w:lastRenderedPageBreak/>
              <w:t>%</w:t>
            </w:r>
          </w:p>
        </w:tc>
        <w:tc>
          <w:tcPr>
            <w:tcW w:w="993" w:type="dxa"/>
          </w:tcPr>
          <w:p w14:paraId="567718B9" w14:textId="77777777" w:rsidR="00DF7C5F" w:rsidRPr="002E3365" w:rsidRDefault="00DF7C5F" w:rsidP="00D57B94">
            <w:pPr>
              <w:jc w:val="center"/>
              <w:rPr>
                <w:sz w:val="22"/>
                <w:szCs w:val="22"/>
              </w:rPr>
            </w:pPr>
            <w:r w:rsidRPr="002E3365">
              <w:rPr>
                <w:sz w:val="22"/>
                <w:szCs w:val="22"/>
              </w:rPr>
              <w:t>100</w:t>
            </w:r>
          </w:p>
        </w:tc>
        <w:tc>
          <w:tcPr>
            <w:tcW w:w="708" w:type="dxa"/>
          </w:tcPr>
          <w:p w14:paraId="31FC48B9" w14:textId="77777777" w:rsidR="00DF7C5F" w:rsidRPr="002E3365" w:rsidRDefault="00DF7C5F" w:rsidP="00D57B94">
            <w:pPr>
              <w:jc w:val="center"/>
              <w:rPr>
                <w:sz w:val="22"/>
                <w:szCs w:val="22"/>
              </w:rPr>
            </w:pPr>
            <w:r w:rsidRPr="002E3365">
              <w:rPr>
                <w:sz w:val="22"/>
                <w:szCs w:val="22"/>
              </w:rPr>
              <w:t>100</w:t>
            </w:r>
          </w:p>
        </w:tc>
        <w:tc>
          <w:tcPr>
            <w:tcW w:w="709" w:type="dxa"/>
          </w:tcPr>
          <w:p w14:paraId="367EC10B" w14:textId="77777777" w:rsidR="00DF7C5F" w:rsidRPr="002E3365" w:rsidRDefault="00DF7C5F" w:rsidP="00D57B94">
            <w:pPr>
              <w:jc w:val="center"/>
              <w:rPr>
                <w:sz w:val="22"/>
                <w:szCs w:val="22"/>
              </w:rPr>
            </w:pPr>
            <w:r w:rsidRPr="002E3365">
              <w:rPr>
                <w:sz w:val="22"/>
                <w:szCs w:val="22"/>
              </w:rPr>
              <w:t>100</w:t>
            </w:r>
          </w:p>
        </w:tc>
        <w:tc>
          <w:tcPr>
            <w:tcW w:w="709" w:type="dxa"/>
          </w:tcPr>
          <w:p w14:paraId="37C082B0" w14:textId="77777777" w:rsidR="00DF7C5F" w:rsidRPr="002E3365" w:rsidRDefault="00DF7C5F" w:rsidP="00D57B94">
            <w:pPr>
              <w:jc w:val="center"/>
              <w:rPr>
                <w:sz w:val="22"/>
                <w:szCs w:val="22"/>
              </w:rPr>
            </w:pPr>
            <w:r w:rsidRPr="002E3365">
              <w:rPr>
                <w:sz w:val="22"/>
                <w:szCs w:val="22"/>
              </w:rPr>
              <w:t>0</w:t>
            </w:r>
          </w:p>
        </w:tc>
        <w:tc>
          <w:tcPr>
            <w:tcW w:w="709" w:type="dxa"/>
          </w:tcPr>
          <w:p w14:paraId="6F625C8C" w14:textId="77777777" w:rsidR="00DF7C5F" w:rsidRPr="002E3365" w:rsidRDefault="00DF7C5F" w:rsidP="00D57B94">
            <w:pPr>
              <w:jc w:val="center"/>
              <w:rPr>
                <w:sz w:val="22"/>
                <w:szCs w:val="22"/>
              </w:rPr>
            </w:pPr>
            <w:r w:rsidRPr="002E3365">
              <w:rPr>
                <w:sz w:val="22"/>
                <w:szCs w:val="22"/>
              </w:rPr>
              <w:t>0</w:t>
            </w:r>
          </w:p>
        </w:tc>
        <w:tc>
          <w:tcPr>
            <w:tcW w:w="708" w:type="dxa"/>
          </w:tcPr>
          <w:p w14:paraId="2B85530F" w14:textId="77777777" w:rsidR="00DF7C5F" w:rsidRPr="002E3365" w:rsidRDefault="00DF7C5F" w:rsidP="00D57B94">
            <w:pPr>
              <w:jc w:val="center"/>
              <w:rPr>
                <w:sz w:val="22"/>
                <w:szCs w:val="22"/>
              </w:rPr>
            </w:pPr>
            <w:r w:rsidRPr="002E3365">
              <w:rPr>
                <w:sz w:val="22"/>
                <w:szCs w:val="22"/>
              </w:rPr>
              <w:t>0</w:t>
            </w:r>
          </w:p>
        </w:tc>
        <w:tc>
          <w:tcPr>
            <w:tcW w:w="1843" w:type="dxa"/>
          </w:tcPr>
          <w:p w14:paraId="34D02504" w14:textId="77777777" w:rsidR="00DF7C5F" w:rsidRPr="002E3365" w:rsidRDefault="00DF7C5F" w:rsidP="00D57B94">
            <w:pPr>
              <w:jc w:val="center"/>
              <w:rPr>
                <w:sz w:val="22"/>
                <w:szCs w:val="22"/>
              </w:rPr>
            </w:pPr>
            <w:r w:rsidRPr="002E3365">
              <w:rPr>
                <w:sz w:val="22"/>
                <w:szCs w:val="22"/>
              </w:rPr>
              <w:t>МБУ "Бессоновский КЦСОН"</w:t>
            </w:r>
          </w:p>
        </w:tc>
        <w:tc>
          <w:tcPr>
            <w:tcW w:w="1985" w:type="dxa"/>
          </w:tcPr>
          <w:p w14:paraId="3028D7A1" w14:textId="77777777" w:rsidR="00DF7C5F" w:rsidRPr="002E3365" w:rsidRDefault="00DF7C5F" w:rsidP="00D57B94">
            <w:pPr>
              <w:jc w:val="center"/>
              <w:rPr>
                <w:sz w:val="22"/>
                <w:szCs w:val="22"/>
              </w:rPr>
            </w:pPr>
            <w:r w:rsidRPr="002E3365">
              <w:rPr>
                <w:sz w:val="22"/>
                <w:szCs w:val="22"/>
              </w:rPr>
              <w:t>«Сохранение населения, укрепление здоровья и повышение благополучия людей, поддержка семьи»</w:t>
            </w:r>
          </w:p>
        </w:tc>
        <w:tc>
          <w:tcPr>
            <w:tcW w:w="2268" w:type="dxa"/>
          </w:tcPr>
          <w:p w14:paraId="29E518C7" w14:textId="77777777" w:rsidR="00DF7C5F" w:rsidRPr="002E3365" w:rsidRDefault="00DF7C5F" w:rsidP="00D57B94">
            <w:pPr>
              <w:autoSpaceDE w:val="0"/>
              <w:autoSpaceDN w:val="0"/>
              <w:adjustRightInd w:val="0"/>
              <w:spacing w:after="150"/>
              <w:jc w:val="both"/>
              <w:rPr>
                <w:sz w:val="22"/>
                <w:szCs w:val="22"/>
              </w:rPr>
            </w:pPr>
            <w:r w:rsidRPr="002E3365">
              <w:rPr>
                <w:sz w:val="22"/>
                <w:szCs w:val="22"/>
              </w:rPr>
              <w:t xml:space="preserve">Увеличение к 2030 году численности граждан пожилого возраста и инвалидов, получающих услуги долговременного ухода, не менее чем 500 человек из числа </w:t>
            </w:r>
            <w:r w:rsidRPr="002E3365">
              <w:rPr>
                <w:sz w:val="22"/>
                <w:szCs w:val="22"/>
              </w:rPr>
              <w:lastRenderedPageBreak/>
              <w:t>наиболее нуждающихся в таких услугах;</w:t>
            </w:r>
          </w:p>
          <w:p w14:paraId="54F4433D" w14:textId="77777777" w:rsidR="00DF7C5F" w:rsidRPr="002E3365" w:rsidRDefault="00DF7C5F" w:rsidP="00D57B94">
            <w:pPr>
              <w:jc w:val="center"/>
              <w:rPr>
                <w:sz w:val="22"/>
                <w:szCs w:val="22"/>
              </w:rPr>
            </w:pPr>
          </w:p>
        </w:tc>
      </w:tr>
      <w:tr w:rsidR="00DF7C5F" w:rsidRPr="002E3365" w14:paraId="66EE4A21" w14:textId="77777777" w:rsidTr="00D57B94">
        <w:trPr>
          <w:trHeight w:val="556"/>
        </w:trPr>
        <w:tc>
          <w:tcPr>
            <w:tcW w:w="426" w:type="dxa"/>
          </w:tcPr>
          <w:p w14:paraId="3C42AF92" w14:textId="77777777" w:rsidR="00DF7C5F" w:rsidRPr="002E3365" w:rsidRDefault="00DF7C5F" w:rsidP="00D57B94">
            <w:pPr>
              <w:jc w:val="center"/>
              <w:rPr>
                <w:sz w:val="22"/>
                <w:szCs w:val="22"/>
              </w:rPr>
            </w:pPr>
            <w:r w:rsidRPr="002E3365">
              <w:rPr>
                <w:sz w:val="22"/>
                <w:szCs w:val="22"/>
              </w:rPr>
              <w:lastRenderedPageBreak/>
              <w:t>2</w:t>
            </w:r>
          </w:p>
        </w:tc>
        <w:tc>
          <w:tcPr>
            <w:tcW w:w="3261" w:type="dxa"/>
          </w:tcPr>
          <w:p w14:paraId="6556373F" w14:textId="77777777" w:rsidR="00DF7C5F" w:rsidRPr="002E3365" w:rsidRDefault="00DF7C5F" w:rsidP="00D57B94">
            <w:pPr>
              <w:jc w:val="both"/>
              <w:rPr>
                <w:color w:val="000000"/>
                <w:sz w:val="22"/>
                <w:szCs w:val="22"/>
              </w:rPr>
            </w:pPr>
            <w:r w:rsidRPr="002E3365">
              <w:rPr>
                <w:color w:val="000000"/>
                <w:sz w:val="22"/>
                <w:szCs w:val="22"/>
              </w:rPr>
              <w:t>Меры социальной поддержке отдельных категорий квалифицированных работников, работающих в сельской местности</w:t>
            </w:r>
          </w:p>
        </w:tc>
        <w:tc>
          <w:tcPr>
            <w:tcW w:w="1275" w:type="dxa"/>
          </w:tcPr>
          <w:p w14:paraId="37926978" w14:textId="77777777" w:rsidR="00DF7C5F" w:rsidRPr="002E3365" w:rsidRDefault="00DF7C5F" w:rsidP="00D57B94">
            <w:pPr>
              <w:jc w:val="center"/>
              <w:rPr>
                <w:sz w:val="22"/>
                <w:szCs w:val="22"/>
              </w:rPr>
            </w:pPr>
            <w:r w:rsidRPr="002E3365">
              <w:rPr>
                <w:sz w:val="22"/>
                <w:szCs w:val="22"/>
              </w:rPr>
              <w:t>%</w:t>
            </w:r>
          </w:p>
        </w:tc>
        <w:tc>
          <w:tcPr>
            <w:tcW w:w="993" w:type="dxa"/>
          </w:tcPr>
          <w:p w14:paraId="06E4E48F" w14:textId="77777777" w:rsidR="00DF7C5F" w:rsidRPr="002E3365" w:rsidRDefault="00DF7C5F" w:rsidP="00D57B94">
            <w:pPr>
              <w:jc w:val="center"/>
              <w:rPr>
                <w:sz w:val="22"/>
                <w:szCs w:val="22"/>
              </w:rPr>
            </w:pPr>
            <w:r w:rsidRPr="002E3365">
              <w:rPr>
                <w:sz w:val="22"/>
                <w:szCs w:val="22"/>
              </w:rPr>
              <w:t>100</w:t>
            </w:r>
          </w:p>
        </w:tc>
        <w:tc>
          <w:tcPr>
            <w:tcW w:w="708" w:type="dxa"/>
          </w:tcPr>
          <w:p w14:paraId="1620EBC3" w14:textId="77777777" w:rsidR="00DF7C5F" w:rsidRPr="002E3365" w:rsidRDefault="00DF7C5F" w:rsidP="00D57B94">
            <w:pPr>
              <w:jc w:val="center"/>
              <w:rPr>
                <w:sz w:val="22"/>
                <w:szCs w:val="22"/>
              </w:rPr>
            </w:pPr>
            <w:r w:rsidRPr="002E3365">
              <w:rPr>
                <w:sz w:val="22"/>
                <w:szCs w:val="22"/>
              </w:rPr>
              <w:t>100</w:t>
            </w:r>
          </w:p>
        </w:tc>
        <w:tc>
          <w:tcPr>
            <w:tcW w:w="709" w:type="dxa"/>
          </w:tcPr>
          <w:p w14:paraId="080158F5" w14:textId="77777777" w:rsidR="00DF7C5F" w:rsidRPr="002E3365" w:rsidRDefault="00DF7C5F" w:rsidP="00D57B94">
            <w:pPr>
              <w:jc w:val="center"/>
              <w:rPr>
                <w:sz w:val="22"/>
                <w:szCs w:val="22"/>
              </w:rPr>
            </w:pPr>
            <w:r w:rsidRPr="002E3365">
              <w:rPr>
                <w:sz w:val="22"/>
                <w:szCs w:val="22"/>
              </w:rPr>
              <w:t>100</w:t>
            </w:r>
          </w:p>
        </w:tc>
        <w:tc>
          <w:tcPr>
            <w:tcW w:w="709" w:type="dxa"/>
          </w:tcPr>
          <w:p w14:paraId="36BE5C90" w14:textId="77777777" w:rsidR="00DF7C5F" w:rsidRPr="002E3365" w:rsidRDefault="00DF7C5F" w:rsidP="00D57B94">
            <w:pPr>
              <w:jc w:val="center"/>
              <w:rPr>
                <w:sz w:val="22"/>
                <w:szCs w:val="22"/>
              </w:rPr>
            </w:pPr>
            <w:r w:rsidRPr="002E3365">
              <w:rPr>
                <w:sz w:val="22"/>
                <w:szCs w:val="22"/>
              </w:rPr>
              <w:t>0</w:t>
            </w:r>
          </w:p>
        </w:tc>
        <w:tc>
          <w:tcPr>
            <w:tcW w:w="709" w:type="dxa"/>
          </w:tcPr>
          <w:p w14:paraId="3FF1C493" w14:textId="77777777" w:rsidR="00DF7C5F" w:rsidRPr="002E3365" w:rsidRDefault="00DF7C5F" w:rsidP="00D57B94">
            <w:pPr>
              <w:jc w:val="center"/>
              <w:rPr>
                <w:sz w:val="22"/>
                <w:szCs w:val="22"/>
              </w:rPr>
            </w:pPr>
            <w:r w:rsidRPr="002E3365">
              <w:rPr>
                <w:sz w:val="22"/>
                <w:szCs w:val="22"/>
              </w:rPr>
              <w:t>0</w:t>
            </w:r>
          </w:p>
        </w:tc>
        <w:tc>
          <w:tcPr>
            <w:tcW w:w="708" w:type="dxa"/>
          </w:tcPr>
          <w:p w14:paraId="390F0116" w14:textId="77777777" w:rsidR="00DF7C5F" w:rsidRPr="002E3365" w:rsidRDefault="00DF7C5F" w:rsidP="00D57B94">
            <w:pPr>
              <w:jc w:val="center"/>
              <w:rPr>
                <w:sz w:val="22"/>
                <w:szCs w:val="22"/>
              </w:rPr>
            </w:pPr>
            <w:r w:rsidRPr="002E3365">
              <w:rPr>
                <w:sz w:val="22"/>
                <w:szCs w:val="22"/>
              </w:rPr>
              <w:t>0</w:t>
            </w:r>
          </w:p>
        </w:tc>
        <w:tc>
          <w:tcPr>
            <w:tcW w:w="1843" w:type="dxa"/>
          </w:tcPr>
          <w:p w14:paraId="0FA97FFD" w14:textId="77777777" w:rsidR="00DF7C5F" w:rsidRPr="002E3365" w:rsidRDefault="00DF7C5F" w:rsidP="00D57B94">
            <w:pPr>
              <w:jc w:val="center"/>
              <w:rPr>
                <w:sz w:val="22"/>
                <w:szCs w:val="22"/>
              </w:rPr>
            </w:pPr>
          </w:p>
        </w:tc>
        <w:tc>
          <w:tcPr>
            <w:tcW w:w="1985" w:type="dxa"/>
          </w:tcPr>
          <w:p w14:paraId="749FBBF6" w14:textId="77777777" w:rsidR="00DF7C5F" w:rsidRPr="002E3365" w:rsidRDefault="00DF7C5F" w:rsidP="00D57B94">
            <w:pPr>
              <w:jc w:val="center"/>
              <w:rPr>
                <w:sz w:val="22"/>
                <w:szCs w:val="22"/>
              </w:rPr>
            </w:pPr>
            <w:r w:rsidRPr="002E3365">
              <w:rPr>
                <w:sz w:val="22"/>
                <w:szCs w:val="22"/>
              </w:rPr>
              <w:t>"Сохранение населения, укрепление здоровья и повышение благополучия людей, поддержка семьи"</w:t>
            </w:r>
          </w:p>
        </w:tc>
        <w:tc>
          <w:tcPr>
            <w:tcW w:w="2268" w:type="dxa"/>
          </w:tcPr>
          <w:p w14:paraId="2EFACF45" w14:textId="77777777" w:rsidR="00DF7C5F" w:rsidRPr="002E3365" w:rsidRDefault="00DF7C5F" w:rsidP="00D57B94">
            <w:pPr>
              <w:autoSpaceDE w:val="0"/>
              <w:autoSpaceDN w:val="0"/>
              <w:adjustRightInd w:val="0"/>
              <w:spacing w:after="150"/>
              <w:jc w:val="center"/>
              <w:rPr>
                <w:sz w:val="22"/>
                <w:szCs w:val="22"/>
              </w:rPr>
            </w:pPr>
            <w:r w:rsidRPr="002E3365">
              <w:rPr>
                <w:sz w:val="22"/>
                <w:szCs w:val="22"/>
              </w:rPr>
              <w:t>100 %</w:t>
            </w:r>
          </w:p>
        </w:tc>
      </w:tr>
      <w:tr w:rsidR="00DF7C5F" w:rsidRPr="002E3365" w14:paraId="2FD629C9" w14:textId="77777777" w:rsidTr="00D57B94">
        <w:tc>
          <w:tcPr>
            <w:tcW w:w="426" w:type="dxa"/>
          </w:tcPr>
          <w:p w14:paraId="5E9EB971" w14:textId="77777777" w:rsidR="00DF7C5F" w:rsidRPr="002E3365" w:rsidRDefault="00DF7C5F" w:rsidP="00D57B94">
            <w:pPr>
              <w:jc w:val="center"/>
              <w:rPr>
                <w:sz w:val="22"/>
                <w:szCs w:val="22"/>
              </w:rPr>
            </w:pPr>
            <w:r w:rsidRPr="002E3365">
              <w:rPr>
                <w:sz w:val="22"/>
                <w:szCs w:val="22"/>
              </w:rPr>
              <w:t>3</w:t>
            </w:r>
          </w:p>
        </w:tc>
        <w:tc>
          <w:tcPr>
            <w:tcW w:w="3261" w:type="dxa"/>
          </w:tcPr>
          <w:p w14:paraId="0A3CFBA5" w14:textId="77777777" w:rsidR="00DF7C5F" w:rsidRPr="002E3365" w:rsidRDefault="00DF7C5F" w:rsidP="00D57B94">
            <w:pPr>
              <w:jc w:val="both"/>
              <w:rPr>
                <w:color w:val="000000"/>
                <w:sz w:val="22"/>
                <w:szCs w:val="22"/>
              </w:rPr>
            </w:pPr>
            <w:r w:rsidRPr="002E3365">
              <w:rPr>
                <w:color w:val="000000"/>
                <w:sz w:val="22"/>
                <w:szCs w:val="22"/>
              </w:rPr>
              <w:t>Закупка товаров, работ и услуг для обеспечения государственных (муниципальных) нужд</w:t>
            </w:r>
          </w:p>
        </w:tc>
        <w:tc>
          <w:tcPr>
            <w:tcW w:w="1275" w:type="dxa"/>
          </w:tcPr>
          <w:p w14:paraId="608EA961" w14:textId="77777777" w:rsidR="00DF7C5F" w:rsidRPr="002E3365" w:rsidRDefault="00DF7C5F" w:rsidP="00D57B94">
            <w:pPr>
              <w:jc w:val="center"/>
              <w:rPr>
                <w:sz w:val="22"/>
                <w:szCs w:val="22"/>
              </w:rPr>
            </w:pPr>
            <w:r w:rsidRPr="002E3365">
              <w:rPr>
                <w:sz w:val="22"/>
                <w:szCs w:val="22"/>
              </w:rPr>
              <w:t>%</w:t>
            </w:r>
          </w:p>
        </w:tc>
        <w:tc>
          <w:tcPr>
            <w:tcW w:w="993" w:type="dxa"/>
          </w:tcPr>
          <w:p w14:paraId="5C04D02B" w14:textId="77777777" w:rsidR="00DF7C5F" w:rsidRPr="002E3365" w:rsidRDefault="00DF7C5F" w:rsidP="00D57B94">
            <w:pPr>
              <w:jc w:val="center"/>
              <w:rPr>
                <w:sz w:val="22"/>
                <w:szCs w:val="22"/>
              </w:rPr>
            </w:pPr>
            <w:r w:rsidRPr="002E3365">
              <w:rPr>
                <w:sz w:val="22"/>
                <w:szCs w:val="22"/>
              </w:rPr>
              <w:t>100</w:t>
            </w:r>
          </w:p>
        </w:tc>
        <w:tc>
          <w:tcPr>
            <w:tcW w:w="708" w:type="dxa"/>
          </w:tcPr>
          <w:p w14:paraId="3FB2EAF8" w14:textId="77777777" w:rsidR="00DF7C5F" w:rsidRPr="002E3365" w:rsidRDefault="00DF7C5F" w:rsidP="00D57B94">
            <w:pPr>
              <w:jc w:val="center"/>
              <w:rPr>
                <w:sz w:val="22"/>
                <w:szCs w:val="22"/>
              </w:rPr>
            </w:pPr>
            <w:r w:rsidRPr="002E3365">
              <w:rPr>
                <w:sz w:val="22"/>
                <w:szCs w:val="22"/>
              </w:rPr>
              <w:t>100</w:t>
            </w:r>
          </w:p>
        </w:tc>
        <w:tc>
          <w:tcPr>
            <w:tcW w:w="709" w:type="dxa"/>
          </w:tcPr>
          <w:p w14:paraId="4DED14C5" w14:textId="77777777" w:rsidR="00DF7C5F" w:rsidRPr="002E3365" w:rsidRDefault="00DF7C5F" w:rsidP="00D57B94">
            <w:pPr>
              <w:jc w:val="center"/>
              <w:rPr>
                <w:sz w:val="22"/>
                <w:szCs w:val="22"/>
              </w:rPr>
            </w:pPr>
            <w:r w:rsidRPr="002E3365">
              <w:rPr>
                <w:sz w:val="22"/>
                <w:szCs w:val="22"/>
              </w:rPr>
              <w:t>100</w:t>
            </w:r>
          </w:p>
        </w:tc>
        <w:tc>
          <w:tcPr>
            <w:tcW w:w="709" w:type="dxa"/>
          </w:tcPr>
          <w:p w14:paraId="1B4299E4" w14:textId="77777777" w:rsidR="00DF7C5F" w:rsidRPr="002E3365" w:rsidRDefault="00DF7C5F" w:rsidP="00D57B94">
            <w:pPr>
              <w:jc w:val="center"/>
              <w:rPr>
                <w:sz w:val="22"/>
                <w:szCs w:val="22"/>
              </w:rPr>
            </w:pPr>
            <w:r w:rsidRPr="002E3365">
              <w:rPr>
                <w:sz w:val="22"/>
                <w:szCs w:val="22"/>
              </w:rPr>
              <w:t>0</w:t>
            </w:r>
          </w:p>
        </w:tc>
        <w:tc>
          <w:tcPr>
            <w:tcW w:w="709" w:type="dxa"/>
          </w:tcPr>
          <w:p w14:paraId="65168EE0" w14:textId="77777777" w:rsidR="00DF7C5F" w:rsidRPr="002E3365" w:rsidRDefault="00DF7C5F" w:rsidP="00D57B94">
            <w:pPr>
              <w:jc w:val="center"/>
              <w:rPr>
                <w:sz w:val="22"/>
                <w:szCs w:val="22"/>
              </w:rPr>
            </w:pPr>
            <w:r w:rsidRPr="002E3365">
              <w:rPr>
                <w:sz w:val="22"/>
                <w:szCs w:val="22"/>
              </w:rPr>
              <w:t>0</w:t>
            </w:r>
          </w:p>
        </w:tc>
        <w:tc>
          <w:tcPr>
            <w:tcW w:w="708" w:type="dxa"/>
          </w:tcPr>
          <w:p w14:paraId="2D74196B" w14:textId="77777777" w:rsidR="00DF7C5F" w:rsidRPr="002E3365" w:rsidRDefault="00DF7C5F" w:rsidP="00D57B94">
            <w:pPr>
              <w:jc w:val="center"/>
              <w:rPr>
                <w:sz w:val="22"/>
                <w:szCs w:val="22"/>
              </w:rPr>
            </w:pPr>
            <w:r w:rsidRPr="002E3365">
              <w:rPr>
                <w:sz w:val="22"/>
                <w:szCs w:val="22"/>
              </w:rPr>
              <w:t>0</w:t>
            </w:r>
          </w:p>
        </w:tc>
        <w:tc>
          <w:tcPr>
            <w:tcW w:w="1843" w:type="dxa"/>
          </w:tcPr>
          <w:p w14:paraId="59FFE2E1" w14:textId="77777777" w:rsidR="00DF7C5F" w:rsidRPr="002E3365" w:rsidRDefault="00DF7C5F" w:rsidP="00D57B94">
            <w:pPr>
              <w:jc w:val="center"/>
              <w:rPr>
                <w:sz w:val="22"/>
                <w:szCs w:val="22"/>
              </w:rPr>
            </w:pPr>
            <w:r w:rsidRPr="002E3365">
              <w:rPr>
                <w:sz w:val="22"/>
                <w:szCs w:val="22"/>
              </w:rPr>
              <w:t>УСЗН</w:t>
            </w:r>
          </w:p>
        </w:tc>
        <w:tc>
          <w:tcPr>
            <w:tcW w:w="1985" w:type="dxa"/>
          </w:tcPr>
          <w:p w14:paraId="48AFB6BE" w14:textId="77777777" w:rsidR="00DF7C5F" w:rsidRPr="002E3365" w:rsidRDefault="00DF7C5F" w:rsidP="00D57B94">
            <w:pPr>
              <w:jc w:val="center"/>
              <w:rPr>
                <w:sz w:val="22"/>
                <w:szCs w:val="22"/>
              </w:rPr>
            </w:pPr>
            <w:r w:rsidRPr="002E3365">
              <w:rPr>
                <w:sz w:val="22"/>
                <w:szCs w:val="22"/>
              </w:rPr>
              <w:t>"Сохранение населения, укрепление здоровья и повышение благополучия людей, поддержка семьи"</w:t>
            </w:r>
          </w:p>
        </w:tc>
        <w:tc>
          <w:tcPr>
            <w:tcW w:w="2268" w:type="dxa"/>
          </w:tcPr>
          <w:p w14:paraId="18026B2C" w14:textId="77777777" w:rsidR="00DF7C5F" w:rsidRPr="002E3365" w:rsidRDefault="00DF7C5F" w:rsidP="00D57B94">
            <w:pPr>
              <w:jc w:val="center"/>
              <w:rPr>
                <w:sz w:val="22"/>
                <w:szCs w:val="22"/>
              </w:rPr>
            </w:pPr>
            <w:r w:rsidRPr="002E3365">
              <w:rPr>
                <w:sz w:val="22"/>
                <w:szCs w:val="22"/>
              </w:rPr>
              <w:t>100%</w:t>
            </w:r>
          </w:p>
        </w:tc>
      </w:tr>
      <w:tr w:rsidR="00DF7C5F" w:rsidRPr="002E3365" w14:paraId="1DE54882" w14:textId="77777777" w:rsidTr="00D57B94">
        <w:tc>
          <w:tcPr>
            <w:tcW w:w="15594" w:type="dxa"/>
            <w:gridSpan w:val="12"/>
          </w:tcPr>
          <w:p w14:paraId="460DE3B4" w14:textId="77777777" w:rsidR="00DF7C5F" w:rsidRPr="002E3365" w:rsidRDefault="00DF7C5F" w:rsidP="00D57B94">
            <w:pPr>
              <w:jc w:val="center"/>
              <w:rPr>
                <w:sz w:val="22"/>
                <w:szCs w:val="22"/>
              </w:rPr>
            </w:pPr>
            <w:r w:rsidRPr="002E3365">
              <w:rPr>
                <w:sz w:val="22"/>
                <w:szCs w:val="22"/>
              </w:rPr>
              <w:t>Цели муниципальной программы  "Исполнение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tc>
      </w:tr>
      <w:tr w:rsidR="00DF7C5F" w:rsidRPr="002E3365" w14:paraId="689E8E2E" w14:textId="77777777" w:rsidTr="00D57B94">
        <w:tc>
          <w:tcPr>
            <w:tcW w:w="426" w:type="dxa"/>
          </w:tcPr>
          <w:p w14:paraId="001B6E16" w14:textId="77777777" w:rsidR="00DF7C5F" w:rsidRPr="002E3365" w:rsidRDefault="00DF7C5F" w:rsidP="00D57B94">
            <w:pPr>
              <w:jc w:val="center"/>
              <w:rPr>
                <w:sz w:val="22"/>
                <w:szCs w:val="22"/>
              </w:rPr>
            </w:pPr>
            <w:r w:rsidRPr="002E3365">
              <w:rPr>
                <w:sz w:val="22"/>
                <w:szCs w:val="22"/>
              </w:rPr>
              <w:t>1</w:t>
            </w:r>
          </w:p>
        </w:tc>
        <w:tc>
          <w:tcPr>
            <w:tcW w:w="3261" w:type="dxa"/>
          </w:tcPr>
          <w:p w14:paraId="375AE0B7" w14:textId="77777777" w:rsidR="00DF7C5F" w:rsidRPr="002E3365" w:rsidRDefault="00DF7C5F" w:rsidP="00D57B94">
            <w:pPr>
              <w:rPr>
                <w:sz w:val="22"/>
                <w:szCs w:val="22"/>
              </w:rPr>
            </w:pPr>
            <w:r w:rsidRPr="002E3365">
              <w:rPr>
                <w:color w:val="000000"/>
                <w:sz w:val="22"/>
                <w:szCs w:val="22"/>
              </w:rPr>
              <w:t>Количество граждан, старше трудоспособного возраста и инвалидов, получивших услуги в рамках системы долговременного ухода</w:t>
            </w:r>
          </w:p>
        </w:tc>
        <w:tc>
          <w:tcPr>
            <w:tcW w:w="1275" w:type="dxa"/>
          </w:tcPr>
          <w:p w14:paraId="346B9217" w14:textId="77777777" w:rsidR="00DF7C5F" w:rsidRPr="002E3365" w:rsidRDefault="00DF7C5F" w:rsidP="00D57B94">
            <w:pPr>
              <w:jc w:val="center"/>
              <w:rPr>
                <w:sz w:val="22"/>
                <w:szCs w:val="22"/>
              </w:rPr>
            </w:pPr>
            <w:r w:rsidRPr="002E3365">
              <w:rPr>
                <w:sz w:val="22"/>
                <w:szCs w:val="22"/>
              </w:rPr>
              <w:t>чел.</w:t>
            </w:r>
          </w:p>
        </w:tc>
        <w:tc>
          <w:tcPr>
            <w:tcW w:w="993" w:type="dxa"/>
          </w:tcPr>
          <w:p w14:paraId="1DD05AC4" w14:textId="77777777" w:rsidR="00DF7C5F" w:rsidRPr="002E3365" w:rsidRDefault="00DF7C5F" w:rsidP="00D57B94">
            <w:pPr>
              <w:jc w:val="center"/>
              <w:rPr>
                <w:sz w:val="22"/>
                <w:szCs w:val="22"/>
              </w:rPr>
            </w:pPr>
            <w:r w:rsidRPr="002E3365">
              <w:rPr>
                <w:sz w:val="22"/>
                <w:szCs w:val="22"/>
              </w:rPr>
              <w:t>49</w:t>
            </w:r>
          </w:p>
        </w:tc>
        <w:tc>
          <w:tcPr>
            <w:tcW w:w="708" w:type="dxa"/>
          </w:tcPr>
          <w:p w14:paraId="5D36E5F2" w14:textId="77777777" w:rsidR="00DF7C5F" w:rsidRPr="002E3365" w:rsidRDefault="00DF7C5F" w:rsidP="00D57B94">
            <w:pPr>
              <w:jc w:val="center"/>
              <w:rPr>
                <w:sz w:val="22"/>
                <w:szCs w:val="22"/>
              </w:rPr>
            </w:pPr>
            <w:r w:rsidRPr="002E3365">
              <w:rPr>
                <w:sz w:val="22"/>
                <w:szCs w:val="22"/>
              </w:rPr>
              <w:t>49</w:t>
            </w:r>
          </w:p>
        </w:tc>
        <w:tc>
          <w:tcPr>
            <w:tcW w:w="709" w:type="dxa"/>
          </w:tcPr>
          <w:p w14:paraId="1E205F77" w14:textId="77777777" w:rsidR="00DF7C5F" w:rsidRPr="002E3365" w:rsidRDefault="00DF7C5F" w:rsidP="00D57B94">
            <w:pPr>
              <w:jc w:val="center"/>
              <w:rPr>
                <w:sz w:val="22"/>
                <w:szCs w:val="22"/>
              </w:rPr>
            </w:pPr>
            <w:r w:rsidRPr="002E3365">
              <w:rPr>
                <w:sz w:val="22"/>
                <w:szCs w:val="22"/>
              </w:rPr>
              <w:t>49</w:t>
            </w:r>
          </w:p>
        </w:tc>
        <w:tc>
          <w:tcPr>
            <w:tcW w:w="709" w:type="dxa"/>
          </w:tcPr>
          <w:p w14:paraId="5AFB16F2" w14:textId="77777777" w:rsidR="00DF7C5F" w:rsidRPr="002E3365" w:rsidRDefault="00DF7C5F" w:rsidP="00D57B94">
            <w:pPr>
              <w:jc w:val="center"/>
              <w:rPr>
                <w:sz w:val="22"/>
                <w:szCs w:val="22"/>
              </w:rPr>
            </w:pPr>
            <w:r w:rsidRPr="002E3365">
              <w:rPr>
                <w:sz w:val="22"/>
                <w:szCs w:val="22"/>
              </w:rPr>
              <w:t>0</w:t>
            </w:r>
          </w:p>
        </w:tc>
        <w:tc>
          <w:tcPr>
            <w:tcW w:w="709" w:type="dxa"/>
          </w:tcPr>
          <w:p w14:paraId="6DAC1D06" w14:textId="77777777" w:rsidR="00DF7C5F" w:rsidRPr="002E3365" w:rsidRDefault="00DF7C5F" w:rsidP="00D57B94">
            <w:pPr>
              <w:jc w:val="center"/>
              <w:rPr>
                <w:sz w:val="22"/>
                <w:szCs w:val="22"/>
              </w:rPr>
            </w:pPr>
            <w:r w:rsidRPr="002E3365">
              <w:rPr>
                <w:sz w:val="22"/>
                <w:szCs w:val="22"/>
              </w:rPr>
              <w:t>0</w:t>
            </w:r>
          </w:p>
        </w:tc>
        <w:tc>
          <w:tcPr>
            <w:tcW w:w="708" w:type="dxa"/>
          </w:tcPr>
          <w:p w14:paraId="7EE26A95" w14:textId="77777777" w:rsidR="00DF7C5F" w:rsidRPr="002E3365" w:rsidRDefault="00DF7C5F" w:rsidP="00D57B94">
            <w:pPr>
              <w:jc w:val="center"/>
              <w:rPr>
                <w:sz w:val="22"/>
                <w:szCs w:val="22"/>
              </w:rPr>
            </w:pPr>
            <w:r w:rsidRPr="002E3365">
              <w:rPr>
                <w:sz w:val="22"/>
                <w:szCs w:val="22"/>
              </w:rPr>
              <w:t>0</w:t>
            </w:r>
          </w:p>
        </w:tc>
        <w:tc>
          <w:tcPr>
            <w:tcW w:w="1843" w:type="dxa"/>
          </w:tcPr>
          <w:p w14:paraId="4F1FDCA0" w14:textId="77777777" w:rsidR="00DF7C5F" w:rsidRPr="002E3365" w:rsidRDefault="00DF7C5F" w:rsidP="00D57B94">
            <w:pPr>
              <w:jc w:val="center"/>
              <w:rPr>
                <w:sz w:val="22"/>
                <w:szCs w:val="22"/>
              </w:rPr>
            </w:pPr>
            <w:r w:rsidRPr="002E3365">
              <w:rPr>
                <w:sz w:val="22"/>
                <w:szCs w:val="22"/>
              </w:rPr>
              <w:t>МБУ "Бессоновский КЦСОН"</w:t>
            </w:r>
          </w:p>
        </w:tc>
        <w:tc>
          <w:tcPr>
            <w:tcW w:w="1985" w:type="dxa"/>
          </w:tcPr>
          <w:p w14:paraId="145FC1C4" w14:textId="77777777" w:rsidR="00DF7C5F" w:rsidRPr="002E3365" w:rsidRDefault="00DF7C5F" w:rsidP="00D57B94">
            <w:pPr>
              <w:jc w:val="center"/>
              <w:rPr>
                <w:sz w:val="22"/>
                <w:szCs w:val="22"/>
              </w:rPr>
            </w:pPr>
            <w:r w:rsidRPr="002E3365">
              <w:rPr>
                <w:sz w:val="22"/>
                <w:szCs w:val="22"/>
              </w:rPr>
              <w:t>"Сохранение населения, укрепление здоровья и повышение благополучия людей, поддержка семьи"</w:t>
            </w:r>
          </w:p>
        </w:tc>
        <w:tc>
          <w:tcPr>
            <w:tcW w:w="2268" w:type="dxa"/>
          </w:tcPr>
          <w:p w14:paraId="3899354D" w14:textId="77777777" w:rsidR="00DF7C5F" w:rsidRPr="002E3365" w:rsidRDefault="00DF7C5F" w:rsidP="00D57B94">
            <w:pPr>
              <w:jc w:val="center"/>
              <w:rPr>
                <w:sz w:val="22"/>
                <w:szCs w:val="22"/>
              </w:rPr>
            </w:pPr>
            <w:r w:rsidRPr="002E3365">
              <w:rPr>
                <w:sz w:val="22"/>
                <w:szCs w:val="22"/>
              </w:rPr>
              <w:t>Увеличение к 2030 году численности граждан пожилого возраста и инвалидов, получающих услуги долговременного ухода, не менее чем до 49 человек из числа наиболее нуждающихся в таких услугах</w:t>
            </w:r>
          </w:p>
        </w:tc>
      </w:tr>
      <w:tr w:rsidR="00DF7C5F" w:rsidRPr="002E3365" w14:paraId="0A309936" w14:textId="77777777" w:rsidTr="00D57B94">
        <w:tc>
          <w:tcPr>
            <w:tcW w:w="15594" w:type="dxa"/>
            <w:gridSpan w:val="12"/>
          </w:tcPr>
          <w:p w14:paraId="25C1784B" w14:textId="77777777" w:rsidR="00DF7C5F" w:rsidRPr="002E3365" w:rsidRDefault="00DF7C5F" w:rsidP="00D57B94">
            <w:pPr>
              <w:jc w:val="center"/>
              <w:rPr>
                <w:sz w:val="22"/>
                <w:szCs w:val="22"/>
              </w:rPr>
            </w:pPr>
            <w:proofErr w:type="gramStart"/>
            <w:r w:rsidRPr="002E3365">
              <w:rPr>
                <w:sz w:val="22"/>
                <w:szCs w:val="22"/>
              </w:rPr>
              <w:t>Цели муниципальной программы "Исполнение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roofErr w:type="gramEnd"/>
          </w:p>
        </w:tc>
      </w:tr>
      <w:tr w:rsidR="00DF7C5F" w:rsidRPr="002E3365" w14:paraId="15F00805" w14:textId="77777777" w:rsidTr="00D57B94">
        <w:tc>
          <w:tcPr>
            <w:tcW w:w="426" w:type="dxa"/>
          </w:tcPr>
          <w:p w14:paraId="0572566E" w14:textId="77777777" w:rsidR="00DF7C5F" w:rsidRPr="002E3365" w:rsidRDefault="00DF7C5F" w:rsidP="00D57B94">
            <w:pPr>
              <w:jc w:val="center"/>
              <w:rPr>
                <w:sz w:val="22"/>
                <w:szCs w:val="22"/>
              </w:rPr>
            </w:pPr>
            <w:r w:rsidRPr="002E3365">
              <w:rPr>
                <w:sz w:val="22"/>
                <w:szCs w:val="22"/>
              </w:rPr>
              <w:lastRenderedPageBreak/>
              <w:t>1</w:t>
            </w:r>
          </w:p>
        </w:tc>
        <w:tc>
          <w:tcPr>
            <w:tcW w:w="3261" w:type="dxa"/>
          </w:tcPr>
          <w:p w14:paraId="0E6A7B14" w14:textId="77777777" w:rsidR="00DF7C5F" w:rsidRPr="002E3365" w:rsidRDefault="00DF7C5F" w:rsidP="00D57B94">
            <w:pPr>
              <w:rPr>
                <w:color w:val="000000"/>
                <w:sz w:val="22"/>
                <w:szCs w:val="22"/>
              </w:rPr>
            </w:pPr>
            <w:r w:rsidRPr="002E3365">
              <w:rPr>
                <w:color w:val="000000"/>
                <w:sz w:val="22"/>
                <w:szCs w:val="22"/>
              </w:rPr>
              <w:t>Количество штатных единиц организаторов ухода</w:t>
            </w:r>
          </w:p>
        </w:tc>
        <w:tc>
          <w:tcPr>
            <w:tcW w:w="1275" w:type="dxa"/>
          </w:tcPr>
          <w:p w14:paraId="26005BD3" w14:textId="77777777" w:rsidR="00DF7C5F" w:rsidRPr="002E3365" w:rsidRDefault="00DF7C5F" w:rsidP="00D57B94">
            <w:pPr>
              <w:jc w:val="center"/>
              <w:rPr>
                <w:sz w:val="22"/>
                <w:szCs w:val="22"/>
              </w:rPr>
            </w:pPr>
            <w:proofErr w:type="spellStart"/>
            <w:r w:rsidRPr="002E3365">
              <w:rPr>
                <w:sz w:val="22"/>
                <w:szCs w:val="22"/>
              </w:rPr>
              <w:t>шт</w:t>
            </w:r>
            <w:proofErr w:type="gramStart"/>
            <w:r w:rsidRPr="002E3365">
              <w:rPr>
                <w:sz w:val="22"/>
                <w:szCs w:val="22"/>
              </w:rPr>
              <w:t>.е</w:t>
            </w:r>
            <w:proofErr w:type="gramEnd"/>
            <w:r w:rsidRPr="002E3365">
              <w:rPr>
                <w:sz w:val="22"/>
                <w:szCs w:val="22"/>
              </w:rPr>
              <w:t>д</w:t>
            </w:r>
            <w:proofErr w:type="spellEnd"/>
          </w:p>
        </w:tc>
        <w:tc>
          <w:tcPr>
            <w:tcW w:w="993" w:type="dxa"/>
          </w:tcPr>
          <w:p w14:paraId="76CF71E9" w14:textId="77777777" w:rsidR="00DF7C5F" w:rsidRPr="002E3365" w:rsidRDefault="00DF7C5F" w:rsidP="00D57B94">
            <w:pPr>
              <w:jc w:val="center"/>
              <w:rPr>
                <w:sz w:val="22"/>
                <w:szCs w:val="22"/>
              </w:rPr>
            </w:pPr>
            <w:r w:rsidRPr="002E3365">
              <w:rPr>
                <w:sz w:val="22"/>
                <w:szCs w:val="22"/>
              </w:rPr>
              <w:t>2,5</w:t>
            </w:r>
          </w:p>
        </w:tc>
        <w:tc>
          <w:tcPr>
            <w:tcW w:w="708" w:type="dxa"/>
          </w:tcPr>
          <w:p w14:paraId="0F51E3B2" w14:textId="77777777" w:rsidR="00DF7C5F" w:rsidRPr="002E3365" w:rsidRDefault="00DF7C5F" w:rsidP="00D57B94">
            <w:pPr>
              <w:jc w:val="center"/>
              <w:rPr>
                <w:sz w:val="22"/>
                <w:szCs w:val="22"/>
              </w:rPr>
            </w:pPr>
            <w:r w:rsidRPr="002E3365">
              <w:rPr>
                <w:sz w:val="22"/>
                <w:szCs w:val="22"/>
              </w:rPr>
              <w:t>2,5</w:t>
            </w:r>
          </w:p>
        </w:tc>
        <w:tc>
          <w:tcPr>
            <w:tcW w:w="709" w:type="dxa"/>
          </w:tcPr>
          <w:p w14:paraId="5398D471" w14:textId="77777777" w:rsidR="00DF7C5F" w:rsidRPr="002E3365" w:rsidRDefault="00DF7C5F" w:rsidP="00D57B94">
            <w:pPr>
              <w:jc w:val="center"/>
              <w:rPr>
                <w:sz w:val="22"/>
                <w:szCs w:val="22"/>
              </w:rPr>
            </w:pPr>
            <w:r w:rsidRPr="002E3365">
              <w:rPr>
                <w:sz w:val="22"/>
                <w:szCs w:val="22"/>
              </w:rPr>
              <w:t>2,5</w:t>
            </w:r>
          </w:p>
        </w:tc>
        <w:tc>
          <w:tcPr>
            <w:tcW w:w="709" w:type="dxa"/>
          </w:tcPr>
          <w:p w14:paraId="291AD668" w14:textId="77777777" w:rsidR="00DF7C5F" w:rsidRPr="002E3365" w:rsidRDefault="00DF7C5F" w:rsidP="00D57B94">
            <w:pPr>
              <w:jc w:val="center"/>
              <w:rPr>
                <w:sz w:val="22"/>
                <w:szCs w:val="22"/>
              </w:rPr>
            </w:pPr>
            <w:r w:rsidRPr="002E3365">
              <w:rPr>
                <w:sz w:val="22"/>
                <w:szCs w:val="22"/>
              </w:rPr>
              <w:t>0</w:t>
            </w:r>
          </w:p>
        </w:tc>
        <w:tc>
          <w:tcPr>
            <w:tcW w:w="709" w:type="dxa"/>
          </w:tcPr>
          <w:p w14:paraId="05A02814" w14:textId="77777777" w:rsidR="00DF7C5F" w:rsidRPr="002E3365" w:rsidRDefault="00DF7C5F" w:rsidP="00D57B94">
            <w:pPr>
              <w:jc w:val="center"/>
              <w:rPr>
                <w:sz w:val="22"/>
                <w:szCs w:val="22"/>
              </w:rPr>
            </w:pPr>
            <w:r w:rsidRPr="002E3365">
              <w:rPr>
                <w:sz w:val="22"/>
                <w:szCs w:val="22"/>
              </w:rPr>
              <w:t>0</w:t>
            </w:r>
          </w:p>
        </w:tc>
        <w:tc>
          <w:tcPr>
            <w:tcW w:w="708" w:type="dxa"/>
          </w:tcPr>
          <w:p w14:paraId="6C2E4800" w14:textId="77777777" w:rsidR="00DF7C5F" w:rsidRPr="002E3365" w:rsidRDefault="00DF7C5F" w:rsidP="00D57B94">
            <w:pPr>
              <w:jc w:val="center"/>
              <w:rPr>
                <w:sz w:val="22"/>
                <w:szCs w:val="22"/>
              </w:rPr>
            </w:pPr>
            <w:r w:rsidRPr="002E3365">
              <w:rPr>
                <w:sz w:val="22"/>
                <w:szCs w:val="22"/>
              </w:rPr>
              <w:t>0</w:t>
            </w:r>
          </w:p>
        </w:tc>
        <w:tc>
          <w:tcPr>
            <w:tcW w:w="1843" w:type="dxa"/>
          </w:tcPr>
          <w:p w14:paraId="468D25CE" w14:textId="77777777" w:rsidR="00DF7C5F" w:rsidRPr="002E3365" w:rsidRDefault="00DF7C5F" w:rsidP="00D57B94">
            <w:pPr>
              <w:jc w:val="center"/>
              <w:rPr>
                <w:sz w:val="22"/>
                <w:szCs w:val="22"/>
              </w:rPr>
            </w:pPr>
            <w:r w:rsidRPr="002E3365">
              <w:rPr>
                <w:sz w:val="22"/>
                <w:szCs w:val="22"/>
              </w:rPr>
              <w:t>МБУ "Бессоновский КЦСОН"</w:t>
            </w:r>
          </w:p>
        </w:tc>
        <w:tc>
          <w:tcPr>
            <w:tcW w:w="1985" w:type="dxa"/>
          </w:tcPr>
          <w:p w14:paraId="2FF028C7" w14:textId="77777777" w:rsidR="00DF7C5F" w:rsidRPr="002E3365" w:rsidRDefault="00DF7C5F" w:rsidP="00D57B94">
            <w:pPr>
              <w:jc w:val="center"/>
              <w:rPr>
                <w:sz w:val="22"/>
                <w:szCs w:val="22"/>
              </w:rPr>
            </w:pPr>
            <w:r w:rsidRPr="002E3365">
              <w:rPr>
                <w:sz w:val="22"/>
                <w:szCs w:val="22"/>
              </w:rPr>
              <w:t>"Сохранение населения, укрепление здоровья и повышение благополучия людей, поддержка семьи"</w:t>
            </w:r>
          </w:p>
        </w:tc>
        <w:tc>
          <w:tcPr>
            <w:tcW w:w="2268" w:type="dxa"/>
          </w:tcPr>
          <w:p w14:paraId="2B592513" w14:textId="77777777" w:rsidR="00DF7C5F" w:rsidRPr="002E3365" w:rsidRDefault="00DF7C5F" w:rsidP="00D57B94">
            <w:pPr>
              <w:jc w:val="center"/>
              <w:rPr>
                <w:sz w:val="22"/>
                <w:szCs w:val="22"/>
              </w:rPr>
            </w:pPr>
            <w:r w:rsidRPr="002E3365">
              <w:rPr>
                <w:sz w:val="22"/>
                <w:szCs w:val="22"/>
              </w:rPr>
              <w:t>Сохранение штатной численности организаторов ухода не менее 2,5</w:t>
            </w:r>
          </w:p>
        </w:tc>
      </w:tr>
    </w:tbl>
    <w:p w14:paraId="6F565D2A" w14:textId="77777777" w:rsidR="00D57B94" w:rsidRDefault="00D57B94" w:rsidP="00DF7C5F">
      <w:pPr>
        <w:jc w:val="center"/>
        <w:rPr>
          <w:sz w:val="26"/>
          <w:szCs w:val="26"/>
        </w:rPr>
      </w:pPr>
    </w:p>
    <w:p w14:paraId="58C0D782" w14:textId="77777777" w:rsidR="00DF7C5F" w:rsidRPr="00640C00" w:rsidRDefault="00DF7C5F" w:rsidP="00DF7C5F">
      <w:pPr>
        <w:jc w:val="center"/>
        <w:rPr>
          <w:sz w:val="26"/>
          <w:szCs w:val="26"/>
        </w:rPr>
      </w:pPr>
      <w:r w:rsidRPr="00640C00">
        <w:rPr>
          <w:sz w:val="26"/>
          <w:szCs w:val="26"/>
        </w:rPr>
        <w:t>3. Перечень структурных элементов муниципальной программы</w:t>
      </w:r>
    </w:p>
    <w:p w14:paraId="79187349" w14:textId="77777777" w:rsidR="00DF7C5F" w:rsidRPr="00640C00" w:rsidRDefault="00DF7C5F" w:rsidP="00DF7C5F">
      <w:pPr>
        <w:autoSpaceDE w:val="0"/>
        <w:autoSpaceDN w:val="0"/>
        <w:adjustRightInd w:val="0"/>
        <w:jc w:val="center"/>
      </w:pPr>
      <w:r w:rsidRPr="00640C00">
        <w:rPr>
          <w:sz w:val="26"/>
          <w:szCs w:val="26"/>
        </w:rPr>
        <w:t>"Обеспечение деятельности МБУ "Бессоновский комплексный центр социального обслуживания населения"</w:t>
      </w:r>
    </w:p>
    <w:p w14:paraId="3A0BA84A" w14:textId="77777777" w:rsidR="00DF7C5F" w:rsidRPr="00640C00" w:rsidRDefault="00DF7C5F" w:rsidP="00DF7C5F">
      <w:pPr>
        <w:ind w:firstLine="709"/>
        <w:jc w:val="center"/>
        <w:rPr>
          <w:sz w:val="26"/>
          <w:szCs w:val="26"/>
        </w:rPr>
      </w:pP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6"/>
        <w:gridCol w:w="140"/>
        <w:gridCol w:w="852"/>
        <w:gridCol w:w="27"/>
        <w:gridCol w:w="397"/>
        <w:gridCol w:w="1844"/>
        <w:gridCol w:w="851"/>
        <w:gridCol w:w="708"/>
        <w:gridCol w:w="567"/>
        <w:gridCol w:w="567"/>
        <w:gridCol w:w="567"/>
        <w:gridCol w:w="567"/>
        <w:gridCol w:w="567"/>
        <w:gridCol w:w="993"/>
        <w:gridCol w:w="850"/>
        <w:gridCol w:w="851"/>
        <w:gridCol w:w="708"/>
        <w:gridCol w:w="567"/>
        <w:gridCol w:w="567"/>
        <w:gridCol w:w="993"/>
      </w:tblGrid>
      <w:tr w:rsidR="00DF7C5F" w:rsidRPr="00D57B94" w14:paraId="7C812E12" w14:textId="77777777" w:rsidTr="00D57B94">
        <w:tc>
          <w:tcPr>
            <w:tcW w:w="568" w:type="dxa"/>
            <w:vMerge w:val="restart"/>
          </w:tcPr>
          <w:p w14:paraId="6C43E098" w14:textId="77777777" w:rsidR="00DF7C5F" w:rsidRPr="00D57B94" w:rsidRDefault="00DF7C5F" w:rsidP="00D57B94">
            <w:pPr>
              <w:jc w:val="center"/>
              <w:rPr>
                <w:sz w:val="22"/>
                <w:szCs w:val="22"/>
              </w:rPr>
            </w:pPr>
            <w:r w:rsidRPr="00D57B94">
              <w:rPr>
                <w:sz w:val="22"/>
                <w:szCs w:val="22"/>
              </w:rPr>
              <w:t>№</w:t>
            </w:r>
          </w:p>
          <w:p w14:paraId="030C0C87" w14:textId="77777777" w:rsidR="00DF7C5F" w:rsidRPr="00D57B94" w:rsidRDefault="00DF7C5F" w:rsidP="00D57B94">
            <w:pPr>
              <w:jc w:val="center"/>
              <w:rPr>
                <w:sz w:val="22"/>
                <w:szCs w:val="22"/>
              </w:rPr>
            </w:pPr>
            <w:proofErr w:type="gramStart"/>
            <w:r w:rsidRPr="00D57B94">
              <w:rPr>
                <w:sz w:val="22"/>
                <w:szCs w:val="22"/>
              </w:rPr>
              <w:t>п</w:t>
            </w:r>
            <w:proofErr w:type="gramEnd"/>
            <w:r w:rsidRPr="00D57B94">
              <w:rPr>
                <w:sz w:val="22"/>
                <w:szCs w:val="22"/>
              </w:rPr>
              <w:t>/п</w:t>
            </w:r>
          </w:p>
        </w:tc>
        <w:tc>
          <w:tcPr>
            <w:tcW w:w="2268" w:type="dxa"/>
            <w:gridSpan w:val="3"/>
            <w:vMerge w:val="restart"/>
          </w:tcPr>
          <w:p w14:paraId="00493A57" w14:textId="77777777" w:rsidR="00DF7C5F" w:rsidRPr="00D57B94" w:rsidRDefault="00DF7C5F" w:rsidP="00D57B94">
            <w:pPr>
              <w:jc w:val="center"/>
              <w:rPr>
                <w:sz w:val="22"/>
                <w:szCs w:val="22"/>
              </w:rPr>
            </w:pPr>
            <w:r w:rsidRPr="00D57B94">
              <w:rPr>
                <w:sz w:val="22"/>
                <w:szCs w:val="22"/>
              </w:rPr>
              <w:t>Задачи структурного элемента</w:t>
            </w:r>
          </w:p>
        </w:tc>
        <w:tc>
          <w:tcPr>
            <w:tcW w:w="11198" w:type="dxa"/>
            <w:gridSpan w:val="16"/>
          </w:tcPr>
          <w:p w14:paraId="144FBDEE" w14:textId="77777777" w:rsidR="00DF7C5F" w:rsidRPr="00D57B94" w:rsidRDefault="00DF7C5F" w:rsidP="00D57B94">
            <w:pPr>
              <w:jc w:val="center"/>
              <w:rPr>
                <w:sz w:val="22"/>
                <w:szCs w:val="22"/>
              </w:rPr>
            </w:pPr>
            <w:r w:rsidRPr="00D57B94">
              <w:rPr>
                <w:sz w:val="22"/>
                <w:szCs w:val="22"/>
              </w:rPr>
              <w:t>Ожидаемый эффект от реализации задачи структурного элемента</w:t>
            </w:r>
            <w:r w:rsidRPr="00D57B94">
              <w:rPr>
                <w:rStyle w:val="aff1"/>
                <w:sz w:val="22"/>
                <w:szCs w:val="22"/>
              </w:rPr>
              <w:footnoteReference w:id="7"/>
            </w:r>
          </w:p>
        </w:tc>
        <w:tc>
          <w:tcPr>
            <w:tcW w:w="993" w:type="dxa"/>
            <w:vMerge w:val="restart"/>
          </w:tcPr>
          <w:p w14:paraId="5235FEEA" w14:textId="77777777" w:rsidR="00DF7C5F" w:rsidRPr="00D57B94" w:rsidRDefault="00DF7C5F" w:rsidP="00D57B94">
            <w:pPr>
              <w:jc w:val="center"/>
              <w:rPr>
                <w:sz w:val="22"/>
                <w:szCs w:val="22"/>
              </w:rPr>
            </w:pPr>
            <w:r w:rsidRPr="00D57B94">
              <w:rPr>
                <w:sz w:val="22"/>
                <w:szCs w:val="22"/>
              </w:rPr>
              <w:t>Связь с показателем муниципальной программы</w:t>
            </w:r>
            <w:r w:rsidRPr="00D57B94">
              <w:rPr>
                <w:rStyle w:val="aff1"/>
                <w:sz w:val="22"/>
                <w:szCs w:val="22"/>
              </w:rPr>
              <w:footnoteReference w:id="8"/>
            </w:r>
          </w:p>
        </w:tc>
      </w:tr>
      <w:tr w:rsidR="00DF7C5F" w:rsidRPr="00D57B94" w14:paraId="1EB60AF2" w14:textId="77777777" w:rsidTr="00D57B94">
        <w:tc>
          <w:tcPr>
            <w:tcW w:w="568" w:type="dxa"/>
            <w:vMerge/>
          </w:tcPr>
          <w:p w14:paraId="02D16B4B" w14:textId="77777777" w:rsidR="00DF7C5F" w:rsidRPr="00D57B94" w:rsidRDefault="00DF7C5F" w:rsidP="00D57B94">
            <w:pPr>
              <w:jc w:val="center"/>
              <w:rPr>
                <w:sz w:val="22"/>
                <w:szCs w:val="22"/>
              </w:rPr>
            </w:pPr>
          </w:p>
        </w:tc>
        <w:tc>
          <w:tcPr>
            <w:tcW w:w="2268" w:type="dxa"/>
            <w:gridSpan w:val="3"/>
            <w:vMerge/>
          </w:tcPr>
          <w:p w14:paraId="370DCE60" w14:textId="77777777" w:rsidR="00DF7C5F" w:rsidRPr="00D57B94" w:rsidRDefault="00DF7C5F" w:rsidP="00D57B94">
            <w:pPr>
              <w:jc w:val="center"/>
              <w:rPr>
                <w:sz w:val="22"/>
                <w:szCs w:val="22"/>
              </w:rPr>
            </w:pPr>
          </w:p>
        </w:tc>
        <w:tc>
          <w:tcPr>
            <w:tcW w:w="2268" w:type="dxa"/>
            <w:gridSpan w:val="3"/>
            <w:vMerge w:val="restart"/>
          </w:tcPr>
          <w:p w14:paraId="27B30036" w14:textId="77777777" w:rsidR="00DF7C5F" w:rsidRPr="00D57B94" w:rsidRDefault="00DF7C5F" w:rsidP="00D57B94">
            <w:pPr>
              <w:jc w:val="center"/>
              <w:rPr>
                <w:sz w:val="22"/>
                <w:szCs w:val="22"/>
              </w:rPr>
            </w:pPr>
            <w:r w:rsidRPr="00D57B94">
              <w:rPr>
                <w:sz w:val="22"/>
                <w:szCs w:val="22"/>
              </w:rPr>
              <w:t>Наименование показателя</w:t>
            </w:r>
          </w:p>
        </w:tc>
        <w:tc>
          <w:tcPr>
            <w:tcW w:w="851" w:type="dxa"/>
            <w:vMerge w:val="restart"/>
          </w:tcPr>
          <w:p w14:paraId="191BDF1A" w14:textId="77777777" w:rsidR="00DF7C5F" w:rsidRPr="00D57B94" w:rsidRDefault="00DF7C5F" w:rsidP="00D57B94">
            <w:pPr>
              <w:jc w:val="center"/>
              <w:rPr>
                <w:sz w:val="22"/>
                <w:szCs w:val="22"/>
              </w:rPr>
            </w:pPr>
            <w:r w:rsidRPr="00D57B94">
              <w:rPr>
                <w:sz w:val="22"/>
                <w:szCs w:val="22"/>
              </w:rPr>
              <w:t>Единица измерения</w:t>
            </w:r>
          </w:p>
          <w:p w14:paraId="5D4AA6DC" w14:textId="77777777" w:rsidR="00DF7C5F" w:rsidRPr="00D57B94" w:rsidRDefault="00DF7C5F" w:rsidP="00D57B94">
            <w:pPr>
              <w:jc w:val="center"/>
              <w:rPr>
                <w:sz w:val="22"/>
                <w:szCs w:val="22"/>
              </w:rPr>
            </w:pPr>
            <w:r w:rsidRPr="00D57B94">
              <w:rPr>
                <w:sz w:val="22"/>
                <w:szCs w:val="22"/>
              </w:rPr>
              <w:t>(по ОКЕИ)</w:t>
            </w:r>
          </w:p>
        </w:tc>
        <w:tc>
          <w:tcPr>
            <w:tcW w:w="708" w:type="dxa"/>
            <w:vMerge w:val="restart"/>
          </w:tcPr>
          <w:p w14:paraId="13F02B87" w14:textId="77777777" w:rsidR="00DF7C5F" w:rsidRPr="00D57B94" w:rsidRDefault="00DF7C5F" w:rsidP="00D57B94">
            <w:pPr>
              <w:jc w:val="center"/>
              <w:rPr>
                <w:sz w:val="22"/>
                <w:szCs w:val="22"/>
              </w:rPr>
            </w:pPr>
            <w:r w:rsidRPr="00D57B94">
              <w:rPr>
                <w:sz w:val="22"/>
                <w:szCs w:val="22"/>
              </w:rPr>
              <w:t>Базовое значение</w:t>
            </w:r>
          </w:p>
        </w:tc>
        <w:tc>
          <w:tcPr>
            <w:tcW w:w="2835" w:type="dxa"/>
            <w:gridSpan w:val="5"/>
          </w:tcPr>
          <w:p w14:paraId="7FC29934" w14:textId="77777777" w:rsidR="00DF7C5F" w:rsidRPr="00D57B94" w:rsidRDefault="00DF7C5F" w:rsidP="00D57B94">
            <w:pPr>
              <w:jc w:val="center"/>
              <w:rPr>
                <w:sz w:val="22"/>
                <w:szCs w:val="22"/>
              </w:rPr>
            </w:pPr>
            <w:r w:rsidRPr="00D57B94">
              <w:rPr>
                <w:sz w:val="22"/>
                <w:szCs w:val="22"/>
              </w:rPr>
              <w:t>Значения показателей</w:t>
            </w:r>
          </w:p>
        </w:tc>
        <w:tc>
          <w:tcPr>
            <w:tcW w:w="993" w:type="dxa"/>
            <w:vMerge w:val="restart"/>
          </w:tcPr>
          <w:p w14:paraId="677C64D0" w14:textId="77777777" w:rsidR="00DF7C5F" w:rsidRPr="00D57B94" w:rsidRDefault="00DF7C5F" w:rsidP="00D57B94">
            <w:pPr>
              <w:jc w:val="center"/>
              <w:rPr>
                <w:sz w:val="22"/>
                <w:szCs w:val="22"/>
              </w:rPr>
            </w:pPr>
            <w:r w:rsidRPr="00D57B94">
              <w:rPr>
                <w:sz w:val="22"/>
                <w:szCs w:val="22"/>
              </w:rPr>
              <w:t>Вес показателя задачи структурного элемента, % (графа 3 таблицы)</w:t>
            </w:r>
          </w:p>
        </w:tc>
        <w:tc>
          <w:tcPr>
            <w:tcW w:w="3543" w:type="dxa"/>
            <w:gridSpan w:val="5"/>
          </w:tcPr>
          <w:p w14:paraId="2A346265" w14:textId="77777777" w:rsidR="00DF7C5F" w:rsidRPr="00D57B94" w:rsidRDefault="00DF7C5F" w:rsidP="00D57B94">
            <w:pPr>
              <w:jc w:val="center"/>
              <w:rPr>
                <w:sz w:val="22"/>
                <w:szCs w:val="22"/>
              </w:rPr>
            </w:pPr>
            <w:r w:rsidRPr="00D57B94">
              <w:rPr>
                <w:sz w:val="22"/>
                <w:szCs w:val="22"/>
              </w:rPr>
              <w:t xml:space="preserve">Размер финансового обеспечения, влияющий на достижение задачи структурного элемента, </w:t>
            </w:r>
          </w:p>
          <w:p w14:paraId="36AF8692" w14:textId="77777777" w:rsidR="00DF7C5F" w:rsidRPr="00D57B94" w:rsidRDefault="00DF7C5F" w:rsidP="00D57B94">
            <w:pPr>
              <w:jc w:val="center"/>
              <w:rPr>
                <w:sz w:val="22"/>
                <w:szCs w:val="22"/>
              </w:rPr>
            </w:pPr>
            <w:r w:rsidRPr="00D57B94">
              <w:rPr>
                <w:sz w:val="22"/>
                <w:szCs w:val="22"/>
              </w:rPr>
              <w:t>тыс. руб.</w:t>
            </w:r>
          </w:p>
        </w:tc>
        <w:tc>
          <w:tcPr>
            <w:tcW w:w="993" w:type="dxa"/>
            <w:vMerge/>
          </w:tcPr>
          <w:p w14:paraId="06CA6CA1" w14:textId="77777777" w:rsidR="00DF7C5F" w:rsidRPr="00D57B94" w:rsidRDefault="00DF7C5F" w:rsidP="00D57B94">
            <w:pPr>
              <w:jc w:val="center"/>
              <w:rPr>
                <w:sz w:val="22"/>
                <w:szCs w:val="22"/>
              </w:rPr>
            </w:pPr>
          </w:p>
        </w:tc>
      </w:tr>
      <w:tr w:rsidR="00DF7C5F" w:rsidRPr="00D57B94" w14:paraId="6A98DE8F" w14:textId="77777777" w:rsidTr="00D57B94">
        <w:trPr>
          <w:cantSplit/>
          <w:trHeight w:val="736"/>
        </w:trPr>
        <w:tc>
          <w:tcPr>
            <w:tcW w:w="568" w:type="dxa"/>
            <w:vMerge/>
          </w:tcPr>
          <w:p w14:paraId="48CEB111" w14:textId="77777777" w:rsidR="00DF7C5F" w:rsidRPr="00D57B94" w:rsidRDefault="00DF7C5F" w:rsidP="00D57B94">
            <w:pPr>
              <w:jc w:val="center"/>
              <w:rPr>
                <w:sz w:val="22"/>
                <w:szCs w:val="22"/>
              </w:rPr>
            </w:pPr>
          </w:p>
        </w:tc>
        <w:tc>
          <w:tcPr>
            <w:tcW w:w="2268" w:type="dxa"/>
            <w:gridSpan w:val="3"/>
            <w:vMerge/>
          </w:tcPr>
          <w:p w14:paraId="3C6BBA22" w14:textId="77777777" w:rsidR="00DF7C5F" w:rsidRPr="00D57B94" w:rsidRDefault="00DF7C5F" w:rsidP="00D57B94">
            <w:pPr>
              <w:jc w:val="center"/>
              <w:rPr>
                <w:sz w:val="22"/>
                <w:szCs w:val="22"/>
              </w:rPr>
            </w:pPr>
          </w:p>
        </w:tc>
        <w:tc>
          <w:tcPr>
            <w:tcW w:w="2268" w:type="dxa"/>
            <w:gridSpan w:val="3"/>
            <w:vMerge/>
          </w:tcPr>
          <w:p w14:paraId="0BD085D8" w14:textId="77777777" w:rsidR="00DF7C5F" w:rsidRPr="00D57B94" w:rsidRDefault="00DF7C5F" w:rsidP="00D57B94">
            <w:pPr>
              <w:jc w:val="center"/>
              <w:rPr>
                <w:sz w:val="22"/>
                <w:szCs w:val="22"/>
              </w:rPr>
            </w:pPr>
          </w:p>
        </w:tc>
        <w:tc>
          <w:tcPr>
            <w:tcW w:w="851" w:type="dxa"/>
            <w:vMerge/>
          </w:tcPr>
          <w:p w14:paraId="59AB5AA0" w14:textId="77777777" w:rsidR="00DF7C5F" w:rsidRPr="00D57B94" w:rsidRDefault="00DF7C5F" w:rsidP="00D57B94">
            <w:pPr>
              <w:jc w:val="center"/>
              <w:rPr>
                <w:sz w:val="22"/>
                <w:szCs w:val="22"/>
              </w:rPr>
            </w:pPr>
          </w:p>
        </w:tc>
        <w:tc>
          <w:tcPr>
            <w:tcW w:w="708" w:type="dxa"/>
            <w:vMerge/>
          </w:tcPr>
          <w:p w14:paraId="1DC09DF2" w14:textId="77777777" w:rsidR="00DF7C5F" w:rsidRPr="00D57B94" w:rsidRDefault="00DF7C5F" w:rsidP="00D57B94">
            <w:pPr>
              <w:jc w:val="center"/>
              <w:rPr>
                <w:sz w:val="22"/>
                <w:szCs w:val="22"/>
              </w:rPr>
            </w:pPr>
          </w:p>
        </w:tc>
        <w:tc>
          <w:tcPr>
            <w:tcW w:w="567" w:type="dxa"/>
          </w:tcPr>
          <w:p w14:paraId="0177FD06" w14:textId="77777777" w:rsidR="00DF7C5F" w:rsidRPr="00D57B94" w:rsidRDefault="00DF7C5F" w:rsidP="00D57B94">
            <w:pPr>
              <w:jc w:val="center"/>
              <w:rPr>
                <w:sz w:val="22"/>
                <w:szCs w:val="22"/>
              </w:rPr>
            </w:pPr>
            <w:r w:rsidRPr="00D57B94">
              <w:rPr>
                <w:sz w:val="22"/>
                <w:szCs w:val="22"/>
              </w:rPr>
              <w:t>2026</w:t>
            </w:r>
          </w:p>
        </w:tc>
        <w:tc>
          <w:tcPr>
            <w:tcW w:w="567" w:type="dxa"/>
          </w:tcPr>
          <w:p w14:paraId="733273D1" w14:textId="77777777" w:rsidR="00DF7C5F" w:rsidRPr="00D57B94" w:rsidRDefault="00DF7C5F" w:rsidP="00D57B94">
            <w:pPr>
              <w:jc w:val="center"/>
              <w:rPr>
                <w:sz w:val="22"/>
                <w:szCs w:val="22"/>
              </w:rPr>
            </w:pPr>
            <w:r w:rsidRPr="00D57B94">
              <w:rPr>
                <w:sz w:val="22"/>
                <w:szCs w:val="22"/>
              </w:rPr>
              <w:t>2027</w:t>
            </w:r>
          </w:p>
        </w:tc>
        <w:tc>
          <w:tcPr>
            <w:tcW w:w="567" w:type="dxa"/>
          </w:tcPr>
          <w:p w14:paraId="7192124F" w14:textId="77777777" w:rsidR="00DF7C5F" w:rsidRPr="00D57B94" w:rsidRDefault="00DF7C5F" w:rsidP="00D57B94">
            <w:pPr>
              <w:jc w:val="center"/>
              <w:rPr>
                <w:sz w:val="22"/>
                <w:szCs w:val="22"/>
              </w:rPr>
            </w:pPr>
            <w:r w:rsidRPr="00D57B94">
              <w:rPr>
                <w:sz w:val="22"/>
                <w:szCs w:val="22"/>
              </w:rPr>
              <w:t>2028</w:t>
            </w:r>
          </w:p>
        </w:tc>
        <w:tc>
          <w:tcPr>
            <w:tcW w:w="567" w:type="dxa"/>
          </w:tcPr>
          <w:p w14:paraId="0BD54FF9" w14:textId="77777777" w:rsidR="00DF7C5F" w:rsidRPr="00D57B94" w:rsidRDefault="00DF7C5F" w:rsidP="00D57B94">
            <w:pPr>
              <w:jc w:val="center"/>
              <w:rPr>
                <w:sz w:val="22"/>
                <w:szCs w:val="22"/>
              </w:rPr>
            </w:pPr>
            <w:r w:rsidRPr="00D57B94">
              <w:rPr>
                <w:sz w:val="22"/>
                <w:szCs w:val="22"/>
              </w:rPr>
              <w:t>2029</w:t>
            </w:r>
          </w:p>
        </w:tc>
        <w:tc>
          <w:tcPr>
            <w:tcW w:w="567" w:type="dxa"/>
          </w:tcPr>
          <w:p w14:paraId="1169ACE5" w14:textId="77777777" w:rsidR="00DF7C5F" w:rsidRPr="00D57B94" w:rsidRDefault="00DF7C5F" w:rsidP="00D57B94">
            <w:pPr>
              <w:jc w:val="center"/>
              <w:rPr>
                <w:sz w:val="22"/>
                <w:szCs w:val="22"/>
              </w:rPr>
            </w:pPr>
            <w:r w:rsidRPr="00D57B94">
              <w:rPr>
                <w:sz w:val="22"/>
                <w:szCs w:val="22"/>
              </w:rPr>
              <w:t>2030</w:t>
            </w:r>
          </w:p>
        </w:tc>
        <w:tc>
          <w:tcPr>
            <w:tcW w:w="993" w:type="dxa"/>
            <w:vMerge/>
          </w:tcPr>
          <w:p w14:paraId="1E1A91D4" w14:textId="77777777" w:rsidR="00DF7C5F" w:rsidRPr="00D57B94" w:rsidRDefault="00DF7C5F" w:rsidP="00D57B94">
            <w:pPr>
              <w:jc w:val="center"/>
              <w:rPr>
                <w:sz w:val="22"/>
                <w:szCs w:val="22"/>
              </w:rPr>
            </w:pPr>
          </w:p>
        </w:tc>
        <w:tc>
          <w:tcPr>
            <w:tcW w:w="850" w:type="dxa"/>
          </w:tcPr>
          <w:p w14:paraId="7C59342D" w14:textId="77777777" w:rsidR="00DF7C5F" w:rsidRPr="00D57B94" w:rsidRDefault="00DF7C5F" w:rsidP="00D57B94">
            <w:pPr>
              <w:jc w:val="center"/>
              <w:rPr>
                <w:sz w:val="22"/>
                <w:szCs w:val="22"/>
              </w:rPr>
            </w:pPr>
            <w:r w:rsidRPr="00D57B94">
              <w:rPr>
                <w:sz w:val="22"/>
                <w:szCs w:val="22"/>
              </w:rPr>
              <w:t>2026</w:t>
            </w:r>
          </w:p>
        </w:tc>
        <w:tc>
          <w:tcPr>
            <w:tcW w:w="851" w:type="dxa"/>
          </w:tcPr>
          <w:p w14:paraId="05338B1A" w14:textId="77777777" w:rsidR="00DF7C5F" w:rsidRPr="00D57B94" w:rsidRDefault="00DF7C5F" w:rsidP="00D57B94">
            <w:pPr>
              <w:jc w:val="center"/>
              <w:rPr>
                <w:sz w:val="22"/>
                <w:szCs w:val="22"/>
              </w:rPr>
            </w:pPr>
            <w:r w:rsidRPr="00D57B94">
              <w:rPr>
                <w:sz w:val="22"/>
                <w:szCs w:val="22"/>
              </w:rPr>
              <w:t>2027</w:t>
            </w:r>
          </w:p>
        </w:tc>
        <w:tc>
          <w:tcPr>
            <w:tcW w:w="708" w:type="dxa"/>
          </w:tcPr>
          <w:p w14:paraId="256C1586" w14:textId="77777777" w:rsidR="00DF7C5F" w:rsidRPr="00D57B94" w:rsidRDefault="00DF7C5F" w:rsidP="00D57B94">
            <w:pPr>
              <w:jc w:val="center"/>
              <w:rPr>
                <w:sz w:val="22"/>
                <w:szCs w:val="22"/>
              </w:rPr>
            </w:pPr>
            <w:r w:rsidRPr="00D57B94">
              <w:rPr>
                <w:sz w:val="22"/>
                <w:szCs w:val="22"/>
              </w:rPr>
              <w:t>2028</w:t>
            </w:r>
          </w:p>
        </w:tc>
        <w:tc>
          <w:tcPr>
            <w:tcW w:w="567" w:type="dxa"/>
          </w:tcPr>
          <w:p w14:paraId="3E828E8C" w14:textId="77777777" w:rsidR="00DF7C5F" w:rsidRPr="00D57B94" w:rsidRDefault="00DF7C5F" w:rsidP="00D57B94">
            <w:pPr>
              <w:jc w:val="center"/>
              <w:rPr>
                <w:sz w:val="22"/>
                <w:szCs w:val="22"/>
              </w:rPr>
            </w:pPr>
            <w:r w:rsidRPr="00D57B94">
              <w:rPr>
                <w:sz w:val="22"/>
                <w:szCs w:val="22"/>
              </w:rPr>
              <w:t>2029</w:t>
            </w:r>
          </w:p>
        </w:tc>
        <w:tc>
          <w:tcPr>
            <w:tcW w:w="567" w:type="dxa"/>
          </w:tcPr>
          <w:p w14:paraId="31A354AC" w14:textId="77777777" w:rsidR="00DF7C5F" w:rsidRPr="00D57B94" w:rsidRDefault="00DF7C5F" w:rsidP="00D57B94">
            <w:pPr>
              <w:jc w:val="center"/>
              <w:rPr>
                <w:sz w:val="22"/>
                <w:szCs w:val="22"/>
              </w:rPr>
            </w:pPr>
            <w:r w:rsidRPr="00D57B94">
              <w:rPr>
                <w:sz w:val="22"/>
                <w:szCs w:val="22"/>
              </w:rPr>
              <w:t>2030</w:t>
            </w:r>
          </w:p>
        </w:tc>
        <w:tc>
          <w:tcPr>
            <w:tcW w:w="993" w:type="dxa"/>
          </w:tcPr>
          <w:p w14:paraId="61F40CB8" w14:textId="77777777" w:rsidR="00DF7C5F" w:rsidRPr="00D57B94" w:rsidRDefault="00DF7C5F" w:rsidP="00D57B94">
            <w:pPr>
              <w:jc w:val="center"/>
              <w:rPr>
                <w:sz w:val="22"/>
                <w:szCs w:val="22"/>
              </w:rPr>
            </w:pPr>
          </w:p>
        </w:tc>
      </w:tr>
      <w:tr w:rsidR="00DF7C5F" w:rsidRPr="00D57B94" w14:paraId="605E3E9A" w14:textId="77777777" w:rsidTr="00D57B94">
        <w:tc>
          <w:tcPr>
            <w:tcW w:w="568" w:type="dxa"/>
          </w:tcPr>
          <w:p w14:paraId="059F0D7D" w14:textId="77777777" w:rsidR="00DF7C5F" w:rsidRPr="00D57B94" w:rsidRDefault="00DF7C5F" w:rsidP="00D57B94">
            <w:pPr>
              <w:jc w:val="center"/>
              <w:rPr>
                <w:sz w:val="22"/>
                <w:szCs w:val="22"/>
              </w:rPr>
            </w:pPr>
            <w:r w:rsidRPr="00D57B94">
              <w:rPr>
                <w:sz w:val="22"/>
                <w:szCs w:val="22"/>
              </w:rPr>
              <w:t>1</w:t>
            </w:r>
          </w:p>
        </w:tc>
        <w:tc>
          <w:tcPr>
            <w:tcW w:w="2268" w:type="dxa"/>
            <w:gridSpan w:val="3"/>
          </w:tcPr>
          <w:p w14:paraId="41D5195A" w14:textId="77777777" w:rsidR="00DF7C5F" w:rsidRPr="00D57B94" w:rsidRDefault="00DF7C5F" w:rsidP="00D57B94">
            <w:pPr>
              <w:jc w:val="center"/>
              <w:rPr>
                <w:sz w:val="22"/>
                <w:szCs w:val="22"/>
              </w:rPr>
            </w:pPr>
            <w:r w:rsidRPr="00D57B94">
              <w:rPr>
                <w:sz w:val="22"/>
                <w:szCs w:val="22"/>
              </w:rPr>
              <w:t>2</w:t>
            </w:r>
          </w:p>
        </w:tc>
        <w:tc>
          <w:tcPr>
            <w:tcW w:w="2268" w:type="dxa"/>
            <w:gridSpan w:val="3"/>
          </w:tcPr>
          <w:p w14:paraId="273A5A3A" w14:textId="77777777" w:rsidR="00DF7C5F" w:rsidRPr="00D57B94" w:rsidRDefault="00DF7C5F" w:rsidP="00D57B94">
            <w:pPr>
              <w:jc w:val="center"/>
              <w:rPr>
                <w:sz w:val="22"/>
                <w:szCs w:val="22"/>
              </w:rPr>
            </w:pPr>
            <w:r w:rsidRPr="00D57B94">
              <w:rPr>
                <w:sz w:val="22"/>
                <w:szCs w:val="22"/>
              </w:rPr>
              <w:t>3</w:t>
            </w:r>
          </w:p>
        </w:tc>
        <w:tc>
          <w:tcPr>
            <w:tcW w:w="851" w:type="dxa"/>
          </w:tcPr>
          <w:p w14:paraId="04A43652" w14:textId="77777777" w:rsidR="00DF7C5F" w:rsidRPr="00D57B94" w:rsidRDefault="00DF7C5F" w:rsidP="00D57B94">
            <w:pPr>
              <w:jc w:val="center"/>
              <w:rPr>
                <w:sz w:val="22"/>
                <w:szCs w:val="22"/>
              </w:rPr>
            </w:pPr>
            <w:r w:rsidRPr="00D57B94">
              <w:rPr>
                <w:sz w:val="22"/>
                <w:szCs w:val="22"/>
              </w:rPr>
              <w:t>4</w:t>
            </w:r>
          </w:p>
        </w:tc>
        <w:tc>
          <w:tcPr>
            <w:tcW w:w="708" w:type="dxa"/>
          </w:tcPr>
          <w:p w14:paraId="2AC493B3" w14:textId="77777777" w:rsidR="00DF7C5F" w:rsidRPr="00D57B94" w:rsidRDefault="00DF7C5F" w:rsidP="00D57B94">
            <w:pPr>
              <w:jc w:val="center"/>
              <w:rPr>
                <w:sz w:val="22"/>
                <w:szCs w:val="22"/>
              </w:rPr>
            </w:pPr>
            <w:r w:rsidRPr="00D57B94">
              <w:rPr>
                <w:sz w:val="22"/>
                <w:szCs w:val="22"/>
              </w:rPr>
              <w:t>5</w:t>
            </w:r>
          </w:p>
        </w:tc>
        <w:tc>
          <w:tcPr>
            <w:tcW w:w="567" w:type="dxa"/>
          </w:tcPr>
          <w:p w14:paraId="5262FE70" w14:textId="77777777" w:rsidR="00DF7C5F" w:rsidRPr="00D57B94" w:rsidRDefault="00DF7C5F" w:rsidP="00D57B94">
            <w:pPr>
              <w:jc w:val="center"/>
              <w:rPr>
                <w:sz w:val="22"/>
                <w:szCs w:val="22"/>
              </w:rPr>
            </w:pPr>
            <w:r w:rsidRPr="00D57B94">
              <w:rPr>
                <w:sz w:val="22"/>
                <w:szCs w:val="22"/>
              </w:rPr>
              <w:t>6</w:t>
            </w:r>
          </w:p>
        </w:tc>
        <w:tc>
          <w:tcPr>
            <w:tcW w:w="567" w:type="dxa"/>
          </w:tcPr>
          <w:p w14:paraId="3AC7E24F" w14:textId="77777777" w:rsidR="00DF7C5F" w:rsidRPr="00D57B94" w:rsidRDefault="00DF7C5F" w:rsidP="00D57B94">
            <w:pPr>
              <w:jc w:val="center"/>
              <w:rPr>
                <w:sz w:val="22"/>
                <w:szCs w:val="22"/>
              </w:rPr>
            </w:pPr>
            <w:r w:rsidRPr="00D57B94">
              <w:rPr>
                <w:sz w:val="22"/>
                <w:szCs w:val="22"/>
              </w:rPr>
              <w:t>7</w:t>
            </w:r>
          </w:p>
        </w:tc>
        <w:tc>
          <w:tcPr>
            <w:tcW w:w="567" w:type="dxa"/>
          </w:tcPr>
          <w:p w14:paraId="2141BF73" w14:textId="77777777" w:rsidR="00DF7C5F" w:rsidRPr="00D57B94" w:rsidRDefault="00DF7C5F" w:rsidP="00D57B94">
            <w:pPr>
              <w:jc w:val="center"/>
              <w:rPr>
                <w:sz w:val="22"/>
                <w:szCs w:val="22"/>
              </w:rPr>
            </w:pPr>
            <w:r w:rsidRPr="00D57B94">
              <w:rPr>
                <w:sz w:val="22"/>
                <w:szCs w:val="22"/>
              </w:rPr>
              <w:t>8</w:t>
            </w:r>
          </w:p>
        </w:tc>
        <w:tc>
          <w:tcPr>
            <w:tcW w:w="567" w:type="dxa"/>
          </w:tcPr>
          <w:p w14:paraId="725A74F1" w14:textId="77777777" w:rsidR="00DF7C5F" w:rsidRPr="00D57B94" w:rsidRDefault="00DF7C5F" w:rsidP="00D57B94">
            <w:pPr>
              <w:jc w:val="center"/>
              <w:rPr>
                <w:sz w:val="22"/>
                <w:szCs w:val="22"/>
              </w:rPr>
            </w:pPr>
            <w:r w:rsidRPr="00D57B94">
              <w:rPr>
                <w:sz w:val="22"/>
                <w:szCs w:val="22"/>
              </w:rPr>
              <w:t>9</w:t>
            </w:r>
          </w:p>
        </w:tc>
        <w:tc>
          <w:tcPr>
            <w:tcW w:w="567" w:type="dxa"/>
          </w:tcPr>
          <w:p w14:paraId="13453D69" w14:textId="77777777" w:rsidR="00DF7C5F" w:rsidRPr="00D57B94" w:rsidRDefault="00DF7C5F" w:rsidP="00D57B94">
            <w:pPr>
              <w:jc w:val="center"/>
              <w:rPr>
                <w:sz w:val="22"/>
                <w:szCs w:val="22"/>
              </w:rPr>
            </w:pPr>
            <w:r w:rsidRPr="00D57B94">
              <w:rPr>
                <w:sz w:val="22"/>
                <w:szCs w:val="22"/>
              </w:rPr>
              <w:t>10</w:t>
            </w:r>
          </w:p>
        </w:tc>
        <w:tc>
          <w:tcPr>
            <w:tcW w:w="993" w:type="dxa"/>
          </w:tcPr>
          <w:p w14:paraId="6251A25C" w14:textId="77777777" w:rsidR="00DF7C5F" w:rsidRPr="00D57B94" w:rsidRDefault="00DF7C5F" w:rsidP="00D57B94">
            <w:pPr>
              <w:jc w:val="center"/>
              <w:rPr>
                <w:sz w:val="22"/>
                <w:szCs w:val="22"/>
              </w:rPr>
            </w:pPr>
            <w:r w:rsidRPr="00D57B94">
              <w:rPr>
                <w:sz w:val="22"/>
                <w:szCs w:val="22"/>
              </w:rPr>
              <w:t>11</w:t>
            </w:r>
          </w:p>
        </w:tc>
        <w:tc>
          <w:tcPr>
            <w:tcW w:w="850" w:type="dxa"/>
          </w:tcPr>
          <w:p w14:paraId="70CE8C9E" w14:textId="77777777" w:rsidR="00DF7C5F" w:rsidRPr="00D57B94" w:rsidRDefault="00DF7C5F" w:rsidP="00D57B94">
            <w:pPr>
              <w:jc w:val="center"/>
              <w:rPr>
                <w:sz w:val="22"/>
                <w:szCs w:val="22"/>
              </w:rPr>
            </w:pPr>
            <w:r w:rsidRPr="00D57B94">
              <w:rPr>
                <w:sz w:val="22"/>
                <w:szCs w:val="22"/>
              </w:rPr>
              <w:t>12</w:t>
            </w:r>
          </w:p>
        </w:tc>
        <w:tc>
          <w:tcPr>
            <w:tcW w:w="851" w:type="dxa"/>
          </w:tcPr>
          <w:p w14:paraId="3EF58A80" w14:textId="77777777" w:rsidR="00DF7C5F" w:rsidRPr="00D57B94" w:rsidRDefault="00DF7C5F" w:rsidP="00D57B94">
            <w:pPr>
              <w:jc w:val="center"/>
              <w:rPr>
                <w:sz w:val="22"/>
                <w:szCs w:val="22"/>
              </w:rPr>
            </w:pPr>
            <w:r w:rsidRPr="00D57B94">
              <w:rPr>
                <w:sz w:val="22"/>
                <w:szCs w:val="22"/>
              </w:rPr>
              <w:t>13</w:t>
            </w:r>
          </w:p>
        </w:tc>
        <w:tc>
          <w:tcPr>
            <w:tcW w:w="708" w:type="dxa"/>
          </w:tcPr>
          <w:p w14:paraId="6CCF2923" w14:textId="77777777" w:rsidR="00DF7C5F" w:rsidRPr="00D57B94" w:rsidRDefault="00DF7C5F" w:rsidP="00D57B94">
            <w:pPr>
              <w:jc w:val="center"/>
              <w:rPr>
                <w:sz w:val="22"/>
                <w:szCs w:val="22"/>
              </w:rPr>
            </w:pPr>
            <w:r w:rsidRPr="00D57B94">
              <w:rPr>
                <w:sz w:val="22"/>
                <w:szCs w:val="22"/>
              </w:rPr>
              <w:t>14</w:t>
            </w:r>
          </w:p>
        </w:tc>
        <w:tc>
          <w:tcPr>
            <w:tcW w:w="567" w:type="dxa"/>
          </w:tcPr>
          <w:p w14:paraId="626A1F58" w14:textId="77777777" w:rsidR="00DF7C5F" w:rsidRPr="00D57B94" w:rsidRDefault="00DF7C5F" w:rsidP="00D57B94">
            <w:pPr>
              <w:jc w:val="center"/>
              <w:rPr>
                <w:sz w:val="22"/>
                <w:szCs w:val="22"/>
              </w:rPr>
            </w:pPr>
            <w:r w:rsidRPr="00D57B94">
              <w:rPr>
                <w:sz w:val="22"/>
                <w:szCs w:val="22"/>
              </w:rPr>
              <w:t>15</w:t>
            </w:r>
          </w:p>
        </w:tc>
        <w:tc>
          <w:tcPr>
            <w:tcW w:w="567" w:type="dxa"/>
          </w:tcPr>
          <w:p w14:paraId="1C416816" w14:textId="77777777" w:rsidR="00DF7C5F" w:rsidRPr="00D57B94" w:rsidRDefault="00DF7C5F" w:rsidP="00D57B94">
            <w:pPr>
              <w:jc w:val="center"/>
              <w:rPr>
                <w:sz w:val="22"/>
                <w:szCs w:val="22"/>
              </w:rPr>
            </w:pPr>
            <w:r w:rsidRPr="00D57B94">
              <w:rPr>
                <w:sz w:val="22"/>
                <w:szCs w:val="22"/>
              </w:rPr>
              <w:t>16</w:t>
            </w:r>
          </w:p>
        </w:tc>
        <w:tc>
          <w:tcPr>
            <w:tcW w:w="993" w:type="dxa"/>
          </w:tcPr>
          <w:p w14:paraId="1442C3CD" w14:textId="77777777" w:rsidR="00DF7C5F" w:rsidRPr="00D57B94" w:rsidRDefault="00DF7C5F" w:rsidP="00D57B94">
            <w:pPr>
              <w:jc w:val="center"/>
              <w:rPr>
                <w:sz w:val="22"/>
                <w:szCs w:val="22"/>
              </w:rPr>
            </w:pPr>
            <w:r w:rsidRPr="00D57B94">
              <w:rPr>
                <w:sz w:val="22"/>
                <w:szCs w:val="22"/>
              </w:rPr>
              <w:t>17</w:t>
            </w:r>
          </w:p>
        </w:tc>
      </w:tr>
      <w:tr w:rsidR="00DF7C5F" w:rsidRPr="00D57B94" w14:paraId="59A7F0AE" w14:textId="77777777" w:rsidTr="00D57B94">
        <w:tc>
          <w:tcPr>
            <w:tcW w:w="568" w:type="dxa"/>
          </w:tcPr>
          <w:p w14:paraId="1A947D74" w14:textId="77777777" w:rsidR="00DF7C5F" w:rsidRPr="00D57B94" w:rsidRDefault="00DF7C5F" w:rsidP="00D57B94">
            <w:pPr>
              <w:jc w:val="center"/>
              <w:rPr>
                <w:sz w:val="22"/>
                <w:szCs w:val="22"/>
              </w:rPr>
            </w:pPr>
            <w:r w:rsidRPr="00D57B94">
              <w:rPr>
                <w:sz w:val="22"/>
                <w:szCs w:val="22"/>
              </w:rPr>
              <w:t>1.</w:t>
            </w:r>
          </w:p>
        </w:tc>
        <w:tc>
          <w:tcPr>
            <w:tcW w:w="1276" w:type="dxa"/>
          </w:tcPr>
          <w:p w14:paraId="4D9D8702" w14:textId="77777777" w:rsidR="00DF7C5F" w:rsidRPr="00D57B94" w:rsidRDefault="00DF7C5F" w:rsidP="00D57B94">
            <w:pPr>
              <w:rPr>
                <w:sz w:val="22"/>
                <w:szCs w:val="22"/>
              </w:rPr>
            </w:pPr>
          </w:p>
        </w:tc>
        <w:tc>
          <w:tcPr>
            <w:tcW w:w="13183" w:type="dxa"/>
            <w:gridSpan w:val="19"/>
          </w:tcPr>
          <w:p w14:paraId="2F513696" w14:textId="77777777" w:rsidR="00DF7C5F" w:rsidRPr="00D57B94" w:rsidRDefault="00DF7C5F" w:rsidP="00D57B94">
            <w:pPr>
              <w:rPr>
                <w:sz w:val="22"/>
                <w:szCs w:val="22"/>
              </w:rPr>
            </w:pPr>
            <w:r w:rsidRPr="00D57B94">
              <w:rPr>
                <w:sz w:val="22"/>
                <w:szCs w:val="22"/>
              </w:rPr>
              <w:t>Региональный проект «</w:t>
            </w:r>
            <w:r w:rsidRPr="00D57B94">
              <w:rPr>
                <w:bCs/>
                <w:sz w:val="22"/>
                <w:szCs w:val="22"/>
              </w:rPr>
              <w:t>Создание системы долговременного ухода за гражданами пожилого возраста и инвалидами на территории Бессоновского района</w:t>
            </w:r>
            <w:r w:rsidRPr="00D57B94">
              <w:rPr>
                <w:sz w:val="22"/>
                <w:szCs w:val="22"/>
              </w:rPr>
              <w:t>»</w:t>
            </w:r>
            <w:r w:rsidRPr="00D57B94">
              <w:rPr>
                <w:rStyle w:val="aff1"/>
                <w:sz w:val="22"/>
                <w:szCs w:val="22"/>
              </w:rPr>
              <w:footnoteReference w:id="9"/>
            </w:r>
          </w:p>
        </w:tc>
      </w:tr>
      <w:tr w:rsidR="00DF7C5F" w:rsidRPr="00D57B94" w14:paraId="707F3F25" w14:textId="77777777" w:rsidTr="00D57B94">
        <w:trPr>
          <w:trHeight w:val="387"/>
        </w:trPr>
        <w:tc>
          <w:tcPr>
            <w:tcW w:w="568" w:type="dxa"/>
          </w:tcPr>
          <w:p w14:paraId="1AC93B66" w14:textId="77777777" w:rsidR="00DF7C5F" w:rsidRPr="00D57B94" w:rsidRDefault="00DF7C5F" w:rsidP="00D57B94">
            <w:pPr>
              <w:jc w:val="center"/>
              <w:rPr>
                <w:sz w:val="22"/>
                <w:szCs w:val="22"/>
              </w:rPr>
            </w:pPr>
          </w:p>
        </w:tc>
        <w:tc>
          <w:tcPr>
            <w:tcW w:w="8930" w:type="dxa"/>
            <w:gridSpan w:val="13"/>
          </w:tcPr>
          <w:p w14:paraId="34F87905" w14:textId="77777777" w:rsidR="00DF7C5F" w:rsidRPr="00D57B94" w:rsidRDefault="00DF7C5F" w:rsidP="00D57B94">
            <w:pPr>
              <w:rPr>
                <w:sz w:val="22"/>
                <w:szCs w:val="22"/>
              </w:rPr>
            </w:pPr>
            <w:r w:rsidRPr="00D57B94">
              <w:rPr>
                <w:sz w:val="22"/>
                <w:szCs w:val="22"/>
              </w:rPr>
              <w:t>МБУ "Бессоновский КЦСОН"</w:t>
            </w:r>
          </w:p>
        </w:tc>
        <w:tc>
          <w:tcPr>
            <w:tcW w:w="993" w:type="dxa"/>
          </w:tcPr>
          <w:p w14:paraId="3B477ACD" w14:textId="77777777" w:rsidR="00DF7C5F" w:rsidRPr="00D57B94" w:rsidRDefault="00DF7C5F" w:rsidP="00D57B94">
            <w:pPr>
              <w:jc w:val="center"/>
              <w:rPr>
                <w:sz w:val="22"/>
                <w:szCs w:val="22"/>
              </w:rPr>
            </w:pPr>
          </w:p>
        </w:tc>
        <w:tc>
          <w:tcPr>
            <w:tcW w:w="4536" w:type="dxa"/>
            <w:gridSpan w:val="6"/>
          </w:tcPr>
          <w:p w14:paraId="403ED6FA" w14:textId="77777777" w:rsidR="00DF7C5F" w:rsidRPr="00D57B94" w:rsidRDefault="00DF7C5F" w:rsidP="00D57B94">
            <w:pPr>
              <w:jc w:val="center"/>
              <w:rPr>
                <w:sz w:val="22"/>
                <w:szCs w:val="22"/>
              </w:rPr>
            </w:pPr>
            <w:r w:rsidRPr="00D57B94">
              <w:rPr>
                <w:sz w:val="22"/>
                <w:szCs w:val="22"/>
              </w:rPr>
              <w:t>Срок реализации</w:t>
            </w:r>
          </w:p>
          <w:p w14:paraId="45C9F9C1" w14:textId="77777777" w:rsidR="00DF7C5F" w:rsidRPr="00D57B94" w:rsidRDefault="00DF7C5F" w:rsidP="00D57B94">
            <w:pPr>
              <w:jc w:val="center"/>
              <w:rPr>
                <w:sz w:val="22"/>
                <w:szCs w:val="22"/>
              </w:rPr>
            </w:pPr>
            <w:r w:rsidRPr="00D57B94">
              <w:rPr>
                <w:sz w:val="22"/>
                <w:szCs w:val="22"/>
              </w:rPr>
              <w:t>(2026-2030)</w:t>
            </w:r>
          </w:p>
        </w:tc>
      </w:tr>
      <w:tr w:rsidR="00DF7C5F" w:rsidRPr="00D57B94" w14:paraId="36E4C0B4" w14:textId="77777777" w:rsidTr="00D57B94">
        <w:tc>
          <w:tcPr>
            <w:tcW w:w="568" w:type="dxa"/>
          </w:tcPr>
          <w:p w14:paraId="5CA66D12" w14:textId="77777777" w:rsidR="00DF7C5F" w:rsidRPr="00D57B94" w:rsidRDefault="00DF7C5F" w:rsidP="00D57B94">
            <w:pPr>
              <w:jc w:val="center"/>
              <w:rPr>
                <w:sz w:val="22"/>
                <w:szCs w:val="22"/>
              </w:rPr>
            </w:pPr>
            <w:r w:rsidRPr="00D57B94">
              <w:rPr>
                <w:sz w:val="22"/>
                <w:szCs w:val="22"/>
              </w:rPr>
              <w:t>1.1.</w:t>
            </w:r>
          </w:p>
        </w:tc>
        <w:tc>
          <w:tcPr>
            <w:tcW w:w="2295" w:type="dxa"/>
            <w:gridSpan w:val="4"/>
          </w:tcPr>
          <w:p w14:paraId="77B3247A" w14:textId="77777777" w:rsidR="00DF7C5F" w:rsidRPr="00D57B94" w:rsidRDefault="00DF7C5F" w:rsidP="00D57B94">
            <w:pPr>
              <w:autoSpaceDE w:val="0"/>
              <w:autoSpaceDN w:val="0"/>
              <w:adjustRightInd w:val="0"/>
              <w:spacing w:line="239" w:lineRule="auto"/>
              <w:jc w:val="both"/>
              <w:rPr>
                <w:sz w:val="22"/>
                <w:szCs w:val="22"/>
              </w:rPr>
            </w:pPr>
            <w:r w:rsidRPr="00D57B94">
              <w:rPr>
                <w:sz w:val="22"/>
                <w:szCs w:val="22"/>
              </w:rPr>
              <w:t xml:space="preserve">Задача 1 Исполнение государственный полномочий по </w:t>
            </w:r>
            <w:r w:rsidRPr="00D57B94">
              <w:rPr>
                <w:sz w:val="22"/>
                <w:szCs w:val="22"/>
              </w:rPr>
              <w:lastRenderedPageBreak/>
              <w:t>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tc>
        <w:tc>
          <w:tcPr>
            <w:tcW w:w="2241" w:type="dxa"/>
            <w:gridSpan w:val="2"/>
          </w:tcPr>
          <w:p w14:paraId="2E8B4D77" w14:textId="77777777" w:rsidR="00DF7C5F" w:rsidRPr="00D57B94" w:rsidRDefault="00DF7C5F" w:rsidP="00D57B94">
            <w:pPr>
              <w:jc w:val="center"/>
              <w:rPr>
                <w:sz w:val="22"/>
                <w:szCs w:val="22"/>
              </w:rPr>
            </w:pPr>
            <w:r w:rsidRPr="00D57B94">
              <w:rPr>
                <w:color w:val="000000"/>
                <w:sz w:val="22"/>
                <w:szCs w:val="22"/>
              </w:rPr>
              <w:lastRenderedPageBreak/>
              <w:t xml:space="preserve">Граждане, старше трудоспособного возраста и </w:t>
            </w:r>
            <w:r w:rsidRPr="00D57B94">
              <w:rPr>
                <w:color w:val="000000"/>
                <w:sz w:val="22"/>
                <w:szCs w:val="22"/>
              </w:rPr>
              <w:lastRenderedPageBreak/>
              <w:t>инвалидов, получивших услуги в рамках системы долговременного ухода</w:t>
            </w:r>
          </w:p>
        </w:tc>
        <w:tc>
          <w:tcPr>
            <w:tcW w:w="851" w:type="dxa"/>
          </w:tcPr>
          <w:p w14:paraId="31278C7F" w14:textId="77777777" w:rsidR="00DF7C5F" w:rsidRPr="00D57B94" w:rsidRDefault="00DF7C5F" w:rsidP="00D57B94">
            <w:pPr>
              <w:jc w:val="center"/>
              <w:rPr>
                <w:sz w:val="22"/>
                <w:szCs w:val="22"/>
              </w:rPr>
            </w:pPr>
            <w:r w:rsidRPr="00D57B94">
              <w:rPr>
                <w:sz w:val="22"/>
                <w:szCs w:val="22"/>
              </w:rPr>
              <w:lastRenderedPageBreak/>
              <w:t>чел.</w:t>
            </w:r>
          </w:p>
        </w:tc>
        <w:tc>
          <w:tcPr>
            <w:tcW w:w="708" w:type="dxa"/>
          </w:tcPr>
          <w:p w14:paraId="5545BBCD" w14:textId="77777777" w:rsidR="00DF7C5F" w:rsidRPr="00D57B94" w:rsidRDefault="00DF7C5F" w:rsidP="00D57B94">
            <w:pPr>
              <w:jc w:val="center"/>
              <w:rPr>
                <w:sz w:val="22"/>
                <w:szCs w:val="22"/>
              </w:rPr>
            </w:pPr>
            <w:r w:rsidRPr="00D57B94">
              <w:rPr>
                <w:sz w:val="22"/>
                <w:szCs w:val="22"/>
              </w:rPr>
              <w:t>49</w:t>
            </w:r>
          </w:p>
        </w:tc>
        <w:tc>
          <w:tcPr>
            <w:tcW w:w="567" w:type="dxa"/>
          </w:tcPr>
          <w:p w14:paraId="6F42953D" w14:textId="77777777" w:rsidR="00DF7C5F" w:rsidRPr="00D57B94" w:rsidRDefault="00DF7C5F" w:rsidP="00D57B94">
            <w:pPr>
              <w:jc w:val="center"/>
              <w:rPr>
                <w:sz w:val="22"/>
                <w:szCs w:val="22"/>
              </w:rPr>
            </w:pPr>
            <w:r w:rsidRPr="00D57B94">
              <w:rPr>
                <w:sz w:val="22"/>
                <w:szCs w:val="22"/>
              </w:rPr>
              <w:t>49</w:t>
            </w:r>
          </w:p>
        </w:tc>
        <w:tc>
          <w:tcPr>
            <w:tcW w:w="567" w:type="dxa"/>
          </w:tcPr>
          <w:p w14:paraId="68644955" w14:textId="77777777" w:rsidR="00DF7C5F" w:rsidRPr="00D57B94" w:rsidRDefault="00DF7C5F" w:rsidP="00D57B94">
            <w:pPr>
              <w:jc w:val="center"/>
              <w:rPr>
                <w:sz w:val="22"/>
                <w:szCs w:val="22"/>
              </w:rPr>
            </w:pPr>
            <w:r w:rsidRPr="00D57B94">
              <w:rPr>
                <w:sz w:val="22"/>
                <w:szCs w:val="22"/>
              </w:rPr>
              <w:t>49</w:t>
            </w:r>
          </w:p>
        </w:tc>
        <w:tc>
          <w:tcPr>
            <w:tcW w:w="567" w:type="dxa"/>
          </w:tcPr>
          <w:p w14:paraId="6A5E2B9A" w14:textId="77777777" w:rsidR="00DF7C5F" w:rsidRPr="00D57B94" w:rsidRDefault="00DF7C5F" w:rsidP="00D57B94">
            <w:pPr>
              <w:jc w:val="center"/>
              <w:rPr>
                <w:sz w:val="22"/>
                <w:szCs w:val="22"/>
              </w:rPr>
            </w:pPr>
            <w:r w:rsidRPr="00D57B94">
              <w:rPr>
                <w:sz w:val="22"/>
                <w:szCs w:val="22"/>
              </w:rPr>
              <w:t>0</w:t>
            </w:r>
          </w:p>
        </w:tc>
        <w:tc>
          <w:tcPr>
            <w:tcW w:w="567" w:type="dxa"/>
          </w:tcPr>
          <w:p w14:paraId="39BB9819" w14:textId="77777777" w:rsidR="00DF7C5F" w:rsidRPr="00D57B94" w:rsidRDefault="00DF7C5F" w:rsidP="00D57B94">
            <w:pPr>
              <w:jc w:val="center"/>
              <w:rPr>
                <w:sz w:val="22"/>
                <w:szCs w:val="22"/>
              </w:rPr>
            </w:pPr>
            <w:r w:rsidRPr="00D57B94">
              <w:rPr>
                <w:sz w:val="22"/>
                <w:szCs w:val="22"/>
              </w:rPr>
              <w:t>0</w:t>
            </w:r>
          </w:p>
        </w:tc>
        <w:tc>
          <w:tcPr>
            <w:tcW w:w="567" w:type="dxa"/>
          </w:tcPr>
          <w:p w14:paraId="6CC6D929" w14:textId="77777777" w:rsidR="00DF7C5F" w:rsidRPr="00D57B94" w:rsidRDefault="00DF7C5F" w:rsidP="00D57B94">
            <w:pPr>
              <w:jc w:val="center"/>
              <w:rPr>
                <w:sz w:val="22"/>
                <w:szCs w:val="22"/>
              </w:rPr>
            </w:pPr>
            <w:r w:rsidRPr="00D57B94">
              <w:rPr>
                <w:sz w:val="22"/>
                <w:szCs w:val="22"/>
              </w:rPr>
              <w:t>0</w:t>
            </w:r>
          </w:p>
        </w:tc>
        <w:tc>
          <w:tcPr>
            <w:tcW w:w="993" w:type="dxa"/>
          </w:tcPr>
          <w:p w14:paraId="2385F12F" w14:textId="77777777" w:rsidR="00DF7C5F" w:rsidRPr="00D57B94" w:rsidRDefault="00DF7C5F" w:rsidP="00D57B94">
            <w:pPr>
              <w:jc w:val="center"/>
              <w:rPr>
                <w:sz w:val="22"/>
                <w:szCs w:val="22"/>
              </w:rPr>
            </w:pPr>
            <w:r w:rsidRPr="00D57B94">
              <w:rPr>
                <w:sz w:val="22"/>
                <w:szCs w:val="22"/>
              </w:rPr>
              <w:t>100</w:t>
            </w:r>
          </w:p>
        </w:tc>
        <w:tc>
          <w:tcPr>
            <w:tcW w:w="850" w:type="dxa"/>
          </w:tcPr>
          <w:p w14:paraId="64825224" w14:textId="77777777" w:rsidR="00DF7C5F" w:rsidRPr="00D57B94" w:rsidRDefault="00DF7C5F" w:rsidP="00D57B94">
            <w:pPr>
              <w:jc w:val="center"/>
              <w:rPr>
                <w:sz w:val="22"/>
                <w:szCs w:val="22"/>
              </w:rPr>
            </w:pPr>
            <w:r w:rsidRPr="00D57B94">
              <w:rPr>
                <w:sz w:val="22"/>
                <w:szCs w:val="22"/>
              </w:rPr>
              <w:t>20812,07</w:t>
            </w:r>
          </w:p>
        </w:tc>
        <w:tc>
          <w:tcPr>
            <w:tcW w:w="851" w:type="dxa"/>
          </w:tcPr>
          <w:p w14:paraId="76962683" w14:textId="77777777" w:rsidR="00DF7C5F" w:rsidRPr="00D57B94" w:rsidRDefault="00DF7C5F" w:rsidP="00D57B94">
            <w:pPr>
              <w:jc w:val="center"/>
              <w:rPr>
                <w:sz w:val="22"/>
                <w:szCs w:val="22"/>
              </w:rPr>
            </w:pPr>
            <w:r w:rsidRPr="00D57B94">
              <w:rPr>
                <w:sz w:val="22"/>
                <w:szCs w:val="22"/>
              </w:rPr>
              <w:t>20812,07</w:t>
            </w:r>
          </w:p>
        </w:tc>
        <w:tc>
          <w:tcPr>
            <w:tcW w:w="708" w:type="dxa"/>
          </w:tcPr>
          <w:p w14:paraId="79505DF5" w14:textId="77777777" w:rsidR="00DF7C5F" w:rsidRPr="00D57B94" w:rsidRDefault="00DF7C5F" w:rsidP="00D57B94">
            <w:pPr>
              <w:jc w:val="center"/>
              <w:rPr>
                <w:sz w:val="22"/>
                <w:szCs w:val="22"/>
              </w:rPr>
            </w:pPr>
            <w:r w:rsidRPr="00D57B94">
              <w:rPr>
                <w:sz w:val="22"/>
                <w:szCs w:val="22"/>
              </w:rPr>
              <w:t>0</w:t>
            </w:r>
          </w:p>
        </w:tc>
        <w:tc>
          <w:tcPr>
            <w:tcW w:w="567" w:type="dxa"/>
          </w:tcPr>
          <w:p w14:paraId="1B316F46" w14:textId="77777777" w:rsidR="00DF7C5F" w:rsidRPr="00D57B94" w:rsidRDefault="00DF7C5F" w:rsidP="00D57B94">
            <w:pPr>
              <w:jc w:val="center"/>
              <w:rPr>
                <w:sz w:val="22"/>
                <w:szCs w:val="22"/>
              </w:rPr>
            </w:pPr>
            <w:r w:rsidRPr="00D57B94">
              <w:rPr>
                <w:sz w:val="22"/>
                <w:szCs w:val="22"/>
              </w:rPr>
              <w:t>0</w:t>
            </w:r>
          </w:p>
        </w:tc>
        <w:tc>
          <w:tcPr>
            <w:tcW w:w="567" w:type="dxa"/>
          </w:tcPr>
          <w:p w14:paraId="5286A03A" w14:textId="77777777" w:rsidR="00DF7C5F" w:rsidRPr="00D57B94" w:rsidRDefault="00DF7C5F" w:rsidP="00D57B94">
            <w:pPr>
              <w:jc w:val="center"/>
              <w:rPr>
                <w:sz w:val="22"/>
                <w:szCs w:val="22"/>
              </w:rPr>
            </w:pPr>
            <w:r w:rsidRPr="00D57B94">
              <w:rPr>
                <w:sz w:val="22"/>
                <w:szCs w:val="22"/>
              </w:rPr>
              <w:t>0</w:t>
            </w:r>
          </w:p>
        </w:tc>
        <w:tc>
          <w:tcPr>
            <w:tcW w:w="993" w:type="dxa"/>
          </w:tcPr>
          <w:p w14:paraId="11BDBC12" w14:textId="77777777" w:rsidR="00DF7C5F" w:rsidRPr="00D57B94" w:rsidRDefault="00DF7C5F" w:rsidP="00D57B94">
            <w:pPr>
              <w:jc w:val="center"/>
              <w:rPr>
                <w:sz w:val="22"/>
                <w:szCs w:val="22"/>
              </w:rPr>
            </w:pPr>
            <w:r w:rsidRPr="00D57B94">
              <w:rPr>
                <w:color w:val="000000"/>
                <w:sz w:val="22"/>
                <w:szCs w:val="22"/>
              </w:rPr>
              <w:t xml:space="preserve">Граждане, старше </w:t>
            </w:r>
            <w:r w:rsidRPr="00D57B94">
              <w:rPr>
                <w:color w:val="000000"/>
                <w:sz w:val="22"/>
                <w:szCs w:val="22"/>
              </w:rPr>
              <w:lastRenderedPageBreak/>
              <w:t>трудоспособного возраста и инвалидов, получивших услуги в рамках системы долговременного ухода</w:t>
            </w:r>
          </w:p>
        </w:tc>
      </w:tr>
      <w:tr w:rsidR="00DF7C5F" w:rsidRPr="00D57B94" w14:paraId="148C2886" w14:textId="77777777" w:rsidTr="00D57B94">
        <w:tc>
          <w:tcPr>
            <w:tcW w:w="568" w:type="dxa"/>
          </w:tcPr>
          <w:p w14:paraId="00C17BC8" w14:textId="77777777" w:rsidR="00DF7C5F" w:rsidRPr="00D57B94" w:rsidRDefault="00DF7C5F" w:rsidP="00D57B94">
            <w:pPr>
              <w:jc w:val="center"/>
              <w:rPr>
                <w:sz w:val="22"/>
                <w:szCs w:val="22"/>
              </w:rPr>
            </w:pPr>
          </w:p>
        </w:tc>
        <w:tc>
          <w:tcPr>
            <w:tcW w:w="1416" w:type="dxa"/>
            <w:gridSpan w:val="2"/>
          </w:tcPr>
          <w:p w14:paraId="19B65896" w14:textId="77777777" w:rsidR="00DF7C5F" w:rsidRPr="00D57B94" w:rsidRDefault="00DF7C5F" w:rsidP="00D57B94">
            <w:pPr>
              <w:rPr>
                <w:sz w:val="22"/>
                <w:szCs w:val="22"/>
              </w:rPr>
            </w:pPr>
          </w:p>
        </w:tc>
        <w:tc>
          <w:tcPr>
            <w:tcW w:w="1276" w:type="dxa"/>
            <w:gridSpan w:val="3"/>
          </w:tcPr>
          <w:p w14:paraId="03713D6D" w14:textId="77777777" w:rsidR="00DF7C5F" w:rsidRPr="00D57B94" w:rsidRDefault="00DF7C5F" w:rsidP="00D57B94">
            <w:pPr>
              <w:rPr>
                <w:sz w:val="22"/>
                <w:szCs w:val="22"/>
              </w:rPr>
            </w:pPr>
          </w:p>
        </w:tc>
        <w:tc>
          <w:tcPr>
            <w:tcW w:w="11767" w:type="dxa"/>
            <w:gridSpan w:val="15"/>
          </w:tcPr>
          <w:p w14:paraId="2A4E2FCA" w14:textId="77777777" w:rsidR="00DF7C5F" w:rsidRPr="00D57B94" w:rsidRDefault="00DF7C5F" w:rsidP="00D57B94">
            <w:pPr>
              <w:rPr>
                <w:sz w:val="22"/>
                <w:szCs w:val="22"/>
              </w:rPr>
            </w:pPr>
            <w:r w:rsidRPr="00D57B94">
              <w:rPr>
                <w:sz w:val="22"/>
                <w:szCs w:val="22"/>
              </w:rPr>
              <w:t>Муниципальный проект «Наименование»</w:t>
            </w:r>
            <w:r w:rsidRPr="00D57B94">
              <w:rPr>
                <w:rStyle w:val="aff1"/>
                <w:sz w:val="22"/>
                <w:szCs w:val="22"/>
              </w:rPr>
              <w:footnoteReference w:id="10"/>
            </w:r>
            <w:r w:rsidRPr="00D57B94">
              <w:rPr>
                <w:sz w:val="22"/>
                <w:szCs w:val="22"/>
              </w:rPr>
              <w:t>- отсутствует</w:t>
            </w:r>
          </w:p>
        </w:tc>
      </w:tr>
      <w:tr w:rsidR="00DF7C5F" w:rsidRPr="00D57B94" w14:paraId="4EB17DDB" w14:textId="77777777" w:rsidTr="00D57B94">
        <w:tc>
          <w:tcPr>
            <w:tcW w:w="568" w:type="dxa"/>
          </w:tcPr>
          <w:p w14:paraId="5FFB4720" w14:textId="77777777" w:rsidR="00DF7C5F" w:rsidRPr="00D57B94" w:rsidRDefault="00DF7C5F" w:rsidP="00D57B94">
            <w:pPr>
              <w:jc w:val="center"/>
              <w:rPr>
                <w:sz w:val="22"/>
                <w:szCs w:val="22"/>
              </w:rPr>
            </w:pPr>
          </w:p>
        </w:tc>
        <w:tc>
          <w:tcPr>
            <w:tcW w:w="1416" w:type="dxa"/>
            <w:gridSpan w:val="2"/>
          </w:tcPr>
          <w:p w14:paraId="45E47FC9" w14:textId="77777777" w:rsidR="00DF7C5F" w:rsidRPr="00D57B94" w:rsidRDefault="00DF7C5F" w:rsidP="00D57B94">
            <w:pPr>
              <w:rPr>
                <w:sz w:val="22"/>
                <w:szCs w:val="22"/>
              </w:rPr>
            </w:pPr>
          </w:p>
        </w:tc>
        <w:tc>
          <w:tcPr>
            <w:tcW w:w="7514" w:type="dxa"/>
            <w:gridSpan w:val="11"/>
          </w:tcPr>
          <w:p w14:paraId="6A072C6A" w14:textId="77777777" w:rsidR="00DF7C5F" w:rsidRPr="00D57B94" w:rsidRDefault="00DF7C5F" w:rsidP="00D57B94">
            <w:pPr>
              <w:rPr>
                <w:sz w:val="22"/>
                <w:szCs w:val="22"/>
              </w:rPr>
            </w:pPr>
            <w:proofErr w:type="gramStart"/>
            <w:r w:rsidRPr="00D57B94">
              <w:rPr>
                <w:sz w:val="22"/>
                <w:szCs w:val="22"/>
              </w:rPr>
              <w:t>Ответственный</w:t>
            </w:r>
            <w:proofErr w:type="gramEnd"/>
            <w:r w:rsidRPr="00D57B94">
              <w:rPr>
                <w:sz w:val="22"/>
                <w:szCs w:val="22"/>
              </w:rPr>
              <w:t xml:space="preserve"> за реализацию</w:t>
            </w:r>
          </w:p>
        </w:tc>
        <w:tc>
          <w:tcPr>
            <w:tcW w:w="993" w:type="dxa"/>
          </w:tcPr>
          <w:p w14:paraId="303FDC04" w14:textId="77777777" w:rsidR="00DF7C5F" w:rsidRPr="00D57B94" w:rsidRDefault="00DF7C5F" w:rsidP="00D57B94">
            <w:pPr>
              <w:jc w:val="center"/>
              <w:rPr>
                <w:sz w:val="22"/>
                <w:szCs w:val="22"/>
              </w:rPr>
            </w:pPr>
          </w:p>
        </w:tc>
        <w:tc>
          <w:tcPr>
            <w:tcW w:w="4536" w:type="dxa"/>
            <w:gridSpan w:val="6"/>
          </w:tcPr>
          <w:p w14:paraId="1CE84272" w14:textId="77777777" w:rsidR="00DF7C5F" w:rsidRPr="00D57B94" w:rsidRDefault="00DF7C5F" w:rsidP="00D57B94">
            <w:pPr>
              <w:jc w:val="center"/>
              <w:rPr>
                <w:sz w:val="22"/>
                <w:szCs w:val="22"/>
              </w:rPr>
            </w:pPr>
            <w:r w:rsidRPr="00D57B94">
              <w:rPr>
                <w:sz w:val="22"/>
                <w:szCs w:val="22"/>
              </w:rPr>
              <w:t>Срок реализации</w:t>
            </w:r>
          </w:p>
          <w:p w14:paraId="1549E3B6" w14:textId="77777777" w:rsidR="00DF7C5F" w:rsidRPr="00D57B94" w:rsidRDefault="00DF7C5F" w:rsidP="00D57B94">
            <w:pPr>
              <w:jc w:val="center"/>
              <w:rPr>
                <w:sz w:val="22"/>
                <w:szCs w:val="22"/>
              </w:rPr>
            </w:pPr>
            <w:r w:rsidRPr="00D57B94">
              <w:rPr>
                <w:sz w:val="22"/>
                <w:szCs w:val="22"/>
              </w:rPr>
              <w:t>(год начала – год окончания)</w:t>
            </w:r>
          </w:p>
        </w:tc>
      </w:tr>
      <w:tr w:rsidR="00DF7C5F" w:rsidRPr="00D57B94" w14:paraId="2ADD9C53" w14:textId="77777777" w:rsidTr="00D57B94">
        <w:tc>
          <w:tcPr>
            <w:tcW w:w="568" w:type="dxa"/>
          </w:tcPr>
          <w:p w14:paraId="0A361201" w14:textId="77777777" w:rsidR="00DF7C5F" w:rsidRPr="00D57B94" w:rsidRDefault="00DF7C5F" w:rsidP="00D57B94">
            <w:pPr>
              <w:jc w:val="center"/>
              <w:rPr>
                <w:sz w:val="22"/>
                <w:szCs w:val="22"/>
              </w:rPr>
            </w:pPr>
          </w:p>
        </w:tc>
        <w:tc>
          <w:tcPr>
            <w:tcW w:w="2295" w:type="dxa"/>
            <w:gridSpan w:val="4"/>
          </w:tcPr>
          <w:p w14:paraId="575D62DD" w14:textId="77777777" w:rsidR="00DF7C5F" w:rsidRPr="00D57B94" w:rsidRDefault="00DF7C5F" w:rsidP="00D57B94">
            <w:pPr>
              <w:jc w:val="center"/>
              <w:rPr>
                <w:sz w:val="22"/>
                <w:szCs w:val="22"/>
              </w:rPr>
            </w:pPr>
            <w:r w:rsidRPr="00D57B94">
              <w:rPr>
                <w:sz w:val="22"/>
                <w:szCs w:val="22"/>
              </w:rPr>
              <w:t>Задача 1</w:t>
            </w:r>
          </w:p>
        </w:tc>
        <w:tc>
          <w:tcPr>
            <w:tcW w:w="2241" w:type="dxa"/>
            <w:gridSpan w:val="2"/>
          </w:tcPr>
          <w:p w14:paraId="34A6A276" w14:textId="77777777" w:rsidR="00DF7C5F" w:rsidRPr="00D57B94" w:rsidRDefault="00DF7C5F" w:rsidP="00D57B94">
            <w:pPr>
              <w:jc w:val="center"/>
              <w:rPr>
                <w:sz w:val="22"/>
                <w:szCs w:val="22"/>
              </w:rPr>
            </w:pPr>
          </w:p>
        </w:tc>
        <w:tc>
          <w:tcPr>
            <w:tcW w:w="851" w:type="dxa"/>
          </w:tcPr>
          <w:p w14:paraId="77B34B1A" w14:textId="77777777" w:rsidR="00DF7C5F" w:rsidRPr="00D57B94" w:rsidRDefault="00DF7C5F" w:rsidP="00D57B94">
            <w:pPr>
              <w:jc w:val="center"/>
              <w:rPr>
                <w:sz w:val="22"/>
                <w:szCs w:val="22"/>
              </w:rPr>
            </w:pPr>
          </w:p>
        </w:tc>
        <w:tc>
          <w:tcPr>
            <w:tcW w:w="708" w:type="dxa"/>
          </w:tcPr>
          <w:p w14:paraId="3455142A" w14:textId="77777777" w:rsidR="00DF7C5F" w:rsidRPr="00D57B94" w:rsidRDefault="00DF7C5F" w:rsidP="00D57B94">
            <w:pPr>
              <w:jc w:val="center"/>
              <w:rPr>
                <w:sz w:val="22"/>
                <w:szCs w:val="22"/>
              </w:rPr>
            </w:pPr>
          </w:p>
        </w:tc>
        <w:tc>
          <w:tcPr>
            <w:tcW w:w="567" w:type="dxa"/>
          </w:tcPr>
          <w:p w14:paraId="3EF36281" w14:textId="77777777" w:rsidR="00DF7C5F" w:rsidRPr="00D57B94" w:rsidRDefault="00DF7C5F" w:rsidP="00D57B94">
            <w:pPr>
              <w:jc w:val="center"/>
              <w:rPr>
                <w:sz w:val="22"/>
                <w:szCs w:val="22"/>
              </w:rPr>
            </w:pPr>
          </w:p>
        </w:tc>
        <w:tc>
          <w:tcPr>
            <w:tcW w:w="567" w:type="dxa"/>
          </w:tcPr>
          <w:p w14:paraId="1A16C123" w14:textId="77777777" w:rsidR="00DF7C5F" w:rsidRPr="00D57B94" w:rsidRDefault="00DF7C5F" w:rsidP="00D57B94">
            <w:pPr>
              <w:jc w:val="center"/>
              <w:rPr>
                <w:sz w:val="22"/>
                <w:szCs w:val="22"/>
              </w:rPr>
            </w:pPr>
          </w:p>
        </w:tc>
        <w:tc>
          <w:tcPr>
            <w:tcW w:w="567" w:type="dxa"/>
          </w:tcPr>
          <w:p w14:paraId="75FC201F" w14:textId="77777777" w:rsidR="00DF7C5F" w:rsidRPr="00D57B94" w:rsidRDefault="00DF7C5F" w:rsidP="00D57B94">
            <w:pPr>
              <w:jc w:val="center"/>
              <w:rPr>
                <w:sz w:val="22"/>
                <w:szCs w:val="22"/>
              </w:rPr>
            </w:pPr>
          </w:p>
        </w:tc>
        <w:tc>
          <w:tcPr>
            <w:tcW w:w="567" w:type="dxa"/>
          </w:tcPr>
          <w:p w14:paraId="64693F3E" w14:textId="77777777" w:rsidR="00DF7C5F" w:rsidRPr="00D57B94" w:rsidRDefault="00DF7C5F" w:rsidP="00D57B94">
            <w:pPr>
              <w:jc w:val="center"/>
              <w:rPr>
                <w:sz w:val="22"/>
                <w:szCs w:val="22"/>
              </w:rPr>
            </w:pPr>
          </w:p>
        </w:tc>
        <w:tc>
          <w:tcPr>
            <w:tcW w:w="567" w:type="dxa"/>
          </w:tcPr>
          <w:p w14:paraId="34AC22A3" w14:textId="77777777" w:rsidR="00DF7C5F" w:rsidRPr="00D57B94" w:rsidRDefault="00DF7C5F" w:rsidP="00D57B94">
            <w:pPr>
              <w:jc w:val="center"/>
              <w:rPr>
                <w:sz w:val="22"/>
                <w:szCs w:val="22"/>
              </w:rPr>
            </w:pPr>
          </w:p>
        </w:tc>
        <w:tc>
          <w:tcPr>
            <w:tcW w:w="993" w:type="dxa"/>
          </w:tcPr>
          <w:p w14:paraId="4AB99D62" w14:textId="77777777" w:rsidR="00DF7C5F" w:rsidRPr="00D57B94" w:rsidRDefault="00DF7C5F" w:rsidP="00D57B94">
            <w:pPr>
              <w:jc w:val="center"/>
              <w:rPr>
                <w:sz w:val="22"/>
                <w:szCs w:val="22"/>
              </w:rPr>
            </w:pPr>
          </w:p>
        </w:tc>
        <w:tc>
          <w:tcPr>
            <w:tcW w:w="850" w:type="dxa"/>
          </w:tcPr>
          <w:p w14:paraId="4DD78E18" w14:textId="77777777" w:rsidR="00DF7C5F" w:rsidRPr="00D57B94" w:rsidRDefault="00DF7C5F" w:rsidP="00D57B94">
            <w:pPr>
              <w:jc w:val="center"/>
              <w:rPr>
                <w:sz w:val="22"/>
                <w:szCs w:val="22"/>
              </w:rPr>
            </w:pPr>
          </w:p>
        </w:tc>
        <w:tc>
          <w:tcPr>
            <w:tcW w:w="851" w:type="dxa"/>
          </w:tcPr>
          <w:p w14:paraId="61731239" w14:textId="77777777" w:rsidR="00DF7C5F" w:rsidRPr="00D57B94" w:rsidRDefault="00DF7C5F" w:rsidP="00D57B94">
            <w:pPr>
              <w:jc w:val="center"/>
              <w:rPr>
                <w:sz w:val="22"/>
                <w:szCs w:val="22"/>
              </w:rPr>
            </w:pPr>
          </w:p>
        </w:tc>
        <w:tc>
          <w:tcPr>
            <w:tcW w:w="708" w:type="dxa"/>
          </w:tcPr>
          <w:p w14:paraId="168EF6F1" w14:textId="77777777" w:rsidR="00DF7C5F" w:rsidRPr="00D57B94" w:rsidRDefault="00DF7C5F" w:rsidP="00D57B94">
            <w:pPr>
              <w:jc w:val="center"/>
              <w:rPr>
                <w:sz w:val="22"/>
                <w:szCs w:val="22"/>
              </w:rPr>
            </w:pPr>
          </w:p>
        </w:tc>
        <w:tc>
          <w:tcPr>
            <w:tcW w:w="567" w:type="dxa"/>
          </w:tcPr>
          <w:p w14:paraId="05A4340D" w14:textId="77777777" w:rsidR="00DF7C5F" w:rsidRPr="00D57B94" w:rsidRDefault="00DF7C5F" w:rsidP="00D57B94">
            <w:pPr>
              <w:jc w:val="center"/>
              <w:rPr>
                <w:sz w:val="22"/>
                <w:szCs w:val="22"/>
              </w:rPr>
            </w:pPr>
          </w:p>
        </w:tc>
        <w:tc>
          <w:tcPr>
            <w:tcW w:w="567" w:type="dxa"/>
          </w:tcPr>
          <w:p w14:paraId="076D888E" w14:textId="77777777" w:rsidR="00DF7C5F" w:rsidRPr="00D57B94" w:rsidRDefault="00DF7C5F" w:rsidP="00D57B94">
            <w:pPr>
              <w:jc w:val="center"/>
              <w:rPr>
                <w:sz w:val="22"/>
                <w:szCs w:val="22"/>
              </w:rPr>
            </w:pPr>
          </w:p>
        </w:tc>
        <w:tc>
          <w:tcPr>
            <w:tcW w:w="993" w:type="dxa"/>
          </w:tcPr>
          <w:p w14:paraId="101C5B0C" w14:textId="77777777" w:rsidR="00DF7C5F" w:rsidRPr="00D57B94" w:rsidRDefault="00DF7C5F" w:rsidP="00D57B94">
            <w:pPr>
              <w:jc w:val="center"/>
              <w:rPr>
                <w:sz w:val="22"/>
                <w:szCs w:val="22"/>
              </w:rPr>
            </w:pPr>
          </w:p>
        </w:tc>
      </w:tr>
      <w:tr w:rsidR="00DF7C5F" w:rsidRPr="00D57B94" w14:paraId="1E2FEDE8" w14:textId="77777777" w:rsidTr="00D57B94">
        <w:tc>
          <w:tcPr>
            <w:tcW w:w="568" w:type="dxa"/>
          </w:tcPr>
          <w:p w14:paraId="12C2E223" w14:textId="77777777" w:rsidR="00DF7C5F" w:rsidRPr="00D57B94" w:rsidRDefault="00DF7C5F" w:rsidP="00D57B94">
            <w:pPr>
              <w:jc w:val="center"/>
              <w:rPr>
                <w:sz w:val="22"/>
                <w:szCs w:val="22"/>
              </w:rPr>
            </w:pPr>
          </w:p>
        </w:tc>
        <w:tc>
          <w:tcPr>
            <w:tcW w:w="2295" w:type="dxa"/>
            <w:gridSpan w:val="4"/>
          </w:tcPr>
          <w:p w14:paraId="596A2537" w14:textId="77777777" w:rsidR="00DF7C5F" w:rsidRPr="00D57B94" w:rsidRDefault="00DF7C5F" w:rsidP="00D57B94">
            <w:pPr>
              <w:jc w:val="center"/>
              <w:rPr>
                <w:sz w:val="22"/>
                <w:szCs w:val="22"/>
                <w:lang w:val="en-US"/>
              </w:rPr>
            </w:pPr>
            <w:r w:rsidRPr="00D57B94">
              <w:rPr>
                <w:sz w:val="22"/>
                <w:szCs w:val="22"/>
              </w:rPr>
              <w:t xml:space="preserve">Задача </w:t>
            </w:r>
            <w:r w:rsidRPr="00D57B94">
              <w:rPr>
                <w:sz w:val="22"/>
                <w:szCs w:val="22"/>
                <w:lang w:val="en-US"/>
              </w:rPr>
              <w:t>N</w:t>
            </w:r>
          </w:p>
        </w:tc>
        <w:tc>
          <w:tcPr>
            <w:tcW w:w="2241" w:type="dxa"/>
            <w:gridSpan w:val="2"/>
          </w:tcPr>
          <w:p w14:paraId="58229A47" w14:textId="77777777" w:rsidR="00DF7C5F" w:rsidRPr="00D57B94" w:rsidRDefault="00DF7C5F" w:rsidP="00D57B94">
            <w:pPr>
              <w:jc w:val="center"/>
              <w:rPr>
                <w:sz w:val="22"/>
                <w:szCs w:val="22"/>
              </w:rPr>
            </w:pPr>
          </w:p>
        </w:tc>
        <w:tc>
          <w:tcPr>
            <w:tcW w:w="851" w:type="dxa"/>
          </w:tcPr>
          <w:p w14:paraId="428573D4" w14:textId="77777777" w:rsidR="00DF7C5F" w:rsidRPr="00D57B94" w:rsidRDefault="00DF7C5F" w:rsidP="00D57B94">
            <w:pPr>
              <w:jc w:val="center"/>
              <w:rPr>
                <w:sz w:val="22"/>
                <w:szCs w:val="22"/>
              </w:rPr>
            </w:pPr>
          </w:p>
        </w:tc>
        <w:tc>
          <w:tcPr>
            <w:tcW w:w="708" w:type="dxa"/>
          </w:tcPr>
          <w:p w14:paraId="14B96449" w14:textId="77777777" w:rsidR="00DF7C5F" w:rsidRPr="00D57B94" w:rsidRDefault="00DF7C5F" w:rsidP="00D57B94">
            <w:pPr>
              <w:jc w:val="center"/>
              <w:rPr>
                <w:sz w:val="22"/>
                <w:szCs w:val="22"/>
              </w:rPr>
            </w:pPr>
          </w:p>
        </w:tc>
        <w:tc>
          <w:tcPr>
            <w:tcW w:w="567" w:type="dxa"/>
          </w:tcPr>
          <w:p w14:paraId="2748F6F3" w14:textId="77777777" w:rsidR="00DF7C5F" w:rsidRPr="00D57B94" w:rsidRDefault="00DF7C5F" w:rsidP="00D57B94">
            <w:pPr>
              <w:jc w:val="center"/>
              <w:rPr>
                <w:sz w:val="22"/>
                <w:szCs w:val="22"/>
              </w:rPr>
            </w:pPr>
          </w:p>
        </w:tc>
        <w:tc>
          <w:tcPr>
            <w:tcW w:w="567" w:type="dxa"/>
          </w:tcPr>
          <w:p w14:paraId="3536851F" w14:textId="77777777" w:rsidR="00DF7C5F" w:rsidRPr="00D57B94" w:rsidRDefault="00DF7C5F" w:rsidP="00D57B94">
            <w:pPr>
              <w:jc w:val="center"/>
              <w:rPr>
                <w:sz w:val="22"/>
                <w:szCs w:val="22"/>
              </w:rPr>
            </w:pPr>
          </w:p>
        </w:tc>
        <w:tc>
          <w:tcPr>
            <w:tcW w:w="567" w:type="dxa"/>
          </w:tcPr>
          <w:p w14:paraId="079DBCA0" w14:textId="77777777" w:rsidR="00DF7C5F" w:rsidRPr="00D57B94" w:rsidRDefault="00DF7C5F" w:rsidP="00D57B94">
            <w:pPr>
              <w:jc w:val="center"/>
              <w:rPr>
                <w:sz w:val="22"/>
                <w:szCs w:val="22"/>
              </w:rPr>
            </w:pPr>
          </w:p>
        </w:tc>
        <w:tc>
          <w:tcPr>
            <w:tcW w:w="567" w:type="dxa"/>
          </w:tcPr>
          <w:p w14:paraId="4959E8BE" w14:textId="77777777" w:rsidR="00DF7C5F" w:rsidRPr="00D57B94" w:rsidRDefault="00DF7C5F" w:rsidP="00D57B94">
            <w:pPr>
              <w:jc w:val="center"/>
              <w:rPr>
                <w:sz w:val="22"/>
                <w:szCs w:val="22"/>
              </w:rPr>
            </w:pPr>
          </w:p>
        </w:tc>
        <w:tc>
          <w:tcPr>
            <w:tcW w:w="567" w:type="dxa"/>
          </w:tcPr>
          <w:p w14:paraId="194297B8" w14:textId="77777777" w:rsidR="00DF7C5F" w:rsidRPr="00D57B94" w:rsidRDefault="00DF7C5F" w:rsidP="00D57B94">
            <w:pPr>
              <w:jc w:val="center"/>
              <w:rPr>
                <w:sz w:val="22"/>
                <w:szCs w:val="22"/>
              </w:rPr>
            </w:pPr>
          </w:p>
        </w:tc>
        <w:tc>
          <w:tcPr>
            <w:tcW w:w="993" w:type="dxa"/>
          </w:tcPr>
          <w:p w14:paraId="2AC32764" w14:textId="77777777" w:rsidR="00DF7C5F" w:rsidRPr="00D57B94" w:rsidRDefault="00DF7C5F" w:rsidP="00D57B94">
            <w:pPr>
              <w:jc w:val="center"/>
              <w:rPr>
                <w:sz w:val="22"/>
                <w:szCs w:val="22"/>
              </w:rPr>
            </w:pPr>
          </w:p>
        </w:tc>
        <w:tc>
          <w:tcPr>
            <w:tcW w:w="850" w:type="dxa"/>
          </w:tcPr>
          <w:p w14:paraId="1BCAEDFD" w14:textId="77777777" w:rsidR="00DF7C5F" w:rsidRPr="00D57B94" w:rsidRDefault="00DF7C5F" w:rsidP="00D57B94">
            <w:pPr>
              <w:jc w:val="center"/>
              <w:rPr>
                <w:sz w:val="22"/>
                <w:szCs w:val="22"/>
              </w:rPr>
            </w:pPr>
          </w:p>
        </w:tc>
        <w:tc>
          <w:tcPr>
            <w:tcW w:w="851" w:type="dxa"/>
          </w:tcPr>
          <w:p w14:paraId="5318C166" w14:textId="77777777" w:rsidR="00DF7C5F" w:rsidRPr="00D57B94" w:rsidRDefault="00DF7C5F" w:rsidP="00D57B94">
            <w:pPr>
              <w:jc w:val="center"/>
              <w:rPr>
                <w:sz w:val="22"/>
                <w:szCs w:val="22"/>
              </w:rPr>
            </w:pPr>
          </w:p>
        </w:tc>
        <w:tc>
          <w:tcPr>
            <w:tcW w:w="708" w:type="dxa"/>
          </w:tcPr>
          <w:p w14:paraId="77C0529F" w14:textId="77777777" w:rsidR="00DF7C5F" w:rsidRPr="00D57B94" w:rsidRDefault="00DF7C5F" w:rsidP="00D57B94">
            <w:pPr>
              <w:jc w:val="center"/>
              <w:rPr>
                <w:sz w:val="22"/>
                <w:szCs w:val="22"/>
              </w:rPr>
            </w:pPr>
          </w:p>
        </w:tc>
        <w:tc>
          <w:tcPr>
            <w:tcW w:w="567" w:type="dxa"/>
          </w:tcPr>
          <w:p w14:paraId="282EA589" w14:textId="77777777" w:rsidR="00DF7C5F" w:rsidRPr="00D57B94" w:rsidRDefault="00DF7C5F" w:rsidP="00D57B94">
            <w:pPr>
              <w:jc w:val="center"/>
              <w:rPr>
                <w:sz w:val="22"/>
                <w:szCs w:val="22"/>
              </w:rPr>
            </w:pPr>
          </w:p>
        </w:tc>
        <w:tc>
          <w:tcPr>
            <w:tcW w:w="567" w:type="dxa"/>
          </w:tcPr>
          <w:p w14:paraId="20913158" w14:textId="77777777" w:rsidR="00DF7C5F" w:rsidRPr="00D57B94" w:rsidRDefault="00DF7C5F" w:rsidP="00D57B94">
            <w:pPr>
              <w:jc w:val="center"/>
              <w:rPr>
                <w:sz w:val="22"/>
                <w:szCs w:val="22"/>
              </w:rPr>
            </w:pPr>
          </w:p>
        </w:tc>
        <w:tc>
          <w:tcPr>
            <w:tcW w:w="993" w:type="dxa"/>
          </w:tcPr>
          <w:p w14:paraId="7D1EB5C3" w14:textId="77777777" w:rsidR="00DF7C5F" w:rsidRPr="00D57B94" w:rsidRDefault="00DF7C5F" w:rsidP="00D57B94">
            <w:pPr>
              <w:jc w:val="center"/>
              <w:rPr>
                <w:sz w:val="22"/>
                <w:szCs w:val="22"/>
              </w:rPr>
            </w:pPr>
          </w:p>
        </w:tc>
      </w:tr>
      <w:tr w:rsidR="00DF7C5F" w:rsidRPr="00D57B94" w14:paraId="7FCDE595" w14:textId="77777777" w:rsidTr="00D57B94">
        <w:tc>
          <w:tcPr>
            <w:tcW w:w="568" w:type="dxa"/>
          </w:tcPr>
          <w:p w14:paraId="2FC69EB2" w14:textId="77777777" w:rsidR="00DF7C5F" w:rsidRPr="00D57B94" w:rsidRDefault="00DF7C5F" w:rsidP="00D57B94">
            <w:pPr>
              <w:jc w:val="center"/>
              <w:rPr>
                <w:sz w:val="22"/>
                <w:szCs w:val="22"/>
              </w:rPr>
            </w:pPr>
            <w:r w:rsidRPr="00D57B94">
              <w:rPr>
                <w:sz w:val="22"/>
                <w:szCs w:val="22"/>
              </w:rPr>
              <w:t>2.</w:t>
            </w:r>
          </w:p>
        </w:tc>
        <w:tc>
          <w:tcPr>
            <w:tcW w:w="1416" w:type="dxa"/>
            <w:gridSpan w:val="2"/>
          </w:tcPr>
          <w:p w14:paraId="71C2DC17" w14:textId="77777777" w:rsidR="00DF7C5F" w:rsidRPr="00D57B94" w:rsidRDefault="00DF7C5F" w:rsidP="00D57B94">
            <w:pPr>
              <w:rPr>
                <w:sz w:val="22"/>
                <w:szCs w:val="22"/>
              </w:rPr>
            </w:pPr>
          </w:p>
        </w:tc>
        <w:tc>
          <w:tcPr>
            <w:tcW w:w="1276" w:type="dxa"/>
            <w:gridSpan w:val="3"/>
          </w:tcPr>
          <w:p w14:paraId="5B825EDB" w14:textId="77777777" w:rsidR="00DF7C5F" w:rsidRPr="00D57B94" w:rsidRDefault="00DF7C5F" w:rsidP="00D57B94">
            <w:pPr>
              <w:rPr>
                <w:sz w:val="22"/>
                <w:szCs w:val="22"/>
              </w:rPr>
            </w:pPr>
          </w:p>
        </w:tc>
        <w:tc>
          <w:tcPr>
            <w:tcW w:w="11767" w:type="dxa"/>
            <w:gridSpan w:val="15"/>
          </w:tcPr>
          <w:p w14:paraId="337DE52E" w14:textId="77777777" w:rsidR="00DF7C5F" w:rsidRPr="00D57B94" w:rsidRDefault="00DF7C5F" w:rsidP="00D57B94">
            <w:pPr>
              <w:rPr>
                <w:sz w:val="22"/>
                <w:szCs w:val="22"/>
              </w:rPr>
            </w:pPr>
            <w:r w:rsidRPr="00D57B94">
              <w:rPr>
                <w:sz w:val="22"/>
                <w:szCs w:val="22"/>
              </w:rPr>
              <w:t>Комплекс процессных мероприятий «Обеспечение деятельности МБУ "Бессоновский комплексный центр социального обслуживания населения»</w:t>
            </w:r>
          </w:p>
        </w:tc>
      </w:tr>
      <w:tr w:rsidR="00DF7C5F" w:rsidRPr="00D57B94" w14:paraId="0782C32F" w14:textId="77777777" w:rsidTr="00D57B94">
        <w:tc>
          <w:tcPr>
            <w:tcW w:w="568" w:type="dxa"/>
          </w:tcPr>
          <w:p w14:paraId="18ED7719" w14:textId="77777777" w:rsidR="00DF7C5F" w:rsidRPr="00D57B94" w:rsidRDefault="00DF7C5F" w:rsidP="00D57B94">
            <w:pPr>
              <w:jc w:val="center"/>
              <w:rPr>
                <w:sz w:val="22"/>
                <w:szCs w:val="22"/>
              </w:rPr>
            </w:pPr>
          </w:p>
        </w:tc>
        <w:tc>
          <w:tcPr>
            <w:tcW w:w="1416" w:type="dxa"/>
            <w:gridSpan w:val="2"/>
          </w:tcPr>
          <w:p w14:paraId="68FEB832" w14:textId="77777777" w:rsidR="00DF7C5F" w:rsidRPr="00D57B94" w:rsidRDefault="00DF7C5F" w:rsidP="00D57B94">
            <w:pPr>
              <w:rPr>
                <w:sz w:val="22"/>
                <w:szCs w:val="22"/>
              </w:rPr>
            </w:pPr>
          </w:p>
        </w:tc>
        <w:tc>
          <w:tcPr>
            <w:tcW w:w="7514" w:type="dxa"/>
            <w:gridSpan w:val="11"/>
          </w:tcPr>
          <w:p w14:paraId="0EED4643" w14:textId="77777777" w:rsidR="00DF7C5F" w:rsidRPr="00D57B94" w:rsidRDefault="00DF7C5F" w:rsidP="00D57B94">
            <w:pPr>
              <w:rPr>
                <w:sz w:val="22"/>
                <w:szCs w:val="22"/>
              </w:rPr>
            </w:pPr>
            <w:r w:rsidRPr="00D57B94">
              <w:rPr>
                <w:sz w:val="22"/>
                <w:szCs w:val="22"/>
              </w:rPr>
              <w:t>МБУ "Бессоновский КЦСОН"</w:t>
            </w:r>
          </w:p>
        </w:tc>
        <w:tc>
          <w:tcPr>
            <w:tcW w:w="993" w:type="dxa"/>
          </w:tcPr>
          <w:p w14:paraId="3FAD21A0" w14:textId="77777777" w:rsidR="00DF7C5F" w:rsidRPr="00D57B94" w:rsidRDefault="00DF7C5F" w:rsidP="00D57B94">
            <w:pPr>
              <w:jc w:val="center"/>
              <w:rPr>
                <w:sz w:val="22"/>
                <w:szCs w:val="22"/>
              </w:rPr>
            </w:pPr>
          </w:p>
        </w:tc>
        <w:tc>
          <w:tcPr>
            <w:tcW w:w="4536" w:type="dxa"/>
            <w:gridSpan w:val="6"/>
          </w:tcPr>
          <w:p w14:paraId="6FEFD42F" w14:textId="77777777" w:rsidR="00DF7C5F" w:rsidRPr="00D57B94" w:rsidRDefault="00DF7C5F" w:rsidP="00D57B94">
            <w:pPr>
              <w:jc w:val="center"/>
              <w:rPr>
                <w:sz w:val="22"/>
                <w:szCs w:val="22"/>
              </w:rPr>
            </w:pPr>
            <w:r w:rsidRPr="00D57B94">
              <w:rPr>
                <w:sz w:val="22"/>
                <w:szCs w:val="22"/>
              </w:rPr>
              <w:t>Срок реализации</w:t>
            </w:r>
          </w:p>
          <w:p w14:paraId="5EABFFD7" w14:textId="77777777" w:rsidR="00DF7C5F" w:rsidRPr="00D57B94" w:rsidRDefault="00DF7C5F" w:rsidP="00D57B94">
            <w:pPr>
              <w:jc w:val="center"/>
              <w:rPr>
                <w:sz w:val="22"/>
                <w:szCs w:val="22"/>
              </w:rPr>
            </w:pPr>
            <w:r w:rsidRPr="00D57B94">
              <w:rPr>
                <w:sz w:val="22"/>
                <w:szCs w:val="22"/>
              </w:rPr>
              <w:t>(2026-2030)</w:t>
            </w:r>
          </w:p>
        </w:tc>
      </w:tr>
      <w:tr w:rsidR="00DF7C5F" w:rsidRPr="00D57B94" w14:paraId="1D7F66EE" w14:textId="77777777" w:rsidTr="00D57B94">
        <w:trPr>
          <w:trHeight w:val="278"/>
        </w:trPr>
        <w:tc>
          <w:tcPr>
            <w:tcW w:w="568" w:type="dxa"/>
            <w:tcBorders>
              <w:bottom w:val="single" w:sz="4" w:space="0" w:color="auto"/>
            </w:tcBorders>
          </w:tcPr>
          <w:p w14:paraId="3E86A104" w14:textId="77777777" w:rsidR="00DF7C5F" w:rsidRPr="00D57B94" w:rsidRDefault="00DF7C5F" w:rsidP="00D57B94">
            <w:pPr>
              <w:jc w:val="center"/>
              <w:rPr>
                <w:sz w:val="22"/>
                <w:szCs w:val="22"/>
              </w:rPr>
            </w:pPr>
            <w:r w:rsidRPr="00D57B94">
              <w:rPr>
                <w:sz w:val="22"/>
                <w:szCs w:val="22"/>
              </w:rPr>
              <w:t>2.1.</w:t>
            </w:r>
          </w:p>
        </w:tc>
        <w:tc>
          <w:tcPr>
            <w:tcW w:w="2295" w:type="dxa"/>
            <w:gridSpan w:val="4"/>
          </w:tcPr>
          <w:p w14:paraId="4DDBE01B" w14:textId="77777777" w:rsidR="00DF7C5F" w:rsidRPr="00D57B94" w:rsidRDefault="00DF7C5F" w:rsidP="00D57B94">
            <w:pPr>
              <w:jc w:val="center"/>
              <w:rPr>
                <w:sz w:val="22"/>
                <w:szCs w:val="22"/>
              </w:rPr>
            </w:pPr>
            <w:r w:rsidRPr="00D57B94">
              <w:rPr>
                <w:sz w:val="22"/>
                <w:szCs w:val="22"/>
              </w:rPr>
              <w:t>Задача 1.</w:t>
            </w:r>
          </w:p>
          <w:p w14:paraId="07315ADB" w14:textId="77777777" w:rsidR="00DF7C5F" w:rsidRPr="00D57B94" w:rsidRDefault="00DF7C5F" w:rsidP="00D57B94">
            <w:pPr>
              <w:jc w:val="center"/>
              <w:rPr>
                <w:sz w:val="22"/>
                <w:szCs w:val="22"/>
              </w:rPr>
            </w:pPr>
            <w:r w:rsidRPr="00D57B94">
              <w:rPr>
                <w:sz w:val="22"/>
                <w:szCs w:val="22"/>
              </w:rPr>
              <w:t>Развитие платных социальных услуг</w:t>
            </w:r>
          </w:p>
        </w:tc>
        <w:tc>
          <w:tcPr>
            <w:tcW w:w="2241" w:type="dxa"/>
            <w:gridSpan w:val="2"/>
          </w:tcPr>
          <w:p w14:paraId="0B773E61" w14:textId="77777777" w:rsidR="00DF7C5F" w:rsidRPr="00D57B94" w:rsidRDefault="00DF7C5F" w:rsidP="00D57B94">
            <w:pPr>
              <w:jc w:val="center"/>
              <w:rPr>
                <w:sz w:val="22"/>
                <w:szCs w:val="22"/>
              </w:rPr>
            </w:pPr>
            <w:r w:rsidRPr="00D57B94">
              <w:rPr>
                <w:sz w:val="22"/>
                <w:szCs w:val="22"/>
              </w:rPr>
              <w:t xml:space="preserve">1.Укрепление материально технической базы учреждения способствующей </w:t>
            </w:r>
            <w:r w:rsidRPr="00D57B94">
              <w:rPr>
                <w:sz w:val="22"/>
                <w:szCs w:val="22"/>
              </w:rPr>
              <w:lastRenderedPageBreak/>
              <w:t>предоставлению населению современной квалифицированной помощи (100% целевое использование денежных средств)</w:t>
            </w:r>
          </w:p>
          <w:p w14:paraId="78A0D944" w14:textId="77777777" w:rsidR="00DF7C5F" w:rsidRPr="00D57B94" w:rsidRDefault="00DF7C5F" w:rsidP="00D57B94">
            <w:pPr>
              <w:jc w:val="center"/>
              <w:rPr>
                <w:sz w:val="22"/>
                <w:szCs w:val="22"/>
              </w:rPr>
            </w:pPr>
            <w:r w:rsidRPr="00D57B94">
              <w:rPr>
                <w:sz w:val="22"/>
                <w:szCs w:val="22"/>
              </w:rPr>
              <w:t>2. Исполнение индикативных показателей по соблюдению доли средств на выплату заработной платы из внебюджетных средств учреждения (4,3% денежных средств, в составе заработной платы работников, попадающих под Указ президента РФ №597 от 07.05.2012 г. из средств от приносящей доход деятельности)</w:t>
            </w:r>
          </w:p>
        </w:tc>
        <w:tc>
          <w:tcPr>
            <w:tcW w:w="851" w:type="dxa"/>
          </w:tcPr>
          <w:p w14:paraId="4DBBF13A" w14:textId="77777777" w:rsidR="00DF7C5F" w:rsidRPr="00D57B94" w:rsidRDefault="00DF7C5F" w:rsidP="00D57B94">
            <w:pPr>
              <w:jc w:val="center"/>
              <w:rPr>
                <w:sz w:val="22"/>
                <w:szCs w:val="22"/>
              </w:rPr>
            </w:pPr>
            <w:r w:rsidRPr="00D57B94">
              <w:rPr>
                <w:sz w:val="22"/>
                <w:szCs w:val="22"/>
              </w:rPr>
              <w:lastRenderedPageBreak/>
              <w:t>%</w:t>
            </w:r>
          </w:p>
        </w:tc>
        <w:tc>
          <w:tcPr>
            <w:tcW w:w="708" w:type="dxa"/>
          </w:tcPr>
          <w:p w14:paraId="3E220AB9" w14:textId="77777777" w:rsidR="00DF7C5F" w:rsidRPr="00D57B94" w:rsidRDefault="00DF7C5F" w:rsidP="00D57B94">
            <w:pPr>
              <w:jc w:val="center"/>
              <w:rPr>
                <w:sz w:val="22"/>
                <w:szCs w:val="22"/>
              </w:rPr>
            </w:pPr>
            <w:r w:rsidRPr="00D57B94">
              <w:rPr>
                <w:sz w:val="22"/>
                <w:szCs w:val="22"/>
              </w:rPr>
              <w:t>100</w:t>
            </w:r>
          </w:p>
        </w:tc>
        <w:tc>
          <w:tcPr>
            <w:tcW w:w="567" w:type="dxa"/>
          </w:tcPr>
          <w:p w14:paraId="3B022E14" w14:textId="77777777" w:rsidR="00DF7C5F" w:rsidRPr="00D57B94" w:rsidRDefault="00DF7C5F" w:rsidP="00D57B94">
            <w:pPr>
              <w:jc w:val="center"/>
              <w:rPr>
                <w:sz w:val="22"/>
                <w:szCs w:val="22"/>
              </w:rPr>
            </w:pPr>
            <w:r w:rsidRPr="00D57B94">
              <w:rPr>
                <w:sz w:val="22"/>
                <w:szCs w:val="22"/>
              </w:rPr>
              <w:t>100</w:t>
            </w:r>
          </w:p>
        </w:tc>
        <w:tc>
          <w:tcPr>
            <w:tcW w:w="567" w:type="dxa"/>
          </w:tcPr>
          <w:p w14:paraId="5DAE8B0F" w14:textId="77777777" w:rsidR="00DF7C5F" w:rsidRPr="00D57B94" w:rsidRDefault="00DF7C5F" w:rsidP="00D57B94">
            <w:pPr>
              <w:jc w:val="center"/>
              <w:rPr>
                <w:sz w:val="22"/>
                <w:szCs w:val="22"/>
              </w:rPr>
            </w:pPr>
            <w:r w:rsidRPr="00D57B94">
              <w:rPr>
                <w:sz w:val="22"/>
                <w:szCs w:val="22"/>
              </w:rPr>
              <w:t>100</w:t>
            </w:r>
          </w:p>
        </w:tc>
        <w:tc>
          <w:tcPr>
            <w:tcW w:w="567" w:type="dxa"/>
          </w:tcPr>
          <w:p w14:paraId="0C199778" w14:textId="77777777" w:rsidR="00DF7C5F" w:rsidRPr="00D57B94" w:rsidRDefault="00DF7C5F" w:rsidP="00D57B94">
            <w:pPr>
              <w:jc w:val="center"/>
              <w:rPr>
                <w:sz w:val="22"/>
                <w:szCs w:val="22"/>
              </w:rPr>
            </w:pPr>
            <w:r w:rsidRPr="00D57B94">
              <w:rPr>
                <w:sz w:val="22"/>
                <w:szCs w:val="22"/>
              </w:rPr>
              <w:t>0</w:t>
            </w:r>
          </w:p>
        </w:tc>
        <w:tc>
          <w:tcPr>
            <w:tcW w:w="567" w:type="dxa"/>
          </w:tcPr>
          <w:p w14:paraId="4CD481FA" w14:textId="77777777" w:rsidR="00DF7C5F" w:rsidRPr="00D57B94" w:rsidRDefault="00DF7C5F" w:rsidP="00D57B94">
            <w:pPr>
              <w:jc w:val="center"/>
              <w:rPr>
                <w:sz w:val="22"/>
                <w:szCs w:val="22"/>
              </w:rPr>
            </w:pPr>
            <w:r w:rsidRPr="00D57B94">
              <w:rPr>
                <w:sz w:val="22"/>
                <w:szCs w:val="22"/>
              </w:rPr>
              <w:t>0</w:t>
            </w:r>
          </w:p>
        </w:tc>
        <w:tc>
          <w:tcPr>
            <w:tcW w:w="567" w:type="dxa"/>
          </w:tcPr>
          <w:p w14:paraId="0F8B342E" w14:textId="77777777" w:rsidR="00DF7C5F" w:rsidRPr="00D57B94" w:rsidRDefault="00DF7C5F" w:rsidP="00D57B94">
            <w:pPr>
              <w:jc w:val="center"/>
              <w:rPr>
                <w:sz w:val="22"/>
                <w:szCs w:val="22"/>
              </w:rPr>
            </w:pPr>
            <w:r w:rsidRPr="00D57B94">
              <w:rPr>
                <w:sz w:val="22"/>
                <w:szCs w:val="22"/>
              </w:rPr>
              <w:t>0</w:t>
            </w:r>
          </w:p>
        </w:tc>
        <w:tc>
          <w:tcPr>
            <w:tcW w:w="993" w:type="dxa"/>
          </w:tcPr>
          <w:p w14:paraId="6A5D92D0" w14:textId="77777777" w:rsidR="00DF7C5F" w:rsidRPr="00D57B94" w:rsidRDefault="00DF7C5F" w:rsidP="00D57B94">
            <w:pPr>
              <w:jc w:val="center"/>
              <w:rPr>
                <w:sz w:val="22"/>
                <w:szCs w:val="22"/>
              </w:rPr>
            </w:pPr>
            <w:r w:rsidRPr="00D57B94">
              <w:rPr>
                <w:sz w:val="22"/>
                <w:szCs w:val="22"/>
              </w:rPr>
              <w:t>100</w:t>
            </w:r>
          </w:p>
        </w:tc>
        <w:tc>
          <w:tcPr>
            <w:tcW w:w="850" w:type="dxa"/>
          </w:tcPr>
          <w:p w14:paraId="22D6280E" w14:textId="77777777" w:rsidR="00DF7C5F" w:rsidRPr="00D57B94" w:rsidRDefault="00DF7C5F" w:rsidP="00D57B94">
            <w:pPr>
              <w:jc w:val="center"/>
              <w:rPr>
                <w:sz w:val="22"/>
                <w:szCs w:val="22"/>
              </w:rPr>
            </w:pPr>
            <w:r w:rsidRPr="00D57B94">
              <w:rPr>
                <w:sz w:val="22"/>
                <w:szCs w:val="22"/>
              </w:rPr>
              <w:t>3500,00</w:t>
            </w:r>
          </w:p>
        </w:tc>
        <w:tc>
          <w:tcPr>
            <w:tcW w:w="851" w:type="dxa"/>
          </w:tcPr>
          <w:p w14:paraId="0CCB698C" w14:textId="77777777" w:rsidR="00DF7C5F" w:rsidRPr="00D57B94" w:rsidRDefault="00DF7C5F" w:rsidP="00D57B94">
            <w:pPr>
              <w:jc w:val="center"/>
              <w:rPr>
                <w:sz w:val="22"/>
                <w:szCs w:val="22"/>
              </w:rPr>
            </w:pPr>
            <w:r w:rsidRPr="00D57B94">
              <w:rPr>
                <w:sz w:val="22"/>
                <w:szCs w:val="22"/>
              </w:rPr>
              <w:t>3500,00</w:t>
            </w:r>
          </w:p>
        </w:tc>
        <w:tc>
          <w:tcPr>
            <w:tcW w:w="708" w:type="dxa"/>
          </w:tcPr>
          <w:p w14:paraId="729CC5C5" w14:textId="77777777" w:rsidR="00DF7C5F" w:rsidRPr="00D57B94" w:rsidRDefault="00DF7C5F" w:rsidP="00D57B94">
            <w:pPr>
              <w:jc w:val="center"/>
              <w:rPr>
                <w:sz w:val="22"/>
                <w:szCs w:val="22"/>
              </w:rPr>
            </w:pPr>
            <w:r w:rsidRPr="00D57B94">
              <w:rPr>
                <w:sz w:val="22"/>
                <w:szCs w:val="22"/>
              </w:rPr>
              <w:t>0</w:t>
            </w:r>
          </w:p>
        </w:tc>
        <w:tc>
          <w:tcPr>
            <w:tcW w:w="567" w:type="dxa"/>
          </w:tcPr>
          <w:p w14:paraId="035C1353" w14:textId="77777777" w:rsidR="00DF7C5F" w:rsidRPr="00D57B94" w:rsidRDefault="00DF7C5F" w:rsidP="00D57B94">
            <w:pPr>
              <w:jc w:val="center"/>
              <w:rPr>
                <w:sz w:val="22"/>
                <w:szCs w:val="22"/>
              </w:rPr>
            </w:pPr>
            <w:r w:rsidRPr="00D57B94">
              <w:rPr>
                <w:sz w:val="22"/>
                <w:szCs w:val="22"/>
              </w:rPr>
              <w:t>0</w:t>
            </w:r>
          </w:p>
        </w:tc>
        <w:tc>
          <w:tcPr>
            <w:tcW w:w="567" w:type="dxa"/>
          </w:tcPr>
          <w:p w14:paraId="7E5E1B42" w14:textId="77777777" w:rsidR="00DF7C5F" w:rsidRPr="00D57B94" w:rsidRDefault="00DF7C5F" w:rsidP="00D57B94">
            <w:pPr>
              <w:jc w:val="center"/>
              <w:rPr>
                <w:sz w:val="22"/>
                <w:szCs w:val="22"/>
              </w:rPr>
            </w:pPr>
            <w:r w:rsidRPr="00D57B94">
              <w:rPr>
                <w:sz w:val="22"/>
                <w:szCs w:val="22"/>
              </w:rPr>
              <w:t>0</w:t>
            </w:r>
          </w:p>
        </w:tc>
        <w:tc>
          <w:tcPr>
            <w:tcW w:w="993" w:type="dxa"/>
          </w:tcPr>
          <w:p w14:paraId="7B48B772" w14:textId="77777777" w:rsidR="00DF7C5F" w:rsidRPr="00D57B94" w:rsidRDefault="00DF7C5F" w:rsidP="00D57B94">
            <w:pPr>
              <w:autoSpaceDE w:val="0"/>
              <w:autoSpaceDN w:val="0"/>
              <w:adjustRightInd w:val="0"/>
              <w:spacing w:after="150"/>
              <w:jc w:val="both"/>
              <w:rPr>
                <w:sz w:val="22"/>
                <w:szCs w:val="22"/>
              </w:rPr>
            </w:pPr>
            <w:r w:rsidRPr="00D57B94">
              <w:rPr>
                <w:sz w:val="22"/>
                <w:szCs w:val="22"/>
              </w:rPr>
              <w:t>Увеличение материально техниче</w:t>
            </w:r>
            <w:r w:rsidRPr="00D57B94">
              <w:rPr>
                <w:sz w:val="22"/>
                <w:szCs w:val="22"/>
              </w:rPr>
              <w:lastRenderedPageBreak/>
              <w:t>ской базы;</w:t>
            </w:r>
          </w:p>
          <w:p w14:paraId="2FB29603" w14:textId="77777777" w:rsidR="00DF7C5F" w:rsidRPr="00D57B94" w:rsidRDefault="00DF7C5F" w:rsidP="00D57B94">
            <w:pPr>
              <w:autoSpaceDE w:val="0"/>
              <w:autoSpaceDN w:val="0"/>
              <w:adjustRightInd w:val="0"/>
              <w:spacing w:after="150"/>
              <w:jc w:val="both"/>
              <w:rPr>
                <w:sz w:val="22"/>
                <w:szCs w:val="22"/>
              </w:rPr>
            </w:pPr>
            <w:r w:rsidRPr="00D57B94">
              <w:rPr>
                <w:sz w:val="22"/>
                <w:szCs w:val="22"/>
              </w:rPr>
              <w:t>Не уменьшение индикативных показателей 4,3 %.</w:t>
            </w:r>
          </w:p>
          <w:p w14:paraId="7131C5D5" w14:textId="77777777" w:rsidR="00DF7C5F" w:rsidRPr="00D57B94" w:rsidRDefault="00DF7C5F" w:rsidP="00D57B94">
            <w:pPr>
              <w:jc w:val="center"/>
              <w:rPr>
                <w:sz w:val="22"/>
                <w:szCs w:val="22"/>
              </w:rPr>
            </w:pPr>
          </w:p>
        </w:tc>
      </w:tr>
      <w:tr w:rsidR="00DF7C5F" w:rsidRPr="00D57B94" w14:paraId="3A723903" w14:textId="77777777" w:rsidTr="00D57B94">
        <w:trPr>
          <w:trHeight w:val="2576"/>
        </w:trPr>
        <w:tc>
          <w:tcPr>
            <w:tcW w:w="568" w:type="dxa"/>
            <w:vMerge w:val="restart"/>
            <w:tcBorders>
              <w:top w:val="nil"/>
            </w:tcBorders>
          </w:tcPr>
          <w:p w14:paraId="3B9C7754" w14:textId="77777777" w:rsidR="00DF7C5F" w:rsidRPr="00D57B94" w:rsidRDefault="00DF7C5F" w:rsidP="00D57B94">
            <w:pPr>
              <w:jc w:val="center"/>
              <w:rPr>
                <w:sz w:val="22"/>
                <w:szCs w:val="22"/>
              </w:rPr>
            </w:pPr>
            <w:r w:rsidRPr="00D57B94">
              <w:rPr>
                <w:sz w:val="22"/>
                <w:szCs w:val="22"/>
              </w:rPr>
              <w:lastRenderedPageBreak/>
              <w:t>2.2.</w:t>
            </w:r>
          </w:p>
        </w:tc>
        <w:tc>
          <w:tcPr>
            <w:tcW w:w="2295" w:type="dxa"/>
            <w:gridSpan w:val="4"/>
            <w:vMerge w:val="restart"/>
          </w:tcPr>
          <w:p w14:paraId="7C9A9433" w14:textId="77777777" w:rsidR="00DF7C5F" w:rsidRPr="00D57B94" w:rsidRDefault="00DF7C5F" w:rsidP="00D57B94">
            <w:pPr>
              <w:jc w:val="center"/>
              <w:rPr>
                <w:sz w:val="22"/>
                <w:szCs w:val="22"/>
              </w:rPr>
            </w:pPr>
            <w:r w:rsidRPr="00D57B94">
              <w:rPr>
                <w:sz w:val="22"/>
                <w:szCs w:val="22"/>
              </w:rPr>
              <w:t>Задача 2.</w:t>
            </w:r>
          </w:p>
          <w:p w14:paraId="51345BB1" w14:textId="77777777" w:rsidR="00DF7C5F" w:rsidRPr="00D57B94" w:rsidRDefault="00DF7C5F" w:rsidP="00D57B94">
            <w:pPr>
              <w:jc w:val="center"/>
              <w:rPr>
                <w:sz w:val="22"/>
                <w:szCs w:val="22"/>
              </w:rPr>
            </w:pPr>
            <w:r w:rsidRPr="00D57B94">
              <w:rPr>
                <w:sz w:val="22"/>
                <w:szCs w:val="22"/>
              </w:rPr>
              <w:t xml:space="preserve">Обеспечение доступного и качественного социального обслуживания граждан, признанных нуждающимися в получении социальных услуг, проживающих на </w:t>
            </w:r>
            <w:r w:rsidRPr="00D57B94">
              <w:rPr>
                <w:sz w:val="22"/>
                <w:szCs w:val="22"/>
              </w:rPr>
              <w:lastRenderedPageBreak/>
              <w:t>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p>
        </w:tc>
        <w:tc>
          <w:tcPr>
            <w:tcW w:w="2241" w:type="dxa"/>
            <w:gridSpan w:val="2"/>
          </w:tcPr>
          <w:p w14:paraId="60AE762E" w14:textId="77777777" w:rsidR="00DF7C5F" w:rsidRPr="00D57B94" w:rsidRDefault="00DF7C5F" w:rsidP="00D57B94">
            <w:pPr>
              <w:jc w:val="both"/>
              <w:rPr>
                <w:color w:val="000000"/>
                <w:sz w:val="22"/>
                <w:szCs w:val="22"/>
              </w:rPr>
            </w:pPr>
            <w:r w:rsidRPr="00D57B94">
              <w:rPr>
                <w:sz w:val="22"/>
                <w:szCs w:val="22"/>
              </w:rPr>
              <w:lastRenderedPageBreak/>
              <w:t xml:space="preserve">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w:t>
            </w:r>
            <w:r w:rsidRPr="00D57B94">
              <w:rPr>
                <w:sz w:val="22"/>
                <w:szCs w:val="22"/>
              </w:rPr>
              <w:lastRenderedPageBreak/>
              <w:t>трудной жизненной ситуации, а так же детей-сирот; безнадзорных детей, оставшихся без попечения родителей; семей имеющих детей; малоимущих граждан</w:t>
            </w:r>
          </w:p>
        </w:tc>
        <w:tc>
          <w:tcPr>
            <w:tcW w:w="851" w:type="dxa"/>
          </w:tcPr>
          <w:p w14:paraId="1FF8BD98" w14:textId="77777777" w:rsidR="00DF7C5F" w:rsidRPr="00D57B94" w:rsidRDefault="00DF7C5F" w:rsidP="00D57B94">
            <w:pPr>
              <w:jc w:val="center"/>
              <w:rPr>
                <w:sz w:val="22"/>
                <w:szCs w:val="22"/>
              </w:rPr>
            </w:pPr>
            <w:r w:rsidRPr="00D57B94">
              <w:rPr>
                <w:sz w:val="22"/>
                <w:szCs w:val="22"/>
              </w:rPr>
              <w:lastRenderedPageBreak/>
              <w:t>%</w:t>
            </w:r>
          </w:p>
          <w:p w14:paraId="248E45DD" w14:textId="77777777" w:rsidR="00DF7C5F" w:rsidRPr="00D57B94" w:rsidRDefault="00DF7C5F" w:rsidP="00D57B94">
            <w:pPr>
              <w:jc w:val="center"/>
              <w:rPr>
                <w:sz w:val="22"/>
                <w:szCs w:val="22"/>
              </w:rPr>
            </w:pPr>
          </w:p>
        </w:tc>
        <w:tc>
          <w:tcPr>
            <w:tcW w:w="708" w:type="dxa"/>
          </w:tcPr>
          <w:p w14:paraId="011AFA5E" w14:textId="77777777" w:rsidR="00DF7C5F" w:rsidRPr="00D57B94" w:rsidRDefault="00DF7C5F" w:rsidP="00D57B94">
            <w:pPr>
              <w:jc w:val="center"/>
              <w:rPr>
                <w:sz w:val="22"/>
                <w:szCs w:val="22"/>
              </w:rPr>
            </w:pPr>
            <w:r w:rsidRPr="00D57B94">
              <w:rPr>
                <w:sz w:val="22"/>
                <w:szCs w:val="22"/>
              </w:rPr>
              <w:t>100</w:t>
            </w:r>
          </w:p>
        </w:tc>
        <w:tc>
          <w:tcPr>
            <w:tcW w:w="567" w:type="dxa"/>
          </w:tcPr>
          <w:p w14:paraId="03039BC7" w14:textId="77777777" w:rsidR="00DF7C5F" w:rsidRPr="00D57B94" w:rsidRDefault="00DF7C5F" w:rsidP="00D57B94">
            <w:pPr>
              <w:jc w:val="center"/>
              <w:rPr>
                <w:sz w:val="22"/>
                <w:szCs w:val="22"/>
              </w:rPr>
            </w:pPr>
            <w:r w:rsidRPr="00D57B94">
              <w:rPr>
                <w:sz w:val="22"/>
                <w:szCs w:val="22"/>
              </w:rPr>
              <w:t>100</w:t>
            </w:r>
          </w:p>
        </w:tc>
        <w:tc>
          <w:tcPr>
            <w:tcW w:w="567" w:type="dxa"/>
          </w:tcPr>
          <w:p w14:paraId="3C7BDA8A" w14:textId="77777777" w:rsidR="00DF7C5F" w:rsidRPr="00D57B94" w:rsidRDefault="00DF7C5F" w:rsidP="00D57B94">
            <w:pPr>
              <w:jc w:val="center"/>
              <w:rPr>
                <w:sz w:val="22"/>
                <w:szCs w:val="22"/>
              </w:rPr>
            </w:pPr>
            <w:r w:rsidRPr="00D57B94">
              <w:rPr>
                <w:sz w:val="22"/>
                <w:szCs w:val="22"/>
              </w:rPr>
              <w:t>100</w:t>
            </w:r>
          </w:p>
        </w:tc>
        <w:tc>
          <w:tcPr>
            <w:tcW w:w="567" w:type="dxa"/>
          </w:tcPr>
          <w:p w14:paraId="767BBCC7" w14:textId="77777777" w:rsidR="00DF7C5F" w:rsidRPr="00D57B94" w:rsidRDefault="00DF7C5F" w:rsidP="00D57B94">
            <w:pPr>
              <w:jc w:val="center"/>
              <w:rPr>
                <w:sz w:val="22"/>
                <w:szCs w:val="22"/>
              </w:rPr>
            </w:pPr>
            <w:r w:rsidRPr="00D57B94">
              <w:rPr>
                <w:sz w:val="22"/>
                <w:szCs w:val="22"/>
              </w:rPr>
              <w:t>0</w:t>
            </w:r>
          </w:p>
        </w:tc>
        <w:tc>
          <w:tcPr>
            <w:tcW w:w="567" w:type="dxa"/>
          </w:tcPr>
          <w:p w14:paraId="04060B51" w14:textId="77777777" w:rsidR="00DF7C5F" w:rsidRPr="00D57B94" w:rsidRDefault="00DF7C5F" w:rsidP="00D57B94">
            <w:pPr>
              <w:jc w:val="center"/>
              <w:rPr>
                <w:sz w:val="22"/>
                <w:szCs w:val="22"/>
              </w:rPr>
            </w:pPr>
            <w:r w:rsidRPr="00D57B94">
              <w:rPr>
                <w:sz w:val="22"/>
                <w:szCs w:val="22"/>
              </w:rPr>
              <w:t>0</w:t>
            </w:r>
          </w:p>
        </w:tc>
        <w:tc>
          <w:tcPr>
            <w:tcW w:w="567" w:type="dxa"/>
          </w:tcPr>
          <w:p w14:paraId="76ECE0FD" w14:textId="77777777" w:rsidR="00DF7C5F" w:rsidRPr="00D57B94" w:rsidRDefault="00DF7C5F" w:rsidP="00D57B94">
            <w:pPr>
              <w:jc w:val="center"/>
              <w:rPr>
                <w:sz w:val="22"/>
                <w:szCs w:val="22"/>
              </w:rPr>
            </w:pPr>
            <w:r w:rsidRPr="00D57B94">
              <w:rPr>
                <w:sz w:val="22"/>
                <w:szCs w:val="22"/>
              </w:rPr>
              <w:t>0</w:t>
            </w:r>
          </w:p>
          <w:p w14:paraId="78803D72" w14:textId="77777777" w:rsidR="00DF7C5F" w:rsidRPr="00D57B94" w:rsidRDefault="00DF7C5F" w:rsidP="00D57B94">
            <w:pPr>
              <w:jc w:val="center"/>
              <w:rPr>
                <w:sz w:val="22"/>
                <w:szCs w:val="22"/>
              </w:rPr>
            </w:pPr>
          </w:p>
        </w:tc>
        <w:tc>
          <w:tcPr>
            <w:tcW w:w="993" w:type="dxa"/>
          </w:tcPr>
          <w:p w14:paraId="6AC24236" w14:textId="77777777" w:rsidR="00DF7C5F" w:rsidRPr="00D57B94" w:rsidRDefault="00DF7C5F" w:rsidP="00D57B94">
            <w:pPr>
              <w:jc w:val="center"/>
              <w:rPr>
                <w:sz w:val="22"/>
                <w:szCs w:val="22"/>
              </w:rPr>
            </w:pPr>
            <w:r w:rsidRPr="00D57B94">
              <w:rPr>
                <w:sz w:val="22"/>
                <w:szCs w:val="22"/>
              </w:rPr>
              <w:t>100</w:t>
            </w:r>
          </w:p>
        </w:tc>
        <w:tc>
          <w:tcPr>
            <w:tcW w:w="850" w:type="dxa"/>
          </w:tcPr>
          <w:p w14:paraId="3972FEF0" w14:textId="77777777" w:rsidR="00DF7C5F" w:rsidRPr="00D57B94" w:rsidRDefault="00DF7C5F" w:rsidP="00D57B94">
            <w:pPr>
              <w:jc w:val="center"/>
              <w:rPr>
                <w:sz w:val="22"/>
                <w:szCs w:val="22"/>
              </w:rPr>
            </w:pPr>
            <w:r w:rsidRPr="00D57B94">
              <w:rPr>
                <w:sz w:val="22"/>
                <w:szCs w:val="22"/>
              </w:rPr>
              <w:t>144,00</w:t>
            </w:r>
          </w:p>
        </w:tc>
        <w:tc>
          <w:tcPr>
            <w:tcW w:w="851" w:type="dxa"/>
          </w:tcPr>
          <w:p w14:paraId="0BAB178E" w14:textId="77777777" w:rsidR="00DF7C5F" w:rsidRPr="00D57B94" w:rsidRDefault="00DF7C5F" w:rsidP="00D57B94">
            <w:pPr>
              <w:jc w:val="center"/>
              <w:rPr>
                <w:sz w:val="22"/>
                <w:szCs w:val="22"/>
              </w:rPr>
            </w:pPr>
            <w:r w:rsidRPr="00D57B94">
              <w:rPr>
                <w:sz w:val="22"/>
                <w:szCs w:val="22"/>
              </w:rPr>
              <w:t>144,00</w:t>
            </w:r>
          </w:p>
        </w:tc>
        <w:tc>
          <w:tcPr>
            <w:tcW w:w="708" w:type="dxa"/>
          </w:tcPr>
          <w:p w14:paraId="3DB3584F" w14:textId="77777777" w:rsidR="00DF7C5F" w:rsidRPr="00D57B94" w:rsidRDefault="00DF7C5F" w:rsidP="00D57B94">
            <w:pPr>
              <w:jc w:val="center"/>
              <w:rPr>
                <w:sz w:val="22"/>
                <w:szCs w:val="22"/>
              </w:rPr>
            </w:pPr>
            <w:r w:rsidRPr="00D57B94">
              <w:rPr>
                <w:sz w:val="22"/>
                <w:szCs w:val="22"/>
              </w:rPr>
              <w:t>0</w:t>
            </w:r>
          </w:p>
        </w:tc>
        <w:tc>
          <w:tcPr>
            <w:tcW w:w="567" w:type="dxa"/>
          </w:tcPr>
          <w:p w14:paraId="244FB19B" w14:textId="77777777" w:rsidR="00DF7C5F" w:rsidRPr="00D57B94" w:rsidRDefault="00DF7C5F" w:rsidP="00D57B94">
            <w:pPr>
              <w:jc w:val="center"/>
              <w:rPr>
                <w:sz w:val="22"/>
                <w:szCs w:val="22"/>
              </w:rPr>
            </w:pPr>
            <w:r w:rsidRPr="00D57B94">
              <w:rPr>
                <w:sz w:val="22"/>
                <w:szCs w:val="22"/>
              </w:rPr>
              <w:t>0</w:t>
            </w:r>
          </w:p>
        </w:tc>
        <w:tc>
          <w:tcPr>
            <w:tcW w:w="567" w:type="dxa"/>
          </w:tcPr>
          <w:p w14:paraId="205D5829" w14:textId="77777777" w:rsidR="00DF7C5F" w:rsidRPr="00D57B94" w:rsidRDefault="00DF7C5F" w:rsidP="00D57B94">
            <w:pPr>
              <w:jc w:val="center"/>
              <w:rPr>
                <w:sz w:val="22"/>
                <w:szCs w:val="22"/>
              </w:rPr>
            </w:pPr>
            <w:r w:rsidRPr="00D57B94">
              <w:rPr>
                <w:sz w:val="22"/>
                <w:szCs w:val="22"/>
              </w:rPr>
              <w:t>0</w:t>
            </w:r>
          </w:p>
        </w:tc>
        <w:tc>
          <w:tcPr>
            <w:tcW w:w="993" w:type="dxa"/>
          </w:tcPr>
          <w:p w14:paraId="380BCFFF" w14:textId="77777777" w:rsidR="00DF7C5F" w:rsidRPr="00D57B94" w:rsidRDefault="00DF7C5F" w:rsidP="00D57B94">
            <w:pPr>
              <w:autoSpaceDE w:val="0"/>
              <w:autoSpaceDN w:val="0"/>
              <w:adjustRightInd w:val="0"/>
              <w:spacing w:after="150"/>
              <w:jc w:val="both"/>
              <w:rPr>
                <w:sz w:val="22"/>
                <w:szCs w:val="22"/>
              </w:rPr>
            </w:pPr>
            <w:r w:rsidRPr="00D57B94">
              <w:rPr>
                <w:sz w:val="22"/>
                <w:szCs w:val="22"/>
              </w:rPr>
              <w:t>Увеличение к 2030 году численности граждан пожилого возраст</w:t>
            </w:r>
            <w:r w:rsidRPr="00D57B94">
              <w:rPr>
                <w:sz w:val="22"/>
                <w:szCs w:val="22"/>
              </w:rPr>
              <w:lastRenderedPageBreak/>
              <w:t>а и инвалидов, получающих услуги долговременного ухода, не менее чем 500 человек из числа наиболее нуждающихся в таких услугах;</w:t>
            </w:r>
          </w:p>
          <w:p w14:paraId="38373ED5" w14:textId="77777777" w:rsidR="00DF7C5F" w:rsidRPr="00D57B94" w:rsidRDefault="00DF7C5F" w:rsidP="00D57B94">
            <w:pPr>
              <w:jc w:val="center"/>
              <w:rPr>
                <w:sz w:val="22"/>
                <w:szCs w:val="22"/>
              </w:rPr>
            </w:pPr>
          </w:p>
        </w:tc>
      </w:tr>
      <w:tr w:rsidR="00DF7C5F" w:rsidRPr="00D57B94" w14:paraId="36E7DF9E" w14:textId="77777777" w:rsidTr="00D57B94">
        <w:tc>
          <w:tcPr>
            <w:tcW w:w="568" w:type="dxa"/>
            <w:vMerge/>
          </w:tcPr>
          <w:p w14:paraId="4B01F471" w14:textId="77777777" w:rsidR="00DF7C5F" w:rsidRPr="00D57B94" w:rsidRDefault="00DF7C5F" w:rsidP="00D57B94">
            <w:pPr>
              <w:jc w:val="center"/>
              <w:rPr>
                <w:sz w:val="22"/>
                <w:szCs w:val="22"/>
              </w:rPr>
            </w:pPr>
          </w:p>
        </w:tc>
        <w:tc>
          <w:tcPr>
            <w:tcW w:w="2295" w:type="dxa"/>
            <w:gridSpan w:val="4"/>
            <w:vMerge/>
          </w:tcPr>
          <w:p w14:paraId="250B706A" w14:textId="77777777" w:rsidR="00DF7C5F" w:rsidRPr="00D57B94" w:rsidRDefault="00DF7C5F" w:rsidP="00D57B94">
            <w:pPr>
              <w:jc w:val="center"/>
              <w:rPr>
                <w:sz w:val="22"/>
                <w:szCs w:val="22"/>
              </w:rPr>
            </w:pPr>
          </w:p>
        </w:tc>
        <w:tc>
          <w:tcPr>
            <w:tcW w:w="2241" w:type="dxa"/>
            <w:gridSpan w:val="2"/>
          </w:tcPr>
          <w:p w14:paraId="42E4526C" w14:textId="77777777" w:rsidR="00DF7C5F" w:rsidRPr="00D57B94" w:rsidRDefault="00DF7C5F" w:rsidP="00D57B94">
            <w:pPr>
              <w:jc w:val="both"/>
              <w:rPr>
                <w:color w:val="000000"/>
                <w:sz w:val="22"/>
                <w:szCs w:val="22"/>
              </w:rPr>
            </w:pPr>
            <w:r w:rsidRPr="00D57B94">
              <w:rPr>
                <w:color w:val="000000"/>
                <w:sz w:val="22"/>
                <w:szCs w:val="22"/>
              </w:rPr>
              <w:t>Меры социальной поддержки отдельных категорий квалифицированных работников МБУ "БКЦСОН", работающих и проживающих в сельской местности</w:t>
            </w:r>
          </w:p>
        </w:tc>
        <w:tc>
          <w:tcPr>
            <w:tcW w:w="851" w:type="dxa"/>
          </w:tcPr>
          <w:p w14:paraId="4C3AD0C0" w14:textId="77777777" w:rsidR="00DF7C5F" w:rsidRPr="00D57B94" w:rsidRDefault="00DF7C5F" w:rsidP="00D57B94">
            <w:pPr>
              <w:jc w:val="center"/>
              <w:rPr>
                <w:sz w:val="22"/>
                <w:szCs w:val="22"/>
              </w:rPr>
            </w:pPr>
            <w:r w:rsidRPr="00D57B94">
              <w:rPr>
                <w:sz w:val="22"/>
                <w:szCs w:val="22"/>
              </w:rPr>
              <w:t>%</w:t>
            </w:r>
          </w:p>
        </w:tc>
        <w:tc>
          <w:tcPr>
            <w:tcW w:w="708" w:type="dxa"/>
          </w:tcPr>
          <w:p w14:paraId="07673596" w14:textId="77777777" w:rsidR="00DF7C5F" w:rsidRPr="00D57B94" w:rsidRDefault="00DF7C5F" w:rsidP="00D57B94">
            <w:pPr>
              <w:jc w:val="center"/>
              <w:rPr>
                <w:sz w:val="22"/>
                <w:szCs w:val="22"/>
              </w:rPr>
            </w:pPr>
            <w:r w:rsidRPr="00D57B94">
              <w:rPr>
                <w:sz w:val="22"/>
                <w:szCs w:val="22"/>
              </w:rPr>
              <w:t>100</w:t>
            </w:r>
          </w:p>
        </w:tc>
        <w:tc>
          <w:tcPr>
            <w:tcW w:w="567" w:type="dxa"/>
          </w:tcPr>
          <w:p w14:paraId="1D7F7B2F" w14:textId="77777777" w:rsidR="00DF7C5F" w:rsidRPr="00D57B94" w:rsidRDefault="00DF7C5F" w:rsidP="00D57B94">
            <w:pPr>
              <w:jc w:val="center"/>
              <w:rPr>
                <w:sz w:val="22"/>
                <w:szCs w:val="22"/>
              </w:rPr>
            </w:pPr>
            <w:r w:rsidRPr="00D57B94">
              <w:rPr>
                <w:sz w:val="22"/>
                <w:szCs w:val="22"/>
              </w:rPr>
              <w:t>100</w:t>
            </w:r>
          </w:p>
        </w:tc>
        <w:tc>
          <w:tcPr>
            <w:tcW w:w="567" w:type="dxa"/>
          </w:tcPr>
          <w:p w14:paraId="3EA57CB0" w14:textId="77777777" w:rsidR="00DF7C5F" w:rsidRPr="00D57B94" w:rsidRDefault="00DF7C5F" w:rsidP="00D57B94">
            <w:pPr>
              <w:jc w:val="center"/>
              <w:rPr>
                <w:sz w:val="22"/>
                <w:szCs w:val="22"/>
              </w:rPr>
            </w:pPr>
            <w:r w:rsidRPr="00D57B94">
              <w:rPr>
                <w:sz w:val="22"/>
                <w:szCs w:val="22"/>
              </w:rPr>
              <w:t>100</w:t>
            </w:r>
          </w:p>
        </w:tc>
        <w:tc>
          <w:tcPr>
            <w:tcW w:w="567" w:type="dxa"/>
          </w:tcPr>
          <w:p w14:paraId="6DAD31C5" w14:textId="77777777" w:rsidR="00DF7C5F" w:rsidRPr="00D57B94" w:rsidRDefault="00DF7C5F" w:rsidP="00D57B94">
            <w:pPr>
              <w:jc w:val="center"/>
              <w:rPr>
                <w:sz w:val="22"/>
                <w:szCs w:val="22"/>
              </w:rPr>
            </w:pPr>
            <w:r w:rsidRPr="00D57B94">
              <w:rPr>
                <w:sz w:val="22"/>
                <w:szCs w:val="22"/>
              </w:rPr>
              <w:t>0</w:t>
            </w:r>
          </w:p>
        </w:tc>
        <w:tc>
          <w:tcPr>
            <w:tcW w:w="567" w:type="dxa"/>
          </w:tcPr>
          <w:p w14:paraId="285B377F" w14:textId="77777777" w:rsidR="00DF7C5F" w:rsidRPr="00D57B94" w:rsidRDefault="00DF7C5F" w:rsidP="00D57B94">
            <w:pPr>
              <w:jc w:val="center"/>
              <w:rPr>
                <w:sz w:val="22"/>
                <w:szCs w:val="22"/>
              </w:rPr>
            </w:pPr>
            <w:r w:rsidRPr="00D57B94">
              <w:rPr>
                <w:sz w:val="22"/>
                <w:szCs w:val="22"/>
              </w:rPr>
              <w:t>0</w:t>
            </w:r>
          </w:p>
        </w:tc>
        <w:tc>
          <w:tcPr>
            <w:tcW w:w="567" w:type="dxa"/>
          </w:tcPr>
          <w:p w14:paraId="4E6CD063" w14:textId="77777777" w:rsidR="00DF7C5F" w:rsidRPr="00D57B94" w:rsidRDefault="00DF7C5F" w:rsidP="00D57B94">
            <w:pPr>
              <w:jc w:val="center"/>
              <w:rPr>
                <w:sz w:val="22"/>
                <w:szCs w:val="22"/>
              </w:rPr>
            </w:pPr>
            <w:r w:rsidRPr="00D57B94">
              <w:rPr>
                <w:sz w:val="22"/>
                <w:szCs w:val="22"/>
              </w:rPr>
              <w:t>0</w:t>
            </w:r>
          </w:p>
        </w:tc>
        <w:tc>
          <w:tcPr>
            <w:tcW w:w="993" w:type="dxa"/>
          </w:tcPr>
          <w:p w14:paraId="3F834A38" w14:textId="77777777" w:rsidR="00DF7C5F" w:rsidRPr="00D57B94" w:rsidRDefault="00DF7C5F" w:rsidP="00D57B94">
            <w:pPr>
              <w:jc w:val="center"/>
              <w:rPr>
                <w:sz w:val="22"/>
                <w:szCs w:val="22"/>
              </w:rPr>
            </w:pPr>
            <w:r w:rsidRPr="00D57B94">
              <w:rPr>
                <w:sz w:val="22"/>
                <w:szCs w:val="22"/>
              </w:rPr>
              <w:t>100</w:t>
            </w:r>
          </w:p>
        </w:tc>
        <w:tc>
          <w:tcPr>
            <w:tcW w:w="850" w:type="dxa"/>
          </w:tcPr>
          <w:p w14:paraId="2AC32188" w14:textId="77777777" w:rsidR="00DF7C5F" w:rsidRPr="00D57B94" w:rsidRDefault="00DF7C5F" w:rsidP="00D57B94">
            <w:pPr>
              <w:jc w:val="center"/>
              <w:rPr>
                <w:sz w:val="22"/>
                <w:szCs w:val="22"/>
              </w:rPr>
            </w:pPr>
            <w:r w:rsidRPr="00D57B94">
              <w:rPr>
                <w:sz w:val="22"/>
                <w:szCs w:val="22"/>
              </w:rPr>
              <w:t>40392,20</w:t>
            </w:r>
          </w:p>
        </w:tc>
        <w:tc>
          <w:tcPr>
            <w:tcW w:w="851" w:type="dxa"/>
          </w:tcPr>
          <w:p w14:paraId="1AEA3A6C" w14:textId="77777777" w:rsidR="00DF7C5F" w:rsidRPr="00D57B94" w:rsidRDefault="00DF7C5F" w:rsidP="00D57B94">
            <w:pPr>
              <w:jc w:val="center"/>
              <w:rPr>
                <w:sz w:val="22"/>
                <w:szCs w:val="22"/>
              </w:rPr>
            </w:pPr>
            <w:r w:rsidRPr="00D57B94">
              <w:rPr>
                <w:sz w:val="22"/>
                <w:szCs w:val="22"/>
              </w:rPr>
              <w:t>42612,10</w:t>
            </w:r>
          </w:p>
        </w:tc>
        <w:tc>
          <w:tcPr>
            <w:tcW w:w="708" w:type="dxa"/>
          </w:tcPr>
          <w:p w14:paraId="26CFF6CF" w14:textId="77777777" w:rsidR="00DF7C5F" w:rsidRPr="00D57B94" w:rsidRDefault="00DF7C5F" w:rsidP="00D57B94">
            <w:pPr>
              <w:jc w:val="center"/>
              <w:rPr>
                <w:sz w:val="22"/>
                <w:szCs w:val="22"/>
              </w:rPr>
            </w:pPr>
            <w:r w:rsidRPr="00D57B94">
              <w:rPr>
                <w:sz w:val="22"/>
                <w:szCs w:val="22"/>
              </w:rPr>
              <w:t>0</w:t>
            </w:r>
          </w:p>
        </w:tc>
        <w:tc>
          <w:tcPr>
            <w:tcW w:w="567" w:type="dxa"/>
          </w:tcPr>
          <w:p w14:paraId="133C382C" w14:textId="77777777" w:rsidR="00DF7C5F" w:rsidRPr="00D57B94" w:rsidRDefault="00DF7C5F" w:rsidP="00D57B94">
            <w:pPr>
              <w:jc w:val="center"/>
              <w:rPr>
                <w:sz w:val="22"/>
                <w:szCs w:val="22"/>
              </w:rPr>
            </w:pPr>
            <w:r w:rsidRPr="00D57B94">
              <w:rPr>
                <w:sz w:val="22"/>
                <w:szCs w:val="22"/>
              </w:rPr>
              <w:t>0</w:t>
            </w:r>
          </w:p>
        </w:tc>
        <w:tc>
          <w:tcPr>
            <w:tcW w:w="567" w:type="dxa"/>
          </w:tcPr>
          <w:p w14:paraId="0843A2B7" w14:textId="77777777" w:rsidR="00DF7C5F" w:rsidRPr="00D57B94" w:rsidRDefault="00DF7C5F" w:rsidP="00D57B94">
            <w:pPr>
              <w:jc w:val="center"/>
              <w:rPr>
                <w:sz w:val="22"/>
                <w:szCs w:val="22"/>
              </w:rPr>
            </w:pPr>
            <w:r w:rsidRPr="00D57B94">
              <w:rPr>
                <w:sz w:val="22"/>
                <w:szCs w:val="22"/>
              </w:rPr>
              <w:t>0</w:t>
            </w:r>
          </w:p>
        </w:tc>
        <w:tc>
          <w:tcPr>
            <w:tcW w:w="993" w:type="dxa"/>
          </w:tcPr>
          <w:p w14:paraId="25C5F8D6" w14:textId="77777777" w:rsidR="00DF7C5F" w:rsidRPr="00D57B94" w:rsidRDefault="00DF7C5F" w:rsidP="00D57B94">
            <w:pPr>
              <w:jc w:val="center"/>
              <w:rPr>
                <w:sz w:val="22"/>
                <w:szCs w:val="22"/>
              </w:rPr>
            </w:pPr>
            <w:r w:rsidRPr="00D57B94">
              <w:rPr>
                <w:sz w:val="22"/>
                <w:szCs w:val="22"/>
              </w:rPr>
              <w:t>100 %</w:t>
            </w:r>
          </w:p>
        </w:tc>
      </w:tr>
      <w:tr w:rsidR="00DF7C5F" w:rsidRPr="00D57B94" w14:paraId="55A8F6F7" w14:textId="77777777" w:rsidTr="00D57B94">
        <w:tc>
          <w:tcPr>
            <w:tcW w:w="568" w:type="dxa"/>
            <w:vMerge/>
          </w:tcPr>
          <w:p w14:paraId="787A7AE0" w14:textId="77777777" w:rsidR="00DF7C5F" w:rsidRPr="00D57B94" w:rsidRDefault="00DF7C5F" w:rsidP="00D57B94">
            <w:pPr>
              <w:jc w:val="center"/>
              <w:rPr>
                <w:sz w:val="22"/>
                <w:szCs w:val="22"/>
              </w:rPr>
            </w:pPr>
          </w:p>
        </w:tc>
        <w:tc>
          <w:tcPr>
            <w:tcW w:w="2295" w:type="dxa"/>
            <w:gridSpan w:val="4"/>
            <w:vMerge/>
          </w:tcPr>
          <w:p w14:paraId="0DC8D259" w14:textId="77777777" w:rsidR="00DF7C5F" w:rsidRPr="00D57B94" w:rsidRDefault="00DF7C5F" w:rsidP="00D57B94">
            <w:pPr>
              <w:jc w:val="center"/>
              <w:rPr>
                <w:sz w:val="22"/>
                <w:szCs w:val="22"/>
              </w:rPr>
            </w:pPr>
          </w:p>
        </w:tc>
        <w:tc>
          <w:tcPr>
            <w:tcW w:w="2241" w:type="dxa"/>
            <w:gridSpan w:val="2"/>
          </w:tcPr>
          <w:p w14:paraId="6C3A5441" w14:textId="77777777" w:rsidR="00DF7C5F" w:rsidRPr="00D57B94" w:rsidRDefault="00DF7C5F" w:rsidP="00D57B94">
            <w:pPr>
              <w:jc w:val="both"/>
              <w:rPr>
                <w:color w:val="000000"/>
                <w:sz w:val="22"/>
                <w:szCs w:val="22"/>
              </w:rPr>
            </w:pPr>
            <w:r w:rsidRPr="00D57B94">
              <w:rPr>
                <w:color w:val="000000"/>
                <w:sz w:val="22"/>
                <w:szCs w:val="22"/>
              </w:rPr>
              <w:t xml:space="preserve">Закупка товаров, работ и услуг для обеспечения государственных (муниципальных) </w:t>
            </w:r>
            <w:r w:rsidRPr="00D57B94">
              <w:rPr>
                <w:color w:val="000000"/>
                <w:sz w:val="22"/>
                <w:szCs w:val="22"/>
              </w:rPr>
              <w:lastRenderedPageBreak/>
              <w:t>нужд</w:t>
            </w:r>
          </w:p>
        </w:tc>
        <w:tc>
          <w:tcPr>
            <w:tcW w:w="851" w:type="dxa"/>
          </w:tcPr>
          <w:p w14:paraId="14BF3D19" w14:textId="77777777" w:rsidR="00DF7C5F" w:rsidRPr="00D57B94" w:rsidRDefault="00DF7C5F" w:rsidP="00D57B94">
            <w:pPr>
              <w:jc w:val="center"/>
              <w:rPr>
                <w:sz w:val="22"/>
                <w:szCs w:val="22"/>
              </w:rPr>
            </w:pPr>
            <w:r w:rsidRPr="00D57B94">
              <w:rPr>
                <w:sz w:val="22"/>
                <w:szCs w:val="22"/>
              </w:rPr>
              <w:lastRenderedPageBreak/>
              <w:t>%</w:t>
            </w:r>
          </w:p>
        </w:tc>
        <w:tc>
          <w:tcPr>
            <w:tcW w:w="708" w:type="dxa"/>
          </w:tcPr>
          <w:p w14:paraId="0797A8C0" w14:textId="77777777" w:rsidR="00DF7C5F" w:rsidRPr="00D57B94" w:rsidRDefault="00DF7C5F" w:rsidP="00D57B94">
            <w:pPr>
              <w:jc w:val="center"/>
              <w:rPr>
                <w:sz w:val="22"/>
                <w:szCs w:val="22"/>
              </w:rPr>
            </w:pPr>
            <w:r w:rsidRPr="00D57B94">
              <w:rPr>
                <w:sz w:val="22"/>
                <w:szCs w:val="22"/>
              </w:rPr>
              <w:t>100</w:t>
            </w:r>
          </w:p>
        </w:tc>
        <w:tc>
          <w:tcPr>
            <w:tcW w:w="567" w:type="dxa"/>
          </w:tcPr>
          <w:p w14:paraId="603177DC" w14:textId="77777777" w:rsidR="00DF7C5F" w:rsidRPr="00D57B94" w:rsidRDefault="00DF7C5F" w:rsidP="00D57B94">
            <w:pPr>
              <w:jc w:val="center"/>
              <w:rPr>
                <w:sz w:val="22"/>
                <w:szCs w:val="22"/>
              </w:rPr>
            </w:pPr>
            <w:r w:rsidRPr="00D57B94">
              <w:rPr>
                <w:sz w:val="22"/>
                <w:szCs w:val="22"/>
              </w:rPr>
              <w:t>100</w:t>
            </w:r>
          </w:p>
        </w:tc>
        <w:tc>
          <w:tcPr>
            <w:tcW w:w="567" w:type="dxa"/>
          </w:tcPr>
          <w:p w14:paraId="64D00FE8" w14:textId="77777777" w:rsidR="00DF7C5F" w:rsidRPr="00D57B94" w:rsidRDefault="00DF7C5F" w:rsidP="00D57B94">
            <w:pPr>
              <w:jc w:val="center"/>
              <w:rPr>
                <w:sz w:val="22"/>
                <w:szCs w:val="22"/>
              </w:rPr>
            </w:pPr>
            <w:r w:rsidRPr="00D57B94">
              <w:rPr>
                <w:sz w:val="22"/>
                <w:szCs w:val="22"/>
              </w:rPr>
              <w:t>100</w:t>
            </w:r>
          </w:p>
        </w:tc>
        <w:tc>
          <w:tcPr>
            <w:tcW w:w="567" w:type="dxa"/>
          </w:tcPr>
          <w:p w14:paraId="1CFF2115" w14:textId="77777777" w:rsidR="00DF7C5F" w:rsidRPr="00D57B94" w:rsidRDefault="00DF7C5F" w:rsidP="00D57B94">
            <w:pPr>
              <w:jc w:val="center"/>
              <w:rPr>
                <w:sz w:val="22"/>
                <w:szCs w:val="22"/>
              </w:rPr>
            </w:pPr>
            <w:r w:rsidRPr="00D57B94">
              <w:rPr>
                <w:sz w:val="22"/>
                <w:szCs w:val="22"/>
              </w:rPr>
              <w:t>0</w:t>
            </w:r>
          </w:p>
        </w:tc>
        <w:tc>
          <w:tcPr>
            <w:tcW w:w="567" w:type="dxa"/>
          </w:tcPr>
          <w:p w14:paraId="02A4E864" w14:textId="77777777" w:rsidR="00DF7C5F" w:rsidRPr="00D57B94" w:rsidRDefault="00DF7C5F" w:rsidP="00D57B94">
            <w:pPr>
              <w:jc w:val="center"/>
              <w:rPr>
                <w:sz w:val="22"/>
                <w:szCs w:val="22"/>
              </w:rPr>
            </w:pPr>
            <w:r w:rsidRPr="00D57B94">
              <w:rPr>
                <w:sz w:val="22"/>
                <w:szCs w:val="22"/>
              </w:rPr>
              <w:t>0</w:t>
            </w:r>
          </w:p>
        </w:tc>
        <w:tc>
          <w:tcPr>
            <w:tcW w:w="567" w:type="dxa"/>
          </w:tcPr>
          <w:p w14:paraId="0B73FBEE" w14:textId="77777777" w:rsidR="00DF7C5F" w:rsidRPr="00D57B94" w:rsidRDefault="00DF7C5F" w:rsidP="00D57B94">
            <w:pPr>
              <w:jc w:val="center"/>
              <w:rPr>
                <w:sz w:val="22"/>
                <w:szCs w:val="22"/>
              </w:rPr>
            </w:pPr>
            <w:r w:rsidRPr="00D57B94">
              <w:rPr>
                <w:sz w:val="22"/>
                <w:szCs w:val="22"/>
              </w:rPr>
              <w:t>0</w:t>
            </w:r>
          </w:p>
        </w:tc>
        <w:tc>
          <w:tcPr>
            <w:tcW w:w="993" w:type="dxa"/>
          </w:tcPr>
          <w:p w14:paraId="7B948465" w14:textId="77777777" w:rsidR="00DF7C5F" w:rsidRPr="00D57B94" w:rsidRDefault="00DF7C5F" w:rsidP="00D57B94">
            <w:pPr>
              <w:jc w:val="center"/>
              <w:rPr>
                <w:sz w:val="22"/>
                <w:szCs w:val="22"/>
              </w:rPr>
            </w:pPr>
            <w:r w:rsidRPr="00D57B94">
              <w:rPr>
                <w:sz w:val="22"/>
                <w:szCs w:val="22"/>
              </w:rPr>
              <w:t>100</w:t>
            </w:r>
          </w:p>
        </w:tc>
        <w:tc>
          <w:tcPr>
            <w:tcW w:w="850" w:type="dxa"/>
          </w:tcPr>
          <w:p w14:paraId="0BA80A9A" w14:textId="77777777" w:rsidR="00DF7C5F" w:rsidRPr="00D57B94" w:rsidRDefault="00DF7C5F" w:rsidP="00D57B94">
            <w:pPr>
              <w:jc w:val="center"/>
              <w:rPr>
                <w:sz w:val="22"/>
                <w:szCs w:val="22"/>
              </w:rPr>
            </w:pPr>
            <w:r w:rsidRPr="00D57B94">
              <w:rPr>
                <w:sz w:val="22"/>
                <w:szCs w:val="22"/>
              </w:rPr>
              <w:t>162,90</w:t>
            </w:r>
          </w:p>
        </w:tc>
        <w:tc>
          <w:tcPr>
            <w:tcW w:w="851" w:type="dxa"/>
          </w:tcPr>
          <w:p w14:paraId="48AB5A23" w14:textId="77777777" w:rsidR="00DF7C5F" w:rsidRPr="00D57B94" w:rsidRDefault="00DF7C5F" w:rsidP="00D57B94">
            <w:pPr>
              <w:jc w:val="center"/>
              <w:rPr>
                <w:sz w:val="22"/>
                <w:szCs w:val="22"/>
              </w:rPr>
            </w:pPr>
            <w:r w:rsidRPr="00D57B94">
              <w:rPr>
                <w:sz w:val="22"/>
                <w:szCs w:val="22"/>
              </w:rPr>
              <w:t>155,6</w:t>
            </w:r>
          </w:p>
        </w:tc>
        <w:tc>
          <w:tcPr>
            <w:tcW w:w="708" w:type="dxa"/>
          </w:tcPr>
          <w:p w14:paraId="70ADC049" w14:textId="77777777" w:rsidR="00DF7C5F" w:rsidRPr="00D57B94" w:rsidRDefault="00DF7C5F" w:rsidP="00D57B94">
            <w:pPr>
              <w:jc w:val="center"/>
              <w:rPr>
                <w:sz w:val="22"/>
                <w:szCs w:val="22"/>
              </w:rPr>
            </w:pPr>
            <w:r w:rsidRPr="00D57B94">
              <w:rPr>
                <w:sz w:val="22"/>
                <w:szCs w:val="22"/>
              </w:rPr>
              <w:t>0</w:t>
            </w:r>
          </w:p>
        </w:tc>
        <w:tc>
          <w:tcPr>
            <w:tcW w:w="567" w:type="dxa"/>
          </w:tcPr>
          <w:p w14:paraId="54B6ACF9" w14:textId="77777777" w:rsidR="00DF7C5F" w:rsidRPr="00D57B94" w:rsidRDefault="00DF7C5F" w:rsidP="00D57B94">
            <w:pPr>
              <w:jc w:val="center"/>
              <w:rPr>
                <w:sz w:val="22"/>
                <w:szCs w:val="22"/>
              </w:rPr>
            </w:pPr>
            <w:r w:rsidRPr="00D57B94">
              <w:rPr>
                <w:sz w:val="22"/>
                <w:szCs w:val="22"/>
              </w:rPr>
              <w:t>0</w:t>
            </w:r>
          </w:p>
        </w:tc>
        <w:tc>
          <w:tcPr>
            <w:tcW w:w="567" w:type="dxa"/>
          </w:tcPr>
          <w:p w14:paraId="7F16C16B" w14:textId="77777777" w:rsidR="00DF7C5F" w:rsidRPr="00D57B94" w:rsidRDefault="00DF7C5F" w:rsidP="00D57B94">
            <w:pPr>
              <w:jc w:val="center"/>
              <w:rPr>
                <w:sz w:val="22"/>
                <w:szCs w:val="22"/>
              </w:rPr>
            </w:pPr>
            <w:r w:rsidRPr="00D57B94">
              <w:rPr>
                <w:sz w:val="22"/>
                <w:szCs w:val="22"/>
              </w:rPr>
              <w:t>0</w:t>
            </w:r>
          </w:p>
        </w:tc>
        <w:tc>
          <w:tcPr>
            <w:tcW w:w="993" w:type="dxa"/>
          </w:tcPr>
          <w:p w14:paraId="27071478" w14:textId="77777777" w:rsidR="00DF7C5F" w:rsidRPr="00D57B94" w:rsidRDefault="00DF7C5F" w:rsidP="00D57B94">
            <w:pPr>
              <w:jc w:val="center"/>
              <w:rPr>
                <w:sz w:val="22"/>
                <w:szCs w:val="22"/>
              </w:rPr>
            </w:pPr>
            <w:r w:rsidRPr="00D57B94">
              <w:rPr>
                <w:sz w:val="22"/>
                <w:szCs w:val="22"/>
              </w:rPr>
              <w:t>100%</w:t>
            </w:r>
          </w:p>
        </w:tc>
      </w:tr>
      <w:tr w:rsidR="00DF7C5F" w:rsidRPr="00D57B94" w14:paraId="7FBD457B" w14:textId="77777777" w:rsidTr="00D57B94">
        <w:tc>
          <w:tcPr>
            <w:tcW w:w="568" w:type="dxa"/>
          </w:tcPr>
          <w:p w14:paraId="4E17447C" w14:textId="77777777" w:rsidR="00DF7C5F" w:rsidRPr="00D57B94" w:rsidRDefault="00DF7C5F" w:rsidP="00D57B94">
            <w:pPr>
              <w:jc w:val="center"/>
              <w:rPr>
                <w:sz w:val="22"/>
                <w:szCs w:val="22"/>
              </w:rPr>
            </w:pPr>
          </w:p>
        </w:tc>
        <w:tc>
          <w:tcPr>
            <w:tcW w:w="2295" w:type="dxa"/>
            <w:gridSpan w:val="4"/>
          </w:tcPr>
          <w:p w14:paraId="6DAB3252" w14:textId="77777777" w:rsidR="00DF7C5F" w:rsidRPr="00D57B94" w:rsidRDefault="00DF7C5F" w:rsidP="00D57B94">
            <w:pPr>
              <w:jc w:val="center"/>
              <w:rPr>
                <w:sz w:val="22"/>
                <w:szCs w:val="22"/>
              </w:rPr>
            </w:pPr>
            <w:r w:rsidRPr="00D57B94">
              <w:rPr>
                <w:sz w:val="22"/>
                <w:szCs w:val="22"/>
              </w:rPr>
              <w:t>Задача 3.</w:t>
            </w:r>
          </w:p>
          <w:p w14:paraId="5BB6557F" w14:textId="77777777" w:rsidR="00DF7C5F" w:rsidRPr="00D57B94" w:rsidRDefault="00DF7C5F" w:rsidP="00D57B94">
            <w:pPr>
              <w:jc w:val="center"/>
              <w:rPr>
                <w:sz w:val="22"/>
                <w:szCs w:val="22"/>
              </w:rPr>
            </w:pPr>
            <w:proofErr w:type="gramStart"/>
            <w:r w:rsidRPr="00D57B94">
              <w:rPr>
                <w:sz w:val="22"/>
                <w:szCs w:val="22"/>
              </w:rPr>
              <w:t>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roofErr w:type="gramEnd"/>
          </w:p>
        </w:tc>
        <w:tc>
          <w:tcPr>
            <w:tcW w:w="2241" w:type="dxa"/>
            <w:gridSpan w:val="2"/>
          </w:tcPr>
          <w:p w14:paraId="7CFABD94" w14:textId="77777777" w:rsidR="00DF7C5F" w:rsidRPr="00D57B94" w:rsidRDefault="00DF7C5F" w:rsidP="00D57B94">
            <w:pPr>
              <w:jc w:val="both"/>
              <w:rPr>
                <w:color w:val="000000"/>
                <w:sz w:val="22"/>
                <w:szCs w:val="22"/>
              </w:rPr>
            </w:pPr>
            <w:r w:rsidRPr="00D57B94">
              <w:rPr>
                <w:color w:val="000000"/>
                <w:sz w:val="22"/>
                <w:szCs w:val="22"/>
              </w:rPr>
              <w:t>Количество штатных единиц организаторов ухода</w:t>
            </w:r>
          </w:p>
        </w:tc>
        <w:tc>
          <w:tcPr>
            <w:tcW w:w="851" w:type="dxa"/>
          </w:tcPr>
          <w:p w14:paraId="3A47CBCE" w14:textId="77777777" w:rsidR="00DF7C5F" w:rsidRPr="00D57B94" w:rsidRDefault="00DF7C5F" w:rsidP="00D57B94">
            <w:pPr>
              <w:jc w:val="center"/>
              <w:rPr>
                <w:sz w:val="22"/>
                <w:szCs w:val="22"/>
              </w:rPr>
            </w:pPr>
            <w:proofErr w:type="spellStart"/>
            <w:r w:rsidRPr="00D57B94">
              <w:rPr>
                <w:sz w:val="22"/>
                <w:szCs w:val="22"/>
              </w:rPr>
              <w:t>шт.ед</w:t>
            </w:r>
            <w:proofErr w:type="spellEnd"/>
            <w:r w:rsidRPr="00D57B94">
              <w:rPr>
                <w:sz w:val="22"/>
                <w:szCs w:val="22"/>
              </w:rPr>
              <w:t>.</w:t>
            </w:r>
          </w:p>
        </w:tc>
        <w:tc>
          <w:tcPr>
            <w:tcW w:w="708" w:type="dxa"/>
          </w:tcPr>
          <w:p w14:paraId="6F626D2F" w14:textId="77777777" w:rsidR="00DF7C5F" w:rsidRPr="00D57B94" w:rsidRDefault="00DF7C5F" w:rsidP="00D57B94">
            <w:pPr>
              <w:jc w:val="center"/>
              <w:rPr>
                <w:sz w:val="22"/>
                <w:szCs w:val="22"/>
              </w:rPr>
            </w:pPr>
            <w:r w:rsidRPr="00D57B94">
              <w:rPr>
                <w:sz w:val="22"/>
                <w:szCs w:val="22"/>
              </w:rPr>
              <w:t>2,5</w:t>
            </w:r>
          </w:p>
        </w:tc>
        <w:tc>
          <w:tcPr>
            <w:tcW w:w="567" w:type="dxa"/>
          </w:tcPr>
          <w:p w14:paraId="2E038BA0" w14:textId="77777777" w:rsidR="00DF7C5F" w:rsidRPr="00D57B94" w:rsidRDefault="00DF7C5F" w:rsidP="00D57B94">
            <w:pPr>
              <w:jc w:val="center"/>
              <w:rPr>
                <w:sz w:val="22"/>
                <w:szCs w:val="22"/>
              </w:rPr>
            </w:pPr>
            <w:r w:rsidRPr="00D57B94">
              <w:rPr>
                <w:sz w:val="22"/>
                <w:szCs w:val="22"/>
              </w:rPr>
              <w:t>2,5</w:t>
            </w:r>
          </w:p>
        </w:tc>
        <w:tc>
          <w:tcPr>
            <w:tcW w:w="567" w:type="dxa"/>
          </w:tcPr>
          <w:p w14:paraId="59105429" w14:textId="77777777" w:rsidR="00DF7C5F" w:rsidRPr="00D57B94" w:rsidRDefault="00DF7C5F" w:rsidP="00D57B94">
            <w:pPr>
              <w:jc w:val="center"/>
              <w:rPr>
                <w:sz w:val="22"/>
                <w:szCs w:val="22"/>
              </w:rPr>
            </w:pPr>
            <w:r w:rsidRPr="00D57B94">
              <w:rPr>
                <w:sz w:val="22"/>
                <w:szCs w:val="22"/>
              </w:rPr>
              <w:t>0</w:t>
            </w:r>
          </w:p>
        </w:tc>
        <w:tc>
          <w:tcPr>
            <w:tcW w:w="567" w:type="dxa"/>
          </w:tcPr>
          <w:p w14:paraId="62799D55" w14:textId="77777777" w:rsidR="00DF7C5F" w:rsidRPr="00D57B94" w:rsidRDefault="00DF7C5F" w:rsidP="00D57B94">
            <w:pPr>
              <w:jc w:val="center"/>
              <w:rPr>
                <w:sz w:val="22"/>
                <w:szCs w:val="22"/>
              </w:rPr>
            </w:pPr>
            <w:r w:rsidRPr="00D57B94">
              <w:rPr>
                <w:sz w:val="22"/>
                <w:szCs w:val="22"/>
              </w:rPr>
              <w:t>0</w:t>
            </w:r>
          </w:p>
        </w:tc>
        <w:tc>
          <w:tcPr>
            <w:tcW w:w="567" w:type="dxa"/>
          </w:tcPr>
          <w:p w14:paraId="6E95AA0E" w14:textId="77777777" w:rsidR="00DF7C5F" w:rsidRPr="00D57B94" w:rsidRDefault="00DF7C5F" w:rsidP="00D57B94">
            <w:pPr>
              <w:jc w:val="center"/>
              <w:rPr>
                <w:sz w:val="22"/>
                <w:szCs w:val="22"/>
              </w:rPr>
            </w:pPr>
            <w:r w:rsidRPr="00D57B94">
              <w:rPr>
                <w:sz w:val="22"/>
                <w:szCs w:val="22"/>
              </w:rPr>
              <w:t>0</w:t>
            </w:r>
          </w:p>
        </w:tc>
        <w:tc>
          <w:tcPr>
            <w:tcW w:w="567" w:type="dxa"/>
          </w:tcPr>
          <w:p w14:paraId="7EA9D5AA" w14:textId="77777777" w:rsidR="00DF7C5F" w:rsidRPr="00D57B94" w:rsidRDefault="00DF7C5F" w:rsidP="00D57B94">
            <w:pPr>
              <w:jc w:val="center"/>
              <w:rPr>
                <w:sz w:val="22"/>
                <w:szCs w:val="22"/>
              </w:rPr>
            </w:pPr>
            <w:r w:rsidRPr="00D57B94">
              <w:rPr>
                <w:sz w:val="22"/>
                <w:szCs w:val="22"/>
              </w:rPr>
              <w:t>0</w:t>
            </w:r>
          </w:p>
        </w:tc>
        <w:tc>
          <w:tcPr>
            <w:tcW w:w="993" w:type="dxa"/>
          </w:tcPr>
          <w:p w14:paraId="5476E141" w14:textId="77777777" w:rsidR="00DF7C5F" w:rsidRPr="00D57B94" w:rsidRDefault="00DF7C5F" w:rsidP="00D57B94">
            <w:pPr>
              <w:jc w:val="center"/>
              <w:rPr>
                <w:sz w:val="22"/>
                <w:szCs w:val="22"/>
              </w:rPr>
            </w:pPr>
            <w:r w:rsidRPr="00D57B94">
              <w:rPr>
                <w:sz w:val="22"/>
                <w:szCs w:val="22"/>
              </w:rPr>
              <w:t>100</w:t>
            </w:r>
          </w:p>
        </w:tc>
        <w:tc>
          <w:tcPr>
            <w:tcW w:w="850" w:type="dxa"/>
          </w:tcPr>
          <w:p w14:paraId="6FAC563F" w14:textId="77777777" w:rsidR="00DF7C5F" w:rsidRPr="00D57B94" w:rsidRDefault="00DF7C5F" w:rsidP="00D57B94">
            <w:pPr>
              <w:jc w:val="center"/>
              <w:rPr>
                <w:sz w:val="22"/>
                <w:szCs w:val="22"/>
              </w:rPr>
            </w:pPr>
            <w:r w:rsidRPr="00D57B94">
              <w:rPr>
                <w:sz w:val="22"/>
                <w:szCs w:val="22"/>
              </w:rPr>
              <w:t>3296,60</w:t>
            </w:r>
          </w:p>
        </w:tc>
        <w:tc>
          <w:tcPr>
            <w:tcW w:w="851" w:type="dxa"/>
          </w:tcPr>
          <w:p w14:paraId="4175B4B5" w14:textId="77777777" w:rsidR="00DF7C5F" w:rsidRPr="00D57B94" w:rsidRDefault="00DF7C5F" w:rsidP="00D57B94">
            <w:pPr>
              <w:jc w:val="center"/>
              <w:rPr>
                <w:sz w:val="22"/>
                <w:szCs w:val="22"/>
              </w:rPr>
            </w:pPr>
            <w:r w:rsidRPr="00D57B94">
              <w:rPr>
                <w:sz w:val="22"/>
                <w:szCs w:val="22"/>
              </w:rPr>
              <w:t>3427,90</w:t>
            </w:r>
          </w:p>
        </w:tc>
        <w:tc>
          <w:tcPr>
            <w:tcW w:w="708" w:type="dxa"/>
          </w:tcPr>
          <w:p w14:paraId="5BA26D7A" w14:textId="77777777" w:rsidR="00DF7C5F" w:rsidRPr="00D57B94" w:rsidRDefault="00DF7C5F" w:rsidP="00D57B94">
            <w:pPr>
              <w:jc w:val="center"/>
              <w:rPr>
                <w:sz w:val="22"/>
                <w:szCs w:val="22"/>
              </w:rPr>
            </w:pPr>
            <w:r w:rsidRPr="00D57B94">
              <w:rPr>
                <w:sz w:val="22"/>
                <w:szCs w:val="22"/>
              </w:rPr>
              <w:t>0</w:t>
            </w:r>
          </w:p>
        </w:tc>
        <w:tc>
          <w:tcPr>
            <w:tcW w:w="567" w:type="dxa"/>
          </w:tcPr>
          <w:p w14:paraId="014EC67A" w14:textId="77777777" w:rsidR="00DF7C5F" w:rsidRPr="00D57B94" w:rsidRDefault="00DF7C5F" w:rsidP="00D57B94">
            <w:pPr>
              <w:jc w:val="center"/>
              <w:rPr>
                <w:sz w:val="22"/>
                <w:szCs w:val="22"/>
              </w:rPr>
            </w:pPr>
            <w:r w:rsidRPr="00D57B94">
              <w:rPr>
                <w:sz w:val="22"/>
                <w:szCs w:val="22"/>
              </w:rPr>
              <w:t>0</w:t>
            </w:r>
          </w:p>
        </w:tc>
        <w:tc>
          <w:tcPr>
            <w:tcW w:w="567" w:type="dxa"/>
          </w:tcPr>
          <w:p w14:paraId="4620F20A" w14:textId="77777777" w:rsidR="00DF7C5F" w:rsidRPr="00D57B94" w:rsidRDefault="00DF7C5F" w:rsidP="00D57B94">
            <w:pPr>
              <w:jc w:val="center"/>
              <w:rPr>
                <w:sz w:val="22"/>
                <w:szCs w:val="22"/>
              </w:rPr>
            </w:pPr>
            <w:r w:rsidRPr="00D57B94">
              <w:rPr>
                <w:sz w:val="22"/>
                <w:szCs w:val="22"/>
              </w:rPr>
              <w:t>0</w:t>
            </w:r>
          </w:p>
        </w:tc>
        <w:tc>
          <w:tcPr>
            <w:tcW w:w="993" w:type="dxa"/>
          </w:tcPr>
          <w:p w14:paraId="78F23A8E" w14:textId="77777777" w:rsidR="00DF7C5F" w:rsidRPr="00D57B94" w:rsidRDefault="00DF7C5F" w:rsidP="00D57B94">
            <w:pPr>
              <w:jc w:val="center"/>
              <w:rPr>
                <w:sz w:val="22"/>
                <w:szCs w:val="22"/>
              </w:rPr>
            </w:pPr>
            <w:r w:rsidRPr="00D57B94">
              <w:rPr>
                <w:sz w:val="22"/>
                <w:szCs w:val="22"/>
              </w:rPr>
              <w:t>Сохранение штатной численности организаторов ухода не менее 2,5</w:t>
            </w:r>
          </w:p>
        </w:tc>
      </w:tr>
    </w:tbl>
    <w:p w14:paraId="5F410DB7" w14:textId="77777777" w:rsidR="00D57B94" w:rsidRDefault="00D57B94" w:rsidP="00DF7C5F">
      <w:pPr>
        <w:ind w:firstLine="709"/>
        <w:jc w:val="center"/>
        <w:rPr>
          <w:sz w:val="26"/>
          <w:szCs w:val="26"/>
        </w:rPr>
      </w:pPr>
    </w:p>
    <w:p w14:paraId="3EBDC578" w14:textId="77777777" w:rsidR="00DF7C5F" w:rsidRPr="00640C00" w:rsidRDefault="00DF7C5F" w:rsidP="00DF7C5F">
      <w:pPr>
        <w:ind w:firstLine="709"/>
        <w:jc w:val="center"/>
        <w:rPr>
          <w:sz w:val="26"/>
          <w:szCs w:val="26"/>
        </w:rPr>
      </w:pPr>
      <w:r w:rsidRPr="00640C00">
        <w:rPr>
          <w:sz w:val="26"/>
          <w:szCs w:val="26"/>
        </w:rPr>
        <w:t>4. Финансовое обеспечение муниципальной программы</w:t>
      </w:r>
    </w:p>
    <w:p w14:paraId="114D4F82" w14:textId="77777777" w:rsidR="00DF7C5F" w:rsidRPr="00640C00" w:rsidRDefault="00DF7C5F" w:rsidP="00DF7C5F">
      <w:pPr>
        <w:ind w:firstLine="709"/>
        <w:jc w:val="center"/>
        <w:rPr>
          <w:sz w:val="26"/>
          <w:szCs w:val="26"/>
        </w:rPr>
      </w:pPr>
      <w:r w:rsidRPr="00640C00">
        <w:rPr>
          <w:sz w:val="26"/>
          <w:szCs w:val="26"/>
        </w:rPr>
        <w:t>"Обеспечение деятельности МБУ "Бессоновский комплексный центр социального обслуживания населения"</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1276"/>
        <w:gridCol w:w="2977"/>
        <w:gridCol w:w="1276"/>
        <w:gridCol w:w="1275"/>
        <w:gridCol w:w="1276"/>
        <w:gridCol w:w="1134"/>
        <w:gridCol w:w="1134"/>
        <w:gridCol w:w="1134"/>
      </w:tblGrid>
      <w:tr w:rsidR="00DF7C5F" w:rsidRPr="00640C00" w14:paraId="6DA9231D" w14:textId="77777777" w:rsidTr="002E3365">
        <w:trPr>
          <w:jc w:val="center"/>
        </w:trPr>
        <w:tc>
          <w:tcPr>
            <w:tcW w:w="567" w:type="dxa"/>
            <w:vMerge w:val="restart"/>
          </w:tcPr>
          <w:p w14:paraId="5DEFE991" w14:textId="77777777" w:rsidR="00DF7C5F" w:rsidRPr="00640C00" w:rsidRDefault="00DF7C5F" w:rsidP="00D57B94">
            <w:pPr>
              <w:jc w:val="center"/>
              <w:rPr>
                <w:sz w:val="16"/>
                <w:szCs w:val="16"/>
              </w:rPr>
            </w:pPr>
            <w:r w:rsidRPr="00640C00">
              <w:rPr>
                <w:sz w:val="16"/>
                <w:szCs w:val="16"/>
              </w:rPr>
              <w:t>№</w:t>
            </w:r>
          </w:p>
          <w:p w14:paraId="57E05A7B" w14:textId="77777777" w:rsidR="00DF7C5F" w:rsidRPr="00640C00" w:rsidRDefault="00DF7C5F" w:rsidP="00D57B94">
            <w:pPr>
              <w:jc w:val="center"/>
              <w:rPr>
                <w:sz w:val="16"/>
                <w:szCs w:val="16"/>
              </w:rPr>
            </w:pPr>
            <w:proofErr w:type="gramStart"/>
            <w:r w:rsidRPr="00640C00">
              <w:rPr>
                <w:sz w:val="16"/>
                <w:szCs w:val="16"/>
              </w:rPr>
              <w:t>п</w:t>
            </w:r>
            <w:proofErr w:type="gramEnd"/>
            <w:r w:rsidRPr="00640C00">
              <w:rPr>
                <w:sz w:val="16"/>
                <w:szCs w:val="16"/>
              </w:rPr>
              <w:t>/п</w:t>
            </w:r>
          </w:p>
        </w:tc>
        <w:tc>
          <w:tcPr>
            <w:tcW w:w="3686" w:type="dxa"/>
            <w:vMerge w:val="restart"/>
          </w:tcPr>
          <w:p w14:paraId="54FC15B8" w14:textId="77777777" w:rsidR="00DF7C5F" w:rsidRPr="00640C00" w:rsidRDefault="00DF7C5F" w:rsidP="00D57B94">
            <w:pPr>
              <w:jc w:val="center"/>
              <w:rPr>
                <w:sz w:val="16"/>
                <w:szCs w:val="16"/>
              </w:rPr>
            </w:pPr>
            <w:r w:rsidRPr="00640C00">
              <w:rPr>
                <w:sz w:val="16"/>
                <w:szCs w:val="16"/>
              </w:rPr>
              <w:t>Наименование муниципальной программы, структурного элемента</w:t>
            </w:r>
          </w:p>
        </w:tc>
        <w:tc>
          <w:tcPr>
            <w:tcW w:w="1276" w:type="dxa"/>
            <w:vMerge w:val="restart"/>
          </w:tcPr>
          <w:p w14:paraId="65DA2967" w14:textId="77777777" w:rsidR="00DF7C5F" w:rsidRPr="00640C00" w:rsidRDefault="00DF7C5F" w:rsidP="00D57B94">
            <w:pPr>
              <w:jc w:val="center"/>
              <w:rPr>
                <w:sz w:val="16"/>
                <w:szCs w:val="16"/>
              </w:rPr>
            </w:pPr>
            <w:r w:rsidRPr="00640C00">
              <w:rPr>
                <w:sz w:val="16"/>
                <w:szCs w:val="16"/>
              </w:rPr>
              <w:t>Ответственный исполнитель, соисполнители</w:t>
            </w:r>
          </w:p>
        </w:tc>
        <w:tc>
          <w:tcPr>
            <w:tcW w:w="2977" w:type="dxa"/>
            <w:vMerge w:val="restart"/>
          </w:tcPr>
          <w:p w14:paraId="7D735464" w14:textId="77777777" w:rsidR="00DF7C5F" w:rsidRPr="00640C00" w:rsidRDefault="00DF7C5F" w:rsidP="00D57B94">
            <w:pPr>
              <w:jc w:val="center"/>
              <w:rPr>
                <w:sz w:val="16"/>
                <w:szCs w:val="16"/>
              </w:rPr>
            </w:pPr>
            <w:r w:rsidRPr="00640C00">
              <w:rPr>
                <w:sz w:val="16"/>
                <w:szCs w:val="16"/>
              </w:rPr>
              <w:t>Источники финансирования</w:t>
            </w:r>
          </w:p>
        </w:tc>
        <w:tc>
          <w:tcPr>
            <w:tcW w:w="7229" w:type="dxa"/>
            <w:gridSpan w:val="6"/>
          </w:tcPr>
          <w:p w14:paraId="4C7989D2" w14:textId="77777777" w:rsidR="00DF7C5F" w:rsidRPr="00640C00" w:rsidRDefault="00DF7C5F" w:rsidP="00D57B94">
            <w:pPr>
              <w:jc w:val="center"/>
              <w:rPr>
                <w:sz w:val="16"/>
                <w:szCs w:val="16"/>
              </w:rPr>
            </w:pPr>
            <w:r w:rsidRPr="00640C00">
              <w:rPr>
                <w:sz w:val="16"/>
                <w:szCs w:val="16"/>
              </w:rPr>
              <w:t xml:space="preserve">Объем финансового обеспечения, </w:t>
            </w:r>
            <w:proofErr w:type="spellStart"/>
            <w:r w:rsidRPr="00640C00">
              <w:rPr>
                <w:sz w:val="16"/>
                <w:szCs w:val="16"/>
              </w:rPr>
              <w:t>тыс</w:t>
            </w:r>
            <w:proofErr w:type="gramStart"/>
            <w:r w:rsidRPr="00640C00">
              <w:rPr>
                <w:sz w:val="16"/>
                <w:szCs w:val="16"/>
              </w:rPr>
              <w:t>.р</w:t>
            </w:r>
            <w:proofErr w:type="gramEnd"/>
            <w:r w:rsidRPr="00640C00">
              <w:rPr>
                <w:sz w:val="16"/>
                <w:szCs w:val="16"/>
              </w:rPr>
              <w:t>уб</w:t>
            </w:r>
            <w:proofErr w:type="spellEnd"/>
            <w:r w:rsidRPr="00640C00">
              <w:rPr>
                <w:sz w:val="16"/>
                <w:szCs w:val="16"/>
              </w:rPr>
              <w:t>.</w:t>
            </w:r>
          </w:p>
        </w:tc>
      </w:tr>
      <w:tr w:rsidR="00DF7C5F" w:rsidRPr="00640C00" w14:paraId="67F5D133" w14:textId="77777777" w:rsidTr="002E3365">
        <w:trPr>
          <w:jc w:val="center"/>
        </w:trPr>
        <w:tc>
          <w:tcPr>
            <w:tcW w:w="567" w:type="dxa"/>
            <w:vMerge/>
          </w:tcPr>
          <w:p w14:paraId="0CB509F9" w14:textId="77777777" w:rsidR="00DF7C5F" w:rsidRPr="00640C00" w:rsidRDefault="00DF7C5F" w:rsidP="00D57B94">
            <w:pPr>
              <w:jc w:val="center"/>
              <w:rPr>
                <w:sz w:val="16"/>
                <w:szCs w:val="16"/>
              </w:rPr>
            </w:pPr>
          </w:p>
        </w:tc>
        <w:tc>
          <w:tcPr>
            <w:tcW w:w="3686" w:type="dxa"/>
            <w:vMerge/>
          </w:tcPr>
          <w:p w14:paraId="184C4171" w14:textId="77777777" w:rsidR="00DF7C5F" w:rsidRPr="00640C00" w:rsidRDefault="00DF7C5F" w:rsidP="00D57B94">
            <w:pPr>
              <w:jc w:val="center"/>
              <w:rPr>
                <w:sz w:val="16"/>
                <w:szCs w:val="16"/>
              </w:rPr>
            </w:pPr>
          </w:p>
        </w:tc>
        <w:tc>
          <w:tcPr>
            <w:tcW w:w="1276" w:type="dxa"/>
            <w:vMerge/>
          </w:tcPr>
          <w:p w14:paraId="4077576E" w14:textId="77777777" w:rsidR="00DF7C5F" w:rsidRPr="00640C00" w:rsidRDefault="00DF7C5F" w:rsidP="00D57B94">
            <w:pPr>
              <w:jc w:val="center"/>
              <w:rPr>
                <w:sz w:val="16"/>
                <w:szCs w:val="16"/>
              </w:rPr>
            </w:pPr>
          </w:p>
        </w:tc>
        <w:tc>
          <w:tcPr>
            <w:tcW w:w="2977" w:type="dxa"/>
            <w:vMerge/>
          </w:tcPr>
          <w:p w14:paraId="3D61E676" w14:textId="77777777" w:rsidR="00DF7C5F" w:rsidRPr="00640C00" w:rsidRDefault="00DF7C5F" w:rsidP="00D57B94">
            <w:pPr>
              <w:jc w:val="center"/>
              <w:rPr>
                <w:sz w:val="16"/>
                <w:szCs w:val="16"/>
              </w:rPr>
            </w:pPr>
          </w:p>
        </w:tc>
        <w:tc>
          <w:tcPr>
            <w:tcW w:w="1276" w:type="dxa"/>
          </w:tcPr>
          <w:p w14:paraId="6FD30BFD" w14:textId="77777777" w:rsidR="00DF7C5F" w:rsidRPr="00640C00" w:rsidRDefault="00DF7C5F" w:rsidP="00D57B94">
            <w:pPr>
              <w:jc w:val="center"/>
              <w:rPr>
                <w:sz w:val="16"/>
                <w:szCs w:val="16"/>
              </w:rPr>
            </w:pPr>
            <w:r w:rsidRPr="00640C00">
              <w:rPr>
                <w:sz w:val="16"/>
                <w:szCs w:val="16"/>
              </w:rPr>
              <w:t>Всего</w:t>
            </w:r>
          </w:p>
        </w:tc>
        <w:tc>
          <w:tcPr>
            <w:tcW w:w="1275" w:type="dxa"/>
          </w:tcPr>
          <w:p w14:paraId="0E7FE1EC" w14:textId="77777777" w:rsidR="00DF7C5F" w:rsidRPr="00640C00" w:rsidRDefault="00DF7C5F" w:rsidP="00D57B94">
            <w:pPr>
              <w:jc w:val="center"/>
              <w:rPr>
                <w:sz w:val="16"/>
                <w:szCs w:val="16"/>
              </w:rPr>
            </w:pPr>
            <w:r w:rsidRPr="00640C00">
              <w:rPr>
                <w:sz w:val="16"/>
                <w:szCs w:val="16"/>
              </w:rPr>
              <w:t>2026</w:t>
            </w:r>
          </w:p>
        </w:tc>
        <w:tc>
          <w:tcPr>
            <w:tcW w:w="1276" w:type="dxa"/>
          </w:tcPr>
          <w:p w14:paraId="5B0ADBB2" w14:textId="77777777" w:rsidR="00DF7C5F" w:rsidRPr="00640C00" w:rsidRDefault="00DF7C5F" w:rsidP="00D57B94">
            <w:pPr>
              <w:jc w:val="center"/>
              <w:rPr>
                <w:sz w:val="16"/>
                <w:szCs w:val="16"/>
              </w:rPr>
            </w:pPr>
            <w:r w:rsidRPr="00640C00">
              <w:rPr>
                <w:sz w:val="16"/>
                <w:szCs w:val="16"/>
              </w:rPr>
              <w:t>2027</w:t>
            </w:r>
          </w:p>
        </w:tc>
        <w:tc>
          <w:tcPr>
            <w:tcW w:w="1134" w:type="dxa"/>
          </w:tcPr>
          <w:p w14:paraId="4A9B2803" w14:textId="77777777" w:rsidR="00DF7C5F" w:rsidRPr="00640C00" w:rsidRDefault="00DF7C5F" w:rsidP="00D57B94">
            <w:pPr>
              <w:jc w:val="center"/>
              <w:rPr>
                <w:sz w:val="16"/>
                <w:szCs w:val="16"/>
              </w:rPr>
            </w:pPr>
            <w:r w:rsidRPr="00640C00">
              <w:rPr>
                <w:sz w:val="16"/>
                <w:szCs w:val="16"/>
              </w:rPr>
              <w:t>2028</w:t>
            </w:r>
          </w:p>
        </w:tc>
        <w:tc>
          <w:tcPr>
            <w:tcW w:w="1134" w:type="dxa"/>
          </w:tcPr>
          <w:p w14:paraId="3D5AC798" w14:textId="77777777" w:rsidR="00DF7C5F" w:rsidRPr="00640C00" w:rsidRDefault="00DF7C5F" w:rsidP="00D57B94">
            <w:pPr>
              <w:jc w:val="center"/>
              <w:rPr>
                <w:sz w:val="16"/>
                <w:szCs w:val="16"/>
              </w:rPr>
            </w:pPr>
            <w:r w:rsidRPr="00640C00">
              <w:rPr>
                <w:sz w:val="16"/>
                <w:szCs w:val="16"/>
              </w:rPr>
              <w:t>2029</w:t>
            </w:r>
          </w:p>
        </w:tc>
        <w:tc>
          <w:tcPr>
            <w:tcW w:w="1134" w:type="dxa"/>
          </w:tcPr>
          <w:p w14:paraId="5EA7D727" w14:textId="77777777" w:rsidR="00DF7C5F" w:rsidRPr="00640C00" w:rsidRDefault="00DF7C5F" w:rsidP="00D57B94">
            <w:pPr>
              <w:jc w:val="center"/>
              <w:rPr>
                <w:sz w:val="16"/>
                <w:szCs w:val="16"/>
              </w:rPr>
            </w:pPr>
            <w:r w:rsidRPr="00640C00">
              <w:rPr>
                <w:sz w:val="16"/>
                <w:szCs w:val="16"/>
              </w:rPr>
              <w:t>2030</w:t>
            </w:r>
          </w:p>
        </w:tc>
      </w:tr>
      <w:tr w:rsidR="00DF7C5F" w:rsidRPr="00640C00" w14:paraId="7D8AAE4B" w14:textId="77777777" w:rsidTr="002E3365">
        <w:trPr>
          <w:jc w:val="center"/>
        </w:trPr>
        <w:tc>
          <w:tcPr>
            <w:tcW w:w="567" w:type="dxa"/>
            <w:vMerge w:val="restart"/>
          </w:tcPr>
          <w:p w14:paraId="5C679028" w14:textId="77777777" w:rsidR="00DF7C5F" w:rsidRPr="00640C00" w:rsidRDefault="00DF7C5F" w:rsidP="00D57B94">
            <w:pPr>
              <w:jc w:val="center"/>
              <w:rPr>
                <w:sz w:val="16"/>
                <w:szCs w:val="16"/>
              </w:rPr>
            </w:pPr>
            <w:r w:rsidRPr="00640C00">
              <w:rPr>
                <w:sz w:val="16"/>
                <w:szCs w:val="16"/>
              </w:rPr>
              <w:t>1.</w:t>
            </w:r>
          </w:p>
        </w:tc>
        <w:tc>
          <w:tcPr>
            <w:tcW w:w="3686" w:type="dxa"/>
            <w:vMerge w:val="restart"/>
          </w:tcPr>
          <w:p w14:paraId="0C122753" w14:textId="77777777" w:rsidR="00DF7C5F" w:rsidRPr="00640C00" w:rsidRDefault="00DF7C5F" w:rsidP="00D57B94">
            <w:pPr>
              <w:jc w:val="center"/>
              <w:rPr>
                <w:sz w:val="16"/>
                <w:szCs w:val="16"/>
              </w:rPr>
            </w:pPr>
            <w:r w:rsidRPr="00640C00">
              <w:rPr>
                <w:sz w:val="16"/>
                <w:szCs w:val="16"/>
              </w:rPr>
              <w:t>Муниципальная программа «Обеспечение деятельности МБУ "Бессоновский комплексный центр социального обслуживания населения»</w:t>
            </w:r>
          </w:p>
        </w:tc>
        <w:tc>
          <w:tcPr>
            <w:tcW w:w="1276" w:type="dxa"/>
            <w:vMerge w:val="restart"/>
          </w:tcPr>
          <w:p w14:paraId="2F7B57FF" w14:textId="77777777" w:rsidR="00DF7C5F" w:rsidRPr="00640C00" w:rsidRDefault="00DF7C5F" w:rsidP="00D57B94">
            <w:pPr>
              <w:jc w:val="center"/>
              <w:rPr>
                <w:sz w:val="16"/>
                <w:szCs w:val="16"/>
              </w:rPr>
            </w:pPr>
            <w:r w:rsidRPr="00640C00">
              <w:rPr>
                <w:sz w:val="16"/>
                <w:szCs w:val="16"/>
              </w:rPr>
              <w:t>МБУ "БКЦСОН"</w:t>
            </w:r>
          </w:p>
        </w:tc>
        <w:tc>
          <w:tcPr>
            <w:tcW w:w="2977" w:type="dxa"/>
          </w:tcPr>
          <w:p w14:paraId="29EB97FF" w14:textId="77777777" w:rsidR="00DF7C5F" w:rsidRPr="00640C00" w:rsidRDefault="00DF7C5F" w:rsidP="00D57B94">
            <w:pPr>
              <w:jc w:val="center"/>
              <w:rPr>
                <w:sz w:val="16"/>
                <w:szCs w:val="16"/>
              </w:rPr>
            </w:pPr>
            <w:r w:rsidRPr="00640C00">
              <w:rPr>
                <w:sz w:val="16"/>
                <w:szCs w:val="16"/>
              </w:rPr>
              <w:t xml:space="preserve">всего </w:t>
            </w:r>
          </w:p>
        </w:tc>
        <w:tc>
          <w:tcPr>
            <w:tcW w:w="1276" w:type="dxa"/>
          </w:tcPr>
          <w:p w14:paraId="4E32DA9E" w14:textId="77777777" w:rsidR="00DF7C5F" w:rsidRPr="00640C00" w:rsidRDefault="00DF7C5F" w:rsidP="00D57B94">
            <w:pPr>
              <w:jc w:val="center"/>
              <w:rPr>
                <w:sz w:val="16"/>
                <w:szCs w:val="16"/>
              </w:rPr>
            </w:pPr>
            <w:r w:rsidRPr="00640C00">
              <w:rPr>
                <w:sz w:val="16"/>
                <w:szCs w:val="16"/>
              </w:rPr>
              <w:t>138959,44</w:t>
            </w:r>
          </w:p>
        </w:tc>
        <w:tc>
          <w:tcPr>
            <w:tcW w:w="1275" w:type="dxa"/>
          </w:tcPr>
          <w:p w14:paraId="0FF9B618" w14:textId="77777777" w:rsidR="00DF7C5F" w:rsidRPr="00640C00" w:rsidRDefault="00DF7C5F" w:rsidP="00D57B94">
            <w:pPr>
              <w:jc w:val="center"/>
              <w:rPr>
                <w:sz w:val="16"/>
                <w:szCs w:val="16"/>
              </w:rPr>
            </w:pPr>
            <w:r w:rsidRPr="00640C00">
              <w:rPr>
                <w:sz w:val="16"/>
                <w:szCs w:val="16"/>
              </w:rPr>
              <w:t>68307,77</w:t>
            </w:r>
          </w:p>
        </w:tc>
        <w:tc>
          <w:tcPr>
            <w:tcW w:w="1276" w:type="dxa"/>
          </w:tcPr>
          <w:p w14:paraId="79CB7043" w14:textId="77777777" w:rsidR="00DF7C5F" w:rsidRPr="00640C00" w:rsidRDefault="00DF7C5F" w:rsidP="00D57B94">
            <w:pPr>
              <w:jc w:val="center"/>
              <w:rPr>
                <w:sz w:val="16"/>
                <w:szCs w:val="16"/>
              </w:rPr>
            </w:pPr>
            <w:r w:rsidRPr="00640C00">
              <w:rPr>
                <w:sz w:val="16"/>
                <w:szCs w:val="16"/>
              </w:rPr>
              <w:t>70651,67</w:t>
            </w:r>
          </w:p>
        </w:tc>
        <w:tc>
          <w:tcPr>
            <w:tcW w:w="1134" w:type="dxa"/>
          </w:tcPr>
          <w:p w14:paraId="0C9EA75D" w14:textId="77777777" w:rsidR="00DF7C5F" w:rsidRPr="00640C00" w:rsidRDefault="00DF7C5F" w:rsidP="00D57B94">
            <w:pPr>
              <w:jc w:val="center"/>
              <w:rPr>
                <w:sz w:val="16"/>
                <w:szCs w:val="16"/>
              </w:rPr>
            </w:pPr>
            <w:r w:rsidRPr="00640C00">
              <w:rPr>
                <w:sz w:val="16"/>
                <w:szCs w:val="16"/>
              </w:rPr>
              <w:t>0</w:t>
            </w:r>
          </w:p>
        </w:tc>
        <w:tc>
          <w:tcPr>
            <w:tcW w:w="1134" w:type="dxa"/>
          </w:tcPr>
          <w:p w14:paraId="3D87595A" w14:textId="77777777" w:rsidR="00DF7C5F" w:rsidRPr="00640C00" w:rsidRDefault="00DF7C5F" w:rsidP="00D57B94">
            <w:pPr>
              <w:jc w:val="center"/>
              <w:rPr>
                <w:sz w:val="16"/>
                <w:szCs w:val="16"/>
              </w:rPr>
            </w:pPr>
            <w:r w:rsidRPr="00640C00">
              <w:rPr>
                <w:sz w:val="16"/>
                <w:szCs w:val="16"/>
              </w:rPr>
              <w:t>0</w:t>
            </w:r>
          </w:p>
        </w:tc>
        <w:tc>
          <w:tcPr>
            <w:tcW w:w="1134" w:type="dxa"/>
          </w:tcPr>
          <w:p w14:paraId="0C7B9EE0" w14:textId="77777777" w:rsidR="00DF7C5F" w:rsidRPr="00640C00" w:rsidRDefault="00DF7C5F" w:rsidP="00D57B94">
            <w:pPr>
              <w:jc w:val="center"/>
              <w:rPr>
                <w:sz w:val="16"/>
                <w:szCs w:val="16"/>
              </w:rPr>
            </w:pPr>
            <w:r w:rsidRPr="00640C00">
              <w:rPr>
                <w:sz w:val="16"/>
                <w:szCs w:val="16"/>
              </w:rPr>
              <w:t>0</w:t>
            </w:r>
          </w:p>
        </w:tc>
      </w:tr>
      <w:tr w:rsidR="00DF7C5F" w:rsidRPr="00640C00" w14:paraId="1BEA2F75" w14:textId="77777777" w:rsidTr="002E3365">
        <w:trPr>
          <w:jc w:val="center"/>
        </w:trPr>
        <w:tc>
          <w:tcPr>
            <w:tcW w:w="567" w:type="dxa"/>
            <w:vMerge/>
          </w:tcPr>
          <w:p w14:paraId="4C4D78EB" w14:textId="77777777" w:rsidR="00DF7C5F" w:rsidRPr="00640C00" w:rsidRDefault="00DF7C5F" w:rsidP="00D57B94">
            <w:pPr>
              <w:jc w:val="center"/>
              <w:rPr>
                <w:sz w:val="16"/>
                <w:szCs w:val="16"/>
              </w:rPr>
            </w:pPr>
          </w:p>
        </w:tc>
        <w:tc>
          <w:tcPr>
            <w:tcW w:w="3686" w:type="dxa"/>
            <w:vMerge/>
          </w:tcPr>
          <w:p w14:paraId="5324AB02" w14:textId="77777777" w:rsidR="00DF7C5F" w:rsidRPr="00640C00" w:rsidRDefault="00DF7C5F" w:rsidP="00D57B94">
            <w:pPr>
              <w:jc w:val="center"/>
              <w:rPr>
                <w:sz w:val="16"/>
                <w:szCs w:val="16"/>
              </w:rPr>
            </w:pPr>
          </w:p>
        </w:tc>
        <w:tc>
          <w:tcPr>
            <w:tcW w:w="1276" w:type="dxa"/>
            <w:vMerge/>
          </w:tcPr>
          <w:p w14:paraId="40C14B2F" w14:textId="77777777" w:rsidR="00DF7C5F" w:rsidRPr="00640C00" w:rsidRDefault="00DF7C5F" w:rsidP="00D57B94">
            <w:pPr>
              <w:jc w:val="center"/>
              <w:rPr>
                <w:sz w:val="16"/>
                <w:szCs w:val="16"/>
              </w:rPr>
            </w:pPr>
          </w:p>
        </w:tc>
        <w:tc>
          <w:tcPr>
            <w:tcW w:w="2977" w:type="dxa"/>
          </w:tcPr>
          <w:p w14:paraId="526E33A6" w14:textId="77777777" w:rsidR="00DF7C5F" w:rsidRPr="00640C00" w:rsidRDefault="00DF7C5F" w:rsidP="00D57B94">
            <w:pPr>
              <w:jc w:val="center"/>
              <w:rPr>
                <w:sz w:val="16"/>
                <w:szCs w:val="16"/>
              </w:rPr>
            </w:pPr>
            <w:r w:rsidRPr="00640C00">
              <w:rPr>
                <w:sz w:val="16"/>
                <w:szCs w:val="16"/>
              </w:rPr>
              <w:t>федеральный бюджет</w:t>
            </w:r>
          </w:p>
        </w:tc>
        <w:tc>
          <w:tcPr>
            <w:tcW w:w="1276" w:type="dxa"/>
          </w:tcPr>
          <w:p w14:paraId="68C03E85" w14:textId="77777777" w:rsidR="00DF7C5F" w:rsidRPr="00640C00" w:rsidRDefault="00DF7C5F" w:rsidP="00D57B94">
            <w:pPr>
              <w:jc w:val="center"/>
              <w:rPr>
                <w:sz w:val="16"/>
                <w:szCs w:val="16"/>
              </w:rPr>
            </w:pPr>
            <w:r w:rsidRPr="00640C00">
              <w:rPr>
                <w:sz w:val="16"/>
                <w:szCs w:val="16"/>
              </w:rPr>
              <w:t>40999,78</w:t>
            </w:r>
          </w:p>
        </w:tc>
        <w:tc>
          <w:tcPr>
            <w:tcW w:w="1275" w:type="dxa"/>
          </w:tcPr>
          <w:p w14:paraId="322B5EA4" w14:textId="77777777" w:rsidR="00DF7C5F" w:rsidRPr="00640C00" w:rsidRDefault="00DF7C5F" w:rsidP="00D57B94">
            <w:pPr>
              <w:jc w:val="center"/>
              <w:rPr>
                <w:sz w:val="16"/>
                <w:szCs w:val="16"/>
              </w:rPr>
            </w:pPr>
            <w:r w:rsidRPr="00640C00">
              <w:rPr>
                <w:sz w:val="16"/>
                <w:szCs w:val="16"/>
              </w:rPr>
              <w:t>20603,95</w:t>
            </w:r>
          </w:p>
        </w:tc>
        <w:tc>
          <w:tcPr>
            <w:tcW w:w="1276" w:type="dxa"/>
          </w:tcPr>
          <w:p w14:paraId="44DA89C0" w14:textId="77777777" w:rsidR="00DF7C5F" w:rsidRPr="00640C00" w:rsidRDefault="00DF7C5F" w:rsidP="00D57B94">
            <w:pPr>
              <w:jc w:val="center"/>
              <w:rPr>
                <w:sz w:val="16"/>
                <w:szCs w:val="16"/>
              </w:rPr>
            </w:pPr>
            <w:r w:rsidRPr="00640C00">
              <w:rPr>
                <w:sz w:val="16"/>
                <w:szCs w:val="16"/>
              </w:rPr>
              <w:t>20395,83</w:t>
            </w:r>
          </w:p>
        </w:tc>
        <w:tc>
          <w:tcPr>
            <w:tcW w:w="1134" w:type="dxa"/>
          </w:tcPr>
          <w:p w14:paraId="0EE3723B" w14:textId="77777777" w:rsidR="00DF7C5F" w:rsidRPr="00640C00" w:rsidRDefault="00DF7C5F" w:rsidP="00D57B94">
            <w:pPr>
              <w:jc w:val="center"/>
              <w:rPr>
                <w:sz w:val="16"/>
                <w:szCs w:val="16"/>
              </w:rPr>
            </w:pPr>
            <w:r w:rsidRPr="00640C00">
              <w:rPr>
                <w:sz w:val="16"/>
                <w:szCs w:val="16"/>
              </w:rPr>
              <w:t>0</w:t>
            </w:r>
          </w:p>
        </w:tc>
        <w:tc>
          <w:tcPr>
            <w:tcW w:w="1134" w:type="dxa"/>
          </w:tcPr>
          <w:p w14:paraId="46A1EEFD" w14:textId="77777777" w:rsidR="00DF7C5F" w:rsidRPr="00640C00" w:rsidRDefault="00DF7C5F" w:rsidP="00D57B94">
            <w:pPr>
              <w:jc w:val="center"/>
              <w:rPr>
                <w:sz w:val="16"/>
                <w:szCs w:val="16"/>
              </w:rPr>
            </w:pPr>
            <w:r w:rsidRPr="00640C00">
              <w:rPr>
                <w:sz w:val="16"/>
                <w:szCs w:val="16"/>
              </w:rPr>
              <w:t>0</w:t>
            </w:r>
          </w:p>
        </w:tc>
        <w:tc>
          <w:tcPr>
            <w:tcW w:w="1134" w:type="dxa"/>
          </w:tcPr>
          <w:p w14:paraId="4D5A4A88" w14:textId="77777777" w:rsidR="00DF7C5F" w:rsidRPr="00640C00" w:rsidRDefault="00DF7C5F" w:rsidP="00D57B94">
            <w:pPr>
              <w:jc w:val="center"/>
              <w:rPr>
                <w:sz w:val="16"/>
                <w:szCs w:val="16"/>
              </w:rPr>
            </w:pPr>
            <w:r w:rsidRPr="00640C00">
              <w:rPr>
                <w:sz w:val="16"/>
                <w:szCs w:val="16"/>
              </w:rPr>
              <w:t>0</w:t>
            </w:r>
          </w:p>
        </w:tc>
      </w:tr>
      <w:tr w:rsidR="00DF7C5F" w:rsidRPr="00640C00" w14:paraId="5BA8DA19" w14:textId="77777777" w:rsidTr="002E3365">
        <w:trPr>
          <w:jc w:val="center"/>
        </w:trPr>
        <w:tc>
          <w:tcPr>
            <w:tcW w:w="567" w:type="dxa"/>
            <w:vMerge/>
          </w:tcPr>
          <w:p w14:paraId="022B4C23" w14:textId="77777777" w:rsidR="00DF7C5F" w:rsidRPr="00640C00" w:rsidRDefault="00DF7C5F" w:rsidP="00D57B94">
            <w:pPr>
              <w:jc w:val="center"/>
              <w:rPr>
                <w:sz w:val="16"/>
                <w:szCs w:val="16"/>
              </w:rPr>
            </w:pPr>
          </w:p>
        </w:tc>
        <w:tc>
          <w:tcPr>
            <w:tcW w:w="3686" w:type="dxa"/>
            <w:vMerge/>
          </w:tcPr>
          <w:p w14:paraId="521489C5" w14:textId="77777777" w:rsidR="00DF7C5F" w:rsidRPr="00640C00" w:rsidRDefault="00DF7C5F" w:rsidP="00D57B94">
            <w:pPr>
              <w:jc w:val="center"/>
              <w:rPr>
                <w:sz w:val="16"/>
                <w:szCs w:val="16"/>
              </w:rPr>
            </w:pPr>
          </w:p>
        </w:tc>
        <w:tc>
          <w:tcPr>
            <w:tcW w:w="1276" w:type="dxa"/>
            <w:vMerge/>
          </w:tcPr>
          <w:p w14:paraId="78F6271A" w14:textId="77777777" w:rsidR="00DF7C5F" w:rsidRPr="00640C00" w:rsidRDefault="00DF7C5F" w:rsidP="00D57B94">
            <w:pPr>
              <w:jc w:val="center"/>
              <w:rPr>
                <w:sz w:val="16"/>
                <w:szCs w:val="16"/>
              </w:rPr>
            </w:pPr>
          </w:p>
        </w:tc>
        <w:tc>
          <w:tcPr>
            <w:tcW w:w="2977" w:type="dxa"/>
          </w:tcPr>
          <w:p w14:paraId="16470DCE" w14:textId="77777777" w:rsidR="00DF7C5F" w:rsidRPr="00640C00" w:rsidRDefault="00DF7C5F" w:rsidP="00D57B94">
            <w:pPr>
              <w:jc w:val="center"/>
              <w:rPr>
                <w:sz w:val="16"/>
                <w:szCs w:val="16"/>
              </w:rPr>
            </w:pPr>
            <w:r w:rsidRPr="00640C00">
              <w:rPr>
                <w:sz w:val="16"/>
                <w:szCs w:val="16"/>
              </w:rPr>
              <w:t>региональный бюджет</w:t>
            </w:r>
          </w:p>
        </w:tc>
        <w:tc>
          <w:tcPr>
            <w:tcW w:w="1276" w:type="dxa"/>
          </w:tcPr>
          <w:p w14:paraId="3EE946F7" w14:textId="77777777" w:rsidR="00DF7C5F" w:rsidRPr="00640C00" w:rsidRDefault="00DF7C5F" w:rsidP="00D57B94">
            <w:pPr>
              <w:jc w:val="center"/>
              <w:rPr>
                <w:sz w:val="16"/>
                <w:szCs w:val="16"/>
              </w:rPr>
            </w:pPr>
            <w:r w:rsidRPr="00640C00">
              <w:rPr>
                <w:sz w:val="16"/>
                <w:szCs w:val="16"/>
              </w:rPr>
              <w:t>90959,66</w:t>
            </w:r>
          </w:p>
        </w:tc>
        <w:tc>
          <w:tcPr>
            <w:tcW w:w="1275" w:type="dxa"/>
          </w:tcPr>
          <w:p w14:paraId="1654553D" w14:textId="77777777" w:rsidR="00DF7C5F" w:rsidRPr="00640C00" w:rsidRDefault="00DF7C5F" w:rsidP="00D57B94">
            <w:pPr>
              <w:jc w:val="center"/>
              <w:rPr>
                <w:sz w:val="16"/>
                <w:szCs w:val="16"/>
              </w:rPr>
            </w:pPr>
            <w:r w:rsidRPr="00640C00">
              <w:rPr>
                <w:sz w:val="16"/>
                <w:szCs w:val="16"/>
              </w:rPr>
              <w:t>44203,82</w:t>
            </w:r>
          </w:p>
        </w:tc>
        <w:tc>
          <w:tcPr>
            <w:tcW w:w="1276" w:type="dxa"/>
          </w:tcPr>
          <w:p w14:paraId="3C56C107" w14:textId="77777777" w:rsidR="00DF7C5F" w:rsidRPr="00640C00" w:rsidRDefault="00DF7C5F" w:rsidP="00D57B94">
            <w:pPr>
              <w:jc w:val="center"/>
              <w:rPr>
                <w:sz w:val="16"/>
                <w:szCs w:val="16"/>
              </w:rPr>
            </w:pPr>
            <w:r w:rsidRPr="00640C00">
              <w:rPr>
                <w:sz w:val="16"/>
                <w:szCs w:val="16"/>
              </w:rPr>
              <w:t>46755,84</w:t>
            </w:r>
          </w:p>
        </w:tc>
        <w:tc>
          <w:tcPr>
            <w:tcW w:w="1134" w:type="dxa"/>
          </w:tcPr>
          <w:p w14:paraId="67380866" w14:textId="77777777" w:rsidR="00DF7C5F" w:rsidRPr="00640C00" w:rsidRDefault="00DF7C5F" w:rsidP="00D57B94">
            <w:pPr>
              <w:jc w:val="center"/>
              <w:rPr>
                <w:sz w:val="16"/>
                <w:szCs w:val="16"/>
              </w:rPr>
            </w:pPr>
            <w:r w:rsidRPr="00640C00">
              <w:rPr>
                <w:sz w:val="16"/>
                <w:szCs w:val="16"/>
              </w:rPr>
              <w:t>0</w:t>
            </w:r>
          </w:p>
        </w:tc>
        <w:tc>
          <w:tcPr>
            <w:tcW w:w="1134" w:type="dxa"/>
          </w:tcPr>
          <w:p w14:paraId="6BA72F9B" w14:textId="77777777" w:rsidR="00DF7C5F" w:rsidRPr="00640C00" w:rsidRDefault="00DF7C5F" w:rsidP="00D57B94">
            <w:pPr>
              <w:jc w:val="center"/>
              <w:rPr>
                <w:sz w:val="16"/>
                <w:szCs w:val="16"/>
              </w:rPr>
            </w:pPr>
            <w:r w:rsidRPr="00640C00">
              <w:rPr>
                <w:sz w:val="16"/>
                <w:szCs w:val="16"/>
              </w:rPr>
              <w:t>0</w:t>
            </w:r>
          </w:p>
        </w:tc>
        <w:tc>
          <w:tcPr>
            <w:tcW w:w="1134" w:type="dxa"/>
          </w:tcPr>
          <w:p w14:paraId="07DA457F" w14:textId="77777777" w:rsidR="00DF7C5F" w:rsidRPr="00640C00" w:rsidRDefault="00DF7C5F" w:rsidP="00D57B94">
            <w:pPr>
              <w:jc w:val="center"/>
              <w:rPr>
                <w:sz w:val="16"/>
                <w:szCs w:val="16"/>
              </w:rPr>
            </w:pPr>
            <w:r w:rsidRPr="00640C00">
              <w:rPr>
                <w:sz w:val="16"/>
                <w:szCs w:val="16"/>
              </w:rPr>
              <w:t>0</w:t>
            </w:r>
          </w:p>
        </w:tc>
      </w:tr>
      <w:tr w:rsidR="00DF7C5F" w:rsidRPr="00640C00" w14:paraId="7DD8FEAF" w14:textId="77777777" w:rsidTr="002E3365">
        <w:trPr>
          <w:jc w:val="center"/>
        </w:trPr>
        <w:tc>
          <w:tcPr>
            <w:tcW w:w="567" w:type="dxa"/>
            <w:vMerge/>
          </w:tcPr>
          <w:p w14:paraId="77C3DD6D" w14:textId="77777777" w:rsidR="00DF7C5F" w:rsidRPr="00640C00" w:rsidRDefault="00DF7C5F" w:rsidP="00D57B94">
            <w:pPr>
              <w:jc w:val="center"/>
              <w:rPr>
                <w:sz w:val="16"/>
                <w:szCs w:val="16"/>
              </w:rPr>
            </w:pPr>
          </w:p>
        </w:tc>
        <w:tc>
          <w:tcPr>
            <w:tcW w:w="3686" w:type="dxa"/>
            <w:vMerge/>
          </w:tcPr>
          <w:p w14:paraId="30129177" w14:textId="77777777" w:rsidR="00DF7C5F" w:rsidRPr="00640C00" w:rsidRDefault="00DF7C5F" w:rsidP="00D57B94">
            <w:pPr>
              <w:jc w:val="center"/>
              <w:rPr>
                <w:sz w:val="16"/>
                <w:szCs w:val="16"/>
              </w:rPr>
            </w:pPr>
          </w:p>
        </w:tc>
        <w:tc>
          <w:tcPr>
            <w:tcW w:w="1276" w:type="dxa"/>
            <w:vMerge/>
          </w:tcPr>
          <w:p w14:paraId="5363473D" w14:textId="77777777" w:rsidR="00DF7C5F" w:rsidRPr="00640C00" w:rsidRDefault="00DF7C5F" w:rsidP="00D57B94">
            <w:pPr>
              <w:jc w:val="center"/>
              <w:rPr>
                <w:sz w:val="16"/>
                <w:szCs w:val="16"/>
              </w:rPr>
            </w:pPr>
          </w:p>
        </w:tc>
        <w:tc>
          <w:tcPr>
            <w:tcW w:w="2977" w:type="dxa"/>
          </w:tcPr>
          <w:p w14:paraId="22B0D42A" w14:textId="77777777" w:rsidR="00DF7C5F" w:rsidRPr="00640C00" w:rsidRDefault="00DF7C5F" w:rsidP="00D57B94">
            <w:pPr>
              <w:jc w:val="center"/>
              <w:rPr>
                <w:sz w:val="16"/>
                <w:szCs w:val="16"/>
              </w:rPr>
            </w:pPr>
            <w:r w:rsidRPr="00640C00">
              <w:rPr>
                <w:sz w:val="16"/>
                <w:szCs w:val="16"/>
              </w:rPr>
              <w:t>местный бюджет</w:t>
            </w:r>
          </w:p>
        </w:tc>
        <w:tc>
          <w:tcPr>
            <w:tcW w:w="1276" w:type="dxa"/>
          </w:tcPr>
          <w:p w14:paraId="74C82366" w14:textId="77777777" w:rsidR="00DF7C5F" w:rsidRPr="00640C00" w:rsidRDefault="00DF7C5F" w:rsidP="00D57B94">
            <w:pPr>
              <w:jc w:val="center"/>
              <w:rPr>
                <w:sz w:val="16"/>
                <w:szCs w:val="16"/>
              </w:rPr>
            </w:pPr>
            <w:r w:rsidRPr="00640C00">
              <w:rPr>
                <w:sz w:val="16"/>
                <w:szCs w:val="16"/>
              </w:rPr>
              <w:t>0</w:t>
            </w:r>
          </w:p>
        </w:tc>
        <w:tc>
          <w:tcPr>
            <w:tcW w:w="1275" w:type="dxa"/>
          </w:tcPr>
          <w:p w14:paraId="3D02FF95" w14:textId="77777777" w:rsidR="00DF7C5F" w:rsidRPr="00640C00" w:rsidRDefault="00DF7C5F" w:rsidP="00D57B94">
            <w:pPr>
              <w:jc w:val="center"/>
              <w:rPr>
                <w:sz w:val="16"/>
                <w:szCs w:val="16"/>
              </w:rPr>
            </w:pPr>
            <w:r w:rsidRPr="00640C00">
              <w:rPr>
                <w:sz w:val="16"/>
                <w:szCs w:val="16"/>
              </w:rPr>
              <w:t>0</w:t>
            </w:r>
          </w:p>
        </w:tc>
        <w:tc>
          <w:tcPr>
            <w:tcW w:w="1276" w:type="dxa"/>
          </w:tcPr>
          <w:p w14:paraId="3713D6F7" w14:textId="77777777" w:rsidR="00DF7C5F" w:rsidRPr="00640C00" w:rsidRDefault="00DF7C5F" w:rsidP="00D57B94">
            <w:pPr>
              <w:jc w:val="center"/>
              <w:rPr>
                <w:sz w:val="16"/>
                <w:szCs w:val="16"/>
              </w:rPr>
            </w:pPr>
            <w:r w:rsidRPr="00640C00">
              <w:rPr>
                <w:sz w:val="16"/>
                <w:szCs w:val="16"/>
              </w:rPr>
              <w:t>0</w:t>
            </w:r>
          </w:p>
        </w:tc>
        <w:tc>
          <w:tcPr>
            <w:tcW w:w="1134" w:type="dxa"/>
          </w:tcPr>
          <w:p w14:paraId="0F2A816C" w14:textId="77777777" w:rsidR="00DF7C5F" w:rsidRPr="00640C00" w:rsidRDefault="00DF7C5F" w:rsidP="00D57B94">
            <w:pPr>
              <w:jc w:val="center"/>
              <w:rPr>
                <w:sz w:val="16"/>
                <w:szCs w:val="16"/>
              </w:rPr>
            </w:pPr>
            <w:r w:rsidRPr="00640C00">
              <w:rPr>
                <w:sz w:val="16"/>
                <w:szCs w:val="16"/>
              </w:rPr>
              <w:t>0</w:t>
            </w:r>
          </w:p>
        </w:tc>
        <w:tc>
          <w:tcPr>
            <w:tcW w:w="1134" w:type="dxa"/>
          </w:tcPr>
          <w:p w14:paraId="6CB3CED8" w14:textId="77777777" w:rsidR="00DF7C5F" w:rsidRPr="00640C00" w:rsidRDefault="00DF7C5F" w:rsidP="00D57B94">
            <w:pPr>
              <w:jc w:val="center"/>
              <w:rPr>
                <w:sz w:val="16"/>
                <w:szCs w:val="16"/>
              </w:rPr>
            </w:pPr>
            <w:r w:rsidRPr="00640C00">
              <w:rPr>
                <w:sz w:val="16"/>
                <w:szCs w:val="16"/>
              </w:rPr>
              <w:t>0</w:t>
            </w:r>
          </w:p>
        </w:tc>
        <w:tc>
          <w:tcPr>
            <w:tcW w:w="1134" w:type="dxa"/>
          </w:tcPr>
          <w:p w14:paraId="491320AA" w14:textId="77777777" w:rsidR="00DF7C5F" w:rsidRPr="00640C00" w:rsidRDefault="00DF7C5F" w:rsidP="00D57B94">
            <w:pPr>
              <w:jc w:val="center"/>
              <w:rPr>
                <w:sz w:val="16"/>
                <w:szCs w:val="16"/>
              </w:rPr>
            </w:pPr>
            <w:r w:rsidRPr="00640C00">
              <w:rPr>
                <w:sz w:val="16"/>
                <w:szCs w:val="16"/>
              </w:rPr>
              <w:t>0</w:t>
            </w:r>
          </w:p>
        </w:tc>
      </w:tr>
      <w:tr w:rsidR="00DF7C5F" w:rsidRPr="00640C00" w14:paraId="12CF9705" w14:textId="77777777" w:rsidTr="002E3365">
        <w:trPr>
          <w:jc w:val="center"/>
        </w:trPr>
        <w:tc>
          <w:tcPr>
            <w:tcW w:w="567" w:type="dxa"/>
            <w:vMerge/>
          </w:tcPr>
          <w:p w14:paraId="08AF731E" w14:textId="77777777" w:rsidR="00DF7C5F" w:rsidRPr="00640C00" w:rsidRDefault="00DF7C5F" w:rsidP="00D57B94">
            <w:pPr>
              <w:jc w:val="center"/>
              <w:rPr>
                <w:sz w:val="16"/>
                <w:szCs w:val="16"/>
              </w:rPr>
            </w:pPr>
          </w:p>
        </w:tc>
        <w:tc>
          <w:tcPr>
            <w:tcW w:w="3686" w:type="dxa"/>
            <w:vMerge/>
          </w:tcPr>
          <w:p w14:paraId="4DDFFCF8" w14:textId="77777777" w:rsidR="00DF7C5F" w:rsidRPr="00640C00" w:rsidRDefault="00DF7C5F" w:rsidP="00D57B94">
            <w:pPr>
              <w:jc w:val="center"/>
              <w:rPr>
                <w:sz w:val="16"/>
                <w:szCs w:val="16"/>
              </w:rPr>
            </w:pPr>
          </w:p>
        </w:tc>
        <w:tc>
          <w:tcPr>
            <w:tcW w:w="1276" w:type="dxa"/>
            <w:vMerge/>
          </w:tcPr>
          <w:p w14:paraId="24F8A357" w14:textId="77777777" w:rsidR="00DF7C5F" w:rsidRPr="00640C00" w:rsidRDefault="00DF7C5F" w:rsidP="00D57B94">
            <w:pPr>
              <w:jc w:val="center"/>
              <w:rPr>
                <w:sz w:val="16"/>
                <w:szCs w:val="16"/>
              </w:rPr>
            </w:pPr>
          </w:p>
        </w:tc>
        <w:tc>
          <w:tcPr>
            <w:tcW w:w="2977" w:type="dxa"/>
          </w:tcPr>
          <w:p w14:paraId="719F13FF" w14:textId="77777777" w:rsidR="00DF7C5F" w:rsidRPr="00640C00" w:rsidRDefault="00DF7C5F" w:rsidP="00D57B94">
            <w:pPr>
              <w:jc w:val="center"/>
              <w:rPr>
                <w:sz w:val="16"/>
                <w:szCs w:val="16"/>
              </w:rPr>
            </w:pPr>
            <w:r w:rsidRPr="00640C00">
              <w:rPr>
                <w:sz w:val="16"/>
                <w:szCs w:val="16"/>
              </w:rPr>
              <w:t>иные источники финансирования</w:t>
            </w:r>
          </w:p>
        </w:tc>
        <w:tc>
          <w:tcPr>
            <w:tcW w:w="1276" w:type="dxa"/>
          </w:tcPr>
          <w:p w14:paraId="7ECF2434" w14:textId="77777777" w:rsidR="00DF7C5F" w:rsidRPr="00640C00" w:rsidRDefault="00DF7C5F" w:rsidP="00D57B94">
            <w:pPr>
              <w:jc w:val="center"/>
              <w:rPr>
                <w:sz w:val="16"/>
                <w:szCs w:val="16"/>
              </w:rPr>
            </w:pPr>
            <w:r w:rsidRPr="00640C00">
              <w:rPr>
                <w:sz w:val="16"/>
                <w:szCs w:val="16"/>
              </w:rPr>
              <w:t>7000,00</w:t>
            </w:r>
          </w:p>
        </w:tc>
        <w:tc>
          <w:tcPr>
            <w:tcW w:w="1275" w:type="dxa"/>
          </w:tcPr>
          <w:p w14:paraId="6BACE7C8" w14:textId="77777777" w:rsidR="00DF7C5F" w:rsidRPr="00640C00" w:rsidRDefault="00DF7C5F" w:rsidP="00D57B94">
            <w:pPr>
              <w:jc w:val="center"/>
              <w:rPr>
                <w:sz w:val="16"/>
                <w:szCs w:val="16"/>
              </w:rPr>
            </w:pPr>
            <w:r w:rsidRPr="00640C00">
              <w:rPr>
                <w:sz w:val="16"/>
                <w:szCs w:val="16"/>
              </w:rPr>
              <w:t>3500,00</w:t>
            </w:r>
          </w:p>
        </w:tc>
        <w:tc>
          <w:tcPr>
            <w:tcW w:w="1276" w:type="dxa"/>
          </w:tcPr>
          <w:p w14:paraId="6344DE76" w14:textId="77777777" w:rsidR="00DF7C5F" w:rsidRPr="00640C00" w:rsidRDefault="00DF7C5F" w:rsidP="00D57B94">
            <w:pPr>
              <w:jc w:val="center"/>
              <w:rPr>
                <w:sz w:val="16"/>
                <w:szCs w:val="16"/>
              </w:rPr>
            </w:pPr>
            <w:r w:rsidRPr="00640C00">
              <w:rPr>
                <w:sz w:val="16"/>
                <w:szCs w:val="16"/>
              </w:rPr>
              <w:t>3500,00</w:t>
            </w:r>
          </w:p>
        </w:tc>
        <w:tc>
          <w:tcPr>
            <w:tcW w:w="1134" w:type="dxa"/>
          </w:tcPr>
          <w:p w14:paraId="641749FA" w14:textId="77777777" w:rsidR="00DF7C5F" w:rsidRPr="00640C00" w:rsidRDefault="00DF7C5F" w:rsidP="00D57B94">
            <w:pPr>
              <w:jc w:val="center"/>
              <w:rPr>
                <w:sz w:val="16"/>
                <w:szCs w:val="16"/>
              </w:rPr>
            </w:pPr>
            <w:r w:rsidRPr="00640C00">
              <w:rPr>
                <w:sz w:val="16"/>
                <w:szCs w:val="16"/>
              </w:rPr>
              <w:t>0</w:t>
            </w:r>
          </w:p>
        </w:tc>
        <w:tc>
          <w:tcPr>
            <w:tcW w:w="1134" w:type="dxa"/>
          </w:tcPr>
          <w:p w14:paraId="6C7DF859" w14:textId="77777777" w:rsidR="00DF7C5F" w:rsidRPr="00640C00" w:rsidRDefault="00DF7C5F" w:rsidP="00D57B94">
            <w:pPr>
              <w:jc w:val="center"/>
              <w:rPr>
                <w:sz w:val="16"/>
                <w:szCs w:val="16"/>
              </w:rPr>
            </w:pPr>
            <w:r w:rsidRPr="00640C00">
              <w:rPr>
                <w:sz w:val="16"/>
                <w:szCs w:val="16"/>
              </w:rPr>
              <w:t>0</w:t>
            </w:r>
          </w:p>
        </w:tc>
        <w:tc>
          <w:tcPr>
            <w:tcW w:w="1134" w:type="dxa"/>
          </w:tcPr>
          <w:p w14:paraId="37AD6A30" w14:textId="77777777" w:rsidR="00DF7C5F" w:rsidRPr="00640C00" w:rsidRDefault="00DF7C5F" w:rsidP="00D57B94">
            <w:pPr>
              <w:jc w:val="center"/>
              <w:rPr>
                <w:sz w:val="16"/>
                <w:szCs w:val="16"/>
              </w:rPr>
            </w:pPr>
            <w:r w:rsidRPr="00640C00">
              <w:rPr>
                <w:sz w:val="16"/>
                <w:szCs w:val="16"/>
              </w:rPr>
              <w:t>0</w:t>
            </w:r>
          </w:p>
        </w:tc>
      </w:tr>
      <w:tr w:rsidR="00DF7C5F" w:rsidRPr="00640C00" w14:paraId="5403DEDB" w14:textId="77777777" w:rsidTr="002E3365">
        <w:trPr>
          <w:jc w:val="center"/>
        </w:trPr>
        <w:tc>
          <w:tcPr>
            <w:tcW w:w="567" w:type="dxa"/>
            <w:vMerge w:val="restart"/>
          </w:tcPr>
          <w:p w14:paraId="40E15DA7" w14:textId="77777777" w:rsidR="00DF7C5F" w:rsidRPr="00640C00" w:rsidRDefault="00DF7C5F" w:rsidP="00D57B94">
            <w:pPr>
              <w:jc w:val="center"/>
              <w:rPr>
                <w:sz w:val="16"/>
                <w:szCs w:val="16"/>
              </w:rPr>
            </w:pPr>
            <w:r w:rsidRPr="00640C00">
              <w:rPr>
                <w:sz w:val="16"/>
                <w:szCs w:val="16"/>
              </w:rPr>
              <w:t>1.1.</w:t>
            </w:r>
          </w:p>
        </w:tc>
        <w:tc>
          <w:tcPr>
            <w:tcW w:w="3686" w:type="dxa"/>
            <w:vMerge w:val="restart"/>
          </w:tcPr>
          <w:p w14:paraId="20D2AA69" w14:textId="77777777" w:rsidR="00DF7C5F" w:rsidRPr="00640C00" w:rsidRDefault="00DF7C5F" w:rsidP="00D57B94">
            <w:pPr>
              <w:jc w:val="center"/>
              <w:rPr>
                <w:sz w:val="16"/>
                <w:szCs w:val="16"/>
              </w:rPr>
            </w:pPr>
            <w:r w:rsidRPr="00640C00">
              <w:rPr>
                <w:sz w:val="16"/>
                <w:szCs w:val="16"/>
              </w:rPr>
              <w:t>Структурный элемент «Развитие платных социальных услуг»</w:t>
            </w:r>
          </w:p>
        </w:tc>
        <w:tc>
          <w:tcPr>
            <w:tcW w:w="1276" w:type="dxa"/>
            <w:vMerge w:val="restart"/>
          </w:tcPr>
          <w:p w14:paraId="4CE03059" w14:textId="77777777" w:rsidR="00DF7C5F" w:rsidRPr="00640C00" w:rsidRDefault="00DF7C5F" w:rsidP="00D57B94">
            <w:pPr>
              <w:jc w:val="center"/>
            </w:pPr>
            <w:r w:rsidRPr="00640C00">
              <w:rPr>
                <w:sz w:val="16"/>
                <w:szCs w:val="16"/>
              </w:rPr>
              <w:t>МБУ "БКЦСОН"</w:t>
            </w:r>
          </w:p>
        </w:tc>
        <w:tc>
          <w:tcPr>
            <w:tcW w:w="2977" w:type="dxa"/>
          </w:tcPr>
          <w:p w14:paraId="4FAB94A2" w14:textId="77777777" w:rsidR="00DF7C5F" w:rsidRPr="00640C00" w:rsidRDefault="00DF7C5F" w:rsidP="00D57B94">
            <w:pPr>
              <w:jc w:val="center"/>
              <w:rPr>
                <w:sz w:val="16"/>
                <w:szCs w:val="16"/>
              </w:rPr>
            </w:pPr>
            <w:r w:rsidRPr="00640C00">
              <w:rPr>
                <w:sz w:val="16"/>
                <w:szCs w:val="16"/>
              </w:rPr>
              <w:t xml:space="preserve">всего </w:t>
            </w:r>
          </w:p>
        </w:tc>
        <w:tc>
          <w:tcPr>
            <w:tcW w:w="1276" w:type="dxa"/>
          </w:tcPr>
          <w:p w14:paraId="0471DD94" w14:textId="77777777" w:rsidR="00DF7C5F" w:rsidRPr="00640C00" w:rsidRDefault="00DF7C5F" w:rsidP="00D57B94">
            <w:pPr>
              <w:jc w:val="center"/>
              <w:rPr>
                <w:sz w:val="16"/>
                <w:szCs w:val="16"/>
              </w:rPr>
            </w:pPr>
            <w:r w:rsidRPr="00640C00">
              <w:rPr>
                <w:sz w:val="16"/>
                <w:szCs w:val="16"/>
              </w:rPr>
              <w:t>7000,00</w:t>
            </w:r>
          </w:p>
        </w:tc>
        <w:tc>
          <w:tcPr>
            <w:tcW w:w="1275" w:type="dxa"/>
          </w:tcPr>
          <w:p w14:paraId="1F4E1843" w14:textId="77777777" w:rsidR="00DF7C5F" w:rsidRPr="00640C00" w:rsidRDefault="00DF7C5F" w:rsidP="00D57B94">
            <w:pPr>
              <w:jc w:val="center"/>
              <w:rPr>
                <w:sz w:val="16"/>
                <w:szCs w:val="16"/>
              </w:rPr>
            </w:pPr>
            <w:r w:rsidRPr="00640C00">
              <w:rPr>
                <w:sz w:val="16"/>
                <w:szCs w:val="16"/>
              </w:rPr>
              <w:t>3500,00</w:t>
            </w:r>
          </w:p>
        </w:tc>
        <w:tc>
          <w:tcPr>
            <w:tcW w:w="1276" w:type="dxa"/>
          </w:tcPr>
          <w:p w14:paraId="12057D3D" w14:textId="77777777" w:rsidR="00DF7C5F" w:rsidRPr="00640C00" w:rsidRDefault="00DF7C5F" w:rsidP="00D57B94">
            <w:pPr>
              <w:jc w:val="center"/>
              <w:rPr>
                <w:sz w:val="16"/>
                <w:szCs w:val="16"/>
              </w:rPr>
            </w:pPr>
            <w:r w:rsidRPr="00640C00">
              <w:rPr>
                <w:sz w:val="16"/>
                <w:szCs w:val="16"/>
              </w:rPr>
              <w:t>3500,00</w:t>
            </w:r>
          </w:p>
        </w:tc>
        <w:tc>
          <w:tcPr>
            <w:tcW w:w="1134" w:type="dxa"/>
          </w:tcPr>
          <w:p w14:paraId="77A237CB" w14:textId="77777777" w:rsidR="00DF7C5F" w:rsidRPr="00640C00" w:rsidRDefault="00DF7C5F" w:rsidP="00D57B94">
            <w:pPr>
              <w:jc w:val="center"/>
              <w:rPr>
                <w:sz w:val="16"/>
                <w:szCs w:val="16"/>
              </w:rPr>
            </w:pPr>
            <w:r w:rsidRPr="00640C00">
              <w:rPr>
                <w:sz w:val="16"/>
                <w:szCs w:val="16"/>
              </w:rPr>
              <w:t>0</w:t>
            </w:r>
          </w:p>
        </w:tc>
        <w:tc>
          <w:tcPr>
            <w:tcW w:w="1134" w:type="dxa"/>
          </w:tcPr>
          <w:p w14:paraId="25434E26" w14:textId="77777777" w:rsidR="00DF7C5F" w:rsidRPr="00640C00" w:rsidRDefault="00DF7C5F" w:rsidP="00D57B94">
            <w:pPr>
              <w:jc w:val="center"/>
              <w:rPr>
                <w:sz w:val="16"/>
                <w:szCs w:val="16"/>
              </w:rPr>
            </w:pPr>
            <w:r w:rsidRPr="00640C00">
              <w:rPr>
                <w:sz w:val="16"/>
                <w:szCs w:val="16"/>
              </w:rPr>
              <w:t>0</w:t>
            </w:r>
          </w:p>
        </w:tc>
        <w:tc>
          <w:tcPr>
            <w:tcW w:w="1134" w:type="dxa"/>
          </w:tcPr>
          <w:p w14:paraId="2219D4C2" w14:textId="77777777" w:rsidR="00DF7C5F" w:rsidRPr="00640C00" w:rsidRDefault="00DF7C5F" w:rsidP="00D57B94">
            <w:pPr>
              <w:jc w:val="center"/>
              <w:rPr>
                <w:sz w:val="16"/>
                <w:szCs w:val="16"/>
              </w:rPr>
            </w:pPr>
            <w:r w:rsidRPr="00640C00">
              <w:rPr>
                <w:sz w:val="16"/>
                <w:szCs w:val="16"/>
              </w:rPr>
              <w:t>0</w:t>
            </w:r>
          </w:p>
        </w:tc>
      </w:tr>
      <w:tr w:rsidR="00DF7C5F" w:rsidRPr="00640C00" w14:paraId="01FC0FA6" w14:textId="77777777" w:rsidTr="002E3365">
        <w:trPr>
          <w:jc w:val="center"/>
        </w:trPr>
        <w:tc>
          <w:tcPr>
            <w:tcW w:w="567" w:type="dxa"/>
            <w:vMerge/>
          </w:tcPr>
          <w:p w14:paraId="3389633B" w14:textId="77777777" w:rsidR="00DF7C5F" w:rsidRPr="00640C00" w:rsidRDefault="00DF7C5F" w:rsidP="00D57B94">
            <w:pPr>
              <w:jc w:val="center"/>
              <w:rPr>
                <w:sz w:val="16"/>
                <w:szCs w:val="16"/>
              </w:rPr>
            </w:pPr>
          </w:p>
        </w:tc>
        <w:tc>
          <w:tcPr>
            <w:tcW w:w="3686" w:type="dxa"/>
            <w:vMerge/>
          </w:tcPr>
          <w:p w14:paraId="38B0A8F3" w14:textId="77777777" w:rsidR="00DF7C5F" w:rsidRPr="00640C00" w:rsidRDefault="00DF7C5F" w:rsidP="00D57B94">
            <w:pPr>
              <w:jc w:val="center"/>
              <w:rPr>
                <w:sz w:val="16"/>
                <w:szCs w:val="16"/>
              </w:rPr>
            </w:pPr>
          </w:p>
        </w:tc>
        <w:tc>
          <w:tcPr>
            <w:tcW w:w="1276" w:type="dxa"/>
            <w:vMerge/>
          </w:tcPr>
          <w:p w14:paraId="6C4E35EF" w14:textId="77777777" w:rsidR="00DF7C5F" w:rsidRPr="00640C00" w:rsidRDefault="00DF7C5F" w:rsidP="00D57B94">
            <w:pPr>
              <w:jc w:val="center"/>
              <w:rPr>
                <w:sz w:val="16"/>
                <w:szCs w:val="16"/>
              </w:rPr>
            </w:pPr>
          </w:p>
        </w:tc>
        <w:tc>
          <w:tcPr>
            <w:tcW w:w="2977" w:type="dxa"/>
          </w:tcPr>
          <w:p w14:paraId="0F7812DB" w14:textId="77777777" w:rsidR="00DF7C5F" w:rsidRPr="00640C00" w:rsidRDefault="00DF7C5F" w:rsidP="00D57B94">
            <w:pPr>
              <w:jc w:val="center"/>
              <w:rPr>
                <w:sz w:val="16"/>
                <w:szCs w:val="16"/>
              </w:rPr>
            </w:pPr>
            <w:r w:rsidRPr="00640C00">
              <w:rPr>
                <w:sz w:val="16"/>
                <w:szCs w:val="16"/>
              </w:rPr>
              <w:t>федеральный бюджет</w:t>
            </w:r>
          </w:p>
        </w:tc>
        <w:tc>
          <w:tcPr>
            <w:tcW w:w="1276" w:type="dxa"/>
          </w:tcPr>
          <w:p w14:paraId="0C7806F2" w14:textId="77777777" w:rsidR="00DF7C5F" w:rsidRPr="00640C00" w:rsidRDefault="00DF7C5F" w:rsidP="00D57B94">
            <w:pPr>
              <w:jc w:val="center"/>
              <w:rPr>
                <w:sz w:val="16"/>
                <w:szCs w:val="16"/>
              </w:rPr>
            </w:pPr>
            <w:r w:rsidRPr="00640C00">
              <w:rPr>
                <w:sz w:val="16"/>
                <w:szCs w:val="16"/>
              </w:rPr>
              <w:t>0</w:t>
            </w:r>
          </w:p>
        </w:tc>
        <w:tc>
          <w:tcPr>
            <w:tcW w:w="1275" w:type="dxa"/>
          </w:tcPr>
          <w:p w14:paraId="73AF2BE8" w14:textId="77777777" w:rsidR="00DF7C5F" w:rsidRPr="00640C00" w:rsidRDefault="00DF7C5F" w:rsidP="00D57B94">
            <w:pPr>
              <w:jc w:val="center"/>
              <w:rPr>
                <w:sz w:val="16"/>
                <w:szCs w:val="16"/>
              </w:rPr>
            </w:pPr>
            <w:r w:rsidRPr="00640C00">
              <w:rPr>
                <w:sz w:val="16"/>
                <w:szCs w:val="16"/>
              </w:rPr>
              <w:t>0</w:t>
            </w:r>
          </w:p>
        </w:tc>
        <w:tc>
          <w:tcPr>
            <w:tcW w:w="1276" w:type="dxa"/>
          </w:tcPr>
          <w:p w14:paraId="223453C0" w14:textId="77777777" w:rsidR="00DF7C5F" w:rsidRPr="00640C00" w:rsidRDefault="00DF7C5F" w:rsidP="00D57B94">
            <w:pPr>
              <w:jc w:val="center"/>
              <w:rPr>
                <w:sz w:val="16"/>
                <w:szCs w:val="16"/>
              </w:rPr>
            </w:pPr>
            <w:r w:rsidRPr="00640C00">
              <w:rPr>
                <w:sz w:val="16"/>
                <w:szCs w:val="16"/>
              </w:rPr>
              <w:t>0</w:t>
            </w:r>
          </w:p>
        </w:tc>
        <w:tc>
          <w:tcPr>
            <w:tcW w:w="1134" w:type="dxa"/>
          </w:tcPr>
          <w:p w14:paraId="4C7DB8F4" w14:textId="77777777" w:rsidR="00DF7C5F" w:rsidRPr="00640C00" w:rsidRDefault="00DF7C5F" w:rsidP="00D57B94">
            <w:pPr>
              <w:jc w:val="center"/>
              <w:rPr>
                <w:sz w:val="16"/>
                <w:szCs w:val="16"/>
              </w:rPr>
            </w:pPr>
            <w:r w:rsidRPr="00640C00">
              <w:rPr>
                <w:sz w:val="16"/>
                <w:szCs w:val="16"/>
              </w:rPr>
              <w:t>0</w:t>
            </w:r>
          </w:p>
        </w:tc>
        <w:tc>
          <w:tcPr>
            <w:tcW w:w="1134" w:type="dxa"/>
          </w:tcPr>
          <w:p w14:paraId="0E2D3811" w14:textId="77777777" w:rsidR="00DF7C5F" w:rsidRPr="00640C00" w:rsidRDefault="00DF7C5F" w:rsidP="00D57B94">
            <w:pPr>
              <w:jc w:val="center"/>
              <w:rPr>
                <w:sz w:val="16"/>
                <w:szCs w:val="16"/>
              </w:rPr>
            </w:pPr>
            <w:r w:rsidRPr="00640C00">
              <w:rPr>
                <w:sz w:val="16"/>
                <w:szCs w:val="16"/>
              </w:rPr>
              <w:t>0</w:t>
            </w:r>
          </w:p>
        </w:tc>
        <w:tc>
          <w:tcPr>
            <w:tcW w:w="1134" w:type="dxa"/>
          </w:tcPr>
          <w:p w14:paraId="77CCAC54" w14:textId="77777777" w:rsidR="00DF7C5F" w:rsidRPr="00640C00" w:rsidRDefault="00DF7C5F" w:rsidP="00D57B94">
            <w:pPr>
              <w:jc w:val="center"/>
              <w:rPr>
                <w:sz w:val="16"/>
                <w:szCs w:val="16"/>
              </w:rPr>
            </w:pPr>
            <w:r w:rsidRPr="00640C00">
              <w:rPr>
                <w:sz w:val="16"/>
                <w:szCs w:val="16"/>
              </w:rPr>
              <w:t>0</w:t>
            </w:r>
          </w:p>
        </w:tc>
      </w:tr>
      <w:tr w:rsidR="00DF7C5F" w:rsidRPr="00640C00" w14:paraId="3E048740" w14:textId="77777777" w:rsidTr="002E3365">
        <w:trPr>
          <w:jc w:val="center"/>
        </w:trPr>
        <w:tc>
          <w:tcPr>
            <w:tcW w:w="567" w:type="dxa"/>
            <w:vMerge/>
          </w:tcPr>
          <w:p w14:paraId="3DF113F8" w14:textId="77777777" w:rsidR="00DF7C5F" w:rsidRPr="00640C00" w:rsidRDefault="00DF7C5F" w:rsidP="00D57B94">
            <w:pPr>
              <w:jc w:val="center"/>
              <w:rPr>
                <w:sz w:val="16"/>
                <w:szCs w:val="16"/>
              </w:rPr>
            </w:pPr>
          </w:p>
        </w:tc>
        <w:tc>
          <w:tcPr>
            <w:tcW w:w="3686" w:type="dxa"/>
            <w:vMerge/>
          </w:tcPr>
          <w:p w14:paraId="6497E191" w14:textId="77777777" w:rsidR="00DF7C5F" w:rsidRPr="00640C00" w:rsidRDefault="00DF7C5F" w:rsidP="00D57B94">
            <w:pPr>
              <w:jc w:val="center"/>
              <w:rPr>
                <w:sz w:val="16"/>
                <w:szCs w:val="16"/>
              </w:rPr>
            </w:pPr>
          </w:p>
        </w:tc>
        <w:tc>
          <w:tcPr>
            <w:tcW w:w="1276" w:type="dxa"/>
            <w:vMerge/>
          </w:tcPr>
          <w:p w14:paraId="31B56BAA" w14:textId="77777777" w:rsidR="00DF7C5F" w:rsidRPr="00640C00" w:rsidRDefault="00DF7C5F" w:rsidP="00D57B94">
            <w:pPr>
              <w:jc w:val="center"/>
              <w:rPr>
                <w:sz w:val="16"/>
                <w:szCs w:val="16"/>
              </w:rPr>
            </w:pPr>
          </w:p>
        </w:tc>
        <w:tc>
          <w:tcPr>
            <w:tcW w:w="2977" w:type="dxa"/>
          </w:tcPr>
          <w:p w14:paraId="17F0397E" w14:textId="77777777" w:rsidR="00DF7C5F" w:rsidRPr="00640C00" w:rsidRDefault="00DF7C5F" w:rsidP="00D57B94">
            <w:pPr>
              <w:jc w:val="center"/>
              <w:rPr>
                <w:sz w:val="16"/>
                <w:szCs w:val="16"/>
              </w:rPr>
            </w:pPr>
            <w:r w:rsidRPr="00640C00">
              <w:rPr>
                <w:sz w:val="16"/>
                <w:szCs w:val="16"/>
              </w:rPr>
              <w:t>региональный бюджет</w:t>
            </w:r>
          </w:p>
        </w:tc>
        <w:tc>
          <w:tcPr>
            <w:tcW w:w="1276" w:type="dxa"/>
          </w:tcPr>
          <w:p w14:paraId="75DA5D5A" w14:textId="77777777" w:rsidR="00DF7C5F" w:rsidRPr="00640C00" w:rsidRDefault="00DF7C5F" w:rsidP="00D57B94">
            <w:pPr>
              <w:jc w:val="center"/>
              <w:rPr>
                <w:sz w:val="16"/>
                <w:szCs w:val="16"/>
              </w:rPr>
            </w:pPr>
            <w:r w:rsidRPr="00640C00">
              <w:rPr>
                <w:sz w:val="16"/>
                <w:szCs w:val="16"/>
              </w:rPr>
              <w:t>0</w:t>
            </w:r>
          </w:p>
        </w:tc>
        <w:tc>
          <w:tcPr>
            <w:tcW w:w="1275" w:type="dxa"/>
          </w:tcPr>
          <w:p w14:paraId="553C49F1" w14:textId="77777777" w:rsidR="00DF7C5F" w:rsidRPr="00640C00" w:rsidRDefault="00DF7C5F" w:rsidP="00D57B94">
            <w:pPr>
              <w:jc w:val="center"/>
              <w:rPr>
                <w:sz w:val="16"/>
                <w:szCs w:val="16"/>
              </w:rPr>
            </w:pPr>
            <w:r w:rsidRPr="00640C00">
              <w:rPr>
                <w:sz w:val="16"/>
                <w:szCs w:val="16"/>
              </w:rPr>
              <w:t>0</w:t>
            </w:r>
          </w:p>
        </w:tc>
        <w:tc>
          <w:tcPr>
            <w:tcW w:w="1276" w:type="dxa"/>
          </w:tcPr>
          <w:p w14:paraId="04ED9352" w14:textId="77777777" w:rsidR="00DF7C5F" w:rsidRPr="00640C00" w:rsidRDefault="00DF7C5F" w:rsidP="00D57B94">
            <w:pPr>
              <w:jc w:val="center"/>
              <w:rPr>
                <w:sz w:val="16"/>
                <w:szCs w:val="16"/>
              </w:rPr>
            </w:pPr>
            <w:r w:rsidRPr="00640C00">
              <w:rPr>
                <w:sz w:val="16"/>
                <w:szCs w:val="16"/>
              </w:rPr>
              <w:t>0</w:t>
            </w:r>
          </w:p>
        </w:tc>
        <w:tc>
          <w:tcPr>
            <w:tcW w:w="1134" w:type="dxa"/>
          </w:tcPr>
          <w:p w14:paraId="2939726E" w14:textId="77777777" w:rsidR="00DF7C5F" w:rsidRPr="00640C00" w:rsidRDefault="00DF7C5F" w:rsidP="00D57B94">
            <w:pPr>
              <w:jc w:val="center"/>
              <w:rPr>
                <w:sz w:val="16"/>
                <w:szCs w:val="16"/>
              </w:rPr>
            </w:pPr>
            <w:r w:rsidRPr="00640C00">
              <w:rPr>
                <w:sz w:val="16"/>
                <w:szCs w:val="16"/>
              </w:rPr>
              <w:t>0</w:t>
            </w:r>
          </w:p>
        </w:tc>
        <w:tc>
          <w:tcPr>
            <w:tcW w:w="1134" w:type="dxa"/>
          </w:tcPr>
          <w:p w14:paraId="1BE79DEF" w14:textId="77777777" w:rsidR="00DF7C5F" w:rsidRPr="00640C00" w:rsidRDefault="00DF7C5F" w:rsidP="00D57B94">
            <w:pPr>
              <w:jc w:val="center"/>
              <w:rPr>
                <w:sz w:val="16"/>
                <w:szCs w:val="16"/>
              </w:rPr>
            </w:pPr>
            <w:r w:rsidRPr="00640C00">
              <w:rPr>
                <w:sz w:val="16"/>
                <w:szCs w:val="16"/>
              </w:rPr>
              <w:t>0</w:t>
            </w:r>
          </w:p>
        </w:tc>
        <w:tc>
          <w:tcPr>
            <w:tcW w:w="1134" w:type="dxa"/>
          </w:tcPr>
          <w:p w14:paraId="1FA2A79A" w14:textId="77777777" w:rsidR="00DF7C5F" w:rsidRPr="00640C00" w:rsidRDefault="00DF7C5F" w:rsidP="00D57B94">
            <w:pPr>
              <w:jc w:val="center"/>
              <w:rPr>
                <w:sz w:val="16"/>
                <w:szCs w:val="16"/>
              </w:rPr>
            </w:pPr>
            <w:r w:rsidRPr="00640C00">
              <w:rPr>
                <w:sz w:val="16"/>
                <w:szCs w:val="16"/>
              </w:rPr>
              <w:t>0</w:t>
            </w:r>
          </w:p>
        </w:tc>
      </w:tr>
      <w:tr w:rsidR="00DF7C5F" w:rsidRPr="00640C00" w14:paraId="2CB042C1" w14:textId="77777777" w:rsidTr="002E3365">
        <w:trPr>
          <w:jc w:val="center"/>
        </w:trPr>
        <w:tc>
          <w:tcPr>
            <w:tcW w:w="567" w:type="dxa"/>
            <w:vMerge/>
          </w:tcPr>
          <w:p w14:paraId="4EC586F4" w14:textId="77777777" w:rsidR="00DF7C5F" w:rsidRPr="00640C00" w:rsidRDefault="00DF7C5F" w:rsidP="00D57B94">
            <w:pPr>
              <w:jc w:val="center"/>
              <w:rPr>
                <w:sz w:val="16"/>
                <w:szCs w:val="16"/>
              </w:rPr>
            </w:pPr>
          </w:p>
        </w:tc>
        <w:tc>
          <w:tcPr>
            <w:tcW w:w="3686" w:type="dxa"/>
            <w:vMerge/>
          </w:tcPr>
          <w:p w14:paraId="0AD71D47" w14:textId="77777777" w:rsidR="00DF7C5F" w:rsidRPr="00640C00" w:rsidRDefault="00DF7C5F" w:rsidP="00D57B94">
            <w:pPr>
              <w:jc w:val="center"/>
              <w:rPr>
                <w:sz w:val="16"/>
                <w:szCs w:val="16"/>
              </w:rPr>
            </w:pPr>
          </w:p>
        </w:tc>
        <w:tc>
          <w:tcPr>
            <w:tcW w:w="1276" w:type="dxa"/>
            <w:vMerge/>
          </w:tcPr>
          <w:p w14:paraId="798AF013" w14:textId="77777777" w:rsidR="00DF7C5F" w:rsidRPr="00640C00" w:rsidRDefault="00DF7C5F" w:rsidP="00D57B94">
            <w:pPr>
              <w:jc w:val="center"/>
              <w:rPr>
                <w:sz w:val="16"/>
                <w:szCs w:val="16"/>
              </w:rPr>
            </w:pPr>
          </w:p>
        </w:tc>
        <w:tc>
          <w:tcPr>
            <w:tcW w:w="2977" w:type="dxa"/>
          </w:tcPr>
          <w:p w14:paraId="62290D73" w14:textId="77777777" w:rsidR="00DF7C5F" w:rsidRPr="00640C00" w:rsidRDefault="00DF7C5F" w:rsidP="00D57B94">
            <w:pPr>
              <w:jc w:val="center"/>
              <w:rPr>
                <w:sz w:val="16"/>
                <w:szCs w:val="16"/>
              </w:rPr>
            </w:pPr>
            <w:r w:rsidRPr="00640C00">
              <w:rPr>
                <w:sz w:val="16"/>
                <w:szCs w:val="16"/>
              </w:rPr>
              <w:t>местный бюджет</w:t>
            </w:r>
          </w:p>
        </w:tc>
        <w:tc>
          <w:tcPr>
            <w:tcW w:w="1276" w:type="dxa"/>
          </w:tcPr>
          <w:p w14:paraId="5BF5DB0E" w14:textId="77777777" w:rsidR="00DF7C5F" w:rsidRPr="00640C00" w:rsidRDefault="00DF7C5F" w:rsidP="00D57B94">
            <w:pPr>
              <w:jc w:val="center"/>
              <w:rPr>
                <w:sz w:val="16"/>
                <w:szCs w:val="16"/>
              </w:rPr>
            </w:pPr>
            <w:r w:rsidRPr="00640C00">
              <w:rPr>
                <w:sz w:val="16"/>
                <w:szCs w:val="16"/>
              </w:rPr>
              <w:t>0</w:t>
            </w:r>
          </w:p>
        </w:tc>
        <w:tc>
          <w:tcPr>
            <w:tcW w:w="1275" w:type="dxa"/>
          </w:tcPr>
          <w:p w14:paraId="01E17F9B" w14:textId="77777777" w:rsidR="00DF7C5F" w:rsidRPr="00640C00" w:rsidRDefault="00DF7C5F" w:rsidP="00D57B94">
            <w:pPr>
              <w:jc w:val="center"/>
              <w:rPr>
                <w:sz w:val="16"/>
                <w:szCs w:val="16"/>
              </w:rPr>
            </w:pPr>
            <w:r w:rsidRPr="00640C00">
              <w:rPr>
                <w:sz w:val="16"/>
                <w:szCs w:val="16"/>
              </w:rPr>
              <w:t>0</w:t>
            </w:r>
          </w:p>
        </w:tc>
        <w:tc>
          <w:tcPr>
            <w:tcW w:w="1276" w:type="dxa"/>
          </w:tcPr>
          <w:p w14:paraId="42E916C7" w14:textId="77777777" w:rsidR="00DF7C5F" w:rsidRPr="00640C00" w:rsidRDefault="00DF7C5F" w:rsidP="00D57B94">
            <w:pPr>
              <w:jc w:val="center"/>
              <w:rPr>
                <w:sz w:val="16"/>
                <w:szCs w:val="16"/>
              </w:rPr>
            </w:pPr>
            <w:r w:rsidRPr="00640C00">
              <w:rPr>
                <w:sz w:val="16"/>
                <w:szCs w:val="16"/>
              </w:rPr>
              <w:t>0</w:t>
            </w:r>
          </w:p>
        </w:tc>
        <w:tc>
          <w:tcPr>
            <w:tcW w:w="1134" w:type="dxa"/>
          </w:tcPr>
          <w:p w14:paraId="031BB65A" w14:textId="77777777" w:rsidR="00DF7C5F" w:rsidRPr="00640C00" w:rsidRDefault="00DF7C5F" w:rsidP="00D57B94">
            <w:pPr>
              <w:jc w:val="center"/>
              <w:rPr>
                <w:sz w:val="16"/>
                <w:szCs w:val="16"/>
              </w:rPr>
            </w:pPr>
            <w:r w:rsidRPr="00640C00">
              <w:rPr>
                <w:sz w:val="16"/>
                <w:szCs w:val="16"/>
              </w:rPr>
              <w:t>0</w:t>
            </w:r>
          </w:p>
        </w:tc>
        <w:tc>
          <w:tcPr>
            <w:tcW w:w="1134" w:type="dxa"/>
          </w:tcPr>
          <w:p w14:paraId="592F4DF2" w14:textId="77777777" w:rsidR="00DF7C5F" w:rsidRPr="00640C00" w:rsidRDefault="00DF7C5F" w:rsidP="00D57B94">
            <w:pPr>
              <w:jc w:val="center"/>
              <w:rPr>
                <w:sz w:val="16"/>
                <w:szCs w:val="16"/>
              </w:rPr>
            </w:pPr>
            <w:r w:rsidRPr="00640C00">
              <w:rPr>
                <w:sz w:val="16"/>
                <w:szCs w:val="16"/>
              </w:rPr>
              <w:t>0</w:t>
            </w:r>
          </w:p>
        </w:tc>
        <w:tc>
          <w:tcPr>
            <w:tcW w:w="1134" w:type="dxa"/>
          </w:tcPr>
          <w:p w14:paraId="06CE200D" w14:textId="77777777" w:rsidR="00DF7C5F" w:rsidRPr="00640C00" w:rsidRDefault="00DF7C5F" w:rsidP="00D57B94">
            <w:pPr>
              <w:jc w:val="center"/>
              <w:rPr>
                <w:sz w:val="16"/>
                <w:szCs w:val="16"/>
              </w:rPr>
            </w:pPr>
            <w:r w:rsidRPr="00640C00">
              <w:rPr>
                <w:sz w:val="16"/>
                <w:szCs w:val="16"/>
              </w:rPr>
              <w:t>0</w:t>
            </w:r>
          </w:p>
        </w:tc>
      </w:tr>
      <w:tr w:rsidR="00DF7C5F" w:rsidRPr="00640C00" w14:paraId="4BCD302B" w14:textId="77777777" w:rsidTr="002E3365">
        <w:trPr>
          <w:jc w:val="center"/>
        </w:trPr>
        <w:tc>
          <w:tcPr>
            <w:tcW w:w="567" w:type="dxa"/>
            <w:vMerge/>
          </w:tcPr>
          <w:p w14:paraId="00FDAA27" w14:textId="77777777" w:rsidR="00DF7C5F" w:rsidRPr="00640C00" w:rsidRDefault="00DF7C5F" w:rsidP="00D57B94">
            <w:pPr>
              <w:jc w:val="center"/>
              <w:rPr>
                <w:sz w:val="16"/>
                <w:szCs w:val="16"/>
              </w:rPr>
            </w:pPr>
          </w:p>
        </w:tc>
        <w:tc>
          <w:tcPr>
            <w:tcW w:w="3686" w:type="dxa"/>
            <w:vMerge/>
          </w:tcPr>
          <w:p w14:paraId="1E754AF3" w14:textId="77777777" w:rsidR="00DF7C5F" w:rsidRPr="00640C00" w:rsidRDefault="00DF7C5F" w:rsidP="00D57B94">
            <w:pPr>
              <w:jc w:val="center"/>
              <w:rPr>
                <w:sz w:val="16"/>
                <w:szCs w:val="16"/>
              </w:rPr>
            </w:pPr>
          </w:p>
        </w:tc>
        <w:tc>
          <w:tcPr>
            <w:tcW w:w="1276" w:type="dxa"/>
            <w:vMerge/>
          </w:tcPr>
          <w:p w14:paraId="14C90946" w14:textId="77777777" w:rsidR="00DF7C5F" w:rsidRPr="00640C00" w:rsidRDefault="00DF7C5F" w:rsidP="00D57B94">
            <w:pPr>
              <w:jc w:val="center"/>
              <w:rPr>
                <w:sz w:val="16"/>
                <w:szCs w:val="16"/>
              </w:rPr>
            </w:pPr>
          </w:p>
        </w:tc>
        <w:tc>
          <w:tcPr>
            <w:tcW w:w="2977" w:type="dxa"/>
          </w:tcPr>
          <w:p w14:paraId="7F757BDC" w14:textId="77777777" w:rsidR="00DF7C5F" w:rsidRPr="00640C00" w:rsidRDefault="00DF7C5F" w:rsidP="00D57B94">
            <w:pPr>
              <w:jc w:val="center"/>
              <w:rPr>
                <w:sz w:val="16"/>
                <w:szCs w:val="16"/>
              </w:rPr>
            </w:pPr>
            <w:r w:rsidRPr="00640C00">
              <w:rPr>
                <w:sz w:val="16"/>
                <w:szCs w:val="16"/>
              </w:rPr>
              <w:t>иные источники финансирования</w:t>
            </w:r>
          </w:p>
        </w:tc>
        <w:tc>
          <w:tcPr>
            <w:tcW w:w="1276" w:type="dxa"/>
          </w:tcPr>
          <w:p w14:paraId="591D9CAC" w14:textId="77777777" w:rsidR="00DF7C5F" w:rsidRPr="00640C00" w:rsidRDefault="00DF7C5F" w:rsidP="00D57B94">
            <w:pPr>
              <w:jc w:val="center"/>
              <w:rPr>
                <w:sz w:val="16"/>
                <w:szCs w:val="16"/>
              </w:rPr>
            </w:pPr>
            <w:r w:rsidRPr="00640C00">
              <w:rPr>
                <w:sz w:val="16"/>
                <w:szCs w:val="16"/>
              </w:rPr>
              <w:t>7000,00</w:t>
            </w:r>
          </w:p>
        </w:tc>
        <w:tc>
          <w:tcPr>
            <w:tcW w:w="1275" w:type="dxa"/>
          </w:tcPr>
          <w:p w14:paraId="60104A60" w14:textId="77777777" w:rsidR="00DF7C5F" w:rsidRPr="00640C00" w:rsidRDefault="00DF7C5F" w:rsidP="00D57B94">
            <w:pPr>
              <w:jc w:val="center"/>
              <w:rPr>
                <w:sz w:val="16"/>
                <w:szCs w:val="16"/>
              </w:rPr>
            </w:pPr>
            <w:r w:rsidRPr="00640C00">
              <w:rPr>
                <w:sz w:val="16"/>
                <w:szCs w:val="16"/>
              </w:rPr>
              <w:t>3500,00</w:t>
            </w:r>
          </w:p>
        </w:tc>
        <w:tc>
          <w:tcPr>
            <w:tcW w:w="1276" w:type="dxa"/>
          </w:tcPr>
          <w:p w14:paraId="6C02212F" w14:textId="77777777" w:rsidR="00DF7C5F" w:rsidRPr="00640C00" w:rsidRDefault="00DF7C5F" w:rsidP="00D57B94">
            <w:pPr>
              <w:jc w:val="center"/>
              <w:rPr>
                <w:sz w:val="16"/>
                <w:szCs w:val="16"/>
              </w:rPr>
            </w:pPr>
            <w:r w:rsidRPr="00640C00">
              <w:rPr>
                <w:sz w:val="16"/>
                <w:szCs w:val="16"/>
              </w:rPr>
              <w:t>3500,00</w:t>
            </w:r>
          </w:p>
        </w:tc>
        <w:tc>
          <w:tcPr>
            <w:tcW w:w="1134" w:type="dxa"/>
          </w:tcPr>
          <w:p w14:paraId="28BFFFE3" w14:textId="77777777" w:rsidR="00DF7C5F" w:rsidRPr="00640C00" w:rsidRDefault="00DF7C5F" w:rsidP="00D57B94">
            <w:pPr>
              <w:jc w:val="center"/>
              <w:rPr>
                <w:sz w:val="16"/>
                <w:szCs w:val="16"/>
              </w:rPr>
            </w:pPr>
            <w:r w:rsidRPr="00640C00">
              <w:rPr>
                <w:sz w:val="16"/>
                <w:szCs w:val="16"/>
              </w:rPr>
              <w:t>0</w:t>
            </w:r>
          </w:p>
        </w:tc>
        <w:tc>
          <w:tcPr>
            <w:tcW w:w="1134" w:type="dxa"/>
          </w:tcPr>
          <w:p w14:paraId="68C86C06" w14:textId="77777777" w:rsidR="00DF7C5F" w:rsidRPr="00640C00" w:rsidRDefault="00DF7C5F" w:rsidP="00D57B94">
            <w:pPr>
              <w:jc w:val="center"/>
              <w:rPr>
                <w:sz w:val="16"/>
                <w:szCs w:val="16"/>
              </w:rPr>
            </w:pPr>
            <w:r w:rsidRPr="00640C00">
              <w:rPr>
                <w:sz w:val="16"/>
                <w:szCs w:val="16"/>
              </w:rPr>
              <w:t>0</w:t>
            </w:r>
          </w:p>
        </w:tc>
        <w:tc>
          <w:tcPr>
            <w:tcW w:w="1134" w:type="dxa"/>
          </w:tcPr>
          <w:p w14:paraId="6BE503BC" w14:textId="77777777" w:rsidR="00DF7C5F" w:rsidRPr="00640C00" w:rsidRDefault="00DF7C5F" w:rsidP="00D57B94">
            <w:pPr>
              <w:jc w:val="center"/>
              <w:rPr>
                <w:sz w:val="16"/>
                <w:szCs w:val="16"/>
              </w:rPr>
            </w:pPr>
            <w:r w:rsidRPr="00640C00">
              <w:rPr>
                <w:sz w:val="16"/>
                <w:szCs w:val="16"/>
              </w:rPr>
              <w:t>0</w:t>
            </w:r>
          </w:p>
        </w:tc>
      </w:tr>
      <w:tr w:rsidR="00DF7C5F" w:rsidRPr="00640C00" w14:paraId="1A611533" w14:textId="77777777" w:rsidTr="002E3365">
        <w:trPr>
          <w:jc w:val="center"/>
        </w:trPr>
        <w:tc>
          <w:tcPr>
            <w:tcW w:w="567" w:type="dxa"/>
            <w:vMerge w:val="restart"/>
          </w:tcPr>
          <w:p w14:paraId="19BDB89E" w14:textId="77777777" w:rsidR="00DF7C5F" w:rsidRPr="00640C00" w:rsidRDefault="00DF7C5F" w:rsidP="00D57B94">
            <w:pPr>
              <w:jc w:val="center"/>
              <w:rPr>
                <w:sz w:val="16"/>
                <w:szCs w:val="16"/>
              </w:rPr>
            </w:pPr>
            <w:r w:rsidRPr="00640C00">
              <w:rPr>
                <w:sz w:val="16"/>
                <w:szCs w:val="16"/>
              </w:rPr>
              <w:t>1.2.</w:t>
            </w:r>
          </w:p>
        </w:tc>
        <w:tc>
          <w:tcPr>
            <w:tcW w:w="3686" w:type="dxa"/>
            <w:vMerge w:val="restart"/>
          </w:tcPr>
          <w:p w14:paraId="1E603475" w14:textId="77777777" w:rsidR="00DF7C5F" w:rsidRPr="00640C00" w:rsidRDefault="00DF7C5F" w:rsidP="00D57B94">
            <w:pPr>
              <w:jc w:val="center"/>
              <w:rPr>
                <w:sz w:val="16"/>
                <w:szCs w:val="16"/>
              </w:rPr>
            </w:pPr>
            <w:r w:rsidRPr="00640C00">
              <w:rPr>
                <w:sz w:val="16"/>
                <w:szCs w:val="16"/>
              </w:rPr>
              <w:t>Структурный элемент "Обеспечение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r w:rsidRPr="00640C00">
              <w:rPr>
                <w:bCs/>
                <w:sz w:val="16"/>
                <w:szCs w:val="16"/>
              </w:rPr>
              <w:t>"</w:t>
            </w:r>
          </w:p>
        </w:tc>
        <w:tc>
          <w:tcPr>
            <w:tcW w:w="1276" w:type="dxa"/>
            <w:vMerge w:val="restart"/>
          </w:tcPr>
          <w:p w14:paraId="6BC922AD" w14:textId="77777777" w:rsidR="00DF7C5F" w:rsidRDefault="00DF7C5F" w:rsidP="00D57B94">
            <w:pPr>
              <w:jc w:val="center"/>
              <w:rPr>
                <w:sz w:val="16"/>
                <w:szCs w:val="16"/>
              </w:rPr>
            </w:pPr>
            <w:r w:rsidRPr="00640C00">
              <w:rPr>
                <w:sz w:val="16"/>
                <w:szCs w:val="16"/>
              </w:rPr>
              <w:t>МБУ "БКЦСОН"</w:t>
            </w:r>
            <w:r>
              <w:rPr>
                <w:sz w:val="16"/>
                <w:szCs w:val="16"/>
              </w:rPr>
              <w:t>,</w:t>
            </w:r>
          </w:p>
          <w:p w14:paraId="1E442D34" w14:textId="77777777" w:rsidR="00DF7C5F" w:rsidRPr="00640C00" w:rsidRDefault="00DF7C5F" w:rsidP="00D57B94">
            <w:pPr>
              <w:jc w:val="center"/>
            </w:pPr>
            <w:r>
              <w:rPr>
                <w:sz w:val="16"/>
                <w:szCs w:val="16"/>
              </w:rPr>
              <w:t>УСЗН</w:t>
            </w:r>
          </w:p>
        </w:tc>
        <w:tc>
          <w:tcPr>
            <w:tcW w:w="2977" w:type="dxa"/>
          </w:tcPr>
          <w:p w14:paraId="3886DC2A" w14:textId="77777777" w:rsidR="00DF7C5F" w:rsidRPr="00640C00" w:rsidRDefault="00DF7C5F" w:rsidP="00D57B94">
            <w:pPr>
              <w:jc w:val="center"/>
              <w:rPr>
                <w:sz w:val="16"/>
                <w:szCs w:val="16"/>
              </w:rPr>
            </w:pPr>
            <w:r w:rsidRPr="00640C00">
              <w:rPr>
                <w:sz w:val="16"/>
                <w:szCs w:val="16"/>
              </w:rPr>
              <w:t>всего</w:t>
            </w:r>
          </w:p>
        </w:tc>
        <w:tc>
          <w:tcPr>
            <w:tcW w:w="1276" w:type="dxa"/>
          </w:tcPr>
          <w:p w14:paraId="28B8FA8C" w14:textId="77777777" w:rsidR="00DF7C5F" w:rsidRPr="00640C00" w:rsidRDefault="00DF7C5F" w:rsidP="00D57B94">
            <w:pPr>
              <w:jc w:val="center"/>
              <w:rPr>
                <w:sz w:val="16"/>
                <w:szCs w:val="16"/>
              </w:rPr>
            </w:pPr>
            <w:r w:rsidRPr="00640C00">
              <w:rPr>
                <w:sz w:val="16"/>
                <w:szCs w:val="16"/>
              </w:rPr>
              <w:t>83610,8</w:t>
            </w:r>
          </w:p>
        </w:tc>
        <w:tc>
          <w:tcPr>
            <w:tcW w:w="1275" w:type="dxa"/>
          </w:tcPr>
          <w:p w14:paraId="5B7084AE" w14:textId="77777777" w:rsidR="00DF7C5F" w:rsidRPr="00640C00" w:rsidRDefault="00DF7C5F" w:rsidP="00D57B94">
            <w:pPr>
              <w:jc w:val="center"/>
              <w:rPr>
                <w:sz w:val="16"/>
                <w:szCs w:val="16"/>
              </w:rPr>
            </w:pPr>
            <w:r w:rsidRPr="00640C00">
              <w:rPr>
                <w:sz w:val="16"/>
                <w:szCs w:val="16"/>
              </w:rPr>
              <w:t>40699,10</w:t>
            </w:r>
          </w:p>
        </w:tc>
        <w:tc>
          <w:tcPr>
            <w:tcW w:w="1276" w:type="dxa"/>
          </w:tcPr>
          <w:p w14:paraId="069EED6B" w14:textId="77777777" w:rsidR="00DF7C5F" w:rsidRPr="00640C00" w:rsidRDefault="00DF7C5F" w:rsidP="00D57B94">
            <w:pPr>
              <w:jc w:val="center"/>
              <w:rPr>
                <w:sz w:val="16"/>
                <w:szCs w:val="16"/>
              </w:rPr>
            </w:pPr>
            <w:r w:rsidRPr="00640C00">
              <w:rPr>
                <w:sz w:val="16"/>
                <w:szCs w:val="16"/>
              </w:rPr>
              <w:t>42911,70</w:t>
            </w:r>
          </w:p>
        </w:tc>
        <w:tc>
          <w:tcPr>
            <w:tcW w:w="1134" w:type="dxa"/>
          </w:tcPr>
          <w:p w14:paraId="1A06CC0F" w14:textId="77777777" w:rsidR="00DF7C5F" w:rsidRPr="00640C00" w:rsidRDefault="00DF7C5F" w:rsidP="00D57B94">
            <w:pPr>
              <w:jc w:val="center"/>
              <w:rPr>
                <w:sz w:val="16"/>
                <w:szCs w:val="16"/>
              </w:rPr>
            </w:pPr>
            <w:r w:rsidRPr="00640C00">
              <w:rPr>
                <w:sz w:val="16"/>
                <w:szCs w:val="16"/>
              </w:rPr>
              <w:t>0</w:t>
            </w:r>
          </w:p>
        </w:tc>
        <w:tc>
          <w:tcPr>
            <w:tcW w:w="1134" w:type="dxa"/>
          </w:tcPr>
          <w:p w14:paraId="11CF190B" w14:textId="77777777" w:rsidR="00DF7C5F" w:rsidRPr="00640C00" w:rsidRDefault="00DF7C5F" w:rsidP="00D57B94">
            <w:pPr>
              <w:jc w:val="center"/>
              <w:rPr>
                <w:sz w:val="16"/>
                <w:szCs w:val="16"/>
              </w:rPr>
            </w:pPr>
            <w:r w:rsidRPr="00640C00">
              <w:rPr>
                <w:sz w:val="16"/>
                <w:szCs w:val="16"/>
              </w:rPr>
              <w:t>0</w:t>
            </w:r>
          </w:p>
        </w:tc>
        <w:tc>
          <w:tcPr>
            <w:tcW w:w="1134" w:type="dxa"/>
          </w:tcPr>
          <w:p w14:paraId="51007A4F" w14:textId="77777777" w:rsidR="00DF7C5F" w:rsidRPr="00640C00" w:rsidRDefault="00DF7C5F" w:rsidP="00D57B94">
            <w:pPr>
              <w:jc w:val="center"/>
              <w:rPr>
                <w:sz w:val="16"/>
                <w:szCs w:val="16"/>
              </w:rPr>
            </w:pPr>
            <w:r w:rsidRPr="00640C00">
              <w:rPr>
                <w:sz w:val="16"/>
                <w:szCs w:val="16"/>
              </w:rPr>
              <w:t>0</w:t>
            </w:r>
          </w:p>
        </w:tc>
      </w:tr>
      <w:tr w:rsidR="00DF7C5F" w:rsidRPr="00640C00" w14:paraId="05FE274D" w14:textId="77777777" w:rsidTr="002E3365">
        <w:trPr>
          <w:jc w:val="center"/>
        </w:trPr>
        <w:tc>
          <w:tcPr>
            <w:tcW w:w="567" w:type="dxa"/>
            <w:vMerge/>
          </w:tcPr>
          <w:p w14:paraId="1976F99B" w14:textId="77777777" w:rsidR="00DF7C5F" w:rsidRPr="00640C00" w:rsidRDefault="00DF7C5F" w:rsidP="00D57B94">
            <w:pPr>
              <w:jc w:val="center"/>
              <w:rPr>
                <w:sz w:val="16"/>
                <w:szCs w:val="16"/>
              </w:rPr>
            </w:pPr>
          </w:p>
        </w:tc>
        <w:tc>
          <w:tcPr>
            <w:tcW w:w="3686" w:type="dxa"/>
            <w:vMerge/>
          </w:tcPr>
          <w:p w14:paraId="04526C01" w14:textId="77777777" w:rsidR="00DF7C5F" w:rsidRPr="00640C00" w:rsidRDefault="00DF7C5F" w:rsidP="00D57B94">
            <w:pPr>
              <w:jc w:val="center"/>
              <w:rPr>
                <w:sz w:val="16"/>
                <w:szCs w:val="16"/>
              </w:rPr>
            </w:pPr>
          </w:p>
        </w:tc>
        <w:tc>
          <w:tcPr>
            <w:tcW w:w="1276" w:type="dxa"/>
            <w:vMerge/>
          </w:tcPr>
          <w:p w14:paraId="69061AC8" w14:textId="77777777" w:rsidR="00DF7C5F" w:rsidRPr="00640C00" w:rsidRDefault="00DF7C5F" w:rsidP="00D57B94">
            <w:pPr>
              <w:jc w:val="center"/>
              <w:rPr>
                <w:sz w:val="16"/>
                <w:szCs w:val="16"/>
              </w:rPr>
            </w:pPr>
          </w:p>
        </w:tc>
        <w:tc>
          <w:tcPr>
            <w:tcW w:w="2977" w:type="dxa"/>
          </w:tcPr>
          <w:p w14:paraId="2A3E623E" w14:textId="77777777" w:rsidR="00DF7C5F" w:rsidRPr="00640C00" w:rsidRDefault="00DF7C5F" w:rsidP="00D57B94">
            <w:pPr>
              <w:jc w:val="center"/>
              <w:rPr>
                <w:sz w:val="16"/>
                <w:szCs w:val="16"/>
              </w:rPr>
            </w:pPr>
            <w:r w:rsidRPr="00640C00">
              <w:rPr>
                <w:sz w:val="16"/>
                <w:szCs w:val="16"/>
              </w:rPr>
              <w:t>федеральный бюджет</w:t>
            </w:r>
          </w:p>
        </w:tc>
        <w:tc>
          <w:tcPr>
            <w:tcW w:w="1276" w:type="dxa"/>
          </w:tcPr>
          <w:p w14:paraId="364BBA78" w14:textId="77777777" w:rsidR="00DF7C5F" w:rsidRPr="00640C00" w:rsidRDefault="00DF7C5F" w:rsidP="00D57B94">
            <w:pPr>
              <w:jc w:val="center"/>
              <w:rPr>
                <w:sz w:val="16"/>
                <w:szCs w:val="16"/>
              </w:rPr>
            </w:pPr>
          </w:p>
        </w:tc>
        <w:tc>
          <w:tcPr>
            <w:tcW w:w="1275" w:type="dxa"/>
          </w:tcPr>
          <w:p w14:paraId="123D4E2F" w14:textId="77777777" w:rsidR="00DF7C5F" w:rsidRPr="00640C00" w:rsidRDefault="00DF7C5F" w:rsidP="00D57B94">
            <w:pPr>
              <w:jc w:val="center"/>
              <w:rPr>
                <w:sz w:val="16"/>
                <w:szCs w:val="16"/>
              </w:rPr>
            </w:pPr>
          </w:p>
        </w:tc>
        <w:tc>
          <w:tcPr>
            <w:tcW w:w="1276" w:type="dxa"/>
          </w:tcPr>
          <w:p w14:paraId="54ED2A94" w14:textId="77777777" w:rsidR="00DF7C5F" w:rsidRPr="00640C00" w:rsidRDefault="00DF7C5F" w:rsidP="00D57B94">
            <w:pPr>
              <w:jc w:val="center"/>
              <w:rPr>
                <w:sz w:val="16"/>
                <w:szCs w:val="16"/>
              </w:rPr>
            </w:pPr>
          </w:p>
        </w:tc>
        <w:tc>
          <w:tcPr>
            <w:tcW w:w="1134" w:type="dxa"/>
          </w:tcPr>
          <w:p w14:paraId="298750E0" w14:textId="77777777" w:rsidR="00DF7C5F" w:rsidRPr="00640C00" w:rsidRDefault="00DF7C5F" w:rsidP="00D57B94">
            <w:pPr>
              <w:jc w:val="center"/>
              <w:rPr>
                <w:sz w:val="16"/>
                <w:szCs w:val="16"/>
              </w:rPr>
            </w:pPr>
            <w:r w:rsidRPr="00640C00">
              <w:rPr>
                <w:sz w:val="16"/>
                <w:szCs w:val="16"/>
              </w:rPr>
              <w:t>0</w:t>
            </w:r>
          </w:p>
        </w:tc>
        <w:tc>
          <w:tcPr>
            <w:tcW w:w="1134" w:type="dxa"/>
          </w:tcPr>
          <w:p w14:paraId="47366470" w14:textId="77777777" w:rsidR="00DF7C5F" w:rsidRPr="00640C00" w:rsidRDefault="00DF7C5F" w:rsidP="00D57B94">
            <w:pPr>
              <w:jc w:val="center"/>
              <w:rPr>
                <w:sz w:val="16"/>
                <w:szCs w:val="16"/>
              </w:rPr>
            </w:pPr>
            <w:r w:rsidRPr="00640C00">
              <w:rPr>
                <w:sz w:val="16"/>
                <w:szCs w:val="16"/>
              </w:rPr>
              <w:t>0</w:t>
            </w:r>
          </w:p>
        </w:tc>
        <w:tc>
          <w:tcPr>
            <w:tcW w:w="1134" w:type="dxa"/>
          </w:tcPr>
          <w:p w14:paraId="0CB7E5F9" w14:textId="77777777" w:rsidR="00DF7C5F" w:rsidRPr="00640C00" w:rsidRDefault="00DF7C5F" w:rsidP="00D57B94">
            <w:pPr>
              <w:jc w:val="center"/>
              <w:rPr>
                <w:sz w:val="16"/>
                <w:szCs w:val="16"/>
              </w:rPr>
            </w:pPr>
            <w:r w:rsidRPr="00640C00">
              <w:rPr>
                <w:sz w:val="16"/>
                <w:szCs w:val="16"/>
              </w:rPr>
              <w:t>0</w:t>
            </w:r>
          </w:p>
        </w:tc>
      </w:tr>
      <w:tr w:rsidR="00DF7C5F" w:rsidRPr="00640C00" w14:paraId="2FF4A3E0" w14:textId="77777777" w:rsidTr="002E3365">
        <w:trPr>
          <w:jc w:val="center"/>
        </w:trPr>
        <w:tc>
          <w:tcPr>
            <w:tcW w:w="567" w:type="dxa"/>
            <w:vMerge/>
          </w:tcPr>
          <w:p w14:paraId="02365E0A" w14:textId="77777777" w:rsidR="00DF7C5F" w:rsidRPr="00640C00" w:rsidRDefault="00DF7C5F" w:rsidP="00D57B94">
            <w:pPr>
              <w:jc w:val="center"/>
              <w:rPr>
                <w:sz w:val="16"/>
                <w:szCs w:val="16"/>
              </w:rPr>
            </w:pPr>
          </w:p>
        </w:tc>
        <w:tc>
          <w:tcPr>
            <w:tcW w:w="3686" w:type="dxa"/>
            <w:vMerge/>
          </w:tcPr>
          <w:p w14:paraId="7AC2476C" w14:textId="77777777" w:rsidR="00DF7C5F" w:rsidRPr="00640C00" w:rsidRDefault="00DF7C5F" w:rsidP="00D57B94">
            <w:pPr>
              <w:jc w:val="center"/>
              <w:rPr>
                <w:sz w:val="16"/>
                <w:szCs w:val="16"/>
              </w:rPr>
            </w:pPr>
          </w:p>
        </w:tc>
        <w:tc>
          <w:tcPr>
            <w:tcW w:w="1276" w:type="dxa"/>
            <w:vMerge/>
          </w:tcPr>
          <w:p w14:paraId="0A3AF75F" w14:textId="77777777" w:rsidR="00DF7C5F" w:rsidRPr="00640C00" w:rsidRDefault="00DF7C5F" w:rsidP="00D57B94">
            <w:pPr>
              <w:jc w:val="center"/>
              <w:rPr>
                <w:sz w:val="16"/>
                <w:szCs w:val="16"/>
              </w:rPr>
            </w:pPr>
          </w:p>
        </w:tc>
        <w:tc>
          <w:tcPr>
            <w:tcW w:w="2977" w:type="dxa"/>
          </w:tcPr>
          <w:p w14:paraId="1330A8BE" w14:textId="77777777" w:rsidR="00DF7C5F" w:rsidRPr="00640C00" w:rsidRDefault="00DF7C5F" w:rsidP="00D57B94">
            <w:pPr>
              <w:jc w:val="center"/>
              <w:rPr>
                <w:sz w:val="16"/>
                <w:szCs w:val="16"/>
              </w:rPr>
            </w:pPr>
            <w:r w:rsidRPr="00640C00">
              <w:rPr>
                <w:sz w:val="16"/>
                <w:szCs w:val="16"/>
              </w:rPr>
              <w:t>региональный бюджет</w:t>
            </w:r>
          </w:p>
        </w:tc>
        <w:tc>
          <w:tcPr>
            <w:tcW w:w="1276" w:type="dxa"/>
          </w:tcPr>
          <w:p w14:paraId="4CC64176" w14:textId="77777777" w:rsidR="00DF7C5F" w:rsidRPr="00640C00" w:rsidRDefault="00DF7C5F" w:rsidP="00D57B94">
            <w:pPr>
              <w:jc w:val="center"/>
              <w:rPr>
                <w:sz w:val="16"/>
                <w:szCs w:val="16"/>
              </w:rPr>
            </w:pPr>
            <w:r w:rsidRPr="00640C00">
              <w:rPr>
                <w:sz w:val="16"/>
                <w:szCs w:val="16"/>
              </w:rPr>
              <w:t>83610,8</w:t>
            </w:r>
          </w:p>
        </w:tc>
        <w:tc>
          <w:tcPr>
            <w:tcW w:w="1275" w:type="dxa"/>
          </w:tcPr>
          <w:p w14:paraId="6CCA2DCC" w14:textId="77777777" w:rsidR="00DF7C5F" w:rsidRPr="00640C00" w:rsidRDefault="00DF7C5F" w:rsidP="00D57B94">
            <w:pPr>
              <w:jc w:val="center"/>
              <w:rPr>
                <w:sz w:val="16"/>
                <w:szCs w:val="16"/>
              </w:rPr>
            </w:pPr>
            <w:r w:rsidRPr="00640C00">
              <w:rPr>
                <w:sz w:val="16"/>
                <w:szCs w:val="16"/>
              </w:rPr>
              <w:t>40699,10</w:t>
            </w:r>
          </w:p>
        </w:tc>
        <w:tc>
          <w:tcPr>
            <w:tcW w:w="1276" w:type="dxa"/>
          </w:tcPr>
          <w:p w14:paraId="234BD476" w14:textId="77777777" w:rsidR="00DF7C5F" w:rsidRPr="00640C00" w:rsidRDefault="00DF7C5F" w:rsidP="00D57B94">
            <w:pPr>
              <w:jc w:val="center"/>
              <w:rPr>
                <w:sz w:val="16"/>
                <w:szCs w:val="16"/>
              </w:rPr>
            </w:pPr>
            <w:r w:rsidRPr="00640C00">
              <w:rPr>
                <w:sz w:val="16"/>
                <w:szCs w:val="16"/>
              </w:rPr>
              <w:t>42911,70</w:t>
            </w:r>
          </w:p>
        </w:tc>
        <w:tc>
          <w:tcPr>
            <w:tcW w:w="1134" w:type="dxa"/>
          </w:tcPr>
          <w:p w14:paraId="2F227554" w14:textId="77777777" w:rsidR="00DF7C5F" w:rsidRPr="00640C00" w:rsidRDefault="00DF7C5F" w:rsidP="00D57B94">
            <w:pPr>
              <w:jc w:val="center"/>
              <w:rPr>
                <w:sz w:val="16"/>
                <w:szCs w:val="16"/>
              </w:rPr>
            </w:pPr>
            <w:r w:rsidRPr="00640C00">
              <w:rPr>
                <w:sz w:val="16"/>
                <w:szCs w:val="16"/>
              </w:rPr>
              <w:t>0</w:t>
            </w:r>
          </w:p>
        </w:tc>
        <w:tc>
          <w:tcPr>
            <w:tcW w:w="1134" w:type="dxa"/>
          </w:tcPr>
          <w:p w14:paraId="57FBF5C6" w14:textId="77777777" w:rsidR="00DF7C5F" w:rsidRPr="00640C00" w:rsidRDefault="00DF7C5F" w:rsidP="00D57B94">
            <w:pPr>
              <w:jc w:val="center"/>
              <w:rPr>
                <w:sz w:val="16"/>
                <w:szCs w:val="16"/>
              </w:rPr>
            </w:pPr>
            <w:r w:rsidRPr="00640C00">
              <w:rPr>
                <w:sz w:val="16"/>
                <w:szCs w:val="16"/>
              </w:rPr>
              <w:t>0</w:t>
            </w:r>
          </w:p>
        </w:tc>
        <w:tc>
          <w:tcPr>
            <w:tcW w:w="1134" w:type="dxa"/>
          </w:tcPr>
          <w:p w14:paraId="78109A19" w14:textId="77777777" w:rsidR="00DF7C5F" w:rsidRPr="00640C00" w:rsidRDefault="00DF7C5F" w:rsidP="00D57B94">
            <w:pPr>
              <w:jc w:val="center"/>
              <w:rPr>
                <w:sz w:val="16"/>
                <w:szCs w:val="16"/>
              </w:rPr>
            </w:pPr>
            <w:r w:rsidRPr="00640C00">
              <w:rPr>
                <w:sz w:val="16"/>
                <w:szCs w:val="16"/>
              </w:rPr>
              <w:t>0</w:t>
            </w:r>
          </w:p>
        </w:tc>
      </w:tr>
      <w:tr w:rsidR="00DF7C5F" w:rsidRPr="00640C00" w14:paraId="37C491FB" w14:textId="77777777" w:rsidTr="002E3365">
        <w:trPr>
          <w:jc w:val="center"/>
        </w:trPr>
        <w:tc>
          <w:tcPr>
            <w:tcW w:w="567" w:type="dxa"/>
            <w:vMerge/>
          </w:tcPr>
          <w:p w14:paraId="573F8657" w14:textId="77777777" w:rsidR="00DF7C5F" w:rsidRPr="00640C00" w:rsidRDefault="00DF7C5F" w:rsidP="00D57B94">
            <w:pPr>
              <w:jc w:val="center"/>
              <w:rPr>
                <w:sz w:val="16"/>
                <w:szCs w:val="16"/>
              </w:rPr>
            </w:pPr>
          </w:p>
        </w:tc>
        <w:tc>
          <w:tcPr>
            <w:tcW w:w="3686" w:type="dxa"/>
            <w:vMerge/>
          </w:tcPr>
          <w:p w14:paraId="3B1199C3" w14:textId="77777777" w:rsidR="00DF7C5F" w:rsidRPr="00640C00" w:rsidRDefault="00DF7C5F" w:rsidP="00D57B94">
            <w:pPr>
              <w:jc w:val="center"/>
              <w:rPr>
                <w:sz w:val="16"/>
                <w:szCs w:val="16"/>
              </w:rPr>
            </w:pPr>
          </w:p>
        </w:tc>
        <w:tc>
          <w:tcPr>
            <w:tcW w:w="1276" w:type="dxa"/>
            <w:vMerge/>
          </w:tcPr>
          <w:p w14:paraId="2D44A5BB" w14:textId="77777777" w:rsidR="00DF7C5F" w:rsidRPr="00640C00" w:rsidRDefault="00DF7C5F" w:rsidP="00D57B94">
            <w:pPr>
              <w:jc w:val="center"/>
              <w:rPr>
                <w:sz w:val="16"/>
                <w:szCs w:val="16"/>
              </w:rPr>
            </w:pPr>
          </w:p>
        </w:tc>
        <w:tc>
          <w:tcPr>
            <w:tcW w:w="2977" w:type="dxa"/>
          </w:tcPr>
          <w:p w14:paraId="3D96D33F" w14:textId="77777777" w:rsidR="00DF7C5F" w:rsidRPr="00640C00" w:rsidRDefault="00DF7C5F" w:rsidP="00D57B94">
            <w:pPr>
              <w:jc w:val="center"/>
              <w:rPr>
                <w:sz w:val="16"/>
                <w:szCs w:val="16"/>
              </w:rPr>
            </w:pPr>
            <w:r w:rsidRPr="00640C00">
              <w:rPr>
                <w:sz w:val="16"/>
                <w:szCs w:val="16"/>
              </w:rPr>
              <w:t>местный бюджет</w:t>
            </w:r>
          </w:p>
        </w:tc>
        <w:tc>
          <w:tcPr>
            <w:tcW w:w="1276" w:type="dxa"/>
          </w:tcPr>
          <w:p w14:paraId="5E32E955" w14:textId="77777777" w:rsidR="00DF7C5F" w:rsidRPr="00640C00" w:rsidRDefault="00DF7C5F" w:rsidP="00D57B94">
            <w:pPr>
              <w:jc w:val="center"/>
              <w:rPr>
                <w:sz w:val="16"/>
                <w:szCs w:val="16"/>
              </w:rPr>
            </w:pPr>
            <w:r w:rsidRPr="00640C00">
              <w:rPr>
                <w:sz w:val="16"/>
                <w:szCs w:val="16"/>
              </w:rPr>
              <w:t>0</w:t>
            </w:r>
          </w:p>
        </w:tc>
        <w:tc>
          <w:tcPr>
            <w:tcW w:w="1275" w:type="dxa"/>
          </w:tcPr>
          <w:p w14:paraId="622E4CBA" w14:textId="77777777" w:rsidR="00DF7C5F" w:rsidRPr="00640C00" w:rsidRDefault="00DF7C5F" w:rsidP="00D57B94">
            <w:pPr>
              <w:jc w:val="center"/>
              <w:rPr>
                <w:sz w:val="16"/>
                <w:szCs w:val="16"/>
              </w:rPr>
            </w:pPr>
            <w:r w:rsidRPr="00640C00">
              <w:rPr>
                <w:sz w:val="16"/>
                <w:szCs w:val="16"/>
              </w:rPr>
              <w:t>0</w:t>
            </w:r>
          </w:p>
        </w:tc>
        <w:tc>
          <w:tcPr>
            <w:tcW w:w="1276" w:type="dxa"/>
          </w:tcPr>
          <w:p w14:paraId="25425629" w14:textId="77777777" w:rsidR="00DF7C5F" w:rsidRPr="00640C00" w:rsidRDefault="00DF7C5F" w:rsidP="00D57B94">
            <w:pPr>
              <w:jc w:val="center"/>
              <w:rPr>
                <w:sz w:val="16"/>
                <w:szCs w:val="16"/>
              </w:rPr>
            </w:pPr>
            <w:r w:rsidRPr="00640C00">
              <w:rPr>
                <w:sz w:val="16"/>
                <w:szCs w:val="16"/>
              </w:rPr>
              <w:t>0</w:t>
            </w:r>
          </w:p>
        </w:tc>
        <w:tc>
          <w:tcPr>
            <w:tcW w:w="1134" w:type="dxa"/>
          </w:tcPr>
          <w:p w14:paraId="7CF02D85" w14:textId="77777777" w:rsidR="00DF7C5F" w:rsidRPr="00640C00" w:rsidRDefault="00DF7C5F" w:rsidP="00D57B94">
            <w:pPr>
              <w:jc w:val="center"/>
              <w:rPr>
                <w:sz w:val="16"/>
                <w:szCs w:val="16"/>
              </w:rPr>
            </w:pPr>
            <w:r w:rsidRPr="00640C00">
              <w:rPr>
                <w:sz w:val="16"/>
                <w:szCs w:val="16"/>
              </w:rPr>
              <w:t>0</w:t>
            </w:r>
          </w:p>
        </w:tc>
        <w:tc>
          <w:tcPr>
            <w:tcW w:w="1134" w:type="dxa"/>
          </w:tcPr>
          <w:p w14:paraId="250F4439" w14:textId="77777777" w:rsidR="00DF7C5F" w:rsidRPr="00640C00" w:rsidRDefault="00DF7C5F" w:rsidP="00D57B94">
            <w:pPr>
              <w:jc w:val="center"/>
              <w:rPr>
                <w:sz w:val="16"/>
                <w:szCs w:val="16"/>
              </w:rPr>
            </w:pPr>
            <w:r w:rsidRPr="00640C00">
              <w:rPr>
                <w:sz w:val="16"/>
                <w:szCs w:val="16"/>
              </w:rPr>
              <w:t>0</w:t>
            </w:r>
          </w:p>
        </w:tc>
        <w:tc>
          <w:tcPr>
            <w:tcW w:w="1134" w:type="dxa"/>
          </w:tcPr>
          <w:p w14:paraId="55B910C1" w14:textId="77777777" w:rsidR="00DF7C5F" w:rsidRPr="00640C00" w:rsidRDefault="00DF7C5F" w:rsidP="00D57B94">
            <w:pPr>
              <w:jc w:val="center"/>
              <w:rPr>
                <w:sz w:val="16"/>
                <w:szCs w:val="16"/>
              </w:rPr>
            </w:pPr>
            <w:r w:rsidRPr="00640C00">
              <w:rPr>
                <w:sz w:val="16"/>
                <w:szCs w:val="16"/>
              </w:rPr>
              <w:t>0</w:t>
            </w:r>
          </w:p>
        </w:tc>
      </w:tr>
      <w:tr w:rsidR="00DF7C5F" w:rsidRPr="00640C00" w14:paraId="66DB4886" w14:textId="77777777" w:rsidTr="002E3365">
        <w:trPr>
          <w:jc w:val="center"/>
        </w:trPr>
        <w:tc>
          <w:tcPr>
            <w:tcW w:w="567" w:type="dxa"/>
            <w:vMerge/>
          </w:tcPr>
          <w:p w14:paraId="0B212A2C" w14:textId="77777777" w:rsidR="00DF7C5F" w:rsidRPr="00640C00" w:rsidRDefault="00DF7C5F" w:rsidP="00D57B94">
            <w:pPr>
              <w:jc w:val="center"/>
              <w:rPr>
                <w:sz w:val="16"/>
                <w:szCs w:val="16"/>
              </w:rPr>
            </w:pPr>
          </w:p>
        </w:tc>
        <w:tc>
          <w:tcPr>
            <w:tcW w:w="3686" w:type="dxa"/>
            <w:vMerge/>
          </w:tcPr>
          <w:p w14:paraId="125B8140" w14:textId="77777777" w:rsidR="00DF7C5F" w:rsidRPr="00640C00" w:rsidRDefault="00DF7C5F" w:rsidP="00D57B94">
            <w:pPr>
              <w:jc w:val="center"/>
              <w:rPr>
                <w:sz w:val="16"/>
                <w:szCs w:val="16"/>
              </w:rPr>
            </w:pPr>
          </w:p>
        </w:tc>
        <w:tc>
          <w:tcPr>
            <w:tcW w:w="1276" w:type="dxa"/>
            <w:vMerge/>
          </w:tcPr>
          <w:p w14:paraId="5B7A2E9E" w14:textId="77777777" w:rsidR="00DF7C5F" w:rsidRPr="00640C00" w:rsidRDefault="00DF7C5F" w:rsidP="00D57B94">
            <w:pPr>
              <w:jc w:val="center"/>
              <w:rPr>
                <w:sz w:val="16"/>
                <w:szCs w:val="16"/>
              </w:rPr>
            </w:pPr>
          </w:p>
        </w:tc>
        <w:tc>
          <w:tcPr>
            <w:tcW w:w="2977" w:type="dxa"/>
          </w:tcPr>
          <w:p w14:paraId="795B5057" w14:textId="77777777" w:rsidR="00DF7C5F" w:rsidRPr="00640C00" w:rsidRDefault="00DF7C5F" w:rsidP="00D57B94">
            <w:pPr>
              <w:jc w:val="center"/>
              <w:rPr>
                <w:sz w:val="16"/>
                <w:szCs w:val="16"/>
              </w:rPr>
            </w:pPr>
            <w:r w:rsidRPr="00640C00">
              <w:rPr>
                <w:sz w:val="16"/>
                <w:szCs w:val="16"/>
              </w:rPr>
              <w:t>иные источники финансирования</w:t>
            </w:r>
          </w:p>
        </w:tc>
        <w:tc>
          <w:tcPr>
            <w:tcW w:w="1276" w:type="dxa"/>
          </w:tcPr>
          <w:p w14:paraId="3F261DDB" w14:textId="77777777" w:rsidR="00DF7C5F" w:rsidRPr="00640C00" w:rsidRDefault="00DF7C5F" w:rsidP="00D57B94">
            <w:pPr>
              <w:jc w:val="center"/>
              <w:rPr>
                <w:sz w:val="16"/>
                <w:szCs w:val="16"/>
              </w:rPr>
            </w:pPr>
            <w:r w:rsidRPr="00640C00">
              <w:rPr>
                <w:sz w:val="16"/>
                <w:szCs w:val="16"/>
              </w:rPr>
              <w:t>0</w:t>
            </w:r>
          </w:p>
        </w:tc>
        <w:tc>
          <w:tcPr>
            <w:tcW w:w="1275" w:type="dxa"/>
          </w:tcPr>
          <w:p w14:paraId="345424F7" w14:textId="77777777" w:rsidR="00DF7C5F" w:rsidRPr="00640C00" w:rsidRDefault="00DF7C5F" w:rsidP="00D57B94">
            <w:pPr>
              <w:jc w:val="center"/>
              <w:rPr>
                <w:sz w:val="16"/>
                <w:szCs w:val="16"/>
              </w:rPr>
            </w:pPr>
            <w:r w:rsidRPr="00640C00">
              <w:rPr>
                <w:sz w:val="16"/>
                <w:szCs w:val="16"/>
              </w:rPr>
              <w:t>0</w:t>
            </w:r>
          </w:p>
        </w:tc>
        <w:tc>
          <w:tcPr>
            <w:tcW w:w="1276" w:type="dxa"/>
          </w:tcPr>
          <w:p w14:paraId="1B1AD95F" w14:textId="77777777" w:rsidR="00DF7C5F" w:rsidRPr="00640C00" w:rsidRDefault="00DF7C5F" w:rsidP="00D57B94">
            <w:pPr>
              <w:jc w:val="center"/>
              <w:rPr>
                <w:sz w:val="16"/>
                <w:szCs w:val="16"/>
              </w:rPr>
            </w:pPr>
            <w:r w:rsidRPr="00640C00">
              <w:rPr>
                <w:sz w:val="16"/>
                <w:szCs w:val="16"/>
              </w:rPr>
              <w:t>0</w:t>
            </w:r>
          </w:p>
        </w:tc>
        <w:tc>
          <w:tcPr>
            <w:tcW w:w="1134" w:type="dxa"/>
          </w:tcPr>
          <w:p w14:paraId="7011C97B" w14:textId="77777777" w:rsidR="00DF7C5F" w:rsidRPr="00640C00" w:rsidRDefault="00DF7C5F" w:rsidP="00D57B94">
            <w:pPr>
              <w:jc w:val="center"/>
              <w:rPr>
                <w:sz w:val="16"/>
                <w:szCs w:val="16"/>
              </w:rPr>
            </w:pPr>
            <w:r w:rsidRPr="00640C00">
              <w:rPr>
                <w:sz w:val="16"/>
                <w:szCs w:val="16"/>
              </w:rPr>
              <w:t>0</w:t>
            </w:r>
          </w:p>
        </w:tc>
        <w:tc>
          <w:tcPr>
            <w:tcW w:w="1134" w:type="dxa"/>
          </w:tcPr>
          <w:p w14:paraId="756B67D2" w14:textId="77777777" w:rsidR="00DF7C5F" w:rsidRPr="00640C00" w:rsidRDefault="00DF7C5F" w:rsidP="00D57B94">
            <w:pPr>
              <w:jc w:val="center"/>
              <w:rPr>
                <w:sz w:val="16"/>
                <w:szCs w:val="16"/>
              </w:rPr>
            </w:pPr>
            <w:r w:rsidRPr="00640C00">
              <w:rPr>
                <w:sz w:val="16"/>
                <w:szCs w:val="16"/>
              </w:rPr>
              <w:t>0</w:t>
            </w:r>
          </w:p>
        </w:tc>
        <w:tc>
          <w:tcPr>
            <w:tcW w:w="1134" w:type="dxa"/>
          </w:tcPr>
          <w:p w14:paraId="347AD21C" w14:textId="77777777" w:rsidR="00DF7C5F" w:rsidRPr="00640C00" w:rsidRDefault="00DF7C5F" w:rsidP="00D57B94">
            <w:pPr>
              <w:jc w:val="center"/>
              <w:rPr>
                <w:sz w:val="16"/>
                <w:szCs w:val="16"/>
              </w:rPr>
            </w:pPr>
            <w:r w:rsidRPr="00640C00">
              <w:rPr>
                <w:sz w:val="16"/>
                <w:szCs w:val="16"/>
              </w:rPr>
              <w:t>0</w:t>
            </w:r>
          </w:p>
        </w:tc>
      </w:tr>
      <w:tr w:rsidR="00DF7C5F" w:rsidRPr="00640C00" w14:paraId="2D694540" w14:textId="77777777" w:rsidTr="002E3365">
        <w:trPr>
          <w:jc w:val="center"/>
        </w:trPr>
        <w:tc>
          <w:tcPr>
            <w:tcW w:w="567" w:type="dxa"/>
            <w:vMerge w:val="restart"/>
          </w:tcPr>
          <w:p w14:paraId="057A1A0B" w14:textId="77777777" w:rsidR="00DF7C5F" w:rsidRPr="00640C00" w:rsidRDefault="00DF7C5F" w:rsidP="00D57B94">
            <w:pPr>
              <w:jc w:val="center"/>
              <w:rPr>
                <w:sz w:val="16"/>
                <w:szCs w:val="16"/>
              </w:rPr>
            </w:pPr>
            <w:r w:rsidRPr="00640C00">
              <w:rPr>
                <w:sz w:val="16"/>
                <w:szCs w:val="16"/>
              </w:rPr>
              <w:t>1.3.</w:t>
            </w:r>
          </w:p>
        </w:tc>
        <w:tc>
          <w:tcPr>
            <w:tcW w:w="3686" w:type="dxa"/>
            <w:vMerge w:val="restart"/>
          </w:tcPr>
          <w:p w14:paraId="3845D7E9" w14:textId="77777777" w:rsidR="00DF7C5F" w:rsidRPr="00640C00" w:rsidRDefault="00DF7C5F" w:rsidP="00D57B94">
            <w:pPr>
              <w:jc w:val="center"/>
              <w:rPr>
                <w:sz w:val="16"/>
                <w:szCs w:val="16"/>
              </w:rPr>
            </w:pPr>
            <w:r w:rsidRPr="00640C00">
              <w:rPr>
                <w:sz w:val="16"/>
                <w:szCs w:val="16"/>
              </w:rPr>
              <w:t xml:space="preserve">Структурный элемент </w:t>
            </w:r>
            <w:r w:rsidRPr="009E7C2A">
              <w:rPr>
                <w:sz w:val="16"/>
                <w:szCs w:val="16"/>
              </w:rPr>
              <w:t xml:space="preserve">Исполнение государственный полномочий по предоставлению гражданам пожилого возраста и инвалидам, </w:t>
            </w:r>
            <w:r w:rsidRPr="009E7C2A">
              <w:rPr>
                <w:sz w:val="16"/>
                <w:szCs w:val="16"/>
              </w:rPr>
              <w:lastRenderedPageBreak/>
              <w:t>нуждающимся в уходе, социальных услуг по уходу, входящих в социальный пакет долговременного уход,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tc>
        <w:tc>
          <w:tcPr>
            <w:tcW w:w="1276" w:type="dxa"/>
            <w:vMerge w:val="restart"/>
          </w:tcPr>
          <w:p w14:paraId="6A78DD29" w14:textId="77777777" w:rsidR="00DF7C5F" w:rsidRPr="00640C00" w:rsidRDefault="00DF7C5F" w:rsidP="00D57B94">
            <w:pPr>
              <w:jc w:val="center"/>
            </w:pPr>
            <w:r w:rsidRPr="00640C00">
              <w:rPr>
                <w:sz w:val="16"/>
                <w:szCs w:val="16"/>
              </w:rPr>
              <w:lastRenderedPageBreak/>
              <w:t>МБУ "БКЦСОН"</w:t>
            </w:r>
          </w:p>
        </w:tc>
        <w:tc>
          <w:tcPr>
            <w:tcW w:w="2977" w:type="dxa"/>
          </w:tcPr>
          <w:p w14:paraId="39C94DBB" w14:textId="77777777" w:rsidR="00DF7C5F" w:rsidRPr="00640C00" w:rsidRDefault="00DF7C5F" w:rsidP="00D57B94">
            <w:pPr>
              <w:jc w:val="center"/>
              <w:rPr>
                <w:sz w:val="16"/>
                <w:szCs w:val="16"/>
              </w:rPr>
            </w:pPr>
            <w:r w:rsidRPr="00640C00">
              <w:rPr>
                <w:sz w:val="16"/>
                <w:szCs w:val="16"/>
              </w:rPr>
              <w:t>всего</w:t>
            </w:r>
          </w:p>
        </w:tc>
        <w:tc>
          <w:tcPr>
            <w:tcW w:w="1276" w:type="dxa"/>
          </w:tcPr>
          <w:p w14:paraId="7AB7BE9F" w14:textId="77777777" w:rsidR="00DF7C5F" w:rsidRPr="00640C00" w:rsidRDefault="00DF7C5F" w:rsidP="00D57B94">
            <w:pPr>
              <w:jc w:val="center"/>
              <w:rPr>
                <w:sz w:val="16"/>
                <w:szCs w:val="16"/>
              </w:rPr>
            </w:pPr>
            <w:r>
              <w:rPr>
                <w:sz w:val="16"/>
                <w:szCs w:val="16"/>
              </w:rPr>
              <w:t>41624,14</w:t>
            </w:r>
          </w:p>
        </w:tc>
        <w:tc>
          <w:tcPr>
            <w:tcW w:w="1275" w:type="dxa"/>
          </w:tcPr>
          <w:p w14:paraId="7618C2BC" w14:textId="77777777" w:rsidR="00DF7C5F" w:rsidRPr="00640C00" w:rsidRDefault="00DF7C5F" w:rsidP="00D57B94">
            <w:pPr>
              <w:jc w:val="center"/>
              <w:rPr>
                <w:sz w:val="16"/>
                <w:szCs w:val="16"/>
              </w:rPr>
            </w:pPr>
            <w:r>
              <w:rPr>
                <w:sz w:val="16"/>
                <w:szCs w:val="16"/>
              </w:rPr>
              <w:t>20812,07</w:t>
            </w:r>
          </w:p>
        </w:tc>
        <w:tc>
          <w:tcPr>
            <w:tcW w:w="1276" w:type="dxa"/>
          </w:tcPr>
          <w:p w14:paraId="2EF39292" w14:textId="77777777" w:rsidR="00DF7C5F" w:rsidRPr="00640C00" w:rsidRDefault="00DF7C5F" w:rsidP="00D57B94">
            <w:pPr>
              <w:jc w:val="center"/>
              <w:rPr>
                <w:sz w:val="16"/>
                <w:szCs w:val="16"/>
              </w:rPr>
            </w:pPr>
            <w:r>
              <w:rPr>
                <w:sz w:val="16"/>
                <w:szCs w:val="16"/>
              </w:rPr>
              <w:t>20812,07</w:t>
            </w:r>
          </w:p>
        </w:tc>
        <w:tc>
          <w:tcPr>
            <w:tcW w:w="1134" w:type="dxa"/>
          </w:tcPr>
          <w:p w14:paraId="514AB0A6" w14:textId="77777777" w:rsidR="00DF7C5F" w:rsidRPr="00640C00" w:rsidRDefault="00DF7C5F" w:rsidP="00D57B94">
            <w:pPr>
              <w:jc w:val="center"/>
              <w:rPr>
                <w:sz w:val="16"/>
                <w:szCs w:val="16"/>
              </w:rPr>
            </w:pPr>
            <w:r w:rsidRPr="00640C00">
              <w:rPr>
                <w:sz w:val="16"/>
                <w:szCs w:val="16"/>
              </w:rPr>
              <w:t>0</w:t>
            </w:r>
          </w:p>
        </w:tc>
        <w:tc>
          <w:tcPr>
            <w:tcW w:w="1134" w:type="dxa"/>
          </w:tcPr>
          <w:p w14:paraId="3967A054" w14:textId="77777777" w:rsidR="00DF7C5F" w:rsidRPr="00640C00" w:rsidRDefault="00DF7C5F" w:rsidP="00D57B94">
            <w:pPr>
              <w:jc w:val="center"/>
              <w:rPr>
                <w:sz w:val="16"/>
                <w:szCs w:val="16"/>
              </w:rPr>
            </w:pPr>
            <w:r w:rsidRPr="00640C00">
              <w:rPr>
                <w:sz w:val="16"/>
                <w:szCs w:val="16"/>
              </w:rPr>
              <w:t>0</w:t>
            </w:r>
          </w:p>
        </w:tc>
        <w:tc>
          <w:tcPr>
            <w:tcW w:w="1134" w:type="dxa"/>
          </w:tcPr>
          <w:p w14:paraId="577E900E" w14:textId="77777777" w:rsidR="00DF7C5F" w:rsidRPr="00640C00" w:rsidRDefault="00DF7C5F" w:rsidP="00D57B94">
            <w:pPr>
              <w:jc w:val="center"/>
              <w:rPr>
                <w:sz w:val="16"/>
                <w:szCs w:val="16"/>
              </w:rPr>
            </w:pPr>
            <w:r w:rsidRPr="00640C00">
              <w:rPr>
                <w:sz w:val="16"/>
                <w:szCs w:val="16"/>
              </w:rPr>
              <w:t>0</w:t>
            </w:r>
          </w:p>
        </w:tc>
      </w:tr>
      <w:tr w:rsidR="00DF7C5F" w:rsidRPr="00640C00" w14:paraId="0118DF72" w14:textId="77777777" w:rsidTr="002E3365">
        <w:trPr>
          <w:jc w:val="center"/>
        </w:trPr>
        <w:tc>
          <w:tcPr>
            <w:tcW w:w="567" w:type="dxa"/>
            <w:vMerge/>
          </w:tcPr>
          <w:p w14:paraId="3A926BC3" w14:textId="77777777" w:rsidR="00DF7C5F" w:rsidRPr="00640C00" w:rsidRDefault="00DF7C5F" w:rsidP="00D57B94">
            <w:pPr>
              <w:jc w:val="center"/>
              <w:rPr>
                <w:sz w:val="16"/>
                <w:szCs w:val="16"/>
              </w:rPr>
            </w:pPr>
          </w:p>
        </w:tc>
        <w:tc>
          <w:tcPr>
            <w:tcW w:w="3686" w:type="dxa"/>
            <w:vMerge/>
          </w:tcPr>
          <w:p w14:paraId="1E3CE492" w14:textId="77777777" w:rsidR="00DF7C5F" w:rsidRPr="00640C00" w:rsidRDefault="00DF7C5F" w:rsidP="00D57B94">
            <w:pPr>
              <w:jc w:val="center"/>
              <w:rPr>
                <w:sz w:val="16"/>
                <w:szCs w:val="16"/>
              </w:rPr>
            </w:pPr>
          </w:p>
        </w:tc>
        <w:tc>
          <w:tcPr>
            <w:tcW w:w="1276" w:type="dxa"/>
            <w:vMerge/>
          </w:tcPr>
          <w:p w14:paraId="21196884" w14:textId="77777777" w:rsidR="00DF7C5F" w:rsidRPr="00640C00" w:rsidRDefault="00DF7C5F" w:rsidP="00D57B94">
            <w:pPr>
              <w:jc w:val="center"/>
              <w:rPr>
                <w:sz w:val="16"/>
                <w:szCs w:val="16"/>
              </w:rPr>
            </w:pPr>
          </w:p>
        </w:tc>
        <w:tc>
          <w:tcPr>
            <w:tcW w:w="2977" w:type="dxa"/>
          </w:tcPr>
          <w:p w14:paraId="66CB619F" w14:textId="77777777" w:rsidR="00DF7C5F" w:rsidRPr="00640C00" w:rsidRDefault="00DF7C5F" w:rsidP="00D57B94">
            <w:pPr>
              <w:jc w:val="center"/>
              <w:rPr>
                <w:sz w:val="16"/>
                <w:szCs w:val="16"/>
              </w:rPr>
            </w:pPr>
            <w:r w:rsidRPr="00640C00">
              <w:rPr>
                <w:sz w:val="16"/>
                <w:szCs w:val="16"/>
              </w:rPr>
              <w:t>федеральный бюджет</w:t>
            </w:r>
          </w:p>
        </w:tc>
        <w:tc>
          <w:tcPr>
            <w:tcW w:w="1276" w:type="dxa"/>
          </w:tcPr>
          <w:p w14:paraId="236D1084" w14:textId="77777777" w:rsidR="00DF7C5F" w:rsidRPr="00640C00" w:rsidRDefault="00DF7C5F" w:rsidP="00D57B94">
            <w:pPr>
              <w:jc w:val="center"/>
              <w:rPr>
                <w:sz w:val="16"/>
                <w:szCs w:val="16"/>
              </w:rPr>
            </w:pPr>
            <w:r>
              <w:rPr>
                <w:sz w:val="16"/>
                <w:szCs w:val="16"/>
              </w:rPr>
              <w:t>40999,78</w:t>
            </w:r>
          </w:p>
        </w:tc>
        <w:tc>
          <w:tcPr>
            <w:tcW w:w="1275" w:type="dxa"/>
          </w:tcPr>
          <w:p w14:paraId="2A1F662E" w14:textId="77777777" w:rsidR="00DF7C5F" w:rsidRPr="00640C00" w:rsidRDefault="00DF7C5F" w:rsidP="00D57B94">
            <w:pPr>
              <w:jc w:val="center"/>
              <w:rPr>
                <w:sz w:val="16"/>
                <w:szCs w:val="16"/>
              </w:rPr>
            </w:pPr>
            <w:r w:rsidRPr="00640C00">
              <w:rPr>
                <w:sz w:val="16"/>
                <w:szCs w:val="16"/>
              </w:rPr>
              <w:t>20603,95</w:t>
            </w:r>
          </w:p>
        </w:tc>
        <w:tc>
          <w:tcPr>
            <w:tcW w:w="1276" w:type="dxa"/>
          </w:tcPr>
          <w:p w14:paraId="119FBE77" w14:textId="77777777" w:rsidR="00DF7C5F" w:rsidRPr="00640C00" w:rsidRDefault="00DF7C5F" w:rsidP="00D57B94">
            <w:pPr>
              <w:jc w:val="center"/>
              <w:rPr>
                <w:sz w:val="16"/>
                <w:szCs w:val="16"/>
              </w:rPr>
            </w:pPr>
            <w:r w:rsidRPr="00640C00">
              <w:rPr>
                <w:sz w:val="16"/>
                <w:szCs w:val="16"/>
              </w:rPr>
              <w:t>20395,83</w:t>
            </w:r>
          </w:p>
        </w:tc>
        <w:tc>
          <w:tcPr>
            <w:tcW w:w="1134" w:type="dxa"/>
          </w:tcPr>
          <w:p w14:paraId="385AA735" w14:textId="77777777" w:rsidR="00DF7C5F" w:rsidRPr="00640C00" w:rsidRDefault="00DF7C5F" w:rsidP="00D57B94">
            <w:pPr>
              <w:jc w:val="center"/>
              <w:rPr>
                <w:sz w:val="16"/>
                <w:szCs w:val="16"/>
              </w:rPr>
            </w:pPr>
            <w:r w:rsidRPr="00640C00">
              <w:rPr>
                <w:sz w:val="16"/>
                <w:szCs w:val="16"/>
              </w:rPr>
              <w:t>0</w:t>
            </w:r>
          </w:p>
        </w:tc>
        <w:tc>
          <w:tcPr>
            <w:tcW w:w="1134" w:type="dxa"/>
          </w:tcPr>
          <w:p w14:paraId="08CD7D24" w14:textId="77777777" w:rsidR="00DF7C5F" w:rsidRPr="00640C00" w:rsidRDefault="00DF7C5F" w:rsidP="00D57B94">
            <w:pPr>
              <w:jc w:val="center"/>
              <w:rPr>
                <w:sz w:val="16"/>
                <w:szCs w:val="16"/>
              </w:rPr>
            </w:pPr>
            <w:r w:rsidRPr="00640C00">
              <w:rPr>
                <w:sz w:val="16"/>
                <w:szCs w:val="16"/>
              </w:rPr>
              <w:t>0</w:t>
            </w:r>
          </w:p>
        </w:tc>
        <w:tc>
          <w:tcPr>
            <w:tcW w:w="1134" w:type="dxa"/>
          </w:tcPr>
          <w:p w14:paraId="4E467C3C" w14:textId="77777777" w:rsidR="00DF7C5F" w:rsidRPr="00640C00" w:rsidRDefault="00DF7C5F" w:rsidP="00D57B94">
            <w:pPr>
              <w:jc w:val="center"/>
              <w:rPr>
                <w:sz w:val="16"/>
                <w:szCs w:val="16"/>
              </w:rPr>
            </w:pPr>
            <w:r w:rsidRPr="00640C00">
              <w:rPr>
                <w:sz w:val="16"/>
                <w:szCs w:val="16"/>
              </w:rPr>
              <w:t>0</w:t>
            </w:r>
          </w:p>
        </w:tc>
      </w:tr>
      <w:tr w:rsidR="00DF7C5F" w:rsidRPr="00640C00" w14:paraId="5CD87992" w14:textId="77777777" w:rsidTr="002E3365">
        <w:trPr>
          <w:jc w:val="center"/>
        </w:trPr>
        <w:tc>
          <w:tcPr>
            <w:tcW w:w="567" w:type="dxa"/>
            <w:vMerge/>
          </w:tcPr>
          <w:p w14:paraId="3240BD21" w14:textId="77777777" w:rsidR="00DF7C5F" w:rsidRPr="00640C00" w:rsidRDefault="00DF7C5F" w:rsidP="00D57B94">
            <w:pPr>
              <w:jc w:val="center"/>
              <w:rPr>
                <w:sz w:val="16"/>
                <w:szCs w:val="16"/>
              </w:rPr>
            </w:pPr>
          </w:p>
        </w:tc>
        <w:tc>
          <w:tcPr>
            <w:tcW w:w="3686" w:type="dxa"/>
            <w:vMerge/>
          </w:tcPr>
          <w:p w14:paraId="78A474FA" w14:textId="77777777" w:rsidR="00DF7C5F" w:rsidRPr="00640C00" w:rsidRDefault="00DF7C5F" w:rsidP="00D57B94">
            <w:pPr>
              <w:jc w:val="center"/>
              <w:rPr>
                <w:sz w:val="16"/>
                <w:szCs w:val="16"/>
              </w:rPr>
            </w:pPr>
          </w:p>
        </w:tc>
        <w:tc>
          <w:tcPr>
            <w:tcW w:w="1276" w:type="dxa"/>
            <w:vMerge/>
          </w:tcPr>
          <w:p w14:paraId="582885EE" w14:textId="77777777" w:rsidR="00DF7C5F" w:rsidRPr="00640C00" w:rsidRDefault="00DF7C5F" w:rsidP="00D57B94">
            <w:pPr>
              <w:jc w:val="center"/>
              <w:rPr>
                <w:sz w:val="16"/>
                <w:szCs w:val="16"/>
              </w:rPr>
            </w:pPr>
          </w:p>
        </w:tc>
        <w:tc>
          <w:tcPr>
            <w:tcW w:w="2977" w:type="dxa"/>
          </w:tcPr>
          <w:p w14:paraId="25A6DB4C" w14:textId="77777777" w:rsidR="00DF7C5F" w:rsidRPr="00640C00" w:rsidRDefault="00DF7C5F" w:rsidP="00D57B94">
            <w:pPr>
              <w:jc w:val="center"/>
              <w:rPr>
                <w:sz w:val="16"/>
                <w:szCs w:val="16"/>
              </w:rPr>
            </w:pPr>
            <w:r w:rsidRPr="00640C00">
              <w:rPr>
                <w:sz w:val="16"/>
                <w:szCs w:val="16"/>
              </w:rPr>
              <w:t>региональный бюджет</w:t>
            </w:r>
          </w:p>
        </w:tc>
        <w:tc>
          <w:tcPr>
            <w:tcW w:w="1276" w:type="dxa"/>
          </w:tcPr>
          <w:p w14:paraId="0D37B24D" w14:textId="77777777" w:rsidR="00DF7C5F" w:rsidRPr="00640C00" w:rsidRDefault="00DF7C5F" w:rsidP="00D57B94">
            <w:pPr>
              <w:jc w:val="center"/>
              <w:rPr>
                <w:sz w:val="16"/>
                <w:szCs w:val="16"/>
              </w:rPr>
            </w:pPr>
            <w:r>
              <w:rPr>
                <w:sz w:val="16"/>
                <w:szCs w:val="16"/>
              </w:rPr>
              <w:t>624,36</w:t>
            </w:r>
          </w:p>
        </w:tc>
        <w:tc>
          <w:tcPr>
            <w:tcW w:w="1275" w:type="dxa"/>
          </w:tcPr>
          <w:p w14:paraId="2CBFF696" w14:textId="77777777" w:rsidR="00DF7C5F" w:rsidRPr="00640C00" w:rsidRDefault="00DF7C5F" w:rsidP="00D57B94">
            <w:pPr>
              <w:jc w:val="center"/>
              <w:rPr>
                <w:sz w:val="16"/>
                <w:szCs w:val="16"/>
              </w:rPr>
            </w:pPr>
            <w:r>
              <w:rPr>
                <w:sz w:val="16"/>
                <w:szCs w:val="16"/>
              </w:rPr>
              <w:t>208,12</w:t>
            </w:r>
          </w:p>
        </w:tc>
        <w:tc>
          <w:tcPr>
            <w:tcW w:w="1276" w:type="dxa"/>
          </w:tcPr>
          <w:p w14:paraId="5B639E53" w14:textId="77777777" w:rsidR="00DF7C5F" w:rsidRPr="00640C00" w:rsidRDefault="00DF7C5F" w:rsidP="00D57B94">
            <w:pPr>
              <w:jc w:val="center"/>
              <w:rPr>
                <w:sz w:val="16"/>
                <w:szCs w:val="16"/>
              </w:rPr>
            </w:pPr>
            <w:r>
              <w:rPr>
                <w:sz w:val="16"/>
                <w:szCs w:val="16"/>
              </w:rPr>
              <w:t>416,24</w:t>
            </w:r>
          </w:p>
        </w:tc>
        <w:tc>
          <w:tcPr>
            <w:tcW w:w="1134" w:type="dxa"/>
          </w:tcPr>
          <w:p w14:paraId="17BDBB15" w14:textId="77777777" w:rsidR="00DF7C5F" w:rsidRPr="00640C00" w:rsidRDefault="00DF7C5F" w:rsidP="00D57B94">
            <w:pPr>
              <w:jc w:val="center"/>
              <w:rPr>
                <w:sz w:val="16"/>
                <w:szCs w:val="16"/>
              </w:rPr>
            </w:pPr>
            <w:r w:rsidRPr="00640C00">
              <w:rPr>
                <w:sz w:val="16"/>
                <w:szCs w:val="16"/>
              </w:rPr>
              <w:t>0</w:t>
            </w:r>
          </w:p>
        </w:tc>
        <w:tc>
          <w:tcPr>
            <w:tcW w:w="1134" w:type="dxa"/>
          </w:tcPr>
          <w:p w14:paraId="64BEE1CE" w14:textId="77777777" w:rsidR="00DF7C5F" w:rsidRPr="00640C00" w:rsidRDefault="00DF7C5F" w:rsidP="00D57B94">
            <w:pPr>
              <w:jc w:val="center"/>
              <w:rPr>
                <w:sz w:val="16"/>
                <w:szCs w:val="16"/>
              </w:rPr>
            </w:pPr>
            <w:r w:rsidRPr="00640C00">
              <w:rPr>
                <w:sz w:val="16"/>
                <w:szCs w:val="16"/>
              </w:rPr>
              <w:t>0</w:t>
            </w:r>
          </w:p>
        </w:tc>
        <w:tc>
          <w:tcPr>
            <w:tcW w:w="1134" w:type="dxa"/>
          </w:tcPr>
          <w:p w14:paraId="09E97920" w14:textId="77777777" w:rsidR="00DF7C5F" w:rsidRPr="00640C00" w:rsidRDefault="00DF7C5F" w:rsidP="00D57B94">
            <w:pPr>
              <w:jc w:val="center"/>
              <w:rPr>
                <w:sz w:val="16"/>
                <w:szCs w:val="16"/>
              </w:rPr>
            </w:pPr>
            <w:r w:rsidRPr="00640C00">
              <w:rPr>
                <w:sz w:val="16"/>
                <w:szCs w:val="16"/>
              </w:rPr>
              <w:t>0</w:t>
            </w:r>
          </w:p>
        </w:tc>
      </w:tr>
      <w:tr w:rsidR="00DF7C5F" w:rsidRPr="00640C00" w14:paraId="12ABD885" w14:textId="77777777" w:rsidTr="002E3365">
        <w:trPr>
          <w:jc w:val="center"/>
        </w:trPr>
        <w:tc>
          <w:tcPr>
            <w:tcW w:w="567" w:type="dxa"/>
            <w:vMerge/>
          </w:tcPr>
          <w:p w14:paraId="77BCB1AC" w14:textId="77777777" w:rsidR="00DF7C5F" w:rsidRPr="00640C00" w:rsidRDefault="00DF7C5F" w:rsidP="00D57B94">
            <w:pPr>
              <w:jc w:val="center"/>
              <w:rPr>
                <w:sz w:val="16"/>
                <w:szCs w:val="16"/>
              </w:rPr>
            </w:pPr>
          </w:p>
        </w:tc>
        <w:tc>
          <w:tcPr>
            <w:tcW w:w="3686" w:type="dxa"/>
            <w:vMerge/>
          </w:tcPr>
          <w:p w14:paraId="1CF9194F" w14:textId="77777777" w:rsidR="00DF7C5F" w:rsidRPr="00640C00" w:rsidRDefault="00DF7C5F" w:rsidP="00D57B94">
            <w:pPr>
              <w:jc w:val="center"/>
              <w:rPr>
                <w:sz w:val="16"/>
                <w:szCs w:val="16"/>
              </w:rPr>
            </w:pPr>
          </w:p>
        </w:tc>
        <w:tc>
          <w:tcPr>
            <w:tcW w:w="1276" w:type="dxa"/>
            <w:vMerge/>
          </w:tcPr>
          <w:p w14:paraId="1B4CAF10" w14:textId="77777777" w:rsidR="00DF7C5F" w:rsidRPr="00640C00" w:rsidRDefault="00DF7C5F" w:rsidP="00D57B94">
            <w:pPr>
              <w:jc w:val="center"/>
              <w:rPr>
                <w:sz w:val="16"/>
                <w:szCs w:val="16"/>
              </w:rPr>
            </w:pPr>
          </w:p>
        </w:tc>
        <w:tc>
          <w:tcPr>
            <w:tcW w:w="2977" w:type="dxa"/>
          </w:tcPr>
          <w:p w14:paraId="67E4B79A" w14:textId="77777777" w:rsidR="00DF7C5F" w:rsidRPr="00640C00" w:rsidRDefault="00DF7C5F" w:rsidP="00D57B94">
            <w:pPr>
              <w:jc w:val="center"/>
              <w:rPr>
                <w:sz w:val="16"/>
                <w:szCs w:val="16"/>
              </w:rPr>
            </w:pPr>
            <w:r w:rsidRPr="00640C00">
              <w:rPr>
                <w:sz w:val="16"/>
                <w:szCs w:val="16"/>
              </w:rPr>
              <w:t>местный бюджет</w:t>
            </w:r>
          </w:p>
        </w:tc>
        <w:tc>
          <w:tcPr>
            <w:tcW w:w="1276" w:type="dxa"/>
          </w:tcPr>
          <w:p w14:paraId="4C647107" w14:textId="77777777" w:rsidR="00DF7C5F" w:rsidRPr="00640C00" w:rsidRDefault="00DF7C5F" w:rsidP="00D57B94">
            <w:pPr>
              <w:jc w:val="center"/>
              <w:rPr>
                <w:sz w:val="16"/>
                <w:szCs w:val="16"/>
              </w:rPr>
            </w:pPr>
            <w:r w:rsidRPr="00640C00">
              <w:rPr>
                <w:sz w:val="16"/>
                <w:szCs w:val="16"/>
              </w:rPr>
              <w:t>0</w:t>
            </w:r>
          </w:p>
        </w:tc>
        <w:tc>
          <w:tcPr>
            <w:tcW w:w="1275" w:type="dxa"/>
          </w:tcPr>
          <w:p w14:paraId="4450EA77" w14:textId="77777777" w:rsidR="00DF7C5F" w:rsidRPr="00640C00" w:rsidRDefault="00DF7C5F" w:rsidP="00D57B94">
            <w:pPr>
              <w:jc w:val="center"/>
              <w:rPr>
                <w:sz w:val="16"/>
                <w:szCs w:val="16"/>
              </w:rPr>
            </w:pPr>
            <w:r w:rsidRPr="00640C00">
              <w:rPr>
                <w:sz w:val="16"/>
                <w:szCs w:val="16"/>
              </w:rPr>
              <w:t>0</w:t>
            </w:r>
          </w:p>
        </w:tc>
        <w:tc>
          <w:tcPr>
            <w:tcW w:w="1276" w:type="dxa"/>
          </w:tcPr>
          <w:p w14:paraId="6F3FB7A9" w14:textId="77777777" w:rsidR="00DF7C5F" w:rsidRPr="00640C00" w:rsidRDefault="00DF7C5F" w:rsidP="00D57B94">
            <w:pPr>
              <w:jc w:val="center"/>
              <w:rPr>
                <w:sz w:val="16"/>
                <w:szCs w:val="16"/>
              </w:rPr>
            </w:pPr>
            <w:r w:rsidRPr="00640C00">
              <w:rPr>
                <w:sz w:val="16"/>
                <w:szCs w:val="16"/>
              </w:rPr>
              <w:t>0</w:t>
            </w:r>
          </w:p>
        </w:tc>
        <w:tc>
          <w:tcPr>
            <w:tcW w:w="1134" w:type="dxa"/>
          </w:tcPr>
          <w:p w14:paraId="7A75C5D4" w14:textId="77777777" w:rsidR="00DF7C5F" w:rsidRPr="00640C00" w:rsidRDefault="00DF7C5F" w:rsidP="00D57B94">
            <w:pPr>
              <w:jc w:val="center"/>
              <w:rPr>
                <w:sz w:val="16"/>
                <w:szCs w:val="16"/>
              </w:rPr>
            </w:pPr>
            <w:r w:rsidRPr="00640C00">
              <w:rPr>
                <w:sz w:val="16"/>
                <w:szCs w:val="16"/>
              </w:rPr>
              <w:t>0</w:t>
            </w:r>
          </w:p>
        </w:tc>
        <w:tc>
          <w:tcPr>
            <w:tcW w:w="1134" w:type="dxa"/>
          </w:tcPr>
          <w:p w14:paraId="1333448A" w14:textId="77777777" w:rsidR="00DF7C5F" w:rsidRPr="00640C00" w:rsidRDefault="00DF7C5F" w:rsidP="00D57B94">
            <w:pPr>
              <w:jc w:val="center"/>
              <w:rPr>
                <w:sz w:val="16"/>
                <w:szCs w:val="16"/>
              </w:rPr>
            </w:pPr>
            <w:r w:rsidRPr="00640C00">
              <w:rPr>
                <w:sz w:val="16"/>
                <w:szCs w:val="16"/>
              </w:rPr>
              <w:t>0</w:t>
            </w:r>
          </w:p>
        </w:tc>
        <w:tc>
          <w:tcPr>
            <w:tcW w:w="1134" w:type="dxa"/>
          </w:tcPr>
          <w:p w14:paraId="30D9129D" w14:textId="77777777" w:rsidR="00DF7C5F" w:rsidRPr="00640C00" w:rsidRDefault="00DF7C5F" w:rsidP="00D57B94">
            <w:pPr>
              <w:jc w:val="center"/>
              <w:rPr>
                <w:sz w:val="16"/>
                <w:szCs w:val="16"/>
              </w:rPr>
            </w:pPr>
            <w:r w:rsidRPr="00640C00">
              <w:rPr>
                <w:sz w:val="16"/>
                <w:szCs w:val="16"/>
              </w:rPr>
              <w:t>0</w:t>
            </w:r>
          </w:p>
        </w:tc>
      </w:tr>
      <w:tr w:rsidR="00DF7C5F" w:rsidRPr="00640C00" w14:paraId="745302FA" w14:textId="77777777" w:rsidTr="002E3365">
        <w:trPr>
          <w:jc w:val="center"/>
        </w:trPr>
        <w:tc>
          <w:tcPr>
            <w:tcW w:w="567" w:type="dxa"/>
            <w:vMerge/>
          </w:tcPr>
          <w:p w14:paraId="659E24BB" w14:textId="77777777" w:rsidR="00DF7C5F" w:rsidRPr="00640C00" w:rsidRDefault="00DF7C5F" w:rsidP="00D57B94">
            <w:pPr>
              <w:jc w:val="center"/>
              <w:rPr>
                <w:sz w:val="16"/>
                <w:szCs w:val="16"/>
              </w:rPr>
            </w:pPr>
          </w:p>
        </w:tc>
        <w:tc>
          <w:tcPr>
            <w:tcW w:w="3686" w:type="dxa"/>
            <w:vMerge/>
          </w:tcPr>
          <w:p w14:paraId="7EF3FF88" w14:textId="77777777" w:rsidR="00DF7C5F" w:rsidRPr="00640C00" w:rsidRDefault="00DF7C5F" w:rsidP="00D57B94">
            <w:pPr>
              <w:jc w:val="center"/>
              <w:rPr>
                <w:sz w:val="16"/>
                <w:szCs w:val="16"/>
              </w:rPr>
            </w:pPr>
          </w:p>
        </w:tc>
        <w:tc>
          <w:tcPr>
            <w:tcW w:w="1276" w:type="dxa"/>
            <w:vMerge/>
          </w:tcPr>
          <w:p w14:paraId="719F104B" w14:textId="77777777" w:rsidR="00DF7C5F" w:rsidRPr="00640C00" w:rsidRDefault="00DF7C5F" w:rsidP="00D57B94">
            <w:pPr>
              <w:jc w:val="center"/>
              <w:rPr>
                <w:sz w:val="16"/>
                <w:szCs w:val="16"/>
              </w:rPr>
            </w:pPr>
          </w:p>
        </w:tc>
        <w:tc>
          <w:tcPr>
            <w:tcW w:w="2977" w:type="dxa"/>
          </w:tcPr>
          <w:p w14:paraId="7E41123E" w14:textId="77777777" w:rsidR="00DF7C5F" w:rsidRPr="00640C00" w:rsidRDefault="00DF7C5F" w:rsidP="00D57B94">
            <w:pPr>
              <w:jc w:val="center"/>
              <w:rPr>
                <w:sz w:val="16"/>
                <w:szCs w:val="16"/>
              </w:rPr>
            </w:pPr>
            <w:r w:rsidRPr="00640C00">
              <w:rPr>
                <w:sz w:val="16"/>
                <w:szCs w:val="16"/>
              </w:rPr>
              <w:t>иные источники финансирования</w:t>
            </w:r>
          </w:p>
        </w:tc>
        <w:tc>
          <w:tcPr>
            <w:tcW w:w="1276" w:type="dxa"/>
          </w:tcPr>
          <w:p w14:paraId="2165BE40" w14:textId="77777777" w:rsidR="00DF7C5F" w:rsidRPr="00640C00" w:rsidRDefault="00DF7C5F" w:rsidP="00D57B94">
            <w:pPr>
              <w:jc w:val="center"/>
              <w:rPr>
                <w:sz w:val="16"/>
                <w:szCs w:val="16"/>
              </w:rPr>
            </w:pPr>
            <w:r w:rsidRPr="00640C00">
              <w:rPr>
                <w:sz w:val="16"/>
                <w:szCs w:val="16"/>
              </w:rPr>
              <w:t>0</w:t>
            </w:r>
          </w:p>
        </w:tc>
        <w:tc>
          <w:tcPr>
            <w:tcW w:w="1275" w:type="dxa"/>
          </w:tcPr>
          <w:p w14:paraId="57405C1D" w14:textId="77777777" w:rsidR="00DF7C5F" w:rsidRPr="00640C00" w:rsidRDefault="00DF7C5F" w:rsidP="00D57B94">
            <w:pPr>
              <w:jc w:val="center"/>
              <w:rPr>
                <w:sz w:val="16"/>
                <w:szCs w:val="16"/>
              </w:rPr>
            </w:pPr>
            <w:r w:rsidRPr="00640C00">
              <w:rPr>
                <w:sz w:val="16"/>
                <w:szCs w:val="16"/>
              </w:rPr>
              <w:t>0</w:t>
            </w:r>
          </w:p>
        </w:tc>
        <w:tc>
          <w:tcPr>
            <w:tcW w:w="1276" w:type="dxa"/>
          </w:tcPr>
          <w:p w14:paraId="5B1AAD95" w14:textId="77777777" w:rsidR="00DF7C5F" w:rsidRPr="00640C00" w:rsidRDefault="00DF7C5F" w:rsidP="00D57B94">
            <w:pPr>
              <w:jc w:val="center"/>
              <w:rPr>
                <w:sz w:val="16"/>
                <w:szCs w:val="16"/>
              </w:rPr>
            </w:pPr>
            <w:r w:rsidRPr="00640C00">
              <w:rPr>
                <w:sz w:val="16"/>
                <w:szCs w:val="16"/>
              </w:rPr>
              <w:t>0</w:t>
            </w:r>
          </w:p>
        </w:tc>
        <w:tc>
          <w:tcPr>
            <w:tcW w:w="1134" w:type="dxa"/>
          </w:tcPr>
          <w:p w14:paraId="2982204C" w14:textId="77777777" w:rsidR="00DF7C5F" w:rsidRPr="00640C00" w:rsidRDefault="00DF7C5F" w:rsidP="00D57B94">
            <w:pPr>
              <w:jc w:val="center"/>
              <w:rPr>
                <w:sz w:val="16"/>
                <w:szCs w:val="16"/>
              </w:rPr>
            </w:pPr>
            <w:r w:rsidRPr="00640C00">
              <w:rPr>
                <w:sz w:val="16"/>
                <w:szCs w:val="16"/>
              </w:rPr>
              <w:t>0</w:t>
            </w:r>
          </w:p>
        </w:tc>
        <w:tc>
          <w:tcPr>
            <w:tcW w:w="1134" w:type="dxa"/>
          </w:tcPr>
          <w:p w14:paraId="001DBE0F" w14:textId="77777777" w:rsidR="00DF7C5F" w:rsidRPr="00640C00" w:rsidRDefault="00DF7C5F" w:rsidP="00D57B94">
            <w:pPr>
              <w:jc w:val="center"/>
              <w:rPr>
                <w:sz w:val="16"/>
                <w:szCs w:val="16"/>
              </w:rPr>
            </w:pPr>
            <w:r w:rsidRPr="00640C00">
              <w:rPr>
                <w:sz w:val="16"/>
                <w:szCs w:val="16"/>
              </w:rPr>
              <w:t>0</w:t>
            </w:r>
          </w:p>
        </w:tc>
        <w:tc>
          <w:tcPr>
            <w:tcW w:w="1134" w:type="dxa"/>
          </w:tcPr>
          <w:p w14:paraId="1010ECA4" w14:textId="77777777" w:rsidR="00DF7C5F" w:rsidRPr="00640C00" w:rsidRDefault="00DF7C5F" w:rsidP="00D57B94">
            <w:pPr>
              <w:jc w:val="center"/>
              <w:rPr>
                <w:sz w:val="16"/>
                <w:szCs w:val="16"/>
              </w:rPr>
            </w:pPr>
            <w:r w:rsidRPr="00640C00">
              <w:rPr>
                <w:sz w:val="16"/>
                <w:szCs w:val="16"/>
              </w:rPr>
              <w:t>0</w:t>
            </w:r>
          </w:p>
        </w:tc>
      </w:tr>
      <w:tr w:rsidR="00DF7C5F" w:rsidRPr="00640C00" w14:paraId="135524FF" w14:textId="77777777" w:rsidTr="002E3365">
        <w:trPr>
          <w:jc w:val="center"/>
        </w:trPr>
        <w:tc>
          <w:tcPr>
            <w:tcW w:w="567" w:type="dxa"/>
            <w:vMerge w:val="restart"/>
          </w:tcPr>
          <w:p w14:paraId="2FA63042" w14:textId="77777777" w:rsidR="00DF7C5F" w:rsidRPr="00640C00" w:rsidRDefault="00DF7C5F" w:rsidP="00D57B94">
            <w:pPr>
              <w:jc w:val="center"/>
              <w:rPr>
                <w:sz w:val="16"/>
                <w:szCs w:val="16"/>
              </w:rPr>
            </w:pPr>
          </w:p>
        </w:tc>
        <w:tc>
          <w:tcPr>
            <w:tcW w:w="3686" w:type="dxa"/>
            <w:vMerge w:val="restart"/>
          </w:tcPr>
          <w:p w14:paraId="15960E33" w14:textId="77777777" w:rsidR="00DF7C5F" w:rsidRPr="00640C00" w:rsidRDefault="00DF7C5F" w:rsidP="00D57B94">
            <w:pPr>
              <w:jc w:val="center"/>
              <w:rPr>
                <w:sz w:val="16"/>
                <w:szCs w:val="16"/>
              </w:rPr>
            </w:pPr>
            <w:r>
              <w:rPr>
                <w:sz w:val="16"/>
                <w:szCs w:val="16"/>
              </w:rPr>
              <w:t xml:space="preserve">Структурный элемент </w:t>
            </w:r>
            <w:r w:rsidRPr="006277FD">
              <w:rPr>
                <w:sz w:val="16"/>
                <w:szCs w:val="16"/>
              </w:rPr>
              <w:t>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276" w:type="dxa"/>
            <w:vMerge w:val="restart"/>
          </w:tcPr>
          <w:p w14:paraId="38AB732D" w14:textId="77777777" w:rsidR="00DF7C5F" w:rsidRPr="00640C00" w:rsidRDefault="00DF7C5F" w:rsidP="00D57B94">
            <w:pPr>
              <w:jc w:val="center"/>
              <w:rPr>
                <w:sz w:val="16"/>
                <w:szCs w:val="16"/>
              </w:rPr>
            </w:pPr>
            <w:r>
              <w:rPr>
                <w:sz w:val="16"/>
                <w:szCs w:val="16"/>
              </w:rPr>
              <w:t>МБУ "БКЦСОН"</w:t>
            </w:r>
          </w:p>
        </w:tc>
        <w:tc>
          <w:tcPr>
            <w:tcW w:w="2977" w:type="dxa"/>
          </w:tcPr>
          <w:p w14:paraId="246E451D" w14:textId="77777777" w:rsidR="00DF7C5F" w:rsidRPr="00640C00" w:rsidRDefault="00DF7C5F" w:rsidP="00D57B94">
            <w:pPr>
              <w:jc w:val="center"/>
              <w:rPr>
                <w:sz w:val="16"/>
                <w:szCs w:val="16"/>
              </w:rPr>
            </w:pPr>
            <w:r w:rsidRPr="00640C00">
              <w:rPr>
                <w:sz w:val="16"/>
                <w:szCs w:val="16"/>
              </w:rPr>
              <w:t>всего</w:t>
            </w:r>
          </w:p>
        </w:tc>
        <w:tc>
          <w:tcPr>
            <w:tcW w:w="1276" w:type="dxa"/>
          </w:tcPr>
          <w:p w14:paraId="355E331E" w14:textId="77777777" w:rsidR="00DF7C5F" w:rsidRPr="00640C00" w:rsidRDefault="00DF7C5F" w:rsidP="00D57B94">
            <w:pPr>
              <w:jc w:val="center"/>
              <w:rPr>
                <w:sz w:val="16"/>
                <w:szCs w:val="16"/>
              </w:rPr>
            </w:pPr>
            <w:r>
              <w:rPr>
                <w:sz w:val="16"/>
                <w:szCs w:val="16"/>
              </w:rPr>
              <w:t>6724,50</w:t>
            </w:r>
          </w:p>
        </w:tc>
        <w:tc>
          <w:tcPr>
            <w:tcW w:w="1275" w:type="dxa"/>
          </w:tcPr>
          <w:p w14:paraId="79DBC79B" w14:textId="77777777" w:rsidR="00DF7C5F" w:rsidRPr="00640C00" w:rsidRDefault="00DF7C5F" w:rsidP="00D57B94">
            <w:pPr>
              <w:jc w:val="center"/>
              <w:rPr>
                <w:sz w:val="16"/>
                <w:szCs w:val="16"/>
              </w:rPr>
            </w:pPr>
            <w:r>
              <w:rPr>
                <w:sz w:val="16"/>
                <w:szCs w:val="16"/>
              </w:rPr>
              <w:t>3296,60</w:t>
            </w:r>
          </w:p>
        </w:tc>
        <w:tc>
          <w:tcPr>
            <w:tcW w:w="1276" w:type="dxa"/>
          </w:tcPr>
          <w:p w14:paraId="7F8590F9" w14:textId="77777777" w:rsidR="00DF7C5F" w:rsidRPr="00640C00" w:rsidRDefault="00DF7C5F" w:rsidP="00D57B94">
            <w:pPr>
              <w:jc w:val="center"/>
              <w:rPr>
                <w:sz w:val="16"/>
                <w:szCs w:val="16"/>
              </w:rPr>
            </w:pPr>
            <w:r>
              <w:rPr>
                <w:sz w:val="16"/>
                <w:szCs w:val="16"/>
              </w:rPr>
              <w:t>3427,90</w:t>
            </w:r>
          </w:p>
        </w:tc>
        <w:tc>
          <w:tcPr>
            <w:tcW w:w="1134" w:type="dxa"/>
          </w:tcPr>
          <w:p w14:paraId="4217907A" w14:textId="77777777" w:rsidR="00DF7C5F" w:rsidRPr="00640C00" w:rsidRDefault="00DF7C5F" w:rsidP="00D57B94">
            <w:pPr>
              <w:jc w:val="center"/>
              <w:rPr>
                <w:sz w:val="16"/>
                <w:szCs w:val="16"/>
              </w:rPr>
            </w:pPr>
            <w:r>
              <w:rPr>
                <w:sz w:val="16"/>
                <w:szCs w:val="16"/>
              </w:rPr>
              <w:t>0</w:t>
            </w:r>
          </w:p>
        </w:tc>
        <w:tc>
          <w:tcPr>
            <w:tcW w:w="1134" w:type="dxa"/>
          </w:tcPr>
          <w:p w14:paraId="1D0E6114" w14:textId="77777777" w:rsidR="00DF7C5F" w:rsidRPr="00640C00" w:rsidRDefault="00DF7C5F" w:rsidP="00D57B94">
            <w:pPr>
              <w:jc w:val="center"/>
              <w:rPr>
                <w:sz w:val="16"/>
                <w:szCs w:val="16"/>
              </w:rPr>
            </w:pPr>
            <w:r>
              <w:rPr>
                <w:sz w:val="16"/>
                <w:szCs w:val="16"/>
              </w:rPr>
              <w:t>0</w:t>
            </w:r>
          </w:p>
        </w:tc>
        <w:tc>
          <w:tcPr>
            <w:tcW w:w="1134" w:type="dxa"/>
          </w:tcPr>
          <w:p w14:paraId="4BAEFE0D" w14:textId="77777777" w:rsidR="00DF7C5F" w:rsidRPr="00640C00" w:rsidRDefault="00DF7C5F" w:rsidP="00D57B94">
            <w:pPr>
              <w:jc w:val="center"/>
              <w:rPr>
                <w:sz w:val="16"/>
                <w:szCs w:val="16"/>
              </w:rPr>
            </w:pPr>
            <w:r>
              <w:rPr>
                <w:sz w:val="16"/>
                <w:szCs w:val="16"/>
              </w:rPr>
              <w:t>0</w:t>
            </w:r>
          </w:p>
        </w:tc>
      </w:tr>
      <w:tr w:rsidR="00DF7C5F" w:rsidRPr="00640C00" w14:paraId="6BC8076D" w14:textId="77777777" w:rsidTr="002E3365">
        <w:trPr>
          <w:jc w:val="center"/>
        </w:trPr>
        <w:tc>
          <w:tcPr>
            <w:tcW w:w="567" w:type="dxa"/>
            <w:vMerge/>
          </w:tcPr>
          <w:p w14:paraId="4479102C" w14:textId="77777777" w:rsidR="00DF7C5F" w:rsidRPr="00640C00" w:rsidRDefault="00DF7C5F" w:rsidP="00D57B94">
            <w:pPr>
              <w:jc w:val="center"/>
              <w:rPr>
                <w:sz w:val="16"/>
                <w:szCs w:val="16"/>
              </w:rPr>
            </w:pPr>
          </w:p>
        </w:tc>
        <w:tc>
          <w:tcPr>
            <w:tcW w:w="3686" w:type="dxa"/>
            <w:vMerge/>
          </w:tcPr>
          <w:p w14:paraId="736E3109" w14:textId="77777777" w:rsidR="00DF7C5F" w:rsidRDefault="00DF7C5F" w:rsidP="00D57B94">
            <w:pPr>
              <w:jc w:val="center"/>
              <w:rPr>
                <w:sz w:val="16"/>
                <w:szCs w:val="16"/>
              </w:rPr>
            </w:pPr>
          </w:p>
        </w:tc>
        <w:tc>
          <w:tcPr>
            <w:tcW w:w="1276" w:type="dxa"/>
            <w:vMerge/>
          </w:tcPr>
          <w:p w14:paraId="655C2A4B" w14:textId="77777777" w:rsidR="00DF7C5F" w:rsidRPr="00640C00" w:rsidRDefault="00DF7C5F" w:rsidP="00D57B94">
            <w:pPr>
              <w:jc w:val="center"/>
              <w:rPr>
                <w:sz w:val="16"/>
                <w:szCs w:val="16"/>
              </w:rPr>
            </w:pPr>
          </w:p>
        </w:tc>
        <w:tc>
          <w:tcPr>
            <w:tcW w:w="2977" w:type="dxa"/>
          </w:tcPr>
          <w:p w14:paraId="1BCF5B30" w14:textId="77777777" w:rsidR="00DF7C5F" w:rsidRPr="00640C00" w:rsidRDefault="00DF7C5F" w:rsidP="00D57B94">
            <w:pPr>
              <w:jc w:val="center"/>
              <w:rPr>
                <w:sz w:val="16"/>
                <w:szCs w:val="16"/>
              </w:rPr>
            </w:pPr>
            <w:r w:rsidRPr="00640C00">
              <w:rPr>
                <w:sz w:val="16"/>
                <w:szCs w:val="16"/>
              </w:rPr>
              <w:t>федеральный бюджет</w:t>
            </w:r>
          </w:p>
        </w:tc>
        <w:tc>
          <w:tcPr>
            <w:tcW w:w="1276" w:type="dxa"/>
          </w:tcPr>
          <w:p w14:paraId="7CE9EF0A" w14:textId="77777777" w:rsidR="00DF7C5F" w:rsidRPr="00640C00" w:rsidRDefault="00DF7C5F" w:rsidP="00D57B94">
            <w:pPr>
              <w:jc w:val="center"/>
              <w:rPr>
                <w:sz w:val="16"/>
                <w:szCs w:val="16"/>
              </w:rPr>
            </w:pPr>
            <w:r>
              <w:rPr>
                <w:sz w:val="16"/>
                <w:szCs w:val="16"/>
              </w:rPr>
              <w:t>0</w:t>
            </w:r>
          </w:p>
        </w:tc>
        <w:tc>
          <w:tcPr>
            <w:tcW w:w="1275" w:type="dxa"/>
          </w:tcPr>
          <w:p w14:paraId="35845216" w14:textId="77777777" w:rsidR="00DF7C5F" w:rsidRPr="00640C00" w:rsidRDefault="00DF7C5F" w:rsidP="00D57B94">
            <w:pPr>
              <w:jc w:val="center"/>
              <w:rPr>
                <w:sz w:val="16"/>
                <w:szCs w:val="16"/>
              </w:rPr>
            </w:pPr>
            <w:r>
              <w:rPr>
                <w:sz w:val="16"/>
                <w:szCs w:val="16"/>
              </w:rPr>
              <w:t>0</w:t>
            </w:r>
          </w:p>
        </w:tc>
        <w:tc>
          <w:tcPr>
            <w:tcW w:w="1276" w:type="dxa"/>
          </w:tcPr>
          <w:p w14:paraId="304DEEC9" w14:textId="77777777" w:rsidR="00DF7C5F" w:rsidRPr="00640C00" w:rsidRDefault="00DF7C5F" w:rsidP="00D57B94">
            <w:pPr>
              <w:jc w:val="center"/>
              <w:rPr>
                <w:sz w:val="16"/>
                <w:szCs w:val="16"/>
              </w:rPr>
            </w:pPr>
            <w:r>
              <w:rPr>
                <w:sz w:val="16"/>
                <w:szCs w:val="16"/>
              </w:rPr>
              <w:t>0</w:t>
            </w:r>
          </w:p>
        </w:tc>
        <w:tc>
          <w:tcPr>
            <w:tcW w:w="1134" w:type="dxa"/>
          </w:tcPr>
          <w:p w14:paraId="38CE51DD" w14:textId="77777777" w:rsidR="00DF7C5F" w:rsidRPr="00640C00" w:rsidRDefault="00DF7C5F" w:rsidP="00D57B94">
            <w:pPr>
              <w:jc w:val="center"/>
              <w:rPr>
                <w:sz w:val="16"/>
                <w:szCs w:val="16"/>
              </w:rPr>
            </w:pPr>
            <w:r>
              <w:rPr>
                <w:sz w:val="16"/>
                <w:szCs w:val="16"/>
              </w:rPr>
              <w:t>0</w:t>
            </w:r>
          </w:p>
        </w:tc>
        <w:tc>
          <w:tcPr>
            <w:tcW w:w="1134" w:type="dxa"/>
          </w:tcPr>
          <w:p w14:paraId="5E2751A4" w14:textId="77777777" w:rsidR="00DF7C5F" w:rsidRPr="00640C00" w:rsidRDefault="00DF7C5F" w:rsidP="00D57B94">
            <w:pPr>
              <w:jc w:val="center"/>
              <w:rPr>
                <w:sz w:val="16"/>
                <w:szCs w:val="16"/>
              </w:rPr>
            </w:pPr>
            <w:r>
              <w:rPr>
                <w:sz w:val="16"/>
                <w:szCs w:val="16"/>
              </w:rPr>
              <w:t>0</w:t>
            </w:r>
          </w:p>
        </w:tc>
        <w:tc>
          <w:tcPr>
            <w:tcW w:w="1134" w:type="dxa"/>
          </w:tcPr>
          <w:p w14:paraId="2573EFEC" w14:textId="77777777" w:rsidR="00DF7C5F" w:rsidRPr="00640C00" w:rsidRDefault="00DF7C5F" w:rsidP="00D57B94">
            <w:pPr>
              <w:jc w:val="center"/>
              <w:rPr>
                <w:sz w:val="16"/>
                <w:szCs w:val="16"/>
              </w:rPr>
            </w:pPr>
            <w:r>
              <w:rPr>
                <w:sz w:val="16"/>
                <w:szCs w:val="16"/>
              </w:rPr>
              <w:t>0</w:t>
            </w:r>
          </w:p>
        </w:tc>
      </w:tr>
      <w:tr w:rsidR="00DF7C5F" w:rsidRPr="00640C00" w14:paraId="1049F5DB" w14:textId="77777777" w:rsidTr="002E3365">
        <w:trPr>
          <w:jc w:val="center"/>
        </w:trPr>
        <w:tc>
          <w:tcPr>
            <w:tcW w:w="567" w:type="dxa"/>
            <w:vMerge/>
          </w:tcPr>
          <w:p w14:paraId="73D1C081" w14:textId="77777777" w:rsidR="00DF7C5F" w:rsidRPr="00640C00" w:rsidRDefault="00DF7C5F" w:rsidP="00D57B94">
            <w:pPr>
              <w:jc w:val="center"/>
              <w:rPr>
                <w:sz w:val="16"/>
                <w:szCs w:val="16"/>
              </w:rPr>
            </w:pPr>
          </w:p>
        </w:tc>
        <w:tc>
          <w:tcPr>
            <w:tcW w:w="3686" w:type="dxa"/>
            <w:vMerge/>
          </w:tcPr>
          <w:p w14:paraId="50D301E2" w14:textId="77777777" w:rsidR="00DF7C5F" w:rsidRDefault="00DF7C5F" w:rsidP="00D57B94">
            <w:pPr>
              <w:jc w:val="center"/>
              <w:rPr>
                <w:sz w:val="16"/>
                <w:szCs w:val="16"/>
              </w:rPr>
            </w:pPr>
          </w:p>
        </w:tc>
        <w:tc>
          <w:tcPr>
            <w:tcW w:w="1276" w:type="dxa"/>
            <w:vMerge/>
          </w:tcPr>
          <w:p w14:paraId="49FC2008" w14:textId="77777777" w:rsidR="00DF7C5F" w:rsidRPr="00640C00" w:rsidRDefault="00DF7C5F" w:rsidP="00D57B94">
            <w:pPr>
              <w:jc w:val="center"/>
              <w:rPr>
                <w:sz w:val="16"/>
                <w:szCs w:val="16"/>
              </w:rPr>
            </w:pPr>
          </w:p>
        </w:tc>
        <w:tc>
          <w:tcPr>
            <w:tcW w:w="2977" w:type="dxa"/>
          </w:tcPr>
          <w:p w14:paraId="6865A015" w14:textId="77777777" w:rsidR="00DF7C5F" w:rsidRPr="00640C00" w:rsidRDefault="00DF7C5F" w:rsidP="00D57B94">
            <w:pPr>
              <w:jc w:val="center"/>
              <w:rPr>
                <w:sz w:val="16"/>
                <w:szCs w:val="16"/>
              </w:rPr>
            </w:pPr>
            <w:r w:rsidRPr="00640C00">
              <w:rPr>
                <w:sz w:val="16"/>
                <w:szCs w:val="16"/>
              </w:rPr>
              <w:t>региональный бюджет</w:t>
            </w:r>
          </w:p>
        </w:tc>
        <w:tc>
          <w:tcPr>
            <w:tcW w:w="1276" w:type="dxa"/>
          </w:tcPr>
          <w:p w14:paraId="1DBB22EB" w14:textId="77777777" w:rsidR="00DF7C5F" w:rsidRPr="00640C00" w:rsidRDefault="00DF7C5F" w:rsidP="00D57B94">
            <w:pPr>
              <w:jc w:val="center"/>
              <w:rPr>
                <w:sz w:val="16"/>
                <w:szCs w:val="16"/>
              </w:rPr>
            </w:pPr>
            <w:r>
              <w:rPr>
                <w:sz w:val="16"/>
                <w:szCs w:val="16"/>
              </w:rPr>
              <w:t>6724,50</w:t>
            </w:r>
          </w:p>
        </w:tc>
        <w:tc>
          <w:tcPr>
            <w:tcW w:w="1275" w:type="dxa"/>
          </w:tcPr>
          <w:p w14:paraId="2F374A51" w14:textId="77777777" w:rsidR="00DF7C5F" w:rsidRPr="00640C00" w:rsidRDefault="00DF7C5F" w:rsidP="00D57B94">
            <w:pPr>
              <w:jc w:val="center"/>
              <w:rPr>
                <w:sz w:val="16"/>
                <w:szCs w:val="16"/>
              </w:rPr>
            </w:pPr>
            <w:r>
              <w:rPr>
                <w:sz w:val="16"/>
                <w:szCs w:val="16"/>
              </w:rPr>
              <w:t>3296,60</w:t>
            </w:r>
          </w:p>
        </w:tc>
        <w:tc>
          <w:tcPr>
            <w:tcW w:w="1276" w:type="dxa"/>
          </w:tcPr>
          <w:p w14:paraId="772AE10F" w14:textId="77777777" w:rsidR="00DF7C5F" w:rsidRPr="00640C00" w:rsidRDefault="00DF7C5F" w:rsidP="00D57B94">
            <w:pPr>
              <w:jc w:val="center"/>
              <w:rPr>
                <w:sz w:val="16"/>
                <w:szCs w:val="16"/>
              </w:rPr>
            </w:pPr>
            <w:r>
              <w:rPr>
                <w:sz w:val="16"/>
                <w:szCs w:val="16"/>
              </w:rPr>
              <w:t>3427,90</w:t>
            </w:r>
          </w:p>
        </w:tc>
        <w:tc>
          <w:tcPr>
            <w:tcW w:w="1134" w:type="dxa"/>
          </w:tcPr>
          <w:p w14:paraId="43090245" w14:textId="77777777" w:rsidR="00DF7C5F" w:rsidRPr="00640C00" w:rsidRDefault="00DF7C5F" w:rsidP="00D57B94">
            <w:pPr>
              <w:jc w:val="center"/>
              <w:rPr>
                <w:sz w:val="16"/>
                <w:szCs w:val="16"/>
              </w:rPr>
            </w:pPr>
            <w:r>
              <w:rPr>
                <w:sz w:val="16"/>
                <w:szCs w:val="16"/>
              </w:rPr>
              <w:t>0</w:t>
            </w:r>
          </w:p>
        </w:tc>
        <w:tc>
          <w:tcPr>
            <w:tcW w:w="1134" w:type="dxa"/>
          </w:tcPr>
          <w:p w14:paraId="4BA8FACA" w14:textId="77777777" w:rsidR="00DF7C5F" w:rsidRPr="00640C00" w:rsidRDefault="00DF7C5F" w:rsidP="00D57B94">
            <w:pPr>
              <w:jc w:val="center"/>
              <w:rPr>
                <w:sz w:val="16"/>
                <w:szCs w:val="16"/>
              </w:rPr>
            </w:pPr>
            <w:r>
              <w:rPr>
                <w:sz w:val="16"/>
                <w:szCs w:val="16"/>
              </w:rPr>
              <w:t>0</w:t>
            </w:r>
          </w:p>
        </w:tc>
        <w:tc>
          <w:tcPr>
            <w:tcW w:w="1134" w:type="dxa"/>
          </w:tcPr>
          <w:p w14:paraId="2CA9FC8A" w14:textId="77777777" w:rsidR="00DF7C5F" w:rsidRPr="00640C00" w:rsidRDefault="00DF7C5F" w:rsidP="00D57B94">
            <w:pPr>
              <w:jc w:val="center"/>
              <w:rPr>
                <w:sz w:val="16"/>
                <w:szCs w:val="16"/>
              </w:rPr>
            </w:pPr>
            <w:r>
              <w:rPr>
                <w:sz w:val="16"/>
                <w:szCs w:val="16"/>
              </w:rPr>
              <w:t>0</w:t>
            </w:r>
          </w:p>
        </w:tc>
      </w:tr>
      <w:tr w:rsidR="00DF7C5F" w:rsidRPr="00640C00" w14:paraId="2102C29C" w14:textId="77777777" w:rsidTr="002E3365">
        <w:trPr>
          <w:jc w:val="center"/>
        </w:trPr>
        <w:tc>
          <w:tcPr>
            <w:tcW w:w="567" w:type="dxa"/>
            <w:vMerge/>
          </w:tcPr>
          <w:p w14:paraId="00697D1F" w14:textId="77777777" w:rsidR="00DF7C5F" w:rsidRPr="00640C00" w:rsidRDefault="00DF7C5F" w:rsidP="00D57B94">
            <w:pPr>
              <w:jc w:val="center"/>
              <w:rPr>
                <w:sz w:val="16"/>
                <w:szCs w:val="16"/>
              </w:rPr>
            </w:pPr>
          </w:p>
        </w:tc>
        <w:tc>
          <w:tcPr>
            <w:tcW w:w="3686" w:type="dxa"/>
            <w:vMerge/>
          </w:tcPr>
          <w:p w14:paraId="69F1C854" w14:textId="77777777" w:rsidR="00DF7C5F" w:rsidRDefault="00DF7C5F" w:rsidP="00D57B94">
            <w:pPr>
              <w:jc w:val="center"/>
              <w:rPr>
                <w:sz w:val="16"/>
                <w:szCs w:val="16"/>
              </w:rPr>
            </w:pPr>
          </w:p>
        </w:tc>
        <w:tc>
          <w:tcPr>
            <w:tcW w:w="1276" w:type="dxa"/>
            <w:vMerge/>
          </w:tcPr>
          <w:p w14:paraId="7B9F35F3" w14:textId="77777777" w:rsidR="00DF7C5F" w:rsidRPr="00640C00" w:rsidRDefault="00DF7C5F" w:rsidP="00D57B94">
            <w:pPr>
              <w:jc w:val="center"/>
              <w:rPr>
                <w:sz w:val="16"/>
                <w:szCs w:val="16"/>
              </w:rPr>
            </w:pPr>
          </w:p>
        </w:tc>
        <w:tc>
          <w:tcPr>
            <w:tcW w:w="2977" w:type="dxa"/>
          </w:tcPr>
          <w:p w14:paraId="25E5A809" w14:textId="77777777" w:rsidR="00DF7C5F" w:rsidRPr="00640C00" w:rsidRDefault="00DF7C5F" w:rsidP="00D57B94">
            <w:pPr>
              <w:jc w:val="center"/>
              <w:rPr>
                <w:sz w:val="16"/>
                <w:szCs w:val="16"/>
              </w:rPr>
            </w:pPr>
            <w:r w:rsidRPr="00640C00">
              <w:rPr>
                <w:sz w:val="16"/>
                <w:szCs w:val="16"/>
              </w:rPr>
              <w:t>местный бюджет</w:t>
            </w:r>
          </w:p>
        </w:tc>
        <w:tc>
          <w:tcPr>
            <w:tcW w:w="1276" w:type="dxa"/>
          </w:tcPr>
          <w:p w14:paraId="766C2560" w14:textId="77777777" w:rsidR="00DF7C5F" w:rsidRPr="00640C00" w:rsidRDefault="00DF7C5F" w:rsidP="00D57B94">
            <w:pPr>
              <w:jc w:val="center"/>
              <w:rPr>
                <w:sz w:val="16"/>
                <w:szCs w:val="16"/>
              </w:rPr>
            </w:pPr>
            <w:r>
              <w:rPr>
                <w:sz w:val="16"/>
                <w:szCs w:val="16"/>
              </w:rPr>
              <w:t>0</w:t>
            </w:r>
          </w:p>
        </w:tc>
        <w:tc>
          <w:tcPr>
            <w:tcW w:w="1275" w:type="dxa"/>
          </w:tcPr>
          <w:p w14:paraId="2DE2D85A" w14:textId="77777777" w:rsidR="00DF7C5F" w:rsidRPr="00640C00" w:rsidRDefault="00DF7C5F" w:rsidP="00D57B94">
            <w:pPr>
              <w:jc w:val="center"/>
              <w:rPr>
                <w:sz w:val="16"/>
                <w:szCs w:val="16"/>
              </w:rPr>
            </w:pPr>
            <w:r>
              <w:rPr>
                <w:sz w:val="16"/>
                <w:szCs w:val="16"/>
              </w:rPr>
              <w:t>0</w:t>
            </w:r>
          </w:p>
        </w:tc>
        <w:tc>
          <w:tcPr>
            <w:tcW w:w="1276" w:type="dxa"/>
          </w:tcPr>
          <w:p w14:paraId="7292AD90" w14:textId="77777777" w:rsidR="00DF7C5F" w:rsidRPr="00640C00" w:rsidRDefault="00DF7C5F" w:rsidP="00D57B94">
            <w:pPr>
              <w:jc w:val="center"/>
              <w:rPr>
                <w:sz w:val="16"/>
                <w:szCs w:val="16"/>
              </w:rPr>
            </w:pPr>
            <w:r>
              <w:rPr>
                <w:sz w:val="16"/>
                <w:szCs w:val="16"/>
              </w:rPr>
              <w:t>0</w:t>
            </w:r>
          </w:p>
        </w:tc>
        <w:tc>
          <w:tcPr>
            <w:tcW w:w="1134" w:type="dxa"/>
          </w:tcPr>
          <w:p w14:paraId="00196859" w14:textId="77777777" w:rsidR="00DF7C5F" w:rsidRPr="00640C00" w:rsidRDefault="00DF7C5F" w:rsidP="00D57B94">
            <w:pPr>
              <w:jc w:val="center"/>
              <w:rPr>
                <w:sz w:val="16"/>
                <w:szCs w:val="16"/>
              </w:rPr>
            </w:pPr>
            <w:r>
              <w:rPr>
                <w:sz w:val="16"/>
                <w:szCs w:val="16"/>
              </w:rPr>
              <w:t>0</w:t>
            </w:r>
          </w:p>
        </w:tc>
        <w:tc>
          <w:tcPr>
            <w:tcW w:w="1134" w:type="dxa"/>
          </w:tcPr>
          <w:p w14:paraId="69C4DBB2" w14:textId="77777777" w:rsidR="00DF7C5F" w:rsidRPr="00640C00" w:rsidRDefault="00DF7C5F" w:rsidP="00D57B94">
            <w:pPr>
              <w:jc w:val="center"/>
              <w:rPr>
                <w:sz w:val="16"/>
                <w:szCs w:val="16"/>
              </w:rPr>
            </w:pPr>
            <w:r>
              <w:rPr>
                <w:sz w:val="16"/>
                <w:szCs w:val="16"/>
              </w:rPr>
              <w:t>0</w:t>
            </w:r>
          </w:p>
        </w:tc>
        <w:tc>
          <w:tcPr>
            <w:tcW w:w="1134" w:type="dxa"/>
          </w:tcPr>
          <w:p w14:paraId="402D32CD" w14:textId="77777777" w:rsidR="00DF7C5F" w:rsidRPr="00640C00" w:rsidRDefault="00DF7C5F" w:rsidP="00D57B94">
            <w:pPr>
              <w:jc w:val="center"/>
              <w:rPr>
                <w:sz w:val="16"/>
                <w:szCs w:val="16"/>
              </w:rPr>
            </w:pPr>
            <w:r>
              <w:rPr>
                <w:sz w:val="16"/>
                <w:szCs w:val="16"/>
              </w:rPr>
              <w:t>0</w:t>
            </w:r>
          </w:p>
        </w:tc>
      </w:tr>
      <w:tr w:rsidR="00DF7C5F" w:rsidRPr="00640C00" w14:paraId="2213B183" w14:textId="77777777" w:rsidTr="002E3365">
        <w:trPr>
          <w:jc w:val="center"/>
        </w:trPr>
        <w:tc>
          <w:tcPr>
            <w:tcW w:w="567" w:type="dxa"/>
            <w:vMerge/>
          </w:tcPr>
          <w:p w14:paraId="01F08FE0" w14:textId="77777777" w:rsidR="00DF7C5F" w:rsidRPr="00640C00" w:rsidRDefault="00DF7C5F" w:rsidP="00D57B94">
            <w:pPr>
              <w:jc w:val="center"/>
              <w:rPr>
                <w:sz w:val="16"/>
                <w:szCs w:val="16"/>
              </w:rPr>
            </w:pPr>
          </w:p>
        </w:tc>
        <w:tc>
          <w:tcPr>
            <w:tcW w:w="3686" w:type="dxa"/>
            <w:vMerge/>
          </w:tcPr>
          <w:p w14:paraId="04CC3682" w14:textId="77777777" w:rsidR="00DF7C5F" w:rsidRDefault="00DF7C5F" w:rsidP="00D57B94">
            <w:pPr>
              <w:jc w:val="center"/>
              <w:rPr>
                <w:sz w:val="16"/>
                <w:szCs w:val="16"/>
              </w:rPr>
            </w:pPr>
          </w:p>
        </w:tc>
        <w:tc>
          <w:tcPr>
            <w:tcW w:w="1276" w:type="dxa"/>
            <w:vMerge/>
          </w:tcPr>
          <w:p w14:paraId="2953BA33" w14:textId="77777777" w:rsidR="00DF7C5F" w:rsidRPr="00640C00" w:rsidRDefault="00DF7C5F" w:rsidP="00D57B94">
            <w:pPr>
              <w:jc w:val="center"/>
              <w:rPr>
                <w:sz w:val="16"/>
                <w:szCs w:val="16"/>
              </w:rPr>
            </w:pPr>
          </w:p>
        </w:tc>
        <w:tc>
          <w:tcPr>
            <w:tcW w:w="2977" w:type="dxa"/>
          </w:tcPr>
          <w:p w14:paraId="0C1AFE01" w14:textId="77777777" w:rsidR="00DF7C5F" w:rsidRPr="00640C00" w:rsidRDefault="00DF7C5F" w:rsidP="00D57B94">
            <w:pPr>
              <w:jc w:val="center"/>
              <w:rPr>
                <w:sz w:val="16"/>
                <w:szCs w:val="16"/>
              </w:rPr>
            </w:pPr>
            <w:r w:rsidRPr="00640C00">
              <w:rPr>
                <w:sz w:val="16"/>
                <w:szCs w:val="16"/>
              </w:rPr>
              <w:t>иные источники финансирования</w:t>
            </w:r>
          </w:p>
        </w:tc>
        <w:tc>
          <w:tcPr>
            <w:tcW w:w="1276" w:type="dxa"/>
          </w:tcPr>
          <w:p w14:paraId="028F1B89" w14:textId="77777777" w:rsidR="00DF7C5F" w:rsidRPr="00640C00" w:rsidRDefault="00DF7C5F" w:rsidP="00D57B94">
            <w:pPr>
              <w:jc w:val="center"/>
              <w:rPr>
                <w:sz w:val="16"/>
                <w:szCs w:val="16"/>
              </w:rPr>
            </w:pPr>
            <w:r>
              <w:rPr>
                <w:sz w:val="16"/>
                <w:szCs w:val="16"/>
              </w:rPr>
              <w:t>0</w:t>
            </w:r>
          </w:p>
        </w:tc>
        <w:tc>
          <w:tcPr>
            <w:tcW w:w="1275" w:type="dxa"/>
          </w:tcPr>
          <w:p w14:paraId="47200437" w14:textId="77777777" w:rsidR="00DF7C5F" w:rsidRPr="00640C00" w:rsidRDefault="00DF7C5F" w:rsidP="00D57B94">
            <w:pPr>
              <w:jc w:val="center"/>
              <w:rPr>
                <w:sz w:val="16"/>
                <w:szCs w:val="16"/>
              </w:rPr>
            </w:pPr>
            <w:r>
              <w:rPr>
                <w:sz w:val="16"/>
                <w:szCs w:val="16"/>
              </w:rPr>
              <w:t>0</w:t>
            </w:r>
          </w:p>
        </w:tc>
        <w:tc>
          <w:tcPr>
            <w:tcW w:w="1276" w:type="dxa"/>
          </w:tcPr>
          <w:p w14:paraId="324E7EF9" w14:textId="77777777" w:rsidR="00DF7C5F" w:rsidRPr="00640C00" w:rsidRDefault="00DF7C5F" w:rsidP="00D57B94">
            <w:pPr>
              <w:jc w:val="center"/>
              <w:rPr>
                <w:sz w:val="16"/>
                <w:szCs w:val="16"/>
              </w:rPr>
            </w:pPr>
            <w:r>
              <w:rPr>
                <w:sz w:val="16"/>
                <w:szCs w:val="16"/>
              </w:rPr>
              <w:t>0</w:t>
            </w:r>
          </w:p>
        </w:tc>
        <w:tc>
          <w:tcPr>
            <w:tcW w:w="1134" w:type="dxa"/>
          </w:tcPr>
          <w:p w14:paraId="0869E61C" w14:textId="77777777" w:rsidR="00DF7C5F" w:rsidRPr="00640C00" w:rsidRDefault="00DF7C5F" w:rsidP="00D57B94">
            <w:pPr>
              <w:jc w:val="center"/>
              <w:rPr>
                <w:sz w:val="16"/>
                <w:szCs w:val="16"/>
              </w:rPr>
            </w:pPr>
            <w:r>
              <w:rPr>
                <w:sz w:val="16"/>
                <w:szCs w:val="16"/>
              </w:rPr>
              <w:t>0</w:t>
            </w:r>
          </w:p>
        </w:tc>
        <w:tc>
          <w:tcPr>
            <w:tcW w:w="1134" w:type="dxa"/>
          </w:tcPr>
          <w:p w14:paraId="61AD76DE" w14:textId="77777777" w:rsidR="00DF7C5F" w:rsidRPr="00640C00" w:rsidRDefault="00DF7C5F" w:rsidP="00D57B94">
            <w:pPr>
              <w:jc w:val="center"/>
              <w:rPr>
                <w:sz w:val="16"/>
                <w:szCs w:val="16"/>
              </w:rPr>
            </w:pPr>
            <w:r>
              <w:rPr>
                <w:sz w:val="16"/>
                <w:szCs w:val="16"/>
              </w:rPr>
              <w:t>0</w:t>
            </w:r>
          </w:p>
        </w:tc>
        <w:tc>
          <w:tcPr>
            <w:tcW w:w="1134" w:type="dxa"/>
          </w:tcPr>
          <w:p w14:paraId="56B6136A" w14:textId="77777777" w:rsidR="00DF7C5F" w:rsidRPr="00640C00" w:rsidRDefault="00DF7C5F" w:rsidP="00D57B94">
            <w:pPr>
              <w:jc w:val="center"/>
              <w:rPr>
                <w:sz w:val="16"/>
                <w:szCs w:val="16"/>
              </w:rPr>
            </w:pPr>
            <w:r>
              <w:rPr>
                <w:sz w:val="16"/>
                <w:szCs w:val="16"/>
              </w:rPr>
              <w:t>0</w:t>
            </w:r>
          </w:p>
        </w:tc>
      </w:tr>
      <w:tr w:rsidR="00DF7C5F" w:rsidRPr="00640C00" w14:paraId="40B4A30C" w14:textId="77777777" w:rsidTr="002E3365">
        <w:trPr>
          <w:jc w:val="center"/>
        </w:trPr>
        <w:tc>
          <w:tcPr>
            <w:tcW w:w="567" w:type="dxa"/>
          </w:tcPr>
          <w:p w14:paraId="688DA68F" w14:textId="77777777" w:rsidR="00DF7C5F" w:rsidRPr="00640C00" w:rsidRDefault="00DF7C5F" w:rsidP="00D57B94">
            <w:pPr>
              <w:jc w:val="center"/>
              <w:rPr>
                <w:sz w:val="16"/>
                <w:szCs w:val="16"/>
              </w:rPr>
            </w:pPr>
          </w:p>
        </w:tc>
        <w:tc>
          <w:tcPr>
            <w:tcW w:w="3686" w:type="dxa"/>
          </w:tcPr>
          <w:p w14:paraId="1D3BB017" w14:textId="77777777" w:rsidR="00DF7C5F" w:rsidRPr="00640C00" w:rsidRDefault="00DF7C5F" w:rsidP="00D57B94">
            <w:pPr>
              <w:jc w:val="center"/>
              <w:rPr>
                <w:sz w:val="16"/>
                <w:szCs w:val="16"/>
              </w:rPr>
            </w:pPr>
          </w:p>
        </w:tc>
        <w:tc>
          <w:tcPr>
            <w:tcW w:w="1276" w:type="dxa"/>
          </w:tcPr>
          <w:p w14:paraId="15DF2AAA" w14:textId="77777777" w:rsidR="00DF7C5F" w:rsidRPr="00640C00" w:rsidRDefault="00DF7C5F" w:rsidP="00D57B94">
            <w:pPr>
              <w:jc w:val="center"/>
              <w:rPr>
                <w:sz w:val="16"/>
                <w:szCs w:val="16"/>
              </w:rPr>
            </w:pPr>
          </w:p>
        </w:tc>
        <w:tc>
          <w:tcPr>
            <w:tcW w:w="2977" w:type="dxa"/>
          </w:tcPr>
          <w:p w14:paraId="2D747A1A" w14:textId="77777777" w:rsidR="00DF7C5F" w:rsidRPr="00640C00" w:rsidRDefault="00DF7C5F" w:rsidP="00D57B94">
            <w:pPr>
              <w:jc w:val="center"/>
              <w:rPr>
                <w:sz w:val="16"/>
                <w:szCs w:val="16"/>
              </w:rPr>
            </w:pPr>
            <w:r>
              <w:rPr>
                <w:sz w:val="16"/>
                <w:szCs w:val="16"/>
              </w:rPr>
              <w:t>всего</w:t>
            </w:r>
          </w:p>
        </w:tc>
        <w:tc>
          <w:tcPr>
            <w:tcW w:w="1276" w:type="dxa"/>
          </w:tcPr>
          <w:p w14:paraId="687CEFB7" w14:textId="77777777" w:rsidR="00DF7C5F" w:rsidRPr="00640C00" w:rsidRDefault="00DF7C5F" w:rsidP="00D57B94">
            <w:pPr>
              <w:jc w:val="center"/>
              <w:rPr>
                <w:sz w:val="16"/>
                <w:szCs w:val="16"/>
              </w:rPr>
            </w:pPr>
            <w:r w:rsidRPr="00640C00">
              <w:rPr>
                <w:sz w:val="16"/>
                <w:szCs w:val="16"/>
              </w:rPr>
              <w:t>138959,44</w:t>
            </w:r>
          </w:p>
        </w:tc>
        <w:tc>
          <w:tcPr>
            <w:tcW w:w="1275" w:type="dxa"/>
          </w:tcPr>
          <w:p w14:paraId="1C052922" w14:textId="77777777" w:rsidR="00DF7C5F" w:rsidRPr="00640C00" w:rsidRDefault="00DF7C5F" w:rsidP="00D57B94">
            <w:pPr>
              <w:jc w:val="center"/>
              <w:rPr>
                <w:sz w:val="16"/>
                <w:szCs w:val="16"/>
              </w:rPr>
            </w:pPr>
            <w:r w:rsidRPr="00640C00">
              <w:rPr>
                <w:sz w:val="16"/>
                <w:szCs w:val="16"/>
              </w:rPr>
              <w:t>68307,77</w:t>
            </w:r>
          </w:p>
        </w:tc>
        <w:tc>
          <w:tcPr>
            <w:tcW w:w="1276" w:type="dxa"/>
          </w:tcPr>
          <w:p w14:paraId="0D07B52D" w14:textId="77777777" w:rsidR="00DF7C5F" w:rsidRPr="00640C00" w:rsidRDefault="00DF7C5F" w:rsidP="00D57B94">
            <w:pPr>
              <w:jc w:val="center"/>
              <w:rPr>
                <w:sz w:val="16"/>
                <w:szCs w:val="16"/>
              </w:rPr>
            </w:pPr>
            <w:r w:rsidRPr="00640C00">
              <w:rPr>
                <w:sz w:val="16"/>
                <w:szCs w:val="16"/>
              </w:rPr>
              <w:t>700651,67</w:t>
            </w:r>
          </w:p>
        </w:tc>
        <w:tc>
          <w:tcPr>
            <w:tcW w:w="1134" w:type="dxa"/>
          </w:tcPr>
          <w:p w14:paraId="7BBE3F2F" w14:textId="77777777" w:rsidR="00DF7C5F" w:rsidRPr="00640C00" w:rsidRDefault="00DF7C5F" w:rsidP="00D57B94">
            <w:pPr>
              <w:jc w:val="center"/>
              <w:rPr>
                <w:sz w:val="16"/>
                <w:szCs w:val="16"/>
              </w:rPr>
            </w:pPr>
            <w:r w:rsidRPr="00640C00">
              <w:rPr>
                <w:sz w:val="16"/>
                <w:szCs w:val="16"/>
              </w:rPr>
              <w:t>0</w:t>
            </w:r>
          </w:p>
        </w:tc>
        <w:tc>
          <w:tcPr>
            <w:tcW w:w="1134" w:type="dxa"/>
          </w:tcPr>
          <w:p w14:paraId="4C8AE4FC" w14:textId="77777777" w:rsidR="00DF7C5F" w:rsidRPr="00640C00" w:rsidRDefault="00DF7C5F" w:rsidP="00D57B94">
            <w:pPr>
              <w:jc w:val="center"/>
              <w:rPr>
                <w:sz w:val="16"/>
                <w:szCs w:val="16"/>
              </w:rPr>
            </w:pPr>
            <w:r w:rsidRPr="00640C00">
              <w:rPr>
                <w:sz w:val="16"/>
                <w:szCs w:val="16"/>
              </w:rPr>
              <w:t>0</w:t>
            </w:r>
          </w:p>
        </w:tc>
        <w:tc>
          <w:tcPr>
            <w:tcW w:w="1134" w:type="dxa"/>
          </w:tcPr>
          <w:p w14:paraId="077F7B94" w14:textId="77777777" w:rsidR="00DF7C5F" w:rsidRPr="00640C00" w:rsidRDefault="00DF7C5F" w:rsidP="00D57B94">
            <w:pPr>
              <w:jc w:val="center"/>
              <w:rPr>
                <w:sz w:val="16"/>
                <w:szCs w:val="16"/>
              </w:rPr>
            </w:pPr>
            <w:r w:rsidRPr="00640C00">
              <w:rPr>
                <w:sz w:val="16"/>
                <w:szCs w:val="16"/>
              </w:rPr>
              <w:t>0</w:t>
            </w:r>
          </w:p>
        </w:tc>
      </w:tr>
    </w:tbl>
    <w:p w14:paraId="3523098C" w14:textId="77777777" w:rsidR="00D57B94" w:rsidRDefault="00D57B94" w:rsidP="00DF7C5F">
      <w:pPr>
        <w:ind w:firstLine="709"/>
        <w:jc w:val="right"/>
        <w:rPr>
          <w:sz w:val="20"/>
          <w:szCs w:val="20"/>
        </w:rPr>
      </w:pPr>
    </w:p>
    <w:p w14:paraId="6CDFEBBB" w14:textId="7954613B" w:rsidR="00DF7C5F" w:rsidRPr="00E971C9" w:rsidRDefault="00DF7C5F" w:rsidP="00DF7C5F">
      <w:pPr>
        <w:ind w:firstLine="709"/>
        <w:jc w:val="right"/>
        <w:rPr>
          <w:sz w:val="20"/>
          <w:szCs w:val="20"/>
        </w:rPr>
      </w:pPr>
      <w:r w:rsidRPr="00E971C9">
        <w:rPr>
          <w:sz w:val="20"/>
          <w:szCs w:val="20"/>
        </w:rPr>
        <w:t>Приложение 1</w:t>
      </w:r>
    </w:p>
    <w:p w14:paraId="6563661C" w14:textId="77777777" w:rsidR="00DF7C5F" w:rsidRPr="00E971C9" w:rsidRDefault="00DF7C5F" w:rsidP="00DF7C5F">
      <w:pPr>
        <w:autoSpaceDE w:val="0"/>
        <w:autoSpaceDN w:val="0"/>
        <w:adjustRightInd w:val="0"/>
        <w:jc w:val="right"/>
        <w:rPr>
          <w:sz w:val="20"/>
          <w:szCs w:val="20"/>
        </w:rPr>
      </w:pPr>
      <w:r w:rsidRPr="00E971C9">
        <w:rPr>
          <w:sz w:val="20"/>
          <w:szCs w:val="20"/>
        </w:rPr>
        <w:t xml:space="preserve">к Муниципальной программе "Обеспечение деятельности </w:t>
      </w:r>
    </w:p>
    <w:p w14:paraId="31511FB5" w14:textId="77777777" w:rsidR="00DF7C5F" w:rsidRPr="00E971C9" w:rsidRDefault="00DF7C5F" w:rsidP="00DF7C5F">
      <w:pPr>
        <w:autoSpaceDE w:val="0"/>
        <w:autoSpaceDN w:val="0"/>
        <w:adjustRightInd w:val="0"/>
        <w:jc w:val="right"/>
        <w:rPr>
          <w:sz w:val="20"/>
          <w:szCs w:val="20"/>
        </w:rPr>
      </w:pPr>
      <w:r w:rsidRPr="00E971C9">
        <w:rPr>
          <w:sz w:val="20"/>
          <w:szCs w:val="20"/>
        </w:rPr>
        <w:t xml:space="preserve">МБУ "Бессоновский комплексный центр социального обслуживания населения" </w:t>
      </w:r>
    </w:p>
    <w:p w14:paraId="103A2CF0" w14:textId="77777777" w:rsidR="00DF7C5F" w:rsidRPr="00E971C9" w:rsidRDefault="00DF7C5F" w:rsidP="00DF7C5F">
      <w:pPr>
        <w:ind w:firstLine="709"/>
        <w:jc w:val="right"/>
        <w:rPr>
          <w:sz w:val="20"/>
          <w:szCs w:val="20"/>
        </w:rPr>
      </w:pPr>
    </w:p>
    <w:p w14:paraId="22DA9FEC" w14:textId="77777777" w:rsidR="00DF7C5F" w:rsidRPr="00E971C9" w:rsidRDefault="00DF7C5F" w:rsidP="00DF7C5F">
      <w:pPr>
        <w:autoSpaceDE w:val="0"/>
        <w:autoSpaceDN w:val="0"/>
        <w:adjustRightInd w:val="0"/>
        <w:jc w:val="center"/>
        <w:outlineLvl w:val="1"/>
        <w:rPr>
          <w:i/>
          <w:color w:val="000000"/>
          <w:sz w:val="20"/>
          <w:szCs w:val="20"/>
        </w:rPr>
      </w:pPr>
      <w:r w:rsidRPr="00E971C9">
        <w:rPr>
          <w:b/>
          <w:color w:val="000000"/>
          <w:sz w:val="20"/>
          <w:szCs w:val="20"/>
        </w:rPr>
        <w:t>Региональные проекты, входящие в состав муниципальной программы "</w:t>
      </w:r>
      <w:r w:rsidRPr="00E971C9">
        <w:rPr>
          <w:b/>
          <w:sz w:val="20"/>
          <w:szCs w:val="20"/>
        </w:rPr>
        <w:t>Обеспечение деятельности МБУ "Бессоновский комплексный центр социального обслуживания населения"</w:t>
      </w:r>
    </w:p>
    <w:p w14:paraId="3835E512" w14:textId="77777777" w:rsidR="00DF7C5F" w:rsidRPr="00E971C9" w:rsidRDefault="00DF7C5F" w:rsidP="00DF7C5F">
      <w:pPr>
        <w:autoSpaceDE w:val="0"/>
        <w:autoSpaceDN w:val="0"/>
        <w:adjustRightInd w:val="0"/>
        <w:jc w:val="center"/>
        <w:outlineLvl w:val="1"/>
        <w:rPr>
          <w:b/>
          <w:sz w:val="20"/>
          <w:szCs w:val="20"/>
        </w:rPr>
      </w:pPr>
    </w:p>
    <w:p w14:paraId="06A1B032" w14:textId="77777777" w:rsidR="00DF7C5F" w:rsidRPr="00E971C9" w:rsidRDefault="00DF7C5F" w:rsidP="00DF7C5F">
      <w:pPr>
        <w:pStyle w:val="13"/>
        <w:ind w:firstLine="709"/>
        <w:rPr>
          <w:rFonts w:ascii="Times New Roman" w:hAnsi="Times New Roman" w:cs="Times New Roman"/>
          <w:b w:val="0"/>
          <w:sz w:val="20"/>
          <w:szCs w:val="20"/>
        </w:rPr>
      </w:pPr>
      <w:r w:rsidRPr="00E971C9">
        <w:rPr>
          <w:rFonts w:ascii="Times New Roman" w:hAnsi="Times New Roman" w:cs="Times New Roman"/>
          <w:b w:val="0"/>
          <w:sz w:val="20"/>
          <w:szCs w:val="20"/>
        </w:rPr>
        <w:t>Паспорт регионального проекта</w:t>
      </w:r>
    </w:p>
    <w:p w14:paraId="03F11AAD" w14:textId="77777777" w:rsidR="00DF7C5F" w:rsidRPr="00E971C9" w:rsidRDefault="00DF7C5F" w:rsidP="00DF7C5F">
      <w:pPr>
        <w:jc w:val="center"/>
        <w:rPr>
          <w:sz w:val="20"/>
          <w:szCs w:val="20"/>
        </w:rPr>
      </w:pPr>
      <w:r w:rsidRPr="00E971C9">
        <w:rPr>
          <w:sz w:val="20"/>
          <w:szCs w:val="20"/>
        </w:rPr>
        <w:t>"</w:t>
      </w:r>
      <w:r w:rsidRPr="00E971C9">
        <w:rPr>
          <w:bCs/>
          <w:sz w:val="20"/>
          <w:szCs w:val="20"/>
        </w:rPr>
        <w:t xml:space="preserve"> Создание системы долговременного ухода за гражданами пожилого возраста и инвалидами на территории Бессоновского района</w:t>
      </w:r>
      <w:r w:rsidRPr="00E971C9">
        <w:rPr>
          <w:sz w:val="20"/>
          <w:szCs w:val="20"/>
        </w:rPr>
        <w:t xml:space="preserve"> "</w:t>
      </w:r>
    </w:p>
    <w:p w14:paraId="53990E47" w14:textId="77777777" w:rsidR="00DF7C5F" w:rsidRPr="00E971C9" w:rsidRDefault="00DF7C5F" w:rsidP="00DF7C5F">
      <w:pPr>
        <w:ind w:firstLine="709"/>
        <w:jc w:val="center"/>
        <w:rPr>
          <w:sz w:val="20"/>
          <w:szCs w:val="20"/>
        </w:rPr>
      </w:pPr>
      <w:r w:rsidRPr="00E971C9">
        <w:rPr>
          <w:sz w:val="20"/>
          <w:szCs w:val="20"/>
        </w:rPr>
        <w:t>1. Основные положения</w:t>
      </w:r>
    </w:p>
    <w:p w14:paraId="31C592CF" w14:textId="77777777" w:rsidR="00DF7C5F" w:rsidRPr="00E971C9" w:rsidRDefault="00DF7C5F" w:rsidP="00DF7C5F">
      <w:pPr>
        <w:ind w:firstLine="709"/>
        <w:jc w:val="both"/>
        <w:rPr>
          <w:sz w:val="20"/>
          <w:szCs w:val="20"/>
        </w:rPr>
      </w:pPr>
    </w:p>
    <w:tbl>
      <w:tblPr>
        <w:tblW w:w="15593"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8"/>
        <w:gridCol w:w="10915"/>
      </w:tblGrid>
      <w:tr w:rsidR="00DF7C5F" w:rsidRPr="00E971C9" w14:paraId="4C9E3B89" w14:textId="77777777" w:rsidTr="00D57B94">
        <w:tc>
          <w:tcPr>
            <w:tcW w:w="4678" w:type="dxa"/>
            <w:tcBorders>
              <w:top w:val="single" w:sz="4" w:space="0" w:color="auto"/>
              <w:bottom w:val="single" w:sz="4" w:space="0" w:color="auto"/>
              <w:right w:val="single" w:sz="4" w:space="0" w:color="auto"/>
            </w:tcBorders>
            <w:vAlign w:val="center"/>
          </w:tcPr>
          <w:p w14:paraId="039DE0F3" w14:textId="77777777" w:rsidR="00DF7C5F" w:rsidRPr="00E971C9" w:rsidRDefault="00DF7C5F" w:rsidP="00D57B94">
            <w:pPr>
              <w:pStyle w:val="af8"/>
              <w:rPr>
                <w:rStyle w:val="affe"/>
                <w:rFonts w:ascii="Times New Roman" w:hAnsi="Times New Roman" w:cs="Times New Roman"/>
                <w:b w:val="0"/>
                <w:bCs w:val="0"/>
                <w:sz w:val="20"/>
                <w:szCs w:val="20"/>
                <w:vertAlign w:val="superscript"/>
              </w:rPr>
            </w:pPr>
            <w:r w:rsidRPr="00E971C9">
              <w:rPr>
                <w:rStyle w:val="affe"/>
                <w:rFonts w:ascii="Times New Roman" w:hAnsi="Times New Roman" w:cs="Times New Roman"/>
                <w:b w:val="0"/>
                <w:bCs w:val="0"/>
                <w:sz w:val="20"/>
                <w:szCs w:val="20"/>
              </w:rPr>
              <w:t>Куратор регионального проекта</w:t>
            </w:r>
          </w:p>
        </w:tc>
        <w:tc>
          <w:tcPr>
            <w:tcW w:w="10915" w:type="dxa"/>
            <w:tcBorders>
              <w:top w:val="single" w:sz="4" w:space="0" w:color="auto"/>
              <w:left w:val="single" w:sz="4" w:space="0" w:color="auto"/>
              <w:bottom w:val="single" w:sz="4" w:space="0" w:color="auto"/>
            </w:tcBorders>
            <w:vAlign w:val="center"/>
          </w:tcPr>
          <w:p w14:paraId="5ACB8445" w14:textId="77777777" w:rsidR="00DF7C5F" w:rsidRPr="00E971C9" w:rsidRDefault="00DF7C5F" w:rsidP="00D57B94">
            <w:pPr>
              <w:rPr>
                <w:sz w:val="20"/>
                <w:szCs w:val="20"/>
              </w:rPr>
            </w:pPr>
            <w:r w:rsidRPr="00E971C9">
              <w:rPr>
                <w:sz w:val="20"/>
                <w:szCs w:val="20"/>
              </w:rPr>
              <w:t>Министерство труда и социальной защиты Пензенской области</w:t>
            </w:r>
          </w:p>
        </w:tc>
      </w:tr>
      <w:tr w:rsidR="00DF7C5F" w:rsidRPr="00E971C9" w14:paraId="1157D172" w14:textId="77777777" w:rsidTr="00D57B94">
        <w:tc>
          <w:tcPr>
            <w:tcW w:w="4678" w:type="dxa"/>
            <w:tcBorders>
              <w:top w:val="single" w:sz="4" w:space="0" w:color="auto"/>
              <w:bottom w:val="single" w:sz="4" w:space="0" w:color="auto"/>
              <w:right w:val="single" w:sz="4" w:space="0" w:color="auto"/>
            </w:tcBorders>
            <w:vAlign w:val="center"/>
          </w:tcPr>
          <w:p w14:paraId="6D5EC2E5" w14:textId="77777777" w:rsidR="00DF7C5F" w:rsidRPr="00E971C9" w:rsidRDefault="00DF7C5F" w:rsidP="00D57B94">
            <w:pPr>
              <w:pStyle w:val="af8"/>
              <w:rPr>
                <w:rFonts w:ascii="Times New Roman" w:hAnsi="Times New Roman" w:cs="Times New Roman"/>
                <w:bCs/>
                <w:sz w:val="20"/>
                <w:szCs w:val="20"/>
                <w:vertAlign w:val="superscript"/>
              </w:rPr>
            </w:pPr>
            <w:r w:rsidRPr="00E971C9">
              <w:rPr>
                <w:rStyle w:val="affe"/>
                <w:rFonts w:ascii="Times New Roman" w:hAnsi="Times New Roman" w:cs="Times New Roman"/>
                <w:b w:val="0"/>
                <w:bCs w:val="0"/>
                <w:sz w:val="20"/>
                <w:szCs w:val="20"/>
              </w:rPr>
              <w:t>Ответственный исполнитель регионального проекта</w:t>
            </w:r>
            <w:r w:rsidRPr="00E971C9">
              <w:rPr>
                <w:rStyle w:val="aff1"/>
                <w:rFonts w:ascii="Times New Roman" w:hAnsi="Times New Roman" w:cs="Times New Roman"/>
                <w:bCs/>
                <w:sz w:val="20"/>
                <w:szCs w:val="20"/>
              </w:rPr>
              <w:footnoteReference w:id="11"/>
            </w:r>
          </w:p>
        </w:tc>
        <w:tc>
          <w:tcPr>
            <w:tcW w:w="10915" w:type="dxa"/>
            <w:tcBorders>
              <w:top w:val="single" w:sz="4" w:space="0" w:color="auto"/>
              <w:left w:val="single" w:sz="4" w:space="0" w:color="auto"/>
              <w:bottom w:val="single" w:sz="4" w:space="0" w:color="auto"/>
            </w:tcBorders>
            <w:vAlign w:val="center"/>
          </w:tcPr>
          <w:p w14:paraId="6767BA02" w14:textId="77777777" w:rsidR="00DF7C5F" w:rsidRPr="00E971C9" w:rsidRDefault="00DF7C5F" w:rsidP="00D57B94">
            <w:pPr>
              <w:pStyle w:val="af7"/>
              <w:jc w:val="left"/>
              <w:rPr>
                <w:rFonts w:ascii="Times New Roman" w:hAnsi="Times New Roman" w:cs="Times New Roman"/>
                <w:sz w:val="20"/>
                <w:szCs w:val="20"/>
              </w:rPr>
            </w:pPr>
            <w:r w:rsidRPr="00E971C9">
              <w:rPr>
                <w:rFonts w:ascii="Times New Roman" w:hAnsi="Times New Roman" w:cs="Times New Roman"/>
                <w:sz w:val="20"/>
                <w:szCs w:val="20"/>
              </w:rPr>
              <w:t>Муниципальное бюджетное учреждение "Бессоновский комплексный центр социального обслуживания населения"</w:t>
            </w:r>
          </w:p>
        </w:tc>
      </w:tr>
      <w:tr w:rsidR="00DF7C5F" w:rsidRPr="00E971C9" w14:paraId="679021D3" w14:textId="77777777" w:rsidTr="00D57B94">
        <w:tc>
          <w:tcPr>
            <w:tcW w:w="4678" w:type="dxa"/>
            <w:tcBorders>
              <w:top w:val="single" w:sz="4" w:space="0" w:color="auto"/>
              <w:bottom w:val="single" w:sz="4" w:space="0" w:color="auto"/>
              <w:right w:val="single" w:sz="4" w:space="0" w:color="auto"/>
            </w:tcBorders>
            <w:vAlign w:val="center"/>
          </w:tcPr>
          <w:p w14:paraId="710AB969" w14:textId="77777777" w:rsidR="00DF7C5F" w:rsidRPr="00E971C9" w:rsidRDefault="00DF7C5F" w:rsidP="00D57B94">
            <w:pPr>
              <w:pStyle w:val="af8"/>
              <w:rPr>
                <w:rFonts w:ascii="Times New Roman" w:hAnsi="Times New Roman" w:cs="Times New Roman"/>
                <w:sz w:val="20"/>
                <w:szCs w:val="20"/>
                <w:vertAlign w:val="superscript"/>
              </w:rPr>
            </w:pPr>
            <w:r w:rsidRPr="00E971C9">
              <w:rPr>
                <w:rStyle w:val="affe"/>
                <w:rFonts w:ascii="Times New Roman" w:hAnsi="Times New Roman" w:cs="Times New Roman"/>
                <w:b w:val="0"/>
                <w:bCs w:val="0"/>
                <w:sz w:val="20"/>
                <w:szCs w:val="20"/>
              </w:rPr>
              <w:t>Соисполнители регионального проекта (при наличии)</w:t>
            </w:r>
            <w:r w:rsidRPr="00E971C9">
              <w:rPr>
                <w:rStyle w:val="aff1"/>
                <w:rFonts w:ascii="Times New Roman" w:hAnsi="Times New Roman" w:cs="Times New Roman"/>
                <w:bCs/>
                <w:sz w:val="20"/>
                <w:szCs w:val="20"/>
              </w:rPr>
              <w:footnoteReference w:id="12"/>
            </w:r>
          </w:p>
        </w:tc>
        <w:tc>
          <w:tcPr>
            <w:tcW w:w="10915" w:type="dxa"/>
            <w:tcBorders>
              <w:top w:val="single" w:sz="4" w:space="0" w:color="auto"/>
              <w:left w:val="single" w:sz="4" w:space="0" w:color="auto"/>
              <w:bottom w:val="single" w:sz="4" w:space="0" w:color="auto"/>
            </w:tcBorders>
            <w:vAlign w:val="center"/>
          </w:tcPr>
          <w:p w14:paraId="4377D76C" w14:textId="77777777" w:rsidR="00DF7C5F" w:rsidRPr="00E971C9" w:rsidRDefault="00DF7C5F" w:rsidP="00D57B94">
            <w:pPr>
              <w:pStyle w:val="af7"/>
              <w:ind w:firstLine="709"/>
              <w:jc w:val="left"/>
              <w:rPr>
                <w:rFonts w:ascii="Times New Roman" w:hAnsi="Times New Roman" w:cs="Times New Roman"/>
                <w:sz w:val="20"/>
                <w:szCs w:val="20"/>
              </w:rPr>
            </w:pPr>
          </w:p>
        </w:tc>
      </w:tr>
      <w:tr w:rsidR="00DF7C5F" w:rsidRPr="00E971C9" w14:paraId="34E461E4" w14:textId="77777777" w:rsidTr="00D57B94">
        <w:tc>
          <w:tcPr>
            <w:tcW w:w="4678" w:type="dxa"/>
            <w:tcBorders>
              <w:top w:val="single" w:sz="4" w:space="0" w:color="auto"/>
              <w:bottom w:val="single" w:sz="4" w:space="0" w:color="auto"/>
              <w:right w:val="single" w:sz="4" w:space="0" w:color="auto"/>
            </w:tcBorders>
            <w:vAlign w:val="center"/>
          </w:tcPr>
          <w:p w14:paraId="1F6E8275" w14:textId="77777777" w:rsidR="00DF7C5F" w:rsidRPr="00E971C9" w:rsidRDefault="00DF7C5F" w:rsidP="00D57B94">
            <w:pPr>
              <w:pStyle w:val="af8"/>
              <w:rPr>
                <w:rStyle w:val="affe"/>
                <w:rFonts w:ascii="Times New Roman" w:hAnsi="Times New Roman" w:cs="Times New Roman"/>
                <w:b w:val="0"/>
                <w:bCs w:val="0"/>
                <w:sz w:val="20"/>
                <w:szCs w:val="20"/>
              </w:rPr>
            </w:pPr>
            <w:r w:rsidRPr="00E971C9">
              <w:rPr>
                <w:rStyle w:val="affe"/>
                <w:rFonts w:ascii="Times New Roman" w:hAnsi="Times New Roman" w:cs="Times New Roman"/>
                <w:b w:val="0"/>
                <w:bCs w:val="0"/>
                <w:sz w:val="20"/>
                <w:szCs w:val="20"/>
              </w:rPr>
              <w:t>Связь с национальным проектом, федеральным проектом (наименование проектов)</w:t>
            </w:r>
          </w:p>
        </w:tc>
        <w:tc>
          <w:tcPr>
            <w:tcW w:w="10915" w:type="dxa"/>
            <w:tcBorders>
              <w:top w:val="single" w:sz="4" w:space="0" w:color="auto"/>
              <w:left w:val="single" w:sz="4" w:space="0" w:color="auto"/>
              <w:bottom w:val="single" w:sz="4" w:space="0" w:color="auto"/>
            </w:tcBorders>
            <w:vAlign w:val="center"/>
          </w:tcPr>
          <w:p w14:paraId="6D8F7E12" w14:textId="77777777" w:rsidR="00DF7C5F" w:rsidRPr="00E971C9" w:rsidRDefault="00DF7C5F" w:rsidP="00D57B94">
            <w:pPr>
              <w:pStyle w:val="af7"/>
              <w:ind w:firstLine="709"/>
              <w:jc w:val="left"/>
              <w:rPr>
                <w:rFonts w:ascii="Times New Roman" w:hAnsi="Times New Roman" w:cs="Times New Roman"/>
                <w:sz w:val="20"/>
                <w:szCs w:val="20"/>
              </w:rPr>
            </w:pPr>
          </w:p>
        </w:tc>
      </w:tr>
    </w:tbl>
    <w:p w14:paraId="65AB1520" w14:textId="77777777" w:rsidR="00D57B94" w:rsidRDefault="00D57B94" w:rsidP="00DF7C5F">
      <w:pPr>
        <w:autoSpaceDE w:val="0"/>
        <w:autoSpaceDN w:val="0"/>
        <w:adjustRightInd w:val="0"/>
        <w:jc w:val="center"/>
        <w:outlineLvl w:val="1"/>
        <w:rPr>
          <w:sz w:val="20"/>
          <w:szCs w:val="20"/>
        </w:rPr>
      </w:pPr>
    </w:p>
    <w:p w14:paraId="743F3724" w14:textId="77777777" w:rsidR="00DF7C5F" w:rsidRPr="00E971C9" w:rsidRDefault="00DF7C5F" w:rsidP="00DF7C5F">
      <w:pPr>
        <w:autoSpaceDE w:val="0"/>
        <w:autoSpaceDN w:val="0"/>
        <w:adjustRightInd w:val="0"/>
        <w:jc w:val="center"/>
        <w:outlineLvl w:val="1"/>
        <w:rPr>
          <w:sz w:val="20"/>
          <w:szCs w:val="20"/>
        </w:rPr>
      </w:pPr>
      <w:r w:rsidRPr="00E971C9">
        <w:rPr>
          <w:sz w:val="20"/>
          <w:szCs w:val="20"/>
        </w:rPr>
        <w:t>2. Показатели регионального проекта</w:t>
      </w:r>
    </w:p>
    <w:p w14:paraId="38334D40" w14:textId="77777777" w:rsidR="00DF7C5F" w:rsidRPr="00E971C9" w:rsidRDefault="00DF7C5F" w:rsidP="00DF7C5F">
      <w:pPr>
        <w:autoSpaceDE w:val="0"/>
        <w:autoSpaceDN w:val="0"/>
        <w:adjustRightInd w:val="0"/>
        <w:jc w:val="center"/>
        <w:rPr>
          <w:sz w:val="20"/>
          <w:szCs w:val="20"/>
        </w:rPr>
      </w:pPr>
      <w:r w:rsidRPr="00E971C9">
        <w:rPr>
          <w:sz w:val="20"/>
          <w:szCs w:val="20"/>
        </w:rPr>
        <w:t xml:space="preserve">" </w:t>
      </w:r>
      <w:r w:rsidRPr="00E971C9">
        <w:rPr>
          <w:bCs/>
          <w:sz w:val="20"/>
          <w:szCs w:val="20"/>
        </w:rPr>
        <w:t>Создание системы долговременного ухода за гражданами пожилого возраста и инвалидами на территории Бессоновского района</w:t>
      </w:r>
      <w:r w:rsidRPr="00E971C9">
        <w:rPr>
          <w:sz w:val="20"/>
          <w:szCs w:val="20"/>
        </w:rPr>
        <w:t xml:space="preserve"> "</w:t>
      </w:r>
    </w:p>
    <w:p w14:paraId="23275CC1" w14:textId="77777777" w:rsidR="00DF7C5F" w:rsidRPr="00E971C9" w:rsidRDefault="00DF7C5F" w:rsidP="00DF7C5F">
      <w:pPr>
        <w:autoSpaceDE w:val="0"/>
        <w:autoSpaceDN w:val="0"/>
        <w:adjustRightInd w:val="0"/>
        <w:jc w:val="center"/>
        <w:rPr>
          <w:sz w:val="20"/>
          <w:szCs w:val="20"/>
        </w:rPr>
      </w:pPr>
    </w:p>
    <w:tbl>
      <w:tblPr>
        <w:tblW w:w="15559"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268"/>
        <w:gridCol w:w="993"/>
        <w:gridCol w:w="993"/>
        <w:gridCol w:w="708"/>
        <w:gridCol w:w="143"/>
        <w:gridCol w:w="566"/>
        <w:gridCol w:w="143"/>
        <w:gridCol w:w="567"/>
        <w:gridCol w:w="708"/>
        <w:gridCol w:w="142"/>
        <w:gridCol w:w="566"/>
        <w:gridCol w:w="1701"/>
        <w:gridCol w:w="1843"/>
        <w:gridCol w:w="1559"/>
        <w:gridCol w:w="1843"/>
      </w:tblGrid>
      <w:tr w:rsidR="00DF7C5F" w:rsidRPr="00E971C9" w14:paraId="2DBC969A" w14:textId="77777777" w:rsidTr="00D57B94">
        <w:tc>
          <w:tcPr>
            <w:tcW w:w="816" w:type="dxa"/>
            <w:vMerge w:val="restart"/>
          </w:tcPr>
          <w:p w14:paraId="381E1D0C"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w:t>
            </w:r>
          </w:p>
          <w:p w14:paraId="764D3364" w14:textId="77777777" w:rsidR="00DF7C5F" w:rsidRPr="00E971C9" w:rsidRDefault="00DF7C5F" w:rsidP="00D57B94">
            <w:pPr>
              <w:autoSpaceDE w:val="0"/>
              <w:autoSpaceDN w:val="0"/>
              <w:adjustRightInd w:val="0"/>
              <w:jc w:val="center"/>
              <w:outlineLvl w:val="1"/>
              <w:rPr>
                <w:sz w:val="20"/>
                <w:szCs w:val="20"/>
              </w:rPr>
            </w:pPr>
            <w:proofErr w:type="gramStart"/>
            <w:r w:rsidRPr="00E971C9">
              <w:rPr>
                <w:sz w:val="20"/>
                <w:szCs w:val="20"/>
              </w:rPr>
              <w:t>п</w:t>
            </w:r>
            <w:proofErr w:type="gramEnd"/>
            <w:r w:rsidRPr="00E971C9">
              <w:rPr>
                <w:sz w:val="20"/>
                <w:szCs w:val="20"/>
              </w:rPr>
              <w:t>/п</w:t>
            </w:r>
          </w:p>
        </w:tc>
        <w:tc>
          <w:tcPr>
            <w:tcW w:w="2268" w:type="dxa"/>
            <w:vMerge w:val="restart"/>
          </w:tcPr>
          <w:p w14:paraId="0AB981F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Показатели регионального проекта</w:t>
            </w:r>
          </w:p>
        </w:tc>
        <w:tc>
          <w:tcPr>
            <w:tcW w:w="993" w:type="dxa"/>
            <w:vMerge w:val="restart"/>
          </w:tcPr>
          <w:p w14:paraId="09BB6CF3" w14:textId="77777777" w:rsidR="00DF7C5F" w:rsidRPr="00E971C9" w:rsidRDefault="00DF7C5F" w:rsidP="00D57B94">
            <w:pPr>
              <w:autoSpaceDE w:val="0"/>
              <w:autoSpaceDN w:val="0"/>
              <w:adjustRightInd w:val="0"/>
              <w:ind w:left="34" w:hanging="34"/>
              <w:jc w:val="center"/>
              <w:outlineLvl w:val="1"/>
              <w:rPr>
                <w:sz w:val="20"/>
                <w:szCs w:val="20"/>
              </w:rPr>
            </w:pPr>
            <w:r w:rsidRPr="00E971C9">
              <w:rPr>
                <w:sz w:val="20"/>
                <w:szCs w:val="20"/>
              </w:rPr>
              <w:t>Единица измерения показателя (по ОКЕИ)</w:t>
            </w:r>
          </w:p>
        </w:tc>
        <w:tc>
          <w:tcPr>
            <w:tcW w:w="993" w:type="dxa"/>
            <w:vMerge w:val="restart"/>
          </w:tcPr>
          <w:p w14:paraId="764F4AB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Базовое значение</w:t>
            </w:r>
          </w:p>
          <w:p w14:paraId="5AF14CC7" w14:textId="77777777" w:rsidR="00DF7C5F" w:rsidRPr="00E971C9" w:rsidRDefault="00DF7C5F" w:rsidP="00D57B94">
            <w:pPr>
              <w:autoSpaceDE w:val="0"/>
              <w:autoSpaceDN w:val="0"/>
              <w:adjustRightInd w:val="0"/>
              <w:jc w:val="center"/>
              <w:outlineLvl w:val="1"/>
              <w:rPr>
                <w:sz w:val="20"/>
                <w:szCs w:val="20"/>
              </w:rPr>
            </w:pPr>
          </w:p>
        </w:tc>
        <w:tc>
          <w:tcPr>
            <w:tcW w:w="3543" w:type="dxa"/>
            <w:gridSpan w:val="8"/>
          </w:tcPr>
          <w:p w14:paraId="761B5E7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Значение показателя по годам</w:t>
            </w:r>
          </w:p>
        </w:tc>
        <w:tc>
          <w:tcPr>
            <w:tcW w:w="1701" w:type="dxa"/>
            <w:vMerge w:val="restart"/>
          </w:tcPr>
          <w:p w14:paraId="1303AB7D" w14:textId="77777777" w:rsidR="00DF7C5F" w:rsidRPr="00E971C9" w:rsidRDefault="00DF7C5F" w:rsidP="00D57B94">
            <w:pPr>
              <w:autoSpaceDE w:val="0"/>
              <w:autoSpaceDN w:val="0"/>
              <w:adjustRightInd w:val="0"/>
              <w:jc w:val="center"/>
              <w:outlineLvl w:val="1"/>
              <w:rPr>
                <w:sz w:val="20"/>
                <w:szCs w:val="20"/>
              </w:rPr>
            </w:pPr>
            <w:proofErr w:type="gramStart"/>
            <w:r w:rsidRPr="00E971C9">
              <w:rPr>
                <w:sz w:val="20"/>
                <w:szCs w:val="20"/>
              </w:rPr>
              <w:t>Ответственный</w:t>
            </w:r>
            <w:proofErr w:type="gramEnd"/>
            <w:r w:rsidRPr="00E971C9">
              <w:rPr>
                <w:sz w:val="20"/>
                <w:szCs w:val="20"/>
              </w:rPr>
              <w:t xml:space="preserve"> за достижение показателя</w:t>
            </w:r>
            <w:r w:rsidRPr="00E971C9">
              <w:rPr>
                <w:rStyle w:val="aff1"/>
                <w:sz w:val="20"/>
                <w:szCs w:val="20"/>
              </w:rPr>
              <w:footnoteReference w:id="13"/>
            </w:r>
          </w:p>
        </w:tc>
        <w:tc>
          <w:tcPr>
            <w:tcW w:w="1843" w:type="dxa"/>
            <w:vMerge w:val="restart"/>
            <w:shd w:val="clear" w:color="auto" w:fill="auto"/>
          </w:tcPr>
          <w:p w14:paraId="0ED68CFD" w14:textId="77777777" w:rsidR="00DF7C5F" w:rsidRPr="00E971C9" w:rsidRDefault="00DF7C5F" w:rsidP="00D57B94">
            <w:pPr>
              <w:jc w:val="center"/>
              <w:rPr>
                <w:sz w:val="20"/>
                <w:szCs w:val="20"/>
              </w:rPr>
            </w:pPr>
            <w:r w:rsidRPr="00E971C9">
              <w:rPr>
                <w:sz w:val="20"/>
                <w:szCs w:val="20"/>
              </w:rPr>
              <w:t>Национальная цель</w:t>
            </w:r>
            <w:r w:rsidRPr="00E971C9">
              <w:rPr>
                <w:rStyle w:val="aff1"/>
                <w:sz w:val="20"/>
                <w:szCs w:val="20"/>
              </w:rPr>
              <w:footnoteReference w:id="14"/>
            </w:r>
          </w:p>
        </w:tc>
        <w:tc>
          <w:tcPr>
            <w:tcW w:w="1559" w:type="dxa"/>
            <w:vMerge w:val="restart"/>
            <w:shd w:val="clear" w:color="auto" w:fill="auto"/>
          </w:tcPr>
          <w:p w14:paraId="57EB90B0" w14:textId="77777777" w:rsidR="00DF7C5F" w:rsidRPr="00E971C9" w:rsidRDefault="00DF7C5F" w:rsidP="00D57B94">
            <w:pPr>
              <w:jc w:val="center"/>
              <w:rPr>
                <w:sz w:val="20"/>
                <w:szCs w:val="20"/>
              </w:rPr>
            </w:pPr>
            <w:r w:rsidRPr="00E971C9">
              <w:rPr>
                <w:sz w:val="20"/>
                <w:szCs w:val="20"/>
              </w:rPr>
              <w:t>Связь с показателями национальных целей</w:t>
            </w:r>
            <w:r w:rsidRPr="00E971C9">
              <w:rPr>
                <w:rStyle w:val="aff1"/>
                <w:sz w:val="20"/>
                <w:szCs w:val="20"/>
              </w:rPr>
              <w:footnoteReference w:id="15"/>
            </w:r>
          </w:p>
        </w:tc>
        <w:tc>
          <w:tcPr>
            <w:tcW w:w="1843" w:type="dxa"/>
            <w:vMerge w:val="restart"/>
            <w:shd w:val="clear" w:color="auto" w:fill="auto"/>
          </w:tcPr>
          <w:p w14:paraId="031A946C" w14:textId="77777777" w:rsidR="00DF7C5F" w:rsidRPr="00E971C9" w:rsidRDefault="00DF7C5F" w:rsidP="00D57B94">
            <w:pPr>
              <w:jc w:val="center"/>
              <w:rPr>
                <w:sz w:val="20"/>
                <w:szCs w:val="20"/>
              </w:rPr>
            </w:pPr>
            <w:r w:rsidRPr="00E971C9">
              <w:rPr>
                <w:sz w:val="20"/>
                <w:szCs w:val="20"/>
              </w:rPr>
              <w:t>Индикаторы, характеризующие достижение показателя национальной цели развития</w:t>
            </w:r>
            <w:r w:rsidRPr="00E971C9">
              <w:rPr>
                <w:rStyle w:val="aff1"/>
                <w:sz w:val="20"/>
                <w:szCs w:val="20"/>
              </w:rPr>
              <w:footnoteReference w:id="16"/>
            </w:r>
          </w:p>
        </w:tc>
      </w:tr>
      <w:tr w:rsidR="00DF7C5F" w:rsidRPr="00E971C9" w14:paraId="41B95403" w14:textId="77777777" w:rsidTr="00D57B94">
        <w:tc>
          <w:tcPr>
            <w:tcW w:w="816" w:type="dxa"/>
            <w:vMerge/>
          </w:tcPr>
          <w:p w14:paraId="36EA6199" w14:textId="77777777" w:rsidR="00DF7C5F" w:rsidRPr="00E971C9" w:rsidRDefault="00DF7C5F" w:rsidP="00D57B94">
            <w:pPr>
              <w:autoSpaceDE w:val="0"/>
              <w:autoSpaceDN w:val="0"/>
              <w:adjustRightInd w:val="0"/>
              <w:jc w:val="center"/>
              <w:outlineLvl w:val="1"/>
              <w:rPr>
                <w:sz w:val="20"/>
                <w:szCs w:val="20"/>
              </w:rPr>
            </w:pPr>
          </w:p>
        </w:tc>
        <w:tc>
          <w:tcPr>
            <w:tcW w:w="2268" w:type="dxa"/>
            <w:vMerge/>
          </w:tcPr>
          <w:p w14:paraId="58AEF848" w14:textId="77777777" w:rsidR="00DF7C5F" w:rsidRPr="00E971C9" w:rsidRDefault="00DF7C5F" w:rsidP="00D57B94">
            <w:pPr>
              <w:autoSpaceDE w:val="0"/>
              <w:autoSpaceDN w:val="0"/>
              <w:adjustRightInd w:val="0"/>
              <w:jc w:val="center"/>
              <w:outlineLvl w:val="1"/>
              <w:rPr>
                <w:sz w:val="20"/>
                <w:szCs w:val="20"/>
              </w:rPr>
            </w:pPr>
          </w:p>
        </w:tc>
        <w:tc>
          <w:tcPr>
            <w:tcW w:w="993" w:type="dxa"/>
            <w:vMerge/>
          </w:tcPr>
          <w:p w14:paraId="4B77C9DB" w14:textId="77777777" w:rsidR="00DF7C5F" w:rsidRPr="00E971C9" w:rsidRDefault="00DF7C5F" w:rsidP="00D57B94">
            <w:pPr>
              <w:autoSpaceDE w:val="0"/>
              <w:autoSpaceDN w:val="0"/>
              <w:adjustRightInd w:val="0"/>
              <w:jc w:val="center"/>
              <w:outlineLvl w:val="1"/>
              <w:rPr>
                <w:sz w:val="20"/>
                <w:szCs w:val="20"/>
              </w:rPr>
            </w:pPr>
          </w:p>
        </w:tc>
        <w:tc>
          <w:tcPr>
            <w:tcW w:w="993" w:type="dxa"/>
            <w:vMerge/>
          </w:tcPr>
          <w:p w14:paraId="4D87BF62" w14:textId="77777777" w:rsidR="00DF7C5F" w:rsidRPr="00E971C9" w:rsidRDefault="00DF7C5F" w:rsidP="00D57B94">
            <w:pPr>
              <w:autoSpaceDE w:val="0"/>
              <w:autoSpaceDN w:val="0"/>
              <w:adjustRightInd w:val="0"/>
              <w:jc w:val="center"/>
              <w:outlineLvl w:val="1"/>
              <w:rPr>
                <w:sz w:val="20"/>
                <w:szCs w:val="20"/>
              </w:rPr>
            </w:pPr>
          </w:p>
        </w:tc>
        <w:tc>
          <w:tcPr>
            <w:tcW w:w="708" w:type="dxa"/>
          </w:tcPr>
          <w:p w14:paraId="6BC5F0DC" w14:textId="77777777" w:rsidR="00DF7C5F" w:rsidRPr="00E971C9" w:rsidRDefault="00DF7C5F" w:rsidP="00D57B94">
            <w:pPr>
              <w:jc w:val="center"/>
              <w:rPr>
                <w:sz w:val="20"/>
                <w:szCs w:val="20"/>
              </w:rPr>
            </w:pPr>
            <w:r w:rsidRPr="00E971C9">
              <w:rPr>
                <w:sz w:val="20"/>
                <w:szCs w:val="20"/>
              </w:rPr>
              <w:t>2026</w:t>
            </w:r>
          </w:p>
        </w:tc>
        <w:tc>
          <w:tcPr>
            <w:tcW w:w="709" w:type="dxa"/>
            <w:gridSpan w:val="2"/>
          </w:tcPr>
          <w:p w14:paraId="23B61518" w14:textId="77777777" w:rsidR="00DF7C5F" w:rsidRPr="00E971C9" w:rsidRDefault="00DF7C5F" w:rsidP="00D57B94">
            <w:pPr>
              <w:jc w:val="center"/>
              <w:rPr>
                <w:sz w:val="20"/>
                <w:szCs w:val="20"/>
              </w:rPr>
            </w:pPr>
            <w:r w:rsidRPr="00E971C9">
              <w:rPr>
                <w:sz w:val="20"/>
                <w:szCs w:val="20"/>
              </w:rPr>
              <w:t>2027</w:t>
            </w:r>
          </w:p>
        </w:tc>
        <w:tc>
          <w:tcPr>
            <w:tcW w:w="710" w:type="dxa"/>
            <w:gridSpan w:val="2"/>
          </w:tcPr>
          <w:p w14:paraId="1B540639" w14:textId="77777777" w:rsidR="00DF7C5F" w:rsidRPr="00E971C9" w:rsidRDefault="00DF7C5F" w:rsidP="00D57B94">
            <w:pPr>
              <w:jc w:val="center"/>
              <w:rPr>
                <w:sz w:val="20"/>
                <w:szCs w:val="20"/>
              </w:rPr>
            </w:pPr>
            <w:r w:rsidRPr="00E971C9">
              <w:rPr>
                <w:sz w:val="20"/>
                <w:szCs w:val="20"/>
              </w:rPr>
              <w:t>2028</w:t>
            </w:r>
          </w:p>
        </w:tc>
        <w:tc>
          <w:tcPr>
            <w:tcW w:w="708" w:type="dxa"/>
          </w:tcPr>
          <w:p w14:paraId="017F7DA5" w14:textId="77777777" w:rsidR="00DF7C5F" w:rsidRPr="00E971C9" w:rsidRDefault="00DF7C5F" w:rsidP="00D57B94">
            <w:pPr>
              <w:jc w:val="center"/>
              <w:rPr>
                <w:sz w:val="20"/>
                <w:szCs w:val="20"/>
              </w:rPr>
            </w:pPr>
            <w:r w:rsidRPr="00E971C9">
              <w:rPr>
                <w:sz w:val="20"/>
                <w:szCs w:val="20"/>
              </w:rPr>
              <w:t>2029</w:t>
            </w:r>
          </w:p>
        </w:tc>
        <w:tc>
          <w:tcPr>
            <w:tcW w:w="708" w:type="dxa"/>
            <w:gridSpan w:val="2"/>
          </w:tcPr>
          <w:p w14:paraId="1303DA9E" w14:textId="77777777" w:rsidR="00DF7C5F" w:rsidRPr="00E971C9" w:rsidRDefault="00DF7C5F" w:rsidP="00D57B94">
            <w:pPr>
              <w:jc w:val="center"/>
              <w:rPr>
                <w:sz w:val="20"/>
                <w:szCs w:val="20"/>
              </w:rPr>
            </w:pPr>
            <w:r w:rsidRPr="00E971C9">
              <w:rPr>
                <w:sz w:val="20"/>
                <w:szCs w:val="20"/>
              </w:rPr>
              <w:t>2030</w:t>
            </w:r>
          </w:p>
        </w:tc>
        <w:tc>
          <w:tcPr>
            <w:tcW w:w="1701" w:type="dxa"/>
            <w:vMerge/>
          </w:tcPr>
          <w:p w14:paraId="15E6914E" w14:textId="77777777" w:rsidR="00DF7C5F" w:rsidRPr="00E971C9" w:rsidRDefault="00DF7C5F" w:rsidP="00D57B94">
            <w:pPr>
              <w:jc w:val="center"/>
              <w:rPr>
                <w:sz w:val="20"/>
                <w:szCs w:val="20"/>
                <w:lang w:val="en-US"/>
              </w:rPr>
            </w:pPr>
          </w:p>
        </w:tc>
        <w:tc>
          <w:tcPr>
            <w:tcW w:w="1843" w:type="dxa"/>
            <w:vMerge/>
            <w:shd w:val="clear" w:color="auto" w:fill="auto"/>
          </w:tcPr>
          <w:p w14:paraId="49611B44" w14:textId="77777777" w:rsidR="00DF7C5F" w:rsidRPr="00E971C9" w:rsidRDefault="00DF7C5F" w:rsidP="00D57B94">
            <w:pPr>
              <w:jc w:val="center"/>
              <w:rPr>
                <w:sz w:val="20"/>
                <w:szCs w:val="20"/>
                <w:lang w:val="en-US"/>
              </w:rPr>
            </w:pPr>
          </w:p>
        </w:tc>
        <w:tc>
          <w:tcPr>
            <w:tcW w:w="1559" w:type="dxa"/>
            <w:vMerge/>
            <w:shd w:val="clear" w:color="auto" w:fill="auto"/>
          </w:tcPr>
          <w:p w14:paraId="2D5FCB32" w14:textId="77777777" w:rsidR="00DF7C5F" w:rsidRPr="00E971C9" w:rsidRDefault="00DF7C5F" w:rsidP="00D57B94">
            <w:pPr>
              <w:jc w:val="center"/>
              <w:rPr>
                <w:sz w:val="20"/>
                <w:szCs w:val="20"/>
                <w:lang w:val="en-US"/>
              </w:rPr>
            </w:pPr>
          </w:p>
        </w:tc>
        <w:tc>
          <w:tcPr>
            <w:tcW w:w="1843" w:type="dxa"/>
            <w:vMerge/>
            <w:shd w:val="clear" w:color="auto" w:fill="auto"/>
          </w:tcPr>
          <w:p w14:paraId="4F0303E5" w14:textId="77777777" w:rsidR="00DF7C5F" w:rsidRPr="00E971C9" w:rsidRDefault="00DF7C5F" w:rsidP="00D57B94">
            <w:pPr>
              <w:jc w:val="center"/>
              <w:rPr>
                <w:sz w:val="20"/>
                <w:szCs w:val="20"/>
                <w:lang w:val="en-US"/>
              </w:rPr>
            </w:pPr>
          </w:p>
        </w:tc>
      </w:tr>
      <w:tr w:rsidR="00DF7C5F" w:rsidRPr="00E971C9" w14:paraId="1F8F7D96" w14:textId="77777777" w:rsidTr="00D57B94">
        <w:trPr>
          <w:trHeight w:val="739"/>
        </w:trPr>
        <w:tc>
          <w:tcPr>
            <w:tcW w:w="816" w:type="dxa"/>
          </w:tcPr>
          <w:p w14:paraId="7DD8DF89"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w:t>
            </w:r>
          </w:p>
        </w:tc>
        <w:tc>
          <w:tcPr>
            <w:tcW w:w="7797" w:type="dxa"/>
            <w:gridSpan w:val="11"/>
          </w:tcPr>
          <w:p w14:paraId="040492EB" w14:textId="77777777" w:rsidR="00DF7C5F" w:rsidRPr="00E971C9" w:rsidRDefault="00DF7C5F" w:rsidP="00D57B94">
            <w:pPr>
              <w:autoSpaceDE w:val="0"/>
              <w:autoSpaceDN w:val="0"/>
              <w:adjustRightInd w:val="0"/>
              <w:jc w:val="center"/>
              <w:rPr>
                <w:sz w:val="20"/>
                <w:szCs w:val="20"/>
              </w:rPr>
            </w:pPr>
            <w:r w:rsidRPr="00E971C9">
              <w:rPr>
                <w:sz w:val="20"/>
                <w:szCs w:val="20"/>
              </w:rPr>
              <w:t>Задача " 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p w14:paraId="3E84F67F" w14:textId="77777777" w:rsidR="00DF7C5F" w:rsidRPr="00E971C9" w:rsidRDefault="00DF7C5F" w:rsidP="00D57B94">
            <w:pPr>
              <w:autoSpaceDE w:val="0"/>
              <w:autoSpaceDN w:val="0"/>
              <w:adjustRightInd w:val="0"/>
              <w:outlineLvl w:val="1"/>
              <w:rPr>
                <w:sz w:val="20"/>
                <w:szCs w:val="20"/>
              </w:rPr>
            </w:pPr>
          </w:p>
        </w:tc>
        <w:tc>
          <w:tcPr>
            <w:tcW w:w="1701" w:type="dxa"/>
          </w:tcPr>
          <w:p w14:paraId="0DF137A9" w14:textId="77777777" w:rsidR="00DF7C5F" w:rsidRPr="00E971C9" w:rsidRDefault="00DF7C5F" w:rsidP="00D57B94">
            <w:pPr>
              <w:autoSpaceDE w:val="0"/>
              <w:autoSpaceDN w:val="0"/>
              <w:adjustRightInd w:val="0"/>
              <w:outlineLvl w:val="1"/>
              <w:rPr>
                <w:sz w:val="20"/>
                <w:szCs w:val="20"/>
              </w:rPr>
            </w:pPr>
            <w:r w:rsidRPr="00E971C9">
              <w:rPr>
                <w:sz w:val="20"/>
                <w:szCs w:val="20"/>
              </w:rPr>
              <w:t>МБУ "БКЦСОН"</w:t>
            </w:r>
          </w:p>
        </w:tc>
        <w:tc>
          <w:tcPr>
            <w:tcW w:w="1843" w:type="dxa"/>
          </w:tcPr>
          <w:p w14:paraId="79F119D8" w14:textId="77777777" w:rsidR="00DF7C5F" w:rsidRPr="00E971C9" w:rsidRDefault="00DF7C5F" w:rsidP="00D57B94">
            <w:pPr>
              <w:autoSpaceDE w:val="0"/>
              <w:autoSpaceDN w:val="0"/>
              <w:adjustRightInd w:val="0"/>
              <w:outlineLvl w:val="1"/>
              <w:rPr>
                <w:sz w:val="20"/>
                <w:szCs w:val="20"/>
              </w:rPr>
            </w:pPr>
          </w:p>
        </w:tc>
        <w:tc>
          <w:tcPr>
            <w:tcW w:w="1559" w:type="dxa"/>
          </w:tcPr>
          <w:p w14:paraId="3179704D" w14:textId="77777777" w:rsidR="00DF7C5F" w:rsidRPr="00E971C9" w:rsidRDefault="00DF7C5F" w:rsidP="00D57B94">
            <w:pPr>
              <w:autoSpaceDE w:val="0"/>
              <w:autoSpaceDN w:val="0"/>
              <w:adjustRightInd w:val="0"/>
              <w:outlineLvl w:val="1"/>
              <w:rPr>
                <w:sz w:val="20"/>
                <w:szCs w:val="20"/>
              </w:rPr>
            </w:pPr>
          </w:p>
        </w:tc>
        <w:tc>
          <w:tcPr>
            <w:tcW w:w="1843" w:type="dxa"/>
          </w:tcPr>
          <w:p w14:paraId="1AD60521" w14:textId="77777777" w:rsidR="00DF7C5F" w:rsidRPr="00E971C9" w:rsidRDefault="00DF7C5F" w:rsidP="00D57B94">
            <w:pPr>
              <w:autoSpaceDE w:val="0"/>
              <w:autoSpaceDN w:val="0"/>
              <w:adjustRightInd w:val="0"/>
              <w:outlineLvl w:val="1"/>
              <w:rPr>
                <w:sz w:val="20"/>
                <w:szCs w:val="20"/>
              </w:rPr>
            </w:pPr>
          </w:p>
        </w:tc>
      </w:tr>
      <w:tr w:rsidR="00DF7C5F" w:rsidRPr="00E971C9" w14:paraId="260CEA08" w14:textId="77777777" w:rsidTr="00D57B94">
        <w:tc>
          <w:tcPr>
            <w:tcW w:w="816" w:type="dxa"/>
          </w:tcPr>
          <w:p w14:paraId="5ED1989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1.1</w:t>
            </w:r>
          </w:p>
        </w:tc>
        <w:tc>
          <w:tcPr>
            <w:tcW w:w="2268" w:type="dxa"/>
          </w:tcPr>
          <w:p w14:paraId="29D8B6EC"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Наименование показателя</w:t>
            </w:r>
          </w:p>
        </w:tc>
        <w:tc>
          <w:tcPr>
            <w:tcW w:w="993" w:type="dxa"/>
          </w:tcPr>
          <w:p w14:paraId="79EE472F" w14:textId="77777777" w:rsidR="00DF7C5F" w:rsidRPr="00E971C9" w:rsidRDefault="00DF7C5F" w:rsidP="00D57B94">
            <w:pPr>
              <w:autoSpaceDE w:val="0"/>
              <w:autoSpaceDN w:val="0"/>
              <w:adjustRightInd w:val="0"/>
              <w:jc w:val="center"/>
              <w:outlineLvl w:val="1"/>
              <w:rPr>
                <w:sz w:val="20"/>
                <w:szCs w:val="20"/>
              </w:rPr>
            </w:pPr>
          </w:p>
        </w:tc>
        <w:tc>
          <w:tcPr>
            <w:tcW w:w="993" w:type="dxa"/>
          </w:tcPr>
          <w:p w14:paraId="452DD2E8" w14:textId="77777777" w:rsidR="00DF7C5F" w:rsidRPr="00E971C9" w:rsidRDefault="00DF7C5F" w:rsidP="00D57B94">
            <w:pPr>
              <w:autoSpaceDE w:val="0"/>
              <w:autoSpaceDN w:val="0"/>
              <w:adjustRightInd w:val="0"/>
              <w:jc w:val="center"/>
              <w:outlineLvl w:val="1"/>
              <w:rPr>
                <w:sz w:val="20"/>
                <w:szCs w:val="20"/>
              </w:rPr>
            </w:pPr>
          </w:p>
        </w:tc>
        <w:tc>
          <w:tcPr>
            <w:tcW w:w="851" w:type="dxa"/>
            <w:gridSpan w:val="2"/>
          </w:tcPr>
          <w:p w14:paraId="0A00D970" w14:textId="77777777" w:rsidR="00DF7C5F" w:rsidRPr="00E971C9" w:rsidRDefault="00DF7C5F" w:rsidP="00D57B94">
            <w:pPr>
              <w:autoSpaceDE w:val="0"/>
              <w:autoSpaceDN w:val="0"/>
              <w:adjustRightInd w:val="0"/>
              <w:jc w:val="center"/>
              <w:outlineLvl w:val="1"/>
              <w:rPr>
                <w:sz w:val="20"/>
                <w:szCs w:val="20"/>
              </w:rPr>
            </w:pPr>
          </w:p>
        </w:tc>
        <w:tc>
          <w:tcPr>
            <w:tcW w:w="709" w:type="dxa"/>
            <w:gridSpan w:val="2"/>
          </w:tcPr>
          <w:p w14:paraId="5DA25848" w14:textId="77777777" w:rsidR="00DF7C5F" w:rsidRPr="00E971C9" w:rsidRDefault="00DF7C5F" w:rsidP="00D57B94">
            <w:pPr>
              <w:autoSpaceDE w:val="0"/>
              <w:autoSpaceDN w:val="0"/>
              <w:adjustRightInd w:val="0"/>
              <w:jc w:val="center"/>
              <w:outlineLvl w:val="1"/>
              <w:rPr>
                <w:sz w:val="20"/>
                <w:szCs w:val="20"/>
              </w:rPr>
            </w:pPr>
          </w:p>
        </w:tc>
        <w:tc>
          <w:tcPr>
            <w:tcW w:w="567" w:type="dxa"/>
          </w:tcPr>
          <w:p w14:paraId="38219DA5" w14:textId="77777777" w:rsidR="00DF7C5F" w:rsidRPr="00E971C9" w:rsidRDefault="00DF7C5F" w:rsidP="00D57B94">
            <w:pPr>
              <w:autoSpaceDE w:val="0"/>
              <w:autoSpaceDN w:val="0"/>
              <w:adjustRightInd w:val="0"/>
              <w:jc w:val="center"/>
              <w:outlineLvl w:val="1"/>
              <w:rPr>
                <w:sz w:val="20"/>
                <w:szCs w:val="20"/>
              </w:rPr>
            </w:pPr>
          </w:p>
        </w:tc>
        <w:tc>
          <w:tcPr>
            <w:tcW w:w="850" w:type="dxa"/>
            <w:gridSpan w:val="2"/>
          </w:tcPr>
          <w:p w14:paraId="7CA99476" w14:textId="77777777" w:rsidR="00DF7C5F" w:rsidRPr="00E971C9" w:rsidRDefault="00DF7C5F" w:rsidP="00D57B94">
            <w:pPr>
              <w:autoSpaceDE w:val="0"/>
              <w:autoSpaceDN w:val="0"/>
              <w:adjustRightInd w:val="0"/>
              <w:jc w:val="center"/>
              <w:outlineLvl w:val="1"/>
              <w:rPr>
                <w:sz w:val="20"/>
                <w:szCs w:val="20"/>
              </w:rPr>
            </w:pPr>
          </w:p>
        </w:tc>
        <w:tc>
          <w:tcPr>
            <w:tcW w:w="566" w:type="dxa"/>
          </w:tcPr>
          <w:p w14:paraId="10B164B0" w14:textId="77777777" w:rsidR="00DF7C5F" w:rsidRPr="00E971C9" w:rsidRDefault="00DF7C5F" w:rsidP="00D57B94">
            <w:pPr>
              <w:autoSpaceDE w:val="0"/>
              <w:autoSpaceDN w:val="0"/>
              <w:adjustRightInd w:val="0"/>
              <w:jc w:val="center"/>
              <w:outlineLvl w:val="1"/>
              <w:rPr>
                <w:sz w:val="20"/>
                <w:szCs w:val="20"/>
              </w:rPr>
            </w:pPr>
          </w:p>
        </w:tc>
        <w:tc>
          <w:tcPr>
            <w:tcW w:w="1701" w:type="dxa"/>
          </w:tcPr>
          <w:p w14:paraId="0070641F" w14:textId="77777777" w:rsidR="00DF7C5F" w:rsidRPr="00E971C9" w:rsidRDefault="00DF7C5F" w:rsidP="00D57B94">
            <w:pPr>
              <w:autoSpaceDE w:val="0"/>
              <w:autoSpaceDN w:val="0"/>
              <w:adjustRightInd w:val="0"/>
              <w:jc w:val="center"/>
              <w:outlineLvl w:val="1"/>
              <w:rPr>
                <w:sz w:val="20"/>
                <w:szCs w:val="20"/>
              </w:rPr>
            </w:pPr>
          </w:p>
        </w:tc>
        <w:tc>
          <w:tcPr>
            <w:tcW w:w="1843" w:type="dxa"/>
          </w:tcPr>
          <w:p w14:paraId="72BDA4DE" w14:textId="77777777" w:rsidR="00DF7C5F" w:rsidRPr="00E971C9" w:rsidRDefault="00DF7C5F" w:rsidP="00D57B94">
            <w:pPr>
              <w:autoSpaceDE w:val="0"/>
              <w:autoSpaceDN w:val="0"/>
              <w:adjustRightInd w:val="0"/>
              <w:jc w:val="center"/>
              <w:outlineLvl w:val="1"/>
              <w:rPr>
                <w:sz w:val="20"/>
                <w:szCs w:val="20"/>
              </w:rPr>
            </w:pPr>
          </w:p>
        </w:tc>
        <w:tc>
          <w:tcPr>
            <w:tcW w:w="1559" w:type="dxa"/>
          </w:tcPr>
          <w:p w14:paraId="706ACDE9" w14:textId="77777777" w:rsidR="00DF7C5F" w:rsidRPr="00E971C9" w:rsidRDefault="00DF7C5F" w:rsidP="00D57B94">
            <w:pPr>
              <w:autoSpaceDE w:val="0"/>
              <w:autoSpaceDN w:val="0"/>
              <w:adjustRightInd w:val="0"/>
              <w:jc w:val="center"/>
              <w:outlineLvl w:val="1"/>
              <w:rPr>
                <w:sz w:val="20"/>
                <w:szCs w:val="20"/>
              </w:rPr>
            </w:pPr>
          </w:p>
        </w:tc>
        <w:tc>
          <w:tcPr>
            <w:tcW w:w="1843" w:type="dxa"/>
          </w:tcPr>
          <w:p w14:paraId="4C6A535D" w14:textId="77777777" w:rsidR="00DF7C5F" w:rsidRPr="00E971C9" w:rsidRDefault="00DF7C5F" w:rsidP="00D57B94">
            <w:pPr>
              <w:autoSpaceDE w:val="0"/>
              <w:autoSpaceDN w:val="0"/>
              <w:adjustRightInd w:val="0"/>
              <w:jc w:val="center"/>
              <w:outlineLvl w:val="1"/>
              <w:rPr>
                <w:sz w:val="20"/>
                <w:szCs w:val="20"/>
              </w:rPr>
            </w:pPr>
          </w:p>
        </w:tc>
      </w:tr>
      <w:tr w:rsidR="00DF7C5F" w:rsidRPr="00E971C9" w14:paraId="067DEC1F" w14:textId="77777777" w:rsidTr="00D57B94">
        <w:tc>
          <w:tcPr>
            <w:tcW w:w="816" w:type="dxa"/>
          </w:tcPr>
          <w:p w14:paraId="587B072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1.1.1</w:t>
            </w:r>
          </w:p>
        </w:tc>
        <w:tc>
          <w:tcPr>
            <w:tcW w:w="2268" w:type="dxa"/>
          </w:tcPr>
          <w:p w14:paraId="02CF3420" w14:textId="77777777" w:rsidR="00DF7C5F" w:rsidRPr="00E971C9" w:rsidRDefault="00DF7C5F" w:rsidP="00D57B94">
            <w:pPr>
              <w:autoSpaceDE w:val="0"/>
              <w:autoSpaceDN w:val="0"/>
              <w:adjustRightInd w:val="0"/>
              <w:jc w:val="center"/>
              <w:outlineLvl w:val="1"/>
              <w:rPr>
                <w:sz w:val="20"/>
                <w:szCs w:val="20"/>
              </w:rPr>
            </w:pPr>
            <w:r w:rsidRPr="00E971C9">
              <w:rPr>
                <w:color w:val="000000"/>
                <w:sz w:val="20"/>
                <w:szCs w:val="20"/>
              </w:rPr>
              <w:t>Граждане, старше трудоспособного возраста и инвалидов, получивших услуги в рамках системы долговременного ухода в количестве 49 человек</w:t>
            </w:r>
          </w:p>
        </w:tc>
        <w:tc>
          <w:tcPr>
            <w:tcW w:w="993" w:type="dxa"/>
          </w:tcPr>
          <w:p w14:paraId="620F5CE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чел.</w:t>
            </w:r>
          </w:p>
        </w:tc>
        <w:tc>
          <w:tcPr>
            <w:tcW w:w="993" w:type="dxa"/>
          </w:tcPr>
          <w:p w14:paraId="026B18DC"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49</w:t>
            </w:r>
          </w:p>
        </w:tc>
        <w:tc>
          <w:tcPr>
            <w:tcW w:w="851" w:type="dxa"/>
            <w:gridSpan w:val="2"/>
          </w:tcPr>
          <w:p w14:paraId="61A5505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49</w:t>
            </w:r>
          </w:p>
        </w:tc>
        <w:tc>
          <w:tcPr>
            <w:tcW w:w="709" w:type="dxa"/>
            <w:gridSpan w:val="2"/>
          </w:tcPr>
          <w:p w14:paraId="1E08F29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49</w:t>
            </w:r>
          </w:p>
        </w:tc>
        <w:tc>
          <w:tcPr>
            <w:tcW w:w="567" w:type="dxa"/>
          </w:tcPr>
          <w:p w14:paraId="584EECBC"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gridSpan w:val="2"/>
          </w:tcPr>
          <w:p w14:paraId="66DCC16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566" w:type="dxa"/>
          </w:tcPr>
          <w:p w14:paraId="3DF3CBA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701" w:type="dxa"/>
          </w:tcPr>
          <w:p w14:paraId="4CD9AE7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МБУ "БКЦСОН"</w:t>
            </w:r>
          </w:p>
        </w:tc>
        <w:tc>
          <w:tcPr>
            <w:tcW w:w="1843" w:type="dxa"/>
          </w:tcPr>
          <w:p w14:paraId="56063C41" w14:textId="77777777" w:rsidR="00DF7C5F" w:rsidRPr="00E971C9" w:rsidRDefault="00DF7C5F" w:rsidP="00D57B94">
            <w:pPr>
              <w:jc w:val="center"/>
              <w:rPr>
                <w:sz w:val="20"/>
                <w:szCs w:val="20"/>
              </w:rPr>
            </w:pPr>
            <w:r w:rsidRPr="00E971C9">
              <w:rPr>
                <w:sz w:val="20"/>
                <w:szCs w:val="20"/>
              </w:rPr>
              <w:t>"Сохранение населения, укрепление здоровья и повышение благополучия людей, поддержка семьи"</w:t>
            </w:r>
          </w:p>
        </w:tc>
        <w:tc>
          <w:tcPr>
            <w:tcW w:w="1559" w:type="dxa"/>
          </w:tcPr>
          <w:p w14:paraId="48427895" w14:textId="77777777" w:rsidR="00DF7C5F" w:rsidRPr="00E971C9" w:rsidRDefault="00DF7C5F" w:rsidP="00D57B94">
            <w:pPr>
              <w:jc w:val="center"/>
              <w:rPr>
                <w:sz w:val="20"/>
                <w:szCs w:val="20"/>
              </w:rPr>
            </w:pPr>
            <w:r w:rsidRPr="00E971C9">
              <w:rPr>
                <w:sz w:val="20"/>
                <w:szCs w:val="20"/>
              </w:rPr>
              <w:t xml:space="preserve">Увеличение к 2030 году численности граждан пожилого возраста и инвалидов, получающих услуги долговременного ухода, не менее чем до 49 человек из числа наиболее нуждающихся </w:t>
            </w:r>
            <w:r w:rsidRPr="00E971C9">
              <w:rPr>
                <w:sz w:val="20"/>
                <w:szCs w:val="20"/>
              </w:rPr>
              <w:lastRenderedPageBreak/>
              <w:t>в таких услугах</w:t>
            </w:r>
          </w:p>
        </w:tc>
        <w:tc>
          <w:tcPr>
            <w:tcW w:w="1843" w:type="dxa"/>
          </w:tcPr>
          <w:p w14:paraId="3918C658"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lastRenderedPageBreak/>
              <w:t>Количество заключенных договоров на оказание услуг в рамках системы долговременного ухода</w:t>
            </w:r>
          </w:p>
        </w:tc>
      </w:tr>
    </w:tbl>
    <w:p w14:paraId="2A386A76" w14:textId="77777777" w:rsidR="00DF7C5F" w:rsidRPr="00E971C9" w:rsidRDefault="00DF7C5F" w:rsidP="00DF7C5F">
      <w:pPr>
        <w:autoSpaceDE w:val="0"/>
        <w:autoSpaceDN w:val="0"/>
        <w:adjustRightInd w:val="0"/>
        <w:jc w:val="center"/>
        <w:outlineLvl w:val="1"/>
        <w:rPr>
          <w:sz w:val="20"/>
          <w:szCs w:val="20"/>
        </w:rPr>
      </w:pPr>
      <w:r w:rsidRPr="00E971C9">
        <w:rPr>
          <w:sz w:val="20"/>
          <w:szCs w:val="20"/>
        </w:rPr>
        <w:lastRenderedPageBreak/>
        <w:t>3. Перечень мероприятий (результатов) регионального проекта</w:t>
      </w:r>
    </w:p>
    <w:p w14:paraId="5158EB03" w14:textId="77777777" w:rsidR="00DF7C5F" w:rsidRPr="00E971C9" w:rsidRDefault="00DF7C5F" w:rsidP="00DF7C5F">
      <w:pPr>
        <w:autoSpaceDE w:val="0"/>
        <w:autoSpaceDN w:val="0"/>
        <w:adjustRightInd w:val="0"/>
        <w:jc w:val="center"/>
        <w:rPr>
          <w:sz w:val="20"/>
          <w:szCs w:val="20"/>
        </w:rPr>
      </w:pPr>
      <w:r w:rsidRPr="00E971C9">
        <w:rPr>
          <w:sz w:val="20"/>
          <w:szCs w:val="20"/>
        </w:rPr>
        <w:t xml:space="preserve">" </w:t>
      </w:r>
      <w:r w:rsidRPr="00E971C9">
        <w:rPr>
          <w:bCs/>
          <w:sz w:val="20"/>
          <w:szCs w:val="20"/>
        </w:rPr>
        <w:t>Создание системы долговременного ухода за гражданами пожилого возраста и инвалидами на территории Бессоновского района</w:t>
      </w:r>
      <w:r w:rsidRPr="00E971C9">
        <w:rPr>
          <w:sz w:val="20"/>
          <w:szCs w:val="20"/>
        </w:rPr>
        <w:t xml:space="preserve"> "</w:t>
      </w:r>
    </w:p>
    <w:p w14:paraId="5B3CAA21" w14:textId="77777777" w:rsidR="00DF7C5F" w:rsidRPr="00E971C9" w:rsidRDefault="00DF7C5F" w:rsidP="00DF7C5F">
      <w:pPr>
        <w:autoSpaceDE w:val="0"/>
        <w:autoSpaceDN w:val="0"/>
        <w:adjustRightInd w:val="0"/>
        <w:jc w:val="center"/>
        <w:rPr>
          <w:sz w:val="20"/>
          <w:szCs w:val="20"/>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812"/>
        <w:gridCol w:w="1701"/>
        <w:gridCol w:w="1276"/>
        <w:gridCol w:w="992"/>
        <w:gridCol w:w="992"/>
        <w:gridCol w:w="993"/>
        <w:gridCol w:w="850"/>
        <w:gridCol w:w="1134"/>
      </w:tblGrid>
      <w:tr w:rsidR="00DF7C5F" w:rsidRPr="00E971C9" w14:paraId="4F4C29F5" w14:textId="77777777" w:rsidTr="00D57B94">
        <w:tc>
          <w:tcPr>
            <w:tcW w:w="851" w:type="dxa"/>
            <w:vMerge w:val="restart"/>
          </w:tcPr>
          <w:p w14:paraId="41579E3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w:t>
            </w:r>
          </w:p>
          <w:p w14:paraId="595E535D" w14:textId="77777777" w:rsidR="00DF7C5F" w:rsidRPr="00E971C9" w:rsidRDefault="00DF7C5F" w:rsidP="00D57B94">
            <w:pPr>
              <w:autoSpaceDE w:val="0"/>
              <w:autoSpaceDN w:val="0"/>
              <w:adjustRightInd w:val="0"/>
              <w:jc w:val="center"/>
              <w:outlineLvl w:val="1"/>
              <w:rPr>
                <w:sz w:val="20"/>
                <w:szCs w:val="20"/>
              </w:rPr>
            </w:pPr>
            <w:proofErr w:type="gramStart"/>
            <w:r w:rsidRPr="00E971C9">
              <w:rPr>
                <w:sz w:val="20"/>
                <w:szCs w:val="20"/>
              </w:rPr>
              <w:t>п</w:t>
            </w:r>
            <w:proofErr w:type="gramEnd"/>
            <w:r w:rsidRPr="00E971C9">
              <w:rPr>
                <w:sz w:val="20"/>
                <w:szCs w:val="20"/>
              </w:rPr>
              <w:t>/п</w:t>
            </w:r>
          </w:p>
        </w:tc>
        <w:tc>
          <w:tcPr>
            <w:tcW w:w="5812" w:type="dxa"/>
            <w:vMerge w:val="restart"/>
          </w:tcPr>
          <w:p w14:paraId="12B10263"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Наименование мероприятия регионального проекта</w:t>
            </w:r>
          </w:p>
        </w:tc>
        <w:tc>
          <w:tcPr>
            <w:tcW w:w="1701" w:type="dxa"/>
            <w:vMerge w:val="restart"/>
          </w:tcPr>
          <w:p w14:paraId="2BB53D2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Единица измерения показателя (по ОКЕИ)</w:t>
            </w:r>
          </w:p>
        </w:tc>
        <w:tc>
          <w:tcPr>
            <w:tcW w:w="1276" w:type="dxa"/>
            <w:vMerge w:val="restart"/>
          </w:tcPr>
          <w:p w14:paraId="62F7A29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Базовое значение</w:t>
            </w:r>
          </w:p>
          <w:p w14:paraId="51252EC8" w14:textId="77777777" w:rsidR="00DF7C5F" w:rsidRPr="00E971C9" w:rsidRDefault="00DF7C5F" w:rsidP="00D57B94">
            <w:pPr>
              <w:autoSpaceDE w:val="0"/>
              <w:autoSpaceDN w:val="0"/>
              <w:adjustRightInd w:val="0"/>
              <w:jc w:val="center"/>
              <w:outlineLvl w:val="1"/>
              <w:rPr>
                <w:sz w:val="20"/>
                <w:szCs w:val="20"/>
              </w:rPr>
            </w:pPr>
          </w:p>
        </w:tc>
        <w:tc>
          <w:tcPr>
            <w:tcW w:w="4961" w:type="dxa"/>
            <w:gridSpan w:val="5"/>
          </w:tcPr>
          <w:p w14:paraId="1A8083C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Значение показателя по годам</w:t>
            </w:r>
          </w:p>
        </w:tc>
      </w:tr>
      <w:tr w:rsidR="00DF7C5F" w:rsidRPr="00E971C9" w14:paraId="0AB0F676" w14:textId="77777777" w:rsidTr="00D57B94">
        <w:tc>
          <w:tcPr>
            <w:tcW w:w="851" w:type="dxa"/>
            <w:vMerge/>
          </w:tcPr>
          <w:p w14:paraId="37F26C7A" w14:textId="77777777" w:rsidR="00DF7C5F" w:rsidRPr="00E971C9" w:rsidRDefault="00DF7C5F" w:rsidP="00D57B94">
            <w:pPr>
              <w:autoSpaceDE w:val="0"/>
              <w:autoSpaceDN w:val="0"/>
              <w:adjustRightInd w:val="0"/>
              <w:jc w:val="center"/>
              <w:outlineLvl w:val="1"/>
              <w:rPr>
                <w:sz w:val="20"/>
                <w:szCs w:val="20"/>
              </w:rPr>
            </w:pPr>
          </w:p>
        </w:tc>
        <w:tc>
          <w:tcPr>
            <w:tcW w:w="5812" w:type="dxa"/>
            <w:vMerge/>
          </w:tcPr>
          <w:p w14:paraId="6A38614E" w14:textId="77777777" w:rsidR="00DF7C5F" w:rsidRPr="00E971C9" w:rsidRDefault="00DF7C5F" w:rsidP="00D57B94">
            <w:pPr>
              <w:autoSpaceDE w:val="0"/>
              <w:autoSpaceDN w:val="0"/>
              <w:adjustRightInd w:val="0"/>
              <w:jc w:val="center"/>
              <w:outlineLvl w:val="1"/>
              <w:rPr>
                <w:sz w:val="20"/>
                <w:szCs w:val="20"/>
              </w:rPr>
            </w:pPr>
          </w:p>
        </w:tc>
        <w:tc>
          <w:tcPr>
            <w:tcW w:w="1701" w:type="dxa"/>
            <w:vMerge/>
          </w:tcPr>
          <w:p w14:paraId="0FF9D723" w14:textId="77777777" w:rsidR="00DF7C5F" w:rsidRPr="00E971C9" w:rsidRDefault="00DF7C5F" w:rsidP="00D57B94">
            <w:pPr>
              <w:autoSpaceDE w:val="0"/>
              <w:autoSpaceDN w:val="0"/>
              <w:adjustRightInd w:val="0"/>
              <w:jc w:val="center"/>
              <w:outlineLvl w:val="1"/>
              <w:rPr>
                <w:sz w:val="20"/>
                <w:szCs w:val="20"/>
              </w:rPr>
            </w:pPr>
          </w:p>
        </w:tc>
        <w:tc>
          <w:tcPr>
            <w:tcW w:w="1276" w:type="dxa"/>
            <w:vMerge/>
          </w:tcPr>
          <w:p w14:paraId="7EBF1F78" w14:textId="77777777" w:rsidR="00DF7C5F" w:rsidRPr="00E971C9" w:rsidRDefault="00DF7C5F" w:rsidP="00D57B94">
            <w:pPr>
              <w:autoSpaceDE w:val="0"/>
              <w:autoSpaceDN w:val="0"/>
              <w:adjustRightInd w:val="0"/>
              <w:jc w:val="center"/>
              <w:outlineLvl w:val="1"/>
              <w:rPr>
                <w:sz w:val="20"/>
                <w:szCs w:val="20"/>
              </w:rPr>
            </w:pPr>
          </w:p>
        </w:tc>
        <w:tc>
          <w:tcPr>
            <w:tcW w:w="992" w:type="dxa"/>
          </w:tcPr>
          <w:p w14:paraId="052742EC" w14:textId="77777777" w:rsidR="00DF7C5F" w:rsidRPr="00E971C9" w:rsidRDefault="00DF7C5F" w:rsidP="00D57B94">
            <w:pPr>
              <w:jc w:val="center"/>
              <w:rPr>
                <w:sz w:val="20"/>
                <w:szCs w:val="20"/>
              </w:rPr>
            </w:pPr>
            <w:r w:rsidRPr="00E971C9">
              <w:rPr>
                <w:sz w:val="20"/>
                <w:szCs w:val="20"/>
              </w:rPr>
              <w:t>2026</w:t>
            </w:r>
          </w:p>
        </w:tc>
        <w:tc>
          <w:tcPr>
            <w:tcW w:w="992" w:type="dxa"/>
          </w:tcPr>
          <w:p w14:paraId="4E3F02D1" w14:textId="77777777" w:rsidR="00DF7C5F" w:rsidRPr="00E971C9" w:rsidRDefault="00DF7C5F" w:rsidP="00D57B94">
            <w:pPr>
              <w:jc w:val="center"/>
              <w:rPr>
                <w:sz w:val="20"/>
                <w:szCs w:val="20"/>
              </w:rPr>
            </w:pPr>
            <w:r w:rsidRPr="00E971C9">
              <w:rPr>
                <w:sz w:val="20"/>
                <w:szCs w:val="20"/>
              </w:rPr>
              <w:t>2027</w:t>
            </w:r>
          </w:p>
        </w:tc>
        <w:tc>
          <w:tcPr>
            <w:tcW w:w="993" w:type="dxa"/>
          </w:tcPr>
          <w:p w14:paraId="625BF6C6" w14:textId="77777777" w:rsidR="00DF7C5F" w:rsidRPr="00E971C9" w:rsidRDefault="00DF7C5F" w:rsidP="00D57B94">
            <w:pPr>
              <w:jc w:val="center"/>
              <w:rPr>
                <w:sz w:val="20"/>
                <w:szCs w:val="20"/>
              </w:rPr>
            </w:pPr>
            <w:r w:rsidRPr="00E971C9">
              <w:rPr>
                <w:sz w:val="20"/>
                <w:szCs w:val="20"/>
              </w:rPr>
              <w:t>2028</w:t>
            </w:r>
          </w:p>
        </w:tc>
        <w:tc>
          <w:tcPr>
            <w:tcW w:w="850" w:type="dxa"/>
          </w:tcPr>
          <w:p w14:paraId="7D16E484" w14:textId="77777777" w:rsidR="00DF7C5F" w:rsidRPr="00E971C9" w:rsidRDefault="00DF7C5F" w:rsidP="00D57B94">
            <w:pPr>
              <w:jc w:val="center"/>
              <w:rPr>
                <w:sz w:val="20"/>
                <w:szCs w:val="20"/>
              </w:rPr>
            </w:pPr>
            <w:r w:rsidRPr="00E971C9">
              <w:rPr>
                <w:sz w:val="20"/>
                <w:szCs w:val="20"/>
              </w:rPr>
              <w:t>2029</w:t>
            </w:r>
          </w:p>
        </w:tc>
        <w:tc>
          <w:tcPr>
            <w:tcW w:w="1134" w:type="dxa"/>
          </w:tcPr>
          <w:p w14:paraId="72498CF1" w14:textId="77777777" w:rsidR="00DF7C5F" w:rsidRPr="00E971C9" w:rsidRDefault="00DF7C5F" w:rsidP="00D57B94">
            <w:pPr>
              <w:jc w:val="center"/>
              <w:rPr>
                <w:sz w:val="20"/>
                <w:szCs w:val="20"/>
              </w:rPr>
            </w:pPr>
            <w:r w:rsidRPr="00E971C9">
              <w:rPr>
                <w:sz w:val="20"/>
                <w:szCs w:val="20"/>
              </w:rPr>
              <w:t>2030</w:t>
            </w:r>
          </w:p>
        </w:tc>
      </w:tr>
      <w:tr w:rsidR="00DF7C5F" w:rsidRPr="00E971C9" w14:paraId="11FC8557" w14:textId="77777777" w:rsidTr="00D57B94">
        <w:tc>
          <w:tcPr>
            <w:tcW w:w="851" w:type="dxa"/>
          </w:tcPr>
          <w:p w14:paraId="41EBB88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w:t>
            </w:r>
          </w:p>
        </w:tc>
        <w:tc>
          <w:tcPr>
            <w:tcW w:w="13750" w:type="dxa"/>
            <w:gridSpan w:val="8"/>
          </w:tcPr>
          <w:p w14:paraId="0B13CF18" w14:textId="77777777" w:rsidR="00DF7C5F" w:rsidRPr="00E971C9" w:rsidRDefault="00DF7C5F" w:rsidP="00D57B94">
            <w:pPr>
              <w:autoSpaceDE w:val="0"/>
              <w:autoSpaceDN w:val="0"/>
              <w:adjustRightInd w:val="0"/>
              <w:outlineLvl w:val="1"/>
              <w:rPr>
                <w:sz w:val="20"/>
                <w:szCs w:val="20"/>
              </w:rPr>
            </w:pPr>
            <w:r w:rsidRPr="00E971C9">
              <w:rPr>
                <w:sz w:val="20"/>
                <w:szCs w:val="20"/>
              </w:rPr>
              <w:t>Задача  " 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 "</w:t>
            </w:r>
          </w:p>
        </w:tc>
      </w:tr>
      <w:tr w:rsidR="00DF7C5F" w:rsidRPr="00E971C9" w14:paraId="189F42A2" w14:textId="77777777" w:rsidTr="00D57B94">
        <w:tc>
          <w:tcPr>
            <w:tcW w:w="851" w:type="dxa"/>
          </w:tcPr>
          <w:p w14:paraId="1F94283C"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1.1</w:t>
            </w:r>
          </w:p>
        </w:tc>
        <w:tc>
          <w:tcPr>
            <w:tcW w:w="5812" w:type="dxa"/>
          </w:tcPr>
          <w:p w14:paraId="11D8402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Мероприятие (результат) наименование</w:t>
            </w:r>
          </w:p>
        </w:tc>
        <w:tc>
          <w:tcPr>
            <w:tcW w:w="1701" w:type="dxa"/>
          </w:tcPr>
          <w:p w14:paraId="30227834" w14:textId="77777777" w:rsidR="00DF7C5F" w:rsidRPr="00E971C9" w:rsidRDefault="00DF7C5F" w:rsidP="00D57B94">
            <w:pPr>
              <w:autoSpaceDE w:val="0"/>
              <w:autoSpaceDN w:val="0"/>
              <w:adjustRightInd w:val="0"/>
              <w:jc w:val="center"/>
              <w:outlineLvl w:val="1"/>
              <w:rPr>
                <w:sz w:val="20"/>
                <w:szCs w:val="20"/>
              </w:rPr>
            </w:pPr>
          </w:p>
        </w:tc>
        <w:tc>
          <w:tcPr>
            <w:tcW w:w="1276" w:type="dxa"/>
          </w:tcPr>
          <w:p w14:paraId="356A40C7" w14:textId="77777777" w:rsidR="00DF7C5F" w:rsidRPr="00E971C9" w:rsidRDefault="00DF7C5F" w:rsidP="00D57B94">
            <w:pPr>
              <w:autoSpaceDE w:val="0"/>
              <w:autoSpaceDN w:val="0"/>
              <w:adjustRightInd w:val="0"/>
              <w:jc w:val="center"/>
              <w:outlineLvl w:val="1"/>
              <w:rPr>
                <w:sz w:val="20"/>
                <w:szCs w:val="20"/>
              </w:rPr>
            </w:pPr>
          </w:p>
        </w:tc>
        <w:tc>
          <w:tcPr>
            <w:tcW w:w="992" w:type="dxa"/>
          </w:tcPr>
          <w:p w14:paraId="4843DC9F" w14:textId="77777777" w:rsidR="00DF7C5F" w:rsidRPr="00E971C9" w:rsidRDefault="00DF7C5F" w:rsidP="00D57B94">
            <w:pPr>
              <w:autoSpaceDE w:val="0"/>
              <w:autoSpaceDN w:val="0"/>
              <w:adjustRightInd w:val="0"/>
              <w:jc w:val="center"/>
              <w:outlineLvl w:val="1"/>
              <w:rPr>
                <w:sz w:val="20"/>
                <w:szCs w:val="20"/>
              </w:rPr>
            </w:pPr>
          </w:p>
        </w:tc>
        <w:tc>
          <w:tcPr>
            <w:tcW w:w="992" w:type="dxa"/>
          </w:tcPr>
          <w:p w14:paraId="6E73A0CB" w14:textId="77777777" w:rsidR="00DF7C5F" w:rsidRPr="00E971C9" w:rsidRDefault="00DF7C5F" w:rsidP="00D57B94">
            <w:pPr>
              <w:autoSpaceDE w:val="0"/>
              <w:autoSpaceDN w:val="0"/>
              <w:adjustRightInd w:val="0"/>
              <w:jc w:val="center"/>
              <w:outlineLvl w:val="1"/>
              <w:rPr>
                <w:sz w:val="20"/>
                <w:szCs w:val="20"/>
              </w:rPr>
            </w:pPr>
          </w:p>
        </w:tc>
        <w:tc>
          <w:tcPr>
            <w:tcW w:w="993" w:type="dxa"/>
          </w:tcPr>
          <w:p w14:paraId="64EC6E33" w14:textId="77777777" w:rsidR="00DF7C5F" w:rsidRPr="00E971C9" w:rsidRDefault="00DF7C5F" w:rsidP="00D57B94">
            <w:pPr>
              <w:autoSpaceDE w:val="0"/>
              <w:autoSpaceDN w:val="0"/>
              <w:adjustRightInd w:val="0"/>
              <w:jc w:val="center"/>
              <w:outlineLvl w:val="1"/>
              <w:rPr>
                <w:sz w:val="20"/>
                <w:szCs w:val="20"/>
              </w:rPr>
            </w:pPr>
          </w:p>
        </w:tc>
        <w:tc>
          <w:tcPr>
            <w:tcW w:w="850" w:type="dxa"/>
          </w:tcPr>
          <w:p w14:paraId="5D4C8E71" w14:textId="77777777" w:rsidR="00DF7C5F" w:rsidRPr="00E971C9" w:rsidRDefault="00DF7C5F" w:rsidP="00D57B94">
            <w:pPr>
              <w:autoSpaceDE w:val="0"/>
              <w:autoSpaceDN w:val="0"/>
              <w:adjustRightInd w:val="0"/>
              <w:jc w:val="center"/>
              <w:outlineLvl w:val="1"/>
              <w:rPr>
                <w:sz w:val="20"/>
                <w:szCs w:val="20"/>
              </w:rPr>
            </w:pPr>
          </w:p>
        </w:tc>
        <w:tc>
          <w:tcPr>
            <w:tcW w:w="1134" w:type="dxa"/>
          </w:tcPr>
          <w:p w14:paraId="5D015ED0" w14:textId="77777777" w:rsidR="00DF7C5F" w:rsidRPr="00E971C9" w:rsidRDefault="00DF7C5F" w:rsidP="00D57B94">
            <w:pPr>
              <w:autoSpaceDE w:val="0"/>
              <w:autoSpaceDN w:val="0"/>
              <w:adjustRightInd w:val="0"/>
              <w:jc w:val="center"/>
              <w:outlineLvl w:val="1"/>
              <w:rPr>
                <w:sz w:val="20"/>
                <w:szCs w:val="20"/>
              </w:rPr>
            </w:pPr>
          </w:p>
        </w:tc>
      </w:tr>
      <w:tr w:rsidR="00DF7C5F" w:rsidRPr="00E971C9" w14:paraId="6A74A4FC" w14:textId="77777777" w:rsidTr="00D57B94">
        <w:tc>
          <w:tcPr>
            <w:tcW w:w="851" w:type="dxa"/>
          </w:tcPr>
          <w:p w14:paraId="30CBF80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1.1.1</w:t>
            </w:r>
          </w:p>
        </w:tc>
        <w:tc>
          <w:tcPr>
            <w:tcW w:w="5812" w:type="dxa"/>
          </w:tcPr>
          <w:p w14:paraId="1BF5E5DA"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Предоставление социального пакета услуг по уходу, перечень и объем которых определяется с учетом уровня нуждаемости обслуживания гражданина в уходе</w:t>
            </w:r>
          </w:p>
        </w:tc>
        <w:tc>
          <w:tcPr>
            <w:tcW w:w="1701" w:type="dxa"/>
          </w:tcPr>
          <w:p w14:paraId="437FAB78"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чел.</w:t>
            </w:r>
          </w:p>
        </w:tc>
        <w:tc>
          <w:tcPr>
            <w:tcW w:w="1276" w:type="dxa"/>
          </w:tcPr>
          <w:p w14:paraId="13E1FB2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49</w:t>
            </w:r>
          </w:p>
        </w:tc>
        <w:tc>
          <w:tcPr>
            <w:tcW w:w="992" w:type="dxa"/>
          </w:tcPr>
          <w:p w14:paraId="5F6DCC5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49</w:t>
            </w:r>
          </w:p>
        </w:tc>
        <w:tc>
          <w:tcPr>
            <w:tcW w:w="992" w:type="dxa"/>
          </w:tcPr>
          <w:p w14:paraId="1245A53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49</w:t>
            </w:r>
          </w:p>
        </w:tc>
        <w:tc>
          <w:tcPr>
            <w:tcW w:w="993" w:type="dxa"/>
          </w:tcPr>
          <w:p w14:paraId="14DEEC0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47113D8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7B724958"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bl>
    <w:p w14:paraId="5E9C8F4F" w14:textId="77777777" w:rsidR="00E971C9" w:rsidRDefault="00E971C9" w:rsidP="00DF7C5F">
      <w:pPr>
        <w:autoSpaceDE w:val="0"/>
        <w:autoSpaceDN w:val="0"/>
        <w:adjustRightInd w:val="0"/>
        <w:jc w:val="center"/>
        <w:outlineLvl w:val="1"/>
        <w:rPr>
          <w:sz w:val="26"/>
          <w:szCs w:val="26"/>
        </w:rPr>
      </w:pPr>
    </w:p>
    <w:p w14:paraId="17EA46AB" w14:textId="3732AE41" w:rsidR="00DF7C5F" w:rsidRPr="00E971C9" w:rsidRDefault="00DF7C5F" w:rsidP="00DF7C5F">
      <w:pPr>
        <w:autoSpaceDE w:val="0"/>
        <w:autoSpaceDN w:val="0"/>
        <w:adjustRightInd w:val="0"/>
        <w:jc w:val="center"/>
        <w:outlineLvl w:val="1"/>
        <w:rPr>
          <w:sz w:val="20"/>
          <w:szCs w:val="20"/>
        </w:rPr>
      </w:pPr>
      <w:r w:rsidRPr="00E971C9">
        <w:rPr>
          <w:sz w:val="20"/>
          <w:szCs w:val="20"/>
        </w:rPr>
        <w:t>4. Финансовое обеспечение реализации регионального проекта</w:t>
      </w:r>
    </w:p>
    <w:p w14:paraId="11A5CFE9" w14:textId="77777777" w:rsidR="00DF7C5F" w:rsidRPr="00E971C9" w:rsidRDefault="00DF7C5F" w:rsidP="00DF7C5F">
      <w:pPr>
        <w:autoSpaceDE w:val="0"/>
        <w:autoSpaceDN w:val="0"/>
        <w:adjustRightInd w:val="0"/>
        <w:jc w:val="center"/>
        <w:rPr>
          <w:sz w:val="20"/>
          <w:szCs w:val="20"/>
        </w:rPr>
      </w:pPr>
      <w:r w:rsidRPr="00E971C9">
        <w:rPr>
          <w:sz w:val="20"/>
          <w:szCs w:val="20"/>
        </w:rPr>
        <w:t xml:space="preserve">" </w:t>
      </w:r>
      <w:r w:rsidRPr="00E971C9">
        <w:rPr>
          <w:bCs/>
          <w:sz w:val="20"/>
          <w:szCs w:val="20"/>
        </w:rPr>
        <w:t>Создание системы долговременного ухода за гражданами пожилого возраста и инвалидами на территории Бессоновского района</w:t>
      </w:r>
      <w:r w:rsidRPr="00E971C9">
        <w:rPr>
          <w:sz w:val="20"/>
          <w:szCs w:val="20"/>
        </w:rPr>
        <w:t xml:space="preserve"> "</w:t>
      </w:r>
    </w:p>
    <w:p w14:paraId="2125E38E" w14:textId="77777777" w:rsidR="00DF7C5F" w:rsidRPr="00E971C9" w:rsidRDefault="00DF7C5F" w:rsidP="00DF7C5F">
      <w:pPr>
        <w:autoSpaceDE w:val="0"/>
        <w:autoSpaceDN w:val="0"/>
        <w:adjustRightInd w:val="0"/>
        <w:jc w:val="center"/>
        <w:rPr>
          <w:sz w:val="20"/>
          <w:szCs w:val="20"/>
        </w:rPr>
      </w:pPr>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3"/>
        <w:gridCol w:w="2977"/>
        <w:gridCol w:w="2977"/>
        <w:gridCol w:w="992"/>
        <w:gridCol w:w="992"/>
        <w:gridCol w:w="709"/>
        <w:gridCol w:w="709"/>
        <w:gridCol w:w="708"/>
      </w:tblGrid>
      <w:tr w:rsidR="00DF7C5F" w:rsidRPr="00E971C9" w14:paraId="760F8403" w14:textId="77777777" w:rsidTr="00D57B94">
        <w:tc>
          <w:tcPr>
            <w:tcW w:w="567" w:type="dxa"/>
            <w:vMerge w:val="restart"/>
          </w:tcPr>
          <w:p w14:paraId="4597841F"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w:t>
            </w:r>
          </w:p>
          <w:p w14:paraId="60B46251" w14:textId="77777777" w:rsidR="00DF7C5F" w:rsidRPr="00E971C9" w:rsidRDefault="00DF7C5F" w:rsidP="00D57B94">
            <w:pPr>
              <w:autoSpaceDE w:val="0"/>
              <w:autoSpaceDN w:val="0"/>
              <w:adjustRightInd w:val="0"/>
              <w:jc w:val="center"/>
              <w:outlineLvl w:val="1"/>
              <w:rPr>
                <w:sz w:val="20"/>
                <w:szCs w:val="20"/>
              </w:rPr>
            </w:pPr>
            <w:proofErr w:type="gramStart"/>
            <w:r w:rsidRPr="00E971C9">
              <w:rPr>
                <w:sz w:val="20"/>
                <w:szCs w:val="20"/>
              </w:rPr>
              <w:t>п</w:t>
            </w:r>
            <w:proofErr w:type="gramEnd"/>
            <w:r w:rsidRPr="00E971C9">
              <w:rPr>
                <w:sz w:val="20"/>
                <w:szCs w:val="20"/>
              </w:rPr>
              <w:t>/п</w:t>
            </w:r>
          </w:p>
        </w:tc>
        <w:tc>
          <w:tcPr>
            <w:tcW w:w="4253" w:type="dxa"/>
            <w:vMerge w:val="restart"/>
          </w:tcPr>
          <w:p w14:paraId="032C9B1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Наименование мероприятия (результата)</w:t>
            </w:r>
          </w:p>
        </w:tc>
        <w:tc>
          <w:tcPr>
            <w:tcW w:w="2977" w:type="dxa"/>
            <w:vMerge w:val="restart"/>
          </w:tcPr>
          <w:p w14:paraId="614676C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Код бюджетной классификации</w:t>
            </w:r>
          </w:p>
          <w:p w14:paraId="67479DB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 xml:space="preserve">(ГРБС, </w:t>
            </w:r>
            <w:proofErr w:type="spellStart"/>
            <w:r w:rsidRPr="00E971C9">
              <w:rPr>
                <w:sz w:val="20"/>
                <w:szCs w:val="20"/>
              </w:rPr>
              <w:t>Рз</w:t>
            </w:r>
            <w:proofErr w:type="spellEnd"/>
            <w:r w:rsidRPr="00E971C9">
              <w:rPr>
                <w:sz w:val="20"/>
                <w:szCs w:val="20"/>
              </w:rPr>
              <w:t xml:space="preserve">, </w:t>
            </w:r>
            <w:proofErr w:type="spellStart"/>
            <w:proofErr w:type="gramStart"/>
            <w:r w:rsidRPr="00E971C9">
              <w:rPr>
                <w:sz w:val="20"/>
                <w:szCs w:val="20"/>
              </w:rPr>
              <w:t>Пр</w:t>
            </w:r>
            <w:proofErr w:type="spellEnd"/>
            <w:proofErr w:type="gramEnd"/>
            <w:r w:rsidRPr="00E971C9">
              <w:rPr>
                <w:sz w:val="20"/>
                <w:szCs w:val="20"/>
              </w:rPr>
              <w:t>, ЦС, ВР)</w:t>
            </w:r>
          </w:p>
        </w:tc>
        <w:tc>
          <w:tcPr>
            <w:tcW w:w="2977" w:type="dxa"/>
            <w:vMerge w:val="restart"/>
          </w:tcPr>
          <w:p w14:paraId="4179614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Источники финансирования</w:t>
            </w:r>
          </w:p>
        </w:tc>
        <w:tc>
          <w:tcPr>
            <w:tcW w:w="4110" w:type="dxa"/>
            <w:gridSpan w:val="5"/>
          </w:tcPr>
          <w:p w14:paraId="6895895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Объем финансового обеспечения по годам,</w:t>
            </w:r>
          </w:p>
          <w:p w14:paraId="4BC23F9F"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тыс. руб.</w:t>
            </w:r>
          </w:p>
        </w:tc>
      </w:tr>
      <w:tr w:rsidR="00DF7C5F" w:rsidRPr="00E971C9" w14:paraId="6951E4A8" w14:textId="77777777" w:rsidTr="00D57B94">
        <w:trPr>
          <w:trHeight w:val="293"/>
        </w:trPr>
        <w:tc>
          <w:tcPr>
            <w:tcW w:w="567" w:type="dxa"/>
            <w:vMerge/>
          </w:tcPr>
          <w:p w14:paraId="4C484B58"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0C7F4A4F" w14:textId="77777777" w:rsidR="00DF7C5F" w:rsidRPr="00E971C9" w:rsidRDefault="00DF7C5F" w:rsidP="00D57B94">
            <w:pPr>
              <w:autoSpaceDE w:val="0"/>
              <w:autoSpaceDN w:val="0"/>
              <w:adjustRightInd w:val="0"/>
              <w:jc w:val="center"/>
              <w:outlineLvl w:val="1"/>
              <w:rPr>
                <w:sz w:val="20"/>
                <w:szCs w:val="20"/>
              </w:rPr>
            </w:pPr>
          </w:p>
        </w:tc>
        <w:tc>
          <w:tcPr>
            <w:tcW w:w="2977" w:type="dxa"/>
            <w:vMerge/>
          </w:tcPr>
          <w:p w14:paraId="0A527C4A" w14:textId="77777777" w:rsidR="00DF7C5F" w:rsidRPr="00E971C9" w:rsidRDefault="00DF7C5F" w:rsidP="00D57B94">
            <w:pPr>
              <w:autoSpaceDE w:val="0"/>
              <w:autoSpaceDN w:val="0"/>
              <w:adjustRightInd w:val="0"/>
              <w:jc w:val="center"/>
              <w:outlineLvl w:val="1"/>
              <w:rPr>
                <w:sz w:val="20"/>
                <w:szCs w:val="20"/>
              </w:rPr>
            </w:pPr>
          </w:p>
        </w:tc>
        <w:tc>
          <w:tcPr>
            <w:tcW w:w="2977" w:type="dxa"/>
            <w:vMerge/>
          </w:tcPr>
          <w:p w14:paraId="1976D038" w14:textId="77777777" w:rsidR="00DF7C5F" w:rsidRPr="00E971C9" w:rsidRDefault="00DF7C5F" w:rsidP="00D57B94">
            <w:pPr>
              <w:autoSpaceDE w:val="0"/>
              <w:autoSpaceDN w:val="0"/>
              <w:adjustRightInd w:val="0"/>
              <w:jc w:val="center"/>
              <w:outlineLvl w:val="1"/>
              <w:rPr>
                <w:sz w:val="20"/>
                <w:szCs w:val="20"/>
              </w:rPr>
            </w:pPr>
          </w:p>
        </w:tc>
        <w:tc>
          <w:tcPr>
            <w:tcW w:w="992" w:type="dxa"/>
          </w:tcPr>
          <w:p w14:paraId="7E1EA3B2" w14:textId="77777777" w:rsidR="00DF7C5F" w:rsidRPr="00E971C9" w:rsidRDefault="00DF7C5F" w:rsidP="00D57B94">
            <w:pPr>
              <w:jc w:val="center"/>
              <w:rPr>
                <w:sz w:val="20"/>
                <w:szCs w:val="20"/>
              </w:rPr>
            </w:pPr>
            <w:r w:rsidRPr="00E971C9">
              <w:rPr>
                <w:sz w:val="20"/>
                <w:szCs w:val="20"/>
              </w:rPr>
              <w:t>2026</w:t>
            </w:r>
          </w:p>
        </w:tc>
        <w:tc>
          <w:tcPr>
            <w:tcW w:w="992" w:type="dxa"/>
          </w:tcPr>
          <w:p w14:paraId="787ADC12" w14:textId="77777777" w:rsidR="00DF7C5F" w:rsidRPr="00E971C9" w:rsidRDefault="00DF7C5F" w:rsidP="00D57B94">
            <w:pPr>
              <w:jc w:val="center"/>
              <w:rPr>
                <w:sz w:val="20"/>
                <w:szCs w:val="20"/>
              </w:rPr>
            </w:pPr>
            <w:r w:rsidRPr="00E971C9">
              <w:rPr>
                <w:sz w:val="20"/>
                <w:szCs w:val="20"/>
              </w:rPr>
              <w:t>2027</w:t>
            </w:r>
          </w:p>
        </w:tc>
        <w:tc>
          <w:tcPr>
            <w:tcW w:w="709" w:type="dxa"/>
          </w:tcPr>
          <w:p w14:paraId="1C599AD9" w14:textId="77777777" w:rsidR="00DF7C5F" w:rsidRPr="00E971C9" w:rsidRDefault="00DF7C5F" w:rsidP="00D57B94">
            <w:pPr>
              <w:jc w:val="center"/>
              <w:rPr>
                <w:sz w:val="20"/>
                <w:szCs w:val="20"/>
              </w:rPr>
            </w:pPr>
            <w:r w:rsidRPr="00E971C9">
              <w:rPr>
                <w:sz w:val="20"/>
                <w:szCs w:val="20"/>
              </w:rPr>
              <w:t>2028</w:t>
            </w:r>
          </w:p>
        </w:tc>
        <w:tc>
          <w:tcPr>
            <w:tcW w:w="709" w:type="dxa"/>
          </w:tcPr>
          <w:p w14:paraId="3496377F" w14:textId="77777777" w:rsidR="00DF7C5F" w:rsidRPr="00E971C9" w:rsidRDefault="00DF7C5F" w:rsidP="00D57B94">
            <w:pPr>
              <w:jc w:val="center"/>
              <w:rPr>
                <w:sz w:val="20"/>
                <w:szCs w:val="20"/>
              </w:rPr>
            </w:pPr>
            <w:r w:rsidRPr="00E971C9">
              <w:rPr>
                <w:sz w:val="20"/>
                <w:szCs w:val="20"/>
              </w:rPr>
              <w:t>2029</w:t>
            </w:r>
          </w:p>
        </w:tc>
        <w:tc>
          <w:tcPr>
            <w:tcW w:w="708" w:type="dxa"/>
          </w:tcPr>
          <w:p w14:paraId="01DBD39D" w14:textId="77777777" w:rsidR="00DF7C5F" w:rsidRPr="00E971C9" w:rsidRDefault="00DF7C5F" w:rsidP="00D57B94">
            <w:pPr>
              <w:jc w:val="center"/>
              <w:rPr>
                <w:sz w:val="20"/>
                <w:szCs w:val="20"/>
              </w:rPr>
            </w:pPr>
            <w:r w:rsidRPr="00E971C9">
              <w:rPr>
                <w:sz w:val="20"/>
                <w:szCs w:val="20"/>
              </w:rPr>
              <w:t>2030</w:t>
            </w:r>
          </w:p>
        </w:tc>
      </w:tr>
      <w:tr w:rsidR="00DF7C5F" w:rsidRPr="00E971C9" w14:paraId="78E450C1" w14:textId="77777777" w:rsidTr="00D57B94">
        <w:tc>
          <w:tcPr>
            <w:tcW w:w="567" w:type="dxa"/>
            <w:vMerge w:val="restart"/>
          </w:tcPr>
          <w:p w14:paraId="05BDEAD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w:t>
            </w:r>
          </w:p>
        </w:tc>
        <w:tc>
          <w:tcPr>
            <w:tcW w:w="4253" w:type="dxa"/>
            <w:vMerge w:val="restart"/>
          </w:tcPr>
          <w:p w14:paraId="61E6CA23" w14:textId="77777777" w:rsidR="00DF7C5F" w:rsidRPr="00E971C9" w:rsidRDefault="00DF7C5F" w:rsidP="00D57B94">
            <w:pPr>
              <w:autoSpaceDE w:val="0"/>
              <w:autoSpaceDN w:val="0"/>
              <w:adjustRightInd w:val="0"/>
              <w:jc w:val="center"/>
              <w:rPr>
                <w:sz w:val="20"/>
                <w:szCs w:val="20"/>
              </w:rPr>
            </w:pPr>
            <w:r w:rsidRPr="00E971C9">
              <w:rPr>
                <w:sz w:val="20"/>
                <w:szCs w:val="20"/>
              </w:rPr>
              <w:t>Предоставление социального пакета услуг по уходу, перечень и объем которых определяется с учетом уровня нуждаемости обслуживания гражданина в уходе</w:t>
            </w:r>
          </w:p>
        </w:tc>
        <w:tc>
          <w:tcPr>
            <w:tcW w:w="2977" w:type="dxa"/>
          </w:tcPr>
          <w:p w14:paraId="6DE59BF8" w14:textId="77777777" w:rsidR="00DF7C5F" w:rsidRPr="00E971C9" w:rsidRDefault="00DF7C5F" w:rsidP="00D57B94">
            <w:pPr>
              <w:autoSpaceDE w:val="0"/>
              <w:autoSpaceDN w:val="0"/>
              <w:adjustRightInd w:val="0"/>
              <w:jc w:val="center"/>
              <w:outlineLvl w:val="1"/>
              <w:rPr>
                <w:sz w:val="20"/>
                <w:szCs w:val="20"/>
              </w:rPr>
            </w:pPr>
          </w:p>
        </w:tc>
        <w:tc>
          <w:tcPr>
            <w:tcW w:w="2977" w:type="dxa"/>
          </w:tcPr>
          <w:p w14:paraId="1C9D719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всего</w:t>
            </w:r>
          </w:p>
        </w:tc>
        <w:tc>
          <w:tcPr>
            <w:tcW w:w="992" w:type="dxa"/>
          </w:tcPr>
          <w:p w14:paraId="5F1B179A" w14:textId="77777777" w:rsidR="00DF7C5F" w:rsidRPr="00E971C9" w:rsidRDefault="00DF7C5F" w:rsidP="00D57B94">
            <w:pPr>
              <w:jc w:val="center"/>
              <w:rPr>
                <w:sz w:val="20"/>
                <w:szCs w:val="20"/>
              </w:rPr>
            </w:pPr>
            <w:r w:rsidRPr="00E971C9">
              <w:rPr>
                <w:sz w:val="20"/>
                <w:szCs w:val="20"/>
              </w:rPr>
              <w:t>20812,07</w:t>
            </w:r>
          </w:p>
        </w:tc>
        <w:tc>
          <w:tcPr>
            <w:tcW w:w="992" w:type="dxa"/>
          </w:tcPr>
          <w:p w14:paraId="2D654ACF" w14:textId="77777777" w:rsidR="00DF7C5F" w:rsidRPr="00E971C9" w:rsidRDefault="00DF7C5F" w:rsidP="00D57B94">
            <w:pPr>
              <w:jc w:val="center"/>
              <w:rPr>
                <w:sz w:val="20"/>
                <w:szCs w:val="20"/>
              </w:rPr>
            </w:pPr>
            <w:r w:rsidRPr="00E971C9">
              <w:rPr>
                <w:sz w:val="20"/>
                <w:szCs w:val="20"/>
              </w:rPr>
              <w:t>20812,07</w:t>
            </w:r>
          </w:p>
        </w:tc>
        <w:tc>
          <w:tcPr>
            <w:tcW w:w="709" w:type="dxa"/>
          </w:tcPr>
          <w:p w14:paraId="21F3B534" w14:textId="77777777" w:rsidR="00DF7C5F" w:rsidRPr="00E971C9" w:rsidRDefault="00DF7C5F" w:rsidP="00D57B94">
            <w:pPr>
              <w:jc w:val="center"/>
              <w:rPr>
                <w:sz w:val="20"/>
                <w:szCs w:val="20"/>
              </w:rPr>
            </w:pPr>
            <w:r w:rsidRPr="00E971C9">
              <w:rPr>
                <w:sz w:val="20"/>
                <w:szCs w:val="20"/>
              </w:rPr>
              <w:t>0</w:t>
            </w:r>
          </w:p>
        </w:tc>
        <w:tc>
          <w:tcPr>
            <w:tcW w:w="709" w:type="dxa"/>
          </w:tcPr>
          <w:p w14:paraId="1D7B42BE" w14:textId="77777777" w:rsidR="00DF7C5F" w:rsidRPr="00E971C9" w:rsidRDefault="00DF7C5F" w:rsidP="00D57B94">
            <w:pPr>
              <w:jc w:val="center"/>
              <w:rPr>
                <w:sz w:val="20"/>
                <w:szCs w:val="20"/>
              </w:rPr>
            </w:pPr>
            <w:r w:rsidRPr="00E971C9">
              <w:rPr>
                <w:sz w:val="20"/>
                <w:szCs w:val="20"/>
              </w:rPr>
              <w:t>0</w:t>
            </w:r>
          </w:p>
        </w:tc>
        <w:tc>
          <w:tcPr>
            <w:tcW w:w="708" w:type="dxa"/>
          </w:tcPr>
          <w:p w14:paraId="1CBC2501" w14:textId="77777777" w:rsidR="00DF7C5F" w:rsidRPr="00E971C9" w:rsidRDefault="00DF7C5F" w:rsidP="00D57B94">
            <w:pPr>
              <w:jc w:val="center"/>
              <w:rPr>
                <w:sz w:val="20"/>
                <w:szCs w:val="20"/>
              </w:rPr>
            </w:pPr>
            <w:r w:rsidRPr="00E971C9">
              <w:rPr>
                <w:sz w:val="20"/>
                <w:szCs w:val="20"/>
              </w:rPr>
              <w:t>0</w:t>
            </w:r>
          </w:p>
        </w:tc>
      </w:tr>
      <w:tr w:rsidR="00DF7C5F" w:rsidRPr="00E971C9" w14:paraId="772D6F4D" w14:textId="77777777" w:rsidTr="00D57B94">
        <w:tc>
          <w:tcPr>
            <w:tcW w:w="567" w:type="dxa"/>
            <w:vMerge/>
          </w:tcPr>
          <w:p w14:paraId="69FB018F"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5D77B81E" w14:textId="77777777" w:rsidR="00DF7C5F" w:rsidRPr="00E971C9" w:rsidRDefault="00DF7C5F" w:rsidP="00D57B94">
            <w:pPr>
              <w:autoSpaceDE w:val="0"/>
              <w:autoSpaceDN w:val="0"/>
              <w:adjustRightInd w:val="0"/>
              <w:jc w:val="center"/>
              <w:outlineLvl w:val="1"/>
              <w:rPr>
                <w:sz w:val="20"/>
                <w:szCs w:val="20"/>
              </w:rPr>
            </w:pPr>
          </w:p>
        </w:tc>
        <w:tc>
          <w:tcPr>
            <w:tcW w:w="2977" w:type="dxa"/>
          </w:tcPr>
          <w:p w14:paraId="54DF49B0" w14:textId="77777777" w:rsidR="00DF7C5F" w:rsidRPr="00E971C9" w:rsidRDefault="00DF7C5F" w:rsidP="00D57B94">
            <w:pPr>
              <w:autoSpaceDE w:val="0"/>
              <w:autoSpaceDN w:val="0"/>
              <w:adjustRightInd w:val="0"/>
              <w:jc w:val="center"/>
              <w:outlineLvl w:val="1"/>
              <w:rPr>
                <w:sz w:val="20"/>
                <w:szCs w:val="20"/>
              </w:rPr>
            </w:pPr>
          </w:p>
        </w:tc>
        <w:tc>
          <w:tcPr>
            <w:tcW w:w="2977" w:type="dxa"/>
          </w:tcPr>
          <w:p w14:paraId="151AC94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местный бюджет</w:t>
            </w:r>
          </w:p>
        </w:tc>
        <w:tc>
          <w:tcPr>
            <w:tcW w:w="992" w:type="dxa"/>
          </w:tcPr>
          <w:p w14:paraId="3FA817DC" w14:textId="77777777" w:rsidR="00DF7C5F" w:rsidRPr="00E971C9" w:rsidRDefault="00DF7C5F" w:rsidP="00D57B94">
            <w:pPr>
              <w:jc w:val="center"/>
              <w:rPr>
                <w:sz w:val="20"/>
                <w:szCs w:val="20"/>
              </w:rPr>
            </w:pPr>
            <w:r w:rsidRPr="00E971C9">
              <w:rPr>
                <w:sz w:val="20"/>
                <w:szCs w:val="20"/>
              </w:rPr>
              <w:t>0</w:t>
            </w:r>
          </w:p>
        </w:tc>
        <w:tc>
          <w:tcPr>
            <w:tcW w:w="992" w:type="dxa"/>
          </w:tcPr>
          <w:p w14:paraId="2EA82AD0" w14:textId="77777777" w:rsidR="00DF7C5F" w:rsidRPr="00E971C9" w:rsidRDefault="00DF7C5F" w:rsidP="00D57B94">
            <w:pPr>
              <w:jc w:val="center"/>
              <w:rPr>
                <w:sz w:val="20"/>
                <w:szCs w:val="20"/>
              </w:rPr>
            </w:pPr>
            <w:r w:rsidRPr="00E971C9">
              <w:rPr>
                <w:sz w:val="20"/>
                <w:szCs w:val="20"/>
              </w:rPr>
              <w:t>0</w:t>
            </w:r>
          </w:p>
        </w:tc>
        <w:tc>
          <w:tcPr>
            <w:tcW w:w="709" w:type="dxa"/>
          </w:tcPr>
          <w:p w14:paraId="047F49E1" w14:textId="77777777" w:rsidR="00DF7C5F" w:rsidRPr="00E971C9" w:rsidRDefault="00DF7C5F" w:rsidP="00D57B94">
            <w:pPr>
              <w:jc w:val="center"/>
              <w:rPr>
                <w:sz w:val="20"/>
                <w:szCs w:val="20"/>
              </w:rPr>
            </w:pPr>
            <w:r w:rsidRPr="00E971C9">
              <w:rPr>
                <w:sz w:val="20"/>
                <w:szCs w:val="20"/>
              </w:rPr>
              <w:t>0</w:t>
            </w:r>
          </w:p>
        </w:tc>
        <w:tc>
          <w:tcPr>
            <w:tcW w:w="709" w:type="dxa"/>
          </w:tcPr>
          <w:p w14:paraId="2241E7D3" w14:textId="77777777" w:rsidR="00DF7C5F" w:rsidRPr="00E971C9" w:rsidRDefault="00DF7C5F" w:rsidP="00D57B94">
            <w:pPr>
              <w:jc w:val="center"/>
              <w:rPr>
                <w:sz w:val="20"/>
                <w:szCs w:val="20"/>
              </w:rPr>
            </w:pPr>
            <w:r w:rsidRPr="00E971C9">
              <w:rPr>
                <w:sz w:val="20"/>
                <w:szCs w:val="20"/>
              </w:rPr>
              <w:t>0</w:t>
            </w:r>
          </w:p>
        </w:tc>
        <w:tc>
          <w:tcPr>
            <w:tcW w:w="708" w:type="dxa"/>
          </w:tcPr>
          <w:p w14:paraId="55674E23" w14:textId="77777777" w:rsidR="00DF7C5F" w:rsidRPr="00E971C9" w:rsidRDefault="00DF7C5F" w:rsidP="00D57B94">
            <w:pPr>
              <w:jc w:val="center"/>
              <w:rPr>
                <w:sz w:val="20"/>
                <w:szCs w:val="20"/>
              </w:rPr>
            </w:pPr>
            <w:r w:rsidRPr="00E971C9">
              <w:rPr>
                <w:sz w:val="20"/>
                <w:szCs w:val="20"/>
              </w:rPr>
              <w:t>0</w:t>
            </w:r>
          </w:p>
        </w:tc>
      </w:tr>
      <w:tr w:rsidR="00DF7C5F" w:rsidRPr="00E971C9" w14:paraId="0C87E725" w14:textId="77777777" w:rsidTr="00D57B94">
        <w:tc>
          <w:tcPr>
            <w:tcW w:w="567" w:type="dxa"/>
            <w:vMerge/>
          </w:tcPr>
          <w:p w14:paraId="2513CDF7"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03D15347" w14:textId="77777777" w:rsidR="00DF7C5F" w:rsidRPr="00E971C9" w:rsidRDefault="00DF7C5F" w:rsidP="00D57B94">
            <w:pPr>
              <w:autoSpaceDE w:val="0"/>
              <w:autoSpaceDN w:val="0"/>
              <w:adjustRightInd w:val="0"/>
              <w:jc w:val="center"/>
              <w:outlineLvl w:val="1"/>
              <w:rPr>
                <w:sz w:val="20"/>
                <w:szCs w:val="20"/>
              </w:rPr>
            </w:pPr>
          </w:p>
        </w:tc>
        <w:tc>
          <w:tcPr>
            <w:tcW w:w="2977" w:type="dxa"/>
          </w:tcPr>
          <w:p w14:paraId="10747668"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901 1002 182Я451630/010 612</w:t>
            </w:r>
          </w:p>
        </w:tc>
        <w:tc>
          <w:tcPr>
            <w:tcW w:w="2977" w:type="dxa"/>
          </w:tcPr>
          <w:p w14:paraId="5EEF1C5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региональный бюджет</w:t>
            </w:r>
          </w:p>
        </w:tc>
        <w:tc>
          <w:tcPr>
            <w:tcW w:w="992" w:type="dxa"/>
          </w:tcPr>
          <w:p w14:paraId="161E3388" w14:textId="77777777" w:rsidR="00DF7C5F" w:rsidRPr="00E971C9" w:rsidRDefault="00DF7C5F" w:rsidP="00D57B94">
            <w:pPr>
              <w:jc w:val="center"/>
              <w:rPr>
                <w:sz w:val="20"/>
                <w:szCs w:val="20"/>
              </w:rPr>
            </w:pPr>
            <w:r w:rsidRPr="00E971C9">
              <w:rPr>
                <w:sz w:val="20"/>
                <w:szCs w:val="20"/>
              </w:rPr>
              <w:t>20603,95</w:t>
            </w:r>
          </w:p>
        </w:tc>
        <w:tc>
          <w:tcPr>
            <w:tcW w:w="992" w:type="dxa"/>
          </w:tcPr>
          <w:p w14:paraId="1FABB5A9" w14:textId="77777777" w:rsidR="00DF7C5F" w:rsidRPr="00E971C9" w:rsidRDefault="00DF7C5F" w:rsidP="00D57B94">
            <w:pPr>
              <w:jc w:val="center"/>
              <w:rPr>
                <w:sz w:val="20"/>
                <w:szCs w:val="20"/>
              </w:rPr>
            </w:pPr>
            <w:r w:rsidRPr="00E971C9">
              <w:rPr>
                <w:sz w:val="20"/>
                <w:szCs w:val="20"/>
              </w:rPr>
              <w:t>20395,83</w:t>
            </w:r>
          </w:p>
        </w:tc>
        <w:tc>
          <w:tcPr>
            <w:tcW w:w="709" w:type="dxa"/>
          </w:tcPr>
          <w:p w14:paraId="1964D24A" w14:textId="77777777" w:rsidR="00DF7C5F" w:rsidRPr="00E971C9" w:rsidRDefault="00DF7C5F" w:rsidP="00D57B94">
            <w:pPr>
              <w:jc w:val="center"/>
              <w:rPr>
                <w:sz w:val="20"/>
                <w:szCs w:val="20"/>
              </w:rPr>
            </w:pPr>
            <w:r w:rsidRPr="00E971C9">
              <w:rPr>
                <w:sz w:val="20"/>
                <w:szCs w:val="20"/>
              </w:rPr>
              <w:t>0</w:t>
            </w:r>
          </w:p>
        </w:tc>
        <w:tc>
          <w:tcPr>
            <w:tcW w:w="709" w:type="dxa"/>
          </w:tcPr>
          <w:p w14:paraId="4BE415B5" w14:textId="77777777" w:rsidR="00DF7C5F" w:rsidRPr="00E971C9" w:rsidRDefault="00DF7C5F" w:rsidP="00D57B94">
            <w:pPr>
              <w:jc w:val="center"/>
              <w:rPr>
                <w:sz w:val="20"/>
                <w:szCs w:val="20"/>
              </w:rPr>
            </w:pPr>
            <w:r w:rsidRPr="00E971C9">
              <w:rPr>
                <w:sz w:val="20"/>
                <w:szCs w:val="20"/>
              </w:rPr>
              <w:t>0</w:t>
            </w:r>
          </w:p>
        </w:tc>
        <w:tc>
          <w:tcPr>
            <w:tcW w:w="708" w:type="dxa"/>
          </w:tcPr>
          <w:p w14:paraId="08219CC5" w14:textId="77777777" w:rsidR="00DF7C5F" w:rsidRPr="00E971C9" w:rsidRDefault="00DF7C5F" w:rsidP="00D57B94">
            <w:pPr>
              <w:jc w:val="center"/>
              <w:rPr>
                <w:sz w:val="20"/>
                <w:szCs w:val="20"/>
              </w:rPr>
            </w:pPr>
            <w:r w:rsidRPr="00E971C9">
              <w:rPr>
                <w:sz w:val="20"/>
                <w:szCs w:val="20"/>
              </w:rPr>
              <w:t>0</w:t>
            </w:r>
          </w:p>
        </w:tc>
      </w:tr>
      <w:tr w:rsidR="00DF7C5F" w:rsidRPr="00E971C9" w14:paraId="31311842" w14:textId="77777777" w:rsidTr="00D57B94">
        <w:tc>
          <w:tcPr>
            <w:tcW w:w="567" w:type="dxa"/>
            <w:vMerge/>
          </w:tcPr>
          <w:p w14:paraId="54BB250C"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2A891673" w14:textId="77777777" w:rsidR="00DF7C5F" w:rsidRPr="00E971C9" w:rsidRDefault="00DF7C5F" w:rsidP="00D57B94">
            <w:pPr>
              <w:autoSpaceDE w:val="0"/>
              <w:autoSpaceDN w:val="0"/>
              <w:adjustRightInd w:val="0"/>
              <w:jc w:val="center"/>
              <w:outlineLvl w:val="1"/>
              <w:rPr>
                <w:sz w:val="20"/>
                <w:szCs w:val="20"/>
              </w:rPr>
            </w:pPr>
          </w:p>
        </w:tc>
        <w:tc>
          <w:tcPr>
            <w:tcW w:w="2977" w:type="dxa"/>
          </w:tcPr>
          <w:p w14:paraId="682F127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901 1002 182Я451630/004 612</w:t>
            </w:r>
          </w:p>
        </w:tc>
        <w:tc>
          <w:tcPr>
            <w:tcW w:w="2977" w:type="dxa"/>
          </w:tcPr>
          <w:p w14:paraId="70E5480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федеральный бюджет</w:t>
            </w:r>
          </w:p>
        </w:tc>
        <w:tc>
          <w:tcPr>
            <w:tcW w:w="992" w:type="dxa"/>
          </w:tcPr>
          <w:p w14:paraId="27086592" w14:textId="77777777" w:rsidR="00DF7C5F" w:rsidRPr="00E971C9" w:rsidRDefault="00DF7C5F" w:rsidP="00D57B94">
            <w:pPr>
              <w:jc w:val="center"/>
              <w:rPr>
                <w:sz w:val="20"/>
                <w:szCs w:val="20"/>
              </w:rPr>
            </w:pPr>
            <w:r w:rsidRPr="00E971C9">
              <w:rPr>
                <w:sz w:val="20"/>
                <w:szCs w:val="20"/>
              </w:rPr>
              <w:t>208,12</w:t>
            </w:r>
          </w:p>
        </w:tc>
        <w:tc>
          <w:tcPr>
            <w:tcW w:w="992" w:type="dxa"/>
          </w:tcPr>
          <w:p w14:paraId="082D5ACC" w14:textId="77777777" w:rsidR="00DF7C5F" w:rsidRPr="00E971C9" w:rsidRDefault="00DF7C5F" w:rsidP="00D57B94">
            <w:pPr>
              <w:jc w:val="center"/>
              <w:rPr>
                <w:sz w:val="20"/>
                <w:szCs w:val="20"/>
              </w:rPr>
            </w:pPr>
            <w:r w:rsidRPr="00E971C9">
              <w:rPr>
                <w:sz w:val="20"/>
                <w:szCs w:val="20"/>
              </w:rPr>
              <w:t>416,24</w:t>
            </w:r>
          </w:p>
        </w:tc>
        <w:tc>
          <w:tcPr>
            <w:tcW w:w="709" w:type="dxa"/>
          </w:tcPr>
          <w:p w14:paraId="4F0105E5" w14:textId="77777777" w:rsidR="00DF7C5F" w:rsidRPr="00E971C9" w:rsidRDefault="00DF7C5F" w:rsidP="00D57B94">
            <w:pPr>
              <w:jc w:val="center"/>
              <w:rPr>
                <w:sz w:val="20"/>
                <w:szCs w:val="20"/>
              </w:rPr>
            </w:pPr>
            <w:r w:rsidRPr="00E971C9">
              <w:rPr>
                <w:sz w:val="20"/>
                <w:szCs w:val="20"/>
              </w:rPr>
              <w:t>0</w:t>
            </w:r>
          </w:p>
        </w:tc>
        <w:tc>
          <w:tcPr>
            <w:tcW w:w="709" w:type="dxa"/>
          </w:tcPr>
          <w:p w14:paraId="754C0E76" w14:textId="77777777" w:rsidR="00DF7C5F" w:rsidRPr="00E971C9" w:rsidRDefault="00DF7C5F" w:rsidP="00D57B94">
            <w:pPr>
              <w:jc w:val="center"/>
              <w:rPr>
                <w:sz w:val="20"/>
                <w:szCs w:val="20"/>
              </w:rPr>
            </w:pPr>
            <w:r w:rsidRPr="00E971C9">
              <w:rPr>
                <w:sz w:val="20"/>
                <w:szCs w:val="20"/>
              </w:rPr>
              <w:t>0</w:t>
            </w:r>
          </w:p>
        </w:tc>
        <w:tc>
          <w:tcPr>
            <w:tcW w:w="708" w:type="dxa"/>
          </w:tcPr>
          <w:p w14:paraId="01D3B0C5" w14:textId="77777777" w:rsidR="00DF7C5F" w:rsidRPr="00E971C9" w:rsidRDefault="00DF7C5F" w:rsidP="00D57B94">
            <w:pPr>
              <w:jc w:val="center"/>
              <w:rPr>
                <w:sz w:val="20"/>
                <w:szCs w:val="20"/>
              </w:rPr>
            </w:pPr>
            <w:r w:rsidRPr="00E971C9">
              <w:rPr>
                <w:sz w:val="20"/>
                <w:szCs w:val="20"/>
              </w:rPr>
              <w:t>0</w:t>
            </w:r>
          </w:p>
        </w:tc>
      </w:tr>
      <w:tr w:rsidR="00DF7C5F" w:rsidRPr="00E971C9" w14:paraId="59CA03A5" w14:textId="77777777" w:rsidTr="00D57B94">
        <w:tc>
          <w:tcPr>
            <w:tcW w:w="567" w:type="dxa"/>
            <w:vMerge/>
          </w:tcPr>
          <w:p w14:paraId="437C79A4"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19535502" w14:textId="77777777" w:rsidR="00DF7C5F" w:rsidRPr="00E971C9" w:rsidRDefault="00DF7C5F" w:rsidP="00D57B94">
            <w:pPr>
              <w:autoSpaceDE w:val="0"/>
              <w:autoSpaceDN w:val="0"/>
              <w:adjustRightInd w:val="0"/>
              <w:jc w:val="center"/>
              <w:outlineLvl w:val="1"/>
              <w:rPr>
                <w:sz w:val="20"/>
                <w:szCs w:val="20"/>
              </w:rPr>
            </w:pPr>
          </w:p>
        </w:tc>
        <w:tc>
          <w:tcPr>
            <w:tcW w:w="2977" w:type="dxa"/>
          </w:tcPr>
          <w:p w14:paraId="2CF0EBB2" w14:textId="77777777" w:rsidR="00DF7C5F" w:rsidRPr="00E971C9" w:rsidRDefault="00DF7C5F" w:rsidP="00D57B94">
            <w:pPr>
              <w:autoSpaceDE w:val="0"/>
              <w:autoSpaceDN w:val="0"/>
              <w:adjustRightInd w:val="0"/>
              <w:jc w:val="center"/>
              <w:outlineLvl w:val="1"/>
              <w:rPr>
                <w:sz w:val="20"/>
                <w:szCs w:val="20"/>
              </w:rPr>
            </w:pPr>
          </w:p>
        </w:tc>
        <w:tc>
          <w:tcPr>
            <w:tcW w:w="2977" w:type="dxa"/>
          </w:tcPr>
          <w:p w14:paraId="318EC77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иные источники финансирования</w:t>
            </w:r>
          </w:p>
        </w:tc>
        <w:tc>
          <w:tcPr>
            <w:tcW w:w="992" w:type="dxa"/>
          </w:tcPr>
          <w:p w14:paraId="4D86AB65" w14:textId="77777777" w:rsidR="00DF7C5F" w:rsidRPr="00E971C9" w:rsidRDefault="00DF7C5F" w:rsidP="00D57B94">
            <w:pPr>
              <w:jc w:val="center"/>
              <w:rPr>
                <w:sz w:val="20"/>
                <w:szCs w:val="20"/>
              </w:rPr>
            </w:pPr>
            <w:r w:rsidRPr="00E971C9">
              <w:rPr>
                <w:sz w:val="20"/>
                <w:szCs w:val="20"/>
              </w:rPr>
              <w:t>0</w:t>
            </w:r>
          </w:p>
        </w:tc>
        <w:tc>
          <w:tcPr>
            <w:tcW w:w="992" w:type="dxa"/>
          </w:tcPr>
          <w:p w14:paraId="426A1E01" w14:textId="77777777" w:rsidR="00DF7C5F" w:rsidRPr="00E971C9" w:rsidRDefault="00DF7C5F" w:rsidP="00D57B94">
            <w:pPr>
              <w:jc w:val="center"/>
              <w:rPr>
                <w:sz w:val="20"/>
                <w:szCs w:val="20"/>
              </w:rPr>
            </w:pPr>
            <w:r w:rsidRPr="00E971C9">
              <w:rPr>
                <w:sz w:val="20"/>
                <w:szCs w:val="20"/>
              </w:rPr>
              <w:t>0</w:t>
            </w:r>
          </w:p>
        </w:tc>
        <w:tc>
          <w:tcPr>
            <w:tcW w:w="709" w:type="dxa"/>
          </w:tcPr>
          <w:p w14:paraId="7C0DDDCF" w14:textId="77777777" w:rsidR="00DF7C5F" w:rsidRPr="00E971C9" w:rsidRDefault="00DF7C5F" w:rsidP="00D57B94">
            <w:pPr>
              <w:jc w:val="center"/>
              <w:rPr>
                <w:sz w:val="20"/>
                <w:szCs w:val="20"/>
              </w:rPr>
            </w:pPr>
            <w:r w:rsidRPr="00E971C9">
              <w:rPr>
                <w:sz w:val="20"/>
                <w:szCs w:val="20"/>
              </w:rPr>
              <w:t>0</w:t>
            </w:r>
          </w:p>
        </w:tc>
        <w:tc>
          <w:tcPr>
            <w:tcW w:w="709" w:type="dxa"/>
          </w:tcPr>
          <w:p w14:paraId="3B03390C" w14:textId="77777777" w:rsidR="00DF7C5F" w:rsidRPr="00E971C9" w:rsidRDefault="00DF7C5F" w:rsidP="00D57B94">
            <w:pPr>
              <w:jc w:val="center"/>
              <w:rPr>
                <w:sz w:val="20"/>
                <w:szCs w:val="20"/>
              </w:rPr>
            </w:pPr>
            <w:r w:rsidRPr="00E971C9">
              <w:rPr>
                <w:sz w:val="20"/>
                <w:szCs w:val="20"/>
              </w:rPr>
              <w:t>0</w:t>
            </w:r>
          </w:p>
        </w:tc>
        <w:tc>
          <w:tcPr>
            <w:tcW w:w="708" w:type="dxa"/>
          </w:tcPr>
          <w:p w14:paraId="05B05C1A" w14:textId="77777777" w:rsidR="00DF7C5F" w:rsidRPr="00E971C9" w:rsidRDefault="00DF7C5F" w:rsidP="00D57B94">
            <w:pPr>
              <w:jc w:val="center"/>
              <w:rPr>
                <w:sz w:val="20"/>
                <w:szCs w:val="20"/>
              </w:rPr>
            </w:pPr>
            <w:r w:rsidRPr="00E971C9">
              <w:rPr>
                <w:sz w:val="20"/>
                <w:szCs w:val="20"/>
              </w:rPr>
              <w:t>0</w:t>
            </w:r>
          </w:p>
        </w:tc>
      </w:tr>
    </w:tbl>
    <w:p w14:paraId="35FAC59B" w14:textId="77777777" w:rsidR="00DF7C5F" w:rsidRPr="00E971C9" w:rsidRDefault="00DF7C5F" w:rsidP="00DF7C5F">
      <w:pPr>
        <w:autoSpaceDE w:val="0"/>
        <w:autoSpaceDN w:val="0"/>
        <w:adjustRightInd w:val="0"/>
        <w:jc w:val="center"/>
        <w:outlineLvl w:val="1"/>
        <w:rPr>
          <w:sz w:val="20"/>
          <w:szCs w:val="20"/>
        </w:rPr>
      </w:pPr>
    </w:p>
    <w:p w14:paraId="707B9E07" w14:textId="77777777" w:rsidR="00DF7C5F" w:rsidRPr="00E971C9" w:rsidRDefault="00DF7C5F" w:rsidP="00DF7C5F">
      <w:pPr>
        <w:autoSpaceDE w:val="0"/>
        <w:autoSpaceDN w:val="0"/>
        <w:adjustRightInd w:val="0"/>
        <w:jc w:val="center"/>
        <w:outlineLvl w:val="1"/>
        <w:rPr>
          <w:sz w:val="20"/>
          <w:szCs w:val="20"/>
        </w:rPr>
      </w:pPr>
      <w:r w:rsidRPr="00E971C9">
        <w:rPr>
          <w:sz w:val="20"/>
          <w:szCs w:val="20"/>
        </w:rPr>
        <w:t>5. План реализации регионального проекта</w:t>
      </w:r>
    </w:p>
    <w:p w14:paraId="516A60C3" w14:textId="77777777" w:rsidR="00DF7C5F" w:rsidRPr="00E971C9" w:rsidRDefault="00DF7C5F" w:rsidP="00DF7C5F">
      <w:pPr>
        <w:autoSpaceDE w:val="0"/>
        <w:autoSpaceDN w:val="0"/>
        <w:adjustRightInd w:val="0"/>
        <w:jc w:val="center"/>
        <w:rPr>
          <w:sz w:val="20"/>
          <w:szCs w:val="20"/>
        </w:rPr>
      </w:pPr>
      <w:r w:rsidRPr="00E971C9">
        <w:rPr>
          <w:sz w:val="20"/>
          <w:szCs w:val="20"/>
        </w:rPr>
        <w:t xml:space="preserve">" </w:t>
      </w:r>
      <w:r w:rsidRPr="00E971C9">
        <w:rPr>
          <w:bCs/>
          <w:sz w:val="20"/>
          <w:szCs w:val="20"/>
        </w:rPr>
        <w:t>Создание системы долговременного ухода за гражданами пожилого возраста и инвалидами на территории Бессоновского района</w:t>
      </w:r>
      <w:r w:rsidRPr="00E971C9">
        <w:rPr>
          <w:sz w:val="20"/>
          <w:szCs w:val="20"/>
        </w:rPr>
        <w:t xml:space="preserve"> "</w:t>
      </w:r>
    </w:p>
    <w:p w14:paraId="790EFA2B" w14:textId="77777777" w:rsidR="00DF7C5F" w:rsidRPr="00E971C9" w:rsidRDefault="00DF7C5F" w:rsidP="00DF7C5F">
      <w:pPr>
        <w:autoSpaceDE w:val="0"/>
        <w:autoSpaceDN w:val="0"/>
        <w:adjustRightInd w:val="0"/>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3045"/>
        <w:gridCol w:w="4819"/>
        <w:gridCol w:w="1843"/>
        <w:gridCol w:w="1985"/>
        <w:gridCol w:w="1842"/>
      </w:tblGrid>
      <w:tr w:rsidR="00DF7C5F" w:rsidRPr="00E971C9" w14:paraId="256726B0" w14:textId="77777777" w:rsidTr="00D57B94">
        <w:tc>
          <w:tcPr>
            <w:tcW w:w="749" w:type="dxa"/>
          </w:tcPr>
          <w:p w14:paraId="4EA041F3" w14:textId="77777777" w:rsidR="00DF7C5F" w:rsidRPr="00E971C9" w:rsidRDefault="00DF7C5F" w:rsidP="00D57B94">
            <w:pPr>
              <w:jc w:val="center"/>
              <w:rPr>
                <w:sz w:val="20"/>
                <w:szCs w:val="20"/>
              </w:rPr>
            </w:pPr>
            <w:r w:rsidRPr="00E971C9">
              <w:rPr>
                <w:sz w:val="20"/>
                <w:szCs w:val="20"/>
              </w:rPr>
              <w:t>№</w:t>
            </w:r>
          </w:p>
          <w:p w14:paraId="750EEAB4" w14:textId="77777777" w:rsidR="00DF7C5F" w:rsidRPr="00E971C9" w:rsidRDefault="00DF7C5F" w:rsidP="00D57B94">
            <w:pPr>
              <w:jc w:val="center"/>
              <w:rPr>
                <w:sz w:val="20"/>
                <w:szCs w:val="20"/>
              </w:rPr>
            </w:pPr>
            <w:proofErr w:type="gramStart"/>
            <w:r w:rsidRPr="00E971C9">
              <w:rPr>
                <w:sz w:val="20"/>
                <w:szCs w:val="20"/>
              </w:rPr>
              <w:t>п</w:t>
            </w:r>
            <w:proofErr w:type="gramEnd"/>
            <w:r w:rsidRPr="00E971C9">
              <w:rPr>
                <w:sz w:val="20"/>
                <w:szCs w:val="20"/>
              </w:rPr>
              <w:t>/п</w:t>
            </w:r>
          </w:p>
        </w:tc>
        <w:tc>
          <w:tcPr>
            <w:tcW w:w="3045" w:type="dxa"/>
          </w:tcPr>
          <w:p w14:paraId="584EFD04" w14:textId="77777777" w:rsidR="00DF7C5F" w:rsidRPr="00E971C9" w:rsidRDefault="00DF7C5F" w:rsidP="00D57B94">
            <w:pPr>
              <w:jc w:val="center"/>
              <w:rPr>
                <w:sz w:val="20"/>
                <w:szCs w:val="20"/>
              </w:rPr>
            </w:pPr>
            <w:r w:rsidRPr="00E971C9">
              <w:rPr>
                <w:sz w:val="20"/>
                <w:szCs w:val="20"/>
              </w:rPr>
              <w:t>Наименование мероприятия (результата), контрольная точка</w:t>
            </w:r>
          </w:p>
        </w:tc>
        <w:tc>
          <w:tcPr>
            <w:tcW w:w="4819" w:type="dxa"/>
          </w:tcPr>
          <w:p w14:paraId="694D6595" w14:textId="77777777" w:rsidR="00DF7C5F" w:rsidRPr="00E971C9" w:rsidRDefault="00DF7C5F" w:rsidP="00D57B94">
            <w:pPr>
              <w:jc w:val="center"/>
              <w:rPr>
                <w:sz w:val="20"/>
                <w:szCs w:val="20"/>
              </w:rPr>
            </w:pPr>
            <w:r w:rsidRPr="00E971C9">
              <w:rPr>
                <w:sz w:val="20"/>
                <w:szCs w:val="20"/>
              </w:rPr>
              <w:t>Тип мероприятия (результата)</w:t>
            </w:r>
          </w:p>
        </w:tc>
        <w:tc>
          <w:tcPr>
            <w:tcW w:w="1843" w:type="dxa"/>
          </w:tcPr>
          <w:p w14:paraId="593EEAE1" w14:textId="77777777" w:rsidR="00DF7C5F" w:rsidRPr="00E971C9" w:rsidRDefault="00DF7C5F" w:rsidP="00D57B94">
            <w:pPr>
              <w:jc w:val="center"/>
              <w:rPr>
                <w:sz w:val="20"/>
                <w:szCs w:val="20"/>
              </w:rPr>
            </w:pPr>
            <w:r w:rsidRPr="00E971C9">
              <w:rPr>
                <w:sz w:val="20"/>
                <w:szCs w:val="20"/>
              </w:rPr>
              <w:t>Дата наступления контрольной точки</w:t>
            </w:r>
          </w:p>
        </w:tc>
        <w:tc>
          <w:tcPr>
            <w:tcW w:w="1985" w:type="dxa"/>
          </w:tcPr>
          <w:p w14:paraId="5DC5AD34" w14:textId="77777777" w:rsidR="00DF7C5F" w:rsidRPr="00E971C9" w:rsidRDefault="00DF7C5F" w:rsidP="00D57B94">
            <w:pPr>
              <w:jc w:val="center"/>
              <w:rPr>
                <w:sz w:val="20"/>
                <w:szCs w:val="20"/>
              </w:rPr>
            </w:pPr>
            <w:r w:rsidRPr="00E971C9">
              <w:rPr>
                <w:sz w:val="20"/>
                <w:szCs w:val="20"/>
              </w:rPr>
              <w:t>Ответственный исполнитель</w:t>
            </w:r>
            <w:r w:rsidRPr="00E971C9">
              <w:rPr>
                <w:rStyle w:val="aff1"/>
                <w:sz w:val="20"/>
                <w:szCs w:val="20"/>
              </w:rPr>
              <w:footnoteReference w:id="17"/>
            </w:r>
          </w:p>
        </w:tc>
        <w:tc>
          <w:tcPr>
            <w:tcW w:w="1842" w:type="dxa"/>
          </w:tcPr>
          <w:p w14:paraId="03927A36" w14:textId="77777777" w:rsidR="00DF7C5F" w:rsidRPr="00E971C9" w:rsidRDefault="00DF7C5F" w:rsidP="00D57B94">
            <w:pPr>
              <w:jc w:val="center"/>
              <w:rPr>
                <w:sz w:val="20"/>
                <w:szCs w:val="20"/>
              </w:rPr>
            </w:pPr>
            <w:r w:rsidRPr="00E971C9">
              <w:rPr>
                <w:sz w:val="20"/>
                <w:szCs w:val="20"/>
              </w:rPr>
              <w:t>Вид подтверждающего документа</w:t>
            </w:r>
          </w:p>
        </w:tc>
      </w:tr>
      <w:tr w:rsidR="00DF7C5F" w:rsidRPr="00E971C9" w14:paraId="24620EB9" w14:textId="77777777" w:rsidTr="00D57B94">
        <w:tc>
          <w:tcPr>
            <w:tcW w:w="14283" w:type="dxa"/>
            <w:gridSpan w:val="6"/>
          </w:tcPr>
          <w:p w14:paraId="0143E2D7" w14:textId="77777777" w:rsidR="00DF7C5F" w:rsidRPr="00E971C9" w:rsidRDefault="00DF7C5F" w:rsidP="00D57B94">
            <w:pPr>
              <w:jc w:val="center"/>
              <w:rPr>
                <w:sz w:val="20"/>
                <w:szCs w:val="20"/>
              </w:rPr>
            </w:pPr>
            <w:r w:rsidRPr="00E971C9">
              <w:rPr>
                <w:sz w:val="20"/>
                <w:szCs w:val="20"/>
              </w:rPr>
              <w:t xml:space="preserve">Задача 1. Обеспечение гражданам, нуждающимся в уходе, поддержки их жизнедеятельности для максимально долгого сохранения привычного качества жизни, а так же содействия гражданам, осуществляющим уход </w:t>
            </w:r>
          </w:p>
        </w:tc>
      </w:tr>
      <w:tr w:rsidR="00DF7C5F" w:rsidRPr="00E971C9" w14:paraId="6F4D9B92" w14:textId="77777777" w:rsidTr="00D57B94">
        <w:tc>
          <w:tcPr>
            <w:tcW w:w="749" w:type="dxa"/>
          </w:tcPr>
          <w:p w14:paraId="60DBA706" w14:textId="77777777" w:rsidR="00DF7C5F" w:rsidRPr="00E971C9" w:rsidRDefault="00DF7C5F" w:rsidP="00D57B94">
            <w:pPr>
              <w:jc w:val="center"/>
              <w:rPr>
                <w:sz w:val="20"/>
                <w:szCs w:val="20"/>
              </w:rPr>
            </w:pPr>
            <w:r w:rsidRPr="00E971C9">
              <w:rPr>
                <w:sz w:val="20"/>
                <w:szCs w:val="20"/>
              </w:rPr>
              <w:lastRenderedPageBreak/>
              <w:t>1.1</w:t>
            </w:r>
          </w:p>
        </w:tc>
        <w:tc>
          <w:tcPr>
            <w:tcW w:w="3045" w:type="dxa"/>
          </w:tcPr>
          <w:p w14:paraId="65A37206" w14:textId="77777777" w:rsidR="00DF7C5F" w:rsidRPr="00E971C9" w:rsidRDefault="00DF7C5F" w:rsidP="00D57B94">
            <w:pPr>
              <w:rPr>
                <w:sz w:val="20"/>
                <w:szCs w:val="20"/>
              </w:rPr>
            </w:pPr>
            <w:r w:rsidRPr="00E971C9">
              <w:rPr>
                <w:sz w:val="20"/>
                <w:szCs w:val="20"/>
              </w:rPr>
              <w:t>Наименование мероприятия (результата)</w:t>
            </w:r>
          </w:p>
        </w:tc>
        <w:tc>
          <w:tcPr>
            <w:tcW w:w="4819" w:type="dxa"/>
          </w:tcPr>
          <w:p w14:paraId="4A5A346F" w14:textId="77777777" w:rsidR="00DF7C5F" w:rsidRPr="00E971C9" w:rsidRDefault="00DF7C5F" w:rsidP="00D57B94">
            <w:pPr>
              <w:jc w:val="center"/>
              <w:rPr>
                <w:sz w:val="20"/>
                <w:szCs w:val="20"/>
              </w:rPr>
            </w:pPr>
            <w:r w:rsidRPr="00E971C9">
              <w:rPr>
                <w:sz w:val="20"/>
                <w:szCs w:val="20"/>
              </w:rPr>
              <w:t>Предоставление социального пакета услуг по уходу, перечень и объем которых определяется с учетом уровня нуждаемости обслуживания гражданина в уходе</w:t>
            </w:r>
          </w:p>
        </w:tc>
        <w:tc>
          <w:tcPr>
            <w:tcW w:w="1843" w:type="dxa"/>
          </w:tcPr>
          <w:p w14:paraId="019A6184" w14:textId="77777777" w:rsidR="00DF7C5F" w:rsidRPr="00E971C9" w:rsidRDefault="00DF7C5F" w:rsidP="00D57B94">
            <w:pPr>
              <w:jc w:val="center"/>
              <w:rPr>
                <w:sz w:val="20"/>
                <w:szCs w:val="20"/>
              </w:rPr>
            </w:pPr>
          </w:p>
        </w:tc>
        <w:tc>
          <w:tcPr>
            <w:tcW w:w="1985" w:type="dxa"/>
          </w:tcPr>
          <w:p w14:paraId="1A9BBA9B" w14:textId="77777777" w:rsidR="00DF7C5F" w:rsidRPr="00E971C9" w:rsidRDefault="00DF7C5F" w:rsidP="00D57B94">
            <w:pPr>
              <w:jc w:val="center"/>
              <w:rPr>
                <w:sz w:val="20"/>
                <w:szCs w:val="20"/>
              </w:rPr>
            </w:pPr>
          </w:p>
        </w:tc>
        <w:tc>
          <w:tcPr>
            <w:tcW w:w="1842" w:type="dxa"/>
          </w:tcPr>
          <w:p w14:paraId="635281E2" w14:textId="77777777" w:rsidR="00DF7C5F" w:rsidRPr="00E971C9" w:rsidRDefault="00DF7C5F" w:rsidP="00D57B94">
            <w:pPr>
              <w:jc w:val="center"/>
              <w:rPr>
                <w:sz w:val="20"/>
                <w:szCs w:val="20"/>
              </w:rPr>
            </w:pPr>
          </w:p>
        </w:tc>
      </w:tr>
      <w:tr w:rsidR="00DF7C5F" w:rsidRPr="00E971C9" w14:paraId="0C3D09D3" w14:textId="77777777" w:rsidTr="00D57B94">
        <w:tc>
          <w:tcPr>
            <w:tcW w:w="749" w:type="dxa"/>
          </w:tcPr>
          <w:p w14:paraId="0F5617BE" w14:textId="77777777" w:rsidR="00DF7C5F" w:rsidRPr="00E971C9" w:rsidRDefault="00DF7C5F" w:rsidP="00D57B94">
            <w:pPr>
              <w:jc w:val="center"/>
              <w:rPr>
                <w:sz w:val="20"/>
                <w:szCs w:val="20"/>
              </w:rPr>
            </w:pPr>
            <w:r w:rsidRPr="00E971C9">
              <w:rPr>
                <w:sz w:val="20"/>
                <w:szCs w:val="20"/>
              </w:rPr>
              <w:t>1.1.1</w:t>
            </w:r>
          </w:p>
        </w:tc>
        <w:tc>
          <w:tcPr>
            <w:tcW w:w="3045" w:type="dxa"/>
          </w:tcPr>
          <w:p w14:paraId="74D9967B" w14:textId="77777777" w:rsidR="00DF7C5F" w:rsidRPr="00E971C9" w:rsidRDefault="00DF7C5F" w:rsidP="00D57B94">
            <w:pPr>
              <w:rPr>
                <w:sz w:val="20"/>
                <w:szCs w:val="20"/>
              </w:rPr>
            </w:pPr>
            <w:r w:rsidRPr="00E971C9">
              <w:rPr>
                <w:sz w:val="20"/>
                <w:szCs w:val="20"/>
              </w:rPr>
              <w:t>Контрольная точка</w:t>
            </w:r>
          </w:p>
          <w:p w14:paraId="5A6EF14E" w14:textId="77777777" w:rsidR="00DF7C5F" w:rsidRPr="00E971C9" w:rsidRDefault="00DF7C5F" w:rsidP="00D57B94">
            <w:pPr>
              <w:rPr>
                <w:sz w:val="20"/>
                <w:szCs w:val="20"/>
                <w:vertAlign w:val="superscript"/>
              </w:rPr>
            </w:pPr>
            <w:r w:rsidRPr="00E971C9">
              <w:rPr>
                <w:sz w:val="20"/>
                <w:szCs w:val="20"/>
              </w:rPr>
              <w:t>«</w:t>
            </w:r>
            <w:r w:rsidRPr="00E971C9">
              <w:rPr>
                <w:color w:val="000000"/>
                <w:sz w:val="20"/>
                <w:szCs w:val="20"/>
              </w:rPr>
              <w:t>Граждане, старше трудоспособного возраста и инвалидов, получивших услуги в рамках системы долговременного ухода в количестве 49 человек"</w:t>
            </w:r>
          </w:p>
        </w:tc>
        <w:tc>
          <w:tcPr>
            <w:tcW w:w="4819" w:type="dxa"/>
          </w:tcPr>
          <w:p w14:paraId="6D2C2AA7" w14:textId="77777777" w:rsidR="00DF7C5F" w:rsidRPr="00E971C9" w:rsidRDefault="00DF7C5F" w:rsidP="00D57B94">
            <w:pPr>
              <w:jc w:val="center"/>
              <w:rPr>
                <w:sz w:val="20"/>
                <w:szCs w:val="20"/>
              </w:rPr>
            </w:pPr>
          </w:p>
        </w:tc>
        <w:tc>
          <w:tcPr>
            <w:tcW w:w="1843" w:type="dxa"/>
          </w:tcPr>
          <w:p w14:paraId="526D4965" w14:textId="77777777" w:rsidR="00DF7C5F" w:rsidRPr="00E971C9" w:rsidRDefault="00DF7C5F" w:rsidP="00D57B94">
            <w:pPr>
              <w:jc w:val="center"/>
              <w:rPr>
                <w:sz w:val="20"/>
                <w:szCs w:val="20"/>
              </w:rPr>
            </w:pPr>
            <w:r w:rsidRPr="00E971C9">
              <w:rPr>
                <w:sz w:val="20"/>
                <w:szCs w:val="20"/>
              </w:rPr>
              <w:t>1-4 квартал 2026</w:t>
            </w:r>
          </w:p>
          <w:p w14:paraId="45A583EE" w14:textId="77777777" w:rsidR="00DF7C5F" w:rsidRPr="00E971C9" w:rsidRDefault="00DF7C5F" w:rsidP="00D57B94">
            <w:pPr>
              <w:jc w:val="center"/>
              <w:rPr>
                <w:sz w:val="20"/>
                <w:szCs w:val="20"/>
              </w:rPr>
            </w:pPr>
            <w:r w:rsidRPr="00E971C9">
              <w:rPr>
                <w:sz w:val="20"/>
                <w:szCs w:val="20"/>
              </w:rPr>
              <w:t>1-4 квартал 2027</w:t>
            </w:r>
          </w:p>
        </w:tc>
        <w:tc>
          <w:tcPr>
            <w:tcW w:w="1985" w:type="dxa"/>
          </w:tcPr>
          <w:p w14:paraId="79C30BF0" w14:textId="77777777" w:rsidR="00DF7C5F" w:rsidRPr="00E971C9" w:rsidRDefault="00DF7C5F" w:rsidP="00D57B94">
            <w:pPr>
              <w:jc w:val="center"/>
              <w:rPr>
                <w:sz w:val="20"/>
                <w:szCs w:val="20"/>
              </w:rPr>
            </w:pPr>
            <w:r w:rsidRPr="00E971C9">
              <w:rPr>
                <w:sz w:val="20"/>
                <w:szCs w:val="20"/>
              </w:rPr>
              <w:t>Директор МБУ "БКЦСОН"</w:t>
            </w:r>
          </w:p>
        </w:tc>
        <w:tc>
          <w:tcPr>
            <w:tcW w:w="1842" w:type="dxa"/>
          </w:tcPr>
          <w:p w14:paraId="4AADE528" w14:textId="77777777" w:rsidR="00DF7C5F" w:rsidRPr="00E971C9" w:rsidRDefault="00DF7C5F" w:rsidP="00D57B94">
            <w:pPr>
              <w:jc w:val="center"/>
              <w:rPr>
                <w:sz w:val="20"/>
                <w:szCs w:val="20"/>
              </w:rPr>
            </w:pPr>
            <w:r w:rsidRPr="00E971C9">
              <w:rPr>
                <w:sz w:val="20"/>
                <w:szCs w:val="20"/>
              </w:rPr>
              <w:t>Количество заключенных договоров на оказание услуг в рамках системы долговременного ухода</w:t>
            </w:r>
          </w:p>
        </w:tc>
      </w:tr>
    </w:tbl>
    <w:p w14:paraId="18133A9F" w14:textId="77777777" w:rsidR="00DF7C5F" w:rsidRPr="00E971C9" w:rsidRDefault="00DF7C5F" w:rsidP="00DF7C5F">
      <w:pPr>
        <w:ind w:firstLine="709"/>
        <w:jc w:val="right"/>
        <w:rPr>
          <w:sz w:val="20"/>
          <w:szCs w:val="20"/>
        </w:rPr>
      </w:pPr>
    </w:p>
    <w:p w14:paraId="34BCB723" w14:textId="77777777" w:rsidR="00DF7C5F" w:rsidRPr="00E971C9" w:rsidRDefault="00DF7C5F" w:rsidP="00DF7C5F">
      <w:pPr>
        <w:ind w:firstLine="709"/>
        <w:jc w:val="right"/>
        <w:rPr>
          <w:sz w:val="20"/>
          <w:szCs w:val="20"/>
        </w:rPr>
      </w:pPr>
      <w:r w:rsidRPr="00E971C9">
        <w:rPr>
          <w:sz w:val="20"/>
          <w:szCs w:val="20"/>
        </w:rPr>
        <w:t>Приложение 1</w:t>
      </w:r>
    </w:p>
    <w:p w14:paraId="46CA773B" w14:textId="77777777" w:rsidR="00DF7C5F" w:rsidRPr="00E971C9" w:rsidRDefault="00DF7C5F" w:rsidP="00DF7C5F">
      <w:pPr>
        <w:autoSpaceDE w:val="0"/>
        <w:autoSpaceDN w:val="0"/>
        <w:adjustRightInd w:val="0"/>
        <w:jc w:val="right"/>
        <w:rPr>
          <w:sz w:val="20"/>
          <w:szCs w:val="20"/>
        </w:rPr>
      </w:pPr>
      <w:r w:rsidRPr="00E971C9">
        <w:rPr>
          <w:sz w:val="20"/>
          <w:szCs w:val="20"/>
        </w:rPr>
        <w:t xml:space="preserve">к Муниципальной программе "Обеспечение деятельности </w:t>
      </w:r>
    </w:p>
    <w:p w14:paraId="604CF124" w14:textId="77777777" w:rsidR="00DF7C5F" w:rsidRPr="00E971C9" w:rsidRDefault="00DF7C5F" w:rsidP="00DF7C5F">
      <w:pPr>
        <w:autoSpaceDE w:val="0"/>
        <w:autoSpaceDN w:val="0"/>
        <w:adjustRightInd w:val="0"/>
        <w:jc w:val="right"/>
        <w:rPr>
          <w:sz w:val="20"/>
          <w:szCs w:val="20"/>
        </w:rPr>
      </w:pPr>
      <w:r w:rsidRPr="00E971C9">
        <w:rPr>
          <w:sz w:val="20"/>
          <w:szCs w:val="20"/>
        </w:rPr>
        <w:t xml:space="preserve">МБУ "Бессоновский комплексный центр социального обслуживания населения" </w:t>
      </w:r>
    </w:p>
    <w:p w14:paraId="02CBE2B3" w14:textId="77777777" w:rsidR="00DF7C5F" w:rsidRPr="00E971C9" w:rsidRDefault="00DF7C5F" w:rsidP="00DF7C5F">
      <w:pPr>
        <w:ind w:firstLine="709"/>
        <w:jc w:val="right"/>
        <w:rPr>
          <w:b/>
          <w:sz w:val="20"/>
          <w:szCs w:val="20"/>
        </w:rPr>
      </w:pPr>
    </w:p>
    <w:p w14:paraId="62C4A0BA" w14:textId="77777777" w:rsidR="00DF7C5F" w:rsidRPr="00E971C9" w:rsidRDefault="00DF7C5F" w:rsidP="00DF7C5F">
      <w:pPr>
        <w:ind w:firstLine="709"/>
        <w:jc w:val="right"/>
        <w:rPr>
          <w:b/>
          <w:sz w:val="20"/>
          <w:szCs w:val="20"/>
        </w:rPr>
      </w:pPr>
    </w:p>
    <w:p w14:paraId="2C56E627" w14:textId="77777777" w:rsidR="00DF7C5F" w:rsidRPr="00E971C9" w:rsidRDefault="00DF7C5F" w:rsidP="00DF7C5F">
      <w:pPr>
        <w:ind w:firstLine="709"/>
        <w:jc w:val="center"/>
        <w:rPr>
          <w:b/>
          <w:sz w:val="20"/>
          <w:szCs w:val="20"/>
        </w:rPr>
      </w:pPr>
      <w:r w:rsidRPr="00E971C9">
        <w:rPr>
          <w:b/>
          <w:sz w:val="20"/>
          <w:szCs w:val="20"/>
        </w:rPr>
        <w:t>Паспорт комплекса процессных мероприятий</w:t>
      </w:r>
    </w:p>
    <w:p w14:paraId="1CC823D6" w14:textId="77777777" w:rsidR="00DF7C5F" w:rsidRPr="00E971C9" w:rsidRDefault="00DF7C5F" w:rsidP="00DF7C5F">
      <w:pPr>
        <w:jc w:val="center"/>
        <w:rPr>
          <w:sz w:val="20"/>
          <w:szCs w:val="20"/>
        </w:rPr>
      </w:pPr>
      <w:r w:rsidRPr="00E971C9">
        <w:rPr>
          <w:b/>
          <w:color w:val="000000"/>
          <w:sz w:val="20"/>
          <w:szCs w:val="20"/>
        </w:rPr>
        <w:t>"</w:t>
      </w:r>
      <w:r w:rsidRPr="00E971C9">
        <w:rPr>
          <w:b/>
          <w:sz w:val="20"/>
          <w:szCs w:val="20"/>
        </w:rPr>
        <w:t>Обеспечение деятельности МБУ "Бессоновский комплексный центр социального обслуживания населения"</w:t>
      </w:r>
    </w:p>
    <w:p w14:paraId="45138F06" w14:textId="77777777" w:rsidR="00DF7C5F" w:rsidRPr="00E971C9" w:rsidRDefault="00DF7C5F" w:rsidP="00DF7C5F">
      <w:pPr>
        <w:jc w:val="center"/>
        <w:rPr>
          <w:sz w:val="20"/>
          <w:szCs w:val="20"/>
        </w:rPr>
      </w:pPr>
      <w:r w:rsidRPr="00E971C9">
        <w:rPr>
          <w:sz w:val="20"/>
          <w:szCs w:val="20"/>
        </w:rPr>
        <w:t>1. Основные положения</w:t>
      </w:r>
    </w:p>
    <w:p w14:paraId="1A62C18F" w14:textId="77777777" w:rsidR="00DF7C5F" w:rsidRPr="00E971C9" w:rsidRDefault="00DF7C5F" w:rsidP="00DF7C5F">
      <w:pPr>
        <w:ind w:firstLine="709"/>
        <w:jc w:val="both"/>
        <w:rPr>
          <w:sz w:val="20"/>
          <w:szCs w:val="20"/>
        </w:rPr>
      </w:pPr>
    </w:p>
    <w:tbl>
      <w:tblPr>
        <w:tblW w:w="0" w:type="auto"/>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7"/>
        <w:gridCol w:w="8647"/>
      </w:tblGrid>
      <w:tr w:rsidR="00DF7C5F" w:rsidRPr="00E971C9" w14:paraId="3EEA6A09" w14:textId="77777777" w:rsidTr="00D57B94">
        <w:tc>
          <w:tcPr>
            <w:tcW w:w="6237" w:type="dxa"/>
            <w:tcBorders>
              <w:top w:val="single" w:sz="4" w:space="0" w:color="auto"/>
              <w:bottom w:val="single" w:sz="4" w:space="0" w:color="auto"/>
              <w:right w:val="single" w:sz="4" w:space="0" w:color="auto"/>
            </w:tcBorders>
            <w:vAlign w:val="center"/>
          </w:tcPr>
          <w:p w14:paraId="59A83F66" w14:textId="77777777" w:rsidR="00DF7C5F" w:rsidRPr="00E971C9" w:rsidRDefault="00DF7C5F" w:rsidP="00D57B94">
            <w:pPr>
              <w:pStyle w:val="af8"/>
              <w:rPr>
                <w:rFonts w:ascii="Times New Roman" w:hAnsi="Times New Roman" w:cs="Times New Roman"/>
                <w:bCs/>
                <w:sz w:val="20"/>
                <w:szCs w:val="20"/>
                <w:vertAlign w:val="superscript"/>
              </w:rPr>
            </w:pPr>
            <w:r w:rsidRPr="00E971C9">
              <w:rPr>
                <w:rStyle w:val="affe"/>
                <w:rFonts w:ascii="Times New Roman" w:hAnsi="Times New Roman" w:cs="Times New Roman"/>
                <w:b w:val="0"/>
                <w:bCs w:val="0"/>
                <w:sz w:val="20"/>
                <w:szCs w:val="20"/>
              </w:rPr>
              <w:t>Ответственный исполнитель за выполнение комплекса процессных мероприятий</w:t>
            </w:r>
          </w:p>
        </w:tc>
        <w:tc>
          <w:tcPr>
            <w:tcW w:w="8647" w:type="dxa"/>
            <w:tcBorders>
              <w:top w:val="single" w:sz="4" w:space="0" w:color="auto"/>
              <w:left w:val="single" w:sz="4" w:space="0" w:color="auto"/>
              <w:bottom w:val="single" w:sz="4" w:space="0" w:color="auto"/>
            </w:tcBorders>
            <w:vAlign w:val="center"/>
          </w:tcPr>
          <w:p w14:paraId="26950B97" w14:textId="77777777" w:rsidR="00DF7C5F" w:rsidRPr="00E971C9" w:rsidRDefault="00DF7C5F" w:rsidP="00D57B94">
            <w:pPr>
              <w:pStyle w:val="af7"/>
              <w:ind w:firstLine="709"/>
              <w:jc w:val="center"/>
              <w:rPr>
                <w:rFonts w:ascii="Times New Roman" w:hAnsi="Times New Roman" w:cs="Times New Roman"/>
                <w:sz w:val="20"/>
                <w:szCs w:val="20"/>
              </w:rPr>
            </w:pPr>
            <w:r w:rsidRPr="00E971C9">
              <w:rPr>
                <w:rFonts w:ascii="Times New Roman" w:hAnsi="Times New Roman" w:cs="Times New Roman"/>
                <w:sz w:val="20"/>
                <w:szCs w:val="20"/>
              </w:rPr>
              <w:t>МБУ "Бессоновский комплексный центр социального обслуживания населения"</w:t>
            </w:r>
          </w:p>
        </w:tc>
      </w:tr>
      <w:tr w:rsidR="00DF7C5F" w:rsidRPr="00E971C9" w14:paraId="343D31B3" w14:textId="77777777" w:rsidTr="00D57B94">
        <w:tc>
          <w:tcPr>
            <w:tcW w:w="6237" w:type="dxa"/>
            <w:tcBorders>
              <w:top w:val="single" w:sz="4" w:space="0" w:color="auto"/>
              <w:bottom w:val="single" w:sz="4" w:space="0" w:color="auto"/>
              <w:right w:val="single" w:sz="4" w:space="0" w:color="auto"/>
            </w:tcBorders>
            <w:vAlign w:val="center"/>
          </w:tcPr>
          <w:p w14:paraId="41F2AE5D" w14:textId="77777777" w:rsidR="00DF7C5F" w:rsidRPr="00E971C9" w:rsidRDefault="00DF7C5F" w:rsidP="00D57B94">
            <w:pPr>
              <w:pStyle w:val="af8"/>
              <w:rPr>
                <w:rStyle w:val="affe"/>
                <w:rFonts w:ascii="Times New Roman" w:hAnsi="Times New Roman" w:cs="Times New Roman"/>
                <w:b w:val="0"/>
                <w:bCs w:val="0"/>
                <w:sz w:val="20"/>
                <w:szCs w:val="20"/>
              </w:rPr>
            </w:pPr>
            <w:r w:rsidRPr="00E971C9">
              <w:rPr>
                <w:rStyle w:val="affe"/>
                <w:rFonts w:ascii="Times New Roman" w:hAnsi="Times New Roman" w:cs="Times New Roman"/>
                <w:b w:val="0"/>
                <w:bCs w:val="0"/>
                <w:sz w:val="20"/>
                <w:szCs w:val="20"/>
              </w:rPr>
              <w:t>Соисполнители (при наличии)</w:t>
            </w:r>
          </w:p>
        </w:tc>
        <w:tc>
          <w:tcPr>
            <w:tcW w:w="8647" w:type="dxa"/>
            <w:tcBorders>
              <w:top w:val="single" w:sz="4" w:space="0" w:color="auto"/>
              <w:left w:val="single" w:sz="4" w:space="0" w:color="auto"/>
              <w:bottom w:val="single" w:sz="4" w:space="0" w:color="auto"/>
            </w:tcBorders>
            <w:vAlign w:val="center"/>
          </w:tcPr>
          <w:p w14:paraId="1618107C" w14:textId="77777777" w:rsidR="00DF7C5F" w:rsidRPr="00E971C9" w:rsidRDefault="00DF7C5F" w:rsidP="00D57B94">
            <w:pPr>
              <w:pStyle w:val="af7"/>
              <w:ind w:firstLine="709"/>
              <w:jc w:val="left"/>
              <w:rPr>
                <w:rFonts w:ascii="Times New Roman" w:hAnsi="Times New Roman" w:cs="Times New Roman"/>
                <w:sz w:val="20"/>
                <w:szCs w:val="20"/>
              </w:rPr>
            </w:pPr>
          </w:p>
        </w:tc>
      </w:tr>
    </w:tbl>
    <w:p w14:paraId="2AA872E6" w14:textId="77777777" w:rsidR="00DF7C5F" w:rsidRPr="00E971C9" w:rsidRDefault="00DF7C5F" w:rsidP="00DF7C5F">
      <w:pPr>
        <w:autoSpaceDE w:val="0"/>
        <w:autoSpaceDN w:val="0"/>
        <w:adjustRightInd w:val="0"/>
        <w:jc w:val="center"/>
        <w:outlineLvl w:val="1"/>
        <w:rPr>
          <w:sz w:val="20"/>
          <w:szCs w:val="20"/>
        </w:rPr>
      </w:pPr>
    </w:p>
    <w:p w14:paraId="1B4CB75A" w14:textId="77777777" w:rsidR="00DF7C5F" w:rsidRPr="00E971C9" w:rsidRDefault="00DF7C5F" w:rsidP="00DF7C5F">
      <w:pPr>
        <w:autoSpaceDE w:val="0"/>
        <w:autoSpaceDN w:val="0"/>
        <w:adjustRightInd w:val="0"/>
        <w:jc w:val="center"/>
        <w:outlineLvl w:val="1"/>
        <w:rPr>
          <w:sz w:val="20"/>
          <w:szCs w:val="20"/>
        </w:rPr>
      </w:pPr>
    </w:p>
    <w:p w14:paraId="6922AA58" w14:textId="77777777" w:rsidR="00DF7C5F" w:rsidRPr="00E971C9" w:rsidRDefault="00DF7C5F" w:rsidP="00DF7C5F">
      <w:pPr>
        <w:autoSpaceDE w:val="0"/>
        <w:autoSpaceDN w:val="0"/>
        <w:adjustRightInd w:val="0"/>
        <w:jc w:val="center"/>
        <w:outlineLvl w:val="1"/>
        <w:rPr>
          <w:sz w:val="20"/>
          <w:szCs w:val="20"/>
        </w:rPr>
      </w:pPr>
    </w:p>
    <w:p w14:paraId="71EDEA13" w14:textId="77777777" w:rsidR="00DF7C5F" w:rsidRPr="00E971C9" w:rsidRDefault="00DF7C5F" w:rsidP="00DF7C5F">
      <w:pPr>
        <w:autoSpaceDE w:val="0"/>
        <w:autoSpaceDN w:val="0"/>
        <w:adjustRightInd w:val="0"/>
        <w:jc w:val="center"/>
        <w:outlineLvl w:val="1"/>
        <w:rPr>
          <w:sz w:val="20"/>
          <w:szCs w:val="20"/>
        </w:rPr>
      </w:pPr>
      <w:r w:rsidRPr="00E971C9">
        <w:rPr>
          <w:sz w:val="20"/>
          <w:szCs w:val="20"/>
        </w:rPr>
        <w:t>2. Показатели комплекса процессных мероприятий</w:t>
      </w:r>
    </w:p>
    <w:p w14:paraId="4F39E19F" w14:textId="77777777" w:rsidR="00DF7C5F" w:rsidRPr="00E971C9" w:rsidRDefault="00DF7C5F" w:rsidP="00DF7C5F">
      <w:pPr>
        <w:jc w:val="center"/>
        <w:rPr>
          <w:sz w:val="20"/>
          <w:szCs w:val="20"/>
        </w:rPr>
      </w:pPr>
      <w:r w:rsidRPr="00E971C9">
        <w:rPr>
          <w:color w:val="000000"/>
          <w:sz w:val="20"/>
          <w:szCs w:val="20"/>
        </w:rPr>
        <w:t>"</w:t>
      </w:r>
      <w:r w:rsidRPr="00E971C9">
        <w:rPr>
          <w:sz w:val="20"/>
          <w:szCs w:val="20"/>
        </w:rPr>
        <w:t>Обеспечение деятельности МБУ "Бессоновский комплексный центр социального обслуживания населения"</w:t>
      </w:r>
    </w:p>
    <w:p w14:paraId="7A918160" w14:textId="77777777" w:rsidR="00DF7C5F" w:rsidRPr="00E971C9" w:rsidRDefault="00DF7C5F" w:rsidP="00DF7C5F">
      <w:pPr>
        <w:autoSpaceDE w:val="0"/>
        <w:autoSpaceDN w:val="0"/>
        <w:adjustRightInd w:val="0"/>
        <w:jc w:val="center"/>
        <w:rPr>
          <w:sz w:val="20"/>
          <w:szCs w:val="20"/>
        </w:rPr>
      </w:pPr>
    </w:p>
    <w:tbl>
      <w:tblPr>
        <w:tblW w:w="14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1"/>
        <w:gridCol w:w="1560"/>
        <w:gridCol w:w="1275"/>
        <w:gridCol w:w="851"/>
        <w:gridCol w:w="850"/>
        <w:gridCol w:w="851"/>
        <w:gridCol w:w="992"/>
        <w:gridCol w:w="992"/>
        <w:gridCol w:w="1843"/>
      </w:tblGrid>
      <w:tr w:rsidR="00DF7C5F" w:rsidRPr="00E971C9" w14:paraId="7315E246" w14:textId="77777777" w:rsidTr="00D57B94">
        <w:tc>
          <w:tcPr>
            <w:tcW w:w="709" w:type="dxa"/>
            <w:vMerge w:val="restart"/>
          </w:tcPr>
          <w:p w14:paraId="3B1D404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w:t>
            </w:r>
          </w:p>
          <w:p w14:paraId="6C38B0B2" w14:textId="77777777" w:rsidR="00DF7C5F" w:rsidRPr="00E971C9" w:rsidRDefault="00DF7C5F" w:rsidP="00D57B94">
            <w:pPr>
              <w:autoSpaceDE w:val="0"/>
              <w:autoSpaceDN w:val="0"/>
              <w:adjustRightInd w:val="0"/>
              <w:jc w:val="center"/>
              <w:outlineLvl w:val="1"/>
              <w:rPr>
                <w:sz w:val="20"/>
                <w:szCs w:val="20"/>
              </w:rPr>
            </w:pPr>
            <w:proofErr w:type="gramStart"/>
            <w:r w:rsidRPr="00E971C9">
              <w:rPr>
                <w:sz w:val="20"/>
                <w:szCs w:val="20"/>
              </w:rPr>
              <w:t>п</w:t>
            </w:r>
            <w:proofErr w:type="gramEnd"/>
            <w:r w:rsidRPr="00E971C9">
              <w:rPr>
                <w:sz w:val="20"/>
                <w:szCs w:val="20"/>
              </w:rPr>
              <w:t>/п</w:t>
            </w:r>
          </w:p>
        </w:tc>
        <w:tc>
          <w:tcPr>
            <w:tcW w:w="4961" w:type="dxa"/>
            <w:vMerge w:val="restart"/>
          </w:tcPr>
          <w:p w14:paraId="55DF9DF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 xml:space="preserve">Показатели </w:t>
            </w:r>
          </w:p>
        </w:tc>
        <w:tc>
          <w:tcPr>
            <w:tcW w:w="1560" w:type="dxa"/>
            <w:vMerge w:val="restart"/>
          </w:tcPr>
          <w:p w14:paraId="7EBCE08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Единица измерения показателя (по ОКЕИ)</w:t>
            </w:r>
          </w:p>
        </w:tc>
        <w:tc>
          <w:tcPr>
            <w:tcW w:w="1275" w:type="dxa"/>
            <w:vMerge w:val="restart"/>
          </w:tcPr>
          <w:p w14:paraId="2EFE9148"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Базовое значение</w:t>
            </w:r>
          </w:p>
          <w:p w14:paraId="771842E8" w14:textId="77777777" w:rsidR="00DF7C5F" w:rsidRPr="00E971C9" w:rsidRDefault="00DF7C5F" w:rsidP="00D57B94">
            <w:pPr>
              <w:autoSpaceDE w:val="0"/>
              <w:autoSpaceDN w:val="0"/>
              <w:adjustRightInd w:val="0"/>
              <w:jc w:val="center"/>
              <w:outlineLvl w:val="1"/>
              <w:rPr>
                <w:sz w:val="20"/>
                <w:szCs w:val="20"/>
              </w:rPr>
            </w:pPr>
          </w:p>
        </w:tc>
        <w:tc>
          <w:tcPr>
            <w:tcW w:w="4536" w:type="dxa"/>
            <w:gridSpan w:val="5"/>
          </w:tcPr>
          <w:p w14:paraId="78CBB09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Значение показателя по годам</w:t>
            </w:r>
          </w:p>
        </w:tc>
        <w:tc>
          <w:tcPr>
            <w:tcW w:w="1843" w:type="dxa"/>
            <w:vMerge w:val="restart"/>
          </w:tcPr>
          <w:p w14:paraId="3943A4CB" w14:textId="77777777" w:rsidR="00DF7C5F" w:rsidRPr="00E971C9" w:rsidRDefault="00DF7C5F" w:rsidP="00D57B94">
            <w:pPr>
              <w:autoSpaceDE w:val="0"/>
              <w:autoSpaceDN w:val="0"/>
              <w:adjustRightInd w:val="0"/>
              <w:jc w:val="center"/>
              <w:outlineLvl w:val="1"/>
              <w:rPr>
                <w:sz w:val="20"/>
                <w:szCs w:val="20"/>
              </w:rPr>
            </w:pPr>
            <w:proofErr w:type="gramStart"/>
            <w:r w:rsidRPr="00E971C9">
              <w:rPr>
                <w:sz w:val="20"/>
                <w:szCs w:val="20"/>
              </w:rPr>
              <w:t>Ответственный</w:t>
            </w:r>
            <w:proofErr w:type="gramEnd"/>
            <w:r w:rsidRPr="00E971C9">
              <w:rPr>
                <w:sz w:val="20"/>
                <w:szCs w:val="20"/>
              </w:rPr>
              <w:t xml:space="preserve"> за достижение показателя</w:t>
            </w:r>
          </w:p>
        </w:tc>
      </w:tr>
      <w:tr w:rsidR="00DF7C5F" w:rsidRPr="00E971C9" w14:paraId="3BDFE3AD" w14:textId="77777777" w:rsidTr="00D57B94">
        <w:tc>
          <w:tcPr>
            <w:tcW w:w="709" w:type="dxa"/>
            <w:vMerge/>
          </w:tcPr>
          <w:p w14:paraId="2996922A" w14:textId="77777777" w:rsidR="00DF7C5F" w:rsidRPr="00E971C9" w:rsidRDefault="00DF7C5F" w:rsidP="00D57B94">
            <w:pPr>
              <w:autoSpaceDE w:val="0"/>
              <w:autoSpaceDN w:val="0"/>
              <w:adjustRightInd w:val="0"/>
              <w:jc w:val="center"/>
              <w:outlineLvl w:val="1"/>
              <w:rPr>
                <w:sz w:val="20"/>
                <w:szCs w:val="20"/>
              </w:rPr>
            </w:pPr>
          </w:p>
        </w:tc>
        <w:tc>
          <w:tcPr>
            <w:tcW w:w="4961" w:type="dxa"/>
            <w:vMerge/>
          </w:tcPr>
          <w:p w14:paraId="10721D1E" w14:textId="77777777" w:rsidR="00DF7C5F" w:rsidRPr="00E971C9" w:rsidRDefault="00DF7C5F" w:rsidP="00D57B94">
            <w:pPr>
              <w:autoSpaceDE w:val="0"/>
              <w:autoSpaceDN w:val="0"/>
              <w:adjustRightInd w:val="0"/>
              <w:jc w:val="center"/>
              <w:outlineLvl w:val="1"/>
              <w:rPr>
                <w:sz w:val="20"/>
                <w:szCs w:val="20"/>
              </w:rPr>
            </w:pPr>
          </w:p>
        </w:tc>
        <w:tc>
          <w:tcPr>
            <w:tcW w:w="1560" w:type="dxa"/>
            <w:vMerge/>
          </w:tcPr>
          <w:p w14:paraId="04D3C2CC" w14:textId="77777777" w:rsidR="00DF7C5F" w:rsidRPr="00E971C9" w:rsidRDefault="00DF7C5F" w:rsidP="00D57B94">
            <w:pPr>
              <w:autoSpaceDE w:val="0"/>
              <w:autoSpaceDN w:val="0"/>
              <w:adjustRightInd w:val="0"/>
              <w:jc w:val="center"/>
              <w:outlineLvl w:val="1"/>
              <w:rPr>
                <w:sz w:val="20"/>
                <w:szCs w:val="20"/>
              </w:rPr>
            </w:pPr>
          </w:p>
        </w:tc>
        <w:tc>
          <w:tcPr>
            <w:tcW w:w="1275" w:type="dxa"/>
            <w:vMerge/>
          </w:tcPr>
          <w:p w14:paraId="4AE4B6BE" w14:textId="77777777" w:rsidR="00DF7C5F" w:rsidRPr="00E971C9" w:rsidRDefault="00DF7C5F" w:rsidP="00D57B94">
            <w:pPr>
              <w:autoSpaceDE w:val="0"/>
              <w:autoSpaceDN w:val="0"/>
              <w:adjustRightInd w:val="0"/>
              <w:jc w:val="center"/>
              <w:outlineLvl w:val="1"/>
              <w:rPr>
                <w:sz w:val="20"/>
                <w:szCs w:val="20"/>
              </w:rPr>
            </w:pPr>
          </w:p>
        </w:tc>
        <w:tc>
          <w:tcPr>
            <w:tcW w:w="851" w:type="dxa"/>
          </w:tcPr>
          <w:p w14:paraId="43437E6D" w14:textId="77777777" w:rsidR="00DF7C5F" w:rsidRPr="00E971C9" w:rsidRDefault="00DF7C5F" w:rsidP="00D57B94">
            <w:pPr>
              <w:jc w:val="center"/>
              <w:rPr>
                <w:sz w:val="20"/>
                <w:szCs w:val="20"/>
              </w:rPr>
            </w:pPr>
            <w:r w:rsidRPr="00E971C9">
              <w:rPr>
                <w:sz w:val="20"/>
                <w:szCs w:val="20"/>
              </w:rPr>
              <w:t>2026</w:t>
            </w:r>
          </w:p>
        </w:tc>
        <w:tc>
          <w:tcPr>
            <w:tcW w:w="850" w:type="dxa"/>
          </w:tcPr>
          <w:p w14:paraId="0F55E88D" w14:textId="77777777" w:rsidR="00DF7C5F" w:rsidRPr="00E971C9" w:rsidRDefault="00DF7C5F" w:rsidP="00D57B94">
            <w:pPr>
              <w:jc w:val="center"/>
              <w:rPr>
                <w:sz w:val="20"/>
                <w:szCs w:val="20"/>
              </w:rPr>
            </w:pPr>
            <w:r w:rsidRPr="00E971C9">
              <w:rPr>
                <w:sz w:val="20"/>
                <w:szCs w:val="20"/>
              </w:rPr>
              <w:t>2027</w:t>
            </w:r>
          </w:p>
        </w:tc>
        <w:tc>
          <w:tcPr>
            <w:tcW w:w="851" w:type="dxa"/>
          </w:tcPr>
          <w:p w14:paraId="6DC7319A" w14:textId="77777777" w:rsidR="00DF7C5F" w:rsidRPr="00E971C9" w:rsidRDefault="00DF7C5F" w:rsidP="00D57B94">
            <w:pPr>
              <w:jc w:val="center"/>
              <w:rPr>
                <w:sz w:val="20"/>
                <w:szCs w:val="20"/>
              </w:rPr>
            </w:pPr>
            <w:r w:rsidRPr="00E971C9">
              <w:rPr>
                <w:sz w:val="20"/>
                <w:szCs w:val="20"/>
              </w:rPr>
              <w:t>2028</w:t>
            </w:r>
          </w:p>
        </w:tc>
        <w:tc>
          <w:tcPr>
            <w:tcW w:w="992" w:type="dxa"/>
          </w:tcPr>
          <w:p w14:paraId="0DC6CC9F" w14:textId="77777777" w:rsidR="00DF7C5F" w:rsidRPr="00E971C9" w:rsidRDefault="00DF7C5F" w:rsidP="00D57B94">
            <w:pPr>
              <w:jc w:val="center"/>
              <w:rPr>
                <w:sz w:val="20"/>
                <w:szCs w:val="20"/>
              </w:rPr>
            </w:pPr>
            <w:r w:rsidRPr="00E971C9">
              <w:rPr>
                <w:sz w:val="20"/>
                <w:szCs w:val="20"/>
              </w:rPr>
              <w:t>2029</w:t>
            </w:r>
          </w:p>
        </w:tc>
        <w:tc>
          <w:tcPr>
            <w:tcW w:w="992" w:type="dxa"/>
          </w:tcPr>
          <w:p w14:paraId="1EA4A3FD" w14:textId="77777777" w:rsidR="00DF7C5F" w:rsidRPr="00E971C9" w:rsidRDefault="00DF7C5F" w:rsidP="00D57B94">
            <w:pPr>
              <w:jc w:val="center"/>
              <w:rPr>
                <w:sz w:val="20"/>
                <w:szCs w:val="20"/>
              </w:rPr>
            </w:pPr>
            <w:r w:rsidRPr="00E971C9">
              <w:rPr>
                <w:sz w:val="20"/>
                <w:szCs w:val="20"/>
              </w:rPr>
              <w:t>2030</w:t>
            </w:r>
          </w:p>
        </w:tc>
        <w:tc>
          <w:tcPr>
            <w:tcW w:w="1843" w:type="dxa"/>
            <w:vMerge/>
          </w:tcPr>
          <w:p w14:paraId="2D33EB8A" w14:textId="77777777" w:rsidR="00DF7C5F" w:rsidRPr="00E971C9" w:rsidRDefault="00DF7C5F" w:rsidP="00D57B94">
            <w:pPr>
              <w:jc w:val="center"/>
              <w:rPr>
                <w:sz w:val="20"/>
                <w:szCs w:val="20"/>
                <w:lang w:val="en-US"/>
              </w:rPr>
            </w:pPr>
          </w:p>
        </w:tc>
      </w:tr>
      <w:tr w:rsidR="00DF7C5F" w:rsidRPr="00E971C9" w14:paraId="28090AC0" w14:textId="77777777" w:rsidTr="00D57B94">
        <w:trPr>
          <w:trHeight w:val="491"/>
        </w:trPr>
        <w:tc>
          <w:tcPr>
            <w:tcW w:w="709" w:type="dxa"/>
          </w:tcPr>
          <w:p w14:paraId="172E35D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w:t>
            </w:r>
          </w:p>
        </w:tc>
        <w:tc>
          <w:tcPr>
            <w:tcW w:w="12332" w:type="dxa"/>
            <w:gridSpan w:val="8"/>
          </w:tcPr>
          <w:p w14:paraId="62D3883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Задача "Развитие платных социальных услуг"</w:t>
            </w:r>
          </w:p>
        </w:tc>
        <w:tc>
          <w:tcPr>
            <w:tcW w:w="1843" w:type="dxa"/>
          </w:tcPr>
          <w:p w14:paraId="681C7D8A" w14:textId="77777777" w:rsidR="00DF7C5F" w:rsidRPr="00E971C9" w:rsidRDefault="00DF7C5F" w:rsidP="00D57B94">
            <w:pPr>
              <w:autoSpaceDE w:val="0"/>
              <w:autoSpaceDN w:val="0"/>
              <w:adjustRightInd w:val="0"/>
              <w:outlineLvl w:val="1"/>
              <w:rPr>
                <w:sz w:val="20"/>
                <w:szCs w:val="20"/>
              </w:rPr>
            </w:pPr>
          </w:p>
        </w:tc>
      </w:tr>
      <w:tr w:rsidR="00DF7C5F" w:rsidRPr="00E971C9" w14:paraId="08D2BD48" w14:textId="77777777" w:rsidTr="00D57B94">
        <w:tc>
          <w:tcPr>
            <w:tcW w:w="709" w:type="dxa"/>
          </w:tcPr>
          <w:p w14:paraId="7DEE25A3"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1.1</w:t>
            </w:r>
          </w:p>
        </w:tc>
        <w:tc>
          <w:tcPr>
            <w:tcW w:w="4961" w:type="dxa"/>
          </w:tcPr>
          <w:p w14:paraId="3426DFC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Наименование показателя</w:t>
            </w:r>
          </w:p>
        </w:tc>
        <w:tc>
          <w:tcPr>
            <w:tcW w:w="1560" w:type="dxa"/>
          </w:tcPr>
          <w:p w14:paraId="52633E4A" w14:textId="77777777" w:rsidR="00DF7C5F" w:rsidRPr="00E971C9" w:rsidRDefault="00DF7C5F" w:rsidP="00D57B94">
            <w:pPr>
              <w:autoSpaceDE w:val="0"/>
              <w:autoSpaceDN w:val="0"/>
              <w:adjustRightInd w:val="0"/>
              <w:jc w:val="center"/>
              <w:outlineLvl w:val="1"/>
              <w:rPr>
                <w:sz w:val="20"/>
                <w:szCs w:val="20"/>
              </w:rPr>
            </w:pPr>
          </w:p>
        </w:tc>
        <w:tc>
          <w:tcPr>
            <w:tcW w:w="1275" w:type="dxa"/>
          </w:tcPr>
          <w:p w14:paraId="44597FCA" w14:textId="77777777" w:rsidR="00DF7C5F" w:rsidRPr="00E971C9" w:rsidRDefault="00DF7C5F" w:rsidP="00D57B94">
            <w:pPr>
              <w:autoSpaceDE w:val="0"/>
              <w:autoSpaceDN w:val="0"/>
              <w:adjustRightInd w:val="0"/>
              <w:jc w:val="center"/>
              <w:outlineLvl w:val="1"/>
              <w:rPr>
                <w:sz w:val="20"/>
                <w:szCs w:val="20"/>
              </w:rPr>
            </w:pPr>
          </w:p>
        </w:tc>
        <w:tc>
          <w:tcPr>
            <w:tcW w:w="851" w:type="dxa"/>
          </w:tcPr>
          <w:p w14:paraId="3888393B" w14:textId="77777777" w:rsidR="00DF7C5F" w:rsidRPr="00E971C9" w:rsidRDefault="00DF7C5F" w:rsidP="00D57B94">
            <w:pPr>
              <w:autoSpaceDE w:val="0"/>
              <w:autoSpaceDN w:val="0"/>
              <w:adjustRightInd w:val="0"/>
              <w:jc w:val="center"/>
              <w:outlineLvl w:val="1"/>
              <w:rPr>
                <w:sz w:val="20"/>
                <w:szCs w:val="20"/>
              </w:rPr>
            </w:pPr>
          </w:p>
        </w:tc>
        <w:tc>
          <w:tcPr>
            <w:tcW w:w="850" w:type="dxa"/>
          </w:tcPr>
          <w:p w14:paraId="5D0865E6" w14:textId="77777777" w:rsidR="00DF7C5F" w:rsidRPr="00E971C9" w:rsidRDefault="00DF7C5F" w:rsidP="00D57B94">
            <w:pPr>
              <w:autoSpaceDE w:val="0"/>
              <w:autoSpaceDN w:val="0"/>
              <w:adjustRightInd w:val="0"/>
              <w:jc w:val="center"/>
              <w:outlineLvl w:val="1"/>
              <w:rPr>
                <w:sz w:val="20"/>
                <w:szCs w:val="20"/>
              </w:rPr>
            </w:pPr>
          </w:p>
        </w:tc>
        <w:tc>
          <w:tcPr>
            <w:tcW w:w="851" w:type="dxa"/>
          </w:tcPr>
          <w:p w14:paraId="2639FDC0" w14:textId="77777777" w:rsidR="00DF7C5F" w:rsidRPr="00E971C9" w:rsidRDefault="00DF7C5F" w:rsidP="00D57B94">
            <w:pPr>
              <w:autoSpaceDE w:val="0"/>
              <w:autoSpaceDN w:val="0"/>
              <w:adjustRightInd w:val="0"/>
              <w:jc w:val="center"/>
              <w:outlineLvl w:val="1"/>
              <w:rPr>
                <w:sz w:val="20"/>
                <w:szCs w:val="20"/>
              </w:rPr>
            </w:pPr>
          </w:p>
        </w:tc>
        <w:tc>
          <w:tcPr>
            <w:tcW w:w="992" w:type="dxa"/>
          </w:tcPr>
          <w:p w14:paraId="19C87662" w14:textId="77777777" w:rsidR="00DF7C5F" w:rsidRPr="00E971C9" w:rsidRDefault="00DF7C5F" w:rsidP="00D57B94">
            <w:pPr>
              <w:autoSpaceDE w:val="0"/>
              <w:autoSpaceDN w:val="0"/>
              <w:adjustRightInd w:val="0"/>
              <w:jc w:val="center"/>
              <w:outlineLvl w:val="1"/>
              <w:rPr>
                <w:sz w:val="20"/>
                <w:szCs w:val="20"/>
              </w:rPr>
            </w:pPr>
          </w:p>
        </w:tc>
        <w:tc>
          <w:tcPr>
            <w:tcW w:w="992" w:type="dxa"/>
          </w:tcPr>
          <w:p w14:paraId="3A7259F4" w14:textId="77777777" w:rsidR="00DF7C5F" w:rsidRPr="00E971C9" w:rsidRDefault="00DF7C5F" w:rsidP="00D57B94">
            <w:pPr>
              <w:autoSpaceDE w:val="0"/>
              <w:autoSpaceDN w:val="0"/>
              <w:adjustRightInd w:val="0"/>
              <w:jc w:val="center"/>
              <w:outlineLvl w:val="1"/>
              <w:rPr>
                <w:sz w:val="20"/>
                <w:szCs w:val="20"/>
              </w:rPr>
            </w:pPr>
          </w:p>
        </w:tc>
        <w:tc>
          <w:tcPr>
            <w:tcW w:w="1843" w:type="dxa"/>
          </w:tcPr>
          <w:p w14:paraId="4FF1C300" w14:textId="77777777" w:rsidR="00DF7C5F" w:rsidRPr="00E971C9" w:rsidRDefault="00DF7C5F" w:rsidP="00D57B94">
            <w:pPr>
              <w:autoSpaceDE w:val="0"/>
              <w:autoSpaceDN w:val="0"/>
              <w:adjustRightInd w:val="0"/>
              <w:jc w:val="center"/>
              <w:outlineLvl w:val="1"/>
              <w:rPr>
                <w:sz w:val="20"/>
                <w:szCs w:val="20"/>
              </w:rPr>
            </w:pPr>
          </w:p>
        </w:tc>
      </w:tr>
      <w:tr w:rsidR="00DF7C5F" w:rsidRPr="00E971C9" w14:paraId="35140C54" w14:textId="77777777" w:rsidTr="00D57B94">
        <w:trPr>
          <w:trHeight w:val="2530"/>
        </w:trPr>
        <w:tc>
          <w:tcPr>
            <w:tcW w:w="709" w:type="dxa"/>
          </w:tcPr>
          <w:p w14:paraId="17B4245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lastRenderedPageBreak/>
              <w:t>1.1.1.</w:t>
            </w:r>
          </w:p>
          <w:p w14:paraId="74E1CA88" w14:textId="77777777" w:rsidR="00DF7C5F" w:rsidRPr="00E971C9" w:rsidRDefault="00DF7C5F" w:rsidP="00D57B94">
            <w:pPr>
              <w:autoSpaceDE w:val="0"/>
              <w:autoSpaceDN w:val="0"/>
              <w:adjustRightInd w:val="0"/>
              <w:jc w:val="center"/>
              <w:outlineLvl w:val="1"/>
              <w:rPr>
                <w:sz w:val="20"/>
                <w:szCs w:val="20"/>
              </w:rPr>
            </w:pPr>
          </w:p>
        </w:tc>
        <w:tc>
          <w:tcPr>
            <w:tcW w:w="4961" w:type="dxa"/>
          </w:tcPr>
          <w:p w14:paraId="1523A97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Укрепление материально технической базы учреждения способствующей предоставлению населению современной квалифицированной помощи (100% целевое использование денежных средств)»</w:t>
            </w:r>
          </w:p>
          <w:p w14:paraId="1428D6A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Исполнение индикативных показателей по соблюдению доли средств на выплату заработной платы из внебюджетных средств учреждения (4,3% денежных средств, в составе заработной платы работников, попадающих под Указ президента РФ №597 от 07.05.2012 г. из средств от приносящей доход деятельности)»</w:t>
            </w:r>
          </w:p>
        </w:tc>
        <w:tc>
          <w:tcPr>
            <w:tcW w:w="1560" w:type="dxa"/>
          </w:tcPr>
          <w:p w14:paraId="7DBEB24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w:t>
            </w:r>
          </w:p>
        </w:tc>
        <w:tc>
          <w:tcPr>
            <w:tcW w:w="1275" w:type="dxa"/>
          </w:tcPr>
          <w:p w14:paraId="17C96AAA"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851" w:type="dxa"/>
          </w:tcPr>
          <w:p w14:paraId="250DC9C3"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850" w:type="dxa"/>
          </w:tcPr>
          <w:p w14:paraId="1D01F4B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851" w:type="dxa"/>
          </w:tcPr>
          <w:p w14:paraId="6F14DC4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992" w:type="dxa"/>
          </w:tcPr>
          <w:p w14:paraId="0E536F8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992" w:type="dxa"/>
          </w:tcPr>
          <w:p w14:paraId="31EB537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843" w:type="dxa"/>
          </w:tcPr>
          <w:p w14:paraId="2BED842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 xml:space="preserve">Заведующие отделением социального обслуживания на дому, </w:t>
            </w:r>
          </w:p>
          <w:p w14:paraId="51F46F9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Директор</w:t>
            </w:r>
          </w:p>
          <w:p w14:paraId="2968D083"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МБУ "БКЦСОН"</w:t>
            </w:r>
          </w:p>
        </w:tc>
      </w:tr>
      <w:tr w:rsidR="00DF7C5F" w:rsidRPr="00E971C9" w14:paraId="4A94FDEE" w14:textId="77777777" w:rsidTr="00D57B94">
        <w:tc>
          <w:tcPr>
            <w:tcW w:w="709" w:type="dxa"/>
          </w:tcPr>
          <w:p w14:paraId="5D29CB1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2.</w:t>
            </w:r>
          </w:p>
        </w:tc>
        <w:tc>
          <w:tcPr>
            <w:tcW w:w="12332" w:type="dxa"/>
            <w:gridSpan w:val="8"/>
          </w:tcPr>
          <w:p w14:paraId="2760B2E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Задача "Обеспечение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r w:rsidRPr="00E971C9">
              <w:rPr>
                <w:bCs/>
                <w:sz w:val="20"/>
                <w:szCs w:val="20"/>
              </w:rPr>
              <w:t>"</w:t>
            </w:r>
          </w:p>
        </w:tc>
        <w:tc>
          <w:tcPr>
            <w:tcW w:w="1843" w:type="dxa"/>
          </w:tcPr>
          <w:p w14:paraId="43BD272F" w14:textId="77777777" w:rsidR="00DF7C5F" w:rsidRPr="00E971C9" w:rsidRDefault="00DF7C5F" w:rsidP="00D57B94">
            <w:pPr>
              <w:autoSpaceDE w:val="0"/>
              <w:autoSpaceDN w:val="0"/>
              <w:adjustRightInd w:val="0"/>
              <w:outlineLvl w:val="1"/>
              <w:rPr>
                <w:sz w:val="20"/>
                <w:szCs w:val="20"/>
              </w:rPr>
            </w:pPr>
          </w:p>
        </w:tc>
      </w:tr>
      <w:tr w:rsidR="00DF7C5F" w:rsidRPr="00E971C9" w14:paraId="442B33C1" w14:textId="77777777" w:rsidTr="00D57B94">
        <w:tc>
          <w:tcPr>
            <w:tcW w:w="709" w:type="dxa"/>
          </w:tcPr>
          <w:p w14:paraId="50DE74B8"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2.1</w:t>
            </w:r>
          </w:p>
        </w:tc>
        <w:tc>
          <w:tcPr>
            <w:tcW w:w="4961" w:type="dxa"/>
          </w:tcPr>
          <w:p w14:paraId="013087D8"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Наименование показателя</w:t>
            </w:r>
          </w:p>
        </w:tc>
        <w:tc>
          <w:tcPr>
            <w:tcW w:w="1560" w:type="dxa"/>
          </w:tcPr>
          <w:p w14:paraId="3DD82A82" w14:textId="77777777" w:rsidR="00DF7C5F" w:rsidRPr="00E971C9" w:rsidRDefault="00DF7C5F" w:rsidP="00D57B94">
            <w:pPr>
              <w:autoSpaceDE w:val="0"/>
              <w:autoSpaceDN w:val="0"/>
              <w:adjustRightInd w:val="0"/>
              <w:jc w:val="center"/>
              <w:outlineLvl w:val="1"/>
              <w:rPr>
                <w:sz w:val="20"/>
                <w:szCs w:val="20"/>
              </w:rPr>
            </w:pPr>
          </w:p>
        </w:tc>
        <w:tc>
          <w:tcPr>
            <w:tcW w:w="1275" w:type="dxa"/>
          </w:tcPr>
          <w:p w14:paraId="28E38A2E" w14:textId="77777777" w:rsidR="00DF7C5F" w:rsidRPr="00E971C9" w:rsidRDefault="00DF7C5F" w:rsidP="00D57B94">
            <w:pPr>
              <w:autoSpaceDE w:val="0"/>
              <w:autoSpaceDN w:val="0"/>
              <w:adjustRightInd w:val="0"/>
              <w:jc w:val="center"/>
              <w:outlineLvl w:val="1"/>
              <w:rPr>
                <w:sz w:val="20"/>
                <w:szCs w:val="20"/>
              </w:rPr>
            </w:pPr>
          </w:p>
        </w:tc>
        <w:tc>
          <w:tcPr>
            <w:tcW w:w="851" w:type="dxa"/>
          </w:tcPr>
          <w:p w14:paraId="3C38DA8E" w14:textId="77777777" w:rsidR="00DF7C5F" w:rsidRPr="00E971C9" w:rsidRDefault="00DF7C5F" w:rsidP="00D57B94">
            <w:pPr>
              <w:autoSpaceDE w:val="0"/>
              <w:autoSpaceDN w:val="0"/>
              <w:adjustRightInd w:val="0"/>
              <w:jc w:val="center"/>
              <w:outlineLvl w:val="1"/>
              <w:rPr>
                <w:sz w:val="20"/>
                <w:szCs w:val="20"/>
              </w:rPr>
            </w:pPr>
          </w:p>
        </w:tc>
        <w:tc>
          <w:tcPr>
            <w:tcW w:w="850" w:type="dxa"/>
          </w:tcPr>
          <w:p w14:paraId="6C255D3D" w14:textId="77777777" w:rsidR="00DF7C5F" w:rsidRPr="00E971C9" w:rsidRDefault="00DF7C5F" w:rsidP="00D57B94">
            <w:pPr>
              <w:autoSpaceDE w:val="0"/>
              <w:autoSpaceDN w:val="0"/>
              <w:adjustRightInd w:val="0"/>
              <w:jc w:val="center"/>
              <w:outlineLvl w:val="1"/>
              <w:rPr>
                <w:sz w:val="20"/>
                <w:szCs w:val="20"/>
              </w:rPr>
            </w:pPr>
          </w:p>
        </w:tc>
        <w:tc>
          <w:tcPr>
            <w:tcW w:w="851" w:type="dxa"/>
          </w:tcPr>
          <w:p w14:paraId="7076DD53" w14:textId="77777777" w:rsidR="00DF7C5F" w:rsidRPr="00E971C9" w:rsidRDefault="00DF7C5F" w:rsidP="00D57B94">
            <w:pPr>
              <w:autoSpaceDE w:val="0"/>
              <w:autoSpaceDN w:val="0"/>
              <w:adjustRightInd w:val="0"/>
              <w:jc w:val="center"/>
              <w:outlineLvl w:val="1"/>
              <w:rPr>
                <w:sz w:val="20"/>
                <w:szCs w:val="20"/>
              </w:rPr>
            </w:pPr>
          </w:p>
        </w:tc>
        <w:tc>
          <w:tcPr>
            <w:tcW w:w="992" w:type="dxa"/>
          </w:tcPr>
          <w:p w14:paraId="1B15B636" w14:textId="77777777" w:rsidR="00DF7C5F" w:rsidRPr="00E971C9" w:rsidRDefault="00DF7C5F" w:rsidP="00D57B94">
            <w:pPr>
              <w:autoSpaceDE w:val="0"/>
              <w:autoSpaceDN w:val="0"/>
              <w:adjustRightInd w:val="0"/>
              <w:jc w:val="center"/>
              <w:outlineLvl w:val="1"/>
              <w:rPr>
                <w:sz w:val="20"/>
                <w:szCs w:val="20"/>
              </w:rPr>
            </w:pPr>
          </w:p>
        </w:tc>
        <w:tc>
          <w:tcPr>
            <w:tcW w:w="992" w:type="dxa"/>
          </w:tcPr>
          <w:p w14:paraId="2AFBEF3D" w14:textId="77777777" w:rsidR="00DF7C5F" w:rsidRPr="00E971C9" w:rsidRDefault="00DF7C5F" w:rsidP="00D57B94">
            <w:pPr>
              <w:autoSpaceDE w:val="0"/>
              <w:autoSpaceDN w:val="0"/>
              <w:adjustRightInd w:val="0"/>
              <w:jc w:val="center"/>
              <w:outlineLvl w:val="1"/>
              <w:rPr>
                <w:sz w:val="20"/>
                <w:szCs w:val="20"/>
              </w:rPr>
            </w:pPr>
          </w:p>
        </w:tc>
        <w:tc>
          <w:tcPr>
            <w:tcW w:w="1843" w:type="dxa"/>
          </w:tcPr>
          <w:p w14:paraId="1E15C4CA" w14:textId="77777777" w:rsidR="00DF7C5F" w:rsidRPr="00E971C9" w:rsidRDefault="00DF7C5F" w:rsidP="00D57B94">
            <w:pPr>
              <w:autoSpaceDE w:val="0"/>
              <w:autoSpaceDN w:val="0"/>
              <w:adjustRightInd w:val="0"/>
              <w:jc w:val="center"/>
              <w:outlineLvl w:val="1"/>
              <w:rPr>
                <w:sz w:val="20"/>
                <w:szCs w:val="20"/>
              </w:rPr>
            </w:pPr>
          </w:p>
        </w:tc>
      </w:tr>
      <w:tr w:rsidR="00DF7C5F" w:rsidRPr="00E971C9" w14:paraId="59619AFD" w14:textId="77777777" w:rsidTr="00D57B94">
        <w:tc>
          <w:tcPr>
            <w:tcW w:w="709" w:type="dxa"/>
          </w:tcPr>
          <w:p w14:paraId="486D39B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2.1.1</w:t>
            </w:r>
          </w:p>
        </w:tc>
        <w:tc>
          <w:tcPr>
            <w:tcW w:w="4961" w:type="dxa"/>
          </w:tcPr>
          <w:p w14:paraId="214B3F8D" w14:textId="77777777" w:rsidR="00DF7C5F" w:rsidRPr="00E971C9" w:rsidRDefault="00DF7C5F" w:rsidP="00D57B94">
            <w:pPr>
              <w:jc w:val="both"/>
              <w:rPr>
                <w:color w:val="000000"/>
                <w:sz w:val="20"/>
                <w:szCs w:val="20"/>
              </w:rPr>
            </w:pPr>
            <w:r w:rsidRPr="00E971C9">
              <w:rPr>
                <w:sz w:val="20"/>
                <w:szCs w:val="20"/>
              </w:rPr>
              <w:t>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детей-сирот; безнадзорных детей, оставшихся без попечения родителей; семей имеющих детей; малоимущих граждан</w:t>
            </w:r>
          </w:p>
        </w:tc>
        <w:tc>
          <w:tcPr>
            <w:tcW w:w="1560" w:type="dxa"/>
          </w:tcPr>
          <w:p w14:paraId="5ED1CE8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w:t>
            </w:r>
          </w:p>
        </w:tc>
        <w:tc>
          <w:tcPr>
            <w:tcW w:w="1275" w:type="dxa"/>
          </w:tcPr>
          <w:p w14:paraId="31EDD84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851" w:type="dxa"/>
          </w:tcPr>
          <w:p w14:paraId="0C8E1813"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850" w:type="dxa"/>
          </w:tcPr>
          <w:p w14:paraId="423E37F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851" w:type="dxa"/>
          </w:tcPr>
          <w:p w14:paraId="67F4E46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992" w:type="dxa"/>
          </w:tcPr>
          <w:p w14:paraId="38EA302F"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992" w:type="dxa"/>
          </w:tcPr>
          <w:p w14:paraId="0B4757D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843" w:type="dxa"/>
          </w:tcPr>
          <w:p w14:paraId="4B0181A3"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Директор МБУ "БКЦСОН",</w:t>
            </w:r>
          </w:p>
          <w:p w14:paraId="13D71C5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Заведующий отделением социального обслуживания на дому,</w:t>
            </w:r>
          </w:p>
          <w:p w14:paraId="3E66EC1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Заведующий отделением срочного социального обслуживания,</w:t>
            </w:r>
          </w:p>
          <w:p w14:paraId="0D7B972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Заведующий отделением профилактики безнадзорности несовершеннолетних</w:t>
            </w:r>
          </w:p>
        </w:tc>
      </w:tr>
      <w:tr w:rsidR="00DF7C5F" w:rsidRPr="00E971C9" w14:paraId="2017E361" w14:textId="77777777" w:rsidTr="00D57B94">
        <w:trPr>
          <w:trHeight w:val="667"/>
        </w:trPr>
        <w:tc>
          <w:tcPr>
            <w:tcW w:w="709" w:type="dxa"/>
          </w:tcPr>
          <w:p w14:paraId="1083B92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2.1.2.</w:t>
            </w:r>
          </w:p>
        </w:tc>
        <w:tc>
          <w:tcPr>
            <w:tcW w:w="4961" w:type="dxa"/>
          </w:tcPr>
          <w:p w14:paraId="2861B29B" w14:textId="77777777" w:rsidR="00DF7C5F" w:rsidRPr="00E971C9" w:rsidRDefault="00DF7C5F" w:rsidP="00D57B94">
            <w:pPr>
              <w:jc w:val="both"/>
              <w:rPr>
                <w:color w:val="000000"/>
                <w:sz w:val="20"/>
                <w:szCs w:val="20"/>
              </w:rPr>
            </w:pPr>
            <w:r w:rsidRPr="00E971C9">
              <w:rPr>
                <w:color w:val="000000"/>
                <w:sz w:val="20"/>
                <w:szCs w:val="20"/>
              </w:rPr>
              <w:t>Меры социальной поддержки отдельных категорий квалифицированных работников МБУ "БКЦСОН", работающих и проживающих в сельской местности</w:t>
            </w:r>
          </w:p>
        </w:tc>
        <w:tc>
          <w:tcPr>
            <w:tcW w:w="1560" w:type="dxa"/>
          </w:tcPr>
          <w:p w14:paraId="470D9DB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w:t>
            </w:r>
          </w:p>
        </w:tc>
        <w:tc>
          <w:tcPr>
            <w:tcW w:w="1275" w:type="dxa"/>
          </w:tcPr>
          <w:p w14:paraId="7067E179"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851" w:type="dxa"/>
          </w:tcPr>
          <w:p w14:paraId="5C41CC0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850" w:type="dxa"/>
          </w:tcPr>
          <w:p w14:paraId="633DFA8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851" w:type="dxa"/>
          </w:tcPr>
          <w:p w14:paraId="5BC18EF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992" w:type="dxa"/>
          </w:tcPr>
          <w:p w14:paraId="2B95BBB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992" w:type="dxa"/>
          </w:tcPr>
          <w:p w14:paraId="2A4E771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843" w:type="dxa"/>
          </w:tcPr>
          <w:p w14:paraId="1F3B04D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Бухгалтер МБУ "БКЦСОН"</w:t>
            </w:r>
          </w:p>
          <w:p w14:paraId="3634BBD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Главный бухгалтер УСЗН Бессоновского района</w:t>
            </w:r>
          </w:p>
        </w:tc>
      </w:tr>
      <w:tr w:rsidR="00DF7C5F" w:rsidRPr="00E971C9" w14:paraId="36B2F945" w14:textId="77777777" w:rsidTr="00D57B94">
        <w:tc>
          <w:tcPr>
            <w:tcW w:w="709" w:type="dxa"/>
          </w:tcPr>
          <w:p w14:paraId="4F7ACEC3"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2.1.3</w:t>
            </w:r>
          </w:p>
        </w:tc>
        <w:tc>
          <w:tcPr>
            <w:tcW w:w="4961" w:type="dxa"/>
          </w:tcPr>
          <w:p w14:paraId="355AF677" w14:textId="77777777" w:rsidR="00DF7C5F" w:rsidRPr="00E971C9" w:rsidRDefault="00DF7C5F" w:rsidP="00D57B94">
            <w:pPr>
              <w:jc w:val="both"/>
              <w:rPr>
                <w:color w:val="000000"/>
                <w:sz w:val="20"/>
                <w:szCs w:val="20"/>
              </w:rPr>
            </w:pPr>
            <w:r w:rsidRPr="00E971C9">
              <w:rPr>
                <w:color w:val="000000"/>
                <w:sz w:val="20"/>
                <w:szCs w:val="20"/>
              </w:rPr>
              <w:t>Закупка товаров, работ и услуг для обеспечения государственных (муниципальных) нужд</w:t>
            </w:r>
          </w:p>
        </w:tc>
        <w:tc>
          <w:tcPr>
            <w:tcW w:w="1560" w:type="dxa"/>
          </w:tcPr>
          <w:p w14:paraId="7DAE151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w:t>
            </w:r>
          </w:p>
        </w:tc>
        <w:tc>
          <w:tcPr>
            <w:tcW w:w="1275" w:type="dxa"/>
          </w:tcPr>
          <w:p w14:paraId="1A6BCF6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851" w:type="dxa"/>
          </w:tcPr>
          <w:p w14:paraId="34FF5C6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850" w:type="dxa"/>
          </w:tcPr>
          <w:p w14:paraId="4387F28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851" w:type="dxa"/>
          </w:tcPr>
          <w:p w14:paraId="516FA6C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992" w:type="dxa"/>
          </w:tcPr>
          <w:p w14:paraId="435D8DDC"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992" w:type="dxa"/>
          </w:tcPr>
          <w:p w14:paraId="771816E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843" w:type="dxa"/>
          </w:tcPr>
          <w:p w14:paraId="7233578F" w14:textId="77777777" w:rsidR="00DF7C5F" w:rsidRPr="00E971C9" w:rsidRDefault="00DF7C5F" w:rsidP="00D57B94">
            <w:pPr>
              <w:autoSpaceDE w:val="0"/>
              <w:autoSpaceDN w:val="0"/>
              <w:adjustRightInd w:val="0"/>
              <w:jc w:val="center"/>
              <w:outlineLvl w:val="1"/>
              <w:rPr>
                <w:sz w:val="20"/>
                <w:szCs w:val="20"/>
              </w:rPr>
            </w:pPr>
            <w:proofErr w:type="spellStart"/>
            <w:r w:rsidRPr="00E971C9">
              <w:rPr>
                <w:sz w:val="20"/>
                <w:szCs w:val="20"/>
              </w:rPr>
              <w:t>Гл</w:t>
            </w:r>
            <w:proofErr w:type="gramStart"/>
            <w:r w:rsidRPr="00E971C9">
              <w:rPr>
                <w:sz w:val="20"/>
                <w:szCs w:val="20"/>
              </w:rPr>
              <w:t>.б</w:t>
            </w:r>
            <w:proofErr w:type="gramEnd"/>
            <w:r w:rsidRPr="00E971C9">
              <w:rPr>
                <w:sz w:val="20"/>
                <w:szCs w:val="20"/>
              </w:rPr>
              <w:t>ухгалтер</w:t>
            </w:r>
            <w:proofErr w:type="spellEnd"/>
            <w:r w:rsidRPr="00E971C9">
              <w:rPr>
                <w:sz w:val="20"/>
                <w:szCs w:val="20"/>
              </w:rPr>
              <w:t xml:space="preserve"> УСЗН </w:t>
            </w:r>
            <w:r w:rsidRPr="00E971C9">
              <w:rPr>
                <w:sz w:val="20"/>
                <w:szCs w:val="20"/>
              </w:rPr>
              <w:lastRenderedPageBreak/>
              <w:t>Бессоновского района</w:t>
            </w:r>
          </w:p>
        </w:tc>
      </w:tr>
      <w:tr w:rsidR="00DF7C5F" w:rsidRPr="00E971C9" w14:paraId="37A76E84" w14:textId="77777777" w:rsidTr="00D57B94">
        <w:tc>
          <w:tcPr>
            <w:tcW w:w="709" w:type="dxa"/>
          </w:tcPr>
          <w:p w14:paraId="0B118A56" w14:textId="77777777" w:rsidR="00DF7C5F" w:rsidRPr="00E971C9" w:rsidRDefault="00DF7C5F" w:rsidP="00D57B94">
            <w:pPr>
              <w:autoSpaceDE w:val="0"/>
              <w:autoSpaceDN w:val="0"/>
              <w:adjustRightInd w:val="0"/>
              <w:jc w:val="center"/>
              <w:outlineLvl w:val="1"/>
              <w:rPr>
                <w:sz w:val="20"/>
                <w:szCs w:val="20"/>
              </w:rPr>
            </w:pPr>
          </w:p>
        </w:tc>
        <w:tc>
          <w:tcPr>
            <w:tcW w:w="12332" w:type="dxa"/>
            <w:gridSpan w:val="8"/>
          </w:tcPr>
          <w:p w14:paraId="3AF4B68C" w14:textId="77777777" w:rsidR="00DF7C5F" w:rsidRPr="00E971C9" w:rsidRDefault="00DF7C5F" w:rsidP="00D57B94">
            <w:pPr>
              <w:autoSpaceDE w:val="0"/>
              <w:autoSpaceDN w:val="0"/>
              <w:adjustRightInd w:val="0"/>
              <w:jc w:val="center"/>
              <w:outlineLvl w:val="1"/>
              <w:rPr>
                <w:sz w:val="20"/>
                <w:szCs w:val="20"/>
              </w:rPr>
            </w:pPr>
            <w:proofErr w:type="gramStart"/>
            <w:r w:rsidRPr="00E971C9">
              <w:rPr>
                <w:sz w:val="20"/>
                <w:szCs w:val="20"/>
              </w:rPr>
              <w:t>Задача " 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roofErr w:type="gramEnd"/>
          </w:p>
        </w:tc>
        <w:tc>
          <w:tcPr>
            <w:tcW w:w="1843" w:type="dxa"/>
          </w:tcPr>
          <w:p w14:paraId="590BE044" w14:textId="77777777" w:rsidR="00DF7C5F" w:rsidRPr="00E971C9" w:rsidRDefault="00DF7C5F" w:rsidP="00D57B94">
            <w:pPr>
              <w:autoSpaceDE w:val="0"/>
              <w:autoSpaceDN w:val="0"/>
              <w:adjustRightInd w:val="0"/>
              <w:jc w:val="center"/>
              <w:outlineLvl w:val="1"/>
              <w:rPr>
                <w:sz w:val="20"/>
                <w:szCs w:val="20"/>
              </w:rPr>
            </w:pPr>
          </w:p>
        </w:tc>
      </w:tr>
      <w:tr w:rsidR="00DF7C5F" w:rsidRPr="00E971C9" w14:paraId="3171F042" w14:textId="77777777" w:rsidTr="00D57B94">
        <w:tc>
          <w:tcPr>
            <w:tcW w:w="709" w:type="dxa"/>
          </w:tcPr>
          <w:p w14:paraId="2D47815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3.1</w:t>
            </w:r>
          </w:p>
        </w:tc>
        <w:tc>
          <w:tcPr>
            <w:tcW w:w="4961" w:type="dxa"/>
          </w:tcPr>
          <w:p w14:paraId="2B38BF38" w14:textId="77777777" w:rsidR="00DF7C5F" w:rsidRPr="00E971C9" w:rsidRDefault="00DF7C5F" w:rsidP="00D57B94">
            <w:pPr>
              <w:jc w:val="center"/>
              <w:rPr>
                <w:color w:val="000000"/>
                <w:sz w:val="20"/>
                <w:szCs w:val="20"/>
              </w:rPr>
            </w:pPr>
            <w:r w:rsidRPr="00E971C9">
              <w:rPr>
                <w:sz w:val="20"/>
                <w:szCs w:val="20"/>
              </w:rPr>
              <w:t>Наименование показателя</w:t>
            </w:r>
          </w:p>
        </w:tc>
        <w:tc>
          <w:tcPr>
            <w:tcW w:w="1560" w:type="dxa"/>
          </w:tcPr>
          <w:p w14:paraId="3B0C8310" w14:textId="77777777" w:rsidR="00DF7C5F" w:rsidRPr="00E971C9" w:rsidRDefault="00DF7C5F" w:rsidP="00D57B94">
            <w:pPr>
              <w:autoSpaceDE w:val="0"/>
              <w:autoSpaceDN w:val="0"/>
              <w:adjustRightInd w:val="0"/>
              <w:jc w:val="center"/>
              <w:outlineLvl w:val="1"/>
              <w:rPr>
                <w:sz w:val="20"/>
                <w:szCs w:val="20"/>
              </w:rPr>
            </w:pPr>
          </w:p>
        </w:tc>
        <w:tc>
          <w:tcPr>
            <w:tcW w:w="1275" w:type="dxa"/>
          </w:tcPr>
          <w:p w14:paraId="6A0CCDBC" w14:textId="77777777" w:rsidR="00DF7C5F" w:rsidRPr="00E971C9" w:rsidRDefault="00DF7C5F" w:rsidP="00D57B94">
            <w:pPr>
              <w:autoSpaceDE w:val="0"/>
              <w:autoSpaceDN w:val="0"/>
              <w:adjustRightInd w:val="0"/>
              <w:jc w:val="center"/>
              <w:outlineLvl w:val="1"/>
              <w:rPr>
                <w:sz w:val="20"/>
                <w:szCs w:val="20"/>
              </w:rPr>
            </w:pPr>
          </w:p>
        </w:tc>
        <w:tc>
          <w:tcPr>
            <w:tcW w:w="851" w:type="dxa"/>
          </w:tcPr>
          <w:p w14:paraId="083D85BC" w14:textId="77777777" w:rsidR="00DF7C5F" w:rsidRPr="00E971C9" w:rsidRDefault="00DF7C5F" w:rsidP="00D57B94">
            <w:pPr>
              <w:autoSpaceDE w:val="0"/>
              <w:autoSpaceDN w:val="0"/>
              <w:adjustRightInd w:val="0"/>
              <w:jc w:val="center"/>
              <w:outlineLvl w:val="1"/>
              <w:rPr>
                <w:sz w:val="20"/>
                <w:szCs w:val="20"/>
              </w:rPr>
            </w:pPr>
          </w:p>
        </w:tc>
        <w:tc>
          <w:tcPr>
            <w:tcW w:w="850" w:type="dxa"/>
          </w:tcPr>
          <w:p w14:paraId="3B402802" w14:textId="77777777" w:rsidR="00DF7C5F" w:rsidRPr="00E971C9" w:rsidRDefault="00DF7C5F" w:rsidP="00D57B94">
            <w:pPr>
              <w:autoSpaceDE w:val="0"/>
              <w:autoSpaceDN w:val="0"/>
              <w:adjustRightInd w:val="0"/>
              <w:jc w:val="center"/>
              <w:outlineLvl w:val="1"/>
              <w:rPr>
                <w:sz w:val="20"/>
                <w:szCs w:val="20"/>
              </w:rPr>
            </w:pPr>
          </w:p>
        </w:tc>
        <w:tc>
          <w:tcPr>
            <w:tcW w:w="851" w:type="dxa"/>
          </w:tcPr>
          <w:p w14:paraId="274B9CBC" w14:textId="77777777" w:rsidR="00DF7C5F" w:rsidRPr="00E971C9" w:rsidRDefault="00DF7C5F" w:rsidP="00D57B94">
            <w:pPr>
              <w:autoSpaceDE w:val="0"/>
              <w:autoSpaceDN w:val="0"/>
              <w:adjustRightInd w:val="0"/>
              <w:jc w:val="center"/>
              <w:outlineLvl w:val="1"/>
              <w:rPr>
                <w:sz w:val="20"/>
                <w:szCs w:val="20"/>
              </w:rPr>
            </w:pPr>
          </w:p>
        </w:tc>
        <w:tc>
          <w:tcPr>
            <w:tcW w:w="992" w:type="dxa"/>
          </w:tcPr>
          <w:p w14:paraId="1AC8A121" w14:textId="77777777" w:rsidR="00DF7C5F" w:rsidRPr="00E971C9" w:rsidRDefault="00DF7C5F" w:rsidP="00D57B94">
            <w:pPr>
              <w:autoSpaceDE w:val="0"/>
              <w:autoSpaceDN w:val="0"/>
              <w:adjustRightInd w:val="0"/>
              <w:jc w:val="center"/>
              <w:outlineLvl w:val="1"/>
              <w:rPr>
                <w:sz w:val="20"/>
                <w:szCs w:val="20"/>
              </w:rPr>
            </w:pPr>
          </w:p>
        </w:tc>
        <w:tc>
          <w:tcPr>
            <w:tcW w:w="992" w:type="dxa"/>
          </w:tcPr>
          <w:p w14:paraId="1DDA37BF" w14:textId="77777777" w:rsidR="00DF7C5F" w:rsidRPr="00E971C9" w:rsidRDefault="00DF7C5F" w:rsidP="00D57B94">
            <w:pPr>
              <w:autoSpaceDE w:val="0"/>
              <w:autoSpaceDN w:val="0"/>
              <w:adjustRightInd w:val="0"/>
              <w:jc w:val="center"/>
              <w:outlineLvl w:val="1"/>
              <w:rPr>
                <w:sz w:val="20"/>
                <w:szCs w:val="20"/>
              </w:rPr>
            </w:pPr>
          </w:p>
        </w:tc>
        <w:tc>
          <w:tcPr>
            <w:tcW w:w="1843" w:type="dxa"/>
          </w:tcPr>
          <w:p w14:paraId="57995C2C" w14:textId="77777777" w:rsidR="00DF7C5F" w:rsidRPr="00E971C9" w:rsidRDefault="00DF7C5F" w:rsidP="00D57B94">
            <w:pPr>
              <w:autoSpaceDE w:val="0"/>
              <w:autoSpaceDN w:val="0"/>
              <w:adjustRightInd w:val="0"/>
              <w:jc w:val="center"/>
              <w:outlineLvl w:val="1"/>
              <w:rPr>
                <w:sz w:val="20"/>
                <w:szCs w:val="20"/>
              </w:rPr>
            </w:pPr>
          </w:p>
        </w:tc>
      </w:tr>
      <w:tr w:rsidR="00DF7C5F" w:rsidRPr="00E971C9" w14:paraId="01E73F65" w14:textId="77777777" w:rsidTr="00D57B94">
        <w:tc>
          <w:tcPr>
            <w:tcW w:w="709" w:type="dxa"/>
          </w:tcPr>
          <w:p w14:paraId="7B1AD98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3.1.1</w:t>
            </w:r>
          </w:p>
        </w:tc>
        <w:tc>
          <w:tcPr>
            <w:tcW w:w="4961" w:type="dxa"/>
          </w:tcPr>
          <w:p w14:paraId="50173FA5" w14:textId="77777777" w:rsidR="00DF7C5F" w:rsidRPr="00E971C9" w:rsidRDefault="00DF7C5F" w:rsidP="00D57B94">
            <w:pPr>
              <w:jc w:val="both"/>
              <w:rPr>
                <w:color w:val="000000"/>
                <w:sz w:val="20"/>
                <w:szCs w:val="20"/>
              </w:rPr>
            </w:pPr>
            <w:r w:rsidRPr="00E971C9">
              <w:rPr>
                <w:color w:val="000000"/>
                <w:sz w:val="20"/>
                <w:szCs w:val="20"/>
              </w:rPr>
              <w:t>Количество штатных единиц организаторов ухода</w:t>
            </w:r>
          </w:p>
        </w:tc>
        <w:tc>
          <w:tcPr>
            <w:tcW w:w="1560" w:type="dxa"/>
          </w:tcPr>
          <w:p w14:paraId="26F17AAE" w14:textId="77777777" w:rsidR="00DF7C5F" w:rsidRPr="00E971C9" w:rsidRDefault="00DF7C5F" w:rsidP="00D57B94">
            <w:pPr>
              <w:autoSpaceDE w:val="0"/>
              <w:autoSpaceDN w:val="0"/>
              <w:adjustRightInd w:val="0"/>
              <w:jc w:val="center"/>
              <w:outlineLvl w:val="1"/>
              <w:rPr>
                <w:sz w:val="20"/>
                <w:szCs w:val="20"/>
              </w:rPr>
            </w:pPr>
            <w:proofErr w:type="spellStart"/>
            <w:r w:rsidRPr="00E971C9">
              <w:rPr>
                <w:sz w:val="20"/>
                <w:szCs w:val="20"/>
              </w:rPr>
              <w:t>шт.ед</w:t>
            </w:r>
            <w:proofErr w:type="spellEnd"/>
            <w:r w:rsidRPr="00E971C9">
              <w:rPr>
                <w:sz w:val="20"/>
                <w:szCs w:val="20"/>
              </w:rPr>
              <w:t>.</w:t>
            </w:r>
          </w:p>
        </w:tc>
        <w:tc>
          <w:tcPr>
            <w:tcW w:w="1275" w:type="dxa"/>
          </w:tcPr>
          <w:p w14:paraId="18FC219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2,5</w:t>
            </w:r>
          </w:p>
        </w:tc>
        <w:tc>
          <w:tcPr>
            <w:tcW w:w="851" w:type="dxa"/>
          </w:tcPr>
          <w:p w14:paraId="1BA1FA39"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2,5</w:t>
            </w:r>
          </w:p>
        </w:tc>
        <w:tc>
          <w:tcPr>
            <w:tcW w:w="850" w:type="dxa"/>
          </w:tcPr>
          <w:p w14:paraId="3009180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2,5</w:t>
            </w:r>
          </w:p>
        </w:tc>
        <w:tc>
          <w:tcPr>
            <w:tcW w:w="851" w:type="dxa"/>
          </w:tcPr>
          <w:p w14:paraId="67EC7F2A"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992" w:type="dxa"/>
          </w:tcPr>
          <w:p w14:paraId="76D7634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992" w:type="dxa"/>
          </w:tcPr>
          <w:p w14:paraId="400929CF"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843" w:type="dxa"/>
          </w:tcPr>
          <w:p w14:paraId="3A95C3E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Директор,</w:t>
            </w:r>
          </w:p>
          <w:p w14:paraId="1E88C59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 xml:space="preserve">Организаторы по уходу </w:t>
            </w:r>
          </w:p>
          <w:p w14:paraId="001006F3"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МБУ "БКЦСОН"</w:t>
            </w:r>
          </w:p>
        </w:tc>
      </w:tr>
    </w:tbl>
    <w:p w14:paraId="1C32161B" w14:textId="77777777" w:rsidR="00D57B94" w:rsidRDefault="00D57B94" w:rsidP="00DF7C5F">
      <w:pPr>
        <w:autoSpaceDE w:val="0"/>
        <w:autoSpaceDN w:val="0"/>
        <w:adjustRightInd w:val="0"/>
        <w:jc w:val="center"/>
        <w:outlineLvl w:val="1"/>
        <w:rPr>
          <w:sz w:val="20"/>
          <w:szCs w:val="20"/>
        </w:rPr>
      </w:pPr>
    </w:p>
    <w:p w14:paraId="4DF9521B" w14:textId="77777777" w:rsidR="00DF7C5F" w:rsidRPr="00E971C9" w:rsidRDefault="00DF7C5F" w:rsidP="00DF7C5F">
      <w:pPr>
        <w:autoSpaceDE w:val="0"/>
        <w:autoSpaceDN w:val="0"/>
        <w:adjustRightInd w:val="0"/>
        <w:jc w:val="center"/>
        <w:outlineLvl w:val="1"/>
        <w:rPr>
          <w:sz w:val="20"/>
          <w:szCs w:val="20"/>
        </w:rPr>
      </w:pPr>
      <w:r w:rsidRPr="00E971C9">
        <w:rPr>
          <w:sz w:val="20"/>
          <w:szCs w:val="20"/>
        </w:rPr>
        <w:t>3. Перечень мероприятий (результатов) комплекса процессных мероприятий</w:t>
      </w:r>
    </w:p>
    <w:p w14:paraId="70CFAD52" w14:textId="77777777" w:rsidR="00DF7C5F" w:rsidRPr="00E971C9" w:rsidRDefault="00DF7C5F" w:rsidP="00DF7C5F">
      <w:pPr>
        <w:jc w:val="center"/>
        <w:rPr>
          <w:sz w:val="20"/>
          <w:szCs w:val="20"/>
        </w:rPr>
      </w:pPr>
      <w:r w:rsidRPr="00E971C9">
        <w:rPr>
          <w:color w:val="000000"/>
          <w:sz w:val="20"/>
          <w:szCs w:val="20"/>
        </w:rPr>
        <w:t>"</w:t>
      </w:r>
      <w:r w:rsidRPr="00E971C9">
        <w:rPr>
          <w:sz w:val="20"/>
          <w:szCs w:val="20"/>
        </w:rPr>
        <w:t>Обеспечение деятельности МБУ "Бессоновский комплексный центр социального обслуживания населения"</w:t>
      </w:r>
    </w:p>
    <w:p w14:paraId="6A3928FC" w14:textId="77777777" w:rsidR="00DF7C5F" w:rsidRPr="00E971C9" w:rsidRDefault="00DF7C5F" w:rsidP="00DF7C5F">
      <w:pPr>
        <w:autoSpaceDE w:val="0"/>
        <w:autoSpaceDN w:val="0"/>
        <w:adjustRightInd w:val="0"/>
        <w:jc w:val="center"/>
        <w:outlineLvl w:val="1"/>
        <w:rPr>
          <w:sz w:val="20"/>
          <w:szCs w:val="20"/>
        </w:rPr>
      </w:pPr>
    </w:p>
    <w:tbl>
      <w:tblPr>
        <w:tblW w:w="154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4255"/>
        <w:gridCol w:w="1275"/>
        <w:gridCol w:w="1135"/>
        <w:gridCol w:w="709"/>
        <w:gridCol w:w="709"/>
        <w:gridCol w:w="709"/>
        <w:gridCol w:w="708"/>
        <w:gridCol w:w="709"/>
        <w:gridCol w:w="1559"/>
        <w:gridCol w:w="1560"/>
        <w:gridCol w:w="1418"/>
      </w:tblGrid>
      <w:tr w:rsidR="00DF7C5F" w:rsidRPr="00E971C9" w14:paraId="5B52617D" w14:textId="77777777" w:rsidTr="00D57B94">
        <w:tc>
          <w:tcPr>
            <w:tcW w:w="706" w:type="dxa"/>
            <w:vMerge w:val="restart"/>
          </w:tcPr>
          <w:p w14:paraId="2DE631A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w:t>
            </w:r>
          </w:p>
          <w:p w14:paraId="730C836D" w14:textId="77777777" w:rsidR="00DF7C5F" w:rsidRPr="00E971C9" w:rsidRDefault="00DF7C5F" w:rsidP="00D57B94">
            <w:pPr>
              <w:autoSpaceDE w:val="0"/>
              <w:autoSpaceDN w:val="0"/>
              <w:adjustRightInd w:val="0"/>
              <w:jc w:val="center"/>
              <w:outlineLvl w:val="1"/>
              <w:rPr>
                <w:sz w:val="20"/>
                <w:szCs w:val="20"/>
              </w:rPr>
            </w:pPr>
            <w:proofErr w:type="gramStart"/>
            <w:r w:rsidRPr="00E971C9">
              <w:rPr>
                <w:sz w:val="20"/>
                <w:szCs w:val="20"/>
              </w:rPr>
              <w:t>п</w:t>
            </w:r>
            <w:proofErr w:type="gramEnd"/>
            <w:r w:rsidRPr="00E971C9">
              <w:rPr>
                <w:sz w:val="20"/>
                <w:szCs w:val="20"/>
              </w:rPr>
              <w:t>/п</w:t>
            </w:r>
          </w:p>
        </w:tc>
        <w:tc>
          <w:tcPr>
            <w:tcW w:w="4255" w:type="dxa"/>
            <w:vMerge w:val="restart"/>
          </w:tcPr>
          <w:p w14:paraId="421AD4AC"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Наименование мероприятия (результата)</w:t>
            </w:r>
          </w:p>
        </w:tc>
        <w:tc>
          <w:tcPr>
            <w:tcW w:w="1275" w:type="dxa"/>
            <w:vMerge w:val="restart"/>
          </w:tcPr>
          <w:p w14:paraId="1A5DAFD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Единица измерения показателя (по ОКЕИ)</w:t>
            </w:r>
          </w:p>
        </w:tc>
        <w:tc>
          <w:tcPr>
            <w:tcW w:w="1135" w:type="dxa"/>
            <w:vMerge w:val="restart"/>
          </w:tcPr>
          <w:p w14:paraId="173081E9"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Базовое значение</w:t>
            </w:r>
          </w:p>
          <w:p w14:paraId="3AF48C34" w14:textId="77777777" w:rsidR="00DF7C5F" w:rsidRPr="00E971C9" w:rsidRDefault="00DF7C5F" w:rsidP="00D57B94">
            <w:pPr>
              <w:autoSpaceDE w:val="0"/>
              <w:autoSpaceDN w:val="0"/>
              <w:adjustRightInd w:val="0"/>
              <w:jc w:val="center"/>
              <w:outlineLvl w:val="1"/>
              <w:rPr>
                <w:sz w:val="20"/>
                <w:szCs w:val="20"/>
              </w:rPr>
            </w:pPr>
          </w:p>
        </w:tc>
        <w:tc>
          <w:tcPr>
            <w:tcW w:w="3544" w:type="dxa"/>
            <w:gridSpan w:val="5"/>
          </w:tcPr>
          <w:p w14:paraId="52B38872" w14:textId="77777777" w:rsidR="00DF7C5F" w:rsidRPr="00E971C9" w:rsidRDefault="00DF7C5F" w:rsidP="00D57B94">
            <w:pPr>
              <w:jc w:val="center"/>
              <w:rPr>
                <w:sz w:val="20"/>
                <w:szCs w:val="20"/>
              </w:rPr>
            </w:pPr>
            <w:r w:rsidRPr="00E971C9">
              <w:rPr>
                <w:sz w:val="20"/>
                <w:szCs w:val="20"/>
              </w:rPr>
              <w:t>Значение показателя по годам</w:t>
            </w:r>
          </w:p>
        </w:tc>
        <w:tc>
          <w:tcPr>
            <w:tcW w:w="1559" w:type="dxa"/>
            <w:vMerge w:val="restart"/>
            <w:shd w:val="clear" w:color="auto" w:fill="auto"/>
          </w:tcPr>
          <w:p w14:paraId="4C866A49" w14:textId="77777777" w:rsidR="00DF7C5F" w:rsidRPr="00E971C9" w:rsidRDefault="00DF7C5F" w:rsidP="00D57B94">
            <w:pPr>
              <w:jc w:val="center"/>
              <w:rPr>
                <w:sz w:val="20"/>
                <w:szCs w:val="20"/>
              </w:rPr>
            </w:pPr>
            <w:r w:rsidRPr="00E971C9">
              <w:rPr>
                <w:sz w:val="20"/>
                <w:szCs w:val="20"/>
              </w:rPr>
              <w:t>Национальная цель</w:t>
            </w:r>
            <w:r w:rsidRPr="00E971C9">
              <w:rPr>
                <w:rStyle w:val="aff1"/>
                <w:sz w:val="20"/>
                <w:szCs w:val="20"/>
              </w:rPr>
              <w:footnoteReference w:id="18"/>
            </w:r>
          </w:p>
        </w:tc>
        <w:tc>
          <w:tcPr>
            <w:tcW w:w="1560" w:type="dxa"/>
            <w:vMerge w:val="restart"/>
            <w:shd w:val="clear" w:color="auto" w:fill="auto"/>
          </w:tcPr>
          <w:p w14:paraId="5BA8496F" w14:textId="77777777" w:rsidR="00DF7C5F" w:rsidRPr="00E971C9" w:rsidRDefault="00DF7C5F" w:rsidP="00D57B94">
            <w:pPr>
              <w:jc w:val="center"/>
              <w:rPr>
                <w:sz w:val="20"/>
                <w:szCs w:val="20"/>
              </w:rPr>
            </w:pPr>
            <w:r w:rsidRPr="00E971C9">
              <w:rPr>
                <w:sz w:val="20"/>
                <w:szCs w:val="20"/>
              </w:rPr>
              <w:t>Связь с показателями национальных целей</w:t>
            </w:r>
            <w:r w:rsidRPr="00E971C9">
              <w:rPr>
                <w:rStyle w:val="aff1"/>
                <w:sz w:val="20"/>
                <w:szCs w:val="20"/>
              </w:rPr>
              <w:footnoteReference w:id="19"/>
            </w:r>
          </w:p>
        </w:tc>
        <w:tc>
          <w:tcPr>
            <w:tcW w:w="1418" w:type="dxa"/>
            <w:vMerge w:val="restart"/>
            <w:shd w:val="clear" w:color="auto" w:fill="auto"/>
          </w:tcPr>
          <w:p w14:paraId="62161C23" w14:textId="77777777" w:rsidR="00DF7C5F" w:rsidRPr="00E971C9" w:rsidRDefault="00DF7C5F" w:rsidP="00D57B94">
            <w:pPr>
              <w:jc w:val="center"/>
              <w:rPr>
                <w:sz w:val="20"/>
                <w:szCs w:val="20"/>
              </w:rPr>
            </w:pPr>
            <w:r w:rsidRPr="00E971C9">
              <w:rPr>
                <w:sz w:val="20"/>
                <w:szCs w:val="20"/>
              </w:rPr>
              <w:t>Индикаторы, характеризующие достижение показателя национальной цели развития</w:t>
            </w:r>
            <w:r w:rsidRPr="00E971C9">
              <w:rPr>
                <w:rStyle w:val="aff1"/>
                <w:sz w:val="20"/>
                <w:szCs w:val="20"/>
              </w:rPr>
              <w:footnoteReference w:id="20"/>
            </w:r>
          </w:p>
          <w:p w14:paraId="05424B60" w14:textId="77777777" w:rsidR="00DF7C5F" w:rsidRPr="00E971C9" w:rsidRDefault="00DF7C5F" w:rsidP="00D57B94">
            <w:pPr>
              <w:jc w:val="center"/>
              <w:rPr>
                <w:sz w:val="20"/>
                <w:szCs w:val="20"/>
              </w:rPr>
            </w:pPr>
          </w:p>
        </w:tc>
      </w:tr>
      <w:tr w:rsidR="00DF7C5F" w:rsidRPr="00E971C9" w14:paraId="03F06F42" w14:textId="77777777" w:rsidTr="00D57B94">
        <w:tc>
          <w:tcPr>
            <w:tcW w:w="706" w:type="dxa"/>
            <w:vMerge/>
          </w:tcPr>
          <w:p w14:paraId="0272DA6C" w14:textId="77777777" w:rsidR="00DF7C5F" w:rsidRPr="00E971C9" w:rsidRDefault="00DF7C5F" w:rsidP="00D57B94">
            <w:pPr>
              <w:autoSpaceDE w:val="0"/>
              <w:autoSpaceDN w:val="0"/>
              <w:adjustRightInd w:val="0"/>
              <w:jc w:val="center"/>
              <w:outlineLvl w:val="1"/>
              <w:rPr>
                <w:sz w:val="20"/>
                <w:szCs w:val="20"/>
              </w:rPr>
            </w:pPr>
          </w:p>
        </w:tc>
        <w:tc>
          <w:tcPr>
            <w:tcW w:w="4255" w:type="dxa"/>
            <w:vMerge/>
          </w:tcPr>
          <w:p w14:paraId="0B3204D4" w14:textId="77777777" w:rsidR="00DF7C5F" w:rsidRPr="00E971C9" w:rsidRDefault="00DF7C5F" w:rsidP="00D57B94">
            <w:pPr>
              <w:autoSpaceDE w:val="0"/>
              <w:autoSpaceDN w:val="0"/>
              <w:adjustRightInd w:val="0"/>
              <w:jc w:val="center"/>
              <w:outlineLvl w:val="1"/>
              <w:rPr>
                <w:sz w:val="20"/>
                <w:szCs w:val="20"/>
              </w:rPr>
            </w:pPr>
          </w:p>
        </w:tc>
        <w:tc>
          <w:tcPr>
            <w:tcW w:w="1275" w:type="dxa"/>
            <w:vMerge/>
          </w:tcPr>
          <w:p w14:paraId="18EFF736" w14:textId="77777777" w:rsidR="00DF7C5F" w:rsidRPr="00E971C9" w:rsidRDefault="00DF7C5F" w:rsidP="00D57B94">
            <w:pPr>
              <w:autoSpaceDE w:val="0"/>
              <w:autoSpaceDN w:val="0"/>
              <w:adjustRightInd w:val="0"/>
              <w:jc w:val="center"/>
              <w:outlineLvl w:val="1"/>
              <w:rPr>
                <w:sz w:val="20"/>
                <w:szCs w:val="20"/>
              </w:rPr>
            </w:pPr>
          </w:p>
        </w:tc>
        <w:tc>
          <w:tcPr>
            <w:tcW w:w="1135" w:type="dxa"/>
            <w:vMerge/>
          </w:tcPr>
          <w:p w14:paraId="48EB93F2" w14:textId="77777777" w:rsidR="00DF7C5F" w:rsidRPr="00E971C9" w:rsidRDefault="00DF7C5F" w:rsidP="00D57B94">
            <w:pPr>
              <w:autoSpaceDE w:val="0"/>
              <w:autoSpaceDN w:val="0"/>
              <w:adjustRightInd w:val="0"/>
              <w:jc w:val="center"/>
              <w:outlineLvl w:val="1"/>
              <w:rPr>
                <w:sz w:val="20"/>
                <w:szCs w:val="20"/>
              </w:rPr>
            </w:pPr>
          </w:p>
        </w:tc>
        <w:tc>
          <w:tcPr>
            <w:tcW w:w="709" w:type="dxa"/>
          </w:tcPr>
          <w:p w14:paraId="1097847E" w14:textId="77777777" w:rsidR="00DF7C5F" w:rsidRPr="00E971C9" w:rsidRDefault="00DF7C5F" w:rsidP="00D57B94">
            <w:pPr>
              <w:jc w:val="center"/>
              <w:rPr>
                <w:sz w:val="20"/>
                <w:szCs w:val="20"/>
              </w:rPr>
            </w:pPr>
            <w:r w:rsidRPr="00E971C9">
              <w:rPr>
                <w:sz w:val="20"/>
                <w:szCs w:val="20"/>
              </w:rPr>
              <w:t>2026</w:t>
            </w:r>
          </w:p>
        </w:tc>
        <w:tc>
          <w:tcPr>
            <w:tcW w:w="709" w:type="dxa"/>
          </w:tcPr>
          <w:p w14:paraId="1FC2A234" w14:textId="77777777" w:rsidR="00DF7C5F" w:rsidRPr="00E971C9" w:rsidRDefault="00DF7C5F" w:rsidP="00D57B94">
            <w:pPr>
              <w:jc w:val="center"/>
              <w:rPr>
                <w:sz w:val="20"/>
                <w:szCs w:val="20"/>
                <w:lang w:val="en-US"/>
              </w:rPr>
            </w:pPr>
            <w:r w:rsidRPr="00E971C9">
              <w:rPr>
                <w:sz w:val="20"/>
                <w:szCs w:val="20"/>
              </w:rPr>
              <w:t>2027</w:t>
            </w:r>
          </w:p>
        </w:tc>
        <w:tc>
          <w:tcPr>
            <w:tcW w:w="709" w:type="dxa"/>
          </w:tcPr>
          <w:p w14:paraId="08D562DC" w14:textId="77777777" w:rsidR="00DF7C5F" w:rsidRPr="00E971C9" w:rsidRDefault="00DF7C5F" w:rsidP="00D57B94">
            <w:pPr>
              <w:jc w:val="center"/>
              <w:rPr>
                <w:sz w:val="20"/>
                <w:szCs w:val="20"/>
              </w:rPr>
            </w:pPr>
            <w:r w:rsidRPr="00E971C9">
              <w:rPr>
                <w:sz w:val="20"/>
                <w:szCs w:val="20"/>
              </w:rPr>
              <w:t>2028</w:t>
            </w:r>
          </w:p>
        </w:tc>
        <w:tc>
          <w:tcPr>
            <w:tcW w:w="708" w:type="dxa"/>
          </w:tcPr>
          <w:p w14:paraId="7D3E4DB6" w14:textId="77777777" w:rsidR="00DF7C5F" w:rsidRPr="00E971C9" w:rsidRDefault="00DF7C5F" w:rsidP="00D57B94">
            <w:pPr>
              <w:jc w:val="center"/>
              <w:rPr>
                <w:sz w:val="20"/>
                <w:szCs w:val="20"/>
              </w:rPr>
            </w:pPr>
            <w:r w:rsidRPr="00E971C9">
              <w:rPr>
                <w:sz w:val="20"/>
                <w:szCs w:val="20"/>
              </w:rPr>
              <w:t>2029</w:t>
            </w:r>
          </w:p>
        </w:tc>
        <w:tc>
          <w:tcPr>
            <w:tcW w:w="709" w:type="dxa"/>
          </w:tcPr>
          <w:p w14:paraId="5A383D5F" w14:textId="77777777" w:rsidR="00DF7C5F" w:rsidRPr="00E971C9" w:rsidRDefault="00DF7C5F" w:rsidP="00D57B94">
            <w:pPr>
              <w:jc w:val="center"/>
              <w:rPr>
                <w:sz w:val="20"/>
                <w:szCs w:val="20"/>
              </w:rPr>
            </w:pPr>
            <w:r w:rsidRPr="00E971C9">
              <w:rPr>
                <w:sz w:val="20"/>
                <w:szCs w:val="20"/>
              </w:rPr>
              <w:t>2030</w:t>
            </w:r>
          </w:p>
        </w:tc>
        <w:tc>
          <w:tcPr>
            <w:tcW w:w="1559" w:type="dxa"/>
            <w:vMerge/>
            <w:shd w:val="clear" w:color="auto" w:fill="auto"/>
          </w:tcPr>
          <w:p w14:paraId="3A9741E6" w14:textId="77777777" w:rsidR="00DF7C5F" w:rsidRPr="00E971C9" w:rsidRDefault="00DF7C5F" w:rsidP="00D57B94">
            <w:pPr>
              <w:jc w:val="center"/>
              <w:rPr>
                <w:sz w:val="20"/>
                <w:szCs w:val="20"/>
                <w:lang w:val="en-US"/>
              </w:rPr>
            </w:pPr>
          </w:p>
        </w:tc>
        <w:tc>
          <w:tcPr>
            <w:tcW w:w="1560" w:type="dxa"/>
            <w:vMerge/>
            <w:shd w:val="clear" w:color="auto" w:fill="auto"/>
          </w:tcPr>
          <w:p w14:paraId="57C7ECF8" w14:textId="77777777" w:rsidR="00DF7C5F" w:rsidRPr="00E971C9" w:rsidRDefault="00DF7C5F" w:rsidP="00D57B94">
            <w:pPr>
              <w:jc w:val="center"/>
              <w:rPr>
                <w:sz w:val="20"/>
                <w:szCs w:val="20"/>
                <w:lang w:val="en-US"/>
              </w:rPr>
            </w:pPr>
          </w:p>
        </w:tc>
        <w:tc>
          <w:tcPr>
            <w:tcW w:w="1418" w:type="dxa"/>
            <w:vMerge/>
            <w:shd w:val="clear" w:color="auto" w:fill="auto"/>
          </w:tcPr>
          <w:p w14:paraId="2BDACCD2" w14:textId="77777777" w:rsidR="00DF7C5F" w:rsidRPr="00E971C9" w:rsidRDefault="00DF7C5F" w:rsidP="00D57B94">
            <w:pPr>
              <w:jc w:val="center"/>
              <w:rPr>
                <w:sz w:val="20"/>
                <w:szCs w:val="20"/>
                <w:lang w:val="en-US"/>
              </w:rPr>
            </w:pPr>
          </w:p>
        </w:tc>
      </w:tr>
      <w:tr w:rsidR="00DF7C5F" w:rsidRPr="00E971C9" w14:paraId="2124DBCA" w14:textId="77777777" w:rsidTr="00D57B94">
        <w:tc>
          <w:tcPr>
            <w:tcW w:w="706" w:type="dxa"/>
          </w:tcPr>
          <w:p w14:paraId="39E8D7B9"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w:t>
            </w:r>
          </w:p>
        </w:tc>
        <w:tc>
          <w:tcPr>
            <w:tcW w:w="10209" w:type="dxa"/>
            <w:gridSpan w:val="8"/>
          </w:tcPr>
          <w:p w14:paraId="34A89625" w14:textId="77777777" w:rsidR="00DF7C5F" w:rsidRPr="00E971C9" w:rsidRDefault="00DF7C5F" w:rsidP="00D57B94">
            <w:pPr>
              <w:autoSpaceDE w:val="0"/>
              <w:autoSpaceDN w:val="0"/>
              <w:adjustRightInd w:val="0"/>
              <w:outlineLvl w:val="1"/>
              <w:rPr>
                <w:sz w:val="20"/>
                <w:szCs w:val="20"/>
              </w:rPr>
            </w:pPr>
            <w:r w:rsidRPr="00E971C9">
              <w:rPr>
                <w:sz w:val="20"/>
                <w:szCs w:val="20"/>
              </w:rPr>
              <w:t>Задача «Развитие платных социальных услуг»</w:t>
            </w:r>
          </w:p>
        </w:tc>
        <w:tc>
          <w:tcPr>
            <w:tcW w:w="1559" w:type="dxa"/>
          </w:tcPr>
          <w:p w14:paraId="4294DD49" w14:textId="77777777" w:rsidR="00DF7C5F" w:rsidRPr="00E971C9" w:rsidRDefault="00DF7C5F" w:rsidP="00D57B94">
            <w:pPr>
              <w:autoSpaceDE w:val="0"/>
              <w:autoSpaceDN w:val="0"/>
              <w:adjustRightInd w:val="0"/>
              <w:outlineLvl w:val="1"/>
              <w:rPr>
                <w:sz w:val="20"/>
                <w:szCs w:val="20"/>
              </w:rPr>
            </w:pPr>
          </w:p>
        </w:tc>
        <w:tc>
          <w:tcPr>
            <w:tcW w:w="1560" w:type="dxa"/>
          </w:tcPr>
          <w:p w14:paraId="63FA1D2C" w14:textId="77777777" w:rsidR="00DF7C5F" w:rsidRPr="00E971C9" w:rsidRDefault="00DF7C5F" w:rsidP="00D57B94">
            <w:pPr>
              <w:autoSpaceDE w:val="0"/>
              <w:autoSpaceDN w:val="0"/>
              <w:adjustRightInd w:val="0"/>
              <w:outlineLvl w:val="1"/>
              <w:rPr>
                <w:sz w:val="20"/>
                <w:szCs w:val="20"/>
              </w:rPr>
            </w:pPr>
          </w:p>
        </w:tc>
        <w:tc>
          <w:tcPr>
            <w:tcW w:w="1418" w:type="dxa"/>
          </w:tcPr>
          <w:p w14:paraId="0D3E1128" w14:textId="77777777" w:rsidR="00DF7C5F" w:rsidRPr="00E971C9" w:rsidRDefault="00DF7C5F" w:rsidP="00D57B94">
            <w:pPr>
              <w:autoSpaceDE w:val="0"/>
              <w:autoSpaceDN w:val="0"/>
              <w:adjustRightInd w:val="0"/>
              <w:outlineLvl w:val="1"/>
              <w:rPr>
                <w:sz w:val="20"/>
                <w:szCs w:val="20"/>
              </w:rPr>
            </w:pPr>
          </w:p>
        </w:tc>
      </w:tr>
      <w:tr w:rsidR="00DF7C5F" w:rsidRPr="00E971C9" w14:paraId="43A5C6B7" w14:textId="77777777" w:rsidTr="00D57B94">
        <w:tc>
          <w:tcPr>
            <w:tcW w:w="706" w:type="dxa"/>
          </w:tcPr>
          <w:p w14:paraId="1E1086F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1.1</w:t>
            </w:r>
          </w:p>
        </w:tc>
        <w:tc>
          <w:tcPr>
            <w:tcW w:w="4255" w:type="dxa"/>
          </w:tcPr>
          <w:p w14:paraId="7B16562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Мероприятие (результат) наименование</w:t>
            </w:r>
          </w:p>
        </w:tc>
        <w:tc>
          <w:tcPr>
            <w:tcW w:w="1275" w:type="dxa"/>
          </w:tcPr>
          <w:p w14:paraId="22F3ADEC" w14:textId="77777777" w:rsidR="00DF7C5F" w:rsidRPr="00E971C9" w:rsidRDefault="00DF7C5F" w:rsidP="00D57B94">
            <w:pPr>
              <w:autoSpaceDE w:val="0"/>
              <w:autoSpaceDN w:val="0"/>
              <w:adjustRightInd w:val="0"/>
              <w:jc w:val="center"/>
              <w:outlineLvl w:val="1"/>
              <w:rPr>
                <w:sz w:val="20"/>
                <w:szCs w:val="20"/>
              </w:rPr>
            </w:pPr>
          </w:p>
        </w:tc>
        <w:tc>
          <w:tcPr>
            <w:tcW w:w="1135" w:type="dxa"/>
          </w:tcPr>
          <w:p w14:paraId="79640089" w14:textId="77777777" w:rsidR="00DF7C5F" w:rsidRPr="00E971C9" w:rsidRDefault="00DF7C5F" w:rsidP="00D57B94">
            <w:pPr>
              <w:autoSpaceDE w:val="0"/>
              <w:autoSpaceDN w:val="0"/>
              <w:adjustRightInd w:val="0"/>
              <w:jc w:val="center"/>
              <w:outlineLvl w:val="1"/>
              <w:rPr>
                <w:sz w:val="20"/>
                <w:szCs w:val="20"/>
              </w:rPr>
            </w:pPr>
          </w:p>
        </w:tc>
        <w:tc>
          <w:tcPr>
            <w:tcW w:w="709" w:type="dxa"/>
          </w:tcPr>
          <w:p w14:paraId="0C7584C1" w14:textId="77777777" w:rsidR="00DF7C5F" w:rsidRPr="00E971C9" w:rsidRDefault="00DF7C5F" w:rsidP="00D57B94">
            <w:pPr>
              <w:autoSpaceDE w:val="0"/>
              <w:autoSpaceDN w:val="0"/>
              <w:adjustRightInd w:val="0"/>
              <w:jc w:val="center"/>
              <w:outlineLvl w:val="1"/>
              <w:rPr>
                <w:sz w:val="20"/>
                <w:szCs w:val="20"/>
              </w:rPr>
            </w:pPr>
          </w:p>
        </w:tc>
        <w:tc>
          <w:tcPr>
            <w:tcW w:w="709" w:type="dxa"/>
          </w:tcPr>
          <w:p w14:paraId="137292B1" w14:textId="77777777" w:rsidR="00DF7C5F" w:rsidRPr="00E971C9" w:rsidRDefault="00DF7C5F" w:rsidP="00D57B94">
            <w:pPr>
              <w:autoSpaceDE w:val="0"/>
              <w:autoSpaceDN w:val="0"/>
              <w:adjustRightInd w:val="0"/>
              <w:jc w:val="center"/>
              <w:outlineLvl w:val="1"/>
              <w:rPr>
                <w:sz w:val="20"/>
                <w:szCs w:val="20"/>
              </w:rPr>
            </w:pPr>
          </w:p>
        </w:tc>
        <w:tc>
          <w:tcPr>
            <w:tcW w:w="709" w:type="dxa"/>
          </w:tcPr>
          <w:p w14:paraId="2D725B15" w14:textId="77777777" w:rsidR="00DF7C5F" w:rsidRPr="00E971C9" w:rsidRDefault="00DF7C5F" w:rsidP="00D57B94">
            <w:pPr>
              <w:autoSpaceDE w:val="0"/>
              <w:autoSpaceDN w:val="0"/>
              <w:adjustRightInd w:val="0"/>
              <w:jc w:val="center"/>
              <w:outlineLvl w:val="1"/>
              <w:rPr>
                <w:sz w:val="20"/>
                <w:szCs w:val="20"/>
              </w:rPr>
            </w:pPr>
          </w:p>
        </w:tc>
        <w:tc>
          <w:tcPr>
            <w:tcW w:w="708" w:type="dxa"/>
          </w:tcPr>
          <w:p w14:paraId="171CF2BF" w14:textId="77777777" w:rsidR="00DF7C5F" w:rsidRPr="00E971C9" w:rsidRDefault="00DF7C5F" w:rsidP="00D57B94">
            <w:pPr>
              <w:autoSpaceDE w:val="0"/>
              <w:autoSpaceDN w:val="0"/>
              <w:adjustRightInd w:val="0"/>
              <w:jc w:val="center"/>
              <w:outlineLvl w:val="1"/>
              <w:rPr>
                <w:sz w:val="20"/>
                <w:szCs w:val="20"/>
              </w:rPr>
            </w:pPr>
          </w:p>
        </w:tc>
        <w:tc>
          <w:tcPr>
            <w:tcW w:w="709" w:type="dxa"/>
          </w:tcPr>
          <w:p w14:paraId="4C99531E" w14:textId="77777777" w:rsidR="00DF7C5F" w:rsidRPr="00E971C9" w:rsidRDefault="00DF7C5F" w:rsidP="00D57B94">
            <w:pPr>
              <w:autoSpaceDE w:val="0"/>
              <w:autoSpaceDN w:val="0"/>
              <w:adjustRightInd w:val="0"/>
              <w:jc w:val="center"/>
              <w:outlineLvl w:val="1"/>
              <w:rPr>
                <w:sz w:val="20"/>
                <w:szCs w:val="20"/>
              </w:rPr>
            </w:pPr>
          </w:p>
        </w:tc>
        <w:tc>
          <w:tcPr>
            <w:tcW w:w="1559" w:type="dxa"/>
          </w:tcPr>
          <w:p w14:paraId="3116758C" w14:textId="77777777" w:rsidR="00DF7C5F" w:rsidRPr="00E971C9" w:rsidRDefault="00DF7C5F" w:rsidP="00D57B94">
            <w:pPr>
              <w:autoSpaceDE w:val="0"/>
              <w:autoSpaceDN w:val="0"/>
              <w:adjustRightInd w:val="0"/>
              <w:jc w:val="center"/>
              <w:outlineLvl w:val="1"/>
              <w:rPr>
                <w:sz w:val="20"/>
                <w:szCs w:val="20"/>
              </w:rPr>
            </w:pPr>
          </w:p>
        </w:tc>
        <w:tc>
          <w:tcPr>
            <w:tcW w:w="1560" w:type="dxa"/>
          </w:tcPr>
          <w:p w14:paraId="45A858EC" w14:textId="77777777" w:rsidR="00DF7C5F" w:rsidRPr="00E971C9" w:rsidRDefault="00DF7C5F" w:rsidP="00D57B94">
            <w:pPr>
              <w:autoSpaceDE w:val="0"/>
              <w:autoSpaceDN w:val="0"/>
              <w:adjustRightInd w:val="0"/>
              <w:jc w:val="center"/>
              <w:outlineLvl w:val="1"/>
              <w:rPr>
                <w:sz w:val="20"/>
                <w:szCs w:val="20"/>
              </w:rPr>
            </w:pPr>
          </w:p>
        </w:tc>
        <w:tc>
          <w:tcPr>
            <w:tcW w:w="1418" w:type="dxa"/>
          </w:tcPr>
          <w:p w14:paraId="66682023" w14:textId="77777777" w:rsidR="00DF7C5F" w:rsidRPr="00E971C9" w:rsidRDefault="00DF7C5F" w:rsidP="00D57B94">
            <w:pPr>
              <w:autoSpaceDE w:val="0"/>
              <w:autoSpaceDN w:val="0"/>
              <w:adjustRightInd w:val="0"/>
              <w:jc w:val="center"/>
              <w:outlineLvl w:val="1"/>
              <w:rPr>
                <w:sz w:val="20"/>
                <w:szCs w:val="20"/>
              </w:rPr>
            </w:pPr>
          </w:p>
        </w:tc>
      </w:tr>
      <w:tr w:rsidR="00DF7C5F" w:rsidRPr="00E971C9" w14:paraId="40E57297" w14:textId="77777777" w:rsidTr="00D57B94">
        <w:tc>
          <w:tcPr>
            <w:tcW w:w="706" w:type="dxa"/>
          </w:tcPr>
          <w:p w14:paraId="49C538D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1.1.1</w:t>
            </w:r>
          </w:p>
        </w:tc>
        <w:tc>
          <w:tcPr>
            <w:tcW w:w="4255" w:type="dxa"/>
          </w:tcPr>
          <w:p w14:paraId="2E2177B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Укрепление материально технической базы учреждения способствующей предоставлению населению современной квалифицированной помощи (100% целевое использование денежных средств)»</w:t>
            </w:r>
          </w:p>
          <w:p w14:paraId="54F9FCB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 xml:space="preserve">Исполнение индикативных показателей по соблюдению доли средств на выплату заработной платы из внебюджетных средств учреждения (4,3% денежных средств, в составе заработной платы работников, попадающих под Указ президента РФ №597 от </w:t>
            </w:r>
            <w:r w:rsidRPr="00E971C9">
              <w:rPr>
                <w:sz w:val="20"/>
                <w:szCs w:val="20"/>
              </w:rPr>
              <w:lastRenderedPageBreak/>
              <w:t>07.05.2012 г. из средств от приносящей доход деятельности)»</w:t>
            </w:r>
          </w:p>
        </w:tc>
        <w:tc>
          <w:tcPr>
            <w:tcW w:w="1275" w:type="dxa"/>
          </w:tcPr>
          <w:p w14:paraId="15601D5F"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lastRenderedPageBreak/>
              <w:t>%</w:t>
            </w:r>
          </w:p>
        </w:tc>
        <w:tc>
          <w:tcPr>
            <w:tcW w:w="1135" w:type="dxa"/>
          </w:tcPr>
          <w:p w14:paraId="23537DC9"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709" w:type="dxa"/>
          </w:tcPr>
          <w:p w14:paraId="550D4B4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709" w:type="dxa"/>
          </w:tcPr>
          <w:p w14:paraId="7A0ECD8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709" w:type="dxa"/>
          </w:tcPr>
          <w:p w14:paraId="24EF4D8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708" w:type="dxa"/>
          </w:tcPr>
          <w:p w14:paraId="0B7DB7D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709" w:type="dxa"/>
          </w:tcPr>
          <w:p w14:paraId="71037D3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559" w:type="dxa"/>
          </w:tcPr>
          <w:p w14:paraId="2DE872D7" w14:textId="77777777" w:rsidR="00DF7C5F" w:rsidRPr="00E971C9" w:rsidRDefault="00DF7C5F" w:rsidP="00D57B94">
            <w:pPr>
              <w:jc w:val="center"/>
              <w:rPr>
                <w:sz w:val="20"/>
                <w:szCs w:val="20"/>
              </w:rPr>
            </w:pPr>
            <w:r w:rsidRPr="00E971C9">
              <w:rPr>
                <w:sz w:val="20"/>
                <w:szCs w:val="20"/>
              </w:rPr>
              <w:t>«Сохранение населения, укрепление здоровья и повышение благополучия людей, поддержка семьи»</w:t>
            </w:r>
          </w:p>
        </w:tc>
        <w:tc>
          <w:tcPr>
            <w:tcW w:w="1560" w:type="dxa"/>
          </w:tcPr>
          <w:p w14:paraId="498A6850" w14:textId="77777777" w:rsidR="00DF7C5F" w:rsidRPr="00E971C9" w:rsidRDefault="00DF7C5F" w:rsidP="00D57B94">
            <w:pPr>
              <w:autoSpaceDE w:val="0"/>
              <w:autoSpaceDN w:val="0"/>
              <w:adjustRightInd w:val="0"/>
              <w:spacing w:after="150"/>
              <w:jc w:val="both"/>
              <w:rPr>
                <w:sz w:val="20"/>
                <w:szCs w:val="20"/>
              </w:rPr>
            </w:pPr>
            <w:r w:rsidRPr="00E971C9">
              <w:rPr>
                <w:sz w:val="20"/>
                <w:szCs w:val="20"/>
              </w:rPr>
              <w:t>Увеличение материально технической базы;</w:t>
            </w:r>
          </w:p>
          <w:p w14:paraId="5DD0A678" w14:textId="77777777" w:rsidR="00DF7C5F" w:rsidRPr="00E971C9" w:rsidRDefault="00DF7C5F" w:rsidP="00D57B94">
            <w:pPr>
              <w:autoSpaceDE w:val="0"/>
              <w:autoSpaceDN w:val="0"/>
              <w:adjustRightInd w:val="0"/>
              <w:spacing w:after="150"/>
              <w:jc w:val="both"/>
              <w:rPr>
                <w:sz w:val="20"/>
                <w:szCs w:val="20"/>
              </w:rPr>
            </w:pPr>
            <w:r w:rsidRPr="00E971C9">
              <w:rPr>
                <w:sz w:val="20"/>
                <w:szCs w:val="20"/>
              </w:rPr>
              <w:t>Не уменьшение индикативных показателей 4,3 %.</w:t>
            </w:r>
          </w:p>
          <w:p w14:paraId="288F2888" w14:textId="77777777" w:rsidR="00DF7C5F" w:rsidRPr="00E971C9" w:rsidRDefault="00DF7C5F" w:rsidP="00D57B94">
            <w:pPr>
              <w:jc w:val="center"/>
              <w:rPr>
                <w:sz w:val="20"/>
                <w:szCs w:val="20"/>
              </w:rPr>
            </w:pPr>
          </w:p>
        </w:tc>
        <w:tc>
          <w:tcPr>
            <w:tcW w:w="1418" w:type="dxa"/>
          </w:tcPr>
          <w:p w14:paraId="1712A23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Достижение индикативных показателей не менее 4,3 %</w:t>
            </w:r>
          </w:p>
        </w:tc>
      </w:tr>
      <w:tr w:rsidR="00DF7C5F" w:rsidRPr="00E971C9" w14:paraId="7139BF7C" w14:textId="77777777" w:rsidTr="00D57B94">
        <w:tc>
          <w:tcPr>
            <w:tcW w:w="706" w:type="dxa"/>
          </w:tcPr>
          <w:p w14:paraId="3D69F28F"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lastRenderedPageBreak/>
              <w:t>2.</w:t>
            </w:r>
          </w:p>
        </w:tc>
        <w:tc>
          <w:tcPr>
            <w:tcW w:w="10209" w:type="dxa"/>
            <w:gridSpan w:val="8"/>
          </w:tcPr>
          <w:p w14:paraId="248B1A6A" w14:textId="77777777" w:rsidR="00DF7C5F" w:rsidRPr="00E971C9" w:rsidRDefault="00DF7C5F" w:rsidP="00D57B94">
            <w:pPr>
              <w:autoSpaceDE w:val="0"/>
              <w:autoSpaceDN w:val="0"/>
              <w:adjustRightInd w:val="0"/>
              <w:outlineLvl w:val="1"/>
              <w:rPr>
                <w:sz w:val="20"/>
                <w:szCs w:val="20"/>
              </w:rPr>
            </w:pPr>
            <w:r w:rsidRPr="00E971C9">
              <w:rPr>
                <w:sz w:val="20"/>
                <w:szCs w:val="20"/>
              </w:rPr>
              <w:t>Задача "Обеспечение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r w:rsidRPr="00E971C9">
              <w:rPr>
                <w:bCs/>
                <w:sz w:val="20"/>
                <w:szCs w:val="20"/>
              </w:rPr>
              <w:t>"</w:t>
            </w:r>
          </w:p>
        </w:tc>
        <w:tc>
          <w:tcPr>
            <w:tcW w:w="1559" w:type="dxa"/>
          </w:tcPr>
          <w:p w14:paraId="07810C68" w14:textId="77777777" w:rsidR="00DF7C5F" w:rsidRPr="00E971C9" w:rsidRDefault="00DF7C5F" w:rsidP="00D57B94">
            <w:pPr>
              <w:autoSpaceDE w:val="0"/>
              <w:autoSpaceDN w:val="0"/>
              <w:adjustRightInd w:val="0"/>
              <w:outlineLvl w:val="1"/>
              <w:rPr>
                <w:sz w:val="20"/>
                <w:szCs w:val="20"/>
              </w:rPr>
            </w:pPr>
          </w:p>
        </w:tc>
        <w:tc>
          <w:tcPr>
            <w:tcW w:w="1560" w:type="dxa"/>
          </w:tcPr>
          <w:p w14:paraId="7CC5B896" w14:textId="77777777" w:rsidR="00DF7C5F" w:rsidRPr="00E971C9" w:rsidRDefault="00DF7C5F" w:rsidP="00D57B94">
            <w:pPr>
              <w:autoSpaceDE w:val="0"/>
              <w:autoSpaceDN w:val="0"/>
              <w:adjustRightInd w:val="0"/>
              <w:outlineLvl w:val="1"/>
              <w:rPr>
                <w:sz w:val="20"/>
                <w:szCs w:val="20"/>
              </w:rPr>
            </w:pPr>
          </w:p>
        </w:tc>
        <w:tc>
          <w:tcPr>
            <w:tcW w:w="1418" w:type="dxa"/>
          </w:tcPr>
          <w:p w14:paraId="48474548" w14:textId="77777777" w:rsidR="00DF7C5F" w:rsidRPr="00E971C9" w:rsidRDefault="00DF7C5F" w:rsidP="00D57B94">
            <w:pPr>
              <w:autoSpaceDE w:val="0"/>
              <w:autoSpaceDN w:val="0"/>
              <w:adjustRightInd w:val="0"/>
              <w:outlineLvl w:val="1"/>
              <w:rPr>
                <w:sz w:val="20"/>
                <w:szCs w:val="20"/>
              </w:rPr>
            </w:pPr>
          </w:p>
        </w:tc>
      </w:tr>
      <w:tr w:rsidR="00DF7C5F" w:rsidRPr="00E971C9" w14:paraId="4FD40DCA" w14:textId="77777777" w:rsidTr="00D57B94">
        <w:tc>
          <w:tcPr>
            <w:tcW w:w="706" w:type="dxa"/>
          </w:tcPr>
          <w:p w14:paraId="4F73DA3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2.1</w:t>
            </w:r>
          </w:p>
        </w:tc>
        <w:tc>
          <w:tcPr>
            <w:tcW w:w="4255" w:type="dxa"/>
          </w:tcPr>
          <w:p w14:paraId="2A86D4EF"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Мероприятие (результат) наименование</w:t>
            </w:r>
          </w:p>
        </w:tc>
        <w:tc>
          <w:tcPr>
            <w:tcW w:w="1275" w:type="dxa"/>
          </w:tcPr>
          <w:p w14:paraId="11A398B6" w14:textId="77777777" w:rsidR="00DF7C5F" w:rsidRPr="00E971C9" w:rsidRDefault="00DF7C5F" w:rsidP="00D57B94">
            <w:pPr>
              <w:autoSpaceDE w:val="0"/>
              <w:autoSpaceDN w:val="0"/>
              <w:adjustRightInd w:val="0"/>
              <w:jc w:val="center"/>
              <w:outlineLvl w:val="1"/>
              <w:rPr>
                <w:sz w:val="20"/>
                <w:szCs w:val="20"/>
              </w:rPr>
            </w:pPr>
          </w:p>
        </w:tc>
        <w:tc>
          <w:tcPr>
            <w:tcW w:w="1135" w:type="dxa"/>
          </w:tcPr>
          <w:p w14:paraId="4C264752" w14:textId="77777777" w:rsidR="00DF7C5F" w:rsidRPr="00E971C9" w:rsidRDefault="00DF7C5F" w:rsidP="00D57B94">
            <w:pPr>
              <w:autoSpaceDE w:val="0"/>
              <w:autoSpaceDN w:val="0"/>
              <w:adjustRightInd w:val="0"/>
              <w:jc w:val="center"/>
              <w:outlineLvl w:val="1"/>
              <w:rPr>
                <w:sz w:val="20"/>
                <w:szCs w:val="20"/>
              </w:rPr>
            </w:pPr>
          </w:p>
        </w:tc>
        <w:tc>
          <w:tcPr>
            <w:tcW w:w="709" w:type="dxa"/>
          </w:tcPr>
          <w:p w14:paraId="738B0062" w14:textId="77777777" w:rsidR="00DF7C5F" w:rsidRPr="00E971C9" w:rsidRDefault="00DF7C5F" w:rsidP="00D57B94">
            <w:pPr>
              <w:autoSpaceDE w:val="0"/>
              <w:autoSpaceDN w:val="0"/>
              <w:adjustRightInd w:val="0"/>
              <w:jc w:val="center"/>
              <w:outlineLvl w:val="1"/>
              <w:rPr>
                <w:sz w:val="20"/>
                <w:szCs w:val="20"/>
              </w:rPr>
            </w:pPr>
          </w:p>
        </w:tc>
        <w:tc>
          <w:tcPr>
            <w:tcW w:w="709" w:type="dxa"/>
          </w:tcPr>
          <w:p w14:paraId="369AA983" w14:textId="77777777" w:rsidR="00DF7C5F" w:rsidRPr="00E971C9" w:rsidRDefault="00DF7C5F" w:rsidP="00D57B94">
            <w:pPr>
              <w:autoSpaceDE w:val="0"/>
              <w:autoSpaceDN w:val="0"/>
              <w:adjustRightInd w:val="0"/>
              <w:jc w:val="center"/>
              <w:outlineLvl w:val="1"/>
              <w:rPr>
                <w:sz w:val="20"/>
                <w:szCs w:val="20"/>
              </w:rPr>
            </w:pPr>
          </w:p>
        </w:tc>
        <w:tc>
          <w:tcPr>
            <w:tcW w:w="709" w:type="dxa"/>
          </w:tcPr>
          <w:p w14:paraId="6665CE72" w14:textId="77777777" w:rsidR="00DF7C5F" w:rsidRPr="00E971C9" w:rsidRDefault="00DF7C5F" w:rsidP="00D57B94">
            <w:pPr>
              <w:autoSpaceDE w:val="0"/>
              <w:autoSpaceDN w:val="0"/>
              <w:adjustRightInd w:val="0"/>
              <w:jc w:val="center"/>
              <w:outlineLvl w:val="1"/>
              <w:rPr>
                <w:sz w:val="20"/>
                <w:szCs w:val="20"/>
              </w:rPr>
            </w:pPr>
          </w:p>
        </w:tc>
        <w:tc>
          <w:tcPr>
            <w:tcW w:w="708" w:type="dxa"/>
          </w:tcPr>
          <w:p w14:paraId="6AADCCAB" w14:textId="77777777" w:rsidR="00DF7C5F" w:rsidRPr="00E971C9" w:rsidRDefault="00DF7C5F" w:rsidP="00D57B94">
            <w:pPr>
              <w:autoSpaceDE w:val="0"/>
              <w:autoSpaceDN w:val="0"/>
              <w:adjustRightInd w:val="0"/>
              <w:jc w:val="center"/>
              <w:outlineLvl w:val="1"/>
              <w:rPr>
                <w:sz w:val="20"/>
                <w:szCs w:val="20"/>
              </w:rPr>
            </w:pPr>
          </w:p>
        </w:tc>
        <w:tc>
          <w:tcPr>
            <w:tcW w:w="709" w:type="dxa"/>
          </w:tcPr>
          <w:p w14:paraId="2891B37C" w14:textId="77777777" w:rsidR="00DF7C5F" w:rsidRPr="00E971C9" w:rsidRDefault="00DF7C5F" w:rsidP="00D57B94">
            <w:pPr>
              <w:autoSpaceDE w:val="0"/>
              <w:autoSpaceDN w:val="0"/>
              <w:adjustRightInd w:val="0"/>
              <w:jc w:val="center"/>
              <w:outlineLvl w:val="1"/>
              <w:rPr>
                <w:sz w:val="20"/>
                <w:szCs w:val="20"/>
              </w:rPr>
            </w:pPr>
          </w:p>
        </w:tc>
        <w:tc>
          <w:tcPr>
            <w:tcW w:w="1559" w:type="dxa"/>
          </w:tcPr>
          <w:p w14:paraId="789F5D15" w14:textId="77777777" w:rsidR="00DF7C5F" w:rsidRPr="00E971C9" w:rsidRDefault="00DF7C5F" w:rsidP="00D57B94">
            <w:pPr>
              <w:autoSpaceDE w:val="0"/>
              <w:autoSpaceDN w:val="0"/>
              <w:adjustRightInd w:val="0"/>
              <w:jc w:val="center"/>
              <w:outlineLvl w:val="1"/>
              <w:rPr>
                <w:sz w:val="20"/>
                <w:szCs w:val="20"/>
              </w:rPr>
            </w:pPr>
          </w:p>
        </w:tc>
        <w:tc>
          <w:tcPr>
            <w:tcW w:w="1560" w:type="dxa"/>
          </w:tcPr>
          <w:p w14:paraId="14C2E1F2" w14:textId="77777777" w:rsidR="00DF7C5F" w:rsidRPr="00E971C9" w:rsidRDefault="00DF7C5F" w:rsidP="00D57B94">
            <w:pPr>
              <w:autoSpaceDE w:val="0"/>
              <w:autoSpaceDN w:val="0"/>
              <w:adjustRightInd w:val="0"/>
              <w:jc w:val="center"/>
              <w:outlineLvl w:val="1"/>
              <w:rPr>
                <w:sz w:val="20"/>
                <w:szCs w:val="20"/>
              </w:rPr>
            </w:pPr>
          </w:p>
        </w:tc>
        <w:tc>
          <w:tcPr>
            <w:tcW w:w="1418" w:type="dxa"/>
          </w:tcPr>
          <w:p w14:paraId="1362C95F" w14:textId="77777777" w:rsidR="00DF7C5F" w:rsidRPr="00E971C9" w:rsidRDefault="00DF7C5F" w:rsidP="00D57B94">
            <w:pPr>
              <w:autoSpaceDE w:val="0"/>
              <w:autoSpaceDN w:val="0"/>
              <w:adjustRightInd w:val="0"/>
              <w:jc w:val="center"/>
              <w:outlineLvl w:val="1"/>
              <w:rPr>
                <w:sz w:val="20"/>
                <w:szCs w:val="20"/>
              </w:rPr>
            </w:pPr>
          </w:p>
        </w:tc>
      </w:tr>
      <w:tr w:rsidR="00DF7C5F" w:rsidRPr="00E971C9" w14:paraId="3723E215" w14:textId="77777777" w:rsidTr="00D57B94">
        <w:tc>
          <w:tcPr>
            <w:tcW w:w="706" w:type="dxa"/>
          </w:tcPr>
          <w:p w14:paraId="1521D4C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2.1.1</w:t>
            </w:r>
          </w:p>
        </w:tc>
        <w:tc>
          <w:tcPr>
            <w:tcW w:w="4255" w:type="dxa"/>
          </w:tcPr>
          <w:p w14:paraId="4DEC9A54" w14:textId="77777777" w:rsidR="00DF7C5F" w:rsidRPr="00E971C9" w:rsidRDefault="00DF7C5F" w:rsidP="00D57B94">
            <w:pPr>
              <w:jc w:val="both"/>
              <w:rPr>
                <w:color w:val="000000"/>
                <w:sz w:val="20"/>
                <w:szCs w:val="20"/>
              </w:rPr>
            </w:pPr>
            <w:r w:rsidRPr="00E971C9">
              <w:rPr>
                <w:sz w:val="20"/>
                <w:szCs w:val="20"/>
              </w:rPr>
              <w:t>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детей-сирот; безнадзорных детей, оставшихся без попечения родителей; семей имеющих детей; малоимущих граждан</w:t>
            </w:r>
          </w:p>
        </w:tc>
        <w:tc>
          <w:tcPr>
            <w:tcW w:w="1275" w:type="dxa"/>
          </w:tcPr>
          <w:p w14:paraId="08E95FA9"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w:t>
            </w:r>
          </w:p>
        </w:tc>
        <w:tc>
          <w:tcPr>
            <w:tcW w:w="1135" w:type="dxa"/>
          </w:tcPr>
          <w:p w14:paraId="7C07936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709" w:type="dxa"/>
          </w:tcPr>
          <w:p w14:paraId="49AE114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709" w:type="dxa"/>
          </w:tcPr>
          <w:p w14:paraId="35D8F82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709" w:type="dxa"/>
          </w:tcPr>
          <w:p w14:paraId="5FB4CE93"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708" w:type="dxa"/>
          </w:tcPr>
          <w:p w14:paraId="3665D883"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709" w:type="dxa"/>
          </w:tcPr>
          <w:p w14:paraId="7C2FDDC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559" w:type="dxa"/>
          </w:tcPr>
          <w:p w14:paraId="535BDA02" w14:textId="77777777" w:rsidR="00DF7C5F" w:rsidRPr="00E971C9" w:rsidRDefault="00DF7C5F" w:rsidP="00D57B94">
            <w:pPr>
              <w:jc w:val="center"/>
              <w:rPr>
                <w:sz w:val="20"/>
                <w:szCs w:val="20"/>
              </w:rPr>
            </w:pPr>
            <w:r w:rsidRPr="00E971C9">
              <w:rPr>
                <w:sz w:val="20"/>
                <w:szCs w:val="20"/>
              </w:rPr>
              <w:t>«Сохранение населения, укрепление здоровья и повышение благополучия людей, поддержка семьи»</w:t>
            </w:r>
          </w:p>
        </w:tc>
        <w:tc>
          <w:tcPr>
            <w:tcW w:w="1560" w:type="dxa"/>
          </w:tcPr>
          <w:p w14:paraId="05C759EB" w14:textId="77777777" w:rsidR="00DF7C5F" w:rsidRPr="00E971C9" w:rsidRDefault="00DF7C5F" w:rsidP="00D57B94">
            <w:pPr>
              <w:autoSpaceDE w:val="0"/>
              <w:autoSpaceDN w:val="0"/>
              <w:adjustRightInd w:val="0"/>
              <w:spacing w:after="150"/>
              <w:jc w:val="both"/>
              <w:rPr>
                <w:sz w:val="20"/>
                <w:szCs w:val="20"/>
              </w:rPr>
            </w:pPr>
            <w:r w:rsidRPr="00E971C9">
              <w:rPr>
                <w:sz w:val="20"/>
                <w:szCs w:val="20"/>
              </w:rPr>
              <w:t>Увеличение к 2030 году численности граждан пожилого возраста и инвалидов, получающих услуги долговременного ухода, не менее чем 500 человек из числа наиболее нуждающихся в таких услугах;</w:t>
            </w:r>
          </w:p>
          <w:p w14:paraId="4BD14205" w14:textId="77777777" w:rsidR="00DF7C5F" w:rsidRPr="00E971C9" w:rsidRDefault="00DF7C5F" w:rsidP="00D57B94">
            <w:pPr>
              <w:jc w:val="center"/>
              <w:rPr>
                <w:sz w:val="20"/>
                <w:szCs w:val="20"/>
              </w:rPr>
            </w:pPr>
          </w:p>
        </w:tc>
        <w:tc>
          <w:tcPr>
            <w:tcW w:w="1418" w:type="dxa"/>
          </w:tcPr>
          <w:p w14:paraId="35DE95C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не менее 500 человек</w:t>
            </w:r>
          </w:p>
        </w:tc>
      </w:tr>
      <w:tr w:rsidR="00DF7C5F" w:rsidRPr="00E971C9" w14:paraId="7914757A" w14:textId="77777777" w:rsidTr="00D57B94">
        <w:tc>
          <w:tcPr>
            <w:tcW w:w="706" w:type="dxa"/>
          </w:tcPr>
          <w:p w14:paraId="76A518B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2.1.2</w:t>
            </w:r>
          </w:p>
        </w:tc>
        <w:tc>
          <w:tcPr>
            <w:tcW w:w="4255" w:type="dxa"/>
          </w:tcPr>
          <w:p w14:paraId="36B2238F" w14:textId="77777777" w:rsidR="00DF7C5F" w:rsidRPr="00E971C9" w:rsidRDefault="00DF7C5F" w:rsidP="00D57B94">
            <w:pPr>
              <w:jc w:val="both"/>
              <w:rPr>
                <w:color w:val="000000"/>
                <w:sz w:val="20"/>
                <w:szCs w:val="20"/>
              </w:rPr>
            </w:pPr>
            <w:r w:rsidRPr="00E971C9">
              <w:rPr>
                <w:color w:val="000000"/>
                <w:sz w:val="20"/>
                <w:szCs w:val="20"/>
              </w:rPr>
              <w:t>Меры социальной поддержки отдельных категорий квалифицированных работников МБУ "БКЦСОН", работающих и проживающих в сельской местности</w:t>
            </w:r>
          </w:p>
        </w:tc>
        <w:tc>
          <w:tcPr>
            <w:tcW w:w="1275" w:type="dxa"/>
          </w:tcPr>
          <w:p w14:paraId="6B0B012F"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w:t>
            </w:r>
          </w:p>
        </w:tc>
        <w:tc>
          <w:tcPr>
            <w:tcW w:w="1135" w:type="dxa"/>
          </w:tcPr>
          <w:p w14:paraId="203958E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709" w:type="dxa"/>
          </w:tcPr>
          <w:p w14:paraId="5314F82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709" w:type="dxa"/>
          </w:tcPr>
          <w:p w14:paraId="667FCBC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709" w:type="dxa"/>
          </w:tcPr>
          <w:p w14:paraId="4FB95733"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708" w:type="dxa"/>
          </w:tcPr>
          <w:p w14:paraId="14532B6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709" w:type="dxa"/>
          </w:tcPr>
          <w:p w14:paraId="55B5BDA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559" w:type="dxa"/>
          </w:tcPr>
          <w:p w14:paraId="38398D54" w14:textId="77777777" w:rsidR="00DF7C5F" w:rsidRPr="00E971C9" w:rsidRDefault="00DF7C5F" w:rsidP="00D57B94">
            <w:pPr>
              <w:jc w:val="center"/>
              <w:rPr>
                <w:sz w:val="20"/>
                <w:szCs w:val="20"/>
              </w:rPr>
            </w:pPr>
            <w:r w:rsidRPr="00E971C9">
              <w:rPr>
                <w:sz w:val="20"/>
                <w:szCs w:val="20"/>
              </w:rPr>
              <w:t>"Сохранение населения, укрепление здоровья и повышение благополучия людей, поддержка семьи"</w:t>
            </w:r>
          </w:p>
        </w:tc>
        <w:tc>
          <w:tcPr>
            <w:tcW w:w="1560" w:type="dxa"/>
          </w:tcPr>
          <w:p w14:paraId="12EFAB4E" w14:textId="77777777" w:rsidR="00DF7C5F" w:rsidRPr="00E971C9" w:rsidRDefault="00DF7C5F" w:rsidP="00D57B94">
            <w:pPr>
              <w:autoSpaceDE w:val="0"/>
              <w:autoSpaceDN w:val="0"/>
              <w:adjustRightInd w:val="0"/>
              <w:spacing w:after="150"/>
              <w:jc w:val="center"/>
              <w:rPr>
                <w:sz w:val="20"/>
                <w:szCs w:val="20"/>
              </w:rPr>
            </w:pPr>
            <w:r w:rsidRPr="00E971C9">
              <w:rPr>
                <w:sz w:val="20"/>
                <w:szCs w:val="20"/>
              </w:rPr>
              <w:t>100 %</w:t>
            </w:r>
          </w:p>
        </w:tc>
        <w:tc>
          <w:tcPr>
            <w:tcW w:w="1418" w:type="dxa"/>
          </w:tcPr>
          <w:p w14:paraId="0F8B965F"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r>
      <w:tr w:rsidR="00DF7C5F" w:rsidRPr="00E971C9" w14:paraId="0904A963" w14:textId="77777777" w:rsidTr="00D57B94">
        <w:tc>
          <w:tcPr>
            <w:tcW w:w="706" w:type="dxa"/>
          </w:tcPr>
          <w:p w14:paraId="20EBC7A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2.1.3</w:t>
            </w:r>
          </w:p>
        </w:tc>
        <w:tc>
          <w:tcPr>
            <w:tcW w:w="4255" w:type="dxa"/>
          </w:tcPr>
          <w:p w14:paraId="10570EBD" w14:textId="77777777" w:rsidR="00DF7C5F" w:rsidRPr="00E971C9" w:rsidRDefault="00DF7C5F" w:rsidP="00D57B94">
            <w:pPr>
              <w:jc w:val="both"/>
              <w:rPr>
                <w:color w:val="000000"/>
                <w:sz w:val="20"/>
                <w:szCs w:val="20"/>
              </w:rPr>
            </w:pPr>
            <w:r w:rsidRPr="00E971C9">
              <w:rPr>
                <w:color w:val="000000"/>
                <w:sz w:val="20"/>
                <w:szCs w:val="20"/>
              </w:rPr>
              <w:t>Закупка товаров, работ и услуг для обеспечения государственных (муниципальных) нужд</w:t>
            </w:r>
          </w:p>
        </w:tc>
        <w:tc>
          <w:tcPr>
            <w:tcW w:w="1275" w:type="dxa"/>
          </w:tcPr>
          <w:p w14:paraId="76DD1D8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w:t>
            </w:r>
          </w:p>
        </w:tc>
        <w:tc>
          <w:tcPr>
            <w:tcW w:w="1135" w:type="dxa"/>
          </w:tcPr>
          <w:p w14:paraId="1BC3D9EF"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709" w:type="dxa"/>
          </w:tcPr>
          <w:p w14:paraId="438C575A"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709" w:type="dxa"/>
          </w:tcPr>
          <w:p w14:paraId="79FFF40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c>
          <w:tcPr>
            <w:tcW w:w="709" w:type="dxa"/>
          </w:tcPr>
          <w:p w14:paraId="6B40C22C"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708" w:type="dxa"/>
          </w:tcPr>
          <w:p w14:paraId="2E65FCE9"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709" w:type="dxa"/>
          </w:tcPr>
          <w:p w14:paraId="19A431EA"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559" w:type="dxa"/>
          </w:tcPr>
          <w:p w14:paraId="4B1BAB7C" w14:textId="77777777" w:rsidR="00DF7C5F" w:rsidRPr="00E971C9" w:rsidRDefault="00DF7C5F" w:rsidP="00D57B94">
            <w:pPr>
              <w:jc w:val="center"/>
              <w:rPr>
                <w:sz w:val="20"/>
                <w:szCs w:val="20"/>
              </w:rPr>
            </w:pPr>
            <w:r w:rsidRPr="00E971C9">
              <w:rPr>
                <w:sz w:val="20"/>
                <w:szCs w:val="20"/>
              </w:rPr>
              <w:t xml:space="preserve">"Сохранение населения, укрепление здоровья и повышение благополучия </w:t>
            </w:r>
            <w:r w:rsidRPr="00E971C9">
              <w:rPr>
                <w:sz w:val="20"/>
                <w:szCs w:val="20"/>
              </w:rPr>
              <w:lastRenderedPageBreak/>
              <w:t>людей, поддержка семьи"</w:t>
            </w:r>
          </w:p>
        </w:tc>
        <w:tc>
          <w:tcPr>
            <w:tcW w:w="1560" w:type="dxa"/>
          </w:tcPr>
          <w:p w14:paraId="7F8E86D7" w14:textId="77777777" w:rsidR="00DF7C5F" w:rsidRPr="00E971C9" w:rsidRDefault="00DF7C5F" w:rsidP="00D57B94">
            <w:pPr>
              <w:jc w:val="center"/>
              <w:rPr>
                <w:sz w:val="20"/>
                <w:szCs w:val="20"/>
              </w:rPr>
            </w:pPr>
            <w:r w:rsidRPr="00E971C9">
              <w:rPr>
                <w:sz w:val="20"/>
                <w:szCs w:val="20"/>
              </w:rPr>
              <w:lastRenderedPageBreak/>
              <w:t>100%</w:t>
            </w:r>
          </w:p>
        </w:tc>
        <w:tc>
          <w:tcPr>
            <w:tcW w:w="1418" w:type="dxa"/>
          </w:tcPr>
          <w:p w14:paraId="19D7DB4C"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100%</w:t>
            </w:r>
          </w:p>
        </w:tc>
      </w:tr>
      <w:tr w:rsidR="00DF7C5F" w:rsidRPr="00E971C9" w14:paraId="4D382731" w14:textId="77777777" w:rsidTr="00D57B94">
        <w:tc>
          <w:tcPr>
            <w:tcW w:w="706" w:type="dxa"/>
          </w:tcPr>
          <w:p w14:paraId="12E2E5FA"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lastRenderedPageBreak/>
              <w:t>3</w:t>
            </w:r>
          </w:p>
        </w:tc>
        <w:tc>
          <w:tcPr>
            <w:tcW w:w="10209" w:type="dxa"/>
            <w:gridSpan w:val="8"/>
          </w:tcPr>
          <w:p w14:paraId="259D6557" w14:textId="77777777" w:rsidR="00DF7C5F" w:rsidRPr="00E971C9" w:rsidRDefault="00DF7C5F" w:rsidP="00D57B94">
            <w:pPr>
              <w:autoSpaceDE w:val="0"/>
              <w:autoSpaceDN w:val="0"/>
              <w:adjustRightInd w:val="0"/>
              <w:jc w:val="center"/>
              <w:outlineLvl w:val="1"/>
              <w:rPr>
                <w:sz w:val="20"/>
                <w:szCs w:val="20"/>
              </w:rPr>
            </w:pPr>
            <w:proofErr w:type="gramStart"/>
            <w:r w:rsidRPr="00E971C9">
              <w:rPr>
                <w:sz w:val="20"/>
                <w:szCs w:val="20"/>
              </w:rPr>
              <w:t>Задача "</w:t>
            </w:r>
            <w:r w:rsidRPr="00E971C9">
              <w:rPr>
                <w:bCs/>
                <w:sz w:val="20"/>
                <w:szCs w:val="20"/>
              </w:rPr>
              <w:t xml:space="preserve"> </w:t>
            </w:r>
            <w:r w:rsidRPr="00E971C9">
              <w:rPr>
                <w:sz w:val="20"/>
                <w:szCs w:val="20"/>
              </w:rPr>
              <w:t>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r w:rsidRPr="00E971C9">
              <w:rPr>
                <w:bCs/>
                <w:sz w:val="20"/>
                <w:szCs w:val="20"/>
              </w:rPr>
              <w:t xml:space="preserve"> "</w:t>
            </w:r>
            <w:proofErr w:type="gramEnd"/>
          </w:p>
        </w:tc>
        <w:tc>
          <w:tcPr>
            <w:tcW w:w="1559" w:type="dxa"/>
          </w:tcPr>
          <w:p w14:paraId="224572F4" w14:textId="77777777" w:rsidR="00DF7C5F" w:rsidRPr="00E971C9" w:rsidRDefault="00DF7C5F" w:rsidP="00D57B94">
            <w:pPr>
              <w:autoSpaceDE w:val="0"/>
              <w:autoSpaceDN w:val="0"/>
              <w:adjustRightInd w:val="0"/>
              <w:jc w:val="center"/>
              <w:outlineLvl w:val="1"/>
              <w:rPr>
                <w:sz w:val="20"/>
                <w:szCs w:val="20"/>
              </w:rPr>
            </w:pPr>
          </w:p>
        </w:tc>
        <w:tc>
          <w:tcPr>
            <w:tcW w:w="1560" w:type="dxa"/>
          </w:tcPr>
          <w:p w14:paraId="5D57C4E5" w14:textId="77777777" w:rsidR="00DF7C5F" w:rsidRPr="00E971C9" w:rsidRDefault="00DF7C5F" w:rsidP="00D57B94">
            <w:pPr>
              <w:autoSpaceDE w:val="0"/>
              <w:autoSpaceDN w:val="0"/>
              <w:adjustRightInd w:val="0"/>
              <w:jc w:val="center"/>
              <w:outlineLvl w:val="1"/>
              <w:rPr>
                <w:sz w:val="20"/>
                <w:szCs w:val="20"/>
              </w:rPr>
            </w:pPr>
          </w:p>
        </w:tc>
        <w:tc>
          <w:tcPr>
            <w:tcW w:w="1418" w:type="dxa"/>
          </w:tcPr>
          <w:p w14:paraId="0B295F42" w14:textId="77777777" w:rsidR="00DF7C5F" w:rsidRPr="00E971C9" w:rsidRDefault="00DF7C5F" w:rsidP="00D57B94">
            <w:pPr>
              <w:autoSpaceDE w:val="0"/>
              <w:autoSpaceDN w:val="0"/>
              <w:adjustRightInd w:val="0"/>
              <w:jc w:val="center"/>
              <w:outlineLvl w:val="1"/>
              <w:rPr>
                <w:sz w:val="20"/>
                <w:szCs w:val="20"/>
              </w:rPr>
            </w:pPr>
          </w:p>
        </w:tc>
      </w:tr>
      <w:tr w:rsidR="00DF7C5F" w:rsidRPr="00E971C9" w14:paraId="7B3D1997" w14:textId="77777777" w:rsidTr="00D57B94">
        <w:tc>
          <w:tcPr>
            <w:tcW w:w="706" w:type="dxa"/>
          </w:tcPr>
          <w:p w14:paraId="7E444FD3"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3.1</w:t>
            </w:r>
          </w:p>
        </w:tc>
        <w:tc>
          <w:tcPr>
            <w:tcW w:w="4255" w:type="dxa"/>
          </w:tcPr>
          <w:p w14:paraId="1DB7475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Мероприятие (результат) наименование</w:t>
            </w:r>
          </w:p>
        </w:tc>
        <w:tc>
          <w:tcPr>
            <w:tcW w:w="1275" w:type="dxa"/>
          </w:tcPr>
          <w:p w14:paraId="1B39A26A" w14:textId="77777777" w:rsidR="00DF7C5F" w:rsidRPr="00E971C9" w:rsidRDefault="00DF7C5F" w:rsidP="00D57B94">
            <w:pPr>
              <w:autoSpaceDE w:val="0"/>
              <w:autoSpaceDN w:val="0"/>
              <w:adjustRightInd w:val="0"/>
              <w:jc w:val="center"/>
              <w:outlineLvl w:val="1"/>
              <w:rPr>
                <w:sz w:val="20"/>
                <w:szCs w:val="20"/>
              </w:rPr>
            </w:pPr>
          </w:p>
        </w:tc>
        <w:tc>
          <w:tcPr>
            <w:tcW w:w="1135" w:type="dxa"/>
          </w:tcPr>
          <w:p w14:paraId="0D187801" w14:textId="77777777" w:rsidR="00DF7C5F" w:rsidRPr="00E971C9" w:rsidRDefault="00DF7C5F" w:rsidP="00D57B94">
            <w:pPr>
              <w:autoSpaceDE w:val="0"/>
              <w:autoSpaceDN w:val="0"/>
              <w:adjustRightInd w:val="0"/>
              <w:jc w:val="center"/>
              <w:outlineLvl w:val="1"/>
              <w:rPr>
                <w:sz w:val="20"/>
                <w:szCs w:val="20"/>
              </w:rPr>
            </w:pPr>
          </w:p>
        </w:tc>
        <w:tc>
          <w:tcPr>
            <w:tcW w:w="709" w:type="dxa"/>
          </w:tcPr>
          <w:p w14:paraId="7EC07A61" w14:textId="77777777" w:rsidR="00DF7C5F" w:rsidRPr="00E971C9" w:rsidRDefault="00DF7C5F" w:rsidP="00D57B94">
            <w:pPr>
              <w:autoSpaceDE w:val="0"/>
              <w:autoSpaceDN w:val="0"/>
              <w:adjustRightInd w:val="0"/>
              <w:jc w:val="center"/>
              <w:outlineLvl w:val="1"/>
              <w:rPr>
                <w:sz w:val="20"/>
                <w:szCs w:val="20"/>
              </w:rPr>
            </w:pPr>
          </w:p>
        </w:tc>
        <w:tc>
          <w:tcPr>
            <w:tcW w:w="709" w:type="dxa"/>
          </w:tcPr>
          <w:p w14:paraId="3923C809" w14:textId="77777777" w:rsidR="00DF7C5F" w:rsidRPr="00E971C9" w:rsidRDefault="00DF7C5F" w:rsidP="00D57B94">
            <w:pPr>
              <w:autoSpaceDE w:val="0"/>
              <w:autoSpaceDN w:val="0"/>
              <w:adjustRightInd w:val="0"/>
              <w:jc w:val="center"/>
              <w:outlineLvl w:val="1"/>
              <w:rPr>
                <w:sz w:val="20"/>
                <w:szCs w:val="20"/>
              </w:rPr>
            </w:pPr>
          </w:p>
        </w:tc>
        <w:tc>
          <w:tcPr>
            <w:tcW w:w="709" w:type="dxa"/>
          </w:tcPr>
          <w:p w14:paraId="2CBDD138" w14:textId="77777777" w:rsidR="00DF7C5F" w:rsidRPr="00E971C9" w:rsidRDefault="00DF7C5F" w:rsidP="00D57B94">
            <w:pPr>
              <w:autoSpaceDE w:val="0"/>
              <w:autoSpaceDN w:val="0"/>
              <w:adjustRightInd w:val="0"/>
              <w:jc w:val="center"/>
              <w:outlineLvl w:val="1"/>
              <w:rPr>
                <w:sz w:val="20"/>
                <w:szCs w:val="20"/>
              </w:rPr>
            </w:pPr>
          </w:p>
        </w:tc>
        <w:tc>
          <w:tcPr>
            <w:tcW w:w="708" w:type="dxa"/>
          </w:tcPr>
          <w:p w14:paraId="091023EB" w14:textId="77777777" w:rsidR="00DF7C5F" w:rsidRPr="00E971C9" w:rsidRDefault="00DF7C5F" w:rsidP="00D57B94">
            <w:pPr>
              <w:autoSpaceDE w:val="0"/>
              <w:autoSpaceDN w:val="0"/>
              <w:adjustRightInd w:val="0"/>
              <w:jc w:val="center"/>
              <w:outlineLvl w:val="1"/>
              <w:rPr>
                <w:sz w:val="20"/>
                <w:szCs w:val="20"/>
              </w:rPr>
            </w:pPr>
          </w:p>
        </w:tc>
        <w:tc>
          <w:tcPr>
            <w:tcW w:w="709" w:type="dxa"/>
          </w:tcPr>
          <w:p w14:paraId="4B3EA84A" w14:textId="77777777" w:rsidR="00DF7C5F" w:rsidRPr="00E971C9" w:rsidRDefault="00DF7C5F" w:rsidP="00D57B94">
            <w:pPr>
              <w:autoSpaceDE w:val="0"/>
              <w:autoSpaceDN w:val="0"/>
              <w:adjustRightInd w:val="0"/>
              <w:jc w:val="center"/>
              <w:outlineLvl w:val="1"/>
              <w:rPr>
                <w:sz w:val="20"/>
                <w:szCs w:val="20"/>
              </w:rPr>
            </w:pPr>
          </w:p>
        </w:tc>
        <w:tc>
          <w:tcPr>
            <w:tcW w:w="1559" w:type="dxa"/>
          </w:tcPr>
          <w:p w14:paraId="3DCB0862" w14:textId="77777777" w:rsidR="00DF7C5F" w:rsidRPr="00E971C9" w:rsidRDefault="00DF7C5F" w:rsidP="00D57B94">
            <w:pPr>
              <w:autoSpaceDE w:val="0"/>
              <w:autoSpaceDN w:val="0"/>
              <w:adjustRightInd w:val="0"/>
              <w:jc w:val="center"/>
              <w:outlineLvl w:val="1"/>
              <w:rPr>
                <w:sz w:val="20"/>
                <w:szCs w:val="20"/>
              </w:rPr>
            </w:pPr>
          </w:p>
        </w:tc>
        <w:tc>
          <w:tcPr>
            <w:tcW w:w="1560" w:type="dxa"/>
          </w:tcPr>
          <w:p w14:paraId="310D67DA" w14:textId="77777777" w:rsidR="00DF7C5F" w:rsidRPr="00E971C9" w:rsidRDefault="00DF7C5F" w:rsidP="00D57B94">
            <w:pPr>
              <w:autoSpaceDE w:val="0"/>
              <w:autoSpaceDN w:val="0"/>
              <w:adjustRightInd w:val="0"/>
              <w:jc w:val="center"/>
              <w:outlineLvl w:val="1"/>
              <w:rPr>
                <w:sz w:val="20"/>
                <w:szCs w:val="20"/>
              </w:rPr>
            </w:pPr>
          </w:p>
        </w:tc>
        <w:tc>
          <w:tcPr>
            <w:tcW w:w="1418" w:type="dxa"/>
          </w:tcPr>
          <w:p w14:paraId="6A55DE46" w14:textId="77777777" w:rsidR="00DF7C5F" w:rsidRPr="00E971C9" w:rsidRDefault="00DF7C5F" w:rsidP="00D57B94">
            <w:pPr>
              <w:autoSpaceDE w:val="0"/>
              <w:autoSpaceDN w:val="0"/>
              <w:adjustRightInd w:val="0"/>
              <w:jc w:val="center"/>
              <w:outlineLvl w:val="1"/>
              <w:rPr>
                <w:sz w:val="20"/>
                <w:szCs w:val="20"/>
              </w:rPr>
            </w:pPr>
          </w:p>
        </w:tc>
      </w:tr>
      <w:tr w:rsidR="00DF7C5F" w:rsidRPr="00E971C9" w14:paraId="3F1863D8" w14:textId="77777777" w:rsidTr="00D57B94">
        <w:tc>
          <w:tcPr>
            <w:tcW w:w="706" w:type="dxa"/>
          </w:tcPr>
          <w:p w14:paraId="720BA0DA"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3.1.1</w:t>
            </w:r>
          </w:p>
        </w:tc>
        <w:tc>
          <w:tcPr>
            <w:tcW w:w="4255" w:type="dxa"/>
          </w:tcPr>
          <w:p w14:paraId="4326B3B8" w14:textId="77777777" w:rsidR="00DF7C5F" w:rsidRPr="00E971C9" w:rsidRDefault="00DF7C5F" w:rsidP="00D57B94">
            <w:pPr>
              <w:autoSpaceDE w:val="0"/>
              <w:autoSpaceDN w:val="0"/>
              <w:adjustRightInd w:val="0"/>
              <w:jc w:val="center"/>
              <w:outlineLvl w:val="1"/>
              <w:rPr>
                <w:sz w:val="20"/>
                <w:szCs w:val="20"/>
              </w:rPr>
            </w:pPr>
            <w:r w:rsidRPr="00E971C9">
              <w:rPr>
                <w:color w:val="000000"/>
                <w:sz w:val="20"/>
                <w:szCs w:val="20"/>
              </w:rPr>
              <w:t>Количество штатных единиц организаторов ухода</w:t>
            </w:r>
          </w:p>
        </w:tc>
        <w:tc>
          <w:tcPr>
            <w:tcW w:w="1275" w:type="dxa"/>
          </w:tcPr>
          <w:p w14:paraId="3EC982AB" w14:textId="77777777" w:rsidR="00DF7C5F" w:rsidRPr="00E971C9" w:rsidRDefault="00DF7C5F" w:rsidP="00D57B94">
            <w:pPr>
              <w:autoSpaceDE w:val="0"/>
              <w:autoSpaceDN w:val="0"/>
              <w:adjustRightInd w:val="0"/>
              <w:jc w:val="center"/>
              <w:outlineLvl w:val="1"/>
              <w:rPr>
                <w:sz w:val="20"/>
                <w:szCs w:val="20"/>
              </w:rPr>
            </w:pPr>
            <w:proofErr w:type="spellStart"/>
            <w:r w:rsidRPr="00E971C9">
              <w:rPr>
                <w:sz w:val="20"/>
                <w:szCs w:val="20"/>
              </w:rPr>
              <w:t>шт.ед</w:t>
            </w:r>
            <w:proofErr w:type="spellEnd"/>
            <w:r w:rsidRPr="00E971C9">
              <w:rPr>
                <w:sz w:val="20"/>
                <w:szCs w:val="20"/>
              </w:rPr>
              <w:t>.</w:t>
            </w:r>
          </w:p>
        </w:tc>
        <w:tc>
          <w:tcPr>
            <w:tcW w:w="1135" w:type="dxa"/>
          </w:tcPr>
          <w:p w14:paraId="53A6B86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2,5</w:t>
            </w:r>
          </w:p>
        </w:tc>
        <w:tc>
          <w:tcPr>
            <w:tcW w:w="709" w:type="dxa"/>
          </w:tcPr>
          <w:p w14:paraId="3DFC4E69"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2,5</w:t>
            </w:r>
          </w:p>
        </w:tc>
        <w:tc>
          <w:tcPr>
            <w:tcW w:w="709" w:type="dxa"/>
          </w:tcPr>
          <w:p w14:paraId="1358DE93"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2,5</w:t>
            </w:r>
          </w:p>
        </w:tc>
        <w:tc>
          <w:tcPr>
            <w:tcW w:w="709" w:type="dxa"/>
          </w:tcPr>
          <w:p w14:paraId="535F6B5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708" w:type="dxa"/>
          </w:tcPr>
          <w:p w14:paraId="0EA6D74F"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709" w:type="dxa"/>
          </w:tcPr>
          <w:p w14:paraId="319EA33A"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559" w:type="dxa"/>
          </w:tcPr>
          <w:p w14:paraId="2DE8C462" w14:textId="77777777" w:rsidR="00DF7C5F" w:rsidRPr="00E971C9" w:rsidRDefault="00DF7C5F" w:rsidP="00D57B94">
            <w:pPr>
              <w:jc w:val="center"/>
              <w:rPr>
                <w:sz w:val="20"/>
                <w:szCs w:val="20"/>
              </w:rPr>
            </w:pPr>
            <w:r w:rsidRPr="00E971C9">
              <w:rPr>
                <w:sz w:val="20"/>
                <w:szCs w:val="20"/>
              </w:rPr>
              <w:t>"Сохранение населения, укрепление здоровья и повышение благополучия людей, поддержка семьи"</w:t>
            </w:r>
          </w:p>
        </w:tc>
        <w:tc>
          <w:tcPr>
            <w:tcW w:w="1560" w:type="dxa"/>
          </w:tcPr>
          <w:p w14:paraId="55C2B50C" w14:textId="77777777" w:rsidR="00DF7C5F" w:rsidRPr="00E971C9" w:rsidRDefault="00DF7C5F" w:rsidP="00D57B94">
            <w:pPr>
              <w:jc w:val="center"/>
              <w:rPr>
                <w:sz w:val="20"/>
                <w:szCs w:val="20"/>
              </w:rPr>
            </w:pPr>
            <w:r w:rsidRPr="00E971C9">
              <w:rPr>
                <w:sz w:val="20"/>
                <w:szCs w:val="20"/>
              </w:rPr>
              <w:t>Сохранение штатной численности организаторов ухода не менее 2,5</w:t>
            </w:r>
          </w:p>
        </w:tc>
        <w:tc>
          <w:tcPr>
            <w:tcW w:w="1418" w:type="dxa"/>
          </w:tcPr>
          <w:p w14:paraId="29A8783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не менее 2,5</w:t>
            </w:r>
          </w:p>
        </w:tc>
      </w:tr>
    </w:tbl>
    <w:p w14:paraId="2A95A399" w14:textId="77777777" w:rsidR="00E971C9" w:rsidRDefault="00E971C9" w:rsidP="00DF7C5F">
      <w:pPr>
        <w:autoSpaceDE w:val="0"/>
        <w:autoSpaceDN w:val="0"/>
        <w:adjustRightInd w:val="0"/>
        <w:jc w:val="center"/>
        <w:outlineLvl w:val="1"/>
        <w:rPr>
          <w:sz w:val="26"/>
          <w:szCs w:val="26"/>
        </w:rPr>
      </w:pPr>
    </w:p>
    <w:p w14:paraId="16CB35A1" w14:textId="46E71822" w:rsidR="00DF7C5F" w:rsidRPr="00E971C9" w:rsidRDefault="00DF7C5F" w:rsidP="00DF7C5F">
      <w:pPr>
        <w:autoSpaceDE w:val="0"/>
        <w:autoSpaceDN w:val="0"/>
        <w:adjustRightInd w:val="0"/>
        <w:jc w:val="center"/>
        <w:outlineLvl w:val="1"/>
        <w:rPr>
          <w:sz w:val="20"/>
          <w:szCs w:val="20"/>
        </w:rPr>
      </w:pPr>
      <w:r w:rsidRPr="00640C00">
        <w:rPr>
          <w:sz w:val="26"/>
          <w:szCs w:val="26"/>
        </w:rPr>
        <w:t>4</w:t>
      </w:r>
      <w:r w:rsidRPr="00E971C9">
        <w:rPr>
          <w:sz w:val="20"/>
          <w:szCs w:val="20"/>
        </w:rPr>
        <w:t>. Финансовое обеспечение комплекса процессных мероприятий</w:t>
      </w:r>
    </w:p>
    <w:p w14:paraId="0CD50D1A" w14:textId="77777777" w:rsidR="00DF7C5F" w:rsidRPr="00E971C9" w:rsidRDefault="00DF7C5F" w:rsidP="00DF7C5F">
      <w:pPr>
        <w:jc w:val="center"/>
        <w:rPr>
          <w:sz w:val="20"/>
          <w:szCs w:val="20"/>
        </w:rPr>
      </w:pPr>
      <w:r w:rsidRPr="00E971C9">
        <w:rPr>
          <w:color w:val="000000"/>
          <w:sz w:val="20"/>
          <w:szCs w:val="20"/>
        </w:rPr>
        <w:t>"</w:t>
      </w:r>
      <w:r w:rsidRPr="00E971C9">
        <w:rPr>
          <w:sz w:val="20"/>
          <w:szCs w:val="20"/>
        </w:rPr>
        <w:t>Обеспечение деятельности МБУ "Бессоновский комплексный центр социального обслуживания населения"</w:t>
      </w:r>
    </w:p>
    <w:p w14:paraId="646446FB" w14:textId="77777777" w:rsidR="00DF7C5F" w:rsidRPr="00E971C9" w:rsidRDefault="00DF7C5F" w:rsidP="00DF7C5F">
      <w:pPr>
        <w:autoSpaceDE w:val="0"/>
        <w:autoSpaceDN w:val="0"/>
        <w:adjustRightInd w:val="0"/>
        <w:jc w:val="center"/>
        <w:rPr>
          <w:sz w:val="20"/>
          <w:szCs w:val="20"/>
        </w:rPr>
      </w:pPr>
    </w:p>
    <w:tbl>
      <w:tblPr>
        <w:tblW w:w="14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3"/>
        <w:gridCol w:w="2551"/>
        <w:gridCol w:w="2268"/>
        <w:gridCol w:w="1276"/>
        <w:gridCol w:w="1134"/>
        <w:gridCol w:w="851"/>
        <w:gridCol w:w="850"/>
        <w:gridCol w:w="1134"/>
      </w:tblGrid>
      <w:tr w:rsidR="00DF7C5F" w:rsidRPr="00E971C9" w14:paraId="50E8E7DB" w14:textId="77777777" w:rsidTr="00D57B94">
        <w:tc>
          <w:tcPr>
            <w:tcW w:w="567" w:type="dxa"/>
            <w:vMerge w:val="restart"/>
          </w:tcPr>
          <w:p w14:paraId="7603EF49"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w:t>
            </w:r>
          </w:p>
          <w:p w14:paraId="0FFFB723" w14:textId="77777777" w:rsidR="00DF7C5F" w:rsidRPr="00E971C9" w:rsidRDefault="00DF7C5F" w:rsidP="00D57B94">
            <w:pPr>
              <w:autoSpaceDE w:val="0"/>
              <w:autoSpaceDN w:val="0"/>
              <w:adjustRightInd w:val="0"/>
              <w:jc w:val="center"/>
              <w:outlineLvl w:val="1"/>
              <w:rPr>
                <w:sz w:val="20"/>
                <w:szCs w:val="20"/>
              </w:rPr>
            </w:pPr>
            <w:proofErr w:type="gramStart"/>
            <w:r w:rsidRPr="00E971C9">
              <w:rPr>
                <w:sz w:val="20"/>
                <w:szCs w:val="20"/>
              </w:rPr>
              <w:t>п</w:t>
            </w:r>
            <w:proofErr w:type="gramEnd"/>
            <w:r w:rsidRPr="00E971C9">
              <w:rPr>
                <w:sz w:val="20"/>
                <w:szCs w:val="20"/>
              </w:rPr>
              <w:t>/п</w:t>
            </w:r>
          </w:p>
        </w:tc>
        <w:tc>
          <w:tcPr>
            <w:tcW w:w="4253" w:type="dxa"/>
            <w:vMerge w:val="restart"/>
          </w:tcPr>
          <w:p w14:paraId="602177A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Наименование мероприятия</w:t>
            </w:r>
          </w:p>
        </w:tc>
        <w:tc>
          <w:tcPr>
            <w:tcW w:w="2551" w:type="dxa"/>
            <w:vMerge w:val="restart"/>
          </w:tcPr>
          <w:p w14:paraId="7EF9305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Код бюджетной классификации</w:t>
            </w:r>
          </w:p>
          <w:p w14:paraId="38C15E0A"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 xml:space="preserve">(ГРБС, </w:t>
            </w:r>
            <w:proofErr w:type="spellStart"/>
            <w:r w:rsidRPr="00E971C9">
              <w:rPr>
                <w:sz w:val="20"/>
                <w:szCs w:val="20"/>
              </w:rPr>
              <w:t>Рз</w:t>
            </w:r>
            <w:proofErr w:type="spellEnd"/>
            <w:r w:rsidRPr="00E971C9">
              <w:rPr>
                <w:sz w:val="20"/>
                <w:szCs w:val="20"/>
              </w:rPr>
              <w:t xml:space="preserve">, </w:t>
            </w:r>
            <w:proofErr w:type="spellStart"/>
            <w:proofErr w:type="gramStart"/>
            <w:r w:rsidRPr="00E971C9">
              <w:rPr>
                <w:sz w:val="20"/>
                <w:szCs w:val="20"/>
              </w:rPr>
              <w:t>Пр</w:t>
            </w:r>
            <w:proofErr w:type="spellEnd"/>
            <w:proofErr w:type="gramEnd"/>
            <w:r w:rsidRPr="00E971C9">
              <w:rPr>
                <w:sz w:val="20"/>
                <w:szCs w:val="20"/>
              </w:rPr>
              <w:t>, ЦС, ВР)</w:t>
            </w:r>
          </w:p>
        </w:tc>
        <w:tc>
          <w:tcPr>
            <w:tcW w:w="2268" w:type="dxa"/>
            <w:vMerge w:val="restart"/>
          </w:tcPr>
          <w:p w14:paraId="6D41820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Источники финансирования</w:t>
            </w:r>
          </w:p>
        </w:tc>
        <w:tc>
          <w:tcPr>
            <w:tcW w:w="5245" w:type="dxa"/>
            <w:gridSpan w:val="5"/>
          </w:tcPr>
          <w:p w14:paraId="0525D23C"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Объем финансового обеспечения по годам,</w:t>
            </w:r>
          </w:p>
          <w:p w14:paraId="16FF082A"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тыс. руб.</w:t>
            </w:r>
          </w:p>
        </w:tc>
      </w:tr>
      <w:tr w:rsidR="00DF7C5F" w:rsidRPr="00E971C9" w14:paraId="4ED0990A" w14:textId="77777777" w:rsidTr="00D57B94">
        <w:trPr>
          <w:trHeight w:val="608"/>
        </w:trPr>
        <w:tc>
          <w:tcPr>
            <w:tcW w:w="567" w:type="dxa"/>
            <w:vMerge/>
          </w:tcPr>
          <w:p w14:paraId="1213AA08"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176EB6D9" w14:textId="77777777" w:rsidR="00DF7C5F" w:rsidRPr="00E971C9" w:rsidRDefault="00DF7C5F" w:rsidP="00D57B94">
            <w:pPr>
              <w:autoSpaceDE w:val="0"/>
              <w:autoSpaceDN w:val="0"/>
              <w:adjustRightInd w:val="0"/>
              <w:jc w:val="center"/>
              <w:outlineLvl w:val="1"/>
              <w:rPr>
                <w:sz w:val="20"/>
                <w:szCs w:val="20"/>
              </w:rPr>
            </w:pPr>
          </w:p>
        </w:tc>
        <w:tc>
          <w:tcPr>
            <w:tcW w:w="2551" w:type="dxa"/>
            <w:vMerge/>
          </w:tcPr>
          <w:p w14:paraId="0D695051" w14:textId="77777777" w:rsidR="00DF7C5F" w:rsidRPr="00E971C9" w:rsidRDefault="00DF7C5F" w:rsidP="00D57B94">
            <w:pPr>
              <w:autoSpaceDE w:val="0"/>
              <w:autoSpaceDN w:val="0"/>
              <w:adjustRightInd w:val="0"/>
              <w:jc w:val="center"/>
              <w:outlineLvl w:val="1"/>
              <w:rPr>
                <w:sz w:val="20"/>
                <w:szCs w:val="20"/>
              </w:rPr>
            </w:pPr>
          </w:p>
        </w:tc>
        <w:tc>
          <w:tcPr>
            <w:tcW w:w="2268" w:type="dxa"/>
            <w:vMerge/>
          </w:tcPr>
          <w:p w14:paraId="1C3AF0B8" w14:textId="77777777" w:rsidR="00DF7C5F" w:rsidRPr="00E971C9" w:rsidRDefault="00DF7C5F" w:rsidP="00D57B94">
            <w:pPr>
              <w:autoSpaceDE w:val="0"/>
              <w:autoSpaceDN w:val="0"/>
              <w:adjustRightInd w:val="0"/>
              <w:jc w:val="center"/>
              <w:outlineLvl w:val="1"/>
              <w:rPr>
                <w:sz w:val="20"/>
                <w:szCs w:val="20"/>
              </w:rPr>
            </w:pPr>
          </w:p>
        </w:tc>
        <w:tc>
          <w:tcPr>
            <w:tcW w:w="1276" w:type="dxa"/>
          </w:tcPr>
          <w:p w14:paraId="1C318CA7" w14:textId="77777777" w:rsidR="00DF7C5F" w:rsidRPr="00E971C9" w:rsidRDefault="00DF7C5F" w:rsidP="00D57B94">
            <w:pPr>
              <w:jc w:val="center"/>
              <w:rPr>
                <w:sz w:val="20"/>
                <w:szCs w:val="20"/>
              </w:rPr>
            </w:pPr>
            <w:r w:rsidRPr="00E971C9">
              <w:rPr>
                <w:sz w:val="20"/>
                <w:szCs w:val="20"/>
              </w:rPr>
              <w:t>2026</w:t>
            </w:r>
          </w:p>
        </w:tc>
        <w:tc>
          <w:tcPr>
            <w:tcW w:w="1134" w:type="dxa"/>
          </w:tcPr>
          <w:p w14:paraId="33ED92EC" w14:textId="77777777" w:rsidR="00DF7C5F" w:rsidRPr="00E971C9" w:rsidRDefault="00DF7C5F" w:rsidP="00D57B94">
            <w:pPr>
              <w:jc w:val="center"/>
              <w:rPr>
                <w:sz w:val="20"/>
                <w:szCs w:val="20"/>
              </w:rPr>
            </w:pPr>
            <w:r w:rsidRPr="00E971C9">
              <w:rPr>
                <w:sz w:val="20"/>
                <w:szCs w:val="20"/>
              </w:rPr>
              <w:t>2027</w:t>
            </w:r>
          </w:p>
        </w:tc>
        <w:tc>
          <w:tcPr>
            <w:tcW w:w="851" w:type="dxa"/>
          </w:tcPr>
          <w:p w14:paraId="3C2A40AD" w14:textId="77777777" w:rsidR="00DF7C5F" w:rsidRPr="00E971C9" w:rsidRDefault="00DF7C5F" w:rsidP="00D57B94">
            <w:pPr>
              <w:jc w:val="center"/>
              <w:rPr>
                <w:sz w:val="20"/>
                <w:szCs w:val="20"/>
              </w:rPr>
            </w:pPr>
            <w:r w:rsidRPr="00E971C9">
              <w:rPr>
                <w:sz w:val="20"/>
                <w:szCs w:val="20"/>
              </w:rPr>
              <w:t>2028</w:t>
            </w:r>
          </w:p>
        </w:tc>
        <w:tc>
          <w:tcPr>
            <w:tcW w:w="850" w:type="dxa"/>
          </w:tcPr>
          <w:p w14:paraId="3BFFF7A0" w14:textId="77777777" w:rsidR="00DF7C5F" w:rsidRPr="00E971C9" w:rsidRDefault="00DF7C5F" w:rsidP="00D57B94">
            <w:pPr>
              <w:jc w:val="center"/>
              <w:rPr>
                <w:sz w:val="20"/>
                <w:szCs w:val="20"/>
              </w:rPr>
            </w:pPr>
            <w:r w:rsidRPr="00E971C9">
              <w:rPr>
                <w:sz w:val="20"/>
                <w:szCs w:val="20"/>
              </w:rPr>
              <w:t>2029</w:t>
            </w:r>
          </w:p>
        </w:tc>
        <w:tc>
          <w:tcPr>
            <w:tcW w:w="1134" w:type="dxa"/>
          </w:tcPr>
          <w:p w14:paraId="65CB999A" w14:textId="77777777" w:rsidR="00DF7C5F" w:rsidRPr="00E971C9" w:rsidRDefault="00DF7C5F" w:rsidP="00D57B94">
            <w:pPr>
              <w:jc w:val="center"/>
              <w:rPr>
                <w:sz w:val="20"/>
                <w:szCs w:val="20"/>
              </w:rPr>
            </w:pPr>
            <w:r w:rsidRPr="00E971C9">
              <w:rPr>
                <w:sz w:val="20"/>
                <w:szCs w:val="20"/>
              </w:rPr>
              <w:t>2030</w:t>
            </w:r>
          </w:p>
        </w:tc>
      </w:tr>
      <w:tr w:rsidR="00DF7C5F" w:rsidRPr="00E971C9" w14:paraId="17F5BB03" w14:textId="77777777" w:rsidTr="00D57B94">
        <w:tc>
          <w:tcPr>
            <w:tcW w:w="567" w:type="dxa"/>
            <w:vMerge w:val="restart"/>
          </w:tcPr>
          <w:p w14:paraId="338BE448"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w:t>
            </w:r>
          </w:p>
        </w:tc>
        <w:tc>
          <w:tcPr>
            <w:tcW w:w="4253" w:type="dxa"/>
            <w:vMerge w:val="restart"/>
          </w:tcPr>
          <w:p w14:paraId="18C17B38" w14:textId="77777777" w:rsidR="00DF7C5F" w:rsidRPr="00E971C9" w:rsidRDefault="00DF7C5F" w:rsidP="00D57B94">
            <w:pPr>
              <w:jc w:val="center"/>
              <w:rPr>
                <w:sz w:val="20"/>
                <w:szCs w:val="20"/>
              </w:rPr>
            </w:pPr>
            <w:r w:rsidRPr="00E971C9">
              <w:rPr>
                <w:sz w:val="20"/>
                <w:szCs w:val="20"/>
              </w:rPr>
              <w:t xml:space="preserve">Комплекс процессных мероприятий </w:t>
            </w:r>
            <w:r w:rsidRPr="00E971C9">
              <w:rPr>
                <w:color w:val="000000"/>
                <w:sz w:val="20"/>
                <w:szCs w:val="20"/>
              </w:rPr>
              <w:t>"</w:t>
            </w:r>
            <w:r w:rsidRPr="00E971C9">
              <w:rPr>
                <w:sz w:val="20"/>
                <w:szCs w:val="20"/>
              </w:rPr>
              <w:t>Обеспечение деятельности МБУ "Бессоновский комплексный центр социального обслуживания населения"</w:t>
            </w:r>
          </w:p>
          <w:p w14:paraId="51A0DDBF" w14:textId="77777777" w:rsidR="00DF7C5F" w:rsidRPr="00E971C9" w:rsidRDefault="00DF7C5F" w:rsidP="00D57B94">
            <w:pPr>
              <w:autoSpaceDE w:val="0"/>
              <w:autoSpaceDN w:val="0"/>
              <w:adjustRightInd w:val="0"/>
              <w:outlineLvl w:val="1"/>
              <w:rPr>
                <w:sz w:val="20"/>
                <w:szCs w:val="20"/>
              </w:rPr>
            </w:pPr>
          </w:p>
        </w:tc>
        <w:tc>
          <w:tcPr>
            <w:tcW w:w="2551" w:type="dxa"/>
          </w:tcPr>
          <w:p w14:paraId="2367D064" w14:textId="77777777" w:rsidR="00DF7C5F" w:rsidRPr="00E971C9" w:rsidRDefault="00DF7C5F" w:rsidP="00D57B94">
            <w:pPr>
              <w:autoSpaceDE w:val="0"/>
              <w:autoSpaceDN w:val="0"/>
              <w:adjustRightInd w:val="0"/>
              <w:jc w:val="center"/>
              <w:outlineLvl w:val="1"/>
              <w:rPr>
                <w:sz w:val="20"/>
                <w:szCs w:val="20"/>
              </w:rPr>
            </w:pPr>
          </w:p>
        </w:tc>
        <w:tc>
          <w:tcPr>
            <w:tcW w:w="2268" w:type="dxa"/>
          </w:tcPr>
          <w:p w14:paraId="60B2444C"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всего</w:t>
            </w:r>
          </w:p>
        </w:tc>
        <w:tc>
          <w:tcPr>
            <w:tcW w:w="1276" w:type="dxa"/>
          </w:tcPr>
          <w:p w14:paraId="31F30BC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47495,70</w:t>
            </w:r>
          </w:p>
        </w:tc>
        <w:tc>
          <w:tcPr>
            <w:tcW w:w="1134" w:type="dxa"/>
          </w:tcPr>
          <w:p w14:paraId="54168D0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49839,60</w:t>
            </w:r>
          </w:p>
        </w:tc>
        <w:tc>
          <w:tcPr>
            <w:tcW w:w="851" w:type="dxa"/>
          </w:tcPr>
          <w:p w14:paraId="002E36C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07F8C20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6D37FD1A"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63227BFC" w14:textId="77777777" w:rsidTr="00D57B94">
        <w:tc>
          <w:tcPr>
            <w:tcW w:w="567" w:type="dxa"/>
            <w:vMerge/>
          </w:tcPr>
          <w:p w14:paraId="49140DEC"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2166FA8B" w14:textId="77777777" w:rsidR="00DF7C5F" w:rsidRPr="00E971C9" w:rsidRDefault="00DF7C5F" w:rsidP="00D57B94">
            <w:pPr>
              <w:autoSpaceDE w:val="0"/>
              <w:autoSpaceDN w:val="0"/>
              <w:adjustRightInd w:val="0"/>
              <w:jc w:val="center"/>
              <w:outlineLvl w:val="1"/>
              <w:rPr>
                <w:sz w:val="20"/>
                <w:szCs w:val="20"/>
              </w:rPr>
            </w:pPr>
          </w:p>
        </w:tc>
        <w:tc>
          <w:tcPr>
            <w:tcW w:w="2551" w:type="dxa"/>
          </w:tcPr>
          <w:p w14:paraId="06A657E1" w14:textId="77777777" w:rsidR="00DF7C5F" w:rsidRPr="00E971C9" w:rsidRDefault="00DF7C5F" w:rsidP="00D57B94">
            <w:pPr>
              <w:autoSpaceDE w:val="0"/>
              <w:autoSpaceDN w:val="0"/>
              <w:adjustRightInd w:val="0"/>
              <w:jc w:val="center"/>
              <w:outlineLvl w:val="1"/>
              <w:rPr>
                <w:sz w:val="20"/>
                <w:szCs w:val="20"/>
              </w:rPr>
            </w:pPr>
          </w:p>
        </w:tc>
        <w:tc>
          <w:tcPr>
            <w:tcW w:w="2268" w:type="dxa"/>
          </w:tcPr>
          <w:p w14:paraId="3685FAC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местный бюджет</w:t>
            </w:r>
          </w:p>
        </w:tc>
        <w:tc>
          <w:tcPr>
            <w:tcW w:w="1276" w:type="dxa"/>
          </w:tcPr>
          <w:p w14:paraId="4CF1717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6599BFC9"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1" w:type="dxa"/>
          </w:tcPr>
          <w:p w14:paraId="565F63A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247ECB2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2F441D3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2401A06F" w14:textId="77777777" w:rsidTr="00D57B94">
        <w:tc>
          <w:tcPr>
            <w:tcW w:w="567" w:type="dxa"/>
            <w:vMerge/>
          </w:tcPr>
          <w:p w14:paraId="3CFB4FAF"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102CBDF3" w14:textId="77777777" w:rsidR="00DF7C5F" w:rsidRPr="00E971C9" w:rsidRDefault="00DF7C5F" w:rsidP="00D57B94">
            <w:pPr>
              <w:autoSpaceDE w:val="0"/>
              <w:autoSpaceDN w:val="0"/>
              <w:adjustRightInd w:val="0"/>
              <w:jc w:val="center"/>
              <w:outlineLvl w:val="1"/>
              <w:rPr>
                <w:sz w:val="20"/>
                <w:szCs w:val="20"/>
              </w:rPr>
            </w:pPr>
          </w:p>
        </w:tc>
        <w:tc>
          <w:tcPr>
            <w:tcW w:w="2551" w:type="dxa"/>
          </w:tcPr>
          <w:p w14:paraId="1F7FD0CC"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901 10 03 1820177200 313</w:t>
            </w:r>
          </w:p>
          <w:p w14:paraId="0579DA7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901 10 02 1820174410 611</w:t>
            </w:r>
          </w:p>
          <w:p w14:paraId="2EBE84C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901 10 03 1820177200 244</w:t>
            </w:r>
          </w:p>
          <w:p w14:paraId="5DF7E08A"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901 10 02 1820174050 612</w:t>
            </w:r>
          </w:p>
        </w:tc>
        <w:tc>
          <w:tcPr>
            <w:tcW w:w="2268" w:type="dxa"/>
          </w:tcPr>
          <w:p w14:paraId="096DF4B7" w14:textId="77777777" w:rsidR="00DF7C5F" w:rsidRPr="00E971C9" w:rsidRDefault="00DF7C5F" w:rsidP="00D57B94">
            <w:pPr>
              <w:autoSpaceDE w:val="0"/>
              <w:autoSpaceDN w:val="0"/>
              <w:adjustRightInd w:val="0"/>
              <w:jc w:val="center"/>
              <w:outlineLvl w:val="1"/>
              <w:rPr>
                <w:sz w:val="20"/>
                <w:szCs w:val="20"/>
              </w:rPr>
            </w:pPr>
          </w:p>
          <w:p w14:paraId="5A51B72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региональный бюджет</w:t>
            </w:r>
          </w:p>
        </w:tc>
        <w:tc>
          <w:tcPr>
            <w:tcW w:w="1276" w:type="dxa"/>
          </w:tcPr>
          <w:p w14:paraId="0BEBD5CB" w14:textId="77777777" w:rsidR="00DF7C5F" w:rsidRPr="00E971C9" w:rsidRDefault="00DF7C5F" w:rsidP="00D57B94">
            <w:pPr>
              <w:autoSpaceDE w:val="0"/>
              <w:autoSpaceDN w:val="0"/>
              <w:adjustRightInd w:val="0"/>
              <w:jc w:val="center"/>
              <w:outlineLvl w:val="1"/>
              <w:rPr>
                <w:sz w:val="20"/>
                <w:szCs w:val="20"/>
              </w:rPr>
            </w:pPr>
          </w:p>
          <w:p w14:paraId="71758DE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43995,70</w:t>
            </w:r>
          </w:p>
        </w:tc>
        <w:tc>
          <w:tcPr>
            <w:tcW w:w="1134" w:type="dxa"/>
          </w:tcPr>
          <w:p w14:paraId="45D2E4B6" w14:textId="77777777" w:rsidR="00DF7C5F" w:rsidRPr="00E971C9" w:rsidRDefault="00DF7C5F" w:rsidP="00D57B94">
            <w:pPr>
              <w:autoSpaceDE w:val="0"/>
              <w:autoSpaceDN w:val="0"/>
              <w:adjustRightInd w:val="0"/>
              <w:jc w:val="center"/>
              <w:outlineLvl w:val="1"/>
              <w:rPr>
                <w:sz w:val="20"/>
                <w:szCs w:val="20"/>
              </w:rPr>
            </w:pPr>
          </w:p>
          <w:p w14:paraId="469D00B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46339,60</w:t>
            </w:r>
          </w:p>
        </w:tc>
        <w:tc>
          <w:tcPr>
            <w:tcW w:w="851" w:type="dxa"/>
          </w:tcPr>
          <w:p w14:paraId="103079B2" w14:textId="77777777" w:rsidR="00DF7C5F" w:rsidRPr="00E971C9" w:rsidRDefault="00DF7C5F" w:rsidP="00D57B94">
            <w:pPr>
              <w:autoSpaceDE w:val="0"/>
              <w:autoSpaceDN w:val="0"/>
              <w:adjustRightInd w:val="0"/>
              <w:jc w:val="center"/>
              <w:outlineLvl w:val="1"/>
              <w:rPr>
                <w:sz w:val="20"/>
                <w:szCs w:val="20"/>
              </w:rPr>
            </w:pPr>
          </w:p>
          <w:p w14:paraId="2EB94AA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1571A9DC" w14:textId="77777777" w:rsidR="00DF7C5F" w:rsidRPr="00E971C9" w:rsidRDefault="00DF7C5F" w:rsidP="00D57B94">
            <w:pPr>
              <w:autoSpaceDE w:val="0"/>
              <w:autoSpaceDN w:val="0"/>
              <w:adjustRightInd w:val="0"/>
              <w:jc w:val="center"/>
              <w:outlineLvl w:val="1"/>
              <w:rPr>
                <w:sz w:val="20"/>
                <w:szCs w:val="20"/>
              </w:rPr>
            </w:pPr>
          </w:p>
          <w:p w14:paraId="448E117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194028EB" w14:textId="77777777" w:rsidR="00DF7C5F" w:rsidRPr="00E971C9" w:rsidRDefault="00DF7C5F" w:rsidP="00D57B94">
            <w:pPr>
              <w:autoSpaceDE w:val="0"/>
              <w:autoSpaceDN w:val="0"/>
              <w:adjustRightInd w:val="0"/>
              <w:jc w:val="center"/>
              <w:outlineLvl w:val="1"/>
              <w:rPr>
                <w:sz w:val="20"/>
                <w:szCs w:val="20"/>
              </w:rPr>
            </w:pPr>
          </w:p>
          <w:p w14:paraId="4D6E856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49F195C4" w14:textId="77777777" w:rsidTr="00D57B94">
        <w:tc>
          <w:tcPr>
            <w:tcW w:w="567" w:type="dxa"/>
            <w:vMerge/>
          </w:tcPr>
          <w:p w14:paraId="6D748322"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29D7B420" w14:textId="77777777" w:rsidR="00DF7C5F" w:rsidRPr="00E971C9" w:rsidRDefault="00DF7C5F" w:rsidP="00D57B94">
            <w:pPr>
              <w:autoSpaceDE w:val="0"/>
              <w:autoSpaceDN w:val="0"/>
              <w:adjustRightInd w:val="0"/>
              <w:jc w:val="center"/>
              <w:outlineLvl w:val="1"/>
              <w:rPr>
                <w:sz w:val="20"/>
                <w:szCs w:val="20"/>
              </w:rPr>
            </w:pPr>
          </w:p>
        </w:tc>
        <w:tc>
          <w:tcPr>
            <w:tcW w:w="2551" w:type="dxa"/>
          </w:tcPr>
          <w:p w14:paraId="5326045E" w14:textId="77777777" w:rsidR="00DF7C5F" w:rsidRPr="00E971C9" w:rsidRDefault="00DF7C5F" w:rsidP="00D57B94">
            <w:pPr>
              <w:autoSpaceDE w:val="0"/>
              <w:autoSpaceDN w:val="0"/>
              <w:adjustRightInd w:val="0"/>
              <w:jc w:val="center"/>
              <w:outlineLvl w:val="1"/>
              <w:rPr>
                <w:sz w:val="20"/>
                <w:szCs w:val="20"/>
              </w:rPr>
            </w:pPr>
          </w:p>
        </w:tc>
        <w:tc>
          <w:tcPr>
            <w:tcW w:w="2268" w:type="dxa"/>
          </w:tcPr>
          <w:p w14:paraId="748274B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федеральный бюджет</w:t>
            </w:r>
          </w:p>
        </w:tc>
        <w:tc>
          <w:tcPr>
            <w:tcW w:w="1276" w:type="dxa"/>
          </w:tcPr>
          <w:p w14:paraId="4BC3B5B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2E20153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1" w:type="dxa"/>
          </w:tcPr>
          <w:p w14:paraId="1FDA94A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1F84C06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42D6EA9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34FAB8CA" w14:textId="77777777" w:rsidTr="00D57B94">
        <w:tc>
          <w:tcPr>
            <w:tcW w:w="567" w:type="dxa"/>
            <w:vMerge/>
          </w:tcPr>
          <w:p w14:paraId="540B58EB"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525F0B9B" w14:textId="77777777" w:rsidR="00DF7C5F" w:rsidRPr="00E971C9" w:rsidRDefault="00DF7C5F" w:rsidP="00D57B94">
            <w:pPr>
              <w:autoSpaceDE w:val="0"/>
              <w:autoSpaceDN w:val="0"/>
              <w:adjustRightInd w:val="0"/>
              <w:jc w:val="center"/>
              <w:outlineLvl w:val="1"/>
              <w:rPr>
                <w:sz w:val="20"/>
                <w:szCs w:val="20"/>
              </w:rPr>
            </w:pPr>
          </w:p>
        </w:tc>
        <w:tc>
          <w:tcPr>
            <w:tcW w:w="2551" w:type="dxa"/>
          </w:tcPr>
          <w:p w14:paraId="234D2A2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901 10 03 0402000000 130</w:t>
            </w:r>
          </w:p>
        </w:tc>
        <w:tc>
          <w:tcPr>
            <w:tcW w:w="2268" w:type="dxa"/>
          </w:tcPr>
          <w:p w14:paraId="6256E2C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иные источники финансирования</w:t>
            </w:r>
          </w:p>
        </w:tc>
        <w:tc>
          <w:tcPr>
            <w:tcW w:w="1276" w:type="dxa"/>
          </w:tcPr>
          <w:p w14:paraId="3A46A02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3500,00</w:t>
            </w:r>
          </w:p>
        </w:tc>
        <w:tc>
          <w:tcPr>
            <w:tcW w:w="1134" w:type="dxa"/>
          </w:tcPr>
          <w:p w14:paraId="427A799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3500,00</w:t>
            </w:r>
          </w:p>
        </w:tc>
        <w:tc>
          <w:tcPr>
            <w:tcW w:w="851" w:type="dxa"/>
          </w:tcPr>
          <w:p w14:paraId="6F97810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223CD37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1289367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5BFF01FD" w14:textId="77777777" w:rsidTr="00D57B94">
        <w:tc>
          <w:tcPr>
            <w:tcW w:w="567" w:type="dxa"/>
            <w:vMerge w:val="restart"/>
          </w:tcPr>
          <w:p w14:paraId="118FDD2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1.1</w:t>
            </w:r>
          </w:p>
        </w:tc>
        <w:tc>
          <w:tcPr>
            <w:tcW w:w="4253" w:type="dxa"/>
            <w:vMerge w:val="restart"/>
          </w:tcPr>
          <w:p w14:paraId="5723C46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Мероприятие (результат)</w:t>
            </w:r>
          </w:p>
          <w:p w14:paraId="1231CBA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 xml:space="preserve"> «Развитие платных социальных услуг»</w:t>
            </w:r>
          </w:p>
        </w:tc>
        <w:tc>
          <w:tcPr>
            <w:tcW w:w="2551" w:type="dxa"/>
            <w:vMerge w:val="restart"/>
          </w:tcPr>
          <w:p w14:paraId="1B5F9127" w14:textId="77777777" w:rsidR="00DF7C5F" w:rsidRPr="00E971C9" w:rsidRDefault="00DF7C5F" w:rsidP="00D57B94">
            <w:pPr>
              <w:autoSpaceDE w:val="0"/>
              <w:autoSpaceDN w:val="0"/>
              <w:adjustRightInd w:val="0"/>
              <w:jc w:val="center"/>
              <w:outlineLvl w:val="1"/>
              <w:rPr>
                <w:sz w:val="20"/>
                <w:szCs w:val="20"/>
              </w:rPr>
            </w:pPr>
          </w:p>
          <w:p w14:paraId="3C504ED3" w14:textId="77777777" w:rsidR="00DF7C5F" w:rsidRPr="00E971C9" w:rsidRDefault="00DF7C5F" w:rsidP="00D57B94">
            <w:pPr>
              <w:rPr>
                <w:sz w:val="20"/>
                <w:szCs w:val="20"/>
              </w:rPr>
            </w:pPr>
          </w:p>
          <w:p w14:paraId="6FECBD55" w14:textId="77777777" w:rsidR="00DF7C5F" w:rsidRPr="00E971C9" w:rsidRDefault="00DF7C5F" w:rsidP="00D57B94">
            <w:pPr>
              <w:rPr>
                <w:sz w:val="20"/>
                <w:szCs w:val="20"/>
              </w:rPr>
            </w:pPr>
          </w:p>
          <w:p w14:paraId="6828470F" w14:textId="77777777" w:rsidR="00DF7C5F" w:rsidRPr="00E971C9" w:rsidRDefault="00DF7C5F" w:rsidP="00D57B94">
            <w:pPr>
              <w:rPr>
                <w:sz w:val="20"/>
                <w:szCs w:val="20"/>
              </w:rPr>
            </w:pPr>
          </w:p>
        </w:tc>
        <w:tc>
          <w:tcPr>
            <w:tcW w:w="2268" w:type="dxa"/>
          </w:tcPr>
          <w:p w14:paraId="6C3AFAEA"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всего</w:t>
            </w:r>
          </w:p>
        </w:tc>
        <w:tc>
          <w:tcPr>
            <w:tcW w:w="1276" w:type="dxa"/>
          </w:tcPr>
          <w:p w14:paraId="2DB8D58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3500,00</w:t>
            </w:r>
          </w:p>
        </w:tc>
        <w:tc>
          <w:tcPr>
            <w:tcW w:w="1134" w:type="dxa"/>
          </w:tcPr>
          <w:p w14:paraId="26E357F5" w14:textId="77777777" w:rsidR="00DF7C5F" w:rsidRPr="00E971C9" w:rsidRDefault="00DF7C5F" w:rsidP="00D57B94">
            <w:pPr>
              <w:jc w:val="center"/>
              <w:rPr>
                <w:sz w:val="20"/>
                <w:szCs w:val="20"/>
              </w:rPr>
            </w:pPr>
            <w:r w:rsidRPr="00E971C9">
              <w:rPr>
                <w:sz w:val="20"/>
                <w:szCs w:val="20"/>
              </w:rPr>
              <w:t>3500,00</w:t>
            </w:r>
          </w:p>
        </w:tc>
        <w:tc>
          <w:tcPr>
            <w:tcW w:w="851" w:type="dxa"/>
          </w:tcPr>
          <w:p w14:paraId="7AB21E4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1E40868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2C76935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0ABDD4A9" w14:textId="77777777" w:rsidTr="00D57B94">
        <w:tc>
          <w:tcPr>
            <w:tcW w:w="567" w:type="dxa"/>
            <w:vMerge/>
          </w:tcPr>
          <w:p w14:paraId="60FC2624"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44502E1C" w14:textId="77777777" w:rsidR="00DF7C5F" w:rsidRPr="00E971C9" w:rsidRDefault="00DF7C5F" w:rsidP="00D57B94">
            <w:pPr>
              <w:autoSpaceDE w:val="0"/>
              <w:autoSpaceDN w:val="0"/>
              <w:adjustRightInd w:val="0"/>
              <w:jc w:val="center"/>
              <w:outlineLvl w:val="1"/>
              <w:rPr>
                <w:sz w:val="20"/>
                <w:szCs w:val="20"/>
              </w:rPr>
            </w:pPr>
          </w:p>
        </w:tc>
        <w:tc>
          <w:tcPr>
            <w:tcW w:w="2551" w:type="dxa"/>
            <w:vMerge/>
          </w:tcPr>
          <w:p w14:paraId="5305CBC0" w14:textId="77777777" w:rsidR="00DF7C5F" w:rsidRPr="00E971C9" w:rsidRDefault="00DF7C5F" w:rsidP="00D57B94">
            <w:pPr>
              <w:autoSpaceDE w:val="0"/>
              <w:autoSpaceDN w:val="0"/>
              <w:adjustRightInd w:val="0"/>
              <w:jc w:val="center"/>
              <w:outlineLvl w:val="1"/>
              <w:rPr>
                <w:sz w:val="20"/>
                <w:szCs w:val="20"/>
              </w:rPr>
            </w:pPr>
          </w:p>
        </w:tc>
        <w:tc>
          <w:tcPr>
            <w:tcW w:w="2268" w:type="dxa"/>
          </w:tcPr>
          <w:p w14:paraId="20666DF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местный бюджет</w:t>
            </w:r>
          </w:p>
        </w:tc>
        <w:tc>
          <w:tcPr>
            <w:tcW w:w="1276" w:type="dxa"/>
          </w:tcPr>
          <w:p w14:paraId="1494DE0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2E161805" w14:textId="77777777" w:rsidR="00DF7C5F" w:rsidRPr="00E971C9" w:rsidRDefault="00DF7C5F" w:rsidP="00D57B94">
            <w:pPr>
              <w:jc w:val="center"/>
              <w:rPr>
                <w:sz w:val="20"/>
                <w:szCs w:val="20"/>
              </w:rPr>
            </w:pPr>
            <w:r w:rsidRPr="00E971C9">
              <w:rPr>
                <w:sz w:val="20"/>
                <w:szCs w:val="20"/>
              </w:rPr>
              <w:t>0</w:t>
            </w:r>
          </w:p>
        </w:tc>
        <w:tc>
          <w:tcPr>
            <w:tcW w:w="851" w:type="dxa"/>
          </w:tcPr>
          <w:p w14:paraId="20A4461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5922BF9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251DFE9F"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0E60CB8B" w14:textId="77777777" w:rsidTr="00D57B94">
        <w:tc>
          <w:tcPr>
            <w:tcW w:w="567" w:type="dxa"/>
            <w:vMerge/>
          </w:tcPr>
          <w:p w14:paraId="2F940208"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5C1EADF1" w14:textId="77777777" w:rsidR="00DF7C5F" w:rsidRPr="00E971C9" w:rsidRDefault="00DF7C5F" w:rsidP="00D57B94">
            <w:pPr>
              <w:autoSpaceDE w:val="0"/>
              <w:autoSpaceDN w:val="0"/>
              <w:adjustRightInd w:val="0"/>
              <w:jc w:val="center"/>
              <w:outlineLvl w:val="1"/>
              <w:rPr>
                <w:sz w:val="20"/>
                <w:szCs w:val="20"/>
              </w:rPr>
            </w:pPr>
          </w:p>
        </w:tc>
        <w:tc>
          <w:tcPr>
            <w:tcW w:w="2551" w:type="dxa"/>
            <w:vMerge/>
          </w:tcPr>
          <w:p w14:paraId="2003E9DE" w14:textId="77777777" w:rsidR="00DF7C5F" w:rsidRPr="00E971C9" w:rsidRDefault="00DF7C5F" w:rsidP="00D57B94">
            <w:pPr>
              <w:autoSpaceDE w:val="0"/>
              <w:autoSpaceDN w:val="0"/>
              <w:adjustRightInd w:val="0"/>
              <w:jc w:val="center"/>
              <w:outlineLvl w:val="1"/>
              <w:rPr>
                <w:sz w:val="20"/>
                <w:szCs w:val="20"/>
              </w:rPr>
            </w:pPr>
          </w:p>
        </w:tc>
        <w:tc>
          <w:tcPr>
            <w:tcW w:w="2268" w:type="dxa"/>
          </w:tcPr>
          <w:p w14:paraId="512FB207" w14:textId="77777777" w:rsidR="00DF7C5F" w:rsidRPr="00E971C9" w:rsidRDefault="00DF7C5F" w:rsidP="00D57B94">
            <w:pPr>
              <w:tabs>
                <w:tab w:val="center" w:pos="1165"/>
              </w:tabs>
              <w:autoSpaceDE w:val="0"/>
              <w:autoSpaceDN w:val="0"/>
              <w:adjustRightInd w:val="0"/>
              <w:outlineLvl w:val="1"/>
              <w:rPr>
                <w:sz w:val="20"/>
                <w:szCs w:val="20"/>
              </w:rPr>
            </w:pPr>
            <w:r w:rsidRPr="00E971C9">
              <w:rPr>
                <w:sz w:val="20"/>
                <w:szCs w:val="20"/>
              </w:rPr>
              <w:t>региональный бюджет</w:t>
            </w:r>
          </w:p>
        </w:tc>
        <w:tc>
          <w:tcPr>
            <w:tcW w:w="1276" w:type="dxa"/>
          </w:tcPr>
          <w:p w14:paraId="2DCDA23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44D4F27E" w14:textId="77777777" w:rsidR="00DF7C5F" w:rsidRPr="00E971C9" w:rsidRDefault="00DF7C5F" w:rsidP="00D57B94">
            <w:pPr>
              <w:jc w:val="center"/>
              <w:rPr>
                <w:sz w:val="20"/>
                <w:szCs w:val="20"/>
              </w:rPr>
            </w:pPr>
            <w:r w:rsidRPr="00E971C9">
              <w:rPr>
                <w:sz w:val="20"/>
                <w:szCs w:val="20"/>
              </w:rPr>
              <w:t>0</w:t>
            </w:r>
          </w:p>
        </w:tc>
        <w:tc>
          <w:tcPr>
            <w:tcW w:w="851" w:type="dxa"/>
          </w:tcPr>
          <w:p w14:paraId="3867B5CC"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7DB62DC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5106D68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6D0E3CED" w14:textId="77777777" w:rsidTr="00D57B94">
        <w:tc>
          <w:tcPr>
            <w:tcW w:w="567" w:type="dxa"/>
            <w:vMerge/>
          </w:tcPr>
          <w:p w14:paraId="326D4673"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25347109" w14:textId="77777777" w:rsidR="00DF7C5F" w:rsidRPr="00E971C9" w:rsidRDefault="00DF7C5F" w:rsidP="00D57B94">
            <w:pPr>
              <w:autoSpaceDE w:val="0"/>
              <w:autoSpaceDN w:val="0"/>
              <w:adjustRightInd w:val="0"/>
              <w:jc w:val="center"/>
              <w:outlineLvl w:val="1"/>
              <w:rPr>
                <w:sz w:val="20"/>
                <w:szCs w:val="20"/>
              </w:rPr>
            </w:pPr>
          </w:p>
        </w:tc>
        <w:tc>
          <w:tcPr>
            <w:tcW w:w="2551" w:type="dxa"/>
            <w:vMerge/>
          </w:tcPr>
          <w:p w14:paraId="67E13624" w14:textId="77777777" w:rsidR="00DF7C5F" w:rsidRPr="00E971C9" w:rsidRDefault="00DF7C5F" w:rsidP="00D57B94">
            <w:pPr>
              <w:autoSpaceDE w:val="0"/>
              <w:autoSpaceDN w:val="0"/>
              <w:adjustRightInd w:val="0"/>
              <w:jc w:val="center"/>
              <w:outlineLvl w:val="1"/>
              <w:rPr>
                <w:sz w:val="20"/>
                <w:szCs w:val="20"/>
              </w:rPr>
            </w:pPr>
          </w:p>
        </w:tc>
        <w:tc>
          <w:tcPr>
            <w:tcW w:w="2268" w:type="dxa"/>
          </w:tcPr>
          <w:p w14:paraId="45E6F50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федеральный бюджет</w:t>
            </w:r>
          </w:p>
        </w:tc>
        <w:tc>
          <w:tcPr>
            <w:tcW w:w="1276" w:type="dxa"/>
          </w:tcPr>
          <w:p w14:paraId="48538B6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4817B12E" w14:textId="77777777" w:rsidR="00DF7C5F" w:rsidRPr="00E971C9" w:rsidRDefault="00DF7C5F" w:rsidP="00D57B94">
            <w:pPr>
              <w:jc w:val="center"/>
              <w:rPr>
                <w:sz w:val="20"/>
                <w:szCs w:val="20"/>
              </w:rPr>
            </w:pPr>
            <w:r w:rsidRPr="00E971C9">
              <w:rPr>
                <w:sz w:val="20"/>
                <w:szCs w:val="20"/>
              </w:rPr>
              <w:t>0</w:t>
            </w:r>
          </w:p>
        </w:tc>
        <w:tc>
          <w:tcPr>
            <w:tcW w:w="851" w:type="dxa"/>
          </w:tcPr>
          <w:p w14:paraId="4FF5057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05E01C6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01AD367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22B2BB57" w14:textId="77777777" w:rsidTr="00D57B94">
        <w:tc>
          <w:tcPr>
            <w:tcW w:w="567" w:type="dxa"/>
            <w:vMerge/>
          </w:tcPr>
          <w:p w14:paraId="564452EC"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162E1E33" w14:textId="77777777" w:rsidR="00DF7C5F" w:rsidRPr="00E971C9" w:rsidRDefault="00DF7C5F" w:rsidP="00D57B94">
            <w:pPr>
              <w:autoSpaceDE w:val="0"/>
              <w:autoSpaceDN w:val="0"/>
              <w:adjustRightInd w:val="0"/>
              <w:jc w:val="center"/>
              <w:outlineLvl w:val="1"/>
              <w:rPr>
                <w:sz w:val="20"/>
                <w:szCs w:val="20"/>
              </w:rPr>
            </w:pPr>
          </w:p>
        </w:tc>
        <w:tc>
          <w:tcPr>
            <w:tcW w:w="2551" w:type="dxa"/>
          </w:tcPr>
          <w:p w14:paraId="024944AD" w14:textId="77777777" w:rsidR="00DF7C5F" w:rsidRPr="00E971C9" w:rsidRDefault="00DF7C5F" w:rsidP="00D57B94">
            <w:pPr>
              <w:rPr>
                <w:sz w:val="20"/>
                <w:szCs w:val="20"/>
              </w:rPr>
            </w:pPr>
          </w:p>
          <w:p w14:paraId="4FDC5286" w14:textId="77777777" w:rsidR="00DF7C5F" w:rsidRPr="00E971C9" w:rsidRDefault="00DF7C5F" w:rsidP="00D57B94">
            <w:pPr>
              <w:rPr>
                <w:sz w:val="20"/>
                <w:szCs w:val="20"/>
              </w:rPr>
            </w:pPr>
            <w:r w:rsidRPr="00E971C9">
              <w:rPr>
                <w:sz w:val="20"/>
                <w:szCs w:val="20"/>
              </w:rPr>
              <w:t>901 10 03 0402000000 130</w:t>
            </w:r>
          </w:p>
        </w:tc>
        <w:tc>
          <w:tcPr>
            <w:tcW w:w="2268" w:type="dxa"/>
          </w:tcPr>
          <w:p w14:paraId="5256C8E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иные источники финансирования</w:t>
            </w:r>
          </w:p>
        </w:tc>
        <w:tc>
          <w:tcPr>
            <w:tcW w:w="1276" w:type="dxa"/>
          </w:tcPr>
          <w:p w14:paraId="666732A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3500,00</w:t>
            </w:r>
          </w:p>
        </w:tc>
        <w:tc>
          <w:tcPr>
            <w:tcW w:w="1134" w:type="dxa"/>
          </w:tcPr>
          <w:p w14:paraId="200FACA7" w14:textId="77777777" w:rsidR="00DF7C5F" w:rsidRPr="00E971C9" w:rsidRDefault="00DF7C5F" w:rsidP="00D57B94">
            <w:pPr>
              <w:jc w:val="center"/>
              <w:rPr>
                <w:sz w:val="20"/>
                <w:szCs w:val="20"/>
              </w:rPr>
            </w:pPr>
            <w:r w:rsidRPr="00E971C9">
              <w:rPr>
                <w:sz w:val="20"/>
                <w:szCs w:val="20"/>
              </w:rPr>
              <w:t>3500,00</w:t>
            </w:r>
          </w:p>
        </w:tc>
        <w:tc>
          <w:tcPr>
            <w:tcW w:w="851" w:type="dxa"/>
          </w:tcPr>
          <w:p w14:paraId="145F570A"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289AE25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58E9F6E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01774281" w14:textId="77777777" w:rsidTr="00D57B94">
        <w:tc>
          <w:tcPr>
            <w:tcW w:w="567" w:type="dxa"/>
            <w:vMerge w:val="restart"/>
          </w:tcPr>
          <w:p w14:paraId="3DC9B8E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1.2</w:t>
            </w:r>
          </w:p>
        </w:tc>
        <w:tc>
          <w:tcPr>
            <w:tcW w:w="4253" w:type="dxa"/>
            <w:vMerge w:val="restart"/>
          </w:tcPr>
          <w:p w14:paraId="7EC6FD2F" w14:textId="77777777" w:rsidR="00DF7C5F" w:rsidRPr="00E971C9" w:rsidRDefault="00DF7C5F" w:rsidP="00D57B94">
            <w:pPr>
              <w:autoSpaceDE w:val="0"/>
              <w:autoSpaceDN w:val="0"/>
              <w:adjustRightInd w:val="0"/>
              <w:jc w:val="center"/>
              <w:outlineLvl w:val="1"/>
              <w:rPr>
                <w:bCs/>
                <w:sz w:val="20"/>
                <w:szCs w:val="20"/>
              </w:rPr>
            </w:pPr>
            <w:r w:rsidRPr="00E971C9">
              <w:rPr>
                <w:sz w:val="20"/>
                <w:szCs w:val="20"/>
              </w:rPr>
              <w:t>Мероприятие (результат)</w:t>
            </w:r>
          </w:p>
          <w:p w14:paraId="32EBE5A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lastRenderedPageBreak/>
              <w:t>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p>
        </w:tc>
        <w:tc>
          <w:tcPr>
            <w:tcW w:w="2551" w:type="dxa"/>
          </w:tcPr>
          <w:p w14:paraId="1ED692B0" w14:textId="77777777" w:rsidR="00DF7C5F" w:rsidRPr="00E971C9" w:rsidRDefault="00DF7C5F" w:rsidP="00D57B94">
            <w:pPr>
              <w:autoSpaceDE w:val="0"/>
              <w:autoSpaceDN w:val="0"/>
              <w:adjustRightInd w:val="0"/>
              <w:jc w:val="center"/>
              <w:outlineLvl w:val="1"/>
              <w:rPr>
                <w:sz w:val="20"/>
                <w:szCs w:val="20"/>
              </w:rPr>
            </w:pPr>
          </w:p>
        </w:tc>
        <w:tc>
          <w:tcPr>
            <w:tcW w:w="2268" w:type="dxa"/>
          </w:tcPr>
          <w:p w14:paraId="28C61AF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всего</w:t>
            </w:r>
          </w:p>
        </w:tc>
        <w:tc>
          <w:tcPr>
            <w:tcW w:w="1276" w:type="dxa"/>
          </w:tcPr>
          <w:p w14:paraId="53046172" w14:textId="77777777" w:rsidR="00DF7C5F" w:rsidRPr="00E971C9" w:rsidRDefault="00DF7C5F" w:rsidP="00D57B94">
            <w:pPr>
              <w:jc w:val="center"/>
              <w:rPr>
                <w:sz w:val="20"/>
                <w:szCs w:val="20"/>
              </w:rPr>
            </w:pPr>
            <w:r w:rsidRPr="00E971C9">
              <w:rPr>
                <w:sz w:val="20"/>
                <w:szCs w:val="20"/>
              </w:rPr>
              <w:t>40699,10</w:t>
            </w:r>
          </w:p>
        </w:tc>
        <w:tc>
          <w:tcPr>
            <w:tcW w:w="1134" w:type="dxa"/>
          </w:tcPr>
          <w:p w14:paraId="6A1B40B5" w14:textId="77777777" w:rsidR="00DF7C5F" w:rsidRPr="00E971C9" w:rsidRDefault="00DF7C5F" w:rsidP="00D57B94">
            <w:pPr>
              <w:jc w:val="center"/>
              <w:rPr>
                <w:sz w:val="20"/>
                <w:szCs w:val="20"/>
              </w:rPr>
            </w:pPr>
            <w:r w:rsidRPr="00E971C9">
              <w:rPr>
                <w:sz w:val="20"/>
                <w:szCs w:val="20"/>
              </w:rPr>
              <w:t>42911,70</w:t>
            </w:r>
          </w:p>
        </w:tc>
        <w:tc>
          <w:tcPr>
            <w:tcW w:w="851" w:type="dxa"/>
          </w:tcPr>
          <w:p w14:paraId="328E47F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176C351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2D3C683A"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5710AC4B" w14:textId="77777777" w:rsidTr="00D57B94">
        <w:tc>
          <w:tcPr>
            <w:tcW w:w="567" w:type="dxa"/>
            <w:vMerge/>
          </w:tcPr>
          <w:p w14:paraId="573F02A3"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275514C3" w14:textId="77777777" w:rsidR="00DF7C5F" w:rsidRPr="00E971C9" w:rsidRDefault="00DF7C5F" w:rsidP="00D57B94">
            <w:pPr>
              <w:autoSpaceDE w:val="0"/>
              <w:autoSpaceDN w:val="0"/>
              <w:adjustRightInd w:val="0"/>
              <w:jc w:val="center"/>
              <w:outlineLvl w:val="1"/>
              <w:rPr>
                <w:sz w:val="20"/>
                <w:szCs w:val="20"/>
              </w:rPr>
            </w:pPr>
          </w:p>
        </w:tc>
        <w:tc>
          <w:tcPr>
            <w:tcW w:w="2551" w:type="dxa"/>
          </w:tcPr>
          <w:p w14:paraId="060A5137" w14:textId="77777777" w:rsidR="00DF7C5F" w:rsidRPr="00E971C9" w:rsidRDefault="00DF7C5F" w:rsidP="00D57B94">
            <w:pPr>
              <w:autoSpaceDE w:val="0"/>
              <w:autoSpaceDN w:val="0"/>
              <w:adjustRightInd w:val="0"/>
              <w:jc w:val="center"/>
              <w:outlineLvl w:val="1"/>
              <w:rPr>
                <w:sz w:val="20"/>
                <w:szCs w:val="20"/>
              </w:rPr>
            </w:pPr>
          </w:p>
        </w:tc>
        <w:tc>
          <w:tcPr>
            <w:tcW w:w="2268" w:type="dxa"/>
          </w:tcPr>
          <w:p w14:paraId="54DA4C53"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местный бюджет</w:t>
            </w:r>
          </w:p>
        </w:tc>
        <w:tc>
          <w:tcPr>
            <w:tcW w:w="1276" w:type="dxa"/>
          </w:tcPr>
          <w:p w14:paraId="55AEDF79" w14:textId="77777777" w:rsidR="00DF7C5F" w:rsidRPr="00E971C9" w:rsidRDefault="00DF7C5F" w:rsidP="00D57B94">
            <w:pPr>
              <w:jc w:val="center"/>
              <w:rPr>
                <w:sz w:val="20"/>
                <w:szCs w:val="20"/>
              </w:rPr>
            </w:pPr>
            <w:r w:rsidRPr="00E971C9">
              <w:rPr>
                <w:sz w:val="20"/>
                <w:szCs w:val="20"/>
              </w:rPr>
              <w:t>0</w:t>
            </w:r>
          </w:p>
        </w:tc>
        <w:tc>
          <w:tcPr>
            <w:tcW w:w="1134" w:type="dxa"/>
          </w:tcPr>
          <w:p w14:paraId="30BFFE33" w14:textId="77777777" w:rsidR="00DF7C5F" w:rsidRPr="00E971C9" w:rsidRDefault="00DF7C5F" w:rsidP="00D57B94">
            <w:pPr>
              <w:jc w:val="center"/>
              <w:rPr>
                <w:sz w:val="20"/>
                <w:szCs w:val="20"/>
              </w:rPr>
            </w:pPr>
            <w:r w:rsidRPr="00E971C9">
              <w:rPr>
                <w:sz w:val="20"/>
                <w:szCs w:val="20"/>
              </w:rPr>
              <w:t>0</w:t>
            </w:r>
          </w:p>
        </w:tc>
        <w:tc>
          <w:tcPr>
            <w:tcW w:w="851" w:type="dxa"/>
          </w:tcPr>
          <w:p w14:paraId="5087AAD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7FB0E7E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40BE13F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184D07A9" w14:textId="77777777" w:rsidTr="00D57B94">
        <w:tc>
          <w:tcPr>
            <w:tcW w:w="567" w:type="dxa"/>
            <w:vMerge/>
          </w:tcPr>
          <w:p w14:paraId="35AE909D"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04EEA8F0" w14:textId="77777777" w:rsidR="00DF7C5F" w:rsidRPr="00E971C9" w:rsidRDefault="00DF7C5F" w:rsidP="00D57B94">
            <w:pPr>
              <w:autoSpaceDE w:val="0"/>
              <w:autoSpaceDN w:val="0"/>
              <w:adjustRightInd w:val="0"/>
              <w:jc w:val="center"/>
              <w:outlineLvl w:val="1"/>
              <w:rPr>
                <w:sz w:val="20"/>
                <w:szCs w:val="20"/>
              </w:rPr>
            </w:pPr>
          </w:p>
        </w:tc>
        <w:tc>
          <w:tcPr>
            <w:tcW w:w="2551" w:type="dxa"/>
          </w:tcPr>
          <w:p w14:paraId="52D3A0C1" w14:textId="77777777" w:rsidR="00DF7C5F" w:rsidRPr="00E971C9" w:rsidRDefault="00DF7C5F" w:rsidP="00D57B94">
            <w:pPr>
              <w:rPr>
                <w:sz w:val="20"/>
                <w:szCs w:val="20"/>
              </w:rPr>
            </w:pPr>
            <w:r w:rsidRPr="00E971C9">
              <w:rPr>
                <w:sz w:val="20"/>
                <w:szCs w:val="20"/>
              </w:rPr>
              <w:t>901 10 03 1820177200 313</w:t>
            </w:r>
          </w:p>
        </w:tc>
        <w:tc>
          <w:tcPr>
            <w:tcW w:w="2268" w:type="dxa"/>
            <w:vMerge w:val="restart"/>
          </w:tcPr>
          <w:p w14:paraId="1BCAF457" w14:textId="77777777" w:rsidR="00DF7C5F" w:rsidRPr="00E971C9" w:rsidRDefault="00DF7C5F" w:rsidP="00D57B94">
            <w:pPr>
              <w:tabs>
                <w:tab w:val="center" w:pos="1165"/>
              </w:tabs>
              <w:autoSpaceDE w:val="0"/>
              <w:autoSpaceDN w:val="0"/>
              <w:adjustRightInd w:val="0"/>
              <w:outlineLvl w:val="1"/>
              <w:rPr>
                <w:sz w:val="20"/>
                <w:szCs w:val="20"/>
              </w:rPr>
            </w:pPr>
          </w:p>
          <w:p w14:paraId="540C7A7B" w14:textId="77777777" w:rsidR="00DF7C5F" w:rsidRPr="00E971C9" w:rsidRDefault="00DF7C5F" w:rsidP="00D57B94">
            <w:pPr>
              <w:tabs>
                <w:tab w:val="center" w:pos="1165"/>
              </w:tabs>
              <w:autoSpaceDE w:val="0"/>
              <w:autoSpaceDN w:val="0"/>
              <w:adjustRightInd w:val="0"/>
              <w:jc w:val="center"/>
              <w:outlineLvl w:val="1"/>
              <w:rPr>
                <w:sz w:val="20"/>
                <w:szCs w:val="20"/>
              </w:rPr>
            </w:pPr>
            <w:r w:rsidRPr="00E971C9">
              <w:rPr>
                <w:sz w:val="20"/>
                <w:szCs w:val="20"/>
              </w:rPr>
              <w:t>региональный бюджет</w:t>
            </w:r>
          </w:p>
        </w:tc>
        <w:tc>
          <w:tcPr>
            <w:tcW w:w="1276" w:type="dxa"/>
          </w:tcPr>
          <w:p w14:paraId="7DC3A875" w14:textId="77777777" w:rsidR="00DF7C5F" w:rsidRPr="00E971C9" w:rsidRDefault="00DF7C5F" w:rsidP="00D57B94">
            <w:pPr>
              <w:jc w:val="center"/>
              <w:rPr>
                <w:sz w:val="20"/>
                <w:szCs w:val="20"/>
              </w:rPr>
            </w:pPr>
            <w:r w:rsidRPr="00E971C9">
              <w:rPr>
                <w:sz w:val="20"/>
                <w:szCs w:val="20"/>
              </w:rPr>
              <w:t>305,2</w:t>
            </w:r>
          </w:p>
        </w:tc>
        <w:tc>
          <w:tcPr>
            <w:tcW w:w="1134" w:type="dxa"/>
          </w:tcPr>
          <w:p w14:paraId="5622804C" w14:textId="77777777" w:rsidR="00DF7C5F" w:rsidRPr="00E971C9" w:rsidRDefault="00DF7C5F" w:rsidP="00D57B94">
            <w:pPr>
              <w:jc w:val="center"/>
              <w:rPr>
                <w:sz w:val="20"/>
                <w:szCs w:val="20"/>
              </w:rPr>
            </w:pPr>
            <w:r w:rsidRPr="00E971C9">
              <w:rPr>
                <w:sz w:val="20"/>
                <w:szCs w:val="20"/>
              </w:rPr>
              <w:t>305,20</w:t>
            </w:r>
          </w:p>
        </w:tc>
        <w:tc>
          <w:tcPr>
            <w:tcW w:w="851" w:type="dxa"/>
          </w:tcPr>
          <w:p w14:paraId="04A0BDC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259C35EF"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74CDDABA"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679A9737" w14:textId="77777777" w:rsidTr="00D57B94">
        <w:tc>
          <w:tcPr>
            <w:tcW w:w="567" w:type="dxa"/>
            <w:vMerge/>
          </w:tcPr>
          <w:p w14:paraId="5E2B9C0F"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4A0ED818" w14:textId="77777777" w:rsidR="00DF7C5F" w:rsidRPr="00E971C9" w:rsidRDefault="00DF7C5F" w:rsidP="00D57B94">
            <w:pPr>
              <w:autoSpaceDE w:val="0"/>
              <w:autoSpaceDN w:val="0"/>
              <w:adjustRightInd w:val="0"/>
              <w:jc w:val="center"/>
              <w:outlineLvl w:val="1"/>
              <w:rPr>
                <w:sz w:val="20"/>
                <w:szCs w:val="20"/>
              </w:rPr>
            </w:pPr>
          </w:p>
        </w:tc>
        <w:tc>
          <w:tcPr>
            <w:tcW w:w="2551" w:type="dxa"/>
          </w:tcPr>
          <w:p w14:paraId="3684F918" w14:textId="77777777" w:rsidR="00DF7C5F" w:rsidRPr="00E971C9" w:rsidRDefault="00DF7C5F" w:rsidP="00D57B94">
            <w:pPr>
              <w:rPr>
                <w:sz w:val="20"/>
                <w:szCs w:val="20"/>
              </w:rPr>
            </w:pPr>
            <w:r w:rsidRPr="00E971C9">
              <w:rPr>
                <w:sz w:val="20"/>
                <w:szCs w:val="20"/>
              </w:rPr>
              <w:t xml:space="preserve">901 10 02 1820174410 611 </w:t>
            </w:r>
          </w:p>
        </w:tc>
        <w:tc>
          <w:tcPr>
            <w:tcW w:w="2268" w:type="dxa"/>
            <w:vMerge/>
          </w:tcPr>
          <w:p w14:paraId="2654E889" w14:textId="77777777" w:rsidR="00DF7C5F" w:rsidRPr="00E971C9" w:rsidRDefault="00DF7C5F" w:rsidP="00D57B94">
            <w:pPr>
              <w:tabs>
                <w:tab w:val="center" w:pos="1165"/>
              </w:tabs>
              <w:autoSpaceDE w:val="0"/>
              <w:autoSpaceDN w:val="0"/>
              <w:adjustRightInd w:val="0"/>
              <w:outlineLvl w:val="1"/>
              <w:rPr>
                <w:sz w:val="20"/>
                <w:szCs w:val="20"/>
              </w:rPr>
            </w:pPr>
          </w:p>
        </w:tc>
        <w:tc>
          <w:tcPr>
            <w:tcW w:w="1276" w:type="dxa"/>
          </w:tcPr>
          <w:p w14:paraId="226988F1" w14:textId="77777777" w:rsidR="00DF7C5F" w:rsidRPr="00E971C9" w:rsidRDefault="00DF7C5F" w:rsidP="00D57B94">
            <w:pPr>
              <w:jc w:val="center"/>
              <w:rPr>
                <w:sz w:val="20"/>
                <w:szCs w:val="20"/>
              </w:rPr>
            </w:pPr>
            <w:r w:rsidRPr="00E971C9">
              <w:rPr>
                <w:sz w:val="20"/>
                <w:szCs w:val="20"/>
              </w:rPr>
              <w:t>40392,20</w:t>
            </w:r>
          </w:p>
        </w:tc>
        <w:tc>
          <w:tcPr>
            <w:tcW w:w="1134" w:type="dxa"/>
          </w:tcPr>
          <w:p w14:paraId="45B74FBB" w14:textId="77777777" w:rsidR="00DF7C5F" w:rsidRPr="00E971C9" w:rsidRDefault="00DF7C5F" w:rsidP="00D57B94">
            <w:pPr>
              <w:jc w:val="center"/>
              <w:rPr>
                <w:sz w:val="20"/>
                <w:szCs w:val="20"/>
              </w:rPr>
            </w:pPr>
            <w:r w:rsidRPr="00E971C9">
              <w:rPr>
                <w:sz w:val="20"/>
                <w:szCs w:val="20"/>
              </w:rPr>
              <w:t>42612,10</w:t>
            </w:r>
          </w:p>
        </w:tc>
        <w:tc>
          <w:tcPr>
            <w:tcW w:w="851" w:type="dxa"/>
          </w:tcPr>
          <w:p w14:paraId="247A8C08"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0C5AD33F"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1366BE2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1E0E66F5" w14:textId="77777777" w:rsidTr="00D57B94">
        <w:tc>
          <w:tcPr>
            <w:tcW w:w="567" w:type="dxa"/>
            <w:vMerge/>
          </w:tcPr>
          <w:p w14:paraId="30A81523"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3B3FB8BB" w14:textId="77777777" w:rsidR="00DF7C5F" w:rsidRPr="00E971C9" w:rsidRDefault="00DF7C5F" w:rsidP="00D57B94">
            <w:pPr>
              <w:autoSpaceDE w:val="0"/>
              <w:autoSpaceDN w:val="0"/>
              <w:adjustRightInd w:val="0"/>
              <w:jc w:val="center"/>
              <w:outlineLvl w:val="1"/>
              <w:rPr>
                <w:sz w:val="20"/>
                <w:szCs w:val="20"/>
              </w:rPr>
            </w:pPr>
          </w:p>
        </w:tc>
        <w:tc>
          <w:tcPr>
            <w:tcW w:w="2551" w:type="dxa"/>
          </w:tcPr>
          <w:p w14:paraId="169EAFAF" w14:textId="77777777" w:rsidR="00DF7C5F" w:rsidRPr="00E971C9" w:rsidRDefault="00DF7C5F" w:rsidP="00D57B94">
            <w:pPr>
              <w:rPr>
                <w:sz w:val="20"/>
                <w:szCs w:val="20"/>
              </w:rPr>
            </w:pPr>
            <w:r w:rsidRPr="00E971C9">
              <w:rPr>
                <w:sz w:val="20"/>
                <w:szCs w:val="20"/>
              </w:rPr>
              <w:t>901 10 03 1820177200 244</w:t>
            </w:r>
          </w:p>
        </w:tc>
        <w:tc>
          <w:tcPr>
            <w:tcW w:w="2268" w:type="dxa"/>
            <w:vMerge/>
          </w:tcPr>
          <w:p w14:paraId="60C68691" w14:textId="77777777" w:rsidR="00DF7C5F" w:rsidRPr="00E971C9" w:rsidRDefault="00DF7C5F" w:rsidP="00D57B94">
            <w:pPr>
              <w:tabs>
                <w:tab w:val="center" w:pos="1165"/>
              </w:tabs>
              <w:autoSpaceDE w:val="0"/>
              <w:autoSpaceDN w:val="0"/>
              <w:adjustRightInd w:val="0"/>
              <w:outlineLvl w:val="1"/>
              <w:rPr>
                <w:sz w:val="20"/>
                <w:szCs w:val="20"/>
              </w:rPr>
            </w:pPr>
          </w:p>
        </w:tc>
        <w:tc>
          <w:tcPr>
            <w:tcW w:w="1276" w:type="dxa"/>
          </w:tcPr>
          <w:p w14:paraId="3B255925" w14:textId="77777777" w:rsidR="00DF7C5F" w:rsidRPr="00E971C9" w:rsidRDefault="00DF7C5F" w:rsidP="00D57B94">
            <w:pPr>
              <w:jc w:val="center"/>
              <w:rPr>
                <w:sz w:val="20"/>
                <w:szCs w:val="20"/>
              </w:rPr>
            </w:pPr>
            <w:r w:rsidRPr="00E971C9">
              <w:rPr>
                <w:sz w:val="20"/>
                <w:szCs w:val="20"/>
              </w:rPr>
              <w:t>1,7</w:t>
            </w:r>
          </w:p>
        </w:tc>
        <w:tc>
          <w:tcPr>
            <w:tcW w:w="1134" w:type="dxa"/>
          </w:tcPr>
          <w:p w14:paraId="22D9AC92" w14:textId="77777777" w:rsidR="00DF7C5F" w:rsidRPr="00E971C9" w:rsidRDefault="00DF7C5F" w:rsidP="00D57B94">
            <w:pPr>
              <w:jc w:val="center"/>
              <w:rPr>
                <w:sz w:val="20"/>
                <w:szCs w:val="20"/>
              </w:rPr>
            </w:pPr>
            <w:r w:rsidRPr="00E971C9">
              <w:rPr>
                <w:sz w:val="20"/>
                <w:szCs w:val="20"/>
              </w:rPr>
              <w:t>1,7</w:t>
            </w:r>
          </w:p>
        </w:tc>
        <w:tc>
          <w:tcPr>
            <w:tcW w:w="851" w:type="dxa"/>
          </w:tcPr>
          <w:p w14:paraId="13BE257F"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00B1456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2BC0C9E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666DF647" w14:textId="77777777" w:rsidTr="00D57B94">
        <w:tc>
          <w:tcPr>
            <w:tcW w:w="567" w:type="dxa"/>
            <w:vMerge/>
          </w:tcPr>
          <w:p w14:paraId="29908149"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27BC9929" w14:textId="77777777" w:rsidR="00DF7C5F" w:rsidRPr="00E971C9" w:rsidRDefault="00DF7C5F" w:rsidP="00D57B94">
            <w:pPr>
              <w:autoSpaceDE w:val="0"/>
              <w:autoSpaceDN w:val="0"/>
              <w:adjustRightInd w:val="0"/>
              <w:jc w:val="center"/>
              <w:outlineLvl w:val="1"/>
              <w:rPr>
                <w:sz w:val="20"/>
                <w:szCs w:val="20"/>
              </w:rPr>
            </w:pPr>
          </w:p>
        </w:tc>
        <w:tc>
          <w:tcPr>
            <w:tcW w:w="2551" w:type="dxa"/>
          </w:tcPr>
          <w:p w14:paraId="094C8E9B" w14:textId="77777777" w:rsidR="00DF7C5F" w:rsidRPr="00E971C9" w:rsidRDefault="00DF7C5F" w:rsidP="00D57B94">
            <w:pPr>
              <w:autoSpaceDE w:val="0"/>
              <w:autoSpaceDN w:val="0"/>
              <w:adjustRightInd w:val="0"/>
              <w:jc w:val="center"/>
              <w:outlineLvl w:val="1"/>
              <w:rPr>
                <w:sz w:val="20"/>
                <w:szCs w:val="20"/>
              </w:rPr>
            </w:pPr>
          </w:p>
        </w:tc>
        <w:tc>
          <w:tcPr>
            <w:tcW w:w="2268" w:type="dxa"/>
          </w:tcPr>
          <w:p w14:paraId="59077DD4"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федеральный бюджет</w:t>
            </w:r>
          </w:p>
        </w:tc>
        <w:tc>
          <w:tcPr>
            <w:tcW w:w="1276" w:type="dxa"/>
          </w:tcPr>
          <w:p w14:paraId="0F7301FA" w14:textId="77777777" w:rsidR="00DF7C5F" w:rsidRPr="00E971C9" w:rsidRDefault="00DF7C5F" w:rsidP="00D57B94">
            <w:pPr>
              <w:jc w:val="center"/>
              <w:rPr>
                <w:sz w:val="20"/>
                <w:szCs w:val="20"/>
              </w:rPr>
            </w:pPr>
            <w:r w:rsidRPr="00E971C9">
              <w:rPr>
                <w:sz w:val="20"/>
                <w:szCs w:val="20"/>
              </w:rPr>
              <w:t>0</w:t>
            </w:r>
          </w:p>
        </w:tc>
        <w:tc>
          <w:tcPr>
            <w:tcW w:w="1134" w:type="dxa"/>
          </w:tcPr>
          <w:p w14:paraId="4A1F886B" w14:textId="77777777" w:rsidR="00DF7C5F" w:rsidRPr="00E971C9" w:rsidRDefault="00DF7C5F" w:rsidP="00D57B94">
            <w:pPr>
              <w:jc w:val="center"/>
              <w:rPr>
                <w:sz w:val="20"/>
                <w:szCs w:val="20"/>
              </w:rPr>
            </w:pPr>
            <w:r w:rsidRPr="00E971C9">
              <w:rPr>
                <w:sz w:val="20"/>
                <w:szCs w:val="20"/>
              </w:rPr>
              <w:t>0</w:t>
            </w:r>
          </w:p>
        </w:tc>
        <w:tc>
          <w:tcPr>
            <w:tcW w:w="851" w:type="dxa"/>
          </w:tcPr>
          <w:p w14:paraId="36C15E58"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334D17E8"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2F9AF321"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3E1CC873" w14:textId="77777777" w:rsidTr="00D57B94">
        <w:tc>
          <w:tcPr>
            <w:tcW w:w="567" w:type="dxa"/>
            <w:vMerge/>
          </w:tcPr>
          <w:p w14:paraId="238DF1F6"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178840FD" w14:textId="77777777" w:rsidR="00DF7C5F" w:rsidRPr="00E971C9" w:rsidRDefault="00DF7C5F" w:rsidP="00D57B94">
            <w:pPr>
              <w:autoSpaceDE w:val="0"/>
              <w:autoSpaceDN w:val="0"/>
              <w:adjustRightInd w:val="0"/>
              <w:jc w:val="center"/>
              <w:outlineLvl w:val="1"/>
              <w:rPr>
                <w:sz w:val="20"/>
                <w:szCs w:val="20"/>
              </w:rPr>
            </w:pPr>
          </w:p>
        </w:tc>
        <w:tc>
          <w:tcPr>
            <w:tcW w:w="2551" w:type="dxa"/>
          </w:tcPr>
          <w:p w14:paraId="6131DC7C" w14:textId="77777777" w:rsidR="00DF7C5F" w:rsidRPr="00E971C9" w:rsidRDefault="00DF7C5F" w:rsidP="00D57B94">
            <w:pPr>
              <w:autoSpaceDE w:val="0"/>
              <w:autoSpaceDN w:val="0"/>
              <w:adjustRightInd w:val="0"/>
              <w:jc w:val="center"/>
              <w:outlineLvl w:val="1"/>
              <w:rPr>
                <w:sz w:val="20"/>
                <w:szCs w:val="20"/>
              </w:rPr>
            </w:pPr>
          </w:p>
        </w:tc>
        <w:tc>
          <w:tcPr>
            <w:tcW w:w="2268" w:type="dxa"/>
          </w:tcPr>
          <w:p w14:paraId="50E4723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иные источники финансирования</w:t>
            </w:r>
          </w:p>
        </w:tc>
        <w:tc>
          <w:tcPr>
            <w:tcW w:w="1276" w:type="dxa"/>
          </w:tcPr>
          <w:p w14:paraId="66FD7FEA" w14:textId="77777777" w:rsidR="00DF7C5F" w:rsidRPr="00E971C9" w:rsidRDefault="00DF7C5F" w:rsidP="00D57B94">
            <w:pPr>
              <w:jc w:val="center"/>
              <w:rPr>
                <w:sz w:val="20"/>
                <w:szCs w:val="20"/>
              </w:rPr>
            </w:pPr>
            <w:r w:rsidRPr="00E971C9">
              <w:rPr>
                <w:sz w:val="20"/>
                <w:szCs w:val="20"/>
              </w:rPr>
              <w:t>0</w:t>
            </w:r>
          </w:p>
        </w:tc>
        <w:tc>
          <w:tcPr>
            <w:tcW w:w="1134" w:type="dxa"/>
          </w:tcPr>
          <w:p w14:paraId="2621241A" w14:textId="77777777" w:rsidR="00DF7C5F" w:rsidRPr="00E971C9" w:rsidRDefault="00DF7C5F" w:rsidP="00D57B94">
            <w:pPr>
              <w:jc w:val="center"/>
              <w:rPr>
                <w:sz w:val="20"/>
                <w:szCs w:val="20"/>
              </w:rPr>
            </w:pPr>
            <w:r w:rsidRPr="00E971C9">
              <w:rPr>
                <w:sz w:val="20"/>
                <w:szCs w:val="20"/>
              </w:rPr>
              <w:t>0</w:t>
            </w:r>
          </w:p>
        </w:tc>
        <w:tc>
          <w:tcPr>
            <w:tcW w:w="851" w:type="dxa"/>
          </w:tcPr>
          <w:p w14:paraId="6072C918"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0" w:type="dxa"/>
          </w:tcPr>
          <w:p w14:paraId="2E997AC8"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5108150F"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09BC32EB" w14:textId="77777777" w:rsidTr="00D57B94">
        <w:tc>
          <w:tcPr>
            <w:tcW w:w="567" w:type="dxa"/>
            <w:vMerge w:val="restart"/>
          </w:tcPr>
          <w:p w14:paraId="7142C21C"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1.3</w:t>
            </w:r>
          </w:p>
        </w:tc>
        <w:tc>
          <w:tcPr>
            <w:tcW w:w="4253" w:type="dxa"/>
            <w:vMerge w:val="restart"/>
          </w:tcPr>
          <w:p w14:paraId="291DA050" w14:textId="77777777" w:rsidR="00DF7C5F" w:rsidRPr="00E971C9" w:rsidRDefault="00DF7C5F" w:rsidP="00D57B94">
            <w:pPr>
              <w:autoSpaceDE w:val="0"/>
              <w:autoSpaceDN w:val="0"/>
              <w:adjustRightInd w:val="0"/>
              <w:jc w:val="center"/>
              <w:outlineLvl w:val="1"/>
              <w:rPr>
                <w:bCs/>
                <w:sz w:val="20"/>
                <w:szCs w:val="20"/>
              </w:rPr>
            </w:pPr>
            <w:r w:rsidRPr="00E971C9">
              <w:rPr>
                <w:sz w:val="20"/>
                <w:szCs w:val="20"/>
              </w:rPr>
              <w:t>Мероприятие (результат)</w:t>
            </w:r>
          </w:p>
          <w:p w14:paraId="709BE584" w14:textId="77777777" w:rsidR="00DF7C5F" w:rsidRPr="00E971C9" w:rsidRDefault="00DF7C5F" w:rsidP="00D57B94">
            <w:pPr>
              <w:autoSpaceDE w:val="0"/>
              <w:autoSpaceDN w:val="0"/>
              <w:adjustRightInd w:val="0"/>
              <w:jc w:val="center"/>
              <w:outlineLvl w:val="1"/>
              <w:rPr>
                <w:sz w:val="20"/>
                <w:szCs w:val="20"/>
              </w:rPr>
            </w:pPr>
            <w:proofErr w:type="gramStart"/>
            <w:r w:rsidRPr="00E971C9">
              <w:rPr>
                <w:sz w:val="20"/>
                <w:szCs w:val="20"/>
              </w:rPr>
              <w:t>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roofErr w:type="gramEnd"/>
          </w:p>
        </w:tc>
        <w:tc>
          <w:tcPr>
            <w:tcW w:w="2551" w:type="dxa"/>
          </w:tcPr>
          <w:p w14:paraId="27C0EB98" w14:textId="77777777" w:rsidR="00DF7C5F" w:rsidRPr="00E971C9" w:rsidRDefault="00DF7C5F" w:rsidP="00D57B94">
            <w:pPr>
              <w:autoSpaceDE w:val="0"/>
              <w:autoSpaceDN w:val="0"/>
              <w:adjustRightInd w:val="0"/>
              <w:jc w:val="center"/>
              <w:outlineLvl w:val="1"/>
              <w:rPr>
                <w:sz w:val="20"/>
                <w:szCs w:val="20"/>
              </w:rPr>
            </w:pPr>
          </w:p>
        </w:tc>
        <w:tc>
          <w:tcPr>
            <w:tcW w:w="2268" w:type="dxa"/>
          </w:tcPr>
          <w:p w14:paraId="2F1AFCC3"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всего</w:t>
            </w:r>
          </w:p>
        </w:tc>
        <w:tc>
          <w:tcPr>
            <w:tcW w:w="1276" w:type="dxa"/>
          </w:tcPr>
          <w:p w14:paraId="395F96D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3296,60</w:t>
            </w:r>
          </w:p>
        </w:tc>
        <w:tc>
          <w:tcPr>
            <w:tcW w:w="1134" w:type="dxa"/>
          </w:tcPr>
          <w:p w14:paraId="2329787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3427,90</w:t>
            </w:r>
          </w:p>
        </w:tc>
        <w:tc>
          <w:tcPr>
            <w:tcW w:w="851" w:type="dxa"/>
          </w:tcPr>
          <w:p w14:paraId="08FF2AFA" w14:textId="77777777" w:rsidR="00DF7C5F" w:rsidRPr="00E971C9" w:rsidRDefault="00DF7C5F" w:rsidP="00D57B94">
            <w:pPr>
              <w:jc w:val="center"/>
              <w:rPr>
                <w:sz w:val="20"/>
                <w:szCs w:val="20"/>
              </w:rPr>
            </w:pPr>
            <w:r w:rsidRPr="00E971C9">
              <w:rPr>
                <w:sz w:val="20"/>
                <w:szCs w:val="20"/>
              </w:rPr>
              <w:t>0</w:t>
            </w:r>
          </w:p>
        </w:tc>
        <w:tc>
          <w:tcPr>
            <w:tcW w:w="850" w:type="dxa"/>
          </w:tcPr>
          <w:p w14:paraId="40205FB5" w14:textId="77777777" w:rsidR="00DF7C5F" w:rsidRPr="00E971C9" w:rsidRDefault="00DF7C5F" w:rsidP="00D57B94">
            <w:pPr>
              <w:jc w:val="center"/>
              <w:rPr>
                <w:sz w:val="20"/>
                <w:szCs w:val="20"/>
              </w:rPr>
            </w:pPr>
            <w:r w:rsidRPr="00E971C9">
              <w:rPr>
                <w:sz w:val="20"/>
                <w:szCs w:val="20"/>
              </w:rPr>
              <w:t>0</w:t>
            </w:r>
          </w:p>
        </w:tc>
        <w:tc>
          <w:tcPr>
            <w:tcW w:w="1134" w:type="dxa"/>
          </w:tcPr>
          <w:p w14:paraId="35048702"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132447A3" w14:textId="77777777" w:rsidTr="00D57B94">
        <w:tc>
          <w:tcPr>
            <w:tcW w:w="567" w:type="dxa"/>
            <w:vMerge/>
          </w:tcPr>
          <w:p w14:paraId="13FA1706"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7C51F6C0" w14:textId="77777777" w:rsidR="00DF7C5F" w:rsidRPr="00E971C9" w:rsidRDefault="00DF7C5F" w:rsidP="00D57B94">
            <w:pPr>
              <w:autoSpaceDE w:val="0"/>
              <w:autoSpaceDN w:val="0"/>
              <w:adjustRightInd w:val="0"/>
              <w:jc w:val="center"/>
              <w:outlineLvl w:val="1"/>
              <w:rPr>
                <w:sz w:val="20"/>
                <w:szCs w:val="20"/>
              </w:rPr>
            </w:pPr>
          </w:p>
        </w:tc>
        <w:tc>
          <w:tcPr>
            <w:tcW w:w="2551" w:type="dxa"/>
          </w:tcPr>
          <w:p w14:paraId="6F741F14" w14:textId="77777777" w:rsidR="00DF7C5F" w:rsidRPr="00E971C9" w:rsidRDefault="00DF7C5F" w:rsidP="00D57B94">
            <w:pPr>
              <w:autoSpaceDE w:val="0"/>
              <w:autoSpaceDN w:val="0"/>
              <w:adjustRightInd w:val="0"/>
              <w:jc w:val="center"/>
              <w:outlineLvl w:val="1"/>
              <w:rPr>
                <w:sz w:val="20"/>
                <w:szCs w:val="20"/>
              </w:rPr>
            </w:pPr>
          </w:p>
        </w:tc>
        <w:tc>
          <w:tcPr>
            <w:tcW w:w="2268" w:type="dxa"/>
          </w:tcPr>
          <w:p w14:paraId="54D941DE"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местный бюджет</w:t>
            </w:r>
          </w:p>
        </w:tc>
        <w:tc>
          <w:tcPr>
            <w:tcW w:w="1276" w:type="dxa"/>
          </w:tcPr>
          <w:p w14:paraId="2DC0C86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57D3E5D6"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1" w:type="dxa"/>
          </w:tcPr>
          <w:p w14:paraId="77253036" w14:textId="77777777" w:rsidR="00DF7C5F" w:rsidRPr="00E971C9" w:rsidRDefault="00DF7C5F" w:rsidP="00D57B94">
            <w:pPr>
              <w:jc w:val="center"/>
              <w:rPr>
                <w:sz w:val="20"/>
                <w:szCs w:val="20"/>
              </w:rPr>
            </w:pPr>
            <w:r w:rsidRPr="00E971C9">
              <w:rPr>
                <w:sz w:val="20"/>
                <w:szCs w:val="20"/>
              </w:rPr>
              <w:t>0</w:t>
            </w:r>
          </w:p>
        </w:tc>
        <w:tc>
          <w:tcPr>
            <w:tcW w:w="850" w:type="dxa"/>
          </w:tcPr>
          <w:p w14:paraId="68B76FEA" w14:textId="77777777" w:rsidR="00DF7C5F" w:rsidRPr="00E971C9" w:rsidRDefault="00DF7C5F" w:rsidP="00D57B94">
            <w:pPr>
              <w:jc w:val="center"/>
              <w:rPr>
                <w:sz w:val="20"/>
                <w:szCs w:val="20"/>
              </w:rPr>
            </w:pPr>
            <w:r w:rsidRPr="00E971C9">
              <w:rPr>
                <w:sz w:val="20"/>
                <w:szCs w:val="20"/>
              </w:rPr>
              <w:t>0</w:t>
            </w:r>
          </w:p>
        </w:tc>
        <w:tc>
          <w:tcPr>
            <w:tcW w:w="1134" w:type="dxa"/>
          </w:tcPr>
          <w:p w14:paraId="604D5E3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4E94A1D6" w14:textId="77777777" w:rsidTr="00D57B94">
        <w:tc>
          <w:tcPr>
            <w:tcW w:w="567" w:type="dxa"/>
            <w:vMerge/>
          </w:tcPr>
          <w:p w14:paraId="71DD0204"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46A3506F" w14:textId="77777777" w:rsidR="00DF7C5F" w:rsidRPr="00E971C9" w:rsidRDefault="00DF7C5F" w:rsidP="00D57B94">
            <w:pPr>
              <w:autoSpaceDE w:val="0"/>
              <w:autoSpaceDN w:val="0"/>
              <w:adjustRightInd w:val="0"/>
              <w:jc w:val="center"/>
              <w:outlineLvl w:val="1"/>
              <w:rPr>
                <w:sz w:val="20"/>
                <w:szCs w:val="20"/>
              </w:rPr>
            </w:pPr>
          </w:p>
        </w:tc>
        <w:tc>
          <w:tcPr>
            <w:tcW w:w="2551" w:type="dxa"/>
          </w:tcPr>
          <w:p w14:paraId="02518B45"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901 10 02 1820174050 612</w:t>
            </w:r>
          </w:p>
        </w:tc>
        <w:tc>
          <w:tcPr>
            <w:tcW w:w="2268" w:type="dxa"/>
          </w:tcPr>
          <w:p w14:paraId="0D587A7C" w14:textId="77777777" w:rsidR="00DF7C5F" w:rsidRPr="00E971C9" w:rsidRDefault="00DF7C5F" w:rsidP="00D57B94">
            <w:pPr>
              <w:tabs>
                <w:tab w:val="center" w:pos="1165"/>
              </w:tabs>
              <w:autoSpaceDE w:val="0"/>
              <w:autoSpaceDN w:val="0"/>
              <w:adjustRightInd w:val="0"/>
              <w:jc w:val="center"/>
              <w:outlineLvl w:val="1"/>
              <w:rPr>
                <w:sz w:val="20"/>
                <w:szCs w:val="20"/>
              </w:rPr>
            </w:pPr>
            <w:r w:rsidRPr="00E971C9">
              <w:rPr>
                <w:sz w:val="20"/>
                <w:szCs w:val="20"/>
              </w:rPr>
              <w:t>региональный бюджет</w:t>
            </w:r>
          </w:p>
        </w:tc>
        <w:tc>
          <w:tcPr>
            <w:tcW w:w="1276" w:type="dxa"/>
          </w:tcPr>
          <w:p w14:paraId="165FA52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3296,60</w:t>
            </w:r>
          </w:p>
        </w:tc>
        <w:tc>
          <w:tcPr>
            <w:tcW w:w="1134" w:type="dxa"/>
          </w:tcPr>
          <w:p w14:paraId="6E501CFD" w14:textId="77777777" w:rsidR="00DF7C5F" w:rsidRPr="00E971C9" w:rsidRDefault="00DF7C5F" w:rsidP="00D57B94">
            <w:pPr>
              <w:tabs>
                <w:tab w:val="center" w:pos="1165"/>
              </w:tabs>
              <w:autoSpaceDE w:val="0"/>
              <w:autoSpaceDN w:val="0"/>
              <w:adjustRightInd w:val="0"/>
              <w:jc w:val="center"/>
              <w:outlineLvl w:val="1"/>
              <w:rPr>
                <w:sz w:val="20"/>
                <w:szCs w:val="20"/>
              </w:rPr>
            </w:pPr>
            <w:r w:rsidRPr="00E971C9">
              <w:rPr>
                <w:sz w:val="20"/>
                <w:szCs w:val="20"/>
              </w:rPr>
              <w:t>3427,90</w:t>
            </w:r>
          </w:p>
        </w:tc>
        <w:tc>
          <w:tcPr>
            <w:tcW w:w="851" w:type="dxa"/>
          </w:tcPr>
          <w:p w14:paraId="127502DC" w14:textId="77777777" w:rsidR="00DF7C5F" w:rsidRPr="00E971C9" w:rsidRDefault="00DF7C5F" w:rsidP="00D57B94">
            <w:pPr>
              <w:jc w:val="center"/>
              <w:rPr>
                <w:sz w:val="20"/>
                <w:szCs w:val="20"/>
              </w:rPr>
            </w:pPr>
            <w:r w:rsidRPr="00E971C9">
              <w:rPr>
                <w:sz w:val="20"/>
                <w:szCs w:val="20"/>
              </w:rPr>
              <w:t>0</w:t>
            </w:r>
          </w:p>
        </w:tc>
        <w:tc>
          <w:tcPr>
            <w:tcW w:w="850" w:type="dxa"/>
          </w:tcPr>
          <w:p w14:paraId="2DFB6998" w14:textId="77777777" w:rsidR="00DF7C5F" w:rsidRPr="00E971C9" w:rsidRDefault="00DF7C5F" w:rsidP="00D57B94">
            <w:pPr>
              <w:jc w:val="center"/>
              <w:rPr>
                <w:sz w:val="20"/>
                <w:szCs w:val="20"/>
              </w:rPr>
            </w:pPr>
            <w:r w:rsidRPr="00E971C9">
              <w:rPr>
                <w:sz w:val="20"/>
                <w:szCs w:val="20"/>
              </w:rPr>
              <w:t>0</w:t>
            </w:r>
          </w:p>
        </w:tc>
        <w:tc>
          <w:tcPr>
            <w:tcW w:w="1134" w:type="dxa"/>
          </w:tcPr>
          <w:p w14:paraId="210EC47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0530B4DC" w14:textId="77777777" w:rsidTr="00D57B94">
        <w:tc>
          <w:tcPr>
            <w:tcW w:w="567" w:type="dxa"/>
            <w:vMerge/>
          </w:tcPr>
          <w:p w14:paraId="371171F3"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334D3DA3" w14:textId="77777777" w:rsidR="00DF7C5F" w:rsidRPr="00E971C9" w:rsidRDefault="00DF7C5F" w:rsidP="00D57B94">
            <w:pPr>
              <w:autoSpaceDE w:val="0"/>
              <w:autoSpaceDN w:val="0"/>
              <w:adjustRightInd w:val="0"/>
              <w:jc w:val="center"/>
              <w:outlineLvl w:val="1"/>
              <w:rPr>
                <w:sz w:val="20"/>
                <w:szCs w:val="20"/>
              </w:rPr>
            </w:pPr>
          </w:p>
        </w:tc>
        <w:tc>
          <w:tcPr>
            <w:tcW w:w="2551" w:type="dxa"/>
          </w:tcPr>
          <w:p w14:paraId="35425F32" w14:textId="77777777" w:rsidR="00DF7C5F" w:rsidRPr="00E971C9" w:rsidRDefault="00DF7C5F" w:rsidP="00D57B94">
            <w:pPr>
              <w:autoSpaceDE w:val="0"/>
              <w:autoSpaceDN w:val="0"/>
              <w:adjustRightInd w:val="0"/>
              <w:jc w:val="center"/>
              <w:outlineLvl w:val="1"/>
              <w:rPr>
                <w:sz w:val="20"/>
                <w:szCs w:val="20"/>
              </w:rPr>
            </w:pPr>
          </w:p>
        </w:tc>
        <w:tc>
          <w:tcPr>
            <w:tcW w:w="2268" w:type="dxa"/>
          </w:tcPr>
          <w:p w14:paraId="4E4AD7D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федеральный бюджет</w:t>
            </w:r>
          </w:p>
        </w:tc>
        <w:tc>
          <w:tcPr>
            <w:tcW w:w="1276" w:type="dxa"/>
          </w:tcPr>
          <w:p w14:paraId="2847CC78"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657BDE40"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1" w:type="dxa"/>
          </w:tcPr>
          <w:p w14:paraId="5C0A221A" w14:textId="77777777" w:rsidR="00DF7C5F" w:rsidRPr="00E971C9" w:rsidRDefault="00DF7C5F" w:rsidP="00D57B94">
            <w:pPr>
              <w:jc w:val="center"/>
              <w:rPr>
                <w:sz w:val="20"/>
                <w:szCs w:val="20"/>
              </w:rPr>
            </w:pPr>
            <w:r w:rsidRPr="00E971C9">
              <w:rPr>
                <w:sz w:val="20"/>
                <w:szCs w:val="20"/>
              </w:rPr>
              <w:t>0</w:t>
            </w:r>
          </w:p>
        </w:tc>
        <w:tc>
          <w:tcPr>
            <w:tcW w:w="850" w:type="dxa"/>
          </w:tcPr>
          <w:p w14:paraId="0BCB2C05" w14:textId="77777777" w:rsidR="00DF7C5F" w:rsidRPr="00E971C9" w:rsidRDefault="00DF7C5F" w:rsidP="00D57B94">
            <w:pPr>
              <w:jc w:val="center"/>
              <w:rPr>
                <w:sz w:val="20"/>
                <w:szCs w:val="20"/>
              </w:rPr>
            </w:pPr>
            <w:r w:rsidRPr="00E971C9">
              <w:rPr>
                <w:sz w:val="20"/>
                <w:szCs w:val="20"/>
              </w:rPr>
              <w:t>0</w:t>
            </w:r>
          </w:p>
        </w:tc>
        <w:tc>
          <w:tcPr>
            <w:tcW w:w="1134" w:type="dxa"/>
          </w:tcPr>
          <w:p w14:paraId="0C6476D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r w:rsidR="00DF7C5F" w:rsidRPr="00E971C9" w14:paraId="5EDD1F62" w14:textId="77777777" w:rsidTr="00D57B94">
        <w:tc>
          <w:tcPr>
            <w:tcW w:w="567" w:type="dxa"/>
            <w:vMerge/>
          </w:tcPr>
          <w:p w14:paraId="389714B8" w14:textId="77777777" w:rsidR="00DF7C5F" w:rsidRPr="00E971C9" w:rsidRDefault="00DF7C5F" w:rsidP="00D57B94">
            <w:pPr>
              <w:autoSpaceDE w:val="0"/>
              <w:autoSpaceDN w:val="0"/>
              <w:adjustRightInd w:val="0"/>
              <w:jc w:val="center"/>
              <w:outlineLvl w:val="1"/>
              <w:rPr>
                <w:sz w:val="20"/>
                <w:szCs w:val="20"/>
              </w:rPr>
            </w:pPr>
          </w:p>
        </w:tc>
        <w:tc>
          <w:tcPr>
            <w:tcW w:w="4253" w:type="dxa"/>
            <w:vMerge/>
          </w:tcPr>
          <w:p w14:paraId="1702A48C" w14:textId="77777777" w:rsidR="00DF7C5F" w:rsidRPr="00E971C9" w:rsidRDefault="00DF7C5F" w:rsidP="00D57B94">
            <w:pPr>
              <w:autoSpaceDE w:val="0"/>
              <w:autoSpaceDN w:val="0"/>
              <w:adjustRightInd w:val="0"/>
              <w:jc w:val="center"/>
              <w:outlineLvl w:val="1"/>
              <w:rPr>
                <w:sz w:val="20"/>
                <w:szCs w:val="20"/>
              </w:rPr>
            </w:pPr>
          </w:p>
        </w:tc>
        <w:tc>
          <w:tcPr>
            <w:tcW w:w="2551" w:type="dxa"/>
          </w:tcPr>
          <w:p w14:paraId="5B6F5032" w14:textId="77777777" w:rsidR="00DF7C5F" w:rsidRPr="00E971C9" w:rsidRDefault="00DF7C5F" w:rsidP="00D57B94">
            <w:pPr>
              <w:autoSpaceDE w:val="0"/>
              <w:autoSpaceDN w:val="0"/>
              <w:adjustRightInd w:val="0"/>
              <w:jc w:val="center"/>
              <w:outlineLvl w:val="1"/>
              <w:rPr>
                <w:sz w:val="20"/>
                <w:szCs w:val="20"/>
              </w:rPr>
            </w:pPr>
          </w:p>
        </w:tc>
        <w:tc>
          <w:tcPr>
            <w:tcW w:w="2268" w:type="dxa"/>
          </w:tcPr>
          <w:p w14:paraId="586476FD"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иные источники финансирования</w:t>
            </w:r>
          </w:p>
        </w:tc>
        <w:tc>
          <w:tcPr>
            <w:tcW w:w="1276" w:type="dxa"/>
          </w:tcPr>
          <w:p w14:paraId="2135A62C"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1134" w:type="dxa"/>
          </w:tcPr>
          <w:p w14:paraId="2234ACCB"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c>
          <w:tcPr>
            <w:tcW w:w="851" w:type="dxa"/>
          </w:tcPr>
          <w:p w14:paraId="59D5B42C" w14:textId="77777777" w:rsidR="00DF7C5F" w:rsidRPr="00E971C9" w:rsidRDefault="00DF7C5F" w:rsidP="00D57B94">
            <w:pPr>
              <w:jc w:val="center"/>
              <w:rPr>
                <w:sz w:val="20"/>
                <w:szCs w:val="20"/>
              </w:rPr>
            </w:pPr>
            <w:r w:rsidRPr="00E971C9">
              <w:rPr>
                <w:sz w:val="20"/>
                <w:szCs w:val="20"/>
              </w:rPr>
              <w:t>0</w:t>
            </w:r>
          </w:p>
        </w:tc>
        <w:tc>
          <w:tcPr>
            <w:tcW w:w="850" w:type="dxa"/>
          </w:tcPr>
          <w:p w14:paraId="766DE04F" w14:textId="77777777" w:rsidR="00DF7C5F" w:rsidRPr="00E971C9" w:rsidRDefault="00DF7C5F" w:rsidP="00D57B94">
            <w:pPr>
              <w:jc w:val="center"/>
              <w:rPr>
                <w:sz w:val="20"/>
                <w:szCs w:val="20"/>
              </w:rPr>
            </w:pPr>
            <w:r w:rsidRPr="00E971C9">
              <w:rPr>
                <w:sz w:val="20"/>
                <w:szCs w:val="20"/>
              </w:rPr>
              <w:t>0</w:t>
            </w:r>
          </w:p>
        </w:tc>
        <w:tc>
          <w:tcPr>
            <w:tcW w:w="1134" w:type="dxa"/>
          </w:tcPr>
          <w:p w14:paraId="70433F37" w14:textId="77777777" w:rsidR="00DF7C5F" w:rsidRPr="00E971C9" w:rsidRDefault="00DF7C5F" w:rsidP="00D57B94">
            <w:pPr>
              <w:autoSpaceDE w:val="0"/>
              <w:autoSpaceDN w:val="0"/>
              <w:adjustRightInd w:val="0"/>
              <w:jc w:val="center"/>
              <w:outlineLvl w:val="1"/>
              <w:rPr>
                <w:sz w:val="20"/>
                <w:szCs w:val="20"/>
              </w:rPr>
            </w:pPr>
            <w:r w:rsidRPr="00E971C9">
              <w:rPr>
                <w:sz w:val="20"/>
                <w:szCs w:val="20"/>
              </w:rPr>
              <w:t>0</w:t>
            </w:r>
          </w:p>
        </w:tc>
      </w:tr>
    </w:tbl>
    <w:p w14:paraId="6409DCEC" w14:textId="77777777" w:rsidR="00DF7C5F" w:rsidRPr="00E971C9" w:rsidRDefault="00DF7C5F" w:rsidP="00DF7C5F">
      <w:pPr>
        <w:autoSpaceDE w:val="0"/>
        <w:autoSpaceDN w:val="0"/>
        <w:adjustRightInd w:val="0"/>
        <w:jc w:val="center"/>
        <w:outlineLvl w:val="1"/>
        <w:rPr>
          <w:sz w:val="20"/>
          <w:szCs w:val="20"/>
        </w:rPr>
      </w:pPr>
    </w:p>
    <w:p w14:paraId="1F477E8B" w14:textId="77777777" w:rsidR="00DF7C5F" w:rsidRPr="00E971C9" w:rsidRDefault="00DF7C5F" w:rsidP="00DF7C5F">
      <w:pPr>
        <w:autoSpaceDE w:val="0"/>
        <w:autoSpaceDN w:val="0"/>
        <w:adjustRightInd w:val="0"/>
        <w:jc w:val="center"/>
        <w:outlineLvl w:val="1"/>
        <w:rPr>
          <w:sz w:val="20"/>
          <w:szCs w:val="20"/>
        </w:rPr>
      </w:pPr>
      <w:r w:rsidRPr="00E971C9">
        <w:rPr>
          <w:sz w:val="20"/>
          <w:szCs w:val="20"/>
        </w:rPr>
        <w:t>5. План реализации комплекса процессных мероприятий</w:t>
      </w:r>
    </w:p>
    <w:p w14:paraId="14CE6E6B" w14:textId="77777777" w:rsidR="00DF7C5F" w:rsidRPr="00E971C9" w:rsidRDefault="00DF7C5F" w:rsidP="00DF7C5F">
      <w:pPr>
        <w:jc w:val="center"/>
        <w:rPr>
          <w:sz w:val="20"/>
          <w:szCs w:val="20"/>
        </w:rPr>
      </w:pPr>
      <w:r w:rsidRPr="00E971C9">
        <w:rPr>
          <w:color w:val="000000"/>
          <w:sz w:val="20"/>
          <w:szCs w:val="20"/>
        </w:rPr>
        <w:t>"</w:t>
      </w:r>
      <w:r w:rsidRPr="00E971C9">
        <w:rPr>
          <w:sz w:val="20"/>
          <w:szCs w:val="20"/>
        </w:rPr>
        <w:t>Обеспечение деятельности МБУ "Бессоновский комплексный центр социального обслуживания населения"</w:t>
      </w:r>
    </w:p>
    <w:p w14:paraId="4E6EC321" w14:textId="77777777" w:rsidR="00DF7C5F" w:rsidRPr="00E971C9" w:rsidRDefault="00DF7C5F" w:rsidP="00DF7C5F">
      <w:pPr>
        <w:jc w:val="center"/>
        <w:rPr>
          <w:sz w:val="20"/>
          <w:szCs w:val="20"/>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5601"/>
        <w:gridCol w:w="2410"/>
        <w:gridCol w:w="1843"/>
        <w:gridCol w:w="2126"/>
        <w:gridCol w:w="1843"/>
      </w:tblGrid>
      <w:tr w:rsidR="00DF7C5F" w:rsidRPr="00E971C9" w14:paraId="4160F8FB" w14:textId="77777777" w:rsidTr="00D57B94">
        <w:tc>
          <w:tcPr>
            <w:tcW w:w="744" w:type="dxa"/>
          </w:tcPr>
          <w:p w14:paraId="0A40B50A" w14:textId="77777777" w:rsidR="00DF7C5F" w:rsidRPr="00E971C9" w:rsidRDefault="00DF7C5F" w:rsidP="00D57B94">
            <w:pPr>
              <w:jc w:val="center"/>
              <w:rPr>
                <w:sz w:val="20"/>
                <w:szCs w:val="20"/>
              </w:rPr>
            </w:pPr>
            <w:r w:rsidRPr="00E971C9">
              <w:rPr>
                <w:sz w:val="20"/>
                <w:szCs w:val="20"/>
              </w:rPr>
              <w:t>№</w:t>
            </w:r>
          </w:p>
          <w:p w14:paraId="6F6DF142" w14:textId="77777777" w:rsidR="00DF7C5F" w:rsidRPr="00E971C9" w:rsidRDefault="00DF7C5F" w:rsidP="00D57B94">
            <w:pPr>
              <w:jc w:val="center"/>
              <w:rPr>
                <w:sz w:val="20"/>
                <w:szCs w:val="20"/>
              </w:rPr>
            </w:pPr>
            <w:proofErr w:type="gramStart"/>
            <w:r w:rsidRPr="00E971C9">
              <w:rPr>
                <w:sz w:val="20"/>
                <w:szCs w:val="20"/>
              </w:rPr>
              <w:t>п</w:t>
            </w:r>
            <w:proofErr w:type="gramEnd"/>
            <w:r w:rsidRPr="00E971C9">
              <w:rPr>
                <w:sz w:val="20"/>
                <w:szCs w:val="20"/>
              </w:rPr>
              <w:t>/п</w:t>
            </w:r>
          </w:p>
        </w:tc>
        <w:tc>
          <w:tcPr>
            <w:tcW w:w="5601" w:type="dxa"/>
          </w:tcPr>
          <w:p w14:paraId="67CD6CC2" w14:textId="77777777" w:rsidR="00DF7C5F" w:rsidRPr="00E971C9" w:rsidRDefault="00DF7C5F" w:rsidP="00D57B94">
            <w:pPr>
              <w:jc w:val="center"/>
              <w:rPr>
                <w:sz w:val="20"/>
                <w:szCs w:val="20"/>
              </w:rPr>
            </w:pPr>
            <w:r w:rsidRPr="00E971C9">
              <w:rPr>
                <w:sz w:val="20"/>
                <w:szCs w:val="20"/>
              </w:rPr>
              <w:t>Наименование мероприятия (результата), контрольная точка</w:t>
            </w:r>
          </w:p>
        </w:tc>
        <w:tc>
          <w:tcPr>
            <w:tcW w:w="2410" w:type="dxa"/>
          </w:tcPr>
          <w:p w14:paraId="4ED22B03" w14:textId="77777777" w:rsidR="00DF7C5F" w:rsidRPr="00E971C9" w:rsidRDefault="00DF7C5F" w:rsidP="00D57B94">
            <w:pPr>
              <w:jc w:val="center"/>
              <w:rPr>
                <w:sz w:val="20"/>
                <w:szCs w:val="20"/>
              </w:rPr>
            </w:pPr>
            <w:r w:rsidRPr="00E971C9">
              <w:rPr>
                <w:sz w:val="20"/>
                <w:szCs w:val="20"/>
              </w:rPr>
              <w:t>Тип мероприятия (результата)</w:t>
            </w:r>
          </w:p>
        </w:tc>
        <w:tc>
          <w:tcPr>
            <w:tcW w:w="1843" w:type="dxa"/>
          </w:tcPr>
          <w:p w14:paraId="6FC8F870" w14:textId="77777777" w:rsidR="00DF7C5F" w:rsidRPr="00E971C9" w:rsidRDefault="00DF7C5F" w:rsidP="00D57B94">
            <w:pPr>
              <w:jc w:val="center"/>
              <w:rPr>
                <w:sz w:val="20"/>
                <w:szCs w:val="20"/>
              </w:rPr>
            </w:pPr>
            <w:r w:rsidRPr="00E971C9">
              <w:rPr>
                <w:sz w:val="20"/>
                <w:szCs w:val="20"/>
              </w:rPr>
              <w:t>Дата наступления контрольной точки</w:t>
            </w:r>
            <w:r w:rsidRPr="00E971C9">
              <w:rPr>
                <w:rStyle w:val="aff1"/>
                <w:sz w:val="20"/>
                <w:szCs w:val="20"/>
              </w:rPr>
              <w:footnoteReference w:id="21"/>
            </w:r>
          </w:p>
        </w:tc>
        <w:tc>
          <w:tcPr>
            <w:tcW w:w="2126" w:type="dxa"/>
          </w:tcPr>
          <w:p w14:paraId="0BEFE58A" w14:textId="77777777" w:rsidR="00DF7C5F" w:rsidRPr="00E971C9" w:rsidRDefault="00DF7C5F" w:rsidP="00D57B94">
            <w:pPr>
              <w:jc w:val="center"/>
              <w:rPr>
                <w:sz w:val="20"/>
                <w:szCs w:val="20"/>
              </w:rPr>
            </w:pPr>
            <w:r w:rsidRPr="00E971C9">
              <w:rPr>
                <w:sz w:val="20"/>
                <w:szCs w:val="20"/>
              </w:rPr>
              <w:t>Ответственный исполнитель</w:t>
            </w:r>
            <w:r w:rsidRPr="00E971C9">
              <w:rPr>
                <w:rStyle w:val="aff1"/>
                <w:sz w:val="20"/>
                <w:szCs w:val="20"/>
              </w:rPr>
              <w:footnoteReference w:id="22"/>
            </w:r>
          </w:p>
        </w:tc>
        <w:tc>
          <w:tcPr>
            <w:tcW w:w="1843" w:type="dxa"/>
          </w:tcPr>
          <w:p w14:paraId="0D45948F" w14:textId="77777777" w:rsidR="00DF7C5F" w:rsidRPr="00E971C9" w:rsidRDefault="00DF7C5F" w:rsidP="00D57B94">
            <w:pPr>
              <w:jc w:val="center"/>
              <w:rPr>
                <w:sz w:val="20"/>
                <w:szCs w:val="20"/>
              </w:rPr>
            </w:pPr>
            <w:r w:rsidRPr="00E971C9">
              <w:rPr>
                <w:sz w:val="20"/>
                <w:szCs w:val="20"/>
              </w:rPr>
              <w:t>Вид подтверждающего документа</w:t>
            </w:r>
            <w:r w:rsidRPr="00E971C9">
              <w:rPr>
                <w:rStyle w:val="aff1"/>
                <w:sz w:val="20"/>
                <w:szCs w:val="20"/>
              </w:rPr>
              <w:footnoteReference w:id="23"/>
            </w:r>
          </w:p>
        </w:tc>
      </w:tr>
      <w:tr w:rsidR="00DF7C5F" w:rsidRPr="00E971C9" w14:paraId="6F671DEB" w14:textId="77777777" w:rsidTr="00D57B94">
        <w:tc>
          <w:tcPr>
            <w:tcW w:w="14567" w:type="dxa"/>
            <w:gridSpan w:val="6"/>
          </w:tcPr>
          <w:p w14:paraId="403C9684" w14:textId="77777777" w:rsidR="00DF7C5F" w:rsidRPr="00E971C9" w:rsidRDefault="00DF7C5F" w:rsidP="00D57B94">
            <w:pPr>
              <w:jc w:val="center"/>
              <w:rPr>
                <w:sz w:val="20"/>
                <w:szCs w:val="20"/>
              </w:rPr>
            </w:pPr>
            <w:r w:rsidRPr="00E971C9">
              <w:rPr>
                <w:sz w:val="20"/>
                <w:szCs w:val="20"/>
              </w:rPr>
              <w:t>Задача 1. «Развитие платных социальных услуг»</w:t>
            </w:r>
          </w:p>
        </w:tc>
      </w:tr>
      <w:tr w:rsidR="00DF7C5F" w:rsidRPr="00E971C9" w14:paraId="409AAA81" w14:textId="77777777" w:rsidTr="00D57B94">
        <w:tc>
          <w:tcPr>
            <w:tcW w:w="744" w:type="dxa"/>
          </w:tcPr>
          <w:p w14:paraId="61F3A3A6" w14:textId="77777777" w:rsidR="00DF7C5F" w:rsidRPr="00E971C9" w:rsidRDefault="00DF7C5F" w:rsidP="00D57B94">
            <w:pPr>
              <w:jc w:val="center"/>
              <w:rPr>
                <w:sz w:val="20"/>
                <w:szCs w:val="20"/>
              </w:rPr>
            </w:pPr>
            <w:r w:rsidRPr="00E971C9">
              <w:rPr>
                <w:sz w:val="20"/>
                <w:szCs w:val="20"/>
              </w:rPr>
              <w:t>1.1</w:t>
            </w:r>
          </w:p>
        </w:tc>
        <w:tc>
          <w:tcPr>
            <w:tcW w:w="5601" w:type="dxa"/>
          </w:tcPr>
          <w:p w14:paraId="5ADA0B11" w14:textId="77777777" w:rsidR="00DF7C5F" w:rsidRPr="00E971C9" w:rsidRDefault="00DF7C5F" w:rsidP="00D57B94">
            <w:pPr>
              <w:rPr>
                <w:sz w:val="20"/>
                <w:szCs w:val="20"/>
              </w:rPr>
            </w:pPr>
            <w:r w:rsidRPr="00E971C9">
              <w:rPr>
                <w:sz w:val="20"/>
                <w:szCs w:val="20"/>
              </w:rPr>
              <w:t>Наименование мероприятия (результата)</w:t>
            </w:r>
          </w:p>
          <w:p w14:paraId="79E77D5D" w14:textId="77777777" w:rsidR="00DF7C5F" w:rsidRPr="00E971C9" w:rsidRDefault="00DF7C5F" w:rsidP="00D57B94">
            <w:pPr>
              <w:rPr>
                <w:sz w:val="20"/>
                <w:szCs w:val="20"/>
              </w:rPr>
            </w:pPr>
            <w:r w:rsidRPr="00E971C9">
              <w:rPr>
                <w:sz w:val="20"/>
                <w:szCs w:val="20"/>
              </w:rPr>
              <w:t>Укрепление материально технической базы учреждения способствующей предоставлению населению современной квалифицированной помощи (100% целевое использование денежных средств). Исполнение индикативных показателей по соблюдению доли средств на выплату заработной платы из внебюджетных средств учреждения (4,3% денежных средств, в составе заработной платы работников, попадающих под Указ президента РФ №597 от 07.05.2012 г. из средств от приносящей доход деятельности)»</w:t>
            </w:r>
          </w:p>
        </w:tc>
        <w:tc>
          <w:tcPr>
            <w:tcW w:w="2410" w:type="dxa"/>
          </w:tcPr>
          <w:p w14:paraId="40C15218" w14:textId="77777777" w:rsidR="00DF7C5F" w:rsidRPr="00E971C9" w:rsidRDefault="00DF7C5F" w:rsidP="00D57B94">
            <w:pPr>
              <w:jc w:val="center"/>
              <w:rPr>
                <w:sz w:val="20"/>
                <w:szCs w:val="20"/>
              </w:rPr>
            </w:pPr>
          </w:p>
        </w:tc>
        <w:tc>
          <w:tcPr>
            <w:tcW w:w="1843" w:type="dxa"/>
          </w:tcPr>
          <w:p w14:paraId="53773F8E" w14:textId="77777777" w:rsidR="00DF7C5F" w:rsidRPr="00E971C9" w:rsidRDefault="00DF7C5F" w:rsidP="00D57B94">
            <w:pPr>
              <w:jc w:val="center"/>
              <w:rPr>
                <w:sz w:val="20"/>
                <w:szCs w:val="20"/>
              </w:rPr>
            </w:pPr>
          </w:p>
        </w:tc>
        <w:tc>
          <w:tcPr>
            <w:tcW w:w="2126" w:type="dxa"/>
          </w:tcPr>
          <w:p w14:paraId="20CE0673" w14:textId="77777777" w:rsidR="00DF7C5F" w:rsidRPr="00E971C9" w:rsidRDefault="00DF7C5F" w:rsidP="00D57B94">
            <w:pPr>
              <w:jc w:val="center"/>
              <w:rPr>
                <w:sz w:val="20"/>
                <w:szCs w:val="20"/>
              </w:rPr>
            </w:pPr>
          </w:p>
        </w:tc>
        <w:tc>
          <w:tcPr>
            <w:tcW w:w="1843" w:type="dxa"/>
          </w:tcPr>
          <w:p w14:paraId="1ADA37C8" w14:textId="77777777" w:rsidR="00DF7C5F" w:rsidRPr="00E971C9" w:rsidRDefault="00DF7C5F" w:rsidP="00D57B94">
            <w:pPr>
              <w:jc w:val="center"/>
              <w:rPr>
                <w:sz w:val="20"/>
                <w:szCs w:val="20"/>
              </w:rPr>
            </w:pPr>
          </w:p>
        </w:tc>
      </w:tr>
      <w:tr w:rsidR="00DF7C5F" w:rsidRPr="00E971C9" w14:paraId="3CDD5494" w14:textId="77777777" w:rsidTr="00D57B94">
        <w:tc>
          <w:tcPr>
            <w:tcW w:w="744" w:type="dxa"/>
          </w:tcPr>
          <w:p w14:paraId="088BEF35" w14:textId="77777777" w:rsidR="00DF7C5F" w:rsidRPr="00E971C9" w:rsidRDefault="00DF7C5F" w:rsidP="00D57B94">
            <w:pPr>
              <w:jc w:val="center"/>
              <w:rPr>
                <w:sz w:val="20"/>
                <w:szCs w:val="20"/>
              </w:rPr>
            </w:pPr>
            <w:r w:rsidRPr="00E971C9">
              <w:rPr>
                <w:sz w:val="20"/>
                <w:szCs w:val="20"/>
              </w:rPr>
              <w:t>1.1.1</w:t>
            </w:r>
          </w:p>
        </w:tc>
        <w:tc>
          <w:tcPr>
            <w:tcW w:w="5601" w:type="dxa"/>
          </w:tcPr>
          <w:p w14:paraId="7B647DA5" w14:textId="77777777" w:rsidR="00DF7C5F" w:rsidRPr="00E971C9" w:rsidRDefault="00DF7C5F" w:rsidP="00D57B94">
            <w:pPr>
              <w:rPr>
                <w:sz w:val="20"/>
                <w:szCs w:val="20"/>
              </w:rPr>
            </w:pPr>
            <w:r w:rsidRPr="00E971C9">
              <w:rPr>
                <w:sz w:val="20"/>
                <w:szCs w:val="20"/>
              </w:rPr>
              <w:t>Контрольная точка</w:t>
            </w:r>
          </w:p>
          <w:p w14:paraId="59352863" w14:textId="77777777" w:rsidR="00DF7C5F" w:rsidRPr="00E971C9" w:rsidRDefault="00DF7C5F" w:rsidP="00D57B94">
            <w:pPr>
              <w:rPr>
                <w:sz w:val="20"/>
                <w:szCs w:val="20"/>
                <w:vertAlign w:val="superscript"/>
              </w:rPr>
            </w:pPr>
            <w:r w:rsidRPr="00E971C9">
              <w:rPr>
                <w:sz w:val="20"/>
                <w:szCs w:val="20"/>
              </w:rPr>
              <w:t>Оплата договоров</w:t>
            </w:r>
          </w:p>
        </w:tc>
        <w:tc>
          <w:tcPr>
            <w:tcW w:w="2410" w:type="dxa"/>
          </w:tcPr>
          <w:p w14:paraId="675B4B22" w14:textId="77777777" w:rsidR="00DF7C5F" w:rsidRPr="00E971C9" w:rsidRDefault="00DF7C5F" w:rsidP="00D57B94">
            <w:pPr>
              <w:jc w:val="center"/>
              <w:rPr>
                <w:sz w:val="20"/>
                <w:szCs w:val="20"/>
              </w:rPr>
            </w:pPr>
          </w:p>
        </w:tc>
        <w:tc>
          <w:tcPr>
            <w:tcW w:w="1843" w:type="dxa"/>
          </w:tcPr>
          <w:p w14:paraId="345E4A25" w14:textId="77777777" w:rsidR="00DF7C5F" w:rsidRPr="00E971C9" w:rsidRDefault="00DF7C5F" w:rsidP="00D57B94">
            <w:pPr>
              <w:jc w:val="center"/>
              <w:rPr>
                <w:sz w:val="20"/>
                <w:szCs w:val="20"/>
              </w:rPr>
            </w:pPr>
            <w:r w:rsidRPr="00E971C9">
              <w:rPr>
                <w:sz w:val="20"/>
                <w:szCs w:val="20"/>
              </w:rPr>
              <w:t>1-4 квартал 2026</w:t>
            </w:r>
          </w:p>
          <w:p w14:paraId="204F2B69" w14:textId="77777777" w:rsidR="00DF7C5F" w:rsidRPr="00E971C9" w:rsidRDefault="00DF7C5F" w:rsidP="00D57B94">
            <w:pPr>
              <w:jc w:val="center"/>
              <w:rPr>
                <w:sz w:val="20"/>
                <w:szCs w:val="20"/>
              </w:rPr>
            </w:pPr>
            <w:r w:rsidRPr="00E971C9">
              <w:rPr>
                <w:sz w:val="20"/>
                <w:szCs w:val="20"/>
              </w:rPr>
              <w:t>1-4 квартал 2027</w:t>
            </w:r>
          </w:p>
        </w:tc>
        <w:tc>
          <w:tcPr>
            <w:tcW w:w="2126" w:type="dxa"/>
          </w:tcPr>
          <w:p w14:paraId="184116F1" w14:textId="77777777" w:rsidR="00DF7C5F" w:rsidRPr="00E971C9" w:rsidRDefault="00DF7C5F" w:rsidP="00D57B94">
            <w:pPr>
              <w:jc w:val="center"/>
              <w:rPr>
                <w:sz w:val="20"/>
                <w:szCs w:val="20"/>
              </w:rPr>
            </w:pPr>
            <w:r w:rsidRPr="00E971C9">
              <w:rPr>
                <w:sz w:val="20"/>
                <w:szCs w:val="20"/>
              </w:rPr>
              <w:t>Директор МБУ "БКЦСОН"</w:t>
            </w:r>
          </w:p>
        </w:tc>
        <w:tc>
          <w:tcPr>
            <w:tcW w:w="1843" w:type="dxa"/>
          </w:tcPr>
          <w:p w14:paraId="1419CD15" w14:textId="77777777" w:rsidR="00DF7C5F" w:rsidRPr="00E971C9" w:rsidRDefault="00DF7C5F" w:rsidP="00D57B94">
            <w:pPr>
              <w:jc w:val="center"/>
              <w:rPr>
                <w:sz w:val="20"/>
                <w:szCs w:val="20"/>
              </w:rPr>
            </w:pPr>
            <w:r w:rsidRPr="00E971C9">
              <w:rPr>
                <w:sz w:val="20"/>
                <w:szCs w:val="20"/>
              </w:rPr>
              <w:t>Договора</w:t>
            </w:r>
          </w:p>
        </w:tc>
      </w:tr>
      <w:tr w:rsidR="00DF7C5F" w:rsidRPr="00E971C9" w14:paraId="0CB0AF6C" w14:textId="77777777" w:rsidTr="00D57B94">
        <w:tc>
          <w:tcPr>
            <w:tcW w:w="744" w:type="dxa"/>
          </w:tcPr>
          <w:p w14:paraId="12028337" w14:textId="77777777" w:rsidR="00DF7C5F" w:rsidRPr="00E971C9" w:rsidRDefault="00DF7C5F" w:rsidP="00D57B94">
            <w:pPr>
              <w:jc w:val="center"/>
              <w:rPr>
                <w:sz w:val="20"/>
                <w:szCs w:val="20"/>
              </w:rPr>
            </w:pPr>
            <w:r w:rsidRPr="00E971C9">
              <w:rPr>
                <w:sz w:val="20"/>
                <w:szCs w:val="20"/>
              </w:rPr>
              <w:t>1.1.2</w:t>
            </w:r>
          </w:p>
        </w:tc>
        <w:tc>
          <w:tcPr>
            <w:tcW w:w="5601" w:type="dxa"/>
          </w:tcPr>
          <w:p w14:paraId="05709978" w14:textId="77777777" w:rsidR="00DF7C5F" w:rsidRPr="00E971C9" w:rsidRDefault="00DF7C5F" w:rsidP="00D57B94">
            <w:pPr>
              <w:rPr>
                <w:sz w:val="20"/>
                <w:szCs w:val="20"/>
              </w:rPr>
            </w:pPr>
            <w:r w:rsidRPr="00E971C9">
              <w:rPr>
                <w:sz w:val="20"/>
                <w:szCs w:val="20"/>
              </w:rPr>
              <w:t xml:space="preserve">Контрольная точка </w:t>
            </w:r>
          </w:p>
          <w:p w14:paraId="4BBC44D2" w14:textId="77777777" w:rsidR="00DF7C5F" w:rsidRPr="00E971C9" w:rsidRDefault="00DF7C5F" w:rsidP="00D57B94">
            <w:pPr>
              <w:rPr>
                <w:sz w:val="20"/>
                <w:szCs w:val="20"/>
              </w:rPr>
            </w:pPr>
            <w:r w:rsidRPr="00E971C9">
              <w:rPr>
                <w:sz w:val="20"/>
                <w:szCs w:val="20"/>
              </w:rPr>
              <w:lastRenderedPageBreak/>
              <w:t>Выполнение индикативного показателя 4,3%</w:t>
            </w:r>
          </w:p>
        </w:tc>
        <w:tc>
          <w:tcPr>
            <w:tcW w:w="2410" w:type="dxa"/>
          </w:tcPr>
          <w:p w14:paraId="10A8F6EC" w14:textId="77777777" w:rsidR="00DF7C5F" w:rsidRPr="00E971C9" w:rsidRDefault="00DF7C5F" w:rsidP="00D57B94">
            <w:pPr>
              <w:jc w:val="center"/>
              <w:rPr>
                <w:sz w:val="20"/>
                <w:szCs w:val="20"/>
              </w:rPr>
            </w:pPr>
          </w:p>
        </w:tc>
        <w:tc>
          <w:tcPr>
            <w:tcW w:w="1843" w:type="dxa"/>
          </w:tcPr>
          <w:p w14:paraId="3D156BEA" w14:textId="77777777" w:rsidR="00DF7C5F" w:rsidRPr="00E971C9" w:rsidRDefault="00DF7C5F" w:rsidP="00D57B94">
            <w:pPr>
              <w:jc w:val="center"/>
              <w:rPr>
                <w:sz w:val="20"/>
                <w:szCs w:val="20"/>
              </w:rPr>
            </w:pPr>
            <w:r w:rsidRPr="00E971C9">
              <w:rPr>
                <w:sz w:val="20"/>
                <w:szCs w:val="20"/>
              </w:rPr>
              <w:t>1-4 квартал 2026</w:t>
            </w:r>
          </w:p>
          <w:p w14:paraId="79D9C1FA" w14:textId="77777777" w:rsidR="00DF7C5F" w:rsidRPr="00E971C9" w:rsidRDefault="00DF7C5F" w:rsidP="00D57B94">
            <w:pPr>
              <w:jc w:val="center"/>
              <w:rPr>
                <w:sz w:val="20"/>
                <w:szCs w:val="20"/>
              </w:rPr>
            </w:pPr>
            <w:r w:rsidRPr="00E971C9">
              <w:rPr>
                <w:sz w:val="20"/>
                <w:szCs w:val="20"/>
              </w:rPr>
              <w:lastRenderedPageBreak/>
              <w:t>1-4 квартал 2027</w:t>
            </w:r>
          </w:p>
        </w:tc>
        <w:tc>
          <w:tcPr>
            <w:tcW w:w="2126" w:type="dxa"/>
          </w:tcPr>
          <w:p w14:paraId="31F38916" w14:textId="77777777" w:rsidR="00DF7C5F" w:rsidRPr="00E971C9" w:rsidRDefault="00DF7C5F" w:rsidP="00D57B94">
            <w:pPr>
              <w:jc w:val="center"/>
              <w:rPr>
                <w:sz w:val="20"/>
                <w:szCs w:val="20"/>
              </w:rPr>
            </w:pPr>
            <w:r w:rsidRPr="00E971C9">
              <w:rPr>
                <w:sz w:val="20"/>
                <w:szCs w:val="20"/>
              </w:rPr>
              <w:lastRenderedPageBreak/>
              <w:t xml:space="preserve">Директор МБУ </w:t>
            </w:r>
            <w:r w:rsidRPr="00E971C9">
              <w:rPr>
                <w:sz w:val="20"/>
                <w:szCs w:val="20"/>
              </w:rPr>
              <w:lastRenderedPageBreak/>
              <w:t>"БКЦСОН"</w:t>
            </w:r>
          </w:p>
        </w:tc>
        <w:tc>
          <w:tcPr>
            <w:tcW w:w="1843" w:type="dxa"/>
          </w:tcPr>
          <w:p w14:paraId="66DECECE" w14:textId="77777777" w:rsidR="00DF7C5F" w:rsidRPr="00E971C9" w:rsidRDefault="00DF7C5F" w:rsidP="00D57B94">
            <w:pPr>
              <w:jc w:val="center"/>
              <w:rPr>
                <w:sz w:val="20"/>
                <w:szCs w:val="20"/>
              </w:rPr>
            </w:pPr>
            <w:r w:rsidRPr="00E971C9">
              <w:rPr>
                <w:sz w:val="20"/>
                <w:szCs w:val="20"/>
              </w:rPr>
              <w:lastRenderedPageBreak/>
              <w:t xml:space="preserve">Мониторинг по </w:t>
            </w:r>
            <w:r w:rsidRPr="00E971C9">
              <w:rPr>
                <w:sz w:val="20"/>
                <w:szCs w:val="20"/>
              </w:rPr>
              <w:lastRenderedPageBreak/>
              <w:t xml:space="preserve">заработной плате Минтруда Пензенской области </w:t>
            </w:r>
          </w:p>
        </w:tc>
      </w:tr>
      <w:tr w:rsidR="00DF7C5F" w:rsidRPr="00E971C9" w14:paraId="38100DED" w14:textId="77777777" w:rsidTr="00D57B94">
        <w:tc>
          <w:tcPr>
            <w:tcW w:w="14567" w:type="dxa"/>
            <w:gridSpan w:val="6"/>
          </w:tcPr>
          <w:p w14:paraId="71467C00" w14:textId="77777777" w:rsidR="00DF7C5F" w:rsidRPr="00E971C9" w:rsidRDefault="00DF7C5F" w:rsidP="00D57B94">
            <w:pPr>
              <w:jc w:val="center"/>
              <w:rPr>
                <w:sz w:val="20"/>
                <w:szCs w:val="20"/>
              </w:rPr>
            </w:pPr>
            <w:r w:rsidRPr="00E971C9">
              <w:rPr>
                <w:sz w:val="20"/>
                <w:szCs w:val="20"/>
              </w:rPr>
              <w:lastRenderedPageBreak/>
              <w:t>Задача 2.</w:t>
            </w:r>
            <w:r w:rsidRPr="00E971C9">
              <w:rPr>
                <w:bCs/>
                <w:sz w:val="20"/>
                <w:szCs w:val="20"/>
              </w:rPr>
              <w:t xml:space="preserve"> "</w:t>
            </w:r>
            <w:r w:rsidRPr="00E971C9">
              <w:rPr>
                <w:sz w:val="20"/>
                <w:szCs w:val="20"/>
              </w:rPr>
              <w:t>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p>
        </w:tc>
      </w:tr>
      <w:tr w:rsidR="00DF7C5F" w:rsidRPr="00E971C9" w14:paraId="7940BA36" w14:textId="77777777" w:rsidTr="00D57B94">
        <w:tc>
          <w:tcPr>
            <w:tcW w:w="744" w:type="dxa"/>
          </w:tcPr>
          <w:p w14:paraId="5AF315BD" w14:textId="77777777" w:rsidR="00DF7C5F" w:rsidRPr="00E971C9" w:rsidRDefault="00DF7C5F" w:rsidP="00D57B94">
            <w:pPr>
              <w:jc w:val="center"/>
              <w:rPr>
                <w:sz w:val="20"/>
                <w:szCs w:val="20"/>
              </w:rPr>
            </w:pPr>
            <w:r w:rsidRPr="00E971C9">
              <w:rPr>
                <w:sz w:val="20"/>
                <w:szCs w:val="20"/>
              </w:rPr>
              <w:t>2.1</w:t>
            </w:r>
          </w:p>
        </w:tc>
        <w:tc>
          <w:tcPr>
            <w:tcW w:w="5601" w:type="dxa"/>
          </w:tcPr>
          <w:p w14:paraId="3A95C8EE" w14:textId="77777777" w:rsidR="00DF7C5F" w:rsidRPr="00E971C9" w:rsidRDefault="00DF7C5F" w:rsidP="00D57B94">
            <w:pPr>
              <w:rPr>
                <w:sz w:val="20"/>
                <w:szCs w:val="20"/>
              </w:rPr>
            </w:pPr>
            <w:r w:rsidRPr="00E971C9">
              <w:rPr>
                <w:sz w:val="20"/>
                <w:szCs w:val="20"/>
              </w:rPr>
              <w:t>Наименование мероприятия (результата)</w:t>
            </w:r>
          </w:p>
          <w:p w14:paraId="1F4A2110" w14:textId="77777777" w:rsidR="00DF7C5F" w:rsidRPr="00E971C9" w:rsidRDefault="00DF7C5F" w:rsidP="00D57B94">
            <w:pPr>
              <w:rPr>
                <w:sz w:val="20"/>
                <w:szCs w:val="20"/>
              </w:rPr>
            </w:pPr>
            <w:r w:rsidRPr="00E971C9">
              <w:rPr>
                <w:sz w:val="20"/>
                <w:szCs w:val="20"/>
              </w:rPr>
              <w:t>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детей-сирот; безнадзорных детей, оставшихся без попечения родителей; семей имеющих детей; малоимущих граждан</w:t>
            </w:r>
          </w:p>
        </w:tc>
        <w:tc>
          <w:tcPr>
            <w:tcW w:w="2410" w:type="dxa"/>
          </w:tcPr>
          <w:p w14:paraId="79E32B0A" w14:textId="77777777" w:rsidR="00DF7C5F" w:rsidRPr="00E971C9" w:rsidRDefault="00DF7C5F" w:rsidP="00D57B94">
            <w:pPr>
              <w:jc w:val="center"/>
              <w:rPr>
                <w:sz w:val="20"/>
                <w:szCs w:val="20"/>
              </w:rPr>
            </w:pPr>
          </w:p>
        </w:tc>
        <w:tc>
          <w:tcPr>
            <w:tcW w:w="1843" w:type="dxa"/>
          </w:tcPr>
          <w:p w14:paraId="1AF722BC" w14:textId="77777777" w:rsidR="00DF7C5F" w:rsidRPr="00E971C9" w:rsidRDefault="00DF7C5F" w:rsidP="00D57B94">
            <w:pPr>
              <w:jc w:val="center"/>
              <w:rPr>
                <w:sz w:val="20"/>
                <w:szCs w:val="20"/>
              </w:rPr>
            </w:pPr>
          </w:p>
        </w:tc>
        <w:tc>
          <w:tcPr>
            <w:tcW w:w="2126" w:type="dxa"/>
          </w:tcPr>
          <w:p w14:paraId="15FC42C4" w14:textId="77777777" w:rsidR="00DF7C5F" w:rsidRPr="00E971C9" w:rsidRDefault="00DF7C5F" w:rsidP="00D57B94">
            <w:pPr>
              <w:jc w:val="center"/>
              <w:rPr>
                <w:sz w:val="20"/>
                <w:szCs w:val="20"/>
              </w:rPr>
            </w:pPr>
          </w:p>
        </w:tc>
        <w:tc>
          <w:tcPr>
            <w:tcW w:w="1843" w:type="dxa"/>
          </w:tcPr>
          <w:p w14:paraId="099A2316" w14:textId="77777777" w:rsidR="00DF7C5F" w:rsidRPr="00E971C9" w:rsidRDefault="00DF7C5F" w:rsidP="00D57B94">
            <w:pPr>
              <w:jc w:val="center"/>
              <w:rPr>
                <w:sz w:val="20"/>
                <w:szCs w:val="20"/>
              </w:rPr>
            </w:pPr>
          </w:p>
        </w:tc>
      </w:tr>
      <w:tr w:rsidR="00DF7C5F" w:rsidRPr="00E971C9" w14:paraId="3FC57469" w14:textId="77777777" w:rsidTr="00D57B94">
        <w:tc>
          <w:tcPr>
            <w:tcW w:w="744" w:type="dxa"/>
          </w:tcPr>
          <w:p w14:paraId="4334A4CD" w14:textId="77777777" w:rsidR="00DF7C5F" w:rsidRPr="00E971C9" w:rsidRDefault="00DF7C5F" w:rsidP="00D57B94">
            <w:pPr>
              <w:jc w:val="center"/>
              <w:rPr>
                <w:sz w:val="20"/>
                <w:szCs w:val="20"/>
              </w:rPr>
            </w:pPr>
            <w:r w:rsidRPr="00E971C9">
              <w:rPr>
                <w:sz w:val="20"/>
                <w:szCs w:val="20"/>
              </w:rPr>
              <w:t>2.1.1</w:t>
            </w:r>
          </w:p>
        </w:tc>
        <w:tc>
          <w:tcPr>
            <w:tcW w:w="5601" w:type="dxa"/>
          </w:tcPr>
          <w:p w14:paraId="55A317A0" w14:textId="77777777" w:rsidR="00DF7C5F" w:rsidRPr="00E971C9" w:rsidRDefault="00DF7C5F" w:rsidP="00D57B94">
            <w:pPr>
              <w:rPr>
                <w:sz w:val="20"/>
                <w:szCs w:val="20"/>
              </w:rPr>
            </w:pPr>
            <w:r w:rsidRPr="00E971C9">
              <w:rPr>
                <w:sz w:val="20"/>
                <w:szCs w:val="20"/>
              </w:rPr>
              <w:t xml:space="preserve">Контрольная точка </w:t>
            </w:r>
          </w:p>
          <w:p w14:paraId="6CCE3614" w14:textId="77777777" w:rsidR="00DF7C5F" w:rsidRPr="00E971C9" w:rsidRDefault="00DF7C5F" w:rsidP="00D57B94">
            <w:pPr>
              <w:rPr>
                <w:sz w:val="20"/>
                <w:szCs w:val="20"/>
                <w:vertAlign w:val="superscript"/>
              </w:rPr>
            </w:pPr>
            <w:r w:rsidRPr="00E971C9">
              <w:rPr>
                <w:sz w:val="20"/>
                <w:szCs w:val="20"/>
              </w:rPr>
              <w:t>Акты выполненных работ</w:t>
            </w:r>
          </w:p>
        </w:tc>
        <w:tc>
          <w:tcPr>
            <w:tcW w:w="2410" w:type="dxa"/>
          </w:tcPr>
          <w:p w14:paraId="3DFD9F1E" w14:textId="77777777" w:rsidR="00DF7C5F" w:rsidRPr="00E971C9" w:rsidRDefault="00DF7C5F" w:rsidP="00D57B94">
            <w:pPr>
              <w:jc w:val="center"/>
              <w:rPr>
                <w:sz w:val="20"/>
                <w:szCs w:val="20"/>
              </w:rPr>
            </w:pPr>
          </w:p>
        </w:tc>
        <w:tc>
          <w:tcPr>
            <w:tcW w:w="1843" w:type="dxa"/>
          </w:tcPr>
          <w:p w14:paraId="45CE137F" w14:textId="77777777" w:rsidR="00DF7C5F" w:rsidRPr="00E971C9" w:rsidRDefault="00DF7C5F" w:rsidP="00D57B94">
            <w:pPr>
              <w:jc w:val="center"/>
              <w:rPr>
                <w:sz w:val="20"/>
                <w:szCs w:val="20"/>
              </w:rPr>
            </w:pPr>
            <w:r w:rsidRPr="00E971C9">
              <w:rPr>
                <w:sz w:val="20"/>
                <w:szCs w:val="20"/>
              </w:rPr>
              <w:t>1-4 квартал 2026</w:t>
            </w:r>
          </w:p>
          <w:p w14:paraId="0DCEC190" w14:textId="77777777" w:rsidR="00DF7C5F" w:rsidRPr="00E971C9" w:rsidRDefault="00DF7C5F" w:rsidP="00D57B94">
            <w:pPr>
              <w:jc w:val="center"/>
              <w:rPr>
                <w:sz w:val="20"/>
                <w:szCs w:val="20"/>
              </w:rPr>
            </w:pPr>
            <w:r w:rsidRPr="00E971C9">
              <w:rPr>
                <w:sz w:val="20"/>
                <w:szCs w:val="20"/>
              </w:rPr>
              <w:t>1-4 квартал 2027</w:t>
            </w:r>
          </w:p>
        </w:tc>
        <w:tc>
          <w:tcPr>
            <w:tcW w:w="2126" w:type="dxa"/>
          </w:tcPr>
          <w:p w14:paraId="4FE45D4B" w14:textId="77777777" w:rsidR="00DF7C5F" w:rsidRPr="00E971C9" w:rsidRDefault="00DF7C5F" w:rsidP="00D57B94">
            <w:pPr>
              <w:jc w:val="center"/>
              <w:rPr>
                <w:sz w:val="20"/>
                <w:szCs w:val="20"/>
              </w:rPr>
            </w:pPr>
            <w:r w:rsidRPr="00E971C9">
              <w:rPr>
                <w:sz w:val="20"/>
                <w:szCs w:val="20"/>
              </w:rPr>
              <w:t>Директор МБУ "БКЦСОН"</w:t>
            </w:r>
          </w:p>
        </w:tc>
        <w:tc>
          <w:tcPr>
            <w:tcW w:w="1843" w:type="dxa"/>
          </w:tcPr>
          <w:p w14:paraId="06DBF7FE" w14:textId="77777777" w:rsidR="00DF7C5F" w:rsidRPr="00E971C9" w:rsidRDefault="00DF7C5F" w:rsidP="00D57B94">
            <w:pPr>
              <w:jc w:val="center"/>
              <w:rPr>
                <w:sz w:val="20"/>
                <w:szCs w:val="20"/>
              </w:rPr>
            </w:pPr>
            <w:r w:rsidRPr="00E971C9">
              <w:rPr>
                <w:sz w:val="20"/>
                <w:szCs w:val="20"/>
              </w:rPr>
              <w:t>Акт выполненных работ</w:t>
            </w:r>
          </w:p>
        </w:tc>
      </w:tr>
      <w:tr w:rsidR="00DF7C5F" w:rsidRPr="00E971C9" w14:paraId="5ADD9B13" w14:textId="77777777" w:rsidTr="00D57B94">
        <w:tc>
          <w:tcPr>
            <w:tcW w:w="744" w:type="dxa"/>
          </w:tcPr>
          <w:p w14:paraId="150FAF46" w14:textId="77777777" w:rsidR="00DF7C5F" w:rsidRPr="00E971C9" w:rsidRDefault="00DF7C5F" w:rsidP="00D57B94">
            <w:pPr>
              <w:jc w:val="center"/>
              <w:rPr>
                <w:sz w:val="20"/>
                <w:szCs w:val="20"/>
              </w:rPr>
            </w:pPr>
            <w:r w:rsidRPr="00E971C9">
              <w:rPr>
                <w:sz w:val="20"/>
                <w:szCs w:val="20"/>
              </w:rPr>
              <w:t>2.2</w:t>
            </w:r>
          </w:p>
        </w:tc>
        <w:tc>
          <w:tcPr>
            <w:tcW w:w="5601" w:type="dxa"/>
          </w:tcPr>
          <w:p w14:paraId="15C3BCB7" w14:textId="77777777" w:rsidR="00DF7C5F" w:rsidRPr="00E971C9" w:rsidRDefault="00DF7C5F" w:rsidP="00D57B94">
            <w:pPr>
              <w:rPr>
                <w:sz w:val="20"/>
                <w:szCs w:val="20"/>
              </w:rPr>
            </w:pPr>
            <w:r w:rsidRPr="00E971C9">
              <w:rPr>
                <w:sz w:val="20"/>
                <w:szCs w:val="20"/>
              </w:rPr>
              <w:t>Наименование мероприятия (результата)</w:t>
            </w:r>
          </w:p>
          <w:p w14:paraId="112B795F" w14:textId="77777777" w:rsidR="00DF7C5F" w:rsidRPr="00E971C9" w:rsidRDefault="00DF7C5F" w:rsidP="00D57B94">
            <w:pPr>
              <w:rPr>
                <w:sz w:val="20"/>
                <w:szCs w:val="20"/>
              </w:rPr>
            </w:pPr>
            <w:r w:rsidRPr="00E971C9">
              <w:rPr>
                <w:color w:val="000000"/>
                <w:sz w:val="20"/>
                <w:szCs w:val="20"/>
              </w:rPr>
              <w:t xml:space="preserve">Меры социальной поддержки отдельных категорий квалифицированных работников МБУ "БКЦСОН", работающих и проживающих в сельской местности </w:t>
            </w:r>
          </w:p>
        </w:tc>
        <w:tc>
          <w:tcPr>
            <w:tcW w:w="2410" w:type="dxa"/>
          </w:tcPr>
          <w:p w14:paraId="4BDBF087" w14:textId="77777777" w:rsidR="00DF7C5F" w:rsidRPr="00E971C9" w:rsidRDefault="00DF7C5F" w:rsidP="00D57B94">
            <w:pPr>
              <w:jc w:val="center"/>
              <w:rPr>
                <w:sz w:val="20"/>
                <w:szCs w:val="20"/>
              </w:rPr>
            </w:pPr>
          </w:p>
        </w:tc>
        <w:tc>
          <w:tcPr>
            <w:tcW w:w="1843" w:type="dxa"/>
          </w:tcPr>
          <w:p w14:paraId="4FA73BAA" w14:textId="77777777" w:rsidR="00DF7C5F" w:rsidRPr="00E971C9" w:rsidRDefault="00DF7C5F" w:rsidP="00D57B94">
            <w:pPr>
              <w:jc w:val="center"/>
              <w:rPr>
                <w:sz w:val="20"/>
                <w:szCs w:val="20"/>
              </w:rPr>
            </w:pPr>
          </w:p>
        </w:tc>
        <w:tc>
          <w:tcPr>
            <w:tcW w:w="2126" w:type="dxa"/>
          </w:tcPr>
          <w:p w14:paraId="5DA8D3AE" w14:textId="77777777" w:rsidR="00DF7C5F" w:rsidRPr="00E971C9" w:rsidRDefault="00DF7C5F" w:rsidP="00D57B94">
            <w:pPr>
              <w:jc w:val="center"/>
              <w:rPr>
                <w:sz w:val="20"/>
                <w:szCs w:val="20"/>
              </w:rPr>
            </w:pPr>
          </w:p>
        </w:tc>
        <w:tc>
          <w:tcPr>
            <w:tcW w:w="1843" w:type="dxa"/>
          </w:tcPr>
          <w:p w14:paraId="30CD9BC5" w14:textId="77777777" w:rsidR="00DF7C5F" w:rsidRPr="00E971C9" w:rsidRDefault="00DF7C5F" w:rsidP="00D57B94">
            <w:pPr>
              <w:jc w:val="center"/>
              <w:rPr>
                <w:sz w:val="20"/>
                <w:szCs w:val="20"/>
              </w:rPr>
            </w:pPr>
          </w:p>
        </w:tc>
      </w:tr>
      <w:tr w:rsidR="00DF7C5F" w:rsidRPr="00E971C9" w14:paraId="4F806714" w14:textId="77777777" w:rsidTr="00D57B94">
        <w:tc>
          <w:tcPr>
            <w:tcW w:w="744" w:type="dxa"/>
          </w:tcPr>
          <w:p w14:paraId="0292FED3" w14:textId="77777777" w:rsidR="00DF7C5F" w:rsidRPr="00E971C9" w:rsidRDefault="00DF7C5F" w:rsidP="00D57B94">
            <w:pPr>
              <w:jc w:val="center"/>
              <w:rPr>
                <w:sz w:val="20"/>
                <w:szCs w:val="20"/>
              </w:rPr>
            </w:pPr>
            <w:r w:rsidRPr="00E971C9">
              <w:rPr>
                <w:sz w:val="20"/>
                <w:szCs w:val="20"/>
              </w:rPr>
              <w:t>2.2.1</w:t>
            </w:r>
          </w:p>
        </w:tc>
        <w:tc>
          <w:tcPr>
            <w:tcW w:w="5601" w:type="dxa"/>
          </w:tcPr>
          <w:p w14:paraId="5C468CBD" w14:textId="77777777" w:rsidR="00DF7C5F" w:rsidRPr="00E971C9" w:rsidRDefault="00DF7C5F" w:rsidP="00D57B94">
            <w:pPr>
              <w:rPr>
                <w:sz w:val="20"/>
                <w:szCs w:val="20"/>
              </w:rPr>
            </w:pPr>
            <w:r w:rsidRPr="00E971C9">
              <w:rPr>
                <w:sz w:val="20"/>
                <w:szCs w:val="20"/>
              </w:rPr>
              <w:t xml:space="preserve">Контрольная точка </w:t>
            </w:r>
          </w:p>
          <w:p w14:paraId="19920F53" w14:textId="77777777" w:rsidR="00DF7C5F" w:rsidRPr="00E971C9" w:rsidRDefault="00DF7C5F" w:rsidP="00D57B94">
            <w:pPr>
              <w:rPr>
                <w:sz w:val="20"/>
                <w:szCs w:val="20"/>
              </w:rPr>
            </w:pPr>
            <w:r w:rsidRPr="00E971C9">
              <w:rPr>
                <w:color w:val="000000"/>
                <w:sz w:val="20"/>
                <w:szCs w:val="20"/>
              </w:rPr>
              <w:t>Реестр перечислений</w:t>
            </w:r>
          </w:p>
        </w:tc>
        <w:tc>
          <w:tcPr>
            <w:tcW w:w="2410" w:type="dxa"/>
          </w:tcPr>
          <w:p w14:paraId="13629369" w14:textId="77777777" w:rsidR="00DF7C5F" w:rsidRPr="00E971C9" w:rsidRDefault="00DF7C5F" w:rsidP="00D57B94">
            <w:pPr>
              <w:jc w:val="center"/>
              <w:rPr>
                <w:sz w:val="20"/>
                <w:szCs w:val="20"/>
              </w:rPr>
            </w:pPr>
          </w:p>
        </w:tc>
        <w:tc>
          <w:tcPr>
            <w:tcW w:w="1843" w:type="dxa"/>
          </w:tcPr>
          <w:p w14:paraId="47BDD5B9" w14:textId="77777777" w:rsidR="00DF7C5F" w:rsidRPr="00E971C9" w:rsidRDefault="00DF7C5F" w:rsidP="00D57B94">
            <w:pPr>
              <w:jc w:val="center"/>
              <w:rPr>
                <w:sz w:val="20"/>
                <w:szCs w:val="20"/>
              </w:rPr>
            </w:pPr>
            <w:r w:rsidRPr="00E971C9">
              <w:rPr>
                <w:sz w:val="20"/>
                <w:szCs w:val="20"/>
              </w:rPr>
              <w:t>1-4 квартал 2026</w:t>
            </w:r>
          </w:p>
          <w:p w14:paraId="58BCE4FC" w14:textId="77777777" w:rsidR="00DF7C5F" w:rsidRPr="00E971C9" w:rsidRDefault="00DF7C5F" w:rsidP="00D57B94">
            <w:pPr>
              <w:jc w:val="center"/>
              <w:rPr>
                <w:sz w:val="20"/>
                <w:szCs w:val="20"/>
              </w:rPr>
            </w:pPr>
            <w:r w:rsidRPr="00E971C9">
              <w:rPr>
                <w:sz w:val="20"/>
                <w:szCs w:val="20"/>
              </w:rPr>
              <w:t>1-4 квартал 2027</w:t>
            </w:r>
          </w:p>
        </w:tc>
        <w:tc>
          <w:tcPr>
            <w:tcW w:w="2126" w:type="dxa"/>
          </w:tcPr>
          <w:p w14:paraId="61A97C06" w14:textId="77777777" w:rsidR="00DF7C5F" w:rsidRPr="00E971C9" w:rsidRDefault="00DF7C5F" w:rsidP="00D57B94">
            <w:pPr>
              <w:jc w:val="center"/>
              <w:rPr>
                <w:sz w:val="20"/>
                <w:szCs w:val="20"/>
              </w:rPr>
            </w:pPr>
            <w:r w:rsidRPr="00E971C9">
              <w:rPr>
                <w:sz w:val="20"/>
                <w:szCs w:val="20"/>
              </w:rPr>
              <w:t>Директор МБУ "БКЦСОН"</w:t>
            </w:r>
          </w:p>
        </w:tc>
        <w:tc>
          <w:tcPr>
            <w:tcW w:w="1843" w:type="dxa"/>
          </w:tcPr>
          <w:p w14:paraId="3E07E246" w14:textId="77777777" w:rsidR="00DF7C5F" w:rsidRPr="00E971C9" w:rsidRDefault="00DF7C5F" w:rsidP="00D57B94">
            <w:pPr>
              <w:jc w:val="center"/>
              <w:rPr>
                <w:sz w:val="20"/>
                <w:szCs w:val="20"/>
              </w:rPr>
            </w:pPr>
            <w:r w:rsidRPr="00E971C9">
              <w:rPr>
                <w:sz w:val="20"/>
                <w:szCs w:val="20"/>
              </w:rPr>
              <w:t>Банковский реестр перечислений</w:t>
            </w:r>
          </w:p>
        </w:tc>
      </w:tr>
      <w:tr w:rsidR="00DF7C5F" w:rsidRPr="00E971C9" w14:paraId="7493F818" w14:textId="77777777" w:rsidTr="00D57B94">
        <w:tc>
          <w:tcPr>
            <w:tcW w:w="744" w:type="dxa"/>
          </w:tcPr>
          <w:p w14:paraId="0BFF4754" w14:textId="77777777" w:rsidR="00DF7C5F" w:rsidRPr="00E971C9" w:rsidRDefault="00DF7C5F" w:rsidP="00D57B94">
            <w:pPr>
              <w:jc w:val="center"/>
              <w:rPr>
                <w:sz w:val="20"/>
                <w:szCs w:val="20"/>
              </w:rPr>
            </w:pPr>
            <w:r w:rsidRPr="00E971C9">
              <w:rPr>
                <w:sz w:val="20"/>
                <w:szCs w:val="20"/>
              </w:rPr>
              <w:t>2.3</w:t>
            </w:r>
          </w:p>
        </w:tc>
        <w:tc>
          <w:tcPr>
            <w:tcW w:w="5601" w:type="dxa"/>
          </w:tcPr>
          <w:p w14:paraId="5B602BEB" w14:textId="77777777" w:rsidR="00DF7C5F" w:rsidRPr="00E971C9" w:rsidRDefault="00DF7C5F" w:rsidP="00D57B94">
            <w:pPr>
              <w:rPr>
                <w:sz w:val="20"/>
                <w:szCs w:val="20"/>
              </w:rPr>
            </w:pPr>
            <w:r w:rsidRPr="00E971C9">
              <w:rPr>
                <w:sz w:val="20"/>
                <w:szCs w:val="20"/>
              </w:rPr>
              <w:t>Наименование мероприятия (результата)</w:t>
            </w:r>
          </w:p>
          <w:p w14:paraId="1381BE60" w14:textId="77777777" w:rsidR="00DF7C5F" w:rsidRPr="00E971C9" w:rsidRDefault="00DF7C5F" w:rsidP="00D57B94">
            <w:pPr>
              <w:rPr>
                <w:sz w:val="20"/>
                <w:szCs w:val="20"/>
              </w:rPr>
            </w:pPr>
            <w:r w:rsidRPr="00E971C9">
              <w:rPr>
                <w:color w:val="000000"/>
                <w:sz w:val="20"/>
                <w:szCs w:val="20"/>
              </w:rPr>
              <w:t>Закупка товаров, работ и услуг для обеспечения государственных (муниципальных) нужд</w:t>
            </w:r>
          </w:p>
        </w:tc>
        <w:tc>
          <w:tcPr>
            <w:tcW w:w="2410" w:type="dxa"/>
          </w:tcPr>
          <w:p w14:paraId="737120D8" w14:textId="77777777" w:rsidR="00DF7C5F" w:rsidRPr="00E971C9" w:rsidRDefault="00DF7C5F" w:rsidP="00D57B94">
            <w:pPr>
              <w:jc w:val="center"/>
              <w:rPr>
                <w:sz w:val="20"/>
                <w:szCs w:val="20"/>
              </w:rPr>
            </w:pPr>
          </w:p>
        </w:tc>
        <w:tc>
          <w:tcPr>
            <w:tcW w:w="1843" w:type="dxa"/>
          </w:tcPr>
          <w:p w14:paraId="5605F29B" w14:textId="77777777" w:rsidR="00DF7C5F" w:rsidRPr="00E971C9" w:rsidRDefault="00DF7C5F" w:rsidP="00D57B94">
            <w:pPr>
              <w:jc w:val="center"/>
              <w:rPr>
                <w:sz w:val="20"/>
                <w:szCs w:val="20"/>
              </w:rPr>
            </w:pPr>
          </w:p>
        </w:tc>
        <w:tc>
          <w:tcPr>
            <w:tcW w:w="2126" w:type="dxa"/>
          </w:tcPr>
          <w:p w14:paraId="3D391321" w14:textId="77777777" w:rsidR="00DF7C5F" w:rsidRPr="00E971C9" w:rsidRDefault="00DF7C5F" w:rsidP="00D57B94">
            <w:pPr>
              <w:jc w:val="center"/>
              <w:rPr>
                <w:sz w:val="20"/>
                <w:szCs w:val="20"/>
              </w:rPr>
            </w:pPr>
          </w:p>
        </w:tc>
        <w:tc>
          <w:tcPr>
            <w:tcW w:w="1843" w:type="dxa"/>
          </w:tcPr>
          <w:p w14:paraId="519FA544" w14:textId="77777777" w:rsidR="00DF7C5F" w:rsidRPr="00E971C9" w:rsidRDefault="00DF7C5F" w:rsidP="00D57B94">
            <w:pPr>
              <w:jc w:val="center"/>
              <w:rPr>
                <w:sz w:val="20"/>
                <w:szCs w:val="20"/>
              </w:rPr>
            </w:pPr>
          </w:p>
        </w:tc>
      </w:tr>
      <w:tr w:rsidR="00DF7C5F" w:rsidRPr="00E971C9" w14:paraId="78CB6091" w14:textId="77777777" w:rsidTr="00D57B94">
        <w:tc>
          <w:tcPr>
            <w:tcW w:w="744" w:type="dxa"/>
          </w:tcPr>
          <w:p w14:paraId="6BA19B1D" w14:textId="77777777" w:rsidR="00DF7C5F" w:rsidRPr="00E971C9" w:rsidRDefault="00DF7C5F" w:rsidP="00D57B94">
            <w:pPr>
              <w:jc w:val="center"/>
              <w:rPr>
                <w:sz w:val="20"/>
                <w:szCs w:val="20"/>
              </w:rPr>
            </w:pPr>
            <w:r w:rsidRPr="00E971C9">
              <w:rPr>
                <w:sz w:val="20"/>
                <w:szCs w:val="20"/>
              </w:rPr>
              <w:t>2.3.1</w:t>
            </w:r>
          </w:p>
        </w:tc>
        <w:tc>
          <w:tcPr>
            <w:tcW w:w="5601" w:type="dxa"/>
          </w:tcPr>
          <w:p w14:paraId="31C8A50B" w14:textId="77777777" w:rsidR="00DF7C5F" w:rsidRPr="00E971C9" w:rsidRDefault="00DF7C5F" w:rsidP="00D57B94">
            <w:pPr>
              <w:rPr>
                <w:sz w:val="20"/>
                <w:szCs w:val="20"/>
              </w:rPr>
            </w:pPr>
            <w:r w:rsidRPr="00E971C9">
              <w:rPr>
                <w:sz w:val="20"/>
                <w:szCs w:val="20"/>
              </w:rPr>
              <w:t xml:space="preserve">Контрольная точка </w:t>
            </w:r>
          </w:p>
          <w:p w14:paraId="7970540F" w14:textId="77777777" w:rsidR="00DF7C5F" w:rsidRPr="00E971C9" w:rsidRDefault="00DF7C5F" w:rsidP="00D57B94">
            <w:pPr>
              <w:rPr>
                <w:sz w:val="20"/>
                <w:szCs w:val="20"/>
              </w:rPr>
            </w:pPr>
            <w:r w:rsidRPr="00E971C9">
              <w:rPr>
                <w:color w:val="000000"/>
                <w:sz w:val="20"/>
                <w:szCs w:val="20"/>
              </w:rPr>
              <w:t>Реестр перечислений</w:t>
            </w:r>
          </w:p>
        </w:tc>
        <w:tc>
          <w:tcPr>
            <w:tcW w:w="2410" w:type="dxa"/>
          </w:tcPr>
          <w:p w14:paraId="6555C513" w14:textId="77777777" w:rsidR="00DF7C5F" w:rsidRPr="00E971C9" w:rsidRDefault="00DF7C5F" w:rsidP="00D57B94">
            <w:pPr>
              <w:jc w:val="center"/>
              <w:rPr>
                <w:sz w:val="20"/>
                <w:szCs w:val="20"/>
              </w:rPr>
            </w:pPr>
          </w:p>
        </w:tc>
        <w:tc>
          <w:tcPr>
            <w:tcW w:w="1843" w:type="dxa"/>
          </w:tcPr>
          <w:p w14:paraId="26764D09" w14:textId="77777777" w:rsidR="00DF7C5F" w:rsidRPr="00E971C9" w:rsidRDefault="00DF7C5F" w:rsidP="00D57B94">
            <w:pPr>
              <w:jc w:val="center"/>
              <w:rPr>
                <w:sz w:val="20"/>
                <w:szCs w:val="20"/>
              </w:rPr>
            </w:pPr>
            <w:r w:rsidRPr="00E971C9">
              <w:rPr>
                <w:sz w:val="20"/>
                <w:szCs w:val="20"/>
              </w:rPr>
              <w:t>1-4 квартал 2026</w:t>
            </w:r>
          </w:p>
          <w:p w14:paraId="237611A9" w14:textId="77777777" w:rsidR="00DF7C5F" w:rsidRPr="00E971C9" w:rsidRDefault="00DF7C5F" w:rsidP="00D57B94">
            <w:pPr>
              <w:jc w:val="center"/>
              <w:rPr>
                <w:sz w:val="20"/>
                <w:szCs w:val="20"/>
              </w:rPr>
            </w:pPr>
            <w:r w:rsidRPr="00E971C9">
              <w:rPr>
                <w:sz w:val="20"/>
                <w:szCs w:val="20"/>
              </w:rPr>
              <w:t>1-4 квартал 2027</w:t>
            </w:r>
          </w:p>
        </w:tc>
        <w:tc>
          <w:tcPr>
            <w:tcW w:w="2126" w:type="dxa"/>
          </w:tcPr>
          <w:p w14:paraId="03904D80" w14:textId="77777777" w:rsidR="00DF7C5F" w:rsidRPr="00E971C9" w:rsidRDefault="00DF7C5F" w:rsidP="00D57B94">
            <w:pPr>
              <w:jc w:val="center"/>
              <w:rPr>
                <w:sz w:val="20"/>
                <w:szCs w:val="20"/>
              </w:rPr>
            </w:pPr>
            <w:r w:rsidRPr="00E971C9">
              <w:rPr>
                <w:sz w:val="20"/>
                <w:szCs w:val="20"/>
              </w:rPr>
              <w:t>Директор МБУ "БКЦСОН"</w:t>
            </w:r>
          </w:p>
        </w:tc>
        <w:tc>
          <w:tcPr>
            <w:tcW w:w="1843" w:type="dxa"/>
          </w:tcPr>
          <w:p w14:paraId="51F9D774" w14:textId="77777777" w:rsidR="00DF7C5F" w:rsidRPr="00E971C9" w:rsidRDefault="00DF7C5F" w:rsidP="00D57B94">
            <w:pPr>
              <w:jc w:val="center"/>
              <w:rPr>
                <w:sz w:val="20"/>
                <w:szCs w:val="20"/>
              </w:rPr>
            </w:pPr>
            <w:r w:rsidRPr="00E971C9">
              <w:rPr>
                <w:sz w:val="20"/>
                <w:szCs w:val="20"/>
              </w:rPr>
              <w:t>Банковский реестр перечислений</w:t>
            </w:r>
          </w:p>
        </w:tc>
      </w:tr>
      <w:tr w:rsidR="00DF7C5F" w:rsidRPr="00E971C9" w14:paraId="3C2D191A" w14:textId="77777777" w:rsidTr="00D57B94">
        <w:tc>
          <w:tcPr>
            <w:tcW w:w="14567" w:type="dxa"/>
            <w:gridSpan w:val="6"/>
          </w:tcPr>
          <w:p w14:paraId="2D449C4E" w14:textId="77777777" w:rsidR="00DF7C5F" w:rsidRPr="00E971C9" w:rsidRDefault="00DF7C5F" w:rsidP="00D57B94">
            <w:pPr>
              <w:jc w:val="center"/>
              <w:rPr>
                <w:sz w:val="20"/>
                <w:szCs w:val="20"/>
              </w:rPr>
            </w:pPr>
            <w:r w:rsidRPr="00E971C9">
              <w:rPr>
                <w:bCs/>
                <w:sz w:val="20"/>
                <w:szCs w:val="20"/>
              </w:rPr>
              <w:t xml:space="preserve">Задача 3. </w:t>
            </w:r>
            <w:proofErr w:type="gramStart"/>
            <w:r w:rsidRPr="00E971C9">
              <w:rPr>
                <w:sz w:val="20"/>
                <w:szCs w:val="20"/>
              </w:rPr>
              <w:t>Исполнение государственный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roofErr w:type="gramEnd"/>
          </w:p>
        </w:tc>
      </w:tr>
      <w:tr w:rsidR="00DF7C5F" w:rsidRPr="00E971C9" w14:paraId="249558F3" w14:textId="77777777" w:rsidTr="00D57B94">
        <w:tc>
          <w:tcPr>
            <w:tcW w:w="744" w:type="dxa"/>
          </w:tcPr>
          <w:p w14:paraId="2928E033" w14:textId="77777777" w:rsidR="00DF7C5F" w:rsidRPr="00E971C9" w:rsidRDefault="00DF7C5F" w:rsidP="00D57B94">
            <w:pPr>
              <w:jc w:val="center"/>
              <w:rPr>
                <w:sz w:val="20"/>
                <w:szCs w:val="20"/>
              </w:rPr>
            </w:pPr>
            <w:r w:rsidRPr="00E971C9">
              <w:rPr>
                <w:sz w:val="20"/>
                <w:szCs w:val="20"/>
              </w:rPr>
              <w:t>3.1</w:t>
            </w:r>
          </w:p>
        </w:tc>
        <w:tc>
          <w:tcPr>
            <w:tcW w:w="5601" w:type="dxa"/>
          </w:tcPr>
          <w:p w14:paraId="202DD1A1" w14:textId="77777777" w:rsidR="00DF7C5F" w:rsidRPr="00E971C9" w:rsidRDefault="00DF7C5F" w:rsidP="00D57B94">
            <w:pPr>
              <w:rPr>
                <w:sz w:val="20"/>
                <w:szCs w:val="20"/>
              </w:rPr>
            </w:pPr>
            <w:r w:rsidRPr="00E971C9">
              <w:rPr>
                <w:sz w:val="20"/>
                <w:szCs w:val="20"/>
              </w:rPr>
              <w:t>Наименование мероприятия (результата)</w:t>
            </w:r>
          </w:p>
          <w:p w14:paraId="18CFE3CF" w14:textId="77777777" w:rsidR="00DF7C5F" w:rsidRPr="00E971C9" w:rsidRDefault="00DF7C5F" w:rsidP="00D57B94">
            <w:pPr>
              <w:rPr>
                <w:sz w:val="20"/>
                <w:szCs w:val="20"/>
              </w:rPr>
            </w:pPr>
            <w:r w:rsidRPr="00E971C9">
              <w:rPr>
                <w:color w:val="000000"/>
                <w:sz w:val="20"/>
                <w:szCs w:val="20"/>
              </w:rPr>
              <w:t>Количество штатных единиц организаторов ухода</w:t>
            </w:r>
          </w:p>
        </w:tc>
        <w:tc>
          <w:tcPr>
            <w:tcW w:w="2410" w:type="dxa"/>
          </w:tcPr>
          <w:p w14:paraId="7A633943" w14:textId="77777777" w:rsidR="00DF7C5F" w:rsidRPr="00E971C9" w:rsidRDefault="00DF7C5F" w:rsidP="00D57B94">
            <w:pPr>
              <w:jc w:val="center"/>
              <w:rPr>
                <w:sz w:val="20"/>
                <w:szCs w:val="20"/>
              </w:rPr>
            </w:pPr>
          </w:p>
        </w:tc>
        <w:tc>
          <w:tcPr>
            <w:tcW w:w="1843" w:type="dxa"/>
          </w:tcPr>
          <w:p w14:paraId="4B98C0F7" w14:textId="77777777" w:rsidR="00DF7C5F" w:rsidRPr="00E971C9" w:rsidRDefault="00DF7C5F" w:rsidP="00D57B94">
            <w:pPr>
              <w:jc w:val="center"/>
              <w:rPr>
                <w:sz w:val="20"/>
                <w:szCs w:val="20"/>
              </w:rPr>
            </w:pPr>
          </w:p>
        </w:tc>
        <w:tc>
          <w:tcPr>
            <w:tcW w:w="2126" w:type="dxa"/>
          </w:tcPr>
          <w:p w14:paraId="3E2FA6DC" w14:textId="77777777" w:rsidR="00DF7C5F" w:rsidRPr="00E971C9" w:rsidRDefault="00DF7C5F" w:rsidP="00D57B94">
            <w:pPr>
              <w:jc w:val="center"/>
              <w:rPr>
                <w:sz w:val="20"/>
                <w:szCs w:val="20"/>
              </w:rPr>
            </w:pPr>
          </w:p>
        </w:tc>
        <w:tc>
          <w:tcPr>
            <w:tcW w:w="1843" w:type="dxa"/>
          </w:tcPr>
          <w:p w14:paraId="45212BAD" w14:textId="77777777" w:rsidR="00DF7C5F" w:rsidRPr="00E971C9" w:rsidRDefault="00DF7C5F" w:rsidP="00D57B94">
            <w:pPr>
              <w:jc w:val="center"/>
              <w:rPr>
                <w:sz w:val="20"/>
                <w:szCs w:val="20"/>
              </w:rPr>
            </w:pPr>
          </w:p>
        </w:tc>
      </w:tr>
      <w:tr w:rsidR="00DF7C5F" w:rsidRPr="00E971C9" w14:paraId="52D8389B" w14:textId="77777777" w:rsidTr="00D57B94">
        <w:tc>
          <w:tcPr>
            <w:tcW w:w="744" w:type="dxa"/>
          </w:tcPr>
          <w:p w14:paraId="10823899" w14:textId="77777777" w:rsidR="00DF7C5F" w:rsidRPr="00E971C9" w:rsidRDefault="00DF7C5F" w:rsidP="00D57B94">
            <w:pPr>
              <w:jc w:val="center"/>
              <w:rPr>
                <w:sz w:val="20"/>
                <w:szCs w:val="20"/>
              </w:rPr>
            </w:pPr>
            <w:r w:rsidRPr="00E971C9">
              <w:rPr>
                <w:sz w:val="20"/>
                <w:szCs w:val="20"/>
              </w:rPr>
              <w:t>3.1.1.</w:t>
            </w:r>
          </w:p>
        </w:tc>
        <w:tc>
          <w:tcPr>
            <w:tcW w:w="5601" w:type="dxa"/>
          </w:tcPr>
          <w:p w14:paraId="6EC202A5" w14:textId="77777777" w:rsidR="00DF7C5F" w:rsidRPr="00E971C9" w:rsidRDefault="00DF7C5F" w:rsidP="00D57B94">
            <w:pPr>
              <w:rPr>
                <w:sz w:val="20"/>
                <w:szCs w:val="20"/>
              </w:rPr>
            </w:pPr>
            <w:r w:rsidRPr="00E971C9">
              <w:rPr>
                <w:sz w:val="20"/>
                <w:szCs w:val="20"/>
              </w:rPr>
              <w:t xml:space="preserve">Контрольная точка </w:t>
            </w:r>
          </w:p>
          <w:p w14:paraId="23EC7592" w14:textId="77777777" w:rsidR="00DF7C5F" w:rsidRPr="00E971C9" w:rsidRDefault="00DF7C5F" w:rsidP="00D57B94">
            <w:pPr>
              <w:tabs>
                <w:tab w:val="left" w:pos="1355"/>
              </w:tabs>
              <w:rPr>
                <w:sz w:val="20"/>
                <w:szCs w:val="20"/>
              </w:rPr>
            </w:pPr>
            <w:r w:rsidRPr="00E971C9">
              <w:rPr>
                <w:sz w:val="20"/>
                <w:szCs w:val="20"/>
              </w:rPr>
              <w:t>Заключенные трудовые договоры</w:t>
            </w:r>
          </w:p>
        </w:tc>
        <w:tc>
          <w:tcPr>
            <w:tcW w:w="2410" w:type="dxa"/>
          </w:tcPr>
          <w:p w14:paraId="41671ECE" w14:textId="77777777" w:rsidR="00DF7C5F" w:rsidRPr="00E971C9" w:rsidRDefault="00DF7C5F" w:rsidP="00D57B94">
            <w:pPr>
              <w:jc w:val="center"/>
              <w:rPr>
                <w:sz w:val="20"/>
                <w:szCs w:val="20"/>
              </w:rPr>
            </w:pPr>
          </w:p>
        </w:tc>
        <w:tc>
          <w:tcPr>
            <w:tcW w:w="1843" w:type="dxa"/>
          </w:tcPr>
          <w:p w14:paraId="2C15AA97" w14:textId="77777777" w:rsidR="00DF7C5F" w:rsidRPr="00E971C9" w:rsidRDefault="00DF7C5F" w:rsidP="00D57B94">
            <w:pPr>
              <w:jc w:val="center"/>
              <w:rPr>
                <w:sz w:val="20"/>
                <w:szCs w:val="20"/>
              </w:rPr>
            </w:pPr>
            <w:r w:rsidRPr="00E971C9">
              <w:rPr>
                <w:sz w:val="20"/>
                <w:szCs w:val="20"/>
              </w:rPr>
              <w:t>1-4 квартал 2026</w:t>
            </w:r>
          </w:p>
          <w:p w14:paraId="563E2FF5" w14:textId="77777777" w:rsidR="00DF7C5F" w:rsidRPr="00E971C9" w:rsidRDefault="00DF7C5F" w:rsidP="00D57B94">
            <w:pPr>
              <w:jc w:val="center"/>
              <w:rPr>
                <w:sz w:val="20"/>
                <w:szCs w:val="20"/>
              </w:rPr>
            </w:pPr>
            <w:r w:rsidRPr="00E971C9">
              <w:rPr>
                <w:sz w:val="20"/>
                <w:szCs w:val="20"/>
              </w:rPr>
              <w:t>1-4 квартал 2027</w:t>
            </w:r>
          </w:p>
        </w:tc>
        <w:tc>
          <w:tcPr>
            <w:tcW w:w="2126" w:type="dxa"/>
          </w:tcPr>
          <w:p w14:paraId="2AC2A053" w14:textId="77777777" w:rsidR="00DF7C5F" w:rsidRPr="00E971C9" w:rsidRDefault="00DF7C5F" w:rsidP="00D57B94">
            <w:pPr>
              <w:jc w:val="center"/>
              <w:rPr>
                <w:sz w:val="20"/>
                <w:szCs w:val="20"/>
              </w:rPr>
            </w:pPr>
            <w:r w:rsidRPr="00E971C9">
              <w:rPr>
                <w:sz w:val="20"/>
                <w:szCs w:val="20"/>
              </w:rPr>
              <w:t>Директор МБУ "БКЦСОН"</w:t>
            </w:r>
          </w:p>
        </w:tc>
        <w:tc>
          <w:tcPr>
            <w:tcW w:w="1843" w:type="dxa"/>
          </w:tcPr>
          <w:p w14:paraId="078D4D39" w14:textId="77777777" w:rsidR="00DF7C5F" w:rsidRPr="00E971C9" w:rsidRDefault="00DF7C5F" w:rsidP="00D57B94">
            <w:pPr>
              <w:jc w:val="center"/>
              <w:rPr>
                <w:sz w:val="20"/>
                <w:szCs w:val="20"/>
              </w:rPr>
            </w:pPr>
            <w:r w:rsidRPr="00E971C9">
              <w:rPr>
                <w:sz w:val="20"/>
                <w:szCs w:val="20"/>
              </w:rPr>
              <w:t>Количество заключенных договоров</w:t>
            </w:r>
          </w:p>
        </w:tc>
      </w:tr>
    </w:tbl>
    <w:p w14:paraId="4C00754A" w14:textId="77777777" w:rsidR="00DF7C5F" w:rsidRDefault="00DF7C5F" w:rsidP="00DF7C5F">
      <w:pPr>
        <w:ind w:firstLine="709"/>
        <w:jc w:val="right"/>
        <w:rPr>
          <w:sz w:val="26"/>
          <w:szCs w:val="26"/>
        </w:rPr>
        <w:sectPr w:rsidR="00DF7C5F" w:rsidSect="00E971C9">
          <w:pgSz w:w="16838" w:h="11906" w:orient="landscape"/>
          <w:pgMar w:top="1134" w:right="851" w:bottom="1134" w:left="1418" w:header="567" w:footer="567" w:gutter="0"/>
          <w:cols w:space="708"/>
          <w:docGrid w:linePitch="360"/>
        </w:sectPr>
      </w:pPr>
    </w:p>
    <w:p w14:paraId="48A06FB3" w14:textId="77777777" w:rsidR="00DF7C5F" w:rsidRDefault="00DF7C5F" w:rsidP="00DF7C5F">
      <w:pPr>
        <w:ind w:firstLine="709"/>
        <w:jc w:val="right"/>
        <w:rPr>
          <w:sz w:val="28"/>
          <w:szCs w:val="28"/>
        </w:rPr>
      </w:pPr>
      <w:r>
        <w:rPr>
          <w:sz w:val="28"/>
          <w:szCs w:val="28"/>
        </w:rPr>
        <w:lastRenderedPageBreak/>
        <w:t xml:space="preserve"> </w:t>
      </w:r>
    </w:p>
    <w:tbl>
      <w:tblPr>
        <w:tblpPr w:leftFromText="180" w:rightFromText="180" w:vertAnchor="page" w:horzAnchor="margin" w:tblpY="1321"/>
        <w:tblW w:w="9996" w:type="dxa"/>
        <w:tblLayout w:type="fixed"/>
        <w:tblCellMar>
          <w:left w:w="0" w:type="dxa"/>
          <w:right w:w="0" w:type="dxa"/>
        </w:tblCellMar>
        <w:tblLook w:val="01E0" w:firstRow="1" w:lastRow="1" w:firstColumn="1" w:lastColumn="1" w:noHBand="0" w:noVBand="0"/>
      </w:tblPr>
      <w:tblGrid>
        <w:gridCol w:w="9996"/>
      </w:tblGrid>
      <w:tr w:rsidR="00DF7C5F" w:rsidRPr="00805DA0" w14:paraId="38815A7F" w14:textId="77777777" w:rsidTr="00DF7C5F">
        <w:trPr>
          <w:trHeight w:val="562"/>
        </w:trPr>
        <w:tc>
          <w:tcPr>
            <w:tcW w:w="9996" w:type="dxa"/>
          </w:tcPr>
          <w:p w14:paraId="0CA833FF" w14:textId="77777777" w:rsidR="00DF7C5F" w:rsidRPr="00D32177" w:rsidRDefault="00DF7C5F" w:rsidP="00DF7C5F">
            <w:pPr>
              <w:jc w:val="center"/>
              <w:rPr>
                <w:b/>
                <w:sz w:val="20"/>
                <w:szCs w:val="20"/>
              </w:rPr>
            </w:pPr>
            <w:r w:rsidRPr="00D32177">
              <w:rPr>
                <w:b/>
                <w:sz w:val="20"/>
                <w:szCs w:val="20"/>
              </w:rPr>
              <w:t>ПОСТАНОВЛЕНИЕ АДМИНИСТРАЦИЯ БЕССОНОВСКОГО РАЙОНА</w:t>
            </w:r>
          </w:p>
          <w:p w14:paraId="2BDF81C0" w14:textId="77777777" w:rsidR="00DF7C5F" w:rsidRPr="00805DA0" w:rsidRDefault="00DF7C5F" w:rsidP="00DF7C5F">
            <w:pPr>
              <w:jc w:val="center"/>
              <w:rPr>
                <w:b/>
                <w:sz w:val="20"/>
                <w:szCs w:val="20"/>
              </w:rPr>
            </w:pPr>
            <w:r w:rsidRPr="00D32177">
              <w:rPr>
                <w:b/>
                <w:sz w:val="20"/>
                <w:szCs w:val="20"/>
              </w:rPr>
              <w:t>ПЕНЗЕНСКОЙ ОБЛАСТИ</w:t>
            </w:r>
          </w:p>
        </w:tc>
      </w:tr>
      <w:tr w:rsidR="00DF7C5F" w:rsidRPr="00805DA0" w14:paraId="34FDA62F" w14:textId="77777777" w:rsidTr="00DF7C5F">
        <w:trPr>
          <w:trHeight w:val="437"/>
        </w:trPr>
        <w:tc>
          <w:tcPr>
            <w:tcW w:w="9996" w:type="dxa"/>
          </w:tcPr>
          <w:p w14:paraId="5579995F" w14:textId="38530FDF" w:rsidR="00DF7C5F" w:rsidRPr="00805DA0" w:rsidRDefault="00DF7C5F" w:rsidP="00DF7C5F">
            <w:pPr>
              <w:jc w:val="center"/>
              <w:rPr>
                <w:b/>
                <w:sz w:val="20"/>
                <w:szCs w:val="20"/>
              </w:rPr>
            </w:pPr>
            <w:r w:rsidRPr="00805DA0">
              <w:rPr>
                <w:sz w:val="20"/>
                <w:szCs w:val="20"/>
              </w:rPr>
              <w:t xml:space="preserve"> </w:t>
            </w:r>
            <w:r>
              <w:t xml:space="preserve"> </w:t>
            </w:r>
            <w:r w:rsidRPr="00B6386A">
              <w:rPr>
                <w:sz w:val="20"/>
                <w:szCs w:val="20"/>
              </w:rPr>
              <w:t xml:space="preserve">от </w:t>
            </w:r>
            <w:r>
              <w:rPr>
                <w:sz w:val="20"/>
                <w:szCs w:val="20"/>
              </w:rPr>
              <w:t>30</w:t>
            </w:r>
            <w:r w:rsidRPr="00B6386A">
              <w:rPr>
                <w:sz w:val="20"/>
                <w:szCs w:val="20"/>
              </w:rPr>
              <w:t xml:space="preserve"> декабря 2025 года</w:t>
            </w:r>
            <w:r w:rsidRPr="00805DA0">
              <w:rPr>
                <w:sz w:val="20"/>
                <w:szCs w:val="20"/>
              </w:rPr>
              <w:t xml:space="preserve"> № </w:t>
            </w:r>
            <w:r>
              <w:rPr>
                <w:sz w:val="20"/>
                <w:szCs w:val="20"/>
              </w:rPr>
              <w:t>137</w:t>
            </w:r>
            <w:r w:rsidR="0054109F">
              <w:rPr>
                <w:sz w:val="20"/>
                <w:szCs w:val="20"/>
              </w:rPr>
              <w:t>0</w:t>
            </w:r>
          </w:p>
        </w:tc>
      </w:tr>
      <w:tr w:rsidR="00DF7C5F" w:rsidRPr="00805DA0" w14:paraId="1C9C465F" w14:textId="77777777" w:rsidTr="00DF7C5F">
        <w:trPr>
          <w:trHeight w:val="374"/>
        </w:trPr>
        <w:tc>
          <w:tcPr>
            <w:tcW w:w="9996" w:type="dxa"/>
            <w:vAlign w:val="center"/>
          </w:tcPr>
          <w:p w14:paraId="7BC49E76" w14:textId="77777777" w:rsidR="00DF7C5F" w:rsidRDefault="0054109F" w:rsidP="00DF7C5F">
            <w:pPr>
              <w:pStyle w:val="ConsPlusTitle"/>
              <w:widowControl/>
              <w:jc w:val="center"/>
              <w:rPr>
                <w:bCs w:val="0"/>
                <w:sz w:val="20"/>
                <w:szCs w:val="20"/>
              </w:rPr>
            </w:pPr>
            <w:r w:rsidRPr="0054109F">
              <w:rPr>
                <w:bCs w:val="0"/>
                <w:sz w:val="20"/>
                <w:szCs w:val="20"/>
              </w:rPr>
              <w:t>О внесении изменений в муниципальную программу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утвержденную постановлением администрации Бессоновского района № 1232 от 10.12.2019</w:t>
            </w:r>
          </w:p>
          <w:p w14:paraId="19ACFE16" w14:textId="7624C5C9" w:rsidR="0054109F" w:rsidRPr="00805DA0" w:rsidRDefault="0054109F" w:rsidP="00DF7C5F">
            <w:pPr>
              <w:pStyle w:val="ConsPlusTitle"/>
              <w:widowControl/>
              <w:jc w:val="center"/>
              <w:rPr>
                <w:b w:val="0"/>
                <w:sz w:val="20"/>
                <w:szCs w:val="20"/>
              </w:rPr>
            </w:pPr>
          </w:p>
        </w:tc>
      </w:tr>
    </w:tbl>
    <w:p w14:paraId="08CBE69D" w14:textId="1D1668AF" w:rsidR="0054109F" w:rsidRPr="00E971C9" w:rsidRDefault="0054109F" w:rsidP="0054109F">
      <w:pPr>
        <w:jc w:val="both"/>
        <w:rPr>
          <w:b/>
          <w:sz w:val="20"/>
          <w:szCs w:val="20"/>
        </w:rPr>
      </w:pPr>
      <w:r w:rsidRPr="00E971C9">
        <w:rPr>
          <w:sz w:val="20"/>
          <w:szCs w:val="20"/>
        </w:rPr>
        <w:t xml:space="preserve">        В соответствии с постановлением </w:t>
      </w:r>
      <w:r w:rsidR="00E971C9" w:rsidRPr="00E971C9">
        <w:rPr>
          <w:sz w:val="20"/>
          <w:szCs w:val="20"/>
        </w:rPr>
        <w:t>администрации Бессоновского</w:t>
      </w:r>
      <w:r w:rsidRPr="00E971C9">
        <w:rPr>
          <w:sz w:val="20"/>
          <w:szCs w:val="20"/>
        </w:rPr>
        <w:t xml:space="preserve"> района от 03.12.2025 №1269 «Об утверждении Порядка разработки, реализации и оценки эффективности муниципальных программ Бессоновского района Пензенской </w:t>
      </w:r>
      <w:r w:rsidR="00E971C9" w:rsidRPr="00E971C9">
        <w:rPr>
          <w:sz w:val="20"/>
          <w:szCs w:val="20"/>
        </w:rPr>
        <w:t>области» и</w:t>
      </w:r>
      <w:r w:rsidRPr="00E971C9">
        <w:rPr>
          <w:sz w:val="20"/>
          <w:szCs w:val="20"/>
        </w:rPr>
        <w:t xml:space="preserve"> руководствуясь Уставом муниципального района Бессоновский район </w:t>
      </w:r>
      <w:r w:rsidR="00E971C9" w:rsidRPr="00E971C9">
        <w:rPr>
          <w:sz w:val="20"/>
          <w:szCs w:val="20"/>
        </w:rPr>
        <w:t>Пензенской области, администрация Бессоновского</w:t>
      </w:r>
      <w:r w:rsidRPr="00E971C9">
        <w:rPr>
          <w:sz w:val="20"/>
          <w:szCs w:val="20"/>
        </w:rPr>
        <w:t xml:space="preserve"> района   </w:t>
      </w:r>
      <w:proofErr w:type="gramStart"/>
      <w:r w:rsidRPr="00E971C9">
        <w:rPr>
          <w:b/>
          <w:sz w:val="20"/>
          <w:szCs w:val="20"/>
        </w:rPr>
        <w:t>п</w:t>
      </w:r>
      <w:proofErr w:type="gramEnd"/>
      <w:r w:rsidRPr="00E971C9">
        <w:rPr>
          <w:b/>
          <w:sz w:val="20"/>
          <w:szCs w:val="20"/>
        </w:rPr>
        <w:t xml:space="preserve"> о с т а н о в л я е т:</w:t>
      </w:r>
    </w:p>
    <w:p w14:paraId="115AC272" w14:textId="77777777" w:rsidR="0054109F" w:rsidRPr="00E971C9" w:rsidRDefault="0054109F" w:rsidP="0054109F">
      <w:pPr>
        <w:ind w:firstLine="720"/>
        <w:jc w:val="both"/>
        <w:rPr>
          <w:sz w:val="20"/>
          <w:szCs w:val="20"/>
        </w:rPr>
      </w:pPr>
    </w:p>
    <w:p w14:paraId="61E245BC" w14:textId="612A4662" w:rsidR="0054109F" w:rsidRPr="00E971C9" w:rsidRDefault="0054109F" w:rsidP="00AB4517">
      <w:pPr>
        <w:numPr>
          <w:ilvl w:val="0"/>
          <w:numId w:val="7"/>
        </w:numPr>
        <w:tabs>
          <w:tab w:val="clear" w:pos="1740"/>
        </w:tabs>
        <w:ind w:left="0" w:firstLine="142"/>
        <w:jc w:val="both"/>
        <w:rPr>
          <w:sz w:val="20"/>
          <w:szCs w:val="20"/>
        </w:rPr>
      </w:pPr>
      <w:bookmarkStart w:id="0" w:name="sub_1"/>
      <w:r w:rsidRPr="00E971C9">
        <w:rPr>
          <w:sz w:val="20"/>
          <w:szCs w:val="20"/>
        </w:rPr>
        <w:t xml:space="preserve">Внести изменения в муниципальную программу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w:t>
      </w:r>
      <w:r w:rsidR="00E971C9" w:rsidRPr="00E971C9">
        <w:rPr>
          <w:sz w:val="20"/>
          <w:szCs w:val="20"/>
        </w:rPr>
        <w:t>области»</w:t>
      </w:r>
      <w:r w:rsidRPr="00E971C9">
        <w:rPr>
          <w:sz w:val="20"/>
          <w:szCs w:val="20"/>
        </w:rPr>
        <w:t xml:space="preserve">, утвержденную постановлением администрации Бессоновского района № 1232 от 10.12.2019, изложив ее в новой </w:t>
      </w:r>
      <w:r w:rsidR="00E971C9" w:rsidRPr="00E971C9">
        <w:rPr>
          <w:sz w:val="20"/>
          <w:szCs w:val="20"/>
        </w:rPr>
        <w:t>редакции согласно</w:t>
      </w:r>
      <w:r w:rsidRPr="00E971C9">
        <w:rPr>
          <w:sz w:val="20"/>
          <w:szCs w:val="20"/>
        </w:rPr>
        <w:t xml:space="preserve"> </w:t>
      </w:r>
      <w:r w:rsidR="00E971C9" w:rsidRPr="00E971C9">
        <w:rPr>
          <w:sz w:val="20"/>
          <w:szCs w:val="20"/>
        </w:rPr>
        <w:t>приложению к</w:t>
      </w:r>
      <w:r w:rsidRPr="00E971C9">
        <w:rPr>
          <w:sz w:val="20"/>
          <w:szCs w:val="20"/>
        </w:rPr>
        <w:t xml:space="preserve"> настоящему постановлению.</w:t>
      </w:r>
    </w:p>
    <w:p w14:paraId="409A3196" w14:textId="77777777" w:rsidR="0054109F" w:rsidRPr="00E971C9" w:rsidRDefault="0054109F" w:rsidP="00AB4517">
      <w:pPr>
        <w:numPr>
          <w:ilvl w:val="0"/>
          <w:numId w:val="7"/>
        </w:numPr>
        <w:tabs>
          <w:tab w:val="clear" w:pos="1740"/>
        </w:tabs>
        <w:ind w:left="0" w:firstLine="142"/>
        <w:jc w:val="both"/>
        <w:rPr>
          <w:sz w:val="20"/>
          <w:szCs w:val="20"/>
        </w:rPr>
      </w:pPr>
      <w:r w:rsidRPr="00E971C9">
        <w:rPr>
          <w:sz w:val="20"/>
          <w:szCs w:val="20"/>
        </w:rPr>
        <w:t>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766D1DBB" w14:textId="77777777" w:rsidR="0054109F" w:rsidRPr="00E971C9" w:rsidRDefault="0054109F" w:rsidP="00AB4517">
      <w:pPr>
        <w:numPr>
          <w:ilvl w:val="0"/>
          <w:numId w:val="7"/>
        </w:numPr>
        <w:tabs>
          <w:tab w:val="clear" w:pos="1740"/>
        </w:tabs>
        <w:ind w:left="0" w:firstLine="142"/>
        <w:jc w:val="both"/>
        <w:rPr>
          <w:sz w:val="20"/>
          <w:szCs w:val="20"/>
        </w:rPr>
      </w:pPr>
      <w:r w:rsidRPr="00E971C9">
        <w:rPr>
          <w:sz w:val="20"/>
          <w:szCs w:val="20"/>
        </w:rPr>
        <w:t>Настоящее постановление вступает в силу с 01 января 2026 года.</w:t>
      </w:r>
    </w:p>
    <w:p w14:paraId="531A91C2" w14:textId="77777777" w:rsidR="0054109F" w:rsidRPr="00E971C9" w:rsidRDefault="0054109F" w:rsidP="00AB4517">
      <w:pPr>
        <w:numPr>
          <w:ilvl w:val="0"/>
          <w:numId w:val="7"/>
        </w:numPr>
        <w:tabs>
          <w:tab w:val="clear" w:pos="1740"/>
        </w:tabs>
        <w:ind w:left="0" w:firstLine="142"/>
        <w:jc w:val="both"/>
        <w:rPr>
          <w:sz w:val="20"/>
          <w:szCs w:val="20"/>
        </w:rPr>
      </w:pPr>
      <w:proofErr w:type="gramStart"/>
      <w:r w:rsidRPr="00E971C9">
        <w:rPr>
          <w:sz w:val="20"/>
          <w:szCs w:val="20"/>
        </w:rPr>
        <w:t>Контроль за</w:t>
      </w:r>
      <w:proofErr w:type="gramEnd"/>
      <w:r w:rsidRPr="00E971C9">
        <w:rPr>
          <w:sz w:val="20"/>
          <w:szCs w:val="20"/>
        </w:rPr>
        <w:t xml:space="preserve"> исполнением настоящего постановления возложить на </w:t>
      </w:r>
      <w:bookmarkEnd w:id="0"/>
      <w:r w:rsidRPr="00E971C9">
        <w:rPr>
          <w:sz w:val="20"/>
          <w:szCs w:val="20"/>
        </w:rPr>
        <w:t>первого заместителя главы местной администрации Бессоновского района Карагодина А.В.</w:t>
      </w:r>
    </w:p>
    <w:p w14:paraId="3D569F03" w14:textId="77777777" w:rsidR="0054109F" w:rsidRPr="00E971C9" w:rsidRDefault="0054109F" w:rsidP="0054109F">
      <w:pPr>
        <w:ind w:firstLine="142"/>
        <w:jc w:val="both"/>
        <w:rPr>
          <w:sz w:val="20"/>
          <w:szCs w:val="20"/>
        </w:rPr>
      </w:pPr>
    </w:p>
    <w:p w14:paraId="3F1F0045" w14:textId="77777777" w:rsidR="0054109F" w:rsidRPr="00E971C9" w:rsidRDefault="0054109F" w:rsidP="0054109F">
      <w:pPr>
        <w:jc w:val="both"/>
        <w:rPr>
          <w:sz w:val="20"/>
          <w:szCs w:val="20"/>
        </w:rPr>
      </w:pPr>
    </w:p>
    <w:p w14:paraId="235A2A2A" w14:textId="73717A69" w:rsidR="0054109F" w:rsidRDefault="0054109F" w:rsidP="00270FE4">
      <w:pPr>
        <w:jc w:val="both"/>
        <w:rPr>
          <w:sz w:val="28"/>
          <w:szCs w:val="28"/>
        </w:rPr>
      </w:pPr>
      <w:r w:rsidRPr="00E971C9">
        <w:rPr>
          <w:sz w:val="20"/>
          <w:szCs w:val="20"/>
        </w:rPr>
        <w:t xml:space="preserve">Глава </w:t>
      </w:r>
      <w:proofErr w:type="spellStart"/>
      <w:r w:rsidRPr="00E971C9">
        <w:rPr>
          <w:sz w:val="20"/>
          <w:szCs w:val="20"/>
        </w:rPr>
        <w:t>Бессо</w:t>
      </w:r>
      <w:r w:rsidR="00270FE4">
        <w:rPr>
          <w:sz w:val="20"/>
          <w:szCs w:val="20"/>
        </w:rPr>
        <w:t>ноского</w:t>
      </w:r>
      <w:proofErr w:type="spellEnd"/>
      <w:r w:rsidR="00270FE4">
        <w:rPr>
          <w:sz w:val="20"/>
          <w:szCs w:val="20"/>
        </w:rPr>
        <w:t xml:space="preserve"> района     </w:t>
      </w:r>
      <w:r w:rsidRPr="00E971C9">
        <w:rPr>
          <w:sz w:val="20"/>
          <w:szCs w:val="20"/>
        </w:rPr>
        <w:t xml:space="preserve"> </w:t>
      </w:r>
      <w:proofErr w:type="spellStart"/>
      <w:r w:rsidRPr="00E971C9">
        <w:rPr>
          <w:sz w:val="20"/>
          <w:szCs w:val="20"/>
        </w:rPr>
        <w:t>Н.В.Шалдаева</w:t>
      </w:r>
      <w:proofErr w:type="spellEnd"/>
    </w:p>
    <w:p w14:paraId="27B10875" w14:textId="77777777" w:rsidR="0054109F" w:rsidRDefault="0054109F" w:rsidP="0054109F">
      <w:pPr>
        <w:ind w:firstLine="720"/>
        <w:jc w:val="both"/>
        <w:rPr>
          <w:sz w:val="28"/>
          <w:szCs w:val="28"/>
        </w:rPr>
      </w:pPr>
    </w:p>
    <w:p w14:paraId="008E2FAC" w14:textId="77777777" w:rsidR="0054109F" w:rsidRDefault="0054109F" w:rsidP="00995797">
      <w:pPr>
        <w:rPr>
          <w:sz w:val="20"/>
          <w:szCs w:val="20"/>
        </w:rPr>
        <w:sectPr w:rsidR="0054109F" w:rsidSect="00D57B94">
          <w:pgSz w:w="11906" w:h="16838"/>
          <w:pgMar w:top="567" w:right="567" w:bottom="567" w:left="1134" w:header="567" w:footer="567" w:gutter="0"/>
          <w:cols w:space="708"/>
          <w:docGrid w:linePitch="360"/>
        </w:sectPr>
      </w:pPr>
    </w:p>
    <w:p w14:paraId="47A33CAC" w14:textId="77777777" w:rsidR="0054109F" w:rsidRPr="00CD2EA7" w:rsidRDefault="0054109F" w:rsidP="0054109F">
      <w:pPr>
        <w:jc w:val="both"/>
        <w:rPr>
          <w:sz w:val="16"/>
          <w:szCs w:val="16"/>
        </w:rPr>
      </w:pPr>
    </w:p>
    <w:p w14:paraId="5C5B7A2F" w14:textId="77777777" w:rsidR="0054109F" w:rsidRPr="00B24C8F" w:rsidRDefault="0054109F" w:rsidP="0054109F">
      <w:pPr>
        <w:ind w:left="2124"/>
        <w:jc w:val="right"/>
        <w:rPr>
          <w:color w:val="000000"/>
          <w:sz w:val="22"/>
          <w:szCs w:val="22"/>
        </w:rPr>
      </w:pPr>
      <w:r w:rsidRPr="00B24C8F">
        <w:rPr>
          <w:color w:val="000000"/>
          <w:sz w:val="22"/>
          <w:szCs w:val="22"/>
        </w:rPr>
        <w:t xml:space="preserve">                                                                                                                                                                                                                                                                                              приложение                                                                              </w:t>
      </w:r>
    </w:p>
    <w:p w14:paraId="3C6B45E6" w14:textId="37C4A6ED" w:rsidR="0054109F" w:rsidRPr="00B24C8F" w:rsidRDefault="0054109F" w:rsidP="0054109F">
      <w:pPr>
        <w:jc w:val="right"/>
        <w:rPr>
          <w:color w:val="000000"/>
          <w:sz w:val="22"/>
          <w:szCs w:val="22"/>
        </w:rPr>
      </w:pPr>
      <w:r w:rsidRPr="00B24C8F">
        <w:rPr>
          <w:color w:val="000000"/>
          <w:sz w:val="22"/>
          <w:szCs w:val="22"/>
        </w:rPr>
        <w:t xml:space="preserve">                                                                                                                                                                                                              </w:t>
      </w:r>
      <w:r w:rsidR="00B24C8F" w:rsidRPr="00B24C8F">
        <w:rPr>
          <w:color w:val="000000"/>
          <w:sz w:val="22"/>
          <w:szCs w:val="22"/>
        </w:rPr>
        <w:t>к Постановлению администрации</w:t>
      </w:r>
    </w:p>
    <w:p w14:paraId="7A6566D0" w14:textId="77777777" w:rsidR="0054109F" w:rsidRPr="00B24C8F" w:rsidRDefault="0054109F" w:rsidP="0054109F">
      <w:pPr>
        <w:jc w:val="right"/>
        <w:rPr>
          <w:color w:val="000000"/>
          <w:sz w:val="22"/>
          <w:szCs w:val="22"/>
        </w:rPr>
      </w:pPr>
      <w:r w:rsidRPr="00B24C8F">
        <w:rPr>
          <w:color w:val="000000"/>
          <w:sz w:val="22"/>
          <w:szCs w:val="22"/>
        </w:rPr>
        <w:t xml:space="preserve">                                                                                                                                                                                                                   Бессоновского района </w:t>
      </w:r>
    </w:p>
    <w:p w14:paraId="1F2626BC" w14:textId="215C2997" w:rsidR="0054109F" w:rsidRPr="00B24C8F" w:rsidRDefault="0054109F" w:rsidP="0054109F">
      <w:pPr>
        <w:jc w:val="right"/>
        <w:rPr>
          <w:color w:val="000000"/>
          <w:sz w:val="22"/>
          <w:szCs w:val="22"/>
        </w:rPr>
      </w:pPr>
      <w:r w:rsidRPr="00B24C8F">
        <w:rPr>
          <w:color w:val="000000"/>
          <w:sz w:val="22"/>
          <w:szCs w:val="22"/>
        </w:rPr>
        <w:t xml:space="preserve">                                                                                                                                                                                                             от «</w:t>
      </w:r>
      <w:r w:rsidR="00B24C8F" w:rsidRPr="00B24C8F">
        <w:rPr>
          <w:color w:val="000000"/>
          <w:sz w:val="22"/>
          <w:szCs w:val="22"/>
        </w:rPr>
        <w:t>30</w:t>
      </w:r>
      <w:r w:rsidRPr="00B24C8F">
        <w:rPr>
          <w:color w:val="000000"/>
          <w:sz w:val="22"/>
          <w:szCs w:val="22"/>
        </w:rPr>
        <w:t>»</w:t>
      </w:r>
      <w:r w:rsidR="00B24C8F" w:rsidRPr="00B24C8F">
        <w:rPr>
          <w:color w:val="000000"/>
          <w:sz w:val="22"/>
          <w:szCs w:val="22"/>
        </w:rPr>
        <w:t xml:space="preserve"> декабря 2025</w:t>
      </w:r>
      <w:r w:rsidRPr="00B24C8F">
        <w:rPr>
          <w:color w:val="000000"/>
          <w:sz w:val="22"/>
          <w:szCs w:val="22"/>
        </w:rPr>
        <w:t xml:space="preserve"> года №</w:t>
      </w:r>
      <w:r w:rsidR="00B24C8F" w:rsidRPr="00B24C8F">
        <w:rPr>
          <w:color w:val="000000"/>
          <w:sz w:val="22"/>
          <w:szCs w:val="22"/>
        </w:rPr>
        <w:t xml:space="preserve"> 1370</w:t>
      </w:r>
      <w:r w:rsidRPr="00B24C8F">
        <w:rPr>
          <w:color w:val="000000"/>
          <w:sz w:val="22"/>
          <w:szCs w:val="22"/>
        </w:rPr>
        <w:t xml:space="preserve">                                                                                                     </w:t>
      </w:r>
    </w:p>
    <w:p w14:paraId="15A8C6CD" w14:textId="77777777" w:rsidR="0054109F" w:rsidRPr="00B24C8F" w:rsidRDefault="0054109F" w:rsidP="0054109F">
      <w:pPr>
        <w:jc w:val="right"/>
        <w:rPr>
          <w:color w:val="000000"/>
          <w:sz w:val="22"/>
          <w:szCs w:val="22"/>
        </w:rPr>
      </w:pPr>
    </w:p>
    <w:p w14:paraId="7B6D942B" w14:textId="77777777" w:rsidR="0054109F" w:rsidRPr="00B24C8F" w:rsidRDefault="0054109F" w:rsidP="0054109F">
      <w:pPr>
        <w:autoSpaceDE w:val="0"/>
        <w:autoSpaceDN w:val="0"/>
        <w:adjustRightInd w:val="0"/>
        <w:jc w:val="right"/>
        <w:rPr>
          <w:b/>
          <w:color w:val="000000"/>
          <w:sz w:val="22"/>
          <w:szCs w:val="22"/>
        </w:rPr>
      </w:pPr>
    </w:p>
    <w:p w14:paraId="35DA24F7" w14:textId="77777777" w:rsidR="0054109F" w:rsidRPr="00B24C8F" w:rsidRDefault="0054109F" w:rsidP="0054109F">
      <w:pPr>
        <w:autoSpaceDE w:val="0"/>
        <w:autoSpaceDN w:val="0"/>
        <w:adjustRightInd w:val="0"/>
        <w:jc w:val="center"/>
        <w:rPr>
          <w:b/>
          <w:color w:val="000000"/>
          <w:sz w:val="22"/>
          <w:szCs w:val="22"/>
        </w:rPr>
      </w:pPr>
      <w:r w:rsidRPr="00B24C8F">
        <w:rPr>
          <w:b/>
          <w:color w:val="000000"/>
          <w:sz w:val="22"/>
          <w:szCs w:val="22"/>
        </w:rPr>
        <w:t>1.ПАСПОРТ</w:t>
      </w:r>
    </w:p>
    <w:p w14:paraId="0CC8EE93" w14:textId="77777777" w:rsidR="0054109F" w:rsidRPr="00B24C8F" w:rsidRDefault="0054109F" w:rsidP="0054109F">
      <w:pPr>
        <w:autoSpaceDE w:val="0"/>
        <w:autoSpaceDN w:val="0"/>
        <w:adjustRightInd w:val="0"/>
        <w:jc w:val="center"/>
        <w:rPr>
          <w:b/>
          <w:color w:val="000000"/>
          <w:sz w:val="22"/>
          <w:szCs w:val="22"/>
        </w:rPr>
      </w:pPr>
      <w:r w:rsidRPr="00B24C8F">
        <w:rPr>
          <w:b/>
          <w:color w:val="000000"/>
          <w:sz w:val="22"/>
          <w:szCs w:val="22"/>
        </w:rPr>
        <w:t>муниципальной программы</w:t>
      </w:r>
    </w:p>
    <w:p w14:paraId="137544E3" w14:textId="77777777" w:rsidR="0054109F" w:rsidRPr="00B24C8F" w:rsidRDefault="0054109F" w:rsidP="0054109F">
      <w:pPr>
        <w:autoSpaceDE w:val="0"/>
        <w:autoSpaceDN w:val="0"/>
        <w:adjustRightInd w:val="0"/>
        <w:jc w:val="center"/>
        <w:rPr>
          <w:b/>
          <w:color w:val="000000"/>
          <w:sz w:val="22"/>
          <w:szCs w:val="22"/>
        </w:rPr>
      </w:pPr>
      <w:r w:rsidRPr="00B24C8F">
        <w:rPr>
          <w:b/>
          <w:color w:val="000000"/>
          <w:sz w:val="22"/>
          <w:szCs w:val="22"/>
        </w:rPr>
        <w:t xml:space="preserve">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(далее Программа)</w:t>
      </w:r>
    </w:p>
    <w:p w14:paraId="14E076E2" w14:textId="77777777" w:rsidR="0054109F" w:rsidRPr="00B24C8F" w:rsidRDefault="0054109F" w:rsidP="0054109F">
      <w:pPr>
        <w:autoSpaceDE w:val="0"/>
        <w:autoSpaceDN w:val="0"/>
        <w:adjustRightInd w:val="0"/>
        <w:jc w:val="center"/>
        <w:rPr>
          <w:b/>
          <w:color w:val="000000"/>
          <w:sz w:val="22"/>
          <w:szCs w:val="22"/>
        </w:rPr>
      </w:pPr>
    </w:p>
    <w:p w14:paraId="023D7B58" w14:textId="77777777" w:rsidR="0054109F" w:rsidRPr="00B24C8F" w:rsidRDefault="0054109F" w:rsidP="0054109F">
      <w:pPr>
        <w:autoSpaceDE w:val="0"/>
        <w:autoSpaceDN w:val="0"/>
        <w:adjustRightInd w:val="0"/>
        <w:jc w:val="center"/>
        <w:rPr>
          <w:color w:val="000000"/>
          <w:sz w:val="22"/>
          <w:szCs w:val="22"/>
        </w:rPr>
      </w:pPr>
      <w:r w:rsidRPr="00B24C8F">
        <w:rPr>
          <w:color w:val="000000"/>
          <w:sz w:val="22"/>
          <w:szCs w:val="22"/>
        </w:rPr>
        <w:t>1. Основные положения</w:t>
      </w:r>
    </w:p>
    <w:p w14:paraId="0BB19E23" w14:textId="77777777" w:rsidR="0054109F" w:rsidRPr="00B24C8F" w:rsidRDefault="0054109F" w:rsidP="0054109F">
      <w:pPr>
        <w:autoSpaceDE w:val="0"/>
        <w:autoSpaceDN w:val="0"/>
        <w:adjustRightInd w:val="0"/>
        <w:jc w:val="center"/>
        <w:rPr>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6344"/>
      </w:tblGrid>
      <w:tr w:rsidR="0054109F" w:rsidRPr="00B24C8F" w14:paraId="10231495" w14:textId="77777777" w:rsidTr="00D57B94">
        <w:trPr>
          <w:jc w:val="center"/>
        </w:trPr>
        <w:tc>
          <w:tcPr>
            <w:tcW w:w="534" w:type="dxa"/>
          </w:tcPr>
          <w:p w14:paraId="380C5CEA" w14:textId="77777777" w:rsidR="0054109F" w:rsidRPr="00B24C8F" w:rsidRDefault="0054109F" w:rsidP="00D57B94">
            <w:pPr>
              <w:jc w:val="both"/>
              <w:rPr>
                <w:color w:val="000000"/>
                <w:sz w:val="22"/>
                <w:szCs w:val="22"/>
              </w:rPr>
            </w:pPr>
            <w:r w:rsidRPr="00B24C8F">
              <w:rPr>
                <w:color w:val="000000"/>
                <w:sz w:val="22"/>
                <w:szCs w:val="22"/>
              </w:rPr>
              <w:t>1.</w:t>
            </w:r>
          </w:p>
        </w:tc>
        <w:tc>
          <w:tcPr>
            <w:tcW w:w="3543" w:type="dxa"/>
          </w:tcPr>
          <w:p w14:paraId="4D555051" w14:textId="77777777" w:rsidR="0054109F" w:rsidRPr="00B24C8F" w:rsidRDefault="0054109F" w:rsidP="00D57B94">
            <w:pPr>
              <w:jc w:val="both"/>
              <w:rPr>
                <w:color w:val="000000"/>
                <w:sz w:val="22"/>
                <w:szCs w:val="22"/>
              </w:rPr>
            </w:pPr>
            <w:r w:rsidRPr="00B24C8F">
              <w:rPr>
                <w:color w:val="000000"/>
                <w:sz w:val="22"/>
                <w:szCs w:val="22"/>
              </w:rPr>
              <w:t>Куратор муниципальной программы</w:t>
            </w:r>
          </w:p>
        </w:tc>
        <w:tc>
          <w:tcPr>
            <w:tcW w:w="6344" w:type="dxa"/>
          </w:tcPr>
          <w:p w14:paraId="5CF723BE" w14:textId="77777777" w:rsidR="0054109F" w:rsidRPr="00B24C8F" w:rsidRDefault="0054109F" w:rsidP="00D57B94">
            <w:pPr>
              <w:rPr>
                <w:color w:val="000000"/>
                <w:sz w:val="22"/>
                <w:szCs w:val="22"/>
              </w:rPr>
            </w:pPr>
            <w:r w:rsidRPr="00B24C8F">
              <w:rPr>
                <w:rFonts w:cs="Calibri"/>
                <w:color w:val="000000"/>
                <w:sz w:val="22"/>
                <w:szCs w:val="22"/>
              </w:rPr>
              <w:t>Карагодин Александр Викторови</w:t>
            </w:r>
            <w:proofErr w:type="gramStart"/>
            <w:r w:rsidRPr="00B24C8F">
              <w:rPr>
                <w:rFonts w:cs="Calibri"/>
                <w:color w:val="000000"/>
                <w:sz w:val="22"/>
                <w:szCs w:val="22"/>
              </w:rPr>
              <w:t>ч-</w:t>
            </w:r>
            <w:proofErr w:type="gramEnd"/>
            <w:r w:rsidRPr="00B24C8F">
              <w:rPr>
                <w:rFonts w:cs="Calibri"/>
                <w:color w:val="000000"/>
                <w:sz w:val="22"/>
                <w:szCs w:val="22"/>
              </w:rPr>
              <w:t xml:space="preserve"> первый заместитель главы местной администрации Бессоновского </w:t>
            </w:r>
            <w:proofErr w:type="spellStart"/>
            <w:r w:rsidRPr="00B24C8F">
              <w:rPr>
                <w:rFonts w:cs="Calibri"/>
                <w:color w:val="000000"/>
                <w:sz w:val="22"/>
                <w:szCs w:val="22"/>
              </w:rPr>
              <w:t>райцона</w:t>
            </w:r>
            <w:proofErr w:type="spellEnd"/>
            <w:r w:rsidRPr="00B24C8F">
              <w:rPr>
                <w:rFonts w:cs="Calibri"/>
                <w:color w:val="000000"/>
                <w:sz w:val="22"/>
                <w:szCs w:val="22"/>
              </w:rPr>
              <w:t xml:space="preserve">  </w:t>
            </w:r>
          </w:p>
        </w:tc>
      </w:tr>
      <w:tr w:rsidR="0054109F" w:rsidRPr="00B24C8F" w14:paraId="7BDF94E3" w14:textId="77777777" w:rsidTr="00D57B94">
        <w:trPr>
          <w:jc w:val="center"/>
        </w:trPr>
        <w:tc>
          <w:tcPr>
            <w:tcW w:w="534" w:type="dxa"/>
          </w:tcPr>
          <w:p w14:paraId="2CD94277" w14:textId="77777777" w:rsidR="0054109F" w:rsidRPr="00B24C8F" w:rsidRDefault="0054109F" w:rsidP="00D57B94">
            <w:pPr>
              <w:jc w:val="both"/>
              <w:rPr>
                <w:color w:val="000000"/>
                <w:sz w:val="22"/>
                <w:szCs w:val="22"/>
              </w:rPr>
            </w:pPr>
            <w:r w:rsidRPr="00B24C8F">
              <w:rPr>
                <w:color w:val="000000"/>
                <w:sz w:val="22"/>
                <w:szCs w:val="22"/>
              </w:rPr>
              <w:t>2.</w:t>
            </w:r>
          </w:p>
        </w:tc>
        <w:tc>
          <w:tcPr>
            <w:tcW w:w="3543" w:type="dxa"/>
          </w:tcPr>
          <w:p w14:paraId="25D79AC3" w14:textId="77777777" w:rsidR="0054109F" w:rsidRPr="00B24C8F" w:rsidRDefault="0054109F" w:rsidP="00D57B94">
            <w:pPr>
              <w:jc w:val="both"/>
              <w:rPr>
                <w:color w:val="000000"/>
                <w:sz w:val="22"/>
                <w:szCs w:val="22"/>
              </w:rPr>
            </w:pPr>
            <w:r w:rsidRPr="00B24C8F">
              <w:rPr>
                <w:color w:val="000000"/>
                <w:sz w:val="22"/>
                <w:szCs w:val="22"/>
              </w:rPr>
              <w:t>Ответственный исполнитель муниципальной программы</w:t>
            </w:r>
          </w:p>
        </w:tc>
        <w:tc>
          <w:tcPr>
            <w:tcW w:w="6344" w:type="dxa"/>
          </w:tcPr>
          <w:p w14:paraId="5B58E1E9" w14:textId="77777777" w:rsidR="0054109F" w:rsidRPr="00B24C8F" w:rsidRDefault="0054109F" w:rsidP="00D57B94">
            <w:pPr>
              <w:jc w:val="both"/>
              <w:rPr>
                <w:color w:val="000000"/>
                <w:sz w:val="22"/>
                <w:szCs w:val="22"/>
              </w:rPr>
            </w:pPr>
            <w:r w:rsidRPr="00B24C8F">
              <w:rPr>
                <w:color w:val="000000"/>
                <w:sz w:val="22"/>
                <w:szCs w:val="22"/>
              </w:rPr>
              <w:t>Муниципальное эксплуатационное учреждение Бессоновского район  (Майорова Н.Н.)</w:t>
            </w:r>
          </w:p>
        </w:tc>
      </w:tr>
      <w:tr w:rsidR="0054109F" w:rsidRPr="00B24C8F" w14:paraId="5F663764" w14:textId="77777777" w:rsidTr="00D57B94">
        <w:trPr>
          <w:jc w:val="center"/>
        </w:trPr>
        <w:tc>
          <w:tcPr>
            <w:tcW w:w="534" w:type="dxa"/>
          </w:tcPr>
          <w:p w14:paraId="4B5FC239" w14:textId="77777777" w:rsidR="0054109F" w:rsidRPr="00B24C8F" w:rsidRDefault="0054109F" w:rsidP="00D57B94">
            <w:pPr>
              <w:jc w:val="both"/>
              <w:rPr>
                <w:color w:val="000000"/>
                <w:sz w:val="22"/>
                <w:szCs w:val="22"/>
              </w:rPr>
            </w:pPr>
            <w:r w:rsidRPr="00B24C8F">
              <w:rPr>
                <w:color w:val="000000"/>
                <w:sz w:val="22"/>
                <w:szCs w:val="22"/>
              </w:rPr>
              <w:t>3.</w:t>
            </w:r>
          </w:p>
        </w:tc>
        <w:tc>
          <w:tcPr>
            <w:tcW w:w="3543" w:type="dxa"/>
          </w:tcPr>
          <w:p w14:paraId="33AAE4FE" w14:textId="77777777" w:rsidR="0054109F" w:rsidRPr="00B24C8F" w:rsidRDefault="0054109F" w:rsidP="00D57B94">
            <w:pPr>
              <w:jc w:val="both"/>
              <w:rPr>
                <w:color w:val="000000"/>
                <w:sz w:val="22"/>
                <w:szCs w:val="22"/>
              </w:rPr>
            </w:pPr>
            <w:r w:rsidRPr="00B24C8F">
              <w:rPr>
                <w:color w:val="000000"/>
                <w:sz w:val="22"/>
                <w:szCs w:val="22"/>
              </w:rPr>
              <w:t>Соисполнители муниципальной программы (при наличии)</w:t>
            </w:r>
          </w:p>
        </w:tc>
        <w:tc>
          <w:tcPr>
            <w:tcW w:w="6344" w:type="dxa"/>
          </w:tcPr>
          <w:p w14:paraId="3E1FA769" w14:textId="77777777" w:rsidR="0054109F" w:rsidRPr="00B24C8F" w:rsidRDefault="0054109F" w:rsidP="00D57B94">
            <w:pPr>
              <w:jc w:val="both"/>
              <w:rPr>
                <w:color w:val="000000"/>
                <w:sz w:val="22"/>
                <w:szCs w:val="22"/>
              </w:rPr>
            </w:pPr>
            <w:r w:rsidRPr="00B24C8F">
              <w:rPr>
                <w:color w:val="000000"/>
                <w:sz w:val="22"/>
                <w:szCs w:val="22"/>
              </w:rPr>
              <w:t>-</w:t>
            </w:r>
          </w:p>
        </w:tc>
      </w:tr>
      <w:tr w:rsidR="0054109F" w:rsidRPr="00B24C8F" w14:paraId="292F040A" w14:textId="77777777" w:rsidTr="00D57B94">
        <w:trPr>
          <w:jc w:val="center"/>
        </w:trPr>
        <w:tc>
          <w:tcPr>
            <w:tcW w:w="534" w:type="dxa"/>
          </w:tcPr>
          <w:p w14:paraId="6F67E5C5" w14:textId="77777777" w:rsidR="0054109F" w:rsidRPr="00B24C8F" w:rsidRDefault="0054109F" w:rsidP="00D57B94">
            <w:pPr>
              <w:jc w:val="both"/>
              <w:rPr>
                <w:color w:val="000000"/>
                <w:sz w:val="22"/>
                <w:szCs w:val="22"/>
              </w:rPr>
            </w:pPr>
            <w:r w:rsidRPr="00B24C8F">
              <w:rPr>
                <w:color w:val="000000"/>
                <w:sz w:val="22"/>
                <w:szCs w:val="22"/>
              </w:rPr>
              <w:t>4.</w:t>
            </w:r>
          </w:p>
        </w:tc>
        <w:tc>
          <w:tcPr>
            <w:tcW w:w="3543" w:type="dxa"/>
          </w:tcPr>
          <w:p w14:paraId="7FE6ACBA" w14:textId="77777777" w:rsidR="0054109F" w:rsidRPr="00B24C8F" w:rsidRDefault="0054109F" w:rsidP="00D57B94">
            <w:pPr>
              <w:jc w:val="both"/>
              <w:rPr>
                <w:color w:val="000000"/>
                <w:sz w:val="22"/>
                <w:szCs w:val="22"/>
              </w:rPr>
            </w:pPr>
            <w:r w:rsidRPr="00B24C8F">
              <w:rPr>
                <w:color w:val="000000"/>
                <w:sz w:val="22"/>
                <w:szCs w:val="22"/>
              </w:rPr>
              <w:t>Сроки реализации муниципальной программы</w:t>
            </w:r>
          </w:p>
        </w:tc>
        <w:tc>
          <w:tcPr>
            <w:tcW w:w="6344" w:type="dxa"/>
          </w:tcPr>
          <w:p w14:paraId="4F7D46A4" w14:textId="77777777" w:rsidR="0054109F" w:rsidRPr="00B24C8F" w:rsidRDefault="0054109F" w:rsidP="00D57B94">
            <w:pPr>
              <w:jc w:val="both"/>
              <w:rPr>
                <w:color w:val="000000"/>
                <w:sz w:val="22"/>
                <w:szCs w:val="22"/>
                <w:lang w:val="en-US"/>
              </w:rPr>
            </w:pPr>
            <w:r w:rsidRPr="00B24C8F">
              <w:rPr>
                <w:color w:val="000000"/>
                <w:sz w:val="22"/>
                <w:szCs w:val="22"/>
              </w:rPr>
              <w:t xml:space="preserve">Этап </w:t>
            </w:r>
            <w:r w:rsidRPr="00B24C8F">
              <w:rPr>
                <w:color w:val="000000"/>
                <w:sz w:val="22"/>
                <w:szCs w:val="22"/>
                <w:lang w:val="en-US"/>
              </w:rPr>
              <w:t>I</w:t>
            </w:r>
            <w:r w:rsidRPr="00B24C8F">
              <w:rPr>
                <w:color w:val="000000"/>
                <w:sz w:val="22"/>
                <w:szCs w:val="22"/>
              </w:rPr>
              <w:t>:2019-2025</w:t>
            </w:r>
          </w:p>
          <w:p w14:paraId="140BF126" w14:textId="77777777" w:rsidR="0054109F" w:rsidRPr="00B24C8F" w:rsidRDefault="0054109F" w:rsidP="00D57B94">
            <w:pPr>
              <w:jc w:val="both"/>
              <w:rPr>
                <w:color w:val="000000"/>
                <w:sz w:val="22"/>
                <w:szCs w:val="22"/>
              </w:rPr>
            </w:pPr>
            <w:r w:rsidRPr="00B24C8F">
              <w:rPr>
                <w:color w:val="000000"/>
                <w:sz w:val="22"/>
                <w:szCs w:val="22"/>
              </w:rPr>
              <w:t xml:space="preserve">Этап </w:t>
            </w:r>
            <w:r w:rsidRPr="00B24C8F">
              <w:rPr>
                <w:color w:val="000000"/>
                <w:sz w:val="22"/>
                <w:szCs w:val="22"/>
                <w:lang w:val="en-US"/>
              </w:rPr>
              <w:t>II</w:t>
            </w:r>
            <w:r w:rsidRPr="00B24C8F">
              <w:rPr>
                <w:color w:val="000000"/>
                <w:sz w:val="22"/>
                <w:szCs w:val="22"/>
              </w:rPr>
              <w:t>:2026-2030</w:t>
            </w:r>
          </w:p>
        </w:tc>
      </w:tr>
      <w:tr w:rsidR="0054109F" w:rsidRPr="00B24C8F" w14:paraId="730A75EE" w14:textId="77777777" w:rsidTr="00D57B94">
        <w:trPr>
          <w:jc w:val="center"/>
        </w:trPr>
        <w:tc>
          <w:tcPr>
            <w:tcW w:w="534" w:type="dxa"/>
          </w:tcPr>
          <w:p w14:paraId="0BBAC72E" w14:textId="77777777" w:rsidR="0054109F" w:rsidRPr="00B24C8F" w:rsidRDefault="0054109F" w:rsidP="00D57B94">
            <w:pPr>
              <w:jc w:val="both"/>
              <w:rPr>
                <w:color w:val="000000"/>
                <w:sz w:val="22"/>
                <w:szCs w:val="22"/>
              </w:rPr>
            </w:pPr>
            <w:r w:rsidRPr="00B24C8F">
              <w:rPr>
                <w:color w:val="000000"/>
                <w:sz w:val="22"/>
                <w:szCs w:val="22"/>
              </w:rPr>
              <w:t>5.</w:t>
            </w:r>
          </w:p>
        </w:tc>
        <w:tc>
          <w:tcPr>
            <w:tcW w:w="3543" w:type="dxa"/>
          </w:tcPr>
          <w:p w14:paraId="1777F77F" w14:textId="77777777" w:rsidR="0054109F" w:rsidRPr="00B24C8F" w:rsidRDefault="0054109F" w:rsidP="00D57B94">
            <w:pPr>
              <w:jc w:val="both"/>
              <w:rPr>
                <w:color w:val="000000"/>
                <w:sz w:val="22"/>
                <w:szCs w:val="22"/>
              </w:rPr>
            </w:pPr>
            <w:r w:rsidRPr="00B24C8F">
              <w:rPr>
                <w:color w:val="000000"/>
                <w:sz w:val="22"/>
                <w:szCs w:val="22"/>
              </w:rPr>
              <w:t>Цель (цели) муниципальной программы</w:t>
            </w:r>
          </w:p>
        </w:tc>
        <w:tc>
          <w:tcPr>
            <w:tcW w:w="6344" w:type="dxa"/>
          </w:tcPr>
          <w:p w14:paraId="705E770F" w14:textId="77777777" w:rsidR="0054109F" w:rsidRPr="00B24C8F" w:rsidRDefault="0054109F" w:rsidP="00D57B94">
            <w:pPr>
              <w:jc w:val="both"/>
              <w:rPr>
                <w:color w:val="000000"/>
                <w:sz w:val="22"/>
                <w:szCs w:val="22"/>
              </w:rPr>
            </w:pPr>
            <w:r w:rsidRPr="00B24C8F">
              <w:rPr>
                <w:color w:val="000000"/>
                <w:sz w:val="22"/>
                <w:szCs w:val="22"/>
              </w:rPr>
              <w:t>Цель 1:  «Обеспечение деятельности МЭУ Бессоновского района Пензенской области»</w:t>
            </w:r>
          </w:p>
        </w:tc>
      </w:tr>
      <w:tr w:rsidR="0054109F" w:rsidRPr="00B24C8F" w14:paraId="750C6898" w14:textId="77777777" w:rsidTr="00D57B94">
        <w:trPr>
          <w:jc w:val="center"/>
        </w:trPr>
        <w:tc>
          <w:tcPr>
            <w:tcW w:w="534" w:type="dxa"/>
          </w:tcPr>
          <w:p w14:paraId="735B127C" w14:textId="77777777" w:rsidR="0054109F" w:rsidRPr="00B24C8F" w:rsidRDefault="0054109F" w:rsidP="00D57B94">
            <w:pPr>
              <w:jc w:val="both"/>
              <w:rPr>
                <w:color w:val="000000"/>
                <w:sz w:val="22"/>
                <w:szCs w:val="22"/>
              </w:rPr>
            </w:pPr>
            <w:r w:rsidRPr="00B24C8F">
              <w:rPr>
                <w:color w:val="000000"/>
                <w:sz w:val="22"/>
                <w:szCs w:val="22"/>
              </w:rPr>
              <w:t>6.</w:t>
            </w:r>
          </w:p>
        </w:tc>
        <w:tc>
          <w:tcPr>
            <w:tcW w:w="3543" w:type="dxa"/>
          </w:tcPr>
          <w:p w14:paraId="07E115F6" w14:textId="77777777" w:rsidR="0054109F" w:rsidRPr="00B24C8F" w:rsidRDefault="0054109F" w:rsidP="00D57B94">
            <w:pPr>
              <w:jc w:val="both"/>
              <w:rPr>
                <w:color w:val="000000"/>
                <w:sz w:val="22"/>
                <w:szCs w:val="22"/>
              </w:rPr>
            </w:pPr>
            <w:r w:rsidRPr="00B24C8F">
              <w:rPr>
                <w:color w:val="000000"/>
                <w:sz w:val="22"/>
                <w:szCs w:val="22"/>
              </w:rPr>
              <w:t>Объемы финансового обеспечения за весь период реализации</w:t>
            </w:r>
          </w:p>
        </w:tc>
        <w:tc>
          <w:tcPr>
            <w:tcW w:w="6344" w:type="dxa"/>
          </w:tcPr>
          <w:p w14:paraId="61143C08" w14:textId="77777777" w:rsidR="0054109F" w:rsidRPr="00B24C8F" w:rsidRDefault="0054109F" w:rsidP="00D57B94">
            <w:pPr>
              <w:jc w:val="both"/>
              <w:rPr>
                <w:color w:val="000000"/>
                <w:sz w:val="22"/>
                <w:szCs w:val="22"/>
              </w:rPr>
            </w:pPr>
            <w:r w:rsidRPr="00B24C8F">
              <w:rPr>
                <w:color w:val="000000"/>
                <w:sz w:val="22"/>
                <w:szCs w:val="22"/>
              </w:rPr>
              <w:t xml:space="preserve">Этап </w:t>
            </w:r>
            <w:r w:rsidRPr="00B24C8F">
              <w:rPr>
                <w:color w:val="000000"/>
                <w:sz w:val="22"/>
                <w:szCs w:val="22"/>
                <w:lang w:val="en-US"/>
              </w:rPr>
              <w:t>I</w:t>
            </w:r>
            <w:r w:rsidRPr="00B24C8F">
              <w:rPr>
                <w:color w:val="000000"/>
                <w:sz w:val="22"/>
                <w:szCs w:val="22"/>
              </w:rPr>
              <w:t xml:space="preserve"> : 333341,0 </w:t>
            </w:r>
            <w:proofErr w:type="spellStart"/>
            <w:r w:rsidRPr="00B24C8F">
              <w:rPr>
                <w:color w:val="000000"/>
                <w:sz w:val="22"/>
                <w:szCs w:val="22"/>
              </w:rPr>
              <w:t>тыс</w:t>
            </w:r>
            <w:proofErr w:type="gramStart"/>
            <w:r w:rsidRPr="00B24C8F">
              <w:rPr>
                <w:color w:val="000000"/>
                <w:sz w:val="22"/>
                <w:szCs w:val="22"/>
              </w:rPr>
              <w:t>.р</w:t>
            </w:r>
            <w:proofErr w:type="gramEnd"/>
            <w:r w:rsidRPr="00B24C8F">
              <w:rPr>
                <w:color w:val="000000"/>
                <w:sz w:val="22"/>
                <w:szCs w:val="22"/>
              </w:rPr>
              <w:t>ублей</w:t>
            </w:r>
            <w:proofErr w:type="spellEnd"/>
            <w:r w:rsidRPr="00B24C8F">
              <w:rPr>
                <w:color w:val="000000"/>
                <w:sz w:val="22"/>
                <w:szCs w:val="22"/>
              </w:rPr>
              <w:t xml:space="preserve"> </w:t>
            </w:r>
          </w:p>
          <w:p w14:paraId="604FEB8D" w14:textId="77777777" w:rsidR="0054109F" w:rsidRPr="00B24C8F" w:rsidRDefault="0054109F" w:rsidP="00D57B94">
            <w:pPr>
              <w:jc w:val="both"/>
              <w:rPr>
                <w:color w:val="000000"/>
                <w:sz w:val="22"/>
                <w:szCs w:val="22"/>
              </w:rPr>
            </w:pPr>
            <w:r w:rsidRPr="00B24C8F">
              <w:rPr>
                <w:color w:val="000000"/>
                <w:sz w:val="22"/>
                <w:szCs w:val="22"/>
              </w:rPr>
              <w:t xml:space="preserve">Этап </w:t>
            </w:r>
            <w:r w:rsidRPr="00B24C8F">
              <w:rPr>
                <w:color w:val="000000"/>
                <w:sz w:val="22"/>
                <w:szCs w:val="22"/>
                <w:lang w:val="en-US"/>
              </w:rPr>
              <w:t>II</w:t>
            </w:r>
            <w:r w:rsidRPr="00B24C8F">
              <w:rPr>
                <w:color w:val="000000"/>
                <w:sz w:val="22"/>
                <w:szCs w:val="22"/>
              </w:rPr>
              <w:t xml:space="preserve">: 415826,8 </w:t>
            </w:r>
            <w:proofErr w:type="spellStart"/>
            <w:r w:rsidRPr="00B24C8F">
              <w:rPr>
                <w:color w:val="000000"/>
                <w:sz w:val="22"/>
                <w:szCs w:val="22"/>
              </w:rPr>
              <w:t>тыс</w:t>
            </w:r>
            <w:proofErr w:type="gramStart"/>
            <w:r w:rsidRPr="00B24C8F">
              <w:rPr>
                <w:color w:val="000000"/>
                <w:sz w:val="22"/>
                <w:szCs w:val="22"/>
              </w:rPr>
              <w:t>.р</w:t>
            </w:r>
            <w:proofErr w:type="gramEnd"/>
            <w:r w:rsidRPr="00B24C8F">
              <w:rPr>
                <w:color w:val="000000"/>
                <w:sz w:val="22"/>
                <w:szCs w:val="22"/>
              </w:rPr>
              <w:t>ублей</w:t>
            </w:r>
            <w:proofErr w:type="spellEnd"/>
          </w:p>
        </w:tc>
      </w:tr>
      <w:tr w:rsidR="0054109F" w:rsidRPr="00B24C8F" w14:paraId="5E97136D" w14:textId="77777777" w:rsidTr="00D57B94">
        <w:trPr>
          <w:jc w:val="center"/>
        </w:trPr>
        <w:tc>
          <w:tcPr>
            <w:tcW w:w="534" w:type="dxa"/>
          </w:tcPr>
          <w:p w14:paraId="78159064" w14:textId="77777777" w:rsidR="0054109F" w:rsidRPr="00B24C8F" w:rsidRDefault="0054109F" w:rsidP="00D57B94">
            <w:pPr>
              <w:jc w:val="both"/>
              <w:rPr>
                <w:color w:val="000000"/>
                <w:sz w:val="22"/>
                <w:szCs w:val="22"/>
              </w:rPr>
            </w:pPr>
            <w:r w:rsidRPr="00B24C8F">
              <w:rPr>
                <w:color w:val="000000"/>
                <w:sz w:val="22"/>
                <w:szCs w:val="22"/>
              </w:rPr>
              <w:t>7.</w:t>
            </w:r>
          </w:p>
        </w:tc>
        <w:tc>
          <w:tcPr>
            <w:tcW w:w="3543" w:type="dxa"/>
          </w:tcPr>
          <w:p w14:paraId="6E515239" w14:textId="77777777" w:rsidR="0054109F" w:rsidRPr="00B24C8F" w:rsidRDefault="0054109F" w:rsidP="00D57B94">
            <w:pPr>
              <w:autoSpaceDE w:val="0"/>
              <w:autoSpaceDN w:val="0"/>
              <w:adjustRightInd w:val="0"/>
              <w:rPr>
                <w:rFonts w:eastAsia="Calibri"/>
                <w:color w:val="000000"/>
                <w:sz w:val="22"/>
                <w:szCs w:val="22"/>
              </w:rPr>
            </w:pPr>
            <w:r w:rsidRPr="00B24C8F">
              <w:rPr>
                <w:rFonts w:eastAsia="Calibri"/>
                <w:color w:val="000000"/>
                <w:sz w:val="22"/>
                <w:szCs w:val="22"/>
              </w:rPr>
              <w:t>Связь с национальной целью (целями) развития Российской Федерации</w:t>
            </w:r>
          </w:p>
        </w:tc>
        <w:tc>
          <w:tcPr>
            <w:tcW w:w="6344" w:type="dxa"/>
          </w:tcPr>
          <w:p w14:paraId="40CC4553" w14:textId="77777777" w:rsidR="0054109F" w:rsidRPr="00B24C8F" w:rsidRDefault="0054109F" w:rsidP="00D57B94">
            <w:pPr>
              <w:jc w:val="both"/>
              <w:rPr>
                <w:color w:val="000000"/>
                <w:sz w:val="22"/>
                <w:szCs w:val="22"/>
              </w:rPr>
            </w:pPr>
            <w:r w:rsidRPr="00B24C8F">
              <w:rPr>
                <w:color w:val="000000"/>
                <w:sz w:val="22"/>
                <w:szCs w:val="22"/>
              </w:rPr>
              <w:t xml:space="preserve">Национальная цель «Комфортная и безопасная среда для жизни» в соответствии с Указом Президента РФ от 07.05.2024 № 309 «О национальных целях развития Российской Федерации на период до 2030 года и на перспективу до 2036 года» </w:t>
            </w:r>
          </w:p>
          <w:p w14:paraId="778C5B4A" w14:textId="77777777" w:rsidR="0054109F" w:rsidRPr="00B24C8F" w:rsidRDefault="0054109F" w:rsidP="00D57B94">
            <w:pPr>
              <w:jc w:val="both"/>
              <w:rPr>
                <w:color w:val="000000"/>
                <w:sz w:val="22"/>
                <w:szCs w:val="22"/>
              </w:rPr>
            </w:pPr>
          </w:p>
        </w:tc>
      </w:tr>
      <w:tr w:rsidR="0054109F" w:rsidRPr="00B24C8F" w14:paraId="1BF46630" w14:textId="77777777" w:rsidTr="00D57B94">
        <w:trPr>
          <w:jc w:val="center"/>
        </w:trPr>
        <w:tc>
          <w:tcPr>
            <w:tcW w:w="534" w:type="dxa"/>
          </w:tcPr>
          <w:p w14:paraId="64D12C04" w14:textId="77777777" w:rsidR="0054109F" w:rsidRPr="00B24C8F" w:rsidRDefault="0054109F" w:rsidP="00D57B94">
            <w:pPr>
              <w:jc w:val="both"/>
              <w:rPr>
                <w:color w:val="000000"/>
                <w:sz w:val="22"/>
                <w:szCs w:val="22"/>
              </w:rPr>
            </w:pPr>
            <w:r w:rsidRPr="00B24C8F">
              <w:rPr>
                <w:color w:val="000000"/>
                <w:sz w:val="22"/>
                <w:szCs w:val="22"/>
              </w:rPr>
              <w:t>8.</w:t>
            </w:r>
          </w:p>
        </w:tc>
        <w:tc>
          <w:tcPr>
            <w:tcW w:w="3543" w:type="dxa"/>
          </w:tcPr>
          <w:p w14:paraId="4792731D" w14:textId="77777777" w:rsidR="0054109F" w:rsidRPr="00B24C8F" w:rsidRDefault="0054109F" w:rsidP="00D57B94">
            <w:pPr>
              <w:jc w:val="both"/>
              <w:rPr>
                <w:color w:val="000000"/>
                <w:sz w:val="22"/>
                <w:szCs w:val="22"/>
              </w:rPr>
            </w:pPr>
            <w:r w:rsidRPr="00B24C8F">
              <w:rPr>
                <w:color w:val="000000"/>
                <w:sz w:val="22"/>
                <w:szCs w:val="22"/>
              </w:rPr>
              <w:t>Проекты, входящие в состав муниципальной программы</w:t>
            </w:r>
            <w:r w:rsidRPr="00B24C8F">
              <w:rPr>
                <w:rStyle w:val="aff1"/>
                <w:color w:val="000000"/>
                <w:sz w:val="22"/>
                <w:szCs w:val="22"/>
              </w:rPr>
              <w:footnoteReference w:id="24"/>
            </w:r>
          </w:p>
        </w:tc>
        <w:tc>
          <w:tcPr>
            <w:tcW w:w="6344" w:type="dxa"/>
          </w:tcPr>
          <w:p w14:paraId="5856FB52" w14:textId="77777777" w:rsidR="0054109F" w:rsidRPr="00B24C8F" w:rsidRDefault="0054109F" w:rsidP="00D57B94">
            <w:pPr>
              <w:jc w:val="both"/>
              <w:rPr>
                <w:color w:val="000000"/>
                <w:sz w:val="22"/>
                <w:szCs w:val="22"/>
              </w:rPr>
            </w:pPr>
            <w:r w:rsidRPr="00B24C8F">
              <w:rPr>
                <w:color w:val="000000"/>
                <w:sz w:val="22"/>
                <w:szCs w:val="22"/>
              </w:rPr>
              <w:t>-</w:t>
            </w:r>
          </w:p>
        </w:tc>
      </w:tr>
    </w:tbl>
    <w:p w14:paraId="0A00FA69" w14:textId="77777777" w:rsidR="0054109F" w:rsidRPr="00B24C8F" w:rsidRDefault="0054109F" w:rsidP="0054109F">
      <w:pPr>
        <w:ind w:firstLine="709"/>
        <w:jc w:val="both"/>
        <w:rPr>
          <w:color w:val="000000"/>
          <w:sz w:val="22"/>
          <w:szCs w:val="22"/>
        </w:rPr>
      </w:pPr>
    </w:p>
    <w:p w14:paraId="05EAE6A4" w14:textId="77777777" w:rsidR="0054109F" w:rsidRDefault="0054109F" w:rsidP="0054109F">
      <w:pPr>
        <w:jc w:val="center"/>
        <w:rPr>
          <w:b/>
          <w:color w:val="000000"/>
          <w:sz w:val="20"/>
          <w:szCs w:val="20"/>
        </w:rPr>
      </w:pPr>
    </w:p>
    <w:p w14:paraId="1F9ED249" w14:textId="77777777" w:rsidR="0054109F" w:rsidRPr="004A5FB3" w:rsidRDefault="0054109F" w:rsidP="0054109F">
      <w:pPr>
        <w:jc w:val="center"/>
        <w:rPr>
          <w:b/>
          <w:color w:val="000000"/>
          <w:sz w:val="20"/>
          <w:szCs w:val="20"/>
        </w:rPr>
      </w:pPr>
    </w:p>
    <w:p w14:paraId="2AF5F08B" w14:textId="77777777" w:rsidR="0054109F" w:rsidRPr="00B24C8F" w:rsidRDefault="0054109F" w:rsidP="0054109F">
      <w:pPr>
        <w:jc w:val="center"/>
        <w:rPr>
          <w:b/>
          <w:color w:val="000000"/>
          <w:sz w:val="20"/>
          <w:szCs w:val="20"/>
        </w:rPr>
      </w:pPr>
      <w:r w:rsidRPr="00B24C8F">
        <w:rPr>
          <w:b/>
          <w:color w:val="000000"/>
          <w:sz w:val="20"/>
          <w:szCs w:val="20"/>
        </w:rPr>
        <w:t>2. Показатели муниципальной программы</w:t>
      </w:r>
    </w:p>
    <w:p w14:paraId="3819DCEA" w14:textId="77777777" w:rsidR="0054109F" w:rsidRPr="00B24C8F" w:rsidRDefault="0054109F" w:rsidP="0054109F">
      <w:pPr>
        <w:ind w:firstLine="709"/>
        <w:jc w:val="center"/>
        <w:rPr>
          <w:b/>
          <w:color w:val="000000"/>
          <w:sz w:val="20"/>
          <w:szCs w:val="20"/>
        </w:rPr>
      </w:pPr>
      <w:r w:rsidRPr="00B24C8F">
        <w:rPr>
          <w:b/>
          <w:color w:val="000000"/>
          <w:sz w:val="20"/>
          <w:szCs w:val="20"/>
        </w:rPr>
        <w:lastRenderedPageBreak/>
        <w:t xml:space="preserve">«Модернизация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p w14:paraId="2E99CF6E" w14:textId="77777777" w:rsidR="0054109F" w:rsidRPr="00B24C8F" w:rsidRDefault="0054109F" w:rsidP="0054109F">
      <w:pPr>
        <w:ind w:firstLine="709"/>
        <w:jc w:val="center"/>
        <w:rPr>
          <w:color w:val="000000"/>
          <w:sz w:val="20"/>
          <w:szCs w:val="20"/>
        </w:rPr>
      </w:pPr>
    </w:p>
    <w:tbl>
      <w:tblPr>
        <w:tblW w:w="15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992"/>
        <w:gridCol w:w="993"/>
        <w:gridCol w:w="850"/>
        <w:gridCol w:w="851"/>
        <w:gridCol w:w="850"/>
        <w:gridCol w:w="851"/>
        <w:gridCol w:w="850"/>
        <w:gridCol w:w="1984"/>
        <w:gridCol w:w="1701"/>
        <w:gridCol w:w="3364"/>
        <w:gridCol w:w="38"/>
      </w:tblGrid>
      <w:tr w:rsidR="0054109F" w:rsidRPr="00B24C8F" w14:paraId="77D9B88A" w14:textId="77777777" w:rsidTr="00D57B94">
        <w:tc>
          <w:tcPr>
            <w:tcW w:w="675" w:type="dxa"/>
            <w:vMerge w:val="restart"/>
          </w:tcPr>
          <w:p w14:paraId="5DB770E5" w14:textId="77777777" w:rsidR="0054109F" w:rsidRPr="00B24C8F" w:rsidRDefault="0054109F" w:rsidP="00D57B94">
            <w:pPr>
              <w:jc w:val="center"/>
              <w:rPr>
                <w:color w:val="000000"/>
                <w:sz w:val="20"/>
                <w:szCs w:val="20"/>
              </w:rPr>
            </w:pPr>
            <w:r w:rsidRPr="00B24C8F">
              <w:rPr>
                <w:color w:val="000000"/>
                <w:sz w:val="20"/>
                <w:szCs w:val="20"/>
              </w:rPr>
              <w:t>№</w:t>
            </w:r>
          </w:p>
          <w:p w14:paraId="6172FB66" w14:textId="77777777" w:rsidR="0054109F" w:rsidRPr="00B24C8F" w:rsidRDefault="0054109F" w:rsidP="00D57B94">
            <w:pPr>
              <w:jc w:val="center"/>
              <w:rPr>
                <w:color w:val="000000"/>
                <w:sz w:val="20"/>
                <w:szCs w:val="20"/>
              </w:rPr>
            </w:pPr>
            <w:proofErr w:type="gramStart"/>
            <w:r w:rsidRPr="00B24C8F">
              <w:rPr>
                <w:color w:val="000000"/>
                <w:sz w:val="20"/>
                <w:szCs w:val="20"/>
              </w:rPr>
              <w:t>п</w:t>
            </w:r>
            <w:proofErr w:type="gramEnd"/>
            <w:r w:rsidRPr="00B24C8F">
              <w:rPr>
                <w:color w:val="000000"/>
                <w:sz w:val="20"/>
                <w:szCs w:val="20"/>
              </w:rPr>
              <w:t>/п</w:t>
            </w:r>
          </w:p>
        </w:tc>
        <w:tc>
          <w:tcPr>
            <w:tcW w:w="1843" w:type="dxa"/>
            <w:vMerge w:val="restart"/>
          </w:tcPr>
          <w:p w14:paraId="13235BB6" w14:textId="77777777" w:rsidR="0054109F" w:rsidRPr="00B24C8F" w:rsidRDefault="0054109F" w:rsidP="00D57B94">
            <w:pPr>
              <w:jc w:val="center"/>
              <w:rPr>
                <w:color w:val="000000"/>
                <w:sz w:val="20"/>
                <w:szCs w:val="20"/>
              </w:rPr>
            </w:pPr>
            <w:r w:rsidRPr="00B24C8F">
              <w:rPr>
                <w:color w:val="000000"/>
                <w:sz w:val="20"/>
                <w:szCs w:val="20"/>
              </w:rPr>
              <w:t>Наименование показателя</w:t>
            </w:r>
            <w:r w:rsidRPr="00B24C8F">
              <w:rPr>
                <w:rStyle w:val="aff1"/>
                <w:color w:val="000000"/>
                <w:sz w:val="20"/>
                <w:szCs w:val="20"/>
              </w:rPr>
              <w:footnoteReference w:id="25"/>
            </w:r>
          </w:p>
        </w:tc>
        <w:tc>
          <w:tcPr>
            <w:tcW w:w="992" w:type="dxa"/>
            <w:vMerge w:val="restart"/>
          </w:tcPr>
          <w:p w14:paraId="4E821EEC" w14:textId="77777777" w:rsidR="0054109F" w:rsidRPr="00B24C8F" w:rsidRDefault="0054109F" w:rsidP="00D57B94">
            <w:pPr>
              <w:jc w:val="center"/>
              <w:rPr>
                <w:color w:val="000000"/>
                <w:sz w:val="20"/>
                <w:szCs w:val="20"/>
              </w:rPr>
            </w:pPr>
            <w:r w:rsidRPr="00B24C8F">
              <w:rPr>
                <w:color w:val="000000"/>
                <w:sz w:val="20"/>
                <w:szCs w:val="20"/>
              </w:rPr>
              <w:t>Единица измерения</w:t>
            </w:r>
          </w:p>
          <w:p w14:paraId="70E91A59" w14:textId="77777777" w:rsidR="0054109F" w:rsidRPr="00B24C8F" w:rsidRDefault="0054109F" w:rsidP="00D57B94">
            <w:pPr>
              <w:jc w:val="center"/>
              <w:rPr>
                <w:color w:val="000000"/>
                <w:sz w:val="20"/>
                <w:szCs w:val="20"/>
              </w:rPr>
            </w:pPr>
            <w:r w:rsidRPr="00B24C8F">
              <w:rPr>
                <w:color w:val="000000"/>
                <w:sz w:val="20"/>
                <w:szCs w:val="20"/>
              </w:rPr>
              <w:t>(по ОКЕИ)</w:t>
            </w:r>
          </w:p>
        </w:tc>
        <w:tc>
          <w:tcPr>
            <w:tcW w:w="993" w:type="dxa"/>
            <w:vMerge w:val="restart"/>
          </w:tcPr>
          <w:p w14:paraId="39A4C7A3" w14:textId="77777777" w:rsidR="0054109F" w:rsidRPr="00B24C8F" w:rsidRDefault="0054109F" w:rsidP="00D57B94">
            <w:pPr>
              <w:jc w:val="center"/>
              <w:rPr>
                <w:color w:val="000000"/>
                <w:sz w:val="20"/>
                <w:szCs w:val="20"/>
              </w:rPr>
            </w:pPr>
            <w:r w:rsidRPr="00B24C8F">
              <w:rPr>
                <w:color w:val="000000"/>
                <w:sz w:val="20"/>
                <w:szCs w:val="20"/>
              </w:rPr>
              <w:t>Базовое значение</w:t>
            </w:r>
            <w:r w:rsidRPr="00B24C8F">
              <w:rPr>
                <w:rStyle w:val="aff1"/>
                <w:color w:val="000000"/>
                <w:sz w:val="20"/>
                <w:szCs w:val="20"/>
              </w:rPr>
              <w:footnoteReference w:id="26"/>
            </w:r>
            <w:r w:rsidRPr="00B24C8F">
              <w:rPr>
                <w:color w:val="000000"/>
                <w:sz w:val="20"/>
                <w:szCs w:val="20"/>
              </w:rPr>
              <w:t xml:space="preserve">, </w:t>
            </w:r>
            <w:proofErr w:type="spellStart"/>
            <w:r w:rsidRPr="00B24C8F">
              <w:rPr>
                <w:color w:val="000000"/>
                <w:sz w:val="20"/>
                <w:szCs w:val="20"/>
              </w:rPr>
              <w:t>млн</w:t>
            </w:r>
            <w:proofErr w:type="gramStart"/>
            <w:r w:rsidRPr="00B24C8F">
              <w:rPr>
                <w:color w:val="000000"/>
                <w:sz w:val="20"/>
                <w:szCs w:val="20"/>
              </w:rPr>
              <w:t>.р</w:t>
            </w:r>
            <w:proofErr w:type="gramEnd"/>
            <w:r w:rsidRPr="00B24C8F">
              <w:rPr>
                <w:color w:val="000000"/>
                <w:sz w:val="20"/>
                <w:szCs w:val="20"/>
              </w:rPr>
              <w:t>уб</w:t>
            </w:r>
            <w:proofErr w:type="spellEnd"/>
            <w:r w:rsidRPr="00B24C8F">
              <w:rPr>
                <w:color w:val="000000"/>
                <w:sz w:val="20"/>
                <w:szCs w:val="20"/>
              </w:rPr>
              <w:t>.</w:t>
            </w:r>
          </w:p>
        </w:tc>
        <w:tc>
          <w:tcPr>
            <w:tcW w:w="4252" w:type="dxa"/>
            <w:gridSpan w:val="5"/>
          </w:tcPr>
          <w:p w14:paraId="018B8313" w14:textId="77777777" w:rsidR="0054109F" w:rsidRPr="00B24C8F" w:rsidRDefault="0054109F" w:rsidP="00D57B94">
            <w:pPr>
              <w:jc w:val="center"/>
              <w:rPr>
                <w:color w:val="000000"/>
                <w:sz w:val="20"/>
                <w:szCs w:val="20"/>
              </w:rPr>
            </w:pPr>
            <w:r w:rsidRPr="00B24C8F">
              <w:rPr>
                <w:color w:val="000000"/>
                <w:sz w:val="20"/>
                <w:szCs w:val="20"/>
              </w:rPr>
              <w:t>Значения показателей</w:t>
            </w:r>
          </w:p>
        </w:tc>
        <w:tc>
          <w:tcPr>
            <w:tcW w:w="1984" w:type="dxa"/>
          </w:tcPr>
          <w:p w14:paraId="60300E9F" w14:textId="77777777" w:rsidR="0054109F" w:rsidRPr="00B24C8F" w:rsidRDefault="0054109F" w:rsidP="00D57B94">
            <w:pPr>
              <w:jc w:val="center"/>
              <w:rPr>
                <w:color w:val="000000"/>
                <w:sz w:val="20"/>
                <w:szCs w:val="20"/>
              </w:rPr>
            </w:pPr>
            <w:proofErr w:type="gramStart"/>
            <w:r w:rsidRPr="00B24C8F">
              <w:rPr>
                <w:color w:val="000000"/>
                <w:sz w:val="20"/>
                <w:szCs w:val="20"/>
              </w:rPr>
              <w:t>Ответственный</w:t>
            </w:r>
            <w:proofErr w:type="gramEnd"/>
            <w:r w:rsidRPr="00B24C8F">
              <w:rPr>
                <w:color w:val="000000"/>
                <w:sz w:val="20"/>
                <w:szCs w:val="20"/>
              </w:rPr>
              <w:t xml:space="preserve"> за достижение показателя</w:t>
            </w:r>
            <w:r w:rsidRPr="00B24C8F">
              <w:rPr>
                <w:rStyle w:val="aff1"/>
                <w:color w:val="000000"/>
                <w:sz w:val="20"/>
                <w:szCs w:val="20"/>
              </w:rPr>
              <w:footnoteReference w:id="27"/>
            </w:r>
          </w:p>
        </w:tc>
        <w:tc>
          <w:tcPr>
            <w:tcW w:w="1701" w:type="dxa"/>
          </w:tcPr>
          <w:p w14:paraId="2EADD5BC" w14:textId="77777777" w:rsidR="0054109F" w:rsidRPr="00B24C8F" w:rsidRDefault="0054109F" w:rsidP="00D57B94">
            <w:pPr>
              <w:jc w:val="center"/>
              <w:rPr>
                <w:color w:val="000000"/>
                <w:sz w:val="20"/>
                <w:szCs w:val="20"/>
              </w:rPr>
            </w:pPr>
            <w:r w:rsidRPr="00B24C8F">
              <w:rPr>
                <w:color w:val="000000"/>
                <w:sz w:val="20"/>
                <w:szCs w:val="20"/>
              </w:rPr>
              <w:t>Национальная цель</w:t>
            </w:r>
            <w:r w:rsidRPr="00B24C8F">
              <w:rPr>
                <w:rStyle w:val="aff1"/>
                <w:color w:val="000000"/>
                <w:sz w:val="20"/>
                <w:szCs w:val="20"/>
              </w:rPr>
              <w:footnoteReference w:id="28"/>
            </w:r>
          </w:p>
        </w:tc>
        <w:tc>
          <w:tcPr>
            <w:tcW w:w="3402" w:type="dxa"/>
            <w:gridSpan w:val="2"/>
          </w:tcPr>
          <w:p w14:paraId="5DED68C8" w14:textId="77777777" w:rsidR="0054109F" w:rsidRPr="00B24C8F" w:rsidRDefault="0054109F" w:rsidP="00D57B94">
            <w:pPr>
              <w:jc w:val="center"/>
              <w:rPr>
                <w:color w:val="000000"/>
                <w:sz w:val="20"/>
                <w:szCs w:val="20"/>
              </w:rPr>
            </w:pPr>
            <w:r w:rsidRPr="00B24C8F">
              <w:rPr>
                <w:color w:val="000000"/>
                <w:sz w:val="20"/>
                <w:szCs w:val="20"/>
              </w:rPr>
              <w:t>Связь с показателями национальных целей</w:t>
            </w:r>
            <w:r w:rsidRPr="00B24C8F">
              <w:rPr>
                <w:rStyle w:val="aff1"/>
                <w:color w:val="000000"/>
                <w:sz w:val="20"/>
                <w:szCs w:val="20"/>
              </w:rPr>
              <w:footnoteReference w:id="29"/>
            </w:r>
          </w:p>
        </w:tc>
      </w:tr>
      <w:tr w:rsidR="0054109F" w:rsidRPr="00B24C8F" w14:paraId="705ACF0B" w14:textId="77777777" w:rsidTr="00D57B94">
        <w:trPr>
          <w:gridAfter w:val="1"/>
          <w:wAfter w:w="38" w:type="dxa"/>
        </w:trPr>
        <w:tc>
          <w:tcPr>
            <w:tcW w:w="675" w:type="dxa"/>
            <w:vMerge/>
          </w:tcPr>
          <w:p w14:paraId="768977F2" w14:textId="77777777" w:rsidR="0054109F" w:rsidRPr="00B24C8F" w:rsidRDefault="0054109F" w:rsidP="00D57B94">
            <w:pPr>
              <w:jc w:val="center"/>
              <w:rPr>
                <w:color w:val="000000"/>
                <w:sz w:val="20"/>
                <w:szCs w:val="20"/>
              </w:rPr>
            </w:pPr>
          </w:p>
        </w:tc>
        <w:tc>
          <w:tcPr>
            <w:tcW w:w="1843" w:type="dxa"/>
            <w:vMerge/>
          </w:tcPr>
          <w:p w14:paraId="12CB7BD3" w14:textId="77777777" w:rsidR="0054109F" w:rsidRPr="00B24C8F" w:rsidRDefault="0054109F" w:rsidP="00D57B94">
            <w:pPr>
              <w:jc w:val="center"/>
              <w:rPr>
                <w:color w:val="000000"/>
                <w:sz w:val="20"/>
                <w:szCs w:val="20"/>
              </w:rPr>
            </w:pPr>
          </w:p>
        </w:tc>
        <w:tc>
          <w:tcPr>
            <w:tcW w:w="992" w:type="dxa"/>
            <w:vMerge/>
          </w:tcPr>
          <w:p w14:paraId="2359F956" w14:textId="77777777" w:rsidR="0054109F" w:rsidRPr="00B24C8F" w:rsidRDefault="0054109F" w:rsidP="00D57B94">
            <w:pPr>
              <w:jc w:val="center"/>
              <w:rPr>
                <w:color w:val="000000"/>
                <w:sz w:val="20"/>
                <w:szCs w:val="20"/>
              </w:rPr>
            </w:pPr>
          </w:p>
        </w:tc>
        <w:tc>
          <w:tcPr>
            <w:tcW w:w="993" w:type="dxa"/>
            <w:vMerge/>
          </w:tcPr>
          <w:p w14:paraId="4DBF2E1C" w14:textId="77777777" w:rsidR="0054109F" w:rsidRPr="00B24C8F" w:rsidRDefault="0054109F" w:rsidP="00D57B94">
            <w:pPr>
              <w:jc w:val="center"/>
              <w:rPr>
                <w:color w:val="000000"/>
                <w:sz w:val="20"/>
                <w:szCs w:val="20"/>
              </w:rPr>
            </w:pPr>
          </w:p>
        </w:tc>
        <w:tc>
          <w:tcPr>
            <w:tcW w:w="850" w:type="dxa"/>
          </w:tcPr>
          <w:p w14:paraId="3A58C828" w14:textId="77777777" w:rsidR="0054109F" w:rsidRPr="00B24C8F" w:rsidRDefault="0054109F" w:rsidP="00D57B94">
            <w:pPr>
              <w:jc w:val="center"/>
              <w:rPr>
                <w:color w:val="000000"/>
                <w:sz w:val="20"/>
                <w:szCs w:val="20"/>
              </w:rPr>
            </w:pPr>
            <w:r w:rsidRPr="00B24C8F">
              <w:rPr>
                <w:color w:val="000000"/>
                <w:sz w:val="20"/>
                <w:szCs w:val="20"/>
              </w:rPr>
              <w:t>2026</w:t>
            </w:r>
          </w:p>
        </w:tc>
        <w:tc>
          <w:tcPr>
            <w:tcW w:w="851" w:type="dxa"/>
          </w:tcPr>
          <w:p w14:paraId="7B037427" w14:textId="77777777" w:rsidR="0054109F" w:rsidRPr="00B24C8F" w:rsidRDefault="0054109F" w:rsidP="00D57B94">
            <w:pPr>
              <w:jc w:val="center"/>
              <w:rPr>
                <w:color w:val="000000"/>
                <w:sz w:val="20"/>
                <w:szCs w:val="20"/>
              </w:rPr>
            </w:pPr>
            <w:r w:rsidRPr="00B24C8F">
              <w:rPr>
                <w:color w:val="000000"/>
                <w:sz w:val="20"/>
                <w:szCs w:val="20"/>
              </w:rPr>
              <w:t>2027</w:t>
            </w:r>
          </w:p>
        </w:tc>
        <w:tc>
          <w:tcPr>
            <w:tcW w:w="850" w:type="dxa"/>
          </w:tcPr>
          <w:p w14:paraId="4E8C0343" w14:textId="77777777" w:rsidR="0054109F" w:rsidRPr="00B24C8F" w:rsidRDefault="0054109F" w:rsidP="00D57B94">
            <w:pPr>
              <w:jc w:val="center"/>
              <w:rPr>
                <w:color w:val="000000"/>
                <w:sz w:val="20"/>
                <w:szCs w:val="20"/>
              </w:rPr>
            </w:pPr>
            <w:r w:rsidRPr="00B24C8F">
              <w:rPr>
                <w:color w:val="000000"/>
                <w:sz w:val="20"/>
                <w:szCs w:val="20"/>
              </w:rPr>
              <w:t>2028</w:t>
            </w:r>
          </w:p>
        </w:tc>
        <w:tc>
          <w:tcPr>
            <w:tcW w:w="851" w:type="dxa"/>
          </w:tcPr>
          <w:p w14:paraId="6C660E5C" w14:textId="77777777" w:rsidR="0054109F" w:rsidRPr="00B24C8F" w:rsidRDefault="0054109F" w:rsidP="00D57B94">
            <w:pPr>
              <w:jc w:val="center"/>
              <w:rPr>
                <w:color w:val="000000"/>
                <w:sz w:val="20"/>
                <w:szCs w:val="20"/>
              </w:rPr>
            </w:pPr>
            <w:r w:rsidRPr="00B24C8F">
              <w:rPr>
                <w:color w:val="000000"/>
                <w:sz w:val="20"/>
                <w:szCs w:val="20"/>
              </w:rPr>
              <w:t>2029</w:t>
            </w:r>
          </w:p>
        </w:tc>
        <w:tc>
          <w:tcPr>
            <w:tcW w:w="850" w:type="dxa"/>
          </w:tcPr>
          <w:p w14:paraId="2241C447" w14:textId="77777777" w:rsidR="0054109F" w:rsidRPr="00B24C8F" w:rsidRDefault="0054109F" w:rsidP="00D57B94">
            <w:pPr>
              <w:jc w:val="center"/>
              <w:rPr>
                <w:color w:val="000000"/>
                <w:sz w:val="20"/>
                <w:szCs w:val="20"/>
              </w:rPr>
            </w:pPr>
            <w:r w:rsidRPr="00B24C8F">
              <w:rPr>
                <w:color w:val="000000"/>
                <w:sz w:val="20"/>
                <w:szCs w:val="20"/>
              </w:rPr>
              <w:t>2030</w:t>
            </w:r>
          </w:p>
        </w:tc>
        <w:tc>
          <w:tcPr>
            <w:tcW w:w="1984" w:type="dxa"/>
          </w:tcPr>
          <w:p w14:paraId="50139E26" w14:textId="77777777" w:rsidR="0054109F" w:rsidRPr="00B24C8F" w:rsidRDefault="0054109F" w:rsidP="00D57B94">
            <w:pPr>
              <w:jc w:val="center"/>
              <w:rPr>
                <w:color w:val="000000"/>
                <w:sz w:val="20"/>
                <w:szCs w:val="20"/>
              </w:rPr>
            </w:pPr>
          </w:p>
        </w:tc>
        <w:tc>
          <w:tcPr>
            <w:tcW w:w="1701" w:type="dxa"/>
          </w:tcPr>
          <w:p w14:paraId="1BA70727" w14:textId="77777777" w:rsidR="0054109F" w:rsidRPr="00B24C8F" w:rsidRDefault="0054109F" w:rsidP="00D57B94">
            <w:pPr>
              <w:jc w:val="center"/>
              <w:rPr>
                <w:color w:val="000000"/>
                <w:sz w:val="20"/>
                <w:szCs w:val="20"/>
              </w:rPr>
            </w:pPr>
          </w:p>
        </w:tc>
        <w:tc>
          <w:tcPr>
            <w:tcW w:w="3364" w:type="dxa"/>
          </w:tcPr>
          <w:p w14:paraId="71CA137E" w14:textId="77777777" w:rsidR="0054109F" w:rsidRPr="00B24C8F" w:rsidRDefault="0054109F" w:rsidP="00D57B94">
            <w:pPr>
              <w:jc w:val="center"/>
              <w:rPr>
                <w:color w:val="000000"/>
                <w:sz w:val="20"/>
                <w:szCs w:val="20"/>
              </w:rPr>
            </w:pPr>
          </w:p>
        </w:tc>
      </w:tr>
      <w:tr w:rsidR="0054109F" w:rsidRPr="00B24C8F" w14:paraId="107F0D6E" w14:textId="77777777" w:rsidTr="00D57B94">
        <w:trPr>
          <w:gridAfter w:val="1"/>
          <w:wAfter w:w="38" w:type="dxa"/>
        </w:trPr>
        <w:tc>
          <w:tcPr>
            <w:tcW w:w="675" w:type="dxa"/>
          </w:tcPr>
          <w:p w14:paraId="66C5C604" w14:textId="77777777" w:rsidR="0054109F" w:rsidRPr="00B24C8F" w:rsidRDefault="0054109F" w:rsidP="00D57B94">
            <w:pPr>
              <w:jc w:val="center"/>
              <w:rPr>
                <w:color w:val="000000"/>
                <w:sz w:val="20"/>
                <w:szCs w:val="20"/>
              </w:rPr>
            </w:pPr>
            <w:r w:rsidRPr="00B24C8F">
              <w:rPr>
                <w:color w:val="000000"/>
                <w:sz w:val="20"/>
                <w:szCs w:val="20"/>
              </w:rPr>
              <w:t>1</w:t>
            </w:r>
          </w:p>
        </w:tc>
        <w:tc>
          <w:tcPr>
            <w:tcW w:w="1843" w:type="dxa"/>
          </w:tcPr>
          <w:p w14:paraId="4C4A6C62" w14:textId="77777777" w:rsidR="0054109F" w:rsidRPr="00B24C8F" w:rsidRDefault="0054109F" w:rsidP="00D57B94">
            <w:pPr>
              <w:jc w:val="center"/>
              <w:rPr>
                <w:color w:val="000000"/>
                <w:sz w:val="20"/>
                <w:szCs w:val="20"/>
              </w:rPr>
            </w:pPr>
            <w:r w:rsidRPr="00B24C8F">
              <w:rPr>
                <w:color w:val="000000"/>
                <w:sz w:val="20"/>
                <w:szCs w:val="20"/>
              </w:rPr>
              <w:t>2</w:t>
            </w:r>
          </w:p>
        </w:tc>
        <w:tc>
          <w:tcPr>
            <w:tcW w:w="992" w:type="dxa"/>
          </w:tcPr>
          <w:p w14:paraId="5E2CB8C7" w14:textId="77777777" w:rsidR="0054109F" w:rsidRPr="00B24C8F" w:rsidRDefault="0054109F" w:rsidP="00D57B94">
            <w:pPr>
              <w:jc w:val="center"/>
              <w:rPr>
                <w:color w:val="000000"/>
                <w:sz w:val="20"/>
                <w:szCs w:val="20"/>
              </w:rPr>
            </w:pPr>
            <w:r w:rsidRPr="00B24C8F">
              <w:rPr>
                <w:color w:val="000000"/>
                <w:sz w:val="20"/>
                <w:szCs w:val="20"/>
              </w:rPr>
              <w:t>3</w:t>
            </w:r>
          </w:p>
        </w:tc>
        <w:tc>
          <w:tcPr>
            <w:tcW w:w="993" w:type="dxa"/>
          </w:tcPr>
          <w:p w14:paraId="74B98793" w14:textId="77777777" w:rsidR="0054109F" w:rsidRPr="00B24C8F" w:rsidRDefault="0054109F" w:rsidP="00D57B94">
            <w:pPr>
              <w:jc w:val="center"/>
              <w:rPr>
                <w:color w:val="000000"/>
                <w:sz w:val="20"/>
                <w:szCs w:val="20"/>
              </w:rPr>
            </w:pPr>
            <w:r w:rsidRPr="00B24C8F">
              <w:rPr>
                <w:color w:val="000000"/>
                <w:sz w:val="20"/>
                <w:szCs w:val="20"/>
              </w:rPr>
              <w:t>4</w:t>
            </w:r>
          </w:p>
        </w:tc>
        <w:tc>
          <w:tcPr>
            <w:tcW w:w="850" w:type="dxa"/>
          </w:tcPr>
          <w:p w14:paraId="0C931814" w14:textId="77777777" w:rsidR="0054109F" w:rsidRPr="00B24C8F" w:rsidRDefault="0054109F" w:rsidP="00D57B94">
            <w:pPr>
              <w:jc w:val="center"/>
              <w:rPr>
                <w:color w:val="000000"/>
                <w:sz w:val="20"/>
                <w:szCs w:val="20"/>
              </w:rPr>
            </w:pPr>
            <w:r w:rsidRPr="00B24C8F">
              <w:rPr>
                <w:color w:val="000000"/>
                <w:sz w:val="20"/>
                <w:szCs w:val="20"/>
              </w:rPr>
              <w:t>5</w:t>
            </w:r>
          </w:p>
        </w:tc>
        <w:tc>
          <w:tcPr>
            <w:tcW w:w="851" w:type="dxa"/>
          </w:tcPr>
          <w:p w14:paraId="020F6C8B" w14:textId="77777777" w:rsidR="0054109F" w:rsidRPr="00B24C8F" w:rsidRDefault="0054109F" w:rsidP="00D57B94">
            <w:pPr>
              <w:jc w:val="center"/>
              <w:rPr>
                <w:color w:val="000000"/>
                <w:sz w:val="20"/>
                <w:szCs w:val="20"/>
              </w:rPr>
            </w:pPr>
            <w:r w:rsidRPr="00B24C8F">
              <w:rPr>
                <w:color w:val="000000"/>
                <w:sz w:val="20"/>
                <w:szCs w:val="20"/>
              </w:rPr>
              <w:t>6</w:t>
            </w:r>
          </w:p>
        </w:tc>
        <w:tc>
          <w:tcPr>
            <w:tcW w:w="850" w:type="dxa"/>
          </w:tcPr>
          <w:p w14:paraId="24C3C998" w14:textId="77777777" w:rsidR="0054109F" w:rsidRPr="00B24C8F" w:rsidRDefault="0054109F" w:rsidP="00D57B94">
            <w:pPr>
              <w:jc w:val="center"/>
              <w:rPr>
                <w:color w:val="000000"/>
                <w:sz w:val="20"/>
                <w:szCs w:val="20"/>
              </w:rPr>
            </w:pPr>
            <w:r w:rsidRPr="00B24C8F">
              <w:rPr>
                <w:color w:val="000000"/>
                <w:sz w:val="20"/>
                <w:szCs w:val="20"/>
              </w:rPr>
              <w:t>7</w:t>
            </w:r>
          </w:p>
        </w:tc>
        <w:tc>
          <w:tcPr>
            <w:tcW w:w="851" w:type="dxa"/>
          </w:tcPr>
          <w:p w14:paraId="06198F70" w14:textId="77777777" w:rsidR="0054109F" w:rsidRPr="00B24C8F" w:rsidRDefault="0054109F" w:rsidP="00D57B94">
            <w:pPr>
              <w:jc w:val="center"/>
              <w:rPr>
                <w:color w:val="000000"/>
                <w:sz w:val="20"/>
                <w:szCs w:val="20"/>
              </w:rPr>
            </w:pPr>
            <w:r w:rsidRPr="00B24C8F">
              <w:rPr>
                <w:color w:val="000000"/>
                <w:sz w:val="20"/>
                <w:szCs w:val="20"/>
              </w:rPr>
              <w:t>8</w:t>
            </w:r>
          </w:p>
        </w:tc>
        <w:tc>
          <w:tcPr>
            <w:tcW w:w="850" w:type="dxa"/>
          </w:tcPr>
          <w:p w14:paraId="1DA05D2F" w14:textId="77777777" w:rsidR="0054109F" w:rsidRPr="00B24C8F" w:rsidRDefault="0054109F" w:rsidP="00D57B94">
            <w:pPr>
              <w:jc w:val="center"/>
              <w:rPr>
                <w:color w:val="000000"/>
                <w:sz w:val="20"/>
                <w:szCs w:val="20"/>
              </w:rPr>
            </w:pPr>
            <w:r w:rsidRPr="00B24C8F">
              <w:rPr>
                <w:color w:val="000000"/>
                <w:sz w:val="20"/>
                <w:szCs w:val="20"/>
              </w:rPr>
              <w:t>9</w:t>
            </w:r>
          </w:p>
        </w:tc>
        <w:tc>
          <w:tcPr>
            <w:tcW w:w="1984" w:type="dxa"/>
          </w:tcPr>
          <w:p w14:paraId="2C238EF8" w14:textId="77777777" w:rsidR="0054109F" w:rsidRPr="00B24C8F" w:rsidRDefault="0054109F" w:rsidP="00D57B94">
            <w:pPr>
              <w:jc w:val="center"/>
              <w:rPr>
                <w:color w:val="000000"/>
                <w:sz w:val="20"/>
                <w:szCs w:val="20"/>
              </w:rPr>
            </w:pPr>
            <w:r w:rsidRPr="00B24C8F">
              <w:rPr>
                <w:color w:val="000000"/>
                <w:sz w:val="20"/>
                <w:szCs w:val="20"/>
              </w:rPr>
              <w:t>10</w:t>
            </w:r>
          </w:p>
        </w:tc>
        <w:tc>
          <w:tcPr>
            <w:tcW w:w="1701" w:type="dxa"/>
          </w:tcPr>
          <w:p w14:paraId="6B309117" w14:textId="77777777" w:rsidR="0054109F" w:rsidRPr="00B24C8F" w:rsidRDefault="0054109F" w:rsidP="00D57B94">
            <w:pPr>
              <w:jc w:val="center"/>
              <w:rPr>
                <w:color w:val="000000"/>
                <w:sz w:val="20"/>
                <w:szCs w:val="20"/>
              </w:rPr>
            </w:pPr>
            <w:r w:rsidRPr="00B24C8F">
              <w:rPr>
                <w:color w:val="000000"/>
                <w:sz w:val="20"/>
                <w:szCs w:val="20"/>
              </w:rPr>
              <w:t>11</w:t>
            </w:r>
          </w:p>
        </w:tc>
        <w:tc>
          <w:tcPr>
            <w:tcW w:w="3364" w:type="dxa"/>
          </w:tcPr>
          <w:p w14:paraId="413B06C2" w14:textId="77777777" w:rsidR="0054109F" w:rsidRPr="00B24C8F" w:rsidRDefault="0054109F" w:rsidP="00D57B94">
            <w:pPr>
              <w:jc w:val="center"/>
              <w:rPr>
                <w:color w:val="000000"/>
                <w:sz w:val="20"/>
                <w:szCs w:val="20"/>
              </w:rPr>
            </w:pPr>
            <w:r w:rsidRPr="00B24C8F">
              <w:rPr>
                <w:color w:val="000000"/>
                <w:sz w:val="20"/>
                <w:szCs w:val="20"/>
              </w:rPr>
              <w:t>12</w:t>
            </w:r>
          </w:p>
        </w:tc>
      </w:tr>
      <w:tr w:rsidR="0054109F" w:rsidRPr="00B24C8F" w14:paraId="402DDE47" w14:textId="77777777" w:rsidTr="00D57B94">
        <w:tc>
          <w:tcPr>
            <w:tcW w:w="15842" w:type="dxa"/>
            <w:gridSpan w:val="13"/>
          </w:tcPr>
          <w:p w14:paraId="7532FD57" w14:textId="77777777" w:rsidR="0054109F" w:rsidRPr="00B24C8F" w:rsidRDefault="0054109F" w:rsidP="00D57B94">
            <w:pPr>
              <w:jc w:val="center"/>
              <w:rPr>
                <w:color w:val="000000"/>
                <w:sz w:val="20"/>
                <w:szCs w:val="20"/>
              </w:rPr>
            </w:pPr>
            <w:r w:rsidRPr="00B24C8F">
              <w:rPr>
                <w:color w:val="000000"/>
                <w:sz w:val="20"/>
                <w:szCs w:val="20"/>
              </w:rPr>
              <w:t>Цель муниципальной программы «Модернизация и рациональное использование бюджетных средств»</w:t>
            </w:r>
          </w:p>
        </w:tc>
      </w:tr>
      <w:tr w:rsidR="0054109F" w:rsidRPr="00B24C8F" w14:paraId="51B5C68D" w14:textId="77777777" w:rsidTr="00D57B94">
        <w:tc>
          <w:tcPr>
            <w:tcW w:w="675" w:type="dxa"/>
          </w:tcPr>
          <w:p w14:paraId="3AB52462" w14:textId="77777777" w:rsidR="0054109F" w:rsidRPr="00B24C8F" w:rsidRDefault="0054109F" w:rsidP="00D57B94">
            <w:pPr>
              <w:jc w:val="center"/>
              <w:rPr>
                <w:color w:val="000000"/>
                <w:sz w:val="20"/>
                <w:szCs w:val="20"/>
              </w:rPr>
            </w:pPr>
            <w:r w:rsidRPr="00B24C8F">
              <w:rPr>
                <w:color w:val="000000"/>
                <w:sz w:val="20"/>
                <w:szCs w:val="20"/>
              </w:rPr>
              <w:t>1.</w:t>
            </w:r>
          </w:p>
        </w:tc>
        <w:tc>
          <w:tcPr>
            <w:tcW w:w="1843" w:type="dxa"/>
          </w:tcPr>
          <w:p w14:paraId="52418E3B" w14:textId="77777777" w:rsidR="0054109F" w:rsidRPr="00B24C8F" w:rsidRDefault="0054109F" w:rsidP="00D57B94">
            <w:pPr>
              <w:jc w:val="center"/>
              <w:rPr>
                <w:color w:val="000000"/>
                <w:sz w:val="20"/>
                <w:szCs w:val="20"/>
              </w:rPr>
            </w:pPr>
            <w:r w:rsidRPr="00B24C8F">
              <w:rPr>
                <w:color w:val="000000"/>
                <w:sz w:val="20"/>
                <w:szCs w:val="20"/>
              </w:rPr>
              <w:t>Количество отпущенной тепловой энергии</w:t>
            </w:r>
          </w:p>
        </w:tc>
        <w:tc>
          <w:tcPr>
            <w:tcW w:w="992" w:type="dxa"/>
          </w:tcPr>
          <w:p w14:paraId="37FA43FA" w14:textId="77777777" w:rsidR="0054109F" w:rsidRPr="00B24C8F" w:rsidRDefault="0054109F" w:rsidP="00D57B94">
            <w:pPr>
              <w:jc w:val="center"/>
              <w:rPr>
                <w:color w:val="000000"/>
                <w:sz w:val="20"/>
                <w:szCs w:val="20"/>
              </w:rPr>
            </w:pPr>
            <w:r w:rsidRPr="00B24C8F">
              <w:rPr>
                <w:color w:val="000000"/>
                <w:sz w:val="20"/>
                <w:szCs w:val="20"/>
              </w:rPr>
              <w:t>Гкал.</w:t>
            </w:r>
          </w:p>
        </w:tc>
        <w:tc>
          <w:tcPr>
            <w:tcW w:w="993" w:type="dxa"/>
          </w:tcPr>
          <w:p w14:paraId="170E9FCB" w14:textId="77777777" w:rsidR="0054109F" w:rsidRPr="00B24C8F" w:rsidRDefault="0054109F" w:rsidP="00D57B94">
            <w:pPr>
              <w:jc w:val="center"/>
              <w:rPr>
                <w:color w:val="000000"/>
                <w:sz w:val="20"/>
                <w:szCs w:val="20"/>
              </w:rPr>
            </w:pPr>
            <w:r w:rsidRPr="00B24C8F">
              <w:rPr>
                <w:color w:val="000000"/>
                <w:sz w:val="20"/>
                <w:szCs w:val="20"/>
              </w:rPr>
              <w:t>12775</w:t>
            </w:r>
          </w:p>
        </w:tc>
        <w:tc>
          <w:tcPr>
            <w:tcW w:w="850" w:type="dxa"/>
          </w:tcPr>
          <w:p w14:paraId="2714FDA6" w14:textId="77777777" w:rsidR="0054109F" w:rsidRPr="00B24C8F" w:rsidRDefault="0054109F" w:rsidP="00D57B94">
            <w:pPr>
              <w:jc w:val="center"/>
              <w:rPr>
                <w:color w:val="000000"/>
                <w:sz w:val="20"/>
                <w:szCs w:val="20"/>
              </w:rPr>
            </w:pPr>
            <w:r w:rsidRPr="00B24C8F">
              <w:rPr>
                <w:color w:val="000000"/>
                <w:sz w:val="20"/>
                <w:szCs w:val="20"/>
              </w:rPr>
              <w:t>20859,6</w:t>
            </w:r>
          </w:p>
        </w:tc>
        <w:tc>
          <w:tcPr>
            <w:tcW w:w="851" w:type="dxa"/>
          </w:tcPr>
          <w:p w14:paraId="6B53870B" w14:textId="77777777" w:rsidR="0054109F" w:rsidRPr="00B24C8F" w:rsidRDefault="0054109F" w:rsidP="00D57B94">
            <w:pPr>
              <w:jc w:val="center"/>
              <w:rPr>
                <w:color w:val="000000"/>
                <w:sz w:val="20"/>
                <w:szCs w:val="20"/>
              </w:rPr>
            </w:pPr>
            <w:r w:rsidRPr="00B24C8F">
              <w:rPr>
                <w:color w:val="000000"/>
                <w:sz w:val="20"/>
                <w:szCs w:val="20"/>
              </w:rPr>
              <w:t>20859,6</w:t>
            </w:r>
          </w:p>
        </w:tc>
        <w:tc>
          <w:tcPr>
            <w:tcW w:w="850" w:type="dxa"/>
          </w:tcPr>
          <w:p w14:paraId="7E70A49B" w14:textId="77777777" w:rsidR="0054109F" w:rsidRPr="00B24C8F" w:rsidRDefault="0054109F" w:rsidP="00D57B94">
            <w:pPr>
              <w:jc w:val="center"/>
              <w:rPr>
                <w:color w:val="000000"/>
                <w:sz w:val="20"/>
                <w:szCs w:val="20"/>
              </w:rPr>
            </w:pPr>
            <w:r w:rsidRPr="00B24C8F">
              <w:rPr>
                <w:color w:val="000000"/>
                <w:sz w:val="20"/>
                <w:szCs w:val="20"/>
              </w:rPr>
              <w:t>20859,6</w:t>
            </w:r>
          </w:p>
        </w:tc>
        <w:tc>
          <w:tcPr>
            <w:tcW w:w="851" w:type="dxa"/>
          </w:tcPr>
          <w:p w14:paraId="4267D900" w14:textId="77777777" w:rsidR="0054109F" w:rsidRPr="00B24C8F" w:rsidRDefault="0054109F" w:rsidP="00D57B94">
            <w:pPr>
              <w:jc w:val="center"/>
              <w:rPr>
                <w:color w:val="000000"/>
                <w:sz w:val="20"/>
                <w:szCs w:val="20"/>
              </w:rPr>
            </w:pPr>
            <w:r w:rsidRPr="00B24C8F">
              <w:rPr>
                <w:color w:val="000000"/>
                <w:sz w:val="20"/>
                <w:szCs w:val="20"/>
              </w:rPr>
              <w:t>20859,6</w:t>
            </w:r>
          </w:p>
        </w:tc>
        <w:tc>
          <w:tcPr>
            <w:tcW w:w="850" w:type="dxa"/>
          </w:tcPr>
          <w:p w14:paraId="24FCB73C" w14:textId="77777777" w:rsidR="0054109F" w:rsidRPr="00B24C8F" w:rsidRDefault="0054109F" w:rsidP="00D57B94">
            <w:pPr>
              <w:jc w:val="center"/>
              <w:rPr>
                <w:color w:val="000000"/>
                <w:sz w:val="20"/>
                <w:szCs w:val="20"/>
              </w:rPr>
            </w:pPr>
            <w:r w:rsidRPr="00B24C8F">
              <w:rPr>
                <w:color w:val="000000"/>
                <w:sz w:val="20"/>
                <w:szCs w:val="20"/>
              </w:rPr>
              <w:t>20859,6</w:t>
            </w:r>
          </w:p>
        </w:tc>
        <w:tc>
          <w:tcPr>
            <w:tcW w:w="1984" w:type="dxa"/>
          </w:tcPr>
          <w:p w14:paraId="0E0E314C" w14:textId="77777777" w:rsidR="0054109F" w:rsidRPr="00B24C8F" w:rsidRDefault="0054109F" w:rsidP="00D57B94">
            <w:pPr>
              <w:jc w:val="center"/>
              <w:rPr>
                <w:color w:val="000000"/>
                <w:sz w:val="20"/>
                <w:szCs w:val="20"/>
              </w:rPr>
            </w:pPr>
            <w:r w:rsidRPr="00B24C8F">
              <w:rPr>
                <w:color w:val="000000"/>
                <w:sz w:val="20"/>
                <w:szCs w:val="20"/>
              </w:rPr>
              <w:t xml:space="preserve">МЭУ Бессоновского района </w:t>
            </w:r>
          </w:p>
        </w:tc>
        <w:tc>
          <w:tcPr>
            <w:tcW w:w="1701" w:type="dxa"/>
          </w:tcPr>
          <w:p w14:paraId="5185E270" w14:textId="77777777" w:rsidR="0054109F" w:rsidRPr="00B24C8F" w:rsidRDefault="0054109F" w:rsidP="00D57B94">
            <w:pPr>
              <w:jc w:val="center"/>
              <w:rPr>
                <w:color w:val="000000"/>
                <w:sz w:val="20"/>
                <w:szCs w:val="20"/>
              </w:rPr>
            </w:pPr>
            <w:r w:rsidRPr="00B24C8F">
              <w:rPr>
                <w:color w:val="000000"/>
                <w:sz w:val="20"/>
                <w:szCs w:val="20"/>
              </w:rPr>
              <w:t xml:space="preserve"> «Комфортная и безопасная среда для жизни»</w:t>
            </w:r>
          </w:p>
        </w:tc>
        <w:tc>
          <w:tcPr>
            <w:tcW w:w="3402" w:type="dxa"/>
            <w:gridSpan w:val="2"/>
          </w:tcPr>
          <w:p w14:paraId="184CB483" w14:textId="77777777" w:rsidR="0054109F" w:rsidRPr="00B24C8F" w:rsidRDefault="0054109F" w:rsidP="00D57B94">
            <w:pPr>
              <w:jc w:val="center"/>
              <w:rPr>
                <w:color w:val="000000"/>
                <w:sz w:val="20"/>
                <w:szCs w:val="20"/>
              </w:rPr>
            </w:pPr>
          </w:p>
        </w:tc>
      </w:tr>
      <w:tr w:rsidR="0054109F" w:rsidRPr="00B24C8F" w14:paraId="632355BF" w14:textId="77777777" w:rsidTr="00D57B94">
        <w:tc>
          <w:tcPr>
            <w:tcW w:w="675" w:type="dxa"/>
          </w:tcPr>
          <w:p w14:paraId="458EFB92" w14:textId="77777777" w:rsidR="0054109F" w:rsidRPr="00B24C8F" w:rsidRDefault="0054109F" w:rsidP="00D57B94">
            <w:pPr>
              <w:jc w:val="center"/>
              <w:rPr>
                <w:color w:val="000000"/>
                <w:sz w:val="20"/>
                <w:szCs w:val="20"/>
              </w:rPr>
            </w:pPr>
            <w:r w:rsidRPr="00B24C8F">
              <w:rPr>
                <w:color w:val="000000"/>
                <w:sz w:val="20"/>
                <w:szCs w:val="20"/>
              </w:rPr>
              <w:t>2.</w:t>
            </w:r>
          </w:p>
        </w:tc>
        <w:tc>
          <w:tcPr>
            <w:tcW w:w="1843" w:type="dxa"/>
          </w:tcPr>
          <w:p w14:paraId="1955DC8B" w14:textId="77777777" w:rsidR="0054109F" w:rsidRPr="00B24C8F" w:rsidRDefault="0054109F" w:rsidP="00D57B94">
            <w:pPr>
              <w:jc w:val="center"/>
              <w:rPr>
                <w:color w:val="000000"/>
                <w:sz w:val="20"/>
                <w:szCs w:val="20"/>
              </w:rPr>
            </w:pPr>
            <w:r w:rsidRPr="00B24C8F">
              <w:rPr>
                <w:color w:val="000000"/>
                <w:sz w:val="20"/>
                <w:szCs w:val="20"/>
              </w:rPr>
              <w:t>Эксплуатируемая площадь зданий и прилегающей территории</w:t>
            </w:r>
          </w:p>
          <w:p w14:paraId="0DFA856F" w14:textId="77777777" w:rsidR="0054109F" w:rsidRPr="00B24C8F" w:rsidRDefault="0054109F" w:rsidP="00D57B94">
            <w:pPr>
              <w:jc w:val="center"/>
              <w:rPr>
                <w:color w:val="000000"/>
                <w:sz w:val="20"/>
                <w:szCs w:val="20"/>
              </w:rPr>
            </w:pPr>
          </w:p>
          <w:p w14:paraId="5EDDAAFF" w14:textId="77777777" w:rsidR="0054109F" w:rsidRPr="00B24C8F" w:rsidRDefault="0054109F" w:rsidP="00D57B94">
            <w:pPr>
              <w:jc w:val="center"/>
              <w:rPr>
                <w:color w:val="000000"/>
                <w:sz w:val="20"/>
                <w:szCs w:val="20"/>
              </w:rPr>
            </w:pPr>
          </w:p>
        </w:tc>
        <w:tc>
          <w:tcPr>
            <w:tcW w:w="992" w:type="dxa"/>
          </w:tcPr>
          <w:p w14:paraId="78F5D0E6" w14:textId="77777777" w:rsidR="0054109F" w:rsidRPr="00B24C8F" w:rsidRDefault="0054109F" w:rsidP="00D57B94">
            <w:pPr>
              <w:jc w:val="center"/>
              <w:rPr>
                <w:color w:val="000000"/>
                <w:sz w:val="20"/>
                <w:szCs w:val="20"/>
              </w:rPr>
            </w:pPr>
            <w:r w:rsidRPr="00B24C8F">
              <w:rPr>
                <w:color w:val="000000"/>
                <w:sz w:val="20"/>
                <w:szCs w:val="20"/>
              </w:rPr>
              <w:t>Т.м</w:t>
            </w:r>
            <w:proofErr w:type="gramStart"/>
            <w:r w:rsidRPr="00B24C8F">
              <w:rPr>
                <w:color w:val="000000"/>
                <w:sz w:val="20"/>
                <w:szCs w:val="20"/>
              </w:rPr>
              <w:t>2</w:t>
            </w:r>
            <w:proofErr w:type="gramEnd"/>
          </w:p>
        </w:tc>
        <w:tc>
          <w:tcPr>
            <w:tcW w:w="993" w:type="dxa"/>
          </w:tcPr>
          <w:p w14:paraId="095C06B6" w14:textId="77777777" w:rsidR="0054109F" w:rsidRPr="00B24C8F" w:rsidRDefault="0054109F" w:rsidP="00D57B94">
            <w:pPr>
              <w:jc w:val="center"/>
              <w:rPr>
                <w:color w:val="000000"/>
                <w:sz w:val="20"/>
                <w:szCs w:val="20"/>
              </w:rPr>
            </w:pPr>
            <w:r w:rsidRPr="00B24C8F">
              <w:rPr>
                <w:color w:val="000000"/>
                <w:sz w:val="20"/>
                <w:szCs w:val="20"/>
              </w:rPr>
              <w:t>109,4</w:t>
            </w:r>
          </w:p>
        </w:tc>
        <w:tc>
          <w:tcPr>
            <w:tcW w:w="850" w:type="dxa"/>
          </w:tcPr>
          <w:p w14:paraId="2A7A3109" w14:textId="77777777" w:rsidR="0054109F" w:rsidRPr="00B24C8F" w:rsidRDefault="0054109F" w:rsidP="00D57B94">
            <w:pPr>
              <w:jc w:val="center"/>
              <w:rPr>
                <w:color w:val="000000"/>
                <w:sz w:val="20"/>
                <w:szCs w:val="20"/>
              </w:rPr>
            </w:pPr>
            <w:r w:rsidRPr="00B24C8F">
              <w:rPr>
                <w:color w:val="000000"/>
                <w:sz w:val="20"/>
                <w:szCs w:val="20"/>
              </w:rPr>
              <w:t>115,9</w:t>
            </w:r>
          </w:p>
        </w:tc>
        <w:tc>
          <w:tcPr>
            <w:tcW w:w="851" w:type="dxa"/>
          </w:tcPr>
          <w:p w14:paraId="2CB7F399" w14:textId="77777777" w:rsidR="0054109F" w:rsidRPr="00B24C8F" w:rsidRDefault="0054109F" w:rsidP="00D57B94">
            <w:pPr>
              <w:jc w:val="center"/>
              <w:rPr>
                <w:color w:val="000000"/>
                <w:sz w:val="20"/>
                <w:szCs w:val="20"/>
              </w:rPr>
            </w:pPr>
            <w:r w:rsidRPr="00B24C8F">
              <w:rPr>
                <w:color w:val="000000"/>
                <w:sz w:val="20"/>
                <w:szCs w:val="20"/>
              </w:rPr>
              <w:t>115,9</w:t>
            </w:r>
          </w:p>
        </w:tc>
        <w:tc>
          <w:tcPr>
            <w:tcW w:w="850" w:type="dxa"/>
          </w:tcPr>
          <w:p w14:paraId="2808F971" w14:textId="77777777" w:rsidR="0054109F" w:rsidRPr="00B24C8F" w:rsidRDefault="0054109F" w:rsidP="00D57B94">
            <w:pPr>
              <w:jc w:val="center"/>
              <w:rPr>
                <w:color w:val="000000"/>
                <w:sz w:val="20"/>
                <w:szCs w:val="20"/>
              </w:rPr>
            </w:pPr>
            <w:r w:rsidRPr="00B24C8F">
              <w:rPr>
                <w:color w:val="000000"/>
                <w:sz w:val="20"/>
                <w:szCs w:val="20"/>
              </w:rPr>
              <w:t>115,9</w:t>
            </w:r>
          </w:p>
        </w:tc>
        <w:tc>
          <w:tcPr>
            <w:tcW w:w="851" w:type="dxa"/>
          </w:tcPr>
          <w:p w14:paraId="7B563B1D" w14:textId="77777777" w:rsidR="0054109F" w:rsidRPr="00B24C8F" w:rsidRDefault="0054109F" w:rsidP="00D57B94">
            <w:pPr>
              <w:jc w:val="center"/>
              <w:rPr>
                <w:color w:val="000000"/>
                <w:sz w:val="20"/>
                <w:szCs w:val="20"/>
              </w:rPr>
            </w:pPr>
            <w:r w:rsidRPr="00B24C8F">
              <w:rPr>
                <w:color w:val="000000"/>
                <w:sz w:val="20"/>
                <w:szCs w:val="20"/>
              </w:rPr>
              <w:t>115,9</w:t>
            </w:r>
          </w:p>
        </w:tc>
        <w:tc>
          <w:tcPr>
            <w:tcW w:w="850" w:type="dxa"/>
          </w:tcPr>
          <w:p w14:paraId="3626CA49" w14:textId="77777777" w:rsidR="0054109F" w:rsidRPr="00B24C8F" w:rsidRDefault="0054109F" w:rsidP="00D57B94">
            <w:pPr>
              <w:jc w:val="center"/>
              <w:rPr>
                <w:color w:val="000000"/>
                <w:sz w:val="20"/>
                <w:szCs w:val="20"/>
              </w:rPr>
            </w:pPr>
            <w:r w:rsidRPr="00B24C8F">
              <w:rPr>
                <w:color w:val="000000"/>
                <w:sz w:val="20"/>
                <w:szCs w:val="20"/>
              </w:rPr>
              <w:t>115,9</w:t>
            </w:r>
          </w:p>
        </w:tc>
        <w:tc>
          <w:tcPr>
            <w:tcW w:w="1984" w:type="dxa"/>
          </w:tcPr>
          <w:p w14:paraId="092B2B03" w14:textId="77777777" w:rsidR="0054109F" w:rsidRPr="00B24C8F" w:rsidRDefault="0054109F" w:rsidP="00D57B94">
            <w:pPr>
              <w:jc w:val="center"/>
              <w:rPr>
                <w:color w:val="000000"/>
                <w:sz w:val="20"/>
                <w:szCs w:val="20"/>
              </w:rPr>
            </w:pPr>
            <w:r w:rsidRPr="00B24C8F">
              <w:rPr>
                <w:color w:val="000000"/>
                <w:sz w:val="20"/>
                <w:szCs w:val="20"/>
              </w:rPr>
              <w:t xml:space="preserve">МЭУ Бессоновского района </w:t>
            </w:r>
          </w:p>
        </w:tc>
        <w:tc>
          <w:tcPr>
            <w:tcW w:w="1701" w:type="dxa"/>
          </w:tcPr>
          <w:p w14:paraId="581DD96C" w14:textId="77777777" w:rsidR="0054109F" w:rsidRPr="00B24C8F" w:rsidRDefault="0054109F" w:rsidP="00D57B94">
            <w:pPr>
              <w:jc w:val="center"/>
              <w:rPr>
                <w:color w:val="000000"/>
                <w:sz w:val="20"/>
                <w:szCs w:val="20"/>
              </w:rPr>
            </w:pPr>
            <w:r w:rsidRPr="00B24C8F">
              <w:rPr>
                <w:color w:val="000000"/>
                <w:sz w:val="20"/>
                <w:szCs w:val="20"/>
              </w:rPr>
              <w:t xml:space="preserve"> «Комфортная и безопасная среда для жизни»</w:t>
            </w:r>
          </w:p>
        </w:tc>
        <w:tc>
          <w:tcPr>
            <w:tcW w:w="3402" w:type="dxa"/>
            <w:gridSpan w:val="2"/>
          </w:tcPr>
          <w:p w14:paraId="0C2ADB14" w14:textId="77777777" w:rsidR="0054109F" w:rsidRPr="00B24C8F" w:rsidRDefault="0054109F" w:rsidP="00D57B94">
            <w:pPr>
              <w:jc w:val="center"/>
              <w:rPr>
                <w:color w:val="000000"/>
                <w:sz w:val="20"/>
                <w:szCs w:val="20"/>
              </w:rPr>
            </w:pPr>
          </w:p>
        </w:tc>
      </w:tr>
      <w:tr w:rsidR="0054109F" w:rsidRPr="00B24C8F" w14:paraId="14A5014B" w14:textId="77777777" w:rsidTr="00D57B94">
        <w:tc>
          <w:tcPr>
            <w:tcW w:w="675" w:type="dxa"/>
          </w:tcPr>
          <w:p w14:paraId="5D9D652A" w14:textId="77777777" w:rsidR="0054109F" w:rsidRPr="00B24C8F" w:rsidRDefault="0054109F" w:rsidP="00D57B94">
            <w:pPr>
              <w:jc w:val="center"/>
              <w:rPr>
                <w:color w:val="000000"/>
                <w:sz w:val="20"/>
                <w:szCs w:val="20"/>
              </w:rPr>
            </w:pPr>
            <w:r w:rsidRPr="00B24C8F">
              <w:rPr>
                <w:color w:val="000000"/>
                <w:sz w:val="20"/>
                <w:szCs w:val="20"/>
              </w:rPr>
              <w:t>3.</w:t>
            </w:r>
          </w:p>
        </w:tc>
        <w:tc>
          <w:tcPr>
            <w:tcW w:w="1843" w:type="dxa"/>
          </w:tcPr>
          <w:p w14:paraId="7A3EE1DB" w14:textId="77777777" w:rsidR="0054109F" w:rsidRPr="00B24C8F" w:rsidRDefault="0054109F" w:rsidP="00D57B94">
            <w:pPr>
              <w:jc w:val="center"/>
              <w:rPr>
                <w:color w:val="000000"/>
                <w:sz w:val="20"/>
                <w:szCs w:val="20"/>
              </w:rPr>
            </w:pPr>
            <w:r w:rsidRPr="00B24C8F">
              <w:rPr>
                <w:color w:val="000000"/>
                <w:sz w:val="20"/>
                <w:szCs w:val="20"/>
              </w:rPr>
              <w:t>Целевое эффективное использование денежных средств учреждения, а также имущества, переданного  учреждению в оперативное управление</w:t>
            </w:r>
          </w:p>
          <w:p w14:paraId="596B9A73" w14:textId="77777777" w:rsidR="0054109F" w:rsidRPr="00B24C8F" w:rsidRDefault="0054109F" w:rsidP="00D57B94">
            <w:pPr>
              <w:jc w:val="center"/>
              <w:rPr>
                <w:color w:val="000000"/>
                <w:sz w:val="20"/>
                <w:szCs w:val="20"/>
              </w:rPr>
            </w:pPr>
          </w:p>
        </w:tc>
        <w:tc>
          <w:tcPr>
            <w:tcW w:w="992" w:type="dxa"/>
          </w:tcPr>
          <w:p w14:paraId="10110C6A" w14:textId="77777777" w:rsidR="0054109F" w:rsidRPr="00B24C8F" w:rsidRDefault="0054109F" w:rsidP="00D57B94">
            <w:pPr>
              <w:jc w:val="center"/>
              <w:rPr>
                <w:color w:val="000000"/>
                <w:sz w:val="20"/>
                <w:szCs w:val="20"/>
              </w:rPr>
            </w:pPr>
            <w:r w:rsidRPr="00B24C8F">
              <w:rPr>
                <w:color w:val="000000"/>
                <w:sz w:val="20"/>
                <w:szCs w:val="20"/>
              </w:rPr>
              <w:t>%</w:t>
            </w:r>
          </w:p>
        </w:tc>
        <w:tc>
          <w:tcPr>
            <w:tcW w:w="993" w:type="dxa"/>
          </w:tcPr>
          <w:p w14:paraId="791601CA" w14:textId="77777777" w:rsidR="0054109F" w:rsidRPr="00B24C8F" w:rsidRDefault="0054109F" w:rsidP="00D57B94">
            <w:pPr>
              <w:jc w:val="center"/>
              <w:rPr>
                <w:color w:val="000000"/>
                <w:sz w:val="20"/>
                <w:szCs w:val="20"/>
              </w:rPr>
            </w:pPr>
            <w:r w:rsidRPr="00B24C8F">
              <w:rPr>
                <w:color w:val="000000"/>
                <w:sz w:val="20"/>
                <w:szCs w:val="20"/>
              </w:rPr>
              <w:t>100</w:t>
            </w:r>
          </w:p>
        </w:tc>
        <w:tc>
          <w:tcPr>
            <w:tcW w:w="850" w:type="dxa"/>
          </w:tcPr>
          <w:p w14:paraId="5C4FA6EE" w14:textId="77777777" w:rsidR="0054109F" w:rsidRPr="00B24C8F" w:rsidRDefault="0054109F" w:rsidP="00D57B94">
            <w:pPr>
              <w:pStyle w:val="143"/>
              <w:jc w:val="center"/>
              <w:rPr>
                <w:color w:val="000000"/>
                <w:sz w:val="20"/>
              </w:rPr>
            </w:pPr>
            <w:r w:rsidRPr="00B24C8F">
              <w:rPr>
                <w:color w:val="000000"/>
                <w:sz w:val="20"/>
              </w:rPr>
              <w:t>100</w:t>
            </w:r>
          </w:p>
        </w:tc>
        <w:tc>
          <w:tcPr>
            <w:tcW w:w="851" w:type="dxa"/>
          </w:tcPr>
          <w:p w14:paraId="76C3DEBC" w14:textId="77777777" w:rsidR="0054109F" w:rsidRPr="00B24C8F" w:rsidRDefault="0054109F" w:rsidP="00D57B94">
            <w:pPr>
              <w:pStyle w:val="143"/>
              <w:jc w:val="center"/>
              <w:rPr>
                <w:color w:val="000000"/>
                <w:sz w:val="20"/>
              </w:rPr>
            </w:pPr>
            <w:r w:rsidRPr="00B24C8F">
              <w:rPr>
                <w:color w:val="000000"/>
                <w:sz w:val="20"/>
              </w:rPr>
              <w:t>100</w:t>
            </w:r>
          </w:p>
          <w:p w14:paraId="5344D02D" w14:textId="77777777" w:rsidR="0054109F" w:rsidRPr="00B24C8F" w:rsidRDefault="0054109F" w:rsidP="00D57B94">
            <w:pPr>
              <w:pStyle w:val="143"/>
              <w:jc w:val="center"/>
              <w:rPr>
                <w:color w:val="000000"/>
                <w:sz w:val="20"/>
              </w:rPr>
            </w:pPr>
          </w:p>
        </w:tc>
        <w:tc>
          <w:tcPr>
            <w:tcW w:w="850" w:type="dxa"/>
          </w:tcPr>
          <w:p w14:paraId="11F32E2F" w14:textId="77777777" w:rsidR="0054109F" w:rsidRPr="00B24C8F" w:rsidRDefault="0054109F" w:rsidP="00D57B94">
            <w:pPr>
              <w:jc w:val="center"/>
              <w:rPr>
                <w:color w:val="000000"/>
                <w:sz w:val="20"/>
                <w:szCs w:val="20"/>
              </w:rPr>
            </w:pPr>
            <w:r w:rsidRPr="00B24C8F">
              <w:rPr>
                <w:color w:val="000000"/>
                <w:sz w:val="20"/>
                <w:szCs w:val="20"/>
              </w:rPr>
              <w:t>100</w:t>
            </w:r>
          </w:p>
        </w:tc>
        <w:tc>
          <w:tcPr>
            <w:tcW w:w="851" w:type="dxa"/>
          </w:tcPr>
          <w:p w14:paraId="393F80C4" w14:textId="77777777" w:rsidR="0054109F" w:rsidRPr="00B24C8F" w:rsidRDefault="0054109F" w:rsidP="00D57B94">
            <w:pPr>
              <w:jc w:val="center"/>
              <w:rPr>
                <w:color w:val="000000"/>
                <w:sz w:val="20"/>
                <w:szCs w:val="20"/>
              </w:rPr>
            </w:pPr>
            <w:r w:rsidRPr="00B24C8F">
              <w:rPr>
                <w:color w:val="000000"/>
                <w:sz w:val="20"/>
                <w:szCs w:val="20"/>
              </w:rPr>
              <w:t>100</w:t>
            </w:r>
          </w:p>
        </w:tc>
        <w:tc>
          <w:tcPr>
            <w:tcW w:w="850" w:type="dxa"/>
          </w:tcPr>
          <w:p w14:paraId="543BA1D0" w14:textId="77777777" w:rsidR="0054109F" w:rsidRPr="00B24C8F" w:rsidRDefault="0054109F" w:rsidP="00D57B94">
            <w:pPr>
              <w:jc w:val="center"/>
              <w:rPr>
                <w:color w:val="000000"/>
                <w:sz w:val="20"/>
                <w:szCs w:val="20"/>
              </w:rPr>
            </w:pPr>
            <w:r w:rsidRPr="00B24C8F">
              <w:rPr>
                <w:color w:val="000000"/>
                <w:sz w:val="20"/>
                <w:szCs w:val="20"/>
              </w:rPr>
              <w:t>100</w:t>
            </w:r>
          </w:p>
        </w:tc>
        <w:tc>
          <w:tcPr>
            <w:tcW w:w="1984" w:type="dxa"/>
          </w:tcPr>
          <w:p w14:paraId="0EBB94C3" w14:textId="77777777" w:rsidR="0054109F" w:rsidRPr="00B24C8F" w:rsidRDefault="0054109F" w:rsidP="00D57B94">
            <w:pPr>
              <w:jc w:val="center"/>
              <w:rPr>
                <w:color w:val="000000"/>
                <w:sz w:val="20"/>
                <w:szCs w:val="20"/>
              </w:rPr>
            </w:pPr>
            <w:r w:rsidRPr="00B24C8F">
              <w:rPr>
                <w:color w:val="000000"/>
                <w:sz w:val="20"/>
                <w:szCs w:val="20"/>
              </w:rPr>
              <w:t xml:space="preserve">МЭУ Бессоновского района </w:t>
            </w:r>
          </w:p>
        </w:tc>
        <w:tc>
          <w:tcPr>
            <w:tcW w:w="1701" w:type="dxa"/>
          </w:tcPr>
          <w:p w14:paraId="4D46BB68" w14:textId="77777777" w:rsidR="0054109F" w:rsidRPr="00B24C8F" w:rsidRDefault="0054109F" w:rsidP="00D57B94">
            <w:pPr>
              <w:jc w:val="center"/>
              <w:rPr>
                <w:color w:val="000000"/>
                <w:sz w:val="20"/>
                <w:szCs w:val="20"/>
              </w:rPr>
            </w:pPr>
            <w:r w:rsidRPr="00B24C8F">
              <w:rPr>
                <w:color w:val="000000"/>
                <w:sz w:val="20"/>
                <w:szCs w:val="20"/>
              </w:rPr>
              <w:t xml:space="preserve"> «Комфортная и безопасная среда для жизни»</w:t>
            </w:r>
          </w:p>
        </w:tc>
        <w:tc>
          <w:tcPr>
            <w:tcW w:w="3402" w:type="dxa"/>
            <w:gridSpan w:val="2"/>
          </w:tcPr>
          <w:p w14:paraId="2D9051F5" w14:textId="77777777" w:rsidR="0054109F" w:rsidRPr="00B24C8F" w:rsidRDefault="0054109F" w:rsidP="00D57B94">
            <w:pPr>
              <w:jc w:val="center"/>
              <w:rPr>
                <w:color w:val="000000"/>
                <w:sz w:val="20"/>
                <w:szCs w:val="20"/>
              </w:rPr>
            </w:pPr>
            <w:r w:rsidRPr="00B24C8F">
              <w:rPr>
                <w:color w:val="000000"/>
                <w:sz w:val="20"/>
                <w:szCs w:val="20"/>
              </w:rPr>
              <w:t>-</w:t>
            </w:r>
          </w:p>
        </w:tc>
      </w:tr>
      <w:tr w:rsidR="0054109F" w:rsidRPr="00B24C8F" w14:paraId="53D30609" w14:textId="77777777" w:rsidTr="00D57B94">
        <w:tc>
          <w:tcPr>
            <w:tcW w:w="675" w:type="dxa"/>
          </w:tcPr>
          <w:p w14:paraId="192F5332" w14:textId="77777777" w:rsidR="0054109F" w:rsidRPr="00B24C8F" w:rsidRDefault="0054109F" w:rsidP="00D57B94">
            <w:pPr>
              <w:jc w:val="center"/>
              <w:rPr>
                <w:color w:val="000000"/>
                <w:sz w:val="20"/>
                <w:szCs w:val="20"/>
              </w:rPr>
            </w:pPr>
            <w:r w:rsidRPr="00B24C8F">
              <w:rPr>
                <w:color w:val="000000"/>
                <w:sz w:val="20"/>
                <w:szCs w:val="20"/>
              </w:rPr>
              <w:t>4.</w:t>
            </w:r>
          </w:p>
        </w:tc>
        <w:tc>
          <w:tcPr>
            <w:tcW w:w="1843" w:type="dxa"/>
          </w:tcPr>
          <w:p w14:paraId="47975A70" w14:textId="77777777" w:rsidR="0054109F" w:rsidRPr="00B24C8F" w:rsidRDefault="0054109F" w:rsidP="00D57B94">
            <w:pPr>
              <w:pStyle w:val="af7"/>
              <w:jc w:val="center"/>
              <w:rPr>
                <w:rFonts w:ascii="Times New Roman" w:hAnsi="Times New Roman" w:cs="Times New Roman"/>
                <w:color w:val="000000"/>
                <w:sz w:val="20"/>
                <w:szCs w:val="20"/>
              </w:rPr>
            </w:pPr>
            <w:r w:rsidRPr="00B24C8F">
              <w:rPr>
                <w:rFonts w:ascii="Times New Roman" w:hAnsi="Times New Roman" w:cs="Times New Roman"/>
                <w:color w:val="000000"/>
                <w:sz w:val="20"/>
                <w:szCs w:val="20"/>
              </w:rPr>
              <w:t xml:space="preserve">Организация и осуществление транспортного обслуживания должностных лиц </w:t>
            </w:r>
            <w:r w:rsidRPr="00B24C8F">
              <w:rPr>
                <w:rFonts w:ascii="Times New Roman" w:hAnsi="Times New Roman" w:cs="Times New Roman"/>
                <w:color w:val="000000"/>
                <w:sz w:val="20"/>
                <w:szCs w:val="20"/>
              </w:rPr>
              <w:lastRenderedPageBreak/>
              <w:t>органов местного самоуправления и муниципальных учреждений</w:t>
            </w:r>
          </w:p>
        </w:tc>
        <w:tc>
          <w:tcPr>
            <w:tcW w:w="992" w:type="dxa"/>
          </w:tcPr>
          <w:p w14:paraId="14755A26" w14:textId="77777777" w:rsidR="0054109F" w:rsidRPr="00B24C8F" w:rsidRDefault="0054109F" w:rsidP="00D57B94">
            <w:pPr>
              <w:jc w:val="center"/>
              <w:rPr>
                <w:color w:val="000000"/>
                <w:sz w:val="20"/>
                <w:szCs w:val="20"/>
              </w:rPr>
            </w:pPr>
            <w:proofErr w:type="spellStart"/>
            <w:r w:rsidRPr="00B24C8F">
              <w:rPr>
                <w:color w:val="000000"/>
                <w:sz w:val="20"/>
                <w:szCs w:val="20"/>
              </w:rPr>
              <w:lastRenderedPageBreak/>
              <w:t>Тыс.км</w:t>
            </w:r>
            <w:proofErr w:type="spellEnd"/>
            <w:r w:rsidRPr="00B24C8F">
              <w:rPr>
                <w:color w:val="000000"/>
                <w:sz w:val="20"/>
                <w:szCs w:val="20"/>
              </w:rPr>
              <w:t>.</w:t>
            </w:r>
          </w:p>
        </w:tc>
        <w:tc>
          <w:tcPr>
            <w:tcW w:w="993" w:type="dxa"/>
          </w:tcPr>
          <w:p w14:paraId="75102703" w14:textId="77777777" w:rsidR="0054109F" w:rsidRPr="00B24C8F" w:rsidRDefault="0054109F" w:rsidP="00D57B94">
            <w:pPr>
              <w:jc w:val="center"/>
              <w:rPr>
                <w:color w:val="000000"/>
                <w:sz w:val="20"/>
                <w:szCs w:val="20"/>
              </w:rPr>
            </w:pPr>
            <w:r w:rsidRPr="00B24C8F">
              <w:rPr>
                <w:color w:val="000000"/>
                <w:sz w:val="20"/>
                <w:szCs w:val="20"/>
              </w:rPr>
              <w:t>170</w:t>
            </w:r>
          </w:p>
        </w:tc>
        <w:tc>
          <w:tcPr>
            <w:tcW w:w="850" w:type="dxa"/>
          </w:tcPr>
          <w:p w14:paraId="07B59BAC" w14:textId="77777777" w:rsidR="0054109F" w:rsidRPr="00B24C8F" w:rsidRDefault="0054109F" w:rsidP="00D57B94">
            <w:pPr>
              <w:jc w:val="center"/>
              <w:rPr>
                <w:color w:val="000000"/>
                <w:sz w:val="20"/>
                <w:szCs w:val="20"/>
              </w:rPr>
            </w:pPr>
            <w:r w:rsidRPr="00B24C8F">
              <w:rPr>
                <w:color w:val="000000"/>
                <w:sz w:val="20"/>
                <w:szCs w:val="20"/>
              </w:rPr>
              <w:t>210</w:t>
            </w:r>
          </w:p>
        </w:tc>
        <w:tc>
          <w:tcPr>
            <w:tcW w:w="851" w:type="dxa"/>
          </w:tcPr>
          <w:p w14:paraId="5D21D971" w14:textId="77777777" w:rsidR="0054109F" w:rsidRPr="00B24C8F" w:rsidRDefault="0054109F" w:rsidP="00D57B94">
            <w:pPr>
              <w:jc w:val="center"/>
              <w:rPr>
                <w:color w:val="000000"/>
                <w:sz w:val="20"/>
                <w:szCs w:val="20"/>
              </w:rPr>
            </w:pPr>
            <w:r w:rsidRPr="00B24C8F">
              <w:rPr>
                <w:color w:val="000000"/>
                <w:sz w:val="20"/>
                <w:szCs w:val="20"/>
              </w:rPr>
              <w:t>210</w:t>
            </w:r>
          </w:p>
        </w:tc>
        <w:tc>
          <w:tcPr>
            <w:tcW w:w="850" w:type="dxa"/>
          </w:tcPr>
          <w:p w14:paraId="769FBA96" w14:textId="77777777" w:rsidR="0054109F" w:rsidRPr="00B24C8F" w:rsidRDefault="0054109F" w:rsidP="00D57B94">
            <w:pPr>
              <w:jc w:val="center"/>
              <w:rPr>
                <w:color w:val="000000"/>
                <w:sz w:val="20"/>
                <w:szCs w:val="20"/>
              </w:rPr>
            </w:pPr>
            <w:r w:rsidRPr="00B24C8F">
              <w:rPr>
                <w:color w:val="000000"/>
                <w:sz w:val="20"/>
                <w:szCs w:val="20"/>
              </w:rPr>
              <w:t>210</w:t>
            </w:r>
          </w:p>
        </w:tc>
        <w:tc>
          <w:tcPr>
            <w:tcW w:w="851" w:type="dxa"/>
          </w:tcPr>
          <w:p w14:paraId="68C5F3F7" w14:textId="77777777" w:rsidR="0054109F" w:rsidRPr="00B24C8F" w:rsidRDefault="0054109F" w:rsidP="00D57B94">
            <w:pPr>
              <w:jc w:val="center"/>
              <w:rPr>
                <w:color w:val="000000"/>
                <w:sz w:val="20"/>
                <w:szCs w:val="20"/>
              </w:rPr>
            </w:pPr>
            <w:r w:rsidRPr="00B24C8F">
              <w:rPr>
                <w:color w:val="000000"/>
                <w:sz w:val="20"/>
                <w:szCs w:val="20"/>
              </w:rPr>
              <w:t>210</w:t>
            </w:r>
          </w:p>
        </w:tc>
        <w:tc>
          <w:tcPr>
            <w:tcW w:w="850" w:type="dxa"/>
          </w:tcPr>
          <w:p w14:paraId="0D2D4517" w14:textId="77777777" w:rsidR="0054109F" w:rsidRPr="00B24C8F" w:rsidRDefault="0054109F" w:rsidP="00D57B94">
            <w:pPr>
              <w:jc w:val="center"/>
              <w:rPr>
                <w:color w:val="000000"/>
                <w:sz w:val="20"/>
                <w:szCs w:val="20"/>
              </w:rPr>
            </w:pPr>
            <w:r w:rsidRPr="00B24C8F">
              <w:rPr>
                <w:color w:val="000000"/>
                <w:sz w:val="20"/>
                <w:szCs w:val="20"/>
              </w:rPr>
              <w:t>210</w:t>
            </w:r>
          </w:p>
        </w:tc>
        <w:tc>
          <w:tcPr>
            <w:tcW w:w="1984" w:type="dxa"/>
          </w:tcPr>
          <w:p w14:paraId="1CC04E96" w14:textId="77777777" w:rsidR="0054109F" w:rsidRPr="00B24C8F" w:rsidRDefault="0054109F" w:rsidP="00D57B94">
            <w:pPr>
              <w:jc w:val="center"/>
              <w:rPr>
                <w:color w:val="000000"/>
                <w:sz w:val="20"/>
                <w:szCs w:val="20"/>
              </w:rPr>
            </w:pPr>
            <w:r w:rsidRPr="00B24C8F">
              <w:rPr>
                <w:color w:val="000000"/>
                <w:sz w:val="20"/>
                <w:szCs w:val="20"/>
              </w:rPr>
              <w:t xml:space="preserve">МЭУ Бессоновского района </w:t>
            </w:r>
          </w:p>
        </w:tc>
        <w:tc>
          <w:tcPr>
            <w:tcW w:w="1701" w:type="dxa"/>
          </w:tcPr>
          <w:p w14:paraId="1893920F" w14:textId="77777777" w:rsidR="0054109F" w:rsidRPr="00B24C8F" w:rsidRDefault="0054109F" w:rsidP="00D57B94">
            <w:pPr>
              <w:jc w:val="center"/>
              <w:rPr>
                <w:color w:val="000000"/>
                <w:sz w:val="20"/>
                <w:szCs w:val="20"/>
              </w:rPr>
            </w:pPr>
            <w:r w:rsidRPr="00B24C8F">
              <w:rPr>
                <w:color w:val="000000"/>
                <w:sz w:val="20"/>
                <w:szCs w:val="20"/>
              </w:rPr>
              <w:t xml:space="preserve"> «Комфортная и безопасная среда для жизни»</w:t>
            </w:r>
          </w:p>
        </w:tc>
        <w:tc>
          <w:tcPr>
            <w:tcW w:w="3402" w:type="dxa"/>
            <w:gridSpan w:val="2"/>
          </w:tcPr>
          <w:p w14:paraId="7056FA73" w14:textId="77777777" w:rsidR="0054109F" w:rsidRPr="00B24C8F" w:rsidRDefault="0054109F" w:rsidP="00D57B94">
            <w:pPr>
              <w:jc w:val="center"/>
              <w:rPr>
                <w:color w:val="000000"/>
                <w:sz w:val="20"/>
                <w:szCs w:val="20"/>
              </w:rPr>
            </w:pPr>
          </w:p>
        </w:tc>
      </w:tr>
      <w:tr w:rsidR="0054109F" w:rsidRPr="00B24C8F" w14:paraId="08C9C913" w14:textId="77777777" w:rsidTr="00D57B94">
        <w:tc>
          <w:tcPr>
            <w:tcW w:w="675" w:type="dxa"/>
          </w:tcPr>
          <w:p w14:paraId="619B75A3" w14:textId="77777777" w:rsidR="0054109F" w:rsidRPr="00B24C8F" w:rsidRDefault="0054109F" w:rsidP="00D57B94">
            <w:pPr>
              <w:jc w:val="center"/>
              <w:rPr>
                <w:color w:val="000000"/>
                <w:sz w:val="20"/>
                <w:szCs w:val="20"/>
              </w:rPr>
            </w:pPr>
            <w:r w:rsidRPr="00B24C8F">
              <w:rPr>
                <w:color w:val="000000"/>
                <w:sz w:val="20"/>
                <w:szCs w:val="20"/>
              </w:rPr>
              <w:lastRenderedPageBreak/>
              <w:t>5.</w:t>
            </w:r>
          </w:p>
        </w:tc>
        <w:tc>
          <w:tcPr>
            <w:tcW w:w="1843" w:type="dxa"/>
          </w:tcPr>
          <w:p w14:paraId="23FCDD69" w14:textId="77777777" w:rsidR="0054109F" w:rsidRPr="00B24C8F" w:rsidRDefault="0054109F" w:rsidP="00D57B94">
            <w:pPr>
              <w:pStyle w:val="af7"/>
              <w:jc w:val="center"/>
              <w:rPr>
                <w:rFonts w:ascii="Times New Roman" w:hAnsi="Times New Roman" w:cs="Times New Roman"/>
                <w:color w:val="000000"/>
                <w:sz w:val="20"/>
                <w:szCs w:val="20"/>
              </w:rPr>
            </w:pPr>
            <w:r w:rsidRPr="00B24C8F">
              <w:rPr>
                <w:rFonts w:ascii="Times New Roman" w:hAnsi="Times New Roman" w:cs="Times New Roman"/>
                <w:color w:val="000000"/>
                <w:sz w:val="20"/>
                <w:szCs w:val="20"/>
              </w:rPr>
              <w:t>Выплата в полном размере заработной платы, пособий и иных выплат работникам учреждения  в соответствии с законодательством Российской Федерации, трудовыми договорами</w:t>
            </w:r>
            <w:proofErr w:type="gramStart"/>
            <w:r w:rsidRPr="00B24C8F">
              <w:rPr>
                <w:rFonts w:ascii="Times New Roman" w:hAnsi="Times New Roman" w:cs="Times New Roman"/>
                <w:color w:val="000000"/>
                <w:sz w:val="20"/>
                <w:szCs w:val="20"/>
              </w:rPr>
              <w:t xml:space="preserve"> ,</w:t>
            </w:r>
            <w:proofErr w:type="gramEnd"/>
            <w:r w:rsidRPr="00B24C8F">
              <w:rPr>
                <w:rFonts w:ascii="Times New Roman" w:hAnsi="Times New Roman" w:cs="Times New Roman"/>
                <w:color w:val="000000"/>
                <w:sz w:val="20"/>
                <w:szCs w:val="20"/>
              </w:rPr>
              <w:t xml:space="preserve"> правилами внутреннего трудового распорядка</w:t>
            </w:r>
          </w:p>
        </w:tc>
        <w:tc>
          <w:tcPr>
            <w:tcW w:w="992" w:type="dxa"/>
          </w:tcPr>
          <w:p w14:paraId="36C6CDE7" w14:textId="77777777" w:rsidR="0054109F" w:rsidRPr="00B24C8F" w:rsidRDefault="0054109F" w:rsidP="00D57B94">
            <w:pPr>
              <w:jc w:val="center"/>
              <w:rPr>
                <w:color w:val="000000"/>
                <w:sz w:val="20"/>
                <w:szCs w:val="20"/>
              </w:rPr>
            </w:pPr>
            <w:r w:rsidRPr="00B24C8F">
              <w:rPr>
                <w:color w:val="000000"/>
                <w:sz w:val="20"/>
                <w:szCs w:val="20"/>
              </w:rPr>
              <w:t>%</w:t>
            </w:r>
          </w:p>
        </w:tc>
        <w:tc>
          <w:tcPr>
            <w:tcW w:w="993" w:type="dxa"/>
          </w:tcPr>
          <w:p w14:paraId="03D5D8B6" w14:textId="77777777" w:rsidR="0054109F" w:rsidRPr="00B24C8F" w:rsidRDefault="0054109F" w:rsidP="00D57B94">
            <w:pPr>
              <w:jc w:val="center"/>
              <w:rPr>
                <w:color w:val="000000"/>
                <w:sz w:val="20"/>
                <w:szCs w:val="20"/>
              </w:rPr>
            </w:pPr>
            <w:r w:rsidRPr="00B24C8F">
              <w:rPr>
                <w:color w:val="000000"/>
                <w:sz w:val="20"/>
                <w:szCs w:val="20"/>
              </w:rPr>
              <w:t>100</w:t>
            </w:r>
          </w:p>
        </w:tc>
        <w:tc>
          <w:tcPr>
            <w:tcW w:w="850" w:type="dxa"/>
          </w:tcPr>
          <w:p w14:paraId="3DE75DAA" w14:textId="77777777" w:rsidR="0054109F" w:rsidRPr="00B24C8F" w:rsidRDefault="0054109F" w:rsidP="00D57B94">
            <w:pPr>
              <w:jc w:val="center"/>
              <w:rPr>
                <w:color w:val="000000"/>
                <w:sz w:val="20"/>
                <w:szCs w:val="20"/>
              </w:rPr>
            </w:pPr>
            <w:r w:rsidRPr="00B24C8F">
              <w:rPr>
                <w:color w:val="000000"/>
                <w:sz w:val="20"/>
                <w:szCs w:val="20"/>
              </w:rPr>
              <w:t>100</w:t>
            </w:r>
          </w:p>
        </w:tc>
        <w:tc>
          <w:tcPr>
            <w:tcW w:w="851" w:type="dxa"/>
          </w:tcPr>
          <w:p w14:paraId="7001084A" w14:textId="77777777" w:rsidR="0054109F" w:rsidRPr="00B24C8F" w:rsidRDefault="0054109F" w:rsidP="00D57B94">
            <w:pPr>
              <w:jc w:val="center"/>
              <w:rPr>
                <w:color w:val="000000"/>
                <w:sz w:val="20"/>
                <w:szCs w:val="20"/>
              </w:rPr>
            </w:pPr>
            <w:r w:rsidRPr="00B24C8F">
              <w:rPr>
                <w:color w:val="000000"/>
                <w:sz w:val="20"/>
                <w:szCs w:val="20"/>
              </w:rPr>
              <w:t>100</w:t>
            </w:r>
          </w:p>
        </w:tc>
        <w:tc>
          <w:tcPr>
            <w:tcW w:w="850" w:type="dxa"/>
          </w:tcPr>
          <w:p w14:paraId="72A7EE4C" w14:textId="77777777" w:rsidR="0054109F" w:rsidRPr="00B24C8F" w:rsidRDefault="0054109F" w:rsidP="00D57B94">
            <w:pPr>
              <w:jc w:val="center"/>
              <w:rPr>
                <w:color w:val="000000"/>
                <w:sz w:val="20"/>
                <w:szCs w:val="20"/>
              </w:rPr>
            </w:pPr>
            <w:r w:rsidRPr="00B24C8F">
              <w:rPr>
                <w:color w:val="000000"/>
                <w:sz w:val="20"/>
                <w:szCs w:val="20"/>
              </w:rPr>
              <w:t>100</w:t>
            </w:r>
          </w:p>
        </w:tc>
        <w:tc>
          <w:tcPr>
            <w:tcW w:w="851" w:type="dxa"/>
          </w:tcPr>
          <w:p w14:paraId="2F6DDDB6" w14:textId="77777777" w:rsidR="0054109F" w:rsidRPr="00B24C8F" w:rsidRDefault="0054109F" w:rsidP="00D57B94">
            <w:pPr>
              <w:jc w:val="center"/>
              <w:rPr>
                <w:color w:val="000000"/>
                <w:sz w:val="20"/>
                <w:szCs w:val="20"/>
              </w:rPr>
            </w:pPr>
            <w:r w:rsidRPr="00B24C8F">
              <w:rPr>
                <w:color w:val="000000"/>
                <w:sz w:val="20"/>
                <w:szCs w:val="20"/>
              </w:rPr>
              <w:t>100</w:t>
            </w:r>
          </w:p>
        </w:tc>
        <w:tc>
          <w:tcPr>
            <w:tcW w:w="850" w:type="dxa"/>
          </w:tcPr>
          <w:p w14:paraId="24DF4B96" w14:textId="77777777" w:rsidR="0054109F" w:rsidRPr="00B24C8F" w:rsidRDefault="0054109F" w:rsidP="00D57B94">
            <w:pPr>
              <w:jc w:val="center"/>
              <w:rPr>
                <w:color w:val="000000"/>
                <w:sz w:val="20"/>
                <w:szCs w:val="20"/>
              </w:rPr>
            </w:pPr>
            <w:r w:rsidRPr="00B24C8F">
              <w:rPr>
                <w:color w:val="000000"/>
                <w:sz w:val="20"/>
                <w:szCs w:val="20"/>
              </w:rPr>
              <w:t>100</w:t>
            </w:r>
          </w:p>
        </w:tc>
        <w:tc>
          <w:tcPr>
            <w:tcW w:w="1984" w:type="dxa"/>
          </w:tcPr>
          <w:p w14:paraId="25638360" w14:textId="77777777" w:rsidR="0054109F" w:rsidRPr="00B24C8F" w:rsidRDefault="0054109F" w:rsidP="00D57B94">
            <w:pPr>
              <w:jc w:val="center"/>
              <w:rPr>
                <w:color w:val="000000"/>
                <w:sz w:val="20"/>
                <w:szCs w:val="20"/>
              </w:rPr>
            </w:pPr>
            <w:r w:rsidRPr="00B24C8F">
              <w:rPr>
                <w:color w:val="000000"/>
                <w:sz w:val="20"/>
                <w:szCs w:val="20"/>
              </w:rPr>
              <w:t xml:space="preserve">МЭУ Бессоновского района </w:t>
            </w:r>
          </w:p>
        </w:tc>
        <w:tc>
          <w:tcPr>
            <w:tcW w:w="1701" w:type="dxa"/>
          </w:tcPr>
          <w:p w14:paraId="75B3B118" w14:textId="77777777" w:rsidR="0054109F" w:rsidRPr="00B24C8F" w:rsidRDefault="0054109F" w:rsidP="00D57B94">
            <w:pPr>
              <w:jc w:val="center"/>
              <w:rPr>
                <w:color w:val="000000"/>
                <w:sz w:val="20"/>
                <w:szCs w:val="20"/>
              </w:rPr>
            </w:pPr>
            <w:r w:rsidRPr="00B24C8F">
              <w:rPr>
                <w:color w:val="000000"/>
                <w:sz w:val="20"/>
                <w:szCs w:val="20"/>
              </w:rPr>
              <w:t xml:space="preserve"> «Комфортная и безопасная среда для жизни»</w:t>
            </w:r>
          </w:p>
        </w:tc>
        <w:tc>
          <w:tcPr>
            <w:tcW w:w="3402" w:type="dxa"/>
            <w:gridSpan w:val="2"/>
          </w:tcPr>
          <w:p w14:paraId="099DE0E8" w14:textId="77777777" w:rsidR="0054109F" w:rsidRPr="00B24C8F" w:rsidRDefault="0054109F" w:rsidP="00D57B94">
            <w:pPr>
              <w:jc w:val="center"/>
              <w:rPr>
                <w:color w:val="FF0000"/>
                <w:sz w:val="20"/>
                <w:szCs w:val="20"/>
              </w:rPr>
            </w:pPr>
          </w:p>
        </w:tc>
      </w:tr>
    </w:tbl>
    <w:p w14:paraId="4033987F" w14:textId="77777777" w:rsidR="0054109F" w:rsidRPr="00B24C8F" w:rsidRDefault="0054109F" w:rsidP="0054109F">
      <w:pPr>
        <w:jc w:val="center"/>
        <w:rPr>
          <w:color w:val="FF0000"/>
          <w:sz w:val="20"/>
          <w:szCs w:val="20"/>
        </w:rPr>
      </w:pPr>
    </w:p>
    <w:p w14:paraId="358B04F1" w14:textId="77777777" w:rsidR="0054109F" w:rsidRPr="00B24C8F" w:rsidRDefault="0054109F" w:rsidP="0054109F">
      <w:pPr>
        <w:jc w:val="center"/>
        <w:rPr>
          <w:b/>
          <w:color w:val="000000"/>
          <w:sz w:val="20"/>
          <w:szCs w:val="20"/>
        </w:rPr>
      </w:pPr>
      <w:r w:rsidRPr="00B24C8F">
        <w:rPr>
          <w:b/>
          <w:color w:val="000000"/>
          <w:sz w:val="20"/>
          <w:szCs w:val="20"/>
        </w:rPr>
        <w:t>3. Перечень структурных элементов муниципальной программы</w:t>
      </w:r>
    </w:p>
    <w:p w14:paraId="31495403" w14:textId="77777777" w:rsidR="0054109F" w:rsidRPr="00B24C8F" w:rsidRDefault="0054109F" w:rsidP="0054109F">
      <w:pPr>
        <w:ind w:firstLine="709"/>
        <w:jc w:val="center"/>
        <w:rPr>
          <w:b/>
          <w:color w:val="000000"/>
          <w:sz w:val="20"/>
          <w:szCs w:val="20"/>
        </w:rPr>
      </w:pPr>
      <w:r w:rsidRPr="00B24C8F">
        <w:rPr>
          <w:b/>
          <w:color w:val="000000"/>
          <w:sz w:val="20"/>
          <w:szCs w:val="20"/>
        </w:rPr>
        <w:t xml:space="preserve">«Модернизация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p w14:paraId="6528D559" w14:textId="77777777" w:rsidR="0054109F" w:rsidRPr="00B24C8F" w:rsidRDefault="0054109F" w:rsidP="0054109F">
      <w:pPr>
        <w:ind w:firstLine="709"/>
        <w:jc w:val="center"/>
        <w:rPr>
          <w:b/>
          <w:color w:val="000000"/>
          <w:sz w:val="20"/>
          <w:szCs w:val="20"/>
        </w:rPr>
      </w:pPr>
    </w:p>
    <w:tbl>
      <w:tblPr>
        <w:tblW w:w="156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85"/>
        <w:gridCol w:w="1559"/>
        <w:gridCol w:w="713"/>
        <w:gridCol w:w="709"/>
        <w:gridCol w:w="709"/>
        <w:gridCol w:w="709"/>
        <w:gridCol w:w="708"/>
        <w:gridCol w:w="709"/>
        <w:gridCol w:w="709"/>
        <w:gridCol w:w="42"/>
        <w:gridCol w:w="1233"/>
        <w:gridCol w:w="709"/>
        <w:gridCol w:w="708"/>
        <w:gridCol w:w="709"/>
        <w:gridCol w:w="645"/>
        <w:gridCol w:w="12"/>
        <w:gridCol w:w="46"/>
        <w:gridCol w:w="11"/>
        <w:gridCol w:w="562"/>
        <w:gridCol w:w="1722"/>
        <w:gridCol w:w="11"/>
      </w:tblGrid>
      <w:tr w:rsidR="0054109F" w:rsidRPr="00B24C8F" w14:paraId="47FF189A" w14:textId="77777777" w:rsidTr="00D57B94">
        <w:trPr>
          <w:gridAfter w:val="1"/>
          <w:wAfter w:w="11" w:type="dxa"/>
        </w:trPr>
        <w:tc>
          <w:tcPr>
            <w:tcW w:w="704" w:type="dxa"/>
            <w:vMerge w:val="restart"/>
          </w:tcPr>
          <w:p w14:paraId="6A8DA480" w14:textId="77777777" w:rsidR="0054109F" w:rsidRPr="00B24C8F" w:rsidRDefault="0054109F" w:rsidP="00D57B94">
            <w:pPr>
              <w:jc w:val="center"/>
              <w:rPr>
                <w:color w:val="000000"/>
                <w:sz w:val="20"/>
                <w:szCs w:val="20"/>
              </w:rPr>
            </w:pPr>
            <w:r w:rsidRPr="00B24C8F">
              <w:rPr>
                <w:color w:val="000000"/>
                <w:sz w:val="20"/>
                <w:szCs w:val="20"/>
              </w:rPr>
              <w:t>№</w:t>
            </w:r>
          </w:p>
          <w:p w14:paraId="56ECB54A" w14:textId="77777777" w:rsidR="0054109F" w:rsidRPr="00B24C8F" w:rsidRDefault="0054109F" w:rsidP="00D57B94">
            <w:pPr>
              <w:jc w:val="center"/>
              <w:rPr>
                <w:color w:val="000000"/>
                <w:sz w:val="20"/>
                <w:szCs w:val="20"/>
              </w:rPr>
            </w:pPr>
            <w:proofErr w:type="gramStart"/>
            <w:r w:rsidRPr="00B24C8F">
              <w:rPr>
                <w:color w:val="000000"/>
                <w:sz w:val="20"/>
                <w:szCs w:val="20"/>
              </w:rPr>
              <w:t>п</w:t>
            </w:r>
            <w:proofErr w:type="gramEnd"/>
            <w:r w:rsidRPr="00B24C8F">
              <w:rPr>
                <w:color w:val="000000"/>
                <w:sz w:val="20"/>
                <w:szCs w:val="20"/>
              </w:rPr>
              <w:t>/п</w:t>
            </w:r>
          </w:p>
        </w:tc>
        <w:tc>
          <w:tcPr>
            <w:tcW w:w="1985" w:type="dxa"/>
            <w:vMerge w:val="restart"/>
          </w:tcPr>
          <w:p w14:paraId="51F3BC36" w14:textId="77777777" w:rsidR="0054109F" w:rsidRPr="00B24C8F" w:rsidRDefault="0054109F" w:rsidP="00D57B94">
            <w:pPr>
              <w:jc w:val="center"/>
              <w:rPr>
                <w:color w:val="000000"/>
                <w:sz w:val="20"/>
                <w:szCs w:val="20"/>
              </w:rPr>
            </w:pPr>
            <w:r w:rsidRPr="00B24C8F">
              <w:rPr>
                <w:color w:val="000000"/>
                <w:sz w:val="20"/>
                <w:szCs w:val="20"/>
              </w:rPr>
              <w:t>Задачи структурного элемента</w:t>
            </w:r>
          </w:p>
        </w:tc>
        <w:tc>
          <w:tcPr>
            <w:tcW w:w="11202" w:type="dxa"/>
            <w:gridSpan w:val="18"/>
          </w:tcPr>
          <w:p w14:paraId="0E8845C7" w14:textId="77777777" w:rsidR="0054109F" w:rsidRPr="00B24C8F" w:rsidRDefault="0054109F" w:rsidP="00D57B94">
            <w:pPr>
              <w:jc w:val="center"/>
              <w:rPr>
                <w:color w:val="000000"/>
                <w:sz w:val="20"/>
                <w:szCs w:val="20"/>
              </w:rPr>
            </w:pPr>
            <w:r w:rsidRPr="00B24C8F">
              <w:rPr>
                <w:color w:val="000000"/>
                <w:sz w:val="20"/>
                <w:szCs w:val="20"/>
              </w:rPr>
              <w:t>Ожидаемый эффект от реализации задачи структурного элемента</w:t>
            </w:r>
            <w:r w:rsidRPr="00B24C8F">
              <w:rPr>
                <w:rStyle w:val="aff1"/>
                <w:color w:val="000000"/>
                <w:sz w:val="20"/>
                <w:szCs w:val="20"/>
              </w:rPr>
              <w:footnoteReference w:id="30"/>
            </w:r>
          </w:p>
        </w:tc>
        <w:tc>
          <w:tcPr>
            <w:tcW w:w="1722" w:type="dxa"/>
            <w:vMerge w:val="restart"/>
          </w:tcPr>
          <w:p w14:paraId="1CE994D3" w14:textId="77777777" w:rsidR="0054109F" w:rsidRPr="00B24C8F" w:rsidRDefault="0054109F" w:rsidP="00D57B94">
            <w:pPr>
              <w:jc w:val="center"/>
              <w:rPr>
                <w:color w:val="000000"/>
                <w:sz w:val="20"/>
                <w:szCs w:val="20"/>
              </w:rPr>
            </w:pPr>
            <w:r w:rsidRPr="00B24C8F">
              <w:rPr>
                <w:color w:val="000000"/>
                <w:sz w:val="20"/>
                <w:szCs w:val="20"/>
              </w:rPr>
              <w:t>Связь с показателем муниципальной программы</w:t>
            </w:r>
            <w:r w:rsidRPr="00B24C8F">
              <w:rPr>
                <w:rStyle w:val="aff1"/>
                <w:color w:val="000000"/>
                <w:sz w:val="20"/>
                <w:szCs w:val="20"/>
              </w:rPr>
              <w:footnoteReference w:id="31"/>
            </w:r>
          </w:p>
        </w:tc>
      </w:tr>
      <w:tr w:rsidR="0054109F" w:rsidRPr="00B24C8F" w14:paraId="3BE0FBE0" w14:textId="77777777" w:rsidTr="00D57B94">
        <w:trPr>
          <w:gridAfter w:val="1"/>
          <w:wAfter w:w="11" w:type="dxa"/>
        </w:trPr>
        <w:tc>
          <w:tcPr>
            <w:tcW w:w="704" w:type="dxa"/>
            <w:vMerge/>
          </w:tcPr>
          <w:p w14:paraId="205F9D65" w14:textId="77777777" w:rsidR="0054109F" w:rsidRPr="00B24C8F" w:rsidRDefault="0054109F" w:rsidP="00D57B94">
            <w:pPr>
              <w:jc w:val="center"/>
              <w:rPr>
                <w:color w:val="000000"/>
                <w:sz w:val="20"/>
                <w:szCs w:val="20"/>
              </w:rPr>
            </w:pPr>
          </w:p>
        </w:tc>
        <w:tc>
          <w:tcPr>
            <w:tcW w:w="1985" w:type="dxa"/>
            <w:vMerge/>
          </w:tcPr>
          <w:p w14:paraId="0F25F02E" w14:textId="77777777" w:rsidR="0054109F" w:rsidRPr="00B24C8F" w:rsidRDefault="0054109F" w:rsidP="00D57B94">
            <w:pPr>
              <w:jc w:val="center"/>
              <w:rPr>
                <w:color w:val="000000"/>
                <w:sz w:val="20"/>
                <w:szCs w:val="20"/>
              </w:rPr>
            </w:pPr>
          </w:p>
        </w:tc>
        <w:tc>
          <w:tcPr>
            <w:tcW w:w="1559" w:type="dxa"/>
            <w:vMerge w:val="restart"/>
          </w:tcPr>
          <w:p w14:paraId="3D7BC8F0" w14:textId="77777777" w:rsidR="0054109F" w:rsidRPr="00B24C8F" w:rsidRDefault="0054109F" w:rsidP="00D57B94">
            <w:pPr>
              <w:jc w:val="center"/>
              <w:rPr>
                <w:color w:val="000000"/>
                <w:sz w:val="20"/>
                <w:szCs w:val="20"/>
              </w:rPr>
            </w:pPr>
            <w:r w:rsidRPr="00B24C8F">
              <w:rPr>
                <w:color w:val="000000"/>
                <w:sz w:val="20"/>
                <w:szCs w:val="20"/>
              </w:rPr>
              <w:t>Наименование показателя</w:t>
            </w:r>
          </w:p>
        </w:tc>
        <w:tc>
          <w:tcPr>
            <w:tcW w:w="713" w:type="dxa"/>
            <w:vMerge w:val="restart"/>
          </w:tcPr>
          <w:p w14:paraId="50D869D1" w14:textId="77777777" w:rsidR="0054109F" w:rsidRPr="00B24C8F" w:rsidRDefault="0054109F" w:rsidP="00D57B94">
            <w:pPr>
              <w:jc w:val="center"/>
              <w:rPr>
                <w:color w:val="000000"/>
                <w:sz w:val="20"/>
                <w:szCs w:val="20"/>
              </w:rPr>
            </w:pPr>
            <w:r w:rsidRPr="00B24C8F">
              <w:rPr>
                <w:color w:val="000000"/>
                <w:sz w:val="20"/>
                <w:szCs w:val="20"/>
              </w:rPr>
              <w:t>Единица измерения</w:t>
            </w:r>
          </w:p>
          <w:p w14:paraId="19604D78" w14:textId="77777777" w:rsidR="0054109F" w:rsidRPr="00B24C8F" w:rsidRDefault="0054109F" w:rsidP="00D57B94">
            <w:pPr>
              <w:jc w:val="center"/>
              <w:rPr>
                <w:color w:val="000000"/>
                <w:sz w:val="20"/>
                <w:szCs w:val="20"/>
              </w:rPr>
            </w:pPr>
            <w:r w:rsidRPr="00B24C8F">
              <w:rPr>
                <w:color w:val="000000"/>
                <w:sz w:val="20"/>
                <w:szCs w:val="20"/>
              </w:rPr>
              <w:t>(по ОКЕИ)</w:t>
            </w:r>
          </w:p>
        </w:tc>
        <w:tc>
          <w:tcPr>
            <w:tcW w:w="709" w:type="dxa"/>
            <w:vMerge w:val="restart"/>
          </w:tcPr>
          <w:p w14:paraId="1E88C691" w14:textId="77777777" w:rsidR="0054109F" w:rsidRPr="00B24C8F" w:rsidRDefault="0054109F" w:rsidP="00D57B94">
            <w:pPr>
              <w:jc w:val="center"/>
              <w:rPr>
                <w:color w:val="000000"/>
                <w:sz w:val="20"/>
                <w:szCs w:val="20"/>
              </w:rPr>
            </w:pPr>
            <w:r w:rsidRPr="00B24C8F">
              <w:rPr>
                <w:color w:val="000000"/>
                <w:sz w:val="20"/>
                <w:szCs w:val="20"/>
              </w:rPr>
              <w:t>Базовое значение</w:t>
            </w:r>
          </w:p>
        </w:tc>
        <w:tc>
          <w:tcPr>
            <w:tcW w:w="3586" w:type="dxa"/>
            <w:gridSpan w:val="6"/>
          </w:tcPr>
          <w:p w14:paraId="00367794" w14:textId="77777777" w:rsidR="0054109F" w:rsidRPr="00B24C8F" w:rsidRDefault="0054109F" w:rsidP="00D57B94">
            <w:pPr>
              <w:jc w:val="center"/>
              <w:rPr>
                <w:color w:val="000000"/>
                <w:sz w:val="20"/>
                <w:szCs w:val="20"/>
              </w:rPr>
            </w:pPr>
            <w:r w:rsidRPr="00B24C8F">
              <w:rPr>
                <w:color w:val="000000"/>
                <w:sz w:val="20"/>
                <w:szCs w:val="20"/>
              </w:rPr>
              <w:t>Значения показателей</w:t>
            </w:r>
          </w:p>
        </w:tc>
        <w:tc>
          <w:tcPr>
            <w:tcW w:w="1233" w:type="dxa"/>
            <w:vMerge w:val="restart"/>
          </w:tcPr>
          <w:p w14:paraId="44962682" w14:textId="77777777" w:rsidR="0054109F" w:rsidRPr="00B24C8F" w:rsidRDefault="0054109F" w:rsidP="00D57B94">
            <w:pPr>
              <w:jc w:val="center"/>
              <w:rPr>
                <w:color w:val="000000"/>
                <w:sz w:val="20"/>
                <w:szCs w:val="20"/>
              </w:rPr>
            </w:pPr>
            <w:r w:rsidRPr="00B24C8F">
              <w:rPr>
                <w:color w:val="000000"/>
                <w:sz w:val="20"/>
                <w:szCs w:val="20"/>
              </w:rPr>
              <w:t>Вес показателя задачи структурного элемента, % (графа 3 таблицы)</w:t>
            </w:r>
          </w:p>
        </w:tc>
        <w:tc>
          <w:tcPr>
            <w:tcW w:w="3402" w:type="dxa"/>
            <w:gridSpan w:val="8"/>
          </w:tcPr>
          <w:p w14:paraId="4F50167A" w14:textId="77777777" w:rsidR="0054109F" w:rsidRPr="00B24C8F" w:rsidRDefault="0054109F" w:rsidP="00D57B94">
            <w:pPr>
              <w:jc w:val="center"/>
              <w:rPr>
                <w:color w:val="000000"/>
                <w:sz w:val="20"/>
                <w:szCs w:val="20"/>
              </w:rPr>
            </w:pPr>
            <w:r w:rsidRPr="00B24C8F">
              <w:rPr>
                <w:color w:val="000000"/>
                <w:sz w:val="20"/>
                <w:szCs w:val="20"/>
              </w:rPr>
              <w:t xml:space="preserve">Размер финансового обеспечения, влияющий на достижение задачи структурного элемента, </w:t>
            </w:r>
          </w:p>
          <w:p w14:paraId="4E7B38F6" w14:textId="77777777" w:rsidR="0054109F" w:rsidRPr="00B24C8F" w:rsidRDefault="0054109F" w:rsidP="00D57B94">
            <w:pPr>
              <w:jc w:val="center"/>
              <w:rPr>
                <w:color w:val="000000"/>
                <w:sz w:val="20"/>
                <w:szCs w:val="20"/>
              </w:rPr>
            </w:pPr>
            <w:r w:rsidRPr="00B24C8F">
              <w:rPr>
                <w:color w:val="000000"/>
                <w:sz w:val="20"/>
                <w:szCs w:val="20"/>
              </w:rPr>
              <w:t>тыс. руб.</w:t>
            </w:r>
          </w:p>
        </w:tc>
        <w:tc>
          <w:tcPr>
            <w:tcW w:w="1722" w:type="dxa"/>
            <w:vMerge/>
          </w:tcPr>
          <w:p w14:paraId="68450BC2" w14:textId="77777777" w:rsidR="0054109F" w:rsidRPr="00B24C8F" w:rsidRDefault="0054109F" w:rsidP="00D57B94">
            <w:pPr>
              <w:jc w:val="center"/>
              <w:rPr>
                <w:color w:val="000000"/>
                <w:sz w:val="20"/>
                <w:szCs w:val="20"/>
              </w:rPr>
            </w:pPr>
          </w:p>
        </w:tc>
      </w:tr>
      <w:tr w:rsidR="0054109F" w:rsidRPr="00B24C8F" w14:paraId="6547F9C7" w14:textId="77777777" w:rsidTr="00D57B94">
        <w:trPr>
          <w:cantSplit/>
          <w:trHeight w:val="736"/>
        </w:trPr>
        <w:tc>
          <w:tcPr>
            <w:tcW w:w="704" w:type="dxa"/>
            <w:vMerge/>
          </w:tcPr>
          <w:p w14:paraId="412B9784" w14:textId="77777777" w:rsidR="0054109F" w:rsidRPr="00B24C8F" w:rsidRDefault="0054109F" w:rsidP="00D57B94">
            <w:pPr>
              <w:jc w:val="center"/>
              <w:rPr>
                <w:color w:val="000000"/>
                <w:sz w:val="20"/>
                <w:szCs w:val="20"/>
              </w:rPr>
            </w:pPr>
          </w:p>
        </w:tc>
        <w:tc>
          <w:tcPr>
            <w:tcW w:w="1985" w:type="dxa"/>
            <w:vMerge/>
          </w:tcPr>
          <w:p w14:paraId="4060864F" w14:textId="77777777" w:rsidR="0054109F" w:rsidRPr="00B24C8F" w:rsidRDefault="0054109F" w:rsidP="00D57B94">
            <w:pPr>
              <w:jc w:val="center"/>
              <w:rPr>
                <w:color w:val="000000"/>
                <w:sz w:val="20"/>
                <w:szCs w:val="20"/>
              </w:rPr>
            </w:pPr>
          </w:p>
        </w:tc>
        <w:tc>
          <w:tcPr>
            <w:tcW w:w="1559" w:type="dxa"/>
            <w:vMerge/>
          </w:tcPr>
          <w:p w14:paraId="520D58FE" w14:textId="77777777" w:rsidR="0054109F" w:rsidRPr="00B24C8F" w:rsidRDefault="0054109F" w:rsidP="00D57B94">
            <w:pPr>
              <w:jc w:val="center"/>
              <w:rPr>
                <w:color w:val="000000"/>
                <w:sz w:val="20"/>
                <w:szCs w:val="20"/>
              </w:rPr>
            </w:pPr>
          </w:p>
        </w:tc>
        <w:tc>
          <w:tcPr>
            <w:tcW w:w="713" w:type="dxa"/>
            <w:vMerge/>
          </w:tcPr>
          <w:p w14:paraId="651BEF5F" w14:textId="77777777" w:rsidR="0054109F" w:rsidRPr="00B24C8F" w:rsidRDefault="0054109F" w:rsidP="00D57B94">
            <w:pPr>
              <w:jc w:val="center"/>
              <w:rPr>
                <w:color w:val="000000"/>
                <w:sz w:val="20"/>
                <w:szCs w:val="20"/>
              </w:rPr>
            </w:pPr>
          </w:p>
        </w:tc>
        <w:tc>
          <w:tcPr>
            <w:tcW w:w="709" w:type="dxa"/>
            <w:vMerge/>
          </w:tcPr>
          <w:p w14:paraId="7BBB0D50" w14:textId="77777777" w:rsidR="0054109F" w:rsidRPr="00B24C8F" w:rsidRDefault="0054109F" w:rsidP="00D57B94">
            <w:pPr>
              <w:jc w:val="center"/>
              <w:rPr>
                <w:color w:val="000000"/>
                <w:sz w:val="20"/>
                <w:szCs w:val="20"/>
              </w:rPr>
            </w:pPr>
          </w:p>
        </w:tc>
        <w:tc>
          <w:tcPr>
            <w:tcW w:w="709" w:type="dxa"/>
          </w:tcPr>
          <w:p w14:paraId="51FAB54A" w14:textId="77777777" w:rsidR="0054109F" w:rsidRPr="00B24C8F" w:rsidRDefault="0054109F" w:rsidP="00D57B94">
            <w:pPr>
              <w:jc w:val="center"/>
              <w:rPr>
                <w:color w:val="000000"/>
                <w:sz w:val="20"/>
                <w:szCs w:val="20"/>
              </w:rPr>
            </w:pPr>
            <w:r w:rsidRPr="00B24C8F">
              <w:rPr>
                <w:color w:val="000000"/>
                <w:sz w:val="20"/>
                <w:szCs w:val="20"/>
              </w:rPr>
              <w:t>2026</w:t>
            </w:r>
          </w:p>
        </w:tc>
        <w:tc>
          <w:tcPr>
            <w:tcW w:w="709" w:type="dxa"/>
          </w:tcPr>
          <w:p w14:paraId="1A09C235" w14:textId="77777777" w:rsidR="0054109F" w:rsidRPr="00B24C8F" w:rsidRDefault="0054109F" w:rsidP="00D57B94">
            <w:pPr>
              <w:jc w:val="center"/>
              <w:rPr>
                <w:color w:val="000000"/>
                <w:sz w:val="20"/>
                <w:szCs w:val="20"/>
              </w:rPr>
            </w:pPr>
            <w:r w:rsidRPr="00B24C8F">
              <w:rPr>
                <w:color w:val="000000"/>
                <w:sz w:val="20"/>
                <w:szCs w:val="20"/>
              </w:rPr>
              <w:t>2027</w:t>
            </w:r>
          </w:p>
        </w:tc>
        <w:tc>
          <w:tcPr>
            <w:tcW w:w="708" w:type="dxa"/>
          </w:tcPr>
          <w:p w14:paraId="036C3B6E" w14:textId="77777777" w:rsidR="0054109F" w:rsidRPr="00B24C8F" w:rsidRDefault="0054109F" w:rsidP="00D57B94">
            <w:pPr>
              <w:jc w:val="center"/>
              <w:rPr>
                <w:color w:val="000000"/>
                <w:sz w:val="20"/>
                <w:szCs w:val="20"/>
              </w:rPr>
            </w:pPr>
            <w:r w:rsidRPr="00B24C8F">
              <w:rPr>
                <w:color w:val="000000"/>
                <w:sz w:val="20"/>
                <w:szCs w:val="20"/>
              </w:rPr>
              <w:t>2028</w:t>
            </w:r>
          </w:p>
        </w:tc>
        <w:tc>
          <w:tcPr>
            <w:tcW w:w="709" w:type="dxa"/>
          </w:tcPr>
          <w:p w14:paraId="6A30AC12" w14:textId="77777777" w:rsidR="0054109F" w:rsidRPr="00B24C8F" w:rsidRDefault="0054109F" w:rsidP="00D57B94">
            <w:pPr>
              <w:jc w:val="center"/>
              <w:rPr>
                <w:color w:val="000000"/>
                <w:sz w:val="20"/>
                <w:szCs w:val="20"/>
              </w:rPr>
            </w:pPr>
            <w:r w:rsidRPr="00B24C8F">
              <w:rPr>
                <w:color w:val="000000"/>
                <w:sz w:val="20"/>
                <w:szCs w:val="20"/>
              </w:rPr>
              <w:t>2029</w:t>
            </w:r>
          </w:p>
        </w:tc>
        <w:tc>
          <w:tcPr>
            <w:tcW w:w="751" w:type="dxa"/>
            <w:gridSpan w:val="2"/>
          </w:tcPr>
          <w:p w14:paraId="684628D2" w14:textId="77777777" w:rsidR="0054109F" w:rsidRPr="00B24C8F" w:rsidRDefault="0054109F" w:rsidP="00D57B94">
            <w:pPr>
              <w:jc w:val="center"/>
              <w:rPr>
                <w:color w:val="000000"/>
                <w:sz w:val="20"/>
                <w:szCs w:val="20"/>
              </w:rPr>
            </w:pPr>
            <w:r w:rsidRPr="00B24C8F">
              <w:rPr>
                <w:color w:val="000000"/>
                <w:sz w:val="20"/>
                <w:szCs w:val="20"/>
              </w:rPr>
              <w:t>2030</w:t>
            </w:r>
          </w:p>
        </w:tc>
        <w:tc>
          <w:tcPr>
            <w:tcW w:w="1233" w:type="dxa"/>
            <w:vMerge/>
          </w:tcPr>
          <w:p w14:paraId="6698EAE9" w14:textId="77777777" w:rsidR="0054109F" w:rsidRPr="00B24C8F" w:rsidRDefault="0054109F" w:rsidP="00D57B94">
            <w:pPr>
              <w:jc w:val="center"/>
              <w:rPr>
                <w:color w:val="000000"/>
                <w:sz w:val="20"/>
                <w:szCs w:val="20"/>
              </w:rPr>
            </w:pPr>
          </w:p>
        </w:tc>
        <w:tc>
          <w:tcPr>
            <w:tcW w:w="709" w:type="dxa"/>
          </w:tcPr>
          <w:p w14:paraId="1378D8B2" w14:textId="77777777" w:rsidR="0054109F" w:rsidRPr="00B24C8F" w:rsidRDefault="0054109F" w:rsidP="00D57B94">
            <w:pPr>
              <w:jc w:val="center"/>
              <w:rPr>
                <w:color w:val="000000"/>
                <w:sz w:val="20"/>
                <w:szCs w:val="20"/>
              </w:rPr>
            </w:pPr>
            <w:r w:rsidRPr="00B24C8F">
              <w:rPr>
                <w:color w:val="000000"/>
                <w:sz w:val="20"/>
                <w:szCs w:val="20"/>
              </w:rPr>
              <w:t>2026</w:t>
            </w:r>
          </w:p>
        </w:tc>
        <w:tc>
          <w:tcPr>
            <w:tcW w:w="708" w:type="dxa"/>
          </w:tcPr>
          <w:p w14:paraId="1E1DD54C" w14:textId="77777777" w:rsidR="0054109F" w:rsidRPr="00B24C8F" w:rsidRDefault="0054109F" w:rsidP="00D57B94">
            <w:pPr>
              <w:jc w:val="center"/>
              <w:rPr>
                <w:color w:val="000000"/>
                <w:sz w:val="20"/>
                <w:szCs w:val="20"/>
              </w:rPr>
            </w:pPr>
            <w:r w:rsidRPr="00B24C8F">
              <w:rPr>
                <w:color w:val="000000"/>
                <w:sz w:val="20"/>
                <w:szCs w:val="20"/>
              </w:rPr>
              <w:t>2027</w:t>
            </w:r>
          </w:p>
        </w:tc>
        <w:tc>
          <w:tcPr>
            <w:tcW w:w="709" w:type="dxa"/>
          </w:tcPr>
          <w:p w14:paraId="798C73A9" w14:textId="77777777" w:rsidR="0054109F" w:rsidRPr="00B24C8F" w:rsidRDefault="0054109F" w:rsidP="00D57B94">
            <w:pPr>
              <w:jc w:val="center"/>
              <w:rPr>
                <w:color w:val="000000"/>
                <w:sz w:val="20"/>
                <w:szCs w:val="20"/>
              </w:rPr>
            </w:pPr>
            <w:r w:rsidRPr="00B24C8F">
              <w:rPr>
                <w:color w:val="000000"/>
                <w:sz w:val="20"/>
                <w:szCs w:val="20"/>
              </w:rPr>
              <w:t>2028</w:t>
            </w:r>
          </w:p>
        </w:tc>
        <w:tc>
          <w:tcPr>
            <w:tcW w:w="645" w:type="dxa"/>
          </w:tcPr>
          <w:p w14:paraId="1C3E1D4C" w14:textId="77777777" w:rsidR="0054109F" w:rsidRPr="00B24C8F" w:rsidRDefault="0054109F" w:rsidP="00D57B94">
            <w:pPr>
              <w:jc w:val="center"/>
              <w:rPr>
                <w:color w:val="000000"/>
                <w:sz w:val="20"/>
                <w:szCs w:val="20"/>
              </w:rPr>
            </w:pPr>
            <w:r w:rsidRPr="00B24C8F">
              <w:rPr>
                <w:color w:val="000000"/>
                <w:sz w:val="20"/>
                <w:szCs w:val="20"/>
              </w:rPr>
              <w:t>2029</w:t>
            </w:r>
          </w:p>
        </w:tc>
        <w:tc>
          <w:tcPr>
            <w:tcW w:w="631" w:type="dxa"/>
            <w:gridSpan w:val="4"/>
          </w:tcPr>
          <w:p w14:paraId="15F6ACAD" w14:textId="77777777" w:rsidR="0054109F" w:rsidRPr="00B24C8F" w:rsidRDefault="0054109F" w:rsidP="00D57B94">
            <w:pPr>
              <w:jc w:val="center"/>
              <w:rPr>
                <w:color w:val="000000"/>
                <w:sz w:val="20"/>
                <w:szCs w:val="20"/>
              </w:rPr>
            </w:pPr>
            <w:r w:rsidRPr="00B24C8F">
              <w:rPr>
                <w:color w:val="000000"/>
                <w:sz w:val="20"/>
                <w:szCs w:val="20"/>
              </w:rPr>
              <w:t>2030</w:t>
            </w:r>
          </w:p>
        </w:tc>
        <w:tc>
          <w:tcPr>
            <w:tcW w:w="1733" w:type="dxa"/>
            <w:gridSpan w:val="2"/>
          </w:tcPr>
          <w:p w14:paraId="334B27F0" w14:textId="77777777" w:rsidR="0054109F" w:rsidRPr="00B24C8F" w:rsidRDefault="0054109F" w:rsidP="00D57B94">
            <w:pPr>
              <w:jc w:val="center"/>
              <w:rPr>
                <w:color w:val="000000"/>
                <w:sz w:val="20"/>
                <w:szCs w:val="20"/>
              </w:rPr>
            </w:pPr>
          </w:p>
        </w:tc>
      </w:tr>
      <w:tr w:rsidR="0054109F" w:rsidRPr="00B24C8F" w14:paraId="4BA59502" w14:textId="77777777" w:rsidTr="00D57B94">
        <w:tc>
          <w:tcPr>
            <w:tcW w:w="704" w:type="dxa"/>
          </w:tcPr>
          <w:p w14:paraId="15462E19" w14:textId="77777777" w:rsidR="0054109F" w:rsidRPr="00B24C8F" w:rsidRDefault="0054109F" w:rsidP="00D57B94">
            <w:pPr>
              <w:jc w:val="center"/>
              <w:rPr>
                <w:color w:val="000000"/>
                <w:sz w:val="20"/>
                <w:szCs w:val="20"/>
              </w:rPr>
            </w:pPr>
            <w:r w:rsidRPr="00B24C8F">
              <w:rPr>
                <w:color w:val="000000"/>
                <w:sz w:val="20"/>
                <w:szCs w:val="20"/>
              </w:rPr>
              <w:t>1</w:t>
            </w:r>
          </w:p>
        </w:tc>
        <w:tc>
          <w:tcPr>
            <w:tcW w:w="1985" w:type="dxa"/>
          </w:tcPr>
          <w:p w14:paraId="406330A6" w14:textId="77777777" w:rsidR="0054109F" w:rsidRPr="00B24C8F" w:rsidRDefault="0054109F" w:rsidP="00D57B94">
            <w:pPr>
              <w:jc w:val="center"/>
              <w:rPr>
                <w:color w:val="000000"/>
                <w:sz w:val="20"/>
                <w:szCs w:val="20"/>
              </w:rPr>
            </w:pPr>
            <w:r w:rsidRPr="00B24C8F">
              <w:rPr>
                <w:color w:val="000000"/>
                <w:sz w:val="20"/>
                <w:szCs w:val="20"/>
              </w:rPr>
              <w:t>2</w:t>
            </w:r>
          </w:p>
        </w:tc>
        <w:tc>
          <w:tcPr>
            <w:tcW w:w="1559" w:type="dxa"/>
          </w:tcPr>
          <w:p w14:paraId="384E39A8" w14:textId="77777777" w:rsidR="0054109F" w:rsidRPr="00B24C8F" w:rsidRDefault="0054109F" w:rsidP="00D57B94">
            <w:pPr>
              <w:jc w:val="center"/>
              <w:rPr>
                <w:color w:val="000000"/>
                <w:sz w:val="20"/>
                <w:szCs w:val="20"/>
              </w:rPr>
            </w:pPr>
            <w:r w:rsidRPr="00B24C8F">
              <w:rPr>
                <w:color w:val="000000"/>
                <w:sz w:val="20"/>
                <w:szCs w:val="20"/>
              </w:rPr>
              <w:t>3</w:t>
            </w:r>
          </w:p>
        </w:tc>
        <w:tc>
          <w:tcPr>
            <w:tcW w:w="713" w:type="dxa"/>
          </w:tcPr>
          <w:p w14:paraId="2C06A458" w14:textId="77777777" w:rsidR="0054109F" w:rsidRPr="00B24C8F" w:rsidRDefault="0054109F" w:rsidP="00D57B94">
            <w:pPr>
              <w:jc w:val="center"/>
              <w:rPr>
                <w:color w:val="000000"/>
                <w:sz w:val="20"/>
                <w:szCs w:val="20"/>
              </w:rPr>
            </w:pPr>
            <w:r w:rsidRPr="00B24C8F">
              <w:rPr>
                <w:color w:val="000000"/>
                <w:sz w:val="20"/>
                <w:szCs w:val="20"/>
              </w:rPr>
              <w:t>4</w:t>
            </w:r>
          </w:p>
        </w:tc>
        <w:tc>
          <w:tcPr>
            <w:tcW w:w="709" w:type="dxa"/>
          </w:tcPr>
          <w:p w14:paraId="15DB944B" w14:textId="77777777" w:rsidR="0054109F" w:rsidRPr="00B24C8F" w:rsidRDefault="0054109F" w:rsidP="00D57B94">
            <w:pPr>
              <w:jc w:val="center"/>
              <w:rPr>
                <w:color w:val="000000"/>
                <w:sz w:val="20"/>
                <w:szCs w:val="20"/>
              </w:rPr>
            </w:pPr>
            <w:r w:rsidRPr="00B24C8F">
              <w:rPr>
                <w:color w:val="000000"/>
                <w:sz w:val="20"/>
                <w:szCs w:val="20"/>
              </w:rPr>
              <w:t>5</w:t>
            </w:r>
          </w:p>
        </w:tc>
        <w:tc>
          <w:tcPr>
            <w:tcW w:w="709" w:type="dxa"/>
          </w:tcPr>
          <w:p w14:paraId="23D4D04C" w14:textId="77777777" w:rsidR="0054109F" w:rsidRPr="00B24C8F" w:rsidRDefault="0054109F" w:rsidP="00D57B94">
            <w:pPr>
              <w:jc w:val="center"/>
              <w:rPr>
                <w:color w:val="000000"/>
                <w:sz w:val="20"/>
                <w:szCs w:val="20"/>
              </w:rPr>
            </w:pPr>
            <w:r w:rsidRPr="00B24C8F">
              <w:rPr>
                <w:color w:val="000000"/>
                <w:sz w:val="20"/>
                <w:szCs w:val="20"/>
              </w:rPr>
              <w:t>6</w:t>
            </w:r>
          </w:p>
        </w:tc>
        <w:tc>
          <w:tcPr>
            <w:tcW w:w="709" w:type="dxa"/>
          </w:tcPr>
          <w:p w14:paraId="3647BF4A" w14:textId="77777777" w:rsidR="0054109F" w:rsidRPr="00B24C8F" w:rsidRDefault="0054109F" w:rsidP="00D57B94">
            <w:pPr>
              <w:jc w:val="center"/>
              <w:rPr>
                <w:color w:val="000000"/>
                <w:sz w:val="20"/>
                <w:szCs w:val="20"/>
              </w:rPr>
            </w:pPr>
            <w:r w:rsidRPr="00B24C8F">
              <w:rPr>
                <w:color w:val="000000"/>
                <w:sz w:val="20"/>
                <w:szCs w:val="20"/>
              </w:rPr>
              <w:t>7</w:t>
            </w:r>
          </w:p>
        </w:tc>
        <w:tc>
          <w:tcPr>
            <w:tcW w:w="708" w:type="dxa"/>
          </w:tcPr>
          <w:p w14:paraId="79823EE3" w14:textId="77777777" w:rsidR="0054109F" w:rsidRPr="00B24C8F" w:rsidRDefault="0054109F" w:rsidP="00D57B94">
            <w:pPr>
              <w:jc w:val="center"/>
              <w:rPr>
                <w:color w:val="000000"/>
                <w:sz w:val="20"/>
                <w:szCs w:val="20"/>
              </w:rPr>
            </w:pPr>
            <w:r w:rsidRPr="00B24C8F">
              <w:rPr>
                <w:color w:val="000000"/>
                <w:sz w:val="20"/>
                <w:szCs w:val="20"/>
              </w:rPr>
              <w:t>8</w:t>
            </w:r>
          </w:p>
        </w:tc>
        <w:tc>
          <w:tcPr>
            <w:tcW w:w="709" w:type="dxa"/>
          </w:tcPr>
          <w:p w14:paraId="14B395D6" w14:textId="77777777" w:rsidR="0054109F" w:rsidRPr="00B24C8F" w:rsidRDefault="0054109F" w:rsidP="00D57B94">
            <w:pPr>
              <w:jc w:val="center"/>
              <w:rPr>
                <w:color w:val="000000"/>
                <w:sz w:val="20"/>
                <w:szCs w:val="20"/>
              </w:rPr>
            </w:pPr>
            <w:r w:rsidRPr="00B24C8F">
              <w:rPr>
                <w:color w:val="000000"/>
                <w:sz w:val="20"/>
                <w:szCs w:val="20"/>
              </w:rPr>
              <w:t>9</w:t>
            </w:r>
          </w:p>
        </w:tc>
        <w:tc>
          <w:tcPr>
            <w:tcW w:w="751" w:type="dxa"/>
            <w:gridSpan w:val="2"/>
          </w:tcPr>
          <w:p w14:paraId="4887E086" w14:textId="77777777" w:rsidR="0054109F" w:rsidRPr="00B24C8F" w:rsidRDefault="0054109F" w:rsidP="00D57B94">
            <w:pPr>
              <w:jc w:val="center"/>
              <w:rPr>
                <w:color w:val="000000"/>
                <w:sz w:val="20"/>
                <w:szCs w:val="20"/>
              </w:rPr>
            </w:pPr>
            <w:r w:rsidRPr="00B24C8F">
              <w:rPr>
                <w:color w:val="000000"/>
                <w:sz w:val="20"/>
                <w:szCs w:val="20"/>
              </w:rPr>
              <w:t>10</w:t>
            </w:r>
          </w:p>
        </w:tc>
        <w:tc>
          <w:tcPr>
            <w:tcW w:w="1233" w:type="dxa"/>
          </w:tcPr>
          <w:p w14:paraId="1FBD4DD9" w14:textId="77777777" w:rsidR="0054109F" w:rsidRPr="00B24C8F" w:rsidRDefault="0054109F" w:rsidP="00D57B94">
            <w:pPr>
              <w:jc w:val="center"/>
              <w:rPr>
                <w:color w:val="000000"/>
                <w:sz w:val="20"/>
                <w:szCs w:val="20"/>
              </w:rPr>
            </w:pPr>
            <w:r w:rsidRPr="00B24C8F">
              <w:rPr>
                <w:color w:val="000000"/>
                <w:sz w:val="20"/>
                <w:szCs w:val="20"/>
              </w:rPr>
              <w:t>11</w:t>
            </w:r>
          </w:p>
        </w:tc>
        <w:tc>
          <w:tcPr>
            <w:tcW w:w="709" w:type="dxa"/>
          </w:tcPr>
          <w:p w14:paraId="3C603727" w14:textId="77777777" w:rsidR="0054109F" w:rsidRPr="00B24C8F" w:rsidRDefault="0054109F" w:rsidP="00D57B94">
            <w:pPr>
              <w:jc w:val="center"/>
              <w:rPr>
                <w:color w:val="000000"/>
                <w:sz w:val="20"/>
                <w:szCs w:val="20"/>
              </w:rPr>
            </w:pPr>
            <w:r w:rsidRPr="00B24C8F">
              <w:rPr>
                <w:color w:val="000000"/>
                <w:sz w:val="20"/>
                <w:szCs w:val="20"/>
              </w:rPr>
              <w:t>11</w:t>
            </w:r>
          </w:p>
        </w:tc>
        <w:tc>
          <w:tcPr>
            <w:tcW w:w="708" w:type="dxa"/>
          </w:tcPr>
          <w:p w14:paraId="5230AB48" w14:textId="77777777" w:rsidR="0054109F" w:rsidRPr="00B24C8F" w:rsidRDefault="0054109F" w:rsidP="00D57B94">
            <w:pPr>
              <w:jc w:val="center"/>
              <w:rPr>
                <w:color w:val="000000"/>
                <w:sz w:val="20"/>
                <w:szCs w:val="20"/>
              </w:rPr>
            </w:pPr>
            <w:r w:rsidRPr="00B24C8F">
              <w:rPr>
                <w:color w:val="000000"/>
                <w:sz w:val="20"/>
                <w:szCs w:val="20"/>
              </w:rPr>
              <w:t>12</w:t>
            </w:r>
          </w:p>
        </w:tc>
        <w:tc>
          <w:tcPr>
            <w:tcW w:w="709" w:type="dxa"/>
          </w:tcPr>
          <w:p w14:paraId="3027DA60" w14:textId="77777777" w:rsidR="0054109F" w:rsidRPr="00B24C8F" w:rsidRDefault="0054109F" w:rsidP="00D57B94">
            <w:pPr>
              <w:jc w:val="center"/>
              <w:rPr>
                <w:color w:val="000000"/>
                <w:sz w:val="20"/>
                <w:szCs w:val="20"/>
              </w:rPr>
            </w:pPr>
            <w:r w:rsidRPr="00B24C8F">
              <w:rPr>
                <w:color w:val="000000"/>
                <w:sz w:val="20"/>
                <w:szCs w:val="20"/>
              </w:rPr>
              <w:t>13</w:t>
            </w:r>
          </w:p>
        </w:tc>
        <w:tc>
          <w:tcPr>
            <w:tcW w:w="645" w:type="dxa"/>
          </w:tcPr>
          <w:p w14:paraId="03F159F6" w14:textId="77777777" w:rsidR="0054109F" w:rsidRPr="00B24C8F" w:rsidRDefault="0054109F" w:rsidP="00D57B94">
            <w:pPr>
              <w:jc w:val="center"/>
              <w:rPr>
                <w:color w:val="000000"/>
                <w:sz w:val="20"/>
                <w:szCs w:val="20"/>
              </w:rPr>
            </w:pPr>
            <w:r w:rsidRPr="00B24C8F">
              <w:rPr>
                <w:color w:val="000000"/>
                <w:sz w:val="20"/>
                <w:szCs w:val="20"/>
              </w:rPr>
              <w:t>14</w:t>
            </w:r>
          </w:p>
        </w:tc>
        <w:tc>
          <w:tcPr>
            <w:tcW w:w="631" w:type="dxa"/>
            <w:gridSpan w:val="4"/>
          </w:tcPr>
          <w:p w14:paraId="5D14F7F9" w14:textId="77777777" w:rsidR="0054109F" w:rsidRPr="00B24C8F" w:rsidRDefault="0054109F" w:rsidP="00D57B94">
            <w:pPr>
              <w:jc w:val="center"/>
              <w:rPr>
                <w:color w:val="000000"/>
                <w:sz w:val="20"/>
                <w:szCs w:val="20"/>
              </w:rPr>
            </w:pPr>
          </w:p>
        </w:tc>
        <w:tc>
          <w:tcPr>
            <w:tcW w:w="1733" w:type="dxa"/>
            <w:gridSpan w:val="2"/>
          </w:tcPr>
          <w:p w14:paraId="087A01D9" w14:textId="77777777" w:rsidR="0054109F" w:rsidRPr="00B24C8F" w:rsidRDefault="0054109F" w:rsidP="00D57B94">
            <w:pPr>
              <w:jc w:val="center"/>
              <w:rPr>
                <w:color w:val="000000"/>
                <w:sz w:val="20"/>
                <w:szCs w:val="20"/>
              </w:rPr>
            </w:pPr>
            <w:r w:rsidRPr="00B24C8F">
              <w:rPr>
                <w:color w:val="000000"/>
                <w:sz w:val="20"/>
                <w:szCs w:val="20"/>
              </w:rPr>
              <w:t>15</w:t>
            </w:r>
          </w:p>
        </w:tc>
      </w:tr>
      <w:tr w:rsidR="0054109F" w:rsidRPr="00B24C8F" w14:paraId="63FA9D55" w14:textId="77777777" w:rsidTr="00D57B94">
        <w:tc>
          <w:tcPr>
            <w:tcW w:w="704" w:type="dxa"/>
          </w:tcPr>
          <w:p w14:paraId="2A5249E4" w14:textId="77777777" w:rsidR="0054109F" w:rsidRPr="00B24C8F" w:rsidRDefault="0054109F" w:rsidP="00D57B94">
            <w:pPr>
              <w:jc w:val="center"/>
              <w:rPr>
                <w:i/>
                <w:color w:val="000000"/>
                <w:sz w:val="20"/>
                <w:szCs w:val="20"/>
              </w:rPr>
            </w:pPr>
            <w:r w:rsidRPr="00B24C8F">
              <w:rPr>
                <w:i/>
                <w:color w:val="000000"/>
                <w:sz w:val="20"/>
                <w:szCs w:val="20"/>
              </w:rPr>
              <w:t>1.</w:t>
            </w:r>
          </w:p>
        </w:tc>
        <w:tc>
          <w:tcPr>
            <w:tcW w:w="14920" w:type="dxa"/>
            <w:gridSpan w:val="21"/>
          </w:tcPr>
          <w:p w14:paraId="31E97357" w14:textId="77777777" w:rsidR="0054109F" w:rsidRPr="00B24C8F" w:rsidRDefault="0054109F" w:rsidP="00D57B94">
            <w:pPr>
              <w:rPr>
                <w:i/>
                <w:color w:val="000000"/>
                <w:sz w:val="20"/>
                <w:szCs w:val="20"/>
              </w:rPr>
            </w:pPr>
            <w:r w:rsidRPr="00B24C8F">
              <w:rPr>
                <w:i/>
                <w:color w:val="000000"/>
                <w:sz w:val="20"/>
                <w:szCs w:val="20"/>
              </w:rPr>
              <w:t>Региональный проект «Наименование»</w:t>
            </w:r>
            <w:r w:rsidRPr="00B24C8F">
              <w:rPr>
                <w:rStyle w:val="aff1"/>
                <w:i/>
                <w:color w:val="000000"/>
                <w:sz w:val="20"/>
                <w:szCs w:val="20"/>
              </w:rPr>
              <w:footnoteReference w:id="32"/>
            </w:r>
            <w:r w:rsidRPr="00B24C8F">
              <w:rPr>
                <w:i/>
                <w:color w:val="000000"/>
                <w:sz w:val="20"/>
                <w:szCs w:val="20"/>
              </w:rPr>
              <w:t xml:space="preserve">      -  отсутствует</w:t>
            </w:r>
          </w:p>
        </w:tc>
      </w:tr>
      <w:tr w:rsidR="0054109F" w:rsidRPr="00B24C8F" w14:paraId="4F2BBBEA" w14:textId="77777777" w:rsidTr="00D57B94">
        <w:trPr>
          <w:trHeight w:val="297"/>
        </w:trPr>
        <w:tc>
          <w:tcPr>
            <w:tcW w:w="704" w:type="dxa"/>
          </w:tcPr>
          <w:p w14:paraId="20729FB8" w14:textId="77777777" w:rsidR="0054109F" w:rsidRPr="00B24C8F" w:rsidRDefault="0054109F" w:rsidP="00D57B94">
            <w:pPr>
              <w:jc w:val="center"/>
              <w:rPr>
                <w:i/>
                <w:color w:val="000000"/>
                <w:sz w:val="20"/>
                <w:szCs w:val="20"/>
              </w:rPr>
            </w:pPr>
          </w:p>
        </w:tc>
        <w:tc>
          <w:tcPr>
            <w:tcW w:w="8552" w:type="dxa"/>
            <w:gridSpan w:val="10"/>
          </w:tcPr>
          <w:p w14:paraId="68662783" w14:textId="77777777" w:rsidR="0054109F" w:rsidRPr="00B24C8F" w:rsidRDefault="0054109F" w:rsidP="00D57B94">
            <w:pPr>
              <w:rPr>
                <w:i/>
                <w:color w:val="000000"/>
                <w:sz w:val="20"/>
                <w:szCs w:val="20"/>
              </w:rPr>
            </w:pPr>
            <w:proofErr w:type="gramStart"/>
            <w:r w:rsidRPr="00B24C8F">
              <w:rPr>
                <w:i/>
                <w:color w:val="000000"/>
                <w:sz w:val="20"/>
                <w:szCs w:val="20"/>
              </w:rPr>
              <w:t>Ответственный</w:t>
            </w:r>
            <w:proofErr w:type="gramEnd"/>
            <w:r w:rsidRPr="00B24C8F">
              <w:rPr>
                <w:i/>
                <w:color w:val="000000"/>
                <w:sz w:val="20"/>
                <w:szCs w:val="20"/>
              </w:rPr>
              <w:t xml:space="preserve"> за реализацию</w:t>
            </w:r>
          </w:p>
        </w:tc>
        <w:tc>
          <w:tcPr>
            <w:tcW w:w="6368" w:type="dxa"/>
            <w:gridSpan w:val="11"/>
          </w:tcPr>
          <w:p w14:paraId="3206CC58" w14:textId="77777777" w:rsidR="0054109F" w:rsidRPr="00B24C8F" w:rsidRDefault="0054109F" w:rsidP="00D57B94">
            <w:pPr>
              <w:jc w:val="center"/>
              <w:rPr>
                <w:i/>
                <w:color w:val="000000"/>
                <w:sz w:val="20"/>
                <w:szCs w:val="20"/>
              </w:rPr>
            </w:pPr>
            <w:r w:rsidRPr="00B24C8F">
              <w:rPr>
                <w:i/>
                <w:color w:val="000000"/>
                <w:sz w:val="20"/>
                <w:szCs w:val="20"/>
              </w:rPr>
              <w:t>Срок реализации</w:t>
            </w:r>
          </w:p>
          <w:p w14:paraId="49DA1A32" w14:textId="77777777" w:rsidR="0054109F" w:rsidRPr="00B24C8F" w:rsidRDefault="0054109F" w:rsidP="00D57B94">
            <w:pPr>
              <w:jc w:val="center"/>
              <w:rPr>
                <w:i/>
                <w:color w:val="000000"/>
                <w:sz w:val="20"/>
                <w:szCs w:val="20"/>
              </w:rPr>
            </w:pPr>
            <w:r w:rsidRPr="00B24C8F">
              <w:rPr>
                <w:i/>
                <w:color w:val="000000"/>
                <w:sz w:val="20"/>
                <w:szCs w:val="20"/>
              </w:rPr>
              <w:t>(год начала – год окончания)</w:t>
            </w:r>
          </w:p>
        </w:tc>
      </w:tr>
      <w:tr w:rsidR="0054109F" w:rsidRPr="00B24C8F" w14:paraId="6B368D27" w14:textId="77777777" w:rsidTr="00D57B94">
        <w:tc>
          <w:tcPr>
            <w:tcW w:w="704" w:type="dxa"/>
          </w:tcPr>
          <w:p w14:paraId="5BD4F259" w14:textId="77777777" w:rsidR="0054109F" w:rsidRPr="00B24C8F" w:rsidRDefault="0054109F" w:rsidP="00D57B94">
            <w:pPr>
              <w:jc w:val="center"/>
              <w:rPr>
                <w:i/>
                <w:color w:val="000000"/>
                <w:sz w:val="20"/>
                <w:szCs w:val="20"/>
              </w:rPr>
            </w:pPr>
            <w:r w:rsidRPr="00B24C8F">
              <w:rPr>
                <w:i/>
                <w:color w:val="000000"/>
                <w:sz w:val="20"/>
                <w:szCs w:val="20"/>
              </w:rPr>
              <w:lastRenderedPageBreak/>
              <w:t>1.1.</w:t>
            </w:r>
          </w:p>
        </w:tc>
        <w:tc>
          <w:tcPr>
            <w:tcW w:w="1985" w:type="dxa"/>
          </w:tcPr>
          <w:p w14:paraId="13622138" w14:textId="77777777" w:rsidR="0054109F" w:rsidRPr="00B24C8F" w:rsidRDefault="0054109F" w:rsidP="00D57B94">
            <w:pPr>
              <w:jc w:val="center"/>
              <w:rPr>
                <w:i/>
                <w:color w:val="000000"/>
                <w:sz w:val="20"/>
                <w:szCs w:val="20"/>
              </w:rPr>
            </w:pPr>
            <w:r w:rsidRPr="00B24C8F">
              <w:rPr>
                <w:i/>
                <w:color w:val="000000"/>
                <w:sz w:val="20"/>
                <w:szCs w:val="20"/>
              </w:rPr>
              <w:t>Задача 1</w:t>
            </w:r>
          </w:p>
        </w:tc>
        <w:tc>
          <w:tcPr>
            <w:tcW w:w="1559" w:type="dxa"/>
          </w:tcPr>
          <w:p w14:paraId="36A10F80" w14:textId="77777777" w:rsidR="0054109F" w:rsidRPr="00B24C8F" w:rsidRDefault="0054109F" w:rsidP="00D57B94">
            <w:pPr>
              <w:jc w:val="center"/>
              <w:rPr>
                <w:i/>
                <w:color w:val="000000"/>
                <w:sz w:val="20"/>
                <w:szCs w:val="20"/>
              </w:rPr>
            </w:pPr>
          </w:p>
        </w:tc>
        <w:tc>
          <w:tcPr>
            <w:tcW w:w="713" w:type="dxa"/>
          </w:tcPr>
          <w:p w14:paraId="5BDC7724" w14:textId="77777777" w:rsidR="0054109F" w:rsidRPr="00B24C8F" w:rsidRDefault="0054109F" w:rsidP="00D57B94">
            <w:pPr>
              <w:jc w:val="center"/>
              <w:rPr>
                <w:i/>
                <w:color w:val="000000"/>
                <w:sz w:val="20"/>
                <w:szCs w:val="20"/>
              </w:rPr>
            </w:pPr>
          </w:p>
        </w:tc>
        <w:tc>
          <w:tcPr>
            <w:tcW w:w="709" w:type="dxa"/>
          </w:tcPr>
          <w:p w14:paraId="33D39185" w14:textId="77777777" w:rsidR="0054109F" w:rsidRPr="00B24C8F" w:rsidRDefault="0054109F" w:rsidP="00D57B94">
            <w:pPr>
              <w:jc w:val="center"/>
              <w:rPr>
                <w:i/>
                <w:color w:val="000000"/>
                <w:sz w:val="20"/>
                <w:szCs w:val="20"/>
              </w:rPr>
            </w:pPr>
          </w:p>
        </w:tc>
        <w:tc>
          <w:tcPr>
            <w:tcW w:w="709" w:type="dxa"/>
          </w:tcPr>
          <w:p w14:paraId="5682754E" w14:textId="77777777" w:rsidR="0054109F" w:rsidRPr="00B24C8F" w:rsidRDefault="0054109F" w:rsidP="00D57B94">
            <w:pPr>
              <w:jc w:val="center"/>
              <w:rPr>
                <w:i/>
                <w:color w:val="000000"/>
                <w:sz w:val="20"/>
                <w:szCs w:val="20"/>
              </w:rPr>
            </w:pPr>
          </w:p>
        </w:tc>
        <w:tc>
          <w:tcPr>
            <w:tcW w:w="709" w:type="dxa"/>
          </w:tcPr>
          <w:p w14:paraId="65DB10F1" w14:textId="77777777" w:rsidR="0054109F" w:rsidRPr="00B24C8F" w:rsidRDefault="0054109F" w:rsidP="00D57B94">
            <w:pPr>
              <w:jc w:val="center"/>
              <w:rPr>
                <w:i/>
                <w:color w:val="000000"/>
                <w:sz w:val="20"/>
                <w:szCs w:val="20"/>
              </w:rPr>
            </w:pPr>
          </w:p>
        </w:tc>
        <w:tc>
          <w:tcPr>
            <w:tcW w:w="708" w:type="dxa"/>
          </w:tcPr>
          <w:p w14:paraId="2025E510" w14:textId="77777777" w:rsidR="0054109F" w:rsidRPr="00B24C8F" w:rsidRDefault="0054109F" w:rsidP="00D57B94">
            <w:pPr>
              <w:jc w:val="center"/>
              <w:rPr>
                <w:i/>
                <w:color w:val="000000"/>
                <w:sz w:val="20"/>
                <w:szCs w:val="20"/>
              </w:rPr>
            </w:pPr>
          </w:p>
        </w:tc>
        <w:tc>
          <w:tcPr>
            <w:tcW w:w="709" w:type="dxa"/>
          </w:tcPr>
          <w:p w14:paraId="68D165C9" w14:textId="77777777" w:rsidR="0054109F" w:rsidRPr="00B24C8F" w:rsidRDefault="0054109F" w:rsidP="00D57B94">
            <w:pPr>
              <w:jc w:val="center"/>
              <w:rPr>
                <w:i/>
                <w:color w:val="000000"/>
                <w:sz w:val="20"/>
                <w:szCs w:val="20"/>
              </w:rPr>
            </w:pPr>
          </w:p>
        </w:tc>
        <w:tc>
          <w:tcPr>
            <w:tcW w:w="751" w:type="dxa"/>
            <w:gridSpan w:val="2"/>
          </w:tcPr>
          <w:p w14:paraId="443ABB18" w14:textId="77777777" w:rsidR="0054109F" w:rsidRPr="00B24C8F" w:rsidRDefault="0054109F" w:rsidP="00D57B94">
            <w:pPr>
              <w:jc w:val="center"/>
              <w:rPr>
                <w:i/>
                <w:color w:val="000000"/>
                <w:sz w:val="20"/>
                <w:szCs w:val="20"/>
              </w:rPr>
            </w:pPr>
          </w:p>
        </w:tc>
        <w:tc>
          <w:tcPr>
            <w:tcW w:w="1233" w:type="dxa"/>
          </w:tcPr>
          <w:p w14:paraId="1C2850DA" w14:textId="77777777" w:rsidR="0054109F" w:rsidRPr="00B24C8F" w:rsidRDefault="0054109F" w:rsidP="00D57B94">
            <w:pPr>
              <w:jc w:val="center"/>
              <w:rPr>
                <w:i/>
                <w:color w:val="000000"/>
                <w:sz w:val="20"/>
                <w:szCs w:val="20"/>
              </w:rPr>
            </w:pPr>
          </w:p>
        </w:tc>
        <w:tc>
          <w:tcPr>
            <w:tcW w:w="709" w:type="dxa"/>
          </w:tcPr>
          <w:p w14:paraId="51B27976" w14:textId="77777777" w:rsidR="0054109F" w:rsidRPr="00B24C8F" w:rsidRDefault="0054109F" w:rsidP="00D57B94">
            <w:pPr>
              <w:jc w:val="center"/>
              <w:rPr>
                <w:i/>
                <w:color w:val="000000"/>
                <w:sz w:val="20"/>
                <w:szCs w:val="20"/>
              </w:rPr>
            </w:pPr>
          </w:p>
        </w:tc>
        <w:tc>
          <w:tcPr>
            <w:tcW w:w="708" w:type="dxa"/>
          </w:tcPr>
          <w:p w14:paraId="46EA7B88" w14:textId="77777777" w:rsidR="0054109F" w:rsidRPr="00B24C8F" w:rsidRDefault="0054109F" w:rsidP="00D57B94">
            <w:pPr>
              <w:jc w:val="center"/>
              <w:rPr>
                <w:i/>
                <w:color w:val="000000"/>
                <w:sz w:val="20"/>
                <w:szCs w:val="20"/>
              </w:rPr>
            </w:pPr>
          </w:p>
        </w:tc>
        <w:tc>
          <w:tcPr>
            <w:tcW w:w="709" w:type="dxa"/>
          </w:tcPr>
          <w:p w14:paraId="2C91FE2D" w14:textId="77777777" w:rsidR="0054109F" w:rsidRPr="00B24C8F" w:rsidRDefault="0054109F" w:rsidP="00D57B94">
            <w:pPr>
              <w:jc w:val="center"/>
              <w:rPr>
                <w:i/>
                <w:color w:val="000000"/>
                <w:sz w:val="20"/>
                <w:szCs w:val="20"/>
              </w:rPr>
            </w:pPr>
          </w:p>
        </w:tc>
        <w:tc>
          <w:tcPr>
            <w:tcW w:w="657" w:type="dxa"/>
            <w:gridSpan w:val="2"/>
          </w:tcPr>
          <w:p w14:paraId="77D0E228" w14:textId="77777777" w:rsidR="0054109F" w:rsidRPr="00B24C8F" w:rsidRDefault="0054109F" w:rsidP="00D57B94">
            <w:pPr>
              <w:jc w:val="center"/>
              <w:rPr>
                <w:i/>
                <w:color w:val="000000"/>
                <w:sz w:val="20"/>
                <w:szCs w:val="20"/>
              </w:rPr>
            </w:pPr>
          </w:p>
        </w:tc>
        <w:tc>
          <w:tcPr>
            <w:tcW w:w="619" w:type="dxa"/>
            <w:gridSpan w:val="3"/>
          </w:tcPr>
          <w:p w14:paraId="23810242" w14:textId="77777777" w:rsidR="0054109F" w:rsidRPr="00B24C8F" w:rsidRDefault="0054109F" w:rsidP="00D57B94">
            <w:pPr>
              <w:jc w:val="center"/>
              <w:rPr>
                <w:i/>
                <w:color w:val="000000"/>
                <w:sz w:val="20"/>
                <w:szCs w:val="20"/>
              </w:rPr>
            </w:pPr>
          </w:p>
        </w:tc>
        <w:tc>
          <w:tcPr>
            <w:tcW w:w="1733" w:type="dxa"/>
            <w:gridSpan w:val="2"/>
          </w:tcPr>
          <w:p w14:paraId="27405CD8" w14:textId="77777777" w:rsidR="0054109F" w:rsidRPr="00B24C8F" w:rsidRDefault="0054109F" w:rsidP="00D57B94">
            <w:pPr>
              <w:jc w:val="center"/>
              <w:rPr>
                <w:i/>
                <w:color w:val="000000"/>
                <w:sz w:val="20"/>
                <w:szCs w:val="20"/>
              </w:rPr>
            </w:pPr>
          </w:p>
        </w:tc>
      </w:tr>
      <w:tr w:rsidR="0054109F" w:rsidRPr="00B24C8F" w14:paraId="0CDC45BD" w14:textId="77777777" w:rsidTr="00D57B94">
        <w:tc>
          <w:tcPr>
            <w:tcW w:w="704" w:type="dxa"/>
          </w:tcPr>
          <w:p w14:paraId="26D20456" w14:textId="77777777" w:rsidR="0054109F" w:rsidRPr="00B24C8F" w:rsidRDefault="0054109F" w:rsidP="00D57B94">
            <w:pPr>
              <w:jc w:val="center"/>
              <w:rPr>
                <w:i/>
                <w:color w:val="000000"/>
                <w:sz w:val="20"/>
                <w:szCs w:val="20"/>
              </w:rPr>
            </w:pPr>
            <w:r w:rsidRPr="00B24C8F">
              <w:rPr>
                <w:i/>
                <w:color w:val="000000"/>
                <w:sz w:val="20"/>
                <w:szCs w:val="20"/>
              </w:rPr>
              <w:t>1.2.</w:t>
            </w:r>
          </w:p>
        </w:tc>
        <w:tc>
          <w:tcPr>
            <w:tcW w:w="1985" w:type="dxa"/>
          </w:tcPr>
          <w:p w14:paraId="61FD11C2" w14:textId="77777777" w:rsidR="0054109F" w:rsidRPr="00B24C8F" w:rsidRDefault="0054109F" w:rsidP="00D57B94">
            <w:pPr>
              <w:jc w:val="center"/>
              <w:rPr>
                <w:i/>
                <w:color w:val="000000"/>
                <w:sz w:val="20"/>
                <w:szCs w:val="20"/>
                <w:lang w:val="en-US"/>
              </w:rPr>
            </w:pPr>
            <w:r w:rsidRPr="00B24C8F">
              <w:rPr>
                <w:i/>
                <w:color w:val="000000"/>
                <w:sz w:val="20"/>
                <w:szCs w:val="20"/>
              </w:rPr>
              <w:t xml:space="preserve">Задача </w:t>
            </w:r>
            <w:r w:rsidRPr="00B24C8F">
              <w:rPr>
                <w:i/>
                <w:color w:val="000000"/>
                <w:sz w:val="20"/>
                <w:szCs w:val="20"/>
                <w:lang w:val="en-US"/>
              </w:rPr>
              <w:t>N</w:t>
            </w:r>
          </w:p>
        </w:tc>
        <w:tc>
          <w:tcPr>
            <w:tcW w:w="1559" w:type="dxa"/>
          </w:tcPr>
          <w:p w14:paraId="449F3A5C" w14:textId="77777777" w:rsidR="0054109F" w:rsidRPr="00B24C8F" w:rsidRDefault="0054109F" w:rsidP="00D57B94">
            <w:pPr>
              <w:jc w:val="center"/>
              <w:rPr>
                <w:i/>
                <w:color w:val="000000"/>
                <w:sz w:val="20"/>
                <w:szCs w:val="20"/>
              </w:rPr>
            </w:pPr>
          </w:p>
        </w:tc>
        <w:tc>
          <w:tcPr>
            <w:tcW w:w="713" w:type="dxa"/>
          </w:tcPr>
          <w:p w14:paraId="2B8EB111" w14:textId="77777777" w:rsidR="0054109F" w:rsidRPr="00B24C8F" w:rsidRDefault="0054109F" w:rsidP="00D57B94">
            <w:pPr>
              <w:jc w:val="center"/>
              <w:rPr>
                <w:i/>
                <w:color w:val="000000"/>
                <w:sz w:val="20"/>
                <w:szCs w:val="20"/>
              </w:rPr>
            </w:pPr>
          </w:p>
        </w:tc>
        <w:tc>
          <w:tcPr>
            <w:tcW w:w="709" w:type="dxa"/>
          </w:tcPr>
          <w:p w14:paraId="1C2BA442" w14:textId="77777777" w:rsidR="0054109F" w:rsidRPr="00B24C8F" w:rsidRDefault="0054109F" w:rsidP="00D57B94">
            <w:pPr>
              <w:jc w:val="center"/>
              <w:rPr>
                <w:i/>
                <w:color w:val="000000"/>
                <w:sz w:val="20"/>
                <w:szCs w:val="20"/>
              </w:rPr>
            </w:pPr>
          </w:p>
        </w:tc>
        <w:tc>
          <w:tcPr>
            <w:tcW w:w="709" w:type="dxa"/>
          </w:tcPr>
          <w:p w14:paraId="51492B9A" w14:textId="77777777" w:rsidR="0054109F" w:rsidRPr="00B24C8F" w:rsidRDefault="0054109F" w:rsidP="00D57B94">
            <w:pPr>
              <w:jc w:val="center"/>
              <w:rPr>
                <w:i/>
                <w:color w:val="000000"/>
                <w:sz w:val="20"/>
                <w:szCs w:val="20"/>
              </w:rPr>
            </w:pPr>
          </w:p>
        </w:tc>
        <w:tc>
          <w:tcPr>
            <w:tcW w:w="709" w:type="dxa"/>
          </w:tcPr>
          <w:p w14:paraId="7F1A928D" w14:textId="77777777" w:rsidR="0054109F" w:rsidRPr="00B24C8F" w:rsidRDefault="0054109F" w:rsidP="00D57B94">
            <w:pPr>
              <w:jc w:val="center"/>
              <w:rPr>
                <w:i/>
                <w:color w:val="000000"/>
                <w:sz w:val="20"/>
                <w:szCs w:val="20"/>
              </w:rPr>
            </w:pPr>
          </w:p>
        </w:tc>
        <w:tc>
          <w:tcPr>
            <w:tcW w:w="708" w:type="dxa"/>
          </w:tcPr>
          <w:p w14:paraId="397522BC" w14:textId="77777777" w:rsidR="0054109F" w:rsidRPr="00B24C8F" w:rsidRDefault="0054109F" w:rsidP="00D57B94">
            <w:pPr>
              <w:jc w:val="center"/>
              <w:rPr>
                <w:i/>
                <w:color w:val="000000"/>
                <w:sz w:val="20"/>
                <w:szCs w:val="20"/>
              </w:rPr>
            </w:pPr>
          </w:p>
        </w:tc>
        <w:tc>
          <w:tcPr>
            <w:tcW w:w="709" w:type="dxa"/>
          </w:tcPr>
          <w:p w14:paraId="5DC25558" w14:textId="77777777" w:rsidR="0054109F" w:rsidRPr="00B24C8F" w:rsidRDefault="0054109F" w:rsidP="00D57B94">
            <w:pPr>
              <w:jc w:val="center"/>
              <w:rPr>
                <w:i/>
                <w:color w:val="000000"/>
                <w:sz w:val="20"/>
                <w:szCs w:val="20"/>
              </w:rPr>
            </w:pPr>
          </w:p>
        </w:tc>
        <w:tc>
          <w:tcPr>
            <w:tcW w:w="751" w:type="dxa"/>
            <w:gridSpan w:val="2"/>
          </w:tcPr>
          <w:p w14:paraId="03510303" w14:textId="77777777" w:rsidR="0054109F" w:rsidRPr="00B24C8F" w:rsidRDefault="0054109F" w:rsidP="00D57B94">
            <w:pPr>
              <w:jc w:val="center"/>
              <w:rPr>
                <w:i/>
                <w:color w:val="000000"/>
                <w:sz w:val="20"/>
                <w:szCs w:val="20"/>
              </w:rPr>
            </w:pPr>
          </w:p>
        </w:tc>
        <w:tc>
          <w:tcPr>
            <w:tcW w:w="1233" w:type="dxa"/>
          </w:tcPr>
          <w:p w14:paraId="55ED4F19" w14:textId="77777777" w:rsidR="0054109F" w:rsidRPr="00B24C8F" w:rsidRDefault="0054109F" w:rsidP="00D57B94">
            <w:pPr>
              <w:jc w:val="center"/>
              <w:rPr>
                <w:i/>
                <w:color w:val="000000"/>
                <w:sz w:val="20"/>
                <w:szCs w:val="20"/>
              </w:rPr>
            </w:pPr>
          </w:p>
        </w:tc>
        <w:tc>
          <w:tcPr>
            <w:tcW w:w="709" w:type="dxa"/>
          </w:tcPr>
          <w:p w14:paraId="0C005717" w14:textId="77777777" w:rsidR="0054109F" w:rsidRPr="00B24C8F" w:rsidRDefault="0054109F" w:rsidP="00D57B94">
            <w:pPr>
              <w:jc w:val="center"/>
              <w:rPr>
                <w:i/>
                <w:color w:val="000000"/>
                <w:sz w:val="20"/>
                <w:szCs w:val="20"/>
              </w:rPr>
            </w:pPr>
          </w:p>
        </w:tc>
        <w:tc>
          <w:tcPr>
            <w:tcW w:w="708" w:type="dxa"/>
          </w:tcPr>
          <w:p w14:paraId="0419D225" w14:textId="77777777" w:rsidR="0054109F" w:rsidRPr="00B24C8F" w:rsidRDefault="0054109F" w:rsidP="00D57B94">
            <w:pPr>
              <w:jc w:val="center"/>
              <w:rPr>
                <w:i/>
                <w:color w:val="000000"/>
                <w:sz w:val="20"/>
                <w:szCs w:val="20"/>
              </w:rPr>
            </w:pPr>
          </w:p>
        </w:tc>
        <w:tc>
          <w:tcPr>
            <w:tcW w:w="709" w:type="dxa"/>
          </w:tcPr>
          <w:p w14:paraId="6D9F7F2D" w14:textId="77777777" w:rsidR="0054109F" w:rsidRPr="00B24C8F" w:rsidRDefault="0054109F" w:rsidP="00D57B94">
            <w:pPr>
              <w:jc w:val="center"/>
              <w:rPr>
                <w:i/>
                <w:color w:val="000000"/>
                <w:sz w:val="20"/>
                <w:szCs w:val="20"/>
              </w:rPr>
            </w:pPr>
          </w:p>
        </w:tc>
        <w:tc>
          <w:tcPr>
            <w:tcW w:w="657" w:type="dxa"/>
            <w:gridSpan w:val="2"/>
          </w:tcPr>
          <w:p w14:paraId="1ADEC1DC" w14:textId="77777777" w:rsidR="0054109F" w:rsidRPr="00B24C8F" w:rsidRDefault="0054109F" w:rsidP="00D57B94">
            <w:pPr>
              <w:jc w:val="center"/>
              <w:rPr>
                <w:i/>
                <w:color w:val="000000"/>
                <w:sz w:val="20"/>
                <w:szCs w:val="20"/>
              </w:rPr>
            </w:pPr>
          </w:p>
        </w:tc>
        <w:tc>
          <w:tcPr>
            <w:tcW w:w="619" w:type="dxa"/>
            <w:gridSpan w:val="3"/>
          </w:tcPr>
          <w:p w14:paraId="6EBFC699" w14:textId="77777777" w:rsidR="0054109F" w:rsidRPr="00B24C8F" w:rsidRDefault="0054109F" w:rsidP="00D57B94">
            <w:pPr>
              <w:jc w:val="center"/>
              <w:rPr>
                <w:i/>
                <w:color w:val="000000"/>
                <w:sz w:val="20"/>
                <w:szCs w:val="20"/>
              </w:rPr>
            </w:pPr>
          </w:p>
        </w:tc>
        <w:tc>
          <w:tcPr>
            <w:tcW w:w="1733" w:type="dxa"/>
            <w:gridSpan w:val="2"/>
          </w:tcPr>
          <w:p w14:paraId="4E32C5D4" w14:textId="77777777" w:rsidR="0054109F" w:rsidRPr="00B24C8F" w:rsidRDefault="0054109F" w:rsidP="00D57B94">
            <w:pPr>
              <w:jc w:val="center"/>
              <w:rPr>
                <w:i/>
                <w:color w:val="000000"/>
                <w:sz w:val="20"/>
                <w:szCs w:val="20"/>
              </w:rPr>
            </w:pPr>
          </w:p>
        </w:tc>
      </w:tr>
      <w:tr w:rsidR="0054109F" w:rsidRPr="00B24C8F" w14:paraId="1469BE2A" w14:textId="77777777" w:rsidTr="00D57B94">
        <w:tc>
          <w:tcPr>
            <w:tcW w:w="704" w:type="dxa"/>
          </w:tcPr>
          <w:p w14:paraId="796C1077" w14:textId="77777777" w:rsidR="0054109F" w:rsidRPr="00B24C8F" w:rsidRDefault="0054109F" w:rsidP="00D57B94">
            <w:pPr>
              <w:jc w:val="center"/>
              <w:rPr>
                <w:i/>
                <w:color w:val="000000"/>
                <w:sz w:val="20"/>
                <w:szCs w:val="20"/>
              </w:rPr>
            </w:pPr>
          </w:p>
        </w:tc>
        <w:tc>
          <w:tcPr>
            <w:tcW w:w="14920" w:type="dxa"/>
            <w:gridSpan w:val="21"/>
          </w:tcPr>
          <w:p w14:paraId="41C096E6" w14:textId="77777777" w:rsidR="0054109F" w:rsidRPr="00B24C8F" w:rsidRDefault="0054109F" w:rsidP="00D57B94">
            <w:pPr>
              <w:rPr>
                <w:i/>
                <w:color w:val="000000"/>
                <w:sz w:val="20"/>
                <w:szCs w:val="20"/>
              </w:rPr>
            </w:pPr>
            <w:r w:rsidRPr="00B24C8F">
              <w:rPr>
                <w:i/>
                <w:color w:val="000000"/>
                <w:sz w:val="20"/>
                <w:szCs w:val="20"/>
              </w:rPr>
              <w:t>Муниципальный проект «Наименование»</w:t>
            </w:r>
            <w:r w:rsidRPr="00B24C8F">
              <w:rPr>
                <w:rStyle w:val="aff1"/>
                <w:i/>
                <w:color w:val="000000"/>
                <w:sz w:val="20"/>
                <w:szCs w:val="20"/>
              </w:rPr>
              <w:footnoteReference w:id="33"/>
            </w:r>
            <w:r w:rsidRPr="00B24C8F">
              <w:rPr>
                <w:i/>
                <w:color w:val="000000"/>
                <w:sz w:val="20"/>
                <w:szCs w:val="20"/>
              </w:rPr>
              <w:t xml:space="preserve">  -  отсутствует</w:t>
            </w:r>
          </w:p>
        </w:tc>
      </w:tr>
      <w:tr w:rsidR="0054109F" w:rsidRPr="00B24C8F" w14:paraId="07650508" w14:textId="77777777" w:rsidTr="00D57B94">
        <w:tc>
          <w:tcPr>
            <w:tcW w:w="704" w:type="dxa"/>
          </w:tcPr>
          <w:p w14:paraId="37B1051C" w14:textId="77777777" w:rsidR="0054109F" w:rsidRPr="00B24C8F" w:rsidRDefault="0054109F" w:rsidP="00D57B94">
            <w:pPr>
              <w:jc w:val="center"/>
              <w:rPr>
                <w:i/>
                <w:color w:val="000000"/>
                <w:sz w:val="20"/>
                <w:szCs w:val="20"/>
              </w:rPr>
            </w:pPr>
          </w:p>
        </w:tc>
        <w:tc>
          <w:tcPr>
            <w:tcW w:w="8552" w:type="dxa"/>
            <w:gridSpan w:val="10"/>
          </w:tcPr>
          <w:p w14:paraId="1D1DD153" w14:textId="77777777" w:rsidR="0054109F" w:rsidRPr="00B24C8F" w:rsidRDefault="0054109F" w:rsidP="00D57B94">
            <w:pPr>
              <w:rPr>
                <w:i/>
                <w:color w:val="000000"/>
                <w:sz w:val="20"/>
                <w:szCs w:val="20"/>
              </w:rPr>
            </w:pPr>
            <w:proofErr w:type="gramStart"/>
            <w:r w:rsidRPr="00B24C8F">
              <w:rPr>
                <w:i/>
                <w:color w:val="000000"/>
                <w:sz w:val="20"/>
                <w:szCs w:val="20"/>
              </w:rPr>
              <w:t>Ответственный</w:t>
            </w:r>
            <w:proofErr w:type="gramEnd"/>
            <w:r w:rsidRPr="00B24C8F">
              <w:rPr>
                <w:i/>
                <w:color w:val="000000"/>
                <w:sz w:val="20"/>
                <w:szCs w:val="20"/>
              </w:rPr>
              <w:t xml:space="preserve"> за реализацию</w:t>
            </w:r>
          </w:p>
        </w:tc>
        <w:tc>
          <w:tcPr>
            <w:tcW w:w="6368" w:type="dxa"/>
            <w:gridSpan w:val="11"/>
          </w:tcPr>
          <w:p w14:paraId="1BF421F0" w14:textId="77777777" w:rsidR="0054109F" w:rsidRPr="00B24C8F" w:rsidRDefault="0054109F" w:rsidP="00D57B94">
            <w:pPr>
              <w:jc w:val="center"/>
              <w:rPr>
                <w:i/>
                <w:color w:val="000000"/>
                <w:sz w:val="20"/>
                <w:szCs w:val="20"/>
              </w:rPr>
            </w:pPr>
            <w:r w:rsidRPr="00B24C8F">
              <w:rPr>
                <w:i/>
                <w:color w:val="000000"/>
                <w:sz w:val="20"/>
                <w:szCs w:val="20"/>
              </w:rPr>
              <w:t>Срок реализации</w:t>
            </w:r>
          </w:p>
          <w:p w14:paraId="7FC6C448" w14:textId="77777777" w:rsidR="0054109F" w:rsidRPr="00B24C8F" w:rsidRDefault="0054109F" w:rsidP="00D57B94">
            <w:pPr>
              <w:jc w:val="center"/>
              <w:rPr>
                <w:i/>
                <w:color w:val="000000"/>
                <w:sz w:val="20"/>
                <w:szCs w:val="20"/>
              </w:rPr>
            </w:pPr>
            <w:r w:rsidRPr="00B24C8F">
              <w:rPr>
                <w:i/>
                <w:color w:val="000000"/>
                <w:sz w:val="20"/>
                <w:szCs w:val="20"/>
              </w:rPr>
              <w:t>(год начала – год окончания)</w:t>
            </w:r>
          </w:p>
        </w:tc>
      </w:tr>
      <w:tr w:rsidR="0054109F" w:rsidRPr="00B24C8F" w14:paraId="232835D5" w14:textId="77777777" w:rsidTr="00D57B94">
        <w:tc>
          <w:tcPr>
            <w:tcW w:w="704" w:type="dxa"/>
          </w:tcPr>
          <w:p w14:paraId="497EB595" w14:textId="77777777" w:rsidR="0054109F" w:rsidRPr="00B24C8F" w:rsidRDefault="0054109F" w:rsidP="00D57B94">
            <w:pPr>
              <w:jc w:val="center"/>
              <w:rPr>
                <w:i/>
                <w:color w:val="000000"/>
                <w:sz w:val="20"/>
                <w:szCs w:val="20"/>
              </w:rPr>
            </w:pPr>
          </w:p>
        </w:tc>
        <w:tc>
          <w:tcPr>
            <w:tcW w:w="1985" w:type="dxa"/>
          </w:tcPr>
          <w:p w14:paraId="1D08FF61" w14:textId="77777777" w:rsidR="0054109F" w:rsidRPr="00B24C8F" w:rsidRDefault="0054109F" w:rsidP="00D57B94">
            <w:pPr>
              <w:jc w:val="center"/>
              <w:rPr>
                <w:i/>
                <w:color w:val="000000"/>
                <w:sz w:val="20"/>
                <w:szCs w:val="20"/>
              </w:rPr>
            </w:pPr>
            <w:r w:rsidRPr="00B24C8F">
              <w:rPr>
                <w:i/>
                <w:color w:val="000000"/>
                <w:sz w:val="20"/>
                <w:szCs w:val="20"/>
              </w:rPr>
              <w:t>Задача 1</w:t>
            </w:r>
          </w:p>
        </w:tc>
        <w:tc>
          <w:tcPr>
            <w:tcW w:w="1559" w:type="dxa"/>
          </w:tcPr>
          <w:p w14:paraId="7D39F571" w14:textId="77777777" w:rsidR="0054109F" w:rsidRPr="00B24C8F" w:rsidRDefault="0054109F" w:rsidP="00D57B94">
            <w:pPr>
              <w:jc w:val="center"/>
              <w:rPr>
                <w:i/>
                <w:color w:val="000000"/>
                <w:sz w:val="20"/>
                <w:szCs w:val="20"/>
              </w:rPr>
            </w:pPr>
          </w:p>
        </w:tc>
        <w:tc>
          <w:tcPr>
            <w:tcW w:w="713" w:type="dxa"/>
          </w:tcPr>
          <w:p w14:paraId="3389DBA6" w14:textId="77777777" w:rsidR="0054109F" w:rsidRPr="00B24C8F" w:rsidRDefault="0054109F" w:rsidP="00D57B94">
            <w:pPr>
              <w:jc w:val="center"/>
              <w:rPr>
                <w:i/>
                <w:color w:val="000000"/>
                <w:sz w:val="20"/>
                <w:szCs w:val="20"/>
              </w:rPr>
            </w:pPr>
          </w:p>
        </w:tc>
        <w:tc>
          <w:tcPr>
            <w:tcW w:w="709" w:type="dxa"/>
          </w:tcPr>
          <w:p w14:paraId="4ABC42D9" w14:textId="77777777" w:rsidR="0054109F" w:rsidRPr="00B24C8F" w:rsidRDefault="0054109F" w:rsidP="00D57B94">
            <w:pPr>
              <w:jc w:val="center"/>
              <w:rPr>
                <w:i/>
                <w:color w:val="000000"/>
                <w:sz w:val="20"/>
                <w:szCs w:val="20"/>
              </w:rPr>
            </w:pPr>
          </w:p>
        </w:tc>
        <w:tc>
          <w:tcPr>
            <w:tcW w:w="709" w:type="dxa"/>
          </w:tcPr>
          <w:p w14:paraId="335D6CFA" w14:textId="77777777" w:rsidR="0054109F" w:rsidRPr="00B24C8F" w:rsidRDefault="0054109F" w:rsidP="00D57B94">
            <w:pPr>
              <w:jc w:val="center"/>
              <w:rPr>
                <w:i/>
                <w:color w:val="000000"/>
                <w:sz w:val="20"/>
                <w:szCs w:val="20"/>
              </w:rPr>
            </w:pPr>
          </w:p>
        </w:tc>
        <w:tc>
          <w:tcPr>
            <w:tcW w:w="709" w:type="dxa"/>
          </w:tcPr>
          <w:p w14:paraId="222A8D1C" w14:textId="77777777" w:rsidR="0054109F" w:rsidRPr="00B24C8F" w:rsidRDefault="0054109F" w:rsidP="00D57B94">
            <w:pPr>
              <w:jc w:val="center"/>
              <w:rPr>
                <w:i/>
                <w:color w:val="000000"/>
                <w:sz w:val="20"/>
                <w:szCs w:val="20"/>
              </w:rPr>
            </w:pPr>
          </w:p>
        </w:tc>
        <w:tc>
          <w:tcPr>
            <w:tcW w:w="708" w:type="dxa"/>
          </w:tcPr>
          <w:p w14:paraId="5574404A" w14:textId="77777777" w:rsidR="0054109F" w:rsidRPr="00B24C8F" w:rsidRDefault="0054109F" w:rsidP="00D57B94">
            <w:pPr>
              <w:jc w:val="center"/>
              <w:rPr>
                <w:i/>
                <w:color w:val="000000"/>
                <w:sz w:val="20"/>
                <w:szCs w:val="20"/>
              </w:rPr>
            </w:pPr>
          </w:p>
        </w:tc>
        <w:tc>
          <w:tcPr>
            <w:tcW w:w="709" w:type="dxa"/>
          </w:tcPr>
          <w:p w14:paraId="67D33DE8" w14:textId="77777777" w:rsidR="0054109F" w:rsidRPr="00B24C8F" w:rsidRDefault="0054109F" w:rsidP="00D57B94">
            <w:pPr>
              <w:jc w:val="center"/>
              <w:rPr>
                <w:i/>
                <w:color w:val="000000"/>
                <w:sz w:val="20"/>
                <w:szCs w:val="20"/>
              </w:rPr>
            </w:pPr>
          </w:p>
        </w:tc>
        <w:tc>
          <w:tcPr>
            <w:tcW w:w="751" w:type="dxa"/>
            <w:gridSpan w:val="2"/>
          </w:tcPr>
          <w:p w14:paraId="2DFAE41E" w14:textId="77777777" w:rsidR="0054109F" w:rsidRPr="00B24C8F" w:rsidRDefault="0054109F" w:rsidP="00D57B94">
            <w:pPr>
              <w:jc w:val="center"/>
              <w:rPr>
                <w:i/>
                <w:color w:val="000000"/>
                <w:sz w:val="20"/>
                <w:szCs w:val="20"/>
              </w:rPr>
            </w:pPr>
          </w:p>
        </w:tc>
        <w:tc>
          <w:tcPr>
            <w:tcW w:w="1233" w:type="dxa"/>
          </w:tcPr>
          <w:p w14:paraId="0D0E2FE3" w14:textId="77777777" w:rsidR="0054109F" w:rsidRPr="00B24C8F" w:rsidRDefault="0054109F" w:rsidP="00D57B94">
            <w:pPr>
              <w:jc w:val="center"/>
              <w:rPr>
                <w:i/>
                <w:color w:val="000000"/>
                <w:sz w:val="20"/>
                <w:szCs w:val="20"/>
              </w:rPr>
            </w:pPr>
          </w:p>
        </w:tc>
        <w:tc>
          <w:tcPr>
            <w:tcW w:w="709" w:type="dxa"/>
          </w:tcPr>
          <w:p w14:paraId="744FDAE6" w14:textId="77777777" w:rsidR="0054109F" w:rsidRPr="00B24C8F" w:rsidRDefault="0054109F" w:rsidP="00D57B94">
            <w:pPr>
              <w:jc w:val="center"/>
              <w:rPr>
                <w:i/>
                <w:color w:val="000000"/>
                <w:sz w:val="20"/>
                <w:szCs w:val="20"/>
              </w:rPr>
            </w:pPr>
          </w:p>
        </w:tc>
        <w:tc>
          <w:tcPr>
            <w:tcW w:w="708" w:type="dxa"/>
          </w:tcPr>
          <w:p w14:paraId="368D95AD" w14:textId="77777777" w:rsidR="0054109F" w:rsidRPr="00B24C8F" w:rsidRDefault="0054109F" w:rsidP="00D57B94">
            <w:pPr>
              <w:jc w:val="center"/>
              <w:rPr>
                <w:i/>
                <w:color w:val="000000"/>
                <w:sz w:val="20"/>
                <w:szCs w:val="20"/>
              </w:rPr>
            </w:pPr>
          </w:p>
        </w:tc>
        <w:tc>
          <w:tcPr>
            <w:tcW w:w="709" w:type="dxa"/>
          </w:tcPr>
          <w:p w14:paraId="70B3EBE1" w14:textId="77777777" w:rsidR="0054109F" w:rsidRPr="00B24C8F" w:rsidRDefault="0054109F" w:rsidP="00D57B94">
            <w:pPr>
              <w:jc w:val="center"/>
              <w:rPr>
                <w:i/>
                <w:color w:val="000000"/>
                <w:sz w:val="20"/>
                <w:szCs w:val="20"/>
              </w:rPr>
            </w:pPr>
          </w:p>
        </w:tc>
        <w:tc>
          <w:tcPr>
            <w:tcW w:w="703" w:type="dxa"/>
            <w:gridSpan w:val="3"/>
          </w:tcPr>
          <w:p w14:paraId="416D155E" w14:textId="77777777" w:rsidR="0054109F" w:rsidRPr="00B24C8F" w:rsidRDefault="0054109F" w:rsidP="00D57B94">
            <w:pPr>
              <w:jc w:val="center"/>
              <w:rPr>
                <w:i/>
                <w:color w:val="000000"/>
                <w:sz w:val="20"/>
                <w:szCs w:val="20"/>
              </w:rPr>
            </w:pPr>
          </w:p>
        </w:tc>
        <w:tc>
          <w:tcPr>
            <w:tcW w:w="573" w:type="dxa"/>
            <w:gridSpan w:val="2"/>
          </w:tcPr>
          <w:p w14:paraId="10D99017" w14:textId="77777777" w:rsidR="0054109F" w:rsidRPr="00B24C8F" w:rsidRDefault="0054109F" w:rsidP="00D57B94">
            <w:pPr>
              <w:jc w:val="center"/>
              <w:rPr>
                <w:i/>
                <w:color w:val="000000"/>
                <w:sz w:val="20"/>
                <w:szCs w:val="20"/>
              </w:rPr>
            </w:pPr>
          </w:p>
        </w:tc>
        <w:tc>
          <w:tcPr>
            <w:tcW w:w="1733" w:type="dxa"/>
            <w:gridSpan w:val="2"/>
          </w:tcPr>
          <w:p w14:paraId="05798D23" w14:textId="77777777" w:rsidR="0054109F" w:rsidRPr="00B24C8F" w:rsidRDefault="0054109F" w:rsidP="00D57B94">
            <w:pPr>
              <w:jc w:val="center"/>
              <w:rPr>
                <w:i/>
                <w:color w:val="000000"/>
                <w:sz w:val="20"/>
                <w:szCs w:val="20"/>
              </w:rPr>
            </w:pPr>
          </w:p>
        </w:tc>
      </w:tr>
      <w:tr w:rsidR="0054109F" w:rsidRPr="00B24C8F" w14:paraId="7580D4B2" w14:textId="77777777" w:rsidTr="00D57B94">
        <w:tc>
          <w:tcPr>
            <w:tcW w:w="704" w:type="dxa"/>
          </w:tcPr>
          <w:p w14:paraId="58A5F61B" w14:textId="77777777" w:rsidR="0054109F" w:rsidRPr="00B24C8F" w:rsidRDefault="0054109F" w:rsidP="00D57B94">
            <w:pPr>
              <w:jc w:val="center"/>
              <w:rPr>
                <w:i/>
                <w:color w:val="000000"/>
                <w:sz w:val="20"/>
                <w:szCs w:val="20"/>
              </w:rPr>
            </w:pPr>
          </w:p>
        </w:tc>
        <w:tc>
          <w:tcPr>
            <w:tcW w:w="1985" w:type="dxa"/>
          </w:tcPr>
          <w:p w14:paraId="71DF5FD1" w14:textId="77777777" w:rsidR="0054109F" w:rsidRPr="00B24C8F" w:rsidRDefault="0054109F" w:rsidP="00D57B94">
            <w:pPr>
              <w:jc w:val="center"/>
              <w:rPr>
                <w:i/>
                <w:color w:val="000000"/>
                <w:sz w:val="20"/>
                <w:szCs w:val="20"/>
                <w:lang w:val="en-US"/>
              </w:rPr>
            </w:pPr>
            <w:r w:rsidRPr="00B24C8F">
              <w:rPr>
                <w:i/>
                <w:color w:val="000000"/>
                <w:sz w:val="20"/>
                <w:szCs w:val="20"/>
              </w:rPr>
              <w:t xml:space="preserve">Задача </w:t>
            </w:r>
            <w:r w:rsidRPr="00B24C8F">
              <w:rPr>
                <w:i/>
                <w:color w:val="000000"/>
                <w:sz w:val="20"/>
                <w:szCs w:val="20"/>
                <w:lang w:val="en-US"/>
              </w:rPr>
              <w:t>N</w:t>
            </w:r>
          </w:p>
        </w:tc>
        <w:tc>
          <w:tcPr>
            <w:tcW w:w="1559" w:type="dxa"/>
          </w:tcPr>
          <w:p w14:paraId="216BD85A" w14:textId="77777777" w:rsidR="0054109F" w:rsidRPr="00B24C8F" w:rsidRDefault="0054109F" w:rsidP="00D57B94">
            <w:pPr>
              <w:jc w:val="center"/>
              <w:rPr>
                <w:i/>
                <w:color w:val="000000"/>
                <w:sz w:val="20"/>
                <w:szCs w:val="20"/>
              </w:rPr>
            </w:pPr>
          </w:p>
        </w:tc>
        <w:tc>
          <w:tcPr>
            <w:tcW w:w="713" w:type="dxa"/>
          </w:tcPr>
          <w:p w14:paraId="4157BF40" w14:textId="77777777" w:rsidR="0054109F" w:rsidRPr="00B24C8F" w:rsidRDefault="0054109F" w:rsidP="00D57B94">
            <w:pPr>
              <w:jc w:val="center"/>
              <w:rPr>
                <w:i/>
                <w:color w:val="000000"/>
                <w:sz w:val="20"/>
                <w:szCs w:val="20"/>
              </w:rPr>
            </w:pPr>
          </w:p>
        </w:tc>
        <w:tc>
          <w:tcPr>
            <w:tcW w:w="709" w:type="dxa"/>
          </w:tcPr>
          <w:p w14:paraId="5E50C9D3" w14:textId="77777777" w:rsidR="0054109F" w:rsidRPr="00B24C8F" w:rsidRDefault="0054109F" w:rsidP="00D57B94">
            <w:pPr>
              <w:jc w:val="center"/>
              <w:rPr>
                <w:i/>
                <w:color w:val="000000"/>
                <w:sz w:val="20"/>
                <w:szCs w:val="20"/>
              </w:rPr>
            </w:pPr>
          </w:p>
        </w:tc>
        <w:tc>
          <w:tcPr>
            <w:tcW w:w="709" w:type="dxa"/>
          </w:tcPr>
          <w:p w14:paraId="5C5B79BE" w14:textId="77777777" w:rsidR="0054109F" w:rsidRPr="00B24C8F" w:rsidRDefault="0054109F" w:rsidP="00D57B94">
            <w:pPr>
              <w:jc w:val="center"/>
              <w:rPr>
                <w:i/>
                <w:color w:val="000000"/>
                <w:sz w:val="20"/>
                <w:szCs w:val="20"/>
              </w:rPr>
            </w:pPr>
          </w:p>
        </w:tc>
        <w:tc>
          <w:tcPr>
            <w:tcW w:w="709" w:type="dxa"/>
          </w:tcPr>
          <w:p w14:paraId="3C5A62EA" w14:textId="77777777" w:rsidR="0054109F" w:rsidRPr="00B24C8F" w:rsidRDefault="0054109F" w:rsidP="00D57B94">
            <w:pPr>
              <w:jc w:val="center"/>
              <w:rPr>
                <w:i/>
                <w:color w:val="000000"/>
                <w:sz w:val="20"/>
                <w:szCs w:val="20"/>
              </w:rPr>
            </w:pPr>
          </w:p>
        </w:tc>
        <w:tc>
          <w:tcPr>
            <w:tcW w:w="708" w:type="dxa"/>
          </w:tcPr>
          <w:p w14:paraId="72916C45" w14:textId="77777777" w:rsidR="0054109F" w:rsidRPr="00B24C8F" w:rsidRDefault="0054109F" w:rsidP="00D57B94">
            <w:pPr>
              <w:jc w:val="center"/>
              <w:rPr>
                <w:i/>
                <w:color w:val="000000"/>
                <w:sz w:val="20"/>
                <w:szCs w:val="20"/>
              </w:rPr>
            </w:pPr>
          </w:p>
        </w:tc>
        <w:tc>
          <w:tcPr>
            <w:tcW w:w="709" w:type="dxa"/>
          </w:tcPr>
          <w:p w14:paraId="4FF374EC" w14:textId="77777777" w:rsidR="0054109F" w:rsidRPr="00B24C8F" w:rsidRDefault="0054109F" w:rsidP="00D57B94">
            <w:pPr>
              <w:jc w:val="center"/>
              <w:rPr>
                <w:i/>
                <w:color w:val="000000"/>
                <w:sz w:val="20"/>
                <w:szCs w:val="20"/>
              </w:rPr>
            </w:pPr>
          </w:p>
        </w:tc>
        <w:tc>
          <w:tcPr>
            <w:tcW w:w="751" w:type="dxa"/>
            <w:gridSpan w:val="2"/>
          </w:tcPr>
          <w:p w14:paraId="49D96444" w14:textId="77777777" w:rsidR="0054109F" w:rsidRPr="00B24C8F" w:rsidRDefault="0054109F" w:rsidP="00D57B94">
            <w:pPr>
              <w:jc w:val="center"/>
              <w:rPr>
                <w:i/>
                <w:color w:val="000000"/>
                <w:sz w:val="20"/>
                <w:szCs w:val="20"/>
              </w:rPr>
            </w:pPr>
          </w:p>
        </w:tc>
        <w:tc>
          <w:tcPr>
            <w:tcW w:w="1233" w:type="dxa"/>
          </w:tcPr>
          <w:p w14:paraId="33E85913" w14:textId="77777777" w:rsidR="0054109F" w:rsidRPr="00B24C8F" w:rsidRDefault="0054109F" w:rsidP="00D57B94">
            <w:pPr>
              <w:jc w:val="center"/>
              <w:rPr>
                <w:i/>
                <w:color w:val="000000"/>
                <w:sz w:val="20"/>
                <w:szCs w:val="20"/>
              </w:rPr>
            </w:pPr>
          </w:p>
        </w:tc>
        <w:tc>
          <w:tcPr>
            <w:tcW w:w="709" w:type="dxa"/>
          </w:tcPr>
          <w:p w14:paraId="73ADF59B" w14:textId="77777777" w:rsidR="0054109F" w:rsidRPr="00B24C8F" w:rsidRDefault="0054109F" w:rsidP="00D57B94">
            <w:pPr>
              <w:jc w:val="center"/>
              <w:rPr>
                <w:i/>
                <w:color w:val="000000"/>
                <w:sz w:val="20"/>
                <w:szCs w:val="20"/>
              </w:rPr>
            </w:pPr>
          </w:p>
        </w:tc>
        <w:tc>
          <w:tcPr>
            <w:tcW w:w="708" w:type="dxa"/>
          </w:tcPr>
          <w:p w14:paraId="73B434FD" w14:textId="77777777" w:rsidR="0054109F" w:rsidRPr="00B24C8F" w:rsidRDefault="0054109F" w:rsidP="00D57B94">
            <w:pPr>
              <w:jc w:val="center"/>
              <w:rPr>
                <w:i/>
                <w:color w:val="000000"/>
                <w:sz w:val="20"/>
                <w:szCs w:val="20"/>
              </w:rPr>
            </w:pPr>
          </w:p>
        </w:tc>
        <w:tc>
          <w:tcPr>
            <w:tcW w:w="709" w:type="dxa"/>
          </w:tcPr>
          <w:p w14:paraId="6361CD83" w14:textId="77777777" w:rsidR="0054109F" w:rsidRPr="00B24C8F" w:rsidRDefault="0054109F" w:rsidP="00D57B94">
            <w:pPr>
              <w:jc w:val="center"/>
              <w:rPr>
                <w:i/>
                <w:color w:val="000000"/>
                <w:sz w:val="20"/>
                <w:szCs w:val="20"/>
              </w:rPr>
            </w:pPr>
          </w:p>
        </w:tc>
        <w:tc>
          <w:tcPr>
            <w:tcW w:w="703" w:type="dxa"/>
            <w:gridSpan w:val="3"/>
          </w:tcPr>
          <w:p w14:paraId="3A160151" w14:textId="77777777" w:rsidR="0054109F" w:rsidRPr="00B24C8F" w:rsidRDefault="0054109F" w:rsidP="00D57B94">
            <w:pPr>
              <w:jc w:val="center"/>
              <w:rPr>
                <w:i/>
                <w:color w:val="000000"/>
                <w:sz w:val="20"/>
                <w:szCs w:val="20"/>
              </w:rPr>
            </w:pPr>
          </w:p>
        </w:tc>
        <w:tc>
          <w:tcPr>
            <w:tcW w:w="573" w:type="dxa"/>
            <w:gridSpan w:val="2"/>
          </w:tcPr>
          <w:p w14:paraId="793D5B63" w14:textId="77777777" w:rsidR="0054109F" w:rsidRPr="00B24C8F" w:rsidRDefault="0054109F" w:rsidP="00D57B94">
            <w:pPr>
              <w:jc w:val="center"/>
              <w:rPr>
                <w:i/>
                <w:color w:val="000000"/>
                <w:sz w:val="20"/>
                <w:szCs w:val="20"/>
              </w:rPr>
            </w:pPr>
          </w:p>
        </w:tc>
        <w:tc>
          <w:tcPr>
            <w:tcW w:w="1733" w:type="dxa"/>
            <w:gridSpan w:val="2"/>
          </w:tcPr>
          <w:p w14:paraId="41E7D26F" w14:textId="77777777" w:rsidR="0054109F" w:rsidRPr="00B24C8F" w:rsidRDefault="0054109F" w:rsidP="00D57B94">
            <w:pPr>
              <w:jc w:val="center"/>
              <w:rPr>
                <w:i/>
                <w:color w:val="000000"/>
                <w:sz w:val="20"/>
                <w:szCs w:val="20"/>
              </w:rPr>
            </w:pPr>
          </w:p>
        </w:tc>
      </w:tr>
      <w:tr w:rsidR="0054109F" w:rsidRPr="00B24C8F" w14:paraId="6F24F5BC" w14:textId="77777777" w:rsidTr="00D57B94">
        <w:tc>
          <w:tcPr>
            <w:tcW w:w="704" w:type="dxa"/>
          </w:tcPr>
          <w:p w14:paraId="6A6CB1D7" w14:textId="77777777" w:rsidR="0054109F" w:rsidRPr="00B24C8F" w:rsidRDefault="0054109F" w:rsidP="00D57B94">
            <w:pPr>
              <w:jc w:val="center"/>
              <w:rPr>
                <w:color w:val="000000"/>
                <w:sz w:val="20"/>
                <w:szCs w:val="20"/>
              </w:rPr>
            </w:pPr>
            <w:r w:rsidRPr="00B24C8F">
              <w:rPr>
                <w:color w:val="000000"/>
                <w:sz w:val="20"/>
                <w:szCs w:val="20"/>
              </w:rPr>
              <w:t>2.</w:t>
            </w:r>
          </w:p>
        </w:tc>
        <w:tc>
          <w:tcPr>
            <w:tcW w:w="12614" w:type="dxa"/>
            <w:gridSpan w:val="17"/>
          </w:tcPr>
          <w:p w14:paraId="66EF64A3" w14:textId="77777777" w:rsidR="0054109F" w:rsidRPr="00B24C8F" w:rsidRDefault="0054109F" w:rsidP="00D57B94">
            <w:pPr>
              <w:ind w:firstLine="709"/>
              <w:jc w:val="center"/>
              <w:rPr>
                <w:color w:val="000000"/>
                <w:sz w:val="20"/>
                <w:szCs w:val="20"/>
              </w:rPr>
            </w:pPr>
            <w:r w:rsidRPr="00B24C8F">
              <w:rPr>
                <w:color w:val="000000"/>
                <w:sz w:val="20"/>
                <w:szCs w:val="20"/>
              </w:rPr>
              <w:t xml:space="preserve">Комплекс процессных мероприятий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p w14:paraId="08F4B1C3" w14:textId="77777777" w:rsidR="0054109F" w:rsidRPr="00B24C8F" w:rsidRDefault="0054109F" w:rsidP="00D57B94">
            <w:pPr>
              <w:jc w:val="center"/>
              <w:rPr>
                <w:color w:val="000000"/>
                <w:sz w:val="20"/>
                <w:szCs w:val="20"/>
              </w:rPr>
            </w:pPr>
          </w:p>
        </w:tc>
        <w:tc>
          <w:tcPr>
            <w:tcW w:w="2306" w:type="dxa"/>
            <w:gridSpan w:val="4"/>
          </w:tcPr>
          <w:p w14:paraId="2E543293" w14:textId="77777777" w:rsidR="0054109F" w:rsidRPr="00B24C8F" w:rsidRDefault="0054109F" w:rsidP="00D57B94">
            <w:pPr>
              <w:rPr>
                <w:color w:val="000000"/>
                <w:sz w:val="20"/>
                <w:szCs w:val="20"/>
              </w:rPr>
            </w:pPr>
          </w:p>
        </w:tc>
      </w:tr>
      <w:tr w:rsidR="0054109F" w:rsidRPr="00B24C8F" w14:paraId="1FFD7D4C" w14:textId="77777777" w:rsidTr="00D57B94">
        <w:tc>
          <w:tcPr>
            <w:tcW w:w="704" w:type="dxa"/>
          </w:tcPr>
          <w:p w14:paraId="77F4204F" w14:textId="77777777" w:rsidR="0054109F" w:rsidRPr="00B24C8F" w:rsidRDefault="0054109F" w:rsidP="00D57B94">
            <w:pPr>
              <w:jc w:val="center"/>
              <w:rPr>
                <w:color w:val="000000"/>
                <w:sz w:val="20"/>
                <w:szCs w:val="20"/>
              </w:rPr>
            </w:pPr>
          </w:p>
        </w:tc>
        <w:tc>
          <w:tcPr>
            <w:tcW w:w="8510" w:type="dxa"/>
            <w:gridSpan w:val="9"/>
          </w:tcPr>
          <w:p w14:paraId="6B887001" w14:textId="77777777" w:rsidR="0054109F" w:rsidRPr="00B24C8F" w:rsidRDefault="0054109F" w:rsidP="00D57B94">
            <w:pPr>
              <w:rPr>
                <w:color w:val="000000"/>
                <w:sz w:val="20"/>
                <w:szCs w:val="20"/>
              </w:rPr>
            </w:pPr>
            <w:r w:rsidRPr="00B24C8F">
              <w:rPr>
                <w:color w:val="000000"/>
                <w:sz w:val="20"/>
                <w:szCs w:val="20"/>
              </w:rPr>
              <w:t>МЭУ Бессоновского района</w:t>
            </w:r>
          </w:p>
        </w:tc>
        <w:tc>
          <w:tcPr>
            <w:tcW w:w="6410" w:type="dxa"/>
            <w:gridSpan w:val="12"/>
          </w:tcPr>
          <w:p w14:paraId="6C3DD98F" w14:textId="77777777" w:rsidR="0054109F" w:rsidRPr="00B24C8F" w:rsidRDefault="0054109F" w:rsidP="00D57B94">
            <w:pPr>
              <w:jc w:val="center"/>
              <w:rPr>
                <w:color w:val="000000"/>
                <w:sz w:val="20"/>
                <w:szCs w:val="20"/>
              </w:rPr>
            </w:pPr>
            <w:r w:rsidRPr="00B24C8F">
              <w:rPr>
                <w:color w:val="000000"/>
                <w:sz w:val="20"/>
                <w:szCs w:val="20"/>
              </w:rPr>
              <w:t>Срок реализации:2026-2030 гг.</w:t>
            </w:r>
          </w:p>
          <w:p w14:paraId="1BD04541" w14:textId="77777777" w:rsidR="0054109F" w:rsidRPr="00B24C8F" w:rsidRDefault="0054109F" w:rsidP="00D57B94">
            <w:pPr>
              <w:jc w:val="center"/>
              <w:rPr>
                <w:color w:val="000000"/>
                <w:sz w:val="20"/>
                <w:szCs w:val="20"/>
              </w:rPr>
            </w:pPr>
          </w:p>
        </w:tc>
      </w:tr>
      <w:tr w:rsidR="0054109F" w:rsidRPr="00B24C8F" w14:paraId="4B134F83" w14:textId="77777777" w:rsidTr="00D57B94">
        <w:trPr>
          <w:trHeight w:val="3256"/>
        </w:trPr>
        <w:tc>
          <w:tcPr>
            <w:tcW w:w="704" w:type="dxa"/>
          </w:tcPr>
          <w:p w14:paraId="5ABC864E" w14:textId="77777777" w:rsidR="0054109F" w:rsidRPr="00B24C8F" w:rsidRDefault="0054109F" w:rsidP="00D57B94">
            <w:pPr>
              <w:jc w:val="center"/>
              <w:rPr>
                <w:color w:val="000000"/>
                <w:sz w:val="20"/>
                <w:szCs w:val="20"/>
              </w:rPr>
            </w:pPr>
            <w:r w:rsidRPr="00B24C8F">
              <w:rPr>
                <w:color w:val="000000"/>
                <w:sz w:val="20"/>
                <w:szCs w:val="20"/>
              </w:rPr>
              <w:t>2.1.</w:t>
            </w:r>
          </w:p>
        </w:tc>
        <w:tc>
          <w:tcPr>
            <w:tcW w:w="1985" w:type="dxa"/>
          </w:tcPr>
          <w:p w14:paraId="0D7932EF" w14:textId="77777777" w:rsidR="0054109F" w:rsidRPr="00B24C8F" w:rsidRDefault="0054109F" w:rsidP="00D57B94">
            <w:pPr>
              <w:jc w:val="center"/>
              <w:rPr>
                <w:color w:val="000000"/>
                <w:sz w:val="20"/>
                <w:szCs w:val="20"/>
              </w:rPr>
            </w:pPr>
            <w:r w:rsidRPr="00B24C8F">
              <w:rPr>
                <w:color w:val="000000"/>
                <w:sz w:val="20"/>
                <w:szCs w:val="20"/>
              </w:rPr>
              <w:t>Задача 1.</w:t>
            </w:r>
            <w:r w:rsidRPr="00B24C8F">
              <w:rPr>
                <w:color w:val="000000"/>
                <w:sz w:val="20"/>
                <w:szCs w:val="20"/>
                <w:shd w:val="clear" w:color="auto" w:fill="FFFFFF"/>
              </w:rPr>
              <w:t xml:space="preserve"> «Обеспечение деятельности МЭУ Бессоновского района Пензенской области».</w:t>
            </w:r>
          </w:p>
        </w:tc>
        <w:tc>
          <w:tcPr>
            <w:tcW w:w="1559" w:type="dxa"/>
          </w:tcPr>
          <w:p w14:paraId="7DA3B112" w14:textId="77777777" w:rsidR="0054109F" w:rsidRPr="00B24C8F" w:rsidRDefault="0054109F" w:rsidP="00D57B94">
            <w:pPr>
              <w:jc w:val="center"/>
              <w:rPr>
                <w:color w:val="000000"/>
                <w:sz w:val="20"/>
                <w:szCs w:val="20"/>
              </w:rPr>
            </w:pPr>
            <w:r w:rsidRPr="00B24C8F">
              <w:rPr>
                <w:color w:val="000000"/>
                <w:sz w:val="20"/>
                <w:szCs w:val="20"/>
              </w:rPr>
              <w:t>Отпуск тепловой энергии</w:t>
            </w:r>
          </w:p>
        </w:tc>
        <w:tc>
          <w:tcPr>
            <w:tcW w:w="713" w:type="dxa"/>
          </w:tcPr>
          <w:p w14:paraId="0BCCECDD" w14:textId="77777777" w:rsidR="0054109F" w:rsidRPr="00B24C8F" w:rsidRDefault="0054109F" w:rsidP="00D57B94">
            <w:pPr>
              <w:jc w:val="center"/>
              <w:rPr>
                <w:color w:val="000000"/>
                <w:sz w:val="20"/>
                <w:szCs w:val="20"/>
              </w:rPr>
            </w:pPr>
            <w:r w:rsidRPr="00B24C8F">
              <w:rPr>
                <w:color w:val="000000"/>
                <w:sz w:val="20"/>
                <w:szCs w:val="20"/>
              </w:rPr>
              <w:t>Гкал.</w:t>
            </w:r>
          </w:p>
        </w:tc>
        <w:tc>
          <w:tcPr>
            <w:tcW w:w="709" w:type="dxa"/>
          </w:tcPr>
          <w:p w14:paraId="4FA78E5C" w14:textId="77777777" w:rsidR="0054109F" w:rsidRPr="00B24C8F" w:rsidRDefault="0054109F" w:rsidP="00D57B94">
            <w:pPr>
              <w:jc w:val="center"/>
              <w:rPr>
                <w:color w:val="000000"/>
                <w:sz w:val="20"/>
                <w:szCs w:val="20"/>
              </w:rPr>
            </w:pPr>
            <w:r w:rsidRPr="00B24C8F">
              <w:rPr>
                <w:color w:val="000000"/>
                <w:sz w:val="20"/>
                <w:szCs w:val="20"/>
              </w:rPr>
              <w:t>12775</w:t>
            </w:r>
          </w:p>
        </w:tc>
        <w:tc>
          <w:tcPr>
            <w:tcW w:w="709" w:type="dxa"/>
          </w:tcPr>
          <w:p w14:paraId="6A0D427A" w14:textId="77777777" w:rsidR="0054109F" w:rsidRPr="00B24C8F" w:rsidRDefault="0054109F" w:rsidP="00D57B94">
            <w:pPr>
              <w:rPr>
                <w:color w:val="000000"/>
                <w:sz w:val="20"/>
                <w:szCs w:val="20"/>
              </w:rPr>
            </w:pPr>
            <w:r w:rsidRPr="00B24C8F">
              <w:rPr>
                <w:color w:val="000000"/>
                <w:sz w:val="20"/>
                <w:szCs w:val="20"/>
              </w:rPr>
              <w:t>20859,6</w:t>
            </w:r>
          </w:p>
        </w:tc>
        <w:tc>
          <w:tcPr>
            <w:tcW w:w="709" w:type="dxa"/>
          </w:tcPr>
          <w:p w14:paraId="19BC211B" w14:textId="77777777" w:rsidR="0054109F" w:rsidRPr="00B24C8F" w:rsidRDefault="0054109F" w:rsidP="00D57B94">
            <w:pPr>
              <w:rPr>
                <w:color w:val="000000"/>
                <w:sz w:val="20"/>
                <w:szCs w:val="20"/>
              </w:rPr>
            </w:pPr>
            <w:r w:rsidRPr="00B24C8F">
              <w:rPr>
                <w:color w:val="000000"/>
                <w:sz w:val="20"/>
                <w:szCs w:val="20"/>
              </w:rPr>
              <w:t>20859,6</w:t>
            </w:r>
          </w:p>
        </w:tc>
        <w:tc>
          <w:tcPr>
            <w:tcW w:w="708" w:type="dxa"/>
          </w:tcPr>
          <w:p w14:paraId="614EDA07" w14:textId="77777777" w:rsidR="0054109F" w:rsidRPr="00B24C8F" w:rsidRDefault="0054109F" w:rsidP="00D57B94">
            <w:pPr>
              <w:rPr>
                <w:color w:val="000000"/>
                <w:sz w:val="20"/>
                <w:szCs w:val="20"/>
              </w:rPr>
            </w:pPr>
            <w:r w:rsidRPr="00B24C8F">
              <w:rPr>
                <w:color w:val="000000"/>
                <w:sz w:val="20"/>
                <w:szCs w:val="20"/>
              </w:rPr>
              <w:t>20859,6</w:t>
            </w:r>
          </w:p>
        </w:tc>
        <w:tc>
          <w:tcPr>
            <w:tcW w:w="709" w:type="dxa"/>
          </w:tcPr>
          <w:p w14:paraId="290F3ADA" w14:textId="77777777" w:rsidR="0054109F" w:rsidRPr="00B24C8F" w:rsidRDefault="0054109F" w:rsidP="00D57B94">
            <w:pPr>
              <w:rPr>
                <w:color w:val="000000"/>
                <w:sz w:val="20"/>
                <w:szCs w:val="20"/>
              </w:rPr>
            </w:pPr>
            <w:r w:rsidRPr="00B24C8F">
              <w:rPr>
                <w:color w:val="000000"/>
                <w:sz w:val="20"/>
                <w:szCs w:val="20"/>
              </w:rPr>
              <w:t>20859,6</w:t>
            </w:r>
          </w:p>
        </w:tc>
        <w:tc>
          <w:tcPr>
            <w:tcW w:w="709" w:type="dxa"/>
          </w:tcPr>
          <w:p w14:paraId="48517DC9" w14:textId="77777777" w:rsidR="0054109F" w:rsidRPr="00B24C8F" w:rsidRDefault="0054109F" w:rsidP="00D57B94">
            <w:pPr>
              <w:rPr>
                <w:color w:val="000000"/>
                <w:sz w:val="20"/>
                <w:szCs w:val="20"/>
              </w:rPr>
            </w:pPr>
            <w:r w:rsidRPr="00B24C8F">
              <w:rPr>
                <w:color w:val="000000"/>
                <w:sz w:val="20"/>
                <w:szCs w:val="20"/>
              </w:rPr>
              <w:t>20859,6</w:t>
            </w:r>
          </w:p>
        </w:tc>
        <w:tc>
          <w:tcPr>
            <w:tcW w:w="1275" w:type="dxa"/>
            <w:gridSpan w:val="2"/>
          </w:tcPr>
          <w:p w14:paraId="79535185" w14:textId="77777777" w:rsidR="0054109F" w:rsidRPr="00B24C8F" w:rsidRDefault="0054109F" w:rsidP="00D57B94">
            <w:pPr>
              <w:jc w:val="center"/>
              <w:rPr>
                <w:color w:val="000000"/>
                <w:sz w:val="20"/>
                <w:szCs w:val="20"/>
                <w:lang w:val="en-US"/>
              </w:rPr>
            </w:pPr>
          </w:p>
        </w:tc>
        <w:tc>
          <w:tcPr>
            <w:tcW w:w="709" w:type="dxa"/>
          </w:tcPr>
          <w:p w14:paraId="0C6B62CA" w14:textId="77777777" w:rsidR="0054109F" w:rsidRPr="00B24C8F" w:rsidRDefault="0054109F" w:rsidP="00D57B94">
            <w:pPr>
              <w:jc w:val="center"/>
              <w:rPr>
                <w:color w:val="000000"/>
                <w:sz w:val="20"/>
                <w:szCs w:val="20"/>
              </w:rPr>
            </w:pPr>
          </w:p>
        </w:tc>
        <w:tc>
          <w:tcPr>
            <w:tcW w:w="708" w:type="dxa"/>
          </w:tcPr>
          <w:p w14:paraId="0EB9A272" w14:textId="77777777" w:rsidR="0054109F" w:rsidRPr="00B24C8F" w:rsidRDefault="0054109F" w:rsidP="00D57B94">
            <w:pPr>
              <w:jc w:val="center"/>
              <w:rPr>
                <w:color w:val="000000"/>
                <w:sz w:val="20"/>
                <w:szCs w:val="20"/>
              </w:rPr>
            </w:pPr>
          </w:p>
        </w:tc>
        <w:tc>
          <w:tcPr>
            <w:tcW w:w="709" w:type="dxa"/>
          </w:tcPr>
          <w:p w14:paraId="0299B8B3" w14:textId="77777777" w:rsidR="0054109F" w:rsidRPr="00B24C8F" w:rsidRDefault="0054109F" w:rsidP="00D57B94">
            <w:pPr>
              <w:jc w:val="center"/>
              <w:rPr>
                <w:color w:val="000000"/>
                <w:sz w:val="20"/>
                <w:szCs w:val="20"/>
              </w:rPr>
            </w:pPr>
          </w:p>
        </w:tc>
        <w:tc>
          <w:tcPr>
            <w:tcW w:w="714" w:type="dxa"/>
            <w:gridSpan w:val="4"/>
          </w:tcPr>
          <w:p w14:paraId="5E4F50DD" w14:textId="77777777" w:rsidR="0054109F" w:rsidRPr="00B24C8F" w:rsidRDefault="0054109F" w:rsidP="00D57B94">
            <w:pPr>
              <w:jc w:val="center"/>
              <w:rPr>
                <w:color w:val="000000"/>
                <w:sz w:val="20"/>
                <w:szCs w:val="20"/>
              </w:rPr>
            </w:pPr>
          </w:p>
        </w:tc>
        <w:tc>
          <w:tcPr>
            <w:tcW w:w="562" w:type="dxa"/>
          </w:tcPr>
          <w:p w14:paraId="23DE2414" w14:textId="77777777" w:rsidR="0054109F" w:rsidRPr="00B24C8F" w:rsidRDefault="0054109F" w:rsidP="00D57B94">
            <w:pPr>
              <w:jc w:val="center"/>
              <w:rPr>
                <w:color w:val="000000"/>
                <w:sz w:val="20"/>
                <w:szCs w:val="20"/>
              </w:rPr>
            </w:pPr>
          </w:p>
        </w:tc>
        <w:tc>
          <w:tcPr>
            <w:tcW w:w="1733" w:type="dxa"/>
            <w:gridSpan w:val="2"/>
          </w:tcPr>
          <w:p w14:paraId="1C1ACC10" w14:textId="77777777" w:rsidR="0054109F" w:rsidRPr="00B24C8F" w:rsidRDefault="0054109F" w:rsidP="00D57B94">
            <w:pPr>
              <w:jc w:val="center"/>
              <w:rPr>
                <w:color w:val="000000"/>
                <w:sz w:val="20"/>
                <w:szCs w:val="20"/>
              </w:rPr>
            </w:pPr>
          </w:p>
        </w:tc>
      </w:tr>
    </w:tbl>
    <w:p w14:paraId="3EDE3C4A" w14:textId="200DD67A" w:rsidR="00B24C8F" w:rsidRDefault="00B24C8F" w:rsidP="0054109F">
      <w:pPr>
        <w:ind w:firstLine="709"/>
        <w:jc w:val="center"/>
        <w:rPr>
          <w:color w:val="FF0000"/>
          <w:sz w:val="20"/>
          <w:szCs w:val="20"/>
        </w:rPr>
      </w:pPr>
    </w:p>
    <w:p w14:paraId="4DE9C82F" w14:textId="77777777" w:rsidR="00B24C8F" w:rsidRDefault="00B24C8F">
      <w:pPr>
        <w:rPr>
          <w:color w:val="FF0000"/>
          <w:sz w:val="20"/>
          <w:szCs w:val="20"/>
        </w:rPr>
      </w:pPr>
      <w:r>
        <w:rPr>
          <w:color w:val="FF0000"/>
          <w:sz w:val="20"/>
          <w:szCs w:val="20"/>
        </w:rPr>
        <w:br w:type="page"/>
      </w:r>
    </w:p>
    <w:p w14:paraId="3582BD04" w14:textId="77777777" w:rsidR="0054109F" w:rsidRPr="00B24C8F" w:rsidRDefault="0054109F" w:rsidP="0054109F">
      <w:pPr>
        <w:ind w:firstLine="709"/>
        <w:jc w:val="center"/>
        <w:rPr>
          <w:b/>
          <w:color w:val="000000"/>
          <w:sz w:val="22"/>
          <w:szCs w:val="22"/>
        </w:rPr>
      </w:pPr>
      <w:r w:rsidRPr="00B24C8F">
        <w:rPr>
          <w:b/>
          <w:color w:val="000000"/>
          <w:sz w:val="22"/>
          <w:szCs w:val="22"/>
        </w:rPr>
        <w:lastRenderedPageBreak/>
        <w:t>4. Финансовое обеспечение муниципальной программы</w:t>
      </w:r>
    </w:p>
    <w:p w14:paraId="739A0968" w14:textId="77777777" w:rsidR="0054109F" w:rsidRPr="00B24C8F" w:rsidRDefault="0054109F" w:rsidP="0054109F">
      <w:pPr>
        <w:ind w:firstLine="709"/>
        <w:jc w:val="center"/>
        <w:rPr>
          <w:b/>
          <w:color w:val="000000"/>
          <w:sz w:val="22"/>
          <w:szCs w:val="22"/>
        </w:rPr>
      </w:pPr>
      <w:r w:rsidRPr="00B24C8F">
        <w:rPr>
          <w:b/>
          <w:color w:val="000000"/>
          <w:sz w:val="22"/>
          <w:szCs w:val="22"/>
        </w:rPr>
        <w:t xml:space="preserve">«Модернизация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p w14:paraId="7767DB81" w14:textId="77777777" w:rsidR="0054109F" w:rsidRPr="00B24C8F" w:rsidRDefault="0054109F" w:rsidP="0054109F">
      <w:pPr>
        <w:ind w:firstLine="709"/>
        <w:jc w:val="center"/>
        <w:rPr>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2522"/>
        <w:gridCol w:w="1959"/>
        <w:gridCol w:w="2030"/>
        <w:gridCol w:w="1193"/>
        <w:gridCol w:w="1230"/>
        <w:gridCol w:w="1352"/>
        <w:gridCol w:w="1229"/>
        <w:gridCol w:w="1230"/>
        <w:gridCol w:w="1352"/>
      </w:tblGrid>
      <w:tr w:rsidR="0054109F" w:rsidRPr="00B24C8F" w14:paraId="580665C1" w14:textId="77777777" w:rsidTr="00B24C8F">
        <w:trPr>
          <w:jc w:val="center"/>
        </w:trPr>
        <w:tc>
          <w:tcPr>
            <w:tcW w:w="717" w:type="dxa"/>
            <w:vMerge w:val="restart"/>
          </w:tcPr>
          <w:p w14:paraId="665CE676" w14:textId="77777777" w:rsidR="0054109F" w:rsidRPr="00B24C8F" w:rsidRDefault="0054109F" w:rsidP="00D57B94">
            <w:pPr>
              <w:jc w:val="center"/>
              <w:rPr>
                <w:color w:val="000000"/>
                <w:sz w:val="22"/>
                <w:szCs w:val="22"/>
              </w:rPr>
            </w:pPr>
            <w:r w:rsidRPr="00B24C8F">
              <w:rPr>
                <w:color w:val="000000"/>
                <w:sz w:val="22"/>
                <w:szCs w:val="22"/>
              </w:rPr>
              <w:t>№</w:t>
            </w:r>
          </w:p>
          <w:p w14:paraId="15022DC9" w14:textId="77777777" w:rsidR="0054109F" w:rsidRPr="00B24C8F" w:rsidRDefault="0054109F" w:rsidP="00D57B94">
            <w:pPr>
              <w:jc w:val="center"/>
              <w:rPr>
                <w:color w:val="000000"/>
                <w:sz w:val="22"/>
                <w:szCs w:val="22"/>
              </w:rPr>
            </w:pPr>
            <w:proofErr w:type="gramStart"/>
            <w:r w:rsidRPr="00B24C8F">
              <w:rPr>
                <w:color w:val="000000"/>
                <w:sz w:val="22"/>
                <w:szCs w:val="22"/>
              </w:rPr>
              <w:t>п</w:t>
            </w:r>
            <w:proofErr w:type="gramEnd"/>
            <w:r w:rsidRPr="00B24C8F">
              <w:rPr>
                <w:color w:val="000000"/>
                <w:sz w:val="22"/>
                <w:szCs w:val="22"/>
              </w:rPr>
              <w:t>/п</w:t>
            </w:r>
          </w:p>
        </w:tc>
        <w:tc>
          <w:tcPr>
            <w:tcW w:w="2578" w:type="dxa"/>
            <w:vMerge w:val="restart"/>
          </w:tcPr>
          <w:p w14:paraId="0FA34799" w14:textId="77777777" w:rsidR="0054109F" w:rsidRPr="00B24C8F" w:rsidRDefault="0054109F" w:rsidP="00D57B94">
            <w:pPr>
              <w:jc w:val="center"/>
              <w:rPr>
                <w:color w:val="000000"/>
                <w:sz w:val="22"/>
                <w:szCs w:val="22"/>
              </w:rPr>
            </w:pPr>
            <w:r w:rsidRPr="00B24C8F">
              <w:rPr>
                <w:color w:val="000000"/>
                <w:sz w:val="22"/>
                <w:szCs w:val="22"/>
              </w:rPr>
              <w:t>Наименование муниципальной программы, структурного элемента</w:t>
            </w:r>
          </w:p>
        </w:tc>
        <w:tc>
          <w:tcPr>
            <w:tcW w:w="2005" w:type="dxa"/>
            <w:vMerge w:val="restart"/>
          </w:tcPr>
          <w:p w14:paraId="05FE6851" w14:textId="77777777" w:rsidR="0054109F" w:rsidRPr="00B24C8F" w:rsidRDefault="0054109F" w:rsidP="00D57B94">
            <w:pPr>
              <w:jc w:val="center"/>
              <w:rPr>
                <w:color w:val="000000"/>
                <w:sz w:val="22"/>
                <w:szCs w:val="22"/>
              </w:rPr>
            </w:pPr>
            <w:r w:rsidRPr="00B24C8F">
              <w:rPr>
                <w:color w:val="000000"/>
                <w:sz w:val="22"/>
                <w:szCs w:val="22"/>
              </w:rPr>
              <w:t>Ответственный исполнитель, соисполнители</w:t>
            </w:r>
          </w:p>
        </w:tc>
        <w:tc>
          <w:tcPr>
            <w:tcW w:w="2068" w:type="dxa"/>
            <w:vMerge w:val="restart"/>
          </w:tcPr>
          <w:p w14:paraId="0BF49397" w14:textId="77777777" w:rsidR="0054109F" w:rsidRPr="00B24C8F" w:rsidRDefault="0054109F" w:rsidP="00D57B94">
            <w:pPr>
              <w:jc w:val="center"/>
              <w:rPr>
                <w:color w:val="000000"/>
                <w:sz w:val="22"/>
                <w:szCs w:val="22"/>
              </w:rPr>
            </w:pPr>
            <w:r w:rsidRPr="00B24C8F">
              <w:rPr>
                <w:color w:val="000000"/>
                <w:sz w:val="22"/>
                <w:szCs w:val="22"/>
              </w:rPr>
              <w:t>Источники финансирования</w:t>
            </w:r>
          </w:p>
        </w:tc>
        <w:tc>
          <w:tcPr>
            <w:tcW w:w="7880" w:type="dxa"/>
            <w:gridSpan w:val="6"/>
          </w:tcPr>
          <w:p w14:paraId="40CEC91E" w14:textId="77777777" w:rsidR="0054109F" w:rsidRPr="00B24C8F" w:rsidRDefault="0054109F" w:rsidP="00D57B94">
            <w:pPr>
              <w:jc w:val="center"/>
              <w:rPr>
                <w:color w:val="000000"/>
                <w:sz w:val="22"/>
                <w:szCs w:val="22"/>
              </w:rPr>
            </w:pPr>
            <w:r w:rsidRPr="00B24C8F">
              <w:rPr>
                <w:color w:val="000000"/>
                <w:sz w:val="22"/>
                <w:szCs w:val="22"/>
              </w:rPr>
              <w:t xml:space="preserve">Объем финансового обеспечения, </w:t>
            </w:r>
            <w:proofErr w:type="spellStart"/>
            <w:r w:rsidRPr="00B24C8F">
              <w:rPr>
                <w:color w:val="000000"/>
                <w:sz w:val="22"/>
                <w:szCs w:val="22"/>
              </w:rPr>
              <w:t>тыс</w:t>
            </w:r>
            <w:proofErr w:type="gramStart"/>
            <w:r w:rsidRPr="00B24C8F">
              <w:rPr>
                <w:color w:val="000000"/>
                <w:sz w:val="22"/>
                <w:szCs w:val="22"/>
              </w:rPr>
              <w:t>.р</w:t>
            </w:r>
            <w:proofErr w:type="gramEnd"/>
            <w:r w:rsidRPr="00B24C8F">
              <w:rPr>
                <w:color w:val="000000"/>
                <w:sz w:val="22"/>
                <w:szCs w:val="22"/>
              </w:rPr>
              <w:t>уб</w:t>
            </w:r>
            <w:proofErr w:type="spellEnd"/>
            <w:r w:rsidRPr="00B24C8F">
              <w:rPr>
                <w:color w:val="000000"/>
                <w:sz w:val="22"/>
                <w:szCs w:val="22"/>
              </w:rPr>
              <w:t>.</w:t>
            </w:r>
          </w:p>
        </w:tc>
      </w:tr>
      <w:tr w:rsidR="0054109F" w:rsidRPr="00B24C8F" w14:paraId="1785539E" w14:textId="77777777" w:rsidTr="00B24C8F">
        <w:trPr>
          <w:jc w:val="center"/>
        </w:trPr>
        <w:tc>
          <w:tcPr>
            <w:tcW w:w="717" w:type="dxa"/>
            <w:vMerge/>
          </w:tcPr>
          <w:p w14:paraId="087A7F7F" w14:textId="77777777" w:rsidR="0054109F" w:rsidRPr="00B24C8F" w:rsidRDefault="0054109F" w:rsidP="00D57B94">
            <w:pPr>
              <w:jc w:val="center"/>
              <w:rPr>
                <w:color w:val="000000"/>
                <w:sz w:val="22"/>
                <w:szCs w:val="22"/>
              </w:rPr>
            </w:pPr>
          </w:p>
        </w:tc>
        <w:tc>
          <w:tcPr>
            <w:tcW w:w="2578" w:type="dxa"/>
            <w:vMerge/>
          </w:tcPr>
          <w:p w14:paraId="5E79F191" w14:textId="77777777" w:rsidR="0054109F" w:rsidRPr="00B24C8F" w:rsidRDefault="0054109F" w:rsidP="00D57B94">
            <w:pPr>
              <w:jc w:val="center"/>
              <w:rPr>
                <w:color w:val="000000"/>
                <w:sz w:val="22"/>
                <w:szCs w:val="22"/>
              </w:rPr>
            </w:pPr>
          </w:p>
        </w:tc>
        <w:tc>
          <w:tcPr>
            <w:tcW w:w="2005" w:type="dxa"/>
            <w:vMerge/>
          </w:tcPr>
          <w:p w14:paraId="07353DFE" w14:textId="77777777" w:rsidR="0054109F" w:rsidRPr="00B24C8F" w:rsidRDefault="0054109F" w:rsidP="00D57B94">
            <w:pPr>
              <w:jc w:val="center"/>
              <w:rPr>
                <w:color w:val="000000"/>
                <w:sz w:val="22"/>
                <w:szCs w:val="22"/>
              </w:rPr>
            </w:pPr>
          </w:p>
        </w:tc>
        <w:tc>
          <w:tcPr>
            <w:tcW w:w="2068" w:type="dxa"/>
            <w:vMerge/>
          </w:tcPr>
          <w:p w14:paraId="2097E57C" w14:textId="77777777" w:rsidR="0054109F" w:rsidRPr="00B24C8F" w:rsidRDefault="0054109F" w:rsidP="00D57B94">
            <w:pPr>
              <w:jc w:val="center"/>
              <w:rPr>
                <w:color w:val="000000"/>
                <w:sz w:val="22"/>
                <w:szCs w:val="22"/>
              </w:rPr>
            </w:pPr>
          </w:p>
        </w:tc>
        <w:tc>
          <w:tcPr>
            <w:tcW w:w="1217" w:type="dxa"/>
          </w:tcPr>
          <w:p w14:paraId="7E4B7FF7" w14:textId="77777777" w:rsidR="0054109F" w:rsidRPr="00B24C8F" w:rsidRDefault="0054109F" w:rsidP="00D57B94">
            <w:pPr>
              <w:jc w:val="center"/>
              <w:rPr>
                <w:color w:val="000000"/>
                <w:sz w:val="22"/>
                <w:szCs w:val="22"/>
              </w:rPr>
            </w:pPr>
            <w:r w:rsidRPr="00B24C8F">
              <w:rPr>
                <w:color w:val="000000"/>
                <w:sz w:val="22"/>
                <w:szCs w:val="22"/>
              </w:rPr>
              <w:t>Всего</w:t>
            </w:r>
          </w:p>
        </w:tc>
        <w:tc>
          <w:tcPr>
            <w:tcW w:w="1276" w:type="dxa"/>
          </w:tcPr>
          <w:p w14:paraId="3179103B" w14:textId="77777777" w:rsidR="0054109F" w:rsidRPr="00B24C8F" w:rsidRDefault="0054109F" w:rsidP="00D57B94">
            <w:pPr>
              <w:jc w:val="center"/>
              <w:rPr>
                <w:color w:val="000000"/>
                <w:sz w:val="22"/>
                <w:szCs w:val="22"/>
              </w:rPr>
            </w:pPr>
            <w:r w:rsidRPr="00B24C8F">
              <w:rPr>
                <w:color w:val="000000"/>
                <w:sz w:val="22"/>
                <w:szCs w:val="22"/>
              </w:rPr>
              <w:t>2026</w:t>
            </w:r>
          </w:p>
        </w:tc>
        <w:tc>
          <w:tcPr>
            <w:tcW w:w="1418" w:type="dxa"/>
          </w:tcPr>
          <w:p w14:paraId="0C7077AF" w14:textId="77777777" w:rsidR="0054109F" w:rsidRPr="00B24C8F" w:rsidRDefault="0054109F" w:rsidP="00D57B94">
            <w:pPr>
              <w:jc w:val="center"/>
              <w:rPr>
                <w:color w:val="000000"/>
                <w:sz w:val="22"/>
                <w:szCs w:val="22"/>
              </w:rPr>
            </w:pPr>
            <w:r w:rsidRPr="00B24C8F">
              <w:rPr>
                <w:color w:val="000000"/>
                <w:sz w:val="22"/>
                <w:szCs w:val="22"/>
              </w:rPr>
              <w:t>2027</w:t>
            </w:r>
          </w:p>
        </w:tc>
        <w:tc>
          <w:tcPr>
            <w:tcW w:w="1275" w:type="dxa"/>
          </w:tcPr>
          <w:p w14:paraId="51AC3CA8" w14:textId="77777777" w:rsidR="0054109F" w:rsidRPr="00B24C8F" w:rsidRDefault="0054109F" w:rsidP="00D57B94">
            <w:pPr>
              <w:jc w:val="center"/>
              <w:rPr>
                <w:color w:val="000000"/>
                <w:sz w:val="22"/>
                <w:szCs w:val="22"/>
              </w:rPr>
            </w:pPr>
            <w:r w:rsidRPr="00B24C8F">
              <w:rPr>
                <w:color w:val="000000"/>
                <w:sz w:val="22"/>
                <w:szCs w:val="22"/>
              </w:rPr>
              <w:t>2028</w:t>
            </w:r>
          </w:p>
        </w:tc>
        <w:tc>
          <w:tcPr>
            <w:tcW w:w="1276" w:type="dxa"/>
          </w:tcPr>
          <w:p w14:paraId="579FC8D4" w14:textId="77777777" w:rsidR="0054109F" w:rsidRPr="00B24C8F" w:rsidRDefault="0054109F" w:rsidP="00D57B94">
            <w:pPr>
              <w:jc w:val="center"/>
              <w:rPr>
                <w:color w:val="000000"/>
                <w:sz w:val="22"/>
                <w:szCs w:val="22"/>
              </w:rPr>
            </w:pPr>
            <w:r w:rsidRPr="00B24C8F">
              <w:rPr>
                <w:color w:val="000000"/>
                <w:sz w:val="22"/>
                <w:szCs w:val="22"/>
              </w:rPr>
              <w:t>2029</w:t>
            </w:r>
          </w:p>
        </w:tc>
        <w:tc>
          <w:tcPr>
            <w:tcW w:w="1418" w:type="dxa"/>
          </w:tcPr>
          <w:p w14:paraId="27E85804" w14:textId="77777777" w:rsidR="0054109F" w:rsidRPr="00B24C8F" w:rsidRDefault="0054109F" w:rsidP="00D57B94">
            <w:pPr>
              <w:jc w:val="center"/>
              <w:rPr>
                <w:color w:val="000000"/>
                <w:sz w:val="22"/>
                <w:szCs w:val="22"/>
              </w:rPr>
            </w:pPr>
            <w:r w:rsidRPr="00B24C8F">
              <w:rPr>
                <w:color w:val="000000"/>
                <w:sz w:val="22"/>
                <w:szCs w:val="22"/>
              </w:rPr>
              <w:t>2030</w:t>
            </w:r>
          </w:p>
        </w:tc>
      </w:tr>
      <w:tr w:rsidR="0054109F" w:rsidRPr="00B24C8F" w14:paraId="5D19AB78" w14:textId="77777777" w:rsidTr="00B24C8F">
        <w:trPr>
          <w:jc w:val="center"/>
        </w:trPr>
        <w:tc>
          <w:tcPr>
            <w:tcW w:w="717" w:type="dxa"/>
            <w:vMerge w:val="restart"/>
          </w:tcPr>
          <w:p w14:paraId="70E596C8" w14:textId="77777777" w:rsidR="0054109F" w:rsidRPr="00B24C8F" w:rsidRDefault="0054109F" w:rsidP="00D57B94">
            <w:pPr>
              <w:jc w:val="center"/>
              <w:rPr>
                <w:color w:val="000000"/>
                <w:sz w:val="22"/>
                <w:szCs w:val="22"/>
              </w:rPr>
            </w:pPr>
            <w:r w:rsidRPr="00B24C8F">
              <w:rPr>
                <w:color w:val="000000"/>
                <w:sz w:val="22"/>
                <w:szCs w:val="22"/>
              </w:rPr>
              <w:t>1.</w:t>
            </w:r>
          </w:p>
        </w:tc>
        <w:tc>
          <w:tcPr>
            <w:tcW w:w="2578" w:type="dxa"/>
            <w:vMerge w:val="restart"/>
          </w:tcPr>
          <w:p w14:paraId="6838EC10" w14:textId="3B32A9A1" w:rsidR="0054109F" w:rsidRPr="00B24C8F" w:rsidRDefault="0054109F" w:rsidP="00D57B94">
            <w:pPr>
              <w:rPr>
                <w:color w:val="000000"/>
                <w:sz w:val="22"/>
                <w:szCs w:val="22"/>
              </w:rPr>
            </w:pPr>
            <w:r w:rsidRPr="00B24C8F">
              <w:rPr>
                <w:color w:val="000000"/>
                <w:sz w:val="22"/>
                <w:szCs w:val="22"/>
              </w:rPr>
              <w:t xml:space="preserve">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tc>
        <w:tc>
          <w:tcPr>
            <w:tcW w:w="2005" w:type="dxa"/>
            <w:vMerge w:val="restart"/>
          </w:tcPr>
          <w:p w14:paraId="6AC51B32" w14:textId="77777777" w:rsidR="0054109F" w:rsidRPr="00B24C8F" w:rsidRDefault="0054109F" w:rsidP="00D57B94">
            <w:pPr>
              <w:jc w:val="center"/>
              <w:rPr>
                <w:color w:val="000000"/>
                <w:sz w:val="22"/>
                <w:szCs w:val="22"/>
              </w:rPr>
            </w:pPr>
            <w:r w:rsidRPr="00B24C8F">
              <w:rPr>
                <w:color w:val="000000"/>
                <w:sz w:val="22"/>
                <w:szCs w:val="22"/>
                <w:lang w:val="en-US"/>
              </w:rPr>
              <w:t xml:space="preserve">МЭУ Бессоновского </w:t>
            </w:r>
            <w:proofErr w:type="spellStart"/>
            <w:r w:rsidRPr="00B24C8F">
              <w:rPr>
                <w:color w:val="000000"/>
                <w:sz w:val="22"/>
                <w:szCs w:val="22"/>
                <w:lang w:val="en-US"/>
              </w:rPr>
              <w:t>района</w:t>
            </w:r>
            <w:proofErr w:type="spellEnd"/>
          </w:p>
        </w:tc>
        <w:tc>
          <w:tcPr>
            <w:tcW w:w="2068" w:type="dxa"/>
          </w:tcPr>
          <w:p w14:paraId="26B130E5" w14:textId="77777777" w:rsidR="0054109F" w:rsidRPr="00B24C8F" w:rsidRDefault="0054109F" w:rsidP="00D57B94">
            <w:pPr>
              <w:jc w:val="center"/>
              <w:rPr>
                <w:color w:val="000000"/>
                <w:sz w:val="22"/>
                <w:szCs w:val="22"/>
              </w:rPr>
            </w:pPr>
            <w:r w:rsidRPr="00B24C8F">
              <w:rPr>
                <w:color w:val="000000"/>
                <w:sz w:val="22"/>
                <w:szCs w:val="22"/>
              </w:rPr>
              <w:t xml:space="preserve">всего </w:t>
            </w:r>
          </w:p>
          <w:p w14:paraId="76AD9209" w14:textId="77777777" w:rsidR="0054109F" w:rsidRPr="00B24C8F" w:rsidRDefault="0054109F" w:rsidP="00D57B94">
            <w:pPr>
              <w:jc w:val="center"/>
              <w:rPr>
                <w:color w:val="000000"/>
                <w:sz w:val="22"/>
                <w:szCs w:val="22"/>
              </w:rPr>
            </w:pPr>
          </w:p>
        </w:tc>
        <w:tc>
          <w:tcPr>
            <w:tcW w:w="1217" w:type="dxa"/>
          </w:tcPr>
          <w:p w14:paraId="7BC86318" w14:textId="77777777" w:rsidR="0054109F" w:rsidRPr="00B24C8F" w:rsidRDefault="0054109F" w:rsidP="00D57B94">
            <w:pPr>
              <w:jc w:val="center"/>
              <w:rPr>
                <w:color w:val="000000"/>
                <w:sz w:val="22"/>
                <w:szCs w:val="22"/>
              </w:rPr>
            </w:pPr>
            <w:r w:rsidRPr="00B24C8F">
              <w:rPr>
                <w:color w:val="000000"/>
                <w:sz w:val="22"/>
                <w:szCs w:val="22"/>
              </w:rPr>
              <w:t>415826,8</w:t>
            </w:r>
          </w:p>
        </w:tc>
        <w:tc>
          <w:tcPr>
            <w:tcW w:w="1276" w:type="dxa"/>
          </w:tcPr>
          <w:p w14:paraId="518E8B6D" w14:textId="77777777" w:rsidR="0054109F" w:rsidRPr="00B24C8F" w:rsidRDefault="0054109F" w:rsidP="00D57B94">
            <w:pPr>
              <w:jc w:val="center"/>
              <w:rPr>
                <w:color w:val="000000"/>
                <w:sz w:val="22"/>
                <w:szCs w:val="22"/>
              </w:rPr>
            </w:pPr>
            <w:r w:rsidRPr="00B24C8F">
              <w:rPr>
                <w:color w:val="000000"/>
                <w:sz w:val="22"/>
                <w:szCs w:val="22"/>
              </w:rPr>
              <w:t>81169,2</w:t>
            </w:r>
          </w:p>
        </w:tc>
        <w:tc>
          <w:tcPr>
            <w:tcW w:w="1418" w:type="dxa"/>
          </w:tcPr>
          <w:p w14:paraId="6487AA3D" w14:textId="77777777" w:rsidR="0054109F" w:rsidRPr="00B24C8F" w:rsidRDefault="0054109F" w:rsidP="00D57B94">
            <w:pPr>
              <w:jc w:val="center"/>
              <w:rPr>
                <w:color w:val="000000"/>
                <w:sz w:val="22"/>
                <w:szCs w:val="22"/>
              </w:rPr>
            </w:pPr>
            <w:r w:rsidRPr="00B24C8F">
              <w:rPr>
                <w:color w:val="000000"/>
                <w:sz w:val="22"/>
                <w:szCs w:val="22"/>
              </w:rPr>
              <w:t>83664,4</w:t>
            </w:r>
          </w:p>
        </w:tc>
        <w:tc>
          <w:tcPr>
            <w:tcW w:w="1275" w:type="dxa"/>
          </w:tcPr>
          <w:p w14:paraId="439AD79A" w14:textId="77777777" w:rsidR="0054109F" w:rsidRPr="00B24C8F" w:rsidRDefault="0054109F" w:rsidP="00D57B94">
            <w:pPr>
              <w:jc w:val="center"/>
              <w:rPr>
                <w:color w:val="000000"/>
                <w:sz w:val="22"/>
                <w:szCs w:val="22"/>
              </w:rPr>
            </w:pPr>
            <w:r w:rsidRPr="00B24C8F">
              <w:rPr>
                <w:color w:val="000000"/>
                <w:sz w:val="22"/>
                <w:szCs w:val="22"/>
              </w:rPr>
              <w:t>83664,4</w:t>
            </w:r>
          </w:p>
        </w:tc>
        <w:tc>
          <w:tcPr>
            <w:tcW w:w="1276" w:type="dxa"/>
          </w:tcPr>
          <w:p w14:paraId="264E08F0" w14:textId="77777777" w:rsidR="0054109F" w:rsidRPr="00B24C8F" w:rsidRDefault="0054109F" w:rsidP="00D57B94">
            <w:pPr>
              <w:jc w:val="center"/>
              <w:rPr>
                <w:color w:val="000000"/>
                <w:sz w:val="22"/>
                <w:szCs w:val="22"/>
              </w:rPr>
            </w:pPr>
            <w:r w:rsidRPr="00B24C8F">
              <w:rPr>
                <w:color w:val="000000"/>
                <w:sz w:val="22"/>
                <w:szCs w:val="22"/>
              </w:rPr>
              <w:t>83664,4</w:t>
            </w:r>
          </w:p>
        </w:tc>
        <w:tc>
          <w:tcPr>
            <w:tcW w:w="1418" w:type="dxa"/>
          </w:tcPr>
          <w:p w14:paraId="1AB9986F" w14:textId="77777777" w:rsidR="0054109F" w:rsidRPr="00B24C8F" w:rsidRDefault="0054109F" w:rsidP="00D57B94">
            <w:pPr>
              <w:jc w:val="center"/>
              <w:rPr>
                <w:color w:val="000000"/>
                <w:sz w:val="22"/>
                <w:szCs w:val="22"/>
              </w:rPr>
            </w:pPr>
            <w:r w:rsidRPr="00B24C8F">
              <w:rPr>
                <w:color w:val="000000"/>
                <w:sz w:val="22"/>
                <w:szCs w:val="22"/>
              </w:rPr>
              <w:t>83664,4</w:t>
            </w:r>
          </w:p>
        </w:tc>
      </w:tr>
      <w:tr w:rsidR="0054109F" w:rsidRPr="00B24C8F" w14:paraId="244B191B" w14:textId="77777777" w:rsidTr="00B24C8F">
        <w:trPr>
          <w:jc w:val="center"/>
        </w:trPr>
        <w:tc>
          <w:tcPr>
            <w:tcW w:w="717" w:type="dxa"/>
            <w:vMerge/>
          </w:tcPr>
          <w:p w14:paraId="3CD40FEF" w14:textId="77777777" w:rsidR="0054109F" w:rsidRPr="00B24C8F" w:rsidRDefault="0054109F" w:rsidP="00D57B94">
            <w:pPr>
              <w:jc w:val="center"/>
              <w:rPr>
                <w:color w:val="000000"/>
                <w:sz w:val="22"/>
                <w:szCs w:val="22"/>
              </w:rPr>
            </w:pPr>
          </w:p>
        </w:tc>
        <w:tc>
          <w:tcPr>
            <w:tcW w:w="2578" w:type="dxa"/>
            <w:vMerge/>
          </w:tcPr>
          <w:p w14:paraId="2E740889" w14:textId="77777777" w:rsidR="0054109F" w:rsidRPr="00B24C8F" w:rsidRDefault="0054109F" w:rsidP="00D57B94">
            <w:pPr>
              <w:jc w:val="center"/>
              <w:rPr>
                <w:color w:val="000000"/>
                <w:sz w:val="22"/>
                <w:szCs w:val="22"/>
              </w:rPr>
            </w:pPr>
          </w:p>
        </w:tc>
        <w:tc>
          <w:tcPr>
            <w:tcW w:w="2005" w:type="dxa"/>
            <w:vMerge/>
          </w:tcPr>
          <w:p w14:paraId="347838E7" w14:textId="77777777" w:rsidR="0054109F" w:rsidRPr="00B24C8F" w:rsidRDefault="0054109F" w:rsidP="00D57B94">
            <w:pPr>
              <w:jc w:val="center"/>
              <w:rPr>
                <w:color w:val="000000"/>
                <w:sz w:val="22"/>
                <w:szCs w:val="22"/>
              </w:rPr>
            </w:pPr>
          </w:p>
        </w:tc>
        <w:tc>
          <w:tcPr>
            <w:tcW w:w="2068" w:type="dxa"/>
          </w:tcPr>
          <w:p w14:paraId="032BB430" w14:textId="77777777" w:rsidR="0054109F" w:rsidRPr="00B24C8F" w:rsidRDefault="0054109F" w:rsidP="00D57B94">
            <w:pPr>
              <w:jc w:val="center"/>
              <w:rPr>
                <w:color w:val="000000"/>
                <w:sz w:val="22"/>
                <w:szCs w:val="22"/>
              </w:rPr>
            </w:pPr>
            <w:r w:rsidRPr="00B24C8F">
              <w:rPr>
                <w:color w:val="000000"/>
                <w:sz w:val="22"/>
                <w:szCs w:val="22"/>
              </w:rPr>
              <w:t>федеральный бюджет</w:t>
            </w:r>
          </w:p>
        </w:tc>
        <w:tc>
          <w:tcPr>
            <w:tcW w:w="1217" w:type="dxa"/>
          </w:tcPr>
          <w:p w14:paraId="3EAC46BE" w14:textId="77777777" w:rsidR="0054109F" w:rsidRPr="00B24C8F" w:rsidRDefault="0054109F" w:rsidP="00D57B94">
            <w:pPr>
              <w:jc w:val="center"/>
              <w:rPr>
                <w:color w:val="000000"/>
                <w:sz w:val="22"/>
                <w:szCs w:val="22"/>
              </w:rPr>
            </w:pPr>
            <w:r w:rsidRPr="00B24C8F">
              <w:rPr>
                <w:color w:val="000000"/>
                <w:sz w:val="22"/>
                <w:szCs w:val="22"/>
              </w:rPr>
              <w:t>0</w:t>
            </w:r>
          </w:p>
        </w:tc>
        <w:tc>
          <w:tcPr>
            <w:tcW w:w="1276" w:type="dxa"/>
          </w:tcPr>
          <w:p w14:paraId="7222AE6E" w14:textId="77777777" w:rsidR="0054109F" w:rsidRPr="00B24C8F" w:rsidRDefault="0054109F" w:rsidP="00D57B94">
            <w:pPr>
              <w:jc w:val="center"/>
              <w:rPr>
                <w:color w:val="000000"/>
                <w:sz w:val="22"/>
                <w:szCs w:val="22"/>
              </w:rPr>
            </w:pPr>
            <w:r w:rsidRPr="00B24C8F">
              <w:rPr>
                <w:color w:val="000000"/>
                <w:sz w:val="22"/>
                <w:szCs w:val="22"/>
              </w:rPr>
              <w:t>0</w:t>
            </w:r>
          </w:p>
        </w:tc>
        <w:tc>
          <w:tcPr>
            <w:tcW w:w="1418" w:type="dxa"/>
          </w:tcPr>
          <w:p w14:paraId="378AA6C6" w14:textId="77777777" w:rsidR="0054109F" w:rsidRPr="00B24C8F" w:rsidRDefault="0054109F" w:rsidP="00D57B94">
            <w:pPr>
              <w:jc w:val="center"/>
              <w:rPr>
                <w:color w:val="000000"/>
                <w:sz w:val="22"/>
                <w:szCs w:val="22"/>
              </w:rPr>
            </w:pPr>
            <w:r w:rsidRPr="00B24C8F">
              <w:rPr>
                <w:color w:val="000000"/>
                <w:sz w:val="22"/>
                <w:szCs w:val="22"/>
              </w:rPr>
              <w:t>0</w:t>
            </w:r>
          </w:p>
        </w:tc>
        <w:tc>
          <w:tcPr>
            <w:tcW w:w="1275" w:type="dxa"/>
          </w:tcPr>
          <w:p w14:paraId="5D2CDAA9" w14:textId="77777777" w:rsidR="0054109F" w:rsidRPr="00B24C8F" w:rsidRDefault="0054109F" w:rsidP="00D57B94">
            <w:pPr>
              <w:jc w:val="center"/>
              <w:rPr>
                <w:color w:val="000000"/>
                <w:sz w:val="22"/>
                <w:szCs w:val="22"/>
              </w:rPr>
            </w:pPr>
            <w:r w:rsidRPr="00B24C8F">
              <w:rPr>
                <w:color w:val="000000"/>
                <w:sz w:val="22"/>
                <w:szCs w:val="22"/>
              </w:rPr>
              <w:t>0</w:t>
            </w:r>
          </w:p>
        </w:tc>
        <w:tc>
          <w:tcPr>
            <w:tcW w:w="1276" w:type="dxa"/>
          </w:tcPr>
          <w:p w14:paraId="1CCD7258" w14:textId="77777777" w:rsidR="0054109F" w:rsidRPr="00B24C8F" w:rsidRDefault="0054109F" w:rsidP="00D57B94">
            <w:pPr>
              <w:jc w:val="center"/>
              <w:rPr>
                <w:color w:val="000000"/>
                <w:sz w:val="22"/>
                <w:szCs w:val="22"/>
              </w:rPr>
            </w:pPr>
            <w:r w:rsidRPr="00B24C8F">
              <w:rPr>
                <w:color w:val="000000"/>
                <w:sz w:val="22"/>
                <w:szCs w:val="22"/>
              </w:rPr>
              <w:t>0</w:t>
            </w:r>
          </w:p>
        </w:tc>
        <w:tc>
          <w:tcPr>
            <w:tcW w:w="1418" w:type="dxa"/>
          </w:tcPr>
          <w:p w14:paraId="10A8517E" w14:textId="77777777" w:rsidR="0054109F" w:rsidRPr="00B24C8F" w:rsidRDefault="0054109F" w:rsidP="00D57B94">
            <w:pPr>
              <w:jc w:val="center"/>
              <w:rPr>
                <w:color w:val="000000"/>
                <w:sz w:val="22"/>
                <w:szCs w:val="22"/>
              </w:rPr>
            </w:pPr>
            <w:r w:rsidRPr="00B24C8F">
              <w:rPr>
                <w:color w:val="000000"/>
                <w:sz w:val="22"/>
                <w:szCs w:val="22"/>
              </w:rPr>
              <w:t>0</w:t>
            </w:r>
          </w:p>
        </w:tc>
      </w:tr>
      <w:tr w:rsidR="0054109F" w:rsidRPr="00B24C8F" w14:paraId="0B445337" w14:textId="77777777" w:rsidTr="00B24C8F">
        <w:trPr>
          <w:jc w:val="center"/>
        </w:trPr>
        <w:tc>
          <w:tcPr>
            <w:tcW w:w="717" w:type="dxa"/>
            <w:vMerge/>
          </w:tcPr>
          <w:p w14:paraId="700EDB7A" w14:textId="77777777" w:rsidR="0054109F" w:rsidRPr="00B24C8F" w:rsidRDefault="0054109F" w:rsidP="00D57B94">
            <w:pPr>
              <w:jc w:val="center"/>
              <w:rPr>
                <w:color w:val="000000"/>
                <w:sz w:val="22"/>
                <w:szCs w:val="22"/>
              </w:rPr>
            </w:pPr>
          </w:p>
        </w:tc>
        <w:tc>
          <w:tcPr>
            <w:tcW w:w="2578" w:type="dxa"/>
            <w:vMerge/>
          </w:tcPr>
          <w:p w14:paraId="0506B9C8" w14:textId="77777777" w:rsidR="0054109F" w:rsidRPr="00B24C8F" w:rsidRDefault="0054109F" w:rsidP="00D57B94">
            <w:pPr>
              <w:jc w:val="center"/>
              <w:rPr>
                <w:color w:val="000000"/>
                <w:sz w:val="22"/>
                <w:szCs w:val="22"/>
              </w:rPr>
            </w:pPr>
          </w:p>
        </w:tc>
        <w:tc>
          <w:tcPr>
            <w:tcW w:w="2005" w:type="dxa"/>
            <w:vMerge/>
          </w:tcPr>
          <w:p w14:paraId="6E11D4D7" w14:textId="77777777" w:rsidR="0054109F" w:rsidRPr="00B24C8F" w:rsidRDefault="0054109F" w:rsidP="00D57B94">
            <w:pPr>
              <w:jc w:val="center"/>
              <w:rPr>
                <w:color w:val="000000"/>
                <w:sz w:val="22"/>
                <w:szCs w:val="22"/>
              </w:rPr>
            </w:pPr>
          </w:p>
        </w:tc>
        <w:tc>
          <w:tcPr>
            <w:tcW w:w="2068" w:type="dxa"/>
          </w:tcPr>
          <w:p w14:paraId="3D1F3C3C" w14:textId="77777777" w:rsidR="0054109F" w:rsidRPr="00B24C8F" w:rsidRDefault="0054109F" w:rsidP="00D57B94">
            <w:pPr>
              <w:jc w:val="center"/>
              <w:rPr>
                <w:color w:val="000000"/>
                <w:sz w:val="22"/>
                <w:szCs w:val="22"/>
              </w:rPr>
            </w:pPr>
            <w:r w:rsidRPr="00B24C8F">
              <w:rPr>
                <w:color w:val="000000"/>
                <w:sz w:val="22"/>
                <w:szCs w:val="22"/>
              </w:rPr>
              <w:t>региональный бюджет</w:t>
            </w:r>
          </w:p>
        </w:tc>
        <w:tc>
          <w:tcPr>
            <w:tcW w:w="1217" w:type="dxa"/>
          </w:tcPr>
          <w:p w14:paraId="725694A6" w14:textId="77777777" w:rsidR="0054109F" w:rsidRPr="00B24C8F" w:rsidRDefault="0054109F" w:rsidP="00D57B94">
            <w:pPr>
              <w:jc w:val="center"/>
              <w:rPr>
                <w:color w:val="000000"/>
                <w:sz w:val="22"/>
                <w:szCs w:val="22"/>
              </w:rPr>
            </w:pPr>
            <w:r w:rsidRPr="00B24C8F">
              <w:rPr>
                <w:color w:val="000000"/>
                <w:sz w:val="22"/>
                <w:szCs w:val="22"/>
              </w:rPr>
              <w:t>11008,9</w:t>
            </w:r>
          </w:p>
        </w:tc>
        <w:tc>
          <w:tcPr>
            <w:tcW w:w="1276" w:type="dxa"/>
          </w:tcPr>
          <w:p w14:paraId="7E918FC0" w14:textId="77777777" w:rsidR="0054109F" w:rsidRPr="00B24C8F" w:rsidRDefault="0054109F" w:rsidP="00D57B94">
            <w:pPr>
              <w:jc w:val="center"/>
              <w:rPr>
                <w:color w:val="000000"/>
                <w:sz w:val="22"/>
                <w:szCs w:val="22"/>
              </w:rPr>
            </w:pPr>
            <w:r w:rsidRPr="00B24C8F">
              <w:rPr>
                <w:color w:val="000000"/>
                <w:sz w:val="22"/>
                <w:szCs w:val="22"/>
              </w:rPr>
              <w:t>2052,5</w:t>
            </w:r>
          </w:p>
        </w:tc>
        <w:tc>
          <w:tcPr>
            <w:tcW w:w="1418" w:type="dxa"/>
          </w:tcPr>
          <w:p w14:paraId="3144A4DF" w14:textId="77777777" w:rsidR="0054109F" w:rsidRPr="00B24C8F" w:rsidRDefault="0054109F" w:rsidP="00D57B94">
            <w:pPr>
              <w:jc w:val="center"/>
              <w:rPr>
                <w:color w:val="000000"/>
                <w:sz w:val="22"/>
                <w:szCs w:val="22"/>
              </w:rPr>
            </w:pPr>
            <w:r w:rsidRPr="00B24C8F">
              <w:rPr>
                <w:color w:val="000000"/>
                <w:sz w:val="22"/>
                <w:szCs w:val="22"/>
              </w:rPr>
              <w:t>2239,1</w:t>
            </w:r>
          </w:p>
        </w:tc>
        <w:tc>
          <w:tcPr>
            <w:tcW w:w="1275" w:type="dxa"/>
          </w:tcPr>
          <w:p w14:paraId="3175DD0C" w14:textId="77777777" w:rsidR="0054109F" w:rsidRPr="00B24C8F" w:rsidRDefault="0054109F" w:rsidP="00D57B94">
            <w:pPr>
              <w:jc w:val="center"/>
              <w:rPr>
                <w:color w:val="000000"/>
                <w:sz w:val="22"/>
                <w:szCs w:val="22"/>
              </w:rPr>
            </w:pPr>
            <w:r w:rsidRPr="00B24C8F">
              <w:rPr>
                <w:color w:val="000000"/>
                <w:sz w:val="22"/>
                <w:szCs w:val="22"/>
              </w:rPr>
              <w:t>2239,1</w:t>
            </w:r>
          </w:p>
        </w:tc>
        <w:tc>
          <w:tcPr>
            <w:tcW w:w="1276" w:type="dxa"/>
          </w:tcPr>
          <w:p w14:paraId="11ADEDA1" w14:textId="77777777" w:rsidR="0054109F" w:rsidRPr="00B24C8F" w:rsidRDefault="0054109F" w:rsidP="00D57B94">
            <w:pPr>
              <w:jc w:val="center"/>
              <w:rPr>
                <w:color w:val="000000"/>
                <w:sz w:val="22"/>
                <w:szCs w:val="22"/>
              </w:rPr>
            </w:pPr>
            <w:r w:rsidRPr="00B24C8F">
              <w:rPr>
                <w:color w:val="000000"/>
                <w:sz w:val="22"/>
                <w:szCs w:val="22"/>
              </w:rPr>
              <w:t>2239,1</w:t>
            </w:r>
          </w:p>
        </w:tc>
        <w:tc>
          <w:tcPr>
            <w:tcW w:w="1418" w:type="dxa"/>
          </w:tcPr>
          <w:p w14:paraId="5881EBEA" w14:textId="77777777" w:rsidR="0054109F" w:rsidRPr="00B24C8F" w:rsidRDefault="0054109F" w:rsidP="00D57B94">
            <w:pPr>
              <w:jc w:val="center"/>
              <w:rPr>
                <w:color w:val="000000"/>
                <w:sz w:val="22"/>
                <w:szCs w:val="22"/>
              </w:rPr>
            </w:pPr>
            <w:r w:rsidRPr="00B24C8F">
              <w:rPr>
                <w:color w:val="000000"/>
                <w:sz w:val="22"/>
                <w:szCs w:val="22"/>
              </w:rPr>
              <w:t>2239,1</w:t>
            </w:r>
          </w:p>
        </w:tc>
      </w:tr>
      <w:tr w:rsidR="0054109F" w:rsidRPr="00B24C8F" w14:paraId="3DC0311B" w14:textId="77777777" w:rsidTr="00B24C8F">
        <w:trPr>
          <w:jc w:val="center"/>
        </w:trPr>
        <w:tc>
          <w:tcPr>
            <w:tcW w:w="717" w:type="dxa"/>
            <w:vMerge/>
          </w:tcPr>
          <w:p w14:paraId="57392B56" w14:textId="77777777" w:rsidR="0054109F" w:rsidRPr="00B24C8F" w:rsidRDefault="0054109F" w:rsidP="00D57B94">
            <w:pPr>
              <w:jc w:val="center"/>
              <w:rPr>
                <w:color w:val="000000"/>
                <w:sz w:val="22"/>
                <w:szCs w:val="22"/>
              </w:rPr>
            </w:pPr>
          </w:p>
        </w:tc>
        <w:tc>
          <w:tcPr>
            <w:tcW w:w="2578" w:type="dxa"/>
            <w:vMerge/>
          </w:tcPr>
          <w:p w14:paraId="47407196" w14:textId="77777777" w:rsidR="0054109F" w:rsidRPr="00B24C8F" w:rsidRDefault="0054109F" w:rsidP="00D57B94">
            <w:pPr>
              <w:jc w:val="center"/>
              <w:rPr>
                <w:color w:val="000000"/>
                <w:sz w:val="22"/>
                <w:szCs w:val="22"/>
              </w:rPr>
            </w:pPr>
          </w:p>
        </w:tc>
        <w:tc>
          <w:tcPr>
            <w:tcW w:w="2005" w:type="dxa"/>
            <w:vMerge/>
          </w:tcPr>
          <w:p w14:paraId="0E525E30" w14:textId="77777777" w:rsidR="0054109F" w:rsidRPr="00B24C8F" w:rsidRDefault="0054109F" w:rsidP="00D57B94">
            <w:pPr>
              <w:jc w:val="center"/>
              <w:rPr>
                <w:color w:val="000000"/>
                <w:sz w:val="22"/>
                <w:szCs w:val="22"/>
              </w:rPr>
            </w:pPr>
          </w:p>
        </w:tc>
        <w:tc>
          <w:tcPr>
            <w:tcW w:w="2068" w:type="dxa"/>
          </w:tcPr>
          <w:p w14:paraId="08F410FC" w14:textId="77777777" w:rsidR="0054109F" w:rsidRPr="00B24C8F" w:rsidRDefault="0054109F" w:rsidP="00D57B94">
            <w:pPr>
              <w:jc w:val="center"/>
              <w:rPr>
                <w:color w:val="000000"/>
                <w:sz w:val="22"/>
                <w:szCs w:val="22"/>
              </w:rPr>
            </w:pPr>
            <w:r w:rsidRPr="00B24C8F">
              <w:rPr>
                <w:color w:val="000000"/>
                <w:sz w:val="22"/>
                <w:szCs w:val="22"/>
              </w:rPr>
              <w:t>местный бюджет</w:t>
            </w:r>
          </w:p>
          <w:p w14:paraId="163C5A35" w14:textId="77777777" w:rsidR="0054109F" w:rsidRPr="00B24C8F" w:rsidRDefault="0054109F" w:rsidP="00D57B94">
            <w:pPr>
              <w:jc w:val="center"/>
              <w:rPr>
                <w:color w:val="000000"/>
                <w:sz w:val="22"/>
                <w:szCs w:val="22"/>
              </w:rPr>
            </w:pPr>
          </w:p>
        </w:tc>
        <w:tc>
          <w:tcPr>
            <w:tcW w:w="1217" w:type="dxa"/>
          </w:tcPr>
          <w:p w14:paraId="245D61BF" w14:textId="77777777" w:rsidR="0054109F" w:rsidRPr="00B24C8F" w:rsidRDefault="0054109F" w:rsidP="00D57B94">
            <w:pPr>
              <w:jc w:val="center"/>
              <w:rPr>
                <w:color w:val="000000"/>
                <w:sz w:val="22"/>
                <w:szCs w:val="22"/>
              </w:rPr>
            </w:pPr>
            <w:r w:rsidRPr="00B24C8F">
              <w:rPr>
                <w:color w:val="000000"/>
                <w:sz w:val="22"/>
                <w:szCs w:val="22"/>
              </w:rPr>
              <w:t>280403,9</w:t>
            </w:r>
          </w:p>
        </w:tc>
        <w:tc>
          <w:tcPr>
            <w:tcW w:w="1276" w:type="dxa"/>
          </w:tcPr>
          <w:p w14:paraId="2D7BA299" w14:textId="77777777" w:rsidR="0054109F" w:rsidRPr="00B24C8F" w:rsidRDefault="0054109F" w:rsidP="00D57B94">
            <w:pPr>
              <w:jc w:val="center"/>
              <w:rPr>
                <w:color w:val="000000"/>
                <w:sz w:val="22"/>
                <w:szCs w:val="22"/>
              </w:rPr>
            </w:pPr>
            <w:r w:rsidRPr="00B24C8F">
              <w:rPr>
                <w:color w:val="000000"/>
                <w:sz w:val="22"/>
                <w:szCs w:val="22"/>
              </w:rPr>
              <w:t>54233,9</w:t>
            </w:r>
          </w:p>
        </w:tc>
        <w:tc>
          <w:tcPr>
            <w:tcW w:w="1418" w:type="dxa"/>
          </w:tcPr>
          <w:p w14:paraId="7B19829F" w14:textId="77777777" w:rsidR="0054109F" w:rsidRPr="00B24C8F" w:rsidRDefault="0054109F" w:rsidP="00D57B94">
            <w:pPr>
              <w:jc w:val="center"/>
              <w:rPr>
                <w:color w:val="000000"/>
                <w:sz w:val="22"/>
                <w:szCs w:val="22"/>
              </w:rPr>
            </w:pPr>
            <w:r w:rsidRPr="00B24C8F">
              <w:rPr>
                <w:color w:val="000000"/>
                <w:sz w:val="22"/>
                <w:szCs w:val="22"/>
              </w:rPr>
              <w:t>56542,5</w:t>
            </w:r>
          </w:p>
        </w:tc>
        <w:tc>
          <w:tcPr>
            <w:tcW w:w="1275" w:type="dxa"/>
          </w:tcPr>
          <w:p w14:paraId="1CB51310" w14:textId="77777777" w:rsidR="0054109F" w:rsidRPr="00B24C8F" w:rsidRDefault="0054109F" w:rsidP="00D57B94">
            <w:pPr>
              <w:jc w:val="center"/>
              <w:rPr>
                <w:color w:val="000000"/>
                <w:sz w:val="22"/>
                <w:szCs w:val="22"/>
              </w:rPr>
            </w:pPr>
            <w:r w:rsidRPr="00B24C8F">
              <w:rPr>
                <w:color w:val="000000"/>
                <w:sz w:val="22"/>
                <w:szCs w:val="22"/>
              </w:rPr>
              <w:t>56542,5</w:t>
            </w:r>
          </w:p>
        </w:tc>
        <w:tc>
          <w:tcPr>
            <w:tcW w:w="1276" w:type="dxa"/>
          </w:tcPr>
          <w:p w14:paraId="69A905AE" w14:textId="77777777" w:rsidR="0054109F" w:rsidRPr="00B24C8F" w:rsidRDefault="0054109F" w:rsidP="00D57B94">
            <w:pPr>
              <w:jc w:val="center"/>
              <w:rPr>
                <w:color w:val="000000"/>
                <w:sz w:val="22"/>
                <w:szCs w:val="22"/>
              </w:rPr>
            </w:pPr>
            <w:r w:rsidRPr="00B24C8F">
              <w:rPr>
                <w:color w:val="000000"/>
                <w:sz w:val="22"/>
                <w:szCs w:val="22"/>
              </w:rPr>
              <w:t>56542,5</w:t>
            </w:r>
          </w:p>
        </w:tc>
        <w:tc>
          <w:tcPr>
            <w:tcW w:w="1418" w:type="dxa"/>
          </w:tcPr>
          <w:p w14:paraId="144BDF3F" w14:textId="77777777" w:rsidR="0054109F" w:rsidRPr="00B24C8F" w:rsidRDefault="0054109F" w:rsidP="00D57B94">
            <w:pPr>
              <w:jc w:val="center"/>
              <w:rPr>
                <w:color w:val="000000"/>
                <w:sz w:val="22"/>
                <w:szCs w:val="22"/>
              </w:rPr>
            </w:pPr>
            <w:r w:rsidRPr="00B24C8F">
              <w:rPr>
                <w:color w:val="000000"/>
                <w:sz w:val="22"/>
                <w:szCs w:val="22"/>
              </w:rPr>
              <w:t>56542,5</w:t>
            </w:r>
          </w:p>
        </w:tc>
      </w:tr>
      <w:tr w:rsidR="0054109F" w:rsidRPr="00B24C8F" w14:paraId="41E4660A" w14:textId="77777777" w:rsidTr="00B24C8F">
        <w:trPr>
          <w:jc w:val="center"/>
        </w:trPr>
        <w:tc>
          <w:tcPr>
            <w:tcW w:w="717" w:type="dxa"/>
            <w:vMerge/>
          </w:tcPr>
          <w:p w14:paraId="11289BA6" w14:textId="77777777" w:rsidR="0054109F" w:rsidRPr="00B24C8F" w:rsidRDefault="0054109F" w:rsidP="00D57B94">
            <w:pPr>
              <w:jc w:val="center"/>
              <w:rPr>
                <w:color w:val="000000"/>
                <w:sz w:val="22"/>
                <w:szCs w:val="22"/>
              </w:rPr>
            </w:pPr>
          </w:p>
        </w:tc>
        <w:tc>
          <w:tcPr>
            <w:tcW w:w="2578" w:type="dxa"/>
            <w:vMerge/>
          </w:tcPr>
          <w:p w14:paraId="5DE7E3AE" w14:textId="77777777" w:rsidR="0054109F" w:rsidRPr="00B24C8F" w:rsidRDefault="0054109F" w:rsidP="00D57B94">
            <w:pPr>
              <w:jc w:val="center"/>
              <w:rPr>
                <w:color w:val="000000"/>
                <w:sz w:val="22"/>
                <w:szCs w:val="22"/>
              </w:rPr>
            </w:pPr>
          </w:p>
        </w:tc>
        <w:tc>
          <w:tcPr>
            <w:tcW w:w="2005" w:type="dxa"/>
            <w:vMerge/>
          </w:tcPr>
          <w:p w14:paraId="241662C7" w14:textId="77777777" w:rsidR="0054109F" w:rsidRPr="00B24C8F" w:rsidRDefault="0054109F" w:rsidP="00D57B94">
            <w:pPr>
              <w:jc w:val="center"/>
              <w:rPr>
                <w:color w:val="000000"/>
                <w:sz w:val="22"/>
                <w:szCs w:val="22"/>
              </w:rPr>
            </w:pPr>
          </w:p>
        </w:tc>
        <w:tc>
          <w:tcPr>
            <w:tcW w:w="2068" w:type="dxa"/>
          </w:tcPr>
          <w:p w14:paraId="09D83A99" w14:textId="77777777" w:rsidR="0054109F" w:rsidRPr="00B24C8F" w:rsidRDefault="0054109F" w:rsidP="00D57B94">
            <w:pPr>
              <w:jc w:val="center"/>
              <w:rPr>
                <w:color w:val="000000"/>
                <w:sz w:val="22"/>
                <w:szCs w:val="22"/>
              </w:rPr>
            </w:pPr>
            <w:r w:rsidRPr="00B24C8F">
              <w:rPr>
                <w:color w:val="000000"/>
                <w:sz w:val="22"/>
                <w:szCs w:val="22"/>
              </w:rPr>
              <w:t>иные источники финансирования</w:t>
            </w:r>
          </w:p>
        </w:tc>
        <w:tc>
          <w:tcPr>
            <w:tcW w:w="1217" w:type="dxa"/>
          </w:tcPr>
          <w:p w14:paraId="474CABF1" w14:textId="77777777" w:rsidR="0054109F" w:rsidRPr="00B24C8F" w:rsidRDefault="0054109F" w:rsidP="00D57B94">
            <w:pPr>
              <w:jc w:val="center"/>
              <w:rPr>
                <w:color w:val="000000"/>
                <w:sz w:val="22"/>
                <w:szCs w:val="22"/>
              </w:rPr>
            </w:pPr>
            <w:r w:rsidRPr="00B24C8F">
              <w:rPr>
                <w:color w:val="000000"/>
                <w:sz w:val="22"/>
                <w:szCs w:val="22"/>
              </w:rPr>
              <w:t>124414,0</w:t>
            </w:r>
          </w:p>
        </w:tc>
        <w:tc>
          <w:tcPr>
            <w:tcW w:w="1276" w:type="dxa"/>
          </w:tcPr>
          <w:p w14:paraId="636D0468" w14:textId="77777777" w:rsidR="0054109F" w:rsidRPr="00B24C8F" w:rsidRDefault="0054109F" w:rsidP="00D57B94">
            <w:pPr>
              <w:jc w:val="center"/>
              <w:rPr>
                <w:color w:val="000000"/>
                <w:sz w:val="22"/>
                <w:szCs w:val="22"/>
              </w:rPr>
            </w:pPr>
            <w:r w:rsidRPr="00B24C8F">
              <w:rPr>
                <w:color w:val="000000"/>
                <w:sz w:val="22"/>
                <w:szCs w:val="22"/>
              </w:rPr>
              <w:t>24882,8</w:t>
            </w:r>
          </w:p>
        </w:tc>
        <w:tc>
          <w:tcPr>
            <w:tcW w:w="1418" w:type="dxa"/>
          </w:tcPr>
          <w:p w14:paraId="684EEB09" w14:textId="77777777" w:rsidR="0054109F" w:rsidRPr="00B24C8F" w:rsidRDefault="0054109F" w:rsidP="00D57B94">
            <w:pPr>
              <w:jc w:val="center"/>
              <w:rPr>
                <w:color w:val="000000"/>
                <w:sz w:val="22"/>
                <w:szCs w:val="22"/>
              </w:rPr>
            </w:pPr>
            <w:r w:rsidRPr="00B24C8F">
              <w:rPr>
                <w:color w:val="000000"/>
                <w:sz w:val="22"/>
                <w:szCs w:val="22"/>
              </w:rPr>
              <w:t>24882,8</w:t>
            </w:r>
          </w:p>
        </w:tc>
        <w:tc>
          <w:tcPr>
            <w:tcW w:w="1275" w:type="dxa"/>
          </w:tcPr>
          <w:p w14:paraId="369BAFA2" w14:textId="77777777" w:rsidR="0054109F" w:rsidRPr="00B24C8F" w:rsidRDefault="0054109F" w:rsidP="00D57B94">
            <w:pPr>
              <w:jc w:val="center"/>
              <w:rPr>
                <w:color w:val="000000"/>
                <w:sz w:val="22"/>
                <w:szCs w:val="22"/>
              </w:rPr>
            </w:pPr>
            <w:r w:rsidRPr="00B24C8F">
              <w:rPr>
                <w:color w:val="000000"/>
                <w:sz w:val="22"/>
                <w:szCs w:val="22"/>
              </w:rPr>
              <w:t>24882,8</w:t>
            </w:r>
          </w:p>
        </w:tc>
        <w:tc>
          <w:tcPr>
            <w:tcW w:w="1276" w:type="dxa"/>
          </w:tcPr>
          <w:p w14:paraId="0DAD9AE5" w14:textId="77777777" w:rsidR="0054109F" w:rsidRPr="00B24C8F" w:rsidRDefault="0054109F" w:rsidP="00D57B94">
            <w:pPr>
              <w:jc w:val="center"/>
              <w:rPr>
                <w:color w:val="000000"/>
                <w:sz w:val="22"/>
                <w:szCs w:val="22"/>
              </w:rPr>
            </w:pPr>
            <w:r w:rsidRPr="00B24C8F">
              <w:rPr>
                <w:color w:val="000000"/>
                <w:sz w:val="22"/>
                <w:szCs w:val="22"/>
              </w:rPr>
              <w:t>24882,8</w:t>
            </w:r>
          </w:p>
        </w:tc>
        <w:tc>
          <w:tcPr>
            <w:tcW w:w="1418" w:type="dxa"/>
          </w:tcPr>
          <w:p w14:paraId="581BE9C7" w14:textId="77777777" w:rsidR="0054109F" w:rsidRPr="00B24C8F" w:rsidRDefault="0054109F" w:rsidP="00D57B94">
            <w:pPr>
              <w:jc w:val="center"/>
              <w:rPr>
                <w:color w:val="000000"/>
                <w:sz w:val="22"/>
                <w:szCs w:val="22"/>
              </w:rPr>
            </w:pPr>
            <w:r w:rsidRPr="00B24C8F">
              <w:rPr>
                <w:color w:val="000000"/>
                <w:sz w:val="22"/>
                <w:szCs w:val="22"/>
              </w:rPr>
              <w:t>24882,8</w:t>
            </w:r>
          </w:p>
        </w:tc>
      </w:tr>
    </w:tbl>
    <w:p w14:paraId="7D582FE7" w14:textId="77777777" w:rsidR="00D57B94" w:rsidRDefault="00D57B94" w:rsidP="0054109F">
      <w:pPr>
        <w:ind w:firstLine="709"/>
        <w:jc w:val="right"/>
        <w:rPr>
          <w:color w:val="000000"/>
          <w:sz w:val="26"/>
          <w:szCs w:val="26"/>
        </w:rPr>
      </w:pPr>
    </w:p>
    <w:p w14:paraId="722B52F0" w14:textId="7FD083AB" w:rsidR="0054109F" w:rsidRPr="00D57B94" w:rsidRDefault="0054109F" w:rsidP="0054109F">
      <w:pPr>
        <w:ind w:firstLine="709"/>
        <w:jc w:val="right"/>
        <w:rPr>
          <w:color w:val="000000"/>
          <w:sz w:val="22"/>
          <w:szCs w:val="22"/>
        </w:rPr>
      </w:pPr>
      <w:r w:rsidRPr="00D57B94">
        <w:rPr>
          <w:color w:val="000000"/>
          <w:sz w:val="22"/>
          <w:szCs w:val="22"/>
        </w:rPr>
        <w:t>Приложение 4</w:t>
      </w:r>
    </w:p>
    <w:p w14:paraId="0319C211" w14:textId="77777777" w:rsidR="0054109F" w:rsidRPr="00D57B94" w:rsidRDefault="0054109F" w:rsidP="0054109F">
      <w:pPr>
        <w:autoSpaceDE w:val="0"/>
        <w:autoSpaceDN w:val="0"/>
        <w:adjustRightInd w:val="0"/>
        <w:jc w:val="right"/>
        <w:rPr>
          <w:color w:val="000000"/>
          <w:sz w:val="22"/>
          <w:szCs w:val="22"/>
        </w:rPr>
      </w:pPr>
      <w:r w:rsidRPr="00D57B94">
        <w:rPr>
          <w:color w:val="000000"/>
          <w:sz w:val="22"/>
          <w:szCs w:val="22"/>
        </w:rPr>
        <w:t>к Порядку разработки, реализации и оценки эффективности</w:t>
      </w:r>
    </w:p>
    <w:p w14:paraId="0E36C9D7" w14:textId="77777777" w:rsidR="0054109F" w:rsidRPr="00D57B94" w:rsidRDefault="0054109F" w:rsidP="0054109F">
      <w:pPr>
        <w:autoSpaceDE w:val="0"/>
        <w:autoSpaceDN w:val="0"/>
        <w:adjustRightInd w:val="0"/>
        <w:jc w:val="right"/>
        <w:rPr>
          <w:color w:val="000000"/>
          <w:sz w:val="22"/>
          <w:szCs w:val="22"/>
        </w:rPr>
      </w:pPr>
      <w:r w:rsidRPr="00D57B94">
        <w:rPr>
          <w:color w:val="000000"/>
          <w:sz w:val="22"/>
          <w:szCs w:val="22"/>
        </w:rPr>
        <w:t xml:space="preserve">муниципальных программ </w:t>
      </w:r>
    </w:p>
    <w:p w14:paraId="66E9F168" w14:textId="77777777" w:rsidR="0054109F" w:rsidRPr="00D57B94" w:rsidRDefault="0054109F" w:rsidP="0054109F">
      <w:pPr>
        <w:autoSpaceDE w:val="0"/>
        <w:autoSpaceDN w:val="0"/>
        <w:adjustRightInd w:val="0"/>
        <w:jc w:val="right"/>
        <w:rPr>
          <w:color w:val="000000"/>
          <w:sz w:val="22"/>
          <w:szCs w:val="22"/>
        </w:rPr>
      </w:pPr>
      <w:r w:rsidRPr="00D57B94">
        <w:rPr>
          <w:color w:val="000000"/>
          <w:sz w:val="22"/>
          <w:szCs w:val="22"/>
        </w:rPr>
        <w:t xml:space="preserve">Бессоновского района </w:t>
      </w:r>
    </w:p>
    <w:p w14:paraId="37DF0B62" w14:textId="77777777" w:rsidR="0054109F" w:rsidRPr="00D57B94" w:rsidRDefault="0054109F" w:rsidP="0054109F">
      <w:pPr>
        <w:autoSpaceDE w:val="0"/>
        <w:autoSpaceDN w:val="0"/>
        <w:adjustRightInd w:val="0"/>
        <w:jc w:val="right"/>
        <w:rPr>
          <w:color w:val="000000"/>
          <w:sz w:val="22"/>
          <w:szCs w:val="22"/>
        </w:rPr>
      </w:pPr>
      <w:r w:rsidRPr="00D57B94">
        <w:rPr>
          <w:color w:val="000000"/>
          <w:sz w:val="22"/>
          <w:szCs w:val="22"/>
        </w:rPr>
        <w:t xml:space="preserve">Пензенской области </w:t>
      </w:r>
    </w:p>
    <w:p w14:paraId="463AC52D" w14:textId="77777777" w:rsidR="0054109F" w:rsidRPr="00303094" w:rsidRDefault="0054109F" w:rsidP="0054109F">
      <w:pPr>
        <w:ind w:firstLine="709"/>
        <w:jc w:val="right"/>
        <w:rPr>
          <w:b/>
          <w:color w:val="C00000"/>
          <w:sz w:val="20"/>
          <w:szCs w:val="20"/>
        </w:rPr>
      </w:pPr>
    </w:p>
    <w:p w14:paraId="57AB1AA7" w14:textId="77777777" w:rsidR="0054109F" w:rsidRPr="00A64CC9" w:rsidRDefault="0054109F" w:rsidP="0054109F">
      <w:pPr>
        <w:ind w:firstLine="709"/>
        <w:jc w:val="center"/>
        <w:rPr>
          <w:b/>
          <w:color w:val="000000"/>
          <w:sz w:val="20"/>
          <w:szCs w:val="20"/>
        </w:rPr>
      </w:pPr>
      <w:r w:rsidRPr="00A64CC9">
        <w:rPr>
          <w:b/>
          <w:color w:val="000000"/>
          <w:sz w:val="20"/>
          <w:szCs w:val="20"/>
        </w:rPr>
        <w:t>Паспорт комплекса процессных мероприятий</w:t>
      </w:r>
    </w:p>
    <w:p w14:paraId="5A2A5833" w14:textId="77777777" w:rsidR="0054109F" w:rsidRPr="000371F6" w:rsidRDefault="0054109F" w:rsidP="0054109F">
      <w:pPr>
        <w:ind w:firstLine="709"/>
        <w:jc w:val="center"/>
        <w:rPr>
          <w:b/>
          <w:color w:val="000000"/>
          <w:sz w:val="20"/>
          <w:szCs w:val="20"/>
        </w:rPr>
      </w:pPr>
      <w:r w:rsidRPr="002E2881">
        <w:rPr>
          <w:color w:val="000000"/>
          <w:sz w:val="20"/>
          <w:szCs w:val="20"/>
        </w:rPr>
        <w:t>.</w:t>
      </w:r>
      <w:r w:rsidRPr="002E2881">
        <w:rPr>
          <w:rFonts w:ascii="Arial" w:hAnsi="Arial" w:cs="Arial"/>
          <w:color w:val="000000"/>
          <w:sz w:val="20"/>
          <w:szCs w:val="20"/>
          <w:shd w:val="clear" w:color="auto" w:fill="FFFFFF"/>
        </w:rPr>
        <w:t xml:space="preserve"> </w:t>
      </w:r>
      <w:r w:rsidRPr="004A5FB3">
        <w:rPr>
          <w:b/>
          <w:color w:val="000000"/>
          <w:sz w:val="20"/>
          <w:szCs w:val="20"/>
        </w:rPr>
        <w:t>«</w:t>
      </w:r>
      <w:r>
        <w:rPr>
          <w:b/>
          <w:color w:val="000000"/>
          <w:sz w:val="20"/>
          <w:szCs w:val="20"/>
        </w:rPr>
        <w:t>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w:t>
      </w:r>
      <w:r w:rsidRPr="004A5FB3">
        <w:rPr>
          <w:b/>
          <w:color w:val="000000"/>
          <w:sz w:val="20"/>
          <w:szCs w:val="20"/>
        </w:rPr>
        <w:t>»</w:t>
      </w:r>
      <w:r w:rsidRPr="000371F6">
        <w:rPr>
          <w:b/>
          <w:color w:val="000000"/>
          <w:sz w:val="20"/>
          <w:szCs w:val="20"/>
        </w:rPr>
        <w:t xml:space="preserve"> </w:t>
      </w:r>
    </w:p>
    <w:p w14:paraId="25868D12" w14:textId="77777777" w:rsidR="0054109F" w:rsidRPr="00A64CC9" w:rsidRDefault="0054109F" w:rsidP="0054109F">
      <w:pPr>
        <w:jc w:val="center"/>
        <w:rPr>
          <w:color w:val="000000"/>
          <w:sz w:val="20"/>
          <w:szCs w:val="20"/>
        </w:rPr>
      </w:pPr>
      <w:r w:rsidRPr="00A64CC9">
        <w:rPr>
          <w:color w:val="000000"/>
          <w:sz w:val="20"/>
          <w:szCs w:val="20"/>
        </w:rPr>
        <w:t>1. Основные положения</w:t>
      </w:r>
    </w:p>
    <w:p w14:paraId="35DEBEA3" w14:textId="77777777" w:rsidR="0054109F" w:rsidRPr="00A64CC9" w:rsidRDefault="0054109F" w:rsidP="0054109F">
      <w:pPr>
        <w:ind w:firstLine="709"/>
        <w:jc w:val="both"/>
        <w:rPr>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90"/>
        <w:gridCol w:w="5768"/>
      </w:tblGrid>
      <w:tr w:rsidR="0054109F" w:rsidRPr="00303094" w14:paraId="7FD9AC3E" w14:textId="77777777" w:rsidTr="00B24C8F">
        <w:trPr>
          <w:trHeight w:val="1228"/>
          <w:jc w:val="center"/>
        </w:trPr>
        <w:tc>
          <w:tcPr>
            <w:tcW w:w="6990" w:type="dxa"/>
            <w:tcBorders>
              <w:top w:val="single" w:sz="4" w:space="0" w:color="auto"/>
              <w:bottom w:val="single" w:sz="4" w:space="0" w:color="auto"/>
              <w:right w:val="single" w:sz="4" w:space="0" w:color="auto"/>
            </w:tcBorders>
            <w:vAlign w:val="center"/>
          </w:tcPr>
          <w:p w14:paraId="3D44378D" w14:textId="77777777" w:rsidR="0054109F" w:rsidRPr="00A64CC9" w:rsidRDefault="0054109F" w:rsidP="00D57B94">
            <w:pPr>
              <w:pStyle w:val="af8"/>
              <w:rPr>
                <w:rFonts w:ascii="Times New Roman" w:hAnsi="Times New Roman" w:cs="Times New Roman"/>
                <w:bCs/>
                <w:color w:val="000000"/>
                <w:sz w:val="20"/>
                <w:szCs w:val="20"/>
                <w:vertAlign w:val="superscript"/>
              </w:rPr>
            </w:pPr>
            <w:r w:rsidRPr="00A64CC9">
              <w:rPr>
                <w:rStyle w:val="affe"/>
                <w:rFonts w:ascii="Times New Roman" w:hAnsi="Times New Roman" w:cs="Times New Roman"/>
                <w:b w:val="0"/>
                <w:bCs w:val="0"/>
                <w:color w:val="000000"/>
                <w:sz w:val="20"/>
                <w:szCs w:val="20"/>
              </w:rPr>
              <w:t>Ответственный исполнитель за выполнение комплекса процессных мероприятий</w:t>
            </w:r>
          </w:p>
        </w:tc>
        <w:tc>
          <w:tcPr>
            <w:tcW w:w="5768" w:type="dxa"/>
            <w:tcBorders>
              <w:top w:val="single" w:sz="4" w:space="0" w:color="auto"/>
              <w:left w:val="single" w:sz="4" w:space="0" w:color="auto"/>
              <w:bottom w:val="single" w:sz="4" w:space="0" w:color="auto"/>
            </w:tcBorders>
            <w:vAlign w:val="center"/>
          </w:tcPr>
          <w:p w14:paraId="7D13E8DF" w14:textId="77777777" w:rsidR="0054109F" w:rsidRPr="00A64CC9" w:rsidRDefault="0054109F" w:rsidP="00D57B94">
            <w:pPr>
              <w:pStyle w:val="af7"/>
              <w:jc w:val="left"/>
              <w:rPr>
                <w:rFonts w:ascii="Times New Roman" w:hAnsi="Times New Roman" w:cs="Times New Roman"/>
                <w:color w:val="C00000"/>
                <w:sz w:val="20"/>
                <w:szCs w:val="20"/>
              </w:rPr>
            </w:pPr>
            <w:r>
              <w:rPr>
                <w:rFonts w:ascii="Times New Roman" w:hAnsi="Times New Roman" w:cs="Times New Roman"/>
                <w:color w:val="000000"/>
                <w:sz w:val="20"/>
                <w:szCs w:val="20"/>
                <w:lang w:val="en-US"/>
              </w:rPr>
              <w:t>М</w:t>
            </w:r>
            <w:r>
              <w:rPr>
                <w:rFonts w:ascii="Times New Roman" w:hAnsi="Times New Roman" w:cs="Times New Roman"/>
                <w:color w:val="000000"/>
                <w:sz w:val="20"/>
                <w:szCs w:val="20"/>
              </w:rPr>
              <w:t>ЭУ Бессоновского района</w:t>
            </w:r>
          </w:p>
        </w:tc>
      </w:tr>
      <w:tr w:rsidR="0054109F" w:rsidRPr="00303094" w14:paraId="5D9C4478" w14:textId="77777777" w:rsidTr="00B24C8F">
        <w:trPr>
          <w:jc w:val="center"/>
        </w:trPr>
        <w:tc>
          <w:tcPr>
            <w:tcW w:w="6990" w:type="dxa"/>
            <w:tcBorders>
              <w:top w:val="single" w:sz="4" w:space="0" w:color="auto"/>
              <w:bottom w:val="single" w:sz="4" w:space="0" w:color="auto"/>
              <w:right w:val="single" w:sz="4" w:space="0" w:color="auto"/>
            </w:tcBorders>
            <w:vAlign w:val="center"/>
          </w:tcPr>
          <w:p w14:paraId="5CB1C2D4" w14:textId="77777777" w:rsidR="0054109F" w:rsidRPr="00A64CC9" w:rsidRDefault="0054109F" w:rsidP="00D57B94">
            <w:pPr>
              <w:pStyle w:val="af8"/>
              <w:rPr>
                <w:rStyle w:val="affe"/>
                <w:rFonts w:ascii="Times New Roman" w:hAnsi="Times New Roman" w:cs="Times New Roman"/>
                <w:b w:val="0"/>
                <w:bCs w:val="0"/>
                <w:color w:val="000000"/>
                <w:sz w:val="20"/>
                <w:szCs w:val="20"/>
              </w:rPr>
            </w:pPr>
            <w:r w:rsidRPr="00A64CC9">
              <w:rPr>
                <w:rStyle w:val="affe"/>
                <w:rFonts w:ascii="Times New Roman" w:hAnsi="Times New Roman" w:cs="Times New Roman"/>
                <w:b w:val="0"/>
                <w:bCs w:val="0"/>
                <w:color w:val="000000"/>
                <w:sz w:val="20"/>
                <w:szCs w:val="20"/>
              </w:rPr>
              <w:t>Соисполнители (при наличии)</w:t>
            </w:r>
          </w:p>
        </w:tc>
        <w:tc>
          <w:tcPr>
            <w:tcW w:w="5768" w:type="dxa"/>
            <w:tcBorders>
              <w:top w:val="single" w:sz="4" w:space="0" w:color="auto"/>
              <w:left w:val="single" w:sz="4" w:space="0" w:color="auto"/>
              <w:bottom w:val="single" w:sz="4" w:space="0" w:color="auto"/>
            </w:tcBorders>
            <w:vAlign w:val="center"/>
          </w:tcPr>
          <w:p w14:paraId="2A8C260B" w14:textId="77777777" w:rsidR="0054109F" w:rsidRPr="00303094" w:rsidRDefault="0054109F" w:rsidP="00D57B94">
            <w:pPr>
              <w:pStyle w:val="af7"/>
              <w:ind w:firstLine="709"/>
              <w:jc w:val="center"/>
              <w:rPr>
                <w:rFonts w:ascii="Times New Roman" w:hAnsi="Times New Roman" w:cs="Times New Roman"/>
                <w:color w:val="C00000"/>
                <w:sz w:val="20"/>
                <w:szCs w:val="20"/>
              </w:rPr>
            </w:pPr>
            <w:r w:rsidRPr="00303094">
              <w:rPr>
                <w:rFonts w:ascii="Times New Roman" w:hAnsi="Times New Roman" w:cs="Times New Roman"/>
                <w:color w:val="C00000"/>
                <w:sz w:val="20"/>
                <w:szCs w:val="20"/>
              </w:rPr>
              <w:t>-</w:t>
            </w:r>
          </w:p>
        </w:tc>
      </w:tr>
    </w:tbl>
    <w:p w14:paraId="4EFB8C94" w14:textId="77777777" w:rsidR="0054109F" w:rsidRPr="00303094" w:rsidRDefault="0054109F" w:rsidP="0054109F">
      <w:pPr>
        <w:autoSpaceDE w:val="0"/>
        <w:autoSpaceDN w:val="0"/>
        <w:adjustRightInd w:val="0"/>
        <w:jc w:val="center"/>
        <w:outlineLvl w:val="1"/>
        <w:rPr>
          <w:b/>
          <w:color w:val="C00000"/>
          <w:sz w:val="20"/>
          <w:szCs w:val="20"/>
        </w:rPr>
      </w:pPr>
    </w:p>
    <w:p w14:paraId="234CF391" w14:textId="77777777" w:rsidR="0054109F" w:rsidRPr="00F76C68" w:rsidRDefault="0054109F" w:rsidP="0054109F">
      <w:pPr>
        <w:autoSpaceDE w:val="0"/>
        <w:autoSpaceDN w:val="0"/>
        <w:adjustRightInd w:val="0"/>
        <w:jc w:val="center"/>
        <w:outlineLvl w:val="1"/>
        <w:rPr>
          <w:color w:val="000000"/>
          <w:sz w:val="20"/>
          <w:szCs w:val="20"/>
        </w:rPr>
      </w:pPr>
      <w:r w:rsidRPr="00F76C68">
        <w:rPr>
          <w:color w:val="000000"/>
          <w:sz w:val="20"/>
          <w:szCs w:val="20"/>
        </w:rPr>
        <w:lastRenderedPageBreak/>
        <w:t>2. Показатели комплекса процессных мероприятий</w:t>
      </w:r>
    </w:p>
    <w:p w14:paraId="5A28C76F" w14:textId="45C1936D" w:rsidR="0054109F" w:rsidRPr="00F76C68" w:rsidRDefault="0054109F" w:rsidP="0054109F">
      <w:pPr>
        <w:autoSpaceDE w:val="0"/>
        <w:autoSpaceDN w:val="0"/>
        <w:adjustRightInd w:val="0"/>
        <w:jc w:val="center"/>
        <w:rPr>
          <w:color w:val="000000"/>
          <w:sz w:val="20"/>
          <w:szCs w:val="20"/>
        </w:rPr>
      </w:pPr>
      <w:r w:rsidRPr="00F76C68">
        <w:rPr>
          <w:color w:val="000000"/>
          <w:sz w:val="20"/>
          <w:szCs w:val="20"/>
        </w:rPr>
        <w:t>«</w:t>
      </w:r>
      <w:r>
        <w:rPr>
          <w:color w:val="000000"/>
          <w:sz w:val="20"/>
          <w:szCs w:val="20"/>
        </w:rPr>
        <w:t xml:space="preserve">Модернизация и рациональное использование бюджетных </w:t>
      </w:r>
      <w:proofErr w:type="spellStart"/>
      <w:r>
        <w:rPr>
          <w:color w:val="000000"/>
          <w:sz w:val="20"/>
          <w:szCs w:val="20"/>
        </w:rPr>
        <w:t>средствна</w:t>
      </w:r>
      <w:proofErr w:type="spellEnd"/>
      <w:r>
        <w:rPr>
          <w:color w:val="000000"/>
          <w:sz w:val="20"/>
          <w:szCs w:val="20"/>
        </w:rPr>
        <w:t xml:space="preserve"> эксплуатацию теплогенерирующих установок, наружных и внутренних инженерных сетей объектов МЭУ Бессоновского </w:t>
      </w:r>
      <w:r w:rsidR="00B24C8F">
        <w:rPr>
          <w:color w:val="000000"/>
          <w:sz w:val="20"/>
          <w:szCs w:val="20"/>
        </w:rPr>
        <w:t>района Пензенской</w:t>
      </w:r>
      <w:r>
        <w:rPr>
          <w:color w:val="000000"/>
          <w:sz w:val="20"/>
          <w:szCs w:val="20"/>
        </w:rPr>
        <w:t xml:space="preserve"> области</w:t>
      </w:r>
      <w:r w:rsidRPr="00F76C68">
        <w:rPr>
          <w:color w:val="000000"/>
          <w:sz w:val="20"/>
          <w:szCs w:val="20"/>
        </w:rPr>
        <w:t>»</w:t>
      </w:r>
    </w:p>
    <w:tbl>
      <w:tblPr>
        <w:tblW w:w="14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1134"/>
        <w:gridCol w:w="992"/>
        <w:gridCol w:w="992"/>
        <w:gridCol w:w="992"/>
        <w:gridCol w:w="992"/>
        <w:gridCol w:w="851"/>
        <w:gridCol w:w="992"/>
        <w:gridCol w:w="5200"/>
      </w:tblGrid>
      <w:tr w:rsidR="0054109F" w:rsidRPr="00303094" w14:paraId="61F9D4B8" w14:textId="77777777" w:rsidTr="00B24C8F">
        <w:trPr>
          <w:jc w:val="center"/>
        </w:trPr>
        <w:tc>
          <w:tcPr>
            <w:tcW w:w="675" w:type="dxa"/>
            <w:vMerge w:val="restart"/>
          </w:tcPr>
          <w:p w14:paraId="6977CB48" w14:textId="77777777" w:rsidR="0054109F" w:rsidRPr="00414D8E" w:rsidRDefault="0054109F" w:rsidP="00D57B94">
            <w:pPr>
              <w:autoSpaceDE w:val="0"/>
              <w:autoSpaceDN w:val="0"/>
              <w:adjustRightInd w:val="0"/>
              <w:jc w:val="center"/>
              <w:outlineLvl w:val="1"/>
              <w:rPr>
                <w:color w:val="000000"/>
                <w:sz w:val="20"/>
                <w:szCs w:val="20"/>
              </w:rPr>
            </w:pPr>
            <w:r w:rsidRPr="00414D8E">
              <w:rPr>
                <w:color w:val="000000"/>
                <w:sz w:val="20"/>
                <w:szCs w:val="20"/>
              </w:rPr>
              <w:t>№</w:t>
            </w:r>
          </w:p>
          <w:p w14:paraId="33BE80D1" w14:textId="77777777" w:rsidR="0054109F" w:rsidRPr="00414D8E" w:rsidRDefault="0054109F" w:rsidP="00D57B94">
            <w:pPr>
              <w:autoSpaceDE w:val="0"/>
              <w:autoSpaceDN w:val="0"/>
              <w:adjustRightInd w:val="0"/>
              <w:jc w:val="center"/>
              <w:outlineLvl w:val="1"/>
              <w:rPr>
                <w:color w:val="000000"/>
                <w:sz w:val="20"/>
                <w:szCs w:val="20"/>
              </w:rPr>
            </w:pPr>
            <w:proofErr w:type="gramStart"/>
            <w:r w:rsidRPr="00414D8E">
              <w:rPr>
                <w:color w:val="000000"/>
                <w:sz w:val="20"/>
                <w:szCs w:val="20"/>
              </w:rPr>
              <w:t>п</w:t>
            </w:r>
            <w:proofErr w:type="gramEnd"/>
            <w:r w:rsidRPr="00414D8E">
              <w:rPr>
                <w:color w:val="000000"/>
                <w:sz w:val="20"/>
                <w:szCs w:val="20"/>
              </w:rPr>
              <w:t>/п</w:t>
            </w:r>
          </w:p>
        </w:tc>
        <w:tc>
          <w:tcPr>
            <w:tcW w:w="2127" w:type="dxa"/>
            <w:vMerge w:val="restart"/>
          </w:tcPr>
          <w:p w14:paraId="2E60AED7" w14:textId="77777777" w:rsidR="0054109F" w:rsidRPr="00414D8E" w:rsidRDefault="0054109F" w:rsidP="00D57B94">
            <w:pPr>
              <w:autoSpaceDE w:val="0"/>
              <w:autoSpaceDN w:val="0"/>
              <w:adjustRightInd w:val="0"/>
              <w:jc w:val="center"/>
              <w:outlineLvl w:val="1"/>
              <w:rPr>
                <w:color w:val="000000"/>
                <w:sz w:val="20"/>
                <w:szCs w:val="20"/>
              </w:rPr>
            </w:pPr>
            <w:r w:rsidRPr="00414D8E">
              <w:rPr>
                <w:color w:val="000000"/>
                <w:sz w:val="20"/>
                <w:szCs w:val="20"/>
              </w:rPr>
              <w:t xml:space="preserve">Показатели </w:t>
            </w:r>
          </w:p>
        </w:tc>
        <w:tc>
          <w:tcPr>
            <w:tcW w:w="1134" w:type="dxa"/>
            <w:vMerge w:val="restart"/>
          </w:tcPr>
          <w:p w14:paraId="4E202A92" w14:textId="77777777" w:rsidR="0054109F" w:rsidRPr="00414D8E" w:rsidRDefault="0054109F" w:rsidP="00D57B94">
            <w:pPr>
              <w:autoSpaceDE w:val="0"/>
              <w:autoSpaceDN w:val="0"/>
              <w:adjustRightInd w:val="0"/>
              <w:jc w:val="center"/>
              <w:outlineLvl w:val="1"/>
              <w:rPr>
                <w:color w:val="000000"/>
                <w:sz w:val="20"/>
                <w:szCs w:val="20"/>
              </w:rPr>
            </w:pPr>
            <w:r w:rsidRPr="00414D8E">
              <w:rPr>
                <w:color w:val="000000"/>
                <w:sz w:val="20"/>
                <w:szCs w:val="20"/>
              </w:rPr>
              <w:t>Единица измерения показателя (по ОКЕИ)</w:t>
            </w:r>
          </w:p>
        </w:tc>
        <w:tc>
          <w:tcPr>
            <w:tcW w:w="992" w:type="dxa"/>
            <w:vMerge w:val="restart"/>
          </w:tcPr>
          <w:p w14:paraId="430E1348" w14:textId="77777777" w:rsidR="0054109F" w:rsidRPr="00414D8E" w:rsidRDefault="0054109F" w:rsidP="00D57B94">
            <w:pPr>
              <w:autoSpaceDE w:val="0"/>
              <w:autoSpaceDN w:val="0"/>
              <w:adjustRightInd w:val="0"/>
              <w:jc w:val="center"/>
              <w:outlineLvl w:val="1"/>
              <w:rPr>
                <w:color w:val="000000"/>
                <w:sz w:val="20"/>
                <w:szCs w:val="20"/>
              </w:rPr>
            </w:pPr>
            <w:r w:rsidRPr="00414D8E">
              <w:rPr>
                <w:color w:val="000000"/>
                <w:sz w:val="20"/>
                <w:szCs w:val="20"/>
              </w:rPr>
              <w:t>Базовое значение</w:t>
            </w:r>
          </w:p>
          <w:p w14:paraId="0E068EBF" w14:textId="77777777" w:rsidR="0054109F" w:rsidRPr="00414D8E" w:rsidRDefault="0054109F" w:rsidP="00D57B94">
            <w:pPr>
              <w:autoSpaceDE w:val="0"/>
              <w:autoSpaceDN w:val="0"/>
              <w:adjustRightInd w:val="0"/>
              <w:jc w:val="center"/>
              <w:outlineLvl w:val="1"/>
              <w:rPr>
                <w:color w:val="000000"/>
                <w:sz w:val="20"/>
                <w:szCs w:val="20"/>
              </w:rPr>
            </w:pPr>
          </w:p>
        </w:tc>
        <w:tc>
          <w:tcPr>
            <w:tcW w:w="4819" w:type="dxa"/>
            <w:gridSpan w:val="5"/>
          </w:tcPr>
          <w:p w14:paraId="2C9EE3D8" w14:textId="77777777" w:rsidR="0054109F" w:rsidRPr="00414D8E" w:rsidRDefault="0054109F" w:rsidP="00D57B94">
            <w:pPr>
              <w:autoSpaceDE w:val="0"/>
              <w:autoSpaceDN w:val="0"/>
              <w:adjustRightInd w:val="0"/>
              <w:jc w:val="center"/>
              <w:outlineLvl w:val="1"/>
              <w:rPr>
                <w:color w:val="000000"/>
                <w:sz w:val="20"/>
                <w:szCs w:val="20"/>
              </w:rPr>
            </w:pPr>
            <w:r w:rsidRPr="00414D8E">
              <w:rPr>
                <w:color w:val="000000"/>
                <w:sz w:val="20"/>
                <w:szCs w:val="20"/>
              </w:rPr>
              <w:t>Значение показателя по годам</w:t>
            </w:r>
          </w:p>
        </w:tc>
        <w:tc>
          <w:tcPr>
            <w:tcW w:w="5200" w:type="dxa"/>
            <w:vMerge w:val="restart"/>
          </w:tcPr>
          <w:p w14:paraId="6697A09F" w14:textId="77777777" w:rsidR="0054109F" w:rsidRPr="00414D8E" w:rsidRDefault="0054109F" w:rsidP="00D57B94">
            <w:pPr>
              <w:autoSpaceDE w:val="0"/>
              <w:autoSpaceDN w:val="0"/>
              <w:adjustRightInd w:val="0"/>
              <w:jc w:val="center"/>
              <w:outlineLvl w:val="1"/>
              <w:rPr>
                <w:color w:val="000000"/>
                <w:sz w:val="20"/>
                <w:szCs w:val="20"/>
              </w:rPr>
            </w:pPr>
            <w:proofErr w:type="gramStart"/>
            <w:r w:rsidRPr="00414D8E">
              <w:rPr>
                <w:color w:val="000000"/>
                <w:sz w:val="20"/>
                <w:szCs w:val="20"/>
              </w:rPr>
              <w:t>Ответственный</w:t>
            </w:r>
            <w:proofErr w:type="gramEnd"/>
            <w:r w:rsidRPr="00414D8E">
              <w:rPr>
                <w:color w:val="000000"/>
                <w:sz w:val="20"/>
                <w:szCs w:val="20"/>
              </w:rPr>
              <w:t xml:space="preserve"> за достижение показателя</w:t>
            </w:r>
          </w:p>
        </w:tc>
      </w:tr>
      <w:tr w:rsidR="0054109F" w:rsidRPr="00303094" w14:paraId="5D4E25B1" w14:textId="77777777" w:rsidTr="00B24C8F">
        <w:trPr>
          <w:jc w:val="center"/>
        </w:trPr>
        <w:tc>
          <w:tcPr>
            <w:tcW w:w="675" w:type="dxa"/>
            <w:vMerge/>
          </w:tcPr>
          <w:p w14:paraId="48627255" w14:textId="77777777" w:rsidR="0054109F" w:rsidRPr="00303094" w:rsidRDefault="0054109F" w:rsidP="00D57B94">
            <w:pPr>
              <w:autoSpaceDE w:val="0"/>
              <w:autoSpaceDN w:val="0"/>
              <w:adjustRightInd w:val="0"/>
              <w:jc w:val="center"/>
              <w:outlineLvl w:val="1"/>
              <w:rPr>
                <w:color w:val="C00000"/>
                <w:sz w:val="20"/>
                <w:szCs w:val="20"/>
              </w:rPr>
            </w:pPr>
          </w:p>
        </w:tc>
        <w:tc>
          <w:tcPr>
            <w:tcW w:w="2127" w:type="dxa"/>
            <w:vMerge/>
          </w:tcPr>
          <w:p w14:paraId="03C8F868" w14:textId="77777777" w:rsidR="0054109F" w:rsidRPr="00303094" w:rsidRDefault="0054109F" w:rsidP="00D57B94">
            <w:pPr>
              <w:autoSpaceDE w:val="0"/>
              <w:autoSpaceDN w:val="0"/>
              <w:adjustRightInd w:val="0"/>
              <w:jc w:val="center"/>
              <w:outlineLvl w:val="1"/>
              <w:rPr>
                <w:color w:val="C00000"/>
                <w:sz w:val="20"/>
                <w:szCs w:val="20"/>
              </w:rPr>
            </w:pPr>
          </w:p>
        </w:tc>
        <w:tc>
          <w:tcPr>
            <w:tcW w:w="1134" w:type="dxa"/>
            <w:vMerge/>
          </w:tcPr>
          <w:p w14:paraId="4FEE52DF" w14:textId="77777777" w:rsidR="0054109F" w:rsidRPr="00303094" w:rsidRDefault="0054109F" w:rsidP="00D57B94">
            <w:pPr>
              <w:autoSpaceDE w:val="0"/>
              <w:autoSpaceDN w:val="0"/>
              <w:adjustRightInd w:val="0"/>
              <w:jc w:val="center"/>
              <w:outlineLvl w:val="1"/>
              <w:rPr>
                <w:color w:val="C00000"/>
                <w:sz w:val="20"/>
                <w:szCs w:val="20"/>
              </w:rPr>
            </w:pPr>
          </w:p>
        </w:tc>
        <w:tc>
          <w:tcPr>
            <w:tcW w:w="992" w:type="dxa"/>
            <w:vMerge/>
          </w:tcPr>
          <w:p w14:paraId="04EE0B7C" w14:textId="77777777" w:rsidR="0054109F" w:rsidRPr="00303094" w:rsidRDefault="0054109F" w:rsidP="00D57B94">
            <w:pPr>
              <w:autoSpaceDE w:val="0"/>
              <w:autoSpaceDN w:val="0"/>
              <w:adjustRightInd w:val="0"/>
              <w:jc w:val="center"/>
              <w:outlineLvl w:val="1"/>
              <w:rPr>
                <w:color w:val="C00000"/>
                <w:sz w:val="20"/>
                <w:szCs w:val="20"/>
              </w:rPr>
            </w:pPr>
          </w:p>
        </w:tc>
        <w:tc>
          <w:tcPr>
            <w:tcW w:w="992" w:type="dxa"/>
          </w:tcPr>
          <w:p w14:paraId="3B3B38B0" w14:textId="77777777" w:rsidR="0054109F" w:rsidRPr="00414D8E" w:rsidRDefault="0054109F" w:rsidP="00D57B94">
            <w:pPr>
              <w:jc w:val="center"/>
              <w:rPr>
                <w:color w:val="000000"/>
                <w:sz w:val="20"/>
                <w:szCs w:val="20"/>
              </w:rPr>
            </w:pPr>
            <w:r w:rsidRPr="00414D8E">
              <w:rPr>
                <w:color w:val="000000"/>
                <w:sz w:val="20"/>
                <w:szCs w:val="20"/>
              </w:rPr>
              <w:t>2026</w:t>
            </w:r>
          </w:p>
        </w:tc>
        <w:tc>
          <w:tcPr>
            <w:tcW w:w="992" w:type="dxa"/>
          </w:tcPr>
          <w:p w14:paraId="69FA8AF5" w14:textId="77777777" w:rsidR="0054109F" w:rsidRPr="00414D8E" w:rsidRDefault="0054109F" w:rsidP="00D57B94">
            <w:pPr>
              <w:jc w:val="center"/>
              <w:rPr>
                <w:color w:val="000000"/>
                <w:sz w:val="20"/>
                <w:szCs w:val="20"/>
              </w:rPr>
            </w:pPr>
            <w:r w:rsidRPr="00414D8E">
              <w:rPr>
                <w:color w:val="000000"/>
                <w:sz w:val="20"/>
                <w:szCs w:val="20"/>
              </w:rPr>
              <w:t>2027</w:t>
            </w:r>
          </w:p>
        </w:tc>
        <w:tc>
          <w:tcPr>
            <w:tcW w:w="992" w:type="dxa"/>
          </w:tcPr>
          <w:p w14:paraId="4BB1BCBC" w14:textId="77777777" w:rsidR="0054109F" w:rsidRPr="00414D8E" w:rsidRDefault="0054109F" w:rsidP="00D57B94">
            <w:pPr>
              <w:jc w:val="center"/>
              <w:rPr>
                <w:color w:val="000000"/>
                <w:sz w:val="20"/>
                <w:szCs w:val="20"/>
              </w:rPr>
            </w:pPr>
            <w:r w:rsidRPr="00414D8E">
              <w:rPr>
                <w:color w:val="000000"/>
                <w:sz w:val="20"/>
                <w:szCs w:val="20"/>
              </w:rPr>
              <w:t>2028</w:t>
            </w:r>
          </w:p>
        </w:tc>
        <w:tc>
          <w:tcPr>
            <w:tcW w:w="851" w:type="dxa"/>
          </w:tcPr>
          <w:p w14:paraId="7CA24911" w14:textId="77777777" w:rsidR="0054109F" w:rsidRPr="00414D8E" w:rsidRDefault="0054109F" w:rsidP="00D57B94">
            <w:pPr>
              <w:jc w:val="center"/>
              <w:rPr>
                <w:color w:val="000000"/>
                <w:sz w:val="20"/>
                <w:szCs w:val="20"/>
              </w:rPr>
            </w:pPr>
            <w:r w:rsidRPr="00414D8E">
              <w:rPr>
                <w:color w:val="000000"/>
                <w:sz w:val="20"/>
                <w:szCs w:val="20"/>
              </w:rPr>
              <w:t>2029</w:t>
            </w:r>
          </w:p>
        </w:tc>
        <w:tc>
          <w:tcPr>
            <w:tcW w:w="992" w:type="dxa"/>
          </w:tcPr>
          <w:p w14:paraId="78DA0A08" w14:textId="77777777" w:rsidR="0054109F" w:rsidRPr="00414D8E" w:rsidRDefault="0054109F" w:rsidP="00D57B94">
            <w:pPr>
              <w:jc w:val="center"/>
              <w:rPr>
                <w:color w:val="000000"/>
                <w:sz w:val="20"/>
                <w:szCs w:val="20"/>
              </w:rPr>
            </w:pPr>
            <w:r w:rsidRPr="00414D8E">
              <w:rPr>
                <w:color w:val="000000"/>
                <w:sz w:val="20"/>
                <w:szCs w:val="20"/>
              </w:rPr>
              <w:t>2030</w:t>
            </w:r>
          </w:p>
        </w:tc>
        <w:tc>
          <w:tcPr>
            <w:tcW w:w="5200" w:type="dxa"/>
            <w:vMerge/>
          </w:tcPr>
          <w:p w14:paraId="5FBFD4A8" w14:textId="77777777" w:rsidR="0054109F" w:rsidRPr="00303094" w:rsidRDefault="0054109F" w:rsidP="00D57B94">
            <w:pPr>
              <w:jc w:val="center"/>
              <w:rPr>
                <w:color w:val="C00000"/>
                <w:sz w:val="20"/>
                <w:szCs w:val="20"/>
                <w:lang w:val="en-US"/>
              </w:rPr>
            </w:pPr>
          </w:p>
        </w:tc>
      </w:tr>
      <w:tr w:rsidR="0054109F" w:rsidRPr="00303094" w14:paraId="502B59F5" w14:textId="77777777" w:rsidTr="00B24C8F">
        <w:trPr>
          <w:jc w:val="center"/>
        </w:trPr>
        <w:tc>
          <w:tcPr>
            <w:tcW w:w="675" w:type="dxa"/>
          </w:tcPr>
          <w:p w14:paraId="1A08F063" w14:textId="77777777" w:rsidR="0054109F" w:rsidRPr="00414D8E" w:rsidRDefault="0054109F" w:rsidP="00D57B94">
            <w:pPr>
              <w:autoSpaceDE w:val="0"/>
              <w:autoSpaceDN w:val="0"/>
              <w:adjustRightInd w:val="0"/>
              <w:jc w:val="center"/>
              <w:outlineLvl w:val="1"/>
              <w:rPr>
                <w:color w:val="000000"/>
                <w:sz w:val="20"/>
                <w:szCs w:val="20"/>
              </w:rPr>
            </w:pPr>
            <w:r w:rsidRPr="00414D8E">
              <w:rPr>
                <w:color w:val="000000"/>
                <w:sz w:val="20"/>
                <w:szCs w:val="20"/>
              </w:rPr>
              <w:t>1.</w:t>
            </w:r>
          </w:p>
        </w:tc>
        <w:tc>
          <w:tcPr>
            <w:tcW w:w="9072" w:type="dxa"/>
            <w:gridSpan w:val="8"/>
          </w:tcPr>
          <w:p w14:paraId="63FACDD2" w14:textId="77777777" w:rsidR="0054109F" w:rsidRPr="002E2881" w:rsidRDefault="0054109F" w:rsidP="00D57B94">
            <w:pPr>
              <w:jc w:val="center"/>
              <w:rPr>
                <w:color w:val="C00000"/>
                <w:sz w:val="20"/>
                <w:szCs w:val="20"/>
              </w:rPr>
            </w:pPr>
            <w:r w:rsidRPr="001360E5">
              <w:rPr>
                <w:color w:val="000000"/>
                <w:sz w:val="20"/>
                <w:szCs w:val="20"/>
              </w:rPr>
              <w:t>Задача</w:t>
            </w:r>
            <w:r w:rsidRPr="00303094">
              <w:rPr>
                <w:color w:val="C00000"/>
                <w:sz w:val="20"/>
                <w:szCs w:val="20"/>
              </w:rPr>
              <w:t xml:space="preserve"> </w:t>
            </w:r>
            <w:r w:rsidRPr="002E2881">
              <w:rPr>
                <w:color w:val="000000"/>
                <w:sz w:val="20"/>
                <w:szCs w:val="20"/>
                <w:shd w:val="clear" w:color="auto" w:fill="FFFFFF"/>
              </w:rPr>
              <w:t>«Обеспечение деятельности МЭУ Бессоновского района Пензенской области».</w:t>
            </w:r>
          </w:p>
          <w:p w14:paraId="27B6D28C" w14:textId="77777777" w:rsidR="0054109F" w:rsidRPr="00303094" w:rsidRDefault="0054109F" w:rsidP="00D57B94">
            <w:pPr>
              <w:autoSpaceDE w:val="0"/>
              <w:autoSpaceDN w:val="0"/>
              <w:adjustRightInd w:val="0"/>
              <w:jc w:val="center"/>
              <w:outlineLvl w:val="1"/>
              <w:rPr>
                <w:color w:val="C00000"/>
                <w:sz w:val="20"/>
                <w:szCs w:val="20"/>
              </w:rPr>
            </w:pPr>
          </w:p>
        </w:tc>
        <w:tc>
          <w:tcPr>
            <w:tcW w:w="5200" w:type="dxa"/>
          </w:tcPr>
          <w:p w14:paraId="2BB815DC" w14:textId="77777777" w:rsidR="0054109F" w:rsidRPr="00303094" w:rsidRDefault="0054109F" w:rsidP="00D57B94">
            <w:pPr>
              <w:autoSpaceDE w:val="0"/>
              <w:autoSpaceDN w:val="0"/>
              <w:adjustRightInd w:val="0"/>
              <w:outlineLvl w:val="1"/>
              <w:rPr>
                <w:color w:val="C00000"/>
                <w:sz w:val="20"/>
                <w:szCs w:val="20"/>
              </w:rPr>
            </w:pPr>
          </w:p>
        </w:tc>
      </w:tr>
      <w:tr w:rsidR="0054109F" w:rsidRPr="00303094" w14:paraId="4B9C116D" w14:textId="77777777" w:rsidTr="00B24C8F">
        <w:trPr>
          <w:jc w:val="center"/>
        </w:trPr>
        <w:tc>
          <w:tcPr>
            <w:tcW w:w="675" w:type="dxa"/>
          </w:tcPr>
          <w:p w14:paraId="2A26FF52" w14:textId="77777777" w:rsidR="0054109F" w:rsidRPr="00414D8E" w:rsidRDefault="0054109F" w:rsidP="00D57B94">
            <w:pPr>
              <w:autoSpaceDE w:val="0"/>
              <w:autoSpaceDN w:val="0"/>
              <w:adjustRightInd w:val="0"/>
              <w:jc w:val="center"/>
              <w:outlineLvl w:val="1"/>
              <w:rPr>
                <w:color w:val="000000"/>
                <w:sz w:val="20"/>
                <w:szCs w:val="20"/>
              </w:rPr>
            </w:pPr>
            <w:r w:rsidRPr="00414D8E">
              <w:rPr>
                <w:color w:val="000000"/>
                <w:sz w:val="20"/>
                <w:szCs w:val="20"/>
              </w:rPr>
              <w:t>1.1</w:t>
            </w:r>
          </w:p>
        </w:tc>
        <w:tc>
          <w:tcPr>
            <w:tcW w:w="2127" w:type="dxa"/>
          </w:tcPr>
          <w:p w14:paraId="351DB52C" w14:textId="77777777" w:rsidR="0054109F" w:rsidRPr="000371F6" w:rsidRDefault="0054109F" w:rsidP="00D57B94">
            <w:pPr>
              <w:jc w:val="center"/>
              <w:rPr>
                <w:color w:val="000000"/>
                <w:sz w:val="20"/>
                <w:szCs w:val="20"/>
              </w:rPr>
            </w:pPr>
            <w:r>
              <w:rPr>
                <w:color w:val="000000"/>
                <w:sz w:val="16"/>
                <w:szCs w:val="16"/>
              </w:rPr>
              <w:t>Количество отпущенной тепловой энергии</w:t>
            </w:r>
          </w:p>
        </w:tc>
        <w:tc>
          <w:tcPr>
            <w:tcW w:w="1134" w:type="dxa"/>
          </w:tcPr>
          <w:p w14:paraId="4FBC1E4B" w14:textId="77777777" w:rsidR="0054109F" w:rsidRPr="000371F6" w:rsidRDefault="0054109F" w:rsidP="00D57B94">
            <w:pPr>
              <w:jc w:val="center"/>
              <w:rPr>
                <w:color w:val="000000"/>
                <w:sz w:val="20"/>
                <w:szCs w:val="20"/>
              </w:rPr>
            </w:pPr>
            <w:r>
              <w:rPr>
                <w:color w:val="000000"/>
                <w:sz w:val="20"/>
                <w:szCs w:val="20"/>
              </w:rPr>
              <w:t>Гкал.</w:t>
            </w:r>
          </w:p>
        </w:tc>
        <w:tc>
          <w:tcPr>
            <w:tcW w:w="992" w:type="dxa"/>
          </w:tcPr>
          <w:p w14:paraId="7EE2FDC2" w14:textId="77777777" w:rsidR="0054109F" w:rsidRPr="00D81870" w:rsidRDefault="0054109F" w:rsidP="00D57B94">
            <w:pPr>
              <w:jc w:val="center"/>
              <w:rPr>
                <w:color w:val="000000"/>
                <w:sz w:val="16"/>
                <w:szCs w:val="16"/>
              </w:rPr>
            </w:pPr>
            <w:r>
              <w:rPr>
                <w:color w:val="000000"/>
                <w:sz w:val="16"/>
                <w:szCs w:val="16"/>
              </w:rPr>
              <w:t>12775</w:t>
            </w:r>
          </w:p>
        </w:tc>
        <w:tc>
          <w:tcPr>
            <w:tcW w:w="992" w:type="dxa"/>
          </w:tcPr>
          <w:p w14:paraId="652DE580" w14:textId="77777777" w:rsidR="0054109F" w:rsidRPr="000371F6" w:rsidRDefault="0054109F" w:rsidP="00D57B94">
            <w:pPr>
              <w:jc w:val="center"/>
              <w:rPr>
                <w:color w:val="000000"/>
                <w:sz w:val="16"/>
                <w:szCs w:val="16"/>
              </w:rPr>
            </w:pPr>
            <w:r>
              <w:rPr>
                <w:color w:val="000000"/>
                <w:sz w:val="16"/>
                <w:szCs w:val="16"/>
              </w:rPr>
              <w:t>20859,6</w:t>
            </w:r>
          </w:p>
        </w:tc>
        <w:tc>
          <w:tcPr>
            <w:tcW w:w="992" w:type="dxa"/>
          </w:tcPr>
          <w:p w14:paraId="2CCA3A3D" w14:textId="77777777" w:rsidR="0054109F" w:rsidRPr="000371F6" w:rsidRDefault="0054109F" w:rsidP="00D57B94">
            <w:pPr>
              <w:jc w:val="center"/>
              <w:rPr>
                <w:color w:val="000000"/>
                <w:sz w:val="16"/>
                <w:szCs w:val="16"/>
              </w:rPr>
            </w:pPr>
            <w:r>
              <w:rPr>
                <w:color w:val="000000"/>
                <w:sz w:val="16"/>
                <w:szCs w:val="16"/>
              </w:rPr>
              <w:t>20859,6</w:t>
            </w:r>
          </w:p>
        </w:tc>
        <w:tc>
          <w:tcPr>
            <w:tcW w:w="992" w:type="dxa"/>
          </w:tcPr>
          <w:p w14:paraId="65290EB9" w14:textId="77777777" w:rsidR="0054109F" w:rsidRPr="000371F6" w:rsidRDefault="0054109F" w:rsidP="00D57B94">
            <w:pPr>
              <w:jc w:val="center"/>
              <w:rPr>
                <w:color w:val="000000"/>
                <w:sz w:val="16"/>
                <w:szCs w:val="16"/>
              </w:rPr>
            </w:pPr>
            <w:r>
              <w:rPr>
                <w:color w:val="000000"/>
                <w:sz w:val="16"/>
                <w:szCs w:val="16"/>
              </w:rPr>
              <w:t>20859,6</w:t>
            </w:r>
          </w:p>
        </w:tc>
        <w:tc>
          <w:tcPr>
            <w:tcW w:w="851" w:type="dxa"/>
          </w:tcPr>
          <w:p w14:paraId="7326C3DE" w14:textId="77777777" w:rsidR="0054109F" w:rsidRPr="000371F6" w:rsidRDefault="0054109F" w:rsidP="00D57B94">
            <w:pPr>
              <w:jc w:val="center"/>
              <w:rPr>
                <w:color w:val="000000"/>
                <w:sz w:val="16"/>
                <w:szCs w:val="16"/>
              </w:rPr>
            </w:pPr>
            <w:r>
              <w:rPr>
                <w:color w:val="000000"/>
                <w:sz w:val="16"/>
                <w:szCs w:val="16"/>
              </w:rPr>
              <w:t>20859,6</w:t>
            </w:r>
          </w:p>
        </w:tc>
        <w:tc>
          <w:tcPr>
            <w:tcW w:w="992" w:type="dxa"/>
          </w:tcPr>
          <w:p w14:paraId="313514BC" w14:textId="77777777" w:rsidR="0054109F" w:rsidRPr="000371F6" w:rsidRDefault="0054109F" w:rsidP="00D57B94">
            <w:pPr>
              <w:jc w:val="center"/>
              <w:rPr>
                <w:color w:val="000000"/>
                <w:sz w:val="16"/>
                <w:szCs w:val="16"/>
              </w:rPr>
            </w:pPr>
            <w:r>
              <w:rPr>
                <w:color w:val="000000"/>
                <w:sz w:val="16"/>
                <w:szCs w:val="16"/>
              </w:rPr>
              <w:t>20859,6</w:t>
            </w:r>
          </w:p>
        </w:tc>
        <w:tc>
          <w:tcPr>
            <w:tcW w:w="5200" w:type="dxa"/>
          </w:tcPr>
          <w:p w14:paraId="5C693827" w14:textId="77777777" w:rsidR="0054109F" w:rsidRPr="00414D8E" w:rsidRDefault="0054109F" w:rsidP="00D57B94">
            <w:pPr>
              <w:autoSpaceDE w:val="0"/>
              <w:autoSpaceDN w:val="0"/>
              <w:adjustRightInd w:val="0"/>
              <w:jc w:val="center"/>
              <w:outlineLvl w:val="1"/>
              <w:rPr>
                <w:color w:val="000000"/>
                <w:sz w:val="20"/>
                <w:szCs w:val="20"/>
              </w:rPr>
            </w:pPr>
            <w:r>
              <w:rPr>
                <w:color w:val="000000"/>
                <w:sz w:val="20"/>
                <w:szCs w:val="20"/>
              </w:rPr>
              <w:t>МЭУ Бессоновского района</w:t>
            </w:r>
            <w:r w:rsidRPr="00414D8E">
              <w:rPr>
                <w:color w:val="000000"/>
                <w:sz w:val="20"/>
                <w:szCs w:val="20"/>
              </w:rPr>
              <w:t xml:space="preserve"> </w:t>
            </w:r>
          </w:p>
        </w:tc>
      </w:tr>
      <w:tr w:rsidR="0054109F" w:rsidRPr="00303094" w14:paraId="0CC9A919" w14:textId="77777777" w:rsidTr="00B24C8F">
        <w:trPr>
          <w:jc w:val="center"/>
        </w:trPr>
        <w:tc>
          <w:tcPr>
            <w:tcW w:w="675" w:type="dxa"/>
          </w:tcPr>
          <w:p w14:paraId="3D555398" w14:textId="77777777" w:rsidR="0054109F" w:rsidRPr="00303094" w:rsidRDefault="0054109F" w:rsidP="00D57B94">
            <w:pPr>
              <w:autoSpaceDE w:val="0"/>
              <w:autoSpaceDN w:val="0"/>
              <w:adjustRightInd w:val="0"/>
              <w:jc w:val="center"/>
              <w:outlineLvl w:val="1"/>
              <w:rPr>
                <w:color w:val="C00000"/>
                <w:sz w:val="20"/>
                <w:szCs w:val="20"/>
              </w:rPr>
            </w:pPr>
          </w:p>
        </w:tc>
        <w:tc>
          <w:tcPr>
            <w:tcW w:w="2127" w:type="dxa"/>
          </w:tcPr>
          <w:p w14:paraId="0D74D5A0" w14:textId="77777777" w:rsidR="0054109F" w:rsidRPr="000371F6" w:rsidRDefault="0054109F" w:rsidP="00D57B94">
            <w:pPr>
              <w:jc w:val="center"/>
              <w:rPr>
                <w:color w:val="000000"/>
                <w:sz w:val="16"/>
                <w:szCs w:val="16"/>
              </w:rPr>
            </w:pPr>
            <w:r>
              <w:rPr>
                <w:color w:val="000000"/>
                <w:sz w:val="16"/>
                <w:szCs w:val="16"/>
              </w:rPr>
              <w:t>Эксплуатируемая площадь зданий и прилегающей территории</w:t>
            </w:r>
          </w:p>
          <w:p w14:paraId="563401B6" w14:textId="77777777" w:rsidR="0054109F" w:rsidRPr="000371F6" w:rsidRDefault="0054109F" w:rsidP="00D57B94">
            <w:pPr>
              <w:jc w:val="center"/>
              <w:rPr>
                <w:color w:val="000000"/>
                <w:sz w:val="16"/>
                <w:szCs w:val="16"/>
              </w:rPr>
            </w:pPr>
          </w:p>
          <w:p w14:paraId="243291DD" w14:textId="77777777" w:rsidR="0054109F" w:rsidRPr="000371F6" w:rsidRDefault="0054109F" w:rsidP="00D57B94">
            <w:pPr>
              <w:jc w:val="center"/>
              <w:rPr>
                <w:color w:val="000000"/>
                <w:sz w:val="16"/>
                <w:szCs w:val="16"/>
              </w:rPr>
            </w:pPr>
          </w:p>
        </w:tc>
        <w:tc>
          <w:tcPr>
            <w:tcW w:w="1134" w:type="dxa"/>
          </w:tcPr>
          <w:p w14:paraId="43129098" w14:textId="77777777" w:rsidR="0054109F" w:rsidRPr="000371F6" w:rsidRDefault="0054109F" w:rsidP="00D57B94">
            <w:pPr>
              <w:jc w:val="center"/>
              <w:rPr>
                <w:color w:val="000000"/>
                <w:sz w:val="16"/>
                <w:szCs w:val="16"/>
              </w:rPr>
            </w:pPr>
            <w:r>
              <w:rPr>
                <w:color w:val="000000"/>
                <w:sz w:val="16"/>
                <w:szCs w:val="16"/>
              </w:rPr>
              <w:t>Т.м</w:t>
            </w:r>
            <w:proofErr w:type="gramStart"/>
            <w:r>
              <w:rPr>
                <w:color w:val="000000"/>
                <w:sz w:val="16"/>
                <w:szCs w:val="16"/>
              </w:rPr>
              <w:t>2</w:t>
            </w:r>
            <w:proofErr w:type="gramEnd"/>
          </w:p>
        </w:tc>
        <w:tc>
          <w:tcPr>
            <w:tcW w:w="992" w:type="dxa"/>
          </w:tcPr>
          <w:p w14:paraId="3A41F1BC" w14:textId="77777777" w:rsidR="0054109F" w:rsidRPr="00D81870" w:rsidRDefault="0054109F" w:rsidP="00D57B94">
            <w:pPr>
              <w:jc w:val="center"/>
              <w:rPr>
                <w:color w:val="000000"/>
                <w:sz w:val="16"/>
                <w:szCs w:val="16"/>
              </w:rPr>
            </w:pPr>
            <w:r w:rsidRPr="00D81870">
              <w:rPr>
                <w:color w:val="000000"/>
                <w:sz w:val="16"/>
                <w:szCs w:val="16"/>
              </w:rPr>
              <w:t>109,4</w:t>
            </w:r>
          </w:p>
        </w:tc>
        <w:tc>
          <w:tcPr>
            <w:tcW w:w="992" w:type="dxa"/>
          </w:tcPr>
          <w:p w14:paraId="0EE37CF6" w14:textId="77777777" w:rsidR="0054109F" w:rsidRPr="000371F6" w:rsidRDefault="0054109F" w:rsidP="00D57B94">
            <w:pPr>
              <w:jc w:val="center"/>
              <w:rPr>
                <w:color w:val="000000"/>
                <w:sz w:val="16"/>
                <w:szCs w:val="16"/>
              </w:rPr>
            </w:pPr>
            <w:r>
              <w:rPr>
                <w:color w:val="000000"/>
                <w:sz w:val="16"/>
                <w:szCs w:val="16"/>
              </w:rPr>
              <w:t>115,9</w:t>
            </w:r>
          </w:p>
        </w:tc>
        <w:tc>
          <w:tcPr>
            <w:tcW w:w="992" w:type="dxa"/>
          </w:tcPr>
          <w:p w14:paraId="483D9DAB" w14:textId="77777777" w:rsidR="0054109F" w:rsidRPr="000371F6" w:rsidRDefault="0054109F" w:rsidP="00D57B94">
            <w:pPr>
              <w:jc w:val="center"/>
              <w:rPr>
                <w:color w:val="000000"/>
                <w:sz w:val="16"/>
                <w:szCs w:val="16"/>
              </w:rPr>
            </w:pPr>
            <w:r>
              <w:rPr>
                <w:color w:val="000000"/>
                <w:sz w:val="16"/>
                <w:szCs w:val="16"/>
              </w:rPr>
              <w:t>115,9</w:t>
            </w:r>
          </w:p>
        </w:tc>
        <w:tc>
          <w:tcPr>
            <w:tcW w:w="992" w:type="dxa"/>
          </w:tcPr>
          <w:p w14:paraId="7ED67AB7" w14:textId="77777777" w:rsidR="0054109F" w:rsidRPr="000371F6" w:rsidRDefault="0054109F" w:rsidP="00D57B94">
            <w:pPr>
              <w:jc w:val="center"/>
              <w:rPr>
                <w:color w:val="000000"/>
                <w:sz w:val="16"/>
                <w:szCs w:val="16"/>
              </w:rPr>
            </w:pPr>
            <w:r>
              <w:rPr>
                <w:color w:val="000000"/>
                <w:sz w:val="16"/>
                <w:szCs w:val="16"/>
              </w:rPr>
              <w:t>115,9</w:t>
            </w:r>
          </w:p>
        </w:tc>
        <w:tc>
          <w:tcPr>
            <w:tcW w:w="851" w:type="dxa"/>
          </w:tcPr>
          <w:p w14:paraId="052EB745" w14:textId="77777777" w:rsidR="0054109F" w:rsidRPr="000371F6" w:rsidRDefault="0054109F" w:rsidP="00D57B94">
            <w:pPr>
              <w:jc w:val="center"/>
              <w:rPr>
                <w:color w:val="000000"/>
                <w:sz w:val="16"/>
                <w:szCs w:val="16"/>
              </w:rPr>
            </w:pPr>
            <w:r>
              <w:rPr>
                <w:color w:val="000000"/>
                <w:sz w:val="16"/>
                <w:szCs w:val="16"/>
              </w:rPr>
              <w:t>115,9</w:t>
            </w:r>
          </w:p>
        </w:tc>
        <w:tc>
          <w:tcPr>
            <w:tcW w:w="992" w:type="dxa"/>
          </w:tcPr>
          <w:p w14:paraId="6C397E0C" w14:textId="77777777" w:rsidR="0054109F" w:rsidRPr="000371F6" w:rsidRDefault="0054109F" w:rsidP="00D57B94">
            <w:pPr>
              <w:jc w:val="center"/>
              <w:rPr>
                <w:color w:val="000000"/>
                <w:sz w:val="16"/>
                <w:szCs w:val="16"/>
              </w:rPr>
            </w:pPr>
            <w:r>
              <w:rPr>
                <w:color w:val="000000"/>
                <w:sz w:val="16"/>
                <w:szCs w:val="16"/>
              </w:rPr>
              <w:t>115,9</w:t>
            </w:r>
          </w:p>
        </w:tc>
        <w:tc>
          <w:tcPr>
            <w:tcW w:w="5200" w:type="dxa"/>
          </w:tcPr>
          <w:p w14:paraId="74A58419" w14:textId="77777777" w:rsidR="0054109F" w:rsidRPr="00303094" w:rsidRDefault="0054109F" w:rsidP="00D57B94">
            <w:pPr>
              <w:autoSpaceDE w:val="0"/>
              <w:autoSpaceDN w:val="0"/>
              <w:adjustRightInd w:val="0"/>
              <w:jc w:val="center"/>
              <w:outlineLvl w:val="1"/>
              <w:rPr>
                <w:color w:val="C00000"/>
                <w:sz w:val="20"/>
                <w:szCs w:val="20"/>
              </w:rPr>
            </w:pPr>
            <w:r>
              <w:rPr>
                <w:color w:val="000000"/>
                <w:sz w:val="20"/>
                <w:szCs w:val="20"/>
              </w:rPr>
              <w:t>МЭУ Бессоновского района</w:t>
            </w:r>
          </w:p>
        </w:tc>
      </w:tr>
      <w:tr w:rsidR="0054109F" w:rsidRPr="00303094" w14:paraId="0471E03F" w14:textId="77777777" w:rsidTr="00B24C8F">
        <w:trPr>
          <w:jc w:val="center"/>
        </w:trPr>
        <w:tc>
          <w:tcPr>
            <w:tcW w:w="675" w:type="dxa"/>
          </w:tcPr>
          <w:p w14:paraId="2F68DADB" w14:textId="77777777" w:rsidR="0054109F" w:rsidRPr="00303094" w:rsidRDefault="0054109F" w:rsidP="00D57B94">
            <w:pPr>
              <w:autoSpaceDE w:val="0"/>
              <w:autoSpaceDN w:val="0"/>
              <w:adjustRightInd w:val="0"/>
              <w:jc w:val="center"/>
              <w:outlineLvl w:val="1"/>
              <w:rPr>
                <w:color w:val="C00000"/>
                <w:sz w:val="20"/>
                <w:szCs w:val="20"/>
              </w:rPr>
            </w:pPr>
          </w:p>
        </w:tc>
        <w:tc>
          <w:tcPr>
            <w:tcW w:w="2127" w:type="dxa"/>
          </w:tcPr>
          <w:p w14:paraId="64A0D4EE" w14:textId="77777777" w:rsidR="0054109F" w:rsidRPr="000371F6" w:rsidRDefault="0054109F" w:rsidP="00D57B94">
            <w:pPr>
              <w:jc w:val="center"/>
              <w:rPr>
                <w:color w:val="000000"/>
                <w:sz w:val="16"/>
                <w:szCs w:val="16"/>
              </w:rPr>
            </w:pPr>
            <w:r>
              <w:rPr>
                <w:color w:val="000000"/>
                <w:sz w:val="16"/>
                <w:szCs w:val="16"/>
              </w:rPr>
              <w:t>Целевое эффективное использование денежных средств учреждения, а также имущества, переданного  учреждению в оперативное управление</w:t>
            </w:r>
          </w:p>
          <w:p w14:paraId="09159258" w14:textId="77777777" w:rsidR="0054109F" w:rsidRPr="000371F6" w:rsidRDefault="0054109F" w:rsidP="00D57B94">
            <w:pPr>
              <w:jc w:val="center"/>
              <w:rPr>
                <w:color w:val="000000"/>
                <w:sz w:val="16"/>
                <w:szCs w:val="16"/>
              </w:rPr>
            </w:pPr>
          </w:p>
        </w:tc>
        <w:tc>
          <w:tcPr>
            <w:tcW w:w="1134" w:type="dxa"/>
          </w:tcPr>
          <w:p w14:paraId="1B9BF251" w14:textId="77777777" w:rsidR="0054109F" w:rsidRPr="000371F6" w:rsidRDefault="0054109F" w:rsidP="00D57B94">
            <w:pPr>
              <w:jc w:val="center"/>
              <w:rPr>
                <w:color w:val="000000"/>
                <w:sz w:val="16"/>
                <w:szCs w:val="16"/>
              </w:rPr>
            </w:pPr>
            <w:r w:rsidRPr="000371F6">
              <w:rPr>
                <w:color w:val="000000"/>
                <w:sz w:val="16"/>
                <w:szCs w:val="16"/>
              </w:rPr>
              <w:t>%</w:t>
            </w:r>
          </w:p>
        </w:tc>
        <w:tc>
          <w:tcPr>
            <w:tcW w:w="992" w:type="dxa"/>
          </w:tcPr>
          <w:p w14:paraId="48ABD7AE" w14:textId="77777777" w:rsidR="0054109F" w:rsidRPr="00C37E2C" w:rsidRDefault="0054109F" w:rsidP="00D57B94">
            <w:pPr>
              <w:jc w:val="center"/>
              <w:rPr>
                <w:color w:val="000000"/>
                <w:sz w:val="16"/>
                <w:szCs w:val="16"/>
              </w:rPr>
            </w:pPr>
            <w:r w:rsidRPr="00C37E2C">
              <w:rPr>
                <w:color w:val="000000"/>
                <w:sz w:val="16"/>
                <w:szCs w:val="16"/>
              </w:rPr>
              <w:t>100</w:t>
            </w:r>
          </w:p>
        </w:tc>
        <w:tc>
          <w:tcPr>
            <w:tcW w:w="992" w:type="dxa"/>
          </w:tcPr>
          <w:p w14:paraId="037E0847" w14:textId="77777777" w:rsidR="0054109F" w:rsidRPr="000371F6" w:rsidRDefault="0054109F" w:rsidP="00D57B94">
            <w:pPr>
              <w:pStyle w:val="143"/>
              <w:jc w:val="center"/>
              <w:rPr>
                <w:color w:val="000000"/>
                <w:sz w:val="16"/>
                <w:szCs w:val="16"/>
              </w:rPr>
            </w:pPr>
            <w:r>
              <w:rPr>
                <w:color w:val="000000"/>
                <w:sz w:val="16"/>
                <w:szCs w:val="16"/>
              </w:rPr>
              <w:t>100</w:t>
            </w:r>
          </w:p>
        </w:tc>
        <w:tc>
          <w:tcPr>
            <w:tcW w:w="992" w:type="dxa"/>
          </w:tcPr>
          <w:p w14:paraId="15104C02" w14:textId="77777777" w:rsidR="0054109F" w:rsidRDefault="0054109F" w:rsidP="00D57B94">
            <w:pPr>
              <w:pStyle w:val="143"/>
              <w:jc w:val="center"/>
              <w:rPr>
                <w:color w:val="000000"/>
                <w:sz w:val="16"/>
                <w:szCs w:val="16"/>
              </w:rPr>
            </w:pPr>
            <w:r>
              <w:rPr>
                <w:color w:val="000000"/>
                <w:sz w:val="16"/>
                <w:szCs w:val="16"/>
              </w:rPr>
              <w:t>100</w:t>
            </w:r>
          </w:p>
          <w:p w14:paraId="2D40B5C1" w14:textId="77777777" w:rsidR="0054109F" w:rsidRPr="000371F6" w:rsidRDefault="0054109F" w:rsidP="00D57B94">
            <w:pPr>
              <w:pStyle w:val="143"/>
              <w:jc w:val="center"/>
              <w:rPr>
                <w:color w:val="000000"/>
                <w:sz w:val="16"/>
                <w:szCs w:val="16"/>
              </w:rPr>
            </w:pPr>
          </w:p>
        </w:tc>
        <w:tc>
          <w:tcPr>
            <w:tcW w:w="992" w:type="dxa"/>
          </w:tcPr>
          <w:p w14:paraId="26897C77" w14:textId="77777777" w:rsidR="0054109F" w:rsidRPr="000371F6" w:rsidRDefault="0054109F" w:rsidP="00D57B94">
            <w:pPr>
              <w:jc w:val="center"/>
              <w:rPr>
                <w:color w:val="000000"/>
                <w:sz w:val="16"/>
                <w:szCs w:val="16"/>
              </w:rPr>
            </w:pPr>
            <w:r>
              <w:rPr>
                <w:color w:val="000000"/>
                <w:sz w:val="16"/>
                <w:szCs w:val="16"/>
              </w:rPr>
              <w:t>100</w:t>
            </w:r>
          </w:p>
        </w:tc>
        <w:tc>
          <w:tcPr>
            <w:tcW w:w="851" w:type="dxa"/>
          </w:tcPr>
          <w:p w14:paraId="0378A26C" w14:textId="77777777" w:rsidR="0054109F" w:rsidRPr="000371F6" w:rsidRDefault="0054109F" w:rsidP="00D57B94">
            <w:pPr>
              <w:jc w:val="center"/>
              <w:rPr>
                <w:color w:val="000000"/>
                <w:sz w:val="16"/>
                <w:szCs w:val="16"/>
              </w:rPr>
            </w:pPr>
            <w:r>
              <w:rPr>
                <w:color w:val="000000"/>
                <w:sz w:val="16"/>
                <w:szCs w:val="16"/>
              </w:rPr>
              <w:t>100</w:t>
            </w:r>
          </w:p>
        </w:tc>
        <w:tc>
          <w:tcPr>
            <w:tcW w:w="992" w:type="dxa"/>
          </w:tcPr>
          <w:p w14:paraId="45FBBDC2" w14:textId="77777777" w:rsidR="0054109F" w:rsidRPr="000371F6" w:rsidRDefault="0054109F" w:rsidP="00D57B94">
            <w:pPr>
              <w:jc w:val="center"/>
              <w:rPr>
                <w:color w:val="000000"/>
                <w:sz w:val="16"/>
                <w:szCs w:val="16"/>
              </w:rPr>
            </w:pPr>
            <w:r>
              <w:rPr>
                <w:color w:val="000000"/>
                <w:sz w:val="16"/>
                <w:szCs w:val="16"/>
              </w:rPr>
              <w:t>100</w:t>
            </w:r>
          </w:p>
        </w:tc>
        <w:tc>
          <w:tcPr>
            <w:tcW w:w="5200" w:type="dxa"/>
          </w:tcPr>
          <w:p w14:paraId="65ABA1FA" w14:textId="77777777" w:rsidR="0054109F" w:rsidRPr="00303094" w:rsidRDefault="0054109F" w:rsidP="00D57B94">
            <w:pPr>
              <w:autoSpaceDE w:val="0"/>
              <w:autoSpaceDN w:val="0"/>
              <w:adjustRightInd w:val="0"/>
              <w:jc w:val="center"/>
              <w:outlineLvl w:val="1"/>
              <w:rPr>
                <w:color w:val="C00000"/>
                <w:sz w:val="20"/>
                <w:szCs w:val="20"/>
              </w:rPr>
            </w:pPr>
            <w:r>
              <w:rPr>
                <w:color w:val="000000"/>
                <w:sz w:val="20"/>
                <w:szCs w:val="20"/>
              </w:rPr>
              <w:t>МЭУ Бессоновского района</w:t>
            </w:r>
          </w:p>
        </w:tc>
      </w:tr>
      <w:tr w:rsidR="0054109F" w:rsidRPr="00303094" w14:paraId="40920E9D" w14:textId="77777777" w:rsidTr="00B24C8F">
        <w:trPr>
          <w:jc w:val="center"/>
        </w:trPr>
        <w:tc>
          <w:tcPr>
            <w:tcW w:w="675" w:type="dxa"/>
          </w:tcPr>
          <w:p w14:paraId="1FB47DFF" w14:textId="77777777" w:rsidR="0054109F" w:rsidRPr="00303094" w:rsidRDefault="0054109F" w:rsidP="00D57B94">
            <w:pPr>
              <w:autoSpaceDE w:val="0"/>
              <w:autoSpaceDN w:val="0"/>
              <w:adjustRightInd w:val="0"/>
              <w:jc w:val="center"/>
              <w:outlineLvl w:val="1"/>
              <w:rPr>
                <w:color w:val="C00000"/>
                <w:sz w:val="20"/>
                <w:szCs w:val="20"/>
              </w:rPr>
            </w:pPr>
          </w:p>
        </w:tc>
        <w:tc>
          <w:tcPr>
            <w:tcW w:w="2127" w:type="dxa"/>
          </w:tcPr>
          <w:p w14:paraId="6A526073" w14:textId="77777777" w:rsidR="0054109F" w:rsidRPr="009156F3" w:rsidRDefault="0054109F" w:rsidP="00D57B94">
            <w:pPr>
              <w:pStyle w:val="af7"/>
              <w:jc w:val="center"/>
              <w:rPr>
                <w:color w:val="000000"/>
                <w:sz w:val="16"/>
                <w:szCs w:val="16"/>
              </w:rPr>
            </w:pPr>
            <w:r>
              <w:rPr>
                <w:rFonts w:ascii="Times New Roman" w:hAnsi="Times New Roman" w:cs="Times New Roman"/>
                <w:color w:val="000000"/>
                <w:sz w:val="16"/>
                <w:szCs w:val="16"/>
              </w:rPr>
              <w:t>Организация и осуществление транспортного обслуживания должностных лиц органов местного самоуправления и муниципальных учреждений</w:t>
            </w:r>
          </w:p>
        </w:tc>
        <w:tc>
          <w:tcPr>
            <w:tcW w:w="1134" w:type="dxa"/>
          </w:tcPr>
          <w:p w14:paraId="754AFA2F" w14:textId="77777777" w:rsidR="0054109F" w:rsidRPr="009156F3" w:rsidRDefault="0054109F" w:rsidP="00D57B94">
            <w:pPr>
              <w:jc w:val="center"/>
              <w:rPr>
                <w:color w:val="000000"/>
                <w:sz w:val="20"/>
                <w:szCs w:val="20"/>
              </w:rPr>
            </w:pPr>
            <w:proofErr w:type="spellStart"/>
            <w:r>
              <w:rPr>
                <w:color w:val="000000"/>
                <w:sz w:val="16"/>
                <w:szCs w:val="16"/>
              </w:rPr>
              <w:t>Тыс.км</w:t>
            </w:r>
            <w:proofErr w:type="spellEnd"/>
            <w:r>
              <w:rPr>
                <w:color w:val="000000"/>
                <w:sz w:val="16"/>
                <w:szCs w:val="16"/>
              </w:rPr>
              <w:t>.</w:t>
            </w:r>
          </w:p>
        </w:tc>
        <w:tc>
          <w:tcPr>
            <w:tcW w:w="992" w:type="dxa"/>
          </w:tcPr>
          <w:p w14:paraId="586CD82E" w14:textId="77777777" w:rsidR="0054109F" w:rsidRPr="00D81870" w:rsidRDefault="0054109F" w:rsidP="00D57B94">
            <w:pPr>
              <w:jc w:val="center"/>
              <w:rPr>
                <w:color w:val="000000"/>
                <w:sz w:val="16"/>
                <w:szCs w:val="16"/>
              </w:rPr>
            </w:pPr>
            <w:r w:rsidRPr="00D81870">
              <w:rPr>
                <w:color w:val="000000"/>
                <w:sz w:val="16"/>
                <w:szCs w:val="16"/>
              </w:rPr>
              <w:t>170</w:t>
            </w:r>
          </w:p>
        </w:tc>
        <w:tc>
          <w:tcPr>
            <w:tcW w:w="992" w:type="dxa"/>
          </w:tcPr>
          <w:p w14:paraId="62AE4755" w14:textId="77777777" w:rsidR="0054109F" w:rsidRPr="009156F3" w:rsidRDefault="0054109F" w:rsidP="00D57B94">
            <w:pPr>
              <w:jc w:val="center"/>
              <w:rPr>
                <w:color w:val="000000"/>
                <w:sz w:val="16"/>
                <w:szCs w:val="16"/>
              </w:rPr>
            </w:pPr>
            <w:r>
              <w:rPr>
                <w:color w:val="000000"/>
                <w:sz w:val="16"/>
                <w:szCs w:val="16"/>
              </w:rPr>
              <w:t>210</w:t>
            </w:r>
          </w:p>
        </w:tc>
        <w:tc>
          <w:tcPr>
            <w:tcW w:w="992" w:type="dxa"/>
          </w:tcPr>
          <w:p w14:paraId="52F373ED" w14:textId="77777777" w:rsidR="0054109F" w:rsidRPr="009156F3" w:rsidRDefault="0054109F" w:rsidP="00D57B94">
            <w:pPr>
              <w:jc w:val="center"/>
              <w:rPr>
                <w:color w:val="000000"/>
                <w:sz w:val="16"/>
                <w:szCs w:val="16"/>
              </w:rPr>
            </w:pPr>
            <w:r>
              <w:rPr>
                <w:color w:val="000000"/>
                <w:sz w:val="16"/>
                <w:szCs w:val="16"/>
              </w:rPr>
              <w:t>210</w:t>
            </w:r>
          </w:p>
        </w:tc>
        <w:tc>
          <w:tcPr>
            <w:tcW w:w="992" w:type="dxa"/>
          </w:tcPr>
          <w:p w14:paraId="60B32216" w14:textId="77777777" w:rsidR="0054109F" w:rsidRPr="009156F3" w:rsidRDefault="0054109F" w:rsidP="00D57B94">
            <w:pPr>
              <w:jc w:val="center"/>
              <w:rPr>
                <w:color w:val="000000"/>
                <w:sz w:val="16"/>
                <w:szCs w:val="16"/>
              </w:rPr>
            </w:pPr>
            <w:r>
              <w:rPr>
                <w:color w:val="000000"/>
                <w:sz w:val="16"/>
                <w:szCs w:val="16"/>
              </w:rPr>
              <w:t>210</w:t>
            </w:r>
          </w:p>
        </w:tc>
        <w:tc>
          <w:tcPr>
            <w:tcW w:w="851" w:type="dxa"/>
          </w:tcPr>
          <w:p w14:paraId="532FA1C6" w14:textId="77777777" w:rsidR="0054109F" w:rsidRPr="009156F3" w:rsidRDefault="0054109F" w:rsidP="00D57B94">
            <w:pPr>
              <w:jc w:val="center"/>
              <w:rPr>
                <w:color w:val="000000"/>
                <w:sz w:val="16"/>
                <w:szCs w:val="16"/>
              </w:rPr>
            </w:pPr>
            <w:r>
              <w:rPr>
                <w:color w:val="000000"/>
                <w:sz w:val="16"/>
                <w:szCs w:val="16"/>
              </w:rPr>
              <w:t>210</w:t>
            </w:r>
          </w:p>
        </w:tc>
        <w:tc>
          <w:tcPr>
            <w:tcW w:w="992" w:type="dxa"/>
          </w:tcPr>
          <w:p w14:paraId="655E0577" w14:textId="77777777" w:rsidR="0054109F" w:rsidRPr="009156F3" w:rsidRDefault="0054109F" w:rsidP="00D57B94">
            <w:pPr>
              <w:jc w:val="center"/>
              <w:rPr>
                <w:color w:val="000000"/>
                <w:sz w:val="16"/>
                <w:szCs w:val="16"/>
              </w:rPr>
            </w:pPr>
            <w:r>
              <w:rPr>
                <w:color w:val="000000"/>
                <w:sz w:val="16"/>
                <w:szCs w:val="16"/>
              </w:rPr>
              <w:t>210</w:t>
            </w:r>
          </w:p>
        </w:tc>
        <w:tc>
          <w:tcPr>
            <w:tcW w:w="5200" w:type="dxa"/>
          </w:tcPr>
          <w:p w14:paraId="63048C95" w14:textId="77777777" w:rsidR="0054109F" w:rsidRPr="00303094" w:rsidRDefault="0054109F" w:rsidP="00D57B94">
            <w:pPr>
              <w:autoSpaceDE w:val="0"/>
              <w:autoSpaceDN w:val="0"/>
              <w:adjustRightInd w:val="0"/>
              <w:jc w:val="center"/>
              <w:outlineLvl w:val="1"/>
              <w:rPr>
                <w:color w:val="C00000"/>
                <w:sz w:val="20"/>
                <w:szCs w:val="20"/>
              </w:rPr>
            </w:pPr>
            <w:r>
              <w:rPr>
                <w:color w:val="000000"/>
                <w:sz w:val="20"/>
                <w:szCs w:val="20"/>
              </w:rPr>
              <w:t>МЭУ Бессоновского района</w:t>
            </w:r>
          </w:p>
        </w:tc>
      </w:tr>
      <w:tr w:rsidR="0054109F" w:rsidRPr="00303094" w14:paraId="46CD5DDD" w14:textId="77777777" w:rsidTr="00B24C8F">
        <w:trPr>
          <w:jc w:val="center"/>
        </w:trPr>
        <w:tc>
          <w:tcPr>
            <w:tcW w:w="675" w:type="dxa"/>
          </w:tcPr>
          <w:p w14:paraId="3E4778BF" w14:textId="77777777" w:rsidR="0054109F" w:rsidRPr="00303094" w:rsidRDefault="0054109F" w:rsidP="00D57B94">
            <w:pPr>
              <w:autoSpaceDE w:val="0"/>
              <w:autoSpaceDN w:val="0"/>
              <w:adjustRightInd w:val="0"/>
              <w:jc w:val="center"/>
              <w:outlineLvl w:val="1"/>
              <w:rPr>
                <w:color w:val="C00000"/>
                <w:sz w:val="20"/>
                <w:szCs w:val="20"/>
              </w:rPr>
            </w:pPr>
          </w:p>
        </w:tc>
        <w:tc>
          <w:tcPr>
            <w:tcW w:w="2127" w:type="dxa"/>
          </w:tcPr>
          <w:p w14:paraId="56F01DD0" w14:textId="77777777" w:rsidR="0054109F" w:rsidRPr="009156F3" w:rsidRDefault="0054109F" w:rsidP="00D57B94">
            <w:pPr>
              <w:pStyle w:val="af7"/>
              <w:jc w:val="center"/>
              <w:rPr>
                <w:rFonts w:ascii="Times New Roman" w:hAnsi="Times New Roman" w:cs="Times New Roman"/>
                <w:color w:val="000000"/>
                <w:sz w:val="16"/>
                <w:szCs w:val="16"/>
              </w:rPr>
            </w:pPr>
            <w:r>
              <w:rPr>
                <w:rFonts w:ascii="Times New Roman" w:hAnsi="Times New Roman" w:cs="Times New Roman"/>
                <w:color w:val="000000"/>
                <w:sz w:val="16"/>
                <w:szCs w:val="16"/>
              </w:rPr>
              <w:t>Выплата в полном размере заработной платы, пособий и иных выплат работникам учреждения  в соответствии с законодательством Российской Федерации, трудовыми договорами</w:t>
            </w:r>
            <w:proofErr w:type="gramStart"/>
            <w:r>
              <w:rPr>
                <w:rFonts w:ascii="Times New Roman" w:hAnsi="Times New Roman" w:cs="Times New Roman"/>
                <w:color w:val="000000"/>
                <w:sz w:val="16"/>
                <w:szCs w:val="16"/>
              </w:rPr>
              <w:t xml:space="preserve"> ,</w:t>
            </w:r>
            <w:proofErr w:type="gramEnd"/>
            <w:r>
              <w:rPr>
                <w:rFonts w:ascii="Times New Roman" w:hAnsi="Times New Roman" w:cs="Times New Roman"/>
                <w:color w:val="000000"/>
                <w:sz w:val="16"/>
                <w:szCs w:val="16"/>
              </w:rPr>
              <w:t xml:space="preserve"> правилами внутреннего трудового распорядка</w:t>
            </w:r>
          </w:p>
        </w:tc>
        <w:tc>
          <w:tcPr>
            <w:tcW w:w="1134" w:type="dxa"/>
          </w:tcPr>
          <w:p w14:paraId="54B49A04" w14:textId="77777777" w:rsidR="0054109F" w:rsidRPr="009156F3" w:rsidRDefault="0054109F" w:rsidP="00D57B94">
            <w:pPr>
              <w:jc w:val="center"/>
              <w:rPr>
                <w:color w:val="000000"/>
                <w:sz w:val="16"/>
                <w:szCs w:val="16"/>
              </w:rPr>
            </w:pPr>
            <w:r>
              <w:rPr>
                <w:color w:val="000000"/>
                <w:sz w:val="16"/>
                <w:szCs w:val="16"/>
              </w:rPr>
              <w:t>%</w:t>
            </w:r>
          </w:p>
        </w:tc>
        <w:tc>
          <w:tcPr>
            <w:tcW w:w="992" w:type="dxa"/>
          </w:tcPr>
          <w:p w14:paraId="2F85630C" w14:textId="77777777" w:rsidR="0054109F" w:rsidRPr="00414D8E" w:rsidRDefault="0054109F" w:rsidP="00D57B94">
            <w:pPr>
              <w:jc w:val="center"/>
              <w:rPr>
                <w:color w:val="000000"/>
                <w:sz w:val="16"/>
                <w:szCs w:val="16"/>
              </w:rPr>
            </w:pPr>
            <w:r w:rsidRPr="00414D8E">
              <w:rPr>
                <w:color w:val="000000"/>
                <w:sz w:val="16"/>
                <w:szCs w:val="16"/>
              </w:rPr>
              <w:t>100</w:t>
            </w:r>
          </w:p>
        </w:tc>
        <w:tc>
          <w:tcPr>
            <w:tcW w:w="992" w:type="dxa"/>
          </w:tcPr>
          <w:p w14:paraId="2B3583CD" w14:textId="77777777" w:rsidR="0054109F" w:rsidRPr="009156F3" w:rsidRDefault="0054109F" w:rsidP="00D57B94">
            <w:pPr>
              <w:jc w:val="center"/>
              <w:rPr>
                <w:color w:val="000000"/>
                <w:sz w:val="16"/>
                <w:szCs w:val="16"/>
              </w:rPr>
            </w:pPr>
            <w:r>
              <w:rPr>
                <w:color w:val="000000"/>
                <w:sz w:val="16"/>
                <w:szCs w:val="16"/>
              </w:rPr>
              <w:t>100</w:t>
            </w:r>
          </w:p>
        </w:tc>
        <w:tc>
          <w:tcPr>
            <w:tcW w:w="992" w:type="dxa"/>
          </w:tcPr>
          <w:p w14:paraId="3F0E0B0B" w14:textId="77777777" w:rsidR="0054109F" w:rsidRPr="009156F3" w:rsidRDefault="0054109F" w:rsidP="00D57B94">
            <w:pPr>
              <w:jc w:val="center"/>
              <w:rPr>
                <w:color w:val="000000"/>
                <w:sz w:val="16"/>
                <w:szCs w:val="16"/>
              </w:rPr>
            </w:pPr>
            <w:r>
              <w:rPr>
                <w:color w:val="000000"/>
                <w:sz w:val="16"/>
                <w:szCs w:val="16"/>
              </w:rPr>
              <w:t>100</w:t>
            </w:r>
          </w:p>
        </w:tc>
        <w:tc>
          <w:tcPr>
            <w:tcW w:w="992" w:type="dxa"/>
          </w:tcPr>
          <w:p w14:paraId="18CA67FC" w14:textId="77777777" w:rsidR="0054109F" w:rsidRPr="009156F3" w:rsidRDefault="0054109F" w:rsidP="00D57B94">
            <w:pPr>
              <w:jc w:val="center"/>
              <w:rPr>
                <w:color w:val="000000"/>
                <w:sz w:val="16"/>
                <w:szCs w:val="16"/>
              </w:rPr>
            </w:pPr>
            <w:r>
              <w:rPr>
                <w:color w:val="000000"/>
                <w:sz w:val="16"/>
                <w:szCs w:val="16"/>
              </w:rPr>
              <w:t>100</w:t>
            </w:r>
          </w:p>
        </w:tc>
        <w:tc>
          <w:tcPr>
            <w:tcW w:w="851" w:type="dxa"/>
          </w:tcPr>
          <w:p w14:paraId="2803F0DC" w14:textId="77777777" w:rsidR="0054109F" w:rsidRPr="009156F3" w:rsidRDefault="0054109F" w:rsidP="00D57B94">
            <w:pPr>
              <w:jc w:val="center"/>
              <w:rPr>
                <w:color w:val="000000"/>
                <w:sz w:val="16"/>
                <w:szCs w:val="16"/>
              </w:rPr>
            </w:pPr>
            <w:r>
              <w:rPr>
                <w:color w:val="000000"/>
                <w:sz w:val="16"/>
                <w:szCs w:val="16"/>
              </w:rPr>
              <w:t>100</w:t>
            </w:r>
          </w:p>
        </w:tc>
        <w:tc>
          <w:tcPr>
            <w:tcW w:w="992" w:type="dxa"/>
          </w:tcPr>
          <w:p w14:paraId="3A3BF83F" w14:textId="77777777" w:rsidR="0054109F" w:rsidRPr="009156F3" w:rsidRDefault="0054109F" w:rsidP="00D57B94">
            <w:pPr>
              <w:jc w:val="center"/>
              <w:rPr>
                <w:color w:val="000000"/>
                <w:sz w:val="16"/>
                <w:szCs w:val="16"/>
              </w:rPr>
            </w:pPr>
            <w:r>
              <w:rPr>
                <w:color w:val="000000"/>
                <w:sz w:val="16"/>
                <w:szCs w:val="16"/>
              </w:rPr>
              <w:t>100</w:t>
            </w:r>
          </w:p>
        </w:tc>
        <w:tc>
          <w:tcPr>
            <w:tcW w:w="5200" w:type="dxa"/>
          </w:tcPr>
          <w:p w14:paraId="29AF57F0" w14:textId="77777777" w:rsidR="0054109F" w:rsidRPr="00303094" w:rsidRDefault="0054109F" w:rsidP="00D57B94">
            <w:pPr>
              <w:autoSpaceDE w:val="0"/>
              <w:autoSpaceDN w:val="0"/>
              <w:adjustRightInd w:val="0"/>
              <w:jc w:val="center"/>
              <w:outlineLvl w:val="1"/>
              <w:rPr>
                <w:color w:val="C00000"/>
                <w:sz w:val="20"/>
                <w:szCs w:val="20"/>
              </w:rPr>
            </w:pPr>
            <w:r>
              <w:rPr>
                <w:color w:val="000000"/>
                <w:sz w:val="20"/>
                <w:szCs w:val="20"/>
              </w:rPr>
              <w:t>МЭУ Бессоновского района</w:t>
            </w:r>
          </w:p>
        </w:tc>
      </w:tr>
    </w:tbl>
    <w:p w14:paraId="4F96D2A8" w14:textId="77777777" w:rsidR="0054109F" w:rsidRPr="00303094" w:rsidRDefault="0054109F" w:rsidP="0054109F">
      <w:pPr>
        <w:autoSpaceDE w:val="0"/>
        <w:autoSpaceDN w:val="0"/>
        <w:adjustRightInd w:val="0"/>
        <w:jc w:val="center"/>
        <w:outlineLvl w:val="1"/>
        <w:rPr>
          <w:color w:val="C00000"/>
          <w:sz w:val="26"/>
          <w:szCs w:val="26"/>
        </w:rPr>
      </w:pPr>
    </w:p>
    <w:p w14:paraId="5C2150AC" w14:textId="77777777" w:rsidR="0054109F" w:rsidRPr="00414D8E" w:rsidRDefault="0054109F" w:rsidP="0054109F">
      <w:pPr>
        <w:autoSpaceDE w:val="0"/>
        <w:autoSpaceDN w:val="0"/>
        <w:adjustRightInd w:val="0"/>
        <w:jc w:val="center"/>
        <w:outlineLvl w:val="1"/>
        <w:rPr>
          <w:color w:val="000000"/>
          <w:sz w:val="20"/>
          <w:szCs w:val="20"/>
        </w:rPr>
      </w:pPr>
      <w:r w:rsidRPr="00414D8E">
        <w:rPr>
          <w:color w:val="000000"/>
          <w:sz w:val="20"/>
          <w:szCs w:val="20"/>
        </w:rPr>
        <w:t>3. Перечень мероприятий (результатов) комплекса процессных мероприятий</w:t>
      </w:r>
    </w:p>
    <w:p w14:paraId="0520B62C" w14:textId="77777777" w:rsidR="0054109F" w:rsidRPr="000371F6" w:rsidRDefault="0054109F" w:rsidP="0054109F">
      <w:pPr>
        <w:ind w:firstLine="709"/>
        <w:jc w:val="center"/>
        <w:rPr>
          <w:b/>
          <w:color w:val="000000"/>
          <w:sz w:val="20"/>
          <w:szCs w:val="20"/>
        </w:rPr>
      </w:pPr>
      <w:r w:rsidRPr="004A5FB3">
        <w:rPr>
          <w:b/>
          <w:color w:val="000000"/>
          <w:sz w:val="20"/>
          <w:szCs w:val="20"/>
        </w:rPr>
        <w:t>«</w:t>
      </w:r>
      <w:r>
        <w:rPr>
          <w:b/>
          <w:color w:val="000000"/>
          <w:sz w:val="20"/>
          <w:szCs w:val="20"/>
        </w:rPr>
        <w:t>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w:t>
      </w:r>
      <w:r w:rsidRPr="004A5FB3">
        <w:rPr>
          <w:b/>
          <w:color w:val="000000"/>
          <w:sz w:val="20"/>
          <w:szCs w:val="20"/>
        </w:rPr>
        <w:t>»</w:t>
      </w:r>
      <w:r w:rsidRPr="000371F6">
        <w:rPr>
          <w:b/>
          <w:color w:val="000000"/>
          <w:sz w:val="20"/>
          <w:szCs w:val="20"/>
        </w:rPr>
        <w:t xml:space="preserve"> </w:t>
      </w:r>
    </w:p>
    <w:p w14:paraId="52F967BC" w14:textId="77777777" w:rsidR="0054109F" w:rsidRPr="00303094" w:rsidRDefault="0054109F" w:rsidP="0054109F">
      <w:pPr>
        <w:autoSpaceDE w:val="0"/>
        <w:autoSpaceDN w:val="0"/>
        <w:adjustRightInd w:val="0"/>
        <w:jc w:val="center"/>
        <w:outlineLvl w:val="1"/>
        <w:rPr>
          <w:color w:val="C00000"/>
          <w:sz w:val="20"/>
          <w:szCs w:val="20"/>
        </w:rPr>
      </w:pPr>
    </w:p>
    <w:tbl>
      <w:tblPr>
        <w:tblW w:w="1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1134"/>
        <w:gridCol w:w="1276"/>
        <w:gridCol w:w="714"/>
        <w:gridCol w:w="23"/>
        <w:gridCol w:w="822"/>
        <w:gridCol w:w="709"/>
        <w:gridCol w:w="992"/>
        <w:gridCol w:w="710"/>
        <w:gridCol w:w="1842"/>
        <w:gridCol w:w="1842"/>
        <w:gridCol w:w="1842"/>
      </w:tblGrid>
      <w:tr w:rsidR="0054109F" w:rsidRPr="00303094" w14:paraId="3C5C33A5" w14:textId="77777777" w:rsidTr="00D57B94">
        <w:tc>
          <w:tcPr>
            <w:tcW w:w="675" w:type="dxa"/>
            <w:vMerge w:val="restart"/>
          </w:tcPr>
          <w:p w14:paraId="450D8883" w14:textId="77777777" w:rsidR="0054109F" w:rsidRPr="00525D1B" w:rsidRDefault="0054109F" w:rsidP="00D57B94">
            <w:pPr>
              <w:autoSpaceDE w:val="0"/>
              <w:autoSpaceDN w:val="0"/>
              <w:adjustRightInd w:val="0"/>
              <w:jc w:val="center"/>
              <w:outlineLvl w:val="1"/>
              <w:rPr>
                <w:color w:val="000000"/>
                <w:sz w:val="20"/>
                <w:szCs w:val="20"/>
              </w:rPr>
            </w:pPr>
            <w:r w:rsidRPr="00525D1B">
              <w:rPr>
                <w:color w:val="000000"/>
                <w:sz w:val="20"/>
                <w:szCs w:val="20"/>
              </w:rPr>
              <w:lastRenderedPageBreak/>
              <w:t>№</w:t>
            </w:r>
          </w:p>
          <w:p w14:paraId="333AF50A" w14:textId="77777777" w:rsidR="0054109F" w:rsidRPr="00525D1B" w:rsidRDefault="0054109F" w:rsidP="00D57B94">
            <w:pPr>
              <w:autoSpaceDE w:val="0"/>
              <w:autoSpaceDN w:val="0"/>
              <w:adjustRightInd w:val="0"/>
              <w:jc w:val="center"/>
              <w:outlineLvl w:val="1"/>
              <w:rPr>
                <w:color w:val="000000"/>
                <w:sz w:val="20"/>
                <w:szCs w:val="20"/>
              </w:rPr>
            </w:pPr>
            <w:proofErr w:type="gramStart"/>
            <w:r w:rsidRPr="00525D1B">
              <w:rPr>
                <w:color w:val="000000"/>
                <w:sz w:val="20"/>
                <w:szCs w:val="20"/>
              </w:rPr>
              <w:t>п</w:t>
            </w:r>
            <w:proofErr w:type="gramEnd"/>
            <w:r w:rsidRPr="00525D1B">
              <w:rPr>
                <w:color w:val="000000"/>
                <w:sz w:val="20"/>
                <w:szCs w:val="20"/>
              </w:rPr>
              <w:t>/п</w:t>
            </w:r>
          </w:p>
        </w:tc>
        <w:tc>
          <w:tcPr>
            <w:tcW w:w="3402" w:type="dxa"/>
            <w:vMerge w:val="restart"/>
          </w:tcPr>
          <w:p w14:paraId="77D7463D" w14:textId="77777777" w:rsidR="0054109F" w:rsidRPr="00525D1B" w:rsidRDefault="0054109F" w:rsidP="00D57B94">
            <w:pPr>
              <w:autoSpaceDE w:val="0"/>
              <w:autoSpaceDN w:val="0"/>
              <w:adjustRightInd w:val="0"/>
              <w:jc w:val="center"/>
              <w:outlineLvl w:val="1"/>
              <w:rPr>
                <w:color w:val="000000"/>
                <w:sz w:val="20"/>
                <w:szCs w:val="20"/>
              </w:rPr>
            </w:pPr>
            <w:r w:rsidRPr="00525D1B">
              <w:rPr>
                <w:color w:val="000000"/>
                <w:sz w:val="20"/>
                <w:szCs w:val="20"/>
              </w:rPr>
              <w:t>Наименование мероприятия (результата)</w:t>
            </w:r>
          </w:p>
        </w:tc>
        <w:tc>
          <w:tcPr>
            <w:tcW w:w="1134" w:type="dxa"/>
            <w:vMerge w:val="restart"/>
          </w:tcPr>
          <w:p w14:paraId="18AE888D" w14:textId="77777777" w:rsidR="0054109F" w:rsidRPr="00525D1B" w:rsidRDefault="0054109F" w:rsidP="00D57B94">
            <w:pPr>
              <w:autoSpaceDE w:val="0"/>
              <w:autoSpaceDN w:val="0"/>
              <w:adjustRightInd w:val="0"/>
              <w:jc w:val="center"/>
              <w:outlineLvl w:val="1"/>
              <w:rPr>
                <w:color w:val="000000"/>
                <w:sz w:val="20"/>
                <w:szCs w:val="20"/>
              </w:rPr>
            </w:pPr>
            <w:r w:rsidRPr="00525D1B">
              <w:rPr>
                <w:color w:val="000000"/>
                <w:sz w:val="20"/>
                <w:szCs w:val="20"/>
              </w:rPr>
              <w:t>Единица измерения показателя (по ОКЕИ)</w:t>
            </w:r>
          </w:p>
        </w:tc>
        <w:tc>
          <w:tcPr>
            <w:tcW w:w="1276" w:type="dxa"/>
            <w:vMerge w:val="restart"/>
          </w:tcPr>
          <w:p w14:paraId="7AB93C65" w14:textId="77777777" w:rsidR="0054109F" w:rsidRPr="00525D1B" w:rsidRDefault="0054109F" w:rsidP="00D57B94">
            <w:pPr>
              <w:autoSpaceDE w:val="0"/>
              <w:autoSpaceDN w:val="0"/>
              <w:adjustRightInd w:val="0"/>
              <w:jc w:val="center"/>
              <w:outlineLvl w:val="1"/>
              <w:rPr>
                <w:color w:val="000000"/>
                <w:sz w:val="20"/>
                <w:szCs w:val="20"/>
              </w:rPr>
            </w:pPr>
            <w:r w:rsidRPr="00525D1B">
              <w:rPr>
                <w:color w:val="000000"/>
                <w:sz w:val="20"/>
                <w:szCs w:val="20"/>
              </w:rPr>
              <w:t>Базовое значение</w:t>
            </w:r>
          </w:p>
          <w:p w14:paraId="2F4EF138" w14:textId="77777777" w:rsidR="0054109F" w:rsidRPr="00525D1B" w:rsidRDefault="0054109F" w:rsidP="00D57B94">
            <w:pPr>
              <w:autoSpaceDE w:val="0"/>
              <w:autoSpaceDN w:val="0"/>
              <w:adjustRightInd w:val="0"/>
              <w:jc w:val="center"/>
              <w:outlineLvl w:val="1"/>
              <w:rPr>
                <w:color w:val="000000"/>
                <w:sz w:val="20"/>
                <w:szCs w:val="20"/>
              </w:rPr>
            </w:pPr>
          </w:p>
        </w:tc>
        <w:tc>
          <w:tcPr>
            <w:tcW w:w="3970" w:type="dxa"/>
            <w:gridSpan w:val="6"/>
          </w:tcPr>
          <w:p w14:paraId="0288B502" w14:textId="77777777" w:rsidR="0054109F" w:rsidRPr="00525D1B" w:rsidRDefault="0054109F" w:rsidP="00D57B94">
            <w:pPr>
              <w:autoSpaceDE w:val="0"/>
              <w:autoSpaceDN w:val="0"/>
              <w:adjustRightInd w:val="0"/>
              <w:jc w:val="center"/>
              <w:outlineLvl w:val="1"/>
              <w:rPr>
                <w:color w:val="000000"/>
                <w:sz w:val="20"/>
                <w:szCs w:val="20"/>
              </w:rPr>
            </w:pPr>
            <w:r w:rsidRPr="00525D1B">
              <w:rPr>
                <w:color w:val="000000"/>
                <w:sz w:val="20"/>
                <w:szCs w:val="20"/>
              </w:rPr>
              <w:t>Значение показателя по годам</w:t>
            </w:r>
          </w:p>
        </w:tc>
        <w:tc>
          <w:tcPr>
            <w:tcW w:w="1842" w:type="dxa"/>
            <w:vMerge w:val="restart"/>
            <w:shd w:val="clear" w:color="auto" w:fill="auto"/>
          </w:tcPr>
          <w:p w14:paraId="5194C207" w14:textId="77777777" w:rsidR="0054109F" w:rsidRPr="00525D1B" w:rsidRDefault="0054109F" w:rsidP="00D57B94">
            <w:pPr>
              <w:jc w:val="center"/>
              <w:rPr>
                <w:color w:val="000000"/>
                <w:sz w:val="20"/>
                <w:szCs w:val="20"/>
              </w:rPr>
            </w:pPr>
            <w:r w:rsidRPr="00525D1B">
              <w:rPr>
                <w:color w:val="000000"/>
                <w:sz w:val="20"/>
                <w:szCs w:val="20"/>
              </w:rPr>
              <w:t>Национальная цель</w:t>
            </w:r>
            <w:r w:rsidRPr="00525D1B">
              <w:rPr>
                <w:rStyle w:val="aff1"/>
                <w:color w:val="000000"/>
                <w:sz w:val="20"/>
                <w:szCs w:val="20"/>
              </w:rPr>
              <w:footnoteReference w:id="34"/>
            </w:r>
          </w:p>
        </w:tc>
        <w:tc>
          <w:tcPr>
            <w:tcW w:w="1842" w:type="dxa"/>
            <w:vMerge w:val="restart"/>
            <w:shd w:val="clear" w:color="auto" w:fill="auto"/>
          </w:tcPr>
          <w:p w14:paraId="52E45824" w14:textId="77777777" w:rsidR="0054109F" w:rsidRPr="00525D1B" w:rsidRDefault="0054109F" w:rsidP="00D57B94">
            <w:pPr>
              <w:jc w:val="center"/>
              <w:rPr>
                <w:color w:val="000000"/>
                <w:sz w:val="20"/>
                <w:szCs w:val="20"/>
              </w:rPr>
            </w:pPr>
            <w:r w:rsidRPr="00525D1B">
              <w:rPr>
                <w:color w:val="000000"/>
                <w:sz w:val="20"/>
                <w:szCs w:val="20"/>
              </w:rPr>
              <w:t>Связь с показателями национальных целей</w:t>
            </w:r>
            <w:r w:rsidRPr="00525D1B">
              <w:rPr>
                <w:rStyle w:val="aff1"/>
                <w:color w:val="000000"/>
                <w:sz w:val="20"/>
                <w:szCs w:val="20"/>
              </w:rPr>
              <w:footnoteReference w:id="35"/>
            </w:r>
          </w:p>
        </w:tc>
        <w:tc>
          <w:tcPr>
            <w:tcW w:w="1842" w:type="dxa"/>
            <w:vMerge w:val="restart"/>
            <w:shd w:val="clear" w:color="auto" w:fill="auto"/>
          </w:tcPr>
          <w:p w14:paraId="1D164681" w14:textId="77777777" w:rsidR="0054109F" w:rsidRPr="00525D1B" w:rsidRDefault="0054109F" w:rsidP="00D57B94">
            <w:pPr>
              <w:jc w:val="center"/>
              <w:rPr>
                <w:color w:val="000000"/>
                <w:sz w:val="20"/>
                <w:szCs w:val="20"/>
              </w:rPr>
            </w:pPr>
            <w:r w:rsidRPr="00525D1B">
              <w:rPr>
                <w:color w:val="000000"/>
                <w:sz w:val="20"/>
                <w:szCs w:val="20"/>
              </w:rPr>
              <w:t>Индикаторы, характеризующие достижение показателя национальной цели развития</w:t>
            </w:r>
            <w:r w:rsidRPr="00525D1B">
              <w:rPr>
                <w:rStyle w:val="aff1"/>
                <w:color w:val="000000"/>
                <w:sz w:val="20"/>
                <w:szCs w:val="20"/>
              </w:rPr>
              <w:footnoteReference w:id="36"/>
            </w:r>
          </w:p>
          <w:p w14:paraId="7A9B8C24" w14:textId="77777777" w:rsidR="0054109F" w:rsidRPr="00525D1B" w:rsidRDefault="0054109F" w:rsidP="00D57B94">
            <w:pPr>
              <w:jc w:val="center"/>
              <w:rPr>
                <w:color w:val="000000"/>
                <w:sz w:val="20"/>
                <w:szCs w:val="20"/>
              </w:rPr>
            </w:pPr>
          </w:p>
        </w:tc>
      </w:tr>
      <w:tr w:rsidR="0054109F" w:rsidRPr="00303094" w14:paraId="10E46BF1" w14:textId="77777777" w:rsidTr="00D57B94">
        <w:tc>
          <w:tcPr>
            <w:tcW w:w="675" w:type="dxa"/>
            <w:vMerge/>
          </w:tcPr>
          <w:p w14:paraId="38361071" w14:textId="77777777" w:rsidR="0054109F" w:rsidRPr="00303094" w:rsidRDefault="0054109F" w:rsidP="00D57B94">
            <w:pPr>
              <w:autoSpaceDE w:val="0"/>
              <w:autoSpaceDN w:val="0"/>
              <w:adjustRightInd w:val="0"/>
              <w:jc w:val="center"/>
              <w:outlineLvl w:val="1"/>
              <w:rPr>
                <w:color w:val="C00000"/>
                <w:sz w:val="20"/>
                <w:szCs w:val="20"/>
              </w:rPr>
            </w:pPr>
          </w:p>
        </w:tc>
        <w:tc>
          <w:tcPr>
            <w:tcW w:w="3402" w:type="dxa"/>
            <w:vMerge/>
          </w:tcPr>
          <w:p w14:paraId="0D218E2E" w14:textId="77777777" w:rsidR="0054109F" w:rsidRPr="00303094" w:rsidRDefault="0054109F" w:rsidP="00D57B94">
            <w:pPr>
              <w:autoSpaceDE w:val="0"/>
              <w:autoSpaceDN w:val="0"/>
              <w:adjustRightInd w:val="0"/>
              <w:jc w:val="center"/>
              <w:outlineLvl w:val="1"/>
              <w:rPr>
                <w:color w:val="C00000"/>
                <w:sz w:val="20"/>
                <w:szCs w:val="20"/>
              </w:rPr>
            </w:pPr>
          </w:p>
        </w:tc>
        <w:tc>
          <w:tcPr>
            <w:tcW w:w="1134" w:type="dxa"/>
            <w:vMerge/>
          </w:tcPr>
          <w:p w14:paraId="5B5826FE" w14:textId="77777777" w:rsidR="0054109F" w:rsidRPr="00303094" w:rsidRDefault="0054109F" w:rsidP="00D57B94">
            <w:pPr>
              <w:autoSpaceDE w:val="0"/>
              <w:autoSpaceDN w:val="0"/>
              <w:adjustRightInd w:val="0"/>
              <w:jc w:val="center"/>
              <w:outlineLvl w:val="1"/>
              <w:rPr>
                <w:color w:val="C00000"/>
                <w:sz w:val="20"/>
                <w:szCs w:val="20"/>
              </w:rPr>
            </w:pPr>
          </w:p>
        </w:tc>
        <w:tc>
          <w:tcPr>
            <w:tcW w:w="1276" w:type="dxa"/>
            <w:vMerge/>
          </w:tcPr>
          <w:p w14:paraId="5FDCC586" w14:textId="77777777" w:rsidR="0054109F" w:rsidRPr="00303094" w:rsidRDefault="0054109F" w:rsidP="00D57B94">
            <w:pPr>
              <w:autoSpaceDE w:val="0"/>
              <w:autoSpaceDN w:val="0"/>
              <w:adjustRightInd w:val="0"/>
              <w:jc w:val="center"/>
              <w:outlineLvl w:val="1"/>
              <w:rPr>
                <w:color w:val="C00000"/>
                <w:sz w:val="20"/>
                <w:szCs w:val="20"/>
              </w:rPr>
            </w:pPr>
          </w:p>
        </w:tc>
        <w:tc>
          <w:tcPr>
            <w:tcW w:w="714" w:type="dxa"/>
          </w:tcPr>
          <w:p w14:paraId="33928B0F" w14:textId="77777777" w:rsidR="0054109F" w:rsidRPr="002E2881" w:rsidRDefault="0054109F" w:rsidP="00D57B94">
            <w:pPr>
              <w:jc w:val="center"/>
              <w:rPr>
                <w:color w:val="C00000"/>
                <w:sz w:val="20"/>
                <w:szCs w:val="20"/>
              </w:rPr>
            </w:pPr>
          </w:p>
        </w:tc>
        <w:tc>
          <w:tcPr>
            <w:tcW w:w="845" w:type="dxa"/>
            <w:gridSpan w:val="2"/>
          </w:tcPr>
          <w:p w14:paraId="17ED8F13" w14:textId="77777777" w:rsidR="0054109F" w:rsidRPr="002E2881" w:rsidRDefault="0054109F" w:rsidP="00D57B94">
            <w:pPr>
              <w:jc w:val="center"/>
              <w:rPr>
                <w:color w:val="C00000"/>
                <w:sz w:val="20"/>
                <w:szCs w:val="20"/>
              </w:rPr>
            </w:pPr>
          </w:p>
        </w:tc>
        <w:tc>
          <w:tcPr>
            <w:tcW w:w="709" w:type="dxa"/>
          </w:tcPr>
          <w:p w14:paraId="0F969077" w14:textId="77777777" w:rsidR="0054109F" w:rsidRPr="002E2881" w:rsidRDefault="0054109F" w:rsidP="00D57B94">
            <w:pPr>
              <w:jc w:val="center"/>
              <w:rPr>
                <w:color w:val="C00000"/>
                <w:sz w:val="20"/>
                <w:szCs w:val="20"/>
              </w:rPr>
            </w:pPr>
          </w:p>
        </w:tc>
        <w:tc>
          <w:tcPr>
            <w:tcW w:w="992" w:type="dxa"/>
          </w:tcPr>
          <w:p w14:paraId="1E30E06D" w14:textId="77777777" w:rsidR="0054109F" w:rsidRPr="00303094" w:rsidRDefault="0054109F" w:rsidP="00D57B94">
            <w:pPr>
              <w:jc w:val="center"/>
              <w:rPr>
                <w:color w:val="C00000"/>
                <w:sz w:val="20"/>
                <w:szCs w:val="20"/>
              </w:rPr>
            </w:pPr>
          </w:p>
        </w:tc>
        <w:tc>
          <w:tcPr>
            <w:tcW w:w="710" w:type="dxa"/>
          </w:tcPr>
          <w:p w14:paraId="541E7C1B" w14:textId="77777777" w:rsidR="0054109F" w:rsidRPr="002E2881" w:rsidRDefault="0054109F" w:rsidP="00D57B94">
            <w:pPr>
              <w:jc w:val="center"/>
              <w:rPr>
                <w:color w:val="C00000"/>
                <w:sz w:val="20"/>
                <w:szCs w:val="20"/>
              </w:rPr>
            </w:pPr>
          </w:p>
        </w:tc>
        <w:tc>
          <w:tcPr>
            <w:tcW w:w="1842" w:type="dxa"/>
            <w:vMerge/>
            <w:shd w:val="clear" w:color="auto" w:fill="auto"/>
          </w:tcPr>
          <w:p w14:paraId="308BEEBA" w14:textId="77777777" w:rsidR="0054109F" w:rsidRPr="002E2881" w:rsidRDefault="0054109F" w:rsidP="00D57B94">
            <w:pPr>
              <w:jc w:val="center"/>
              <w:rPr>
                <w:color w:val="C00000"/>
                <w:sz w:val="20"/>
                <w:szCs w:val="20"/>
              </w:rPr>
            </w:pPr>
          </w:p>
        </w:tc>
        <w:tc>
          <w:tcPr>
            <w:tcW w:w="1842" w:type="dxa"/>
            <w:vMerge/>
            <w:shd w:val="clear" w:color="auto" w:fill="auto"/>
          </w:tcPr>
          <w:p w14:paraId="03522406" w14:textId="77777777" w:rsidR="0054109F" w:rsidRPr="002E2881" w:rsidRDefault="0054109F" w:rsidP="00D57B94">
            <w:pPr>
              <w:jc w:val="center"/>
              <w:rPr>
                <w:color w:val="C00000"/>
                <w:sz w:val="20"/>
                <w:szCs w:val="20"/>
              </w:rPr>
            </w:pPr>
          </w:p>
        </w:tc>
        <w:tc>
          <w:tcPr>
            <w:tcW w:w="1842" w:type="dxa"/>
            <w:vMerge/>
            <w:shd w:val="clear" w:color="auto" w:fill="auto"/>
          </w:tcPr>
          <w:p w14:paraId="013CB47A" w14:textId="77777777" w:rsidR="0054109F" w:rsidRPr="002E2881" w:rsidRDefault="0054109F" w:rsidP="00D57B94">
            <w:pPr>
              <w:jc w:val="center"/>
              <w:rPr>
                <w:color w:val="C00000"/>
                <w:sz w:val="20"/>
                <w:szCs w:val="20"/>
              </w:rPr>
            </w:pPr>
          </w:p>
        </w:tc>
      </w:tr>
      <w:tr w:rsidR="0054109F" w:rsidRPr="00303094" w14:paraId="6A8819FE" w14:textId="77777777" w:rsidTr="00D57B94">
        <w:tc>
          <w:tcPr>
            <w:tcW w:w="675" w:type="dxa"/>
          </w:tcPr>
          <w:p w14:paraId="260DA8D4" w14:textId="77777777" w:rsidR="0054109F" w:rsidRPr="00525D1B" w:rsidRDefault="0054109F" w:rsidP="00D57B94">
            <w:pPr>
              <w:autoSpaceDE w:val="0"/>
              <w:autoSpaceDN w:val="0"/>
              <w:adjustRightInd w:val="0"/>
              <w:jc w:val="center"/>
              <w:outlineLvl w:val="1"/>
              <w:rPr>
                <w:color w:val="000000"/>
                <w:sz w:val="20"/>
                <w:szCs w:val="20"/>
              </w:rPr>
            </w:pPr>
            <w:r w:rsidRPr="00525D1B">
              <w:rPr>
                <w:color w:val="000000"/>
                <w:sz w:val="20"/>
                <w:szCs w:val="20"/>
              </w:rPr>
              <w:t>1.</w:t>
            </w:r>
          </w:p>
        </w:tc>
        <w:tc>
          <w:tcPr>
            <w:tcW w:w="9782" w:type="dxa"/>
            <w:gridSpan w:val="9"/>
          </w:tcPr>
          <w:p w14:paraId="7512A123" w14:textId="77777777" w:rsidR="0054109F" w:rsidRPr="002E2881" w:rsidRDefault="0054109F" w:rsidP="00D57B94">
            <w:pPr>
              <w:jc w:val="center"/>
              <w:rPr>
                <w:color w:val="C00000"/>
                <w:sz w:val="20"/>
                <w:szCs w:val="20"/>
              </w:rPr>
            </w:pPr>
            <w:r w:rsidRPr="001360E5">
              <w:rPr>
                <w:color w:val="000000"/>
                <w:sz w:val="20"/>
                <w:szCs w:val="20"/>
              </w:rPr>
              <w:t>Задача</w:t>
            </w:r>
            <w:r w:rsidRPr="00303094">
              <w:rPr>
                <w:color w:val="C00000"/>
                <w:sz w:val="20"/>
                <w:szCs w:val="20"/>
              </w:rPr>
              <w:t xml:space="preserve"> </w:t>
            </w:r>
            <w:r w:rsidRPr="002E2881">
              <w:rPr>
                <w:color w:val="000000"/>
                <w:sz w:val="20"/>
                <w:szCs w:val="20"/>
                <w:shd w:val="clear" w:color="auto" w:fill="FFFFFF"/>
              </w:rPr>
              <w:t>«Обеспечение деятельности МЭУ Бессоновского района Пензенской области».</w:t>
            </w:r>
          </w:p>
          <w:p w14:paraId="66BCC31C" w14:textId="77777777" w:rsidR="0054109F" w:rsidRPr="00303094" w:rsidRDefault="0054109F" w:rsidP="00D57B94">
            <w:pPr>
              <w:autoSpaceDE w:val="0"/>
              <w:autoSpaceDN w:val="0"/>
              <w:adjustRightInd w:val="0"/>
              <w:jc w:val="center"/>
              <w:outlineLvl w:val="1"/>
              <w:rPr>
                <w:b/>
                <w:color w:val="C00000"/>
                <w:sz w:val="20"/>
                <w:szCs w:val="20"/>
              </w:rPr>
            </w:pPr>
          </w:p>
        </w:tc>
        <w:tc>
          <w:tcPr>
            <w:tcW w:w="1842" w:type="dxa"/>
          </w:tcPr>
          <w:p w14:paraId="7295EBB3" w14:textId="77777777" w:rsidR="0054109F" w:rsidRPr="00303094" w:rsidRDefault="0054109F" w:rsidP="00D57B94">
            <w:pPr>
              <w:autoSpaceDE w:val="0"/>
              <w:autoSpaceDN w:val="0"/>
              <w:adjustRightInd w:val="0"/>
              <w:outlineLvl w:val="1"/>
              <w:rPr>
                <w:color w:val="C00000"/>
                <w:sz w:val="20"/>
                <w:szCs w:val="20"/>
              </w:rPr>
            </w:pPr>
          </w:p>
        </w:tc>
        <w:tc>
          <w:tcPr>
            <w:tcW w:w="1842" w:type="dxa"/>
          </w:tcPr>
          <w:p w14:paraId="7C802CC2" w14:textId="77777777" w:rsidR="0054109F" w:rsidRPr="00303094" w:rsidRDefault="0054109F" w:rsidP="00D57B94">
            <w:pPr>
              <w:autoSpaceDE w:val="0"/>
              <w:autoSpaceDN w:val="0"/>
              <w:adjustRightInd w:val="0"/>
              <w:outlineLvl w:val="1"/>
              <w:rPr>
                <w:color w:val="C00000"/>
                <w:sz w:val="20"/>
                <w:szCs w:val="20"/>
              </w:rPr>
            </w:pPr>
          </w:p>
        </w:tc>
        <w:tc>
          <w:tcPr>
            <w:tcW w:w="1842" w:type="dxa"/>
          </w:tcPr>
          <w:p w14:paraId="5C41FCB2" w14:textId="77777777" w:rsidR="0054109F" w:rsidRPr="00303094" w:rsidRDefault="0054109F" w:rsidP="00D57B94">
            <w:pPr>
              <w:autoSpaceDE w:val="0"/>
              <w:autoSpaceDN w:val="0"/>
              <w:adjustRightInd w:val="0"/>
              <w:outlineLvl w:val="1"/>
              <w:rPr>
                <w:color w:val="C00000"/>
                <w:sz w:val="20"/>
                <w:szCs w:val="20"/>
              </w:rPr>
            </w:pPr>
          </w:p>
        </w:tc>
      </w:tr>
      <w:tr w:rsidR="0054109F" w:rsidRPr="00303094" w14:paraId="32CABB54" w14:textId="77777777" w:rsidTr="00D57B94">
        <w:tc>
          <w:tcPr>
            <w:tcW w:w="675" w:type="dxa"/>
          </w:tcPr>
          <w:p w14:paraId="025A239B" w14:textId="77777777" w:rsidR="0054109F" w:rsidRPr="00525D1B" w:rsidRDefault="0054109F" w:rsidP="00D57B94">
            <w:pPr>
              <w:autoSpaceDE w:val="0"/>
              <w:autoSpaceDN w:val="0"/>
              <w:adjustRightInd w:val="0"/>
              <w:jc w:val="center"/>
              <w:outlineLvl w:val="1"/>
              <w:rPr>
                <w:color w:val="000000"/>
                <w:sz w:val="20"/>
                <w:szCs w:val="20"/>
              </w:rPr>
            </w:pPr>
            <w:r w:rsidRPr="00525D1B">
              <w:rPr>
                <w:color w:val="000000"/>
                <w:sz w:val="20"/>
                <w:szCs w:val="20"/>
              </w:rPr>
              <w:t>1.1</w:t>
            </w:r>
          </w:p>
        </w:tc>
        <w:tc>
          <w:tcPr>
            <w:tcW w:w="3402" w:type="dxa"/>
          </w:tcPr>
          <w:p w14:paraId="5714AE39" w14:textId="77777777" w:rsidR="0054109F" w:rsidRPr="00084F05" w:rsidRDefault="0054109F" w:rsidP="00D57B94">
            <w:pPr>
              <w:jc w:val="center"/>
              <w:rPr>
                <w:color w:val="000000"/>
                <w:sz w:val="16"/>
                <w:szCs w:val="16"/>
              </w:rPr>
            </w:pPr>
            <w:r w:rsidRPr="00084F05">
              <w:rPr>
                <w:rFonts w:ascii="Arial" w:hAnsi="Arial" w:cs="Arial"/>
                <w:color w:val="000000"/>
                <w:sz w:val="18"/>
                <w:szCs w:val="18"/>
                <w:shd w:val="clear" w:color="auto" w:fill="FFFFFF"/>
              </w:rPr>
              <w:t xml:space="preserve"> </w:t>
            </w:r>
            <w:r w:rsidRPr="00003931">
              <w:rPr>
                <w:color w:val="000000"/>
                <w:sz w:val="16"/>
                <w:szCs w:val="16"/>
                <w:shd w:val="clear" w:color="auto" w:fill="FFFFFF"/>
              </w:rPr>
              <w:t>«</w:t>
            </w:r>
            <w:r>
              <w:rPr>
                <w:color w:val="000000"/>
                <w:sz w:val="16"/>
                <w:szCs w:val="16"/>
                <w:shd w:val="clear" w:color="auto" w:fill="FFFFFF"/>
              </w:rPr>
              <w:t>Обеспечение деятельности МЭУ Бессоновского района Пензенской области</w:t>
            </w:r>
            <w:r w:rsidRPr="00003931">
              <w:rPr>
                <w:color w:val="000000"/>
                <w:sz w:val="16"/>
                <w:szCs w:val="16"/>
                <w:shd w:val="clear" w:color="auto" w:fill="FFFFFF"/>
              </w:rPr>
              <w:t>».</w:t>
            </w:r>
          </w:p>
        </w:tc>
        <w:tc>
          <w:tcPr>
            <w:tcW w:w="1134" w:type="dxa"/>
          </w:tcPr>
          <w:p w14:paraId="4F6CB466" w14:textId="77777777" w:rsidR="0054109F" w:rsidRPr="00084F05" w:rsidRDefault="0054109F" w:rsidP="00D57B94">
            <w:pPr>
              <w:jc w:val="center"/>
              <w:rPr>
                <w:color w:val="000000"/>
                <w:sz w:val="16"/>
                <w:szCs w:val="16"/>
              </w:rPr>
            </w:pPr>
            <w:r>
              <w:rPr>
                <w:color w:val="000000"/>
                <w:sz w:val="16"/>
                <w:szCs w:val="16"/>
              </w:rPr>
              <w:t>Отпуск тепловой энергии</w:t>
            </w:r>
          </w:p>
        </w:tc>
        <w:tc>
          <w:tcPr>
            <w:tcW w:w="1276" w:type="dxa"/>
          </w:tcPr>
          <w:p w14:paraId="185188EB" w14:textId="77777777" w:rsidR="0054109F" w:rsidRPr="00084F05" w:rsidRDefault="0054109F" w:rsidP="00D57B94">
            <w:pPr>
              <w:jc w:val="center"/>
              <w:rPr>
                <w:color w:val="000000"/>
                <w:sz w:val="16"/>
                <w:szCs w:val="16"/>
              </w:rPr>
            </w:pPr>
            <w:r>
              <w:rPr>
                <w:color w:val="000000"/>
                <w:sz w:val="16"/>
                <w:szCs w:val="16"/>
              </w:rPr>
              <w:t>Гкал.</w:t>
            </w:r>
          </w:p>
        </w:tc>
        <w:tc>
          <w:tcPr>
            <w:tcW w:w="737" w:type="dxa"/>
            <w:gridSpan w:val="2"/>
          </w:tcPr>
          <w:p w14:paraId="0AFE6D60" w14:textId="77777777" w:rsidR="0054109F" w:rsidRPr="00D81870" w:rsidRDefault="0054109F" w:rsidP="00D57B94">
            <w:pPr>
              <w:jc w:val="center"/>
              <w:rPr>
                <w:color w:val="000000"/>
                <w:sz w:val="14"/>
                <w:szCs w:val="14"/>
              </w:rPr>
            </w:pPr>
            <w:r w:rsidRPr="00D81870">
              <w:rPr>
                <w:color w:val="000000"/>
                <w:sz w:val="14"/>
                <w:szCs w:val="14"/>
              </w:rPr>
              <w:t>12775</w:t>
            </w:r>
          </w:p>
        </w:tc>
        <w:tc>
          <w:tcPr>
            <w:tcW w:w="822" w:type="dxa"/>
          </w:tcPr>
          <w:p w14:paraId="5DB6B2B9" w14:textId="77777777" w:rsidR="0054109F" w:rsidRPr="00967108" w:rsidRDefault="0054109F" w:rsidP="00D57B94">
            <w:pPr>
              <w:rPr>
                <w:color w:val="000000"/>
                <w:sz w:val="14"/>
                <w:szCs w:val="14"/>
              </w:rPr>
            </w:pPr>
            <w:r w:rsidRPr="00967108">
              <w:rPr>
                <w:color w:val="000000"/>
                <w:sz w:val="14"/>
                <w:szCs w:val="14"/>
              </w:rPr>
              <w:t>20859,6</w:t>
            </w:r>
          </w:p>
        </w:tc>
        <w:tc>
          <w:tcPr>
            <w:tcW w:w="709" w:type="dxa"/>
          </w:tcPr>
          <w:p w14:paraId="44F33B8C" w14:textId="77777777" w:rsidR="0054109F" w:rsidRPr="00967108" w:rsidRDefault="0054109F" w:rsidP="00D57B94">
            <w:pPr>
              <w:rPr>
                <w:color w:val="000000"/>
                <w:sz w:val="14"/>
                <w:szCs w:val="14"/>
              </w:rPr>
            </w:pPr>
            <w:r w:rsidRPr="00967108">
              <w:rPr>
                <w:color w:val="000000"/>
                <w:sz w:val="14"/>
                <w:szCs w:val="14"/>
              </w:rPr>
              <w:t>20859,6</w:t>
            </w:r>
          </w:p>
        </w:tc>
        <w:tc>
          <w:tcPr>
            <w:tcW w:w="992" w:type="dxa"/>
          </w:tcPr>
          <w:p w14:paraId="4240499E" w14:textId="77777777" w:rsidR="0054109F" w:rsidRPr="00967108" w:rsidRDefault="0054109F" w:rsidP="00D57B94">
            <w:pPr>
              <w:rPr>
                <w:color w:val="000000"/>
                <w:sz w:val="14"/>
                <w:szCs w:val="14"/>
              </w:rPr>
            </w:pPr>
            <w:r w:rsidRPr="00967108">
              <w:rPr>
                <w:color w:val="000000"/>
                <w:sz w:val="14"/>
                <w:szCs w:val="14"/>
              </w:rPr>
              <w:t>20859,6</w:t>
            </w:r>
          </w:p>
        </w:tc>
        <w:tc>
          <w:tcPr>
            <w:tcW w:w="710" w:type="dxa"/>
          </w:tcPr>
          <w:p w14:paraId="3755117C" w14:textId="77777777" w:rsidR="0054109F" w:rsidRPr="00967108" w:rsidRDefault="0054109F" w:rsidP="00D57B94">
            <w:pPr>
              <w:rPr>
                <w:color w:val="000000"/>
                <w:sz w:val="14"/>
                <w:szCs w:val="14"/>
              </w:rPr>
            </w:pPr>
            <w:r w:rsidRPr="00967108">
              <w:rPr>
                <w:color w:val="000000"/>
                <w:sz w:val="14"/>
                <w:szCs w:val="14"/>
              </w:rPr>
              <w:t>20859,6</w:t>
            </w:r>
          </w:p>
        </w:tc>
        <w:tc>
          <w:tcPr>
            <w:tcW w:w="1842" w:type="dxa"/>
          </w:tcPr>
          <w:p w14:paraId="558C88C7" w14:textId="77777777" w:rsidR="0054109F" w:rsidRPr="00303094" w:rsidRDefault="0054109F" w:rsidP="00D57B94">
            <w:pPr>
              <w:autoSpaceDE w:val="0"/>
              <w:autoSpaceDN w:val="0"/>
              <w:adjustRightInd w:val="0"/>
              <w:jc w:val="center"/>
              <w:outlineLvl w:val="1"/>
              <w:rPr>
                <w:color w:val="C00000"/>
                <w:sz w:val="20"/>
                <w:szCs w:val="20"/>
              </w:rPr>
            </w:pPr>
            <w:r w:rsidRPr="000371F6">
              <w:rPr>
                <w:color w:val="000000"/>
                <w:sz w:val="16"/>
                <w:szCs w:val="16"/>
              </w:rPr>
              <w:t>«</w:t>
            </w:r>
            <w:r>
              <w:rPr>
                <w:color w:val="000000"/>
                <w:sz w:val="16"/>
                <w:szCs w:val="16"/>
              </w:rPr>
              <w:t>Комфортная и безопасная среда для жизни</w:t>
            </w:r>
            <w:r w:rsidRPr="000371F6">
              <w:rPr>
                <w:color w:val="000000"/>
                <w:sz w:val="16"/>
                <w:szCs w:val="16"/>
              </w:rPr>
              <w:t>»</w:t>
            </w:r>
          </w:p>
        </w:tc>
        <w:tc>
          <w:tcPr>
            <w:tcW w:w="1842" w:type="dxa"/>
          </w:tcPr>
          <w:p w14:paraId="0B68261E" w14:textId="77777777" w:rsidR="0054109F" w:rsidRPr="00303094" w:rsidRDefault="0054109F" w:rsidP="00D57B94">
            <w:pPr>
              <w:autoSpaceDE w:val="0"/>
              <w:autoSpaceDN w:val="0"/>
              <w:adjustRightInd w:val="0"/>
              <w:jc w:val="center"/>
              <w:outlineLvl w:val="1"/>
              <w:rPr>
                <w:color w:val="C00000"/>
                <w:sz w:val="20"/>
                <w:szCs w:val="20"/>
              </w:rPr>
            </w:pPr>
          </w:p>
        </w:tc>
        <w:tc>
          <w:tcPr>
            <w:tcW w:w="1842" w:type="dxa"/>
          </w:tcPr>
          <w:p w14:paraId="358B0EFC" w14:textId="77777777" w:rsidR="0054109F" w:rsidRPr="00303094" w:rsidRDefault="0054109F" w:rsidP="00D57B94">
            <w:pPr>
              <w:autoSpaceDE w:val="0"/>
              <w:autoSpaceDN w:val="0"/>
              <w:adjustRightInd w:val="0"/>
              <w:jc w:val="center"/>
              <w:outlineLvl w:val="1"/>
              <w:rPr>
                <w:color w:val="C00000"/>
                <w:sz w:val="20"/>
                <w:szCs w:val="20"/>
              </w:rPr>
            </w:pPr>
          </w:p>
        </w:tc>
      </w:tr>
    </w:tbl>
    <w:p w14:paraId="268160EE" w14:textId="77777777" w:rsidR="0054109F" w:rsidRPr="00303094" w:rsidRDefault="0054109F" w:rsidP="0054109F">
      <w:pPr>
        <w:autoSpaceDE w:val="0"/>
        <w:autoSpaceDN w:val="0"/>
        <w:adjustRightInd w:val="0"/>
        <w:jc w:val="center"/>
        <w:outlineLvl w:val="1"/>
        <w:rPr>
          <w:color w:val="C00000"/>
          <w:sz w:val="26"/>
          <w:szCs w:val="26"/>
        </w:rPr>
      </w:pPr>
    </w:p>
    <w:p w14:paraId="4A76C4A3" w14:textId="77777777" w:rsidR="0054109F" w:rsidRPr="00B24C8F" w:rsidRDefault="0054109F" w:rsidP="0054109F">
      <w:pPr>
        <w:autoSpaceDE w:val="0"/>
        <w:autoSpaceDN w:val="0"/>
        <w:adjustRightInd w:val="0"/>
        <w:jc w:val="center"/>
        <w:outlineLvl w:val="1"/>
        <w:rPr>
          <w:color w:val="000000"/>
          <w:sz w:val="20"/>
          <w:szCs w:val="20"/>
        </w:rPr>
      </w:pPr>
      <w:r w:rsidRPr="00B24C8F">
        <w:rPr>
          <w:color w:val="000000"/>
          <w:sz w:val="20"/>
          <w:szCs w:val="20"/>
        </w:rPr>
        <w:t>4. Финансовое обеспечение комплекса процессных мероприятий</w:t>
      </w:r>
    </w:p>
    <w:p w14:paraId="49626FBD" w14:textId="77777777" w:rsidR="0054109F" w:rsidRPr="00B24C8F" w:rsidRDefault="0054109F" w:rsidP="0054109F">
      <w:pPr>
        <w:ind w:firstLine="709"/>
        <w:jc w:val="center"/>
        <w:rPr>
          <w:b/>
          <w:color w:val="000000"/>
          <w:sz w:val="20"/>
          <w:szCs w:val="20"/>
        </w:rPr>
      </w:pPr>
      <w:r w:rsidRPr="00B24C8F">
        <w:rPr>
          <w:b/>
          <w:color w:val="000000"/>
          <w:sz w:val="20"/>
          <w:szCs w:val="20"/>
        </w:rPr>
        <w:t xml:space="preserve">«Модернизация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p w14:paraId="60658D49" w14:textId="77777777" w:rsidR="0054109F" w:rsidRPr="00B24C8F" w:rsidRDefault="0054109F" w:rsidP="0054109F">
      <w:pPr>
        <w:autoSpaceDE w:val="0"/>
        <w:autoSpaceDN w:val="0"/>
        <w:adjustRightInd w:val="0"/>
        <w:jc w:val="center"/>
        <w:rPr>
          <w:color w:val="C00000"/>
          <w:sz w:val="20"/>
          <w:szCs w:val="20"/>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269"/>
        <w:gridCol w:w="2693"/>
        <w:gridCol w:w="1843"/>
        <w:gridCol w:w="1276"/>
        <w:gridCol w:w="1417"/>
        <w:gridCol w:w="1560"/>
        <w:gridCol w:w="1417"/>
        <w:gridCol w:w="1276"/>
      </w:tblGrid>
      <w:tr w:rsidR="0054109F" w:rsidRPr="00B24C8F" w14:paraId="6799525F" w14:textId="77777777" w:rsidTr="00D57B94">
        <w:tc>
          <w:tcPr>
            <w:tcW w:w="816" w:type="dxa"/>
            <w:vMerge w:val="restart"/>
          </w:tcPr>
          <w:p w14:paraId="57C34441"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w:t>
            </w:r>
          </w:p>
          <w:p w14:paraId="791E5E68" w14:textId="77777777" w:rsidR="0054109F" w:rsidRPr="00B24C8F" w:rsidRDefault="0054109F" w:rsidP="00D57B94">
            <w:pPr>
              <w:autoSpaceDE w:val="0"/>
              <w:autoSpaceDN w:val="0"/>
              <w:adjustRightInd w:val="0"/>
              <w:jc w:val="center"/>
              <w:outlineLvl w:val="1"/>
              <w:rPr>
                <w:color w:val="000000"/>
                <w:sz w:val="20"/>
                <w:szCs w:val="20"/>
              </w:rPr>
            </w:pPr>
            <w:proofErr w:type="gramStart"/>
            <w:r w:rsidRPr="00B24C8F">
              <w:rPr>
                <w:color w:val="000000"/>
                <w:sz w:val="20"/>
                <w:szCs w:val="20"/>
              </w:rPr>
              <w:t>п</w:t>
            </w:r>
            <w:proofErr w:type="gramEnd"/>
            <w:r w:rsidRPr="00B24C8F">
              <w:rPr>
                <w:color w:val="000000"/>
                <w:sz w:val="20"/>
                <w:szCs w:val="20"/>
              </w:rPr>
              <w:t>/п</w:t>
            </w:r>
          </w:p>
        </w:tc>
        <w:tc>
          <w:tcPr>
            <w:tcW w:w="2269" w:type="dxa"/>
            <w:vMerge w:val="restart"/>
          </w:tcPr>
          <w:p w14:paraId="1D18B218"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Наименование мероприятия</w:t>
            </w:r>
          </w:p>
        </w:tc>
        <w:tc>
          <w:tcPr>
            <w:tcW w:w="2693" w:type="dxa"/>
            <w:vMerge w:val="restart"/>
          </w:tcPr>
          <w:p w14:paraId="5775155D"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Код бюджетной классификации</w:t>
            </w:r>
          </w:p>
          <w:p w14:paraId="41C17809"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 xml:space="preserve">(ГРБС, </w:t>
            </w:r>
            <w:proofErr w:type="spellStart"/>
            <w:r w:rsidRPr="00B24C8F">
              <w:rPr>
                <w:color w:val="000000"/>
                <w:sz w:val="20"/>
                <w:szCs w:val="20"/>
              </w:rPr>
              <w:t>Рз</w:t>
            </w:r>
            <w:proofErr w:type="spellEnd"/>
            <w:r w:rsidRPr="00B24C8F">
              <w:rPr>
                <w:color w:val="000000"/>
                <w:sz w:val="20"/>
                <w:szCs w:val="20"/>
              </w:rPr>
              <w:t xml:space="preserve">, </w:t>
            </w:r>
            <w:proofErr w:type="spellStart"/>
            <w:proofErr w:type="gramStart"/>
            <w:r w:rsidRPr="00B24C8F">
              <w:rPr>
                <w:color w:val="000000"/>
                <w:sz w:val="20"/>
                <w:szCs w:val="20"/>
              </w:rPr>
              <w:t>Пр</w:t>
            </w:r>
            <w:proofErr w:type="spellEnd"/>
            <w:proofErr w:type="gramEnd"/>
            <w:r w:rsidRPr="00B24C8F">
              <w:rPr>
                <w:color w:val="000000"/>
                <w:sz w:val="20"/>
                <w:szCs w:val="20"/>
              </w:rPr>
              <w:t>, ЦС, ВР)</w:t>
            </w:r>
          </w:p>
        </w:tc>
        <w:tc>
          <w:tcPr>
            <w:tcW w:w="1843" w:type="dxa"/>
            <w:vMerge w:val="restart"/>
          </w:tcPr>
          <w:p w14:paraId="3626D6A6"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Источники финансирования</w:t>
            </w:r>
          </w:p>
        </w:tc>
        <w:tc>
          <w:tcPr>
            <w:tcW w:w="6946" w:type="dxa"/>
            <w:gridSpan w:val="5"/>
          </w:tcPr>
          <w:p w14:paraId="0B056EEE"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Объем финансового обеспечения по годам,</w:t>
            </w:r>
          </w:p>
          <w:p w14:paraId="6A7D6505"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тыс. руб.</w:t>
            </w:r>
          </w:p>
        </w:tc>
      </w:tr>
      <w:tr w:rsidR="0054109F" w:rsidRPr="00B24C8F" w14:paraId="146A08E6" w14:textId="77777777" w:rsidTr="00D57B94">
        <w:trPr>
          <w:trHeight w:val="608"/>
        </w:trPr>
        <w:tc>
          <w:tcPr>
            <w:tcW w:w="816" w:type="dxa"/>
            <w:vMerge/>
          </w:tcPr>
          <w:p w14:paraId="7FF9F361" w14:textId="77777777" w:rsidR="0054109F" w:rsidRPr="00B24C8F" w:rsidRDefault="0054109F" w:rsidP="00D57B94">
            <w:pPr>
              <w:autoSpaceDE w:val="0"/>
              <w:autoSpaceDN w:val="0"/>
              <w:adjustRightInd w:val="0"/>
              <w:jc w:val="center"/>
              <w:outlineLvl w:val="1"/>
              <w:rPr>
                <w:color w:val="000000"/>
                <w:sz w:val="20"/>
                <w:szCs w:val="20"/>
              </w:rPr>
            </w:pPr>
          </w:p>
        </w:tc>
        <w:tc>
          <w:tcPr>
            <w:tcW w:w="2269" w:type="dxa"/>
            <w:vMerge/>
          </w:tcPr>
          <w:p w14:paraId="32FACD85" w14:textId="77777777" w:rsidR="0054109F" w:rsidRPr="00B24C8F" w:rsidRDefault="0054109F" w:rsidP="00D57B94">
            <w:pPr>
              <w:autoSpaceDE w:val="0"/>
              <w:autoSpaceDN w:val="0"/>
              <w:adjustRightInd w:val="0"/>
              <w:jc w:val="center"/>
              <w:outlineLvl w:val="1"/>
              <w:rPr>
                <w:color w:val="000000"/>
                <w:sz w:val="20"/>
                <w:szCs w:val="20"/>
              </w:rPr>
            </w:pPr>
          </w:p>
        </w:tc>
        <w:tc>
          <w:tcPr>
            <w:tcW w:w="2693" w:type="dxa"/>
            <w:vMerge/>
          </w:tcPr>
          <w:p w14:paraId="5AAB35C4" w14:textId="77777777" w:rsidR="0054109F" w:rsidRPr="00B24C8F" w:rsidRDefault="0054109F" w:rsidP="00D57B94">
            <w:pPr>
              <w:autoSpaceDE w:val="0"/>
              <w:autoSpaceDN w:val="0"/>
              <w:adjustRightInd w:val="0"/>
              <w:jc w:val="center"/>
              <w:outlineLvl w:val="1"/>
              <w:rPr>
                <w:color w:val="000000"/>
                <w:sz w:val="20"/>
                <w:szCs w:val="20"/>
              </w:rPr>
            </w:pPr>
          </w:p>
        </w:tc>
        <w:tc>
          <w:tcPr>
            <w:tcW w:w="1843" w:type="dxa"/>
            <w:vMerge/>
          </w:tcPr>
          <w:p w14:paraId="753A80DC" w14:textId="77777777" w:rsidR="0054109F" w:rsidRPr="00B24C8F" w:rsidRDefault="0054109F" w:rsidP="00D57B94">
            <w:pPr>
              <w:autoSpaceDE w:val="0"/>
              <w:autoSpaceDN w:val="0"/>
              <w:adjustRightInd w:val="0"/>
              <w:jc w:val="center"/>
              <w:outlineLvl w:val="1"/>
              <w:rPr>
                <w:color w:val="000000"/>
                <w:sz w:val="20"/>
                <w:szCs w:val="20"/>
              </w:rPr>
            </w:pPr>
          </w:p>
        </w:tc>
        <w:tc>
          <w:tcPr>
            <w:tcW w:w="1276" w:type="dxa"/>
          </w:tcPr>
          <w:p w14:paraId="606E5DE6" w14:textId="77777777" w:rsidR="0054109F" w:rsidRPr="00B24C8F" w:rsidRDefault="0054109F" w:rsidP="00D57B94">
            <w:pPr>
              <w:jc w:val="center"/>
              <w:rPr>
                <w:color w:val="000000"/>
                <w:sz w:val="20"/>
                <w:szCs w:val="20"/>
              </w:rPr>
            </w:pPr>
            <w:r w:rsidRPr="00B24C8F">
              <w:rPr>
                <w:color w:val="000000"/>
                <w:sz w:val="20"/>
                <w:szCs w:val="20"/>
              </w:rPr>
              <w:t>2026</w:t>
            </w:r>
          </w:p>
        </w:tc>
        <w:tc>
          <w:tcPr>
            <w:tcW w:w="1417" w:type="dxa"/>
          </w:tcPr>
          <w:p w14:paraId="051522A4" w14:textId="77777777" w:rsidR="0054109F" w:rsidRPr="00B24C8F" w:rsidRDefault="0054109F" w:rsidP="00D57B94">
            <w:pPr>
              <w:jc w:val="center"/>
              <w:rPr>
                <w:color w:val="000000"/>
                <w:sz w:val="20"/>
                <w:szCs w:val="20"/>
              </w:rPr>
            </w:pPr>
            <w:r w:rsidRPr="00B24C8F">
              <w:rPr>
                <w:color w:val="000000"/>
                <w:sz w:val="20"/>
                <w:szCs w:val="20"/>
              </w:rPr>
              <w:t>2027</w:t>
            </w:r>
          </w:p>
        </w:tc>
        <w:tc>
          <w:tcPr>
            <w:tcW w:w="1560" w:type="dxa"/>
          </w:tcPr>
          <w:p w14:paraId="16DE9824" w14:textId="77777777" w:rsidR="0054109F" w:rsidRPr="00B24C8F" w:rsidRDefault="0054109F" w:rsidP="00D57B94">
            <w:pPr>
              <w:jc w:val="center"/>
              <w:rPr>
                <w:color w:val="000000"/>
                <w:sz w:val="20"/>
                <w:szCs w:val="20"/>
              </w:rPr>
            </w:pPr>
            <w:r w:rsidRPr="00B24C8F">
              <w:rPr>
                <w:color w:val="000000"/>
                <w:sz w:val="20"/>
                <w:szCs w:val="20"/>
              </w:rPr>
              <w:t>2028</w:t>
            </w:r>
          </w:p>
        </w:tc>
        <w:tc>
          <w:tcPr>
            <w:tcW w:w="1417" w:type="dxa"/>
          </w:tcPr>
          <w:p w14:paraId="747F5725" w14:textId="77777777" w:rsidR="0054109F" w:rsidRPr="00B24C8F" w:rsidRDefault="0054109F" w:rsidP="00D57B94">
            <w:pPr>
              <w:jc w:val="center"/>
              <w:rPr>
                <w:color w:val="000000"/>
                <w:sz w:val="20"/>
                <w:szCs w:val="20"/>
              </w:rPr>
            </w:pPr>
            <w:r w:rsidRPr="00B24C8F">
              <w:rPr>
                <w:color w:val="000000"/>
                <w:sz w:val="20"/>
                <w:szCs w:val="20"/>
              </w:rPr>
              <w:t>2029</w:t>
            </w:r>
          </w:p>
        </w:tc>
        <w:tc>
          <w:tcPr>
            <w:tcW w:w="1276" w:type="dxa"/>
          </w:tcPr>
          <w:p w14:paraId="543F1DE0" w14:textId="77777777" w:rsidR="0054109F" w:rsidRPr="00B24C8F" w:rsidRDefault="0054109F" w:rsidP="00D57B94">
            <w:pPr>
              <w:jc w:val="center"/>
              <w:rPr>
                <w:color w:val="000000"/>
                <w:sz w:val="20"/>
                <w:szCs w:val="20"/>
              </w:rPr>
            </w:pPr>
            <w:r w:rsidRPr="00B24C8F">
              <w:rPr>
                <w:color w:val="000000"/>
                <w:sz w:val="20"/>
                <w:szCs w:val="20"/>
              </w:rPr>
              <w:t>2030</w:t>
            </w:r>
          </w:p>
        </w:tc>
      </w:tr>
      <w:tr w:rsidR="0054109F" w:rsidRPr="00B24C8F" w14:paraId="2C52E300" w14:textId="77777777" w:rsidTr="00D57B94">
        <w:tc>
          <w:tcPr>
            <w:tcW w:w="816" w:type="dxa"/>
            <w:vMerge w:val="restart"/>
          </w:tcPr>
          <w:p w14:paraId="42E40FF5"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1.</w:t>
            </w:r>
          </w:p>
        </w:tc>
        <w:tc>
          <w:tcPr>
            <w:tcW w:w="2269" w:type="dxa"/>
            <w:vMerge w:val="restart"/>
          </w:tcPr>
          <w:p w14:paraId="424510E1" w14:textId="77777777" w:rsidR="0054109F" w:rsidRPr="00B24C8F" w:rsidRDefault="0054109F" w:rsidP="00D57B94">
            <w:pPr>
              <w:autoSpaceDE w:val="0"/>
              <w:autoSpaceDN w:val="0"/>
              <w:adjustRightInd w:val="0"/>
              <w:outlineLvl w:val="1"/>
              <w:rPr>
                <w:color w:val="C00000"/>
                <w:sz w:val="20"/>
                <w:szCs w:val="20"/>
              </w:rPr>
            </w:pPr>
            <w:r w:rsidRPr="00B24C8F">
              <w:rPr>
                <w:color w:val="000000"/>
                <w:sz w:val="20"/>
                <w:szCs w:val="20"/>
                <w:shd w:val="clear" w:color="auto" w:fill="FFFFFF"/>
              </w:rPr>
              <w:t>«Обеспечение деятельности МЭУ Бессоновского района Пензенской области».</w:t>
            </w:r>
          </w:p>
        </w:tc>
        <w:tc>
          <w:tcPr>
            <w:tcW w:w="2693" w:type="dxa"/>
            <w:vMerge w:val="restart"/>
          </w:tcPr>
          <w:p w14:paraId="6EA570A3" w14:textId="77777777" w:rsidR="0054109F" w:rsidRPr="00B24C8F" w:rsidRDefault="0054109F" w:rsidP="00D57B94">
            <w:pPr>
              <w:autoSpaceDE w:val="0"/>
              <w:autoSpaceDN w:val="0"/>
              <w:adjustRightInd w:val="0"/>
              <w:jc w:val="center"/>
              <w:outlineLvl w:val="1"/>
              <w:rPr>
                <w:sz w:val="20"/>
                <w:szCs w:val="20"/>
              </w:rPr>
            </w:pPr>
            <w:r w:rsidRPr="00B24C8F">
              <w:rPr>
                <w:sz w:val="20"/>
                <w:szCs w:val="20"/>
              </w:rPr>
              <w:t>90105051510105200621</w:t>
            </w:r>
          </w:p>
        </w:tc>
        <w:tc>
          <w:tcPr>
            <w:tcW w:w="1843" w:type="dxa"/>
          </w:tcPr>
          <w:p w14:paraId="5BDF0271"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всего</w:t>
            </w:r>
          </w:p>
        </w:tc>
        <w:tc>
          <w:tcPr>
            <w:tcW w:w="1276" w:type="dxa"/>
          </w:tcPr>
          <w:p w14:paraId="156D922E" w14:textId="77777777" w:rsidR="0054109F" w:rsidRPr="00B24C8F" w:rsidRDefault="0054109F" w:rsidP="00D57B94">
            <w:pPr>
              <w:jc w:val="center"/>
              <w:rPr>
                <w:color w:val="000000"/>
                <w:sz w:val="20"/>
                <w:szCs w:val="20"/>
              </w:rPr>
            </w:pPr>
            <w:r w:rsidRPr="00B24C8F">
              <w:rPr>
                <w:color w:val="000000"/>
                <w:sz w:val="20"/>
                <w:szCs w:val="20"/>
              </w:rPr>
              <w:t>415826,8</w:t>
            </w:r>
          </w:p>
        </w:tc>
        <w:tc>
          <w:tcPr>
            <w:tcW w:w="1417" w:type="dxa"/>
          </w:tcPr>
          <w:p w14:paraId="278D9C1F" w14:textId="77777777" w:rsidR="0054109F" w:rsidRPr="00B24C8F" w:rsidRDefault="0054109F" w:rsidP="00D57B94">
            <w:pPr>
              <w:jc w:val="center"/>
              <w:rPr>
                <w:color w:val="000000"/>
                <w:sz w:val="20"/>
                <w:szCs w:val="20"/>
              </w:rPr>
            </w:pPr>
            <w:r w:rsidRPr="00B24C8F">
              <w:rPr>
                <w:color w:val="000000"/>
                <w:sz w:val="20"/>
                <w:szCs w:val="20"/>
              </w:rPr>
              <w:t>81169,2</w:t>
            </w:r>
          </w:p>
        </w:tc>
        <w:tc>
          <w:tcPr>
            <w:tcW w:w="1560" w:type="dxa"/>
          </w:tcPr>
          <w:p w14:paraId="7EAB0795" w14:textId="77777777" w:rsidR="0054109F" w:rsidRPr="00B24C8F" w:rsidRDefault="0054109F" w:rsidP="00D57B94">
            <w:pPr>
              <w:jc w:val="center"/>
              <w:rPr>
                <w:color w:val="000000"/>
                <w:sz w:val="20"/>
                <w:szCs w:val="20"/>
              </w:rPr>
            </w:pPr>
            <w:r w:rsidRPr="00B24C8F">
              <w:rPr>
                <w:color w:val="000000"/>
                <w:sz w:val="20"/>
                <w:szCs w:val="20"/>
              </w:rPr>
              <w:t>83664,4</w:t>
            </w:r>
          </w:p>
        </w:tc>
        <w:tc>
          <w:tcPr>
            <w:tcW w:w="1417" w:type="dxa"/>
          </w:tcPr>
          <w:p w14:paraId="024ED36C" w14:textId="77777777" w:rsidR="0054109F" w:rsidRPr="00B24C8F" w:rsidRDefault="0054109F" w:rsidP="00D57B94">
            <w:pPr>
              <w:jc w:val="center"/>
              <w:rPr>
                <w:color w:val="000000"/>
                <w:sz w:val="20"/>
                <w:szCs w:val="20"/>
              </w:rPr>
            </w:pPr>
            <w:r w:rsidRPr="00B24C8F">
              <w:rPr>
                <w:color w:val="000000"/>
                <w:sz w:val="20"/>
                <w:szCs w:val="20"/>
              </w:rPr>
              <w:t>83664,4</w:t>
            </w:r>
          </w:p>
        </w:tc>
        <w:tc>
          <w:tcPr>
            <w:tcW w:w="1276" w:type="dxa"/>
          </w:tcPr>
          <w:p w14:paraId="2511861E" w14:textId="77777777" w:rsidR="0054109F" w:rsidRPr="00B24C8F" w:rsidRDefault="0054109F" w:rsidP="00D57B94">
            <w:pPr>
              <w:jc w:val="center"/>
              <w:rPr>
                <w:color w:val="000000"/>
                <w:sz w:val="20"/>
                <w:szCs w:val="20"/>
              </w:rPr>
            </w:pPr>
            <w:r w:rsidRPr="00B24C8F">
              <w:rPr>
                <w:color w:val="000000"/>
                <w:sz w:val="20"/>
                <w:szCs w:val="20"/>
              </w:rPr>
              <w:t>83664,4</w:t>
            </w:r>
          </w:p>
        </w:tc>
      </w:tr>
      <w:tr w:rsidR="0054109F" w:rsidRPr="00B24C8F" w14:paraId="6D326BEF" w14:textId="77777777" w:rsidTr="00D57B94">
        <w:tc>
          <w:tcPr>
            <w:tcW w:w="816" w:type="dxa"/>
            <w:vMerge/>
          </w:tcPr>
          <w:p w14:paraId="02DB4707" w14:textId="77777777" w:rsidR="0054109F" w:rsidRPr="00B24C8F" w:rsidRDefault="0054109F" w:rsidP="00D57B94">
            <w:pPr>
              <w:autoSpaceDE w:val="0"/>
              <w:autoSpaceDN w:val="0"/>
              <w:adjustRightInd w:val="0"/>
              <w:jc w:val="center"/>
              <w:outlineLvl w:val="1"/>
              <w:rPr>
                <w:color w:val="C00000"/>
                <w:sz w:val="20"/>
                <w:szCs w:val="20"/>
              </w:rPr>
            </w:pPr>
          </w:p>
        </w:tc>
        <w:tc>
          <w:tcPr>
            <w:tcW w:w="2269" w:type="dxa"/>
            <w:vMerge/>
          </w:tcPr>
          <w:p w14:paraId="31408AB8" w14:textId="77777777" w:rsidR="0054109F" w:rsidRPr="00B24C8F" w:rsidRDefault="0054109F" w:rsidP="00D57B94">
            <w:pPr>
              <w:autoSpaceDE w:val="0"/>
              <w:autoSpaceDN w:val="0"/>
              <w:adjustRightInd w:val="0"/>
              <w:jc w:val="center"/>
              <w:outlineLvl w:val="1"/>
              <w:rPr>
                <w:color w:val="C00000"/>
                <w:sz w:val="20"/>
                <w:szCs w:val="20"/>
              </w:rPr>
            </w:pPr>
          </w:p>
        </w:tc>
        <w:tc>
          <w:tcPr>
            <w:tcW w:w="2693" w:type="dxa"/>
            <w:vMerge/>
          </w:tcPr>
          <w:p w14:paraId="14169103" w14:textId="77777777" w:rsidR="0054109F" w:rsidRPr="00B24C8F" w:rsidRDefault="0054109F" w:rsidP="00D57B94">
            <w:pPr>
              <w:autoSpaceDE w:val="0"/>
              <w:autoSpaceDN w:val="0"/>
              <w:adjustRightInd w:val="0"/>
              <w:jc w:val="center"/>
              <w:outlineLvl w:val="1"/>
              <w:rPr>
                <w:color w:val="C00000"/>
                <w:sz w:val="20"/>
                <w:szCs w:val="20"/>
              </w:rPr>
            </w:pPr>
          </w:p>
        </w:tc>
        <w:tc>
          <w:tcPr>
            <w:tcW w:w="1843" w:type="dxa"/>
          </w:tcPr>
          <w:p w14:paraId="40C5D43D"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местный бюджет</w:t>
            </w:r>
          </w:p>
        </w:tc>
        <w:tc>
          <w:tcPr>
            <w:tcW w:w="1276" w:type="dxa"/>
          </w:tcPr>
          <w:p w14:paraId="006C1230" w14:textId="77777777" w:rsidR="0054109F" w:rsidRPr="00B24C8F" w:rsidRDefault="0054109F" w:rsidP="00D57B94">
            <w:pPr>
              <w:jc w:val="center"/>
              <w:rPr>
                <w:color w:val="000000"/>
                <w:sz w:val="20"/>
                <w:szCs w:val="20"/>
              </w:rPr>
            </w:pPr>
            <w:r w:rsidRPr="00B24C8F">
              <w:rPr>
                <w:color w:val="000000"/>
                <w:sz w:val="20"/>
                <w:szCs w:val="20"/>
              </w:rPr>
              <w:t>280403,9</w:t>
            </w:r>
          </w:p>
        </w:tc>
        <w:tc>
          <w:tcPr>
            <w:tcW w:w="1417" w:type="dxa"/>
          </w:tcPr>
          <w:p w14:paraId="4D026FBD" w14:textId="77777777" w:rsidR="0054109F" w:rsidRPr="00B24C8F" w:rsidRDefault="0054109F" w:rsidP="00D57B94">
            <w:pPr>
              <w:jc w:val="center"/>
              <w:rPr>
                <w:color w:val="000000"/>
                <w:sz w:val="20"/>
                <w:szCs w:val="20"/>
              </w:rPr>
            </w:pPr>
            <w:r w:rsidRPr="00B24C8F">
              <w:rPr>
                <w:color w:val="000000"/>
                <w:sz w:val="20"/>
                <w:szCs w:val="20"/>
              </w:rPr>
              <w:t>54233,9</w:t>
            </w:r>
          </w:p>
        </w:tc>
        <w:tc>
          <w:tcPr>
            <w:tcW w:w="1560" w:type="dxa"/>
          </w:tcPr>
          <w:p w14:paraId="71857741" w14:textId="77777777" w:rsidR="0054109F" w:rsidRPr="00B24C8F" w:rsidRDefault="0054109F" w:rsidP="00D57B94">
            <w:pPr>
              <w:jc w:val="center"/>
              <w:rPr>
                <w:color w:val="000000"/>
                <w:sz w:val="20"/>
                <w:szCs w:val="20"/>
              </w:rPr>
            </w:pPr>
            <w:r w:rsidRPr="00B24C8F">
              <w:rPr>
                <w:color w:val="000000"/>
                <w:sz w:val="20"/>
                <w:szCs w:val="20"/>
              </w:rPr>
              <w:t>56542,5</w:t>
            </w:r>
          </w:p>
        </w:tc>
        <w:tc>
          <w:tcPr>
            <w:tcW w:w="1417" w:type="dxa"/>
          </w:tcPr>
          <w:p w14:paraId="283CFCDD" w14:textId="77777777" w:rsidR="0054109F" w:rsidRPr="00B24C8F" w:rsidRDefault="0054109F" w:rsidP="00D57B94">
            <w:pPr>
              <w:jc w:val="center"/>
              <w:rPr>
                <w:color w:val="000000"/>
                <w:sz w:val="20"/>
                <w:szCs w:val="20"/>
              </w:rPr>
            </w:pPr>
            <w:r w:rsidRPr="00B24C8F">
              <w:rPr>
                <w:color w:val="000000"/>
                <w:sz w:val="20"/>
                <w:szCs w:val="20"/>
              </w:rPr>
              <w:t>56542,5</w:t>
            </w:r>
          </w:p>
        </w:tc>
        <w:tc>
          <w:tcPr>
            <w:tcW w:w="1276" w:type="dxa"/>
          </w:tcPr>
          <w:p w14:paraId="46BD74B0" w14:textId="77777777" w:rsidR="0054109F" w:rsidRPr="00B24C8F" w:rsidRDefault="0054109F" w:rsidP="00D57B94">
            <w:pPr>
              <w:jc w:val="center"/>
              <w:rPr>
                <w:color w:val="000000"/>
                <w:sz w:val="20"/>
                <w:szCs w:val="20"/>
              </w:rPr>
            </w:pPr>
            <w:r w:rsidRPr="00B24C8F">
              <w:rPr>
                <w:color w:val="000000"/>
                <w:sz w:val="20"/>
                <w:szCs w:val="20"/>
              </w:rPr>
              <w:t>56542,5</w:t>
            </w:r>
          </w:p>
        </w:tc>
      </w:tr>
      <w:tr w:rsidR="0054109F" w:rsidRPr="00B24C8F" w14:paraId="4A4A1632" w14:textId="77777777" w:rsidTr="00D57B94">
        <w:tc>
          <w:tcPr>
            <w:tcW w:w="816" w:type="dxa"/>
            <w:vMerge/>
          </w:tcPr>
          <w:p w14:paraId="4263B486" w14:textId="77777777" w:rsidR="0054109F" w:rsidRPr="00B24C8F" w:rsidRDefault="0054109F" w:rsidP="00D57B94">
            <w:pPr>
              <w:autoSpaceDE w:val="0"/>
              <w:autoSpaceDN w:val="0"/>
              <w:adjustRightInd w:val="0"/>
              <w:jc w:val="center"/>
              <w:outlineLvl w:val="1"/>
              <w:rPr>
                <w:color w:val="C00000"/>
                <w:sz w:val="20"/>
                <w:szCs w:val="20"/>
              </w:rPr>
            </w:pPr>
          </w:p>
        </w:tc>
        <w:tc>
          <w:tcPr>
            <w:tcW w:w="2269" w:type="dxa"/>
            <w:vMerge/>
          </w:tcPr>
          <w:p w14:paraId="06114689" w14:textId="77777777" w:rsidR="0054109F" w:rsidRPr="00B24C8F" w:rsidRDefault="0054109F" w:rsidP="00D57B94">
            <w:pPr>
              <w:autoSpaceDE w:val="0"/>
              <w:autoSpaceDN w:val="0"/>
              <w:adjustRightInd w:val="0"/>
              <w:jc w:val="center"/>
              <w:outlineLvl w:val="1"/>
              <w:rPr>
                <w:color w:val="C00000"/>
                <w:sz w:val="20"/>
                <w:szCs w:val="20"/>
              </w:rPr>
            </w:pPr>
          </w:p>
        </w:tc>
        <w:tc>
          <w:tcPr>
            <w:tcW w:w="2693" w:type="dxa"/>
            <w:vMerge/>
          </w:tcPr>
          <w:p w14:paraId="5FCB9EAE" w14:textId="77777777" w:rsidR="0054109F" w:rsidRPr="00B24C8F" w:rsidRDefault="0054109F" w:rsidP="00D57B94">
            <w:pPr>
              <w:autoSpaceDE w:val="0"/>
              <w:autoSpaceDN w:val="0"/>
              <w:adjustRightInd w:val="0"/>
              <w:jc w:val="center"/>
              <w:outlineLvl w:val="1"/>
              <w:rPr>
                <w:color w:val="C00000"/>
                <w:sz w:val="20"/>
                <w:szCs w:val="20"/>
              </w:rPr>
            </w:pPr>
          </w:p>
        </w:tc>
        <w:tc>
          <w:tcPr>
            <w:tcW w:w="1843" w:type="dxa"/>
          </w:tcPr>
          <w:p w14:paraId="219359CC"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региональный бюджет</w:t>
            </w:r>
          </w:p>
        </w:tc>
        <w:tc>
          <w:tcPr>
            <w:tcW w:w="1276" w:type="dxa"/>
          </w:tcPr>
          <w:p w14:paraId="2CE89FC2" w14:textId="77777777" w:rsidR="0054109F" w:rsidRPr="00B24C8F" w:rsidRDefault="0054109F" w:rsidP="00D57B94">
            <w:pPr>
              <w:jc w:val="center"/>
              <w:rPr>
                <w:color w:val="000000"/>
                <w:sz w:val="20"/>
                <w:szCs w:val="20"/>
              </w:rPr>
            </w:pPr>
            <w:r w:rsidRPr="00B24C8F">
              <w:rPr>
                <w:color w:val="000000"/>
                <w:sz w:val="20"/>
                <w:szCs w:val="20"/>
              </w:rPr>
              <w:t>11008,9</w:t>
            </w:r>
          </w:p>
        </w:tc>
        <w:tc>
          <w:tcPr>
            <w:tcW w:w="1417" w:type="dxa"/>
          </w:tcPr>
          <w:p w14:paraId="7345953D" w14:textId="77777777" w:rsidR="0054109F" w:rsidRPr="00B24C8F" w:rsidRDefault="0054109F" w:rsidP="00D57B94">
            <w:pPr>
              <w:jc w:val="center"/>
              <w:rPr>
                <w:color w:val="000000"/>
                <w:sz w:val="20"/>
                <w:szCs w:val="20"/>
              </w:rPr>
            </w:pPr>
            <w:r w:rsidRPr="00B24C8F">
              <w:rPr>
                <w:color w:val="000000"/>
                <w:sz w:val="20"/>
                <w:szCs w:val="20"/>
              </w:rPr>
              <w:t>2052,5</w:t>
            </w:r>
          </w:p>
        </w:tc>
        <w:tc>
          <w:tcPr>
            <w:tcW w:w="1560" w:type="dxa"/>
          </w:tcPr>
          <w:p w14:paraId="4F7B351A" w14:textId="77777777" w:rsidR="0054109F" w:rsidRPr="00B24C8F" w:rsidRDefault="0054109F" w:rsidP="00D57B94">
            <w:pPr>
              <w:jc w:val="center"/>
              <w:rPr>
                <w:color w:val="000000"/>
                <w:sz w:val="20"/>
                <w:szCs w:val="20"/>
              </w:rPr>
            </w:pPr>
            <w:r w:rsidRPr="00B24C8F">
              <w:rPr>
                <w:color w:val="000000"/>
                <w:sz w:val="20"/>
                <w:szCs w:val="20"/>
              </w:rPr>
              <w:t>2239,1</w:t>
            </w:r>
          </w:p>
        </w:tc>
        <w:tc>
          <w:tcPr>
            <w:tcW w:w="1417" w:type="dxa"/>
          </w:tcPr>
          <w:p w14:paraId="44B10EAC" w14:textId="77777777" w:rsidR="0054109F" w:rsidRPr="00B24C8F" w:rsidRDefault="0054109F" w:rsidP="00D57B94">
            <w:pPr>
              <w:jc w:val="center"/>
              <w:rPr>
                <w:color w:val="000000"/>
                <w:sz w:val="20"/>
                <w:szCs w:val="20"/>
              </w:rPr>
            </w:pPr>
            <w:r w:rsidRPr="00B24C8F">
              <w:rPr>
                <w:color w:val="000000"/>
                <w:sz w:val="20"/>
                <w:szCs w:val="20"/>
              </w:rPr>
              <w:t>2239,1</w:t>
            </w:r>
          </w:p>
        </w:tc>
        <w:tc>
          <w:tcPr>
            <w:tcW w:w="1276" w:type="dxa"/>
          </w:tcPr>
          <w:p w14:paraId="578CA95C" w14:textId="77777777" w:rsidR="0054109F" w:rsidRPr="00B24C8F" w:rsidRDefault="0054109F" w:rsidP="00D57B94">
            <w:pPr>
              <w:jc w:val="center"/>
              <w:rPr>
                <w:color w:val="000000"/>
                <w:sz w:val="20"/>
                <w:szCs w:val="20"/>
              </w:rPr>
            </w:pPr>
            <w:r w:rsidRPr="00B24C8F">
              <w:rPr>
                <w:color w:val="000000"/>
                <w:sz w:val="20"/>
                <w:szCs w:val="20"/>
              </w:rPr>
              <w:t>2239,1</w:t>
            </w:r>
          </w:p>
        </w:tc>
      </w:tr>
      <w:tr w:rsidR="0054109F" w:rsidRPr="00B24C8F" w14:paraId="2B55355E" w14:textId="77777777" w:rsidTr="00D57B94">
        <w:tc>
          <w:tcPr>
            <w:tcW w:w="816" w:type="dxa"/>
            <w:vMerge/>
          </w:tcPr>
          <w:p w14:paraId="17426BF6" w14:textId="77777777" w:rsidR="0054109F" w:rsidRPr="00B24C8F" w:rsidRDefault="0054109F" w:rsidP="00D57B94">
            <w:pPr>
              <w:autoSpaceDE w:val="0"/>
              <w:autoSpaceDN w:val="0"/>
              <w:adjustRightInd w:val="0"/>
              <w:jc w:val="center"/>
              <w:outlineLvl w:val="1"/>
              <w:rPr>
                <w:color w:val="C00000"/>
                <w:sz w:val="20"/>
                <w:szCs w:val="20"/>
              </w:rPr>
            </w:pPr>
          </w:p>
        </w:tc>
        <w:tc>
          <w:tcPr>
            <w:tcW w:w="2269" w:type="dxa"/>
            <w:vMerge/>
          </w:tcPr>
          <w:p w14:paraId="6A347024" w14:textId="77777777" w:rsidR="0054109F" w:rsidRPr="00B24C8F" w:rsidRDefault="0054109F" w:rsidP="00D57B94">
            <w:pPr>
              <w:autoSpaceDE w:val="0"/>
              <w:autoSpaceDN w:val="0"/>
              <w:adjustRightInd w:val="0"/>
              <w:jc w:val="center"/>
              <w:outlineLvl w:val="1"/>
              <w:rPr>
                <w:color w:val="C00000"/>
                <w:sz w:val="20"/>
                <w:szCs w:val="20"/>
              </w:rPr>
            </w:pPr>
          </w:p>
        </w:tc>
        <w:tc>
          <w:tcPr>
            <w:tcW w:w="2693" w:type="dxa"/>
            <w:vMerge/>
          </w:tcPr>
          <w:p w14:paraId="78BF029F" w14:textId="77777777" w:rsidR="0054109F" w:rsidRPr="00B24C8F" w:rsidRDefault="0054109F" w:rsidP="00D57B94">
            <w:pPr>
              <w:autoSpaceDE w:val="0"/>
              <w:autoSpaceDN w:val="0"/>
              <w:adjustRightInd w:val="0"/>
              <w:jc w:val="center"/>
              <w:outlineLvl w:val="1"/>
              <w:rPr>
                <w:color w:val="C00000"/>
                <w:sz w:val="20"/>
                <w:szCs w:val="20"/>
              </w:rPr>
            </w:pPr>
          </w:p>
        </w:tc>
        <w:tc>
          <w:tcPr>
            <w:tcW w:w="1843" w:type="dxa"/>
          </w:tcPr>
          <w:p w14:paraId="52D47D08"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федеральный бюджет</w:t>
            </w:r>
          </w:p>
        </w:tc>
        <w:tc>
          <w:tcPr>
            <w:tcW w:w="1276" w:type="dxa"/>
          </w:tcPr>
          <w:p w14:paraId="3CCD6BB5"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0</w:t>
            </w:r>
          </w:p>
        </w:tc>
        <w:tc>
          <w:tcPr>
            <w:tcW w:w="1417" w:type="dxa"/>
          </w:tcPr>
          <w:p w14:paraId="2FA9C364"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0</w:t>
            </w:r>
          </w:p>
        </w:tc>
        <w:tc>
          <w:tcPr>
            <w:tcW w:w="1560" w:type="dxa"/>
          </w:tcPr>
          <w:p w14:paraId="1EB9957E"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0</w:t>
            </w:r>
          </w:p>
        </w:tc>
        <w:tc>
          <w:tcPr>
            <w:tcW w:w="1417" w:type="dxa"/>
          </w:tcPr>
          <w:p w14:paraId="50A8C529"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0</w:t>
            </w:r>
          </w:p>
        </w:tc>
        <w:tc>
          <w:tcPr>
            <w:tcW w:w="1276" w:type="dxa"/>
          </w:tcPr>
          <w:p w14:paraId="75A08D2F"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0</w:t>
            </w:r>
          </w:p>
        </w:tc>
      </w:tr>
      <w:tr w:rsidR="0054109F" w:rsidRPr="00B24C8F" w14:paraId="016C91D3" w14:textId="77777777" w:rsidTr="00D57B94">
        <w:tc>
          <w:tcPr>
            <w:tcW w:w="816" w:type="dxa"/>
            <w:vMerge/>
          </w:tcPr>
          <w:p w14:paraId="7EED2332" w14:textId="77777777" w:rsidR="0054109F" w:rsidRPr="00B24C8F" w:rsidRDefault="0054109F" w:rsidP="00D57B94">
            <w:pPr>
              <w:autoSpaceDE w:val="0"/>
              <w:autoSpaceDN w:val="0"/>
              <w:adjustRightInd w:val="0"/>
              <w:jc w:val="center"/>
              <w:outlineLvl w:val="1"/>
              <w:rPr>
                <w:color w:val="C00000"/>
                <w:sz w:val="20"/>
                <w:szCs w:val="20"/>
              </w:rPr>
            </w:pPr>
          </w:p>
        </w:tc>
        <w:tc>
          <w:tcPr>
            <w:tcW w:w="2269" w:type="dxa"/>
            <w:vMerge/>
          </w:tcPr>
          <w:p w14:paraId="6A6C4360" w14:textId="77777777" w:rsidR="0054109F" w:rsidRPr="00B24C8F" w:rsidRDefault="0054109F" w:rsidP="00D57B94">
            <w:pPr>
              <w:autoSpaceDE w:val="0"/>
              <w:autoSpaceDN w:val="0"/>
              <w:adjustRightInd w:val="0"/>
              <w:jc w:val="center"/>
              <w:outlineLvl w:val="1"/>
              <w:rPr>
                <w:color w:val="C00000"/>
                <w:sz w:val="20"/>
                <w:szCs w:val="20"/>
              </w:rPr>
            </w:pPr>
          </w:p>
        </w:tc>
        <w:tc>
          <w:tcPr>
            <w:tcW w:w="2693" w:type="dxa"/>
            <w:vMerge/>
          </w:tcPr>
          <w:p w14:paraId="5661B0C9" w14:textId="77777777" w:rsidR="0054109F" w:rsidRPr="00B24C8F" w:rsidRDefault="0054109F" w:rsidP="00D57B94">
            <w:pPr>
              <w:autoSpaceDE w:val="0"/>
              <w:autoSpaceDN w:val="0"/>
              <w:adjustRightInd w:val="0"/>
              <w:jc w:val="center"/>
              <w:outlineLvl w:val="1"/>
              <w:rPr>
                <w:color w:val="C00000"/>
                <w:sz w:val="20"/>
                <w:szCs w:val="20"/>
              </w:rPr>
            </w:pPr>
          </w:p>
        </w:tc>
        <w:tc>
          <w:tcPr>
            <w:tcW w:w="1843" w:type="dxa"/>
          </w:tcPr>
          <w:p w14:paraId="7CC7F2F8" w14:textId="77777777" w:rsidR="0054109F" w:rsidRPr="00B24C8F" w:rsidRDefault="0054109F" w:rsidP="00D57B94">
            <w:pPr>
              <w:autoSpaceDE w:val="0"/>
              <w:autoSpaceDN w:val="0"/>
              <w:adjustRightInd w:val="0"/>
              <w:jc w:val="center"/>
              <w:outlineLvl w:val="1"/>
              <w:rPr>
                <w:color w:val="000000"/>
                <w:sz w:val="20"/>
                <w:szCs w:val="20"/>
              </w:rPr>
            </w:pPr>
            <w:r w:rsidRPr="00B24C8F">
              <w:rPr>
                <w:color w:val="000000"/>
                <w:sz w:val="20"/>
                <w:szCs w:val="20"/>
              </w:rPr>
              <w:t>иные источники финансирования</w:t>
            </w:r>
          </w:p>
        </w:tc>
        <w:tc>
          <w:tcPr>
            <w:tcW w:w="1276" w:type="dxa"/>
          </w:tcPr>
          <w:p w14:paraId="1DC12023" w14:textId="77777777" w:rsidR="0054109F" w:rsidRPr="00B24C8F" w:rsidRDefault="0054109F" w:rsidP="00D57B94">
            <w:pPr>
              <w:jc w:val="center"/>
              <w:rPr>
                <w:color w:val="000000"/>
                <w:sz w:val="20"/>
                <w:szCs w:val="20"/>
              </w:rPr>
            </w:pPr>
            <w:r w:rsidRPr="00B24C8F">
              <w:rPr>
                <w:color w:val="000000"/>
                <w:sz w:val="20"/>
                <w:szCs w:val="20"/>
              </w:rPr>
              <w:t>124414,0</w:t>
            </w:r>
          </w:p>
        </w:tc>
        <w:tc>
          <w:tcPr>
            <w:tcW w:w="1417" w:type="dxa"/>
          </w:tcPr>
          <w:p w14:paraId="14FAA4ED" w14:textId="77777777" w:rsidR="0054109F" w:rsidRPr="00B24C8F" w:rsidRDefault="0054109F" w:rsidP="00D57B94">
            <w:pPr>
              <w:jc w:val="center"/>
              <w:rPr>
                <w:color w:val="000000"/>
                <w:sz w:val="20"/>
                <w:szCs w:val="20"/>
              </w:rPr>
            </w:pPr>
            <w:r w:rsidRPr="00B24C8F">
              <w:rPr>
                <w:color w:val="000000"/>
                <w:sz w:val="20"/>
                <w:szCs w:val="20"/>
              </w:rPr>
              <w:t>24882,8</w:t>
            </w:r>
          </w:p>
        </w:tc>
        <w:tc>
          <w:tcPr>
            <w:tcW w:w="1560" w:type="dxa"/>
          </w:tcPr>
          <w:p w14:paraId="6E95D323" w14:textId="77777777" w:rsidR="0054109F" w:rsidRPr="00B24C8F" w:rsidRDefault="0054109F" w:rsidP="00D57B94">
            <w:pPr>
              <w:jc w:val="center"/>
              <w:rPr>
                <w:color w:val="000000"/>
                <w:sz w:val="20"/>
                <w:szCs w:val="20"/>
              </w:rPr>
            </w:pPr>
            <w:r w:rsidRPr="00B24C8F">
              <w:rPr>
                <w:color w:val="000000"/>
                <w:sz w:val="20"/>
                <w:szCs w:val="20"/>
              </w:rPr>
              <w:t>24882,8</w:t>
            </w:r>
          </w:p>
        </w:tc>
        <w:tc>
          <w:tcPr>
            <w:tcW w:w="1417" w:type="dxa"/>
          </w:tcPr>
          <w:p w14:paraId="04D1EB04" w14:textId="77777777" w:rsidR="0054109F" w:rsidRPr="00B24C8F" w:rsidRDefault="0054109F" w:rsidP="00D57B94">
            <w:pPr>
              <w:jc w:val="center"/>
              <w:rPr>
                <w:color w:val="000000"/>
                <w:sz w:val="20"/>
                <w:szCs w:val="20"/>
              </w:rPr>
            </w:pPr>
            <w:r w:rsidRPr="00B24C8F">
              <w:rPr>
                <w:color w:val="000000"/>
                <w:sz w:val="20"/>
                <w:szCs w:val="20"/>
              </w:rPr>
              <w:t>24882,8</w:t>
            </w:r>
          </w:p>
        </w:tc>
        <w:tc>
          <w:tcPr>
            <w:tcW w:w="1276" w:type="dxa"/>
          </w:tcPr>
          <w:p w14:paraId="0431B154" w14:textId="77777777" w:rsidR="0054109F" w:rsidRPr="00B24C8F" w:rsidRDefault="0054109F" w:rsidP="00D57B94">
            <w:pPr>
              <w:jc w:val="center"/>
              <w:rPr>
                <w:color w:val="000000"/>
                <w:sz w:val="20"/>
                <w:szCs w:val="20"/>
              </w:rPr>
            </w:pPr>
            <w:r w:rsidRPr="00B24C8F">
              <w:rPr>
                <w:color w:val="000000"/>
                <w:sz w:val="20"/>
                <w:szCs w:val="20"/>
              </w:rPr>
              <w:t>24882,8</w:t>
            </w:r>
          </w:p>
        </w:tc>
      </w:tr>
    </w:tbl>
    <w:p w14:paraId="3D2308DF" w14:textId="77777777" w:rsidR="0054109F" w:rsidRPr="00B24C8F" w:rsidRDefault="0054109F" w:rsidP="0054109F">
      <w:pPr>
        <w:autoSpaceDE w:val="0"/>
        <w:autoSpaceDN w:val="0"/>
        <w:adjustRightInd w:val="0"/>
        <w:jc w:val="center"/>
        <w:outlineLvl w:val="1"/>
        <w:rPr>
          <w:color w:val="C00000"/>
          <w:sz w:val="20"/>
          <w:szCs w:val="20"/>
        </w:rPr>
      </w:pPr>
    </w:p>
    <w:p w14:paraId="713DA444" w14:textId="77777777" w:rsidR="0054109F" w:rsidRPr="00B24C8F" w:rsidRDefault="0054109F" w:rsidP="0054109F">
      <w:pPr>
        <w:autoSpaceDE w:val="0"/>
        <w:autoSpaceDN w:val="0"/>
        <w:adjustRightInd w:val="0"/>
        <w:jc w:val="center"/>
        <w:outlineLvl w:val="1"/>
        <w:rPr>
          <w:color w:val="000000"/>
          <w:sz w:val="20"/>
          <w:szCs w:val="20"/>
        </w:rPr>
      </w:pPr>
      <w:r w:rsidRPr="00B24C8F">
        <w:rPr>
          <w:color w:val="000000"/>
          <w:sz w:val="20"/>
          <w:szCs w:val="20"/>
        </w:rPr>
        <w:t>5. План реализации комплекса процессных мероприятий</w:t>
      </w:r>
    </w:p>
    <w:p w14:paraId="64D3B731" w14:textId="77777777" w:rsidR="0054109F" w:rsidRPr="00B24C8F" w:rsidRDefault="0054109F" w:rsidP="0054109F">
      <w:pPr>
        <w:autoSpaceDE w:val="0"/>
        <w:autoSpaceDN w:val="0"/>
        <w:adjustRightInd w:val="0"/>
        <w:jc w:val="center"/>
        <w:outlineLvl w:val="1"/>
        <w:rPr>
          <w:color w:val="C00000"/>
          <w:sz w:val="20"/>
          <w:szCs w:val="20"/>
          <w:u w:val="single"/>
        </w:rPr>
      </w:pPr>
      <w:r w:rsidRPr="00B24C8F">
        <w:rPr>
          <w:color w:val="000000"/>
          <w:sz w:val="20"/>
          <w:szCs w:val="20"/>
          <w:u w:val="single"/>
        </w:rPr>
        <w:t>«</w:t>
      </w:r>
      <w:r w:rsidRPr="00B24C8F">
        <w:rPr>
          <w:color w:val="000000"/>
          <w:sz w:val="20"/>
          <w:szCs w:val="20"/>
          <w:u w:val="single"/>
          <w:shd w:val="clear" w:color="auto" w:fill="FFFFFF"/>
        </w:rPr>
        <w:t>Обеспечение деятельности МЭУ Бессоновского района Пензенской области»</w:t>
      </w:r>
    </w:p>
    <w:p w14:paraId="2927C19F" w14:textId="77777777" w:rsidR="0054109F" w:rsidRPr="00B24C8F" w:rsidRDefault="0054109F" w:rsidP="0054109F">
      <w:pPr>
        <w:autoSpaceDE w:val="0"/>
        <w:autoSpaceDN w:val="0"/>
        <w:adjustRightInd w:val="0"/>
        <w:jc w:val="center"/>
        <w:rPr>
          <w:color w:val="000000"/>
          <w:sz w:val="20"/>
          <w:szCs w:val="20"/>
        </w:rPr>
      </w:pPr>
      <w:r w:rsidRPr="00B24C8F">
        <w:rPr>
          <w:color w:val="000000"/>
          <w:sz w:val="20"/>
          <w:szCs w:val="20"/>
        </w:rPr>
        <w:t>(указать наименование комплекса процессных мероприятий)</w:t>
      </w:r>
    </w:p>
    <w:p w14:paraId="753BBD09" w14:textId="77777777" w:rsidR="0054109F" w:rsidRPr="00B24C8F" w:rsidRDefault="0054109F" w:rsidP="0054109F">
      <w:pPr>
        <w:jc w:val="center"/>
        <w:rPr>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2364"/>
        <w:gridCol w:w="1546"/>
        <w:gridCol w:w="1642"/>
        <w:gridCol w:w="2009"/>
        <w:gridCol w:w="2316"/>
      </w:tblGrid>
      <w:tr w:rsidR="0054109F" w:rsidRPr="00B24C8F" w14:paraId="728A45E4" w14:textId="77777777" w:rsidTr="0054109F">
        <w:trPr>
          <w:jc w:val="center"/>
        </w:trPr>
        <w:tc>
          <w:tcPr>
            <w:tcW w:w="744" w:type="dxa"/>
          </w:tcPr>
          <w:p w14:paraId="0FCFFF07" w14:textId="77777777" w:rsidR="0054109F" w:rsidRPr="00B24C8F" w:rsidRDefault="0054109F" w:rsidP="00D57B94">
            <w:pPr>
              <w:jc w:val="center"/>
              <w:rPr>
                <w:color w:val="000000"/>
                <w:sz w:val="20"/>
                <w:szCs w:val="20"/>
              </w:rPr>
            </w:pPr>
            <w:r w:rsidRPr="00B24C8F">
              <w:rPr>
                <w:color w:val="000000"/>
                <w:sz w:val="20"/>
                <w:szCs w:val="20"/>
              </w:rPr>
              <w:t>№</w:t>
            </w:r>
          </w:p>
          <w:p w14:paraId="397773A7" w14:textId="77777777" w:rsidR="0054109F" w:rsidRPr="00B24C8F" w:rsidRDefault="0054109F" w:rsidP="00D57B94">
            <w:pPr>
              <w:jc w:val="center"/>
              <w:rPr>
                <w:color w:val="000000"/>
                <w:sz w:val="20"/>
                <w:szCs w:val="20"/>
              </w:rPr>
            </w:pPr>
            <w:proofErr w:type="gramStart"/>
            <w:r w:rsidRPr="00B24C8F">
              <w:rPr>
                <w:color w:val="000000"/>
                <w:sz w:val="20"/>
                <w:szCs w:val="20"/>
              </w:rPr>
              <w:t>п</w:t>
            </w:r>
            <w:proofErr w:type="gramEnd"/>
            <w:r w:rsidRPr="00B24C8F">
              <w:rPr>
                <w:color w:val="000000"/>
                <w:sz w:val="20"/>
                <w:szCs w:val="20"/>
              </w:rPr>
              <w:t>/п</w:t>
            </w:r>
          </w:p>
        </w:tc>
        <w:tc>
          <w:tcPr>
            <w:tcW w:w="2364" w:type="dxa"/>
          </w:tcPr>
          <w:p w14:paraId="369CABC7" w14:textId="77777777" w:rsidR="0054109F" w:rsidRPr="00B24C8F" w:rsidRDefault="0054109F" w:rsidP="00D57B94">
            <w:pPr>
              <w:jc w:val="center"/>
              <w:rPr>
                <w:color w:val="000000"/>
                <w:sz w:val="20"/>
                <w:szCs w:val="20"/>
              </w:rPr>
            </w:pPr>
            <w:r w:rsidRPr="00B24C8F">
              <w:rPr>
                <w:color w:val="000000"/>
                <w:sz w:val="20"/>
                <w:szCs w:val="20"/>
              </w:rPr>
              <w:t xml:space="preserve">Наименование мероприятия </w:t>
            </w:r>
            <w:r w:rsidRPr="00B24C8F">
              <w:rPr>
                <w:color w:val="000000"/>
                <w:sz w:val="20"/>
                <w:szCs w:val="20"/>
              </w:rPr>
              <w:lastRenderedPageBreak/>
              <w:t>(результата), контрольная точка</w:t>
            </w:r>
          </w:p>
        </w:tc>
        <w:tc>
          <w:tcPr>
            <w:tcW w:w="1546" w:type="dxa"/>
          </w:tcPr>
          <w:p w14:paraId="3376D087" w14:textId="77777777" w:rsidR="0054109F" w:rsidRPr="00B24C8F" w:rsidRDefault="0054109F" w:rsidP="00D57B94">
            <w:pPr>
              <w:jc w:val="center"/>
              <w:rPr>
                <w:color w:val="000000"/>
                <w:sz w:val="20"/>
                <w:szCs w:val="20"/>
              </w:rPr>
            </w:pPr>
            <w:r w:rsidRPr="00B24C8F">
              <w:rPr>
                <w:color w:val="000000"/>
                <w:sz w:val="20"/>
                <w:szCs w:val="20"/>
              </w:rPr>
              <w:lastRenderedPageBreak/>
              <w:t xml:space="preserve">Тип мероприятия </w:t>
            </w:r>
            <w:r w:rsidRPr="00B24C8F">
              <w:rPr>
                <w:color w:val="000000"/>
                <w:sz w:val="20"/>
                <w:szCs w:val="20"/>
              </w:rPr>
              <w:lastRenderedPageBreak/>
              <w:t>(результата)</w:t>
            </w:r>
          </w:p>
        </w:tc>
        <w:tc>
          <w:tcPr>
            <w:tcW w:w="1642" w:type="dxa"/>
          </w:tcPr>
          <w:p w14:paraId="702A9FB6" w14:textId="77777777" w:rsidR="0054109F" w:rsidRPr="00B24C8F" w:rsidRDefault="0054109F" w:rsidP="00D57B94">
            <w:pPr>
              <w:jc w:val="center"/>
              <w:rPr>
                <w:color w:val="000000"/>
                <w:sz w:val="20"/>
                <w:szCs w:val="20"/>
              </w:rPr>
            </w:pPr>
            <w:r w:rsidRPr="00B24C8F">
              <w:rPr>
                <w:color w:val="000000"/>
                <w:sz w:val="20"/>
                <w:szCs w:val="20"/>
              </w:rPr>
              <w:lastRenderedPageBreak/>
              <w:t xml:space="preserve">Дата наступления </w:t>
            </w:r>
            <w:r w:rsidRPr="00B24C8F">
              <w:rPr>
                <w:color w:val="000000"/>
                <w:sz w:val="20"/>
                <w:szCs w:val="20"/>
              </w:rPr>
              <w:lastRenderedPageBreak/>
              <w:t>контрольной точки</w:t>
            </w:r>
            <w:r w:rsidRPr="00B24C8F">
              <w:rPr>
                <w:rStyle w:val="aff1"/>
                <w:color w:val="000000"/>
                <w:sz w:val="20"/>
                <w:szCs w:val="20"/>
              </w:rPr>
              <w:footnoteReference w:id="37"/>
            </w:r>
          </w:p>
        </w:tc>
        <w:tc>
          <w:tcPr>
            <w:tcW w:w="2009" w:type="dxa"/>
          </w:tcPr>
          <w:p w14:paraId="2E3DECB3" w14:textId="77777777" w:rsidR="0054109F" w:rsidRPr="00B24C8F" w:rsidRDefault="0054109F" w:rsidP="00D57B94">
            <w:pPr>
              <w:jc w:val="center"/>
              <w:rPr>
                <w:color w:val="000000"/>
                <w:sz w:val="20"/>
                <w:szCs w:val="20"/>
              </w:rPr>
            </w:pPr>
            <w:r w:rsidRPr="00B24C8F">
              <w:rPr>
                <w:color w:val="000000"/>
                <w:sz w:val="20"/>
                <w:szCs w:val="20"/>
              </w:rPr>
              <w:lastRenderedPageBreak/>
              <w:t>Ответственный исполнитель</w:t>
            </w:r>
            <w:r w:rsidRPr="00B24C8F">
              <w:rPr>
                <w:rStyle w:val="aff1"/>
                <w:color w:val="000000"/>
                <w:sz w:val="20"/>
                <w:szCs w:val="20"/>
              </w:rPr>
              <w:footnoteReference w:id="38"/>
            </w:r>
          </w:p>
        </w:tc>
        <w:tc>
          <w:tcPr>
            <w:tcW w:w="2316" w:type="dxa"/>
          </w:tcPr>
          <w:p w14:paraId="18AE51F1" w14:textId="77777777" w:rsidR="0054109F" w:rsidRPr="00B24C8F" w:rsidRDefault="0054109F" w:rsidP="00D57B94">
            <w:pPr>
              <w:jc w:val="center"/>
              <w:rPr>
                <w:color w:val="000000"/>
                <w:sz w:val="20"/>
                <w:szCs w:val="20"/>
              </w:rPr>
            </w:pPr>
            <w:r w:rsidRPr="00B24C8F">
              <w:rPr>
                <w:color w:val="000000"/>
                <w:sz w:val="20"/>
                <w:szCs w:val="20"/>
              </w:rPr>
              <w:t>Вид подтверждающего документа</w:t>
            </w:r>
            <w:r w:rsidRPr="00B24C8F">
              <w:rPr>
                <w:rStyle w:val="aff1"/>
                <w:color w:val="000000"/>
                <w:sz w:val="20"/>
                <w:szCs w:val="20"/>
              </w:rPr>
              <w:footnoteReference w:id="39"/>
            </w:r>
          </w:p>
        </w:tc>
      </w:tr>
      <w:tr w:rsidR="0054109F" w:rsidRPr="00B24C8F" w14:paraId="7944D9F6" w14:textId="77777777" w:rsidTr="0054109F">
        <w:trPr>
          <w:jc w:val="center"/>
        </w:trPr>
        <w:tc>
          <w:tcPr>
            <w:tcW w:w="10621" w:type="dxa"/>
            <w:gridSpan w:val="6"/>
          </w:tcPr>
          <w:p w14:paraId="3DA836A3" w14:textId="77777777" w:rsidR="0054109F" w:rsidRPr="00B24C8F" w:rsidRDefault="0054109F" w:rsidP="00D57B94">
            <w:pPr>
              <w:autoSpaceDE w:val="0"/>
              <w:autoSpaceDN w:val="0"/>
              <w:adjustRightInd w:val="0"/>
              <w:jc w:val="center"/>
              <w:outlineLvl w:val="1"/>
              <w:rPr>
                <w:color w:val="C00000"/>
                <w:sz w:val="20"/>
                <w:szCs w:val="20"/>
              </w:rPr>
            </w:pPr>
            <w:r w:rsidRPr="00B24C8F">
              <w:rPr>
                <w:color w:val="000000"/>
                <w:sz w:val="20"/>
                <w:szCs w:val="20"/>
                <w:shd w:val="clear" w:color="auto" w:fill="FFFFFF"/>
              </w:rPr>
              <w:lastRenderedPageBreak/>
              <w:t>Задача 1.«Обеспечение деятельности МЭУ Бессоновского района Пензенской области».</w:t>
            </w:r>
          </w:p>
        </w:tc>
      </w:tr>
      <w:tr w:rsidR="0054109F" w:rsidRPr="00B24C8F" w14:paraId="67E99FFF" w14:textId="77777777" w:rsidTr="0054109F">
        <w:trPr>
          <w:jc w:val="center"/>
        </w:trPr>
        <w:tc>
          <w:tcPr>
            <w:tcW w:w="744" w:type="dxa"/>
          </w:tcPr>
          <w:p w14:paraId="616AAEE5" w14:textId="77777777" w:rsidR="0054109F" w:rsidRPr="00B24C8F" w:rsidRDefault="0054109F" w:rsidP="00D57B94">
            <w:pPr>
              <w:jc w:val="center"/>
              <w:rPr>
                <w:color w:val="000000"/>
                <w:sz w:val="20"/>
                <w:szCs w:val="20"/>
              </w:rPr>
            </w:pPr>
            <w:r w:rsidRPr="00B24C8F">
              <w:rPr>
                <w:color w:val="000000"/>
                <w:sz w:val="20"/>
                <w:szCs w:val="20"/>
              </w:rPr>
              <w:t>1.1</w:t>
            </w:r>
          </w:p>
        </w:tc>
        <w:tc>
          <w:tcPr>
            <w:tcW w:w="2364" w:type="dxa"/>
          </w:tcPr>
          <w:p w14:paraId="54C48332" w14:textId="77777777" w:rsidR="0054109F" w:rsidRPr="00B24C8F" w:rsidRDefault="0054109F" w:rsidP="00D57B94">
            <w:pPr>
              <w:rPr>
                <w:color w:val="000000"/>
                <w:sz w:val="20"/>
                <w:szCs w:val="20"/>
              </w:rPr>
            </w:pPr>
            <w:r w:rsidRPr="00B24C8F">
              <w:rPr>
                <w:color w:val="000000"/>
                <w:sz w:val="20"/>
                <w:szCs w:val="20"/>
              </w:rPr>
              <w:t>мероприятие (результата)</w:t>
            </w:r>
          </w:p>
          <w:p w14:paraId="11EA069C" w14:textId="77777777" w:rsidR="0054109F" w:rsidRPr="00B24C8F" w:rsidRDefault="0054109F" w:rsidP="00D57B94">
            <w:pPr>
              <w:rPr>
                <w:color w:val="000000"/>
                <w:sz w:val="20"/>
                <w:szCs w:val="20"/>
              </w:rPr>
            </w:pPr>
            <w:r w:rsidRPr="00B24C8F">
              <w:rPr>
                <w:color w:val="000000"/>
                <w:sz w:val="20"/>
                <w:szCs w:val="20"/>
              </w:rPr>
              <w:t>Отпуск тепловой энергии</w:t>
            </w:r>
          </w:p>
        </w:tc>
        <w:tc>
          <w:tcPr>
            <w:tcW w:w="1546" w:type="dxa"/>
          </w:tcPr>
          <w:p w14:paraId="5A0C424C" w14:textId="77777777" w:rsidR="0054109F" w:rsidRPr="00B24C8F" w:rsidRDefault="0054109F" w:rsidP="00D57B94">
            <w:pPr>
              <w:jc w:val="center"/>
              <w:rPr>
                <w:sz w:val="20"/>
                <w:szCs w:val="20"/>
              </w:rPr>
            </w:pPr>
            <w:r w:rsidRPr="00B24C8F">
              <w:rPr>
                <w:sz w:val="20"/>
                <w:szCs w:val="20"/>
              </w:rPr>
              <w:t>Иной тип мероприятия</w:t>
            </w:r>
          </w:p>
        </w:tc>
        <w:tc>
          <w:tcPr>
            <w:tcW w:w="1642" w:type="dxa"/>
          </w:tcPr>
          <w:p w14:paraId="23583D38" w14:textId="77777777" w:rsidR="0054109F" w:rsidRPr="00B24C8F" w:rsidRDefault="0054109F" w:rsidP="00D57B94">
            <w:pPr>
              <w:jc w:val="center"/>
              <w:rPr>
                <w:sz w:val="20"/>
                <w:szCs w:val="20"/>
              </w:rPr>
            </w:pPr>
            <w:r w:rsidRPr="00B24C8F">
              <w:rPr>
                <w:sz w:val="20"/>
                <w:szCs w:val="20"/>
              </w:rPr>
              <w:t>01.01.26-15.04.26г.</w:t>
            </w:r>
          </w:p>
          <w:p w14:paraId="0B315E7F" w14:textId="77777777" w:rsidR="0054109F" w:rsidRPr="00B24C8F" w:rsidRDefault="0054109F" w:rsidP="00D57B94">
            <w:pPr>
              <w:jc w:val="center"/>
              <w:rPr>
                <w:sz w:val="20"/>
                <w:szCs w:val="20"/>
              </w:rPr>
            </w:pPr>
            <w:r w:rsidRPr="00B24C8F">
              <w:rPr>
                <w:sz w:val="20"/>
                <w:szCs w:val="20"/>
              </w:rPr>
              <w:t>01.10.26-31.12.26</w:t>
            </w:r>
          </w:p>
        </w:tc>
        <w:tc>
          <w:tcPr>
            <w:tcW w:w="2009" w:type="dxa"/>
          </w:tcPr>
          <w:p w14:paraId="0002D6C1" w14:textId="77777777" w:rsidR="0054109F" w:rsidRPr="00B24C8F" w:rsidRDefault="0054109F" w:rsidP="00D57B94">
            <w:pPr>
              <w:jc w:val="center"/>
              <w:rPr>
                <w:sz w:val="20"/>
                <w:szCs w:val="20"/>
              </w:rPr>
            </w:pPr>
            <w:r w:rsidRPr="00B24C8F">
              <w:rPr>
                <w:sz w:val="20"/>
                <w:szCs w:val="20"/>
              </w:rPr>
              <w:t>МЭУ Бессоновского района</w:t>
            </w:r>
          </w:p>
        </w:tc>
        <w:tc>
          <w:tcPr>
            <w:tcW w:w="2316" w:type="dxa"/>
          </w:tcPr>
          <w:p w14:paraId="07F54877" w14:textId="77777777" w:rsidR="0054109F" w:rsidRPr="00B24C8F" w:rsidRDefault="0054109F" w:rsidP="00D57B94">
            <w:pPr>
              <w:jc w:val="center"/>
              <w:rPr>
                <w:sz w:val="20"/>
                <w:szCs w:val="20"/>
              </w:rPr>
            </w:pPr>
            <w:r w:rsidRPr="00B24C8F">
              <w:rPr>
                <w:sz w:val="20"/>
                <w:szCs w:val="20"/>
              </w:rPr>
              <w:t>Соглашение</w:t>
            </w:r>
          </w:p>
        </w:tc>
      </w:tr>
      <w:tr w:rsidR="0054109F" w:rsidRPr="00B24C8F" w14:paraId="1C5A0BB0" w14:textId="77777777" w:rsidTr="0054109F">
        <w:trPr>
          <w:jc w:val="center"/>
        </w:trPr>
        <w:tc>
          <w:tcPr>
            <w:tcW w:w="744" w:type="dxa"/>
          </w:tcPr>
          <w:p w14:paraId="08ABEC1A" w14:textId="77777777" w:rsidR="0054109F" w:rsidRPr="00B24C8F" w:rsidRDefault="0054109F" w:rsidP="00D57B94">
            <w:pPr>
              <w:jc w:val="center"/>
              <w:rPr>
                <w:color w:val="000000"/>
                <w:sz w:val="20"/>
                <w:szCs w:val="20"/>
              </w:rPr>
            </w:pPr>
            <w:r w:rsidRPr="00B24C8F">
              <w:rPr>
                <w:color w:val="000000"/>
                <w:sz w:val="20"/>
                <w:szCs w:val="20"/>
              </w:rPr>
              <w:t>1.1.1</w:t>
            </w:r>
          </w:p>
        </w:tc>
        <w:tc>
          <w:tcPr>
            <w:tcW w:w="2364" w:type="dxa"/>
          </w:tcPr>
          <w:p w14:paraId="468D627C" w14:textId="77777777" w:rsidR="0054109F" w:rsidRPr="00B24C8F" w:rsidRDefault="0054109F" w:rsidP="00D57B94">
            <w:pPr>
              <w:rPr>
                <w:color w:val="000000"/>
                <w:sz w:val="20"/>
                <w:szCs w:val="20"/>
              </w:rPr>
            </w:pPr>
            <w:r w:rsidRPr="00B24C8F">
              <w:rPr>
                <w:color w:val="000000"/>
                <w:sz w:val="20"/>
                <w:szCs w:val="20"/>
              </w:rPr>
              <w:t>Контрольная точка</w:t>
            </w:r>
          </w:p>
          <w:p w14:paraId="3907FC00" w14:textId="77777777" w:rsidR="0054109F" w:rsidRPr="00B24C8F" w:rsidRDefault="0054109F" w:rsidP="00D57B94">
            <w:pPr>
              <w:rPr>
                <w:color w:val="000000"/>
                <w:sz w:val="20"/>
                <w:szCs w:val="20"/>
                <w:vertAlign w:val="superscript"/>
              </w:rPr>
            </w:pPr>
            <w:r w:rsidRPr="00B24C8F">
              <w:rPr>
                <w:color w:val="000000"/>
                <w:sz w:val="20"/>
                <w:szCs w:val="20"/>
              </w:rPr>
              <w:t>«Наименование»</w:t>
            </w:r>
          </w:p>
        </w:tc>
        <w:tc>
          <w:tcPr>
            <w:tcW w:w="1546" w:type="dxa"/>
          </w:tcPr>
          <w:p w14:paraId="025B5463" w14:textId="77777777" w:rsidR="0054109F" w:rsidRPr="00B24C8F" w:rsidRDefault="0054109F" w:rsidP="00D57B94">
            <w:pPr>
              <w:jc w:val="center"/>
              <w:rPr>
                <w:color w:val="C00000"/>
                <w:sz w:val="20"/>
                <w:szCs w:val="20"/>
              </w:rPr>
            </w:pPr>
          </w:p>
        </w:tc>
        <w:tc>
          <w:tcPr>
            <w:tcW w:w="1642" w:type="dxa"/>
          </w:tcPr>
          <w:p w14:paraId="04C0F8EA" w14:textId="77777777" w:rsidR="0054109F" w:rsidRPr="00B24C8F" w:rsidRDefault="0054109F" w:rsidP="00D57B94">
            <w:pPr>
              <w:jc w:val="center"/>
              <w:rPr>
                <w:color w:val="C00000"/>
                <w:sz w:val="20"/>
                <w:szCs w:val="20"/>
              </w:rPr>
            </w:pPr>
          </w:p>
        </w:tc>
        <w:tc>
          <w:tcPr>
            <w:tcW w:w="2009" w:type="dxa"/>
          </w:tcPr>
          <w:p w14:paraId="7A19DD28" w14:textId="77777777" w:rsidR="0054109F" w:rsidRPr="00B24C8F" w:rsidRDefault="0054109F" w:rsidP="00D57B94">
            <w:pPr>
              <w:jc w:val="center"/>
              <w:rPr>
                <w:color w:val="C00000"/>
                <w:sz w:val="20"/>
                <w:szCs w:val="20"/>
              </w:rPr>
            </w:pPr>
          </w:p>
        </w:tc>
        <w:tc>
          <w:tcPr>
            <w:tcW w:w="2316" w:type="dxa"/>
          </w:tcPr>
          <w:p w14:paraId="4D46488C" w14:textId="77777777" w:rsidR="0054109F" w:rsidRPr="00B24C8F" w:rsidRDefault="0054109F" w:rsidP="00D57B94">
            <w:pPr>
              <w:jc w:val="center"/>
              <w:rPr>
                <w:color w:val="C00000"/>
                <w:sz w:val="20"/>
                <w:szCs w:val="20"/>
              </w:rPr>
            </w:pPr>
          </w:p>
        </w:tc>
      </w:tr>
      <w:tr w:rsidR="0054109F" w:rsidRPr="00B24C8F" w14:paraId="0952A7C1" w14:textId="77777777" w:rsidTr="0054109F">
        <w:trPr>
          <w:jc w:val="center"/>
        </w:trPr>
        <w:tc>
          <w:tcPr>
            <w:tcW w:w="744" w:type="dxa"/>
          </w:tcPr>
          <w:p w14:paraId="457F16D6" w14:textId="77777777" w:rsidR="0054109F" w:rsidRPr="00B24C8F" w:rsidRDefault="0054109F" w:rsidP="00D57B94">
            <w:pPr>
              <w:jc w:val="center"/>
              <w:rPr>
                <w:color w:val="000000"/>
                <w:sz w:val="20"/>
                <w:szCs w:val="20"/>
              </w:rPr>
            </w:pPr>
            <w:r w:rsidRPr="00B24C8F">
              <w:rPr>
                <w:color w:val="000000"/>
                <w:sz w:val="20"/>
                <w:szCs w:val="20"/>
              </w:rPr>
              <w:t>1.1.2</w:t>
            </w:r>
          </w:p>
        </w:tc>
        <w:tc>
          <w:tcPr>
            <w:tcW w:w="2364" w:type="dxa"/>
          </w:tcPr>
          <w:p w14:paraId="379BD68D" w14:textId="77777777" w:rsidR="0054109F" w:rsidRPr="00B24C8F" w:rsidRDefault="0054109F" w:rsidP="00D57B94">
            <w:pPr>
              <w:rPr>
                <w:color w:val="000000"/>
                <w:sz w:val="20"/>
                <w:szCs w:val="20"/>
              </w:rPr>
            </w:pPr>
            <w:r w:rsidRPr="00B24C8F">
              <w:rPr>
                <w:color w:val="000000"/>
                <w:sz w:val="20"/>
                <w:szCs w:val="20"/>
              </w:rPr>
              <w:t>Контрольная точка «Наименование»</w:t>
            </w:r>
          </w:p>
        </w:tc>
        <w:tc>
          <w:tcPr>
            <w:tcW w:w="1546" w:type="dxa"/>
          </w:tcPr>
          <w:p w14:paraId="7082ABA6" w14:textId="77777777" w:rsidR="0054109F" w:rsidRPr="00B24C8F" w:rsidRDefault="0054109F" w:rsidP="00D57B94">
            <w:pPr>
              <w:jc w:val="center"/>
              <w:rPr>
                <w:color w:val="C00000"/>
                <w:sz w:val="20"/>
                <w:szCs w:val="20"/>
              </w:rPr>
            </w:pPr>
          </w:p>
        </w:tc>
        <w:tc>
          <w:tcPr>
            <w:tcW w:w="1642" w:type="dxa"/>
          </w:tcPr>
          <w:p w14:paraId="5FFFE3A2" w14:textId="77777777" w:rsidR="0054109F" w:rsidRPr="00B24C8F" w:rsidRDefault="0054109F" w:rsidP="00D57B94">
            <w:pPr>
              <w:jc w:val="center"/>
              <w:rPr>
                <w:color w:val="C00000"/>
                <w:sz w:val="20"/>
                <w:szCs w:val="20"/>
              </w:rPr>
            </w:pPr>
          </w:p>
        </w:tc>
        <w:tc>
          <w:tcPr>
            <w:tcW w:w="2009" w:type="dxa"/>
          </w:tcPr>
          <w:p w14:paraId="76CCA014" w14:textId="77777777" w:rsidR="0054109F" w:rsidRPr="00B24C8F" w:rsidRDefault="0054109F" w:rsidP="00D57B94">
            <w:pPr>
              <w:jc w:val="center"/>
              <w:rPr>
                <w:color w:val="C00000"/>
                <w:sz w:val="20"/>
                <w:szCs w:val="20"/>
              </w:rPr>
            </w:pPr>
          </w:p>
        </w:tc>
        <w:tc>
          <w:tcPr>
            <w:tcW w:w="2316" w:type="dxa"/>
          </w:tcPr>
          <w:p w14:paraId="2326247D" w14:textId="77777777" w:rsidR="0054109F" w:rsidRPr="00B24C8F" w:rsidRDefault="0054109F" w:rsidP="00D57B94">
            <w:pPr>
              <w:jc w:val="center"/>
              <w:rPr>
                <w:color w:val="C00000"/>
                <w:sz w:val="20"/>
                <w:szCs w:val="20"/>
              </w:rPr>
            </w:pPr>
          </w:p>
        </w:tc>
      </w:tr>
      <w:tr w:rsidR="0054109F" w:rsidRPr="00B24C8F" w14:paraId="22B94D32" w14:textId="77777777" w:rsidTr="0054109F">
        <w:trPr>
          <w:jc w:val="center"/>
        </w:trPr>
        <w:tc>
          <w:tcPr>
            <w:tcW w:w="744" w:type="dxa"/>
          </w:tcPr>
          <w:p w14:paraId="42FA5082" w14:textId="77777777" w:rsidR="0054109F" w:rsidRPr="00B24C8F" w:rsidRDefault="0054109F" w:rsidP="00D57B94">
            <w:pPr>
              <w:jc w:val="center"/>
              <w:rPr>
                <w:color w:val="000000"/>
                <w:sz w:val="20"/>
                <w:szCs w:val="20"/>
              </w:rPr>
            </w:pPr>
            <w:r w:rsidRPr="00B24C8F">
              <w:rPr>
                <w:color w:val="000000"/>
                <w:sz w:val="20"/>
                <w:szCs w:val="20"/>
              </w:rPr>
              <w:t>1.1.3</w:t>
            </w:r>
          </w:p>
        </w:tc>
        <w:tc>
          <w:tcPr>
            <w:tcW w:w="2364" w:type="dxa"/>
          </w:tcPr>
          <w:p w14:paraId="17EF6A50" w14:textId="77777777" w:rsidR="0054109F" w:rsidRPr="00B24C8F" w:rsidRDefault="0054109F" w:rsidP="00D57B94">
            <w:pPr>
              <w:rPr>
                <w:color w:val="000000"/>
                <w:sz w:val="20"/>
                <w:szCs w:val="20"/>
              </w:rPr>
            </w:pPr>
            <w:r w:rsidRPr="00B24C8F">
              <w:rPr>
                <w:color w:val="000000"/>
                <w:sz w:val="20"/>
                <w:szCs w:val="20"/>
              </w:rPr>
              <w:t>Контрольная точка «Наименование»</w:t>
            </w:r>
          </w:p>
        </w:tc>
        <w:tc>
          <w:tcPr>
            <w:tcW w:w="1546" w:type="dxa"/>
          </w:tcPr>
          <w:p w14:paraId="56CE45CB" w14:textId="77777777" w:rsidR="0054109F" w:rsidRPr="00B24C8F" w:rsidRDefault="0054109F" w:rsidP="00D57B94">
            <w:pPr>
              <w:jc w:val="center"/>
              <w:rPr>
                <w:color w:val="C00000"/>
                <w:sz w:val="20"/>
                <w:szCs w:val="20"/>
              </w:rPr>
            </w:pPr>
          </w:p>
        </w:tc>
        <w:tc>
          <w:tcPr>
            <w:tcW w:w="1642" w:type="dxa"/>
          </w:tcPr>
          <w:p w14:paraId="42586891" w14:textId="77777777" w:rsidR="0054109F" w:rsidRPr="00B24C8F" w:rsidRDefault="0054109F" w:rsidP="00D57B94">
            <w:pPr>
              <w:jc w:val="center"/>
              <w:rPr>
                <w:color w:val="C00000"/>
                <w:sz w:val="20"/>
                <w:szCs w:val="20"/>
              </w:rPr>
            </w:pPr>
          </w:p>
        </w:tc>
        <w:tc>
          <w:tcPr>
            <w:tcW w:w="2009" w:type="dxa"/>
          </w:tcPr>
          <w:p w14:paraId="54B06B20" w14:textId="77777777" w:rsidR="0054109F" w:rsidRPr="00B24C8F" w:rsidRDefault="0054109F" w:rsidP="00D57B94">
            <w:pPr>
              <w:jc w:val="center"/>
              <w:rPr>
                <w:color w:val="C00000"/>
                <w:sz w:val="20"/>
                <w:szCs w:val="20"/>
              </w:rPr>
            </w:pPr>
          </w:p>
        </w:tc>
        <w:tc>
          <w:tcPr>
            <w:tcW w:w="2316" w:type="dxa"/>
          </w:tcPr>
          <w:p w14:paraId="0F0A8C69" w14:textId="77777777" w:rsidR="0054109F" w:rsidRPr="00B24C8F" w:rsidRDefault="0054109F" w:rsidP="00D57B94">
            <w:pPr>
              <w:jc w:val="center"/>
              <w:rPr>
                <w:color w:val="C00000"/>
                <w:sz w:val="20"/>
                <w:szCs w:val="20"/>
              </w:rPr>
            </w:pPr>
          </w:p>
        </w:tc>
      </w:tr>
      <w:tr w:rsidR="0054109F" w:rsidRPr="00B24C8F" w14:paraId="538EF209" w14:textId="77777777" w:rsidTr="0054109F">
        <w:trPr>
          <w:jc w:val="center"/>
        </w:trPr>
        <w:tc>
          <w:tcPr>
            <w:tcW w:w="744" w:type="dxa"/>
          </w:tcPr>
          <w:p w14:paraId="39D341B8" w14:textId="77777777" w:rsidR="0054109F" w:rsidRPr="00B24C8F" w:rsidRDefault="0054109F" w:rsidP="00D57B94">
            <w:pPr>
              <w:jc w:val="center"/>
              <w:rPr>
                <w:color w:val="000000"/>
                <w:sz w:val="20"/>
                <w:szCs w:val="20"/>
              </w:rPr>
            </w:pPr>
            <w:r w:rsidRPr="00B24C8F">
              <w:rPr>
                <w:color w:val="000000"/>
                <w:sz w:val="20"/>
                <w:szCs w:val="20"/>
              </w:rPr>
              <w:t>1.1.4</w:t>
            </w:r>
          </w:p>
        </w:tc>
        <w:tc>
          <w:tcPr>
            <w:tcW w:w="2364" w:type="dxa"/>
          </w:tcPr>
          <w:p w14:paraId="788CFF6A" w14:textId="77777777" w:rsidR="0054109F" w:rsidRPr="00B24C8F" w:rsidRDefault="0054109F" w:rsidP="00D57B94">
            <w:pPr>
              <w:rPr>
                <w:color w:val="000000"/>
                <w:sz w:val="20"/>
                <w:szCs w:val="20"/>
              </w:rPr>
            </w:pPr>
            <w:r w:rsidRPr="00B24C8F">
              <w:rPr>
                <w:color w:val="000000"/>
                <w:sz w:val="20"/>
                <w:szCs w:val="20"/>
              </w:rPr>
              <w:t>Контрольная точка «Наименование»</w:t>
            </w:r>
          </w:p>
        </w:tc>
        <w:tc>
          <w:tcPr>
            <w:tcW w:w="1546" w:type="dxa"/>
          </w:tcPr>
          <w:p w14:paraId="542F81F6" w14:textId="77777777" w:rsidR="0054109F" w:rsidRPr="00B24C8F" w:rsidRDefault="0054109F" w:rsidP="00D57B94">
            <w:pPr>
              <w:jc w:val="center"/>
              <w:rPr>
                <w:color w:val="C00000"/>
                <w:sz w:val="20"/>
                <w:szCs w:val="20"/>
              </w:rPr>
            </w:pPr>
          </w:p>
        </w:tc>
        <w:tc>
          <w:tcPr>
            <w:tcW w:w="1642" w:type="dxa"/>
          </w:tcPr>
          <w:p w14:paraId="3D99AF55" w14:textId="77777777" w:rsidR="0054109F" w:rsidRPr="00B24C8F" w:rsidRDefault="0054109F" w:rsidP="00D57B94">
            <w:pPr>
              <w:jc w:val="center"/>
              <w:rPr>
                <w:color w:val="C00000"/>
                <w:sz w:val="20"/>
                <w:szCs w:val="20"/>
              </w:rPr>
            </w:pPr>
          </w:p>
        </w:tc>
        <w:tc>
          <w:tcPr>
            <w:tcW w:w="2009" w:type="dxa"/>
          </w:tcPr>
          <w:p w14:paraId="4BE8181C" w14:textId="77777777" w:rsidR="0054109F" w:rsidRPr="00B24C8F" w:rsidRDefault="0054109F" w:rsidP="00D57B94">
            <w:pPr>
              <w:jc w:val="center"/>
              <w:rPr>
                <w:color w:val="C00000"/>
                <w:sz w:val="20"/>
                <w:szCs w:val="20"/>
              </w:rPr>
            </w:pPr>
          </w:p>
        </w:tc>
        <w:tc>
          <w:tcPr>
            <w:tcW w:w="2316" w:type="dxa"/>
          </w:tcPr>
          <w:p w14:paraId="21F1C7E9" w14:textId="77777777" w:rsidR="0054109F" w:rsidRPr="00B24C8F" w:rsidRDefault="0054109F" w:rsidP="00D57B94">
            <w:pPr>
              <w:jc w:val="center"/>
              <w:rPr>
                <w:color w:val="C00000"/>
                <w:sz w:val="20"/>
                <w:szCs w:val="20"/>
              </w:rPr>
            </w:pPr>
          </w:p>
        </w:tc>
      </w:tr>
      <w:tr w:rsidR="0054109F" w:rsidRPr="00B24C8F" w14:paraId="39633FCD" w14:textId="77777777" w:rsidTr="0054109F">
        <w:trPr>
          <w:jc w:val="center"/>
        </w:trPr>
        <w:tc>
          <w:tcPr>
            <w:tcW w:w="744" w:type="dxa"/>
          </w:tcPr>
          <w:p w14:paraId="2DE82C8C" w14:textId="77777777" w:rsidR="0054109F" w:rsidRPr="00B24C8F" w:rsidRDefault="0054109F" w:rsidP="00D57B94">
            <w:pPr>
              <w:jc w:val="center"/>
              <w:rPr>
                <w:color w:val="000000"/>
                <w:sz w:val="20"/>
                <w:szCs w:val="20"/>
              </w:rPr>
            </w:pPr>
          </w:p>
        </w:tc>
        <w:tc>
          <w:tcPr>
            <w:tcW w:w="2364" w:type="dxa"/>
          </w:tcPr>
          <w:p w14:paraId="3F01B234" w14:textId="77777777" w:rsidR="0054109F" w:rsidRPr="00B24C8F" w:rsidRDefault="0054109F" w:rsidP="00D57B94">
            <w:pPr>
              <w:rPr>
                <w:color w:val="000000"/>
                <w:sz w:val="20"/>
                <w:szCs w:val="20"/>
              </w:rPr>
            </w:pPr>
            <w:r w:rsidRPr="00B24C8F">
              <w:rPr>
                <w:color w:val="000000"/>
                <w:sz w:val="20"/>
                <w:szCs w:val="20"/>
              </w:rPr>
              <w:t>…</w:t>
            </w:r>
          </w:p>
        </w:tc>
        <w:tc>
          <w:tcPr>
            <w:tcW w:w="1546" w:type="dxa"/>
          </w:tcPr>
          <w:p w14:paraId="3F1E4956" w14:textId="77777777" w:rsidR="0054109F" w:rsidRPr="00B24C8F" w:rsidRDefault="0054109F" w:rsidP="00D57B94">
            <w:pPr>
              <w:jc w:val="center"/>
              <w:rPr>
                <w:color w:val="C00000"/>
                <w:sz w:val="20"/>
                <w:szCs w:val="20"/>
              </w:rPr>
            </w:pPr>
          </w:p>
        </w:tc>
        <w:tc>
          <w:tcPr>
            <w:tcW w:w="1642" w:type="dxa"/>
          </w:tcPr>
          <w:p w14:paraId="07F036EC" w14:textId="77777777" w:rsidR="0054109F" w:rsidRPr="00B24C8F" w:rsidRDefault="0054109F" w:rsidP="00D57B94">
            <w:pPr>
              <w:jc w:val="center"/>
              <w:rPr>
                <w:color w:val="C00000"/>
                <w:sz w:val="20"/>
                <w:szCs w:val="20"/>
              </w:rPr>
            </w:pPr>
          </w:p>
        </w:tc>
        <w:tc>
          <w:tcPr>
            <w:tcW w:w="2009" w:type="dxa"/>
          </w:tcPr>
          <w:p w14:paraId="2577A492" w14:textId="77777777" w:rsidR="0054109F" w:rsidRPr="00B24C8F" w:rsidRDefault="0054109F" w:rsidP="00D57B94">
            <w:pPr>
              <w:jc w:val="center"/>
              <w:rPr>
                <w:color w:val="C00000"/>
                <w:sz w:val="20"/>
                <w:szCs w:val="20"/>
              </w:rPr>
            </w:pPr>
          </w:p>
        </w:tc>
        <w:tc>
          <w:tcPr>
            <w:tcW w:w="2316" w:type="dxa"/>
          </w:tcPr>
          <w:p w14:paraId="79F14EA6" w14:textId="77777777" w:rsidR="0054109F" w:rsidRPr="00B24C8F" w:rsidRDefault="0054109F" w:rsidP="00D57B94">
            <w:pPr>
              <w:jc w:val="center"/>
              <w:rPr>
                <w:color w:val="C00000"/>
                <w:sz w:val="20"/>
                <w:szCs w:val="20"/>
              </w:rPr>
            </w:pPr>
          </w:p>
        </w:tc>
      </w:tr>
      <w:tr w:rsidR="0054109F" w:rsidRPr="00B24C8F" w14:paraId="169246B1" w14:textId="77777777" w:rsidTr="0054109F">
        <w:trPr>
          <w:jc w:val="center"/>
        </w:trPr>
        <w:tc>
          <w:tcPr>
            <w:tcW w:w="744" w:type="dxa"/>
          </w:tcPr>
          <w:p w14:paraId="2F935AF0" w14:textId="77777777" w:rsidR="0054109F" w:rsidRPr="00B24C8F" w:rsidRDefault="0054109F" w:rsidP="00D57B94">
            <w:pPr>
              <w:jc w:val="center"/>
              <w:rPr>
                <w:color w:val="000000"/>
                <w:sz w:val="20"/>
                <w:szCs w:val="20"/>
              </w:rPr>
            </w:pPr>
            <w:r w:rsidRPr="00B24C8F">
              <w:rPr>
                <w:color w:val="000000"/>
                <w:sz w:val="20"/>
                <w:szCs w:val="20"/>
              </w:rPr>
              <w:t>1.2</w:t>
            </w:r>
          </w:p>
        </w:tc>
        <w:tc>
          <w:tcPr>
            <w:tcW w:w="2364" w:type="dxa"/>
          </w:tcPr>
          <w:p w14:paraId="43147D42" w14:textId="77777777" w:rsidR="0054109F" w:rsidRPr="00B24C8F" w:rsidRDefault="0054109F" w:rsidP="00D57B94">
            <w:pPr>
              <w:rPr>
                <w:color w:val="000000"/>
                <w:sz w:val="20"/>
                <w:szCs w:val="20"/>
              </w:rPr>
            </w:pPr>
            <w:r w:rsidRPr="00B24C8F">
              <w:rPr>
                <w:color w:val="000000"/>
                <w:sz w:val="20"/>
                <w:szCs w:val="20"/>
              </w:rPr>
              <w:t>Наименование мероприятия (результата)</w:t>
            </w:r>
          </w:p>
        </w:tc>
        <w:tc>
          <w:tcPr>
            <w:tcW w:w="1546" w:type="dxa"/>
          </w:tcPr>
          <w:p w14:paraId="04161F2D" w14:textId="77777777" w:rsidR="0054109F" w:rsidRPr="00B24C8F" w:rsidRDefault="0054109F" w:rsidP="00D57B94">
            <w:pPr>
              <w:jc w:val="center"/>
              <w:rPr>
                <w:color w:val="C00000"/>
                <w:sz w:val="20"/>
                <w:szCs w:val="20"/>
              </w:rPr>
            </w:pPr>
          </w:p>
        </w:tc>
        <w:tc>
          <w:tcPr>
            <w:tcW w:w="1642" w:type="dxa"/>
          </w:tcPr>
          <w:p w14:paraId="5FB6BECA" w14:textId="77777777" w:rsidR="0054109F" w:rsidRPr="00B24C8F" w:rsidRDefault="0054109F" w:rsidP="00D57B94">
            <w:pPr>
              <w:jc w:val="center"/>
              <w:rPr>
                <w:color w:val="C00000"/>
                <w:sz w:val="20"/>
                <w:szCs w:val="20"/>
              </w:rPr>
            </w:pPr>
          </w:p>
        </w:tc>
        <w:tc>
          <w:tcPr>
            <w:tcW w:w="2009" w:type="dxa"/>
          </w:tcPr>
          <w:p w14:paraId="00C22321" w14:textId="77777777" w:rsidR="0054109F" w:rsidRPr="00B24C8F" w:rsidRDefault="0054109F" w:rsidP="00D57B94">
            <w:pPr>
              <w:jc w:val="center"/>
              <w:rPr>
                <w:color w:val="C00000"/>
                <w:sz w:val="20"/>
                <w:szCs w:val="20"/>
              </w:rPr>
            </w:pPr>
          </w:p>
        </w:tc>
        <w:tc>
          <w:tcPr>
            <w:tcW w:w="2316" w:type="dxa"/>
          </w:tcPr>
          <w:p w14:paraId="32CA5100" w14:textId="77777777" w:rsidR="0054109F" w:rsidRPr="00B24C8F" w:rsidRDefault="0054109F" w:rsidP="00D57B94">
            <w:pPr>
              <w:jc w:val="center"/>
              <w:rPr>
                <w:color w:val="C00000"/>
                <w:sz w:val="20"/>
                <w:szCs w:val="20"/>
              </w:rPr>
            </w:pPr>
          </w:p>
        </w:tc>
      </w:tr>
      <w:tr w:rsidR="0054109F" w:rsidRPr="00B24C8F" w14:paraId="27780BCE" w14:textId="77777777" w:rsidTr="0054109F">
        <w:trPr>
          <w:jc w:val="center"/>
        </w:trPr>
        <w:tc>
          <w:tcPr>
            <w:tcW w:w="744" w:type="dxa"/>
          </w:tcPr>
          <w:p w14:paraId="04AEC38B" w14:textId="77777777" w:rsidR="0054109F" w:rsidRPr="00B24C8F" w:rsidRDefault="0054109F" w:rsidP="00D57B94">
            <w:pPr>
              <w:jc w:val="center"/>
              <w:rPr>
                <w:color w:val="000000"/>
                <w:sz w:val="20"/>
                <w:szCs w:val="20"/>
              </w:rPr>
            </w:pPr>
            <w:r w:rsidRPr="00B24C8F">
              <w:rPr>
                <w:color w:val="000000"/>
                <w:sz w:val="20"/>
                <w:szCs w:val="20"/>
              </w:rPr>
              <w:t>1.2.1</w:t>
            </w:r>
          </w:p>
        </w:tc>
        <w:tc>
          <w:tcPr>
            <w:tcW w:w="2364" w:type="dxa"/>
          </w:tcPr>
          <w:p w14:paraId="3F904F0D" w14:textId="77777777" w:rsidR="0054109F" w:rsidRPr="00B24C8F" w:rsidRDefault="0054109F" w:rsidP="00D57B94">
            <w:pPr>
              <w:rPr>
                <w:color w:val="000000"/>
                <w:sz w:val="20"/>
                <w:szCs w:val="20"/>
                <w:vertAlign w:val="superscript"/>
              </w:rPr>
            </w:pPr>
            <w:r w:rsidRPr="00B24C8F">
              <w:rPr>
                <w:color w:val="000000"/>
                <w:sz w:val="20"/>
                <w:szCs w:val="20"/>
              </w:rPr>
              <w:t>Контрольная точка «Наименование»</w:t>
            </w:r>
          </w:p>
        </w:tc>
        <w:tc>
          <w:tcPr>
            <w:tcW w:w="1546" w:type="dxa"/>
          </w:tcPr>
          <w:p w14:paraId="1E35739D" w14:textId="77777777" w:rsidR="0054109F" w:rsidRPr="00B24C8F" w:rsidRDefault="0054109F" w:rsidP="00D57B94">
            <w:pPr>
              <w:jc w:val="center"/>
              <w:rPr>
                <w:color w:val="C00000"/>
                <w:sz w:val="20"/>
                <w:szCs w:val="20"/>
              </w:rPr>
            </w:pPr>
          </w:p>
        </w:tc>
        <w:tc>
          <w:tcPr>
            <w:tcW w:w="1642" w:type="dxa"/>
          </w:tcPr>
          <w:p w14:paraId="03A10D94" w14:textId="77777777" w:rsidR="0054109F" w:rsidRPr="00B24C8F" w:rsidRDefault="0054109F" w:rsidP="00D57B94">
            <w:pPr>
              <w:jc w:val="center"/>
              <w:rPr>
                <w:color w:val="C00000"/>
                <w:sz w:val="20"/>
                <w:szCs w:val="20"/>
              </w:rPr>
            </w:pPr>
          </w:p>
        </w:tc>
        <w:tc>
          <w:tcPr>
            <w:tcW w:w="2009" w:type="dxa"/>
          </w:tcPr>
          <w:p w14:paraId="54929B70" w14:textId="77777777" w:rsidR="0054109F" w:rsidRPr="00B24C8F" w:rsidRDefault="0054109F" w:rsidP="00D57B94">
            <w:pPr>
              <w:jc w:val="center"/>
              <w:rPr>
                <w:color w:val="C00000"/>
                <w:sz w:val="20"/>
                <w:szCs w:val="20"/>
              </w:rPr>
            </w:pPr>
          </w:p>
        </w:tc>
        <w:tc>
          <w:tcPr>
            <w:tcW w:w="2316" w:type="dxa"/>
          </w:tcPr>
          <w:p w14:paraId="17620C21" w14:textId="77777777" w:rsidR="0054109F" w:rsidRPr="00B24C8F" w:rsidRDefault="0054109F" w:rsidP="00D57B94">
            <w:pPr>
              <w:jc w:val="center"/>
              <w:rPr>
                <w:color w:val="C00000"/>
                <w:sz w:val="20"/>
                <w:szCs w:val="20"/>
              </w:rPr>
            </w:pPr>
          </w:p>
        </w:tc>
      </w:tr>
      <w:tr w:rsidR="0054109F" w:rsidRPr="00B24C8F" w14:paraId="4E75A672" w14:textId="77777777" w:rsidTr="0054109F">
        <w:trPr>
          <w:jc w:val="center"/>
        </w:trPr>
        <w:tc>
          <w:tcPr>
            <w:tcW w:w="744" w:type="dxa"/>
          </w:tcPr>
          <w:p w14:paraId="4369B20E" w14:textId="77777777" w:rsidR="0054109F" w:rsidRPr="00B24C8F" w:rsidRDefault="0054109F" w:rsidP="00D57B94">
            <w:pPr>
              <w:jc w:val="center"/>
              <w:rPr>
                <w:color w:val="000000"/>
                <w:sz w:val="20"/>
                <w:szCs w:val="20"/>
              </w:rPr>
            </w:pPr>
          </w:p>
        </w:tc>
        <w:tc>
          <w:tcPr>
            <w:tcW w:w="2364" w:type="dxa"/>
          </w:tcPr>
          <w:p w14:paraId="48E0A338" w14:textId="77777777" w:rsidR="0054109F" w:rsidRPr="00B24C8F" w:rsidRDefault="0054109F" w:rsidP="00D57B94">
            <w:pPr>
              <w:rPr>
                <w:color w:val="000000"/>
                <w:sz w:val="20"/>
                <w:szCs w:val="20"/>
              </w:rPr>
            </w:pPr>
            <w:r w:rsidRPr="00B24C8F">
              <w:rPr>
                <w:color w:val="000000"/>
                <w:sz w:val="20"/>
                <w:szCs w:val="20"/>
              </w:rPr>
              <w:t>…</w:t>
            </w:r>
          </w:p>
        </w:tc>
        <w:tc>
          <w:tcPr>
            <w:tcW w:w="1546" w:type="dxa"/>
          </w:tcPr>
          <w:p w14:paraId="6CE276E7" w14:textId="77777777" w:rsidR="0054109F" w:rsidRPr="00B24C8F" w:rsidRDefault="0054109F" w:rsidP="00D57B94">
            <w:pPr>
              <w:jc w:val="center"/>
              <w:rPr>
                <w:color w:val="C00000"/>
                <w:sz w:val="20"/>
                <w:szCs w:val="20"/>
              </w:rPr>
            </w:pPr>
          </w:p>
        </w:tc>
        <w:tc>
          <w:tcPr>
            <w:tcW w:w="1642" w:type="dxa"/>
          </w:tcPr>
          <w:p w14:paraId="46F87AC5" w14:textId="77777777" w:rsidR="0054109F" w:rsidRPr="00B24C8F" w:rsidRDefault="0054109F" w:rsidP="00D57B94">
            <w:pPr>
              <w:jc w:val="center"/>
              <w:rPr>
                <w:color w:val="C00000"/>
                <w:sz w:val="20"/>
                <w:szCs w:val="20"/>
              </w:rPr>
            </w:pPr>
          </w:p>
        </w:tc>
        <w:tc>
          <w:tcPr>
            <w:tcW w:w="2009" w:type="dxa"/>
          </w:tcPr>
          <w:p w14:paraId="458AC556" w14:textId="77777777" w:rsidR="0054109F" w:rsidRPr="00B24C8F" w:rsidRDefault="0054109F" w:rsidP="00D57B94">
            <w:pPr>
              <w:jc w:val="center"/>
              <w:rPr>
                <w:color w:val="C00000"/>
                <w:sz w:val="20"/>
                <w:szCs w:val="20"/>
              </w:rPr>
            </w:pPr>
          </w:p>
        </w:tc>
        <w:tc>
          <w:tcPr>
            <w:tcW w:w="2316" w:type="dxa"/>
          </w:tcPr>
          <w:p w14:paraId="77C1520D" w14:textId="77777777" w:rsidR="0054109F" w:rsidRPr="00B24C8F" w:rsidRDefault="0054109F" w:rsidP="00D57B94">
            <w:pPr>
              <w:jc w:val="center"/>
              <w:rPr>
                <w:color w:val="C00000"/>
                <w:sz w:val="20"/>
                <w:szCs w:val="20"/>
              </w:rPr>
            </w:pPr>
          </w:p>
        </w:tc>
      </w:tr>
    </w:tbl>
    <w:p w14:paraId="67C86E8B" w14:textId="77777777" w:rsidR="00A374C1" w:rsidRDefault="00A374C1" w:rsidP="004E4483">
      <w:pPr>
        <w:rPr>
          <w:sz w:val="22"/>
          <w:szCs w:val="22"/>
        </w:rPr>
        <w:sectPr w:rsidR="00A374C1" w:rsidSect="00C4513B">
          <w:footerReference w:type="even" r:id="rId14"/>
          <w:footerReference w:type="default" r:id="rId15"/>
          <w:pgSz w:w="16838" w:h="11906" w:orient="landscape"/>
          <w:pgMar w:top="851" w:right="1134" w:bottom="720" w:left="1134" w:header="284" w:footer="284" w:gutter="0"/>
          <w:cols w:space="708"/>
          <w:titlePg/>
          <w:docGrid w:linePitch="360"/>
        </w:sectPr>
      </w:pPr>
    </w:p>
    <w:p w14:paraId="6C422D15" w14:textId="09C190F2" w:rsidR="0054109F" w:rsidRPr="00B24C8F" w:rsidRDefault="0054109F" w:rsidP="0054109F">
      <w:pPr>
        <w:jc w:val="center"/>
        <w:rPr>
          <w:b/>
          <w:sz w:val="22"/>
          <w:szCs w:val="22"/>
        </w:rPr>
      </w:pPr>
      <w:r w:rsidRPr="00B24C8F">
        <w:rPr>
          <w:b/>
          <w:sz w:val="22"/>
          <w:szCs w:val="22"/>
        </w:rPr>
        <w:lastRenderedPageBreak/>
        <w:t>Общая характеристика</w:t>
      </w:r>
    </w:p>
    <w:p w14:paraId="61E24703" w14:textId="77777777" w:rsidR="0054109F" w:rsidRPr="00B24C8F" w:rsidRDefault="0054109F" w:rsidP="0054109F">
      <w:pPr>
        <w:jc w:val="center"/>
        <w:rPr>
          <w:b/>
          <w:sz w:val="22"/>
          <w:szCs w:val="22"/>
        </w:rPr>
      </w:pPr>
    </w:p>
    <w:p w14:paraId="41C881FA" w14:textId="77777777" w:rsidR="0054109F" w:rsidRPr="00B24C8F" w:rsidRDefault="0054109F" w:rsidP="0054109F">
      <w:pPr>
        <w:pStyle w:val="aff2"/>
        <w:ind w:firstLine="708"/>
        <w:jc w:val="both"/>
        <w:rPr>
          <w:rFonts w:ascii="Times New Roman" w:hAnsi="Times New Roman"/>
        </w:rPr>
      </w:pPr>
      <w:proofErr w:type="gramStart"/>
      <w:r w:rsidRPr="00B24C8F">
        <w:rPr>
          <w:rFonts w:ascii="Times New Roman" w:hAnsi="Times New Roman"/>
        </w:rPr>
        <w:t>Приоритетами муниципальной программы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w:t>
      </w:r>
      <w:r w:rsidRPr="00B24C8F">
        <w:rPr>
          <w:rFonts w:ascii="Times New Roman" w:hAnsi="Times New Roman"/>
          <w:b/>
        </w:rPr>
        <w:t xml:space="preserve"> </w:t>
      </w:r>
      <w:r w:rsidRPr="00B24C8F">
        <w:rPr>
          <w:rFonts w:ascii="Times New Roman" w:hAnsi="Times New Roman"/>
        </w:rPr>
        <w:t xml:space="preserve">являются бесперебойное снабжение теплом бюджетных и прочих организаций Бессоновского района, обслуживание эксплуатируемых площадей зданий и прилегающих территорий, организация и осуществление транспортного обслуживания должностных лиц органов местного самоуправления. </w:t>
      </w:r>
      <w:proofErr w:type="gramEnd"/>
    </w:p>
    <w:p w14:paraId="442F3DB2" w14:textId="2AB4F0EE" w:rsidR="0054109F" w:rsidRPr="00B24C8F" w:rsidRDefault="0054109F" w:rsidP="0054109F">
      <w:pPr>
        <w:pStyle w:val="aff2"/>
        <w:ind w:firstLine="708"/>
        <w:jc w:val="both"/>
        <w:rPr>
          <w:rFonts w:ascii="Times New Roman" w:hAnsi="Times New Roman"/>
        </w:rPr>
      </w:pPr>
      <w:r w:rsidRPr="00B24C8F">
        <w:rPr>
          <w:rFonts w:ascii="Times New Roman" w:hAnsi="Times New Roman"/>
        </w:rPr>
        <w:t xml:space="preserve">Реализация программы позволит рационально использовать бюджетные средства на эксплуатацию теплогенерирующих установок, наружных и внутренних инженерных систем теплоснабжения, </w:t>
      </w:r>
      <w:r w:rsidR="00B24C8F" w:rsidRPr="00B24C8F">
        <w:rPr>
          <w:rFonts w:ascii="Times New Roman" w:hAnsi="Times New Roman"/>
        </w:rPr>
        <w:t>достичь положительных</w:t>
      </w:r>
      <w:r w:rsidRPr="00B24C8F">
        <w:rPr>
          <w:rFonts w:ascii="Times New Roman" w:hAnsi="Times New Roman"/>
        </w:rPr>
        <w:t xml:space="preserve"> социально-экономических и эксплуатационных эффектов в виде:</w:t>
      </w:r>
    </w:p>
    <w:p w14:paraId="635EA264" w14:textId="77777777" w:rsidR="0054109F" w:rsidRPr="00B24C8F" w:rsidRDefault="0054109F" w:rsidP="0054109F">
      <w:pPr>
        <w:pStyle w:val="aff2"/>
        <w:jc w:val="both"/>
        <w:rPr>
          <w:rFonts w:ascii="Times New Roman" w:hAnsi="Times New Roman"/>
        </w:rPr>
      </w:pPr>
      <w:r w:rsidRPr="00B24C8F">
        <w:rPr>
          <w:rFonts w:ascii="Times New Roman" w:hAnsi="Times New Roman"/>
        </w:rPr>
        <w:t>- замена устаревших и установка современных энергоэффективных агрегатов на стадии проектирования;</w:t>
      </w:r>
    </w:p>
    <w:p w14:paraId="4088B02B" w14:textId="77777777" w:rsidR="0054109F" w:rsidRPr="00B24C8F" w:rsidRDefault="0054109F" w:rsidP="0054109F">
      <w:pPr>
        <w:pStyle w:val="aff2"/>
        <w:jc w:val="both"/>
        <w:rPr>
          <w:rFonts w:ascii="Times New Roman" w:hAnsi="Times New Roman"/>
        </w:rPr>
      </w:pPr>
      <w:r w:rsidRPr="00B24C8F">
        <w:rPr>
          <w:rFonts w:ascii="Times New Roman" w:hAnsi="Times New Roman"/>
        </w:rPr>
        <w:t>- обеспечение сохранности зданий и сооружений, повышения эффективности их эксплуатации, увеличения надежности функционирования систем инженерно-технического обеспечения, что снижает потери ресурсов. Повышение надежности работы инженерно-технических систем, что позволит экономить бюджетные средства, обеспечит экономию топливно-энергетических ресурсов,</w:t>
      </w:r>
    </w:p>
    <w:p w14:paraId="56DB334B" w14:textId="77777777" w:rsidR="0054109F" w:rsidRPr="00B24C8F" w:rsidRDefault="0054109F" w:rsidP="0054109F">
      <w:pPr>
        <w:pStyle w:val="aff2"/>
        <w:jc w:val="both"/>
        <w:rPr>
          <w:rFonts w:ascii="Times New Roman" w:hAnsi="Times New Roman"/>
        </w:rPr>
      </w:pPr>
      <w:r w:rsidRPr="00B24C8F">
        <w:rPr>
          <w:rFonts w:ascii="Times New Roman" w:hAnsi="Times New Roman"/>
        </w:rPr>
        <w:t xml:space="preserve">    </w:t>
      </w:r>
      <w:r w:rsidRPr="00B24C8F">
        <w:rPr>
          <w:rFonts w:ascii="Times New Roman" w:hAnsi="Times New Roman"/>
        </w:rPr>
        <w:tab/>
        <w:t xml:space="preserve"> Целью реализации программных мероприятий в области модернизации и</w:t>
      </w:r>
    </w:p>
    <w:p w14:paraId="324B9DA3" w14:textId="77777777" w:rsidR="0054109F" w:rsidRPr="00B24C8F" w:rsidRDefault="0054109F" w:rsidP="0054109F">
      <w:pPr>
        <w:pStyle w:val="aff2"/>
        <w:jc w:val="both"/>
        <w:rPr>
          <w:rFonts w:ascii="Times New Roman" w:hAnsi="Times New Roman"/>
        </w:rPr>
      </w:pPr>
      <w:r w:rsidRPr="00B24C8F">
        <w:rPr>
          <w:rFonts w:ascii="Times New Roman" w:hAnsi="Times New Roman"/>
        </w:rPr>
        <w:t>рационального использования бюджетных средств на эксплуатацию теплогенерирующих установок, наружных и внутренних инженерных сетей объектов МЭУ является:</w:t>
      </w:r>
    </w:p>
    <w:p w14:paraId="19EB4471" w14:textId="77777777" w:rsidR="0054109F" w:rsidRPr="00B24C8F" w:rsidRDefault="0054109F" w:rsidP="0054109F">
      <w:pPr>
        <w:pStyle w:val="aff2"/>
        <w:jc w:val="both"/>
        <w:rPr>
          <w:rFonts w:ascii="Times New Roman" w:hAnsi="Times New Roman"/>
        </w:rPr>
      </w:pPr>
      <w:r w:rsidRPr="00B24C8F">
        <w:rPr>
          <w:rFonts w:ascii="Times New Roman" w:hAnsi="Times New Roman"/>
        </w:rPr>
        <w:t>- бесперебойное снабжение теплом бюджетных организаций Бессоновского района;</w:t>
      </w:r>
    </w:p>
    <w:p w14:paraId="71AD6ECD" w14:textId="77777777" w:rsidR="0054109F" w:rsidRPr="00B24C8F" w:rsidRDefault="0054109F" w:rsidP="0054109F">
      <w:pPr>
        <w:pStyle w:val="aff2"/>
        <w:jc w:val="both"/>
        <w:rPr>
          <w:rFonts w:ascii="Times New Roman" w:hAnsi="Times New Roman"/>
        </w:rPr>
      </w:pPr>
      <w:r w:rsidRPr="00B24C8F">
        <w:rPr>
          <w:rFonts w:ascii="Times New Roman" w:hAnsi="Times New Roman"/>
        </w:rPr>
        <w:t>- повышение уровня безопасности зданий и территории, приведение санитарного и технического состояния зданий, инженерных коммуникаций и территории к нормативным требованиям;</w:t>
      </w:r>
    </w:p>
    <w:p w14:paraId="2580A0D1" w14:textId="77777777" w:rsidR="0054109F" w:rsidRPr="00B24C8F" w:rsidRDefault="0054109F" w:rsidP="0054109F">
      <w:pPr>
        <w:pStyle w:val="aff2"/>
        <w:jc w:val="both"/>
        <w:rPr>
          <w:rFonts w:ascii="Times New Roman" w:hAnsi="Times New Roman"/>
        </w:rPr>
      </w:pPr>
      <w:r w:rsidRPr="00B24C8F">
        <w:rPr>
          <w:rFonts w:ascii="Times New Roman" w:hAnsi="Times New Roman"/>
        </w:rPr>
        <w:t>- техническое обслуживание и ремонт внутренних тепловых, электрических сетей и оборудования;</w:t>
      </w:r>
    </w:p>
    <w:p w14:paraId="52A62C98" w14:textId="77777777" w:rsidR="0054109F" w:rsidRPr="00B24C8F" w:rsidRDefault="0054109F" w:rsidP="0054109F">
      <w:pPr>
        <w:pStyle w:val="aff2"/>
        <w:jc w:val="both"/>
        <w:rPr>
          <w:rFonts w:ascii="Times New Roman" w:hAnsi="Times New Roman"/>
        </w:rPr>
      </w:pPr>
      <w:r w:rsidRPr="00B24C8F">
        <w:rPr>
          <w:rFonts w:ascii="Times New Roman" w:hAnsi="Times New Roman"/>
        </w:rPr>
        <w:t>- обеспечение транспортной, хозяйственной деятельностью органов местного самоуправления.</w:t>
      </w:r>
    </w:p>
    <w:p w14:paraId="4C09A5AD" w14:textId="77777777" w:rsidR="0054109F" w:rsidRPr="00B24C8F" w:rsidRDefault="0054109F" w:rsidP="0054109F">
      <w:pPr>
        <w:pStyle w:val="aff2"/>
        <w:jc w:val="both"/>
        <w:rPr>
          <w:rFonts w:ascii="Times New Roman" w:hAnsi="Times New Roman"/>
        </w:rPr>
      </w:pPr>
      <w:r w:rsidRPr="00B24C8F">
        <w:rPr>
          <w:rFonts w:ascii="Times New Roman" w:hAnsi="Times New Roman"/>
        </w:rPr>
        <w:tab/>
        <w:t>Для выполнения программных мероприятий было создано Муниципальное эксплуатационное учреждение Бессоновского района.</w:t>
      </w:r>
    </w:p>
    <w:p w14:paraId="2925AB40" w14:textId="77777777" w:rsidR="0054109F" w:rsidRPr="00B24C8F" w:rsidRDefault="0054109F" w:rsidP="0054109F">
      <w:pPr>
        <w:pStyle w:val="aff2"/>
        <w:jc w:val="both"/>
        <w:rPr>
          <w:rFonts w:ascii="Times New Roman" w:hAnsi="Times New Roman"/>
        </w:rPr>
      </w:pPr>
      <w:r w:rsidRPr="00B24C8F">
        <w:rPr>
          <w:rFonts w:ascii="Times New Roman" w:hAnsi="Times New Roman"/>
        </w:rPr>
        <w:tab/>
        <w:t>Свою деятельность учреждение начало осуществлять с 01.12.2004года по представлению услуги на отопление.</w:t>
      </w:r>
    </w:p>
    <w:p w14:paraId="25278214" w14:textId="77777777" w:rsidR="0054109F" w:rsidRPr="00B24C8F" w:rsidRDefault="0054109F" w:rsidP="0054109F">
      <w:pPr>
        <w:pStyle w:val="aff2"/>
        <w:jc w:val="both"/>
        <w:rPr>
          <w:rFonts w:ascii="Times New Roman" w:hAnsi="Times New Roman"/>
        </w:rPr>
      </w:pPr>
      <w:r w:rsidRPr="00B24C8F">
        <w:rPr>
          <w:rFonts w:ascii="Times New Roman" w:hAnsi="Times New Roman"/>
        </w:rPr>
        <w:tab/>
        <w:t>В оперативное управление МЭУ Бессоновского района было передано 21 котельная, общая производительность которых составляла 15Гкал/час</w:t>
      </w:r>
      <w:proofErr w:type="gramStart"/>
      <w:r w:rsidRPr="00B24C8F">
        <w:rPr>
          <w:rFonts w:ascii="Times New Roman" w:hAnsi="Times New Roman"/>
        </w:rPr>
        <w:t xml:space="preserve">., </w:t>
      </w:r>
      <w:proofErr w:type="gramEnd"/>
      <w:r w:rsidRPr="00B24C8F">
        <w:rPr>
          <w:rFonts w:ascii="Times New Roman" w:hAnsi="Times New Roman"/>
        </w:rPr>
        <w:t>установленная мощность электрооборудования 415,4кВт/час.</w:t>
      </w:r>
    </w:p>
    <w:p w14:paraId="77B60C35" w14:textId="77777777" w:rsidR="0054109F" w:rsidRPr="00B24C8F" w:rsidRDefault="0054109F" w:rsidP="0054109F">
      <w:pPr>
        <w:pStyle w:val="aff2"/>
        <w:jc w:val="both"/>
        <w:rPr>
          <w:rFonts w:ascii="Times New Roman" w:hAnsi="Times New Roman"/>
        </w:rPr>
      </w:pPr>
      <w:r w:rsidRPr="00B24C8F">
        <w:rPr>
          <w:rFonts w:ascii="Times New Roman" w:hAnsi="Times New Roman"/>
        </w:rPr>
        <w:tab/>
        <w:t>Кроме котельных на обслуживании находились тепловые сети протяженностью – 5,2 км. в две трубы, в том числе подземных сетей – 4,2 км</w:t>
      </w:r>
      <w:proofErr w:type="gramStart"/>
      <w:r w:rsidRPr="00B24C8F">
        <w:rPr>
          <w:rFonts w:ascii="Times New Roman" w:hAnsi="Times New Roman"/>
        </w:rPr>
        <w:t xml:space="preserve">., </w:t>
      </w:r>
      <w:proofErr w:type="gramEnd"/>
      <w:r w:rsidRPr="00B24C8F">
        <w:rPr>
          <w:rFonts w:ascii="Times New Roman" w:hAnsi="Times New Roman"/>
        </w:rPr>
        <w:t>надземных – 1,0 км.</w:t>
      </w:r>
    </w:p>
    <w:p w14:paraId="1DFF5061" w14:textId="4E630AE7" w:rsidR="0054109F" w:rsidRPr="00B24C8F" w:rsidRDefault="0054109F" w:rsidP="0054109F">
      <w:pPr>
        <w:pStyle w:val="aff2"/>
        <w:jc w:val="both"/>
        <w:rPr>
          <w:rFonts w:ascii="Times New Roman" w:hAnsi="Times New Roman"/>
        </w:rPr>
      </w:pPr>
      <w:r w:rsidRPr="00B24C8F">
        <w:rPr>
          <w:rFonts w:ascii="Times New Roman" w:hAnsi="Times New Roman"/>
        </w:rPr>
        <w:tab/>
        <w:t xml:space="preserve">В 2024году в </w:t>
      </w:r>
      <w:proofErr w:type="gramStart"/>
      <w:r w:rsidRPr="00B24C8F">
        <w:rPr>
          <w:rFonts w:ascii="Times New Roman" w:hAnsi="Times New Roman"/>
        </w:rPr>
        <w:t>оперативное</w:t>
      </w:r>
      <w:proofErr w:type="gramEnd"/>
      <w:r w:rsidRPr="00B24C8F">
        <w:rPr>
          <w:rFonts w:ascii="Times New Roman" w:hAnsi="Times New Roman"/>
        </w:rPr>
        <w:t xml:space="preserve"> управлении МЭУ Бессоновского района переданы еще 4 котельных и тепловые сети </w:t>
      </w:r>
      <w:r w:rsidR="00B24C8F" w:rsidRPr="00B24C8F">
        <w:rPr>
          <w:rFonts w:ascii="Times New Roman" w:hAnsi="Times New Roman"/>
        </w:rPr>
        <w:t>протяженностью 3</w:t>
      </w:r>
      <w:r w:rsidRPr="00B24C8F">
        <w:rPr>
          <w:rFonts w:ascii="Times New Roman" w:hAnsi="Times New Roman"/>
        </w:rPr>
        <w:t>,8км</w:t>
      </w:r>
    </w:p>
    <w:p w14:paraId="66BB6E48" w14:textId="77777777" w:rsidR="0054109F" w:rsidRPr="00B24C8F" w:rsidRDefault="0054109F" w:rsidP="0054109F">
      <w:pPr>
        <w:pStyle w:val="aff2"/>
        <w:jc w:val="both"/>
        <w:rPr>
          <w:rFonts w:ascii="Times New Roman" w:hAnsi="Times New Roman"/>
        </w:rPr>
      </w:pPr>
      <w:r w:rsidRPr="00B24C8F">
        <w:rPr>
          <w:rFonts w:ascii="Times New Roman" w:hAnsi="Times New Roman"/>
        </w:rPr>
        <w:t xml:space="preserve">          Учреждение отапливает 14 школ, 10 детских дошкольных учреждений, 3 больницы, 2 </w:t>
      </w:r>
      <w:proofErr w:type="spellStart"/>
      <w:r w:rsidRPr="00B24C8F">
        <w:rPr>
          <w:rFonts w:ascii="Times New Roman" w:hAnsi="Times New Roman"/>
        </w:rPr>
        <w:t>ФАПа</w:t>
      </w:r>
      <w:proofErr w:type="spellEnd"/>
      <w:r w:rsidRPr="00B24C8F">
        <w:rPr>
          <w:rFonts w:ascii="Times New Roman" w:hAnsi="Times New Roman"/>
        </w:rPr>
        <w:t xml:space="preserve">, 5 домов культуры, районную администрацию, 5 сельских советов, 4 библиотеки, ФОК, Бессоновский бассейн, спортивный зал </w:t>
      </w:r>
      <w:proofErr w:type="spellStart"/>
      <w:r w:rsidRPr="00B24C8F">
        <w:rPr>
          <w:rFonts w:ascii="Times New Roman" w:hAnsi="Times New Roman"/>
        </w:rPr>
        <w:t>шк</w:t>
      </w:r>
      <w:proofErr w:type="gramStart"/>
      <w:r w:rsidRPr="00B24C8F">
        <w:rPr>
          <w:rFonts w:ascii="Times New Roman" w:hAnsi="Times New Roman"/>
        </w:rPr>
        <w:t>.У</w:t>
      </w:r>
      <w:proofErr w:type="gramEnd"/>
      <w:r w:rsidRPr="00B24C8F">
        <w:rPr>
          <w:rFonts w:ascii="Times New Roman" w:hAnsi="Times New Roman"/>
        </w:rPr>
        <w:t>хтинка</w:t>
      </w:r>
      <w:proofErr w:type="spellEnd"/>
      <w:r w:rsidRPr="00B24C8F">
        <w:rPr>
          <w:rFonts w:ascii="Times New Roman" w:hAnsi="Times New Roman"/>
        </w:rPr>
        <w:t xml:space="preserve">, финансовое управление, КУМИ, УСЦН, БКСЦОН, подростковый клуб </w:t>
      </w:r>
      <w:proofErr w:type="spellStart"/>
      <w:r w:rsidRPr="00B24C8F">
        <w:rPr>
          <w:rFonts w:ascii="Times New Roman" w:hAnsi="Times New Roman"/>
        </w:rPr>
        <w:t>с.Кижеватово</w:t>
      </w:r>
      <w:proofErr w:type="spellEnd"/>
      <w:r w:rsidRPr="00B24C8F">
        <w:rPr>
          <w:rFonts w:ascii="Times New Roman" w:hAnsi="Times New Roman"/>
        </w:rPr>
        <w:t>,</w:t>
      </w:r>
    </w:p>
    <w:p w14:paraId="3F82A037" w14:textId="77777777" w:rsidR="0054109F" w:rsidRPr="00B24C8F" w:rsidRDefault="0054109F" w:rsidP="0054109F">
      <w:pPr>
        <w:pStyle w:val="aff2"/>
        <w:jc w:val="both"/>
        <w:rPr>
          <w:rFonts w:ascii="Times New Roman" w:hAnsi="Times New Roman"/>
        </w:rPr>
      </w:pPr>
      <w:r w:rsidRPr="00B24C8F">
        <w:rPr>
          <w:rFonts w:ascii="Times New Roman" w:hAnsi="Times New Roman"/>
        </w:rPr>
        <w:lastRenderedPageBreak/>
        <w:tab/>
        <w:t>На 01.01.2025г. в оперативном управлении МЭУ Бессоновского района находятся 24 котельных, из них в эксплуатации 23 котельных, одна котельная в собственности. Общая производительность эксплуатируемых котельных 21,48 Гкал/час, установленная мощность электрооборудования 321,07кВт/час. Общая протяженность тепловых сетей 8,9км, в том числе подземных 1,0км</w:t>
      </w:r>
      <w:proofErr w:type="gramStart"/>
      <w:r w:rsidRPr="00B24C8F">
        <w:rPr>
          <w:rFonts w:ascii="Times New Roman" w:hAnsi="Times New Roman"/>
        </w:rPr>
        <w:t xml:space="preserve">., </w:t>
      </w:r>
      <w:proofErr w:type="gramEnd"/>
      <w:r w:rsidRPr="00B24C8F">
        <w:rPr>
          <w:rFonts w:ascii="Times New Roman" w:hAnsi="Times New Roman"/>
        </w:rPr>
        <w:t>надземных 7,9км.</w:t>
      </w:r>
    </w:p>
    <w:p w14:paraId="11493294" w14:textId="77777777" w:rsidR="0054109F" w:rsidRPr="00B24C8F" w:rsidRDefault="0054109F" w:rsidP="0054109F">
      <w:pPr>
        <w:pStyle w:val="aff2"/>
        <w:jc w:val="both"/>
        <w:rPr>
          <w:rFonts w:ascii="Times New Roman" w:hAnsi="Times New Roman"/>
        </w:rPr>
      </w:pPr>
      <w:r w:rsidRPr="00B24C8F">
        <w:rPr>
          <w:rFonts w:ascii="Times New Roman" w:hAnsi="Times New Roman"/>
        </w:rPr>
        <w:t xml:space="preserve"> </w:t>
      </w:r>
      <w:r w:rsidRPr="00B24C8F">
        <w:rPr>
          <w:rFonts w:ascii="Times New Roman" w:hAnsi="Times New Roman"/>
        </w:rPr>
        <w:tab/>
        <w:t xml:space="preserve">Финансирование муниципальной программы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осуществляется из средств бюджета Бессоновского района, при условии </w:t>
      </w:r>
      <w:proofErr w:type="spellStart"/>
      <w:r w:rsidRPr="00B24C8F">
        <w:rPr>
          <w:rFonts w:ascii="Times New Roman" w:hAnsi="Times New Roman"/>
        </w:rPr>
        <w:t>софинансирования</w:t>
      </w:r>
      <w:proofErr w:type="spellEnd"/>
      <w:r w:rsidRPr="00B24C8F">
        <w:rPr>
          <w:rFonts w:ascii="Times New Roman" w:hAnsi="Times New Roman"/>
        </w:rPr>
        <w:t xml:space="preserve">  из бюджета Пензенской области. Размеры ассигнований, выделяемых из бюджета Бессоновского района на реализацию мероприятий настоящей Программы, утверждаются ежегодно на соответствующий финансовый год на основании предложений администрации Бессоновского района.</w:t>
      </w:r>
    </w:p>
    <w:p w14:paraId="25C42D5C" w14:textId="720CDF1C" w:rsidR="0054109F" w:rsidRDefault="0054109F" w:rsidP="00A374C1">
      <w:pPr>
        <w:jc w:val="center"/>
        <w:rPr>
          <w:b/>
          <w:sz w:val="22"/>
          <w:szCs w:val="22"/>
        </w:rPr>
      </w:pPr>
    </w:p>
    <w:p w14:paraId="5E4D043D" w14:textId="77777777" w:rsidR="00D57B94" w:rsidRDefault="00D57B94" w:rsidP="00A374C1">
      <w:pPr>
        <w:jc w:val="center"/>
        <w:rPr>
          <w:b/>
          <w:sz w:val="22"/>
          <w:szCs w:val="22"/>
        </w:rPr>
        <w:sectPr w:rsidR="00D57B94" w:rsidSect="00D57B94">
          <w:headerReference w:type="even" r:id="rId16"/>
          <w:headerReference w:type="first" r:id="rId17"/>
          <w:footerReference w:type="first" r:id="rId18"/>
          <w:pgSz w:w="11907" w:h="16840" w:code="9"/>
          <w:pgMar w:top="794" w:right="851" w:bottom="284" w:left="1418" w:header="709" w:footer="709" w:gutter="0"/>
          <w:cols w:space="708"/>
          <w:docGrid w:linePitch="381"/>
        </w:sectPr>
      </w:pPr>
    </w:p>
    <w:tbl>
      <w:tblPr>
        <w:tblpPr w:leftFromText="180" w:rightFromText="180" w:vertAnchor="page" w:horzAnchor="margin" w:tblpXSpec="center" w:tblpY="691"/>
        <w:tblW w:w="9996" w:type="dxa"/>
        <w:tblLayout w:type="fixed"/>
        <w:tblCellMar>
          <w:left w:w="0" w:type="dxa"/>
          <w:right w:w="0" w:type="dxa"/>
        </w:tblCellMar>
        <w:tblLook w:val="01E0" w:firstRow="1" w:lastRow="1" w:firstColumn="1" w:lastColumn="1" w:noHBand="0" w:noVBand="0"/>
      </w:tblPr>
      <w:tblGrid>
        <w:gridCol w:w="9996"/>
      </w:tblGrid>
      <w:tr w:rsidR="00A374C1" w:rsidRPr="00935F77" w14:paraId="19837F3F" w14:textId="77777777" w:rsidTr="00A374C1">
        <w:trPr>
          <w:trHeight w:val="562"/>
        </w:trPr>
        <w:tc>
          <w:tcPr>
            <w:tcW w:w="9996" w:type="dxa"/>
          </w:tcPr>
          <w:p w14:paraId="65FF3109" w14:textId="159239E8" w:rsidR="00A374C1" w:rsidRPr="00935F77" w:rsidRDefault="00A374C1" w:rsidP="00A374C1">
            <w:pPr>
              <w:jc w:val="center"/>
              <w:rPr>
                <w:b/>
                <w:sz w:val="20"/>
                <w:szCs w:val="20"/>
              </w:rPr>
            </w:pPr>
            <w:r w:rsidRPr="00935F77">
              <w:rPr>
                <w:b/>
                <w:sz w:val="20"/>
                <w:szCs w:val="20"/>
              </w:rPr>
              <w:lastRenderedPageBreak/>
              <w:t>ПОСТАНОВЛЕНИЕ АДМИНИСТРАЦИЯ БЕССОНОВСКОГО РАЙОНА</w:t>
            </w:r>
          </w:p>
          <w:p w14:paraId="0A091551" w14:textId="77777777" w:rsidR="00A374C1" w:rsidRPr="00935F77" w:rsidRDefault="00A374C1" w:rsidP="00A374C1">
            <w:pPr>
              <w:jc w:val="center"/>
              <w:rPr>
                <w:b/>
                <w:sz w:val="20"/>
                <w:szCs w:val="20"/>
              </w:rPr>
            </w:pPr>
            <w:r w:rsidRPr="00935F77">
              <w:rPr>
                <w:b/>
                <w:sz w:val="20"/>
                <w:szCs w:val="20"/>
              </w:rPr>
              <w:t>ПЕНЗЕНСКОЙ ОБЛАСТИ</w:t>
            </w:r>
          </w:p>
        </w:tc>
      </w:tr>
      <w:tr w:rsidR="00A374C1" w:rsidRPr="00935F77" w14:paraId="1CE0C588" w14:textId="77777777" w:rsidTr="00A374C1">
        <w:trPr>
          <w:trHeight w:val="437"/>
        </w:trPr>
        <w:tc>
          <w:tcPr>
            <w:tcW w:w="9996" w:type="dxa"/>
          </w:tcPr>
          <w:p w14:paraId="64B55DEA" w14:textId="0C6F86D0" w:rsidR="00A374C1" w:rsidRPr="00935F77" w:rsidRDefault="00A374C1" w:rsidP="00A374C1">
            <w:pPr>
              <w:jc w:val="center"/>
              <w:rPr>
                <w:b/>
                <w:sz w:val="20"/>
                <w:szCs w:val="20"/>
                <w:lang w:val="en-US"/>
              </w:rPr>
            </w:pPr>
            <w:r w:rsidRPr="00935F77">
              <w:rPr>
                <w:sz w:val="20"/>
                <w:szCs w:val="20"/>
              </w:rPr>
              <w:t xml:space="preserve">от </w:t>
            </w:r>
            <w:r w:rsidR="004930C2" w:rsidRPr="00935F77">
              <w:rPr>
                <w:sz w:val="20"/>
                <w:szCs w:val="20"/>
              </w:rPr>
              <w:t>30</w:t>
            </w:r>
            <w:r w:rsidRPr="00935F77">
              <w:rPr>
                <w:sz w:val="20"/>
                <w:szCs w:val="20"/>
              </w:rPr>
              <w:t xml:space="preserve"> декабря 2025 года № 13</w:t>
            </w:r>
            <w:r w:rsidR="004930C2" w:rsidRPr="00935F77">
              <w:rPr>
                <w:sz w:val="20"/>
                <w:szCs w:val="20"/>
              </w:rPr>
              <w:t>7</w:t>
            </w:r>
            <w:r w:rsidRPr="00935F77">
              <w:rPr>
                <w:sz w:val="20"/>
                <w:szCs w:val="20"/>
                <w:lang w:val="en-US"/>
              </w:rPr>
              <w:t>1</w:t>
            </w:r>
          </w:p>
        </w:tc>
      </w:tr>
      <w:tr w:rsidR="00A374C1" w:rsidRPr="00935F77" w14:paraId="7BD99572" w14:textId="77777777" w:rsidTr="00A374C1">
        <w:trPr>
          <w:trHeight w:val="374"/>
        </w:trPr>
        <w:tc>
          <w:tcPr>
            <w:tcW w:w="9996" w:type="dxa"/>
            <w:vAlign w:val="center"/>
          </w:tcPr>
          <w:p w14:paraId="17663867" w14:textId="77777777" w:rsidR="00A374C1" w:rsidRPr="00935F77" w:rsidRDefault="004930C2" w:rsidP="00A374C1">
            <w:pPr>
              <w:pStyle w:val="ConsPlusTitle"/>
              <w:widowControl/>
              <w:jc w:val="center"/>
              <w:rPr>
                <w:bCs w:val="0"/>
                <w:sz w:val="20"/>
                <w:szCs w:val="20"/>
              </w:rPr>
            </w:pPr>
            <w:r w:rsidRPr="00935F77">
              <w:rPr>
                <w:bCs w:val="0"/>
                <w:sz w:val="20"/>
                <w:szCs w:val="20"/>
              </w:rPr>
              <w:t>О внесении изменений в муниципальную программу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w:t>
            </w:r>
          </w:p>
          <w:p w14:paraId="7606BEFB" w14:textId="2FEFA3A8" w:rsidR="004930C2" w:rsidRPr="00935F77" w:rsidRDefault="004930C2" w:rsidP="00A374C1">
            <w:pPr>
              <w:pStyle w:val="ConsPlusTitle"/>
              <w:widowControl/>
              <w:jc w:val="center"/>
              <w:rPr>
                <w:b w:val="0"/>
                <w:sz w:val="20"/>
                <w:szCs w:val="20"/>
              </w:rPr>
            </w:pPr>
          </w:p>
        </w:tc>
      </w:tr>
    </w:tbl>
    <w:p w14:paraId="2115F649" w14:textId="6A9A64C4" w:rsidR="004930C2" w:rsidRPr="00935F77" w:rsidRDefault="004930C2" w:rsidP="00D57B94">
      <w:pPr>
        <w:jc w:val="both"/>
        <w:rPr>
          <w:b/>
          <w:sz w:val="20"/>
          <w:szCs w:val="20"/>
        </w:rPr>
      </w:pPr>
      <w:r w:rsidRPr="00935F77">
        <w:rPr>
          <w:sz w:val="20"/>
          <w:szCs w:val="20"/>
        </w:rPr>
        <w:t xml:space="preserve">        В соответствии с постановлением </w:t>
      </w:r>
      <w:r w:rsidR="00935F77" w:rsidRPr="00935F77">
        <w:rPr>
          <w:sz w:val="20"/>
          <w:szCs w:val="20"/>
        </w:rPr>
        <w:t>администрации Бессоновского</w:t>
      </w:r>
      <w:r w:rsidRPr="00935F77">
        <w:rPr>
          <w:sz w:val="20"/>
          <w:szCs w:val="20"/>
        </w:rPr>
        <w:t xml:space="preserve"> района от 03.12.2025 №1269 «Об утверждении Порядка разработки, реализации и оценки эффективности муниципальных программ Бессоновского района Пензенской </w:t>
      </w:r>
      <w:r w:rsidR="00935F77" w:rsidRPr="00935F77">
        <w:rPr>
          <w:sz w:val="20"/>
          <w:szCs w:val="20"/>
        </w:rPr>
        <w:t>области» и</w:t>
      </w:r>
      <w:r w:rsidRPr="00935F77">
        <w:rPr>
          <w:sz w:val="20"/>
          <w:szCs w:val="20"/>
        </w:rPr>
        <w:t xml:space="preserve"> руководствуясь Уставом муниципального района Бессоновский район </w:t>
      </w:r>
      <w:r w:rsidR="00935F77" w:rsidRPr="00935F77">
        <w:rPr>
          <w:sz w:val="20"/>
          <w:szCs w:val="20"/>
        </w:rPr>
        <w:t>Пензенской области, администрация Бессоновского</w:t>
      </w:r>
      <w:r w:rsidRPr="00935F77">
        <w:rPr>
          <w:sz w:val="20"/>
          <w:szCs w:val="20"/>
        </w:rPr>
        <w:t xml:space="preserve"> района   </w:t>
      </w:r>
      <w:proofErr w:type="gramStart"/>
      <w:r w:rsidRPr="00935F77">
        <w:rPr>
          <w:b/>
          <w:sz w:val="20"/>
          <w:szCs w:val="20"/>
        </w:rPr>
        <w:t>п</w:t>
      </w:r>
      <w:proofErr w:type="gramEnd"/>
      <w:r w:rsidRPr="00935F77">
        <w:rPr>
          <w:b/>
          <w:sz w:val="20"/>
          <w:szCs w:val="20"/>
        </w:rPr>
        <w:t xml:space="preserve"> о с т а н о в л я е т:</w:t>
      </w:r>
    </w:p>
    <w:p w14:paraId="62961B2B" w14:textId="77777777" w:rsidR="004930C2" w:rsidRPr="00935F77" w:rsidRDefault="004930C2" w:rsidP="00D57B94">
      <w:pPr>
        <w:ind w:firstLine="708"/>
        <w:jc w:val="both"/>
        <w:rPr>
          <w:b/>
          <w:sz w:val="20"/>
          <w:szCs w:val="20"/>
        </w:rPr>
      </w:pPr>
      <w:proofErr w:type="gramStart"/>
      <w:r w:rsidRPr="00935F77">
        <w:rPr>
          <w:sz w:val="20"/>
          <w:szCs w:val="20"/>
        </w:rPr>
        <w:t>1.Внести изменения в муниципальную программу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утверждённую постановлением администрации  Бессоновского района от 16 декабря 2013 года №1747, изложив её в новой редакции согласно приложению к настоящему постановлению.</w:t>
      </w:r>
      <w:r w:rsidRPr="00935F77">
        <w:rPr>
          <w:b/>
          <w:sz w:val="20"/>
          <w:szCs w:val="20"/>
        </w:rPr>
        <w:t xml:space="preserve"> </w:t>
      </w:r>
      <w:proofErr w:type="gramEnd"/>
    </w:p>
    <w:p w14:paraId="339D39DB" w14:textId="38919C98" w:rsidR="004930C2" w:rsidRPr="00935F77" w:rsidRDefault="004930C2" w:rsidP="00D57B94">
      <w:pPr>
        <w:ind w:firstLine="708"/>
        <w:jc w:val="both"/>
        <w:rPr>
          <w:sz w:val="20"/>
          <w:szCs w:val="20"/>
        </w:rPr>
      </w:pPr>
      <w:r w:rsidRPr="00935F77">
        <w:rPr>
          <w:sz w:val="20"/>
          <w:szCs w:val="20"/>
        </w:rPr>
        <w:t xml:space="preserve">2.Настоящее постановление опубликовать в информационном </w:t>
      </w:r>
      <w:r w:rsidR="00935F77" w:rsidRPr="00935F77">
        <w:rPr>
          <w:sz w:val="20"/>
          <w:szCs w:val="20"/>
        </w:rPr>
        <w:t>бюллетене «Вестник Бессоновского района</w:t>
      </w:r>
      <w:r w:rsidRPr="00935F77">
        <w:rPr>
          <w:sz w:val="20"/>
          <w:szCs w:val="20"/>
        </w:rPr>
        <w:t xml:space="preserve">» и разместить (опубликовать) на официальном сайте администрации Бессоновского района в информационно-телекоммуникационной сети «Интернет».  </w:t>
      </w:r>
    </w:p>
    <w:p w14:paraId="31C15C5A" w14:textId="77777777" w:rsidR="004930C2" w:rsidRPr="00935F77" w:rsidRDefault="004930C2" w:rsidP="00D57B94">
      <w:pPr>
        <w:ind w:firstLine="708"/>
        <w:jc w:val="both"/>
        <w:rPr>
          <w:sz w:val="20"/>
          <w:szCs w:val="20"/>
        </w:rPr>
      </w:pPr>
      <w:r w:rsidRPr="00935F77">
        <w:rPr>
          <w:sz w:val="20"/>
          <w:szCs w:val="20"/>
        </w:rPr>
        <w:t>3.Настоящее постановление вступает в силу с 1 января 2026 года.</w:t>
      </w:r>
    </w:p>
    <w:p w14:paraId="6200C1B5" w14:textId="77777777" w:rsidR="004930C2" w:rsidRPr="00935F77" w:rsidRDefault="004930C2" w:rsidP="00D57B94">
      <w:pPr>
        <w:ind w:firstLine="708"/>
        <w:jc w:val="both"/>
        <w:rPr>
          <w:sz w:val="20"/>
          <w:szCs w:val="20"/>
        </w:rPr>
      </w:pPr>
      <w:r w:rsidRPr="00935F77">
        <w:rPr>
          <w:sz w:val="20"/>
          <w:szCs w:val="20"/>
        </w:rPr>
        <w:t>4.</w:t>
      </w:r>
      <w:proofErr w:type="gramStart"/>
      <w:r w:rsidRPr="00935F77">
        <w:rPr>
          <w:sz w:val="20"/>
          <w:szCs w:val="20"/>
        </w:rPr>
        <w:t>Контроль за</w:t>
      </w:r>
      <w:proofErr w:type="gramEnd"/>
      <w:r w:rsidRPr="00935F77">
        <w:rPr>
          <w:sz w:val="20"/>
          <w:szCs w:val="20"/>
        </w:rPr>
        <w:t xml:space="preserve"> исполнением настоящего постановления возложить на заместителя главы местной администрации Антонову И.Г. </w:t>
      </w:r>
    </w:p>
    <w:p w14:paraId="521434DD" w14:textId="77777777" w:rsidR="004930C2" w:rsidRPr="00935F77" w:rsidRDefault="004930C2" w:rsidP="00D57B94">
      <w:pPr>
        <w:jc w:val="both"/>
        <w:rPr>
          <w:sz w:val="20"/>
          <w:szCs w:val="20"/>
        </w:rPr>
      </w:pPr>
    </w:p>
    <w:p w14:paraId="6C3CE2A4" w14:textId="77777777" w:rsidR="004930C2" w:rsidRPr="00935F77" w:rsidRDefault="004930C2" w:rsidP="00D57B94">
      <w:pPr>
        <w:ind w:firstLine="708"/>
        <w:jc w:val="both"/>
        <w:rPr>
          <w:sz w:val="20"/>
          <w:szCs w:val="20"/>
        </w:rPr>
      </w:pPr>
    </w:p>
    <w:p w14:paraId="76CF9E0B" w14:textId="2A15E350" w:rsidR="004930C2" w:rsidRPr="00935F77" w:rsidRDefault="004930C2" w:rsidP="004930C2">
      <w:pPr>
        <w:rPr>
          <w:sz w:val="20"/>
          <w:szCs w:val="20"/>
        </w:rPr>
      </w:pPr>
      <w:r w:rsidRPr="00935F77">
        <w:rPr>
          <w:sz w:val="20"/>
          <w:szCs w:val="20"/>
        </w:rPr>
        <w:t xml:space="preserve">Глава Бессоновского района     Н.В. </w:t>
      </w:r>
      <w:proofErr w:type="spellStart"/>
      <w:r w:rsidRPr="00935F77">
        <w:rPr>
          <w:sz w:val="20"/>
          <w:szCs w:val="20"/>
        </w:rPr>
        <w:t>Шалдаева</w:t>
      </w:r>
      <w:proofErr w:type="spellEnd"/>
    </w:p>
    <w:p w14:paraId="7CB3BA39" w14:textId="77777777" w:rsidR="00D57B94" w:rsidRDefault="00D57B94" w:rsidP="00D57B94">
      <w:pPr>
        <w:pStyle w:val="1fa"/>
        <w:jc w:val="center"/>
        <w:rPr>
          <w:b/>
          <w:sz w:val="22"/>
          <w:szCs w:val="22"/>
        </w:rPr>
      </w:pPr>
      <w:bookmarkStart w:id="1" w:name="_Toc301521877"/>
      <w:bookmarkStart w:id="2" w:name="_Toc329252536"/>
      <w:bookmarkStart w:id="3" w:name="_Toc296961580"/>
    </w:p>
    <w:p w14:paraId="15FC072F" w14:textId="77777777" w:rsidR="00D57B94" w:rsidRDefault="00D57B94" w:rsidP="00D57B94">
      <w:pPr>
        <w:pStyle w:val="1fa"/>
        <w:jc w:val="center"/>
        <w:rPr>
          <w:b/>
          <w:sz w:val="22"/>
          <w:szCs w:val="22"/>
        </w:rPr>
      </w:pPr>
    </w:p>
    <w:p w14:paraId="6526E941" w14:textId="77777777" w:rsidR="00D57B94" w:rsidRPr="00D57B94" w:rsidRDefault="00D57B94" w:rsidP="00D57B94">
      <w:pPr>
        <w:pStyle w:val="1fa"/>
        <w:jc w:val="center"/>
        <w:rPr>
          <w:b/>
          <w:sz w:val="22"/>
          <w:szCs w:val="22"/>
        </w:rPr>
      </w:pPr>
      <w:r w:rsidRPr="00D57B94">
        <w:rPr>
          <w:b/>
          <w:sz w:val="22"/>
          <w:szCs w:val="22"/>
        </w:rPr>
        <w:t>Общая характеристика</w:t>
      </w:r>
    </w:p>
    <w:p w14:paraId="20CF4718" w14:textId="77777777" w:rsidR="00D57B94" w:rsidRPr="00D57B94" w:rsidRDefault="00D57B94" w:rsidP="00D57B94">
      <w:pPr>
        <w:pStyle w:val="1fa"/>
        <w:jc w:val="center"/>
        <w:rPr>
          <w:b/>
          <w:sz w:val="22"/>
          <w:szCs w:val="22"/>
        </w:rPr>
      </w:pPr>
    </w:p>
    <w:p w14:paraId="4AE72D73" w14:textId="77777777" w:rsidR="00D57B94" w:rsidRPr="00D57B94" w:rsidRDefault="00D57B94" w:rsidP="00D57B94">
      <w:pPr>
        <w:jc w:val="both"/>
        <w:rPr>
          <w:sz w:val="22"/>
          <w:szCs w:val="22"/>
        </w:rPr>
      </w:pPr>
      <w:r w:rsidRPr="00D57B94">
        <w:rPr>
          <w:sz w:val="22"/>
          <w:szCs w:val="22"/>
        </w:rPr>
        <w:t xml:space="preserve">         </w:t>
      </w:r>
      <w:proofErr w:type="gramStart"/>
      <w:r w:rsidRPr="00D57B94">
        <w:rPr>
          <w:sz w:val="22"/>
          <w:szCs w:val="22"/>
        </w:rPr>
        <w:t>Муниципальная программа Бессоновского района Пензенской области «Снижение административных барьеров и повышение качества предоставления государственных и муниципальных услуг на базе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 (далее программа) разработана в соответствии с постановлением администрации Бессоновского района Пензенской области от 24 октября 2013 года № 1485 «Об утверждении Перечня муниципальных программ  Бессоновского района Пензенской области».</w:t>
      </w:r>
      <w:proofErr w:type="gramEnd"/>
    </w:p>
    <w:p w14:paraId="21C7646E" w14:textId="77777777" w:rsidR="00D57B94" w:rsidRPr="00D57B94" w:rsidRDefault="00D57B94" w:rsidP="00D57B94">
      <w:pPr>
        <w:jc w:val="both"/>
        <w:rPr>
          <w:sz w:val="22"/>
          <w:szCs w:val="22"/>
        </w:rPr>
      </w:pPr>
      <w:r w:rsidRPr="00D57B94">
        <w:rPr>
          <w:sz w:val="22"/>
          <w:szCs w:val="22"/>
        </w:rPr>
        <w:t xml:space="preserve">    Развитие  региональных систем МФЦ является приоритетным направлением в реализации Федерального закона от 27.07.2010г  № 210-ФЗ «Об организации предоставления государственных и муниципальных услуг». В рамках этого закона с 2010 года  в Бессоновском  районе работает  Муниципальное автономное учреждение «Многофункциональный центр предоставления государственных и муниципальных услуг Бессоновского  района Пензенской области».   </w:t>
      </w:r>
      <w:r w:rsidRPr="00D57B94">
        <w:rPr>
          <w:color w:val="000000"/>
          <w:sz w:val="22"/>
          <w:szCs w:val="22"/>
        </w:rPr>
        <w:t>Предметом деятельности МФЦ является обеспечение предоставления государственных и муниципальных услуг населению Бессоновского района</w:t>
      </w:r>
      <w:r w:rsidRPr="00D57B94">
        <w:rPr>
          <w:i/>
          <w:color w:val="000000"/>
          <w:sz w:val="22"/>
          <w:szCs w:val="22"/>
        </w:rPr>
        <w:t xml:space="preserve"> </w:t>
      </w:r>
      <w:r w:rsidRPr="00D57B94">
        <w:rPr>
          <w:color w:val="000000"/>
          <w:sz w:val="22"/>
          <w:szCs w:val="22"/>
        </w:rPr>
        <w:t>Пензенской области территориальными органами федеральных органов исполнительной власти по  Пензенской области,  органами исполнительной власти Пензенской области, органами местного самоуправления Бессоновского района</w:t>
      </w:r>
      <w:r w:rsidRPr="00D57B94">
        <w:rPr>
          <w:i/>
          <w:color w:val="000000"/>
          <w:sz w:val="22"/>
          <w:szCs w:val="22"/>
        </w:rPr>
        <w:t xml:space="preserve"> </w:t>
      </w:r>
      <w:r w:rsidRPr="00D57B94">
        <w:rPr>
          <w:color w:val="000000"/>
          <w:sz w:val="22"/>
          <w:szCs w:val="22"/>
        </w:rPr>
        <w:t xml:space="preserve">  Пензенской области  в режиме «одного окна».</w:t>
      </w:r>
      <w:r w:rsidRPr="00D57B94">
        <w:rPr>
          <w:sz w:val="22"/>
          <w:szCs w:val="22"/>
        </w:rPr>
        <w:t xml:space="preserve">   </w:t>
      </w:r>
      <w:r w:rsidRPr="00D57B94">
        <w:rPr>
          <w:color w:val="000000"/>
          <w:sz w:val="22"/>
          <w:szCs w:val="22"/>
        </w:rPr>
        <w:t xml:space="preserve">В ходе деятельности МФЦ решает следующие  приоритетные задачи: </w:t>
      </w:r>
    </w:p>
    <w:p w14:paraId="796486A8" w14:textId="77777777" w:rsidR="00D57B94" w:rsidRPr="00D57B94" w:rsidRDefault="00D57B94" w:rsidP="00D57B94">
      <w:pPr>
        <w:shd w:val="clear" w:color="auto" w:fill="FFFFFF"/>
        <w:tabs>
          <w:tab w:val="left" w:pos="0"/>
          <w:tab w:val="left" w:pos="540"/>
          <w:tab w:val="left" w:pos="735"/>
          <w:tab w:val="left" w:pos="31680"/>
        </w:tabs>
        <w:jc w:val="both"/>
        <w:rPr>
          <w:color w:val="000000"/>
          <w:sz w:val="22"/>
          <w:szCs w:val="22"/>
        </w:rPr>
      </w:pPr>
      <w:r w:rsidRPr="00D57B94">
        <w:rPr>
          <w:color w:val="000000"/>
          <w:sz w:val="22"/>
          <w:szCs w:val="22"/>
        </w:rPr>
        <w:tab/>
        <w:t>-</w:t>
      </w:r>
      <w:r w:rsidRPr="00D57B94">
        <w:rPr>
          <w:color w:val="000000"/>
          <w:sz w:val="22"/>
          <w:szCs w:val="22"/>
        </w:rPr>
        <w:tab/>
        <w:t xml:space="preserve">реализация принципа «одного окна» - создание единого места регистрации и выдачи    необходимых    документов    гражданам    и    юридическим    лицам    при  предоставлении  всех  государственных  и  муниципальных  услуг на  базе МФЦ, предоставление   гражданам   и   юридическим   лицам   возможности   получения одновременно  нескольких  взаимосвязанных  государственных  и  муниципальных услуг; </w:t>
      </w:r>
    </w:p>
    <w:p w14:paraId="208ECBCD" w14:textId="77777777" w:rsidR="00D57B94" w:rsidRPr="00D57B94" w:rsidRDefault="00D57B94" w:rsidP="00D57B94">
      <w:pPr>
        <w:shd w:val="clear" w:color="auto" w:fill="FFFFFF"/>
        <w:tabs>
          <w:tab w:val="left" w:pos="0"/>
          <w:tab w:val="left" w:pos="540"/>
          <w:tab w:val="left" w:pos="735"/>
          <w:tab w:val="left" w:pos="31680"/>
        </w:tabs>
        <w:jc w:val="both"/>
        <w:rPr>
          <w:color w:val="000000"/>
          <w:sz w:val="22"/>
          <w:szCs w:val="22"/>
        </w:rPr>
      </w:pPr>
      <w:r w:rsidRPr="00D57B94">
        <w:rPr>
          <w:color w:val="000000"/>
          <w:sz w:val="22"/>
          <w:szCs w:val="22"/>
        </w:rPr>
        <w:tab/>
        <w:t>- повышения качества предоставления государственных и муниципальных услуг;</w:t>
      </w:r>
    </w:p>
    <w:p w14:paraId="212D3930" w14:textId="77777777" w:rsidR="00D57B94" w:rsidRPr="00D57B94" w:rsidRDefault="00D57B94" w:rsidP="00D57B94">
      <w:pPr>
        <w:shd w:val="clear" w:color="auto" w:fill="FFFFFF"/>
        <w:tabs>
          <w:tab w:val="left" w:pos="0"/>
          <w:tab w:val="left" w:pos="540"/>
          <w:tab w:val="left" w:pos="735"/>
          <w:tab w:val="left" w:pos="31680"/>
        </w:tabs>
        <w:jc w:val="both"/>
        <w:rPr>
          <w:color w:val="000000"/>
          <w:sz w:val="22"/>
          <w:szCs w:val="22"/>
        </w:rPr>
      </w:pPr>
      <w:r w:rsidRPr="00D57B94">
        <w:rPr>
          <w:color w:val="000000"/>
          <w:sz w:val="22"/>
          <w:szCs w:val="22"/>
        </w:rPr>
        <w:tab/>
        <w:t>-</w:t>
      </w:r>
      <w:r w:rsidRPr="00D57B94">
        <w:rPr>
          <w:color w:val="000000"/>
          <w:sz w:val="22"/>
          <w:szCs w:val="22"/>
        </w:rPr>
        <w:tab/>
        <w:t>сокращения   количества  документов,   предоставляемых   заявителями  для получения государственных и муниципальных услуг.</w:t>
      </w:r>
    </w:p>
    <w:p w14:paraId="5EF7A560" w14:textId="77777777" w:rsidR="00D57B94" w:rsidRPr="00D57B94" w:rsidRDefault="00D57B94" w:rsidP="00D57B94">
      <w:pPr>
        <w:shd w:val="clear" w:color="auto" w:fill="FFFFFF"/>
        <w:tabs>
          <w:tab w:val="left" w:pos="0"/>
          <w:tab w:val="left" w:pos="765"/>
          <w:tab w:val="left" w:pos="31680"/>
        </w:tabs>
        <w:jc w:val="both"/>
        <w:rPr>
          <w:sz w:val="22"/>
          <w:szCs w:val="22"/>
        </w:rPr>
      </w:pPr>
      <w:r w:rsidRPr="00D57B94">
        <w:rPr>
          <w:color w:val="000000"/>
          <w:sz w:val="22"/>
          <w:szCs w:val="22"/>
        </w:rPr>
        <w:t xml:space="preserve"> </w:t>
      </w:r>
      <w:r w:rsidRPr="00D57B94">
        <w:rPr>
          <w:sz w:val="22"/>
          <w:szCs w:val="22"/>
        </w:rPr>
        <w:t xml:space="preserve">Предоставление услуг в МФЦ организуется по следующим направлениям: </w:t>
      </w:r>
    </w:p>
    <w:p w14:paraId="5D9043E4" w14:textId="77777777" w:rsidR="00D57B94" w:rsidRPr="00D57B94" w:rsidRDefault="00D57B94" w:rsidP="00D57B94">
      <w:pPr>
        <w:jc w:val="both"/>
        <w:rPr>
          <w:sz w:val="22"/>
          <w:szCs w:val="22"/>
        </w:rPr>
      </w:pPr>
      <w:proofErr w:type="gramStart"/>
      <w:r w:rsidRPr="00D57B94">
        <w:rPr>
          <w:sz w:val="22"/>
          <w:szCs w:val="22"/>
        </w:rPr>
        <w:t>Гражданство (регистрация),  земельно-имущественные отношения, социальная поддержка населения, медицинское страхование, налоги и сборы,  пенсионное обеспечение, труд и занятость, архивный фонд,  оказание консультаций населению.</w:t>
      </w:r>
      <w:proofErr w:type="gramEnd"/>
    </w:p>
    <w:p w14:paraId="028970E0" w14:textId="77777777" w:rsidR="00D57B94" w:rsidRPr="00D57B94" w:rsidRDefault="00D57B94" w:rsidP="00D57B94">
      <w:pPr>
        <w:jc w:val="both"/>
        <w:rPr>
          <w:sz w:val="22"/>
          <w:szCs w:val="22"/>
        </w:rPr>
      </w:pPr>
      <w:r w:rsidRPr="00D57B94">
        <w:rPr>
          <w:sz w:val="22"/>
          <w:szCs w:val="22"/>
        </w:rPr>
        <w:t>Основным показателем деятельности МФЦ  является количество оказываемых услуг населению. По этому показателю наблюдается устойчивая положительная динамика.</w:t>
      </w:r>
    </w:p>
    <w:tbl>
      <w:tblPr>
        <w:tblW w:w="10774" w:type="dxa"/>
        <w:jc w:val="center"/>
        <w:tblCellMar>
          <w:top w:w="15" w:type="dxa"/>
          <w:left w:w="15" w:type="dxa"/>
          <w:bottom w:w="15" w:type="dxa"/>
          <w:right w:w="15" w:type="dxa"/>
        </w:tblCellMar>
        <w:tblLook w:val="04A0" w:firstRow="1" w:lastRow="0" w:firstColumn="1" w:lastColumn="0" w:noHBand="0" w:noVBand="1"/>
      </w:tblPr>
      <w:tblGrid>
        <w:gridCol w:w="1560"/>
        <w:gridCol w:w="879"/>
        <w:gridCol w:w="630"/>
        <w:gridCol w:w="630"/>
        <w:gridCol w:w="630"/>
        <w:gridCol w:w="630"/>
        <w:gridCol w:w="630"/>
        <w:gridCol w:w="630"/>
        <w:gridCol w:w="630"/>
        <w:gridCol w:w="630"/>
        <w:gridCol w:w="630"/>
        <w:gridCol w:w="630"/>
        <w:gridCol w:w="630"/>
        <w:gridCol w:w="650"/>
        <w:gridCol w:w="755"/>
      </w:tblGrid>
      <w:tr w:rsidR="00D57B94" w:rsidRPr="00D57B94" w14:paraId="4CB882C8" w14:textId="77777777" w:rsidTr="00D57B94">
        <w:trPr>
          <w:jc w:val="center"/>
        </w:trPr>
        <w:tc>
          <w:tcPr>
            <w:tcW w:w="1560" w:type="dxa"/>
            <w:tcBorders>
              <w:top w:val="outset" w:sz="6" w:space="0" w:color="auto"/>
              <w:left w:val="outset" w:sz="6" w:space="0" w:color="auto"/>
              <w:bottom w:val="outset" w:sz="6" w:space="0" w:color="auto"/>
              <w:right w:val="outset" w:sz="6" w:space="0" w:color="auto"/>
            </w:tcBorders>
          </w:tcPr>
          <w:p w14:paraId="6DBBFC31" w14:textId="77777777" w:rsidR="00D57B94" w:rsidRPr="00D57B94" w:rsidRDefault="00D57B94" w:rsidP="00D57B94">
            <w:pPr>
              <w:widowControl w:val="0"/>
              <w:jc w:val="center"/>
              <w:rPr>
                <w:sz w:val="22"/>
                <w:szCs w:val="22"/>
              </w:rPr>
            </w:pPr>
            <w:r w:rsidRPr="00D57B94">
              <w:rPr>
                <w:sz w:val="22"/>
                <w:szCs w:val="22"/>
              </w:rPr>
              <w:lastRenderedPageBreak/>
              <w:t>Основной показатель деятельности</w:t>
            </w:r>
          </w:p>
          <w:p w14:paraId="5FC6D432" w14:textId="77777777" w:rsidR="00D57B94" w:rsidRPr="00D57B94" w:rsidRDefault="00D57B94" w:rsidP="00D57B94">
            <w:pPr>
              <w:widowControl w:val="0"/>
              <w:rPr>
                <w:sz w:val="22"/>
                <w:szCs w:val="22"/>
              </w:rPr>
            </w:pPr>
          </w:p>
        </w:tc>
        <w:tc>
          <w:tcPr>
            <w:tcW w:w="879" w:type="dxa"/>
            <w:tcBorders>
              <w:top w:val="outset" w:sz="6" w:space="0" w:color="auto"/>
              <w:left w:val="outset" w:sz="6" w:space="0" w:color="auto"/>
              <w:bottom w:val="outset" w:sz="6" w:space="0" w:color="auto"/>
              <w:right w:val="outset" w:sz="6" w:space="0" w:color="auto"/>
            </w:tcBorders>
            <w:vAlign w:val="center"/>
          </w:tcPr>
          <w:p w14:paraId="69C75E40" w14:textId="77777777" w:rsidR="00D57B94" w:rsidRPr="00D57B94" w:rsidRDefault="00D57B94" w:rsidP="00D57B94">
            <w:pPr>
              <w:widowControl w:val="0"/>
              <w:shd w:val="clear" w:color="auto" w:fill="FFFFFF"/>
              <w:rPr>
                <w:rFonts w:eastAsia="Arial Unicode MS"/>
                <w:color w:val="000000"/>
                <w:sz w:val="22"/>
                <w:szCs w:val="22"/>
              </w:rPr>
            </w:pPr>
          </w:p>
          <w:p w14:paraId="2077A028" w14:textId="77777777" w:rsidR="00D57B94" w:rsidRPr="00D57B94" w:rsidRDefault="00D57B94" w:rsidP="00D57B94">
            <w:pPr>
              <w:widowControl w:val="0"/>
              <w:shd w:val="clear" w:color="auto" w:fill="FFFFFF"/>
              <w:rPr>
                <w:rFonts w:eastAsia="Arial Unicode MS"/>
                <w:color w:val="000000"/>
                <w:sz w:val="22"/>
                <w:szCs w:val="22"/>
              </w:rPr>
            </w:pPr>
            <w:r w:rsidRPr="00D57B94">
              <w:rPr>
                <w:rFonts w:eastAsia="Arial Unicode MS"/>
                <w:color w:val="000000"/>
                <w:sz w:val="22"/>
                <w:szCs w:val="22"/>
              </w:rPr>
              <w:t>2012 г.</w:t>
            </w:r>
          </w:p>
        </w:tc>
        <w:tc>
          <w:tcPr>
            <w:tcW w:w="630" w:type="dxa"/>
            <w:tcBorders>
              <w:top w:val="outset" w:sz="6" w:space="0" w:color="auto"/>
              <w:left w:val="outset" w:sz="6" w:space="0" w:color="auto"/>
              <w:bottom w:val="outset" w:sz="6" w:space="0" w:color="auto"/>
              <w:right w:val="outset" w:sz="6" w:space="0" w:color="auto"/>
            </w:tcBorders>
            <w:vAlign w:val="center"/>
          </w:tcPr>
          <w:p w14:paraId="2847EF61" w14:textId="77777777" w:rsidR="00D57B94" w:rsidRPr="00D57B94" w:rsidRDefault="00D57B94" w:rsidP="00D57B94">
            <w:pPr>
              <w:widowControl w:val="0"/>
              <w:shd w:val="clear" w:color="auto" w:fill="FFFFFF"/>
              <w:rPr>
                <w:rFonts w:eastAsia="Arial Unicode MS"/>
                <w:color w:val="000000"/>
                <w:sz w:val="22"/>
                <w:szCs w:val="22"/>
              </w:rPr>
            </w:pPr>
          </w:p>
          <w:p w14:paraId="6AB735B3" w14:textId="77777777" w:rsidR="00D57B94" w:rsidRPr="00D57B94" w:rsidRDefault="00D57B94" w:rsidP="00D57B94">
            <w:pPr>
              <w:widowControl w:val="0"/>
              <w:shd w:val="clear" w:color="auto" w:fill="FFFFFF"/>
              <w:rPr>
                <w:rFonts w:eastAsia="Arial Unicode MS"/>
                <w:color w:val="000000"/>
                <w:sz w:val="22"/>
                <w:szCs w:val="22"/>
              </w:rPr>
            </w:pPr>
            <w:r w:rsidRPr="00D57B94">
              <w:rPr>
                <w:rFonts w:eastAsia="Arial Unicode MS"/>
                <w:color w:val="000000"/>
                <w:sz w:val="22"/>
                <w:szCs w:val="22"/>
              </w:rPr>
              <w:t>2013 г.</w:t>
            </w:r>
          </w:p>
        </w:tc>
        <w:tc>
          <w:tcPr>
            <w:tcW w:w="630" w:type="dxa"/>
            <w:tcBorders>
              <w:top w:val="outset" w:sz="6" w:space="0" w:color="auto"/>
              <w:left w:val="outset" w:sz="6" w:space="0" w:color="auto"/>
              <w:bottom w:val="outset" w:sz="6" w:space="0" w:color="auto"/>
              <w:right w:val="outset" w:sz="6" w:space="0" w:color="auto"/>
            </w:tcBorders>
          </w:tcPr>
          <w:p w14:paraId="11940F96" w14:textId="77777777" w:rsidR="00D57B94" w:rsidRPr="00D57B94" w:rsidRDefault="00D57B94" w:rsidP="00D57B94">
            <w:pPr>
              <w:rPr>
                <w:sz w:val="22"/>
                <w:szCs w:val="22"/>
              </w:rPr>
            </w:pPr>
          </w:p>
          <w:p w14:paraId="7826B51F" w14:textId="77777777" w:rsidR="00D57B94" w:rsidRPr="00D57B94" w:rsidRDefault="00D57B94" w:rsidP="00D57B94">
            <w:pPr>
              <w:rPr>
                <w:sz w:val="22"/>
                <w:szCs w:val="22"/>
              </w:rPr>
            </w:pPr>
            <w:r w:rsidRPr="00D57B94">
              <w:rPr>
                <w:sz w:val="22"/>
                <w:szCs w:val="22"/>
              </w:rPr>
              <w:t>2014 г.</w:t>
            </w:r>
          </w:p>
        </w:tc>
        <w:tc>
          <w:tcPr>
            <w:tcW w:w="630" w:type="dxa"/>
            <w:tcBorders>
              <w:top w:val="outset" w:sz="6" w:space="0" w:color="auto"/>
              <w:left w:val="outset" w:sz="6" w:space="0" w:color="auto"/>
              <w:bottom w:val="outset" w:sz="6" w:space="0" w:color="auto"/>
              <w:right w:val="outset" w:sz="6" w:space="0" w:color="auto"/>
            </w:tcBorders>
          </w:tcPr>
          <w:p w14:paraId="7FFF58F9" w14:textId="77777777" w:rsidR="00D57B94" w:rsidRPr="00D57B94" w:rsidRDefault="00D57B94" w:rsidP="00D57B94">
            <w:pPr>
              <w:rPr>
                <w:sz w:val="22"/>
                <w:szCs w:val="22"/>
              </w:rPr>
            </w:pPr>
          </w:p>
          <w:p w14:paraId="02054C43" w14:textId="77777777" w:rsidR="00D57B94" w:rsidRPr="00D57B94" w:rsidRDefault="00D57B94" w:rsidP="00D57B94">
            <w:pPr>
              <w:rPr>
                <w:sz w:val="22"/>
                <w:szCs w:val="22"/>
              </w:rPr>
            </w:pPr>
            <w:r w:rsidRPr="00D57B94">
              <w:rPr>
                <w:sz w:val="22"/>
                <w:szCs w:val="22"/>
              </w:rPr>
              <w:t>2015 г.</w:t>
            </w:r>
          </w:p>
        </w:tc>
        <w:tc>
          <w:tcPr>
            <w:tcW w:w="630" w:type="dxa"/>
            <w:tcBorders>
              <w:top w:val="outset" w:sz="6" w:space="0" w:color="auto"/>
              <w:left w:val="outset" w:sz="6" w:space="0" w:color="auto"/>
              <w:bottom w:val="outset" w:sz="6" w:space="0" w:color="auto"/>
              <w:right w:val="outset" w:sz="6" w:space="0" w:color="auto"/>
            </w:tcBorders>
          </w:tcPr>
          <w:p w14:paraId="204B46F0" w14:textId="77777777" w:rsidR="00D57B94" w:rsidRPr="00D57B94" w:rsidRDefault="00D57B94" w:rsidP="00D57B94">
            <w:pPr>
              <w:rPr>
                <w:sz w:val="22"/>
                <w:szCs w:val="22"/>
              </w:rPr>
            </w:pPr>
          </w:p>
          <w:p w14:paraId="02ED1932" w14:textId="77777777" w:rsidR="00D57B94" w:rsidRPr="00D57B94" w:rsidRDefault="00D57B94" w:rsidP="00D57B94">
            <w:pPr>
              <w:rPr>
                <w:sz w:val="22"/>
                <w:szCs w:val="22"/>
              </w:rPr>
            </w:pPr>
            <w:r w:rsidRPr="00D57B94">
              <w:rPr>
                <w:sz w:val="22"/>
                <w:szCs w:val="22"/>
              </w:rPr>
              <w:t>2016 г.</w:t>
            </w:r>
          </w:p>
        </w:tc>
        <w:tc>
          <w:tcPr>
            <w:tcW w:w="630" w:type="dxa"/>
            <w:tcBorders>
              <w:top w:val="outset" w:sz="6" w:space="0" w:color="auto"/>
              <w:left w:val="outset" w:sz="6" w:space="0" w:color="auto"/>
              <w:bottom w:val="outset" w:sz="6" w:space="0" w:color="auto"/>
              <w:right w:val="outset" w:sz="6" w:space="0" w:color="auto"/>
            </w:tcBorders>
            <w:vAlign w:val="bottom"/>
            <w:hideMark/>
          </w:tcPr>
          <w:p w14:paraId="5CEC3987" w14:textId="77777777" w:rsidR="00D57B94" w:rsidRPr="00D57B94" w:rsidRDefault="00D57B94" w:rsidP="00D57B94">
            <w:pPr>
              <w:rPr>
                <w:sz w:val="22"/>
                <w:szCs w:val="22"/>
              </w:rPr>
            </w:pPr>
            <w:r w:rsidRPr="00D57B94">
              <w:rPr>
                <w:sz w:val="22"/>
                <w:szCs w:val="22"/>
              </w:rPr>
              <w:t>2017 г.</w:t>
            </w:r>
          </w:p>
        </w:tc>
        <w:tc>
          <w:tcPr>
            <w:tcW w:w="630" w:type="dxa"/>
            <w:tcBorders>
              <w:top w:val="outset" w:sz="6" w:space="0" w:color="auto"/>
              <w:left w:val="outset" w:sz="6" w:space="0" w:color="auto"/>
              <w:bottom w:val="outset" w:sz="6" w:space="0" w:color="auto"/>
              <w:right w:val="outset" w:sz="6" w:space="0" w:color="auto"/>
            </w:tcBorders>
            <w:vAlign w:val="bottom"/>
            <w:hideMark/>
          </w:tcPr>
          <w:p w14:paraId="6D67C9E2" w14:textId="77777777" w:rsidR="00D57B94" w:rsidRPr="00D57B94" w:rsidRDefault="00D57B94" w:rsidP="00D57B94">
            <w:pPr>
              <w:rPr>
                <w:sz w:val="22"/>
                <w:szCs w:val="22"/>
              </w:rPr>
            </w:pPr>
            <w:r w:rsidRPr="00D57B94">
              <w:rPr>
                <w:sz w:val="22"/>
                <w:szCs w:val="22"/>
              </w:rPr>
              <w:t>2018 г.</w:t>
            </w:r>
          </w:p>
        </w:tc>
        <w:tc>
          <w:tcPr>
            <w:tcW w:w="630" w:type="dxa"/>
            <w:tcBorders>
              <w:top w:val="outset" w:sz="6" w:space="0" w:color="auto"/>
              <w:left w:val="outset" w:sz="6" w:space="0" w:color="auto"/>
              <w:bottom w:val="outset" w:sz="6" w:space="0" w:color="auto"/>
              <w:right w:val="outset" w:sz="6" w:space="0" w:color="auto"/>
            </w:tcBorders>
            <w:vAlign w:val="bottom"/>
            <w:hideMark/>
          </w:tcPr>
          <w:p w14:paraId="41B8CBC7" w14:textId="77777777" w:rsidR="00D57B94" w:rsidRPr="00D57B94" w:rsidRDefault="00D57B94" w:rsidP="00D57B94">
            <w:pPr>
              <w:rPr>
                <w:sz w:val="22"/>
                <w:szCs w:val="22"/>
              </w:rPr>
            </w:pPr>
            <w:r w:rsidRPr="00D57B94">
              <w:rPr>
                <w:sz w:val="22"/>
                <w:szCs w:val="22"/>
              </w:rPr>
              <w:t>2019 г.</w:t>
            </w:r>
          </w:p>
        </w:tc>
        <w:tc>
          <w:tcPr>
            <w:tcW w:w="630" w:type="dxa"/>
            <w:tcBorders>
              <w:top w:val="outset" w:sz="6" w:space="0" w:color="auto"/>
              <w:left w:val="outset" w:sz="6" w:space="0" w:color="auto"/>
              <w:bottom w:val="outset" w:sz="6" w:space="0" w:color="auto"/>
              <w:right w:val="outset" w:sz="6" w:space="0" w:color="auto"/>
            </w:tcBorders>
            <w:vAlign w:val="bottom"/>
            <w:hideMark/>
          </w:tcPr>
          <w:p w14:paraId="696E61B0" w14:textId="77777777" w:rsidR="00D57B94" w:rsidRPr="00D57B94" w:rsidRDefault="00D57B94" w:rsidP="00D57B94">
            <w:pPr>
              <w:rPr>
                <w:sz w:val="22"/>
                <w:szCs w:val="22"/>
              </w:rPr>
            </w:pPr>
            <w:r w:rsidRPr="00D57B94">
              <w:rPr>
                <w:sz w:val="22"/>
                <w:szCs w:val="22"/>
              </w:rPr>
              <w:t>2020 г.</w:t>
            </w:r>
          </w:p>
        </w:tc>
        <w:tc>
          <w:tcPr>
            <w:tcW w:w="630" w:type="dxa"/>
            <w:tcBorders>
              <w:top w:val="outset" w:sz="6" w:space="0" w:color="auto"/>
              <w:left w:val="outset" w:sz="6" w:space="0" w:color="auto"/>
              <w:bottom w:val="outset" w:sz="6" w:space="0" w:color="auto"/>
              <w:right w:val="outset" w:sz="6" w:space="0" w:color="auto"/>
            </w:tcBorders>
            <w:vAlign w:val="bottom"/>
            <w:hideMark/>
          </w:tcPr>
          <w:p w14:paraId="4AA69951" w14:textId="77777777" w:rsidR="00D57B94" w:rsidRPr="00D57B94" w:rsidRDefault="00D57B94" w:rsidP="00D57B94">
            <w:pPr>
              <w:rPr>
                <w:sz w:val="22"/>
                <w:szCs w:val="22"/>
              </w:rPr>
            </w:pPr>
            <w:r w:rsidRPr="00D57B94">
              <w:rPr>
                <w:sz w:val="22"/>
                <w:szCs w:val="22"/>
              </w:rPr>
              <w:t>2021 г.</w:t>
            </w:r>
          </w:p>
        </w:tc>
        <w:tc>
          <w:tcPr>
            <w:tcW w:w="630" w:type="dxa"/>
            <w:tcBorders>
              <w:top w:val="outset" w:sz="6" w:space="0" w:color="auto"/>
              <w:left w:val="outset" w:sz="6" w:space="0" w:color="auto"/>
              <w:bottom w:val="outset" w:sz="6" w:space="0" w:color="auto"/>
              <w:right w:val="outset" w:sz="6" w:space="0" w:color="auto"/>
            </w:tcBorders>
            <w:vAlign w:val="bottom"/>
            <w:hideMark/>
          </w:tcPr>
          <w:p w14:paraId="7454A658" w14:textId="77777777" w:rsidR="00D57B94" w:rsidRPr="00D57B94" w:rsidRDefault="00D57B94" w:rsidP="00D57B94">
            <w:pPr>
              <w:rPr>
                <w:sz w:val="22"/>
                <w:szCs w:val="22"/>
              </w:rPr>
            </w:pPr>
            <w:r w:rsidRPr="00D57B94">
              <w:rPr>
                <w:sz w:val="22"/>
                <w:szCs w:val="22"/>
              </w:rPr>
              <w:t>2022 г.</w:t>
            </w:r>
          </w:p>
        </w:tc>
        <w:tc>
          <w:tcPr>
            <w:tcW w:w="630" w:type="dxa"/>
            <w:tcBorders>
              <w:top w:val="outset" w:sz="6" w:space="0" w:color="auto"/>
              <w:left w:val="outset" w:sz="6" w:space="0" w:color="auto"/>
              <w:bottom w:val="outset" w:sz="6" w:space="0" w:color="auto"/>
              <w:right w:val="outset" w:sz="6" w:space="0" w:color="auto"/>
            </w:tcBorders>
            <w:vAlign w:val="bottom"/>
            <w:hideMark/>
          </w:tcPr>
          <w:p w14:paraId="6E7E69B7" w14:textId="77777777" w:rsidR="00D57B94" w:rsidRPr="00D57B94" w:rsidRDefault="00D57B94" w:rsidP="00D57B94">
            <w:pPr>
              <w:rPr>
                <w:sz w:val="22"/>
                <w:szCs w:val="22"/>
              </w:rPr>
            </w:pPr>
            <w:r w:rsidRPr="00D57B94">
              <w:rPr>
                <w:sz w:val="22"/>
                <w:szCs w:val="22"/>
              </w:rPr>
              <w:t>2023 г.</w:t>
            </w:r>
          </w:p>
        </w:tc>
        <w:tc>
          <w:tcPr>
            <w:tcW w:w="650" w:type="dxa"/>
            <w:tcBorders>
              <w:top w:val="outset" w:sz="6" w:space="0" w:color="auto"/>
              <w:left w:val="outset" w:sz="6" w:space="0" w:color="auto"/>
              <w:bottom w:val="outset" w:sz="6" w:space="0" w:color="auto"/>
              <w:right w:val="outset" w:sz="6" w:space="0" w:color="auto"/>
            </w:tcBorders>
          </w:tcPr>
          <w:p w14:paraId="02AA72F7" w14:textId="77777777" w:rsidR="00D57B94" w:rsidRPr="00D57B94" w:rsidRDefault="00D57B94" w:rsidP="00D57B94">
            <w:pPr>
              <w:rPr>
                <w:sz w:val="22"/>
                <w:szCs w:val="22"/>
              </w:rPr>
            </w:pPr>
          </w:p>
          <w:p w14:paraId="60092D58" w14:textId="77777777" w:rsidR="00D57B94" w:rsidRPr="00D57B94" w:rsidRDefault="00D57B94" w:rsidP="00D57B94">
            <w:pPr>
              <w:rPr>
                <w:sz w:val="22"/>
                <w:szCs w:val="22"/>
              </w:rPr>
            </w:pPr>
            <w:r w:rsidRPr="00D57B94">
              <w:rPr>
                <w:sz w:val="22"/>
                <w:szCs w:val="22"/>
              </w:rPr>
              <w:t>2024г.</w:t>
            </w:r>
          </w:p>
        </w:tc>
        <w:tc>
          <w:tcPr>
            <w:tcW w:w="755" w:type="dxa"/>
            <w:tcBorders>
              <w:top w:val="outset" w:sz="6" w:space="0" w:color="auto"/>
              <w:left w:val="outset" w:sz="6" w:space="0" w:color="auto"/>
              <w:bottom w:val="outset" w:sz="6" w:space="0" w:color="auto"/>
              <w:right w:val="outset" w:sz="6" w:space="0" w:color="auto"/>
            </w:tcBorders>
          </w:tcPr>
          <w:p w14:paraId="5B1D6AFA" w14:textId="77777777" w:rsidR="00D57B94" w:rsidRPr="00D57B94" w:rsidRDefault="00D57B94" w:rsidP="00D57B94">
            <w:pPr>
              <w:rPr>
                <w:sz w:val="22"/>
                <w:szCs w:val="22"/>
              </w:rPr>
            </w:pPr>
          </w:p>
          <w:p w14:paraId="129DD9C8" w14:textId="77777777" w:rsidR="00D57B94" w:rsidRPr="00D57B94" w:rsidRDefault="00D57B94" w:rsidP="00D57B94">
            <w:pPr>
              <w:rPr>
                <w:sz w:val="22"/>
                <w:szCs w:val="22"/>
              </w:rPr>
            </w:pPr>
            <w:r w:rsidRPr="00D57B94">
              <w:rPr>
                <w:sz w:val="22"/>
                <w:szCs w:val="22"/>
              </w:rPr>
              <w:t>2025г.</w:t>
            </w:r>
          </w:p>
        </w:tc>
      </w:tr>
      <w:tr w:rsidR="00D57B94" w:rsidRPr="00D57B94" w14:paraId="37BF8570" w14:textId="77777777" w:rsidTr="00D57B94">
        <w:trPr>
          <w:jc w:val="center"/>
        </w:trPr>
        <w:tc>
          <w:tcPr>
            <w:tcW w:w="1560" w:type="dxa"/>
            <w:tcBorders>
              <w:top w:val="nil"/>
              <w:left w:val="outset" w:sz="6" w:space="0" w:color="auto"/>
              <w:bottom w:val="outset" w:sz="6" w:space="0" w:color="auto"/>
              <w:right w:val="outset" w:sz="6" w:space="0" w:color="auto"/>
            </w:tcBorders>
          </w:tcPr>
          <w:p w14:paraId="5D7E042D" w14:textId="77777777" w:rsidR="00D57B94" w:rsidRPr="00D57B94" w:rsidRDefault="00D57B94" w:rsidP="00D57B94">
            <w:pPr>
              <w:widowControl w:val="0"/>
              <w:jc w:val="center"/>
              <w:rPr>
                <w:sz w:val="22"/>
                <w:szCs w:val="22"/>
              </w:rPr>
            </w:pPr>
          </w:p>
          <w:p w14:paraId="4673242A" w14:textId="77777777" w:rsidR="00D57B94" w:rsidRPr="00D57B94" w:rsidRDefault="00D57B94" w:rsidP="00D57B94">
            <w:pPr>
              <w:widowControl w:val="0"/>
              <w:jc w:val="center"/>
              <w:rPr>
                <w:sz w:val="22"/>
                <w:szCs w:val="22"/>
              </w:rPr>
            </w:pPr>
            <w:r w:rsidRPr="00D57B94">
              <w:rPr>
                <w:sz w:val="22"/>
                <w:szCs w:val="22"/>
              </w:rPr>
              <w:t>Количество услуг оказанных населению</w:t>
            </w:r>
          </w:p>
          <w:p w14:paraId="4A3F35BA" w14:textId="77777777" w:rsidR="00D57B94" w:rsidRPr="00D57B94" w:rsidRDefault="00D57B94" w:rsidP="00D57B94">
            <w:pPr>
              <w:widowControl w:val="0"/>
              <w:rPr>
                <w:sz w:val="22"/>
                <w:szCs w:val="22"/>
              </w:rPr>
            </w:pPr>
          </w:p>
        </w:tc>
        <w:tc>
          <w:tcPr>
            <w:tcW w:w="879" w:type="dxa"/>
            <w:tcBorders>
              <w:top w:val="nil"/>
              <w:left w:val="outset" w:sz="6" w:space="0" w:color="auto"/>
              <w:bottom w:val="outset" w:sz="6" w:space="0" w:color="auto"/>
              <w:right w:val="outset" w:sz="6" w:space="0" w:color="auto"/>
            </w:tcBorders>
            <w:vAlign w:val="center"/>
            <w:hideMark/>
          </w:tcPr>
          <w:p w14:paraId="75FCEB92" w14:textId="77777777" w:rsidR="00D57B94" w:rsidRPr="00D57B94" w:rsidRDefault="00D57B94" w:rsidP="00D57B94">
            <w:pPr>
              <w:widowControl w:val="0"/>
              <w:shd w:val="clear" w:color="auto" w:fill="FFFFFF"/>
              <w:jc w:val="center"/>
              <w:rPr>
                <w:rFonts w:eastAsia="Arial Unicode MS"/>
                <w:color w:val="000000"/>
                <w:sz w:val="22"/>
                <w:szCs w:val="22"/>
              </w:rPr>
            </w:pPr>
            <w:r w:rsidRPr="00D57B94">
              <w:rPr>
                <w:rFonts w:eastAsia="Arial Unicode MS"/>
                <w:color w:val="000000"/>
                <w:sz w:val="22"/>
                <w:szCs w:val="22"/>
              </w:rPr>
              <w:t>24181</w:t>
            </w:r>
          </w:p>
        </w:tc>
        <w:tc>
          <w:tcPr>
            <w:tcW w:w="630" w:type="dxa"/>
            <w:tcBorders>
              <w:top w:val="nil"/>
              <w:left w:val="outset" w:sz="6" w:space="0" w:color="auto"/>
              <w:bottom w:val="outset" w:sz="6" w:space="0" w:color="auto"/>
              <w:right w:val="outset" w:sz="6" w:space="0" w:color="auto"/>
            </w:tcBorders>
            <w:vAlign w:val="center"/>
            <w:hideMark/>
          </w:tcPr>
          <w:p w14:paraId="02E6396D" w14:textId="77777777" w:rsidR="00D57B94" w:rsidRPr="00D57B94" w:rsidRDefault="00D57B94" w:rsidP="00D57B94">
            <w:pPr>
              <w:widowControl w:val="0"/>
              <w:shd w:val="clear" w:color="auto" w:fill="FFFFFF"/>
              <w:jc w:val="center"/>
              <w:rPr>
                <w:rFonts w:eastAsia="Arial Unicode MS"/>
                <w:color w:val="000000"/>
                <w:sz w:val="22"/>
                <w:szCs w:val="22"/>
              </w:rPr>
            </w:pPr>
            <w:r w:rsidRPr="00D57B94">
              <w:rPr>
                <w:rFonts w:eastAsia="Arial Unicode MS"/>
                <w:color w:val="000000"/>
                <w:sz w:val="22"/>
                <w:szCs w:val="22"/>
              </w:rPr>
              <w:t>40095</w:t>
            </w:r>
          </w:p>
        </w:tc>
        <w:tc>
          <w:tcPr>
            <w:tcW w:w="630" w:type="dxa"/>
            <w:tcBorders>
              <w:top w:val="nil"/>
              <w:left w:val="outset" w:sz="6" w:space="0" w:color="auto"/>
              <w:bottom w:val="outset" w:sz="6" w:space="0" w:color="auto"/>
              <w:right w:val="outset" w:sz="6" w:space="0" w:color="auto"/>
            </w:tcBorders>
            <w:vAlign w:val="center"/>
            <w:hideMark/>
          </w:tcPr>
          <w:p w14:paraId="5535C7F7" w14:textId="77777777" w:rsidR="00D57B94" w:rsidRPr="00D57B94" w:rsidRDefault="00D57B94" w:rsidP="00D57B94">
            <w:pPr>
              <w:widowControl w:val="0"/>
              <w:shd w:val="clear" w:color="auto" w:fill="FFFFFF"/>
              <w:jc w:val="center"/>
              <w:rPr>
                <w:rFonts w:eastAsia="Arial Unicode MS"/>
                <w:color w:val="000000"/>
                <w:sz w:val="22"/>
                <w:szCs w:val="22"/>
              </w:rPr>
            </w:pPr>
            <w:r w:rsidRPr="00D57B94">
              <w:rPr>
                <w:rFonts w:eastAsia="Arial Unicode MS"/>
                <w:color w:val="000000"/>
                <w:sz w:val="22"/>
                <w:szCs w:val="22"/>
              </w:rPr>
              <w:t>40473</w:t>
            </w:r>
          </w:p>
        </w:tc>
        <w:tc>
          <w:tcPr>
            <w:tcW w:w="630" w:type="dxa"/>
            <w:tcBorders>
              <w:top w:val="nil"/>
              <w:left w:val="outset" w:sz="6" w:space="0" w:color="auto"/>
              <w:bottom w:val="outset" w:sz="6" w:space="0" w:color="auto"/>
              <w:right w:val="outset" w:sz="6" w:space="0" w:color="auto"/>
            </w:tcBorders>
            <w:vAlign w:val="center"/>
            <w:hideMark/>
          </w:tcPr>
          <w:p w14:paraId="0B451F82" w14:textId="77777777" w:rsidR="00D57B94" w:rsidRPr="00D57B94" w:rsidRDefault="00D57B94" w:rsidP="00D57B94">
            <w:pPr>
              <w:widowControl w:val="0"/>
              <w:shd w:val="clear" w:color="auto" w:fill="FFFFFF"/>
              <w:jc w:val="center"/>
              <w:rPr>
                <w:rFonts w:eastAsia="Arial Unicode MS"/>
                <w:color w:val="000000"/>
                <w:sz w:val="22"/>
                <w:szCs w:val="22"/>
              </w:rPr>
            </w:pPr>
            <w:r w:rsidRPr="00D57B94">
              <w:rPr>
                <w:rFonts w:eastAsia="Arial Unicode MS"/>
                <w:color w:val="000000"/>
                <w:sz w:val="22"/>
                <w:szCs w:val="22"/>
              </w:rPr>
              <w:t>37338</w:t>
            </w:r>
          </w:p>
        </w:tc>
        <w:tc>
          <w:tcPr>
            <w:tcW w:w="630" w:type="dxa"/>
            <w:tcBorders>
              <w:top w:val="nil"/>
              <w:left w:val="outset" w:sz="6" w:space="0" w:color="auto"/>
              <w:bottom w:val="outset" w:sz="6" w:space="0" w:color="auto"/>
              <w:right w:val="outset" w:sz="6" w:space="0" w:color="auto"/>
            </w:tcBorders>
            <w:vAlign w:val="center"/>
            <w:hideMark/>
          </w:tcPr>
          <w:p w14:paraId="75D6815C" w14:textId="77777777" w:rsidR="00D57B94" w:rsidRPr="00D57B94" w:rsidRDefault="00D57B94" w:rsidP="00D57B94">
            <w:pPr>
              <w:widowControl w:val="0"/>
              <w:shd w:val="clear" w:color="auto" w:fill="FFFFFF"/>
              <w:jc w:val="center"/>
              <w:rPr>
                <w:rFonts w:eastAsia="Arial Unicode MS"/>
                <w:color w:val="000000"/>
                <w:sz w:val="22"/>
                <w:szCs w:val="22"/>
              </w:rPr>
            </w:pPr>
            <w:r w:rsidRPr="00D57B94">
              <w:rPr>
                <w:rFonts w:eastAsia="Arial Unicode MS"/>
                <w:color w:val="000000"/>
                <w:sz w:val="22"/>
                <w:szCs w:val="22"/>
              </w:rPr>
              <w:t>44152</w:t>
            </w:r>
          </w:p>
        </w:tc>
        <w:tc>
          <w:tcPr>
            <w:tcW w:w="630" w:type="dxa"/>
            <w:tcBorders>
              <w:top w:val="nil"/>
              <w:left w:val="outset" w:sz="6" w:space="0" w:color="auto"/>
              <w:bottom w:val="outset" w:sz="6" w:space="0" w:color="auto"/>
              <w:right w:val="outset" w:sz="6" w:space="0" w:color="auto"/>
            </w:tcBorders>
            <w:vAlign w:val="center"/>
            <w:hideMark/>
          </w:tcPr>
          <w:p w14:paraId="412D9D09" w14:textId="77777777" w:rsidR="00D57B94" w:rsidRPr="00D57B94" w:rsidRDefault="00D57B94" w:rsidP="00D57B94">
            <w:pPr>
              <w:widowControl w:val="0"/>
              <w:shd w:val="clear" w:color="auto" w:fill="FFFFFF"/>
              <w:jc w:val="center"/>
              <w:rPr>
                <w:rFonts w:eastAsia="Arial Unicode MS"/>
                <w:color w:val="000000"/>
                <w:sz w:val="22"/>
                <w:szCs w:val="22"/>
              </w:rPr>
            </w:pPr>
            <w:r w:rsidRPr="00D57B94">
              <w:rPr>
                <w:rFonts w:eastAsia="Arial Unicode MS"/>
                <w:color w:val="000000"/>
                <w:sz w:val="22"/>
                <w:szCs w:val="22"/>
              </w:rPr>
              <w:t>36483</w:t>
            </w:r>
          </w:p>
        </w:tc>
        <w:tc>
          <w:tcPr>
            <w:tcW w:w="630" w:type="dxa"/>
            <w:tcBorders>
              <w:top w:val="nil"/>
              <w:left w:val="outset" w:sz="6" w:space="0" w:color="auto"/>
              <w:bottom w:val="outset" w:sz="6" w:space="0" w:color="auto"/>
              <w:right w:val="outset" w:sz="6" w:space="0" w:color="auto"/>
            </w:tcBorders>
            <w:vAlign w:val="center"/>
            <w:hideMark/>
          </w:tcPr>
          <w:p w14:paraId="0DEE2A6E" w14:textId="77777777" w:rsidR="00D57B94" w:rsidRPr="00D57B94" w:rsidRDefault="00D57B94" w:rsidP="00D57B94">
            <w:pPr>
              <w:widowControl w:val="0"/>
              <w:shd w:val="clear" w:color="auto" w:fill="FFFFFF"/>
              <w:jc w:val="center"/>
              <w:rPr>
                <w:rFonts w:eastAsia="Arial Unicode MS"/>
                <w:color w:val="000000"/>
                <w:sz w:val="22"/>
                <w:szCs w:val="22"/>
              </w:rPr>
            </w:pPr>
            <w:r w:rsidRPr="00D57B94">
              <w:rPr>
                <w:rFonts w:eastAsia="Arial Unicode MS"/>
                <w:color w:val="000000"/>
                <w:sz w:val="22"/>
                <w:szCs w:val="22"/>
              </w:rPr>
              <w:t>37923</w:t>
            </w:r>
          </w:p>
        </w:tc>
        <w:tc>
          <w:tcPr>
            <w:tcW w:w="630" w:type="dxa"/>
            <w:tcBorders>
              <w:top w:val="nil"/>
              <w:left w:val="outset" w:sz="6" w:space="0" w:color="auto"/>
              <w:bottom w:val="outset" w:sz="6" w:space="0" w:color="auto"/>
              <w:right w:val="outset" w:sz="6" w:space="0" w:color="auto"/>
            </w:tcBorders>
            <w:vAlign w:val="center"/>
            <w:hideMark/>
          </w:tcPr>
          <w:p w14:paraId="04DE6E5E" w14:textId="77777777" w:rsidR="00D57B94" w:rsidRPr="00D57B94" w:rsidRDefault="00D57B94" w:rsidP="00D57B94">
            <w:pPr>
              <w:widowControl w:val="0"/>
              <w:shd w:val="clear" w:color="auto" w:fill="FFFFFF"/>
              <w:jc w:val="center"/>
              <w:rPr>
                <w:rFonts w:eastAsia="Arial Unicode MS"/>
                <w:color w:val="000000"/>
                <w:sz w:val="22"/>
                <w:szCs w:val="22"/>
              </w:rPr>
            </w:pPr>
            <w:r w:rsidRPr="00D57B94">
              <w:rPr>
                <w:rFonts w:eastAsia="Arial Unicode MS"/>
                <w:color w:val="000000"/>
                <w:sz w:val="22"/>
                <w:szCs w:val="22"/>
              </w:rPr>
              <w:t>43202</w:t>
            </w:r>
          </w:p>
        </w:tc>
        <w:tc>
          <w:tcPr>
            <w:tcW w:w="630" w:type="dxa"/>
            <w:tcBorders>
              <w:top w:val="nil"/>
              <w:left w:val="outset" w:sz="6" w:space="0" w:color="auto"/>
              <w:bottom w:val="outset" w:sz="6" w:space="0" w:color="auto"/>
              <w:right w:val="outset" w:sz="6" w:space="0" w:color="auto"/>
            </w:tcBorders>
            <w:vAlign w:val="center"/>
            <w:hideMark/>
          </w:tcPr>
          <w:p w14:paraId="643CCCA9" w14:textId="77777777" w:rsidR="00D57B94" w:rsidRPr="00D57B94" w:rsidRDefault="00D57B94" w:rsidP="00D57B94">
            <w:pPr>
              <w:widowControl w:val="0"/>
              <w:shd w:val="clear" w:color="auto" w:fill="FFFFFF"/>
              <w:jc w:val="center"/>
              <w:rPr>
                <w:rFonts w:eastAsia="Arial Unicode MS"/>
                <w:color w:val="000000"/>
                <w:sz w:val="22"/>
                <w:szCs w:val="22"/>
              </w:rPr>
            </w:pPr>
            <w:r w:rsidRPr="00D57B94">
              <w:rPr>
                <w:rFonts w:eastAsia="Arial Unicode MS"/>
                <w:color w:val="000000"/>
                <w:sz w:val="22"/>
                <w:szCs w:val="22"/>
              </w:rPr>
              <w:t>39310</w:t>
            </w:r>
          </w:p>
        </w:tc>
        <w:tc>
          <w:tcPr>
            <w:tcW w:w="630" w:type="dxa"/>
            <w:tcBorders>
              <w:top w:val="nil"/>
              <w:left w:val="outset" w:sz="6" w:space="0" w:color="auto"/>
              <w:bottom w:val="outset" w:sz="6" w:space="0" w:color="auto"/>
              <w:right w:val="outset" w:sz="6" w:space="0" w:color="auto"/>
            </w:tcBorders>
            <w:vAlign w:val="center"/>
            <w:hideMark/>
          </w:tcPr>
          <w:p w14:paraId="0B84584C" w14:textId="77777777" w:rsidR="00D57B94" w:rsidRPr="00D57B94" w:rsidRDefault="00D57B94" w:rsidP="00D57B94">
            <w:pPr>
              <w:widowControl w:val="0"/>
              <w:shd w:val="clear" w:color="auto" w:fill="FFFFFF"/>
              <w:jc w:val="center"/>
              <w:rPr>
                <w:rFonts w:eastAsia="Arial Unicode MS"/>
                <w:color w:val="000000"/>
                <w:sz w:val="22"/>
                <w:szCs w:val="22"/>
              </w:rPr>
            </w:pPr>
            <w:r w:rsidRPr="00D57B94">
              <w:rPr>
                <w:rFonts w:eastAsia="Arial Unicode MS"/>
                <w:color w:val="000000"/>
                <w:sz w:val="22"/>
                <w:szCs w:val="22"/>
              </w:rPr>
              <w:t>48699</w:t>
            </w:r>
          </w:p>
        </w:tc>
        <w:tc>
          <w:tcPr>
            <w:tcW w:w="630" w:type="dxa"/>
            <w:tcBorders>
              <w:top w:val="nil"/>
              <w:left w:val="outset" w:sz="6" w:space="0" w:color="auto"/>
              <w:bottom w:val="outset" w:sz="6" w:space="0" w:color="auto"/>
              <w:right w:val="outset" w:sz="6" w:space="0" w:color="auto"/>
            </w:tcBorders>
            <w:vAlign w:val="center"/>
            <w:hideMark/>
          </w:tcPr>
          <w:p w14:paraId="6F3C1A79" w14:textId="77777777" w:rsidR="00D57B94" w:rsidRPr="00D57B94" w:rsidRDefault="00D57B94" w:rsidP="00D57B94">
            <w:pPr>
              <w:widowControl w:val="0"/>
              <w:shd w:val="clear" w:color="auto" w:fill="FFFFFF"/>
              <w:jc w:val="center"/>
              <w:rPr>
                <w:rFonts w:eastAsia="Arial Unicode MS"/>
                <w:color w:val="000000"/>
                <w:sz w:val="22"/>
                <w:szCs w:val="22"/>
              </w:rPr>
            </w:pPr>
            <w:r w:rsidRPr="00D57B94">
              <w:rPr>
                <w:rFonts w:eastAsia="Arial Unicode MS"/>
                <w:color w:val="000000"/>
                <w:sz w:val="22"/>
                <w:szCs w:val="22"/>
              </w:rPr>
              <w:t>40536</w:t>
            </w:r>
          </w:p>
        </w:tc>
        <w:tc>
          <w:tcPr>
            <w:tcW w:w="630" w:type="dxa"/>
            <w:tcBorders>
              <w:top w:val="nil"/>
              <w:left w:val="outset" w:sz="6" w:space="0" w:color="auto"/>
              <w:bottom w:val="outset" w:sz="6" w:space="0" w:color="auto"/>
              <w:right w:val="outset" w:sz="6" w:space="0" w:color="auto"/>
            </w:tcBorders>
            <w:vAlign w:val="center"/>
            <w:hideMark/>
          </w:tcPr>
          <w:p w14:paraId="6FD07D01" w14:textId="77777777" w:rsidR="00D57B94" w:rsidRPr="00D57B94" w:rsidRDefault="00D57B94" w:rsidP="00D57B94">
            <w:pPr>
              <w:widowControl w:val="0"/>
              <w:shd w:val="clear" w:color="auto" w:fill="FFFFFF"/>
              <w:jc w:val="center"/>
              <w:rPr>
                <w:rFonts w:eastAsia="Arial Unicode MS"/>
                <w:color w:val="000000"/>
                <w:sz w:val="22"/>
                <w:szCs w:val="22"/>
              </w:rPr>
            </w:pPr>
            <w:r w:rsidRPr="00D57B94">
              <w:rPr>
                <w:rFonts w:eastAsia="Arial Unicode MS"/>
                <w:color w:val="000000"/>
                <w:sz w:val="22"/>
                <w:szCs w:val="22"/>
              </w:rPr>
              <w:t>39539</w:t>
            </w:r>
          </w:p>
        </w:tc>
        <w:tc>
          <w:tcPr>
            <w:tcW w:w="650" w:type="dxa"/>
            <w:tcBorders>
              <w:top w:val="nil"/>
              <w:left w:val="outset" w:sz="6" w:space="0" w:color="auto"/>
              <w:bottom w:val="outset" w:sz="6" w:space="0" w:color="auto"/>
              <w:right w:val="outset" w:sz="6" w:space="0" w:color="auto"/>
            </w:tcBorders>
          </w:tcPr>
          <w:p w14:paraId="2C588288" w14:textId="77777777" w:rsidR="00D57B94" w:rsidRPr="00D57B94" w:rsidRDefault="00D57B94" w:rsidP="00D57B94">
            <w:pPr>
              <w:widowControl w:val="0"/>
              <w:shd w:val="clear" w:color="auto" w:fill="FFFFFF"/>
              <w:jc w:val="center"/>
              <w:rPr>
                <w:rFonts w:eastAsia="Arial Unicode MS"/>
                <w:color w:val="000000"/>
                <w:sz w:val="22"/>
                <w:szCs w:val="22"/>
              </w:rPr>
            </w:pPr>
          </w:p>
          <w:p w14:paraId="5A9455ED" w14:textId="77777777" w:rsidR="00D57B94" w:rsidRPr="00D57B94" w:rsidRDefault="00D57B94" w:rsidP="00D57B94">
            <w:pPr>
              <w:widowControl w:val="0"/>
              <w:shd w:val="clear" w:color="auto" w:fill="FFFFFF"/>
              <w:jc w:val="center"/>
              <w:rPr>
                <w:rFonts w:eastAsia="Arial Unicode MS"/>
                <w:color w:val="000000"/>
                <w:sz w:val="22"/>
                <w:szCs w:val="22"/>
              </w:rPr>
            </w:pPr>
          </w:p>
          <w:p w14:paraId="07B1399F" w14:textId="77777777" w:rsidR="00D57B94" w:rsidRPr="00D57B94" w:rsidRDefault="00D57B94" w:rsidP="00D57B94">
            <w:pPr>
              <w:widowControl w:val="0"/>
              <w:shd w:val="clear" w:color="auto" w:fill="FFFFFF"/>
              <w:jc w:val="both"/>
              <w:rPr>
                <w:rFonts w:eastAsia="Arial Unicode MS"/>
                <w:color w:val="000000"/>
                <w:sz w:val="22"/>
                <w:szCs w:val="22"/>
              </w:rPr>
            </w:pPr>
            <w:r w:rsidRPr="00D57B94">
              <w:rPr>
                <w:rFonts w:eastAsia="Arial Unicode MS"/>
                <w:color w:val="000000"/>
                <w:sz w:val="22"/>
                <w:szCs w:val="22"/>
              </w:rPr>
              <w:t>40574</w:t>
            </w:r>
          </w:p>
        </w:tc>
        <w:tc>
          <w:tcPr>
            <w:tcW w:w="755" w:type="dxa"/>
            <w:tcBorders>
              <w:top w:val="nil"/>
              <w:left w:val="outset" w:sz="6" w:space="0" w:color="auto"/>
              <w:bottom w:val="outset" w:sz="6" w:space="0" w:color="auto"/>
              <w:right w:val="outset" w:sz="6" w:space="0" w:color="auto"/>
            </w:tcBorders>
          </w:tcPr>
          <w:p w14:paraId="34FC380B" w14:textId="77777777" w:rsidR="00D57B94" w:rsidRPr="00D57B94" w:rsidRDefault="00D57B94" w:rsidP="00D57B94">
            <w:pPr>
              <w:widowControl w:val="0"/>
              <w:shd w:val="clear" w:color="auto" w:fill="FFFFFF"/>
              <w:jc w:val="center"/>
              <w:rPr>
                <w:rFonts w:eastAsia="Arial Unicode MS"/>
                <w:color w:val="000000"/>
                <w:sz w:val="22"/>
                <w:szCs w:val="22"/>
              </w:rPr>
            </w:pPr>
          </w:p>
          <w:p w14:paraId="4AFEC913" w14:textId="77777777" w:rsidR="00D57B94" w:rsidRPr="00D57B94" w:rsidRDefault="00D57B94" w:rsidP="00D57B94">
            <w:pPr>
              <w:widowControl w:val="0"/>
              <w:shd w:val="clear" w:color="auto" w:fill="FFFFFF"/>
              <w:jc w:val="center"/>
              <w:rPr>
                <w:rFonts w:eastAsia="Arial Unicode MS"/>
                <w:color w:val="000000"/>
                <w:sz w:val="22"/>
                <w:szCs w:val="22"/>
              </w:rPr>
            </w:pPr>
          </w:p>
          <w:p w14:paraId="2B74B7E5" w14:textId="77777777" w:rsidR="00D57B94" w:rsidRPr="00D57B94" w:rsidRDefault="00D57B94" w:rsidP="00D57B94">
            <w:pPr>
              <w:widowControl w:val="0"/>
              <w:shd w:val="clear" w:color="auto" w:fill="FFFFFF"/>
              <w:jc w:val="center"/>
              <w:rPr>
                <w:rFonts w:eastAsia="Arial Unicode MS"/>
                <w:color w:val="000000"/>
                <w:sz w:val="22"/>
                <w:szCs w:val="22"/>
              </w:rPr>
            </w:pPr>
            <w:r w:rsidRPr="00D57B94">
              <w:rPr>
                <w:rFonts w:eastAsia="Arial Unicode MS"/>
                <w:color w:val="000000"/>
                <w:sz w:val="22"/>
                <w:szCs w:val="22"/>
              </w:rPr>
              <w:t>40000</w:t>
            </w:r>
          </w:p>
        </w:tc>
      </w:tr>
    </w:tbl>
    <w:p w14:paraId="496EEAD6" w14:textId="77777777" w:rsidR="00D57B94" w:rsidRPr="00D57B94" w:rsidRDefault="00D57B94" w:rsidP="00D57B94">
      <w:pPr>
        <w:pStyle w:val="1fa"/>
        <w:jc w:val="both"/>
        <w:rPr>
          <w:sz w:val="22"/>
          <w:szCs w:val="22"/>
        </w:rPr>
      </w:pPr>
    </w:p>
    <w:p w14:paraId="3F33E2B8" w14:textId="77777777" w:rsidR="00D57B94" w:rsidRPr="00D57B94" w:rsidRDefault="00D57B94" w:rsidP="00D57B94">
      <w:pPr>
        <w:jc w:val="both"/>
        <w:rPr>
          <w:sz w:val="22"/>
          <w:szCs w:val="22"/>
        </w:rPr>
      </w:pPr>
      <w:r w:rsidRPr="00D57B94">
        <w:rPr>
          <w:sz w:val="22"/>
          <w:szCs w:val="22"/>
        </w:rPr>
        <w:t xml:space="preserve">Наиболее востребованными  являются услуги </w:t>
      </w:r>
      <w:proofErr w:type="spellStart"/>
      <w:r w:rsidRPr="00D57B94">
        <w:rPr>
          <w:sz w:val="22"/>
          <w:szCs w:val="22"/>
        </w:rPr>
        <w:t>росреестра</w:t>
      </w:r>
      <w:proofErr w:type="spellEnd"/>
      <w:r w:rsidRPr="00D57B94">
        <w:rPr>
          <w:sz w:val="22"/>
          <w:szCs w:val="22"/>
        </w:rPr>
        <w:t>, пенсионного фонда РФ, медицинского страхования граждан, социальной поддержке населения,  земельн</w:t>
      </w:r>
      <w:proofErr w:type="gramStart"/>
      <w:r w:rsidRPr="00D57B94">
        <w:rPr>
          <w:sz w:val="22"/>
          <w:szCs w:val="22"/>
        </w:rPr>
        <w:t>о-</w:t>
      </w:r>
      <w:proofErr w:type="gramEnd"/>
      <w:r w:rsidRPr="00D57B94">
        <w:rPr>
          <w:sz w:val="22"/>
          <w:szCs w:val="22"/>
        </w:rPr>
        <w:t xml:space="preserve"> имущественным   отношениям, министерства внутренних дел РФ. </w:t>
      </w:r>
    </w:p>
    <w:p w14:paraId="448D718E" w14:textId="77777777" w:rsidR="00D57B94" w:rsidRPr="00D57B94" w:rsidRDefault="00D57B94" w:rsidP="00D57B94">
      <w:pPr>
        <w:jc w:val="both"/>
        <w:rPr>
          <w:sz w:val="22"/>
          <w:szCs w:val="22"/>
        </w:rPr>
      </w:pPr>
      <w:r w:rsidRPr="00D57B94">
        <w:rPr>
          <w:sz w:val="22"/>
          <w:szCs w:val="22"/>
        </w:rPr>
        <w:t xml:space="preserve">        В рамках работы по повышению качества и доступности услуг на базе МФЦ проводится ежегодный мониторинг качества предоставления государственных и муниципальных услуг. Целью проведения мониторинга является получение информации о порядке и способах оказания услуг юридическим и физическим лицам на территории </w:t>
      </w:r>
      <w:r w:rsidRPr="00D57B94">
        <w:rPr>
          <w:color w:val="000000"/>
          <w:sz w:val="22"/>
          <w:szCs w:val="22"/>
        </w:rPr>
        <w:t>Бессоновского</w:t>
      </w:r>
      <w:r w:rsidRPr="00D57B94">
        <w:rPr>
          <w:sz w:val="22"/>
          <w:szCs w:val="22"/>
        </w:rPr>
        <w:t xml:space="preserve">  района, о соответствии качества предоставления услуг основным параметрам административного регламента, о временных и материальных издержках заявителя при получении им конечного результата государственных и муниципальных услуг.</w:t>
      </w:r>
    </w:p>
    <w:p w14:paraId="014A1DB8" w14:textId="77777777" w:rsidR="00D57B94" w:rsidRPr="00D57B94" w:rsidRDefault="00D57B94" w:rsidP="00D57B94">
      <w:pPr>
        <w:autoSpaceDE w:val="0"/>
        <w:autoSpaceDN w:val="0"/>
        <w:adjustRightInd w:val="0"/>
        <w:jc w:val="both"/>
        <w:rPr>
          <w:sz w:val="22"/>
          <w:szCs w:val="22"/>
        </w:rPr>
      </w:pPr>
      <w:proofErr w:type="gramStart"/>
      <w:r w:rsidRPr="00D57B94">
        <w:rPr>
          <w:sz w:val="22"/>
          <w:szCs w:val="22"/>
        </w:rPr>
        <w:t xml:space="preserve">Все услуги, в отношении которых проводится оценка качества и доступности их предоставления населению, включены в Реестр услуг </w:t>
      </w:r>
      <w:r w:rsidRPr="00D57B94">
        <w:rPr>
          <w:color w:val="000000"/>
          <w:sz w:val="22"/>
          <w:szCs w:val="22"/>
        </w:rPr>
        <w:t>Бессоновского</w:t>
      </w:r>
      <w:r w:rsidRPr="00D57B94">
        <w:rPr>
          <w:sz w:val="22"/>
          <w:szCs w:val="22"/>
        </w:rPr>
        <w:t xml:space="preserve">  района  Пензенской области, утвержденный постановлением администрации Бессоновского района Пензенской области от 19.03.2010 № 260/1 «Об утверждении  перечня муниципальных услуг » (с последующими изменениями), в Реестр государственных услуг Пензенской области, утвержденный постановлением Правительства Пензенской области от 24.01.2012 № 30-пП «Об утверждении Реестра государственных услуг Пензенской</w:t>
      </w:r>
      <w:proofErr w:type="gramEnd"/>
      <w:r w:rsidRPr="00D57B94">
        <w:rPr>
          <w:sz w:val="22"/>
          <w:szCs w:val="22"/>
        </w:rPr>
        <w:t xml:space="preserve"> области» (с последующими изменениями).</w:t>
      </w:r>
    </w:p>
    <w:p w14:paraId="1362DA1D" w14:textId="77777777" w:rsidR="00D57B94" w:rsidRPr="00D57B94" w:rsidRDefault="00D57B94" w:rsidP="00D57B94">
      <w:pPr>
        <w:jc w:val="both"/>
        <w:rPr>
          <w:sz w:val="22"/>
          <w:szCs w:val="22"/>
        </w:rPr>
      </w:pPr>
      <w:r w:rsidRPr="00D57B94">
        <w:rPr>
          <w:sz w:val="22"/>
          <w:szCs w:val="22"/>
        </w:rPr>
        <w:t xml:space="preserve">        Исходя из анализа формализованных личных интервью с получателями услуг в 2025 году,  следует отметить удовлетворенность граждан качеством консультирования сотрудниками МФЦ, в целом комфортностью условий для предоставления услуг. Время, потраченное на ожидание приема в очереди  для подачи заявления не превышает во многих случаях установленное (не более 30 минут); </w:t>
      </w:r>
      <w:proofErr w:type="gramStart"/>
      <w:r w:rsidRPr="00D57B94">
        <w:rPr>
          <w:sz w:val="22"/>
          <w:szCs w:val="22"/>
        </w:rPr>
        <w:t>время</w:t>
      </w:r>
      <w:proofErr w:type="gramEnd"/>
      <w:r w:rsidRPr="00D57B94">
        <w:rPr>
          <w:sz w:val="22"/>
          <w:szCs w:val="22"/>
        </w:rPr>
        <w:t xml:space="preserve">  потраченное на получение готового результата муниципальной услуги   (постановлений, справок, разрешений и т.д.) по отдельным услугам не превышает срок, предусмотренный  регламентом. Общая оценка качества удовлетворенности граждан оказанием государственных и муниципальных услуг  составляет 9,5 баллов, что соответствует удовлетворительному качеству предоставления услуг. Общий уровень доступности услуг  соответствует среднему значению.  </w:t>
      </w:r>
    </w:p>
    <w:p w14:paraId="52563BD7" w14:textId="77777777" w:rsidR="00D57B94" w:rsidRPr="00D57B94" w:rsidRDefault="00D57B94" w:rsidP="00D57B94">
      <w:pPr>
        <w:jc w:val="both"/>
        <w:rPr>
          <w:sz w:val="22"/>
          <w:szCs w:val="22"/>
        </w:rPr>
      </w:pPr>
      <w:r w:rsidRPr="00D57B94">
        <w:rPr>
          <w:sz w:val="22"/>
          <w:szCs w:val="22"/>
        </w:rPr>
        <w:t xml:space="preserve">       На основании  мониторинга по оценке качества предоставления муниципальных услуг можно сделать вывод о том, что для повышения качества предоставления  муниципальных услуг  необходимо повышать доступность услуг, через организацию предоставления их в электронном виде;  активизировать работу по сокращению  сроков получения  муниципальной услуги, сокращению количества обращений заявителя с определенным запросом в МФЦ либо орган власти для получения  одной муниципальной услуги до однократного, через более эффективное  взаимодействие Многофункционального центра и органов власти, задействованных в организации услуг.               </w:t>
      </w:r>
    </w:p>
    <w:p w14:paraId="51427A03" w14:textId="77777777" w:rsidR="00D57B94" w:rsidRPr="00D57B94" w:rsidRDefault="00D57B94" w:rsidP="00D57B94">
      <w:pPr>
        <w:shd w:val="clear" w:color="auto" w:fill="FFFFFF"/>
        <w:tabs>
          <w:tab w:val="left" w:pos="0"/>
          <w:tab w:val="left" w:pos="540"/>
        </w:tabs>
        <w:jc w:val="both"/>
        <w:rPr>
          <w:color w:val="000000"/>
          <w:sz w:val="22"/>
          <w:szCs w:val="22"/>
        </w:rPr>
      </w:pPr>
      <w:proofErr w:type="gramStart"/>
      <w:r w:rsidRPr="00D57B94">
        <w:rPr>
          <w:sz w:val="22"/>
          <w:szCs w:val="22"/>
        </w:rPr>
        <w:t xml:space="preserve">Перспективами развития МФЦ в Бессоновском районе являются: дальнейшее расширение спектра предоставляемых услуг,  увеличение охвата услугами населения района, в том числе и  за счет выездных приемов в сельские поселения, повышение информированности  населения о деятельности МФЦ через СМИ и сайт, повышение качества предоставления услуг и комфортности предоставления услуг гражданам за счет увеличения количества окон приема, </w:t>
      </w:r>
      <w:r w:rsidRPr="00D57B94">
        <w:rPr>
          <w:color w:val="000000"/>
          <w:sz w:val="22"/>
          <w:szCs w:val="22"/>
        </w:rPr>
        <w:t xml:space="preserve"> повышение  удовлетворенности получателей    государственных    и муниципальных услуг</w:t>
      </w:r>
      <w:proofErr w:type="gramEnd"/>
      <w:r w:rsidRPr="00D57B94">
        <w:rPr>
          <w:color w:val="000000"/>
          <w:sz w:val="22"/>
          <w:szCs w:val="22"/>
        </w:rPr>
        <w:t xml:space="preserve"> качеством их предоставления; сокращение   сроков   предоставления   массовых   общественно   значимых государственных и муниципальных услуг, в том числе  за счет организации электронного межведомственного взаимодействия между органами власти разного уровня.</w:t>
      </w:r>
    </w:p>
    <w:p w14:paraId="7E4FB195" w14:textId="77777777" w:rsidR="00D57B94" w:rsidRDefault="00D57B94" w:rsidP="00D57B94">
      <w:pPr>
        <w:pStyle w:val="1fa"/>
        <w:jc w:val="both"/>
      </w:pPr>
    </w:p>
    <w:p w14:paraId="0AA9CDBA" w14:textId="77777777" w:rsidR="008E2EDD" w:rsidRDefault="008E2EDD" w:rsidP="00A374C1">
      <w:pPr>
        <w:rPr>
          <w:sz w:val="20"/>
          <w:szCs w:val="20"/>
        </w:rPr>
      </w:pPr>
    </w:p>
    <w:p w14:paraId="617B77FB" w14:textId="77777777" w:rsidR="00D57B94" w:rsidRDefault="00D57B94" w:rsidP="00A374C1">
      <w:pPr>
        <w:rPr>
          <w:sz w:val="20"/>
          <w:szCs w:val="20"/>
        </w:rPr>
      </w:pPr>
    </w:p>
    <w:p w14:paraId="703E954F" w14:textId="77777777" w:rsidR="00D57B94" w:rsidRDefault="00D57B94" w:rsidP="00A374C1">
      <w:pPr>
        <w:rPr>
          <w:sz w:val="20"/>
          <w:szCs w:val="20"/>
        </w:rPr>
      </w:pPr>
    </w:p>
    <w:p w14:paraId="2BF2F2CF" w14:textId="77777777" w:rsidR="00D57B94" w:rsidRDefault="00D57B94" w:rsidP="00A374C1">
      <w:pPr>
        <w:rPr>
          <w:sz w:val="20"/>
          <w:szCs w:val="20"/>
        </w:rPr>
      </w:pPr>
    </w:p>
    <w:p w14:paraId="38FEA737" w14:textId="77777777" w:rsidR="00D57B94" w:rsidRDefault="00D57B94" w:rsidP="00A374C1">
      <w:pPr>
        <w:rPr>
          <w:sz w:val="20"/>
          <w:szCs w:val="20"/>
        </w:rPr>
        <w:sectPr w:rsidR="00D57B94" w:rsidSect="00D57B94">
          <w:pgSz w:w="11909" w:h="16834"/>
          <w:pgMar w:top="568" w:right="567" w:bottom="568" w:left="1134" w:header="720" w:footer="720" w:gutter="0"/>
          <w:cols w:space="60"/>
          <w:noEndnote/>
          <w:docGrid w:linePitch="326"/>
        </w:sectPr>
      </w:pPr>
    </w:p>
    <w:p w14:paraId="2259B376" w14:textId="66467B8C" w:rsidR="00D57B94" w:rsidRPr="00935F77" w:rsidRDefault="00D57B94" w:rsidP="00A374C1">
      <w:pPr>
        <w:rPr>
          <w:sz w:val="20"/>
          <w:szCs w:val="20"/>
        </w:rPr>
      </w:pPr>
    </w:p>
    <w:bookmarkEnd w:id="1"/>
    <w:bookmarkEnd w:id="2"/>
    <w:bookmarkEnd w:id="3"/>
    <w:p w14:paraId="55DF2635" w14:textId="285D0222" w:rsidR="00D57B94" w:rsidRPr="00D57B94" w:rsidRDefault="00D57B94" w:rsidP="00D57B94">
      <w:pPr>
        <w:ind w:left="2124"/>
        <w:jc w:val="right"/>
        <w:rPr>
          <w:color w:val="000000"/>
          <w:sz w:val="22"/>
          <w:szCs w:val="22"/>
        </w:rPr>
      </w:pPr>
      <w:r w:rsidRPr="00D57B94">
        <w:rPr>
          <w:color w:val="000000"/>
          <w:sz w:val="22"/>
          <w:szCs w:val="22"/>
        </w:rPr>
        <w:t xml:space="preserve">                                                                                                                                                                                             </w:t>
      </w:r>
      <w:r>
        <w:rPr>
          <w:color w:val="000000"/>
          <w:sz w:val="22"/>
          <w:szCs w:val="22"/>
        </w:rPr>
        <w:t xml:space="preserve">                              П</w:t>
      </w:r>
      <w:r w:rsidRPr="00D57B94">
        <w:rPr>
          <w:color w:val="000000"/>
          <w:sz w:val="22"/>
          <w:szCs w:val="22"/>
        </w:rPr>
        <w:t xml:space="preserve">риложение                                                                              </w:t>
      </w:r>
    </w:p>
    <w:p w14:paraId="6CC99DBC" w14:textId="77777777" w:rsidR="00D57B94" w:rsidRPr="00D57B94" w:rsidRDefault="00D57B94" w:rsidP="00D57B94">
      <w:pPr>
        <w:jc w:val="right"/>
        <w:rPr>
          <w:color w:val="000000"/>
          <w:sz w:val="22"/>
          <w:szCs w:val="22"/>
        </w:rPr>
      </w:pPr>
      <w:r w:rsidRPr="00D57B94">
        <w:rPr>
          <w:color w:val="000000"/>
          <w:sz w:val="22"/>
          <w:szCs w:val="22"/>
        </w:rPr>
        <w:t xml:space="preserve">                                                                                                                                                                                                              к  Постановлению  администрации</w:t>
      </w:r>
    </w:p>
    <w:p w14:paraId="0DB53760" w14:textId="77777777" w:rsidR="00D57B94" w:rsidRPr="00D57B94" w:rsidRDefault="00D57B94" w:rsidP="00D57B94">
      <w:pPr>
        <w:jc w:val="right"/>
        <w:rPr>
          <w:color w:val="000000"/>
          <w:sz w:val="22"/>
          <w:szCs w:val="22"/>
        </w:rPr>
      </w:pPr>
      <w:r w:rsidRPr="00D57B94">
        <w:rPr>
          <w:color w:val="000000"/>
          <w:sz w:val="22"/>
          <w:szCs w:val="22"/>
        </w:rPr>
        <w:t xml:space="preserve">                                                                                                                                                                                                                   Бессоновского района </w:t>
      </w:r>
    </w:p>
    <w:p w14:paraId="7C1A1DEF" w14:textId="159E8F67" w:rsidR="00D57B94" w:rsidRPr="00D57B94" w:rsidRDefault="00D57B94" w:rsidP="00D57B94">
      <w:pPr>
        <w:jc w:val="right"/>
        <w:rPr>
          <w:color w:val="000000"/>
          <w:sz w:val="22"/>
          <w:szCs w:val="22"/>
        </w:rPr>
      </w:pPr>
      <w:r w:rsidRPr="00D57B94">
        <w:rPr>
          <w:color w:val="000000"/>
          <w:sz w:val="22"/>
          <w:szCs w:val="22"/>
        </w:rPr>
        <w:t xml:space="preserve">                                                                                                                                                                                                             от «</w:t>
      </w:r>
      <w:r w:rsidR="002770A3">
        <w:rPr>
          <w:color w:val="000000"/>
          <w:sz w:val="22"/>
          <w:szCs w:val="22"/>
        </w:rPr>
        <w:t>30</w:t>
      </w:r>
      <w:r w:rsidRPr="00D57B94">
        <w:rPr>
          <w:color w:val="000000"/>
          <w:sz w:val="22"/>
          <w:szCs w:val="22"/>
        </w:rPr>
        <w:t xml:space="preserve"> »декабря  2025  года   №</w:t>
      </w:r>
      <w:r w:rsidR="002770A3">
        <w:rPr>
          <w:color w:val="000000"/>
          <w:sz w:val="22"/>
          <w:szCs w:val="22"/>
        </w:rPr>
        <w:t>1371</w:t>
      </w:r>
      <w:r w:rsidRPr="00D57B94">
        <w:rPr>
          <w:color w:val="000000"/>
          <w:sz w:val="22"/>
          <w:szCs w:val="22"/>
        </w:rPr>
        <w:t xml:space="preserve">                                                                                                    </w:t>
      </w:r>
    </w:p>
    <w:p w14:paraId="6CB7DADE" w14:textId="77777777" w:rsidR="00D57B94" w:rsidRPr="00D57B94" w:rsidRDefault="00D57B94" w:rsidP="00D57B94">
      <w:pPr>
        <w:autoSpaceDE w:val="0"/>
        <w:autoSpaceDN w:val="0"/>
        <w:adjustRightInd w:val="0"/>
        <w:jc w:val="right"/>
        <w:rPr>
          <w:b/>
          <w:color w:val="000000"/>
          <w:sz w:val="22"/>
          <w:szCs w:val="22"/>
        </w:rPr>
      </w:pPr>
    </w:p>
    <w:p w14:paraId="64546C0F" w14:textId="77777777" w:rsidR="00D57B94" w:rsidRPr="00D57B94" w:rsidRDefault="00D57B94" w:rsidP="00D57B94">
      <w:pPr>
        <w:autoSpaceDE w:val="0"/>
        <w:autoSpaceDN w:val="0"/>
        <w:adjustRightInd w:val="0"/>
        <w:jc w:val="center"/>
        <w:rPr>
          <w:b/>
          <w:color w:val="000000"/>
          <w:sz w:val="22"/>
          <w:szCs w:val="22"/>
        </w:rPr>
      </w:pPr>
      <w:r w:rsidRPr="00D57B94">
        <w:rPr>
          <w:b/>
          <w:color w:val="000000"/>
          <w:sz w:val="22"/>
          <w:szCs w:val="22"/>
        </w:rPr>
        <w:t>1.ПАСПОРТ</w:t>
      </w:r>
    </w:p>
    <w:p w14:paraId="15C26D91" w14:textId="77777777" w:rsidR="00D57B94" w:rsidRPr="00D57B94" w:rsidRDefault="00D57B94" w:rsidP="00D57B94">
      <w:pPr>
        <w:autoSpaceDE w:val="0"/>
        <w:autoSpaceDN w:val="0"/>
        <w:adjustRightInd w:val="0"/>
        <w:jc w:val="center"/>
        <w:rPr>
          <w:b/>
          <w:color w:val="000000"/>
          <w:sz w:val="22"/>
          <w:szCs w:val="22"/>
        </w:rPr>
      </w:pPr>
      <w:r w:rsidRPr="00D57B94">
        <w:rPr>
          <w:b/>
          <w:color w:val="000000"/>
          <w:sz w:val="22"/>
          <w:szCs w:val="22"/>
        </w:rPr>
        <w:t>муниципальной программы</w:t>
      </w:r>
    </w:p>
    <w:p w14:paraId="5EF21FA7" w14:textId="77777777" w:rsidR="00D57B94" w:rsidRPr="00D57B94" w:rsidRDefault="00D57B94" w:rsidP="00D57B94">
      <w:pPr>
        <w:autoSpaceDE w:val="0"/>
        <w:autoSpaceDN w:val="0"/>
        <w:adjustRightInd w:val="0"/>
        <w:jc w:val="center"/>
        <w:rPr>
          <w:b/>
          <w:color w:val="000000"/>
          <w:sz w:val="22"/>
          <w:szCs w:val="22"/>
        </w:rPr>
      </w:pPr>
      <w:r w:rsidRPr="00D57B94">
        <w:rPr>
          <w:b/>
          <w:color w:val="000000"/>
          <w:sz w:val="22"/>
          <w:szCs w:val="22"/>
        </w:rPr>
        <w:t xml:space="preserve"> «</w:t>
      </w:r>
      <w:r w:rsidRPr="00D57B94">
        <w:rPr>
          <w:b/>
          <w:sz w:val="22"/>
          <w:szCs w:val="22"/>
        </w:rPr>
        <w:t>«Снижение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w:t>
      </w:r>
      <w:r w:rsidRPr="00D57B94">
        <w:rPr>
          <w:b/>
          <w:color w:val="000000"/>
          <w:sz w:val="22"/>
          <w:szCs w:val="22"/>
        </w:rPr>
        <w:t>» (далее Программа)</w:t>
      </w:r>
    </w:p>
    <w:p w14:paraId="09B52A8E" w14:textId="77777777" w:rsidR="00D57B94" w:rsidRPr="00D57B94" w:rsidRDefault="00D57B94" w:rsidP="00D57B94">
      <w:pPr>
        <w:autoSpaceDE w:val="0"/>
        <w:autoSpaceDN w:val="0"/>
        <w:adjustRightInd w:val="0"/>
        <w:jc w:val="center"/>
        <w:rPr>
          <w:b/>
          <w:color w:val="000000"/>
          <w:sz w:val="22"/>
          <w:szCs w:val="22"/>
        </w:rPr>
      </w:pPr>
    </w:p>
    <w:p w14:paraId="062E37BF" w14:textId="77777777" w:rsidR="00D57B94" w:rsidRPr="00D57B94" w:rsidRDefault="00D57B94" w:rsidP="00D57B94">
      <w:pPr>
        <w:autoSpaceDE w:val="0"/>
        <w:autoSpaceDN w:val="0"/>
        <w:adjustRightInd w:val="0"/>
        <w:jc w:val="center"/>
        <w:rPr>
          <w:color w:val="000000"/>
          <w:sz w:val="22"/>
          <w:szCs w:val="22"/>
        </w:rPr>
      </w:pPr>
      <w:r w:rsidRPr="00D57B94">
        <w:rPr>
          <w:color w:val="000000"/>
          <w:sz w:val="22"/>
          <w:szCs w:val="22"/>
        </w:rPr>
        <w:t>1. Основные положения</w:t>
      </w:r>
    </w:p>
    <w:p w14:paraId="361D49AB" w14:textId="77777777" w:rsidR="00D57B94" w:rsidRPr="00D57B94" w:rsidRDefault="00D57B94" w:rsidP="00D57B94">
      <w:pPr>
        <w:autoSpaceDE w:val="0"/>
        <w:autoSpaceDN w:val="0"/>
        <w:adjustRightInd w:val="0"/>
        <w:jc w:val="center"/>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11766"/>
      </w:tblGrid>
      <w:tr w:rsidR="00D57B94" w:rsidRPr="00D57B94" w14:paraId="0785AE77" w14:textId="77777777" w:rsidTr="002770A3">
        <w:tc>
          <w:tcPr>
            <w:tcW w:w="534" w:type="dxa"/>
          </w:tcPr>
          <w:p w14:paraId="1C9FF034" w14:textId="77777777" w:rsidR="00D57B94" w:rsidRPr="00D57B94" w:rsidRDefault="00D57B94" w:rsidP="00D57B94">
            <w:pPr>
              <w:jc w:val="both"/>
              <w:rPr>
                <w:color w:val="000000"/>
                <w:sz w:val="22"/>
                <w:szCs w:val="22"/>
              </w:rPr>
            </w:pPr>
            <w:r w:rsidRPr="00D57B94">
              <w:rPr>
                <w:color w:val="000000"/>
                <w:sz w:val="22"/>
                <w:szCs w:val="22"/>
              </w:rPr>
              <w:t>1.</w:t>
            </w:r>
          </w:p>
        </w:tc>
        <w:tc>
          <w:tcPr>
            <w:tcW w:w="3543" w:type="dxa"/>
          </w:tcPr>
          <w:p w14:paraId="3ECEAE84" w14:textId="77777777" w:rsidR="00D57B94" w:rsidRPr="00D57B94" w:rsidRDefault="00D57B94" w:rsidP="00D57B94">
            <w:pPr>
              <w:jc w:val="both"/>
              <w:rPr>
                <w:color w:val="000000"/>
                <w:sz w:val="22"/>
                <w:szCs w:val="22"/>
              </w:rPr>
            </w:pPr>
            <w:r w:rsidRPr="00D57B94">
              <w:rPr>
                <w:color w:val="000000"/>
                <w:sz w:val="22"/>
                <w:szCs w:val="22"/>
              </w:rPr>
              <w:t>Куратор муниципальной программы</w:t>
            </w:r>
          </w:p>
        </w:tc>
        <w:tc>
          <w:tcPr>
            <w:tcW w:w="11766" w:type="dxa"/>
          </w:tcPr>
          <w:p w14:paraId="1A09DD90" w14:textId="77777777" w:rsidR="00D57B94" w:rsidRPr="00D57B94" w:rsidRDefault="00D57B94" w:rsidP="00D57B94">
            <w:pPr>
              <w:rPr>
                <w:color w:val="000000"/>
                <w:sz w:val="22"/>
                <w:szCs w:val="22"/>
              </w:rPr>
            </w:pPr>
            <w:r w:rsidRPr="00D57B94">
              <w:rPr>
                <w:color w:val="000000"/>
                <w:sz w:val="22"/>
                <w:szCs w:val="22"/>
              </w:rPr>
              <w:t>Антонова Ирина Геннадьевн</w:t>
            </w:r>
            <w:proofErr w:type="gramStart"/>
            <w:r w:rsidRPr="00D57B94">
              <w:rPr>
                <w:color w:val="000000"/>
                <w:sz w:val="22"/>
                <w:szCs w:val="22"/>
              </w:rPr>
              <w:t>а-</w:t>
            </w:r>
            <w:proofErr w:type="gramEnd"/>
            <w:r w:rsidRPr="00D57B94">
              <w:rPr>
                <w:color w:val="000000"/>
                <w:sz w:val="22"/>
                <w:szCs w:val="22"/>
              </w:rPr>
              <w:t xml:space="preserve"> заместитель главы местной администрации Бессоновского </w:t>
            </w:r>
            <w:proofErr w:type="spellStart"/>
            <w:r w:rsidRPr="00D57B94">
              <w:rPr>
                <w:color w:val="000000"/>
                <w:sz w:val="22"/>
                <w:szCs w:val="22"/>
              </w:rPr>
              <w:t>райцона</w:t>
            </w:r>
            <w:proofErr w:type="spellEnd"/>
            <w:r w:rsidRPr="00D57B94">
              <w:rPr>
                <w:color w:val="000000"/>
                <w:sz w:val="22"/>
                <w:szCs w:val="22"/>
              </w:rPr>
              <w:t xml:space="preserve">  </w:t>
            </w:r>
          </w:p>
        </w:tc>
      </w:tr>
      <w:tr w:rsidR="00D57B94" w:rsidRPr="00D57B94" w14:paraId="30ADEFBC" w14:textId="77777777" w:rsidTr="002770A3">
        <w:tc>
          <w:tcPr>
            <w:tcW w:w="534" w:type="dxa"/>
          </w:tcPr>
          <w:p w14:paraId="2E82B3D8" w14:textId="77777777" w:rsidR="00D57B94" w:rsidRPr="00D57B94" w:rsidRDefault="00D57B94" w:rsidP="00D57B94">
            <w:pPr>
              <w:jc w:val="both"/>
              <w:rPr>
                <w:color w:val="000000"/>
                <w:sz w:val="22"/>
                <w:szCs w:val="22"/>
              </w:rPr>
            </w:pPr>
            <w:r w:rsidRPr="00D57B94">
              <w:rPr>
                <w:color w:val="000000"/>
                <w:sz w:val="22"/>
                <w:szCs w:val="22"/>
              </w:rPr>
              <w:t>2.</w:t>
            </w:r>
          </w:p>
        </w:tc>
        <w:tc>
          <w:tcPr>
            <w:tcW w:w="3543" w:type="dxa"/>
          </w:tcPr>
          <w:p w14:paraId="673A2A2D" w14:textId="77777777" w:rsidR="00D57B94" w:rsidRPr="00D57B94" w:rsidRDefault="00D57B94" w:rsidP="00D57B94">
            <w:pPr>
              <w:jc w:val="both"/>
              <w:rPr>
                <w:color w:val="000000"/>
                <w:sz w:val="22"/>
                <w:szCs w:val="22"/>
              </w:rPr>
            </w:pPr>
            <w:r w:rsidRPr="00D57B94">
              <w:rPr>
                <w:color w:val="000000"/>
                <w:sz w:val="22"/>
                <w:szCs w:val="22"/>
              </w:rPr>
              <w:t>Ответственный исполнитель муниципальной программы</w:t>
            </w:r>
          </w:p>
        </w:tc>
        <w:tc>
          <w:tcPr>
            <w:tcW w:w="11766" w:type="dxa"/>
          </w:tcPr>
          <w:p w14:paraId="3D70EFD7" w14:textId="77777777" w:rsidR="00D57B94" w:rsidRPr="00D57B94" w:rsidRDefault="00D57B94" w:rsidP="00D57B94">
            <w:pPr>
              <w:jc w:val="both"/>
              <w:rPr>
                <w:color w:val="000000"/>
                <w:sz w:val="22"/>
                <w:szCs w:val="22"/>
              </w:rPr>
            </w:pPr>
            <w:r w:rsidRPr="00D57B94">
              <w:rPr>
                <w:sz w:val="22"/>
                <w:szCs w:val="22"/>
              </w:rPr>
              <w:t xml:space="preserve">Администрация Бессоновского района </w:t>
            </w:r>
          </w:p>
        </w:tc>
      </w:tr>
      <w:tr w:rsidR="00D57B94" w:rsidRPr="00D57B94" w14:paraId="5722BB68" w14:textId="77777777" w:rsidTr="002770A3">
        <w:tc>
          <w:tcPr>
            <w:tcW w:w="534" w:type="dxa"/>
          </w:tcPr>
          <w:p w14:paraId="1BD2D6F7" w14:textId="77777777" w:rsidR="00D57B94" w:rsidRPr="00D57B94" w:rsidRDefault="00D57B94" w:rsidP="00D57B94">
            <w:pPr>
              <w:jc w:val="both"/>
              <w:rPr>
                <w:color w:val="000000"/>
                <w:sz w:val="22"/>
                <w:szCs w:val="22"/>
              </w:rPr>
            </w:pPr>
            <w:r w:rsidRPr="00D57B94">
              <w:rPr>
                <w:color w:val="000000"/>
                <w:sz w:val="22"/>
                <w:szCs w:val="22"/>
              </w:rPr>
              <w:t>3.</w:t>
            </w:r>
          </w:p>
        </w:tc>
        <w:tc>
          <w:tcPr>
            <w:tcW w:w="3543" w:type="dxa"/>
          </w:tcPr>
          <w:p w14:paraId="028D8924" w14:textId="77777777" w:rsidR="00D57B94" w:rsidRPr="00D57B94" w:rsidRDefault="00D57B94" w:rsidP="00D57B94">
            <w:pPr>
              <w:jc w:val="both"/>
              <w:rPr>
                <w:color w:val="000000"/>
                <w:sz w:val="22"/>
                <w:szCs w:val="22"/>
              </w:rPr>
            </w:pPr>
            <w:r w:rsidRPr="00D57B94">
              <w:rPr>
                <w:color w:val="000000"/>
                <w:sz w:val="22"/>
                <w:szCs w:val="22"/>
              </w:rPr>
              <w:t>Соисполнители муниципальной программы (при наличии)</w:t>
            </w:r>
          </w:p>
        </w:tc>
        <w:tc>
          <w:tcPr>
            <w:tcW w:w="11766" w:type="dxa"/>
          </w:tcPr>
          <w:p w14:paraId="0AD2E187" w14:textId="77777777" w:rsidR="00D57B94" w:rsidRPr="00D57B94" w:rsidRDefault="00D57B94" w:rsidP="00D57B94">
            <w:pPr>
              <w:jc w:val="both"/>
              <w:rPr>
                <w:color w:val="000000"/>
                <w:sz w:val="22"/>
                <w:szCs w:val="22"/>
              </w:rPr>
            </w:pPr>
            <w:r w:rsidRPr="00D57B94">
              <w:rPr>
                <w:sz w:val="22"/>
                <w:szCs w:val="22"/>
              </w:rPr>
              <w:t>Муниципальное автономное учреждение «Многофункциональный центр предоставления государственных и муниципальных услуг Бессоновского  района Пензенской области</w:t>
            </w:r>
            <w:proofErr w:type="gramStart"/>
            <w:r w:rsidRPr="00D57B94">
              <w:rPr>
                <w:sz w:val="22"/>
                <w:szCs w:val="22"/>
              </w:rPr>
              <w:t>»(</w:t>
            </w:r>
            <w:proofErr w:type="gramEnd"/>
            <w:r w:rsidRPr="00D57B94">
              <w:rPr>
                <w:sz w:val="22"/>
                <w:szCs w:val="22"/>
              </w:rPr>
              <w:t xml:space="preserve">далее МАУ МФЦ) </w:t>
            </w:r>
          </w:p>
        </w:tc>
      </w:tr>
      <w:tr w:rsidR="00D57B94" w:rsidRPr="00D57B94" w14:paraId="6D516095" w14:textId="77777777" w:rsidTr="002770A3">
        <w:tc>
          <w:tcPr>
            <w:tcW w:w="534" w:type="dxa"/>
          </w:tcPr>
          <w:p w14:paraId="6A7C5A90" w14:textId="77777777" w:rsidR="00D57B94" w:rsidRPr="00D57B94" w:rsidRDefault="00D57B94" w:rsidP="00D57B94">
            <w:pPr>
              <w:jc w:val="both"/>
              <w:rPr>
                <w:color w:val="000000"/>
                <w:sz w:val="22"/>
                <w:szCs w:val="22"/>
              </w:rPr>
            </w:pPr>
            <w:r w:rsidRPr="00D57B94">
              <w:rPr>
                <w:color w:val="000000"/>
                <w:sz w:val="22"/>
                <w:szCs w:val="22"/>
              </w:rPr>
              <w:t>4.</w:t>
            </w:r>
          </w:p>
        </w:tc>
        <w:tc>
          <w:tcPr>
            <w:tcW w:w="3543" w:type="dxa"/>
          </w:tcPr>
          <w:p w14:paraId="3FAB3668" w14:textId="77777777" w:rsidR="00D57B94" w:rsidRPr="00D57B94" w:rsidRDefault="00D57B94" w:rsidP="00D57B94">
            <w:pPr>
              <w:jc w:val="both"/>
              <w:rPr>
                <w:color w:val="000000"/>
                <w:sz w:val="22"/>
                <w:szCs w:val="22"/>
              </w:rPr>
            </w:pPr>
            <w:r w:rsidRPr="00D57B94">
              <w:rPr>
                <w:color w:val="000000"/>
                <w:sz w:val="22"/>
                <w:szCs w:val="22"/>
              </w:rPr>
              <w:t>Сроки реализации муниципальной программы</w:t>
            </w:r>
          </w:p>
        </w:tc>
        <w:tc>
          <w:tcPr>
            <w:tcW w:w="11766" w:type="dxa"/>
          </w:tcPr>
          <w:p w14:paraId="2653036F" w14:textId="77777777" w:rsidR="00D57B94" w:rsidRPr="00D57B94" w:rsidRDefault="00D57B94" w:rsidP="00D57B94">
            <w:pPr>
              <w:jc w:val="both"/>
              <w:rPr>
                <w:color w:val="000000"/>
                <w:sz w:val="22"/>
                <w:szCs w:val="22"/>
                <w:lang w:val="en-US"/>
              </w:rPr>
            </w:pPr>
            <w:r w:rsidRPr="00D57B94">
              <w:rPr>
                <w:color w:val="000000"/>
                <w:sz w:val="22"/>
                <w:szCs w:val="22"/>
              </w:rPr>
              <w:t xml:space="preserve">Этап </w:t>
            </w:r>
            <w:r w:rsidRPr="00D57B94">
              <w:rPr>
                <w:color w:val="000000"/>
                <w:sz w:val="22"/>
                <w:szCs w:val="22"/>
                <w:lang w:val="en-US"/>
              </w:rPr>
              <w:t>I</w:t>
            </w:r>
            <w:r w:rsidRPr="00D57B94">
              <w:rPr>
                <w:color w:val="000000"/>
                <w:sz w:val="22"/>
                <w:szCs w:val="22"/>
              </w:rPr>
              <w:t>:2014-2025</w:t>
            </w:r>
          </w:p>
          <w:p w14:paraId="59B77005" w14:textId="77777777" w:rsidR="00D57B94" w:rsidRPr="00D57B94" w:rsidRDefault="00D57B94" w:rsidP="00D57B94">
            <w:pPr>
              <w:jc w:val="both"/>
              <w:rPr>
                <w:color w:val="000000"/>
                <w:sz w:val="22"/>
                <w:szCs w:val="22"/>
              </w:rPr>
            </w:pPr>
            <w:r w:rsidRPr="00D57B94">
              <w:rPr>
                <w:color w:val="000000"/>
                <w:sz w:val="22"/>
                <w:szCs w:val="22"/>
              </w:rPr>
              <w:t xml:space="preserve">Этап </w:t>
            </w:r>
            <w:r w:rsidRPr="00D57B94">
              <w:rPr>
                <w:color w:val="000000"/>
                <w:sz w:val="22"/>
                <w:szCs w:val="22"/>
                <w:lang w:val="en-US"/>
              </w:rPr>
              <w:t>II</w:t>
            </w:r>
            <w:r w:rsidRPr="00D57B94">
              <w:rPr>
                <w:color w:val="000000"/>
                <w:sz w:val="22"/>
                <w:szCs w:val="22"/>
              </w:rPr>
              <w:t>:2026-2030</w:t>
            </w:r>
          </w:p>
        </w:tc>
      </w:tr>
      <w:tr w:rsidR="00D57B94" w:rsidRPr="00D57B94" w14:paraId="5DCA8EDE" w14:textId="77777777" w:rsidTr="002770A3">
        <w:tc>
          <w:tcPr>
            <w:tcW w:w="534" w:type="dxa"/>
          </w:tcPr>
          <w:p w14:paraId="65F31C21" w14:textId="77777777" w:rsidR="00D57B94" w:rsidRPr="00D57B94" w:rsidRDefault="00D57B94" w:rsidP="00D57B94">
            <w:pPr>
              <w:jc w:val="both"/>
              <w:rPr>
                <w:color w:val="000000"/>
                <w:sz w:val="22"/>
                <w:szCs w:val="22"/>
              </w:rPr>
            </w:pPr>
            <w:r w:rsidRPr="00D57B94">
              <w:rPr>
                <w:color w:val="000000"/>
                <w:sz w:val="22"/>
                <w:szCs w:val="22"/>
              </w:rPr>
              <w:t>5.</w:t>
            </w:r>
          </w:p>
        </w:tc>
        <w:tc>
          <w:tcPr>
            <w:tcW w:w="3543" w:type="dxa"/>
          </w:tcPr>
          <w:p w14:paraId="3A8AFC53" w14:textId="77777777" w:rsidR="00D57B94" w:rsidRPr="00D57B94" w:rsidRDefault="00D57B94" w:rsidP="00D57B94">
            <w:pPr>
              <w:jc w:val="both"/>
              <w:rPr>
                <w:color w:val="000000"/>
                <w:sz w:val="22"/>
                <w:szCs w:val="22"/>
              </w:rPr>
            </w:pPr>
            <w:r w:rsidRPr="00D57B94">
              <w:rPr>
                <w:color w:val="000000"/>
                <w:sz w:val="22"/>
                <w:szCs w:val="22"/>
              </w:rPr>
              <w:t>Цель (цели) муниципальной программы</w:t>
            </w:r>
          </w:p>
        </w:tc>
        <w:tc>
          <w:tcPr>
            <w:tcW w:w="11766" w:type="dxa"/>
          </w:tcPr>
          <w:p w14:paraId="00FEC9EF" w14:textId="77777777" w:rsidR="00D57B94" w:rsidRPr="00D57B94" w:rsidRDefault="00D57B94" w:rsidP="00D57B94">
            <w:pPr>
              <w:jc w:val="both"/>
              <w:rPr>
                <w:bCs/>
                <w:sz w:val="22"/>
                <w:szCs w:val="22"/>
              </w:rPr>
            </w:pPr>
            <w:r w:rsidRPr="00D57B94">
              <w:rPr>
                <w:color w:val="000000"/>
                <w:sz w:val="22"/>
                <w:szCs w:val="22"/>
              </w:rPr>
              <w:t xml:space="preserve">Цель 1: </w:t>
            </w:r>
            <w:r w:rsidRPr="00D57B94">
              <w:rPr>
                <w:rStyle w:val="affffff6"/>
                <w:bCs w:val="0"/>
                <w:color w:val="000000" w:themeColor="text1"/>
                <w:sz w:val="22"/>
                <w:szCs w:val="22"/>
              </w:rPr>
              <w:t>Повышение качества и доступности предоставления государственных  и  муниципальных  услуг на базе Многофункционального центра предоставления государственных и муниципальных услуг</w:t>
            </w:r>
            <w:r w:rsidRPr="00D57B94">
              <w:rPr>
                <w:rStyle w:val="affffff6"/>
                <w:bCs w:val="0"/>
                <w:sz w:val="22"/>
                <w:szCs w:val="22"/>
              </w:rPr>
              <w:t xml:space="preserve"> </w:t>
            </w:r>
            <w:r w:rsidRPr="00D57B94">
              <w:rPr>
                <w:bCs/>
                <w:sz w:val="22"/>
                <w:szCs w:val="22"/>
              </w:rPr>
              <w:t xml:space="preserve"> Бессоновского  района Пензенской области»</w:t>
            </w:r>
          </w:p>
          <w:p w14:paraId="499577C4" w14:textId="77777777" w:rsidR="00D57B94" w:rsidRPr="00D57B94" w:rsidRDefault="00D57B94" w:rsidP="00D57B94">
            <w:pPr>
              <w:pStyle w:val="affc"/>
              <w:rPr>
                <w:rFonts w:ascii="Times New Roman" w:hAnsi="Times New Roman" w:cs="Times New Roman"/>
                <w:color w:val="000000" w:themeColor="text1"/>
              </w:rPr>
            </w:pPr>
            <w:r w:rsidRPr="00D57B94">
              <w:rPr>
                <w:rStyle w:val="affffff6"/>
                <w:rFonts w:ascii="Times New Roman" w:hAnsi="Times New Roman" w:cs="Times New Roman"/>
                <w:color w:val="000000" w:themeColor="text1"/>
              </w:rPr>
              <w:t>Цель 2: Упрощение процедуры получения гражданами и юридическими лицами массовых общественно значимых государственных и муниципальных услуг за счет реализации принципа «одного окна»;</w:t>
            </w:r>
          </w:p>
          <w:p w14:paraId="27B17462" w14:textId="3C80F1B9" w:rsidR="00D57B94" w:rsidRPr="002770A3" w:rsidRDefault="00D57B94" w:rsidP="002770A3">
            <w:pPr>
              <w:shd w:val="clear" w:color="auto" w:fill="FFFFFF"/>
              <w:tabs>
                <w:tab w:val="left" w:pos="0"/>
              </w:tabs>
              <w:ind w:left="37"/>
              <w:jc w:val="both"/>
              <w:rPr>
                <w:color w:val="000000"/>
                <w:sz w:val="22"/>
                <w:szCs w:val="22"/>
              </w:rPr>
            </w:pPr>
            <w:r w:rsidRPr="00D57B94">
              <w:rPr>
                <w:rStyle w:val="FontStyle19"/>
                <w:color w:val="000000"/>
                <w:sz w:val="22"/>
                <w:szCs w:val="22"/>
              </w:rPr>
              <w:t xml:space="preserve"> Цель3: С</w:t>
            </w:r>
            <w:r w:rsidRPr="00D57B94">
              <w:rPr>
                <w:color w:val="000000"/>
                <w:spacing w:val="2"/>
                <w:sz w:val="22"/>
                <w:szCs w:val="22"/>
              </w:rPr>
              <w:t xml:space="preserve">окращение   сроков   предоставления   массовых   общественно   значимых </w:t>
            </w:r>
            <w:r w:rsidRPr="00D57B94">
              <w:rPr>
                <w:color w:val="000000"/>
                <w:sz w:val="22"/>
                <w:szCs w:val="22"/>
              </w:rPr>
              <w:t>государ</w:t>
            </w:r>
            <w:r w:rsidR="002770A3">
              <w:rPr>
                <w:color w:val="000000"/>
                <w:sz w:val="22"/>
                <w:szCs w:val="22"/>
              </w:rPr>
              <w:t>ственных и муниципальных услуг.</w:t>
            </w:r>
          </w:p>
        </w:tc>
      </w:tr>
      <w:tr w:rsidR="00D57B94" w:rsidRPr="00D57B94" w14:paraId="3A30E0CB" w14:textId="77777777" w:rsidTr="002770A3">
        <w:tc>
          <w:tcPr>
            <w:tcW w:w="534" w:type="dxa"/>
          </w:tcPr>
          <w:p w14:paraId="3ED7CE7D" w14:textId="77777777" w:rsidR="00D57B94" w:rsidRPr="00D57B94" w:rsidRDefault="00D57B94" w:rsidP="00D57B94">
            <w:pPr>
              <w:jc w:val="both"/>
              <w:rPr>
                <w:color w:val="000000"/>
                <w:sz w:val="22"/>
                <w:szCs w:val="22"/>
              </w:rPr>
            </w:pPr>
            <w:r w:rsidRPr="00D57B94">
              <w:rPr>
                <w:color w:val="000000"/>
                <w:sz w:val="22"/>
                <w:szCs w:val="22"/>
              </w:rPr>
              <w:t>6.</w:t>
            </w:r>
          </w:p>
        </w:tc>
        <w:tc>
          <w:tcPr>
            <w:tcW w:w="3543" w:type="dxa"/>
          </w:tcPr>
          <w:p w14:paraId="78196434" w14:textId="77777777" w:rsidR="00D57B94" w:rsidRPr="00D57B94" w:rsidRDefault="00D57B94" w:rsidP="00D57B94">
            <w:pPr>
              <w:jc w:val="both"/>
              <w:rPr>
                <w:color w:val="000000"/>
                <w:sz w:val="22"/>
                <w:szCs w:val="22"/>
              </w:rPr>
            </w:pPr>
            <w:r w:rsidRPr="00D57B94">
              <w:rPr>
                <w:color w:val="000000"/>
                <w:sz w:val="22"/>
                <w:szCs w:val="22"/>
              </w:rPr>
              <w:t>Объемы финансового обеспечения за весь период реализации</w:t>
            </w:r>
          </w:p>
        </w:tc>
        <w:tc>
          <w:tcPr>
            <w:tcW w:w="11766" w:type="dxa"/>
          </w:tcPr>
          <w:p w14:paraId="01261415" w14:textId="77777777" w:rsidR="00D57B94" w:rsidRPr="00D57B94" w:rsidRDefault="00D57B94" w:rsidP="00D57B94">
            <w:pPr>
              <w:jc w:val="both"/>
              <w:rPr>
                <w:color w:val="000000"/>
                <w:sz w:val="22"/>
                <w:szCs w:val="22"/>
              </w:rPr>
            </w:pPr>
            <w:r w:rsidRPr="00D57B94">
              <w:rPr>
                <w:color w:val="000000"/>
                <w:sz w:val="22"/>
                <w:szCs w:val="22"/>
              </w:rPr>
              <w:t xml:space="preserve">Этап </w:t>
            </w:r>
            <w:r w:rsidRPr="00D57B94">
              <w:rPr>
                <w:color w:val="000000"/>
                <w:sz w:val="22"/>
                <w:szCs w:val="22"/>
                <w:lang w:val="en-US"/>
              </w:rPr>
              <w:t>I</w:t>
            </w:r>
            <w:r w:rsidRPr="00D57B94">
              <w:rPr>
                <w:color w:val="000000"/>
                <w:sz w:val="22"/>
                <w:szCs w:val="22"/>
              </w:rPr>
              <w:t xml:space="preserve"> :101345,3тыс</w:t>
            </w:r>
            <w:proofErr w:type="gramStart"/>
            <w:r w:rsidRPr="00D57B94">
              <w:rPr>
                <w:color w:val="000000"/>
                <w:sz w:val="22"/>
                <w:szCs w:val="22"/>
              </w:rPr>
              <w:t>.р</w:t>
            </w:r>
            <w:proofErr w:type="gramEnd"/>
            <w:r w:rsidRPr="00D57B94">
              <w:rPr>
                <w:color w:val="000000"/>
                <w:sz w:val="22"/>
                <w:szCs w:val="22"/>
              </w:rPr>
              <w:t xml:space="preserve">ублей </w:t>
            </w:r>
          </w:p>
          <w:p w14:paraId="2CDD2067" w14:textId="77777777" w:rsidR="00D57B94" w:rsidRPr="00D57B94" w:rsidRDefault="00D57B94" w:rsidP="00D57B94">
            <w:pPr>
              <w:jc w:val="both"/>
              <w:rPr>
                <w:color w:val="000000"/>
                <w:sz w:val="22"/>
                <w:szCs w:val="22"/>
              </w:rPr>
            </w:pPr>
            <w:r w:rsidRPr="00D57B94">
              <w:rPr>
                <w:color w:val="000000"/>
                <w:sz w:val="22"/>
                <w:szCs w:val="22"/>
              </w:rPr>
              <w:t xml:space="preserve">Этап </w:t>
            </w:r>
            <w:r w:rsidRPr="00D57B94">
              <w:rPr>
                <w:color w:val="000000"/>
                <w:sz w:val="22"/>
                <w:szCs w:val="22"/>
                <w:lang w:val="en-US"/>
              </w:rPr>
              <w:t>II</w:t>
            </w:r>
            <w:r w:rsidRPr="00D57B94">
              <w:rPr>
                <w:color w:val="000000"/>
                <w:sz w:val="22"/>
                <w:szCs w:val="22"/>
              </w:rPr>
              <w:t xml:space="preserve">: 53806,3 </w:t>
            </w:r>
            <w:proofErr w:type="spellStart"/>
            <w:r w:rsidRPr="00D57B94">
              <w:rPr>
                <w:color w:val="000000"/>
                <w:sz w:val="22"/>
                <w:szCs w:val="22"/>
              </w:rPr>
              <w:t>тыс</w:t>
            </w:r>
            <w:proofErr w:type="gramStart"/>
            <w:r w:rsidRPr="00D57B94">
              <w:rPr>
                <w:color w:val="000000"/>
                <w:sz w:val="22"/>
                <w:szCs w:val="22"/>
              </w:rPr>
              <w:t>.р</w:t>
            </w:r>
            <w:proofErr w:type="gramEnd"/>
            <w:r w:rsidRPr="00D57B94">
              <w:rPr>
                <w:color w:val="000000"/>
                <w:sz w:val="22"/>
                <w:szCs w:val="22"/>
              </w:rPr>
              <w:t>ублей</w:t>
            </w:r>
            <w:proofErr w:type="spellEnd"/>
          </w:p>
        </w:tc>
      </w:tr>
      <w:tr w:rsidR="00D57B94" w:rsidRPr="00D57B94" w14:paraId="3CE80917" w14:textId="77777777" w:rsidTr="002770A3">
        <w:tc>
          <w:tcPr>
            <w:tcW w:w="534" w:type="dxa"/>
          </w:tcPr>
          <w:p w14:paraId="002C94C5" w14:textId="77777777" w:rsidR="00D57B94" w:rsidRPr="00D57B94" w:rsidRDefault="00D57B94" w:rsidP="00D57B94">
            <w:pPr>
              <w:jc w:val="both"/>
              <w:rPr>
                <w:color w:val="000000"/>
                <w:sz w:val="22"/>
                <w:szCs w:val="22"/>
              </w:rPr>
            </w:pPr>
            <w:r w:rsidRPr="00D57B94">
              <w:rPr>
                <w:color w:val="000000"/>
                <w:sz w:val="22"/>
                <w:szCs w:val="22"/>
              </w:rPr>
              <w:t>7.</w:t>
            </w:r>
          </w:p>
        </w:tc>
        <w:tc>
          <w:tcPr>
            <w:tcW w:w="3543" w:type="dxa"/>
          </w:tcPr>
          <w:p w14:paraId="4953EA3C" w14:textId="77777777" w:rsidR="00D57B94" w:rsidRPr="00D57B94" w:rsidRDefault="00D57B94" w:rsidP="00D57B94">
            <w:pPr>
              <w:autoSpaceDE w:val="0"/>
              <w:autoSpaceDN w:val="0"/>
              <w:adjustRightInd w:val="0"/>
              <w:rPr>
                <w:rFonts w:eastAsia="Calibri"/>
                <w:color w:val="000000"/>
                <w:sz w:val="22"/>
                <w:szCs w:val="22"/>
              </w:rPr>
            </w:pPr>
            <w:r w:rsidRPr="00D57B94">
              <w:rPr>
                <w:rFonts w:eastAsia="Calibri"/>
                <w:color w:val="000000"/>
                <w:sz w:val="22"/>
                <w:szCs w:val="22"/>
              </w:rPr>
              <w:t>Связь с национальной целью (целями) развития Российской Федерации</w:t>
            </w:r>
          </w:p>
        </w:tc>
        <w:tc>
          <w:tcPr>
            <w:tcW w:w="11766" w:type="dxa"/>
          </w:tcPr>
          <w:p w14:paraId="334DE122" w14:textId="77777777" w:rsidR="00D57B94" w:rsidRPr="00D57B94" w:rsidRDefault="00D57B94" w:rsidP="00D57B94">
            <w:pPr>
              <w:jc w:val="both"/>
              <w:rPr>
                <w:color w:val="000000"/>
                <w:sz w:val="22"/>
                <w:szCs w:val="22"/>
              </w:rPr>
            </w:pPr>
            <w:r w:rsidRPr="00D57B94">
              <w:rPr>
                <w:color w:val="000000"/>
                <w:sz w:val="22"/>
                <w:szCs w:val="22"/>
              </w:rPr>
              <w:t>Национальная цель «Цифровая трансформация государственного и муниципального управления</w:t>
            </w:r>
            <w:proofErr w:type="gramStart"/>
            <w:r w:rsidRPr="00D57B94">
              <w:rPr>
                <w:color w:val="000000"/>
                <w:sz w:val="22"/>
                <w:szCs w:val="22"/>
              </w:rPr>
              <w:t>.</w:t>
            </w:r>
            <w:proofErr w:type="gramEnd"/>
            <w:r w:rsidRPr="00D57B94">
              <w:rPr>
                <w:color w:val="000000"/>
                <w:sz w:val="22"/>
                <w:szCs w:val="22"/>
              </w:rPr>
              <w:t xml:space="preserve"> </w:t>
            </w:r>
            <w:proofErr w:type="gramStart"/>
            <w:r w:rsidRPr="00D57B94">
              <w:rPr>
                <w:color w:val="000000"/>
                <w:sz w:val="22"/>
                <w:szCs w:val="22"/>
              </w:rPr>
              <w:t>э</w:t>
            </w:r>
            <w:proofErr w:type="gramEnd"/>
            <w:r w:rsidRPr="00D57B94">
              <w:rPr>
                <w:color w:val="000000"/>
                <w:sz w:val="22"/>
                <w:szCs w:val="22"/>
              </w:rPr>
              <w:t xml:space="preserve">кономики и социальной сферы» в соответствии с Указом Президента РФ от 07.05.2024 № 309 «О национальных целях развития Российской Федерации на период до 2030 года и на перспективу до 2036 года» </w:t>
            </w:r>
          </w:p>
          <w:p w14:paraId="4DC29557" w14:textId="77777777" w:rsidR="00D57B94" w:rsidRPr="00D57B94" w:rsidRDefault="00D57B94" w:rsidP="00D57B94">
            <w:pPr>
              <w:jc w:val="both"/>
              <w:rPr>
                <w:color w:val="000000"/>
                <w:sz w:val="22"/>
                <w:szCs w:val="22"/>
              </w:rPr>
            </w:pPr>
          </w:p>
        </w:tc>
      </w:tr>
      <w:tr w:rsidR="00D57B94" w:rsidRPr="00D57B94" w14:paraId="45BDF6A5" w14:textId="77777777" w:rsidTr="002770A3">
        <w:tc>
          <w:tcPr>
            <w:tcW w:w="534" w:type="dxa"/>
          </w:tcPr>
          <w:p w14:paraId="2CB19312" w14:textId="77777777" w:rsidR="00D57B94" w:rsidRPr="00D57B94" w:rsidRDefault="00D57B94" w:rsidP="00D57B94">
            <w:pPr>
              <w:jc w:val="both"/>
              <w:rPr>
                <w:color w:val="000000"/>
                <w:sz w:val="22"/>
                <w:szCs w:val="22"/>
              </w:rPr>
            </w:pPr>
            <w:r w:rsidRPr="00D57B94">
              <w:rPr>
                <w:color w:val="000000"/>
                <w:sz w:val="22"/>
                <w:szCs w:val="22"/>
              </w:rPr>
              <w:t>8.</w:t>
            </w:r>
          </w:p>
        </w:tc>
        <w:tc>
          <w:tcPr>
            <w:tcW w:w="3543" w:type="dxa"/>
          </w:tcPr>
          <w:p w14:paraId="3363D99B" w14:textId="77777777" w:rsidR="00D57B94" w:rsidRPr="00D57B94" w:rsidRDefault="00D57B94" w:rsidP="00D57B94">
            <w:pPr>
              <w:jc w:val="both"/>
              <w:rPr>
                <w:color w:val="000000"/>
                <w:sz w:val="22"/>
                <w:szCs w:val="22"/>
              </w:rPr>
            </w:pPr>
            <w:r w:rsidRPr="00D57B94">
              <w:rPr>
                <w:color w:val="000000"/>
                <w:sz w:val="22"/>
                <w:szCs w:val="22"/>
              </w:rPr>
              <w:t>Проекты, входящие в состав муниципальной программы</w:t>
            </w:r>
            <w:r w:rsidRPr="00D57B94">
              <w:rPr>
                <w:rStyle w:val="aff1"/>
                <w:color w:val="000000"/>
                <w:sz w:val="22"/>
                <w:szCs w:val="22"/>
              </w:rPr>
              <w:footnoteReference w:id="40"/>
            </w:r>
          </w:p>
        </w:tc>
        <w:tc>
          <w:tcPr>
            <w:tcW w:w="11766" w:type="dxa"/>
          </w:tcPr>
          <w:p w14:paraId="189FCE67" w14:textId="77777777" w:rsidR="00D57B94" w:rsidRPr="00D57B94" w:rsidRDefault="00D57B94" w:rsidP="00D57B94">
            <w:pPr>
              <w:jc w:val="both"/>
              <w:rPr>
                <w:color w:val="000000"/>
                <w:sz w:val="22"/>
                <w:szCs w:val="22"/>
              </w:rPr>
            </w:pPr>
            <w:r w:rsidRPr="00D57B94">
              <w:rPr>
                <w:color w:val="000000"/>
                <w:sz w:val="22"/>
                <w:szCs w:val="22"/>
              </w:rPr>
              <w:t>-</w:t>
            </w:r>
          </w:p>
        </w:tc>
      </w:tr>
    </w:tbl>
    <w:p w14:paraId="23ABFEBF" w14:textId="77777777" w:rsidR="00D57B94" w:rsidRPr="00D57B94" w:rsidRDefault="00D57B94" w:rsidP="00D57B94">
      <w:pPr>
        <w:ind w:firstLine="709"/>
        <w:jc w:val="both"/>
        <w:rPr>
          <w:color w:val="000000"/>
          <w:sz w:val="22"/>
          <w:szCs w:val="22"/>
        </w:rPr>
      </w:pPr>
    </w:p>
    <w:p w14:paraId="1B2399FE" w14:textId="77777777" w:rsidR="00D57B94" w:rsidRPr="00D57B94" w:rsidRDefault="00D57B94" w:rsidP="00D57B94">
      <w:pPr>
        <w:jc w:val="center"/>
        <w:rPr>
          <w:b/>
          <w:color w:val="000000"/>
          <w:sz w:val="22"/>
          <w:szCs w:val="22"/>
        </w:rPr>
      </w:pPr>
      <w:r w:rsidRPr="00D57B94">
        <w:rPr>
          <w:b/>
          <w:color w:val="000000"/>
          <w:sz w:val="22"/>
          <w:szCs w:val="22"/>
        </w:rPr>
        <w:t>2. Показатели муниципальной программы</w:t>
      </w:r>
    </w:p>
    <w:p w14:paraId="3FD76796" w14:textId="77777777" w:rsidR="00D57B94" w:rsidRPr="00D57B94" w:rsidRDefault="00D57B94" w:rsidP="00D57B94">
      <w:pPr>
        <w:ind w:firstLine="709"/>
        <w:jc w:val="center"/>
        <w:rPr>
          <w:b/>
          <w:color w:val="000000"/>
          <w:sz w:val="22"/>
          <w:szCs w:val="22"/>
        </w:rPr>
      </w:pPr>
      <w:r w:rsidRPr="00D57B94">
        <w:rPr>
          <w:b/>
          <w:color w:val="000000"/>
          <w:sz w:val="22"/>
          <w:szCs w:val="22"/>
        </w:rPr>
        <w:t>«</w:t>
      </w:r>
      <w:r w:rsidRPr="00D57B94">
        <w:rPr>
          <w:b/>
          <w:sz w:val="22"/>
          <w:szCs w:val="22"/>
        </w:rPr>
        <w:t>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w:t>
      </w:r>
      <w:r w:rsidRPr="00D57B94">
        <w:rPr>
          <w:b/>
          <w:color w:val="000000"/>
          <w:sz w:val="22"/>
          <w:szCs w:val="22"/>
        </w:rPr>
        <w:t xml:space="preserve"> </w:t>
      </w:r>
    </w:p>
    <w:p w14:paraId="05FDFF80" w14:textId="77777777" w:rsidR="00D57B94" w:rsidRPr="00D57B94" w:rsidRDefault="00D57B94" w:rsidP="00D57B94">
      <w:pPr>
        <w:ind w:firstLine="709"/>
        <w:jc w:val="center"/>
        <w:rPr>
          <w:color w:val="000000"/>
          <w:sz w:val="22"/>
          <w:szCs w:val="22"/>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992"/>
        <w:gridCol w:w="993"/>
        <w:gridCol w:w="850"/>
        <w:gridCol w:w="851"/>
        <w:gridCol w:w="850"/>
        <w:gridCol w:w="851"/>
        <w:gridCol w:w="850"/>
        <w:gridCol w:w="1984"/>
        <w:gridCol w:w="1701"/>
        <w:gridCol w:w="3403"/>
      </w:tblGrid>
      <w:tr w:rsidR="00D57B94" w:rsidRPr="00D57B94" w14:paraId="1D497ED1" w14:textId="77777777" w:rsidTr="00D57B94">
        <w:tc>
          <w:tcPr>
            <w:tcW w:w="675" w:type="dxa"/>
            <w:vMerge w:val="restart"/>
          </w:tcPr>
          <w:p w14:paraId="7C3F9681" w14:textId="77777777" w:rsidR="00D57B94" w:rsidRPr="00D57B94" w:rsidRDefault="00D57B94" w:rsidP="00D57B94">
            <w:pPr>
              <w:jc w:val="center"/>
              <w:rPr>
                <w:color w:val="000000"/>
                <w:sz w:val="22"/>
                <w:szCs w:val="22"/>
              </w:rPr>
            </w:pPr>
            <w:r w:rsidRPr="00D57B94">
              <w:rPr>
                <w:color w:val="000000"/>
                <w:sz w:val="22"/>
                <w:szCs w:val="22"/>
              </w:rPr>
              <w:t>№</w:t>
            </w:r>
          </w:p>
          <w:p w14:paraId="2E7DDE3B" w14:textId="77777777" w:rsidR="00D57B94" w:rsidRPr="00D57B94" w:rsidRDefault="00D57B94" w:rsidP="00D57B94">
            <w:pPr>
              <w:jc w:val="center"/>
              <w:rPr>
                <w:color w:val="000000"/>
                <w:sz w:val="22"/>
                <w:szCs w:val="22"/>
              </w:rPr>
            </w:pPr>
            <w:proofErr w:type="gramStart"/>
            <w:r w:rsidRPr="00D57B94">
              <w:rPr>
                <w:color w:val="000000"/>
                <w:sz w:val="22"/>
                <w:szCs w:val="22"/>
              </w:rPr>
              <w:t>п</w:t>
            </w:r>
            <w:proofErr w:type="gramEnd"/>
            <w:r w:rsidRPr="00D57B94">
              <w:rPr>
                <w:color w:val="000000"/>
                <w:sz w:val="22"/>
                <w:szCs w:val="22"/>
              </w:rPr>
              <w:t>/п</w:t>
            </w:r>
          </w:p>
        </w:tc>
        <w:tc>
          <w:tcPr>
            <w:tcW w:w="1843" w:type="dxa"/>
            <w:vMerge w:val="restart"/>
          </w:tcPr>
          <w:p w14:paraId="2DC35194" w14:textId="77777777" w:rsidR="00D57B94" w:rsidRPr="00D57B94" w:rsidRDefault="00D57B94" w:rsidP="00D57B94">
            <w:pPr>
              <w:jc w:val="center"/>
              <w:rPr>
                <w:color w:val="000000"/>
                <w:sz w:val="22"/>
                <w:szCs w:val="22"/>
              </w:rPr>
            </w:pPr>
            <w:r w:rsidRPr="00D57B94">
              <w:rPr>
                <w:color w:val="000000"/>
                <w:sz w:val="22"/>
                <w:szCs w:val="22"/>
              </w:rPr>
              <w:t>Наименование показателя</w:t>
            </w:r>
            <w:r w:rsidRPr="00D57B94">
              <w:rPr>
                <w:rStyle w:val="aff1"/>
                <w:color w:val="000000"/>
                <w:sz w:val="22"/>
                <w:szCs w:val="22"/>
              </w:rPr>
              <w:footnoteReference w:id="41"/>
            </w:r>
          </w:p>
        </w:tc>
        <w:tc>
          <w:tcPr>
            <w:tcW w:w="992" w:type="dxa"/>
            <w:vMerge w:val="restart"/>
          </w:tcPr>
          <w:p w14:paraId="391D73EE" w14:textId="77777777" w:rsidR="00D57B94" w:rsidRPr="00D57B94" w:rsidRDefault="00D57B94" w:rsidP="00D57B94">
            <w:pPr>
              <w:jc w:val="center"/>
              <w:rPr>
                <w:color w:val="000000"/>
                <w:sz w:val="22"/>
                <w:szCs w:val="22"/>
              </w:rPr>
            </w:pPr>
            <w:r w:rsidRPr="00D57B94">
              <w:rPr>
                <w:color w:val="000000"/>
                <w:sz w:val="22"/>
                <w:szCs w:val="22"/>
              </w:rPr>
              <w:t>Единица измерения</w:t>
            </w:r>
          </w:p>
          <w:p w14:paraId="39F55125" w14:textId="77777777" w:rsidR="00D57B94" w:rsidRPr="00D57B94" w:rsidRDefault="00D57B94" w:rsidP="00D57B94">
            <w:pPr>
              <w:jc w:val="center"/>
              <w:rPr>
                <w:color w:val="000000"/>
                <w:sz w:val="22"/>
                <w:szCs w:val="22"/>
              </w:rPr>
            </w:pPr>
            <w:r w:rsidRPr="00D57B94">
              <w:rPr>
                <w:color w:val="000000"/>
                <w:sz w:val="22"/>
                <w:szCs w:val="22"/>
              </w:rPr>
              <w:t>(по ОКЕИ)</w:t>
            </w:r>
          </w:p>
        </w:tc>
        <w:tc>
          <w:tcPr>
            <w:tcW w:w="993" w:type="dxa"/>
            <w:vMerge w:val="restart"/>
          </w:tcPr>
          <w:p w14:paraId="1336D08F" w14:textId="77777777" w:rsidR="00D57B94" w:rsidRPr="00D57B94" w:rsidRDefault="00D57B94" w:rsidP="00D57B94">
            <w:pPr>
              <w:jc w:val="center"/>
              <w:rPr>
                <w:color w:val="000000"/>
                <w:sz w:val="22"/>
                <w:szCs w:val="22"/>
              </w:rPr>
            </w:pPr>
            <w:r w:rsidRPr="00D57B94">
              <w:rPr>
                <w:color w:val="000000"/>
                <w:sz w:val="22"/>
                <w:szCs w:val="22"/>
              </w:rPr>
              <w:t>Базовое значение</w:t>
            </w:r>
            <w:r w:rsidRPr="00D57B94">
              <w:rPr>
                <w:rStyle w:val="aff1"/>
                <w:color w:val="000000"/>
                <w:sz w:val="22"/>
                <w:szCs w:val="22"/>
              </w:rPr>
              <w:footnoteReference w:id="42"/>
            </w:r>
            <w:r w:rsidRPr="00D57B94">
              <w:rPr>
                <w:color w:val="000000"/>
                <w:sz w:val="22"/>
                <w:szCs w:val="22"/>
              </w:rPr>
              <w:t xml:space="preserve">, </w:t>
            </w:r>
            <w:proofErr w:type="spellStart"/>
            <w:r w:rsidRPr="00D57B94">
              <w:rPr>
                <w:color w:val="000000"/>
                <w:sz w:val="22"/>
                <w:szCs w:val="22"/>
              </w:rPr>
              <w:t>млн</w:t>
            </w:r>
            <w:proofErr w:type="gramStart"/>
            <w:r w:rsidRPr="00D57B94">
              <w:rPr>
                <w:color w:val="000000"/>
                <w:sz w:val="22"/>
                <w:szCs w:val="22"/>
              </w:rPr>
              <w:t>.р</w:t>
            </w:r>
            <w:proofErr w:type="gramEnd"/>
            <w:r w:rsidRPr="00D57B94">
              <w:rPr>
                <w:color w:val="000000"/>
                <w:sz w:val="22"/>
                <w:szCs w:val="22"/>
              </w:rPr>
              <w:t>уб</w:t>
            </w:r>
            <w:proofErr w:type="spellEnd"/>
            <w:r w:rsidRPr="00D57B94">
              <w:rPr>
                <w:color w:val="000000"/>
                <w:sz w:val="22"/>
                <w:szCs w:val="22"/>
              </w:rPr>
              <w:t>.</w:t>
            </w:r>
          </w:p>
        </w:tc>
        <w:tc>
          <w:tcPr>
            <w:tcW w:w="4252" w:type="dxa"/>
            <w:gridSpan w:val="5"/>
          </w:tcPr>
          <w:p w14:paraId="38EBC8CE" w14:textId="77777777" w:rsidR="00D57B94" w:rsidRPr="00D57B94" w:rsidRDefault="00D57B94" w:rsidP="00D57B94">
            <w:pPr>
              <w:jc w:val="center"/>
              <w:rPr>
                <w:color w:val="000000"/>
                <w:sz w:val="22"/>
                <w:szCs w:val="22"/>
              </w:rPr>
            </w:pPr>
            <w:r w:rsidRPr="00D57B94">
              <w:rPr>
                <w:color w:val="000000"/>
                <w:sz w:val="22"/>
                <w:szCs w:val="22"/>
              </w:rPr>
              <w:t>Значения показателей</w:t>
            </w:r>
          </w:p>
        </w:tc>
        <w:tc>
          <w:tcPr>
            <w:tcW w:w="1984" w:type="dxa"/>
          </w:tcPr>
          <w:p w14:paraId="48834BEB" w14:textId="77777777" w:rsidR="00D57B94" w:rsidRPr="00D57B94" w:rsidRDefault="00D57B94" w:rsidP="00D57B94">
            <w:pPr>
              <w:jc w:val="center"/>
              <w:rPr>
                <w:color w:val="000000"/>
                <w:sz w:val="22"/>
                <w:szCs w:val="22"/>
              </w:rPr>
            </w:pPr>
            <w:proofErr w:type="gramStart"/>
            <w:r w:rsidRPr="00D57B94">
              <w:rPr>
                <w:color w:val="000000"/>
                <w:sz w:val="22"/>
                <w:szCs w:val="22"/>
              </w:rPr>
              <w:t>Ответственный</w:t>
            </w:r>
            <w:proofErr w:type="gramEnd"/>
            <w:r w:rsidRPr="00D57B94">
              <w:rPr>
                <w:color w:val="000000"/>
                <w:sz w:val="22"/>
                <w:szCs w:val="22"/>
              </w:rPr>
              <w:t xml:space="preserve"> за достижение показателя</w:t>
            </w:r>
            <w:r w:rsidRPr="00D57B94">
              <w:rPr>
                <w:rStyle w:val="aff1"/>
                <w:color w:val="000000"/>
                <w:sz w:val="22"/>
                <w:szCs w:val="22"/>
              </w:rPr>
              <w:footnoteReference w:id="43"/>
            </w:r>
          </w:p>
        </w:tc>
        <w:tc>
          <w:tcPr>
            <w:tcW w:w="1701" w:type="dxa"/>
          </w:tcPr>
          <w:p w14:paraId="70046257" w14:textId="77777777" w:rsidR="00D57B94" w:rsidRPr="00D57B94" w:rsidRDefault="00D57B94" w:rsidP="00D57B94">
            <w:pPr>
              <w:jc w:val="center"/>
              <w:rPr>
                <w:color w:val="000000"/>
                <w:sz w:val="22"/>
                <w:szCs w:val="22"/>
              </w:rPr>
            </w:pPr>
            <w:r w:rsidRPr="00D57B94">
              <w:rPr>
                <w:color w:val="000000"/>
                <w:sz w:val="22"/>
                <w:szCs w:val="22"/>
              </w:rPr>
              <w:t>Национальная цель</w:t>
            </w:r>
            <w:r w:rsidRPr="00D57B94">
              <w:rPr>
                <w:rStyle w:val="aff1"/>
                <w:color w:val="000000"/>
                <w:sz w:val="22"/>
                <w:szCs w:val="22"/>
              </w:rPr>
              <w:footnoteReference w:id="44"/>
            </w:r>
          </w:p>
        </w:tc>
        <w:tc>
          <w:tcPr>
            <w:tcW w:w="3403" w:type="dxa"/>
          </w:tcPr>
          <w:p w14:paraId="733D99FD" w14:textId="77777777" w:rsidR="00D57B94" w:rsidRPr="00D57B94" w:rsidRDefault="00D57B94" w:rsidP="00D57B94">
            <w:pPr>
              <w:jc w:val="center"/>
              <w:rPr>
                <w:color w:val="000000"/>
                <w:sz w:val="22"/>
                <w:szCs w:val="22"/>
              </w:rPr>
            </w:pPr>
            <w:r w:rsidRPr="00D57B94">
              <w:rPr>
                <w:color w:val="000000"/>
                <w:sz w:val="22"/>
                <w:szCs w:val="22"/>
              </w:rPr>
              <w:t>Связь с показателями национальных целей</w:t>
            </w:r>
            <w:r w:rsidRPr="00D57B94">
              <w:rPr>
                <w:rStyle w:val="aff1"/>
                <w:color w:val="000000"/>
                <w:sz w:val="22"/>
                <w:szCs w:val="22"/>
              </w:rPr>
              <w:footnoteReference w:id="45"/>
            </w:r>
          </w:p>
        </w:tc>
      </w:tr>
      <w:tr w:rsidR="00D57B94" w:rsidRPr="00D57B94" w14:paraId="48835813" w14:textId="77777777" w:rsidTr="00D57B94">
        <w:tc>
          <w:tcPr>
            <w:tcW w:w="675" w:type="dxa"/>
            <w:vMerge/>
          </w:tcPr>
          <w:p w14:paraId="2792CDCD" w14:textId="77777777" w:rsidR="00D57B94" w:rsidRPr="00D57B94" w:rsidRDefault="00D57B94" w:rsidP="00D57B94">
            <w:pPr>
              <w:jc w:val="center"/>
              <w:rPr>
                <w:color w:val="000000"/>
                <w:sz w:val="22"/>
                <w:szCs w:val="22"/>
              </w:rPr>
            </w:pPr>
          </w:p>
        </w:tc>
        <w:tc>
          <w:tcPr>
            <w:tcW w:w="1843" w:type="dxa"/>
            <w:vMerge/>
          </w:tcPr>
          <w:p w14:paraId="45EDFBF4" w14:textId="77777777" w:rsidR="00D57B94" w:rsidRPr="00D57B94" w:rsidRDefault="00D57B94" w:rsidP="00D57B94">
            <w:pPr>
              <w:jc w:val="center"/>
              <w:rPr>
                <w:color w:val="000000"/>
                <w:sz w:val="22"/>
                <w:szCs w:val="22"/>
              </w:rPr>
            </w:pPr>
          </w:p>
        </w:tc>
        <w:tc>
          <w:tcPr>
            <w:tcW w:w="992" w:type="dxa"/>
            <w:vMerge/>
          </w:tcPr>
          <w:p w14:paraId="55E7883F" w14:textId="77777777" w:rsidR="00D57B94" w:rsidRPr="00D57B94" w:rsidRDefault="00D57B94" w:rsidP="00D57B94">
            <w:pPr>
              <w:jc w:val="center"/>
              <w:rPr>
                <w:color w:val="000000"/>
                <w:sz w:val="22"/>
                <w:szCs w:val="22"/>
              </w:rPr>
            </w:pPr>
          </w:p>
        </w:tc>
        <w:tc>
          <w:tcPr>
            <w:tcW w:w="993" w:type="dxa"/>
            <w:vMerge/>
          </w:tcPr>
          <w:p w14:paraId="2E62B31A" w14:textId="77777777" w:rsidR="00D57B94" w:rsidRPr="00D57B94" w:rsidRDefault="00D57B94" w:rsidP="00D57B94">
            <w:pPr>
              <w:jc w:val="center"/>
              <w:rPr>
                <w:color w:val="000000"/>
                <w:sz w:val="22"/>
                <w:szCs w:val="22"/>
              </w:rPr>
            </w:pPr>
          </w:p>
        </w:tc>
        <w:tc>
          <w:tcPr>
            <w:tcW w:w="850" w:type="dxa"/>
          </w:tcPr>
          <w:p w14:paraId="1B7DBA99" w14:textId="77777777" w:rsidR="00D57B94" w:rsidRPr="00D57B94" w:rsidRDefault="00D57B94" w:rsidP="00D57B94">
            <w:pPr>
              <w:jc w:val="center"/>
              <w:rPr>
                <w:color w:val="000000"/>
                <w:sz w:val="22"/>
                <w:szCs w:val="22"/>
              </w:rPr>
            </w:pPr>
            <w:r w:rsidRPr="00D57B94">
              <w:rPr>
                <w:color w:val="000000"/>
                <w:sz w:val="22"/>
                <w:szCs w:val="22"/>
              </w:rPr>
              <w:t>2026</w:t>
            </w:r>
          </w:p>
        </w:tc>
        <w:tc>
          <w:tcPr>
            <w:tcW w:w="851" w:type="dxa"/>
          </w:tcPr>
          <w:p w14:paraId="416C445E" w14:textId="77777777" w:rsidR="00D57B94" w:rsidRPr="00D57B94" w:rsidRDefault="00D57B94" w:rsidP="00D57B94">
            <w:pPr>
              <w:jc w:val="center"/>
              <w:rPr>
                <w:color w:val="000000"/>
                <w:sz w:val="22"/>
                <w:szCs w:val="22"/>
              </w:rPr>
            </w:pPr>
            <w:r w:rsidRPr="00D57B94">
              <w:rPr>
                <w:color w:val="000000"/>
                <w:sz w:val="22"/>
                <w:szCs w:val="22"/>
              </w:rPr>
              <w:t>2027</w:t>
            </w:r>
          </w:p>
        </w:tc>
        <w:tc>
          <w:tcPr>
            <w:tcW w:w="850" w:type="dxa"/>
          </w:tcPr>
          <w:p w14:paraId="71879A3E" w14:textId="77777777" w:rsidR="00D57B94" w:rsidRPr="00D57B94" w:rsidRDefault="00D57B94" w:rsidP="00D57B94">
            <w:pPr>
              <w:jc w:val="center"/>
              <w:rPr>
                <w:color w:val="000000"/>
                <w:sz w:val="22"/>
                <w:szCs w:val="22"/>
              </w:rPr>
            </w:pPr>
            <w:r w:rsidRPr="00D57B94">
              <w:rPr>
                <w:color w:val="000000"/>
                <w:sz w:val="22"/>
                <w:szCs w:val="22"/>
              </w:rPr>
              <w:t>2028</w:t>
            </w:r>
          </w:p>
        </w:tc>
        <w:tc>
          <w:tcPr>
            <w:tcW w:w="851" w:type="dxa"/>
          </w:tcPr>
          <w:p w14:paraId="7A354364" w14:textId="77777777" w:rsidR="00D57B94" w:rsidRPr="00D57B94" w:rsidRDefault="00D57B94" w:rsidP="00D57B94">
            <w:pPr>
              <w:jc w:val="center"/>
              <w:rPr>
                <w:color w:val="000000"/>
                <w:sz w:val="22"/>
                <w:szCs w:val="22"/>
              </w:rPr>
            </w:pPr>
            <w:r w:rsidRPr="00D57B94">
              <w:rPr>
                <w:color w:val="000000"/>
                <w:sz w:val="22"/>
                <w:szCs w:val="22"/>
              </w:rPr>
              <w:t>2029</w:t>
            </w:r>
          </w:p>
        </w:tc>
        <w:tc>
          <w:tcPr>
            <w:tcW w:w="850" w:type="dxa"/>
          </w:tcPr>
          <w:p w14:paraId="686751BB" w14:textId="77777777" w:rsidR="00D57B94" w:rsidRPr="00D57B94" w:rsidRDefault="00D57B94" w:rsidP="00D57B94">
            <w:pPr>
              <w:jc w:val="center"/>
              <w:rPr>
                <w:color w:val="000000"/>
                <w:sz w:val="22"/>
                <w:szCs w:val="22"/>
              </w:rPr>
            </w:pPr>
            <w:r w:rsidRPr="00D57B94">
              <w:rPr>
                <w:color w:val="000000"/>
                <w:sz w:val="22"/>
                <w:szCs w:val="22"/>
              </w:rPr>
              <w:t>2030</w:t>
            </w:r>
          </w:p>
        </w:tc>
        <w:tc>
          <w:tcPr>
            <w:tcW w:w="1984" w:type="dxa"/>
          </w:tcPr>
          <w:p w14:paraId="5EB75D41" w14:textId="77777777" w:rsidR="00D57B94" w:rsidRPr="00D57B94" w:rsidRDefault="00D57B94" w:rsidP="00D57B94">
            <w:pPr>
              <w:jc w:val="center"/>
              <w:rPr>
                <w:color w:val="000000"/>
                <w:sz w:val="22"/>
                <w:szCs w:val="22"/>
              </w:rPr>
            </w:pPr>
          </w:p>
        </w:tc>
        <w:tc>
          <w:tcPr>
            <w:tcW w:w="1701" w:type="dxa"/>
          </w:tcPr>
          <w:p w14:paraId="3B817D27" w14:textId="77777777" w:rsidR="00D57B94" w:rsidRPr="00D57B94" w:rsidRDefault="00D57B94" w:rsidP="00D57B94">
            <w:pPr>
              <w:jc w:val="center"/>
              <w:rPr>
                <w:color w:val="000000"/>
                <w:sz w:val="22"/>
                <w:szCs w:val="22"/>
              </w:rPr>
            </w:pPr>
          </w:p>
        </w:tc>
        <w:tc>
          <w:tcPr>
            <w:tcW w:w="3403" w:type="dxa"/>
          </w:tcPr>
          <w:p w14:paraId="71AB0247" w14:textId="77777777" w:rsidR="00D57B94" w:rsidRPr="00D57B94" w:rsidRDefault="00D57B94" w:rsidP="00D57B94">
            <w:pPr>
              <w:jc w:val="center"/>
              <w:rPr>
                <w:color w:val="000000"/>
                <w:sz w:val="22"/>
                <w:szCs w:val="22"/>
              </w:rPr>
            </w:pPr>
          </w:p>
        </w:tc>
      </w:tr>
      <w:tr w:rsidR="00D57B94" w:rsidRPr="00D57B94" w14:paraId="42F256AB" w14:textId="77777777" w:rsidTr="00D57B94">
        <w:tc>
          <w:tcPr>
            <w:tcW w:w="675" w:type="dxa"/>
          </w:tcPr>
          <w:p w14:paraId="71D6BB86" w14:textId="77777777" w:rsidR="00D57B94" w:rsidRPr="00D57B94" w:rsidRDefault="00D57B94" w:rsidP="00D57B94">
            <w:pPr>
              <w:jc w:val="center"/>
              <w:rPr>
                <w:color w:val="000000"/>
                <w:sz w:val="22"/>
                <w:szCs w:val="22"/>
              </w:rPr>
            </w:pPr>
            <w:r w:rsidRPr="00D57B94">
              <w:rPr>
                <w:color w:val="000000"/>
                <w:sz w:val="22"/>
                <w:szCs w:val="22"/>
              </w:rPr>
              <w:t>1</w:t>
            </w:r>
          </w:p>
        </w:tc>
        <w:tc>
          <w:tcPr>
            <w:tcW w:w="1843" w:type="dxa"/>
          </w:tcPr>
          <w:p w14:paraId="55E4EFBA" w14:textId="77777777" w:rsidR="00D57B94" w:rsidRPr="00D57B94" w:rsidRDefault="00D57B94" w:rsidP="00D57B94">
            <w:pPr>
              <w:jc w:val="center"/>
              <w:rPr>
                <w:color w:val="000000"/>
                <w:sz w:val="22"/>
                <w:szCs w:val="22"/>
              </w:rPr>
            </w:pPr>
            <w:r w:rsidRPr="00D57B94">
              <w:rPr>
                <w:color w:val="000000"/>
                <w:sz w:val="22"/>
                <w:szCs w:val="22"/>
              </w:rPr>
              <w:t>2</w:t>
            </w:r>
          </w:p>
        </w:tc>
        <w:tc>
          <w:tcPr>
            <w:tcW w:w="992" w:type="dxa"/>
          </w:tcPr>
          <w:p w14:paraId="4ACD8990" w14:textId="77777777" w:rsidR="00D57B94" w:rsidRPr="00D57B94" w:rsidRDefault="00D57B94" w:rsidP="00D57B94">
            <w:pPr>
              <w:jc w:val="center"/>
              <w:rPr>
                <w:color w:val="000000"/>
                <w:sz w:val="22"/>
                <w:szCs w:val="22"/>
              </w:rPr>
            </w:pPr>
            <w:r w:rsidRPr="00D57B94">
              <w:rPr>
                <w:color w:val="000000"/>
                <w:sz w:val="22"/>
                <w:szCs w:val="22"/>
              </w:rPr>
              <w:t>3</w:t>
            </w:r>
          </w:p>
        </w:tc>
        <w:tc>
          <w:tcPr>
            <w:tcW w:w="993" w:type="dxa"/>
          </w:tcPr>
          <w:p w14:paraId="4A232EBB" w14:textId="77777777" w:rsidR="00D57B94" w:rsidRPr="00D57B94" w:rsidRDefault="00D57B94" w:rsidP="00D57B94">
            <w:pPr>
              <w:jc w:val="center"/>
              <w:rPr>
                <w:color w:val="000000"/>
                <w:sz w:val="22"/>
                <w:szCs w:val="22"/>
              </w:rPr>
            </w:pPr>
            <w:r w:rsidRPr="00D57B94">
              <w:rPr>
                <w:color w:val="000000"/>
                <w:sz w:val="22"/>
                <w:szCs w:val="22"/>
              </w:rPr>
              <w:t>4</w:t>
            </w:r>
          </w:p>
        </w:tc>
        <w:tc>
          <w:tcPr>
            <w:tcW w:w="850" w:type="dxa"/>
          </w:tcPr>
          <w:p w14:paraId="42C49878" w14:textId="77777777" w:rsidR="00D57B94" w:rsidRPr="00D57B94" w:rsidRDefault="00D57B94" w:rsidP="00D57B94">
            <w:pPr>
              <w:jc w:val="center"/>
              <w:rPr>
                <w:color w:val="000000"/>
                <w:sz w:val="22"/>
                <w:szCs w:val="22"/>
              </w:rPr>
            </w:pPr>
            <w:r w:rsidRPr="00D57B94">
              <w:rPr>
                <w:color w:val="000000"/>
                <w:sz w:val="22"/>
                <w:szCs w:val="22"/>
              </w:rPr>
              <w:t>5</w:t>
            </w:r>
          </w:p>
        </w:tc>
        <w:tc>
          <w:tcPr>
            <w:tcW w:w="851" w:type="dxa"/>
          </w:tcPr>
          <w:p w14:paraId="0B1A19F3" w14:textId="77777777" w:rsidR="00D57B94" w:rsidRPr="00D57B94" w:rsidRDefault="00D57B94" w:rsidP="00D57B94">
            <w:pPr>
              <w:jc w:val="center"/>
              <w:rPr>
                <w:color w:val="000000"/>
                <w:sz w:val="22"/>
                <w:szCs w:val="22"/>
              </w:rPr>
            </w:pPr>
            <w:r w:rsidRPr="00D57B94">
              <w:rPr>
                <w:color w:val="000000"/>
                <w:sz w:val="22"/>
                <w:szCs w:val="22"/>
              </w:rPr>
              <w:t>6</w:t>
            </w:r>
          </w:p>
        </w:tc>
        <w:tc>
          <w:tcPr>
            <w:tcW w:w="850" w:type="dxa"/>
          </w:tcPr>
          <w:p w14:paraId="03623767" w14:textId="77777777" w:rsidR="00D57B94" w:rsidRPr="00D57B94" w:rsidRDefault="00D57B94" w:rsidP="00D57B94">
            <w:pPr>
              <w:jc w:val="center"/>
              <w:rPr>
                <w:color w:val="000000"/>
                <w:sz w:val="22"/>
                <w:szCs w:val="22"/>
              </w:rPr>
            </w:pPr>
            <w:r w:rsidRPr="00D57B94">
              <w:rPr>
                <w:color w:val="000000"/>
                <w:sz w:val="22"/>
                <w:szCs w:val="22"/>
              </w:rPr>
              <w:t>7</w:t>
            </w:r>
          </w:p>
        </w:tc>
        <w:tc>
          <w:tcPr>
            <w:tcW w:w="851" w:type="dxa"/>
          </w:tcPr>
          <w:p w14:paraId="69F41FC4" w14:textId="77777777" w:rsidR="00D57B94" w:rsidRPr="00D57B94" w:rsidRDefault="00D57B94" w:rsidP="00D57B94">
            <w:pPr>
              <w:jc w:val="center"/>
              <w:rPr>
                <w:color w:val="000000"/>
                <w:sz w:val="22"/>
                <w:szCs w:val="22"/>
              </w:rPr>
            </w:pPr>
            <w:r w:rsidRPr="00D57B94">
              <w:rPr>
                <w:color w:val="000000"/>
                <w:sz w:val="22"/>
                <w:szCs w:val="22"/>
              </w:rPr>
              <w:t>8</w:t>
            </w:r>
          </w:p>
        </w:tc>
        <w:tc>
          <w:tcPr>
            <w:tcW w:w="850" w:type="dxa"/>
          </w:tcPr>
          <w:p w14:paraId="557388A1" w14:textId="77777777" w:rsidR="00D57B94" w:rsidRPr="00D57B94" w:rsidRDefault="00D57B94" w:rsidP="00D57B94">
            <w:pPr>
              <w:jc w:val="center"/>
              <w:rPr>
                <w:color w:val="000000"/>
                <w:sz w:val="22"/>
                <w:szCs w:val="22"/>
              </w:rPr>
            </w:pPr>
            <w:r w:rsidRPr="00D57B94">
              <w:rPr>
                <w:color w:val="000000"/>
                <w:sz w:val="22"/>
                <w:szCs w:val="22"/>
              </w:rPr>
              <w:t>9</w:t>
            </w:r>
          </w:p>
        </w:tc>
        <w:tc>
          <w:tcPr>
            <w:tcW w:w="1984" w:type="dxa"/>
          </w:tcPr>
          <w:p w14:paraId="4C4D6DF1" w14:textId="77777777" w:rsidR="00D57B94" w:rsidRPr="00D57B94" w:rsidRDefault="00D57B94" w:rsidP="00D57B94">
            <w:pPr>
              <w:jc w:val="center"/>
              <w:rPr>
                <w:color w:val="000000"/>
                <w:sz w:val="22"/>
                <w:szCs w:val="22"/>
              </w:rPr>
            </w:pPr>
            <w:r w:rsidRPr="00D57B94">
              <w:rPr>
                <w:color w:val="000000"/>
                <w:sz w:val="22"/>
                <w:szCs w:val="22"/>
              </w:rPr>
              <w:t>10</w:t>
            </w:r>
          </w:p>
        </w:tc>
        <w:tc>
          <w:tcPr>
            <w:tcW w:w="1701" w:type="dxa"/>
          </w:tcPr>
          <w:p w14:paraId="517F8E24" w14:textId="77777777" w:rsidR="00D57B94" w:rsidRPr="00D57B94" w:rsidRDefault="00D57B94" w:rsidP="00D57B94">
            <w:pPr>
              <w:jc w:val="center"/>
              <w:rPr>
                <w:color w:val="000000"/>
                <w:sz w:val="22"/>
                <w:szCs w:val="22"/>
              </w:rPr>
            </w:pPr>
            <w:r w:rsidRPr="00D57B94">
              <w:rPr>
                <w:color w:val="000000"/>
                <w:sz w:val="22"/>
                <w:szCs w:val="22"/>
              </w:rPr>
              <w:t>11</w:t>
            </w:r>
          </w:p>
        </w:tc>
        <w:tc>
          <w:tcPr>
            <w:tcW w:w="3403" w:type="dxa"/>
          </w:tcPr>
          <w:p w14:paraId="257CE1E2" w14:textId="77777777" w:rsidR="00D57B94" w:rsidRPr="00D57B94" w:rsidRDefault="00D57B94" w:rsidP="00D57B94">
            <w:pPr>
              <w:jc w:val="center"/>
              <w:rPr>
                <w:color w:val="000000"/>
                <w:sz w:val="22"/>
                <w:szCs w:val="22"/>
              </w:rPr>
            </w:pPr>
            <w:r w:rsidRPr="00D57B94">
              <w:rPr>
                <w:color w:val="000000"/>
                <w:sz w:val="22"/>
                <w:szCs w:val="22"/>
              </w:rPr>
              <w:t>12</w:t>
            </w:r>
          </w:p>
        </w:tc>
      </w:tr>
      <w:tr w:rsidR="00D57B94" w:rsidRPr="00D57B94" w14:paraId="54382F45" w14:textId="77777777" w:rsidTr="00D57B94">
        <w:tc>
          <w:tcPr>
            <w:tcW w:w="15843" w:type="dxa"/>
            <w:gridSpan w:val="12"/>
          </w:tcPr>
          <w:p w14:paraId="65F3C778" w14:textId="77777777" w:rsidR="00D57B94" w:rsidRPr="00D57B94" w:rsidRDefault="00D57B94" w:rsidP="00D57B94">
            <w:pPr>
              <w:jc w:val="center"/>
              <w:rPr>
                <w:color w:val="000000"/>
                <w:sz w:val="22"/>
                <w:szCs w:val="22"/>
              </w:rPr>
            </w:pPr>
            <w:r w:rsidRPr="00D57B94">
              <w:rPr>
                <w:color w:val="000000"/>
                <w:sz w:val="22"/>
                <w:szCs w:val="22"/>
              </w:rPr>
              <w:t>Цель муниципальной программы «</w:t>
            </w:r>
            <w:r w:rsidRPr="00D57B94">
              <w:rPr>
                <w:rStyle w:val="affffff6"/>
                <w:bCs w:val="0"/>
                <w:color w:val="000000" w:themeColor="text1"/>
                <w:sz w:val="22"/>
                <w:szCs w:val="22"/>
              </w:rPr>
              <w:t>Повышение качества и доступности предоставления государственных  и  муниципальных  услуг на базе Многофункционального центра предоставления государственных и муниципальных услуг</w:t>
            </w:r>
            <w:r w:rsidRPr="00D57B94">
              <w:rPr>
                <w:rStyle w:val="affffff6"/>
                <w:bCs w:val="0"/>
                <w:sz w:val="22"/>
                <w:szCs w:val="22"/>
              </w:rPr>
              <w:t xml:space="preserve"> </w:t>
            </w:r>
            <w:r w:rsidRPr="00D57B94">
              <w:rPr>
                <w:bCs/>
                <w:sz w:val="22"/>
                <w:szCs w:val="22"/>
              </w:rPr>
              <w:t xml:space="preserve"> Бессоновского  района Пензенской области»</w:t>
            </w:r>
            <w:r w:rsidRPr="00D57B94">
              <w:rPr>
                <w:color w:val="000000"/>
                <w:sz w:val="22"/>
                <w:szCs w:val="22"/>
              </w:rPr>
              <w:t>»</w:t>
            </w:r>
          </w:p>
        </w:tc>
      </w:tr>
      <w:tr w:rsidR="00D57B94" w:rsidRPr="00D57B94" w14:paraId="3925DAD9" w14:textId="77777777" w:rsidTr="00D57B94">
        <w:tc>
          <w:tcPr>
            <w:tcW w:w="675" w:type="dxa"/>
          </w:tcPr>
          <w:p w14:paraId="0A7A3A65" w14:textId="77777777" w:rsidR="00D57B94" w:rsidRPr="00D57B94" w:rsidRDefault="00D57B94" w:rsidP="00D57B94">
            <w:pPr>
              <w:jc w:val="center"/>
              <w:rPr>
                <w:color w:val="000000"/>
                <w:sz w:val="22"/>
                <w:szCs w:val="22"/>
              </w:rPr>
            </w:pPr>
            <w:r w:rsidRPr="00D57B94">
              <w:rPr>
                <w:color w:val="000000"/>
                <w:sz w:val="22"/>
                <w:szCs w:val="22"/>
              </w:rPr>
              <w:t>1.</w:t>
            </w:r>
          </w:p>
        </w:tc>
        <w:tc>
          <w:tcPr>
            <w:tcW w:w="1843" w:type="dxa"/>
          </w:tcPr>
          <w:p w14:paraId="0E1EDD61" w14:textId="77777777" w:rsidR="00D57B94" w:rsidRPr="00D57B94" w:rsidRDefault="00D57B94" w:rsidP="00D57B94">
            <w:pPr>
              <w:widowControl w:val="0"/>
              <w:rPr>
                <w:sz w:val="22"/>
                <w:szCs w:val="22"/>
              </w:rPr>
            </w:pPr>
          </w:p>
          <w:p w14:paraId="511F9DEA" w14:textId="77777777" w:rsidR="00D57B94" w:rsidRPr="00D57B94" w:rsidRDefault="00D57B94" w:rsidP="00D57B94">
            <w:pPr>
              <w:widowControl w:val="0"/>
              <w:rPr>
                <w:sz w:val="22"/>
                <w:szCs w:val="22"/>
              </w:rPr>
            </w:pPr>
            <w:r w:rsidRPr="00D57B94">
              <w:rPr>
                <w:sz w:val="22"/>
                <w:szCs w:val="22"/>
              </w:rPr>
              <w:t>Количество услуг оказанных населению</w:t>
            </w:r>
          </w:p>
          <w:p w14:paraId="44FA0561" w14:textId="77777777" w:rsidR="00D57B94" w:rsidRPr="00D57B94" w:rsidRDefault="00D57B94" w:rsidP="00D57B94">
            <w:pPr>
              <w:jc w:val="center"/>
              <w:rPr>
                <w:color w:val="000000"/>
                <w:sz w:val="22"/>
                <w:szCs w:val="22"/>
              </w:rPr>
            </w:pPr>
          </w:p>
        </w:tc>
        <w:tc>
          <w:tcPr>
            <w:tcW w:w="992" w:type="dxa"/>
          </w:tcPr>
          <w:p w14:paraId="46AD3F3E" w14:textId="77777777" w:rsidR="00D57B94" w:rsidRPr="00D57B94" w:rsidRDefault="00D57B94" w:rsidP="00D57B94">
            <w:pPr>
              <w:jc w:val="center"/>
              <w:rPr>
                <w:color w:val="000000"/>
                <w:sz w:val="22"/>
                <w:szCs w:val="22"/>
              </w:rPr>
            </w:pPr>
            <w:r w:rsidRPr="00D57B94">
              <w:rPr>
                <w:color w:val="000000"/>
                <w:sz w:val="22"/>
                <w:szCs w:val="22"/>
              </w:rPr>
              <w:t>Кол-во</w:t>
            </w:r>
          </w:p>
        </w:tc>
        <w:tc>
          <w:tcPr>
            <w:tcW w:w="993" w:type="dxa"/>
          </w:tcPr>
          <w:p w14:paraId="7F6001AA" w14:textId="77777777" w:rsidR="00D57B94" w:rsidRPr="00D57B94" w:rsidRDefault="00D57B94" w:rsidP="00D57B94">
            <w:pPr>
              <w:jc w:val="center"/>
              <w:rPr>
                <w:color w:val="000000"/>
                <w:sz w:val="22"/>
                <w:szCs w:val="22"/>
              </w:rPr>
            </w:pPr>
            <w:r w:rsidRPr="00D57B94">
              <w:rPr>
                <w:color w:val="000000"/>
                <w:sz w:val="22"/>
                <w:szCs w:val="22"/>
              </w:rPr>
              <w:t>40574</w:t>
            </w:r>
          </w:p>
        </w:tc>
        <w:tc>
          <w:tcPr>
            <w:tcW w:w="850" w:type="dxa"/>
          </w:tcPr>
          <w:p w14:paraId="212CD64A" w14:textId="77777777" w:rsidR="00D57B94" w:rsidRPr="00D57B94" w:rsidRDefault="00D57B94" w:rsidP="00D57B94">
            <w:pPr>
              <w:jc w:val="center"/>
              <w:rPr>
                <w:color w:val="000000"/>
                <w:sz w:val="22"/>
                <w:szCs w:val="22"/>
              </w:rPr>
            </w:pPr>
            <w:r w:rsidRPr="00D57B94">
              <w:rPr>
                <w:color w:val="000000"/>
                <w:sz w:val="22"/>
                <w:szCs w:val="22"/>
              </w:rPr>
              <w:t>39037</w:t>
            </w:r>
          </w:p>
        </w:tc>
        <w:tc>
          <w:tcPr>
            <w:tcW w:w="851" w:type="dxa"/>
          </w:tcPr>
          <w:p w14:paraId="50258E34" w14:textId="77777777" w:rsidR="00D57B94" w:rsidRPr="00D57B94" w:rsidRDefault="00D57B94" w:rsidP="00D57B94">
            <w:pPr>
              <w:jc w:val="center"/>
              <w:rPr>
                <w:color w:val="000000"/>
                <w:sz w:val="22"/>
                <w:szCs w:val="22"/>
              </w:rPr>
            </w:pPr>
            <w:r w:rsidRPr="00D57B94">
              <w:rPr>
                <w:color w:val="000000"/>
                <w:sz w:val="22"/>
                <w:szCs w:val="22"/>
              </w:rPr>
              <w:t>39037</w:t>
            </w:r>
          </w:p>
        </w:tc>
        <w:tc>
          <w:tcPr>
            <w:tcW w:w="850" w:type="dxa"/>
          </w:tcPr>
          <w:p w14:paraId="4BCD3902" w14:textId="77777777" w:rsidR="00D57B94" w:rsidRPr="00D57B94" w:rsidRDefault="00D57B94" w:rsidP="00D57B94">
            <w:pPr>
              <w:jc w:val="center"/>
              <w:rPr>
                <w:color w:val="000000"/>
                <w:sz w:val="22"/>
                <w:szCs w:val="22"/>
              </w:rPr>
            </w:pPr>
            <w:r w:rsidRPr="00D57B94">
              <w:rPr>
                <w:color w:val="000000"/>
                <w:sz w:val="22"/>
                <w:szCs w:val="22"/>
              </w:rPr>
              <w:t>39037</w:t>
            </w:r>
          </w:p>
        </w:tc>
        <w:tc>
          <w:tcPr>
            <w:tcW w:w="851" w:type="dxa"/>
          </w:tcPr>
          <w:p w14:paraId="1B10CC95" w14:textId="77777777" w:rsidR="00D57B94" w:rsidRPr="00D57B94" w:rsidRDefault="00D57B94" w:rsidP="00D57B94">
            <w:pPr>
              <w:jc w:val="center"/>
              <w:rPr>
                <w:color w:val="000000"/>
                <w:sz w:val="22"/>
                <w:szCs w:val="22"/>
              </w:rPr>
            </w:pPr>
            <w:r w:rsidRPr="00D57B94">
              <w:rPr>
                <w:color w:val="000000"/>
                <w:sz w:val="22"/>
                <w:szCs w:val="22"/>
              </w:rPr>
              <w:t>39037</w:t>
            </w:r>
          </w:p>
        </w:tc>
        <w:tc>
          <w:tcPr>
            <w:tcW w:w="850" w:type="dxa"/>
          </w:tcPr>
          <w:p w14:paraId="6E853536" w14:textId="77777777" w:rsidR="00D57B94" w:rsidRPr="00D57B94" w:rsidRDefault="00D57B94" w:rsidP="00D57B94">
            <w:pPr>
              <w:jc w:val="center"/>
              <w:rPr>
                <w:color w:val="000000"/>
                <w:sz w:val="22"/>
                <w:szCs w:val="22"/>
              </w:rPr>
            </w:pPr>
            <w:r w:rsidRPr="00D57B94">
              <w:rPr>
                <w:color w:val="000000"/>
                <w:sz w:val="22"/>
                <w:szCs w:val="22"/>
              </w:rPr>
              <w:t>39037</w:t>
            </w:r>
          </w:p>
        </w:tc>
        <w:tc>
          <w:tcPr>
            <w:tcW w:w="1984" w:type="dxa"/>
          </w:tcPr>
          <w:p w14:paraId="07574498" w14:textId="77777777" w:rsidR="00D57B94" w:rsidRPr="00D57B94" w:rsidRDefault="00D57B94" w:rsidP="00D57B94">
            <w:pPr>
              <w:jc w:val="center"/>
              <w:rPr>
                <w:color w:val="000000"/>
                <w:sz w:val="22"/>
                <w:szCs w:val="22"/>
              </w:rPr>
            </w:pPr>
            <w:r w:rsidRPr="00D57B94">
              <w:rPr>
                <w:color w:val="000000"/>
                <w:sz w:val="22"/>
                <w:szCs w:val="22"/>
              </w:rPr>
              <w:t>Администрация Бессоновского района, МАУ «МФЦ Бессоновского района»</w:t>
            </w:r>
          </w:p>
        </w:tc>
        <w:tc>
          <w:tcPr>
            <w:tcW w:w="1701" w:type="dxa"/>
          </w:tcPr>
          <w:p w14:paraId="39EF24F4" w14:textId="77777777" w:rsidR="00D57B94" w:rsidRPr="00D57B94" w:rsidRDefault="00D57B94" w:rsidP="00D57B94">
            <w:pPr>
              <w:jc w:val="center"/>
              <w:rPr>
                <w:color w:val="000000"/>
                <w:sz w:val="22"/>
                <w:szCs w:val="22"/>
              </w:rPr>
            </w:pPr>
            <w:r w:rsidRPr="00D57B94">
              <w:rPr>
                <w:color w:val="000000"/>
                <w:sz w:val="22"/>
                <w:szCs w:val="22"/>
              </w:rPr>
              <w:t>«Цифровая трансформация государственного и муниципального управления</w:t>
            </w:r>
            <w:proofErr w:type="gramStart"/>
            <w:r w:rsidRPr="00D57B94">
              <w:rPr>
                <w:color w:val="000000"/>
                <w:sz w:val="22"/>
                <w:szCs w:val="22"/>
              </w:rPr>
              <w:t>.</w:t>
            </w:r>
            <w:proofErr w:type="gramEnd"/>
            <w:r w:rsidRPr="00D57B94">
              <w:rPr>
                <w:color w:val="000000"/>
                <w:sz w:val="22"/>
                <w:szCs w:val="22"/>
              </w:rPr>
              <w:t xml:space="preserve"> </w:t>
            </w:r>
            <w:proofErr w:type="gramStart"/>
            <w:r w:rsidRPr="00D57B94">
              <w:rPr>
                <w:color w:val="000000"/>
                <w:sz w:val="22"/>
                <w:szCs w:val="22"/>
              </w:rPr>
              <w:t>э</w:t>
            </w:r>
            <w:proofErr w:type="gramEnd"/>
            <w:r w:rsidRPr="00D57B94">
              <w:rPr>
                <w:color w:val="000000"/>
                <w:sz w:val="22"/>
                <w:szCs w:val="22"/>
              </w:rPr>
              <w:t>кономики и социальной сферы»</w:t>
            </w:r>
          </w:p>
        </w:tc>
        <w:tc>
          <w:tcPr>
            <w:tcW w:w="3403" w:type="dxa"/>
          </w:tcPr>
          <w:p w14:paraId="26698526" w14:textId="77777777" w:rsidR="00D57B94" w:rsidRPr="00D57B94" w:rsidRDefault="00D57B94" w:rsidP="00D57B94">
            <w:pPr>
              <w:jc w:val="center"/>
              <w:rPr>
                <w:color w:val="000000"/>
                <w:sz w:val="22"/>
                <w:szCs w:val="22"/>
              </w:rPr>
            </w:pPr>
            <w:r w:rsidRPr="00D57B94">
              <w:rPr>
                <w:color w:val="000000"/>
                <w:sz w:val="22"/>
                <w:szCs w:val="22"/>
              </w:rPr>
              <w:t xml:space="preserve"> Увеличение предоставления массовых социально значимых государственных и муниципальных услуг в электронной </w:t>
            </w:r>
            <w:proofErr w:type="spellStart"/>
            <w:r w:rsidRPr="00D57B94">
              <w:rPr>
                <w:color w:val="000000"/>
                <w:sz w:val="22"/>
                <w:szCs w:val="22"/>
              </w:rPr>
              <w:t>форме</w:t>
            </w:r>
            <w:proofErr w:type="gramStart"/>
            <w:r w:rsidRPr="00D57B94">
              <w:rPr>
                <w:color w:val="000000"/>
                <w:sz w:val="22"/>
                <w:szCs w:val="22"/>
              </w:rPr>
              <w:t>,в</w:t>
            </w:r>
            <w:proofErr w:type="spellEnd"/>
            <w:proofErr w:type="gramEnd"/>
            <w:r w:rsidRPr="00D57B94">
              <w:rPr>
                <w:color w:val="000000"/>
                <w:sz w:val="22"/>
                <w:szCs w:val="22"/>
              </w:rPr>
              <w:t xml:space="preserve"> том числе внедрение системы поддержки принятия решений в рамках предоставления массовых социально значимых </w:t>
            </w:r>
            <w:proofErr w:type="spellStart"/>
            <w:r w:rsidRPr="00D57B94">
              <w:rPr>
                <w:color w:val="000000"/>
                <w:sz w:val="22"/>
                <w:szCs w:val="22"/>
              </w:rPr>
              <w:t>госудраственных</w:t>
            </w:r>
            <w:proofErr w:type="spellEnd"/>
            <w:r w:rsidRPr="00D57B94">
              <w:rPr>
                <w:color w:val="000000"/>
                <w:sz w:val="22"/>
                <w:szCs w:val="22"/>
              </w:rPr>
              <w:t xml:space="preserve"> услуг в электронной форме непосредственном обращении заявителя, за счет </w:t>
            </w:r>
            <w:proofErr w:type="spellStart"/>
            <w:r w:rsidRPr="00D57B94">
              <w:rPr>
                <w:color w:val="000000"/>
                <w:sz w:val="22"/>
                <w:szCs w:val="22"/>
              </w:rPr>
              <w:t>внедренияв</w:t>
            </w:r>
            <w:proofErr w:type="spellEnd"/>
            <w:r w:rsidRPr="00D57B94">
              <w:rPr>
                <w:color w:val="000000"/>
                <w:sz w:val="22"/>
                <w:szCs w:val="22"/>
              </w:rPr>
              <w:t xml:space="preserve"> деятельность органов государственной власти единой цифровой платформы</w:t>
            </w:r>
          </w:p>
        </w:tc>
      </w:tr>
      <w:tr w:rsidR="00D57B94" w:rsidRPr="00D57B94" w14:paraId="480E0D7D" w14:textId="77777777" w:rsidTr="00D57B94">
        <w:tc>
          <w:tcPr>
            <w:tcW w:w="675" w:type="dxa"/>
          </w:tcPr>
          <w:p w14:paraId="7C497AB7" w14:textId="77777777" w:rsidR="00D57B94" w:rsidRPr="00D57B94" w:rsidRDefault="00D57B94" w:rsidP="00D57B94">
            <w:pPr>
              <w:jc w:val="center"/>
              <w:rPr>
                <w:color w:val="000000"/>
                <w:sz w:val="22"/>
                <w:szCs w:val="22"/>
              </w:rPr>
            </w:pPr>
            <w:r w:rsidRPr="00D57B94">
              <w:rPr>
                <w:color w:val="000000"/>
                <w:sz w:val="22"/>
                <w:szCs w:val="22"/>
              </w:rPr>
              <w:lastRenderedPageBreak/>
              <w:t>2</w:t>
            </w:r>
          </w:p>
        </w:tc>
        <w:tc>
          <w:tcPr>
            <w:tcW w:w="1843" w:type="dxa"/>
          </w:tcPr>
          <w:p w14:paraId="29F5AE0D" w14:textId="77777777" w:rsidR="00D57B94" w:rsidRPr="00D57B94" w:rsidRDefault="00D57B94" w:rsidP="00D57B94">
            <w:pPr>
              <w:jc w:val="center"/>
              <w:rPr>
                <w:color w:val="000000"/>
                <w:sz w:val="22"/>
                <w:szCs w:val="22"/>
              </w:rPr>
            </w:pPr>
            <w:r w:rsidRPr="00D57B94">
              <w:rPr>
                <w:sz w:val="22"/>
                <w:szCs w:val="22"/>
              </w:rPr>
              <w:t xml:space="preserve">Удовлетворенность потребителей государственных и муниципальных услуг </w:t>
            </w:r>
          </w:p>
        </w:tc>
        <w:tc>
          <w:tcPr>
            <w:tcW w:w="992" w:type="dxa"/>
          </w:tcPr>
          <w:p w14:paraId="5122EE08" w14:textId="77777777" w:rsidR="00D57B94" w:rsidRPr="00D57B94" w:rsidRDefault="00D57B94" w:rsidP="00D57B94">
            <w:pPr>
              <w:jc w:val="center"/>
              <w:rPr>
                <w:color w:val="000000"/>
                <w:sz w:val="22"/>
                <w:szCs w:val="22"/>
              </w:rPr>
            </w:pPr>
            <w:r w:rsidRPr="00D57B94">
              <w:rPr>
                <w:color w:val="000000"/>
                <w:sz w:val="22"/>
                <w:szCs w:val="22"/>
              </w:rPr>
              <w:t>%</w:t>
            </w:r>
          </w:p>
        </w:tc>
        <w:tc>
          <w:tcPr>
            <w:tcW w:w="993" w:type="dxa"/>
          </w:tcPr>
          <w:p w14:paraId="4412836B" w14:textId="77777777" w:rsidR="00D57B94" w:rsidRPr="00D57B94" w:rsidRDefault="00D57B94" w:rsidP="00D57B94">
            <w:pPr>
              <w:jc w:val="center"/>
              <w:rPr>
                <w:color w:val="000000"/>
                <w:sz w:val="22"/>
                <w:szCs w:val="22"/>
              </w:rPr>
            </w:pPr>
            <w:r w:rsidRPr="00D57B94">
              <w:rPr>
                <w:color w:val="000000"/>
                <w:sz w:val="22"/>
                <w:szCs w:val="22"/>
              </w:rPr>
              <w:t>99</w:t>
            </w:r>
          </w:p>
        </w:tc>
        <w:tc>
          <w:tcPr>
            <w:tcW w:w="850" w:type="dxa"/>
          </w:tcPr>
          <w:p w14:paraId="154889E6" w14:textId="77777777" w:rsidR="00D57B94" w:rsidRPr="00D57B94" w:rsidRDefault="00D57B94" w:rsidP="00D57B94">
            <w:pPr>
              <w:jc w:val="center"/>
              <w:rPr>
                <w:color w:val="000000"/>
                <w:sz w:val="22"/>
                <w:szCs w:val="22"/>
              </w:rPr>
            </w:pPr>
            <w:r w:rsidRPr="00D57B94">
              <w:rPr>
                <w:color w:val="000000"/>
                <w:sz w:val="22"/>
                <w:szCs w:val="22"/>
              </w:rPr>
              <w:t>99</w:t>
            </w:r>
          </w:p>
        </w:tc>
        <w:tc>
          <w:tcPr>
            <w:tcW w:w="851" w:type="dxa"/>
          </w:tcPr>
          <w:p w14:paraId="1ADEF0DB" w14:textId="77777777" w:rsidR="00D57B94" w:rsidRPr="00D57B94" w:rsidRDefault="00D57B94" w:rsidP="00D57B94">
            <w:pPr>
              <w:jc w:val="center"/>
              <w:rPr>
                <w:color w:val="000000"/>
                <w:sz w:val="22"/>
                <w:szCs w:val="22"/>
              </w:rPr>
            </w:pPr>
            <w:r w:rsidRPr="00D57B94">
              <w:rPr>
                <w:color w:val="000000"/>
                <w:sz w:val="22"/>
                <w:szCs w:val="22"/>
              </w:rPr>
              <w:t>99</w:t>
            </w:r>
          </w:p>
        </w:tc>
        <w:tc>
          <w:tcPr>
            <w:tcW w:w="850" w:type="dxa"/>
          </w:tcPr>
          <w:p w14:paraId="75CAD327" w14:textId="77777777" w:rsidR="00D57B94" w:rsidRPr="00D57B94" w:rsidRDefault="00D57B94" w:rsidP="00D57B94">
            <w:pPr>
              <w:jc w:val="center"/>
              <w:rPr>
                <w:color w:val="000000"/>
                <w:sz w:val="22"/>
                <w:szCs w:val="22"/>
              </w:rPr>
            </w:pPr>
            <w:r w:rsidRPr="00D57B94">
              <w:rPr>
                <w:color w:val="000000"/>
                <w:sz w:val="22"/>
                <w:szCs w:val="22"/>
              </w:rPr>
              <w:t>99</w:t>
            </w:r>
          </w:p>
        </w:tc>
        <w:tc>
          <w:tcPr>
            <w:tcW w:w="851" w:type="dxa"/>
          </w:tcPr>
          <w:p w14:paraId="011377F5" w14:textId="77777777" w:rsidR="00D57B94" w:rsidRPr="00D57B94" w:rsidRDefault="00D57B94" w:rsidP="00D57B94">
            <w:pPr>
              <w:jc w:val="center"/>
              <w:rPr>
                <w:color w:val="000000"/>
                <w:sz w:val="22"/>
                <w:szCs w:val="22"/>
              </w:rPr>
            </w:pPr>
            <w:r w:rsidRPr="00D57B94">
              <w:rPr>
                <w:color w:val="000000"/>
                <w:sz w:val="22"/>
                <w:szCs w:val="22"/>
              </w:rPr>
              <w:t>99</w:t>
            </w:r>
          </w:p>
        </w:tc>
        <w:tc>
          <w:tcPr>
            <w:tcW w:w="850" w:type="dxa"/>
          </w:tcPr>
          <w:p w14:paraId="62ED9DFC" w14:textId="77777777" w:rsidR="00D57B94" w:rsidRPr="00D57B94" w:rsidRDefault="00D57B94" w:rsidP="00D57B94">
            <w:pPr>
              <w:jc w:val="center"/>
              <w:rPr>
                <w:color w:val="000000"/>
                <w:sz w:val="22"/>
                <w:szCs w:val="22"/>
              </w:rPr>
            </w:pPr>
            <w:r w:rsidRPr="00D57B94">
              <w:rPr>
                <w:color w:val="000000"/>
                <w:sz w:val="22"/>
                <w:szCs w:val="22"/>
              </w:rPr>
              <w:t>99</w:t>
            </w:r>
          </w:p>
        </w:tc>
        <w:tc>
          <w:tcPr>
            <w:tcW w:w="1984" w:type="dxa"/>
          </w:tcPr>
          <w:p w14:paraId="50D2BE4A" w14:textId="77777777" w:rsidR="00D57B94" w:rsidRPr="00D57B94" w:rsidRDefault="00D57B94" w:rsidP="00D57B94">
            <w:pPr>
              <w:jc w:val="center"/>
              <w:rPr>
                <w:color w:val="000000"/>
                <w:sz w:val="22"/>
                <w:szCs w:val="22"/>
              </w:rPr>
            </w:pPr>
            <w:r w:rsidRPr="00D57B94">
              <w:rPr>
                <w:color w:val="000000"/>
                <w:sz w:val="22"/>
                <w:szCs w:val="22"/>
              </w:rPr>
              <w:t>Администрация Бессоновского района, МАУ «МФЦ Бессоновского района</w:t>
            </w:r>
          </w:p>
        </w:tc>
        <w:tc>
          <w:tcPr>
            <w:tcW w:w="1701" w:type="dxa"/>
          </w:tcPr>
          <w:p w14:paraId="3FDAF7D9" w14:textId="77777777" w:rsidR="00D57B94" w:rsidRPr="00D57B94" w:rsidRDefault="00D57B94" w:rsidP="00D57B94">
            <w:pPr>
              <w:jc w:val="center"/>
              <w:rPr>
                <w:color w:val="000000"/>
                <w:sz w:val="22"/>
                <w:szCs w:val="22"/>
              </w:rPr>
            </w:pPr>
            <w:r w:rsidRPr="00D57B94">
              <w:rPr>
                <w:color w:val="000000"/>
                <w:sz w:val="22"/>
                <w:szCs w:val="22"/>
              </w:rPr>
              <w:t>«Цифровая трансформация государственного и муниципального управления</w:t>
            </w:r>
            <w:proofErr w:type="gramStart"/>
            <w:r w:rsidRPr="00D57B94">
              <w:rPr>
                <w:color w:val="000000"/>
                <w:sz w:val="22"/>
                <w:szCs w:val="22"/>
              </w:rPr>
              <w:t>.</w:t>
            </w:r>
            <w:proofErr w:type="gramEnd"/>
            <w:r w:rsidRPr="00D57B94">
              <w:rPr>
                <w:color w:val="000000"/>
                <w:sz w:val="22"/>
                <w:szCs w:val="22"/>
              </w:rPr>
              <w:t xml:space="preserve"> </w:t>
            </w:r>
            <w:proofErr w:type="gramStart"/>
            <w:r w:rsidRPr="00D57B94">
              <w:rPr>
                <w:color w:val="000000"/>
                <w:sz w:val="22"/>
                <w:szCs w:val="22"/>
              </w:rPr>
              <w:t>э</w:t>
            </w:r>
            <w:proofErr w:type="gramEnd"/>
            <w:r w:rsidRPr="00D57B94">
              <w:rPr>
                <w:color w:val="000000"/>
                <w:sz w:val="22"/>
                <w:szCs w:val="22"/>
              </w:rPr>
              <w:t>кономики и социальной сферы»</w:t>
            </w:r>
          </w:p>
        </w:tc>
        <w:tc>
          <w:tcPr>
            <w:tcW w:w="3403" w:type="dxa"/>
          </w:tcPr>
          <w:p w14:paraId="4E6306F0" w14:textId="77777777" w:rsidR="00D57B94" w:rsidRPr="00D57B94" w:rsidRDefault="00D57B94" w:rsidP="00D57B94">
            <w:pPr>
              <w:jc w:val="center"/>
              <w:rPr>
                <w:color w:val="000000"/>
                <w:sz w:val="22"/>
                <w:szCs w:val="22"/>
              </w:rPr>
            </w:pPr>
            <w:r w:rsidRPr="00D57B94">
              <w:rPr>
                <w:color w:val="000000"/>
                <w:sz w:val="22"/>
                <w:szCs w:val="22"/>
              </w:rPr>
              <w:t>Обеспечение повышения уровня удовлетворенности граждан качеством работы государственных и муниципальных служащих и работников организаций социальной сферы</w:t>
            </w:r>
          </w:p>
        </w:tc>
      </w:tr>
      <w:tr w:rsidR="00D57B94" w:rsidRPr="00D57B94" w14:paraId="0D92E47B" w14:textId="77777777" w:rsidTr="00D57B94">
        <w:tc>
          <w:tcPr>
            <w:tcW w:w="675" w:type="dxa"/>
          </w:tcPr>
          <w:p w14:paraId="5E284841" w14:textId="77777777" w:rsidR="00D57B94" w:rsidRPr="00D57B94" w:rsidRDefault="00D57B94" w:rsidP="00D57B94">
            <w:pPr>
              <w:jc w:val="center"/>
              <w:rPr>
                <w:color w:val="000000"/>
                <w:sz w:val="22"/>
                <w:szCs w:val="22"/>
              </w:rPr>
            </w:pPr>
            <w:r w:rsidRPr="00D57B94">
              <w:rPr>
                <w:color w:val="000000"/>
                <w:sz w:val="22"/>
                <w:szCs w:val="22"/>
              </w:rPr>
              <w:t>3</w:t>
            </w:r>
          </w:p>
        </w:tc>
        <w:tc>
          <w:tcPr>
            <w:tcW w:w="1843" w:type="dxa"/>
          </w:tcPr>
          <w:p w14:paraId="4A68C945" w14:textId="77777777" w:rsidR="00D57B94" w:rsidRPr="00D57B94" w:rsidRDefault="00D57B94" w:rsidP="00D57B94">
            <w:pPr>
              <w:jc w:val="center"/>
              <w:rPr>
                <w:sz w:val="22"/>
                <w:szCs w:val="22"/>
              </w:rPr>
            </w:pPr>
            <w:r w:rsidRPr="00D57B94">
              <w:rPr>
                <w:sz w:val="22"/>
                <w:szCs w:val="22"/>
              </w:rPr>
              <w:t>Обеспечение требований к информированию о государственных и муниципальных услугах, содержащихся в правительственных требованиях к МФЦ и административном регламенте МФЦ;</w:t>
            </w:r>
          </w:p>
        </w:tc>
        <w:tc>
          <w:tcPr>
            <w:tcW w:w="992" w:type="dxa"/>
          </w:tcPr>
          <w:p w14:paraId="30FE25DF" w14:textId="77777777" w:rsidR="00D57B94" w:rsidRPr="00D57B94" w:rsidRDefault="00D57B94" w:rsidP="00D57B94">
            <w:pPr>
              <w:jc w:val="center"/>
              <w:rPr>
                <w:color w:val="000000"/>
                <w:sz w:val="22"/>
                <w:szCs w:val="22"/>
              </w:rPr>
            </w:pPr>
            <w:r w:rsidRPr="00D57B94">
              <w:rPr>
                <w:color w:val="000000"/>
                <w:sz w:val="22"/>
                <w:szCs w:val="22"/>
              </w:rPr>
              <w:t>%</w:t>
            </w:r>
          </w:p>
        </w:tc>
        <w:tc>
          <w:tcPr>
            <w:tcW w:w="993" w:type="dxa"/>
          </w:tcPr>
          <w:p w14:paraId="20FFB2A2" w14:textId="77777777" w:rsidR="00D57B94" w:rsidRPr="00D57B94" w:rsidRDefault="00D57B94" w:rsidP="00D57B94">
            <w:pPr>
              <w:jc w:val="center"/>
              <w:rPr>
                <w:color w:val="000000"/>
                <w:sz w:val="22"/>
                <w:szCs w:val="22"/>
              </w:rPr>
            </w:pPr>
            <w:r w:rsidRPr="00D57B94">
              <w:rPr>
                <w:color w:val="000000"/>
                <w:sz w:val="22"/>
                <w:szCs w:val="22"/>
              </w:rPr>
              <w:t>100</w:t>
            </w:r>
          </w:p>
        </w:tc>
        <w:tc>
          <w:tcPr>
            <w:tcW w:w="850" w:type="dxa"/>
          </w:tcPr>
          <w:p w14:paraId="0C74A36E" w14:textId="77777777" w:rsidR="00D57B94" w:rsidRPr="00D57B94" w:rsidRDefault="00D57B94" w:rsidP="00D57B94">
            <w:pPr>
              <w:jc w:val="center"/>
              <w:rPr>
                <w:color w:val="000000"/>
                <w:sz w:val="22"/>
                <w:szCs w:val="22"/>
              </w:rPr>
            </w:pPr>
            <w:r w:rsidRPr="00D57B94">
              <w:rPr>
                <w:color w:val="000000"/>
                <w:sz w:val="22"/>
                <w:szCs w:val="22"/>
              </w:rPr>
              <w:t>100</w:t>
            </w:r>
          </w:p>
        </w:tc>
        <w:tc>
          <w:tcPr>
            <w:tcW w:w="851" w:type="dxa"/>
          </w:tcPr>
          <w:p w14:paraId="71AE7DBD" w14:textId="77777777" w:rsidR="00D57B94" w:rsidRPr="00D57B94" w:rsidRDefault="00D57B94" w:rsidP="00D57B94">
            <w:pPr>
              <w:jc w:val="center"/>
              <w:rPr>
                <w:color w:val="000000"/>
                <w:sz w:val="22"/>
                <w:szCs w:val="22"/>
              </w:rPr>
            </w:pPr>
            <w:r w:rsidRPr="00D57B94">
              <w:rPr>
                <w:color w:val="000000"/>
                <w:sz w:val="22"/>
                <w:szCs w:val="22"/>
              </w:rPr>
              <w:t>100</w:t>
            </w:r>
          </w:p>
        </w:tc>
        <w:tc>
          <w:tcPr>
            <w:tcW w:w="850" w:type="dxa"/>
          </w:tcPr>
          <w:p w14:paraId="4E1AA023" w14:textId="77777777" w:rsidR="00D57B94" w:rsidRPr="00D57B94" w:rsidRDefault="00D57B94" w:rsidP="00D57B94">
            <w:pPr>
              <w:jc w:val="center"/>
              <w:rPr>
                <w:color w:val="000000"/>
                <w:sz w:val="22"/>
                <w:szCs w:val="22"/>
              </w:rPr>
            </w:pPr>
            <w:r w:rsidRPr="00D57B94">
              <w:rPr>
                <w:color w:val="000000"/>
                <w:sz w:val="22"/>
                <w:szCs w:val="22"/>
              </w:rPr>
              <w:t>100</w:t>
            </w:r>
          </w:p>
        </w:tc>
        <w:tc>
          <w:tcPr>
            <w:tcW w:w="851" w:type="dxa"/>
          </w:tcPr>
          <w:p w14:paraId="6E7E4EE1" w14:textId="77777777" w:rsidR="00D57B94" w:rsidRPr="00D57B94" w:rsidRDefault="00D57B94" w:rsidP="00D57B94">
            <w:pPr>
              <w:jc w:val="center"/>
              <w:rPr>
                <w:color w:val="000000"/>
                <w:sz w:val="22"/>
                <w:szCs w:val="22"/>
              </w:rPr>
            </w:pPr>
            <w:r w:rsidRPr="00D57B94">
              <w:rPr>
                <w:color w:val="000000"/>
                <w:sz w:val="22"/>
                <w:szCs w:val="22"/>
              </w:rPr>
              <w:t>100</w:t>
            </w:r>
          </w:p>
        </w:tc>
        <w:tc>
          <w:tcPr>
            <w:tcW w:w="850" w:type="dxa"/>
          </w:tcPr>
          <w:p w14:paraId="7EA50AB7" w14:textId="77777777" w:rsidR="00D57B94" w:rsidRPr="00D57B94" w:rsidRDefault="00D57B94" w:rsidP="00D57B94">
            <w:pPr>
              <w:jc w:val="center"/>
              <w:rPr>
                <w:color w:val="000000"/>
                <w:sz w:val="22"/>
                <w:szCs w:val="22"/>
              </w:rPr>
            </w:pPr>
            <w:r w:rsidRPr="00D57B94">
              <w:rPr>
                <w:color w:val="000000"/>
                <w:sz w:val="22"/>
                <w:szCs w:val="22"/>
              </w:rPr>
              <w:t>100</w:t>
            </w:r>
          </w:p>
        </w:tc>
        <w:tc>
          <w:tcPr>
            <w:tcW w:w="1984" w:type="dxa"/>
          </w:tcPr>
          <w:p w14:paraId="1C990DC9" w14:textId="77777777" w:rsidR="00D57B94" w:rsidRPr="00D57B94" w:rsidRDefault="00D57B94" w:rsidP="00D57B94">
            <w:pPr>
              <w:jc w:val="center"/>
              <w:rPr>
                <w:color w:val="000000"/>
                <w:sz w:val="22"/>
                <w:szCs w:val="22"/>
              </w:rPr>
            </w:pPr>
            <w:r w:rsidRPr="00D57B94">
              <w:rPr>
                <w:color w:val="000000"/>
                <w:sz w:val="22"/>
                <w:szCs w:val="22"/>
              </w:rPr>
              <w:t>Администрация Бессоновского района, МАУ «МФЦ Бессоновского района</w:t>
            </w:r>
          </w:p>
        </w:tc>
        <w:tc>
          <w:tcPr>
            <w:tcW w:w="1701" w:type="dxa"/>
          </w:tcPr>
          <w:p w14:paraId="36B2A2E0" w14:textId="77777777" w:rsidR="00D57B94" w:rsidRPr="00D57B94" w:rsidRDefault="00D57B94" w:rsidP="00D57B94">
            <w:pPr>
              <w:jc w:val="center"/>
              <w:rPr>
                <w:color w:val="000000"/>
                <w:sz w:val="22"/>
                <w:szCs w:val="22"/>
              </w:rPr>
            </w:pPr>
            <w:r w:rsidRPr="00D57B94">
              <w:rPr>
                <w:color w:val="000000"/>
                <w:sz w:val="22"/>
                <w:szCs w:val="22"/>
              </w:rPr>
              <w:t>«Цифровая трансформация государственного и муниципального управления</w:t>
            </w:r>
            <w:proofErr w:type="gramStart"/>
            <w:r w:rsidRPr="00D57B94">
              <w:rPr>
                <w:color w:val="000000"/>
                <w:sz w:val="22"/>
                <w:szCs w:val="22"/>
              </w:rPr>
              <w:t>.</w:t>
            </w:r>
            <w:proofErr w:type="gramEnd"/>
            <w:r w:rsidRPr="00D57B94">
              <w:rPr>
                <w:color w:val="000000"/>
                <w:sz w:val="22"/>
                <w:szCs w:val="22"/>
              </w:rPr>
              <w:t xml:space="preserve"> </w:t>
            </w:r>
            <w:proofErr w:type="gramStart"/>
            <w:r w:rsidRPr="00D57B94">
              <w:rPr>
                <w:color w:val="000000"/>
                <w:sz w:val="22"/>
                <w:szCs w:val="22"/>
              </w:rPr>
              <w:t>э</w:t>
            </w:r>
            <w:proofErr w:type="gramEnd"/>
            <w:r w:rsidRPr="00D57B94">
              <w:rPr>
                <w:color w:val="000000"/>
                <w:sz w:val="22"/>
                <w:szCs w:val="22"/>
              </w:rPr>
              <w:t>кономики и социальной сферы»</w:t>
            </w:r>
          </w:p>
        </w:tc>
        <w:tc>
          <w:tcPr>
            <w:tcW w:w="3403" w:type="dxa"/>
          </w:tcPr>
          <w:p w14:paraId="7E1F3075" w14:textId="77777777" w:rsidR="00D57B94" w:rsidRPr="00D57B94" w:rsidRDefault="00D57B94" w:rsidP="00D57B94">
            <w:pPr>
              <w:jc w:val="center"/>
              <w:rPr>
                <w:color w:val="000000"/>
                <w:sz w:val="22"/>
                <w:szCs w:val="22"/>
              </w:rPr>
            </w:pPr>
            <w:r w:rsidRPr="00D57B94">
              <w:rPr>
                <w:color w:val="000000"/>
                <w:sz w:val="22"/>
                <w:szCs w:val="22"/>
              </w:rPr>
              <w:t>Обеспечение повышения уровня удовлетворенности граждан качеством работы государственных и муниципальных служащих и работников организаций социальной сферы</w:t>
            </w:r>
          </w:p>
        </w:tc>
      </w:tr>
      <w:tr w:rsidR="00D57B94" w:rsidRPr="00D57B94" w14:paraId="3392BB2C" w14:textId="77777777" w:rsidTr="00D57B94">
        <w:tc>
          <w:tcPr>
            <w:tcW w:w="675" w:type="dxa"/>
          </w:tcPr>
          <w:p w14:paraId="5753EC6B" w14:textId="77777777" w:rsidR="00D57B94" w:rsidRPr="00D57B94" w:rsidRDefault="00D57B94" w:rsidP="00D57B94">
            <w:pPr>
              <w:jc w:val="center"/>
              <w:rPr>
                <w:color w:val="000000"/>
                <w:sz w:val="22"/>
                <w:szCs w:val="22"/>
              </w:rPr>
            </w:pPr>
            <w:r w:rsidRPr="00D57B94">
              <w:rPr>
                <w:color w:val="000000"/>
                <w:sz w:val="22"/>
                <w:szCs w:val="22"/>
              </w:rPr>
              <w:t>4</w:t>
            </w:r>
          </w:p>
        </w:tc>
        <w:tc>
          <w:tcPr>
            <w:tcW w:w="1843" w:type="dxa"/>
          </w:tcPr>
          <w:p w14:paraId="49A1A561" w14:textId="77777777" w:rsidR="00D57B94" w:rsidRPr="00D57B94" w:rsidRDefault="00D57B94" w:rsidP="00D57B94">
            <w:pPr>
              <w:jc w:val="center"/>
              <w:rPr>
                <w:sz w:val="22"/>
                <w:szCs w:val="22"/>
              </w:rPr>
            </w:pPr>
            <w:r w:rsidRPr="00D57B94">
              <w:rPr>
                <w:sz w:val="22"/>
                <w:szCs w:val="22"/>
              </w:rPr>
              <w:t>Доля граждан, имеющих доступ к получению государственных и муниципальных услуг по принципу «одного окна» по месту пребывания, в том числе на базе МФЦ</w:t>
            </w:r>
          </w:p>
        </w:tc>
        <w:tc>
          <w:tcPr>
            <w:tcW w:w="992" w:type="dxa"/>
          </w:tcPr>
          <w:p w14:paraId="59525247" w14:textId="77777777" w:rsidR="00D57B94" w:rsidRPr="00D57B94" w:rsidRDefault="00D57B94" w:rsidP="00D57B94">
            <w:pPr>
              <w:jc w:val="center"/>
              <w:rPr>
                <w:color w:val="000000"/>
                <w:sz w:val="22"/>
                <w:szCs w:val="22"/>
              </w:rPr>
            </w:pPr>
            <w:r w:rsidRPr="00D57B94">
              <w:rPr>
                <w:color w:val="000000"/>
                <w:sz w:val="22"/>
                <w:szCs w:val="22"/>
              </w:rPr>
              <w:t>%</w:t>
            </w:r>
          </w:p>
        </w:tc>
        <w:tc>
          <w:tcPr>
            <w:tcW w:w="993" w:type="dxa"/>
          </w:tcPr>
          <w:p w14:paraId="462B580B" w14:textId="77777777" w:rsidR="00D57B94" w:rsidRPr="00D57B94" w:rsidRDefault="00D57B94" w:rsidP="00D57B94">
            <w:pPr>
              <w:jc w:val="center"/>
              <w:rPr>
                <w:color w:val="000000"/>
                <w:sz w:val="22"/>
                <w:szCs w:val="22"/>
              </w:rPr>
            </w:pPr>
            <w:r w:rsidRPr="00D57B94">
              <w:rPr>
                <w:color w:val="000000"/>
                <w:sz w:val="22"/>
                <w:szCs w:val="22"/>
              </w:rPr>
              <w:t>100</w:t>
            </w:r>
          </w:p>
        </w:tc>
        <w:tc>
          <w:tcPr>
            <w:tcW w:w="850" w:type="dxa"/>
          </w:tcPr>
          <w:p w14:paraId="07DD6734" w14:textId="77777777" w:rsidR="00D57B94" w:rsidRPr="00D57B94" w:rsidRDefault="00D57B94" w:rsidP="00D57B94">
            <w:pPr>
              <w:jc w:val="center"/>
              <w:rPr>
                <w:color w:val="000000"/>
                <w:sz w:val="22"/>
                <w:szCs w:val="22"/>
              </w:rPr>
            </w:pPr>
            <w:r w:rsidRPr="00D57B94">
              <w:rPr>
                <w:color w:val="000000"/>
                <w:sz w:val="22"/>
                <w:szCs w:val="22"/>
              </w:rPr>
              <w:t>100</w:t>
            </w:r>
          </w:p>
        </w:tc>
        <w:tc>
          <w:tcPr>
            <w:tcW w:w="851" w:type="dxa"/>
          </w:tcPr>
          <w:p w14:paraId="53CCFB20" w14:textId="77777777" w:rsidR="00D57B94" w:rsidRPr="00D57B94" w:rsidRDefault="00D57B94" w:rsidP="00D57B94">
            <w:pPr>
              <w:jc w:val="center"/>
              <w:rPr>
                <w:color w:val="000000"/>
                <w:sz w:val="22"/>
                <w:szCs w:val="22"/>
              </w:rPr>
            </w:pPr>
            <w:r w:rsidRPr="00D57B94">
              <w:rPr>
                <w:color w:val="000000"/>
                <w:sz w:val="22"/>
                <w:szCs w:val="22"/>
              </w:rPr>
              <w:t>100</w:t>
            </w:r>
          </w:p>
        </w:tc>
        <w:tc>
          <w:tcPr>
            <w:tcW w:w="850" w:type="dxa"/>
          </w:tcPr>
          <w:p w14:paraId="79CACE2B" w14:textId="77777777" w:rsidR="00D57B94" w:rsidRPr="00D57B94" w:rsidRDefault="00D57B94" w:rsidP="00D57B94">
            <w:pPr>
              <w:jc w:val="center"/>
              <w:rPr>
                <w:color w:val="000000"/>
                <w:sz w:val="22"/>
                <w:szCs w:val="22"/>
              </w:rPr>
            </w:pPr>
            <w:r w:rsidRPr="00D57B94">
              <w:rPr>
                <w:color w:val="000000"/>
                <w:sz w:val="22"/>
                <w:szCs w:val="22"/>
              </w:rPr>
              <w:t>100</w:t>
            </w:r>
          </w:p>
        </w:tc>
        <w:tc>
          <w:tcPr>
            <w:tcW w:w="851" w:type="dxa"/>
          </w:tcPr>
          <w:p w14:paraId="745435C3" w14:textId="77777777" w:rsidR="00D57B94" w:rsidRPr="00D57B94" w:rsidRDefault="00D57B94" w:rsidP="00D57B94">
            <w:pPr>
              <w:jc w:val="center"/>
              <w:rPr>
                <w:color w:val="000000"/>
                <w:sz w:val="22"/>
                <w:szCs w:val="22"/>
              </w:rPr>
            </w:pPr>
            <w:r w:rsidRPr="00D57B94">
              <w:rPr>
                <w:color w:val="000000"/>
                <w:sz w:val="22"/>
                <w:szCs w:val="22"/>
              </w:rPr>
              <w:t>100</w:t>
            </w:r>
          </w:p>
        </w:tc>
        <w:tc>
          <w:tcPr>
            <w:tcW w:w="850" w:type="dxa"/>
          </w:tcPr>
          <w:p w14:paraId="5D9F7A7E" w14:textId="77777777" w:rsidR="00D57B94" w:rsidRPr="00D57B94" w:rsidRDefault="00D57B94" w:rsidP="00D57B94">
            <w:pPr>
              <w:jc w:val="center"/>
              <w:rPr>
                <w:color w:val="000000"/>
                <w:sz w:val="22"/>
                <w:szCs w:val="22"/>
              </w:rPr>
            </w:pPr>
            <w:r w:rsidRPr="00D57B94">
              <w:rPr>
                <w:color w:val="000000"/>
                <w:sz w:val="22"/>
                <w:szCs w:val="22"/>
              </w:rPr>
              <w:t>100</w:t>
            </w:r>
          </w:p>
        </w:tc>
        <w:tc>
          <w:tcPr>
            <w:tcW w:w="1984" w:type="dxa"/>
          </w:tcPr>
          <w:p w14:paraId="4A2B08F7" w14:textId="77777777" w:rsidR="00D57B94" w:rsidRPr="00D57B94" w:rsidRDefault="00D57B94" w:rsidP="00D57B94">
            <w:pPr>
              <w:jc w:val="center"/>
              <w:rPr>
                <w:color w:val="000000"/>
                <w:sz w:val="22"/>
                <w:szCs w:val="22"/>
              </w:rPr>
            </w:pPr>
            <w:r w:rsidRPr="00D57B94">
              <w:rPr>
                <w:color w:val="000000"/>
                <w:sz w:val="22"/>
                <w:szCs w:val="22"/>
              </w:rPr>
              <w:t>Администрация Бессоновского района, МАУ «МФЦ Бессоновского района</w:t>
            </w:r>
          </w:p>
        </w:tc>
        <w:tc>
          <w:tcPr>
            <w:tcW w:w="1701" w:type="dxa"/>
          </w:tcPr>
          <w:p w14:paraId="7003D9B9" w14:textId="77777777" w:rsidR="00D57B94" w:rsidRPr="00D57B94" w:rsidRDefault="00D57B94" w:rsidP="00D57B94">
            <w:pPr>
              <w:jc w:val="center"/>
              <w:rPr>
                <w:color w:val="000000"/>
                <w:sz w:val="22"/>
                <w:szCs w:val="22"/>
              </w:rPr>
            </w:pPr>
            <w:r w:rsidRPr="00D57B94">
              <w:rPr>
                <w:color w:val="000000"/>
                <w:sz w:val="22"/>
                <w:szCs w:val="22"/>
              </w:rPr>
              <w:t>«Цифровая трансформация государственного и муниципального управления</w:t>
            </w:r>
            <w:proofErr w:type="gramStart"/>
            <w:r w:rsidRPr="00D57B94">
              <w:rPr>
                <w:color w:val="000000"/>
                <w:sz w:val="22"/>
                <w:szCs w:val="22"/>
              </w:rPr>
              <w:t>.</w:t>
            </w:r>
            <w:proofErr w:type="gramEnd"/>
            <w:r w:rsidRPr="00D57B94">
              <w:rPr>
                <w:color w:val="000000"/>
                <w:sz w:val="22"/>
                <w:szCs w:val="22"/>
              </w:rPr>
              <w:t xml:space="preserve"> </w:t>
            </w:r>
            <w:proofErr w:type="gramStart"/>
            <w:r w:rsidRPr="00D57B94">
              <w:rPr>
                <w:color w:val="000000"/>
                <w:sz w:val="22"/>
                <w:szCs w:val="22"/>
              </w:rPr>
              <w:t>э</w:t>
            </w:r>
            <w:proofErr w:type="gramEnd"/>
            <w:r w:rsidRPr="00D57B94">
              <w:rPr>
                <w:color w:val="000000"/>
                <w:sz w:val="22"/>
                <w:szCs w:val="22"/>
              </w:rPr>
              <w:t>кономики и социальной сферы»</w:t>
            </w:r>
          </w:p>
        </w:tc>
        <w:tc>
          <w:tcPr>
            <w:tcW w:w="3403" w:type="dxa"/>
          </w:tcPr>
          <w:p w14:paraId="5EC480EC" w14:textId="77777777" w:rsidR="00D57B94" w:rsidRPr="00D57B94" w:rsidRDefault="00D57B94" w:rsidP="00D57B94">
            <w:pPr>
              <w:jc w:val="center"/>
              <w:rPr>
                <w:color w:val="000000"/>
                <w:sz w:val="22"/>
                <w:szCs w:val="22"/>
              </w:rPr>
            </w:pPr>
            <w:r w:rsidRPr="00D57B94">
              <w:rPr>
                <w:color w:val="000000"/>
                <w:sz w:val="22"/>
                <w:szCs w:val="22"/>
              </w:rPr>
              <w:t xml:space="preserve"> Увеличение предоставления массовых социально значимых государственных и муниципальных услуг в электронной </w:t>
            </w:r>
            <w:proofErr w:type="spellStart"/>
            <w:r w:rsidRPr="00D57B94">
              <w:rPr>
                <w:color w:val="000000"/>
                <w:sz w:val="22"/>
                <w:szCs w:val="22"/>
              </w:rPr>
              <w:t>форме</w:t>
            </w:r>
            <w:proofErr w:type="gramStart"/>
            <w:r w:rsidRPr="00D57B94">
              <w:rPr>
                <w:color w:val="000000"/>
                <w:sz w:val="22"/>
                <w:szCs w:val="22"/>
              </w:rPr>
              <w:t>,в</w:t>
            </w:r>
            <w:proofErr w:type="spellEnd"/>
            <w:proofErr w:type="gramEnd"/>
            <w:r w:rsidRPr="00D57B94">
              <w:rPr>
                <w:color w:val="000000"/>
                <w:sz w:val="22"/>
                <w:szCs w:val="22"/>
              </w:rPr>
              <w:t xml:space="preserve"> том числе внедрение системы поддержки принятия решений в рамках предоставления массовых социально значимых </w:t>
            </w:r>
            <w:proofErr w:type="spellStart"/>
            <w:r w:rsidRPr="00D57B94">
              <w:rPr>
                <w:color w:val="000000"/>
                <w:sz w:val="22"/>
                <w:szCs w:val="22"/>
              </w:rPr>
              <w:t>госудраственных</w:t>
            </w:r>
            <w:proofErr w:type="spellEnd"/>
            <w:r w:rsidRPr="00D57B94">
              <w:rPr>
                <w:color w:val="000000"/>
                <w:sz w:val="22"/>
                <w:szCs w:val="22"/>
              </w:rPr>
              <w:t xml:space="preserve"> услуг в электронной форме непосредственном обращении заявителя, за счет </w:t>
            </w:r>
            <w:proofErr w:type="spellStart"/>
            <w:r w:rsidRPr="00D57B94">
              <w:rPr>
                <w:color w:val="000000"/>
                <w:sz w:val="22"/>
                <w:szCs w:val="22"/>
              </w:rPr>
              <w:t>внедренияв</w:t>
            </w:r>
            <w:proofErr w:type="spellEnd"/>
            <w:r w:rsidRPr="00D57B94">
              <w:rPr>
                <w:color w:val="000000"/>
                <w:sz w:val="22"/>
                <w:szCs w:val="22"/>
              </w:rPr>
              <w:t xml:space="preserve"> деятельность органов </w:t>
            </w:r>
            <w:r w:rsidRPr="00D57B94">
              <w:rPr>
                <w:color w:val="000000"/>
                <w:sz w:val="22"/>
                <w:szCs w:val="22"/>
              </w:rPr>
              <w:lastRenderedPageBreak/>
              <w:t>государственной власти единой цифровой платформы</w:t>
            </w:r>
          </w:p>
        </w:tc>
      </w:tr>
    </w:tbl>
    <w:p w14:paraId="1F234DDE" w14:textId="77777777" w:rsidR="00D57B94" w:rsidRPr="00D57B94" w:rsidRDefault="00D57B94" w:rsidP="00D57B94">
      <w:pPr>
        <w:jc w:val="both"/>
        <w:rPr>
          <w:color w:val="000000"/>
          <w:sz w:val="22"/>
          <w:szCs w:val="22"/>
        </w:rPr>
      </w:pPr>
    </w:p>
    <w:p w14:paraId="47EDB334" w14:textId="77777777" w:rsidR="00D57B94" w:rsidRPr="00D57B94" w:rsidRDefault="00D57B94" w:rsidP="00D57B94">
      <w:pPr>
        <w:jc w:val="center"/>
        <w:rPr>
          <w:b/>
          <w:color w:val="000000"/>
          <w:sz w:val="22"/>
          <w:szCs w:val="22"/>
        </w:rPr>
      </w:pPr>
      <w:r w:rsidRPr="00D57B94">
        <w:rPr>
          <w:b/>
          <w:color w:val="000000"/>
          <w:sz w:val="22"/>
          <w:szCs w:val="22"/>
        </w:rPr>
        <w:t>3. Перечень структурных элементов муниципальной программы</w:t>
      </w:r>
    </w:p>
    <w:p w14:paraId="0500B46D" w14:textId="77777777" w:rsidR="00D57B94" w:rsidRPr="00D57B94" w:rsidRDefault="00D57B94" w:rsidP="00D57B94">
      <w:pPr>
        <w:ind w:firstLine="709"/>
        <w:jc w:val="center"/>
        <w:rPr>
          <w:b/>
          <w:color w:val="000000"/>
          <w:sz w:val="22"/>
          <w:szCs w:val="22"/>
        </w:rPr>
      </w:pPr>
      <w:r w:rsidRPr="00D57B94">
        <w:rPr>
          <w:b/>
          <w:color w:val="000000"/>
          <w:sz w:val="22"/>
          <w:szCs w:val="22"/>
        </w:rPr>
        <w:t>«</w:t>
      </w:r>
      <w:r w:rsidRPr="00D57B94">
        <w:rPr>
          <w:b/>
          <w:sz w:val="22"/>
          <w:szCs w:val="22"/>
        </w:rPr>
        <w:t>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w:t>
      </w:r>
      <w:r w:rsidRPr="00D57B94">
        <w:rPr>
          <w:b/>
          <w:color w:val="000000"/>
          <w:sz w:val="22"/>
          <w:szCs w:val="22"/>
        </w:rPr>
        <w:t xml:space="preserve"> </w:t>
      </w:r>
    </w:p>
    <w:p w14:paraId="0716679C" w14:textId="77777777" w:rsidR="00D57B94" w:rsidRPr="00D57B94" w:rsidRDefault="00D57B94" w:rsidP="00D57B94">
      <w:pPr>
        <w:ind w:firstLine="709"/>
        <w:jc w:val="center"/>
        <w:rPr>
          <w:b/>
          <w:color w:val="000000"/>
          <w:sz w:val="22"/>
          <w:szCs w:val="22"/>
        </w:rPr>
      </w:pPr>
    </w:p>
    <w:tbl>
      <w:tblPr>
        <w:tblW w:w="1575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
        <w:gridCol w:w="1985"/>
        <w:gridCol w:w="1727"/>
        <w:gridCol w:w="824"/>
        <w:gridCol w:w="992"/>
        <w:gridCol w:w="567"/>
        <w:gridCol w:w="709"/>
        <w:gridCol w:w="518"/>
        <w:gridCol w:w="35"/>
        <w:gridCol w:w="35"/>
        <w:gridCol w:w="546"/>
        <w:gridCol w:w="610"/>
        <w:gridCol w:w="1233"/>
        <w:gridCol w:w="709"/>
        <w:gridCol w:w="708"/>
        <w:gridCol w:w="709"/>
        <w:gridCol w:w="645"/>
        <w:gridCol w:w="12"/>
        <w:gridCol w:w="46"/>
        <w:gridCol w:w="11"/>
        <w:gridCol w:w="562"/>
        <w:gridCol w:w="1861"/>
      </w:tblGrid>
      <w:tr w:rsidR="00D57B94" w:rsidRPr="00D57B94" w14:paraId="33AC9D19" w14:textId="77777777" w:rsidTr="00D57B94">
        <w:tc>
          <w:tcPr>
            <w:tcW w:w="708" w:type="dxa"/>
            <w:gridSpan w:val="2"/>
            <w:vMerge w:val="restart"/>
          </w:tcPr>
          <w:p w14:paraId="01916D05" w14:textId="77777777" w:rsidR="00D57B94" w:rsidRPr="00D57B94" w:rsidRDefault="00D57B94" w:rsidP="00D57B94">
            <w:pPr>
              <w:jc w:val="center"/>
              <w:rPr>
                <w:color w:val="000000"/>
                <w:sz w:val="22"/>
                <w:szCs w:val="22"/>
              </w:rPr>
            </w:pPr>
            <w:r w:rsidRPr="00D57B94">
              <w:rPr>
                <w:color w:val="000000"/>
                <w:sz w:val="22"/>
                <w:szCs w:val="22"/>
              </w:rPr>
              <w:t>№</w:t>
            </w:r>
          </w:p>
          <w:p w14:paraId="431005C6" w14:textId="77777777" w:rsidR="00D57B94" w:rsidRPr="00D57B94" w:rsidRDefault="00D57B94" w:rsidP="00D57B94">
            <w:pPr>
              <w:jc w:val="center"/>
              <w:rPr>
                <w:color w:val="000000"/>
                <w:sz w:val="22"/>
                <w:szCs w:val="22"/>
              </w:rPr>
            </w:pPr>
            <w:proofErr w:type="gramStart"/>
            <w:r w:rsidRPr="00D57B94">
              <w:rPr>
                <w:color w:val="000000"/>
                <w:sz w:val="22"/>
                <w:szCs w:val="22"/>
              </w:rPr>
              <w:t>п</w:t>
            </w:r>
            <w:proofErr w:type="gramEnd"/>
            <w:r w:rsidRPr="00D57B94">
              <w:rPr>
                <w:color w:val="000000"/>
                <w:sz w:val="22"/>
                <w:szCs w:val="22"/>
              </w:rPr>
              <w:t>/п</w:t>
            </w:r>
          </w:p>
        </w:tc>
        <w:tc>
          <w:tcPr>
            <w:tcW w:w="1985" w:type="dxa"/>
            <w:vMerge w:val="restart"/>
          </w:tcPr>
          <w:p w14:paraId="58BA562B" w14:textId="77777777" w:rsidR="00D57B94" w:rsidRPr="00D57B94" w:rsidRDefault="00D57B94" w:rsidP="00D57B94">
            <w:pPr>
              <w:jc w:val="center"/>
              <w:rPr>
                <w:color w:val="000000"/>
                <w:sz w:val="22"/>
                <w:szCs w:val="22"/>
              </w:rPr>
            </w:pPr>
            <w:r w:rsidRPr="00D57B94">
              <w:rPr>
                <w:color w:val="000000"/>
                <w:sz w:val="22"/>
                <w:szCs w:val="22"/>
              </w:rPr>
              <w:t>Задачи структурного элемента</w:t>
            </w:r>
          </w:p>
        </w:tc>
        <w:tc>
          <w:tcPr>
            <w:tcW w:w="11198" w:type="dxa"/>
            <w:gridSpan w:val="19"/>
          </w:tcPr>
          <w:p w14:paraId="7F88A1BC" w14:textId="77777777" w:rsidR="00D57B94" w:rsidRPr="00D57B94" w:rsidRDefault="00D57B94" w:rsidP="00D57B94">
            <w:pPr>
              <w:jc w:val="center"/>
              <w:rPr>
                <w:color w:val="000000"/>
                <w:sz w:val="22"/>
                <w:szCs w:val="22"/>
              </w:rPr>
            </w:pPr>
            <w:r w:rsidRPr="00D57B94">
              <w:rPr>
                <w:color w:val="000000"/>
                <w:sz w:val="22"/>
                <w:szCs w:val="22"/>
              </w:rPr>
              <w:t>Ожидаемый эффект от реализации задачи структурного элемента</w:t>
            </w:r>
            <w:r w:rsidRPr="00D57B94">
              <w:rPr>
                <w:rStyle w:val="aff1"/>
                <w:color w:val="000000"/>
                <w:sz w:val="22"/>
                <w:szCs w:val="22"/>
              </w:rPr>
              <w:footnoteReference w:id="46"/>
            </w:r>
          </w:p>
        </w:tc>
        <w:tc>
          <w:tcPr>
            <w:tcW w:w="1861" w:type="dxa"/>
            <w:vMerge w:val="restart"/>
          </w:tcPr>
          <w:p w14:paraId="37B19BA3" w14:textId="77777777" w:rsidR="00D57B94" w:rsidRPr="00D57B94" w:rsidRDefault="00D57B94" w:rsidP="00D57B94">
            <w:pPr>
              <w:jc w:val="center"/>
              <w:rPr>
                <w:color w:val="000000"/>
                <w:sz w:val="22"/>
                <w:szCs w:val="22"/>
              </w:rPr>
            </w:pPr>
            <w:r w:rsidRPr="00D57B94">
              <w:rPr>
                <w:color w:val="000000"/>
                <w:sz w:val="22"/>
                <w:szCs w:val="22"/>
              </w:rPr>
              <w:t>Связь с показателем муниципальной программы</w:t>
            </w:r>
            <w:r w:rsidRPr="00D57B94">
              <w:rPr>
                <w:rStyle w:val="aff1"/>
                <w:color w:val="000000"/>
                <w:sz w:val="22"/>
                <w:szCs w:val="22"/>
              </w:rPr>
              <w:footnoteReference w:id="47"/>
            </w:r>
          </w:p>
        </w:tc>
      </w:tr>
      <w:tr w:rsidR="00D57B94" w:rsidRPr="00D57B94" w14:paraId="3F3A5E5C" w14:textId="77777777" w:rsidTr="00D57B94">
        <w:tc>
          <w:tcPr>
            <w:tcW w:w="708" w:type="dxa"/>
            <w:gridSpan w:val="2"/>
            <w:vMerge/>
          </w:tcPr>
          <w:p w14:paraId="00139C9B" w14:textId="77777777" w:rsidR="00D57B94" w:rsidRPr="00D57B94" w:rsidRDefault="00D57B94" w:rsidP="00D57B94">
            <w:pPr>
              <w:jc w:val="center"/>
              <w:rPr>
                <w:color w:val="000000"/>
                <w:sz w:val="22"/>
                <w:szCs w:val="22"/>
              </w:rPr>
            </w:pPr>
          </w:p>
        </w:tc>
        <w:tc>
          <w:tcPr>
            <w:tcW w:w="1985" w:type="dxa"/>
            <w:vMerge/>
          </w:tcPr>
          <w:p w14:paraId="0B6B9598" w14:textId="77777777" w:rsidR="00D57B94" w:rsidRPr="00D57B94" w:rsidRDefault="00D57B94" w:rsidP="00D57B94">
            <w:pPr>
              <w:jc w:val="center"/>
              <w:rPr>
                <w:color w:val="000000"/>
                <w:sz w:val="22"/>
                <w:szCs w:val="22"/>
              </w:rPr>
            </w:pPr>
          </w:p>
        </w:tc>
        <w:tc>
          <w:tcPr>
            <w:tcW w:w="1727" w:type="dxa"/>
            <w:vMerge w:val="restart"/>
          </w:tcPr>
          <w:p w14:paraId="39568CF0" w14:textId="77777777" w:rsidR="00D57B94" w:rsidRPr="00D57B94" w:rsidRDefault="00D57B94" w:rsidP="00D57B94">
            <w:pPr>
              <w:jc w:val="center"/>
              <w:rPr>
                <w:color w:val="000000"/>
                <w:sz w:val="22"/>
                <w:szCs w:val="22"/>
              </w:rPr>
            </w:pPr>
            <w:r w:rsidRPr="00D57B94">
              <w:rPr>
                <w:color w:val="000000"/>
                <w:sz w:val="22"/>
                <w:szCs w:val="22"/>
              </w:rPr>
              <w:t>Наименование показателя</w:t>
            </w:r>
          </w:p>
        </w:tc>
        <w:tc>
          <w:tcPr>
            <w:tcW w:w="824" w:type="dxa"/>
            <w:vMerge w:val="restart"/>
          </w:tcPr>
          <w:p w14:paraId="48699478" w14:textId="77777777" w:rsidR="00D57B94" w:rsidRPr="00D57B94" w:rsidRDefault="00D57B94" w:rsidP="00D57B94">
            <w:pPr>
              <w:jc w:val="center"/>
              <w:rPr>
                <w:color w:val="000000"/>
                <w:sz w:val="22"/>
                <w:szCs w:val="22"/>
              </w:rPr>
            </w:pPr>
            <w:r w:rsidRPr="00D57B94">
              <w:rPr>
                <w:color w:val="000000"/>
                <w:sz w:val="22"/>
                <w:szCs w:val="22"/>
              </w:rPr>
              <w:t>Единица измерения</w:t>
            </w:r>
          </w:p>
          <w:p w14:paraId="15719996" w14:textId="77777777" w:rsidR="00D57B94" w:rsidRPr="00D57B94" w:rsidRDefault="00D57B94" w:rsidP="00D57B94">
            <w:pPr>
              <w:jc w:val="center"/>
              <w:rPr>
                <w:color w:val="000000"/>
                <w:sz w:val="22"/>
                <w:szCs w:val="22"/>
              </w:rPr>
            </w:pPr>
            <w:r w:rsidRPr="00D57B94">
              <w:rPr>
                <w:color w:val="000000"/>
                <w:sz w:val="22"/>
                <w:szCs w:val="22"/>
              </w:rPr>
              <w:t>(по ОКЕИ)</w:t>
            </w:r>
          </w:p>
        </w:tc>
        <w:tc>
          <w:tcPr>
            <w:tcW w:w="992" w:type="dxa"/>
            <w:vMerge w:val="restart"/>
          </w:tcPr>
          <w:p w14:paraId="421DC8BD" w14:textId="77777777" w:rsidR="00D57B94" w:rsidRPr="00D57B94" w:rsidRDefault="00D57B94" w:rsidP="00D57B94">
            <w:pPr>
              <w:jc w:val="center"/>
              <w:rPr>
                <w:color w:val="000000"/>
                <w:sz w:val="22"/>
                <w:szCs w:val="22"/>
              </w:rPr>
            </w:pPr>
            <w:r w:rsidRPr="00D57B94">
              <w:rPr>
                <w:color w:val="000000"/>
                <w:sz w:val="22"/>
                <w:szCs w:val="22"/>
              </w:rPr>
              <w:t>Базовое значение</w:t>
            </w:r>
          </w:p>
        </w:tc>
        <w:tc>
          <w:tcPr>
            <w:tcW w:w="3020" w:type="dxa"/>
            <w:gridSpan w:val="7"/>
          </w:tcPr>
          <w:p w14:paraId="0BAACBD0" w14:textId="77777777" w:rsidR="00D57B94" w:rsidRPr="00D57B94" w:rsidRDefault="00D57B94" w:rsidP="00D57B94">
            <w:pPr>
              <w:jc w:val="center"/>
              <w:rPr>
                <w:color w:val="000000"/>
                <w:sz w:val="22"/>
                <w:szCs w:val="22"/>
              </w:rPr>
            </w:pPr>
            <w:r w:rsidRPr="00D57B94">
              <w:rPr>
                <w:color w:val="000000"/>
                <w:sz w:val="22"/>
                <w:szCs w:val="22"/>
              </w:rPr>
              <w:t>Значения показателей</w:t>
            </w:r>
          </w:p>
        </w:tc>
        <w:tc>
          <w:tcPr>
            <w:tcW w:w="1233" w:type="dxa"/>
            <w:vMerge w:val="restart"/>
          </w:tcPr>
          <w:p w14:paraId="3259932D" w14:textId="77777777" w:rsidR="00D57B94" w:rsidRPr="00D57B94" w:rsidRDefault="00D57B94" w:rsidP="00D57B94">
            <w:pPr>
              <w:jc w:val="center"/>
              <w:rPr>
                <w:color w:val="000000"/>
                <w:sz w:val="22"/>
                <w:szCs w:val="22"/>
              </w:rPr>
            </w:pPr>
            <w:r w:rsidRPr="00D57B94">
              <w:rPr>
                <w:color w:val="000000"/>
                <w:sz w:val="22"/>
                <w:szCs w:val="22"/>
              </w:rPr>
              <w:t>Вес показателя задачи структурного элемента, % (графа 3 таблицы)</w:t>
            </w:r>
          </w:p>
        </w:tc>
        <w:tc>
          <w:tcPr>
            <w:tcW w:w="3402" w:type="dxa"/>
            <w:gridSpan w:val="8"/>
          </w:tcPr>
          <w:p w14:paraId="316FEA0F" w14:textId="77777777" w:rsidR="00D57B94" w:rsidRPr="00D57B94" w:rsidRDefault="00D57B94" w:rsidP="00D57B94">
            <w:pPr>
              <w:jc w:val="center"/>
              <w:rPr>
                <w:color w:val="000000"/>
                <w:sz w:val="22"/>
                <w:szCs w:val="22"/>
              </w:rPr>
            </w:pPr>
            <w:r w:rsidRPr="00D57B94">
              <w:rPr>
                <w:color w:val="000000"/>
                <w:sz w:val="22"/>
                <w:szCs w:val="22"/>
              </w:rPr>
              <w:t xml:space="preserve">Размер финансового обеспечения, влияющий на достижение задачи структурного элемента, </w:t>
            </w:r>
          </w:p>
          <w:p w14:paraId="2D730A95" w14:textId="77777777" w:rsidR="00D57B94" w:rsidRPr="00D57B94" w:rsidRDefault="00D57B94" w:rsidP="00D57B94">
            <w:pPr>
              <w:jc w:val="center"/>
              <w:rPr>
                <w:color w:val="000000"/>
                <w:sz w:val="22"/>
                <w:szCs w:val="22"/>
              </w:rPr>
            </w:pPr>
            <w:r w:rsidRPr="00D57B94">
              <w:rPr>
                <w:color w:val="000000"/>
                <w:sz w:val="22"/>
                <w:szCs w:val="22"/>
              </w:rPr>
              <w:t>тыс. руб.</w:t>
            </w:r>
          </w:p>
        </w:tc>
        <w:tc>
          <w:tcPr>
            <w:tcW w:w="1861" w:type="dxa"/>
            <w:vMerge/>
          </w:tcPr>
          <w:p w14:paraId="3169B465" w14:textId="77777777" w:rsidR="00D57B94" w:rsidRPr="00D57B94" w:rsidRDefault="00D57B94" w:rsidP="00D57B94">
            <w:pPr>
              <w:jc w:val="center"/>
              <w:rPr>
                <w:color w:val="000000"/>
                <w:sz w:val="22"/>
                <w:szCs w:val="22"/>
              </w:rPr>
            </w:pPr>
          </w:p>
        </w:tc>
      </w:tr>
      <w:tr w:rsidR="00D57B94" w:rsidRPr="00D57B94" w14:paraId="22D606A5" w14:textId="77777777" w:rsidTr="00D57B94">
        <w:trPr>
          <w:cantSplit/>
          <w:trHeight w:val="736"/>
        </w:trPr>
        <w:tc>
          <w:tcPr>
            <w:tcW w:w="708" w:type="dxa"/>
            <w:gridSpan w:val="2"/>
            <w:vMerge/>
          </w:tcPr>
          <w:p w14:paraId="3D42B6D4" w14:textId="77777777" w:rsidR="00D57B94" w:rsidRPr="00D57B94" w:rsidRDefault="00D57B94" w:rsidP="00D57B94">
            <w:pPr>
              <w:jc w:val="center"/>
              <w:rPr>
                <w:color w:val="000000"/>
                <w:sz w:val="22"/>
                <w:szCs w:val="22"/>
              </w:rPr>
            </w:pPr>
          </w:p>
        </w:tc>
        <w:tc>
          <w:tcPr>
            <w:tcW w:w="1985" w:type="dxa"/>
            <w:vMerge/>
          </w:tcPr>
          <w:p w14:paraId="436CC0D3" w14:textId="77777777" w:rsidR="00D57B94" w:rsidRPr="00D57B94" w:rsidRDefault="00D57B94" w:rsidP="00D57B94">
            <w:pPr>
              <w:jc w:val="center"/>
              <w:rPr>
                <w:color w:val="000000"/>
                <w:sz w:val="22"/>
                <w:szCs w:val="22"/>
              </w:rPr>
            </w:pPr>
          </w:p>
        </w:tc>
        <w:tc>
          <w:tcPr>
            <w:tcW w:w="1727" w:type="dxa"/>
            <w:vMerge/>
          </w:tcPr>
          <w:p w14:paraId="3E2E4860" w14:textId="77777777" w:rsidR="00D57B94" w:rsidRPr="00D57B94" w:rsidRDefault="00D57B94" w:rsidP="00D57B94">
            <w:pPr>
              <w:jc w:val="center"/>
              <w:rPr>
                <w:color w:val="000000"/>
                <w:sz w:val="22"/>
                <w:szCs w:val="22"/>
              </w:rPr>
            </w:pPr>
          </w:p>
        </w:tc>
        <w:tc>
          <w:tcPr>
            <w:tcW w:w="824" w:type="dxa"/>
            <w:vMerge/>
          </w:tcPr>
          <w:p w14:paraId="109B7008" w14:textId="77777777" w:rsidR="00D57B94" w:rsidRPr="00D57B94" w:rsidRDefault="00D57B94" w:rsidP="00D57B94">
            <w:pPr>
              <w:jc w:val="center"/>
              <w:rPr>
                <w:color w:val="000000"/>
                <w:sz w:val="22"/>
                <w:szCs w:val="22"/>
              </w:rPr>
            </w:pPr>
          </w:p>
        </w:tc>
        <w:tc>
          <w:tcPr>
            <w:tcW w:w="992" w:type="dxa"/>
            <w:vMerge/>
          </w:tcPr>
          <w:p w14:paraId="36259EA0" w14:textId="77777777" w:rsidR="00D57B94" w:rsidRPr="00D57B94" w:rsidRDefault="00D57B94" w:rsidP="00D57B94">
            <w:pPr>
              <w:jc w:val="center"/>
              <w:rPr>
                <w:color w:val="000000"/>
                <w:sz w:val="22"/>
                <w:szCs w:val="22"/>
              </w:rPr>
            </w:pPr>
          </w:p>
        </w:tc>
        <w:tc>
          <w:tcPr>
            <w:tcW w:w="567" w:type="dxa"/>
          </w:tcPr>
          <w:p w14:paraId="5C43310C" w14:textId="77777777" w:rsidR="00D57B94" w:rsidRPr="00D57B94" w:rsidRDefault="00D57B94" w:rsidP="00D57B94">
            <w:pPr>
              <w:jc w:val="center"/>
              <w:rPr>
                <w:color w:val="000000"/>
                <w:sz w:val="22"/>
                <w:szCs w:val="22"/>
              </w:rPr>
            </w:pPr>
            <w:r w:rsidRPr="00D57B94">
              <w:rPr>
                <w:color w:val="000000"/>
                <w:sz w:val="22"/>
                <w:szCs w:val="22"/>
              </w:rPr>
              <w:t>2026</w:t>
            </w:r>
          </w:p>
        </w:tc>
        <w:tc>
          <w:tcPr>
            <w:tcW w:w="709" w:type="dxa"/>
          </w:tcPr>
          <w:p w14:paraId="18BD79CB" w14:textId="77777777" w:rsidR="00D57B94" w:rsidRPr="00D57B94" w:rsidRDefault="00D57B94" w:rsidP="00D57B94">
            <w:pPr>
              <w:jc w:val="center"/>
              <w:rPr>
                <w:color w:val="000000"/>
                <w:sz w:val="22"/>
                <w:szCs w:val="22"/>
              </w:rPr>
            </w:pPr>
            <w:r w:rsidRPr="00D57B94">
              <w:rPr>
                <w:color w:val="000000"/>
                <w:sz w:val="22"/>
                <w:szCs w:val="22"/>
              </w:rPr>
              <w:t>2027</w:t>
            </w:r>
          </w:p>
        </w:tc>
        <w:tc>
          <w:tcPr>
            <w:tcW w:w="518" w:type="dxa"/>
          </w:tcPr>
          <w:p w14:paraId="37F631D2" w14:textId="77777777" w:rsidR="00D57B94" w:rsidRPr="00D57B94" w:rsidRDefault="00D57B94" w:rsidP="00D57B94">
            <w:pPr>
              <w:jc w:val="center"/>
              <w:rPr>
                <w:color w:val="000000"/>
                <w:sz w:val="22"/>
                <w:szCs w:val="22"/>
              </w:rPr>
            </w:pPr>
            <w:r w:rsidRPr="00D57B94">
              <w:rPr>
                <w:color w:val="000000"/>
                <w:sz w:val="22"/>
                <w:szCs w:val="22"/>
              </w:rPr>
              <w:t>2028</w:t>
            </w:r>
          </w:p>
        </w:tc>
        <w:tc>
          <w:tcPr>
            <w:tcW w:w="616" w:type="dxa"/>
            <w:gridSpan w:val="3"/>
          </w:tcPr>
          <w:p w14:paraId="7AE20D4B" w14:textId="77777777" w:rsidR="00D57B94" w:rsidRPr="00D57B94" w:rsidRDefault="00D57B94" w:rsidP="00D57B94">
            <w:pPr>
              <w:jc w:val="center"/>
              <w:rPr>
                <w:color w:val="000000"/>
                <w:sz w:val="22"/>
                <w:szCs w:val="22"/>
              </w:rPr>
            </w:pPr>
            <w:r w:rsidRPr="00D57B94">
              <w:rPr>
                <w:color w:val="000000"/>
                <w:sz w:val="22"/>
                <w:szCs w:val="22"/>
              </w:rPr>
              <w:t>2029</w:t>
            </w:r>
          </w:p>
        </w:tc>
        <w:tc>
          <w:tcPr>
            <w:tcW w:w="610" w:type="dxa"/>
          </w:tcPr>
          <w:p w14:paraId="4D24E570" w14:textId="77777777" w:rsidR="00D57B94" w:rsidRPr="00D57B94" w:rsidRDefault="00D57B94" w:rsidP="00D57B94">
            <w:pPr>
              <w:jc w:val="center"/>
              <w:rPr>
                <w:color w:val="000000"/>
                <w:sz w:val="22"/>
                <w:szCs w:val="22"/>
              </w:rPr>
            </w:pPr>
            <w:r w:rsidRPr="00D57B94">
              <w:rPr>
                <w:color w:val="000000"/>
                <w:sz w:val="22"/>
                <w:szCs w:val="22"/>
              </w:rPr>
              <w:t>2030</w:t>
            </w:r>
          </w:p>
        </w:tc>
        <w:tc>
          <w:tcPr>
            <w:tcW w:w="1233" w:type="dxa"/>
            <w:vMerge/>
          </w:tcPr>
          <w:p w14:paraId="1B82E8CF" w14:textId="77777777" w:rsidR="00D57B94" w:rsidRPr="00D57B94" w:rsidRDefault="00D57B94" w:rsidP="00D57B94">
            <w:pPr>
              <w:jc w:val="center"/>
              <w:rPr>
                <w:color w:val="000000"/>
                <w:sz w:val="22"/>
                <w:szCs w:val="22"/>
              </w:rPr>
            </w:pPr>
          </w:p>
        </w:tc>
        <w:tc>
          <w:tcPr>
            <w:tcW w:w="709" w:type="dxa"/>
          </w:tcPr>
          <w:p w14:paraId="082A0EFD" w14:textId="77777777" w:rsidR="00D57B94" w:rsidRPr="00D57B94" w:rsidRDefault="00D57B94" w:rsidP="00D57B94">
            <w:pPr>
              <w:jc w:val="center"/>
              <w:rPr>
                <w:color w:val="000000"/>
                <w:sz w:val="22"/>
                <w:szCs w:val="22"/>
              </w:rPr>
            </w:pPr>
            <w:r w:rsidRPr="00D57B94">
              <w:rPr>
                <w:color w:val="000000"/>
                <w:sz w:val="22"/>
                <w:szCs w:val="22"/>
              </w:rPr>
              <w:t>2026</w:t>
            </w:r>
          </w:p>
        </w:tc>
        <w:tc>
          <w:tcPr>
            <w:tcW w:w="708" w:type="dxa"/>
          </w:tcPr>
          <w:p w14:paraId="508DC5D1" w14:textId="77777777" w:rsidR="00D57B94" w:rsidRPr="00D57B94" w:rsidRDefault="00D57B94" w:rsidP="00D57B94">
            <w:pPr>
              <w:jc w:val="center"/>
              <w:rPr>
                <w:color w:val="000000"/>
                <w:sz w:val="22"/>
                <w:szCs w:val="22"/>
              </w:rPr>
            </w:pPr>
            <w:r w:rsidRPr="00D57B94">
              <w:rPr>
                <w:color w:val="000000"/>
                <w:sz w:val="22"/>
                <w:szCs w:val="22"/>
              </w:rPr>
              <w:t>2027</w:t>
            </w:r>
          </w:p>
        </w:tc>
        <w:tc>
          <w:tcPr>
            <w:tcW w:w="709" w:type="dxa"/>
          </w:tcPr>
          <w:p w14:paraId="69EACED2" w14:textId="77777777" w:rsidR="00D57B94" w:rsidRPr="00D57B94" w:rsidRDefault="00D57B94" w:rsidP="00D57B94">
            <w:pPr>
              <w:jc w:val="center"/>
              <w:rPr>
                <w:color w:val="000000"/>
                <w:sz w:val="22"/>
                <w:szCs w:val="22"/>
              </w:rPr>
            </w:pPr>
            <w:r w:rsidRPr="00D57B94">
              <w:rPr>
                <w:color w:val="000000"/>
                <w:sz w:val="22"/>
                <w:szCs w:val="22"/>
              </w:rPr>
              <w:t>2028</w:t>
            </w:r>
          </w:p>
        </w:tc>
        <w:tc>
          <w:tcPr>
            <w:tcW w:w="645" w:type="dxa"/>
          </w:tcPr>
          <w:p w14:paraId="700D3DB4" w14:textId="77777777" w:rsidR="00D57B94" w:rsidRPr="00D57B94" w:rsidRDefault="00D57B94" w:rsidP="00D57B94">
            <w:pPr>
              <w:jc w:val="center"/>
              <w:rPr>
                <w:color w:val="000000"/>
                <w:sz w:val="22"/>
                <w:szCs w:val="22"/>
              </w:rPr>
            </w:pPr>
            <w:r w:rsidRPr="00D57B94">
              <w:rPr>
                <w:color w:val="000000"/>
                <w:sz w:val="22"/>
                <w:szCs w:val="22"/>
              </w:rPr>
              <w:t>2029</w:t>
            </w:r>
          </w:p>
        </w:tc>
        <w:tc>
          <w:tcPr>
            <w:tcW w:w="631" w:type="dxa"/>
            <w:gridSpan w:val="4"/>
          </w:tcPr>
          <w:p w14:paraId="4705266A" w14:textId="77777777" w:rsidR="00D57B94" w:rsidRPr="00D57B94" w:rsidRDefault="00D57B94" w:rsidP="00D57B94">
            <w:pPr>
              <w:jc w:val="center"/>
              <w:rPr>
                <w:color w:val="000000"/>
                <w:sz w:val="22"/>
                <w:szCs w:val="22"/>
              </w:rPr>
            </w:pPr>
            <w:r w:rsidRPr="00D57B94">
              <w:rPr>
                <w:color w:val="000000"/>
                <w:sz w:val="22"/>
                <w:szCs w:val="22"/>
              </w:rPr>
              <w:t>2030</w:t>
            </w:r>
          </w:p>
        </w:tc>
        <w:tc>
          <w:tcPr>
            <w:tcW w:w="1861" w:type="dxa"/>
          </w:tcPr>
          <w:p w14:paraId="2B9F8C4C" w14:textId="77777777" w:rsidR="00D57B94" w:rsidRPr="00D57B94" w:rsidRDefault="00D57B94" w:rsidP="00D57B94">
            <w:pPr>
              <w:jc w:val="center"/>
              <w:rPr>
                <w:color w:val="000000"/>
                <w:sz w:val="22"/>
                <w:szCs w:val="22"/>
              </w:rPr>
            </w:pPr>
          </w:p>
        </w:tc>
      </w:tr>
      <w:tr w:rsidR="00D57B94" w:rsidRPr="00D57B94" w14:paraId="11903FC5" w14:textId="77777777" w:rsidTr="00D57B94">
        <w:tc>
          <w:tcPr>
            <w:tcW w:w="708" w:type="dxa"/>
            <w:gridSpan w:val="2"/>
          </w:tcPr>
          <w:p w14:paraId="07C9A2EA" w14:textId="77777777" w:rsidR="00D57B94" w:rsidRPr="00D57B94" w:rsidRDefault="00D57B94" w:rsidP="00D57B94">
            <w:pPr>
              <w:jc w:val="center"/>
              <w:rPr>
                <w:color w:val="000000"/>
                <w:sz w:val="22"/>
                <w:szCs w:val="22"/>
              </w:rPr>
            </w:pPr>
            <w:r w:rsidRPr="00D57B94">
              <w:rPr>
                <w:color w:val="000000"/>
                <w:sz w:val="22"/>
                <w:szCs w:val="22"/>
              </w:rPr>
              <w:t>1</w:t>
            </w:r>
          </w:p>
        </w:tc>
        <w:tc>
          <w:tcPr>
            <w:tcW w:w="1985" w:type="dxa"/>
          </w:tcPr>
          <w:p w14:paraId="5D7B9C9C" w14:textId="77777777" w:rsidR="00D57B94" w:rsidRPr="00D57B94" w:rsidRDefault="00D57B94" w:rsidP="00D57B94">
            <w:pPr>
              <w:jc w:val="center"/>
              <w:rPr>
                <w:color w:val="000000"/>
                <w:sz w:val="22"/>
                <w:szCs w:val="22"/>
              </w:rPr>
            </w:pPr>
            <w:r w:rsidRPr="00D57B94">
              <w:rPr>
                <w:color w:val="000000"/>
                <w:sz w:val="22"/>
                <w:szCs w:val="22"/>
              </w:rPr>
              <w:t>2</w:t>
            </w:r>
          </w:p>
        </w:tc>
        <w:tc>
          <w:tcPr>
            <w:tcW w:w="1727" w:type="dxa"/>
          </w:tcPr>
          <w:p w14:paraId="6A33EFF3" w14:textId="77777777" w:rsidR="00D57B94" w:rsidRPr="00D57B94" w:rsidRDefault="00D57B94" w:rsidP="00D57B94">
            <w:pPr>
              <w:jc w:val="center"/>
              <w:rPr>
                <w:color w:val="000000"/>
                <w:sz w:val="22"/>
                <w:szCs w:val="22"/>
              </w:rPr>
            </w:pPr>
            <w:r w:rsidRPr="00D57B94">
              <w:rPr>
                <w:color w:val="000000"/>
                <w:sz w:val="22"/>
                <w:szCs w:val="22"/>
              </w:rPr>
              <w:t>3</w:t>
            </w:r>
          </w:p>
        </w:tc>
        <w:tc>
          <w:tcPr>
            <w:tcW w:w="824" w:type="dxa"/>
          </w:tcPr>
          <w:p w14:paraId="658930F7" w14:textId="77777777" w:rsidR="00D57B94" w:rsidRPr="00D57B94" w:rsidRDefault="00D57B94" w:rsidP="00D57B94">
            <w:pPr>
              <w:jc w:val="center"/>
              <w:rPr>
                <w:color w:val="000000"/>
                <w:sz w:val="22"/>
                <w:szCs w:val="22"/>
              </w:rPr>
            </w:pPr>
            <w:r w:rsidRPr="00D57B94">
              <w:rPr>
                <w:color w:val="000000"/>
                <w:sz w:val="22"/>
                <w:szCs w:val="22"/>
              </w:rPr>
              <w:t>4</w:t>
            </w:r>
          </w:p>
        </w:tc>
        <w:tc>
          <w:tcPr>
            <w:tcW w:w="992" w:type="dxa"/>
          </w:tcPr>
          <w:p w14:paraId="5B285EF4" w14:textId="77777777" w:rsidR="00D57B94" w:rsidRPr="00D57B94" w:rsidRDefault="00D57B94" w:rsidP="00D57B94">
            <w:pPr>
              <w:jc w:val="center"/>
              <w:rPr>
                <w:color w:val="000000"/>
                <w:sz w:val="22"/>
                <w:szCs w:val="22"/>
              </w:rPr>
            </w:pPr>
            <w:r w:rsidRPr="00D57B94">
              <w:rPr>
                <w:color w:val="000000"/>
                <w:sz w:val="22"/>
                <w:szCs w:val="22"/>
              </w:rPr>
              <w:t>5</w:t>
            </w:r>
          </w:p>
        </w:tc>
        <w:tc>
          <w:tcPr>
            <w:tcW w:w="567" w:type="dxa"/>
          </w:tcPr>
          <w:p w14:paraId="36CF8DB5" w14:textId="77777777" w:rsidR="00D57B94" w:rsidRPr="00D57B94" w:rsidRDefault="00D57B94" w:rsidP="00D57B94">
            <w:pPr>
              <w:jc w:val="center"/>
              <w:rPr>
                <w:color w:val="000000"/>
                <w:sz w:val="22"/>
                <w:szCs w:val="22"/>
              </w:rPr>
            </w:pPr>
            <w:r w:rsidRPr="00D57B94">
              <w:rPr>
                <w:color w:val="000000"/>
                <w:sz w:val="22"/>
                <w:szCs w:val="22"/>
              </w:rPr>
              <w:t>6</w:t>
            </w:r>
          </w:p>
        </w:tc>
        <w:tc>
          <w:tcPr>
            <w:tcW w:w="709" w:type="dxa"/>
          </w:tcPr>
          <w:p w14:paraId="537C3524" w14:textId="77777777" w:rsidR="00D57B94" w:rsidRPr="00D57B94" w:rsidRDefault="00D57B94" w:rsidP="00D57B94">
            <w:pPr>
              <w:jc w:val="center"/>
              <w:rPr>
                <w:color w:val="000000"/>
                <w:sz w:val="22"/>
                <w:szCs w:val="22"/>
              </w:rPr>
            </w:pPr>
            <w:r w:rsidRPr="00D57B94">
              <w:rPr>
                <w:color w:val="000000"/>
                <w:sz w:val="22"/>
                <w:szCs w:val="22"/>
              </w:rPr>
              <w:t>7</w:t>
            </w:r>
          </w:p>
        </w:tc>
        <w:tc>
          <w:tcPr>
            <w:tcW w:w="518" w:type="dxa"/>
          </w:tcPr>
          <w:p w14:paraId="5F0F7E7E" w14:textId="77777777" w:rsidR="00D57B94" w:rsidRPr="00D57B94" w:rsidRDefault="00D57B94" w:rsidP="00D57B94">
            <w:pPr>
              <w:jc w:val="center"/>
              <w:rPr>
                <w:color w:val="000000"/>
                <w:sz w:val="22"/>
                <w:szCs w:val="22"/>
              </w:rPr>
            </w:pPr>
            <w:r w:rsidRPr="00D57B94">
              <w:rPr>
                <w:color w:val="000000"/>
                <w:sz w:val="22"/>
                <w:szCs w:val="22"/>
              </w:rPr>
              <w:t>8</w:t>
            </w:r>
          </w:p>
        </w:tc>
        <w:tc>
          <w:tcPr>
            <w:tcW w:w="616" w:type="dxa"/>
            <w:gridSpan w:val="3"/>
          </w:tcPr>
          <w:p w14:paraId="70748E7F" w14:textId="77777777" w:rsidR="00D57B94" w:rsidRPr="00D57B94" w:rsidRDefault="00D57B94" w:rsidP="00D57B94">
            <w:pPr>
              <w:jc w:val="center"/>
              <w:rPr>
                <w:color w:val="000000"/>
                <w:sz w:val="22"/>
                <w:szCs w:val="22"/>
              </w:rPr>
            </w:pPr>
            <w:r w:rsidRPr="00D57B94">
              <w:rPr>
                <w:color w:val="000000"/>
                <w:sz w:val="22"/>
                <w:szCs w:val="22"/>
              </w:rPr>
              <w:t>9</w:t>
            </w:r>
          </w:p>
        </w:tc>
        <w:tc>
          <w:tcPr>
            <w:tcW w:w="610" w:type="dxa"/>
          </w:tcPr>
          <w:p w14:paraId="428B9F77" w14:textId="77777777" w:rsidR="00D57B94" w:rsidRPr="00D57B94" w:rsidRDefault="00D57B94" w:rsidP="00D57B94">
            <w:pPr>
              <w:jc w:val="center"/>
              <w:rPr>
                <w:color w:val="000000"/>
                <w:sz w:val="22"/>
                <w:szCs w:val="22"/>
              </w:rPr>
            </w:pPr>
            <w:r w:rsidRPr="00D57B94">
              <w:rPr>
                <w:color w:val="000000"/>
                <w:sz w:val="22"/>
                <w:szCs w:val="22"/>
              </w:rPr>
              <w:t>10</w:t>
            </w:r>
          </w:p>
        </w:tc>
        <w:tc>
          <w:tcPr>
            <w:tcW w:w="1233" w:type="dxa"/>
          </w:tcPr>
          <w:p w14:paraId="01715F57" w14:textId="77777777" w:rsidR="00D57B94" w:rsidRPr="00D57B94" w:rsidRDefault="00D57B94" w:rsidP="00D57B94">
            <w:pPr>
              <w:jc w:val="center"/>
              <w:rPr>
                <w:color w:val="000000"/>
                <w:sz w:val="22"/>
                <w:szCs w:val="22"/>
              </w:rPr>
            </w:pPr>
            <w:r w:rsidRPr="00D57B94">
              <w:rPr>
                <w:color w:val="000000"/>
                <w:sz w:val="22"/>
                <w:szCs w:val="22"/>
              </w:rPr>
              <w:t>11</w:t>
            </w:r>
          </w:p>
        </w:tc>
        <w:tc>
          <w:tcPr>
            <w:tcW w:w="709" w:type="dxa"/>
          </w:tcPr>
          <w:p w14:paraId="75634E8A" w14:textId="77777777" w:rsidR="00D57B94" w:rsidRPr="00D57B94" w:rsidRDefault="00D57B94" w:rsidP="00D57B94">
            <w:pPr>
              <w:jc w:val="center"/>
              <w:rPr>
                <w:color w:val="000000"/>
                <w:sz w:val="22"/>
                <w:szCs w:val="22"/>
              </w:rPr>
            </w:pPr>
            <w:r w:rsidRPr="00D57B94">
              <w:rPr>
                <w:color w:val="000000"/>
                <w:sz w:val="22"/>
                <w:szCs w:val="22"/>
              </w:rPr>
              <w:t>11</w:t>
            </w:r>
          </w:p>
        </w:tc>
        <w:tc>
          <w:tcPr>
            <w:tcW w:w="708" w:type="dxa"/>
          </w:tcPr>
          <w:p w14:paraId="7DC8FE57" w14:textId="77777777" w:rsidR="00D57B94" w:rsidRPr="00D57B94" w:rsidRDefault="00D57B94" w:rsidP="00D57B94">
            <w:pPr>
              <w:jc w:val="center"/>
              <w:rPr>
                <w:color w:val="000000"/>
                <w:sz w:val="22"/>
                <w:szCs w:val="22"/>
              </w:rPr>
            </w:pPr>
            <w:r w:rsidRPr="00D57B94">
              <w:rPr>
                <w:color w:val="000000"/>
                <w:sz w:val="22"/>
                <w:szCs w:val="22"/>
              </w:rPr>
              <w:t>12</w:t>
            </w:r>
          </w:p>
        </w:tc>
        <w:tc>
          <w:tcPr>
            <w:tcW w:w="709" w:type="dxa"/>
          </w:tcPr>
          <w:p w14:paraId="22D23EBA" w14:textId="77777777" w:rsidR="00D57B94" w:rsidRPr="00D57B94" w:rsidRDefault="00D57B94" w:rsidP="00D57B94">
            <w:pPr>
              <w:jc w:val="center"/>
              <w:rPr>
                <w:color w:val="000000"/>
                <w:sz w:val="22"/>
                <w:szCs w:val="22"/>
              </w:rPr>
            </w:pPr>
            <w:r w:rsidRPr="00D57B94">
              <w:rPr>
                <w:color w:val="000000"/>
                <w:sz w:val="22"/>
                <w:szCs w:val="22"/>
              </w:rPr>
              <w:t>13</w:t>
            </w:r>
          </w:p>
        </w:tc>
        <w:tc>
          <w:tcPr>
            <w:tcW w:w="645" w:type="dxa"/>
          </w:tcPr>
          <w:p w14:paraId="76BD276E" w14:textId="77777777" w:rsidR="00D57B94" w:rsidRPr="00D57B94" w:rsidRDefault="00D57B94" w:rsidP="00D57B94">
            <w:pPr>
              <w:jc w:val="center"/>
              <w:rPr>
                <w:color w:val="000000"/>
                <w:sz w:val="22"/>
                <w:szCs w:val="22"/>
              </w:rPr>
            </w:pPr>
            <w:r w:rsidRPr="00D57B94">
              <w:rPr>
                <w:color w:val="000000"/>
                <w:sz w:val="22"/>
                <w:szCs w:val="22"/>
              </w:rPr>
              <w:t>14</w:t>
            </w:r>
          </w:p>
        </w:tc>
        <w:tc>
          <w:tcPr>
            <w:tcW w:w="631" w:type="dxa"/>
            <w:gridSpan w:val="4"/>
          </w:tcPr>
          <w:p w14:paraId="519E9A33" w14:textId="77777777" w:rsidR="00D57B94" w:rsidRPr="00D57B94" w:rsidRDefault="00D57B94" w:rsidP="00D57B94">
            <w:pPr>
              <w:jc w:val="center"/>
              <w:rPr>
                <w:color w:val="000000"/>
                <w:sz w:val="22"/>
                <w:szCs w:val="22"/>
              </w:rPr>
            </w:pPr>
          </w:p>
        </w:tc>
        <w:tc>
          <w:tcPr>
            <w:tcW w:w="1861" w:type="dxa"/>
          </w:tcPr>
          <w:p w14:paraId="4C8E7E4D" w14:textId="77777777" w:rsidR="00D57B94" w:rsidRPr="00D57B94" w:rsidRDefault="00D57B94" w:rsidP="00D57B94">
            <w:pPr>
              <w:jc w:val="center"/>
              <w:rPr>
                <w:color w:val="000000"/>
                <w:sz w:val="22"/>
                <w:szCs w:val="22"/>
              </w:rPr>
            </w:pPr>
            <w:r w:rsidRPr="00D57B94">
              <w:rPr>
                <w:color w:val="000000"/>
                <w:sz w:val="22"/>
                <w:szCs w:val="22"/>
              </w:rPr>
              <w:t>15</w:t>
            </w:r>
          </w:p>
        </w:tc>
      </w:tr>
      <w:tr w:rsidR="00D57B94" w:rsidRPr="00D57B94" w14:paraId="4B705813" w14:textId="77777777" w:rsidTr="00D57B94">
        <w:tc>
          <w:tcPr>
            <w:tcW w:w="708" w:type="dxa"/>
            <w:gridSpan w:val="2"/>
          </w:tcPr>
          <w:p w14:paraId="65EB1C57" w14:textId="77777777" w:rsidR="00D57B94" w:rsidRPr="00D57B94" w:rsidRDefault="00D57B94" w:rsidP="00D57B94">
            <w:pPr>
              <w:jc w:val="center"/>
              <w:rPr>
                <w:i/>
                <w:color w:val="000000"/>
                <w:sz w:val="22"/>
                <w:szCs w:val="22"/>
              </w:rPr>
            </w:pPr>
            <w:r w:rsidRPr="00D57B94">
              <w:rPr>
                <w:i/>
                <w:color w:val="000000"/>
                <w:sz w:val="22"/>
                <w:szCs w:val="22"/>
              </w:rPr>
              <w:t>1.</w:t>
            </w:r>
          </w:p>
        </w:tc>
        <w:tc>
          <w:tcPr>
            <w:tcW w:w="15044" w:type="dxa"/>
            <w:gridSpan w:val="21"/>
          </w:tcPr>
          <w:p w14:paraId="07AB2328" w14:textId="77777777" w:rsidR="00D57B94" w:rsidRPr="00D57B94" w:rsidRDefault="00D57B94" w:rsidP="00D57B94">
            <w:pPr>
              <w:rPr>
                <w:i/>
                <w:color w:val="000000"/>
                <w:sz w:val="22"/>
                <w:szCs w:val="22"/>
              </w:rPr>
            </w:pPr>
            <w:r w:rsidRPr="00D57B94">
              <w:rPr>
                <w:i/>
                <w:color w:val="000000"/>
                <w:sz w:val="22"/>
                <w:szCs w:val="22"/>
              </w:rPr>
              <w:t>Региональный проект «Наименование»</w:t>
            </w:r>
            <w:r w:rsidRPr="00D57B94">
              <w:rPr>
                <w:rStyle w:val="aff1"/>
                <w:i/>
                <w:color w:val="000000"/>
                <w:sz w:val="22"/>
                <w:szCs w:val="22"/>
              </w:rPr>
              <w:footnoteReference w:id="48"/>
            </w:r>
            <w:r w:rsidRPr="00D57B94">
              <w:rPr>
                <w:i/>
                <w:color w:val="000000"/>
                <w:sz w:val="22"/>
                <w:szCs w:val="22"/>
              </w:rPr>
              <w:t xml:space="preserve">      -  отсутствует</w:t>
            </w:r>
          </w:p>
        </w:tc>
      </w:tr>
      <w:tr w:rsidR="00D57B94" w:rsidRPr="00D57B94" w14:paraId="389F9300" w14:textId="77777777" w:rsidTr="00D57B94">
        <w:trPr>
          <w:trHeight w:val="489"/>
        </w:trPr>
        <w:tc>
          <w:tcPr>
            <w:tcW w:w="708" w:type="dxa"/>
            <w:gridSpan w:val="2"/>
          </w:tcPr>
          <w:p w14:paraId="2FEFA0A1" w14:textId="77777777" w:rsidR="00D57B94" w:rsidRPr="00D57B94" w:rsidRDefault="00D57B94" w:rsidP="00D57B94">
            <w:pPr>
              <w:jc w:val="center"/>
              <w:rPr>
                <w:i/>
                <w:color w:val="000000"/>
                <w:sz w:val="22"/>
                <w:szCs w:val="22"/>
              </w:rPr>
            </w:pPr>
          </w:p>
        </w:tc>
        <w:tc>
          <w:tcPr>
            <w:tcW w:w="8548" w:type="dxa"/>
            <w:gridSpan w:val="11"/>
          </w:tcPr>
          <w:p w14:paraId="16F1FE28" w14:textId="77777777" w:rsidR="00D57B94" w:rsidRPr="00D57B94" w:rsidRDefault="00D57B94" w:rsidP="00D57B94">
            <w:pPr>
              <w:rPr>
                <w:i/>
                <w:color w:val="000000"/>
                <w:sz w:val="22"/>
                <w:szCs w:val="22"/>
              </w:rPr>
            </w:pPr>
            <w:proofErr w:type="gramStart"/>
            <w:r w:rsidRPr="00D57B94">
              <w:rPr>
                <w:i/>
                <w:color w:val="000000"/>
                <w:sz w:val="22"/>
                <w:szCs w:val="22"/>
              </w:rPr>
              <w:t>Ответственный</w:t>
            </w:r>
            <w:proofErr w:type="gramEnd"/>
            <w:r w:rsidRPr="00D57B94">
              <w:rPr>
                <w:i/>
                <w:color w:val="000000"/>
                <w:sz w:val="22"/>
                <w:szCs w:val="22"/>
              </w:rPr>
              <w:t xml:space="preserve"> за реализацию</w:t>
            </w:r>
          </w:p>
        </w:tc>
        <w:tc>
          <w:tcPr>
            <w:tcW w:w="6496" w:type="dxa"/>
            <w:gridSpan w:val="10"/>
          </w:tcPr>
          <w:p w14:paraId="5CB00AD0" w14:textId="77777777" w:rsidR="00D57B94" w:rsidRPr="00D57B94" w:rsidRDefault="00D57B94" w:rsidP="00D57B94">
            <w:pPr>
              <w:jc w:val="center"/>
              <w:rPr>
                <w:i/>
                <w:color w:val="000000"/>
                <w:sz w:val="22"/>
                <w:szCs w:val="22"/>
              </w:rPr>
            </w:pPr>
            <w:r w:rsidRPr="00D57B94">
              <w:rPr>
                <w:i/>
                <w:color w:val="000000"/>
                <w:sz w:val="22"/>
                <w:szCs w:val="22"/>
              </w:rPr>
              <w:t>Срок реализации</w:t>
            </w:r>
          </w:p>
          <w:p w14:paraId="689BB5EF" w14:textId="77777777" w:rsidR="00D57B94" w:rsidRPr="00D57B94" w:rsidRDefault="00D57B94" w:rsidP="00D57B94">
            <w:pPr>
              <w:jc w:val="center"/>
              <w:rPr>
                <w:i/>
                <w:color w:val="000000"/>
                <w:sz w:val="22"/>
                <w:szCs w:val="22"/>
              </w:rPr>
            </w:pPr>
            <w:r w:rsidRPr="00D57B94">
              <w:rPr>
                <w:i/>
                <w:color w:val="000000"/>
                <w:sz w:val="22"/>
                <w:szCs w:val="22"/>
              </w:rPr>
              <w:t>(год начала – год окончания)</w:t>
            </w:r>
          </w:p>
        </w:tc>
      </w:tr>
      <w:tr w:rsidR="00D57B94" w:rsidRPr="00D57B94" w14:paraId="6446733A" w14:textId="77777777" w:rsidTr="00D57B94">
        <w:tc>
          <w:tcPr>
            <w:tcW w:w="708" w:type="dxa"/>
            <w:gridSpan w:val="2"/>
          </w:tcPr>
          <w:p w14:paraId="5CD74688" w14:textId="77777777" w:rsidR="00D57B94" w:rsidRPr="00D57B94" w:rsidRDefault="00D57B94" w:rsidP="00D57B94">
            <w:pPr>
              <w:jc w:val="center"/>
              <w:rPr>
                <w:i/>
                <w:color w:val="000000"/>
                <w:sz w:val="22"/>
                <w:szCs w:val="22"/>
              </w:rPr>
            </w:pPr>
            <w:r w:rsidRPr="00D57B94">
              <w:rPr>
                <w:i/>
                <w:color w:val="000000"/>
                <w:sz w:val="22"/>
                <w:szCs w:val="22"/>
              </w:rPr>
              <w:t>1.1.</w:t>
            </w:r>
          </w:p>
        </w:tc>
        <w:tc>
          <w:tcPr>
            <w:tcW w:w="1985" w:type="dxa"/>
          </w:tcPr>
          <w:p w14:paraId="49B9BFF3" w14:textId="77777777" w:rsidR="00D57B94" w:rsidRPr="00D57B94" w:rsidRDefault="00D57B94" w:rsidP="00D57B94">
            <w:pPr>
              <w:jc w:val="center"/>
              <w:rPr>
                <w:i/>
                <w:color w:val="000000"/>
                <w:sz w:val="22"/>
                <w:szCs w:val="22"/>
              </w:rPr>
            </w:pPr>
            <w:r w:rsidRPr="00D57B94">
              <w:rPr>
                <w:i/>
                <w:color w:val="000000"/>
                <w:sz w:val="22"/>
                <w:szCs w:val="22"/>
              </w:rPr>
              <w:t>Задача 1</w:t>
            </w:r>
          </w:p>
        </w:tc>
        <w:tc>
          <w:tcPr>
            <w:tcW w:w="1727" w:type="dxa"/>
          </w:tcPr>
          <w:p w14:paraId="7605A05F" w14:textId="77777777" w:rsidR="00D57B94" w:rsidRPr="00D57B94" w:rsidRDefault="00D57B94" w:rsidP="00D57B94">
            <w:pPr>
              <w:jc w:val="center"/>
              <w:rPr>
                <w:i/>
                <w:color w:val="000000"/>
                <w:sz w:val="22"/>
                <w:szCs w:val="22"/>
              </w:rPr>
            </w:pPr>
          </w:p>
        </w:tc>
        <w:tc>
          <w:tcPr>
            <w:tcW w:w="824" w:type="dxa"/>
          </w:tcPr>
          <w:p w14:paraId="50E64735" w14:textId="77777777" w:rsidR="00D57B94" w:rsidRPr="00D57B94" w:rsidRDefault="00D57B94" w:rsidP="00D57B94">
            <w:pPr>
              <w:jc w:val="center"/>
              <w:rPr>
                <w:i/>
                <w:color w:val="000000"/>
                <w:sz w:val="22"/>
                <w:szCs w:val="22"/>
              </w:rPr>
            </w:pPr>
          </w:p>
        </w:tc>
        <w:tc>
          <w:tcPr>
            <w:tcW w:w="992" w:type="dxa"/>
          </w:tcPr>
          <w:p w14:paraId="2D46AF45" w14:textId="77777777" w:rsidR="00D57B94" w:rsidRPr="00D57B94" w:rsidRDefault="00D57B94" w:rsidP="00D57B94">
            <w:pPr>
              <w:jc w:val="center"/>
              <w:rPr>
                <w:i/>
                <w:color w:val="000000"/>
                <w:sz w:val="22"/>
                <w:szCs w:val="22"/>
              </w:rPr>
            </w:pPr>
          </w:p>
        </w:tc>
        <w:tc>
          <w:tcPr>
            <w:tcW w:w="567" w:type="dxa"/>
          </w:tcPr>
          <w:p w14:paraId="0BBEBCF1" w14:textId="77777777" w:rsidR="00D57B94" w:rsidRPr="00D57B94" w:rsidRDefault="00D57B94" w:rsidP="00D57B94">
            <w:pPr>
              <w:jc w:val="center"/>
              <w:rPr>
                <w:i/>
                <w:color w:val="000000"/>
                <w:sz w:val="22"/>
                <w:szCs w:val="22"/>
              </w:rPr>
            </w:pPr>
          </w:p>
        </w:tc>
        <w:tc>
          <w:tcPr>
            <w:tcW w:w="709" w:type="dxa"/>
          </w:tcPr>
          <w:p w14:paraId="2F6318FB" w14:textId="77777777" w:rsidR="00D57B94" w:rsidRPr="00D57B94" w:rsidRDefault="00D57B94" w:rsidP="00D57B94">
            <w:pPr>
              <w:jc w:val="center"/>
              <w:rPr>
                <w:i/>
                <w:color w:val="000000"/>
                <w:sz w:val="22"/>
                <w:szCs w:val="22"/>
              </w:rPr>
            </w:pPr>
          </w:p>
        </w:tc>
        <w:tc>
          <w:tcPr>
            <w:tcW w:w="553" w:type="dxa"/>
            <w:gridSpan w:val="2"/>
          </w:tcPr>
          <w:p w14:paraId="07C22E34" w14:textId="77777777" w:rsidR="00D57B94" w:rsidRPr="00D57B94" w:rsidRDefault="00D57B94" w:rsidP="00D57B94">
            <w:pPr>
              <w:jc w:val="center"/>
              <w:rPr>
                <w:i/>
                <w:color w:val="000000"/>
                <w:sz w:val="22"/>
                <w:szCs w:val="22"/>
              </w:rPr>
            </w:pPr>
          </w:p>
        </w:tc>
        <w:tc>
          <w:tcPr>
            <w:tcW w:w="581" w:type="dxa"/>
            <w:gridSpan w:val="2"/>
          </w:tcPr>
          <w:p w14:paraId="3F732C46" w14:textId="77777777" w:rsidR="00D57B94" w:rsidRPr="00D57B94" w:rsidRDefault="00D57B94" w:rsidP="00D57B94">
            <w:pPr>
              <w:jc w:val="center"/>
              <w:rPr>
                <w:i/>
                <w:color w:val="000000"/>
                <w:sz w:val="22"/>
                <w:szCs w:val="22"/>
              </w:rPr>
            </w:pPr>
          </w:p>
        </w:tc>
        <w:tc>
          <w:tcPr>
            <w:tcW w:w="610" w:type="dxa"/>
          </w:tcPr>
          <w:p w14:paraId="407659CA" w14:textId="77777777" w:rsidR="00D57B94" w:rsidRPr="00D57B94" w:rsidRDefault="00D57B94" w:rsidP="00D57B94">
            <w:pPr>
              <w:jc w:val="center"/>
              <w:rPr>
                <w:i/>
                <w:color w:val="000000"/>
                <w:sz w:val="22"/>
                <w:szCs w:val="22"/>
              </w:rPr>
            </w:pPr>
          </w:p>
        </w:tc>
        <w:tc>
          <w:tcPr>
            <w:tcW w:w="1233" w:type="dxa"/>
          </w:tcPr>
          <w:p w14:paraId="175F647D" w14:textId="77777777" w:rsidR="00D57B94" w:rsidRPr="00D57B94" w:rsidRDefault="00D57B94" w:rsidP="00D57B94">
            <w:pPr>
              <w:jc w:val="center"/>
              <w:rPr>
                <w:i/>
                <w:color w:val="000000"/>
                <w:sz w:val="22"/>
                <w:szCs w:val="22"/>
              </w:rPr>
            </w:pPr>
          </w:p>
        </w:tc>
        <w:tc>
          <w:tcPr>
            <w:tcW w:w="709" w:type="dxa"/>
          </w:tcPr>
          <w:p w14:paraId="419EDB8A" w14:textId="77777777" w:rsidR="00D57B94" w:rsidRPr="00D57B94" w:rsidRDefault="00D57B94" w:rsidP="00D57B94">
            <w:pPr>
              <w:jc w:val="center"/>
              <w:rPr>
                <w:i/>
                <w:color w:val="000000"/>
                <w:sz w:val="22"/>
                <w:szCs w:val="22"/>
              </w:rPr>
            </w:pPr>
          </w:p>
        </w:tc>
        <w:tc>
          <w:tcPr>
            <w:tcW w:w="708" w:type="dxa"/>
          </w:tcPr>
          <w:p w14:paraId="06590598" w14:textId="77777777" w:rsidR="00D57B94" w:rsidRPr="00D57B94" w:rsidRDefault="00D57B94" w:rsidP="00D57B94">
            <w:pPr>
              <w:jc w:val="center"/>
              <w:rPr>
                <w:i/>
                <w:color w:val="000000"/>
                <w:sz w:val="22"/>
                <w:szCs w:val="22"/>
              </w:rPr>
            </w:pPr>
          </w:p>
        </w:tc>
        <w:tc>
          <w:tcPr>
            <w:tcW w:w="709" w:type="dxa"/>
          </w:tcPr>
          <w:p w14:paraId="20383E22" w14:textId="77777777" w:rsidR="00D57B94" w:rsidRPr="00D57B94" w:rsidRDefault="00D57B94" w:rsidP="00D57B94">
            <w:pPr>
              <w:jc w:val="center"/>
              <w:rPr>
                <w:i/>
                <w:color w:val="000000"/>
                <w:sz w:val="22"/>
                <w:szCs w:val="22"/>
              </w:rPr>
            </w:pPr>
          </w:p>
        </w:tc>
        <w:tc>
          <w:tcPr>
            <w:tcW w:w="657" w:type="dxa"/>
            <w:gridSpan w:val="2"/>
          </w:tcPr>
          <w:p w14:paraId="28B474BF" w14:textId="77777777" w:rsidR="00D57B94" w:rsidRPr="00D57B94" w:rsidRDefault="00D57B94" w:rsidP="00D57B94">
            <w:pPr>
              <w:jc w:val="center"/>
              <w:rPr>
                <w:i/>
                <w:color w:val="000000"/>
                <w:sz w:val="22"/>
                <w:szCs w:val="22"/>
              </w:rPr>
            </w:pPr>
          </w:p>
        </w:tc>
        <w:tc>
          <w:tcPr>
            <w:tcW w:w="619" w:type="dxa"/>
            <w:gridSpan w:val="3"/>
          </w:tcPr>
          <w:p w14:paraId="2DEF876C" w14:textId="77777777" w:rsidR="00D57B94" w:rsidRPr="00D57B94" w:rsidRDefault="00D57B94" w:rsidP="00D57B94">
            <w:pPr>
              <w:jc w:val="center"/>
              <w:rPr>
                <w:i/>
                <w:color w:val="000000"/>
                <w:sz w:val="22"/>
                <w:szCs w:val="22"/>
              </w:rPr>
            </w:pPr>
          </w:p>
        </w:tc>
        <w:tc>
          <w:tcPr>
            <w:tcW w:w="1861" w:type="dxa"/>
          </w:tcPr>
          <w:p w14:paraId="592B1160" w14:textId="77777777" w:rsidR="00D57B94" w:rsidRPr="00D57B94" w:rsidRDefault="00D57B94" w:rsidP="00D57B94">
            <w:pPr>
              <w:jc w:val="center"/>
              <w:rPr>
                <w:i/>
                <w:color w:val="000000"/>
                <w:sz w:val="22"/>
                <w:szCs w:val="22"/>
              </w:rPr>
            </w:pPr>
          </w:p>
        </w:tc>
      </w:tr>
      <w:tr w:rsidR="00D57B94" w:rsidRPr="00D57B94" w14:paraId="152364D2" w14:textId="77777777" w:rsidTr="00D57B94">
        <w:tc>
          <w:tcPr>
            <w:tcW w:w="708" w:type="dxa"/>
            <w:gridSpan w:val="2"/>
          </w:tcPr>
          <w:p w14:paraId="7DBF72B9" w14:textId="77777777" w:rsidR="00D57B94" w:rsidRPr="00D57B94" w:rsidRDefault="00D57B94" w:rsidP="00D57B94">
            <w:pPr>
              <w:jc w:val="center"/>
              <w:rPr>
                <w:i/>
                <w:color w:val="000000"/>
                <w:sz w:val="22"/>
                <w:szCs w:val="22"/>
              </w:rPr>
            </w:pPr>
            <w:r w:rsidRPr="00D57B94">
              <w:rPr>
                <w:i/>
                <w:color w:val="000000"/>
                <w:sz w:val="22"/>
                <w:szCs w:val="22"/>
              </w:rPr>
              <w:t>1.2.</w:t>
            </w:r>
          </w:p>
        </w:tc>
        <w:tc>
          <w:tcPr>
            <w:tcW w:w="1985" w:type="dxa"/>
          </w:tcPr>
          <w:p w14:paraId="34A130AC" w14:textId="77777777" w:rsidR="00D57B94" w:rsidRPr="00D57B94" w:rsidRDefault="00D57B94" w:rsidP="00D57B94">
            <w:pPr>
              <w:jc w:val="center"/>
              <w:rPr>
                <w:i/>
                <w:color w:val="000000"/>
                <w:sz w:val="22"/>
                <w:szCs w:val="22"/>
                <w:lang w:val="en-US"/>
              </w:rPr>
            </w:pPr>
            <w:r w:rsidRPr="00D57B94">
              <w:rPr>
                <w:i/>
                <w:color w:val="000000"/>
                <w:sz w:val="22"/>
                <w:szCs w:val="22"/>
              </w:rPr>
              <w:t xml:space="preserve">Задача </w:t>
            </w:r>
            <w:r w:rsidRPr="00D57B94">
              <w:rPr>
                <w:i/>
                <w:color w:val="000000"/>
                <w:sz w:val="22"/>
                <w:szCs w:val="22"/>
                <w:lang w:val="en-US"/>
              </w:rPr>
              <w:t>N</w:t>
            </w:r>
          </w:p>
        </w:tc>
        <w:tc>
          <w:tcPr>
            <w:tcW w:w="1727" w:type="dxa"/>
          </w:tcPr>
          <w:p w14:paraId="26D50DED" w14:textId="77777777" w:rsidR="00D57B94" w:rsidRPr="00D57B94" w:rsidRDefault="00D57B94" w:rsidP="00D57B94">
            <w:pPr>
              <w:jc w:val="center"/>
              <w:rPr>
                <w:i/>
                <w:color w:val="000000"/>
                <w:sz w:val="22"/>
                <w:szCs w:val="22"/>
              </w:rPr>
            </w:pPr>
          </w:p>
        </w:tc>
        <w:tc>
          <w:tcPr>
            <w:tcW w:w="824" w:type="dxa"/>
          </w:tcPr>
          <w:p w14:paraId="568415F6" w14:textId="77777777" w:rsidR="00D57B94" w:rsidRPr="00D57B94" w:rsidRDefault="00D57B94" w:rsidP="00D57B94">
            <w:pPr>
              <w:jc w:val="center"/>
              <w:rPr>
                <w:i/>
                <w:color w:val="000000"/>
                <w:sz w:val="22"/>
                <w:szCs w:val="22"/>
              </w:rPr>
            </w:pPr>
          </w:p>
        </w:tc>
        <w:tc>
          <w:tcPr>
            <w:tcW w:w="992" w:type="dxa"/>
          </w:tcPr>
          <w:p w14:paraId="244B688B" w14:textId="77777777" w:rsidR="00D57B94" w:rsidRPr="00D57B94" w:rsidRDefault="00D57B94" w:rsidP="00D57B94">
            <w:pPr>
              <w:jc w:val="center"/>
              <w:rPr>
                <w:i/>
                <w:color w:val="000000"/>
                <w:sz w:val="22"/>
                <w:szCs w:val="22"/>
              </w:rPr>
            </w:pPr>
          </w:p>
        </w:tc>
        <w:tc>
          <w:tcPr>
            <w:tcW w:w="567" w:type="dxa"/>
          </w:tcPr>
          <w:p w14:paraId="7BF65EBB" w14:textId="77777777" w:rsidR="00D57B94" w:rsidRPr="00D57B94" w:rsidRDefault="00D57B94" w:rsidP="00D57B94">
            <w:pPr>
              <w:jc w:val="center"/>
              <w:rPr>
                <w:i/>
                <w:color w:val="000000"/>
                <w:sz w:val="22"/>
                <w:szCs w:val="22"/>
              </w:rPr>
            </w:pPr>
          </w:p>
        </w:tc>
        <w:tc>
          <w:tcPr>
            <w:tcW w:w="709" w:type="dxa"/>
          </w:tcPr>
          <w:p w14:paraId="359D1BA7" w14:textId="77777777" w:rsidR="00D57B94" w:rsidRPr="00D57B94" w:rsidRDefault="00D57B94" w:rsidP="00D57B94">
            <w:pPr>
              <w:jc w:val="center"/>
              <w:rPr>
                <w:i/>
                <w:color w:val="000000"/>
                <w:sz w:val="22"/>
                <w:szCs w:val="22"/>
              </w:rPr>
            </w:pPr>
          </w:p>
        </w:tc>
        <w:tc>
          <w:tcPr>
            <w:tcW w:w="553" w:type="dxa"/>
            <w:gridSpan w:val="2"/>
          </w:tcPr>
          <w:p w14:paraId="673AA8E9" w14:textId="77777777" w:rsidR="00D57B94" w:rsidRPr="00D57B94" w:rsidRDefault="00D57B94" w:rsidP="00D57B94">
            <w:pPr>
              <w:jc w:val="center"/>
              <w:rPr>
                <w:i/>
                <w:color w:val="000000"/>
                <w:sz w:val="22"/>
                <w:szCs w:val="22"/>
              </w:rPr>
            </w:pPr>
          </w:p>
        </w:tc>
        <w:tc>
          <w:tcPr>
            <w:tcW w:w="581" w:type="dxa"/>
            <w:gridSpan w:val="2"/>
          </w:tcPr>
          <w:p w14:paraId="506EEB47" w14:textId="77777777" w:rsidR="00D57B94" w:rsidRPr="00D57B94" w:rsidRDefault="00D57B94" w:rsidP="00D57B94">
            <w:pPr>
              <w:jc w:val="center"/>
              <w:rPr>
                <w:i/>
                <w:color w:val="000000"/>
                <w:sz w:val="22"/>
                <w:szCs w:val="22"/>
              </w:rPr>
            </w:pPr>
          </w:p>
        </w:tc>
        <w:tc>
          <w:tcPr>
            <w:tcW w:w="610" w:type="dxa"/>
          </w:tcPr>
          <w:p w14:paraId="4A44ED91" w14:textId="77777777" w:rsidR="00D57B94" w:rsidRPr="00D57B94" w:rsidRDefault="00D57B94" w:rsidP="00D57B94">
            <w:pPr>
              <w:jc w:val="center"/>
              <w:rPr>
                <w:i/>
                <w:color w:val="000000"/>
                <w:sz w:val="22"/>
                <w:szCs w:val="22"/>
              </w:rPr>
            </w:pPr>
          </w:p>
        </w:tc>
        <w:tc>
          <w:tcPr>
            <w:tcW w:w="1233" w:type="dxa"/>
          </w:tcPr>
          <w:p w14:paraId="515AA74C" w14:textId="77777777" w:rsidR="00D57B94" w:rsidRPr="00D57B94" w:rsidRDefault="00D57B94" w:rsidP="00D57B94">
            <w:pPr>
              <w:jc w:val="center"/>
              <w:rPr>
                <w:i/>
                <w:color w:val="000000"/>
                <w:sz w:val="22"/>
                <w:szCs w:val="22"/>
              </w:rPr>
            </w:pPr>
          </w:p>
        </w:tc>
        <w:tc>
          <w:tcPr>
            <w:tcW w:w="709" w:type="dxa"/>
          </w:tcPr>
          <w:p w14:paraId="1DD0DD5D" w14:textId="77777777" w:rsidR="00D57B94" w:rsidRPr="00D57B94" w:rsidRDefault="00D57B94" w:rsidP="00D57B94">
            <w:pPr>
              <w:jc w:val="center"/>
              <w:rPr>
                <w:i/>
                <w:color w:val="000000"/>
                <w:sz w:val="22"/>
                <w:szCs w:val="22"/>
              </w:rPr>
            </w:pPr>
          </w:p>
        </w:tc>
        <w:tc>
          <w:tcPr>
            <w:tcW w:w="708" w:type="dxa"/>
          </w:tcPr>
          <w:p w14:paraId="70C8E896" w14:textId="77777777" w:rsidR="00D57B94" w:rsidRPr="00D57B94" w:rsidRDefault="00D57B94" w:rsidP="00D57B94">
            <w:pPr>
              <w:jc w:val="center"/>
              <w:rPr>
                <w:i/>
                <w:color w:val="000000"/>
                <w:sz w:val="22"/>
                <w:szCs w:val="22"/>
              </w:rPr>
            </w:pPr>
          </w:p>
        </w:tc>
        <w:tc>
          <w:tcPr>
            <w:tcW w:w="709" w:type="dxa"/>
          </w:tcPr>
          <w:p w14:paraId="668FBE59" w14:textId="77777777" w:rsidR="00D57B94" w:rsidRPr="00D57B94" w:rsidRDefault="00D57B94" w:rsidP="00D57B94">
            <w:pPr>
              <w:jc w:val="center"/>
              <w:rPr>
                <w:i/>
                <w:color w:val="000000"/>
                <w:sz w:val="22"/>
                <w:szCs w:val="22"/>
              </w:rPr>
            </w:pPr>
          </w:p>
        </w:tc>
        <w:tc>
          <w:tcPr>
            <w:tcW w:w="657" w:type="dxa"/>
            <w:gridSpan w:val="2"/>
          </w:tcPr>
          <w:p w14:paraId="33863FEA" w14:textId="77777777" w:rsidR="00D57B94" w:rsidRPr="00D57B94" w:rsidRDefault="00D57B94" w:rsidP="00D57B94">
            <w:pPr>
              <w:jc w:val="center"/>
              <w:rPr>
                <w:i/>
                <w:color w:val="000000"/>
                <w:sz w:val="22"/>
                <w:szCs w:val="22"/>
              </w:rPr>
            </w:pPr>
          </w:p>
        </w:tc>
        <w:tc>
          <w:tcPr>
            <w:tcW w:w="619" w:type="dxa"/>
            <w:gridSpan w:val="3"/>
          </w:tcPr>
          <w:p w14:paraId="404EB6D8" w14:textId="77777777" w:rsidR="00D57B94" w:rsidRPr="00D57B94" w:rsidRDefault="00D57B94" w:rsidP="00D57B94">
            <w:pPr>
              <w:jc w:val="center"/>
              <w:rPr>
                <w:i/>
                <w:color w:val="000000"/>
                <w:sz w:val="22"/>
                <w:szCs w:val="22"/>
              </w:rPr>
            </w:pPr>
          </w:p>
        </w:tc>
        <w:tc>
          <w:tcPr>
            <w:tcW w:w="1861" w:type="dxa"/>
          </w:tcPr>
          <w:p w14:paraId="26C95735" w14:textId="77777777" w:rsidR="00D57B94" w:rsidRPr="00D57B94" w:rsidRDefault="00D57B94" w:rsidP="00D57B94">
            <w:pPr>
              <w:jc w:val="center"/>
              <w:rPr>
                <w:i/>
                <w:color w:val="000000"/>
                <w:sz w:val="22"/>
                <w:szCs w:val="22"/>
              </w:rPr>
            </w:pPr>
          </w:p>
        </w:tc>
      </w:tr>
      <w:tr w:rsidR="00D57B94" w:rsidRPr="00D57B94" w14:paraId="7557A69E" w14:textId="77777777" w:rsidTr="00D57B94">
        <w:tc>
          <w:tcPr>
            <w:tcW w:w="708" w:type="dxa"/>
            <w:gridSpan w:val="2"/>
          </w:tcPr>
          <w:p w14:paraId="09DF9A98" w14:textId="77777777" w:rsidR="00D57B94" w:rsidRPr="00D57B94" w:rsidRDefault="00D57B94" w:rsidP="00D57B94">
            <w:pPr>
              <w:jc w:val="center"/>
              <w:rPr>
                <w:i/>
                <w:color w:val="000000"/>
                <w:sz w:val="22"/>
                <w:szCs w:val="22"/>
              </w:rPr>
            </w:pPr>
          </w:p>
        </w:tc>
        <w:tc>
          <w:tcPr>
            <w:tcW w:w="15044" w:type="dxa"/>
            <w:gridSpan w:val="21"/>
          </w:tcPr>
          <w:p w14:paraId="623A6593" w14:textId="77777777" w:rsidR="00D57B94" w:rsidRPr="00D57B94" w:rsidRDefault="00D57B94" w:rsidP="00D57B94">
            <w:pPr>
              <w:rPr>
                <w:i/>
                <w:color w:val="000000"/>
                <w:sz w:val="22"/>
                <w:szCs w:val="22"/>
              </w:rPr>
            </w:pPr>
            <w:r w:rsidRPr="00D57B94">
              <w:rPr>
                <w:i/>
                <w:color w:val="000000"/>
                <w:sz w:val="22"/>
                <w:szCs w:val="22"/>
              </w:rPr>
              <w:t>Муниципальный проект «Наименование»</w:t>
            </w:r>
            <w:r w:rsidRPr="00D57B94">
              <w:rPr>
                <w:rStyle w:val="aff1"/>
                <w:i/>
                <w:color w:val="000000"/>
                <w:sz w:val="22"/>
                <w:szCs w:val="22"/>
              </w:rPr>
              <w:footnoteReference w:id="49"/>
            </w:r>
            <w:r w:rsidRPr="00D57B94">
              <w:rPr>
                <w:i/>
                <w:color w:val="000000"/>
                <w:sz w:val="22"/>
                <w:szCs w:val="22"/>
              </w:rPr>
              <w:t xml:space="preserve">  -  отсутствует</w:t>
            </w:r>
          </w:p>
        </w:tc>
      </w:tr>
      <w:tr w:rsidR="00D57B94" w:rsidRPr="00D57B94" w14:paraId="5F9EF707" w14:textId="77777777" w:rsidTr="00D57B94">
        <w:tc>
          <w:tcPr>
            <w:tcW w:w="708" w:type="dxa"/>
            <w:gridSpan w:val="2"/>
          </w:tcPr>
          <w:p w14:paraId="3EA00305" w14:textId="77777777" w:rsidR="00D57B94" w:rsidRPr="00D57B94" w:rsidRDefault="00D57B94" w:rsidP="00D57B94">
            <w:pPr>
              <w:jc w:val="center"/>
              <w:rPr>
                <w:i/>
                <w:color w:val="000000"/>
                <w:sz w:val="22"/>
                <w:szCs w:val="22"/>
              </w:rPr>
            </w:pPr>
          </w:p>
        </w:tc>
        <w:tc>
          <w:tcPr>
            <w:tcW w:w="8548" w:type="dxa"/>
            <w:gridSpan w:val="11"/>
          </w:tcPr>
          <w:p w14:paraId="1BA0A7D1" w14:textId="77777777" w:rsidR="00D57B94" w:rsidRPr="00D57B94" w:rsidRDefault="00D57B94" w:rsidP="00D57B94">
            <w:pPr>
              <w:rPr>
                <w:i/>
                <w:color w:val="000000"/>
                <w:sz w:val="22"/>
                <w:szCs w:val="22"/>
              </w:rPr>
            </w:pPr>
            <w:proofErr w:type="gramStart"/>
            <w:r w:rsidRPr="00D57B94">
              <w:rPr>
                <w:i/>
                <w:color w:val="000000"/>
                <w:sz w:val="22"/>
                <w:szCs w:val="22"/>
              </w:rPr>
              <w:t>Ответственный</w:t>
            </w:r>
            <w:proofErr w:type="gramEnd"/>
            <w:r w:rsidRPr="00D57B94">
              <w:rPr>
                <w:i/>
                <w:color w:val="000000"/>
                <w:sz w:val="22"/>
                <w:szCs w:val="22"/>
              </w:rPr>
              <w:t xml:space="preserve"> за реализацию</w:t>
            </w:r>
          </w:p>
        </w:tc>
        <w:tc>
          <w:tcPr>
            <w:tcW w:w="6496" w:type="dxa"/>
            <w:gridSpan w:val="10"/>
          </w:tcPr>
          <w:p w14:paraId="7D52BDF6" w14:textId="77777777" w:rsidR="00D57B94" w:rsidRPr="00D57B94" w:rsidRDefault="00D57B94" w:rsidP="00D57B94">
            <w:pPr>
              <w:jc w:val="center"/>
              <w:rPr>
                <w:i/>
                <w:color w:val="000000"/>
                <w:sz w:val="22"/>
                <w:szCs w:val="22"/>
              </w:rPr>
            </w:pPr>
            <w:r w:rsidRPr="00D57B94">
              <w:rPr>
                <w:i/>
                <w:color w:val="000000"/>
                <w:sz w:val="22"/>
                <w:szCs w:val="22"/>
              </w:rPr>
              <w:t>Срок реализации</w:t>
            </w:r>
          </w:p>
          <w:p w14:paraId="6A4E79AE" w14:textId="77777777" w:rsidR="00D57B94" w:rsidRPr="00D57B94" w:rsidRDefault="00D57B94" w:rsidP="00D57B94">
            <w:pPr>
              <w:jc w:val="center"/>
              <w:rPr>
                <w:i/>
                <w:color w:val="000000"/>
                <w:sz w:val="22"/>
                <w:szCs w:val="22"/>
              </w:rPr>
            </w:pPr>
            <w:r w:rsidRPr="00D57B94">
              <w:rPr>
                <w:i/>
                <w:color w:val="000000"/>
                <w:sz w:val="22"/>
                <w:szCs w:val="22"/>
              </w:rPr>
              <w:t>(год начала – год окончания)</w:t>
            </w:r>
          </w:p>
        </w:tc>
      </w:tr>
      <w:tr w:rsidR="00D57B94" w:rsidRPr="00D57B94" w14:paraId="78E48A96" w14:textId="77777777" w:rsidTr="00D57B94">
        <w:tc>
          <w:tcPr>
            <w:tcW w:w="708" w:type="dxa"/>
            <w:gridSpan w:val="2"/>
          </w:tcPr>
          <w:p w14:paraId="7077BA2E" w14:textId="77777777" w:rsidR="00D57B94" w:rsidRPr="00D57B94" w:rsidRDefault="00D57B94" w:rsidP="00D57B94">
            <w:pPr>
              <w:jc w:val="center"/>
              <w:rPr>
                <w:i/>
                <w:color w:val="000000"/>
                <w:sz w:val="22"/>
                <w:szCs w:val="22"/>
              </w:rPr>
            </w:pPr>
          </w:p>
        </w:tc>
        <w:tc>
          <w:tcPr>
            <w:tcW w:w="1985" w:type="dxa"/>
          </w:tcPr>
          <w:p w14:paraId="3C2E7378" w14:textId="77777777" w:rsidR="00D57B94" w:rsidRPr="00D57B94" w:rsidRDefault="00D57B94" w:rsidP="00D57B94">
            <w:pPr>
              <w:jc w:val="center"/>
              <w:rPr>
                <w:i/>
                <w:color w:val="000000"/>
                <w:sz w:val="22"/>
                <w:szCs w:val="22"/>
              </w:rPr>
            </w:pPr>
            <w:r w:rsidRPr="00D57B94">
              <w:rPr>
                <w:i/>
                <w:color w:val="000000"/>
                <w:sz w:val="22"/>
                <w:szCs w:val="22"/>
              </w:rPr>
              <w:t>Задача 1</w:t>
            </w:r>
          </w:p>
        </w:tc>
        <w:tc>
          <w:tcPr>
            <w:tcW w:w="1727" w:type="dxa"/>
          </w:tcPr>
          <w:p w14:paraId="5D1086B4" w14:textId="77777777" w:rsidR="00D57B94" w:rsidRPr="00D57B94" w:rsidRDefault="00D57B94" w:rsidP="00D57B94">
            <w:pPr>
              <w:jc w:val="center"/>
              <w:rPr>
                <w:i/>
                <w:color w:val="000000"/>
                <w:sz w:val="22"/>
                <w:szCs w:val="22"/>
              </w:rPr>
            </w:pPr>
          </w:p>
        </w:tc>
        <w:tc>
          <w:tcPr>
            <w:tcW w:w="824" w:type="dxa"/>
          </w:tcPr>
          <w:p w14:paraId="5E0C8580" w14:textId="77777777" w:rsidR="00D57B94" w:rsidRPr="00D57B94" w:rsidRDefault="00D57B94" w:rsidP="00D57B94">
            <w:pPr>
              <w:jc w:val="center"/>
              <w:rPr>
                <w:i/>
                <w:color w:val="000000"/>
                <w:sz w:val="22"/>
                <w:szCs w:val="22"/>
              </w:rPr>
            </w:pPr>
          </w:p>
        </w:tc>
        <w:tc>
          <w:tcPr>
            <w:tcW w:w="992" w:type="dxa"/>
          </w:tcPr>
          <w:p w14:paraId="216A5EBC" w14:textId="77777777" w:rsidR="00D57B94" w:rsidRPr="00D57B94" w:rsidRDefault="00D57B94" w:rsidP="00D57B94">
            <w:pPr>
              <w:jc w:val="center"/>
              <w:rPr>
                <w:i/>
                <w:color w:val="000000"/>
                <w:sz w:val="22"/>
                <w:szCs w:val="22"/>
              </w:rPr>
            </w:pPr>
          </w:p>
        </w:tc>
        <w:tc>
          <w:tcPr>
            <w:tcW w:w="567" w:type="dxa"/>
          </w:tcPr>
          <w:p w14:paraId="08C126F8" w14:textId="77777777" w:rsidR="00D57B94" w:rsidRPr="00D57B94" w:rsidRDefault="00D57B94" w:rsidP="00D57B94">
            <w:pPr>
              <w:jc w:val="center"/>
              <w:rPr>
                <w:i/>
                <w:color w:val="000000"/>
                <w:sz w:val="22"/>
                <w:szCs w:val="22"/>
              </w:rPr>
            </w:pPr>
          </w:p>
        </w:tc>
        <w:tc>
          <w:tcPr>
            <w:tcW w:w="709" w:type="dxa"/>
          </w:tcPr>
          <w:p w14:paraId="7500B54F" w14:textId="77777777" w:rsidR="00D57B94" w:rsidRPr="00D57B94" w:rsidRDefault="00D57B94" w:rsidP="00D57B94">
            <w:pPr>
              <w:jc w:val="center"/>
              <w:rPr>
                <w:i/>
                <w:color w:val="000000"/>
                <w:sz w:val="22"/>
                <w:szCs w:val="22"/>
              </w:rPr>
            </w:pPr>
          </w:p>
        </w:tc>
        <w:tc>
          <w:tcPr>
            <w:tcW w:w="553" w:type="dxa"/>
            <w:gridSpan w:val="2"/>
          </w:tcPr>
          <w:p w14:paraId="373880E6" w14:textId="77777777" w:rsidR="00D57B94" w:rsidRPr="00D57B94" w:rsidRDefault="00D57B94" w:rsidP="00D57B94">
            <w:pPr>
              <w:jc w:val="center"/>
              <w:rPr>
                <w:i/>
                <w:color w:val="000000"/>
                <w:sz w:val="22"/>
                <w:szCs w:val="22"/>
              </w:rPr>
            </w:pPr>
          </w:p>
        </w:tc>
        <w:tc>
          <w:tcPr>
            <w:tcW w:w="581" w:type="dxa"/>
            <w:gridSpan w:val="2"/>
          </w:tcPr>
          <w:p w14:paraId="0DB5D24C" w14:textId="77777777" w:rsidR="00D57B94" w:rsidRPr="00D57B94" w:rsidRDefault="00D57B94" w:rsidP="00D57B94">
            <w:pPr>
              <w:jc w:val="center"/>
              <w:rPr>
                <w:i/>
                <w:color w:val="000000"/>
                <w:sz w:val="22"/>
                <w:szCs w:val="22"/>
              </w:rPr>
            </w:pPr>
          </w:p>
        </w:tc>
        <w:tc>
          <w:tcPr>
            <w:tcW w:w="610" w:type="dxa"/>
          </w:tcPr>
          <w:p w14:paraId="13515FD0" w14:textId="77777777" w:rsidR="00D57B94" w:rsidRPr="00D57B94" w:rsidRDefault="00D57B94" w:rsidP="00D57B94">
            <w:pPr>
              <w:jc w:val="center"/>
              <w:rPr>
                <w:i/>
                <w:color w:val="000000"/>
                <w:sz w:val="22"/>
                <w:szCs w:val="22"/>
              </w:rPr>
            </w:pPr>
          </w:p>
        </w:tc>
        <w:tc>
          <w:tcPr>
            <w:tcW w:w="1233" w:type="dxa"/>
          </w:tcPr>
          <w:p w14:paraId="33D57CDD" w14:textId="77777777" w:rsidR="00D57B94" w:rsidRPr="00D57B94" w:rsidRDefault="00D57B94" w:rsidP="00D57B94">
            <w:pPr>
              <w:jc w:val="center"/>
              <w:rPr>
                <w:i/>
                <w:color w:val="000000"/>
                <w:sz w:val="22"/>
                <w:szCs w:val="22"/>
              </w:rPr>
            </w:pPr>
          </w:p>
        </w:tc>
        <w:tc>
          <w:tcPr>
            <w:tcW w:w="709" w:type="dxa"/>
          </w:tcPr>
          <w:p w14:paraId="2023FD02" w14:textId="77777777" w:rsidR="00D57B94" w:rsidRPr="00D57B94" w:rsidRDefault="00D57B94" w:rsidP="00D57B94">
            <w:pPr>
              <w:jc w:val="center"/>
              <w:rPr>
                <w:i/>
                <w:color w:val="000000"/>
                <w:sz w:val="22"/>
                <w:szCs w:val="22"/>
              </w:rPr>
            </w:pPr>
          </w:p>
        </w:tc>
        <w:tc>
          <w:tcPr>
            <w:tcW w:w="708" w:type="dxa"/>
          </w:tcPr>
          <w:p w14:paraId="1FADFD96" w14:textId="77777777" w:rsidR="00D57B94" w:rsidRPr="00D57B94" w:rsidRDefault="00D57B94" w:rsidP="00D57B94">
            <w:pPr>
              <w:jc w:val="center"/>
              <w:rPr>
                <w:i/>
                <w:color w:val="000000"/>
                <w:sz w:val="22"/>
                <w:szCs w:val="22"/>
              </w:rPr>
            </w:pPr>
          </w:p>
        </w:tc>
        <w:tc>
          <w:tcPr>
            <w:tcW w:w="709" w:type="dxa"/>
          </w:tcPr>
          <w:p w14:paraId="70E61E62" w14:textId="77777777" w:rsidR="00D57B94" w:rsidRPr="00D57B94" w:rsidRDefault="00D57B94" w:rsidP="00D57B94">
            <w:pPr>
              <w:jc w:val="center"/>
              <w:rPr>
                <w:i/>
                <w:color w:val="000000"/>
                <w:sz w:val="22"/>
                <w:szCs w:val="22"/>
              </w:rPr>
            </w:pPr>
          </w:p>
        </w:tc>
        <w:tc>
          <w:tcPr>
            <w:tcW w:w="703" w:type="dxa"/>
            <w:gridSpan w:val="3"/>
          </w:tcPr>
          <w:p w14:paraId="47288CF6" w14:textId="77777777" w:rsidR="00D57B94" w:rsidRPr="00D57B94" w:rsidRDefault="00D57B94" w:rsidP="00D57B94">
            <w:pPr>
              <w:jc w:val="center"/>
              <w:rPr>
                <w:i/>
                <w:color w:val="000000"/>
                <w:sz w:val="22"/>
                <w:szCs w:val="22"/>
              </w:rPr>
            </w:pPr>
          </w:p>
        </w:tc>
        <w:tc>
          <w:tcPr>
            <w:tcW w:w="573" w:type="dxa"/>
            <w:gridSpan w:val="2"/>
          </w:tcPr>
          <w:p w14:paraId="79B4A0D7" w14:textId="77777777" w:rsidR="00D57B94" w:rsidRPr="00D57B94" w:rsidRDefault="00D57B94" w:rsidP="00D57B94">
            <w:pPr>
              <w:jc w:val="center"/>
              <w:rPr>
                <w:i/>
                <w:color w:val="000000"/>
                <w:sz w:val="22"/>
                <w:szCs w:val="22"/>
              </w:rPr>
            </w:pPr>
          </w:p>
        </w:tc>
        <w:tc>
          <w:tcPr>
            <w:tcW w:w="1861" w:type="dxa"/>
          </w:tcPr>
          <w:p w14:paraId="218B5264" w14:textId="77777777" w:rsidR="00D57B94" w:rsidRPr="00D57B94" w:rsidRDefault="00D57B94" w:rsidP="00D57B94">
            <w:pPr>
              <w:jc w:val="center"/>
              <w:rPr>
                <w:i/>
                <w:color w:val="000000"/>
                <w:sz w:val="22"/>
                <w:szCs w:val="22"/>
              </w:rPr>
            </w:pPr>
          </w:p>
        </w:tc>
      </w:tr>
      <w:tr w:rsidR="00D57B94" w:rsidRPr="00D57B94" w14:paraId="6B1C2844" w14:textId="77777777" w:rsidTr="00D57B94">
        <w:tc>
          <w:tcPr>
            <w:tcW w:w="708" w:type="dxa"/>
            <w:gridSpan w:val="2"/>
          </w:tcPr>
          <w:p w14:paraId="72A58889" w14:textId="77777777" w:rsidR="00D57B94" w:rsidRPr="00D57B94" w:rsidRDefault="00D57B94" w:rsidP="00D57B94">
            <w:pPr>
              <w:jc w:val="center"/>
              <w:rPr>
                <w:i/>
                <w:color w:val="000000"/>
                <w:sz w:val="22"/>
                <w:szCs w:val="22"/>
              </w:rPr>
            </w:pPr>
          </w:p>
        </w:tc>
        <w:tc>
          <w:tcPr>
            <w:tcW w:w="1985" w:type="dxa"/>
          </w:tcPr>
          <w:p w14:paraId="5373ED20" w14:textId="77777777" w:rsidR="00D57B94" w:rsidRPr="00D57B94" w:rsidRDefault="00D57B94" w:rsidP="00D57B94">
            <w:pPr>
              <w:jc w:val="center"/>
              <w:rPr>
                <w:i/>
                <w:color w:val="000000"/>
                <w:sz w:val="22"/>
                <w:szCs w:val="22"/>
                <w:lang w:val="en-US"/>
              </w:rPr>
            </w:pPr>
            <w:r w:rsidRPr="00D57B94">
              <w:rPr>
                <w:i/>
                <w:color w:val="000000"/>
                <w:sz w:val="22"/>
                <w:szCs w:val="22"/>
              </w:rPr>
              <w:t xml:space="preserve">Задача </w:t>
            </w:r>
            <w:r w:rsidRPr="00D57B94">
              <w:rPr>
                <w:i/>
                <w:color w:val="000000"/>
                <w:sz w:val="22"/>
                <w:szCs w:val="22"/>
                <w:lang w:val="en-US"/>
              </w:rPr>
              <w:t>N</w:t>
            </w:r>
          </w:p>
        </w:tc>
        <w:tc>
          <w:tcPr>
            <w:tcW w:w="1727" w:type="dxa"/>
          </w:tcPr>
          <w:p w14:paraId="215CBA1F" w14:textId="77777777" w:rsidR="00D57B94" w:rsidRPr="00D57B94" w:rsidRDefault="00D57B94" w:rsidP="00D57B94">
            <w:pPr>
              <w:jc w:val="center"/>
              <w:rPr>
                <w:i/>
                <w:color w:val="000000"/>
                <w:sz w:val="22"/>
                <w:szCs w:val="22"/>
              </w:rPr>
            </w:pPr>
          </w:p>
        </w:tc>
        <w:tc>
          <w:tcPr>
            <w:tcW w:w="824" w:type="dxa"/>
          </w:tcPr>
          <w:p w14:paraId="7D5CF466" w14:textId="77777777" w:rsidR="00D57B94" w:rsidRPr="00D57B94" w:rsidRDefault="00D57B94" w:rsidP="00D57B94">
            <w:pPr>
              <w:jc w:val="center"/>
              <w:rPr>
                <w:i/>
                <w:color w:val="000000"/>
                <w:sz w:val="22"/>
                <w:szCs w:val="22"/>
              </w:rPr>
            </w:pPr>
          </w:p>
        </w:tc>
        <w:tc>
          <w:tcPr>
            <w:tcW w:w="992" w:type="dxa"/>
          </w:tcPr>
          <w:p w14:paraId="7218F5A5" w14:textId="77777777" w:rsidR="00D57B94" w:rsidRPr="00D57B94" w:rsidRDefault="00D57B94" w:rsidP="00D57B94">
            <w:pPr>
              <w:jc w:val="center"/>
              <w:rPr>
                <w:i/>
                <w:color w:val="000000"/>
                <w:sz w:val="22"/>
                <w:szCs w:val="22"/>
              </w:rPr>
            </w:pPr>
          </w:p>
        </w:tc>
        <w:tc>
          <w:tcPr>
            <w:tcW w:w="567" w:type="dxa"/>
          </w:tcPr>
          <w:p w14:paraId="4294C03D" w14:textId="77777777" w:rsidR="00D57B94" w:rsidRPr="00D57B94" w:rsidRDefault="00D57B94" w:rsidP="00D57B94">
            <w:pPr>
              <w:jc w:val="center"/>
              <w:rPr>
                <w:i/>
                <w:color w:val="000000"/>
                <w:sz w:val="22"/>
                <w:szCs w:val="22"/>
              </w:rPr>
            </w:pPr>
          </w:p>
        </w:tc>
        <w:tc>
          <w:tcPr>
            <w:tcW w:w="709" w:type="dxa"/>
          </w:tcPr>
          <w:p w14:paraId="5F9FC364" w14:textId="77777777" w:rsidR="00D57B94" w:rsidRPr="00D57B94" w:rsidRDefault="00D57B94" w:rsidP="00D57B94">
            <w:pPr>
              <w:jc w:val="center"/>
              <w:rPr>
                <w:i/>
                <w:color w:val="000000"/>
                <w:sz w:val="22"/>
                <w:szCs w:val="22"/>
              </w:rPr>
            </w:pPr>
          </w:p>
        </w:tc>
        <w:tc>
          <w:tcPr>
            <w:tcW w:w="553" w:type="dxa"/>
            <w:gridSpan w:val="2"/>
          </w:tcPr>
          <w:p w14:paraId="0F17CE5D" w14:textId="77777777" w:rsidR="00D57B94" w:rsidRPr="00D57B94" w:rsidRDefault="00D57B94" w:rsidP="00D57B94">
            <w:pPr>
              <w:jc w:val="center"/>
              <w:rPr>
                <w:i/>
                <w:color w:val="000000"/>
                <w:sz w:val="22"/>
                <w:szCs w:val="22"/>
              </w:rPr>
            </w:pPr>
          </w:p>
        </w:tc>
        <w:tc>
          <w:tcPr>
            <w:tcW w:w="581" w:type="dxa"/>
            <w:gridSpan w:val="2"/>
          </w:tcPr>
          <w:p w14:paraId="1F548301" w14:textId="77777777" w:rsidR="00D57B94" w:rsidRPr="00D57B94" w:rsidRDefault="00D57B94" w:rsidP="00D57B94">
            <w:pPr>
              <w:jc w:val="center"/>
              <w:rPr>
                <w:i/>
                <w:color w:val="000000"/>
                <w:sz w:val="22"/>
                <w:szCs w:val="22"/>
              </w:rPr>
            </w:pPr>
          </w:p>
        </w:tc>
        <w:tc>
          <w:tcPr>
            <w:tcW w:w="610" w:type="dxa"/>
          </w:tcPr>
          <w:p w14:paraId="08328034" w14:textId="77777777" w:rsidR="00D57B94" w:rsidRPr="00D57B94" w:rsidRDefault="00D57B94" w:rsidP="00D57B94">
            <w:pPr>
              <w:jc w:val="center"/>
              <w:rPr>
                <w:i/>
                <w:color w:val="000000"/>
                <w:sz w:val="22"/>
                <w:szCs w:val="22"/>
              </w:rPr>
            </w:pPr>
          </w:p>
        </w:tc>
        <w:tc>
          <w:tcPr>
            <w:tcW w:w="1233" w:type="dxa"/>
          </w:tcPr>
          <w:p w14:paraId="146CFF45" w14:textId="77777777" w:rsidR="00D57B94" w:rsidRPr="00D57B94" w:rsidRDefault="00D57B94" w:rsidP="00D57B94">
            <w:pPr>
              <w:jc w:val="center"/>
              <w:rPr>
                <w:i/>
                <w:color w:val="000000"/>
                <w:sz w:val="22"/>
                <w:szCs w:val="22"/>
              </w:rPr>
            </w:pPr>
          </w:p>
        </w:tc>
        <w:tc>
          <w:tcPr>
            <w:tcW w:w="709" w:type="dxa"/>
          </w:tcPr>
          <w:p w14:paraId="3489AC45" w14:textId="77777777" w:rsidR="00D57B94" w:rsidRPr="00D57B94" w:rsidRDefault="00D57B94" w:rsidP="00D57B94">
            <w:pPr>
              <w:jc w:val="center"/>
              <w:rPr>
                <w:i/>
                <w:color w:val="000000"/>
                <w:sz w:val="22"/>
                <w:szCs w:val="22"/>
              </w:rPr>
            </w:pPr>
          </w:p>
        </w:tc>
        <w:tc>
          <w:tcPr>
            <w:tcW w:w="708" w:type="dxa"/>
          </w:tcPr>
          <w:p w14:paraId="20A2A15E" w14:textId="77777777" w:rsidR="00D57B94" w:rsidRPr="00D57B94" w:rsidRDefault="00D57B94" w:rsidP="00D57B94">
            <w:pPr>
              <w:jc w:val="center"/>
              <w:rPr>
                <w:i/>
                <w:color w:val="000000"/>
                <w:sz w:val="22"/>
                <w:szCs w:val="22"/>
              </w:rPr>
            </w:pPr>
          </w:p>
        </w:tc>
        <w:tc>
          <w:tcPr>
            <w:tcW w:w="709" w:type="dxa"/>
          </w:tcPr>
          <w:p w14:paraId="1A1565DF" w14:textId="77777777" w:rsidR="00D57B94" w:rsidRPr="00D57B94" w:rsidRDefault="00D57B94" w:rsidP="00D57B94">
            <w:pPr>
              <w:jc w:val="center"/>
              <w:rPr>
                <w:i/>
                <w:color w:val="000000"/>
                <w:sz w:val="22"/>
                <w:szCs w:val="22"/>
              </w:rPr>
            </w:pPr>
          </w:p>
        </w:tc>
        <w:tc>
          <w:tcPr>
            <w:tcW w:w="703" w:type="dxa"/>
            <w:gridSpan w:val="3"/>
          </w:tcPr>
          <w:p w14:paraId="41F1E3DE" w14:textId="77777777" w:rsidR="00D57B94" w:rsidRPr="00D57B94" w:rsidRDefault="00D57B94" w:rsidP="00D57B94">
            <w:pPr>
              <w:jc w:val="center"/>
              <w:rPr>
                <w:i/>
                <w:color w:val="000000"/>
                <w:sz w:val="22"/>
                <w:szCs w:val="22"/>
              </w:rPr>
            </w:pPr>
          </w:p>
        </w:tc>
        <w:tc>
          <w:tcPr>
            <w:tcW w:w="573" w:type="dxa"/>
            <w:gridSpan w:val="2"/>
          </w:tcPr>
          <w:p w14:paraId="77BF9CE7" w14:textId="77777777" w:rsidR="00D57B94" w:rsidRPr="00D57B94" w:rsidRDefault="00D57B94" w:rsidP="00D57B94">
            <w:pPr>
              <w:jc w:val="center"/>
              <w:rPr>
                <w:i/>
                <w:color w:val="000000"/>
                <w:sz w:val="22"/>
                <w:szCs w:val="22"/>
              </w:rPr>
            </w:pPr>
          </w:p>
        </w:tc>
        <w:tc>
          <w:tcPr>
            <w:tcW w:w="1861" w:type="dxa"/>
          </w:tcPr>
          <w:p w14:paraId="0CF34148" w14:textId="77777777" w:rsidR="00D57B94" w:rsidRPr="00D57B94" w:rsidRDefault="00D57B94" w:rsidP="00D57B94">
            <w:pPr>
              <w:jc w:val="center"/>
              <w:rPr>
                <w:i/>
                <w:color w:val="000000"/>
                <w:sz w:val="22"/>
                <w:szCs w:val="22"/>
              </w:rPr>
            </w:pPr>
          </w:p>
        </w:tc>
      </w:tr>
      <w:tr w:rsidR="00D57B94" w:rsidRPr="00D57B94" w14:paraId="6C96581C" w14:textId="77777777" w:rsidTr="00D57B94">
        <w:tc>
          <w:tcPr>
            <w:tcW w:w="708" w:type="dxa"/>
            <w:gridSpan w:val="2"/>
          </w:tcPr>
          <w:p w14:paraId="3241B2FD" w14:textId="77777777" w:rsidR="00D57B94" w:rsidRPr="00D57B94" w:rsidRDefault="00D57B94" w:rsidP="00D57B94">
            <w:pPr>
              <w:jc w:val="center"/>
              <w:rPr>
                <w:color w:val="000000"/>
                <w:sz w:val="22"/>
                <w:szCs w:val="22"/>
              </w:rPr>
            </w:pPr>
            <w:r w:rsidRPr="00D57B94">
              <w:rPr>
                <w:color w:val="000000"/>
                <w:sz w:val="22"/>
                <w:szCs w:val="22"/>
              </w:rPr>
              <w:t>2.</w:t>
            </w:r>
          </w:p>
        </w:tc>
        <w:tc>
          <w:tcPr>
            <w:tcW w:w="12610" w:type="dxa"/>
            <w:gridSpan w:val="18"/>
          </w:tcPr>
          <w:p w14:paraId="1D7C582C" w14:textId="77777777" w:rsidR="00D57B94" w:rsidRPr="00D57B94" w:rsidRDefault="00D57B94" w:rsidP="00D57B94">
            <w:pPr>
              <w:jc w:val="center"/>
              <w:rPr>
                <w:color w:val="000000"/>
                <w:sz w:val="22"/>
                <w:szCs w:val="22"/>
              </w:rPr>
            </w:pPr>
            <w:r w:rsidRPr="00D57B94">
              <w:rPr>
                <w:bCs/>
                <w:color w:val="000000"/>
                <w:sz w:val="22"/>
                <w:szCs w:val="22"/>
              </w:rPr>
              <w:t>«</w:t>
            </w:r>
            <w:r w:rsidRPr="00D57B94">
              <w:rPr>
                <w:bCs/>
                <w:sz w:val="22"/>
                <w:szCs w:val="22"/>
              </w:rPr>
              <w:t>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w:t>
            </w:r>
          </w:p>
        </w:tc>
        <w:tc>
          <w:tcPr>
            <w:tcW w:w="2434" w:type="dxa"/>
            <w:gridSpan w:val="3"/>
          </w:tcPr>
          <w:p w14:paraId="464F55AB" w14:textId="77777777" w:rsidR="00D57B94" w:rsidRPr="00D57B94" w:rsidRDefault="00D57B94" w:rsidP="00D57B94">
            <w:pPr>
              <w:rPr>
                <w:color w:val="000000"/>
                <w:sz w:val="22"/>
                <w:szCs w:val="22"/>
              </w:rPr>
            </w:pPr>
          </w:p>
        </w:tc>
      </w:tr>
      <w:tr w:rsidR="00D57B94" w:rsidRPr="00D57B94" w14:paraId="5960E460" w14:textId="77777777" w:rsidTr="00D57B94">
        <w:trPr>
          <w:trHeight w:val="90"/>
        </w:trPr>
        <w:tc>
          <w:tcPr>
            <w:tcW w:w="708" w:type="dxa"/>
            <w:gridSpan w:val="2"/>
          </w:tcPr>
          <w:p w14:paraId="5EBF25F4" w14:textId="77777777" w:rsidR="00D57B94" w:rsidRPr="00D57B94" w:rsidRDefault="00D57B94" w:rsidP="00D57B94">
            <w:pPr>
              <w:jc w:val="center"/>
              <w:rPr>
                <w:color w:val="000000"/>
                <w:sz w:val="22"/>
                <w:szCs w:val="22"/>
              </w:rPr>
            </w:pPr>
          </w:p>
        </w:tc>
        <w:tc>
          <w:tcPr>
            <w:tcW w:w="8548" w:type="dxa"/>
            <w:gridSpan w:val="11"/>
          </w:tcPr>
          <w:p w14:paraId="661FDE2D" w14:textId="77777777" w:rsidR="00D57B94" w:rsidRPr="00D57B94" w:rsidRDefault="00D57B94" w:rsidP="00D57B94">
            <w:pPr>
              <w:rPr>
                <w:color w:val="000000"/>
                <w:sz w:val="22"/>
                <w:szCs w:val="22"/>
              </w:rPr>
            </w:pPr>
            <w:r w:rsidRPr="00D57B94">
              <w:rPr>
                <w:color w:val="000000"/>
                <w:sz w:val="22"/>
                <w:szCs w:val="22"/>
              </w:rPr>
              <w:t xml:space="preserve">МАУ «МФЦ Бессоновского района» </w:t>
            </w:r>
          </w:p>
        </w:tc>
        <w:tc>
          <w:tcPr>
            <w:tcW w:w="6496" w:type="dxa"/>
            <w:gridSpan w:val="10"/>
          </w:tcPr>
          <w:p w14:paraId="6F9B4AB2" w14:textId="77777777" w:rsidR="00D57B94" w:rsidRPr="00D57B94" w:rsidRDefault="00D57B94" w:rsidP="00D57B94">
            <w:pPr>
              <w:jc w:val="center"/>
              <w:rPr>
                <w:color w:val="000000"/>
                <w:sz w:val="22"/>
                <w:szCs w:val="22"/>
              </w:rPr>
            </w:pPr>
            <w:r w:rsidRPr="00D57B94">
              <w:rPr>
                <w:color w:val="000000"/>
                <w:sz w:val="22"/>
                <w:szCs w:val="22"/>
              </w:rPr>
              <w:t>Срок реализации:2026-2030 гг.</w:t>
            </w:r>
          </w:p>
          <w:p w14:paraId="338D9383" w14:textId="77777777" w:rsidR="00D57B94" w:rsidRPr="00D57B94" w:rsidRDefault="00D57B94" w:rsidP="00D57B94">
            <w:pPr>
              <w:jc w:val="center"/>
              <w:rPr>
                <w:color w:val="000000"/>
                <w:sz w:val="22"/>
                <w:szCs w:val="22"/>
              </w:rPr>
            </w:pPr>
          </w:p>
        </w:tc>
      </w:tr>
      <w:tr w:rsidR="00D57B94" w:rsidRPr="00D57B94" w14:paraId="7AF45489" w14:textId="77777777" w:rsidTr="00D57B94">
        <w:trPr>
          <w:trHeight w:val="3256"/>
        </w:trPr>
        <w:tc>
          <w:tcPr>
            <w:tcW w:w="708" w:type="dxa"/>
            <w:gridSpan w:val="2"/>
          </w:tcPr>
          <w:p w14:paraId="75262444" w14:textId="77777777" w:rsidR="00D57B94" w:rsidRPr="00D57B94" w:rsidRDefault="00D57B94" w:rsidP="00D57B94">
            <w:pPr>
              <w:jc w:val="center"/>
              <w:rPr>
                <w:color w:val="000000"/>
                <w:sz w:val="22"/>
                <w:szCs w:val="22"/>
              </w:rPr>
            </w:pPr>
            <w:r w:rsidRPr="00D57B94">
              <w:rPr>
                <w:color w:val="000000"/>
                <w:sz w:val="22"/>
                <w:szCs w:val="22"/>
              </w:rPr>
              <w:lastRenderedPageBreak/>
              <w:t>2.1.</w:t>
            </w:r>
          </w:p>
        </w:tc>
        <w:tc>
          <w:tcPr>
            <w:tcW w:w="1985" w:type="dxa"/>
          </w:tcPr>
          <w:p w14:paraId="534A4C66" w14:textId="77777777" w:rsidR="00D57B94" w:rsidRPr="00D57B94" w:rsidRDefault="00D57B94" w:rsidP="00D57B94">
            <w:pPr>
              <w:jc w:val="center"/>
              <w:rPr>
                <w:color w:val="000000"/>
                <w:sz w:val="22"/>
                <w:szCs w:val="22"/>
              </w:rPr>
            </w:pPr>
            <w:r w:rsidRPr="00D57B94">
              <w:rPr>
                <w:color w:val="000000"/>
                <w:sz w:val="22"/>
                <w:szCs w:val="22"/>
              </w:rPr>
              <w:t>Задача 1.</w:t>
            </w:r>
            <w:r w:rsidRPr="00D57B94">
              <w:rPr>
                <w:color w:val="000000"/>
                <w:sz w:val="22"/>
                <w:szCs w:val="22"/>
                <w:shd w:val="clear" w:color="auto" w:fill="FFFFFF"/>
              </w:rPr>
              <w:t xml:space="preserve"> «У</w:t>
            </w:r>
            <w:r w:rsidRPr="00D57B94">
              <w:rPr>
                <w:rStyle w:val="affffff6"/>
                <w:bCs w:val="0"/>
                <w:color w:val="000000" w:themeColor="text1"/>
                <w:sz w:val="22"/>
                <w:szCs w:val="22"/>
              </w:rPr>
              <w:t>прощение процедуры получения гражданами и юридическими лицами массовых общественно значимых государственных и муниципальных услуг за счет реализации принципа «одного окна»»</w:t>
            </w:r>
          </w:p>
        </w:tc>
        <w:tc>
          <w:tcPr>
            <w:tcW w:w="1727" w:type="dxa"/>
          </w:tcPr>
          <w:p w14:paraId="6461BD18" w14:textId="77777777" w:rsidR="00D57B94" w:rsidRPr="00D57B94" w:rsidRDefault="00D57B94" w:rsidP="00D57B94">
            <w:pPr>
              <w:shd w:val="clear" w:color="auto" w:fill="FFFFFF"/>
              <w:tabs>
                <w:tab w:val="left" w:pos="720"/>
                <w:tab w:val="left" w:pos="989"/>
              </w:tabs>
              <w:jc w:val="both"/>
              <w:rPr>
                <w:color w:val="000000"/>
                <w:sz w:val="22"/>
                <w:szCs w:val="22"/>
              </w:rPr>
            </w:pPr>
            <w:r w:rsidRPr="00D57B94">
              <w:rPr>
                <w:color w:val="000000"/>
                <w:spacing w:val="3"/>
                <w:sz w:val="22"/>
                <w:szCs w:val="22"/>
              </w:rPr>
              <w:t xml:space="preserve"> </w:t>
            </w:r>
            <w:proofErr w:type="gramStart"/>
            <w:r w:rsidRPr="00D57B94">
              <w:rPr>
                <w:color w:val="000000"/>
                <w:spacing w:val="3"/>
                <w:sz w:val="22"/>
                <w:szCs w:val="22"/>
              </w:rPr>
              <w:t xml:space="preserve">-создание единого места регистрации и </w:t>
            </w:r>
            <w:r w:rsidRPr="00D57B94">
              <w:rPr>
                <w:color w:val="000000"/>
                <w:spacing w:val="2"/>
                <w:sz w:val="22"/>
                <w:szCs w:val="22"/>
              </w:rPr>
              <w:t xml:space="preserve">выдачи    необходимых    документов    гражданам    и    юридическим    лицам    при  </w:t>
            </w:r>
            <w:r w:rsidRPr="00D57B94">
              <w:rPr>
                <w:color w:val="000000"/>
                <w:spacing w:val="8"/>
                <w:sz w:val="22"/>
                <w:szCs w:val="22"/>
              </w:rPr>
              <w:t xml:space="preserve">предоставлении  всех  государственных  и  муниципальных  услуг на  базе МФЦ, </w:t>
            </w:r>
            <w:r w:rsidRPr="00D57B94">
              <w:rPr>
                <w:color w:val="000000"/>
                <w:spacing w:val="7"/>
                <w:sz w:val="22"/>
                <w:szCs w:val="22"/>
              </w:rPr>
              <w:t xml:space="preserve">предоставление   гражданам   и   юридическим   лицам   возможности   получения </w:t>
            </w:r>
            <w:r w:rsidRPr="00D57B94">
              <w:rPr>
                <w:color w:val="000000"/>
                <w:spacing w:val="4"/>
                <w:sz w:val="22"/>
                <w:szCs w:val="22"/>
              </w:rPr>
              <w:t xml:space="preserve">одновременно  нескольких  взаимосвязанных  государственных  и  муниципальных </w:t>
            </w:r>
            <w:r w:rsidRPr="00D57B94">
              <w:rPr>
                <w:color w:val="000000"/>
                <w:sz w:val="22"/>
                <w:szCs w:val="22"/>
              </w:rPr>
              <w:t xml:space="preserve">услуг; </w:t>
            </w:r>
            <w:proofErr w:type="gramEnd"/>
          </w:p>
          <w:p w14:paraId="14A02BF8" w14:textId="77777777" w:rsidR="00D57B94" w:rsidRPr="00D57B94" w:rsidRDefault="00D57B94" w:rsidP="00D57B94">
            <w:pPr>
              <w:shd w:val="clear" w:color="auto" w:fill="FFFFFF"/>
              <w:tabs>
                <w:tab w:val="left" w:pos="720"/>
                <w:tab w:val="left" w:pos="989"/>
              </w:tabs>
              <w:jc w:val="both"/>
              <w:rPr>
                <w:color w:val="000000"/>
                <w:spacing w:val="-2"/>
                <w:sz w:val="22"/>
                <w:szCs w:val="22"/>
              </w:rPr>
            </w:pPr>
            <w:r w:rsidRPr="00D57B94">
              <w:rPr>
                <w:color w:val="000000"/>
                <w:sz w:val="22"/>
                <w:szCs w:val="22"/>
              </w:rPr>
              <w:t xml:space="preserve">- </w:t>
            </w:r>
            <w:r w:rsidRPr="00D57B94">
              <w:rPr>
                <w:color w:val="000000"/>
                <w:spacing w:val="4"/>
                <w:sz w:val="22"/>
                <w:szCs w:val="22"/>
              </w:rPr>
              <w:t xml:space="preserve">организация   деятельности   по   полному   информированию   граждан   и </w:t>
            </w:r>
            <w:r w:rsidRPr="00D57B94">
              <w:rPr>
                <w:color w:val="000000"/>
                <w:spacing w:val="5"/>
                <w:sz w:val="22"/>
                <w:szCs w:val="22"/>
              </w:rPr>
              <w:t xml:space="preserve">юридических лиц по </w:t>
            </w:r>
            <w:r w:rsidRPr="00D57B94">
              <w:rPr>
                <w:color w:val="000000"/>
                <w:spacing w:val="5"/>
                <w:sz w:val="22"/>
                <w:szCs w:val="22"/>
              </w:rPr>
              <w:lastRenderedPageBreak/>
              <w:t xml:space="preserve">вопросам предоставления государственных и муниципальных </w:t>
            </w:r>
            <w:r w:rsidRPr="00D57B94">
              <w:rPr>
                <w:color w:val="000000"/>
                <w:spacing w:val="-2"/>
                <w:sz w:val="22"/>
                <w:szCs w:val="22"/>
              </w:rPr>
              <w:t xml:space="preserve">услуг; </w:t>
            </w:r>
          </w:p>
          <w:p w14:paraId="5FC3924C" w14:textId="77777777" w:rsidR="00D57B94" w:rsidRPr="00D57B94" w:rsidRDefault="00D57B94" w:rsidP="00D57B94">
            <w:pPr>
              <w:rPr>
                <w:color w:val="000000"/>
                <w:sz w:val="22"/>
                <w:szCs w:val="22"/>
              </w:rPr>
            </w:pPr>
            <w:r w:rsidRPr="00D57B94">
              <w:rPr>
                <w:color w:val="000000"/>
                <w:spacing w:val="-2"/>
                <w:sz w:val="22"/>
                <w:szCs w:val="22"/>
              </w:rPr>
              <w:t>-</w:t>
            </w:r>
            <w:r w:rsidRPr="00D57B94">
              <w:rPr>
                <w:color w:val="000000"/>
                <w:spacing w:val="7"/>
                <w:sz w:val="22"/>
                <w:szCs w:val="22"/>
              </w:rPr>
              <w:t xml:space="preserve">оптимизация административных процедур и повышения качества </w:t>
            </w:r>
            <w:r w:rsidRPr="00D57B94">
              <w:rPr>
                <w:color w:val="000000"/>
                <w:spacing w:val="3"/>
                <w:sz w:val="22"/>
                <w:szCs w:val="22"/>
              </w:rPr>
              <w:t xml:space="preserve">предоставления государственных и муниципальных услуг за счет принятия </w:t>
            </w:r>
            <w:r w:rsidRPr="00D57B94">
              <w:rPr>
                <w:color w:val="000000"/>
                <w:spacing w:val="2"/>
                <w:sz w:val="22"/>
                <w:szCs w:val="22"/>
              </w:rPr>
              <w:t xml:space="preserve">административных регламентов территориальными органами федеральных органов </w:t>
            </w:r>
            <w:r w:rsidRPr="00D57B94">
              <w:rPr>
                <w:color w:val="000000"/>
                <w:spacing w:val="9"/>
                <w:sz w:val="22"/>
                <w:szCs w:val="22"/>
              </w:rPr>
              <w:t xml:space="preserve">исполнительной власти Пензенской области </w:t>
            </w:r>
            <w:r w:rsidRPr="00D57B94">
              <w:rPr>
                <w:color w:val="000000"/>
                <w:sz w:val="22"/>
                <w:szCs w:val="22"/>
              </w:rPr>
              <w:t>(по согласованию)</w:t>
            </w:r>
            <w:r w:rsidRPr="00D57B94">
              <w:rPr>
                <w:color w:val="000000"/>
                <w:spacing w:val="9"/>
                <w:sz w:val="22"/>
                <w:szCs w:val="22"/>
              </w:rPr>
              <w:t xml:space="preserve">, исполнительными органами </w:t>
            </w:r>
            <w:r w:rsidRPr="00D57B94">
              <w:rPr>
                <w:color w:val="000000"/>
                <w:spacing w:val="1"/>
                <w:sz w:val="22"/>
                <w:szCs w:val="22"/>
              </w:rPr>
              <w:t xml:space="preserve">государственной власти Пензенской области </w:t>
            </w:r>
            <w:r w:rsidRPr="00D57B94">
              <w:rPr>
                <w:color w:val="000000"/>
                <w:sz w:val="22"/>
                <w:szCs w:val="22"/>
              </w:rPr>
              <w:t>(по согласованию)</w:t>
            </w:r>
            <w:r w:rsidRPr="00D57B94">
              <w:rPr>
                <w:color w:val="000000"/>
                <w:spacing w:val="1"/>
                <w:sz w:val="22"/>
                <w:szCs w:val="22"/>
              </w:rPr>
              <w:t xml:space="preserve">, </w:t>
            </w:r>
            <w:r w:rsidRPr="00D57B94">
              <w:rPr>
                <w:color w:val="000000"/>
                <w:spacing w:val="1"/>
                <w:sz w:val="22"/>
                <w:szCs w:val="22"/>
              </w:rPr>
              <w:lastRenderedPageBreak/>
              <w:t xml:space="preserve">органами местного самоуправления </w:t>
            </w:r>
            <w:r w:rsidRPr="00D57B94">
              <w:rPr>
                <w:color w:val="000000"/>
                <w:spacing w:val="4"/>
                <w:sz w:val="22"/>
                <w:szCs w:val="22"/>
              </w:rPr>
              <w:t>Бессоновского района</w:t>
            </w:r>
            <w:r w:rsidRPr="00D57B94">
              <w:rPr>
                <w:i/>
                <w:color w:val="000000"/>
                <w:sz w:val="22"/>
                <w:szCs w:val="22"/>
              </w:rPr>
              <w:t xml:space="preserve"> </w:t>
            </w:r>
            <w:r w:rsidRPr="00D57B94">
              <w:rPr>
                <w:color w:val="000000"/>
                <w:spacing w:val="5"/>
                <w:sz w:val="22"/>
                <w:szCs w:val="22"/>
              </w:rPr>
              <w:t xml:space="preserve"> </w:t>
            </w:r>
            <w:r w:rsidRPr="00D57B94">
              <w:rPr>
                <w:color w:val="000000"/>
                <w:sz w:val="22"/>
                <w:szCs w:val="22"/>
              </w:rPr>
              <w:t xml:space="preserve"> Пензенской области (по согласованию)</w:t>
            </w:r>
          </w:p>
        </w:tc>
        <w:tc>
          <w:tcPr>
            <w:tcW w:w="824" w:type="dxa"/>
          </w:tcPr>
          <w:p w14:paraId="6CD05934" w14:textId="77777777" w:rsidR="00D57B94" w:rsidRPr="00D57B94" w:rsidRDefault="00D57B94" w:rsidP="00D57B94">
            <w:pPr>
              <w:jc w:val="center"/>
              <w:rPr>
                <w:color w:val="000000"/>
                <w:sz w:val="22"/>
                <w:szCs w:val="22"/>
              </w:rPr>
            </w:pPr>
            <w:r w:rsidRPr="00D57B94">
              <w:rPr>
                <w:color w:val="000000"/>
                <w:sz w:val="22"/>
                <w:szCs w:val="22"/>
              </w:rPr>
              <w:lastRenderedPageBreak/>
              <w:t>Кол-во</w:t>
            </w:r>
          </w:p>
        </w:tc>
        <w:tc>
          <w:tcPr>
            <w:tcW w:w="992" w:type="dxa"/>
          </w:tcPr>
          <w:p w14:paraId="0FFB19CD" w14:textId="77777777" w:rsidR="00D57B94" w:rsidRPr="00D57B94" w:rsidRDefault="00D57B94" w:rsidP="00D57B94">
            <w:pPr>
              <w:jc w:val="center"/>
              <w:rPr>
                <w:color w:val="000000"/>
                <w:sz w:val="22"/>
                <w:szCs w:val="22"/>
              </w:rPr>
            </w:pPr>
            <w:r w:rsidRPr="00D57B94">
              <w:rPr>
                <w:color w:val="000000"/>
                <w:sz w:val="22"/>
                <w:szCs w:val="22"/>
              </w:rPr>
              <w:t>39037</w:t>
            </w:r>
          </w:p>
        </w:tc>
        <w:tc>
          <w:tcPr>
            <w:tcW w:w="567" w:type="dxa"/>
          </w:tcPr>
          <w:p w14:paraId="2F199555" w14:textId="77777777" w:rsidR="00D57B94" w:rsidRPr="00D57B94" w:rsidRDefault="00D57B94" w:rsidP="00D57B94">
            <w:pPr>
              <w:jc w:val="center"/>
              <w:rPr>
                <w:color w:val="000000"/>
                <w:sz w:val="22"/>
                <w:szCs w:val="22"/>
              </w:rPr>
            </w:pPr>
            <w:r w:rsidRPr="00D57B94">
              <w:rPr>
                <w:color w:val="000000"/>
                <w:sz w:val="22"/>
                <w:szCs w:val="22"/>
              </w:rPr>
              <w:t>39037</w:t>
            </w:r>
          </w:p>
        </w:tc>
        <w:tc>
          <w:tcPr>
            <w:tcW w:w="709" w:type="dxa"/>
          </w:tcPr>
          <w:p w14:paraId="038298C7" w14:textId="77777777" w:rsidR="00D57B94" w:rsidRPr="00D57B94" w:rsidRDefault="00D57B94" w:rsidP="00D57B94">
            <w:pPr>
              <w:jc w:val="center"/>
              <w:rPr>
                <w:color w:val="000000"/>
                <w:sz w:val="22"/>
                <w:szCs w:val="22"/>
              </w:rPr>
            </w:pPr>
            <w:r w:rsidRPr="00D57B94">
              <w:rPr>
                <w:color w:val="000000"/>
                <w:sz w:val="22"/>
                <w:szCs w:val="22"/>
              </w:rPr>
              <w:t>39037</w:t>
            </w:r>
          </w:p>
        </w:tc>
        <w:tc>
          <w:tcPr>
            <w:tcW w:w="588" w:type="dxa"/>
            <w:gridSpan w:val="3"/>
          </w:tcPr>
          <w:p w14:paraId="442BB4ED" w14:textId="77777777" w:rsidR="00D57B94" w:rsidRPr="00D57B94" w:rsidRDefault="00D57B94" w:rsidP="00D57B94">
            <w:pPr>
              <w:jc w:val="center"/>
              <w:rPr>
                <w:color w:val="000000"/>
                <w:sz w:val="22"/>
                <w:szCs w:val="22"/>
              </w:rPr>
            </w:pPr>
            <w:r w:rsidRPr="00D57B94">
              <w:rPr>
                <w:color w:val="000000"/>
                <w:sz w:val="22"/>
                <w:szCs w:val="22"/>
              </w:rPr>
              <w:t>39037</w:t>
            </w:r>
          </w:p>
        </w:tc>
        <w:tc>
          <w:tcPr>
            <w:tcW w:w="546" w:type="dxa"/>
          </w:tcPr>
          <w:p w14:paraId="5BC8CF7F" w14:textId="77777777" w:rsidR="00D57B94" w:rsidRPr="00D57B94" w:rsidRDefault="00D57B94" w:rsidP="00D57B94">
            <w:pPr>
              <w:jc w:val="center"/>
              <w:rPr>
                <w:color w:val="000000"/>
                <w:sz w:val="22"/>
                <w:szCs w:val="22"/>
              </w:rPr>
            </w:pPr>
            <w:r w:rsidRPr="00D57B94">
              <w:rPr>
                <w:color w:val="000000"/>
                <w:sz w:val="22"/>
                <w:szCs w:val="22"/>
              </w:rPr>
              <w:t>39037</w:t>
            </w:r>
          </w:p>
        </w:tc>
        <w:tc>
          <w:tcPr>
            <w:tcW w:w="610" w:type="dxa"/>
          </w:tcPr>
          <w:p w14:paraId="41CD2E74" w14:textId="77777777" w:rsidR="00D57B94" w:rsidRPr="00D57B94" w:rsidRDefault="00D57B94" w:rsidP="00D57B94">
            <w:pPr>
              <w:jc w:val="center"/>
              <w:rPr>
                <w:color w:val="000000"/>
                <w:sz w:val="22"/>
                <w:szCs w:val="22"/>
              </w:rPr>
            </w:pPr>
            <w:r w:rsidRPr="00D57B94">
              <w:rPr>
                <w:color w:val="000000"/>
                <w:sz w:val="22"/>
                <w:szCs w:val="22"/>
              </w:rPr>
              <w:t>39037</w:t>
            </w:r>
          </w:p>
        </w:tc>
        <w:tc>
          <w:tcPr>
            <w:tcW w:w="1233" w:type="dxa"/>
          </w:tcPr>
          <w:p w14:paraId="777BE085" w14:textId="77777777" w:rsidR="00D57B94" w:rsidRPr="00D57B94" w:rsidRDefault="00D57B94" w:rsidP="00D57B94">
            <w:pPr>
              <w:jc w:val="center"/>
              <w:rPr>
                <w:color w:val="000000"/>
                <w:sz w:val="22"/>
                <w:szCs w:val="22"/>
                <w:lang w:val="en-US"/>
              </w:rPr>
            </w:pPr>
          </w:p>
        </w:tc>
        <w:tc>
          <w:tcPr>
            <w:tcW w:w="709" w:type="dxa"/>
          </w:tcPr>
          <w:p w14:paraId="666139FD" w14:textId="77777777" w:rsidR="00D57B94" w:rsidRPr="00D57B94" w:rsidRDefault="00D57B94" w:rsidP="00D57B94">
            <w:pPr>
              <w:jc w:val="center"/>
              <w:rPr>
                <w:color w:val="000000"/>
                <w:sz w:val="22"/>
                <w:szCs w:val="22"/>
              </w:rPr>
            </w:pPr>
            <w:r w:rsidRPr="00D57B94">
              <w:rPr>
                <w:color w:val="000000"/>
                <w:sz w:val="22"/>
                <w:szCs w:val="22"/>
              </w:rPr>
              <w:t>17175,9</w:t>
            </w:r>
          </w:p>
        </w:tc>
        <w:tc>
          <w:tcPr>
            <w:tcW w:w="708" w:type="dxa"/>
          </w:tcPr>
          <w:p w14:paraId="3AFA7980" w14:textId="77777777" w:rsidR="00D57B94" w:rsidRPr="00D57B94" w:rsidRDefault="00D57B94" w:rsidP="00D57B94">
            <w:pPr>
              <w:jc w:val="center"/>
              <w:rPr>
                <w:color w:val="000000"/>
                <w:sz w:val="22"/>
                <w:szCs w:val="22"/>
              </w:rPr>
            </w:pPr>
            <w:r w:rsidRPr="00D57B94">
              <w:rPr>
                <w:color w:val="000000"/>
                <w:sz w:val="22"/>
                <w:szCs w:val="22"/>
              </w:rPr>
              <w:t>17936,4</w:t>
            </w:r>
          </w:p>
        </w:tc>
        <w:tc>
          <w:tcPr>
            <w:tcW w:w="709" w:type="dxa"/>
          </w:tcPr>
          <w:p w14:paraId="3613EE21" w14:textId="77777777" w:rsidR="00D57B94" w:rsidRPr="00D57B94" w:rsidRDefault="00D57B94" w:rsidP="00D57B94">
            <w:pPr>
              <w:jc w:val="center"/>
              <w:rPr>
                <w:color w:val="000000"/>
                <w:sz w:val="22"/>
                <w:szCs w:val="22"/>
              </w:rPr>
            </w:pPr>
            <w:r w:rsidRPr="00D57B94">
              <w:rPr>
                <w:color w:val="000000"/>
                <w:sz w:val="22"/>
                <w:szCs w:val="22"/>
              </w:rPr>
              <w:t>18694,00</w:t>
            </w:r>
          </w:p>
        </w:tc>
        <w:tc>
          <w:tcPr>
            <w:tcW w:w="714" w:type="dxa"/>
            <w:gridSpan w:val="4"/>
          </w:tcPr>
          <w:p w14:paraId="35A33E88" w14:textId="77777777" w:rsidR="00D57B94" w:rsidRPr="00D57B94" w:rsidRDefault="00D57B94" w:rsidP="00D57B94">
            <w:pPr>
              <w:jc w:val="center"/>
              <w:rPr>
                <w:color w:val="000000"/>
                <w:sz w:val="22"/>
                <w:szCs w:val="22"/>
              </w:rPr>
            </w:pPr>
            <w:r w:rsidRPr="00D57B94">
              <w:rPr>
                <w:color w:val="000000"/>
                <w:sz w:val="22"/>
                <w:szCs w:val="22"/>
              </w:rPr>
              <w:t>0</w:t>
            </w:r>
          </w:p>
        </w:tc>
        <w:tc>
          <w:tcPr>
            <w:tcW w:w="562" w:type="dxa"/>
          </w:tcPr>
          <w:p w14:paraId="52A2B961" w14:textId="77777777" w:rsidR="00D57B94" w:rsidRPr="00D57B94" w:rsidRDefault="00D57B94" w:rsidP="00D57B94">
            <w:pPr>
              <w:jc w:val="center"/>
              <w:rPr>
                <w:color w:val="000000"/>
                <w:sz w:val="22"/>
                <w:szCs w:val="22"/>
              </w:rPr>
            </w:pPr>
            <w:r w:rsidRPr="00D57B94">
              <w:rPr>
                <w:color w:val="000000"/>
                <w:sz w:val="22"/>
                <w:szCs w:val="22"/>
              </w:rPr>
              <w:t>0</w:t>
            </w:r>
          </w:p>
        </w:tc>
        <w:tc>
          <w:tcPr>
            <w:tcW w:w="1861" w:type="dxa"/>
          </w:tcPr>
          <w:p w14:paraId="47AE8D23" w14:textId="77777777" w:rsidR="00D57B94" w:rsidRPr="00D57B94" w:rsidRDefault="00D57B94" w:rsidP="00D57B94">
            <w:pPr>
              <w:jc w:val="center"/>
              <w:rPr>
                <w:color w:val="000000"/>
                <w:sz w:val="22"/>
                <w:szCs w:val="22"/>
              </w:rPr>
            </w:pPr>
            <w:r w:rsidRPr="00D57B94">
              <w:rPr>
                <w:color w:val="000000"/>
                <w:sz w:val="22"/>
                <w:szCs w:val="22"/>
              </w:rPr>
              <w:t xml:space="preserve">Ежегодный темп роста количества предоставляемых </w:t>
            </w:r>
            <w:proofErr w:type="spellStart"/>
            <w:r w:rsidRPr="00D57B94">
              <w:rPr>
                <w:color w:val="000000"/>
                <w:sz w:val="22"/>
                <w:szCs w:val="22"/>
              </w:rPr>
              <w:t>улуг</w:t>
            </w:r>
            <w:proofErr w:type="spellEnd"/>
            <w:r w:rsidRPr="00D57B94">
              <w:rPr>
                <w:color w:val="000000"/>
                <w:sz w:val="22"/>
                <w:szCs w:val="22"/>
              </w:rPr>
              <w:t>, упрощение процедуры получения государственных и муниципальных услуг на базе МФЦ</w:t>
            </w:r>
          </w:p>
          <w:p w14:paraId="0E695BD3" w14:textId="77777777" w:rsidR="00D57B94" w:rsidRPr="00D57B94" w:rsidRDefault="00D57B94" w:rsidP="00D57B94">
            <w:pPr>
              <w:jc w:val="center"/>
              <w:rPr>
                <w:color w:val="000000"/>
                <w:sz w:val="22"/>
                <w:szCs w:val="22"/>
              </w:rPr>
            </w:pPr>
          </w:p>
        </w:tc>
      </w:tr>
      <w:tr w:rsidR="00D57B94" w:rsidRPr="00D57B94" w14:paraId="48E0978A" w14:textId="77777777" w:rsidTr="00D57B94">
        <w:tc>
          <w:tcPr>
            <w:tcW w:w="567" w:type="dxa"/>
          </w:tcPr>
          <w:p w14:paraId="0A5C1664" w14:textId="77777777" w:rsidR="00D57B94" w:rsidRPr="00D57B94" w:rsidRDefault="00D57B94" w:rsidP="00D57B94">
            <w:pPr>
              <w:jc w:val="center"/>
              <w:rPr>
                <w:color w:val="000000"/>
                <w:sz w:val="22"/>
                <w:szCs w:val="22"/>
              </w:rPr>
            </w:pPr>
            <w:r w:rsidRPr="00D57B94">
              <w:rPr>
                <w:color w:val="000000"/>
                <w:sz w:val="22"/>
                <w:szCs w:val="22"/>
              </w:rPr>
              <w:lastRenderedPageBreak/>
              <w:t>2.2.</w:t>
            </w:r>
          </w:p>
        </w:tc>
        <w:tc>
          <w:tcPr>
            <w:tcW w:w="2126" w:type="dxa"/>
            <w:gridSpan w:val="2"/>
          </w:tcPr>
          <w:p w14:paraId="09D3AF28" w14:textId="77777777" w:rsidR="00D57B94" w:rsidRPr="00D57B94" w:rsidRDefault="00D57B94" w:rsidP="00D57B94">
            <w:pPr>
              <w:jc w:val="center"/>
              <w:rPr>
                <w:color w:val="000000"/>
                <w:sz w:val="22"/>
                <w:szCs w:val="22"/>
              </w:rPr>
            </w:pPr>
            <w:r w:rsidRPr="00D57B94">
              <w:rPr>
                <w:color w:val="000000"/>
                <w:sz w:val="22"/>
                <w:szCs w:val="22"/>
              </w:rPr>
              <w:t>Задача 2.</w:t>
            </w:r>
          </w:p>
          <w:p w14:paraId="18F3472F" w14:textId="77777777" w:rsidR="00D57B94" w:rsidRPr="00D57B94" w:rsidRDefault="00D57B94" w:rsidP="00D57B94">
            <w:pPr>
              <w:jc w:val="center"/>
              <w:rPr>
                <w:color w:val="000000"/>
                <w:sz w:val="22"/>
                <w:szCs w:val="22"/>
              </w:rPr>
            </w:pPr>
            <w:r w:rsidRPr="00D57B94">
              <w:rPr>
                <w:color w:val="000000"/>
                <w:spacing w:val="2"/>
                <w:sz w:val="22"/>
                <w:szCs w:val="22"/>
              </w:rPr>
              <w:t xml:space="preserve">сокращение   сроков   предоставления   массовых   общественно   значимых </w:t>
            </w:r>
            <w:r w:rsidRPr="00D57B94">
              <w:rPr>
                <w:color w:val="000000"/>
                <w:sz w:val="22"/>
                <w:szCs w:val="22"/>
              </w:rPr>
              <w:t>государственных и муниципальных услуг.</w:t>
            </w:r>
          </w:p>
        </w:tc>
        <w:tc>
          <w:tcPr>
            <w:tcW w:w="1727" w:type="dxa"/>
          </w:tcPr>
          <w:p w14:paraId="47FE8BA6" w14:textId="77777777" w:rsidR="00D57B94" w:rsidRPr="00D57B94" w:rsidRDefault="00D57B94" w:rsidP="00D57B94">
            <w:pPr>
              <w:shd w:val="clear" w:color="auto" w:fill="FFFFFF"/>
              <w:tabs>
                <w:tab w:val="left" w:pos="720"/>
                <w:tab w:val="left" w:pos="989"/>
              </w:tabs>
              <w:rPr>
                <w:color w:val="000000"/>
                <w:sz w:val="22"/>
                <w:szCs w:val="22"/>
              </w:rPr>
            </w:pPr>
            <w:r w:rsidRPr="00D57B94">
              <w:rPr>
                <w:color w:val="000000"/>
                <w:sz w:val="22"/>
                <w:szCs w:val="22"/>
              </w:rPr>
              <w:t>-</w:t>
            </w:r>
            <w:r w:rsidRPr="00D57B94">
              <w:rPr>
                <w:color w:val="000000"/>
                <w:spacing w:val="2"/>
                <w:sz w:val="22"/>
                <w:szCs w:val="22"/>
              </w:rPr>
              <w:t xml:space="preserve">сокращения   количества  документов,   предоставляемых   заявителями  для </w:t>
            </w:r>
            <w:r w:rsidRPr="00D57B94">
              <w:rPr>
                <w:color w:val="000000"/>
                <w:sz w:val="22"/>
                <w:szCs w:val="22"/>
              </w:rPr>
              <w:t xml:space="preserve">получения государственных и муниципальных услуг; </w:t>
            </w:r>
          </w:p>
          <w:p w14:paraId="0B403447" w14:textId="77777777" w:rsidR="00D57B94" w:rsidRPr="00D57B94" w:rsidRDefault="00D57B94" w:rsidP="00D57B94">
            <w:pPr>
              <w:shd w:val="clear" w:color="auto" w:fill="FFFFFF"/>
              <w:tabs>
                <w:tab w:val="left" w:pos="720"/>
                <w:tab w:val="left" w:pos="989"/>
              </w:tabs>
              <w:rPr>
                <w:color w:val="000000"/>
                <w:sz w:val="22"/>
                <w:szCs w:val="22"/>
              </w:rPr>
            </w:pPr>
            <w:r w:rsidRPr="00D57B94">
              <w:rPr>
                <w:color w:val="000000"/>
                <w:sz w:val="22"/>
                <w:szCs w:val="22"/>
              </w:rPr>
              <w:t>-</w:t>
            </w:r>
            <w:r w:rsidRPr="00D57B94">
              <w:rPr>
                <w:color w:val="000000"/>
                <w:spacing w:val="2"/>
                <w:sz w:val="22"/>
                <w:szCs w:val="22"/>
              </w:rPr>
              <w:t xml:space="preserve">сокращения количества взаимодействий заявителей с должностными лицами </w:t>
            </w:r>
            <w:r w:rsidRPr="00D57B94">
              <w:rPr>
                <w:color w:val="000000"/>
                <w:spacing w:val="7"/>
                <w:sz w:val="22"/>
                <w:szCs w:val="22"/>
              </w:rPr>
              <w:t xml:space="preserve">за счет организации межведомственного информационного и документационного </w:t>
            </w:r>
            <w:r w:rsidRPr="00D57B94">
              <w:rPr>
                <w:color w:val="000000"/>
                <w:sz w:val="22"/>
                <w:szCs w:val="22"/>
              </w:rPr>
              <w:t>взаимодействия</w:t>
            </w:r>
            <w:r w:rsidRPr="00D57B94">
              <w:rPr>
                <w:color w:val="000000"/>
                <w:sz w:val="22"/>
                <w:szCs w:val="22"/>
              </w:rPr>
              <w:lastRenderedPageBreak/>
              <w:t xml:space="preserve">; </w:t>
            </w:r>
          </w:p>
          <w:p w14:paraId="39223A85" w14:textId="77777777" w:rsidR="00D57B94" w:rsidRPr="00D57B94" w:rsidRDefault="00D57B94" w:rsidP="00D57B94">
            <w:pPr>
              <w:shd w:val="clear" w:color="auto" w:fill="FFFFFF"/>
              <w:tabs>
                <w:tab w:val="left" w:pos="720"/>
                <w:tab w:val="left" w:pos="989"/>
              </w:tabs>
              <w:rPr>
                <w:color w:val="000000"/>
                <w:sz w:val="22"/>
                <w:szCs w:val="22"/>
              </w:rPr>
            </w:pPr>
            <w:r w:rsidRPr="00D57B94">
              <w:rPr>
                <w:color w:val="000000"/>
                <w:sz w:val="22"/>
                <w:szCs w:val="22"/>
              </w:rPr>
              <w:t xml:space="preserve">- </w:t>
            </w:r>
            <w:r w:rsidRPr="00D57B94">
              <w:rPr>
                <w:color w:val="000000"/>
                <w:spacing w:val="2"/>
                <w:sz w:val="22"/>
                <w:szCs w:val="22"/>
              </w:rPr>
              <w:t xml:space="preserve">оптимизация  получения  заявителями  услуг,   в   предоставлении   которых </w:t>
            </w:r>
            <w:r w:rsidRPr="00D57B94">
              <w:rPr>
                <w:color w:val="000000"/>
                <w:spacing w:val="5"/>
                <w:sz w:val="22"/>
                <w:szCs w:val="22"/>
              </w:rPr>
              <w:t xml:space="preserve">участвуют  совместно  органы  власти разных  уровней  (территориальные  органы </w:t>
            </w:r>
            <w:r w:rsidRPr="00D57B94">
              <w:rPr>
                <w:color w:val="000000"/>
                <w:spacing w:val="3"/>
                <w:sz w:val="22"/>
                <w:szCs w:val="22"/>
              </w:rPr>
              <w:t xml:space="preserve">федеральных     органов     исполнительной     власти     по     Пензенской     области </w:t>
            </w:r>
            <w:r w:rsidRPr="00D57B94">
              <w:rPr>
                <w:color w:val="000000"/>
                <w:sz w:val="22"/>
                <w:szCs w:val="22"/>
              </w:rPr>
              <w:t>(по согласованию)</w:t>
            </w:r>
            <w:r w:rsidRPr="00D57B94">
              <w:rPr>
                <w:color w:val="000000"/>
                <w:spacing w:val="3"/>
                <w:sz w:val="22"/>
                <w:szCs w:val="22"/>
              </w:rPr>
              <w:t xml:space="preserve">, </w:t>
            </w:r>
            <w:r w:rsidRPr="00D57B94">
              <w:rPr>
                <w:color w:val="000000"/>
                <w:spacing w:val="2"/>
                <w:sz w:val="22"/>
                <w:szCs w:val="22"/>
              </w:rPr>
              <w:t xml:space="preserve">исполнительные   органы   государственной   власти   Пензенской   области </w:t>
            </w:r>
            <w:r w:rsidRPr="00D57B94">
              <w:rPr>
                <w:color w:val="000000"/>
                <w:sz w:val="22"/>
                <w:szCs w:val="22"/>
              </w:rPr>
              <w:t>(по согласованию)</w:t>
            </w:r>
            <w:r w:rsidRPr="00D57B94">
              <w:rPr>
                <w:color w:val="000000"/>
                <w:spacing w:val="2"/>
                <w:sz w:val="22"/>
                <w:szCs w:val="22"/>
              </w:rPr>
              <w:t xml:space="preserve">,   органы местного   самоуправления   </w:t>
            </w:r>
            <w:r w:rsidRPr="00D57B94">
              <w:rPr>
                <w:color w:val="000000"/>
                <w:spacing w:val="4"/>
                <w:sz w:val="22"/>
                <w:szCs w:val="22"/>
              </w:rPr>
              <w:t>Бессоновского района</w:t>
            </w:r>
            <w:r w:rsidRPr="00D57B94">
              <w:rPr>
                <w:i/>
                <w:color w:val="000000"/>
                <w:sz w:val="22"/>
                <w:szCs w:val="22"/>
              </w:rPr>
              <w:t xml:space="preserve"> </w:t>
            </w:r>
            <w:r w:rsidRPr="00D57B94">
              <w:rPr>
                <w:color w:val="000000"/>
                <w:spacing w:val="2"/>
                <w:sz w:val="22"/>
                <w:szCs w:val="22"/>
              </w:rPr>
              <w:t xml:space="preserve">Пензенской   области </w:t>
            </w:r>
            <w:r w:rsidRPr="00D57B94">
              <w:rPr>
                <w:color w:val="000000"/>
                <w:sz w:val="22"/>
                <w:szCs w:val="22"/>
              </w:rPr>
              <w:t>(по согласованию)</w:t>
            </w:r>
            <w:r w:rsidRPr="00D57B94">
              <w:rPr>
                <w:color w:val="000000"/>
                <w:spacing w:val="2"/>
                <w:sz w:val="22"/>
                <w:szCs w:val="22"/>
              </w:rPr>
              <w:t xml:space="preserve">   </w:t>
            </w:r>
            <w:r w:rsidRPr="00D57B94">
              <w:rPr>
                <w:color w:val="000000"/>
                <w:spacing w:val="2"/>
                <w:sz w:val="22"/>
                <w:szCs w:val="22"/>
              </w:rPr>
              <w:lastRenderedPageBreak/>
              <w:t xml:space="preserve">на   основе </w:t>
            </w:r>
            <w:r w:rsidRPr="00D57B94">
              <w:rPr>
                <w:color w:val="000000"/>
                <w:sz w:val="22"/>
                <w:szCs w:val="22"/>
              </w:rPr>
              <w:t xml:space="preserve">соглашений между этими органами; </w:t>
            </w:r>
          </w:p>
          <w:p w14:paraId="712BD907" w14:textId="77777777" w:rsidR="00D57B94" w:rsidRPr="00D57B94" w:rsidRDefault="00D57B94" w:rsidP="00D57B94">
            <w:pPr>
              <w:shd w:val="clear" w:color="auto" w:fill="FFFFFF"/>
              <w:tabs>
                <w:tab w:val="left" w:pos="720"/>
                <w:tab w:val="left" w:pos="989"/>
              </w:tabs>
              <w:rPr>
                <w:color w:val="000000"/>
                <w:spacing w:val="1"/>
                <w:sz w:val="22"/>
                <w:szCs w:val="22"/>
              </w:rPr>
            </w:pPr>
            <w:r w:rsidRPr="00D57B94">
              <w:rPr>
                <w:color w:val="000000"/>
                <w:sz w:val="22"/>
                <w:szCs w:val="22"/>
              </w:rPr>
              <w:t xml:space="preserve">- </w:t>
            </w:r>
            <w:r w:rsidRPr="00D57B94">
              <w:rPr>
                <w:color w:val="000000"/>
                <w:spacing w:val="6"/>
                <w:sz w:val="22"/>
                <w:szCs w:val="22"/>
              </w:rPr>
              <w:t xml:space="preserve">организация информационного обмена данных между территориальными </w:t>
            </w:r>
            <w:r w:rsidRPr="00D57B94">
              <w:rPr>
                <w:color w:val="000000"/>
                <w:spacing w:val="9"/>
                <w:sz w:val="22"/>
                <w:szCs w:val="22"/>
              </w:rPr>
              <w:t xml:space="preserve">органами федеральных органов исполнительной власти по Пензенской  области </w:t>
            </w:r>
            <w:r w:rsidRPr="00D57B94">
              <w:rPr>
                <w:color w:val="000000"/>
                <w:sz w:val="22"/>
                <w:szCs w:val="22"/>
              </w:rPr>
              <w:t>(по согласованию)</w:t>
            </w:r>
            <w:r w:rsidRPr="00D57B94">
              <w:rPr>
                <w:color w:val="000000"/>
                <w:spacing w:val="9"/>
                <w:sz w:val="22"/>
                <w:szCs w:val="22"/>
              </w:rPr>
              <w:t xml:space="preserve">, </w:t>
            </w:r>
            <w:r w:rsidRPr="00D57B94">
              <w:rPr>
                <w:color w:val="000000"/>
                <w:spacing w:val="6"/>
                <w:sz w:val="22"/>
                <w:szCs w:val="22"/>
              </w:rPr>
              <w:t xml:space="preserve">исполнительными органами государственной власти Пензенской области </w:t>
            </w:r>
            <w:r w:rsidRPr="00D57B94">
              <w:rPr>
                <w:color w:val="000000"/>
                <w:sz w:val="22"/>
                <w:szCs w:val="22"/>
              </w:rPr>
              <w:t>(по согласованию)</w:t>
            </w:r>
            <w:r w:rsidRPr="00D57B94">
              <w:rPr>
                <w:color w:val="000000"/>
                <w:spacing w:val="6"/>
                <w:sz w:val="22"/>
                <w:szCs w:val="22"/>
              </w:rPr>
              <w:t xml:space="preserve">, </w:t>
            </w:r>
            <w:r w:rsidRPr="00D57B94">
              <w:rPr>
                <w:color w:val="000000"/>
                <w:spacing w:val="3"/>
                <w:sz w:val="22"/>
                <w:szCs w:val="22"/>
              </w:rPr>
              <w:t xml:space="preserve">органами местного   самоуправления </w:t>
            </w:r>
            <w:r w:rsidRPr="00D57B94">
              <w:rPr>
                <w:color w:val="000000"/>
                <w:spacing w:val="4"/>
                <w:sz w:val="22"/>
                <w:szCs w:val="22"/>
              </w:rPr>
              <w:t>Бессоновского района</w:t>
            </w:r>
            <w:r w:rsidRPr="00D57B94">
              <w:rPr>
                <w:color w:val="000000"/>
                <w:spacing w:val="3"/>
                <w:sz w:val="22"/>
                <w:szCs w:val="22"/>
              </w:rPr>
              <w:t xml:space="preserve"> Пензенской   области, </w:t>
            </w:r>
            <w:r w:rsidRPr="00D57B94">
              <w:rPr>
                <w:color w:val="000000"/>
                <w:spacing w:val="1"/>
                <w:sz w:val="22"/>
                <w:szCs w:val="22"/>
              </w:rPr>
              <w:t xml:space="preserve">организациями </w:t>
            </w:r>
            <w:r w:rsidRPr="00D57B94">
              <w:rPr>
                <w:color w:val="000000"/>
                <w:sz w:val="22"/>
                <w:szCs w:val="22"/>
              </w:rPr>
              <w:t>(по согласованию)</w:t>
            </w:r>
            <w:r w:rsidRPr="00D57B94">
              <w:rPr>
                <w:color w:val="000000"/>
                <w:spacing w:val="1"/>
                <w:sz w:val="22"/>
                <w:szCs w:val="22"/>
              </w:rPr>
              <w:t>, участвующими в предоставлени</w:t>
            </w:r>
            <w:r w:rsidRPr="00D57B94">
              <w:rPr>
                <w:color w:val="000000"/>
                <w:spacing w:val="1"/>
                <w:sz w:val="22"/>
                <w:szCs w:val="22"/>
              </w:rPr>
              <w:lastRenderedPageBreak/>
              <w:t>и муниципальных услуг;</w:t>
            </w:r>
          </w:p>
          <w:p w14:paraId="3A31E425" w14:textId="77777777" w:rsidR="00D57B94" w:rsidRPr="00D57B94" w:rsidRDefault="00D57B94" w:rsidP="00D57B94">
            <w:pPr>
              <w:shd w:val="clear" w:color="auto" w:fill="FFFFFF"/>
              <w:tabs>
                <w:tab w:val="left" w:pos="0"/>
                <w:tab w:val="left" w:pos="1032"/>
              </w:tabs>
              <w:rPr>
                <w:rStyle w:val="FontStyle19"/>
                <w:color w:val="000000"/>
                <w:sz w:val="22"/>
                <w:szCs w:val="22"/>
              </w:rPr>
            </w:pPr>
            <w:r w:rsidRPr="00D57B94">
              <w:rPr>
                <w:color w:val="000000"/>
                <w:sz w:val="22"/>
                <w:szCs w:val="22"/>
              </w:rPr>
              <w:t>- организация информационного обмена с федеральным порталом государственных услуг, порталом государственных услуг Пензенской области.</w:t>
            </w:r>
            <w:r w:rsidRPr="00D57B94">
              <w:rPr>
                <w:rStyle w:val="FontStyle19"/>
                <w:color w:val="000000"/>
                <w:sz w:val="22"/>
                <w:szCs w:val="22"/>
              </w:rPr>
              <w:t xml:space="preserve"> </w:t>
            </w:r>
          </w:p>
          <w:p w14:paraId="270A29FF" w14:textId="77777777" w:rsidR="00D57B94" w:rsidRPr="00D57B94" w:rsidRDefault="00D57B94" w:rsidP="00D57B94">
            <w:pPr>
              <w:rPr>
                <w:color w:val="000000"/>
                <w:sz w:val="22"/>
                <w:szCs w:val="22"/>
              </w:rPr>
            </w:pPr>
          </w:p>
        </w:tc>
        <w:tc>
          <w:tcPr>
            <w:tcW w:w="824" w:type="dxa"/>
          </w:tcPr>
          <w:p w14:paraId="4BF9EB36" w14:textId="77777777" w:rsidR="00D57B94" w:rsidRPr="00D57B94" w:rsidRDefault="00D57B94" w:rsidP="00D57B94">
            <w:pPr>
              <w:jc w:val="center"/>
              <w:rPr>
                <w:color w:val="000000"/>
                <w:sz w:val="22"/>
                <w:szCs w:val="22"/>
              </w:rPr>
            </w:pPr>
            <w:r w:rsidRPr="00D57B94">
              <w:rPr>
                <w:color w:val="000000"/>
                <w:sz w:val="22"/>
                <w:szCs w:val="22"/>
              </w:rPr>
              <w:lastRenderedPageBreak/>
              <w:t>Кол-во</w:t>
            </w:r>
          </w:p>
        </w:tc>
        <w:tc>
          <w:tcPr>
            <w:tcW w:w="992" w:type="dxa"/>
          </w:tcPr>
          <w:p w14:paraId="4DC14CB6" w14:textId="77777777" w:rsidR="00D57B94" w:rsidRPr="00D57B94" w:rsidRDefault="00D57B94" w:rsidP="00D57B94">
            <w:pPr>
              <w:jc w:val="center"/>
              <w:rPr>
                <w:color w:val="000000"/>
                <w:sz w:val="22"/>
                <w:szCs w:val="22"/>
              </w:rPr>
            </w:pPr>
            <w:r w:rsidRPr="00D57B94">
              <w:rPr>
                <w:color w:val="000000"/>
                <w:sz w:val="22"/>
                <w:szCs w:val="22"/>
              </w:rPr>
              <w:t>39037</w:t>
            </w:r>
          </w:p>
        </w:tc>
        <w:tc>
          <w:tcPr>
            <w:tcW w:w="567" w:type="dxa"/>
          </w:tcPr>
          <w:p w14:paraId="0BA8B0A5" w14:textId="77777777" w:rsidR="00D57B94" w:rsidRPr="00D57B94" w:rsidRDefault="00D57B94" w:rsidP="00D57B94">
            <w:pPr>
              <w:jc w:val="center"/>
              <w:rPr>
                <w:color w:val="000000"/>
                <w:sz w:val="22"/>
                <w:szCs w:val="22"/>
              </w:rPr>
            </w:pPr>
            <w:r w:rsidRPr="00D57B94">
              <w:rPr>
                <w:color w:val="000000"/>
                <w:sz w:val="22"/>
                <w:szCs w:val="22"/>
              </w:rPr>
              <w:t>39037</w:t>
            </w:r>
          </w:p>
        </w:tc>
        <w:tc>
          <w:tcPr>
            <w:tcW w:w="709" w:type="dxa"/>
          </w:tcPr>
          <w:p w14:paraId="618D6B34" w14:textId="77777777" w:rsidR="00D57B94" w:rsidRPr="00D57B94" w:rsidRDefault="00D57B94" w:rsidP="00D57B94">
            <w:pPr>
              <w:jc w:val="center"/>
              <w:rPr>
                <w:color w:val="000000"/>
                <w:sz w:val="22"/>
                <w:szCs w:val="22"/>
              </w:rPr>
            </w:pPr>
            <w:r w:rsidRPr="00D57B94">
              <w:rPr>
                <w:color w:val="000000"/>
                <w:sz w:val="22"/>
                <w:szCs w:val="22"/>
              </w:rPr>
              <w:t>39037</w:t>
            </w:r>
          </w:p>
        </w:tc>
        <w:tc>
          <w:tcPr>
            <w:tcW w:w="588" w:type="dxa"/>
            <w:gridSpan w:val="3"/>
          </w:tcPr>
          <w:p w14:paraId="09568BC0" w14:textId="77777777" w:rsidR="00D57B94" w:rsidRPr="00D57B94" w:rsidRDefault="00D57B94" w:rsidP="00D57B94">
            <w:pPr>
              <w:jc w:val="center"/>
              <w:rPr>
                <w:color w:val="000000"/>
                <w:sz w:val="22"/>
                <w:szCs w:val="22"/>
              </w:rPr>
            </w:pPr>
            <w:r w:rsidRPr="00D57B94">
              <w:rPr>
                <w:color w:val="000000"/>
                <w:sz w:val="22"/>
                <w:szCs w:val="22"/>
              </w:rPr>
              <w:t>39037</w:t>
            </w:r>
          </w:p>
        </w:tc>
        <w:tc>
          <w:tcPr>
            <w:tcW w:w="546" w:type="dxa"/>
          </w:tcPr>
          <w:p w14:paraId="583C00C4" w14:textId="77777777" w:rsidR="00D57B94" w:rsidRPr="00D57B94" w:rsidRDefault="00D57B94" w:rsidP="00D57B94">
            <w:pPr>
              <w:jc w:val="center"/>
              <w:rPr>
                <w:color w:val="000000"/>
                <w:sz w:val="22"/>
                <w:szCs w:val="22"/>
              </w:rPr>
            </w:pPr>
            <w:r w:rsidRPr="00D57B94">
              <w:rPr>
                <w:color w:val="000000"/>
                <w:sz w:val="22"/>
                <w:szCs w:val="22"/>
              </w:rPr>
              <w:t>39037</w:t>
            </w:r>
          </w:p>
        </w:tc>
        <w:tc>
          <w:tcPr>
            <w:tcW w:w="610" w:type="dxa"/>
          </w:tcPr>
          <w:p w14:paraId="10F64C01" w14:textId="77777777" w:rsidR="00D57B94" w:rsidRPr="00D57B94" w:rsidRDefault="00D57B94" w:rsidP="00D57B94">
            <w:pPr>
              <w:jc w:val="center"/>
              <w:rPr>
                <w:color w:val="000000"/>
                <w:sz w:val="22"/>
                <w:szCs w:val="22"/>
              </w:rPr>
            </w:pPr>
            <w:r w:rsidRPr="00D57B94">
              <w:rPr>
                <w:color w:val="000000"/>
                <w:sz w:val="22"/>
                <w:szCs w:val="22"/>
              </w:rPr>
              <w:t>39037</w:t>
            </w:r>
          </w:p>
        </w:tc>
        <w:tc>
          <w:tcPr>
            <w:tcW w:w="1233" w:type="dxa"/>
          </w:tcPr>
          <w:p w14:paraId="53CE6BF3" w14:textId="77777777" w:rsidR="00D57B94" w:rsidRPr="00D57B94" w:rsidRDefault="00D57B94" w:rsidP="00D57B94">
            <w:pPr>
              <w:jc w:val="center"/>
              <w:rPr>
                <w:color w:val="000000"/>
                <w:sz w:val="22"/>
                <w:szCs w:val="22"/>
              </w:rPr>
            </w:pPr>
          </w:p>
        </w:tc>
        <w:tc>
          <w:tcPr>
            <w:tcW w:w="709" w:type="dxa"/>
          </w:tcPr>
          <w:p w14:paraId="31101BD9" w14:textId="77777777" w:rsidR="00D57B94" w:rsidRPr="00D57B94" w:rsidRDefault="00D57B94" w:rsidP="00D57B94">
            <w:pPr>
              <w:jc w:val="center"/>
              <w:rPr>
                <w:color w:val="000000"/>
                <w:sz w:val="22"/>
                <w:szCs w:val="22"/>
              </w:rPr>
            </w:pPr>
            <w:r w:rsidRPr="00D57B94">
              <w:rPr>
                <w:color w:val="000000"/>
                <w:sz w:val="22"/>
                <w:szCs w:val="22"/>
              </w:rPr>
              <w:t>17175,9</w:t>
            </w:r>
          </w:p>
        </w:tc>
        <w:tc>
          <w:tcPr>
            <w:tcW w:w="708" w:type="dxa"/>
          </w:tcPr>
          <w:p w14:paraId="5209341D" w14:textId="77777777" w:rsidR="00D57B94" w:rsidRPr="00D57B94" w:rsidRDefault="00D57B94" w:rsidP="00D57B94">
            <w:pPr>
              <w:jc w:val="center"/>
              <w:rPr>
                <w:color w:val="000000"/>
                <w:sz w:val="22"/>
                <w:szCs w:val="22"/>
              </w:rPr>
            </w:pPr>
            <w:r w:rsidRPr="00D57B94">
              <w:rPr>
                <w:color w:val="000000"/>
                <w:sz w:val="22"/>
                <w:szCs w:val="22"/>
              </w:rPr>
              <w:t>17936,4</w:t>
            </w:r>
          </w:p>
        </w:tc>
        <w:tc>
          <w:tcPr>
            <w:tcW w:w="709" w:type="dxa"/>
          </w:tcPr>
          <w:p w14:paraId="46212609" w14:textId="77777777" w:rsidR="00D57B94" w:rsidRPr="00D57B94" w:rsidRDefault="00D57B94" w:rsidP="00D57B94">
            <w:pPr>
              <w:jc w:val="center"/>
              <w:rPr>
                <w:color w:val="000000"/>
                <w:sz w:val="22"/>
                <w:szCs w:val="22"/>
              </w:rPr>
            </w:pPr>
            <w:r w:rsidRPr="00D57B94">
              <w:rPr>
                <w:color w:val="000000"/>
                <w:sz w:val="22"/>
                <w:szCs w:val="22"/>
              </w:rPr>
              <w:t>18694,00</w:t>
            </w:r>
          </w:p>
        </w:tc>
        <w:tc>
          <w:tcPr>
            <w:tcW w:w="714" w:type="dxa"/>
            <w:gridSpan w:val="4"/>
          </w:tcPr>
          <w:p w14:paraId="00BCF786" w14:textId="77777777" w:rsidR="00D57B94" w:rsidRPr="00D57B94" w:rsidRDefault="00D57B94" w:rsidP="00D57B94">
            <w:pPr>
              <w:jc w:val="center"/>
              <w:rPr>
                <w:color w:val="000000"/>
                <w:sz w:val="22"/>
                <w:szCs w:val="22"/>
              </w:rPr>
            </w:pPr>
            <w:r w:rsidRPr="00D57B94">
              <w:rPr>
                <w:color w:val="000000"/>
                <w:sz w:val="22"/>
                <w:szCs w:val="22"/>
              </w:rPr>
              <w:t>0</w:t>
            </w:r>
          </w:p>
        </w:tc>
        <w:tc>
          <w:tcPr>
            <w:tcW w:w="562" w:type="dxa"/>
          </w:tcPr>
          <w:p w14:paraId="6C707165" w14:textId="77777777" w:rsidR="00D57B94" w:rsidRPr="00D57B94" w:rsidRDefault="00D57B94" w:rsidP="00D57B94">
            <w:pPr>
              <w:jc w:val="center"/>
              <w:rPr>
                <w:color w:val="000000"/>
                <w:sz w:val="22"/>
                <w:szCs w:val="22"/>
              </w:rPr>
            </w:pPr>
            <w:r w:rsidRPr="00D57B94">
              <w:rPr>
                <w:color w:val="000000"/>
                <w:sz w:val="22"/>
                <w:szCs w:val="22"/>
              </w:rPr>
              <w:t>0</w:t>
            </w:r>
          </w:p>
        </w:tc>
        <w:tc>
          <w:tcPr>
            <w:tcW w:w="1861" w:type="dxa"/>
          </w:tcPr>
          <w:p w14:paraId="30BB25DB" w14:textId="77777777" w:rsidR="00D57B94" w:rsidRPr="00D57B94" w:rsidRDefault="00D57B94" w:rsidP="00D57B94">
            <w:pPr>
              <w:jc w:val="center"/>
              <w:rPr>
                <w:color w:val="000000"/>
                <w:sz w:val="22"/>
                <w:szCs w:val="22"/>
              </w:rPr>
            </w:pPr>
            <w:r w:rsidRPr="00D57B94">
              <w:rPr>
                <w:color w:val="000000"/>
                <w:sz w:val="22"/>
                <w:szCs w:val="22"/>
              </w:rPr>
              <w:t xml:space="preserve">Сокращение сроков предоставления услуг, межведомственное взаимодействие МФЦ </w:t>
            </w:r>
          </w:p>
          <w:p w14:paraId="16A812A9" w14:textId="77777777" w:rsidR="00D57B94" w:rsidRPr="00D57B94" w:rsidRDefault="00D57B94" w:rsidP="00D57B94">
            <w:pPr>
              <w:jc w:val="center"/>
              <w:rPr>
                <w:color w:val="000000"/>
                <w:sz w:val="22"/>
                <w:szCs w:val="22"/>
              </w:rPr>
            </w:pPr>
            <w:r w:rsidRPr="00D57B94">
              <w:rPr>
                <w:color w:val="000000"/>
                <w:sz w:val="22"/>
                <w:szCs w:val="22"/>
              </w:rPr>
              <w:t xml:space="preserve">с органами власти для упрощения  и </w:t>
            </w:r>
            <w:proofErr w:type="spellStart"/>
            <w:r w:rsidRPr="00D57B94">
              <w:rPr>
                <w:color w:val="000000"/>
                <w:sz w:val="22"/>
                <w:szCs w:val="22"/>
              </w:rPr>
              <w:t>срокращения</w:t>
            </w:r>
            <w:proofErr w:type="spellEnd"/>
            <w:r w:rsidRPr="00D57B94">
              <w:rPr>
                <w:color w:val="000000"/>
                <w:sz w:val="22"/>
                <w:szCs w:val="22"/>
              </w:rPr>
              <w:t xml:space="preserve"> сроков оказания муниципальных и государственных услуг</w:t>
            </w:r>
          </w:p>
        </w:tc>
      </w:tr>
    </w:tbl>
    <w:p w14:paraId="35132A01" w14:textId="77777777" w:rsidR="00D57B94" w:rsidRPr="00D57B94" w:rsidRDefault="00D57B94" w:rsidP="00D57B94">
      <w:pPr>
        <w:ind w:firstLine="709"/>
        <w:jc w:val="center"/>
        <w:rPr>
          <w:color w:val="000000"/>
          <w:sz w:val="22"/>
          <w:szCs w:val="22"/>
        </w:rPr>
      </w:pPr>
    </w:p>
    <w:p w14:paraId="3B3F2D99" w14:textId="77777777" w:rsidR="00D57B94" w:rsidRPr="00D57B94" w:rsidRDefault="00D57B94" w:rsidP="00D57B94">
      <w:pPr>
        <w:ind w:firstLine="709"/>
        <w:jc w:val="center"/>
        <w:rPr>
          <w:b/>
          <w:color w:val="000000"/>
          <w:sz w:val="22"/>
          <w:szCs w:val="22"/>
        </w:rPr>
      </w:pPr>
      <w:r w:rsidRPr="00D57B94">
        <w:rPr>
          <w:b/>
          <w:color w:val="000000"/>
          <w:sz w:val="22"/>
          <w:szCs w:val="22"/>
        </w:rPr>
        <w:t>4. Финансовое обеспечение муниципальной программы</w:t>
      </w:r>
    </w:p>
    <w:p w14:paraId="01C51A22" w14:textId="77777777" w:rsidR="00D57B94" w:rsidRPr="00D57B94" w:rsidRDefault="00D57B94" w:rsidP="00D57B94">
      <w:pPr>
        <w:ind w:firstLine="709"/>
        <w:jc w:val="center"/>
        <w:rPr>
          <w:b/>
          <w:color w:val="000000"/>
          <w:sz w:val="22"/>
          <w:szCs w:val="22"/>
        </w:rPr>
      </w:pPr>
      <w:r w:rsidRPr="00D57B94">
        <w:rPr>
          <w:b/>
          <w:color w:val="000000"/>
          <w:sz w:val="22"/>
          <w:szCs w:val="22"/>
        </w:rPr>
        <w:t>«</w:t>
      </w:r>
      <w:r w:rsidRPr="00D57B94">
        <w:rPr>
          <w:b/>
          <w:sz w:val="22"/>
          <w:szCs w:val="22"/>
        </w:rPr>
        <w:t>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w:t>
      </w:r>
      <w:r w:rsidRPr="00D57B94">
        <w:rPr>
          <w:b/>
          <w:color w:val="000000"/>
          <w:sz w:val="22"/>
          <w:szCs w:val="22"/>
        </w:rPr>
        <w:t xml:space="preserve"> </w:t>
      </w:r>
    </w:p>
    <w:p w14:paraId="01882BC6" w14:textId="77777777" w:rsidR="00D57B94" w:rsidRPr="00D57B94" w:rsidRDefault="00D57B94" w:rsidP="00D57B94">
      <w:pPr>
        <w:ind w:firstLine="709"/>
        <w:jc w:val="center"/>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578"/>
        <w:gridCol w:w="2005"/>
        <w:gridCol w:w="2068"/>
        <w:gridCol w:w="1217"/>
        <w:gridCol w:w="1276"/>
        <w:gridCol w:w="1418"/>
        <w:gridCol w:w="1275"/>
        <w:gridCol w:w="1276"/>
        <w:gridCol w:w="1418"/>
      </w:tblGrid>
      <w:tr w:rsidR="00D57B94" w:rsidRPr="00D57B94" w14:paraId="302CD996" w14:textId="77777777" w:rsidTr="00D57B94">
        <w:tc>
          <w:tcPr>
            <w:tcW w:w="717" w:type="dxa"/>
            <w:vMerge w:val="restart"/>
          </w:tcPr>
          <w:p w14:paraId="6003FEDB" w14:textId="77777777" w:rsidR="00D57B94" w:rsidRPr="00D57B94" w:rsidRDefault="00D57B94" w:rsidP="00D57B94">
            <w:pPr>
              <w:jc w:val="center"/>
              <w:rPr>
                <w:color w:val="000000"/>
                <w:sz w:val="22"/>
                <w:szCs w:val="22"/>
              </w:rPr>
            </w:pPr>
            <w:r w:rsidRPr="00D57B94">
              <w:rPr>
                <w:color w:val="000000"/>
                <w:sz w:val="22"/>
                <w:szCs w:val="22"/>
              </w:rPr>
              <w:t>№</w:t>
            </w:r>
          </w:p>
          <w:p w14:paraId="145503AD" w14:textId="77777777" w:rsidR="00D57B94" w:rsidRPr="00D57B94" w:rsidRDefault="00D57B94" w:rsidP="00D57B94">
            <w:pPr>
              <w:jc w:val="center"/>
              <w:rPr>
                <w:color w:val="000000"/>
                <w:sz w:val="22"/>
                <w:szCs w:val="22"/>
              </w:rPr>
            </w:pPr>
            <w:proofErr w:type="gramStart"/>
            <w:r w:rsidRPr="00D57B94">
              <w:rPr>
                <w:color w:val="000000"/>
                <w:sz w:val="22"/>
                <w:szCs w:val="22"/>
              </w:rPr>
              <w:t>п</w:t>
            </w:r>
            <w:proofErr w:type="gramEnd"/>
            <w:r w:rsidRPr="00D57B94">
              <w:rPr>
                <w:color w:val="000000"/>
                <w:sz w:val="22"/>
                <w:szCs w:val="22"/>
              </w:rPr>
              <w:t>/п</w:t>
            </w:r>
          </w:p>
        </w:tc>
        <w:tc>
          <w:tcPr>
            <w:tcW w:w="2578" w:type="dxa"/>
            <w:vMerge w:val="restart"/>
          </w:tcPr>
          <w:p w14:paraId="1C7ACEB4" w14:textId="77777777" w:rsidR="00D57B94" w:rsidRPr="00D57B94" w:rsidRDefault="00D57B94" w:rsidP="00D57B94">
            <w:pPr>
              <w:jc w:val="center"/>
              <w:rPr>
                <w:color w:val="000000"/>
                <w:sz w:val="22"/>
                <w:szCs w:val="22"/>
              </w:rPr>
            </w:pPr>
            <w:r w:rsidRPr="00D57B94">
              <w:rPr>
                <w:color w:val="000000"/>
                <w:sz w:val="22"/>
                <w:szCs w:val="22"/>
              </w:rPr>
              <w:t>Наименование муниципальной программы, структурного элемента</w:t>
            </w:r>
          </w:p>
        </w:tc>
        <w:tc>
          <w:tcPr>
            <w:tcW w:w="2005" w:type="dxa"/>
            <w:vMerge w:val="restart"/>
          </w:tcPr>
          <w:p w14:paraId="2E58947A" w14:textId="77777777" w:rsidR="00D57B94" w:rsidRPr="00D57B94" w:rsidRDefault="00D57B94" w:rsidP="00D57B94">
            <w:pPr>
              <w:jc w:val="center"/>
              <w:rPr>
                <w:color w:val="000000"/>
                <w:sz w:val="22"/>
                <w:szCs w:val="22"/>
              </w:rPr>
            </w:pPr>
            <w:r w:rsidRPr="00D57B94">
              <w:rPr>
                <w:color w:val="000000"/>
                <w:sz w:val="22"/>
                <w:szCs w:val="22"/>
              </w:rPr>
              <w:t>Ответственный исполнитель, соисполнители</w:t>
            </w:r>
          </w:p>
        </w:tc>
        <w:tc>
          <w:tcPr>
            <w:tcW w:w="2068" w:type="dxa"/>
            <w:vMerge w:val="restart"/>
          </w:tcPr>
          <w:p w14:paraId="1744D1EE" w14:textId="77777777" w:rsidR="00D57B94" w:rsidRPr="00D57B94" w:rsidRDefault="00D57B94" w:rsidP="00D57B94">
            <w:pPr>
              <w:jc w:val="center"/>
              <w:rPr>
                <w:color w:val="000000"/>
                <w:sz w:val="22"/>
                <w:szCs w:val="22"/>
              </w:rPr>
            </w:pPr>
            <w:r w:rsidRPr="00D57B94">
              <w:rPr>
                <w:color w:val="000000"/>
                <w:sz w:val="22"/>
                <w:szCs w:val="22"/>
              </w:rPr>
              <w:t>Источники финансирования</w:t>
            </w:r>
          </w:p>
        </w:tc>
        <w:tc>
          <w:tcPr>
            <w:tcW w:w="7880" w:type="dxa"/>
            <w:gridSpan w:val="6"/>
          </w:tcPr>
          <w:p w14:paraId="4636677C" w14:textId="77777777" w:rsidR="00D57B94" w:rsidRPr="00D57B94" w:rsidRDefault="00D57B94" w:rsidP="00D57B94">
            <w:pPr>
              <w:jc w:val="center"/>
              <w:rPr>
                <w:color w:val="000000"/>
                <w:sz w:val="22"/>
                <w:szCs w:val="22"/>
              </w:rPr>
            </w:pPr>
            <w:r w:rsidRPr="00D57B94">
              <w:rPr>
                <w:color w:val="000000"/>
                <w:sz w:val="22"/>
                <w:szCs w:val="22"/>
              </w:rPr>
              <w:t xml:space="preserve">Объем финансового обеспечения, </w:t>
            </w:r>
            <w:proofErr w:type="spellStart"/>
            <w:r w:rsidRPr="00D57B94">
              <w:rPr>
                <w:color w:val="000000"/>
                <w:sz w:val="22"/>
                <w:szCs w:val="22"/>
              </w:rPr>
              <w:t>тыс</w:t>
            </w:r>
            <w:proofErr w:type="gramStart"/>
            <w:r w:rsidRPr="00D57B94">
              <w:rPr>
                <w:color w:val="000000"/>
                <w:sz w:val="22"/>
                <w:szCs w:val="22"/>
              </w:rPr>
              <w:t>.р</w:t>
            </w:r>
            <w:proofErr w:type="gramEnd"/>
            <w:r w:rsidRPr="00D57B94">
              <w:rPr>
                <w:color w:val="000000"/>
                <w:sz w:val="22"/>
                <w:szCs w:val="22"/>
              </w:rPr>
              <w:t>уб</w:t>
            </w:r>
            <w:proofErr w:type="spellEnd"/>
            <w:r w:rsidRPr="00D57B94">
              <w:rPr>
                <w:color w:val="000000"/>
                <w:sz w:val="22"/>
                <w:szCs w:val="22"/>
              </w:rPr>
              <w:t>.</w:t>
            </w:r>
          </w:p>
        </w:tc>
      </w:tr>
      <w:tr w:rsidR="00D57B94" w:rsidRPr="00D57B94" w14:paraId="6E946411" w14:textId="77777777" w:rsidTr="00D57B94">
        <w:tc>
          <w:tcPr>
            <w:tcW w:w="717" w:type="dxa"/>
            <w:vMerge/>
          </w:tcPr>
          <w:p w14:paraId="43A42BA7" w14:textId="77777777" w:rsidR="00D57B94" w:rsidRPr="00D57B94" w:rsidRDefault="00D57B94" w:rsidP="00D57B94">
            <w:pPr>
              <w:jc w:val="center"/>
              <w:rPr>
                <w:color w:val="000000"/>
                <w:sz w:val="22"/>
                <w:szCs w:val="22"/>
              </w:rPr>
            </w:pPr>
          </w:p>
        </w:tc>
        <w:tc>
          <w:tcPr>
            <w:tcW w:w="2578" w:type="dxa"/>
            <w:vMerge/>
          </w:tcPr>
          <w:p w14:paraId="0C2B8F8C" w14:textId="77777777" w:rsidR="00D57B94" w:rsidRPr="00D57B94" w:rsidRDefault="00D57B94" w:rsidP="00D57B94">
            <w:pPr>
              <w:jc w:val="center"/>
              <w:rPr>
                <w:color w:val="000000"/>
                <w:sz w:val="22"/>
                <w:szCs w:val="22"/>
              </w:rPr>
            </w:pPr>
          </w:p>
        </w:tc>
        <w:tc>
          <w:tcPr>
            <w:tcW w:w="2005" w:type="dxa"/>
            <w:vMerge/>
          </w:tcPr>
          <w:p w14:paraId="7E2E9438" w14:textId="77777777" w:rsidR="00D57B94" w:rsidRPr="00D57B94" w:rsidRDefault="00D57B94" w:rsidP="00D57B94">
            <w:pPr>
              <w:jc w:val="center"/>
              <w:rPr>
                <w:color w:val="000000"/>
                <w:sz w:val="22"/>
                <w:szCs w:val="22"/>
              </w:rPr>
            </w:pPr>
          </w:p>
        </w:tc>
        <w:tc>
          <w:tcPr>
            <w:tcW w:w="2068" w:type="dxa"/>
            <w:vMerge/>
          </w:tcPr>
          <w:p w14:paraId="5BF9288B" w14:textId="77777777" w:rsidR="00D57B94" w:rsidRPr="00D57B94" w:rsidRDefault="00D57B94" w:rsidP="00D57B94">
            <w:pPr>
              <w:jc w:val="center"/>
              <w:rPr>
                <w:color w:val="000000"/>
                <w:sz w:val="22"/>
                <w:szCs w:val="22"/>
              </w:rPr>
            </w:pPr>
          </w:p>
        </w:tc>
        <w:tc>
          <w:tcPr>
            <w:tcW w:w="1217" w:type="dxa"/>
          </w:tcPr>
          <w:p w14:paraId="0095549C" w14:textId="77777777" w:rsidR="00D57B94" w:rsidRPr="00D57B94" w:rsidRDefault="00D57B94" w:rsidP="00D57B94">
            <w:pPr>
              <w:jc w:val="center"/>
              <w:rPr>
                <w:color w:val="000000"/>
                <w:sz w:val="22"/>
                <w:szCs w:val="22"/>
              </w:rPr>
            </w:pPr>
            <w:r w:rsidRPr="00D57B94">
              <w:rPr>
                <w:color w:val="000000"/>
                <w:sz w:val="22"/>
                <w:szCs w:val="22"/>
              </w:rPr>
              <w:t>Всего</w:t>
            </w:r>
          </w:p>
        </w:tc>
        <w:tc>
          <w:tcPr>
            <w:tcW w:w="1276" w:type="dxa"/>
          </w:tcPr>
          <w:p w14:paraId="7BDB9EAA" w14:textId="77777777" w:rsidR="00D57B94" w:rsidRPr="00D57B94" w:rsidRDefault="00D57B94" w:rsidP="00D57B94">
            <w:pPr>
              <w:jc w:val="center"/>
              <w:rPr>
                <w:color w:val="000000"/>
                <w:sz w:val="22"/>
                <w:szCs w:val="22"/>
              </w:rPr>
            </w:pPr>
            <w:r w:rsidRPr="00D57B94">
              <w:rPr>
                <w:color w:val="000000"/>
                <w:sz w:val="22"/>
                <w:szCs w:val="22"/>
              </w:rPr>
              <w:t>2026</w:t>
            </w:r>
          </w:p>
        </w:tc>
        <w:tc>
          <w:tcPr>
            <w:tcW w:w="1418" w:type="dxa"/>
          </w:tcPr>
          <w:p w14:paraId="3362D03A" w14:textId="77777777" w:rsidR="00D57B94" w:rsidRPr="00D57B94" w:rsidRDefault="00D57B94" w:rsidP="00D57B94">
            <w:pPr>
              <w:jc w:val="center"/>
              <w:rPr>
                <w:color w:val="000000"/>
                <w:sz w:val="22"/>
                <w:szCs w:val="22"/>
              </w:rPr>
            </w:pPr>
            <w:r w:rsidRPr="00D57B94">
              <w:rPr>
                <w:color w:val="000000"/>
                <w:sz w:val="22"/>
                <w:szCs w:val="22"/>
              </w:rPr>
              <w:t>2027</w:t>
            </w:r>
          </w:p>
        </w:tc>
        <w:tc>
          <w:tcPr>
            <w:tcW w:w="1275" w:type="dxa"/>
          </w:tcPr>
          <w:p w14:paraId="70DB18A9" w14:textId="77777777" w:rsidR="00D57B94" w:rsidRPr="00D57B94" w:rsidRDefault="00D57B94" w:rsidP="00D57B94">
            <w:pPr>
              <w:jc w:val="center"/>
              <w:rPr>
                <w:color w:val="000000"/>
                <w:sz w:val="22"/>
                <w:szCs w:val="22"/>
              </w:rPr>
            </w:pPr>
            <w:r w:rsidRPr="00D57B94">
              <w:rPr>
                <w:color w:val="000000"/>
                <w:sz w:val="22"/>
                <w:szCs w:val="22"/>
              </w:rPr>
              <w:t>2028</w:t>
            </w:r>
          </w:p>
        </w:tc>
        <w:tc>
          <w:tcPr>
            <w:tcW w:w="1276" w:type="dxa"/>
          </w:tcPr>
          <w:p w14:paraId="204DF233" w14:textId="77777777" w:rsidR="00D57B94" w:rsidRPr="00D57B94" w:rsidRDefault="00D57B94" w:rsidP="00D57B94">
            <w:pPr>
              <w:jc w:val="center"/>
              <w:rPr>
                <w:color w:val="000000"/>
                <w:sz w:val="22"/>
                <w:szCs w:val="22"/>
              </w:rPr>
            </w:pPr>
            <w:r w:rsidRPr="00D57B94">
              <w:rPr>
                <w:color w:val="000000"/>
                <w:sz w:val="22"/>
                <w:szCs w:val="22"/>
              </w:rPr>
              <w:t>2029</w:t>
            </w:r>
          </w:p>
        </w:tc>
        <w:tc>
          <w:tcPr>
            <w:tcW w:w="1418" w:type="dxa"/>
          </w:tcPr>
          <w:p w14:paraId="69514A18" w14:textId="77777777" w:rsidR="00D57B94" w:rsidRPr="00D57B94" w:rsidRDefault="00D57B94" w:rsidP="00D57B94">
            <w:pPr>
              <w:jc w:val="center"/>
              <w:rPr>
                <w:color w:val="000000"/>
                <w:sz w:val="22"/>
                <w:szCs w:val="22"/>
              </w:rPr>
            </w:pPr>
            <w:r w:rsidRPr="00D57B94">
              <w:rPr>
                <w:color w:val="000000"/>
                <w:sz w:val="22"/>
                <w:szCs w:val="22"/>
              </w:rPr>
              <w:t>2030</w:t>
            </w:r>
          </w:p>
        </w:tc>
      </w:tr>
      <w:tr w:rsidR="00D57B94" w:rsidRPr="00D57B94" w14:paraId="583BC414" w14:textId="77777777" w:rsidTr="00D57B94">
        <w:tc>
          <w:tcPr>
            <w:tcW w:w="717" w:type="dxa"/>
            <w:vMerge w:val="restart"/>
          </w:tcPr>
          <w:p w14:paraId="4DCFC8DA" w14:textId="77777777" w:rsidR="00D57B94" w:rsidRPr="00D57B94" w:rsidRDefault="00D57B94" w:rsidP="00D57B94">
            <w:pPr>
              <w:jc w:val="center"/>
              <w:rPr>
                <w:color w:val="000000"/>
                <w:sz w:val="22"/>
                <w:szCs w:val="22"/>
              </w:rPr>
            </w:pPr>
            <w:r w:rsidRPr="00D57B94">
              <w:rPr>
                <w:color w:val="000000"/>
                <w:sz w:val="22"/>
                <w:szCs w:val="22"/>
              </w:rPr>
              <w:t>1.</w:t>
            </w:r>
          </w:p>
        </w:tc>
        <w:tc>
          <w:tcPr>
            <w:tcW w:w="2578" w:type="dxa"/>
            <w:vMerge w:val="restart"/>
          </w:tcPr>
          <w:p w14:paraId="37592398" w14:textId="77777777" w:rsidR="00D57B94" w:rsidRPr="00D57B94" w:rsidRDefault="00D57B94" w:rsidP="00D57B94">
            <w:pPr>
              <w:jc w:val="center"/>
              <w:rPr>
                <w:color w:val="000000"/>
                <w:sz w:val="22"/>
                <w:szCs w:val="22"/>
              </w:rPr>
            </w:pPr>
            <w:r w:rsidRPr="00D57B94">
              <w:rPr>
                <w:color w:val="000000"/>
                <w:sz w:val="22"/>
                <w:szCs w:val="22"/>
              </w:rPr>
              <w:t>Муниципальная программа «</w:t>
            </w:r>
            <w:r w:rsidRPr="00D57B94">
              <w:rPr>
                <w:sz w:val="22"/>
                <w:szCs w:val="22"/>
              </w:rPr>
              <w:t xml:space="preserve">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w:t>
            </w:r>
            <w:r w:rsidRPr="00D57B94">
              <w:rPr>
                <w:sz w:val="22"/>
                <w:szCs w:val="22"/>
              </w:rPr>
              <w:lastRenderedPageBreak/>
              <w:t xml:space="preserve">Пензенской области </w:t>
            </w:r>
            <w:r w:rsidRPr="00D57B94">
              <w:rPr>
                <w:color w:val="000000"/>
                <w:sz w:val="22"/>
                <w:szCs w:val="22"/>
              </w:rPr>
              <w:t>»</w:t>
            </w:r>
          </w:p>
        </w:tc>
        <w:tc>
          <w:tcPr>
            <w:tcW w:w="2005" w:type="dxa"/>
            <w:vMerge w:val="restart"/>
          </w:tcPr>
          <w:p w14:paraId="71B7543C" w14:textId="77777777" w:rsidR="00D57B94" w:rsidRPr="00D57B94" w:rsidRDefault="00D57B94" w:rsidP="00D57B94">
            <w:pPr>
              <w:jc w:val="center"/>
              <w:rPr>
                <w:color w:val="000000"/>
                <w:sz w:val="22"/>
                <w:szCs w:val="22"/>
              </w:rPr>
            </w:pPr>
            <w:r w:rsidRPr="00D57B94">
              <w:rPr>
                <w:color w:val="000000"/>
                <w:sz w:val="22"/>
                <w:szCs w:val="22"/>
              </w:rPr>
              <w:lastRenderedPageBreak/>
              <w:t>Администрация Бессоновского района</w:t>
            </w:r>
          </w:p>
        </w:tc>
        <w:tc>
          <w:tcPr>
            <w:tcW w:w="2068" w:type="dxa"/>
          </w:tcPr>
          <w:p w14:paraId="21276FB8" w14:textId="77777777" w:rsidR="00D57B94" w:rsidRPr="00D57B94" w:rsidRDefault="00D57B94" w:rsidP="00D57B94">
            <w:pPr>
              <w:jc w:val="center"/>
              <w:rPr>
                <w:color w:val="000000"/>
                <w:sz w:val="22"/>
                <w:szCs w:val="22"/>
              </w:rPr>
            </w:pPr>
            <w:r w:rsidRPr="00D57B94">
              <w:rPr>
                <w:color w:val="000000"/>
                <w:sz w:val="22"/>
                <w:szCs w:val="22"/>
              </w:rPr>
              <w:t xml:space="preserve">всего </w:t>
            </w:r>
          </w:p>
          <w:p w14:paraId="00F5AB4E" w14:textId="77777777" w:rsidR="00D57B94" w:rsidRPr="00D57B94" w:rsidRDefault="00D57B94" w:rsidP="00D57B94">
            <w:pPr>
              <w:jc w:val="center"/>
              <w:rPr>
                <w:color w:val="000000"/>
                <w:sz w:val="22"/>
                <w:szCs w:val="22"/>
              </w:rPr>
            </w:pPr>
          </w:p>
        </w:tc>
        <w:tc>
          <w:tcPr>
            <w:tcW w:w="1217" w:type="dxa"/>
          </w:tcPr>
          <w:p w14:paraId="6BB9916C" w14:textId="77777777" w:rsidR="00D57B94" w:rsidRPr="00D57B94" w:rsidRDefault="00D57B94" w:rsidP="00D57B94">
            <w:pPr>
              <w:jc w:val="center"/>
              <w:rPr>
                <w:color w:val="000000"/>
                <w:sz w:val="22"/>
                <w:szCs w:val="22"/>
              </w:rPr>
            </w:pPr>
            <w:r w:rsidRPr="00D57B94">
              <w:rPr>
                <w:color w:val="000000"/>
                <w:sz w:val="22"/>
                <w:szCs w:val="22"/>
              </w:rPr>
              <w:t>53806,3</w:t>
            </w:r>
          </w:p>
        </w:tc>
        <w:tc>
          <w:tcPr>
            <w:tcW w:w="1276" w:type="dxa"/>
          </w:tcPr>
          <w:p w14:paraId="490CBE04" w14:textId="77777777" w:rsidR="00D57B94" w:rsidRPr="00D57B94" w:rsidRDefault="00D57B94" w:rsidP="00D57B94">
            <w:pPr>
              <w:jc w:val="center"/>
              <w:rPr>
                <w:color w:val="000000"/>
                <w:sz w:val="22"/>
                <w:szCs w:val="22"/>
              </w:rPr>
            </w:pPr>
            <w:r w:rsidRPr="00D57B94">
              <w:rPr>
                <w:color w:val="000000"/>
                <w:sz w:val="22"/>
                <w:szCs w:val="22"/>
              </w:rPr>
              <w:t>17175,9</w:t>
            </w:r>
          </w:p>
        </w:tc>
        <w:tc>
          <w:tcPr>
            <w:tcW w:w="1418" w:type="dxa"/>
          </w:tcPr>
          <w:p w14:paraId="08E28655" w14:textId="77777777" w:rsidR="00D57B94" w:rsidRPr="00D57B94" w:rsidRDefault="00D57B94" w:rsidP="00D57B94">
            <w:pPr>
              <w:jc w:val="center"/>
              <w:rPr>
                <w:color w:val="000000"/>
                <w:sz w:val="22"/>
                <w:szCs w:val="22"/>
              </w:rPr>
            </w:pPr>
            <w:r w:rsidRPr="00D57B94">
              <w:rPr>
                <w:color w:val="000000"/>
                <w:sz w:val="22"/>
                <w:szCs w:val="22"/>
              </w:rPr>
              <w:t>17936,4</w:t>
            </w:r>
          </w:p>
        </w:tc>
        <w:tc>
          <w:tcPr>
            <w:tcW w:w="1275" w:type="dxa"/>
          </w:tcPr>
          <w:p w14:paraId="75482D6A" w14:textId="77777777" w:rsidR="00D57B94" w:rsidRPr="00D57B94" w:rsidRDefault="00D57B94" w:rsidP="00D57B94">
            <w:pPr>
              <w:jc w:val="center"/>
              <w:rPr>
                <w:color w:val="000000"/>
                <w:sz w:val="22"/>
                <w:szCs w:val="22"/>
              </w:rPr>
            </w:pPr>
            <w:r w:rsidRPr="00D57B94">
              <w:rPr>
                <w:color w:val="000000"/>
                <w:sz w:val="22"/>
                <w:szCs w:val="22"/>
              </w:rPr>
              <w:t>18694,0</w:t>
            </w:r>
          </w:p>
        </w:tc>
        <w:tc>
          <w:tcPr>
            <w:tcW w:w="1276" w:type="dxa"/>
          </w:tcPr>
          <w:p w14:paraId="6D0320BC" w14:textId="77777777" w:rsidR="00D57B94" w:rsidRPr="00D57B94" w:rsidRDefault="00D57B94" w:rsidP="00D57B94">
            <w:pPr>
              <w:jc w:val="center"/>
              <w:rPr>
                <w:color w:val="000000"/>
                <w:sz w:val="22"/>
                <w:szCs w:val="22"/>
              </w:rPr>
            </w:pPr>
            <w:r w:rsidRPr="00D57B94">
              <w:rPr>
                <w:color w:val="000000"/>
                <w:sz w:val="22"/>
                <w:szCs w:val="22"/>
              </w:rPr>
              <w:t>0</w:t>
            </w:r>
          </w:p>
        </w:tc>
        <w:tc>
          <w:tcPr>
            <w:tcW w:w="1418" w:type="dxa"/>
          </w:tcPr>
          <w:p w14:paraId="2C0BB56C"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3BB95EC7" w14:textId="77777777" w:rsidTr="00D57B94">
        <w:tc>
          <w:tcPr>
            <w:tcW w:w="717" w:type="dxa"/>
            <w:vMerge/>
          </w:tcPr>
          <w:p w14:paraId="07DE16ED" w14:textId="77777777" w:rsidR="00D57B94" w:rsidRPr="00D57B94" w:rsidRDefault="00D57B94" w:rsidP="00D57B94">
            <w:pPr>
              <w:jc w:val="center"/>
              <w:rPr>
                <w:color w:val="000000"/>
                <w:sz w:val="22"/>
                <w:szCs w:val="22"/>
              </w:rPr>
            </w:pPr>
          </w:p>
        </w:tc>
        <w:tc>
          <w:tcPr>
            <w:tcW w:w="2578" w:type="dxa"/>
            <w:vMerge/>
          </w:tcPr>
          <w:p w14:paraId="6E222589" w14:textId="77777777" w:rsidR="00D57B94" w:rsidRPr="00D57B94" w:rsidRDefault="00D57B94" w:rsidP="00D57B94">
            <w:pPr>
              <w:jc w:val="center"/>
              <w:rPr>
                <w:color w:val="000000"/>
                <w:sz w:val="22"/>
                <w:szCs w:val="22"/>
              </w:rPr>
            </w:pPr>
          </w:p>
        </w:tc>
        <w:tc>
          <w:tcPr>
            <w:tcW w:w="2005" w:type="dxa"/>
            <w:vMerge/>
          </w:tcPr>
          <w:p w14:paraId="2F06F5C0" w14:textId="77777777" w:rsidR="00D57B94" w:rsidRPr="00D57B94" w:rsidRDefault="00D57B94" w:rsidP="00D57B94">
            <w:pPr>
              <w:jc w:val="center"/>
              <w:rPr>
                <w:color w:val="000000"/>
                <w:sz w:val="22"/>
                <w:szCs w:val="22"/>
              </w:rPr>
            </w:pPr>
          </w:p>
        </w:tc>
        <w:tc>
          <w:tcPr>
            <w:tcW w:w="2068" w:type="dxa"/>
          </w:tcPr>
          <w:p w14:paraId="390E9FB1" w14:textId="77777777" w:rsidR="00D57B94" w:rsidRPr="00D57B94" w:rsidRDefault="00D57B94" w:rsidP="00D57B94">
            <w:pPr>
              <w:jc w:val="center"/>
              <w:rPr>
                <w:color w:val="000000"/>
                <w:sz w:val="22"/>
                <w:szCs w:val="22"/>
              </w:rPr>
            </w:pPr>
            <w:r w:rsidRPr="00D57B94">
              <w:rPr>
                <w:color w:val="000000"/>
                <w:sz w:val="22"/>
                <w:szCs w:val="22"/>
              </w:rPr>
              <w:t>федеральный бюджет</w:t>
            </w:r>
          </w:p>
        </w:tc>
        <w:tc>
          <w:tcPr>
            <w:tcW w:w="1217" w:type="dxa"/>
          </w:tcPr>
          <w:p w14:paraId="01111415"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073C27C0" w14:textId="77777777" w:rsidR="00D57B94" w:rsidRPr="00D57B94" w:rsidRDefault="00D57B94" w:rsidP="00D57B94">
            <w:pPr>
              <w:jc w:val="center"/>
              <w:rPr>
                <w:color w:val="000000"/>
                <w:sz w:val="22"/>
                <w:szCs w:val="22"/>
              </w:rPr>
            </w:pPr>
            <w:r w:rsidRPr="00D57B94">
              <w:rPr>
                <w:color w:val="000000"/>
                <w:sz w:val="22"/>
                <w:szCs w:val="22"/>
              </w:rPr>
              <w:t>0</w:t>
            </w:r>
          </w:p>
        </w:tc>
        <w:tc>
          <w:tcPr>
            <w:tcW w:w="1418" w:type="dxa"/>
          </w:tcPr>
          <w:p w14:paraId="29CD941E" w14:textId="77777777" w:rsidR="00D57B94" w:rsidRPr="00D57B94" w:rsidRDefault="00D57B94" w:rsidP="00D57B94">
            <w:pPr>
              <w:jc w:val="center"/>
              <w:rPr>
                <w:color w:val="000000"/>
                <w:sz w:val="22"/>
                <w:szCs w:val="22"/>
              </w:rPr>
            </w:pPr>
            <w:r w:rsidRPr="00D57B94">
              <w:rPr>
                <w:color w:val="000000"/>
                <w:sz w:val="22"/>
                <w:szCs w:val="22"/>
              </w:rPr>
              <w:t>0</w:t>
            </w:r>
          </w:p>
        </w:tc>
        <w:tc>
          <w:tcPr>
            <w:tcW w:w="1275" w:type="dxa"/>
          </w:tcPr>
          <w:p w14:paraId="4EB81E0C"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08659E13" w14:textId="77777777" w:rsidR="00D57B94" w:rsidRPr="00D57B94" w:rsidRDefault="00D57B94" w:rsidP="00D57B94">
            <w:pPr>
              <w:jc w:val="center"/>
              <w:rPr>
                <w:color w:val="000000"/>
                <w:sz w:val="22"/>
                <w:szCs w:val="22"/>
              </w:rPr>
            </w:pPr>
            <w:r w:rsidRPr="00D57B94">
              <w:rPr>
                <w:color w:val="000000"/>
                <w:sz w:val="22"/>
                <w:szCs w:val="22"/>
              </w:rPr>
              <w:t>0</w:t>
            </w:r>
          </w:p>
        </w:tc>
        <w:tc>
          <w:tcPr>
            <w:tcW w:w="1418" w:type="dxa"/>
          </w:tcPr>
          <w:p w14:paraId="3D6DE365"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5674E11F" w14:textId="77777777" w:rsidTr="00D57B94">
        <w:tc>
          <w:tcPr>
            <w:tcW w:w="717" w:type="dxa"/>
            <w:vMerge/>
          </w:tcPr>
          <w:p w14:paraId="5175BDE7" w14:textId="77777777" w:rsidR="00D57B94" w:rsidRPr="00D57B94" w:rsidRDefault="00D57B94" w:rsidP="00D57B94">
            <w:pPr>
              <w:jc w:val="center"/>
              <w:rPr>
                <w:color w:val="000000"/>
                <w:sz w:val="22"/>
                <w:szCs w:val="22"/>
              </w:rPr>
            </w:pPr>
          </w:p>
        </w:tc>
        <w:tc>
          <w:tcPr>
            <w:tcW w:w="2578" w:type="dxa"/>
            <w:vMerge/>
          </w:tcPr>
          <w:p w14:paraId="2D0316F1" w14:textId="77777777" w:rsidR="00D57B94" w:rsidRPr="00D57B94" w:rsidRDefault="00D57B94" w:rsidP="00D57B94">
            <w:pPr>
              <w:jc w:val="center"/>
              <w:rPr>
                <w:color w:val="000000"/>
                <w:sz w:val="22"/>
                <w:szCs w:val="22"/>
              </w:rPr>
            </w:pPr>
          </w:p>
        </w:tc>
        <w:tc>
          <w:tcPr>
            <w:tcW w:w="2005" w:type="dxa"/>
            <w:vMerge/>
          </w:tcPr>
          <w:p w14:paraId="6A93F516" w14:textId="77777777" w:rsidR="00D57B94" w:rsidRPr="00D57B94" w:rsidRDefault="00D57B94" w:rsidP="00D57B94">
            <w:pPr>
              <w:jc w:val="center"/>
              <w:rPr>
                <w:color w:val="000000"/>
                <w:sz w:val="22"/>
                <w:szCs w:val="22"/>
              </w:rPr>
            </w:pPr>
          </w:p>
        </w:tc>
        <w:tc>
          <w:tcPr>
            <w:tcW w:w="2068" w:type="dxa"/>
          </w:tcPr>
          <w:p w14:paraId="492E4F84" w14:textId="77777777" w:rsidR="00D57B94" w:rsidRPr="00D57B94" w:rsidRDefault="00D57B94" w:rsidP="00D57B94">
            <w:pPr>
              <w:jc w:val="center"/>
              <w:rPr>
                <w:color w:val="000000"/>
                <w:sz w:val="22"/>
                <w:szCs w:val="22"/>
              </w:rPr>
            </w:pPr>
            <w:r w:rsidRPr="00D57B94">
              <w:rPr>
                <w:color w:val="000000"/>
                <w:sz w:val="22"/>
                <w:szCs w:val="22"/>
              </w:rPr>
              <w:t>региональный бюджет</w:t>
            </w:r>
          </w:p>
        </w:tc>
        <w:tc>
          <w:tcPr>
            <w:tcW w:w="1217" w:type="dxa"/>
          </w:tcPr>
          <w:p w14:paraId="10AD64D4"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6701E5BD" w14:textId="77777777" w:rsidR="00D57B94" w:rsidRPr="00D57B94" w:rsidRDefault="00D57B94" w:rsidP="00D57B94">
            <w:pPr>
              <w:jc w:val="center"/>
              <w:rPr>
                <w:color w:val="000000"/>
                <w:sz w:val="22"/>
                <w:szCs w:val="22"/>
              </w:rPr>
            </w:pPr>
            <w:r w:rsidRPr="00D57B94">
              <w:rPr>
                <w:color w:val="000000"/>
                <w:sz w:val="22"/>
                <w:szCs w:val="22"/>
              </w:rPr>
              <w:t>0</w:t>
            </w:r>
          </w:p>
        </w:tc>
        <w:tc>
          <w:tcPr>
            <w:tcW w:w="1418" w:type="dxa"/>
          </w:tcPr>
          <w:p w14:paraId="4ED783DD" w14:textId="77777777" w:rsidR="00D57B94" w:rsidRPr="00D57B94" w:rsidRDefault="00D57B94" w:rsidP="00D57B94">
            <w:pPr>
              <w:jc w:val="center"/>
              <w:rPr>
                <w:color w:val="000000"/>
                <w:sz w:val="22"/>
                <w:szCs w:val="22"/>
              </w:rPr>
            </w:pPr>
            <w:r w:rsidRPr="00D57B94">
              <w:rPr>
                <w:color w:val="000000"/>
                <w:sz w:val="22"/>
                <w:szCs w:val="22"/>
              </w:rPr>
              <w:t>0</w:t>
            </w:r>
          </w:p>
        </w:tc>
        <w:tc>
          <w:tcPr>
            <w:tcW w:w="1275" w:type="dxa"/>
          </w:tcPr>
          <w:p w14:paraId="3CEA86F5"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0C483E66" w14:textId="77777777" w:rsidR="00D57B94" w:rsidRPr="00D57B94" w:rsidRDefault="00D57B94" w:rsidP="00D57B94">
            <w:pPr>
              <w:jc w:val="center"/>
              <w:rPr>
                <w:color w:val="000000"/>
                <w:sz w:val="22"/>
                <w:szCs w:val="22"/>
              </w:rPr>
            </w:pPr>
            <w:r w:rsidRPr="00D57B94">
              <w:rPr>
                <w:color w:val="000000"/>
                <w:sz w:val="22"/>
                <w:szCs w:val="22"/>
              </w:rPr>
              <w:t>0</w:t>
            </w:r>
          </w:p>
        </w:tc>
        <w:tc>
          <w:tcPr>
            <w:tcW w:w="1418" w:type="dxa"/>
          </w:tcPr>
          <w:p w14:paraId="4A8E76EB"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7A916FDA" w14:textId="77777777" w:rsidTr="00D57B94">
        <w:tc>
          <w:tcPr>
            <w:tcW w:w="717" w:type="dxa"/>
            <w:vMerge/>
          </w:tcPr>
          <w:p w14:paraId="5CED549A" w14:textId="77777777" w:rsidR="00D57B94" w:rsidRPr="00D57B94" w:rsidRDefault="00D57B94" w:rsidP="00D57B94">
            <w:pPr>
              <w:jc w:val="center"/>
              <w:rPr>
                <w:color w:val="000000"/>
                <w:sz w:val="22"/>
                <w:szCs w:val="22"/>
              </w:rPr>
            </w:pPr>
          </w:p>
        </w:tc>
        <w:tc>
          <w:tcPr>
            <w:tcW w:w="2578" w:type="dxa"/>
            <w:vMerge/>
          </w:tcPr>
          <w:p w14:paraId="17D378D5" w14:textId="77777777" w:rsidR="00D57B94" w:rsidRPr="00D57B94" w:rsidRDefault="00D57B94" w:rsidP="00D57B94">
            <w:pPr>
              <w:jc w:val="center"/>
              <w:rPr>
                <w:color w:val="000000"/>
                <w:sz w:val="22"/>
                <w:szCs w:val="22"/>
              </w:rPr>
            </w:pPr>
          </w:p>
        </w:tc>
        <w:tc>
          <w:tcPr>
            <w:tcW w:w="2005" w:type="dxa"/>
            <w:vMerge/>
          </w:tcPr>
          <w:p w14:paraId="26CF3189" w14:textId="77777777" w:rsidR="00D57B94" w:rsidRPr="00D57B94" w:rsidRDefault="00D57B94" w:rsidP="00D57B94">
            <w:pPr>
              <w:jc w:val="center"/>
              <w:rPr>
                <w:color w:val="000000"/>
                <w:sz w:val="22"/>
                <w:szCs w:val="22"/>
              </w:rPr>
            </w:pPr>
          </w:p>
        </w:tc>
        <w:tc>
          <w:tcPr>
            <w:tcW w:w="2068" w:type="dxa"/>
          </w:tcPr>
          <w:p w14:paraId="75AC2A69" w14:textId="77777777" w:rsidR="00D57B94" w:rsidRPr="00D57B94" w:rsidRDefault="00D57B94" w:rsidP="00D57B94">
            <w:pPr>
              <w:jc w:val="center"/>
              <w:rPr>
                <w:color w:val="000000"/>
                <w:sz w:val="22"/>
                <w:szCs w:val="22"/>
              </w:rPr>
            </w:pPr>
            <w:r w:rsidRPr="00D57B94">
              <w:rPr>
                <w:color w:val="000000"/>
                <w:sz w:val="22"/>
                <w:szCs w:val="22"/>
              </w:rPr>
              <w:t>местный бюджет</w:t>
            </w:r>
          </w:p>
          <w:p w14:paraId="68E3EF95" w14:textId="77777777" w:rsidR="00D57B94" w:rsidRPr="00D57B94" w:rsidRDefault="00D57B94" w:rsidP="00D57B94">
            <w:pPr>
              <w:jc w:val="center"/>
              <w:rPr>
                <w:color w:val="000000"/>
                <w:sz w:val="22"/>
                <w:szCs w:val="22"/>
              </w:rPr>
            </w:pPr>
          </w:p>
        </w:tc>
        <w:tc>
          <w:tcPr>
            <w:tcW w:w="1217" w:type="dxa"/>
          </w:tcPr>
          <w:p w14:paraId="0B6B277C" w14:textId="77777777" w:rsidR="00D57B94" w:rsidRPr="00D57B94" w:rsidRDefault="00D57B94" w:rsidP="00D57B94">
            <w:pPr>
              <w:jc w:val="center"/>
              <w:rPr>
                <w:color w:val="000000"/>
                <w:sz w:val="22"/>
                <w:szCs w:val="22"/>
              </w:rPr>
            </w:pPr>
            <w:r w:rsidRPr="00D57B94">
              <w:rPr>
                <w:color w:val="000000"/>
                <w:sz w:val="22"/>
                <w:szCs w:val="22"/>
              </w:rPr>
              <w:t>53506,3</w:t>
            </w:r>
          </w:p>
        </w:tc>
        <w:tc>
          <w:tcPr>
            <w:tcW w:w="1276" w:type="dxa"/>
          </w:tcPr>
          <w:p w14:paraId="28D6794B" w14:textId="77777777" w:rsidR="00D57B94" w:rsidRPr="00D57B94" w:rsidRDefault="00D57B94" w:rsidP="00D57B94">
            <w:pPr>
              <w:jc w:val="center"/>
              <w:rPr>
                <w:color w:val="000000"/>
                <w:sz w:val="22"/>
                <w:szCs w:val="22"/>
              </w:rPr>
            </w:pPr>
            <w:r w:rsidRPr="00D57B94">
              <w:rPr>
                <w:color w:val="000000"/>
                <w:sz w:val="22"/>
                <w:szCs w:val="22"/>
              </w:rPr>
              <w:t>17075,9</w:t>
            </w:r>
          </w:p>
        </w:tc>
        <w:tc>
          <w:tcPr>
            <w:tcW w:w="1418" w:type="dxa"/>
          </w:tcPr>
          <w:p w14:paraId="46F80365" w14:textId="77777777" w:rsidR="00D57B94" w:rsidRPr="00D57B94" w:rsidRDefault="00D57B94" w:rsidP="00D57B94">
            <w:pPr>
              <w:jc w:val="center"/>
              <w:rPr>
                <w:color w:val="000000"/>
                <w:sz w:val="22"/>
                <w:szCs w:val="22"/>
              </w:rPr>
            </w:pPr>
            <w:r w:rsidRPr="00D57B94">
              <w:rPr>
                <w:color w:val="000000"/>
                <w:sz w:val="22"/>
                <w:szCs w:val="22"/>
              </w:rPr>
              <w:t>17836,4</w:t>
            </w:r>
          </w:p>
        </w:tc>
        <w:tc>
          <w:tcPr>
            <w:tcW w:w="1275" w:type="dxa"/>
          </w:tcPr>
          <w:p w14:paraId="33A708AB" w14:textId="77777777" w:rsidR="00D57B94" w:rsidRPr="00D57B94" w:rsidRDefault="00D57B94" w:rsidP="00D57B94">
            <w:pPr>
              <w:jc w:val="center"/>
              <w:rPr>
                <w:color w:val="000000"/>
                <w:sz w:val="22"/>
                <w:szCs w:val="22"/>
              </w:rPr>
            </w:pPr>
            <w:r w:rsidRPr="00D57B94">
              <w:rPr>
                <w:color w:val="000000"/>
                <w:sz w:val="22"/>
                <w:szCs w:val="22"/>
              </w:rPr>
              <w:t>18594,0</w:t>
            </w:r>
          </w:p>
        </w:tc>
        <w:tc>
          <w:tcPr>
            <w:tcW w:w="1276" w:type="dxa"/>
          </w:tcPr>
          <w:p w14:paraId="2A044CD5" w14:textId="77777777" w:rsidR="00D57B94" w:rsidRPr="00D57B94" w:rsidRDefault="00D57B94" w:rsidP="00D57B94">
            <w:pPr>
              <w:jc w:val="center"/>
              <w:rPr>
                <w:color w:val="000000"/>
                <w:sz w:val="22"/>
                <w:szCs w:val="22"/>
              </w:rPr>
            </w:pPr>
            <w:r w:rsidRPr="00D57B94">
              <w:rPr>
                <w:color w:val="000000"/>
                <w:sz w:val="22"/>
                <w:szCs w:val="22"/>
              </w:rPr>
              <w:t>0</w:t>
            </w:r>
          </w:p>
        </w:tc>
        <w:tc>
          <w:tcPr>
            <w:tcW w:w="1418" w:type="dxa"/>
          </w:tcPr>
          <w:p w14:paraId="02045083"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0FDBC8F9" w14:textId="77777777" w:rsidTr="00D57B94">
        <w:tc>
          <w:tcPr>
            <w:tcW w:w="717" w:type="dxa"/>
            <w:vMerge/>
          </w:tcPr>
          <w:p w14:paraId="387CFC3A" w14:textId="77777777" w:rsidR="00D57B94" w:rsidRPr="00D57B94" w:rsidRDefault="00D57B94" w:rsidP="00D57B94">
            <w:pPr>
              <w:jc w:val="center"/>
              <w:rPr>
                <w:color w:val="000000"/>
                <w:sz w:val="22"/>
                <w:szCs w:val="22"/>
              </w:rPr>
            </w:pPr>
          </w:p>
        </w:tc>
        <w:tc>
          <w:tcPr>
            <w:tcW w:w="2578" w:type="dxa"/>
            <w:vMerge/>
          </w:tcPr>
          <w:p w14:paraId="2DE51B68" w14:textId="77777777" w:rsidR="00D57B94" w:rsidRPr="00D57B94" w:rsidRDefault="00D57B94" w:rsidP="00D57B94">
            <w:pPr>
              <w:jc w:val="center"/>
              <w:rPr>
                <w:color w:val="000000"/>
                <w:sz w:val="22"/>
                <w:szCs w:val="22"/>
              </w:rPr>
            </w:pPr>
          </w:p>
        </w:tc>
        <w:tc>
          <w:tcPr>
            <w:tcW w:w="2005" w:type="dxa"/>
            <w:vMerge/>
          </w:tcPr>
          <w:p w14:paraId="4959328E" w14:textId="77777777" w:rsidR="00D57B94" w:rsidRPr="00D57B94" w:rsidRDefault="00D57B94" w:rsidP="00D57B94">
            <w:pPr>
              <w:jc w:val="center"/>
              <w:rPr>
                <w:color w:val="000000"/>
                <w:sz w:val="22"/>
                <w:szCs w:val="22"/>
              </w:rPr>
            </w:pPr>
          </w:p>
        </w:tc>
        <w:tc>
          <w:tcPr>
            <w:tcW w:w="2068" w:type="dxa"/>
          </w:tcPr>
          <w:p w14:paraId="7DF56040" w14:textId="77777777" w:rsidR="00D57B94" w:rsidRPr="00D57B94" w:rsidRDefault="00D57B94" w:rsidP="00D57B94">
            <w:pPr>
              <w:jc w:val="center"/>
              <w:rPr>
                <w:color w:val="000000"/>
                <w:sz w:val="22"/>
                <w:szCs w:val="22"/>
              </w:rPr>
            </w:pPr>
            <w:r w:rsidRPr="00D57B94">
              <w:rPr>
                <w:color w:val="000000"/>
                <w:sz w:val="22"/>
                <w:szCs w:val="22"/>
              </w:rPr>
              <w:t>иные источники финансирования</w:t>
            </w:r>
          </w:p>
        </w:tc>
        <w:tc>
          <w:tcPr>
            <w:tcW w:w="1217" w:type="dxa"/>
          </w:tcPr>
          <w:p w14:paraId="497A8251" w14:textId="77777777" w:rsidR="00D57B94" w:rsidRPr="00D57B94" w:rsidRDefault="00D57B94" w:rsidP="00D57B94">
            <w:pPr>
              <w:jc w:val="center"/>
              <w:rPr>
                <w:color w:val="000000"/>
                <w:sz w:val="22"/>
                <w:szCs w:val="22"/>
              </w:rPr>
            </w:pPr>
            <w:r w:rsidRPr="00D57B94">
              <w:rPr>
                <w:color w:val="000000"/>
                <w:sz w:val="22"/>
                <w:szCs w:val="22"/>
              </w:rPr>
              <w:t>300</w:t>
            </w:r>
          </w:p>
        </w:tc>
        <w:tc>
          <w:tcPr>
            <w:tcW w:w="1276" w:type="dxa"/>
          </w:tcPr>
          <w:p w14:paraId="7BE63C0F" w14:textId="77777777" w:rsidR="00D57B94" w:rsidRPr="00D57B94" w:rsidRDefault="00D57B94" w:rsidP="00D57B94">
            <w:pPr>
              <w:jc w:val="center"/>
              <w:rPr>
                <w:color w:val="000000"/>
                <w:sz w:val="22"/>
                <w:szCs w:val="22"/>
              </w:rPr>
            </w:pPr>
            <w:r w:rsidRPr="00D57B94">
              <w:rPr>
                <w:color w:val="000000"/>
                <w:sz w:val="22"/>
                <w:szCs w:val="22"/>
              </w:rPr>
              <w:t>100</w:t>
            </w:r>
          </w:p>
        </w:tc>
        <w:tc>
          <w:tcPr>
            <w:tcW w:w="1418" w:type="dxa"/>
          </w:tcPr>
          <w:p w14:paraId="4A9AF519" w14:textId="77777777" w:rsidR="00D57B94" w:rsidRPr="00D57B94" w:rsidRDefault="00D57B94" w:rsidP="00D57B94">
            <w:pPr>
              <w:jc w:val="center"/>
              <w:rPr>
                <w:color w:val="000000"/>
                <w:sz w:val="22"/>
                <w:szCs w:val="22"/>
              </w:rPr>
            </w:pPr>
            <w:r w:rsidRPr="00D57B94">
              <w:rPr>
                <w:color w:val="000000"/>
                <w:sz w:val="22"/>
                <w:szCs w:val="22"/>
              </w:rPr>
              <w:t>100</w:t>
            </w:r>
          </w:p>
        </w:tc>
        <w:tc>
          <w:tcPr>
            <w:tcW w:w="1275" w:type="dxa"/>
          </w:tcPr>
          <w:p w14:paraId="35B99E45" w14:textId="77777777" w:rsidR="00D57B94" w:rsidRPr="00D57B94" w:rsidRDefault="00D57B94" w:rsidP="00D57B94">
            <w:pPr>
              <w:jc w:val="center"/>
              <w:rPr>
                <w:color w:val="000000"/>
                <w:sz w:val="22"/>
                <w:szCs w:val="22"/>
              </w:rPr>
            </w:pPr>
            <w:r w:rsidRPr="00D57B94">
              <w:rPr>
                <w:color w:val="000000"/>
                <w:sz w:val="22"/>
                <w:szCs w:val="22"/>
              </w:rPr>
              <w:t>100</w:t>
            </w:r>
          </w:p>
        </w:tc>
        <w:tc>
          <w:tcPr>
            <w:tcW w:w="1276" w:type="dxa"/>
          </w:tcPr>
          <w:p w14:paraId="2CF97CE8" w14:textId="77777777" w:rsidR="00D57B94" w:rsidRPr="00D57B94" w:rsidRDefault="00D57B94" w:rsidP="00D57B94">
            <w:pPr>
              <w:jc w:val="center"/>
              <w:rPr>
                <w:color w:val="000000"/>
                <w:sz w:val="22"/>
                <w:szCs w:val="22"/>
              </w:rPr>
            </w:pPr>
            <w:r w:rsidRPr="00D57B94">
              <w:rPr>
                <w:color w:val="000000"/>
                <w:sz w:val="22"/>
                <w:szCs w:val="22"/>
              </w:rPr>
              <w:t>0</w:t>
            </w:r>
          </w:p>
        </w:tc>
        <w:tc>
          <w:tcPr>
            <w:tcW w:w="1418" w:type="dxa"/>
          </w:tcPr>
          <w:p w14:paraId="7A39A0D3"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5855D440" w14:textId="77777777" w:rsidTr="00D57B94">
        <w:trPr>
          <w:trHeight w:val="230"/>
        </w:trPr>
        <w:tc>
          <w:tcPr>
            <w:tcW w:w="717" w:type="dxa"/>
            <w:vMerge w:val="restart"/>
          </w:tcPr>
          <w:p w14:paraId="7DB9B7C5" w14:textId="77777777" w:rsidR="00D57B94" w:rsidRPr="00D57B94" w:rsidRDefault="00D57B94" w:rsidP="00D57B94">
            <w:pPr>
              <w:jc w:val="center"/>
              <w:rPr>
                <w:color w:val="000000"/>
                <w:sz w:val="22"/>
                <w:szCs w:val="22"/>
              </w:rPr>
            </w:pPr>
            <w:r w:rsidRPr="00D57B94">
              <w:rPr>
                <w:color w:val="000000"/>
                <w:sz w:val="22"/>
                <w:szCs w:val="22"/>
              </w:rPr>
              <w:lastRenderedPageBreak/>
              <w:t>1.1.</w:t>
            </w:r>
          </w:p>
        </w:tc>
        <w:tc>
          <w:tcPr>
            <w:tcW w:w="2578" w:type="dxa"/>
            <w:vMerge w:val="restart"/>
          </w:tcPr>
          <w:p w14:paraId="58CBED10" w14:textId="77777777" w:rsidR="00D57B94" w:rsidRPr="00D57B94" w:rsidRDefault="00D57B94" w:rsidP="00D57B94">
            <w:pPr>
              <w:jc w:val="both"/>
              <w:rPr>
                <w:sz w:val="22"/>
                <w:szCs w:val="22"/>
              </w:rPr>
            </w:pPr>
            <w:r w:rsidRPr="00D57B94">
              <w:rPr>
                <w:color w:val="000000"/>
                <w:sz w:val="22"/>
                <w:szCs w:val="22"/>
              </w:rPr>
              <w:t>Структурный элемент «</w:t>
            </w:r>
            <w:r w:rsidRPr="00D57B94">
              <w:rPr>
                <w:sz w:val="22"/>
                <w:szCs w:val="22"/>
              </w:rPr>
              <w:t xml:space="preserve">Повышение качества </w:t>
            </w:r>
          </w:p>
          <w:p w14:paraId="22525941" w14:textId="77777777" w:rsidR="00D57B94" w:rsidRPr="00D57B94" w:rsidRDefault="00D57B94" w:rsidP="00D57B94">
            <w:pPr>
              <w:jc w:val="center"/>
              <w:rPr>
                <w:color w:val="000000"/>
                <w:sz w:val="22"/>
                <w:szCs w:val="22"/>
              </w:rPr>
            </w:pPr>
            <w:r w:rsidRPr="00D57B94">
              <w:rPr>
                <w:sz w:val="22"/>
                <w:szCs w:val="22"/>
              </w:rPr>
              <w:t xml:space="preserve"> предоставления государственных и муниципальных услуг»</w:t>
            </w:r>
          </w:p>
        </w:tc>
        <w:tc>
          <w:tcPr>
            <w:tcW w:w="2005" w:type="dxa"/>
            <w:vMerge w:val="restart"/>
          </w:tcPr>
          <w:p w14:paraId="4C36CF4E" w14:textId="77777777" w:rsidR="00D57B94" w:rsidRPr="00D57B94" w:rsidRDefault="00D57B94" w:rsidP="00D57B94">
            <w:pPr>
              <w:jc w:val="center"/>
              <w:rPr>
                <w:color w:val="000000"/>
                <w:sz w:val="22"/>
                <w:szCs w:val="22"/>
              </w:rPr>
            </w:pPr>
            <w:r w:rsidRPr="00D57B94">
              <w:rPr>
                <w:color w:val="000000"/>
                <w:sz w:val="22"/>
                <w:szCs w:val="22"/>
              </w:rPr>
              <w:t>Администрация Бессоновского района</w:t>
            </w:r>
          </w:p>
        </w:tc>
        <w:tc>
          <w:tcPr>
            <w:tcW w:w="2068" w:type="dxa"/>
          </w:tcPr>
          <w:p w14:paraId="6DBBC21E" w14:textId="77777777" w:rsidR="00D57B94" w:rsidRPr="00D57B94" w:rsidRDefault="00D57B94" w:rsidP="00D57B94">
            <w:pPr>
              <w:jc w:val="center"/>
              <w:rPr>
                <w:color w:val="000000"/>
                <w:sz w:val="22"/>
                <w:szCs w:val="22"/>
              </w:rPr>
            </w:pPr>
            <w:r w:rsidRPr="00D57B94">
              <w:rPr>
                <w:color w:val="000000"/>
                <w:sz w:val="22"/>
                <w:szCs w:val="22"/>
              </w:rPr>
              <w:t xml:space="preserve">всего </w:t>
            </w:r>
          </w:p>
          <w:p w14:paraId="5712F07C" w14:textId="77777777" w:rsidR="00D57B94" w:rsidRPr="00D57B94" w:rsidRDefault="00D57B94" w:rsidP="00D57B94">
            <w:pPr>
              <w:jc w:val="center"/>
              <w:rPr>
                <w:color w:val="000000"/>
                <w:sz w:val="22"/>
                <w:szCs w:val="22"/>
              </w:rPr>
            </w:pPr>
          </w:p>
        </w:tc>
        <w:tc>
          <w:tcPr>
            <w:tcW w:w="1217" w:type="dxa"/>
          </w:tcPr>
          <w:p w14:paraId="0CA09AFE" w14:textId="77777777" w:rsidR="00D57B94" w:rsidRPr="00D57B94" w:rsidRDefault="00D57B94" w:rsidP="00D57B94">
            <w:pPr>
              <w:jc w:val="center"/>
              <w:rPr>
                <w:color w:val="000000"/>
                <w:sz w:val="22"/>
                <w:szCs w:val="22"/>
              </w:rPr>
            </w:pPr>
            <w:r w:rsidRPr="00D57B94">
              <w:rPr>
                <w:color w:val="000000"/>
                <w:sz w:val="22"/>
                <w:szCs w:val="22"/>
              </w:rPr>
              <w:t>53806,3</w:t>
            </w:r>
          </w:p>
        </w:tc>
        <w:tc>
          <w:tcPr>
            <w:tcW w:w="1276" w:type="dxa"/>
          </w:tcPr>
          <w:p w14:paraId="0866C2DE" w14:textId="77777777" w:rsidR="00D57B94" w:rsidRPr="00D57B94" w:rsidRDefault="00D57B94" w:rsidP="00D57B94">
            <w:pPr>
              <w:jc w:val="center"/>
              <w:rPr>
                <w:color w:val="000000"/>
                <w:sz w:val="22"/>
                <w:szCs w:val="22"/>
              </w:rPr>
            </w:pPr>
            <w:r w:rsidRPr="00D57B94">
              <w:rPr>
                <w:color w:val="000000"/>
                <w:sz w:val="22"/>
                <w:szCs w:val="22"/>
              </w:rPr>
              <w:t>17175,9</w:t>
            </w:r>
          </w:p>
        </w:tc>
        <w:tc>
          <w:tcPr>
            <w:tcW w:w="1418" w:type="dxa"/>
          </w:tcPr>
          <w:p w14:paraId="694E61CA" w14:textId="77777777" w:rsidR="00D57B94" w:rsidRPr="00D57B94" w:rsidRDefault="00D57B94" w:rsidP="00D57B94">
            <w:pPr>
              <w:jc w:val="center"/>
              <w:rPr>
                <w:color w:val="000000"/>
                <w:sz w:val="22"/>
                <w:szCs w:val="22"/>
              </w:rPr>
            </w:pPr>
            <w:r w:rsidRPr="00D57B94">
              <w:rPr>
                <w:color w:val="000000"/>
                <w:sz w:val="22"/>
                <w:szCs w:val="22"/>
              </w:rPr>
              <w:t>17936,4</w:t>
            </w:r>
          </w:p>
        </w:tc>
        <w:tc>
          <w:tcPr>
            <w:tcW w:w="1275" w:type="dxa"/>
          </w:tcPr>
          <w:p w14:paraId="7F0A637D" w14:textId="77777777" w:rsidR="00D57B94" w:rsidRPr="00D57B94" w:rsidRDefault="00D57B94" w:rsidP="00D57B94">
            <w:pPr>
              <w:jc w:val="center"/>
              <w:rPr>
                <w:color w:val="000000"/>
                <w:sz w:val="22"/>
                <w:szCs w:val="22"/>
              </w:rPr>
            </w:pPr>
            <w:r w:rsidRPr="00D57B94">
              <w:rPr>
                <w:color w:val="000000"/>
                <w:sz w:val="22"/>
                <w:szCs w:val="22"/>
              </w:rPr>
              <w:t>18694,0</w:t>
            </w:r>
          </w:p>
        </w:tc>
        <w:tc>
          <w:tcPr>
            <w:tcW w:w="1276" w:type="dxa"/>
          </w:tcPr>
          <w:p w14:paraId="4C979BD5" w14:textId="77777777" w:rsidR="00D57B94" w:rsidRPr="00D57B94" w:rsidRDefault="00D57B94" w:rsidP="00D57B94">
            <w:pPr>
              <w:jc w:val="center"/>
              <w:rPr>
                <w:color w:val="000000"/>
                <w:sz w:val="22"/>
                <w:szCs w:val="22"/>
              </w:rPr>
            </w:pPr>
            <w:r w:rsidRPr="00D57B94">
              <w:rPr>
                <w:color w:val="000000"/>
                <w:sz w:val="22"/>
                <w:szCs w:val="22"/>
              </w:rPr>
              <w:t>0</w:t>
            </w:r>
          </w:p>
        </w:tc>
        <w:tc>
          <w:tcPr>
            <w:tcW w:w="1418" w:type="dxa"/>
          </w:tcPr>
          <w:p w14:paraId="6F422A18"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04EAF935" w14:textId="77777777" w:rsidTr="00D57B94">
        <w:tc>
          <w:tcPr>
            <w:tcW w:w="717" w:type="dxa"/>
            <w:vMerge/>
          </w:tcPr>
          <w:p w14:paraId="6FBC8CEA" w14:textId="77777777" w:rsidR="00D57B94" w:rsidRPr="00D57B94" w:rsidRDefault="00D57B94" w:rsidP="00D57B94">
            <w:pPr>
              <w:jc w:val="center"/>
              <w:rPr>
                <w:color w:val="000000"/>
                <w:sz w:val="22"/>
                <w:szCs w:val="22"/>
              </w:rPr>
            </w:pPr>
          </w:p>
        </w:tc>
        <w:tc>
          <w:tcPr>
            <w:tcW w:w="2578" w:type="dxa"/>
            <w:vMerge/>
          </w:tcPr>
          <w:p w14:paraId="2F76DBE7" w14:textId="77777777" w:rsidR="00D57B94" w:rsidRPr="00D57B94" w:rsidRDefault="00D57B94" w:rsidP="00D57B94">
            <w:pPr>
              <w:jc w:val="center"/>
              <w:rPr>
                <w:color w:val="000000"/>
                <w:sz w:val="22"/>
                <w:szCs w:val="22"/>
              </w:rPr>
            </w:pPr>
          </w:p>
        </w:tc>
        <w:tc>
          <w:tcPr>
            <w:tcW w:w="2005" w:type="dxa"/>
            <w:vMerge/>
          </w:tcPr>
          <w:p w14:paraId="7DDF0029" w14:textId="77777777" w:rsidR="00D57B94" w:rsidRPr="00D57B94" w:rsidRDefault="00D57B94" w:rsidP="00D57B94">
            <w:pPr>
              <w:jc w:val="center"/>
              <w:rPr>
                <w:color w:val="000000"/>
                <w:sz w:val="22"/>
                <w:szCs w:val="22"/>
              </w:rPr>
            </w:pPr>
          </w:p>
        </w:tc>
        <w:tc>
          <w:tcPr>
            <w:tcW w:w="2068" w:type="dxa"/>
          </w:tcPr>
          <w:p w14:paraId="6F161D87" w14:textId="77777777" w:rsidR="00D57B94" w:rsidRPr="00D57B94" w:rsidRDefault="00D57B94" w:rsidP="00D57B94">
            <w:pPr>
              <w:jc w:val="center"/>
              <w:rPr>
                <w:color w:val="000000"/>
                <w:sz w:val="22"/>
                <w:szCs w:val="22"/>
              </w:rPr>
            </w:pPr>
            <w:r w:rsidRPr="00D57B94">
              <w:rPr>
                <w:color w:val="000000"/>
                <w:sz w:val="22"/>
                <w:szCs w:val="22"/>
              </w:rPr>
              <w:t>федеральный бюджет</w:t>
            </w:r>
          </w:p>
        </w:tc>
        <w:tc>
          <w:tcPr>
            <w:tcW w:w="1217" w:type="dxa"/>
          </w:tcPr>
          <w:p w14:paraId="3E77AED1"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107A5BA0" w14:textId="77777777" w:rsidR="00D57B94" w:rsidRPr="00D57B94" w:rsidRDefault="00D57B94" w:rsidP="00D57B94">
            <w:pPr>
              <w:jc w:val="center"/>
              <w:rPr>
                <w:color w:val="000000"/>
                <w:sz w:val="22"/>
                <w:szCs w:val="22"/>
              </w:rPr>
            </w:pPr>
            <w:r w:rsidRPr="00D57B94">
              <w:rPr>
                <w:color w:val="000000"/>
                <w:sz w:val="22"/>
                <w:szCs w:val="22"/>
              </w:rPr>
              <w:t>0</w:t>
            </w:r>
          </w:p>
        </w:tc>
        <w:tc>
          <w:tcPr>
            <w:tcW w:w="1418" w:type="dxa"/>
          </w:tcPr>
          <w:p w14:paraId="4119B87B" w14:textId="77777777" w:rsidR="00D57B94" w:rsidRPr="00D57B94" w:rsidRDefault="00D57B94" w:rsidP="00D57B94">
            <w:pPr>
              <w:jc w:val="center"/>
              <w:rPr>
                <w:color w:val="000000"/>
                <w:sz w:val="22"/>
                <w:szCs w:val="22"/>
              </w:rPr>
            </w:pPr>
            <w:r w:rsidRPr="00D57B94">
              <w:rPr>
                <w:color w:val="000000"/>
                <w:sz w:val="22"/>
                <w:szCs w:val="22"/>
              </w:rPr>
              <w:t>0</w:t>
            </w:r>
          </w:p>
        </w:tc>
        <w:tc>
          <w:tcPr>
            <w:tcW w:w="1275" w:type="dxa"/>
          </w:tcPr>
          <w:p w14:paraId="12C718BC"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7B0C93CC" w14:textId="77777777" w:rsidR="00D57B94" w:rsidRPr="00D57B94" w:rsidRDefault="00D57B94" w:rsidP="00D57B94">
            <w:pPr>
              <w:jc w:val="center"/>
              <w:rPr>
                <w:color w:val="000000"/>
                <w:sz w:val="22"/>
                <w:szCs w:val="22"/>
              </w:rPr>
            </w:pPr>
            <w:r w:rsidRPr="00D57B94">
              <w:rPr>
                <w:color w:val="000000"/>
                <w:sz w:val="22"/>
                <w:szCs w:val="22"/>
              </w:rPr>
              <w:t>0</w:t>
            </w:r>
          </w:p>
        </w:tc>
        <w:tc>
          <w:tcPr>
            <w:tcW w:w="1418" w:type="dxa"/>
          </w:tcPr>
          <w:p w14:paraId="2C8EFF75"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74944BB2" w14:textId="77777777" w:rsidTr="00D57B94">
        <w:tc>
          <w:tcPr>
            <w:tcW w:w="717" w:type="dxa"/>
            <w:vMerge/>
          </w:tcPr>
          <w:p w14:paraId="45672797" w14:textId="77777777" w:rsidR="00D57B94" w:rsidRPr="00D57B94" w:rsidRDefault="00D57B94" w:rsidP="00D57B94">
            <w:pPr>
              <w:jc w:val="center"/>
              <w:rPr>
                <w:color w:val="000000"/>
                <w:sz w:val="22"/>
                <w:szCs w:val="22"/>
              </w:rPr>
            </w:pPr>
          </w:p>
        </w:tc>
        <w:tc>
          <w:tcPr>
            <w:tcW w:w="2578" w:type="dxa"/>
            <w:vMerge/>
          </w:tcPr>
          <w:p w14:paraId="2166B4AF" w14:textId="77777777" w:rsidR="00D57B94" w:rsidRPr="00D57B94" w:rsidRDefault="00D57B94" w:rsidP="00D57B94">
            <w:pPr>
              <w:jc w:val="center"/>
              <w:rPr>
                <w:color w:val="000000"/>
                <w:sz w:val="22"/>
                <w:szCs w:val="22"/>
              </w:rPr>
            </w:pPr>
          </w:p>
        </w:tc>
        <w:tc>
          <w:tcPr>
            <w:tcW w:w="2005" w:type="dxa"/>
            <w:vMerge/>
          </w:tcPr>
          <w:p w14:paraId="7C2E5578" w14:textId="77777777" w:rsidR="00D57B94" w:rsidRPr="00D57B94" w:rsidRDefault="00D57B94" w:rsidP="00D57B94">
            <w:pPr>
              <w:jc w:val="center"/>
              <w:rPr>
                <w:color w:val="000000"/>
                <w:sz w:val="22"/>
                <w:szCs w:val="22"/>
              </w:rPr>
            </w:pPr>
          </w:p>
        </w:tc>
        <w:tc>
          <w:tcPr>
            <w:tcW w:w="2068" w:type="dxa"/>
          </w:tcPr>
          <w:p w14:paraId="1891C9C4" w14:textId="77777777" w:rsidR="00D57B94" w:rsidRPr="00D57B94" w:rsidRDefault="00D57B94" w:rsidP="00D57B94">
            <w:pPr>
              <w:jc w:val="center"/>
              <w:rPr>
                <w:color w:val="000000"/>
                <w:sz w:val="22"/>
                <w:szCs w:val="22"/>
              </w:rPr>
            </w:pPr>
            <w:r w:rsidRPr="00D57B94">
              <w:rPr>
                <w:color w:val="000000"/>
                <w:sz w:val="22"/>
                <w:szCs w:val="22"/>
              </w:rPr>
              <w:t>региональный бюджет</w:t>
            </w:r>
          </w:p>
        </w:tc>
        <w:tc>
          <w:tcPr>
            <w:tcW w:w="1217" w:type="dxa"/>
          </w:tcPr>
          <w:p w14:paraId="2BF630B5"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1EB754B1" w14:textId="77777777" w:rsidR="00D57B94" w:rsidRPr="00D57B94" w:rsidRDefault="00D57B94" w:rsidP="00D57B94">
            <w:pPr>
              <w:jc w:val="center"/>
              <w:rPr>
                <w:color w:val="000000"/>
                <w:sz w:val="22"/>
                <w:szCs w:val="22"/>
              </w:rPr>
            </w:pPr>
            <w:r w:rsidRPr="00D57B94">
              <w:rPr>
                <w:color w:val="000000"/>
                <w:sz w:val="22"/>
                <w:szCs w:val="22"/>
              </w:rPr>
              <w:t>0</w:t>
            </w:r>
          </w:p>
        </w:tc>
        <w:tc>
          <w:tcPr>
            <w:tcW w:w="1418" w:type="dxa"/>
          </w:tcPr>
          <w:p w14:paraId="7A38C1F8" w14:textId="77777777" w:rsidR="00D57B94" w:rsidRPr="00D57B94" w:rsidRDefault="00D57B94" w:rsidP="00D57B94">
            <w:pPr>
              <w:jc w:val="center"/>
              <w:rPr>
                <w:color w:val="000000"/>
                <w:sz w:val="22"/>
                <w:szCs w:val="22"/>
              </w:rPr>
            </w:pPr>
            <w:r w:rsidRPr="00D57B94">
              <w:rPr>
                <w:color w:val="000000"/>
                <w:sz w:val="22"/>
                <w:szCs w:val="22"/>
              </w:rPr>
              <w:t>0</w:t>
            </w:r>
          </w:p>
        </w:tc>
        <w:tc>
          <w:tcPr>
            <w:tcW w:w="1275" w:type="dxa"/>
          </w:tcPr>
          <w:p w14:paraId="6E7645B8"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4A5DA2FF" w14:textId="77777777" w:rsidR="00D57B94" w:rsidRPr="00D57B94" w:rsidRDefault="00D57B94" w:rsidP="00D57B94">
            <w:pPr>
              <w:jc w:val="center"/>
              <w:rPr>
                <w:color w:val="000000"/>
                <w:sz w:val="22"/>
                <w:szCs w:val="22"/>
              </w:rPr>
            </w:pPr>
            <w:r w:rsidRPr="00D57B94">
              <w:rPr>
                <w:color w:val="000000"/>
                <w:sz w:val="22"/>
                <w:szCs w:val="22"/>
              </w:rPr>
              <w:t>0</w:t>
            </w:r>
          </w:p>
        </w:tc>
        <w:tc>
          <w:tcPr>
            <w:tcW w:w="1418" w:type="dxa"/>
          </w:tcPr>
          <w:p w14:paraId="0542F3EC"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738322F9" w14:textId="77777777" w:rsidTr="00D57B94">
        <w:tc>
          <w:tcPr>
            <w:tcW w:w="717" w:type="dxa"/>
            <w:vMerge/>
          </w:tcPr>
          <w:p w14:paraId="7828D6E2" w14:textId="77777777" w:rsidR="00D57B94" w:rsidRPr="00D57B94" w:rsidRDefault="00D57B94" w:rsidP="00D57B94">
            <w:pPr>
              <w:jc w:val="center"/>
              <w:rPr>
                <w:color w:val="000000"/>
                <w:sz w:val="22"/>
                <w:szCs w:val="22"/>
              </w:rPr>
            </w:pPr>
          </w:p>
        </w:tc>
        <w:tc>
          <w:tcPr>
            <w:tcW w:w="2578" w:type="dxa"/>
            <w:vMerge/>
          </w:tcPr>
          <w:p w14:paraId="51C8999B" w14:textId="77777777" w:rsidR="00D57B94" w:rsidRPr="00D57B94" w:rsidRDefault="00D57B94" w:rsidP="00D57B94">
            <w:pPr>
              <w:jc w:val="center"/>
              <w:rPr>
                <w:color w:val="000000"/>
                <w:sz w:val="22"/>
                <w:szCs w:val="22"/>
              </w:rPr>
            </w:pPr>
          </w:p>
        </w:tc>
        <w:tc>
          <w:tcPr>
            <w:tcW w:w="2005" w:type="dxa"/>
            <w:vMerge/>
          </w:tcPr>
          <w:p w14:paraId="17B9B2BE" w14:textId="77777777" w:rsidR="00D57B94" w:rsidRPr="00D57B94" w:rsidRDefault="00D57B94" w:rsidP="00D57B94">
            <w:pPr>
              <w:jc w:val="center"/>
              <w:rPr>
                <w:color w:val="000000"/>
                <w:sz w:val="22"/>
                <w:szCs w:val="22"/>
              </w:rPr>
            </w:pPr>
          </w:p>
        </w:tc>
        <w:tc>
          <w:tcPr>
            <w:tcW w:w="2068" w:type="dxa"/>
          </w:tcPr>
          <w:p w14:paraId="4A0AD7EC" w14:textId="77777777" w:rsidR="00D57B94" w:rsidRPr="00D57B94" w:rsidRDefault="00D57B94" w:rsidP="00D57B94">
            <w:pPr>
              <w:jc w:val="center"/>
              <w:rPr>
                <w:color w:val="000000"/>
                <w:sz w:val="22"/>
                <w:szCs w:val="22"/>
              </w:rPr>
            </w:pPr>
            <w:r w:rsidRPr="00D57B94">
              <w:rPr>
                <w:color w:val="000000"/>
                <w:sz w:val="22"/>
                <w:szCs w:val="22"/>
              </w:rPr>
              <w:t>местный бюджет</w:t>
            </w:r>
          </w:p>
          <w:p w14:paraId="1D0A5BB8" w14:textId="77777777" w:rsidR="00D57B94" w:rsidRPr="00D57B94" w:rsidRDefault="00D57B94" w:rsidP="00D57B94">
            <w:pPr>
              <w:jc w:val="center"/>
              <w:rPr>
                <w:color w:val="000000"/>
                <w:sz w:val="22"/>
                <w:szCs w:val="22"/>
              </w:rPr>
            </w:pPr>
          </w:p>
        </w:tc>
        <w:tc>
          <w:tcPr>
            <w:tcW w:w="1217" w:type="dxa"/>
          </w:tcPr>
          <w:p w14:paraId="316D534C" w14:textId="77777777" w:rsidR="00D57B94" w:rsidRPr="00D57B94" w:rsidRDefault="00D57B94" w:rsidP="00D57B94">
            <w:pPr>
              <w:jc w:val="center"/>
              <w:rPr>
                <w:color w:val="000000"/>
                <w:sz w:val="22"/>
                <w:szCs w:val="22"/>
              </w:rPr>
            </w:pPr>
            <w:r w:rsidRPr="00D57B94">
              <w:rPr>
                <w:color w:val="000000"/>
                <w:sz w:val="22"/>
                <w:szCs w:val="22"/>
              </w:rPr>
              <w:t>53506,3</w:t>
            </w:r>
          </w:p>
        </w:tc>
        <w:tc>
          <w:tcPr>
            <w:tcW w:w="1276" w:type="dxa"/>
          </w:tcPr>
          <w:p w14:paraId="4A215FF4" w14:textId="77777777" w:rsidR="00D57B94" w:rsidRPr="00D57B94" w:rsidRDefault="00D57B94" w:rsidP="00D57B94">
            <w:pPr>
              <w:jc w:val="center"/>
              <w:rPr>
                <w:color w:val="000000"/>
                <w:sz w:val="22"/>
                <w:szCs w:val="22"/>
              </w:rPr>
            </w:pPr>
            <w:r w:rsidRPr="00D57B94">
              <w:rPr>
                <w:color w:val="000000"/>
                <w:sz w:val="22"/>
                <w:szCs w:val="22"/>
              </w:rPr>
              <w:t>17075,9</w:t>
            </w:r>
          </w:p>
        </w:tc>
        <w:tc>
          <w:tcPr>
            <w:tcW w:w="1418" w:type="dxa"/>
          </w:tcPr>
          <w:p w14:paraId="7D6AE935" w14:textId="77777777" w:rsidR="00D57B94" w:rsidRPr="00D57B94" w:rsidRDefault="00D57B94" w:rsidP="00D57B94">
            <w:pPr>
              <w:jc w:val="center"/>
              <w:rPr>
                <w:color w:val="000000"/>
                <w:sz w:val="22"/>
                <w:szCs w:val="22"/>
              </w:rPr>
            </w:pPr>
            <w:r w:rsidRPr="00D57B94">
              <w:rPr>
                <w:color w:val="000000"/>
                <w:sz w:val="22"/>
                <w:szCs w:val="22"/>
              </w:rPr>
              <w:t>17836,4</w:t>
            </w:r>
          </w:p>
        </w:tc>
        <w:tc>
          <w:tcPr>
            <w:tcW w:w="1275" w:type="dxa"/>
          </w:tcPr>
          <w:p w14:paraId="098180BB" w14:textId="77777777" w:rsidR="00D57B94" w:rsidRPr="00D57B94" w:rsidRDefault="00D57B94" w:rsidP="00D57B94">
            <w:pPr>
              <w:jc w:val="center"/>
              <w:rPr>
                <w:color w:val="000000"/>
                <w:sz w:val="22"/>
                <w:szCs w:val="22"/>
              </w:rPr>
            </w:pPr>
            <w:r w:rsidRPr="00D57B94">
              <w:rPr>
                <w:color w:val="000000"/>
                <w:sz w:val="22"/>
                <w:szCs w:val="22"/>
              </w:rPr>
              <w:t>18594,0</w:t>
            </w:r>
          </w:p>
        </w:tc>
        <w:tc>
          <w:tcPr>
            <w:tcW w:w="1276" w:type="dxa"/>
          </w:tcPr>
          <w:p w14:paraId="48343DC1" w14:textId="77777777" w:rsidR="00D57B94" w:rsidRPr="00D57B94" w:rsidRDefault="00D57B94" w:rsidP="00D57B94">
            <w:pPr>
              <w:jc w:val="center"/>
              <w:rPr>
                <w:color w:val="000000"/>
                <w:sz w:val="22"/>
                <w:szCs w:val="22"/>
              </w:rPr>
            </w:pPr>
            <w:r w:rsidRPr="00D57B94">
              <w:rPr>
                <w:color w:val="000000"/>
                <w:sz w:val="22"/>
                <w:szCs w:val="22"/>
              </w:rPr>
              <w:t>0</w:t>
            </w:r>
          </w:p>
        </w:tc>
        <w:tc>
          <w:tcPr>
            <w:tcW w:w="1418" w:type="dxa"/>
          </w:tcPr>
          <w:p w14:paraId="1731FB51"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258B7935" w14:textId="77777777" w:rsidTr="00D57B94">
        <w:tc>
          <w:tcPr>
            <w:tcW w:w="717" w:type="dxa"/>
            <w:vMerge/>
          </w:tcPr>
          <w:p w14:paraId="08E18E6A" w14:textId="77777777" w:rsidR="00D57B94" w:rsidRPr="00D57B94" w:rsidRDefault="00D57B94" w:rsidP="00D57B94">
            <w:pPr>
              <w:jc w:val="center"/>
              <w:rPr>
                <w:color w:val="000000"/>
                <w:sz w:val="22"/>
                <w:szCs w:val="22"/>
              </w:rPr>
            </w:pPr>
          </w:p>
        </w:tc>
        <w:tc>
          <w:tcPr>
            <w:tcW w:w="2578" w:type="dxa"/>
            <w:vMerge/>
          </w:tcPr>
          <w:p w14:paraId="502137D2" w14:textId="77777777" w:rsidR="00D57B94" w:rsidRPr="00D57B94" w:rsidRDefault="00D57B94" w:rsidP="00D57B94">
            <w:pPr>
              <w:jc w:val="center"/>
              <w:rPr>
                <w:color w:val="000000"/>
                <w:sz w:val="22"/>
                <w:szCs w:val="22"/>
              </w:rPr>
            </w:pPr>
          </w:p>
        </w:tc>
        <w:tc>
          <w:tcPr>
            <w:tcW w:w="2005" w:type="dxa"/>
            <w:vMerge/>
          </w:tcPr>
          <w:p w14:paraId="25675FCA" w14:textId="77777777" w:rsidR="00D57B94" w:rsidRPr="00D57B94" w:rsidRDefault="00D57B94" w:rsidP="00D57B94">
            <w:pPr>
              <w:jc w:val="center"/>
              <w:rPr>
                <w:color w:val="000000"/>
                <w:sz w:val="22"/>
                <w:szCs w:val="22"/>
              </w:rPr>
            </w:pPr>
          </w:p>
        </w:tc>
        <w:tc>
          <w:tcPr>
            <w:tcW w:w="2068" w:type="dxa"/>
          </w:tcPr>
          <w:p w14:paraId="09D27C76" w14:textId="77777777" w:rsidR="00D57B94" w:rsidRPr="00D57B94" w:rsidRDefault="00D57B94" w:rsidP="00D57B94">
            <w:pPr>
              <w:jc w:val="center"/>
              <w:rPr>
                <w:color w:val="000000"/>
                <w:sz w:val="22"/>
                <w:szCs w:val="22"/>
              </w:rPr>
            </w:pPr>
            <w:r w:rsidRPr="00D57B94">
              <w:rPr>
                <w:color w:val="000000"/>
                <w:sz w:val="22"/>
                <w:szCs w:val="22"/>
              </w:rPr>
              <w:t>иные источники финансирования</w:t>
            </w:r>
          </w:p>
        </w:tc>
        <w:tc>
          <w:tcPr>
            <w:tcW w:w="1217" w:type="dxa"/>
          </w:tcPr>
          <w:p w14:paraId="6AFD778F" w14:textId="77777777" w:rsidR="00D57B94" w:rsidRPr="00D57B94" w:rsidRDefault="00D57B94" w:rsidP="00D57B94">
            <w:pPr>
              <w:jc w:val="center"/>
              <w:rPr>
                <w:color w:val="000000"/>
                <w:sz w:val="22"/>
                <w:szCs w:val="22"/>
              </w:rPr>
            </w:pPr>
            <w:r w:rsidRPr="00D57B94">
              <w:rPr>
                <w:color w:val="000000"/>
                <w:sz w:val="22"/>
                <w:szCs w:val="22"/>
              </w:rPr>
              <w:t>300</w:t>
            </w:r>
          </w:p>
        </w:tc>
        <w:tc>
          <w:tcPr>
            <w:tcW w:w="1276" w:type="dxa"/>
          </w:tcPr>
          <w:p w14:paraId="18E087BC" w14:textId="77777777" w:rsidR="00D57B94" w:rsidRPr="00D57B94" w:rsidRDefault="00D57B94" w:rsidP="00D57B94">
            <w:pPr>
              <w:jc w:val="center"/>
              <w:rPr>
                <w:color w:val="000000"/>
                <w:sz w:val="22"/>
                <w:szCs w:val="22"/>
              </w:rPr>
            </w:pPr>
            <w:r w:rsidRPr="00D57B94">
              <w:rPr>
                <w:color w:val="000000"/>
                <w:sz w:val="22"/>
                <w:szCs w:val="22"/>
              </w:rPr>
              <w:t>100</w:t>
            </w:r>
          </w:p>
        </w:tc>
        <w:tc>
          <w:tcPr>
            <w:tcW w:w="1418" w:type="dxa"/>
          </w:tcPr>
          <w:p w14:paraId="78C40897" w14:textId="77777777" w:rsidR="00D57B94" w:rsidRPr="00D57B94" w:rsidRDefault="00D57B94" w:rsidP="00D57B94">
            <w:pPr>
              <w:jc w:val="center"/>
              <w:rPr>
                <w:color w:val="000000"/>
                <w:sz w:val="22"/>
                <w:szCs w:val="22"/>
              </w:rPr>
            </w:pPr>
            <w:r w:rsidRPr="00D57B94">
              <w:rPr>
                <w:color w:val="000000"/>
                <w:sz w:val="22"/>
                <w:szCs w:val="22"/>
              </w:rPr>
              <w:t>100</w:t>
            </w:r>
          </w:p>
        </w:tc>
        <w:tc>
          <w:tcPr>
            <w:tcW w:w="1275" w:type="dxa"/>
          </w:tcPr>
          <w:p w14:paraId="138A8C22" w14:textId="77777777" w:rsidR="00D57B94" w:rsidRPr="00D57B94" w:rsidRDefault="00D57B94" w:rsidP="00D57B94">
            <w:pPr>
              <w:jc w:val="center"/>
              <w:rPr>
                <w:color w:val="000000"/>
                <w:sz w:val="22"/>
                <w:szCs w:val="22"/>
              </w:rPr>
            </w:pPr>
            <w:r w:rsidRPr="00D57B94">
              <w:rPr>
                <w:color w:val="000000"/>
                <w:sz w:val="22"/>
                <w:szCs w:val="22"/>
              </w:rPr>
              <w:t>100</w:t>
            </w:r>
          </w:p>
        </w:tc>
        <w:tc>
          <w:tcPr>
            <w:tcW w:w="1276" w:type="dxa"/>
          </w:tcPr>
          <w:p w14:paraId="452EB0D2" w14:textId="77777777" w:rsidR="00D57B94" w:rsidRPr="00D57B94" w:rsidRDefault="00D57B94" w:rsidP="00D57B94">
            <w:pPr>
              <w:jc w:val="center"/>
              <w:rPr>
                <w:color w:val="000000"/>
                <w:sz w:val="22"/>
                <w:szCs w:val="22"/>
              </w:rPr>
            </w:pPr>
            <w:r w:rsidRPr="00D57B94">
              <w:rPr>
                <w:color w:val="000000"/>
                <w:sz w:val="22"/>
                <w:szCs w:val="22"/>
              </w:rPr>
              <w:t>0</w:t>
            </w:r>
          </w:p>
        </w:tc>
        <w:tc>
          <w:tcPr>
            <w:tcW w:w="1418" w:type="dxa"/>
          </w:tcPr>
          <w:p w14:paraId="2B42322C"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4D54B358" w14:textId="77777777" w:rsidTr="00D57B94">
        <w:trPr>
          <w:trHeight w:val="210"/>
        </w:trPr>
        <w:tc>
          <w:tcPr>
            <w:tcW w:w="717" w:type="dxa"/>
          </w:tcPr>
          <w:p w14:paraId="72B5BB12" w14:textId="77777777" w:rsidR="00D57B94" w:rsidRPr="00D57B94" w:rsidRDefault="00D57B94" w:rsidP="00D57B94">
            <w:pPr>
              <w:jc w:val="center"/>
              <w:rPr>
                <w:color w:val="000000"/>
                <w:sz w:val="22"/>
                <w:szCs w:val="22"/>
              </w:rPr>
            </w:pPr>
          </w:p>
        </w:tc>
        <w:tc>
          <w:tcPr>
            <w:tcW w:w="2578" w:type="dxa"/>
          </w:tcPr>
          <w:p w14:paraId="40D6930E" w14:textId="77777777" w:rsidR="00D57B94" w:rsidRPr="00D57B94" w:rsidRDefault="00D57B94" w:rsidP="00D57B94">
            <w:pPr>
              <w:jc w:val="center"/>
              <w:rPr>
                <w:color w:val="000000"/>
                <w:sz w:val="22"/>
                <w:szCs w:val="22"/>
              </w:rPr>
            </w:pPr>
          </w:p>
        </w:tc>
        <w:tc>
          <w:tcPr>
            <w:tcW w:w="2005" w:type="dxa"/>
          </w:tcPr>
          <w:p w14:paraId="02D4611F" w14:textId="77777777" w:rsidR="00D57B94" w:rsidRPr="00D57B94" w:rsidRDefault="00D57B94" w:rsidP="00D57B94">
            <w:pPr>
              <w:jc w:val="center"/>
              <w:rPr>
                <w:color w:val="000000"/>
                <w:sz w:val="22"/>
                <w:szCs w:val="22"/>
              </w:rPr>
            </w:pPr>
          </w:p>
        </w:tc>
        <w:tc>
          <w:tcPr>
            <w:tcW w:w="2068" w:type="dxa"/>
          </w:tcPr>
          <w:p w14:paraId="289E9E5B" w14:textId="77777777" w:rsidR="00D57B94" w:rsidRPr="00D57B94" w:rsidRDefault="00D57B94" w:rsidP="00D57B94">
            <w:pPr>
              <w:jc w:val="center"/>
              <w:rPr>
                <w:b/>
                <w:color w:val="000000"/>
                <w:sz w:val="22"/>
                <w:szCs w:val="22"/>
              </w:rPr>
            </w:pPr>
            <w:r w:rsidRPr="00D57B94">
              <w:rPr>
                <w:b/>
                <w:color w:val="000000"/>
                <w:sz w:val="22"/>
                <w:szCs w:val="22"/>
              </w:rPr>
              <w:t xml:space="preserve">всего </w:t>
            </w:r>
          </w:p>
        </w:tc>
        <w:tc>
          <w:tcPr>
            <w:tcW w:w="1217" w:type="dxa"/>
          </w:tcPr>
          <w:p w14:paraId="682DD676" w14:textId="77777777" w:rsidR="00D57B94" w:rsidRPr="00D57B94" w:rsidRDefault="00D57B94" w:rsidP="00D57B94">
            <w:pPr>
              <w:jc w:val="center"/>
              <w:rPr>
                <w:b/>
                <w:color w:val="000000"/>
                <w:sz w:val="22"/>
                <w:szCs w:val="22"/>
              </w:rPr>
            </w:pPr>
            <w:r w:rsidRPr="00D57B94">
              <w:rPr>
                <w:b/>
                <w:color w:val="000000"/>
                <w:sz w:val="22"/>
                <w:szCs w:val="22"/>
              </w:rPr>
              <w:t>53806,3</w:t>
            </w:r>
          </w:p>
        </w:tc>
        <w:tc>
          <w:tcPr>
            <w:tcW w:w="1276" w:type="dxa"/>
          </w:tcPr>
          <w:p w14:paraId="41894FB3" w14:textId="77777777" w:rsidR="00D57B94" w:rsidRPr="00D57B94" w:rsidRDefault="00D57B94" w:rsidP="00D57B94">
            <w:pPr>
              <w:jc w:val="center"/>
              <w:rPr>
                <w:b/>
                <w:color w:val="000000"/>
                <w:sz w:val="22"/>
                <w:szCs w:val="22"/>
              </w:rPr>
            </w:pPr>
            <w:r w:rsidRPr="00D57B94">
              <w:rPr>
                <w:b/>
                <w:color w:val="000000"/>
                <w:sz w:val="22"/>
                <w:szCs w:val="22"/>
              </w:rPr>
              <w:t>17175,9</w:t>
            </w:r>
          </w:p>
        </w:tc>
        <w:tc>
          <w:tcPr>
            <w:tcW w:w="1418" w:type="dxa"/>
          </w:tcPr>
          <w:p w14:paraId="4BC34FE8" w14:textId="77777777" w:rsidR="00D57B94" w:rsidRPr="00D57B94" w:rsidRDefault="00D57B94" w:rsidP="00D57B94">
            <w:pPr>
              <w:jc w:val="center"/>
              <w:rPr>
                <w:b/>
                <w:color w:val="000000"/>
                <w:sz w:val="22"/>
                <w:szCs w:val="22"/>
              </w:rPr>
            </w:pPr>
            <w:r w:rsidRPr="00D57B94">
              <w:rPr>
                <w:b/>
                <w:color w:val="000000"/>
                <w:sz w:val="22"/>
                <w:szCs w:val="22"/>
              </w:rPr>
              <w:t>17936,4</w:t>
            </w:r>
          </w:p>
        </w:tc>
        <w:tc>
          <w:tcPr>
            <w:tcW w:w="1275" w:type="dxa"/>
          </w:tcPr>
          <w:p w14:paraId="1EDD54DE" w14:textId="77777777" w:rsidR="00D57B94" w:rsidRPr="00D57B94" w:rsidRDefault="00D57B94" w:rsidP="00D57B94">
            <w:pPr>
              <w:jc w:val="center"/>
              <w:rPr>
                <w:b/>
                <w:color w:val="000000"/>
                <w:sz w:val="22"/>
                <w:szCs w:val="22"/>
              </w:rPr>
            </w:pPr>
            <w:r w:rsidRPr="00D57B94">
              <w:rPr>
                <w:b/>
                <w:color w:val="000000"/>
                <w:sz w:val="22"/>
                <w:szCs w:val="22"/>
              </w:rPr>
              <w:t>18694,0</w:t>
            </w:r>
          </w:p>
        </w:tc>
        <w:tc>
          <w:tcPr>
            <w:tcW w:w="1276" w:type="dxa"/>
          </w:tcPr>
          <w:p w14:paraId="2C0D9D78" w14:textId="77777777" w:rsidR="00D57B94" w:rsidRPr="00D57B94" w:rsidRDefault="00D57B94" w:rsidP="00D57B94">
            <w:pPr>
              <w:jc w:val="center"/>
              <w:rPr>
                <w:b/>
                <w:color w:val="000000"/>
                <w:sz w:val="22"/>
                <w:szCs w:val="22"/>
              </w:rPr>
            </w:pPr>
            <w:r w:rsidRPr="00D57B94">
              <w:rPr>
                <w:b/>
                <w:color w:val="000000"/>
                <w:sz w:val="22"/>
                <w:szCs w:val="22"/>
              </w:rPr>
              <w:t>0</w:t>
            </w:r>
          </w:p>
        </w:tc>
        <w:tc>
          <w:tcPr>
            <w:tcW w:w="1418" w:type="dxa"/>
          </w:tcPr>
          <w:p w14:paraId="215ECFC0" w14:textId="77777777" w:rsidR="00D57B94" w:rsidRPr="00D57B94" w:rsidRDefault="00D57B94" w:rsidP="00D57B94">
            <w:pPr>
              <w:jc w:val="center"/>
              <w:rPr>
                <w:b/>
                <w:color w:val="000000"/>
                <w:sz w:val="22"/>
                <w:szCs w:val="22"/>
              </w:rPr>
            </w:pPr>
            <w:r w:rsidRPr="00D57B94">
              <w:rPr>
                <w:b/>
                <w:color w:val="000000"/>
                <w:sz w:val="22"/>
                <w:szCs w:val="22"/>
              </w:rPr>
              <w:t>0</w:t>
            </w:r>
          </w:p>
        </w:tc>
      </w:tr>
    </w:tbl>
    <w:p w14:paraId="7F91CBFF" w14:textId="77777777" w:rsidR="002770A3" w:rsidRDefault="002770A3" w:rsidP="00D57B94">
      <w:pPr>
        <w:ind w:firstLine="709"/>
        <w:jc w:val="right"/>
        <w:rPr>
          <w:color w:val="000000"/>
          <w:sz w:val="22"/>
          <w:szCs w:val="22"/>
        </w:rPr>
      </w:pPr>
    </w:p>
    <w:p w14:paraId="45711275" w14:textId="39C617F4" w:rsidR="00D57B94" w:rsidRPr="00D57B94" w:rsidRDefault="00D57B94" w:rsidP="00D57B94">
      <w:pPr>
        <w:ind w:firstLine="709"/>
        <w:jc w:val="right"/>
        <w:rPr>
          <w:color w:val="000000"/>
          <w:sz w:val="22"/>
          <w:szCs w:val="22"/>
        </w:rPr>
      </w:pPr>
      <w:r w:rsidRPr="00D57B94">
        <w:rPr>
          <w:color w:val="000000"/>
          <w:sz w:val="22"/>
          <w:szCs w:val="22"/>
        </w:rPr>
        <w:t>Приложение 4</w:t>
      </w:r>
    </w:p>
    <w:p w14:paraId="1DDDE407" w14:textId="77777777" w:rsidR="00D57B94" w:rsidRPr="00D57B94" w:rsidRDefault="00D57B94" w:rsidP="00D57B94">
      <w:pPr>
        <w:autoSpaceDE w:val="0"/>
        <w:autoSpaceDN w:val="0"/>
        <w:adjustRightInd w:val="0"/>
        <w:jc w:val="right"/>
        <w:rPr>
          <w:color w:val="000000"/>
          <w:sz w:val="22"/>
          <w:szCs w:val="22"/>
        </w:rPr>
      </w:pPr>
      <w:r w:rsidRPr="00D57B94">
        <w:rPr>
          <w:color w:val="000000"/>
          <w:sz w:val="22"/>
          <w:szCs w:val="22"/>
        </w:rPr>
        <w:t>к Порядку разработки, реализации и оценки эффективности</w:t>
      </w:r>
    </w:p>
    <w:p w14:paraId="6481ABFE" w14:textId="77777777" w:rsidR="00D57B94" w:rsidRPr="00D57B94" w:rsidRDefault="00D57B94" w:rsidP="00D57B94">
      <w:pPr>
        <w:autoSpaceDE w:val="0"/>
        <w:autoSpaceDN w:val="0"/>
        <w:adjustRightInd w:val="0"/>
        <w:jc w:val="right"/>
        <w:rPr>
          <w:color w:val="000000"/>
          <w:sz w:val="22"/>
          <w:szCs w:val="22"/>
        </w:rPr>
      </w:pPr>
      <w:r w:rsidRPr="00D57B94">
        <w:rPr>
          <w:color w:val="000000"/>
          <w:sz w:val="22"/>
          <w:szCs w:val="22"/>
        </w:rPr>
        <w:t xml:space="preserve">муниципальных программ </w:t>
      </w:r>
    </w:p>
    <w:p w14:paraId="5DB02C1A" w14:textId="77777777" w:rsidR="00D57B94" w:rsidRPr="00D57B94" w:rsidRDefault="00D57B94" w:rsidP="00D57B94">
      <w:pPr>
        <w:autoSpaceDE w:val="0"/>
        <w:autoSpaceDN w:val="0"/>
        <w:adjustRightInd w:val="0"/>
        <w:jc w:val="right"/>
        <w:rPr>
          <w:color w:val="000000"/>
          <w:sz w:val="22"/>
          <w:szCs w:val="22"/>
        </w:rPr>
      </w:pPr>
      <w:r w:rsidRPr="00D57B94">
        <w:rPr>
          <w:color w:val="000000"/>
          <w:sz w:val="22"/>
          <w:szCs w:val="22"/>
        </w:rPr>
        <w:t xml:space="preserve">Бессоновского района </w:t>
      </w:r>
    </w:p>
    <w:p w14:paraId="4A98D2D0" w14:textId="77777777" w:rsidR="00D57B94" w:rsidRPr="00D57B94" w:rsidRDefault="00D57B94" w:rsidP="00D57B94">
      <w:pPr>
        <w:autoSpaceDE w:val="0"/>
        <w:autoSpaceDN w:val="0"/>
        <w:adjustRightInd w:val="0"/>
        <w:jc w:val="right"/>
        <w:rPr>
          <w:color w:val="000000"/>
          <w:sz w:val="22"/>
          <w:szCs w:val="22"/>
        </w:rPr>
      </w:pPr>
      <w:r w:rsidRPr="00D57B94">
        <w:rPr>
          <w:color w:val="000000"/>
          <w:sz w:val="22"/>
          <w:szCs w:val="22"/>
        </w:rPr>
        <w:t xml:space="preserve">Пензенской области </w:t>
      </w:r>
    </w:p>
    <w:p w14:paraId="14D95FDD" w14:textId="77777777" w:rsidR="00D57B94" w:rsidRPr="00D57B94" w:rsidRDefault="00D57B94" w:rsidP="00D57B94">
      <w:pPr>
        <w:ind w:firstLine="709"/>
        <w:jc w:val="right"/>
        <w:rPr>
          <w:b/>
          <w:color w:val="000000"/>
          <w:sz w:val="22"/>
          <w:szCs w:val="22"/>
        </w:rPr>
      </w:pPr>
    </w:p>
    <w:p w14:paraId="723F4BB1" w14:textId="77777777" w:rsidR="00D57B94" w:rsidRPr="00D57B94" w:rsidRDefault="00D57B94" w:rsidP="00D57B94">
      <w:pPr>
        <w:ind w:firstLine="709"/>
        <w:jc w:val="center"/>
        <w:rPr>
          <w:b/>
          <w:color w:val="000000"/>
          <w:sz w:val="22"/>
          <w:szCs w:val="22"/>
        </w:rPr>
      </w:pPr>
      <w:r w:rsidRPr="00D57B94">
        <w:rPr>
          <w:b/>
          <w:color w:val="000000"/>
          <w:sz w:val="22"/>
          <w:szCs w:val="22"/>
        </w:rPr>
        <w:t>Паспорт комплекса процессных мероприятий</w:t>
      </w:r>
    </w:p>
    <w:p w14:paraId="0147BE2A" w14:textId="77777777" w:rsidR="00D57B94" w:rsidRPr="00D57B94" w:rsidRDefault="00D57B94" w:rsidP="00D57B94">
      <w:pPr>
        <w:jc w:val="center"/>
        <w:rPr>
          <w:color w:val="000000"/>
          <w:sz w:val="22"/>
          <w:szCs w:val="22"/>
        </w:rPr>
      </w:pPr>
      <w:r w:rsidRPr="00D57B94">
        <w:rPr>
          <w:b/>
          <w:color w:val="000000"/>
          <w:sz w:val="22"/>
          <w:szCs w:val="22"/>
        </w:rPr>
        <w:t>«</w:t>
      </w:r>
      <w:r w:rsidRPr="00D57B94">
        <w:rPr>
          <w:b/>
          <w:sz w:val="22"/>
          <w:szCs w:val="22"/>
        </w:rPr>
        <w:t>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w:t>
      </w:r>
    </w:p>
    <w:p w14:paraId="38570449" w14:textId="77777777" w:rsidR="00D57B94" w:rsidRPr="00D57B94" w:rsidRDefault="00D57B94" w:rsidP="00D57B94">
      <w:pPr>
        <w:jc w:val="center"/>
        <w:rPr>
          <w:color w:val="000000"/>
          <w:sz w:val="22"/>
          <w:szCs w:val="22"/>
        </w:rPr>
      </w:pPr>
      <w:r w:rsidRPr="00D57B94">
        <w:rPr>
          <w:color w:val="000000"/>
          <w:sz w:val="22"/>
          <w:szCs w:val="22"/>
        </w:rPr>
        <w:t>1. Основные положения</w:t>
      </w:r>
    </w:p>
    <w:p w14:paraId="7D4C32BE" w14:textId="77777777" w:rsidR="00D57B94" w:rsidRPr="00D57B94" w:rsidRDefault="00D57B94" w:rsidP="00D57B94">
      <w:pPr>
        <w:ind w:firstLine="709"/>
        <w:jc w:val="both"/>
        <w:rPr>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90"/>
        <w:gridCol w:w="5768"/>
      </w:tblGrid>
      <w:tr w:rsidR="00D57B94" w:rsidRPr="00D57B94" w14:paraId="2766A482" w14:textId="77777777" w:rsidTr="00D57B94">
        <w:trPr>
          <w:trHeight w:val="1228"/>
        </w:trPr>
        <w:tc>
          <w:tcPr>
            <w:tcW w:w="6990" w:type="dxa"/>
            <w:tcBorders>
              <w:top w:val="single" w:sz="4" w:space="0" w:color="auto"/>
              <w:bottom w:val="single" w:sz="4" w:space="0" w:color="auto"/>
              <w:right w:val="single" w:sz="4" w:space="0" w:color="auto"/>
            </w:tcBorders>
            <w:vAlign w:val="center"/>
          </w:tcPr>
          <w:p w14:paraId="6F43A09A" w14:textId="77777777" w:rsidR="00D57B94" w:rsidRPr="00D57B94" w:rsidRDefault="00D57B94" w:rsidP="00D57B94">
            <w:pPr>
              <w:pStyle w:val="af8"/>
              <w:rPr>
                <w:rFonts w:ascii="Times New Roman" w:hAnsi="Times New Roman" w:cs="Times New Roman"/>
                <w:bCs/>
                <w:color w:val="000000"/>
                <w:sz w:val="22"/>
                <w:szCs w:val="22"/>
                <w:vertAlign w:val="superscript"/>
              </w:rPr>
            </w:pPr>
            <w:r w:rsidRPr="00D57B94">
              <w:rPr>
                <w:rStyle w:val="affe"/>
                <w:rFonts w:ascii="Times New Roman" w:hAnsi="Times New Roman" w:cs="Times New Roman"/>
                <w:bCs w:val="0"/>
                <w:color w:val="000000"/>
                <w:sz w:val="22"/>
                <w:szCs w:val="22"/>
              </w:rPr>
              <w:t>Ответственный исполнитель за выполнение комплекса процессных мероприятий</w:t>
            </w:r>
          </w:p>
        </w:tc>
        <w:tc>
          <w:tcPr>
            <w:tcW w:w="5768" w:type="dxa"/>
            <w:tcBorders>
              <w:top w:val="single" w:sz="4" w:space="0" w:color="auto"/>
              <w:left w:val="single" w:sz="4" w:space="0" w:color="auto"/>
              <w:bottom w:val="single" w:sz="4" w:space="0" w:color="auto"/>
            </w:tcBorders>
            <w:vAlign w:val="center"/>
          </w:tcPr>
          <w:p w14:paraId="10751E46" w14:textId="77777777" w:rsidR="00D57B94" w:rsidRPr="00D57B94" w:rsidRDefault="00D57B94" w:rsidP="00D57B94">
            <w:pPr>
              <w:pStyle w:val="af7"/>
              <w:ind w:firstLine="709"/>
              <w:jc w:val="left"/>
              <w:rPr>
                <w:rFonts w:ascii="Times New Roman" w:hAnsi="Times New Roman" w:cs="Times New Roman"/>
                <w:color w:val="000000"/>
                <w:sz w:val="22"/>
                <w:szCs w:val="22"/>
              </w:rPr>
            </w:pPr>
            <w:r w:rsidRPr="00D57B94">
              <w:rPr>
                <w:rFonts w:ascii="Times New Roman" w:hAnsi="Times New Roman" w:cs="Times New Roman"/>
                <w:color w:val="000000"/>
                <w:sz w:val="22"/>
                <w:szCs w:val="22"/>
              </w:rPr>
              <w:t xml:space="preserve">Администрация Бессоновского района </w:t>
            </w:r>
          </w:p>
          <w:p w14:paraId="78170D50" w14:textId="77777777" w:rsidR="00D57B94" w:rsidRPr="00D57B94" w:rsidRDefault="00D57B94" w:rsidP="00D57B94">
            <w:pPr>
              <w:pStyle w:val="af7"/>
              <w:jc w:val="left"/>
              <w:rPr>
                <w:rFonts w:ascii="Times New Roman" w:hAnsi="Times New Roman" w:cs="Times New Roman"/>
                <w:color w:val="000000"/>
                <w:sz w:val="22"/>
                <w:szCs w:val="22"/>
              </w:rPr>
            </w:pPr>
          </w:p>
        </w:tc>
      </w:tr>
      <w:tr w:rsidR="00D57B94" w:rsidRPr="00D57B94" w14:paraId="35F9AAE0" w14:textId="77777777" w:rsidTr="00D57B94">
        <w:tc>
          <w:tcPr>
            <w:tcW w:w="6990" w:type="dxa"/>
            <w:tcBorders>
              <w:top w:val="single" w:sz="4" w:space="0" w:color="auto"/>
              <w:bottom w:val="single" w:sz="4" w:space="0" w:color="auto"/>
              <w:right w:val="single" w:sz="4" w:space="0" w:color="auto"/>
            </w:tcBorders>
            <w:vAlign w:val="center"/>
          </w:tcPr>
          <w:p w14:paraId="27C1DF07" w14:textId="77777777" w:rsidR="00D57B94" w:rsidRPr="00D57B94" w:rsidRDefault="00D57B94" w:rsidP="00D57B94">
            <w:pPr>
              <w:pStyle w:val="af8"/>
              <w:rPr>
                <w:rStyle w:val="affe"/>
                <w:rFonts w:ascii="Times New Roman" w:hAnsi="Times New Roman" w:cs="Times New Roman"/>
                <w:b w:val="0"/>
                <w:bCs w:val="0"/>
                <w:color w:val="000000"/>
                <w:sz w:val="22"/>
                <w:szCs w:val="22"/>
              </w:rPr>
            </w:pPr>
            <w:r w:rsidRPr="00D57B94">
              <w:rPr>
                <w:rStyle w:val="affe"/>
                <w:rFonts w:ascii="Times New Roman" w:hAnsi="Times New Roman" w:cs="Times New Roman"/>
                <w:bCs w:val="0"/>
                <w:color w:val="000000"/>
                <w:sz w:val="22"/>
                <w:szCs w:val="22"/>
              </w:rPr>
              <w:t>Соисполнители (при наличии)</w:t>
            </w:r>
          </w:p>
        </w:tc>
        <w:tc>
          <w:tcPr>
            <w:tcW w:w="5768" w:type="dxa"/>
            <w:tcBorders>
              <w:top w:val="single" w:sz="4" w:space="0" w:color="auto"/>
              <w:left w:val="single" w:sz="4" w:space="0" w:color="auto"/>
              <w:bottom w:val="single" w:sz="4" w:space="0" w:color="auto"/>
            </w:tcBorders>
            <w:vAlign w:val="center"/>
          </w:tcPr>
          <w:p w14:paraId="5395D42D" w14:textId="77777777" w:rsidR="00D57B94" w:rsidRPr="00D57B94" w:rsidRDefault="00D57B94" w:rsidP="00D57B94">
            <w:pPr>
              <w:pStyle w:val="af7"/>
              <w:ind w:firstLine="709"/>
              <w:jc w:val="center"/>
              <w:rPr>
                <w:rFonts w:ascii="Times New Roman" w:hAnsi="Times New Roman" w:cs="Times New Roman"/>
                <w:color w:val="000000"/>
                <w:sz w:val="22"/>
                <w:szCs w:val="22"/>
              </w:rPr>
            </w:pPr>
            <w:r w:rsidRPr="00D57B94">
              <w:rPr>
                <w:rFonts w:ascii="Times New Roman" w:hAnsi="Times New Roman" w:cs="Times New Roman"/>
                <w:color w:val="000000"/>
                <w:sz w:val="22"/>
                <w:szCs w:val="22"/>
              </w:rPr>
              <w:t>-</w:t>
            </w:r>
          </w:p>
        </w:tc>
      </w:tr>
    </w:tbl>
    <w:p w14:paraId="461D15C3" w14:textId="77777777" w:rsidR="00D57B94" w:rsidRPr="00D57B94" w:rsidRDefault="00D57B94" w:rsidP="00D57B94">
      <w:pPr>
        <w:autoSpaceDE w:val="0"/>
        <w:autoSpaceDN w:val="0"/>
        <w:adjustRightInd w:val="0"/>
        <w:jc w:val="center"/>
        <w:outlineLvl w:val="1"/>
        <w:rPr>
          <w:b/>
          <w:color w:val="000000"/>
          <w:sz w:val="22"/>
          <w:szCs w:val="22"/>
        </w:rPr>
      </w:pPr>
    </w:p>
    <w:p w14:paraId="64D8B121"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2. Показатели комплекса процессных мероприятий</w:t>
      </w:r>
    </w:p>
    <w:p w14:paraId="68103047" w14:textId="77777777" w:rsidR="00D57B94" w:rsidRPr="00D57B94" w:rsidRDefault="00D57B94" w:rsidP="00D57B94">
      <w:pPr>
        <w:jc w:val="center"/>
        <w:rPr>
          <w:bCs/>
          <w:color w:val="000000"/>
          <w:sz w:val="22"/>
          <w:szCs w:val="22"/>
        </w:rPr>
      </w:pPr>
      <w:r w:rsidRPr="00D57B94">
        <w:rPr>
          <w:bCs/>
          <w:color w:val="000000"/>
          <w:sz w:val="22"/>
          <w:szCs w:val="22"/>
        </w:rPr>
        <w:t>«</w:t>
      </w:r>
      <w:r w:rsidRPr="00D57B94">
        <w:rPr>
          <w:bCs/>
          <w:sz w:val="22"/>
          <w:szCs w:val="22"/>
        </w:rPr>
        <w:t>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w:t>
      </w:r>
    </w:p>
    <w:p w14:paraId="50190635" w14:textId="77777777" w:rsidR="00D57B94" w:rsidRPr="00D57B94" w:rsidRDefault="00D57B94" w:rsidP="00D57B94">
      <w:pPr>
        <w:autoSpaceDE w:val="0"/>
        <w:autoSpaceDN w:val="0"/>
        <w:adjustRightInd w:val="0"/>
        <w:jc w:val="center"/>
        <w:rPr>
          <w:color w:val="000000"/>
          <w:sz w:val="22"/>
          <w:szCs w:val="22"/>
        </w:rPr>
      </w:pPr>
    </w:p>
    <w:tbl>
      <w:tblPr>
        <w:tblW w:w="14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1134"/>
        <w:gridCol w:w="992"/>
        <w:gridCol w:w="992"/>
        <w:gridCol w:w="992"/>
        <w:gridCol w:w="851"/>
        <w:gridCol w:w="141"/>
        <w:gridCol w:w="709"/>
        <w:gridCol w:w="142"/>
        <w:gridCol w:w="992"/>
        <w:gridCol w:w="5200"/>
      </w:tblGrid>
      <w:tr w:rsidR="00D57B94" w:rsidRPr="00D57B94" w14:paraId="058B5FE0" w14:textId="77777777" w:rsidTr="00D57B94">
        <w:tc>
          <w:tcPr>
            <w:tcW w:w="675" w:type="dxa"/>
            <w:vMerge w:val="restart"/>
          </w:tcPr>
          <w:p w14:paraId="6B10071A"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w:t>
            </w:r>
          </w:p>
          <w:p w14:paraId="60ED6734" w14:textId="77777777" w:rsidR="00D57B94" w:rsidRPr="00D57B94" w:rsidRDefault="00D57B94" w:rsidP="00D57B94">
            <w:pPr>
              <w:autoSpaceDE w:val="0"/>
              <w:autoSpaceDN w:val="0"/>
              <w:adjustRightInd w:val="0"/>
              <w:jc w:val="center"/>
              <w:outlineLvl w:val="1"/>
              <w:rPr>
                <w:color w:val="000000"/>
                <w:sz w:val="22"/>
                <w:szCs w:val="22"/>
              </w:rPr>
            </w:pPr>
            <w:proofErr w:type="gramStart"/>
            <w:r w:rsidRPr="00D57B94">
              <w:rPr>
                <w:color w:val="000000"/>
                <w:sz w:val="22"/>
                <w:szCs w:val="22"/>
              </w:rPr>
              <w:t>п</w:t>
            </w:r>
            <w:proofErr w:type="gramEnd"/>
            <w:r w:rsidRPr="00D57B94">
              <w:rPr>
                <w:color w:val="000000"/>
                <w:sz w:val="22"/>
                <w:szCs w:val="22"/>
              </w:rPr>
              <w:t>/п</w:t>
            </w:r>
          </w:p>
        </w:tc>
        <w:tc>
          <w:tcPr>
            <w:tcW w:w="2127" w:type="dxa"/>
            <w:vMerge w:val="restart"/>
          </w:tcPr>
          <w:p w14:paraId="0E9D325A"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 xml:space="preserve">Показатели </w:t>
            </w:r>
          </w:p>
        </w:tc>
        <w:tc>
          <w:tcPr>
            <w:tcW w:w="1134" w:type="dxa"/>
            <w:vMerge w:val="restart"/>
          </w:tcPr>
          <w:p w14:paraId="3FA14EDB"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 xml:space="preserve">Единица измерения </w:t>
            </w:r>
            <w:r w:rsidRPr="00D57B94">
              <w:rPr>
                <w:color w:val="000000"/>
                <w:sz w:val="22"/>
                <w:szCs w:val="22"/>
              </w:rPr>
              <w:lastRenderedPageBreak/>
              <w:t>показателя (по ОКЕИ)</w:t>
            </w:r>
          </w:p>
        </w:tc>
        <w:tc>
          <w:tcPr>
            <w:tcW w:w="992" w:type="dxa"/>
            <w:vMerge w:val="restart"/>
          </w:tcPr>
          <w:p w14:paraId="2A5B0F30"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lastRenderedPageBreak/>
              <w:t>Базовое значение</w:t>
            </w:r>
          </w:p>
          <w:p w14:paraId="02625FEF" w14:textId="77777777" w:rsidR="00D57B94" w:rsidRPr="00D57B94" w:rsidRDefault="00D57B94" w:rsidP="00D57B94">
            <w:pPr>
              <w:autoSpaceDE w:val="0"/>
              <w:autoSpaceDN w:val="0"/>
              <w:adjustRightInd w:val="0"/>
              <w:jc w:val="center"/>
              <w:outlineLvl w:val="1"/>
              <w:rPr>
                <w:color w:val="000000"/>
                <w:sz w:val="22"/>
                <w:szCs w:val="22"/>
              </w:rPr>
            </w:pPr>
          </w:p>
        </w:tc>
        <w:tc>
          <w:tcPr>
            <w:tcW w:w="4819" w:type="dxa"/>
            <w:gridSpan w:val="7"/>
          </w:tcPr>
          <w:p w14:paraId="13070FD8"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lastRenderedPageBreak/>
              <w:t>Значение показателя по годам</w:t>
            </w:r>
          </w:p>
        </w:tc>
        <w:tc>
          <w:tcPr>
            <w:tcW w:w="5200" w:type="dxa"/>
            <w:vMerge w:val="restart"/>
          </w:tcPr>
          <w:p w14:paraId="10F797E8" w14:textId="77777777" w:rsidR="00D57B94" w:rsidRPr="00D57B94" w:rsidRDefault="00D57B94" w:rsidP="00D57B94">
            <w:pPr>
              <w:autoSpaceDE w:val="0"/>
              <w:autoSpaceDN w:val="0"/>
              <w:adjustRightInd w:val="0"/>
              <w:jc w:val="center"/>
              <w:outlineLvl w:val="1"/>
              <w:rPr>
                <w:color w:val="000000"/>
                <w:sz w:val="22"/>
                <w:szCs w:val="22"/>
              </w:rPr>
            </w:pPr>
            <w:proofErr w:type="gramStart"/>
            <w:r w:rsidRPr="00D57B94">
              <w:rPr>
                <w:color w:val="000000"/>
                <w:sz w:val="22"/>
                <w:szCs w:val="22"/>
              </w:rPr>
              <w:t>Ответственный</w:t>
            </w:r>
            <w:proofErr w:type="gramEnd"/>
            <w:r w:rsidRPr="00D57B94">
              <w:rPr>
                <w:color w:val="000000"/>
                <w:sz w:val="22"/>
                <w:szCs w:val="22"/>
              </w:rPr>
              <w:t xml:space="preserve"> за достижение показателя</w:t>
            </w:r>
          </w:p>
        </w:tc>
      </w:tr>
      <w:tr w:rsidR="00D57B94" w:rsidRPr="00D57B94" w14:paraId="0C0012D7" w14:textId="77777777" w:rsidTr="00D57B94">
        <w:tc>
          <w:tcPr>
            <w:tcW w:w="675" w:type="dxa"/>
            <w:vMerge/>
          </w:tcPr>
          <w:p w14:paraId="4EE9B784" w14:textId="77777777" w:rsidR="00D57B94" w:rsidRPr="00D57B94" w:rsidRDefault="00D57B94" w:rsidP="00D57B94">
            <w:pPr>
              <w:autoSpaceDE w:val="0"/>
              <w:autoSpaceDN w:val="0"/>
              <w:adjustRightInd w:val="0"/>
              <w:jc w:val="center"/>
              <w:outlineLvl w:val="1"/>
              <w:rPr>
                <w:color w:val="000000"/>
                <w:sz w:val="22"/>
                <w:szCs w:val="22"/>
              </w:rPr>
            </w:pPr>
          </w:p>
        </w:tc>
        <w:tc>
          <w:tcPr>
            <w:tcW w:w="2127" w:type="dxa"/>
            <w:vMerge/>
          </w:tcPr>
          <w:p w14:paraId="7732240F" w14:textId="77777777" w:rsidR="00D57B94" w:rsidRPr="00D57B94" w:rsidRDefault="00D57B94" w:rsidP="00D57B94">
            <w:pPr>
              <w:autoSpaceDE w:val="0"/>
              <w:autoSpaceDN w:val="0"/>
              <w:adjustRightInd w:val="0"/>
              <w:jc w:val="center"/>
              <w:outlineLvl w:val="1"/>
              <w:rPr>
                <w:color w:val="000000"/>
                <w:sz w:val="22"/>
                <w:szCs w:val="22"/>
              </w:rPr>
            </w:pPr>
          </w:p>
        </w:tc>
        <w:tc>
          <w:tcPr>
            <w:tcW w:w="1134" w:type="dxa"/>
            <w:vMerge/>
          </w:tcPr>
          <w:p w14:paraId="599E3CDF" w14:textId="77777777" w:rsidR="00D57B94" w:rsidRPr="00D57B94" w:rsidRDefault="00D57B94" w:rsidP="00D57B94">
            <w:pPr>
              <w:autoSpaceDE w:val="0"/>
              <w:autoSpaceDN w:val="0"/>
              <w:adjustRightInd w:val="0"/>
              <w:jc w:val="center"/>
              <w:outlineLvl w:val="1"/>
              <w:rPr>
                <w:color w:val="000000"/>
                <w:sz w:val="22"/>
                <w:szCs w:val="22"/>
              </w:rPr>
            </w:pPr>
          </w:p>
        </w:tc>
        <w:tc>
          <w:tcPr>
            <w:tcW w:w="992" w:type="dxa"/>
            <w:vMerge/>
          </w:tcPr>
          <w:p w14:paraId="269226BB" w14:textId="77777777" w:rsidR="00D57B94" w:rsidRPr="00D57B94" w:rsidRDefault="00D57B94" w:rsidP="00D57B94">
            <w:pPr>
              <w:autoSpaceDE w:val="0"/>
              <w:autoSpaceDN w:val="0"/>
              <w:adjustRightInd w:val="0"/>
              <w:jc w:val="center"/>
              <w:outlineLvl w:val="1"/>
              <w:rPr>
                <w:color w:val="000000"/>
                <w:sz w:val="22"/>
                <w:szCs w:val="22"/>
              </w:rPr>
            </w:pPr>
          </w:p>
        </w:tc>
        <w:tc>
          <w:tcPr>
            <w:tcW w:w="992" w:type="dxa"/>
          </w:tcPr>
          <w:p w14:paraId="4FE4A71A" w14:textId="77777777" w:rsidR="00D57B94" w:rsidRPr="00D57B94" w:rsidRDefault="00D57B94" w:rsidP="00D57B94">
            <w:pPr>
              <w:jc w:val="center"/>
              <w:rPr>
                <w:color w:val="000000"/>
                <w:sz w:val="22"/>
                <w:szCs w:val="22"/>
              </w:rPr>
            </w:pPr>
            <w:r w:rsidRPr="00D57B94">
              <w:rPr>
                <w:color w:val="000000"/>
                <w:sz w:val="22"/>
                <w:szCs w:val="22"/>
              </w:rPr>
              <w:t>2026</w:t>
            </w:r>
          </w:p>
        </w:tc>
        <w:tc>
          <w:tcPr>
            <w:tcW w:w="992" w:type="dxa"/>
          </w:tcPr>
          <w:p w14:paraId="11EB821D" w14:textId="77777777" w:rsidR="00D57B94" w:rsidRPr="00D57B94" w:rsidRDefault="00D57B94" w:rsidP="00D57B94">
            <w:pPr>
              <w:jc w:val="center"/>
              <w:rPr>
                <w:color w:val="000000"/>
                <w:sz w:val="22"/>
                <w:szCs w:val="22"/>
              </w:rPr>
            </w:pPr>
            <w:r w:rsidRPr="00D57B94">
              <w:rPr>
                <w:color w:val="000000"/>
                <w:sz w:val="22"/>
                <w:szCs w:val="22"/>
              </w:rPr>
              <w:t>2027</w:t>
            </w:r>
          </w:p>
        </w:tc>
        <w:tc>
          <w:tcPr>
            <w:tcW w:w="992" w:type="dxa"/>
            <w:gridSpan w:val="2"/>
          </w:tcPr>
          <w:p w14:paraId="12EB5B12" w14:textId="77777777" w:rsidR="00D57B94" w:rsidRPr="00D57B94" w:rsidRDefault="00D57B94" w:rsidP="00D57B94">
            <w:pPr>
              <w:jc w:val="center"/>
              <w:rPr>
                <w:color w:val="000000"/>
                <w:sz w:val="22"/>
                <w:szCs w:val="22"/>
              </w:rPr>
            </w:pPr>
            <w:r w:rsidRPr="00D57B94">
              <w:rPr>
                <w:color w:val="000000"/>
                <w:sz w:val="22"/>
                <w:szCs w:val="22"/>
              </w:rPr>
              <w:t>2028</w:t>
            </w:r>
          </w:p>
        </w:tc>
        <w:tc>
          <w:tcPr>
            <w:tcW w:w="851" w:type="dxa"/>
            <w:gridSpan w:val="2"/>
          </w:tcPr>
          <w:p w14:paraId="6A116E6B" w14:textId="77777777" w:rsidR="00D57B94" w:rsidRPr="00D57B94" w:rsidRDefault="00D57B94" w:rsidP="00D57B94">
            <w:pPr>
              <w:jc w:val="center"/>
              <w:rPr>
                <w:color w:val="000000"/>
                <w:sz w:val="22"/>
                <w:szCs w:val="22"/>
              </w:rPr>
            </w:pPr>
            <w:r w:rsidRPr="00D57B94">
              <w:rPr>
                <w:color w:val="000000"/>
                <w:sz w:val="22"/>
                <w:szCs w:val="22"/>
              </w:rPr>
              <w:t>2029</w:t>
            </w:r>
          </w:p>
        </w:tc>
        <w:tc>
          <w:tcPr>
            <w:tcW w:w="992" w:type="dxa"/>
          </w:tcPr>
          <w:p w14:paraId="39C5F782" w14:textId="77777777" w:rsidR="00D57B94" w:rsidRPr="00D57B94" w:rsidRDefault="00D57B94" w:rsidP="00D57B94">
            <w:pPr>
              <w:jc w:val="center"/>
              <w:rPr>
                <w:color w:val="000000"/>
                <w:sz w:val="22"/>
                <w:szCs w:val="22"/>
              </w:rPr>
            </w:pPr>
            <w:r w:rsidRPr="00D57B94">
              <w:rPr>
                <w:color w:val="000000"/>
                <w:sz w:val="22"/>
                <w:szCs w:val="22"/>
              </w:rPr>
              <w:t>2030</w:t>
            </w:r>
          </w:p>
        </w:tc>
        <w:tc>
          <w:tcPr>
            <w:tcW w:w="5200" w:type="dxa"/>
            <w:vMerge/>
          </w:tcPr>
          <w:p w14:paraId="7AB4FAA2" w14:textId="77777777" w:rsidR="00D57B94" w:rsidRPr="00D57B94" w:rsidRDefault="00D57B94" w:rsidP="00D57B94">
            <w:pPr>
              <w:jc w:val="center"/>
              <w:rPr>
                <w:color w:val="000000"/>
                <w:sz w:val="22"/>
                <w:szCs w:val="22"/>
                <w:lang w:val="en-US"/>
              </w:rPr>
            </w:pPr>
          </w:p>
        </w:tc>
      </w:tr>
      <w:tr w:rsidR="00D57B94" w:rsidRPr="00D57B94" w14:paraId="2835BDBC" w14:textId="77777777" w:rsidTr="00D57B94">
        <w:trPr>
          <w:trHeight w:val="890"/>
        </w:trPr>
        <w:tc>
          <w:tcPr>
            <w:tcW w:w="675" w:type="dxa"/>
          </w:tcPr>
          <w:p w14:paraId="79DF6A7D"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lastRenderedPageBreak/>
              <w:t>1.</w:t>
            </w:r>
          </w:p>
        </w:tc>
        <w:tc>
          <w:tcPr>
            <w:tcW w:w="9072" w:type="dxa"/>
            <w:gridSpan w:val="10"/>
          </w:tcPr>
          <w:p w14:paraId="0B0539F2" w14:textId="77777777" w:rsidR="00D57B94" w:rsidRPr="00D57B94" w:rsidRDefault="00D57B94" w:rsidP="00D57B94">
            <w:pPr>
              <w:jc w:val="center"/>
              <w:rPr>
                <w:color w:val="000000"/>
                <w:sz w:val="22"/>
                <w:szCs w:val="22"/>
              </w:rPr>
            </w:pPr>
            <w:r w:rsidRPr="00D57B94">
              <w:rPr>
                <w:color w:val="000000"/>
                <w:sz w:val="22"/>
                <w:szCs w:val="22"/>
              </w:rPr>
              <w:t>Задача  «</w:t>
            </w:r>
            <w:r w:rsidRPr="00D57B94">
              <w:rPr>
                <w:rStyle w:val="affffff6"/>
                <w:bCs w:val="0"/>
                <w:color w:val="000000" w:themeColor="text1"/>
                <w:sz w:val="22"/>
                <w:szCs w:val="22"/>
              </w:rPr>
              <w:t>Повышение качества и доступности предоставления государственных  и  муниципальных  услуг на базе Многофункционального центра предоставления государственных и муниципальных услуг</w:t>
            </w:r>
            <w:r w:rsidRPr="00D57B94">
              <w:rPr>
                <w:rStyle w:val="affffff6"/>
                <w:bCs w:val="0"/>
                <w:sz w:val="22"/>
                <w:szCs w:val="22"/>
              </w:rPr>
              <w:t xml:space="preserve"> </w:t>
            </w:r>
            <w:r w:rsidRPr="00D57B94">
              <w:rPr>
                <w:bCs/>
                <w:sz w:val="22"/>
                <w:szCs w:val="22"/>
              </w:rPr>
              <w:t xml:space="preserve"> Бессоновского  района Пензенской области»</w:t>
            </w:r>
            <w:r w:rsidRPr="00D57B94">
              <w:rPr>
                <w:color w:val="000000"/>
                <w:sz w:val="22"/>
                <w:szCs w:val="22"/>
              </w:rPr>
              <w:t>»</w:t>
            </w:r>
          </w:p>
          <w:p w14:paraId="628CA80B" w14:textId="77777777" w:rsidR="00D57B94" w:rsidRPr="00D57B94" w:rsidRDefault="00D57B94" w:rsidP="00D57B94">
            <w:pPr>
              <w:autoSpaceDE w:val="0"/>
              <w:autoSpaceDN w:val="0"/>
              <w:adjustRightInd w:val="0"/>
              <w:jc w:val="center"/>
              <w:outlineLvl w:val="1"/>
              <w:rPr>
                <w:color w:val="000000"/>
                <w:sz w:val="22"/>
                <w:szCs w:val="22"/>
              </w:rPr>
            </w:pPr>
          </w:p>
        </w:tc>
        <w:tc>
          <w:tcPr>
            <w:tcW w:w="5200" w:type="dxa"/>
          </w:tcPr>
          <w:p w14:paraId="49179180" w14:textId="77777777" w:rsidR="00D57B94" w:rsidRPr="00D57B94" w:rsidRDefault="00D57B94" w:rsidP="00D57B94">
            <w:pPr>
              <w:autoSpaceDE w:val="0"/>
              <w:autoSpaceDN w:val="0"/>
              <w:adjustRightInd w:val="0"/>
              <w:outlineLvl w:val="1"/>
              <w:rPr>
                <w:color w:val="000000"/>
                <w:sz w:val="22"/>
                <w:szCs w:val="22"/>
              </w:rPr>
            </w:pPr>
          </w:p>
        </w:tc>
      </w:tr>
      <w:tr w:rsidR="00D57B94" w:rsidRPr="00D57B94" w14:paraId="0BFDF23A" w14:textId="77777777" w:rsidTr="00D57B94">
        <w:tc>
          <w:tcPr>
            <w:tcW w:w="675" w:type="dxa"/>
          </w:tcPr>
          <w:p w14:paraId="30BC8DCB"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1.1</w:t>
            </w:r>
          </w:p>
        </w:tc>
        <w:tc>
          <w:tcPr>
            <w:tcW w:w="2127" w:type="dxa"/>
          </w:tcPr>
          <w:p w14:paraId="4C987CF0" w14:textId="77777777" w:rsidR="00D57B94" w:rsidRPr="00D57B94" w:rsidRDefault="00D57B94" w:rsidP="00D57B94">
            <w:pPr>
              <w:widowControl w:val="0"/>
              <w:rPr>
                <w:sz w:val="22"/>
                <w:szCs w:val="22"/>
              </w:rPr>
            </w:pPr>
            <w:r w:rsidRPr="00D57B94">
              <w:rPr>
                <w:sz w:val="22"/>
                <w:szCs w:val="22"/>
              </w:rPr>
              <w:t>Количество услуг оказанных населению</w:t>
            </w:r>
          </w:p>
          <w:p w14:paraId="10FDD503" w14:textId="77777777" w:rsidR="00D57B94" w:rsidRPr="00D57B94" w:rsidRDefault="00D57B94" w:rsidP="00D57B94">
            <w:pPr>
              <w:autoSpaceDE w:val="0"/>
              <w:autoSpaceDN w:val="0"/>
              <w:adjustRightInd w:val="0"/>
              <w:jc w:val="center"/>
              <w:outlineLvl w:val="1"/>
              <w:rPr>
                <w:color w:val="000000"/>
                <w:sz w:val="22"/>
                <w:szCs w:val="22"/>
              </w:rPr>
            </w:pPr>
          </w:p>
        </w:tc>
        <w:tc>
          <w:tcPr>
            <w:tcW w:w="1134" w:type="dxa"/>
          </w:tcPr>
          <w:p w14:paraId="74E1950D"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Кол-во</w:t>
            </w:r>
          </w:p>
        </w:tc>
        <w:tc>
          <w:tcPr>
            <w:tcW w:w="992" w:type="dxa"/>
          </w:tcPr>
          <w:p w14:paraId="0D200013" w14:textId="77777777" w:rsidR="00D57B94" w:rsidRPr="00D57B94" w:rsidRDefault="00D57B94" w:rsidP="00D57B94">
            <w:pPr>
              <w:jc w:val="center"/>
              <w:rPr>
                <w:color w:val="000000"/>
                <w:sz w:val="22"/>
                <w:szCs w:val="22"/>
              </w:rPr>
            </w:pPr>
            <w:r w:rsidRPr="00D57B94">
              <w:rPr>
                <w:color w:val="000000"/>
                <w:sz w:val="22"/>
                <w:szCs w:val="22"/>
              </w:rPr>
              <w:t>40574</w:t>
            </w:r>
          </w:p>
        </w:tc>
        <w:tc>
          <w:tcPr>
            <w:tcW w:w="992" w:type="dxa"/>
          </w:tcPr>
          <w:p w14:paraId="1FAF7F0B" w14:textId="77777777" w:rsidR="00D57B94" w:rsidRPr="00D57B94" w:rsidRDefault="00D57B94" w:rsidP="00D57B94">
            <w:pPr>
              <w:jc w:val="center"/>
              <w:rPr>
                <w:color w:val="000000"/>
                <w:sz w:val="22"/>
                <w:szCs w:val="22"/>
              </w:rPr>
            </w:pPr>
            <w:r w:rsidRPr="00D57B94">
              <w:rPr>
                <w:color w:val="000000"/>
                <w:sz w:val="22"/>
                <w:szCs w:val="22"/>
              </w:rPr>
              <w:t>39037</w:t>
            </w:r>
          </w:p>
        </w:tc>
        <w:tc>
          <w:tcPr>
            <w:tcW w:w="992" w:type="dxa"/>
          </w:tcPr>
          <w:p w14:paraId="2AA98DEF" w14:textId="77777777" w:rsidR="00D57B94" w:rsidRPr="00D57B94" w:rsidRDefault="00D57B94" w:rsidP="00D57B94">
            <w:pPr>
              <w:jc w:val="center"/>
              <w:rPr>
                <w:color w:val="000000"/>
                <w:sz w:val="22"/>
                <w:szCs w:val="22"/>
              </w:rPr>
            </w:pPr>
            <w:r w:rsidRPr="00D57B94">
              <w:rPr>
                <w:color w:val="000000"/>
                <w:sz w:val="22"/>
                <w:szCs w:val="22"/>
              </w:rPr>
              <w:t>39037</w:t>
            </w:r>
          </w:p>
        </w:tc>
        <w:tc>
          <w:tcPr>
            <w:tcW w:w="992" w:type="dxa"/>
            <w:gridSpan w:val="2"/>
          </w:tcPr>
          <w:p w14:paraId="45B6C17F" w14:textId="77777777" w:rsidR="00D57B94" w:rsidRPr="00D57B94" w:rsidRDefault="00D57B94" w:rsidP="00D57B94">
            <w:pPr>
              <w:jc w:val="center"/>
              <w:rPr>
                <w:color w:val="000000"/>
                <w:sz w:val="22"/>
                <w:szCs w:val="22"/>
              </w:rPr>
            </w:pPr>
            <w:r w:rsidRPr="00D57B94">
              <w:rPr>
                <w:color w:val="000000"/>
                <w:sz w:val="22"/>
                <w:szCs w:val="22"/>
              </w:rPr>
              <w:t>39037</w:t>
            </w:r>
          </w:p>
        </w:tc>
        <w:tc>
          <w:tcPr>
            <w:tcW w:w="851" w:type="dxa"/>
            <w:gridSpan w:val="2"/>
          </w:tcPr>
          <w:p w14:paraId="0F29FD68" w14:textId="77777777" w:rsidR="00D57B94" w:rsidRPr="00D57B94" w:rsidRDefault="00D57B94" w:rsidP="00D57B94">
            <w:pPr>
              <w:jc w:val="center"/>
              <w:rPr>
                <w:color w:val="000000"/>
                <w:sz w:val="22"/>
                <w:szCs w:val="22"/>
              </w:rPr>
            </w:pPr>
            <w:r w:rsidRPr="00D57B94">
              <w:rPr>
                <w:color w:val="000000"/>
                <w:sz w:val="22"/>
                <w:szCs w:val="22"/>
              </w:rPr>
              <w:t>39037</w:t>
            </w:r>
          </w:p>
        </w:tc>
        <w:tc>
          <w:tcPr>
            <w:tcW w:w="992" w:type="dxa"/>
          </w:tcPr>
          <w:p w14:paraId="58EB3135" w14:textId="77777777" w:rsidR="00D57B94" w:rsidRPr="00D57B94" w:rsidRDefault="00D57B94" w:rsidP="00D57B94">
            <w:pPr>
              <w:jc w:val="center"/>
              <w:rPr>
                <w:color w:val="000000"/>
                <w:sz w:val="22"/>
                <w:szCs w:val="22"/>
              </w:rPr>
            </w:pPr>
            <w:r w:rsidRPr="00D57B94">
              <w:rPr>
                <w:color w:val="000000"/>
                <w:sz w:val="22"/>
                <w:szCs w:val="22"/>
              </w:rPr>
              <w:t>39037</w:t>
            </w:r>
          </w:p>
        </w:tc>
        <w:tc>
          <w:tcPr>
            <w:tcW w:w="5200" w:type="dxa"/>
          </w:tcPr>
          <w:p w14:paraId="51CBA175"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 xml:space="preserve"> Администрация Бессоновского района, МАУ «МФЦ Бессоновского района</w:t>
            </w:r>
          </w:p>
        </w:tc>
      </w:tr>
      <w:tr w:rsidR="00D57B94" w:rsidRPr="00D57B94" w14:paraId="5D464B6A" w14:textId="77777777" w:rsidTr="00D57B94">
        <w:tc>
          <w:tcPr>
            <w:tcW w:w="675" w:type="dxa"/>
          </w:tcPr>
          <w:p w14:paraId="2842640D"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2</w:t>
            </w:r>
          </w:p>
        </w:tc>
        <w:tc>
          <w:tcPr>
            <w:tcW w:w="14272" w:type="dxa"/>
            <w:gridSpan w:val="11"/>
          </w:tcPr>
          <w:p w14:paraId="16051D6B"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 xml:space="preserve">Задача </w:t>
            </w:r>
            <w:r w:rsidRPr="00D57B94">
              <w:rPr>
                <w:color w:val="000000"/>
                <w:sz w:val="22"/>
                <w:szCs w:val="22"/>
                <w:shd w:val="clear" w:color="auto" w:fill="FFFFFF"/>
              </w:rPr>
              <w:t>«У</w:t>
            </w:r>
            <w:r w:rsidRPr="00D57B94">
              <w:rPr>
                <w:rStyle w:val="affffff6"/>
                <w:bCs w:val="0"/>
                <w:color w:val="000000" w:themeColor="text1"/>
                <w:sz w:val="22"/>
                <w:szCs w:val="22"/>
              </w:rPr>
              <w:t>прощение процедуры получения гражданами и юридическими лицами массовых общественно значимых государственных и муниципальных услуг за счет реализации принципа «одного окна»»</w:t>
            </w:r>
          </w:p>
        </w:tc>
      </w:tr>
      <w:tr w:rsidR="00D57B94" w:rsidRPr="00D57B94" w14:paraId="5D72BEC8" w14:textId="77777777" w:rsidTr="00D57B94">
        <w:tc>
          <w:tcPr>
            <w:tcW w:w="675" w:type="dxa"/>
          </w:tcPr>
          <w:p w14:paraId="6CC80E87"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2.1</w:t>
            </w:r>
          </w:p>
        </w:tc>
        <w:tc>
          <w:tcPr>
            <w:tcW w:w="2127" w:type="dxa"/>
          </w:tcPr>
          <w:p w14:paraId="51E235E5" w14:textId="77777777" w:rsidR="00D57B94" w:rsidRPr="00D57B94" w:rsidRDefault="00D57B94" w:rsidP="00D57B94">
            <w:pPr>
              <w:autoSpaceDE w:val="0"/>
              <w:autoSpaceDN w:val="0"/>
              <w:adjustRightInd w:val="0"/>
              <w:jc w:val="center"/>
              <w:outlineLvl w:val="1"/>
              <w:rPr>
                <w:color w:val="000000"/>
                <w:sz w:val="22"/>
                <w:szCs w:val="22"/>
              </w:rPr>
            </w:pPr>
            <w:r w:rsidRPr="00D57B94">
              <w:rPr>
                <w:sz w:val="22"/>
                <w:szCs w:val="22"/>
              </w:rPr>
              <w:t>Доля граждан, имеющих доступ к получению государственных и муниципальных услуг по принципу «одного окна» по месту пребывания, в том числе на базе МФЦ</w:t>
            </w:r>
          </w:p>
        </w:tc>
        <w:tc>
          <w:tcPr>
            <w:tcW w:w="1134" w:type="dxa"/>
          </w:tcPr>
          <w:p w14:paraId="6E3A7EC3" w14:textId="77777777" w:rsidR="00D57B94" w:rsidRPr="00D57B94" w:rsidRDefault="00D57B94" w:rsidP="00D57B94">
            <w:pPr>
              <w:jc w:val="center"/>
              <w:rPr>
                <w:color w:val="000000"/>
                <w:sz w:val="22"/>
                <w:szCs w:val="22"/>
              </w:rPr>
            </w:pPr>
            <w:r w:rsidRPr="00D57B94">
              <w:rPr>
                <w:color w:val="000000"/>
                <w:sz w:val="22"/>
                <w:szCs w:val="22"/>
              </w:rPr>
              <w:t>%</w:t>
            </w:r>
          </w:p>
        </w:tc>
        <w:tc>
          <w:tcPr>
            <w:tcW w:w="992" w:type="dxa"/>
          </w:tcPr>
          <w:p w14:paraId="551DE03F" w14:textId="77777777" w:rsidR="00D57B94" w:rsidRPr="00D57B94" w:rsidRDefault="00D57B94" w:rsidP="00D57B94">
            <w:pPr>
              <w:jc w:val="center"/>
              <w:rPr>
                <w:color w:val="000000"/>
                <w:sz w:val="22"/>
                <w:szCs w:val="22"/>
              </w:rPr>
            </w:pPr>
            <w:r w:rsidRPr="00D57B94">
              <w:rPr>
                <w:color w:val="000000"/>
                <w:sz w:val="22"/>
                <w:szCs w:val="22"/>
              </w:rPr>
              <w:t>100</w:t>
            </w:r>
          </w:p>
        </w:tc>
        <w:tc>
          <w:tcPr>
            <w:tcW w:w="992" w:type="dxa"/>
          </w:tcPr>
          <w:p w14:paraId="7630AFD1" w14:textId="77777777" w:rsidR="00D57B94" w:rsidRPr="00D57B94" w:rsidRDefault="00D57B94" w:rsidP="00D57B94">
            <w:pPr>
              <w:jc w:val="center"/>
              <w:rPr>
                <w:color w:val="000000"/>
                <w:sz w:val="22"/>
                <w:szCs w:val="22"/>
              </w:rPr>
            </w:pPr>
            <w:r w:rsidRPr="00D57B94">
              <w:rPr>
                <w:color w:val="000000"/>
                <w:sz w:val="22"/>
                <w:szCs w:val="22"/>
              </w:rPr>
              <w:t>100</w:t>
            </w:r>
          </w:p>
        </w:tc>
        <w:tc>
          <w:tcPr>
            <w:tcW w:w="992" w:type="dxa"/>
          </w:tcPr>
          <w:p w14:paraId="44D5EA73" w14:textId="77777777" w:rsidR="00D57B94" w:rsidRPr="00D57B94" w:rsidRDefault="00D57B94" w:rsidP="00D57B94">
            <w:pPr>
              <w:jc w:val="center"/>
              <w:rPr>
                <w:color w:val="000000"/>
                <w:sz w:val="22"/>
                <w:szCs w:val="22"/>
              </w:rPr>
            </w:pPr>
            <w:r w:rsidRPr="00D57B94">
              <w:rPr>
                <w:color w:val="000000"/>
                <w:sz w:val="22"/>
                <w:szCs w:val="22"/>
              </w:rPr>
              <w:t>100</w:t>
            </w:r>
          </w:p>
        </w:tc>
        <w:tc>
          <w:tcPr>
            <w:tcW w:w="992" w:type="dxa"/>
            <w:gridSpan w:val="2"/>
          </w:tcPr>
          <w:p w14:paraId="5D900B7A" w14:textId="77777777" w:rsidR="00D57B94" w:rsidRPr="00D57B94" w:rsidRDefault="00D57B94" w:rsidP="00D57B94">
            <w:pPr>
              <w:jc w:val="center"/>
              <w:rPr>
                <w:color w:val="000000"/>
                <w:sz w:val="22"/>
                <w:szCs w:val="22"/>
              </w:rPr>
            </w:pPr>
            <w:r w:rsidRPr="00D57B94">
              <w:rPr>
                <w:color w:val="000000"/>
                <w:sz w:val="22"/>
                <w:szCs w:val="22"/>
              </w:rPr>
              <w:t>100</w:t>
            </w:r>
          </w:p>
        </w:tc>
        <w:tc>
          <w:tcPr>
            <w:tcW w:w="851" w:type="dxa"/>
            <w:gridSpan w:val="2"/>
          </w:tcPr>
          <w:p w14:paraId="7A152F05" w14:textId="77777777" w:rsidR="00D57B94" w:rsidRPr="00D57B94" w:rsidRDefault="00D57B94" w:rsidP="00D57B94">
            <w:pPr>
              <w:jc w:val="center"/>
              <w:rPr>
                <w:color w:val="000000"/>
                <w:sz w:val="22"/>
                <w:szCs w:val="22"/>
              </w:rPr>
            </w:pPr>
            <w:r w:rsidRPr="00D57B94">
              <w:rPr>
                <w:color w:val="000000"/>
                <w:sz w:val="22"/>
                <w:szCs w:val="22"/>
              </w:rPr>
              <w:t>100</w:t>
            </w:r>
          </w:p>
        </w:tc>
        <w:tc>
          <w:tcPr>
            <w:tcW w:w="992" w:type="dxa"/>
          </w:tcPr>
          <w:p w14:paraId="19B9BBA5" w14:textId="77777777" w:rsidR="00D57B94" w:rsidRPr="00D57B94" w:rsidRDefault="00D57B94" w:rsidP="00D57B94">
            <w:pPr>
              <w:jc w:val="center"/>
              <w:rPr>
                <w:color w:val="000000"/>
                <w:sz w:val="22"/>
                <w:szCs w:val="22"/>
              </w:rPr>
            </w:pPr>
            <w:r w:rsidRPr="00D57B94">
              <w:rPr>
                <w:color w:val="000000"/>
                <w:sz w:val="22"/>
                <w:szCs w:val="22"/>
              </w:rPr>
              <w:t>100</w:t>
            </w:r>
          </w:p>
        </w:tc>
        <w:tc>
          <w:tcPr>
            <w:tcW w:w="5200" w:type="dxa"/>
          </w:tcPr>
          <w:p w14:paraId="056060EB"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Администрация Бессоновского района, МАУ «МФЦ Бессоновского района</w:t>
            </w:r>
          </w:p>
        </w:tc>
      </w:tr>
      <w:tr w:rsidR="00D57B94" w:rsidRPr="00D57B94" w14:paraId="21C14932" w14:textId="77777777" w:rsidTr="00D57B94">
        <w:tc>
          <w:tcPr>
            <w:tcW w:w="675" w:type="dxa"/>
          </w:tcPr>
          <w:p w14:paraId="160DED54"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3.</w:t>
            </w:r>
          </w:p>
        </w:tc>
        <w:tc>
          <w:tcPr>
            <w:tcW w:w="14272" w:type="dxa"/>
            <w:gridSpan w:val="11"/>
          </w:tcPr>
          <w:p w14:paraId="2F566DDB"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Задача «С</w:t>
            </w:r>
            <w:r w:rsidRPr="00D57B94">
              <w:rPr>
                <w:color w:val="000000"/>
                <w:spacing w:val="2"/>
                <w:sz w:val="22"/>
                <w:szCs w:val="22"/>
              </w:rPr>
              <w:t xml:space="preserve">окращение   сроков   предоставления   массовых   общественно   значимых </w:t>
            </w:r>
            <w:r w:rsidRPr="00D57B94">
              <w:rPr>
                <w:color w:val="000000"/>
                <w:sz w:val="22"/>
                <w:szCs w:val="22"/>
              </w:rPr>
              <w:t>государственных и муниципальных услуг</w:t>
            </w:r>
            <w:proofErr w:type="gramStart"/>
            <w:r w:rsidRPr="00D57B94">
              <w:rPr>
                <w:color w:val="000000"/>
                <w:sz w:val="22"/>
                <w:szCs w:val="22"/>
              </w:rPr>
              <w:t>.</w:t>
            </w:r>
            <w:r w:rsidRPr="00D57B94">
              <w:rPr>
                <w:bCs/>
                <w:sz w:val="22"/>
                <w:szCs w:val="22"/>
              </w:rPr>
              <w:t>»</w:t>
            </w:r>
            <w:proofErr w:type="gramEnd"/>
          </w:p>
        </w:tc>
      </w:tr>
      <w:tr w:rsidR="00D57B94" w:rsidRPr="00D57B94" w14:paraId="2E7B01D0" w14:textId="77777777" w:rsidTr="00D57B94">
        <w:tc>
          <w:tcPr>
            <w:tcW w:w="675" w:type="dxa"/>
          </w:tcPr>
          <w:p w14:paraId="0F21C674" w14:textId="77777777" w:rsidR="00D57B94" w:rsidRPr="00D57B94" w:rsidRDefault="00D57B94" w:rsidP="00D57B94">
            <w:pPr>
              <w:autoSpaceDE w:val="0"/>
              <w:autoSpaceDN w:val="0"/>
              <w:adjustRightInd w:val="0"/>
              <w:jc w:val="both"/>
              <w:outlineLvl w:val="1"/>
              <w:rPr>
                <w:color w:val="000000"/>
                <w:sz w:val="22"/>
                <w:szCs w:val="22"/>
              </w:rPr>
            </w:pPr>
            <w:r w:rsidRPr="00D57B94">
              <w:rPr>
                <w:color w:val="000000"/>
                <w:sz w:val="22"/>
                <w:szCs w:val="22"/>
              </w:rPr>
              <w:t>3.1</w:t>
            </w:r>
          </w:p>
        </w:tc>
        <w:tc>
          <w:tcPr>
            <w:tcW w:w="2127" w:type="dxa"/>
          </w:tcPr>
          <w:p w14:paraId="1DC707F7" w14:textId="77777777" w:rsidR="00D57B94" w:rsidRPr="00D57B94" w:rsidRDefault="00D57B94" w:rsidP="00D57B94">
            <w:pPr>
              <w:jc w:val="center"/>
              <w:rPr>
                <w:sz w:val="22"/>
                <w:szCs w:val="22"/>
              </w:rPr>
            </w:pPr>
            <w:r w:rsidRPr="00D57B94">
              <w:rPr>
                <w:sz w:val="22"/>
                <w:szCs w:val="22"/>
              </w:rPr>
              <w:t xml:space="preserve">Удовлетворенность потребителей государственных и муниципальных услуг </w:t>
            </w:r>
          </w:p>
          <w:p w14:paraId="77894E91" w14:textId="77777777" w:rsidR="00D57B94" w:rsidRPr="00D57B94" w:rsidRDefault="00D57B94" w:rsidP="00D57B94">
            <w:pPr>
              <w:jc w:val="center"/>
              <w:rPr>
                <w:sz w:val="22"/>
                <w:szCs w:val="22"/>
              </w:rPr>
            </w:pPr>
          </w:p>
        </w:tc>
        <w:tc>
          <w:tcPr>
            <w:tcW w:w="1134" w:type="dxa"/>
          </w:tcPr>
          <w:p w14:paraId="69980796" w14:textId="77777777" w:rsidR="00D57B94" w:rsidRPr="00D57B94" w:rsidRDefault="00D57B94" w:rsidP="00D57B94">
            <w:pPr>
              <w:jc w:val="center"/>
              <w:rPr>
                <w:color w:val="000000"/>
                <w:sz w:val="22"/>
                <w:szCs w:val="22"/>
              </w:rPr>
            </w:pPr>
            <w:r w:rsidRPr="00D57B94">
              <w:rPr>
                <w:color w:val="000000"/>
                <w:sz w:val="22"/>
                <w:szCs w:val="22"/>
              </w:rPr>
              <w:t>%</w:t>
            </w:r>
          </w:p>
        </w:tc>
        <w:tc>
          <w:tcPr>
            <w:tcW w:w="992" w:type="dxa"/>
          </w:tcPr>
          <w:p w14:paraId="0867E986" w14:textId="77777777" w:rsidR="00D57B94" w:rsidRPr="00D57B94" w:rsidRDefault="00D57B94" w:rsidP="00D57B94">
            <w:pPr>
              <w:jc w:val="center"/>
              <w:rPr>
                <w:color w:val="000000"/>
                <w:sz w:val="22"/>
                <w:szCs w:val="22"/>
              </w:rPr>
            </w:pPr>
            <w:r w:rsidRPr="00D57B94">
              <w:rPr>
                <w:color w:val="000000"/>
                <w:sz w:val="22"/>
                <w:szCs w:val="22"/>
              </w:rPr>
              <w:t>99</w:t>
            </w:r>
          </w:p>
        </w:tc>
        <w:tc>
          <w:tcPr>
            <w:tcW w:w="992" w:type="dxa"/>
          </w:tcPr>
          <w:p w14:paraId="15767FF7" w14:textId="77777777" w:rsidR="00D57B94" w:rsidRPr="00D57B94" w:rsidRDefault="00D57B94" w:rsidP="00D57B94">
            <w:pPr>
              <w:jc w:val="center"/>
              <w:rPr>
                <w:color w:val="000000"/>
                <w:sz w:val="22"/>
                <w:szCs w:val="22"/>
              </w:rPr>
            </w:pPr>
            <w:r w:rsidRPr="00D57B94">
              <w:rPr>
                <w:color w:val="000000"/>
                <w:sz w:val="22"/>
                <w:szCs w:val="22"/>
              </w:rPr>
              <w:t>99</w:t>
            </w:r>
          </w:p>
        </w:tc>
        <w:tc>
          <w:tcPr>
            <w:tcW w:w="992" w:type="dxa"/>
          </w:tcPr>
          <w:p w14:paraId="7E17E8BD" w14:textId="77777777" w:rsidR="00D57B94" w:rsidRPr="00D57B94" w:rsidRDefault="00D57B94" w:rsidP="00D57B94">
            <w:pPr>
              <w:jc w:val="center"/>
              <w:rPr>
                <w:color w:val="000000"/>
                <w:sz w:val="22"/>
                <w:szCs w:val="22"/>
              </w:rPr>
            </w:pPr>
            <w:r w:rsidRPr="00D57B94">
              <w:rPr>
                <w:color w:val="000000"/>
                <w:sz w:val="22"/>
                <w:szCs w:val="22"/>
              </w:rPr>
              <w:t>99</w:t>
            </w:r>
          </w:p>
        </w:tc>
        <w:tc>
          <w:tcPr>
            <w:tcW w:w="851" w:type="dxa"/>
          </w:tcPr>
          <w:p w14:paraId="76489BD5" w14:textId="77777777" w:rsidR="00D57B94" w:rsidRPr="00D57B94" w:rsidRDefault="00D57B94" w:rsidP="00D57B94">
            <w:pPr>
              <w:jc w:val="center"/>
              <w:rPr>
                <w:color w:val="000000"/>
                <w:sz w:val="22"/>
                <w:szCs w:val="22"/>
              </w:rPr>
            </w:pPr>
            <w:r w:rsidRPr="00D57B94">
              <w:rPr>
                <w:color w:val="000000"/>
                <w:sz w:val="22"/>
                <w:szCs w:val="22"/>
              </w:rPr>
              <w:t>99</w:t>
            </w:r>
          </w:p>
        </w:tc>
        <w:tc>
          <w:tcPr>
            <w:tcW w:w="850" w:type="dxa"/>
            <w:gridSpan w:val="2"/>
          </w:tcPr>
          <w:p w14:paraId="5A8F4046" w14:textId="77777777" w:rsidR="00D57B94" w:rsidRPr="00D57B94" w:rsidRDefault="00D57B94" w:rsidP="00D57B94">
            <w:pPr>
              <w:jc w:val="center"/>
              <w:rPr>
                <w:color w:val="000000"/>
                <w:sz w:val="22"/>
                <w:szCs w:val="22"/>
              </w:rPr>
            </w:pPr>
            <w:r w:rsidRPr="00D57B94">
              <w:rPr>
                <w:color w:val="000000"/>
                <w:sz w:val="22"/>
                <w:szCs w:val="22"/>
              </w:rPr>
              <w:t>99</w:t>
            </w:r>
          </w:p>
        </w:tc>
        <w:tc>
          <w:tcPr>
            <w:tcW w:w="1134" w:type="dxa"/>
            <w:gridSpan w:val="2"/>
          </w:tcPr>
          <w:p w14:paraId="44A1AE0C" w14:textId="77777777" w:rsidR="00D57B94" w:rsidRPr="00D57B94" w:rsidRDefault="00D57B94" w:rsidP="00D57B94">
            <w:pPr>
              <w:jc w:val="center"/>
              <w:rPr>
                <w:color w:val="000000"/>
                <w:sz w:val="22"/>
                <w:szCs w:val="22"/>
              </w:rPr>
            </w:pPr>
            <w:r w:rsidRPr="00D57B94">
              <w:rPr>
                <w:color w:val="000000"/>
                <w:sz w:val="22"/>
                <w:szCs w:val="22"/>
              </w:rPr>
              <w:t>99</w:t>
            </w:r>
          </w:p>
        </w:tc>
        <w:tc>
          <w:tcPr>
            <w:tcW w:w="5200" w:type="dxa"/>
          </w:tcPr>
          <w:p w14:paraId="099EDC6D" w14:textId="77777777" w:rsidR="00D57B94" w:rsidRPr="00D57B94" w:rsidRDefault="00D57B94" w:rsidP="00D57B94">
            <w:pPr>
              <w:jc w:val="center"/>
              <w:rPr>
                <w:color w:val="000000"/>
                <w:sz w:val="22"/>
                <w:szCs w:val="22"/>
              </w:rPr>
            </w:pPr>
            <w:r w:rsidRPr="00D57B94">
              <w:rPr>
                <w:color w:val="000000"/>
                <w:sz w:val="22"/>
                <w:szCs w:val="22"/>
              </w:rPr>
              <w:t>Администрация Бессоновского района, МАУ «МФЦ Бессоновского района</w:t>
            </w:r>
          </w:p>
        </w:tc>
      </w:tr>
      <w:tr w:rsidR="00D57B94" w:rsidRPr="00D57B94" w14:paraId="4C77F808" w14:textId="77777777" w:rsidTr="00D57B94">
        <w:tc>
          <w:tcPr>
            <w:tcW w:w="675" w:type="dxa"/>
          </w:tcPr>
          <w:p w14:paraId="40015597"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3.2</w:t>
            </w:r>
          </w:p>
        </w:tc>
        <w:tc>
          <w:tcPr>
            <w:tcW w:w="2127" w:type="dxa"/>
          </w:tcPr>
          <w:p w14:paraId="0E3D5135" w14:textId="77777777" w:rsidR="00D57B94" w:rsidRPr="00D57B94" w:rsidRDefault="00D57B94" w:rsidP="00D57B94">
            <w:pPr>
              <w:jc w:val="center"/>
              <w:rPr>
                <w:color w:val="000000"/>
                <w:sz w:val="22"/>
                <w:szCs w:val="22"/>
              </w:rPr>
            </w:pPr>
            <w:r w:rsidRPr="00D57B94">
              <w:rPr>
                <w:sz w:val="22"/>
                <w:szCs w:val="22"/>
              </w:rPr>
              <w:t xml:space="preserve">Обеспечение требований к информированию о государственных и муниципальных услугах, содержащихся в правительственных </w:t>
            </w:r>
            <w:r w:rsidRPr="00D57B94">
              <w:rPr>
                <w:sz w:val="22"/>
                <w:szCs w:val="22"/>
              </w:rPr>
              <w:lastRenderedPageBreak/>
              <w:t>требованиях к МФЦ и административном регламенте МФЦ;</w:t>
            </w:r>
          </w:p>
        </w:tc>
        <w:tc>
          <w:tcPr>
            <w:tcW w:w="1134" w:type="dxa"/>
          </w:tcPr>
          <w:p w14:paraId="61611F71" w14:textId="77777777" w:rsidR="00D57B94" w:rsidRPr="00D57B94" w:rsidRDefault="00D57B94" w:rsidP="00D57B94">
            <w:pPr>
              <w:jc w:val="center"/>
              <w:rPr>
                <w:color w:val="000000"/>
                <w:sz w:val="22"/>
                <w:szCs w:val="22"/>
              </w:rPr>
            </w:pPr>
            <w:r w:rsidRPr="00D57B94">
              <w:rPr>
                <w:color w:val="000000"/>
                <w:sz w:val="22"/>
                <w:szCs w:val="22"/>
              </w:rPr>
              <w:lastRenderedPageBreak/>
              <w:t>%</w:t>
            </w:r>
          </w:p>
        </w:tc>
        <w:tc>
          <w:tcPr>
            <w:tcW w:w="992" w:type="dxa"/>
          </w:tcPr>
          <w:p w14:paraId="66000CF0" w14:textId="77777777" w:rsidR="00D57B94" w:rsidRPr="00D57B94" w:rsidRDefault="00D57B94" w:rsidP="00D57B94">
            <w:pPr>
              <w:jc w:val="center"/>
              <w:rPr>
                <w:color w:val="000000"/>
                <w:sz w:val="22"/>
                <w:szCs w:val="22"/>
              </w:rPr>
            </w:pPr>
            <w:r w:rsidRPr="00D57B94">
              <w:rPr>
                <w:color w:val="000000"/>
                <w:sz w:val="22"/>
                <w:szCs w:val="22"/>
              </w:rPr>
              <w:t>100</w:t>
            </w:r>
          </w:p>
        </w:tc>
        <w:tc>
          <w:tcPr>
            <w:tcW w:w="992" w:type="dxa"/>
          </w:tcPr>
          <w:p w14:paraId="2AFD39B1" w14:textId="77777777" w:rsidR="00D57B94" w:rsidRPr="00D57B94" w:rsidRDefault="00D57B94" w:rsidP="00D57B94">
            <w:pPr>
              <w:jc w:val="center"/>
              <w:rPr>
                <w:color w:val="000000"/>
                <w:sz w:val="22"/>
                <w:szCs w:val="22"/>
              </w:rPr>
            </w:pPr>
            <w:r w:rsidRPr="00D57B94">
              <w:rPr>
                <w:color w:val="000000"/>
                <w:sz w:val="22"/>
                <w:szCs w:val="22"/>
              </w:rPr>
              <w:t>100</w:t>
            </w:r>
          </w:p>
        </w:tc>
        <w:tc>
          <w:tcPr>
            <w:tcW w:w="992" w:type="dxa"/>
          </w:tcPr>
          <w:p w14:paraId="4F9B015C" w14:textId="77777777" w:rsidR="00D57B94" w:rsidRPr="00D57B94" w:rsidRDefault="00D57B94" w:rsidP="00D57B94">
            <w:pPr>
              <w:jc w:val="center"/>
              <w:rPr>
                <w:color w:val="000000"/>
                <w:sz w:val="22"/>
                <w:szCs w:val="22"/>
              </w:rPr>
            </w:pPr>
            <w:r w:rsidRPr="00D57B94">
              <w:rPr>
                <w:color w:val="000000"/>
                <w:sz w:val="22"/>
                <w:szCs w:val="22"/>
              </w:rPr>
              <w:t>100</w:t>
            </w:r>
          </w:p>
        </w:tc>
        <w:tc>
          <w:tcPr>
            <w:tcW w:w="851" w:type="dxa"/>
          </w:tcPr>
          <w:p w14:paraId="088FF9E5" w14:textId="77777777" w:rsidR="00D57B94" w:rsidRPr="00D57B94" w:rsidRDefault="00D57B94" w:rsidP="00D57B94">
            <w:pPr>
              <w:jc w:val="center"/>
              <w:rPr>
                <w:color w:val="000000"/>
                <w:sz w:val="22"/>
                <w:szCs w:val="22"/>
              </w:rPr>
            </w:pPr>
            <w:r w:rsidRPr="00D57B94">
              <w:rPr>
                <w:color w:val="000000"/>
                <w:sz w:val="22"/>
                <w:szCs w:val="22"/>
              </w:rPr>
              <w:t>100</w:t>
            </w:r>
          </w:p>
        </w:tc>
        <w:tc>
          <w:tcPr>
            <w:tcW w:w="850" w:type="dxa"/>
            <w:gridSpan w:val="2"/>
          </w:tcPr>
          <w:p w14:paraId="16728702" w14:textId="77777777" w:rsidR="00D57B94" w:rsidRPr="00D57B94" w:rsidRDefault="00D57B94" w:rsidP="00D57B94">
            <w:pPr>
              <w:jc w:val="center"/>
              <w:rPr>
                <w:color w:val="000000"/>
                <w:sz w:val="22"/>
                <w:szCs w:val="22"/>
              </w:rPr>
            </w:pPr>
            <w:r w:rsidRPr="00D57B94">
              <w:rPr>
                <w:color w:val="000000"/>
                <w:sz w:val="22"/>
                <w:szCs w:val="22"/>
              </w:rPr>
              <w:t>100</w:t>
            </w:r>
          </w:p>
        </w:tc>
        <w:tc>
          <w:tcPr>
            <w:tcW w:w="1134" w:type="dxa"/>
            <w:gridSpan w:val="2"/>
          </w:tcPr>
          <w:p w14:paraId="42B20FC6" w14:textId="77777777" w:rsidR="00D57B94" w:rsidRPr="00D57B94" w:rsidRDefault="00D57B94" w:rsidP="00D57B94">
            <w:pPr>
              <w:jc w:val="center"/>
              <w:rPr>
                <w:color w:val="000000"/>
                <w:sz w:val="22"/>
                <w:szCs w:val="22"/>
              </w:rPr>
            </w:pPr>
            <w:r w:rsidRPr="00D57B94">
              <w:rPr>
                <w:color w:val="000000"/>
                <w:sz w:val="22"/>
                <w:szCs w:val="22"/>
              </w:rPr>
              <w:t>100</w:t>
            </w:r>
          </w:p>
        </w:tc>
        <w:tc>
          <w:tcPr>
            <w:tcW w:w="5200" w:type="dxa"/>
          </w:tcPr>
          <w:p w14:paraId="4413F3AC"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Администрация Бессоновского района, МАУ «МФЦ Бессоновского района</w:t>
            </w:r>
          </w:p>
        </w:tc>
      </w:tr>
    </w:tbl>
    <w:p w14:paraId="61D06974" w14:textId="77777777" w:rsidR="00D57B94" w:rsidRPr="00D57B94" w:rsidRDefault="00D57B94" w:rsidP="00D57B94">
      <w:pPr>
        <w:autoSpaceDE w:val="0"/>
        <w:autoSpaceDN w:val="0"/>
        <w:adjustRightInd w:val="0"/>
        <w:jc w:val="both"/>
        <w:outlineLvl w:val="1"/>
        <w:rPr>
          <w:color w:val="000000"/>
          <w:sz w:val="22"/>
          <w:szCs w:val="22"/>
        </w:rPr>
      </w:pPr>
    </w:p>
    <w:p w14:paraId="136A6913" w14:textId="77777777" w:rsidR="00D57B94" w:rsidRPr="00D57B94" w:rsidRDefault="00D57B94" w:rsidP="00D57B94">
      <w:pPr>
        <w:autoSpaceDE w:val="0"/>
        <w:autoSpaceDN w:val="0"/>
        <w:adjustRightInd w:val="0"/>
        <w:jc w:val="center"/>
        <w:outlineLvl w:val="1"/>
        <w:rPr>
          <w:b/>
          <w:color w:val="000000"/>
          <w:sz w:val="22"/>
          <w:szCs w:val="22"/>
        </w:rPr>
      </w:pPr>
      <w:r w:rsidRPr="00D57B94">
        <w:rPr>
          <w:b/>
          <w:color w:val="000000"/>
          <w:sz w:val="22"/>
          <w:szCs w:val="22"/>
        </w:rPr>
        <w:t>3. Перечень мероприятий (результатов) комплекса процессных мероприятий</w:t>
      </w:r>
    </w:p>
    <w:p w14:paraId="744DC0E3" w14:textId="77777777" w:rsidR="00D57B94" w:rsidRPr="00D57B94" w:rsidRDefault="00D57B94" w:rsidP="00D57B94">
      <w:pPr>
        <w:jc w:val="center"/>
        <w:rPr>
          <w:color w:val="000000"/>
          <w:sz w:val="22"/>
          <w:szCs w:val="22"/>
        </w:rPr>
      </w:pPr>
      <w:r w:rsidRPr="00D57B94">
        <w:rPr>
          <w:b/>
          <w:color w:val="000000"/>
          <w:sz w:val="22"/>
          <w:szCs w:val="22"/>
        </w:rPr>
        <w:t>«</w:t>
      </w:r>
      <w:r w:rsidRPr="00D57B94">
        <w:rPr>
          <w:b/>
          <w:sz w:val="22"/>
          <w:szCs w:val="22"/>
        </w:rPr>
        <w:t>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w:t>
      </w:r>
    </w:p>
    <w:p w14:paraId="65EDAD23" w14:textId="77777777" w:rsidR="00D57B94" w:rsidRPr="00D57B94" w:rsidRDefault="00D57B94" w:rsidP="00D57B94">
      <w:pPr>
        <w:autoSpaceDE w:val="0"/>
        <w:autoSpaceDN w:val="0"/>
        <w:adjustRightInd w:val="0"/>
        <w:jc w:val="center"/>
        <w:outlineLvl w:val="1"/>
        <w:rPr>
          <w:color w:val="000000"/>
          <w:sz w:val="22"/>
          <w:szCs w:val="22"/>
        </w:rPr>
      </w:pPr>
    </w:p>
    <w:tbl>
      <w:tblPr>
        <w:tblW w:w="1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1134"/>
        <w:gridCol w:w="1276"/>
        <w:gridCol w:w="714"/>
        <w:gridCol w:w="23"/>
        <w:gridCol w:w="822"/>
        <w:gridCol w:w="709"/>
        <w:gridCol w:w="992"/>
        <w:gridCol w:w="710"/>
        <w:gridCol w:w="1842"/>
        <w:gridCol w:w="1842"/>
        <w:gridCol w:w="1842"/>
      </w:tblGrid>
      <w:tr w:rsidR="00D57B94" w:rsidRPr="00D57B94" w14:paraId="2B96836B" w14:textId="77777777" w:rsidTr="00D57B94">
        <w:tc>
          <w:tcPr>
            <w:tcW w:w="675" w:type="dxa"/>
            <w:vMerge w:val="restart"/>
            <w:shd w:val="clear" w:color="auto" w:fill="auto"/>
          </w:tcPr>
          <w:p w14:paraId="6A180E79"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w:t>
            </w:r>
          </w:p>
          <w:p w14:paraId="37F03457" w14:textId="77777777" w:rsidR="00D57B94" w:rsidRPr="00D57B94" w:rsidRDefault="00D57B94" w:rsidP="00D57B94">
            <w:pPr>
              <w:autoSpaceDE w:val="0"/>
              <w:autoSpaceDN w:val="0"/>
              <w:adjustRightInd w:val="0"/>
              <w:jc w:val="center"/>
              <w:outlineLvl w:val="1"/>
              <w:rPr>
                <w:color w:val="000000"/>
                <w:sz w:val="22"/>
                <w:szCs w:val="22"/>
              </w:rPr>
            </w:pPr>
            <w:proofErr w:type="gramStart"/>
            <w:r w:rsidRPr="00D57B94">
              <w:rPr>
                <w:color w:val="000000"/>
                <w:sz w:val="22"/>
                <w:szCs w:val="22"/>
              </w:rPr>
              <w:t>п</w:t>
            </w:r>
            <w:proofErr w:type="gramEnd"/>
            <w:r w:rsidRPr="00D57B94">
              <w:rPr>
                <w:color w:val="000000"/>
                <w:sz w:val="22"/>
                <w:szCs w:val="22"/>
              </w:rPr>
              <w:t>/п</w:t>
            </w:r>
          </w:p>
        </w:tc>
        <w:tc>
          <w:tcPr>
            <w:tcW w:w="3402" w:type="dxa"/>
            <w:vMerge w:val="restart"/>
            <w:shd w:val="clear" w:color="auto" w:fill="auto"/>
          </w:tcPr>
          <w:p w14:paraId="1514B52A"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Наименование мероприятия (результата)</w:t>
            </w:r>
          </w:p>
        </w:tc>
        <w:tc>
          <w:tcPr>
            <w:tcW w:w="1134" w:type="dxa"/>
            <w:vMerge w:val="restart"/>
            <w:shd w:val="clear" w:color="auto" w:fill="auto"/>
          </w:tcPr>
          <w:p w14:paraId="5676D1A4"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Единица измерения показателя (по ОКЕИ)</w:t>
            </w:r>
          </w:p>
        </w:tc>
        <w:tc>
          <w:tcPr>
            <w:tcW w:w="1276" w:type="dxa"/>
            <w:vMerge w:val="restart"/>
            <w:shd w:val="clear" w:color="auto" w:fill="auto"/>
          </w:tcPr>
          <w:p w14:paraId="27556210"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Базовое значение</w:t>
            </w:r>
          </w:p>
          <w:p w14:paraId="119FBF5B" w14:textId="77777777" w:rsidR="00D57B94" w:rsidRPr="00D57B94" w:rsidRDefault="00D57B94" w:rsidP="00D57B94">
            <w:pPr>
              <w:autoSpaceDE w:val="0"/>
              <w:autoSpaceDN w:val="0"/>
              <w:adjustRightInd w:val="0"/>
              <w:jc w:val="center"/>
              <w:outlineLvl w:val="1"/>
              <w:rPr>
                <w:color w:val="000000"/>
                <w:sz w:val="22"/>
                <w:szCs w:val="22"/>
              </w:rPr>
            </w:pPr>
          </w:p>
        </w:tc>
        <w:tc>
          <w:tcPr>
            <w:tcW w:w="3970" w:type="dxa"/>
            <w:gridSpan w:val="6"/>
            <w:shd w:val="clear" w:color="auto" w:fill="auto"/>
          </w:tcPr>
          <w:p w14:paraId="387CBABC"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Значение показателя по годам</w:t>
            </w:r>
          </w:p>
        </w:tc>
        <w:tc>
          <w:tcPr>
            <w:tcW w:w="1842" w:type="dxa"/>
            <w:vMerge w:val="restart"/>
            <w:shd w:val="clear" w:color="auto" w:fill="auto"/>
          </w:tcPr>
          <w:p w14:paraId="24148C60" w14:textId="77777777" w:rsidR="00D57B94" w:rsidRPr="00D57B94" w:rsidRDefault="00D57B94" w:rsidP="00D57B94">
            <w:pPr>
              <w:jc w:val="center"/>
              <w:rPr>
                <w:color w:val="000000"/>
                <w:sz w:val="22"/>
                <w:szCs w:val="22"/>
              </w:rPr>
            </w:pPr>
            <w:r w:rsidRPr="00D57B94">
              <w:rPr>
                <w:color w:val="000000"/>
                <w:sz w:val="22"/>
                <w:szCs w:val="22"/>
              </w:rPr>
              <w:t>Национальная цель</w:t>
            </w:r>
            <w:r w:rsidRPr="00D57B94">
              <w:rPr>
                <w:rStyle w:val="aff1"/>
                <w:color w:val="000000"/>
                <w:sz w:val="22"/>
                <w:szCs w:val="22"/>
              </w:rPr>
              <w:footnoteReference w:id="50"/>
            </w:r>
          </w:p>
        </w:tc>
        <w:tc>
          <w:tcPr>
            <w:tcW w:w="1842" w:type="dxa"/>
            <w:vMerge w:val="restart"/>
            <w:shd w:val="clear" w:color="auto" w:fill="auto"/>
          </w:tcPr>
          <w:p w14:paraId="4359FCB1" w14:textId="77777777" w:rsidR="00D57B94" w:rsidRPr="00D57B94" w:rsidRDefault="00D57B94" w:rsidP="00D57B94">
            <w:pPr>
              <w:jc w:val="center"/>
              <w:rPr>
                <w:color w:val="000000"/>
                <w:sz w:val="22"/>
                <w:szCs w:val="22"/>
              </w:rPr>
            </w:pPr>
            <w:r w:rsidRPr="00D57B94">
              <w:rPr>
                <w:color w:val="000000"/>
                <w:sz w:val="22"/>
                <w:szCs w:val="22"/>
              </w:rPr>
              <w:t>Связь с показателями национальных целей</w:t>
            </w:r>
            <w:r w:rsidRPr="00D57B94">
              <w:rPr>
                <w:rStyle w:val="aff1"/>
                <w:color w:val="000000"/>
                <w:sz w:val="22"/>
                <w:szCs w:val="22"/>
              </w:rPr>
              <w:footnoteReference w:id="51"/>
            </w:r>
          </w:p>
        </w:tc>
        <w:tc>
          <w:tcPr>
            <w:tcW w:w="1842" w:type="dxa"/>
            <w:vMerge w:val="restart"/>
            <w:shd w:val="clear" w:color="auto" w:fill="auto"/>
          </w:tcPr>
          <w:p w14:paraId="6E3FE685" w14:textId="77777777" w:rsidR="00D57B94" w:rsidRPr="00D57B94" w:rsidRDefault="00D57B94" w:rsidP="00D57B94">
            <w:pPr>
              <w:jc w:val="center"/>
              <w:rPr>
                <w:color w:val="000000"/>
                <w:sz w:val="22"/>
                <w:szCs w:val="22"/>
              </w:rPr>
            </w:pPr>
            <w:r w:rsidRPr="00D57B94">
              <w:rPr>
                <w:color w:val="000000"/>
                <w:sz w:val="22"/>
                <w:szCs w:val="22"/>
              </w:rPr>
              <w:t>Индикаторы, характеризующие достижение показателя национальной цели развития</w:t>
            </w:r>
            <w:r w:rsidRPr="00D57B94">
              <w:rPr>
                <w:rStyle w:val="aff1"/>
                <w:color w:val="000000"/>
                <w:sz w:val="22"/>
                <w:szCs w:val="22"/>
              </w:rPr>
              <w:footnoteReference w:id="52"/>
            </w:r>
          </w:p>
          <w:p w14:paraId="247B5C74" w14:textId="77777777" w:rsidR="00D57B94" w:rsidRPr="00D57B94" w:rsidRDefault="00D57B94" w:rsidP="00D57B94">
            <w:pPr>
              <w:jc w:val="center"/>
              <w:rPr>
                <w:color w:val="000000"/>
                <w:sz w:val="22"/>
                <w:szCs w:val="22"/>
              </w:rPr>
            </w:pPr>
          </w:p>
        </w:tc>
      </w:tr>
      <w:tr w:rsidR="00D57B94" w:rsidRPr="00D57B94" w14:paraId="2EE09C14" w14:textId="77777777" w:rsidTr="00D57B94">
        <w:tc>
          <w:tcPr>
            <w:tcW w:w="675" w:type="dxa"/>
            <w:vMerge/>
            <w:shd w:val="clear" w:color="auto" w:fill="auto"/>
          </w:tcPr>
          <w:p w14:paraId="483C58F7" w14:textId="77777777" w:rsidR="00D57B94" w:rsidRPr="00D57B94" w:rsidRDefault="00D57B94" w:rsidP="00D57B94">
            <w:pPr>
              <w:autoSpaceDE w:val="0"/>
              <w:autoSpaceDN w:val="0"/>
              <w:adjustRightInd w:val="0"/>
              <w:jc w:val="center"/>
              <w:outlineLvl w:val="1"/>
              <w:rPr>
                <w:color w:val="000000"/>
                <w:sz w:val="22"/>
                <w:szCs w:val="22"/>
              </w:rPr>
            </w:pPr>
          </w:p>
        </w:tc>
        <w:tc>
          <w:tcPr>
            <w:tcW w:w="3402" w:type="dxa"/>
            <w:vMerge/>
            <w:shd w:val="clear" w:color="auto" w:fill="auto"/>
          </w:tcPr>
          <w:p w14:paraId="4E2DE54E" w14:textId="77777777" w:rsidR="00D57B94" w:rsidRPr="00D57B94" w:rsidRDefault="00D57B94" w:rsidP="00D57B94">
            <w:pPr>
              <w:autoSpaceDE w:val="0"/>
              <w:autoSpaceDN w:val="0"/>
              <w:adjustRightInd w:val="0"/>
              <w:jc w:val="center"/>
              <w:outlineLvl w:val="1"/>
              <w:rPr>
                <w:color w:val="000000"/>
                <w:sz w:val="22"/>
                <w:szCs w:val="22"/>
              </w:rPr>
            </w:pPr>
          </w:p>
        </w:tc>
        <w:tc>
          <w:tcPr>
            <w:tcW w:w="1134" w:type="dxa"/>
            <w:vMerge/>
            <w:shd w:val="clear" w:color="auto" w:fill="auto"/>
          </w:tcPr>
          <w:p w14:paraId="51C2B88D" w14:textId="77777777" w:rsidR="00D57B94" w:rsidRPr="00D57B94" w:rsidRDefault="00D57B94" w:rsidP="00D57B94">
            <w:pPr>
              <w:autoSpaceDE w:val="0"/>
              <w:autoSpaceDN w:val="0"/>
              <w:adjustRightInd w:val="0"/>
              <w:jc w:val="center"/>
              <w:outlineLvl w:val="1"/>
              <w:rPr>
                <w:color w:val="000000"/>
                <w:sz w:val="22"/>
                <w:szCs w:val="22"/>
              </w:rPr>
            </w:pPr>
          </w:p>
        </w:tc>
        <w:tc>
          <w:tcPr>
            <w:tcW w:w="1276" w:type="dxa"/>
            <w:vMerge/>
            <w:shd w:val="clear" w:color="auto" w:fill="auto"/>
          </w:tcPr>
          <w:p w14:paraId="362EE38C" w14:textId="77777777" w:rsidR="00D57B94" w:rsidRPr="00D57B94" w:rsidRDefault="00D57B94" w:rsidP="00D57B94">
            <w:pPr>
              <w:autoSpaceDE w:val="0"/>
              <w:autoSpaceDN w:val="0"/>
              <w:adjustRightInd w:val="0"/>
              <w:jc w:val="center"/>
              <w:outlineLvl w:val="1"/>
              <w:rPr>
                <w:color w:val="000000"/>
                <w:sz w:val="22"/>
                <w:szCs w:val="22"/>
              </w:rPr>
            </w:pPr>
          </w:p>
        </w:tc>
        <w:tc>
          <w:tcPr>
            <w:tcW w:w="714" w:type="dxa"/>
            <w:shd w:val="clear" w:color="auto" w:fill="auto"/>
          </w:tcPr>
          <w:p w14:paraId="3FDC4208" w14:textId="77777777" w:rsidR="00D57B94" w:rsidRPr="00D57B94" w:rsidRDefault="00D57B94" w:rsidP="00D57B94">
            <w:pPr>
              <w:jc w:val="center"/>
              <w:rPr>
                <w:color w:val="000000"/>
                <w:sz w:val="22"/>
                <w:szCs w:val="22"/>
              </w:rPr>
            </w:pPr>
          </w:p>
        </w:tc>
        <w:tc>
          <w:tcPr>
            <w:tcW w:w="845" w:type="dxa"/>
            <w:gridSpan w:val="2"/>
            <w:shd w:val="clear" w:color="auto" w:fill="auto"/>
          </w:tcPr>
          <w:p w14:paraId="7FDE1461" w14:textId="77777777" w:rsidR="00D57B94" w:rsidRPr="00D57B94" w:rsidRDefault="00D57B94" w:rsidP="00D57B94">
            <w:pPr>
              <w:jc w:val="center"/>
              <w:rPr>
                <w:color w:val="000000"/>
                <w:sz w:val="22"/>
                <w:szCs w:val="22"/>
              </w:rPr>
            </w:pPr>
          </w:p>
        </w:tc>
        <w:tc>
          <w:tcPr>
            <w:tcW w:w="709" w:type="dxa"/>
            <w:shd w:val="clear" w:color="auto" w:fill="auto"/>
          </w:tcPr>
          <w:p w14:paraId="05C0C786" w14:textId="77777777" w:rsidR="00D57B94" w:rsidRPr="00D57B94" w:rsidRDefault="00D57B94" w:rsidP="00D57B94">
            <w:pPr>
              <w:jc w:val="center"/>
              <w:rPr>
                <w:color w:val="000000"/>
                <w:sz w:val="22"/>
                <w:szCs w:val="22"/>
              </w:rPr>
            </w:pPr>
          </w:p>
        </w:tc>
        <w:tc>
          <w:tcPr>
            <w:tcW w:w="992" w:type="dxa"/>
            <w:shd w:val="clear" w:color="auto" w:fill="auto"/>
          </w:tcPr>
          <w:p w14:paraId="4FB323F0" w14:textId="77777777" w:rsidR="00D57B94" w:rsidRPr="00D57B94" w:rsidRDefault="00D57B94" w:rsidP="00D57B94">
            <w:pPr>
              <w:jc w:val="center"/>
              <w:rPr>
                <w:color w:val="000000"/>
                <w:sz w:val="22"/>
                <w:szCs w:val="22"/>
              </w:rPr>
            </w:pPr>
          </w:p>
        </w:tc>
        <w:tc>
          <w:tcPr>
            <w:tcW w:w="710" w:type="dxa"/>
            <w:shd w:val="clear" w:color="auto" w:fill="auto"/>
          </w:tcPr>
          <w:p w14:paraId="26769A3C" w14:textId="77777777" w:rsidR="00D57B94" w:rsidRPr="00D57B94" w:rsidRDefault="00D57B94" w:rsidP="00D57B94">
            <w:pPr>
              <w:jc w:val="center"/>
              <w:rPr>
                <w:color w:val="000000"/>
                <w:sz w:val="22"/>
                <w:szCs w:val="22"/>
              </w:rPr>
            </w:pPr>
          </w:p>
        </w:tc>
        <w:tc>
          <w:tcPr>
            <w:tcW w:w="1842" w:type="dxa"/>
            <w:vMerge/>
            <w:shd w:val="clear" w:color="auto" w:fill="auto"/>
          </w:tcPr>
          <w:p w14:paraId="2F07C6CA" w14:textId="77777777" w:rsidR="00D57B94" w:rsidRPr="00D57B94" w:rsidRDefault="00D57B94" w:rsidP="00D57B94">
            <w:pPr>
              <w:jc w:val="center"/>
              <w:rPr>
                <w:color w:val="000000"/>
                <w:sz w:val="22"/>
                <w:szCs w:val="22"/>
              </w:rPr>
            </w:pPr>
          </w:p>
        </w:tc>
        <w:tc>
          <w:tcPr>
            <w:tcW w:w="1842" w:type="dxa"/>
            <w:vMerge/>
            <w:shd w:val="clear" w:color="auto" w:fill="auto"/>
          </w:tcPr>
          <w:p w14:paraId="586208CD" w14:textId="77777777" w:rsidR="00D57B94" w:rsidRPr="00D57B94" w:rsidRDefault="00D57B94" w:rsidP="00D57B94">
            <w:pPr>
              <w:jc w:val="center"/>
              <w:rPr>
                <w:color w:val="000000"/>
                <w:sz w:val="22"/>
                <w:szCs w:val="22"/>
              </w:rPr>
            </w:pPr>
          </w:p>
        </w:tc>
        <w:tc>
          <w:tcPr>
            <w:tcW w:w="1842" w:type="dxa"/>
            <w:vMerge/>
            <w:shd w:val="clear" w:color="auto" w:fill="auto"/>
          </w:tcPr>
          <w:p w14:paraId="43F87D02" w14:textId="77777777" w:rsidR="00D57B94" w:rsidRPr="00D57B94" w:rsidRDefault="00D57B94" w:rsidP="00D57B94">
            <w:pPr>
              <w:jc w:val="center"/>
              <w:rPr>
                <w:color w:val="000000"/>
                <w:sz w:val="22"/>
                <w:szCs w:val="22"/>
              </w:rPr>
            </w:pPr>
          </w:p>
        </w:tc>
      </w:tr>
      <w:tr w:rsidR="00D57B94" w:rsidRPr="00D57B94" w14:paraId="77638175" w14:textId="77777777" w:rsidTr="00D57B94">
        <w:tc>
          <w:tcPr>
            <w:tcW w:w="675" w:type="dxa"/>
          </w:tcPr>
          <w:p w14:paraId="79D089BF"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9782" w:type="dxa"/>
            <w:gridSpan w:val="9"/>
          </w:tcPr>
          <w:p w14:paraId="50416676" w14:textId="77777777" w:rsidR="00D57B94" w:rsidRPr="00D57B94" w:rsidRDefault="00D57B94" w:rsidP="00D57B94">
            <w:pPr>
              <w:jc w:val="center"/>
              <w:rPr>
                <w:color w:val="000000"/>
                <w:sz w:val="22"/>
                <w:szCs w:val="22"/>
              </w:rPr>
            </w:pPr>
            <w:r w:rsidRPr="00D57B94">
              <w:rPr>
                <w:color w:val="000000"/>
                <w:sz w:val="22"/>
                <w:szCs w:val="22"/>
              </w:rPr>
              <w:t>Задача  «</w:t>
            </w:r>
            <w:r w:rsidRPr="00D57B94">
              <w:rPr>
                <w:rStyle w:val="affffff6"/>
                <w:bCs w:val="0"/>
                <w:color w:val="000000" w:themeColor="text1"/>
                <w:sz w:val="22"/>
                <w:szCs w:val="22"/>
              </w:rPr>
              <w:t>Повышение качества и доступности предоставления государственных  и  муниципальных  услуг на базе Многофункционального центра предоставления государственных и муниципальных услуг</w:t>
            </w:r>
            <w:r w:rsidRPr="00D57B94">
              <w:rPr>
                <w:rStyle w:val="affffff6"/>
                <w:bCs w:val="0"/>
                <w:sz w:val="22"/>
                <w:szCs w:val="22"/>
              </w:rPr>
              <w:t xml:space="preserve"> </w:t>
            </w:r>
            <w:r w:rsidRPr="00D57B94">
              <w:rPr>
                <w:bCs/>
                <w:sz w:val="22"/>
                <w:szCs w:val="22"/>
              </w:rPr>
              <w:t xml:space="preserve"> Бессоновского  района Пензенской области»</w:t>
            </w:r>
            <w:r w:rsidRPr="00D57B94">
              <w:rPr>
                <w:color w:val="000000"/>
                <w:sz w:val="22"/>
                <w:szCs w:val="22"/>
              </w:rPr>
              <w:t>»</w:t>
            </w:r>
          </w:p>
          <w:p w14:paraId="7804A34B" w14:textId="77777777" w:rsidR="00D57B94" w:rsidRPr="00D57B94" w:rsidRDefault="00D57B94" w:rsidP="00D57B94">
            <w:pPr>
              <w:autoSpaceDE w:val="0"/>
              <w:autoSpaceDN w:val="0"/>
              <w:adjustRightInd w:val="0"/>
              <w:jc w:val="center"/>
              <w:outlineLvl w:val="1"/>
              <w:rPr>
                <w:b/>
                <w:color w:val="000000"/>
                <w:sz w:val="22"/>
                <w:szCs w:val="22"/>
              </w:rPr>
            </w:pPr>
          </w:p>
        </w:tc>
        <w:tc>
          <w:tcPr>
            <w:tcW w:w="1842" w:type="dxa"/>
          </w:tcPr>
          <w:p w14:paraId="64F959B2" w14:textId="77777777" w:rsidR="00D57B94" w:rsidRPr="00D57B94" w:rsidRDefault="00D57B94" w:rsidP="00D57B94">
            <w:pPr>
              <w:autoSpaceDE w:val="0"/>
              <w:autoSpaceDN w:val="0"/>
              <w:adjustRightInd w:val="0"/>
              <w:outlineLvl w:val="1"/>
              <w:rPr>
                <w:color w:val="000000"/>
                <w:sz w:val="22"/>
                <w:szCs w:val="22"/>
              </w:rPr>
            </w:pPr>
          </w:p>
        </w:tc>
        <w:tc>
          <w:tcPr>
            <w:tcW w:w="1842" w:type="dxa"/>
          </w:tcPr>
          <w:p w14:paraId="4CF2FF9E" w14:textId="77777777" w:rsidR="00D57B94" w:rsidRPr="00D57B94" w:rsidRDefault="00D57B94" w:rsidP="00D57B94">
            <w:pPr>
              <w:autoSpaceDE w:val="0"/>
              <w:autoSpaceDN w:val="0"/>
              <w:adjustRightInd w:val="0"/>
              <w:outlineLvl w:val="1"/>
              <w:rPr>
                <w:color w:val="000000"/>
                <w:sz w:val="22"/>
                <w:szCs w:val="22"/>
              </w:rPr>
            </w:pPr>
          </w:p>
        </w:tc>
        <w:tc>
          <w:tcPr>
            <w:tcW w:w="1842" w:type="dxa"/>
          </w:tcPr>
          <w:p w14:paraId="21453734" w14:textId="77777777" w:rsidR="00D57B94" w:rsidRPr="00D57B94" w:rsidRDefault="00D57B94" w:rsidP="00D57B94">
            <w:pPr>
              <w:autoSpaceDE w:val="0"/>
              <w:autoSpaceDN w:val="0"/>
              <w:adjustRightInd w:val="0"/>
              <w:outlineLvl w:val="1"/>
              <w:rPr>
                <w:color w:val="000000"/>
                <w:sz w:val="22"/>
                <w:szCs w:val="22"/>
              </w:rPr>
            </w:pPr>
          </w:p>
        </w:tc>
      </w:tr>
      <w:tr w:rsidR="00D57B94" w:rsidRPr="00D57B94" w14:paraId="3E36F297" w14:textId="77777777" w:rsidTr="00D57B94">
        <w:tc>
          <w:tcPr>
            <w:tcW w:w="675" w:type="dxa"/>
          </w:tcPr>
          <w:p w14:paraId="3F6A4EDA"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1.1</w:t>
            </w:r>
          </w:p>
        </w:tc>
        <w:tc>
          <w:tcPr>
            <w:tcW w:w="3402" w:type="dxa"/>
          </w:tcPr>
          <w:p w14:paraId="6C5FE9DE" w14:textId="77777777" w:rsidR="00D57B94" w:rsidRPr="00D57B94" w:rsidRDefault="00D57B94" w:rsidP="00D57B94">
            <w:pPr>
              <w:pStyle w:val="ConsPlusCell"/>
              <w:widowControl/>
              <w:rPr>
                <w:rFonts w:ascii="Times New Roman" w:hAnsi="Times New Roman" w:cs="Times New Roman"/>
                <w:sz w:val="22"/>
                <w:szCs w:val="22"/>
              </w:rPr>
            </w:pPr>
            <w:r w:rsidRPr="00D57B94">
              <w:rPr>
                <w:rFonts w:ascii="Times New Roman" w:hAnsi="Times New Roman" w:cs="Times New Roman"/>
                <w:sz w:val="22"/>
                <w:szCs w:val="22"/>
              </w:rPr>
              <w:t>Проведение  мониторинга качества предоставления услуг на базе МФЦ</w:t>
            </w:r>
          </w:p>
          <w:p w14:paraId="369BE056" w14:textId="77777777" w:rsidR="00D57B94" w:rsidRPr="00D57B94" w:rsidRDefault="00D57B94" w:rsidP="00D57B94">
            <w:pPr>
              <w:jc w:val="center"/>
              <w:rPr>
                <w:color w:val="000000"/>
                <w:sz w:val="22"/>
                <w:szCs w:val="22"/>
              </w:rPr>
            </w:pPr>
          </w:p>
        </w:tc>
        <w:tc>
          <w:tcPr>
            <w:tcW w:w="1134" w:type="dxa"/>
          </w:tcPr>
          <w:p w14:paraId="14FA124B" w14:textId="77777777" w:rsidR="00D57B94" w:rsidRPr="00D57B94" w:rsidRDefault="00D57B94" w:rsidP="00D57B94">
            <w:pPr>
              <w:jc w:val="center"/>
              <w:rPr>
                <w:color w:val="000000"/>
                <w:sz w:val="22"/>
                <w:szCs w:val="22"/>
              </w:rPr>
            </w:pPr>
            <w:r w:rsidRPr="00D57B94">
              <w:rPr>
                <w:color w:val="000000"/>
                <w:sz w:val="22"/>
                <w:szCs w:val="22"/>
              </w:rPr>
              <w:t>Кол-во</w:t>
            </w:r>
          </w:p>
        </w:tc>
        <w:tc>
          <w:tcPr>
            <w:tcW w:w="1276" w:type="dxa"/>
          </w:tcPr>
          <w:p w14:paraId="589C92EC" w14:textId="77777777" w:rsidR="00D57B94" w:rsidRPr="00D57B94" w:rsidRDefault="00D57B94" w:rsidP="00D57B94">
            <w:pPr>
              <w:jc w:val="center"/>
              <w:rPr>
                <w:color w:val="000000"/>
                <w:sz w:val="22"/>
                <w:szCs w:val="22"/>
              </w:rPr>
            </w:pPr>
            <w:r w:rsidRPr="00D57B94">
              <w:rPr>
                <w:color w:val="000000"/>
                <w:sz w:val="22"/>
                <w:szCs w:val="22"/>
              </w:rPr>
              <w:t>1</w:t>
            </w:r>
          </w:p>
        </w:tc>
        <w:tc>
          <w:tcPr>
            <w:tcW w:w="737" w:type="dxa"/>
            <w:gridSpan w:val="2"/>
          </w:tcPr>
          <w:p w14:paraId="09BD531C"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822" w:type="dxa"/>
          </w:tcPr>
          <w:p w14:paraId="3F2A17D0"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709" w:type="dxa"/>
          </w:tcPr>
          <w:p w14:paraId="4CE05AB5"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992" w:type="dxa"/>
          </w:tcPr>
          <w:p w14:paraId="5604AAEB"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710" w:type="dxa"/>
          </w:tcPr>
          <w:p w14:paraId="0C1DD90F"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1842" w:type="dxa"/>
          </w:tcPr>
          <w:p w14:paraId="701CC633"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«Цифровая трансформация государственного и муниципального управления</w:t>
            </w:r>
            <w:proofErr w:type="gramStart"/>
            <w:r w:rsidRPr="00D57B94">
              <w:rPr>
                <w:color w:val="000000"/>
                <w:sz w:val="22"/>
                <w:szCs w:val="22"/>
              </w:rPr>
              <w:t>.</w:t>
            </w:r>
            <w:proofErr w:type="gramEnd"/>
            <w:r w:rsidRPr="00D57B94">
              <w:rPr>
                <w:color w:val="000000"/>
                <w:sz w:val="22"/>
                <w:szCs w:val="22"/>
              </w:rPr>
              <w:t xml:space="preserve"> </w:t>
            </w:r>
            <w:proofErr w:type="gramStart"/>
            <w:r w:rsidRPr="00D57B94">
              <w:rPr>
                <w:color w:val="000000"/>
                <w:sz w:val="22"/>
                <w:szCs w:val="22"/>
              </w:rPr>
              <w:t>э</w:t>
            </w:r>
            <w:proofErr w:type="gramEnd"/>
            <w:r w:rsidRPr="00D57B94">
              <w:rPr>
                <w:color w:val="000000"/>
                <w:sz w:val="22"/>
                <w:szCs w:val="22"/>
              </w:rPr>
              <w:t>кономики и социальной сферы»</w:t>
            </w:r>
          </w:p>
        </w:tc>
        <w:tc>
          <w:tcPr>
            <w:tcW w:w="1842" w:type="dxa"/>
          </w:tcPr>
          <w:p w14:paraId="1AEC83BF"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 xml:space="preserve">Обеспечение повышения уровня удовлетворенности граждан качеством работы государственных и муниципальных служащих и работников </w:t>
            </w:r>
            <w:r w:rsidRPr="00D57B94">
              <w:rPr>
                <w:color w:val="000000"/>
                <w:sz w:val="22"/>
                <w:szCs w:val="22"/>
              </w:rPr>
              <w:lastRenderedPageBreak/>
              <w:t>организаций социальной сферы</w:t>
            </w:r>
          </w:p>
        </w:tc>
        <w:tc>
          <w:tcPr>
            <w:tcW w:w="1842" w:type="dxa"/>
          </w:tcPr>
          <w:p w14:paraId="7E86FB8B" w14:textId="77777777" w:rsidR="00D57B94" w:rsidRPr="00D57B94" w:rsidRDefault="00D57B94" w:rsidP="00D57B94">
            <w:pPr>
              <w:pStyle w:val="ConsPlusCell"/>
              <w:widowControl/>
              <w:rPr>
                <w:rFonts w:ascii="Times New Roman" w:hAnsi="Times New Roman" w:cs="Times New Roman"/>
                <w:sz w:val="22"/>
                <w:szCs w:val="22"/>
              </w:rPr>
            </w:pPr>
            <w:r w:rsidRPr="00D57B94">
              <w:rPr>
                <w:rFonts w:ascii="Times New Roman" w:hAnsi="Times New Roman" w:cs="Times New Roman"/>
                <w:sz w:val="22"/>
                <w:szCs w:val="22"/>
              </w:rPr>
              <w:lastRenderedPageBreak/>
              <w:t>Определение  уровня удовлетворенности граждан качеством и доступностью услуг</w:t>
            </w:r>
          </w:p>
          <w:p w14:paraId="1B6CF670" w14:textId="77777777" w:rsidR="00D57B94" w:rsidRPr="00D57B94" w:rsidRDefault="00D57B94" w:rsidP="00D57B94">
            <w:pPr>
              <w:autoSpaceDE w:val="0"/>
              <w:autoSpaceDN w:val="0"/>
              <w:adjustRightInd w:val="0"/>
              <w:jc w:val="center"/>
              <w:outlineLvl w:val="1"/>
              <w:rPr>
                <w:color w:val="000000"/>
                <w:sz w:val="22"/>
                <w:szCs w:val="22"/>
              </w:rPr>
            </w:pPr>
          </w:p>
        </w:tc>
      </w:tr>
      <w:tr w:rsidR="00D57B94" w:rsidRPr="00D57B94" w14:paraId="24D8E44F" w14:textId="77777777" w:rsidTr="00D57B94">
        <w:tc>
          <w:tcPr>
            <w:tcW w:w="675" w:type="dxa"/>
          </w:tcPr>
          <w:p w14:paraId="5D0564C5"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lastRenderedPageBreak/>
              <w:t>1.2</w:t>
            </w:r>
          </w:p>
        </w:tc>
        <w:tc>
          <w:tcPr>
            <w:tcW w:w="3402" w:type="dxa"/>
          </w:tcPr>
          <w:p w14:paraId="32F7B235" w14:textId="77777777" w:rsidR="00D57B94" w:rsidRPr="00D57B94" w:rsidRDefault="00D57B94" w:rsidP="00D57B94">
            <w:pPr>
              <w:jc w:val="center"/>
              <w:rPr>
                <w:color w:val="000000"/>
                <w:sz w:val="22"/>
                <w:szCs w:val="22"/>
              </w:rPr>
            </w:pPr>
            <w:r w:rsidRPr="00D57B94">
              <w:rPr>
                <w:sz w:val="22"/>
                <w:szCs w:val="22"/>
              </w:rPr>
              <w:t>Проведение обучающих  семинаров  и практических занятий с целью повышения  квалификации специалистов МФЦ</w:t>
            </w:r>
          </w:p>
        </w:tc>
        <w:tc>
          <w:tcPr>
            <w:tcW w:w="1134" w:type="dxa"/>
          </w:tcPr>
          <w:p w14:paraId="637C7085" w14:textId="77777777" w:rsidR="00D57B94" w:rsidRPr="00D57B94" w:rsidRDefault="00D57B94" w:rsidP="00D57B94">
            <w:pPr>
              <w:jc w:val="center"/>
              <w:rPr>
                <w:color w:val="000000"/>
                <w:sz w:val="22"/>
                <w:szCs w:val="22"/>
              </w:rPr>
            </w:pPr>
            <w:r w:rsidRPr="00D57B94">
              <w:rPr>
                <w:color w:val="000000"/>
                <w:sz w:val="22"/>
                <w:szCs w:val="22"/>
              </w:rPr>
              <w:t>Кол-во</w:t>
            </w:r>
          </w:p>
        </w:tc>
        <w:tc>
          <w:tcPr>
            <w:tcW w:w="1276" w:type="dxa"/>
          </w:tcPr>
          <w:p w14:paraId="37F59348" w14:textId="77777777" w:rsidR="00D57B94" w:rsidRPr="00D57B94" w:rsidRDefault="00D57B94" w:rsidP="00D57B94">
            <w:pPr>
              <w:jc w:val="center"/>
              <w:rPr>
                <w:color w:val="000000"/>
                <w:sz w:val="22"/>
                <w:szCs w:val="22"/>
              </w:rPr>
            </w:pPr>
            <w:r w:rsidRPr="00D57B94">
              <w:rPr>
                <w:color w:val="000000"/>
                <w:sz w:val="22"/>
                <w:szCs w:val="22"/>
              </w:rPr>
              <w:t>1</w:t>
            </w:r>
          </w:p>
        </w:tc>
        <w:tc>
          <w:tcPr>
            <w:tcW w:w="737" w:type="dxa"/>
            <w:gridSpan w:val="2"/>
          </w:tcPr>
          <w:p w14:paraId="631FF963"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822" w:type="dxa"/>
          </w:tcPr>
          <w:p w14:paraId="5CAF28B3"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709" w:type="dxa"/>
          </w:tcPr>
          <w:p w14:paraId="46B93DC8"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992" w:type="dxa"/>
          </w:tcPr>
          <w:p w14:paraId="4B840AEE"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710" w:type="dxa"/>
          </w:tcPr>
          <w:p w14:paraId="23A42E2B"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1842" w:type="dxa"/>
          </w:tcPr>
          <w:p w14:paraId="6C8BFC10"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«Цифровая трансформация государственного и муниципального управления</w:t>
            </w:r>
            <w:proofErr w:type="gramStart"/>
            <w:r w:rsidRPr="00D57B94">
              <w:rPr>
                <w:color w:val="000000"/>
                <w:sz w:val="22"/>
                <w:szCs w:val="22"/>
              </w:rPr>
              <w:t>.</w:t>
            </w:r>
            <w:proofErr w:type="gramEnd"/>
            <w:r w:rsidRPr="00D57B94">
              <w:rPr>
                <w:color w:val="000000"/>
                <w:sz w:val="22"/>
                <w:szCs w:val="22"/>
              </w:rPr>
              <w:t xml:space="preserve"> </w:t>
            </w:r>
            <w:proofErr w:type="gramStart"/>
            <w:r w:rsidRPr="00D57B94">
              <w:rPr>
                <w:color w:val="000000"/>
                <w:sz w:val="22"/>
                <w:szCs w:val="22"/>
              </w:rPr>
              <w:t>э</w:t>
            </w:r>
            <w:proofErr w:type="gramEnd"/>
            <w:r w:rsidRPr="00D57B94">
              <w:rPr>
                <w:color w:val="000000"/>
                <w:sz w:val="22"/>
                <w:szCs w:val="22"/>
              </w:rPr>
              <w:t>кономики и социальной сферы»</w:t>
            </w:r>
          </w:p>
        </w:tc>
        <w:tc>
          <w:tcPr>
            <w:tcW w:w="1842" w:type="dxa"/>
          </w:tcPr>
          <w:p w14:paraId="5151E6DA"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Обеспечение повышения уровня удовлетворенности граждан качеством работы государственных и муниципальных служащих и работников организаций социальной сфер</w:t>
            </w:r>
          </w:p>
        </w:tc>
        <w:tc>
          <w:tcPr>
            <w:tcW w:w="1842" w:type="dxa"/>
          </w:tcPr>
          <w:p w14:paraId="4E120865"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 xml:space="preserve"> Увеличение предоставления массовых социально значимых государственных и муниципальных услуг в электронной </w:t>
            </w:r>
            <w:proofErr w:type="spellStart"/>
            <w:r w:rsidRPr="00D57B94">
              <w:rPr>
                <w:color w:val="000000"/>
                <w:sz w:val="22"/>
                <w:szCs w:val="22"/>
              </w:rPr>
              <w:t>форме</w:t>
            </w:r>
            <w:proofErr w:type="gramStart"/>
            <w:r w:rsidRPr="00D57B94">
              <w:rPr>
                <w:color w:val="000000"/>
                <w:sz w:val="22"/>
                <w:szCs w:val="22"/>
              </w:rPr>
              <w:t>,в</w:t>
            </w:r>
            <w:proofErr w:type="spellEnd"/>
            <w:proofErr w:type="gramEnd"/>
            <w:r w:rsidRPr="00D57B94">
              <w:rPr>
                <w:color w:val="000000"/>
                <w:sz w:val="22"/>
                <w:szCs w:val="22"/>
              </w:rPr>
              <w:t xml:space="preserve"> том числе внедрение системы поддержки принятия решений в рамках предоставления массовых социально значимых </w:t>
            </w:r>
            <w:proofErr w:type="spellStart"/>
            <w:r w:rsidRPr="00D57B94">
              <w:rPr>
                <w:color w:val="000000"/>
                <w:sz w:val="22"/>
                <w:szCs w:val="22"/>
              </w:rPr>
              <w:t>госудраственных</w:t>
            </w:r>
            <w:proofErr w:type="spellEnd"/>
            <w:r w:rsidRPr="00D57B94">
              <w:rPr>
                <w:color w:val="000000"/>
                <w:sz w:val="22"/>
                <w:szCs w:val="22"/>
              </w:rPr>
              <w:t xml:space="preserve"> услуг в электронной форме непосредственном обращении заявителя, за счет </w:t>
            </w:r>
            <w:proofErr w:type="spellStart"/>
            <w:r w:rsidRPr="00D57B94">
              <w:rPr>
                <w:color w:val="000000"/>
                <w:sz w:val="22"/>
                <w:szCs w:val="22"/>
              </w:rPr>
              <w:t>внедренияв</w:t>
            </w:r>
            <w:proofErr w:type="spellEnd"/>
            <w:r w:rsidRPr="00D57B94">
              <w:rPr>
                <w:color w:val="000000"/>
                <w:sz w:val="22"/>
                <w:szCs w:val="22"/>
              </w:rPr>
              <w:t xml:space="preserve"> деятельность органов государственной власти единой цифровой платформы</w:t>
            </w:r>
          </w:p>
        </w:tc>
      </w:tr>
      <w:tr w:rsidR="00D57B94" w:rsidRPr="00D57B94" w14:paraId="28199924" w14:textId="77777777" w:rsidTr="00D57B94">
        <w:tc>
          <w:tcPr>
            <w:tcW w:w="675" w:type="dxa"/>
          </w:tcPr>
          <w:p w14:paraId="2FBB6778"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lastRenderedPageBreak/>
              <w:t>2.</w:t>
            </w:r>
          </w:p>
        </w:tc>
        <w:tc>
          <w:tcPr>
            <w:tcW w:w="9782" w:type="dxa"/>
            <w:gridSpan w:val="9"/>
          </w:tcPr>
          <w:p w14:paraId="437D25FC" w14:textId="77777777" w:rsidR="00D57B94" w:rsidRPr="00D57B94" w:rsidRDefault="00D57B94" w:rsidP="00D57B94">
            <w:pPr>
              <w:autoSpaceDE w:val="0"/>
              <w:autoSpaceDN w:val="0"/>
              <w:adjustRightInd w:val="0"/>
              <w:jc w:val="center"/>
              <w:outlineLvl w:val="1"/>
              <w:rPr>
                <w:b/>
                <w:color w:val="000000"/>
                <w:sz w:val="22"/>
                <w:szCs w:val="22"/>
              </w:rPr>
            </w:pPr>
            <w:r w:rsidRPr="00D57B94">
              <w:rPr>
                <w:color w:val="000000"/>
                <w:sz w:val="22"/>
                <w:szCs w:val="22"/>
              </w:rPr>
              <w:t xml:space="preserve">Задача </w:t>
            </w:r>
            <w:r w:rsidRPr="00D57B94">
              <w:rPr>
                <w:color w:val="000000"/>
                <w:sz w:val="22"/>
                <w:szCs w:val="22"/>
                <w:shd w:val="clear" w:color="auto" w:fill="FFFFFF"/>
              </w:rPr>
              <w:t>«У</w:t>
            </w:r>
            <w:r w:rsidRPr="00D57B94">
              <w:rPr>
                <w:rStyle w:val="affffff6"/>
                <w:bCs w:val="0"/>
                <w:color w:val="000000" w:themeColor="text1"/>
                <w:sz w:val="22"/>
                <w:szCs w:val="22"/>
              </w:rPr>
              <w:t>прощение процедуры получения гражданами и юридическими лицами массовых общественно значимых государственных и муниципальных услуг за счет реализации принципа «одного окна»»</w:t>
            </w:r>
          </w:p>
        </w:tc>
        <w:tc>
          <w:tcPr>
            <w:tcW w:w="1842" w:type="dxa"/>
          </w:tcPr>
          <w:p w14:paraId="332701A6" w14:textId="77777777" w:rsidR="00D57B94" w:rsidRPr="00D57B94" w:rsidRDefault="00D57B94" w:rsidP="00D57B94">
            <w:pPr>
              <w:autoSpaceDE w:val="0"/>
              <w:autoSpaceDN w:val="0"/>
              <w:adjustRightInd w:val="0"/>
              <w:jc w:val="center"/>
              <w:outlineLvl w:val="1"/>
              <w:rPr>
                <w:color w:val="000000"/>
                <w:sz w:val="22"/>
                <w:szCs w:val="22"/>
              </w:rPr>
            </w:pPr>
          </w:p>
        </w:tc>
        <w:tc>
          <w:tcPr>
            <w:tcW w:w="1842" w:type="dxa"/>
          </w:tcPr>
          <w:p w14:paraId="7A77139E" w14:textId="77777777" w:rsidR="00D57B94" w:rsidRPr="00D57B94" w:rsidRDefault="00D57B94" w:rsidP="00D57B94">
            <w:pPr>
              <w:autoSpaceDE w:val="0"/>
              <w:autoSpaceDN w:val="0"/>
              <w:adjustRightInd w:val="0"/>
              <w:outlineLvl w:val="1"/>
              <w:rPr>
                <w:color w:val="000000"/>
                <w:sz w:val="22"/>
                <w:szCs w:val="22"/>
              </w:rPr>
            </w:pPr>
          </w:p>
        </w:tc>
        <w:tc>
          <w:tcPr>
            <w:tcW w:w="1842" w:type="dxa"/>
          </w:tcPr>
          <w:p w14:paraId="45389E31" w14:textId="77777777" w:rsidR="00D57B94" w:rsidRPr="00D57B94" w:rsidRDefault="00D57B94" w:rsidP="00D57B94">
            <w:pPr>
              <w:autoSpaceDE w:val="0"/>
              <w:autoSpaceDN w:val="0"/>
              <w:adjustRightInd w:val="0"/>
              <w:outlineLvl w:val="1"/>
              <w:rPr>
                <w:color w:val="000000"/>
                <w:sz w:val="22"/>
                <w:szCs w:val="22"/>
              </w:rPr>
            </w:pPr>
          </w:p>
        </w:tc>
      </w:tr>
      <w:tr w:rsidR="00D57B94" w:rsidRPr="00D57B94" w14:paraId="10352CCC" w14:textId="77777777" w:rsidTr="00D57B94">
        <w:tc>
          <w:tcPr>
            <w:tcW w:w="675" w:type="dxa"/>
          </w:tcPr>
          <w:p w14:paraId="7914BDA9"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2.1</w:t>
            </w:r>
          </w:p>
        </w:tc>
        <w:tc>
          <w:tcPr>
            <w:tcW w:w="3402" w:type="dxa"/>
          </w:tcPr>
          <w:p w14:paraId="2BBCF674" w14:textId="77777777" w:rsidR="00D57B94" w:rsidRPr="00D57B94" w:rsidRDefault="00D57B94" w:rsidP="00D57B94">
            <w:pPr>
              <w:autoSpaceDE w:val="0"/>
              <w:autoSpaceDN w:val="0"/>
              <w:adjustRightInd w:val="0"/>
              <w:jc w:val="center"/>
              <w:outlineLvl w:val="1"/>
              <w:rPr>
                <w:color w:val="000000"/>
                <w:sz w:val="22"/>
                <w:szCs w:val="22"/>
              </w:rPr>
            </w:pPr>
            <w:r w:rsidRPr="00D57B94">
              <w:rPr>
                <w:sz w:val="22"/>
                <w:szCs w:val="22"/>
              </w:rPr>
              <w:t>Анализ статистики предоставления услуг на базе МФЦ по количеству обратившихся заявителей, времени выполнения административных процедур, времени ожидания заявителя в очереди, частоте повторных обращений</w:t>
            </w:r>
          </w:p>
        </w:tc>
        <w:tc>
          <w:tcPr>
            <w:tcW w:w="1134" w:type="dxa"/>
          </w:tcPr>
          <w:p w14:paraId="0B4795F0"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Кол-во</w:t>
            </w:r>
          </w:p>
        </w:tc>
        <w:tc>
          <w:tcPr>
            <w:tcW w:w="1276" w:type="dxa"/>
          </w:tcPr>
          <w:p w14:paraId="544FCAD7"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737" w:type="dxa"/>
            <w:gridSpan w:val="2"/>
          </w:tcPr>
          <w:p w14:paraId="14256BDB"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822" w:type="dxa"/>
          </w:tcPr>
          <w:p w14:paraId="7AA76A8D"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709" w:type="dxa"/>
          </w:tcPr>
          <w:p w14:paraId="03AF93B2"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992" w:type="dxa"/>
          </w:tcPr>
          <w:p w14:paraId="01C1B982"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710" w:type="dxa"/>
          </w:tcPr>
          <w:p w14:paraId="7FF65949"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1842" w:type="dxa"/>
          </w:tcPr>
          <w:p w14:paraId="28CC340B"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«Цифровая трансформация государственного и муниципального управления</w:t>
            </w:r>
            <w:proofErr w:type="gramStart"/>
            <w:r w:rsidRPr="00D57B94">
              <w:rPr>
                <w:color w:val="000000"/>
                <w:sz w:val="22"/>
                <w:szCs w:val="22"/>
              </w:rPr>
              <w:t>.</w:t>
            </w:r>
            <w:proofErr w:type="gramEnd"/>
            <w:r w:rsidRPr="00D57B94">
              <w:rPr>
                <w:color w:val="000000"/>
                <w:sz w:val="22"/>
                <w:szCs w:val="22"/>
              </w:rPr>
              <w:t xml:space="preserve"> </w:t>
            </w:r>
            <w:proofErr w:type="gramStart"/>
            <w:r w:rsidRPr="00D57B94">
              <w:rPr>
                <w:color w:val="000000"/>
                <w:sz w:val="22"/>
                <w:szCs w:val="22"/>
              </w:rPr>
              <w:t>э</w:t>
            </w:r>
            <w:proofErr w:type="gramEnd"/>
            <w:r w:rsidRPr="00D57B94">
              <w:rPr>
                <w:color w:val="000000"/>
                <w:sz w:val="22"/>
                <w:szCs w:val="22"/>
              </w:rPr>
              <w:t>кономики и социальной сферы»</w:t>
            </w:r>
          </w:p>
        </w:tc>
        <w:tc>
          <w:tcPr>
            <w:tcW w:w="1842" w:type="dxa"/>
          </w:tcPr>
          <w:p w14:paraId="3CF55167" w14:textId="77777777" w:rsidR="00D57B94" w:rsidRPr="00D57B94" w:rsidRDefault="00D57B94" w:rsidP="00D57B94">
            <w:pPr>
              <w:jc w:val="center"/>
              <w:rPr>
                <w:color w:val="000000"/>
                <w:sz w:val="22"/>
                <w:szCs w:val="22"/>
              </w:rPr>
            </w:pPr>
            <w:r w:rsidRPr="00D57B94">
              <w:rPr>
                <w:color w:val="000000"/>
                <w:sz w:val="22"/>
                <w:szCs w:val="22"/>
              </w:rPr>
              <w:t xml:space="preserve">Обеспечение повышения уровня удовлетворенности граждан качеством работы государственных и муниципальных служащих и работников организаций социальной сферы </w:t>
            </w:r>
          </w:p>
        </w:tc>
        <w:tc>
          <w:tcPr>
            <w:tcW w:w="1842" w:type="dxa"/>
          </w:tcPr>
          <w:p w14:paraId="2A40BA3B" w14:textId="77777777" w:rsidR="00D57B94" w:rsidRPr="00D57B94" w:rsidRDefault="00D57B94" w:rsidP="00D57B94">
            <w:pPr>
              <w:autoSpaceDE w:val="0"/>
              <w:autoSpaceDN w:val="0"/>
              <w:adjustRightInd w:val="0"/>
              <w:jc w:val="center"/>
              <w:outlineLvl w:val="1"/>
              <w:rPr>
                <w:color w:val="000000"/>
                <w:sz w:val="22"/>
                <w:szCs w:val="22"/>
              </w:rPr>
            </w:pPr>
            <w:r w:rsidRPr="00D57B94">
              <w:rPr>
                <w:sz w:val="22"/>
                <w:szCs w:val="22"/>
              </w:rPr>
              <w:t>Определение качества и доступности государственных и муниципальных услуг в  МФЦ</w:t>
            </w:r>
          </w:p>
        </w:tc>
      </w:tr>
      <w:tr w:rsidR="00D57B94" w:rsidRPr="00D57B94" w14:paraId="06BC4BC0" w14:textId="77777777" w:rsidTr="00D57B94">
        <w:tc>
          <w:tcPr>
            <w:tcW w:w="675" w:type="dxa"/>
          </w:tcPr>
          <w:p w14:paraId="63044CE6"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3.</w:t>
            </w:r>
          </w:p>
        </w:tc>
        <w:tc>
          <w:tcPr>
            <w:tcW w:w="9782" w:type="dxa"/>
            <w:gridSpan w:val="9"/>
          </w:tcPr>
          <w:p w14:paraId="3706F5A3" w14:textId="77777777" w:rsidR="00D57B94" w:rsidRPr="00D57B94" w:rsidRDefault="00D57B94" w:rsidP="00D57B94">
            <w:pPr>
              <w:autoSpaceDE w:val="0"/>
              <w:autoSpaceDN w:val="0"/>
              <w:adjustRightInd w:val="0"/>
              <w:jc w:val="center"/>
              <w:outlineLvl w:val="1"/>
              <w:rPr>
                <w:b/>
                <w:color w:val="000000"/>
                <w:sz w:val="22"/>
                <w:szCs w:val="22"/>
              </w:rPr>
            </w:pPr>
            <w:r w:rsidRPr="00D57B94">
              <w:rPr>
                <w:color w:val="000000"/>
                <w:sz w:val="22"/>
                <w:szCs w:val="22"/>
              </w:rPr>
              <w:t>Задача «С</w:t>
            </w:r>
            <w:r w:rsidRPr="00D57B94">
              <w:rPr>
                <w:color w:val="000000"/>
                <w:spacing w:val="2"/>
                <w:sz w:val="22"/>
                <w:szCs w:val="22"/>
              </w:rPr>
              <w:t xml:space="preserve">окращение   сроков   предоставления   массовых   общественно   значимых </w:t>
            </w:r>
            <w:r w:rsidRPr="00D57B94">
              <w:rPr>
                <w:color w:val="000000"/>
                <w:sz w:val="22"/>
                <w:szCs w:val="22"/>
              </w:rPr>
              <w:t>государственных и муниципальных услуг</w:t>
            </w:r>
            <w:proofErr w:type="gramStart"/>
            <w:r w:rsidRPr="00D57B94">
              <w:rPr>
                <w:color w:val="000000"/>
                <w:sz w:val="22"/>
                <w:szCs w:val="22"/>
              </w:rPr>
              <w:t>.</w:t>
            </w:r>
            <w:r w:rsidRPr="00D57B94">
              <w:rPr>
                <w:bCs/>
                <w:sz w:val="22"/>
                <w:szCs w:val="22"/>
              </w:rPr>
              <w:t>»</w:t>
            </w:r>
            <w:proofErr w:type="gramEnd"/>
          </w:p>
        </w:tc>
        <w:tc>
          <w:tcPr>
            <w:tcW w:w="1842" w:type="dxa"/>
          </w:tcPr>
          <w:p w14:paraId="210A3F24" w14:textId="77777777" w:rsidR="00D57B94" w:rsidRPr="00D57B94" w:rsidRDefault="00D57B94" w:rsidP="00D57B94">
            <w:pPr>
              <w:autoSpaceDE w:val="0"/>
              <w:autoSpaceDN w:val="0"/>
              <w:adjustRightInd w:val="0"/>
              <w:jc w:val="center"/>
              <w:outlineLvl w:val="1"/>
              <w:rPr>
                <w:color w:val="000000"/>
                <w:sz w:val="22"/>
                <w:szCs w:val="22"/>
              </w:rPr>
            </w:pPr>
          </w:p>
        </w:tc>
        <w:tc>
          <w:tcPr>
            <w:tcW w:w="1842" w:type="dxa"/>
          </w:tcPr>
          <w:p w14:paraId="21250226" w14:textId="77777777" w:rsidR="00D57B94" w:rsidRPr="00D57B94" w:rsidRDefault="00D57B94" w:rsidP="00D57B94">
            <w:pPr>
              <w:autoSpaceDE w:val="0"/>
              <w:autoSpaceDN w:val="0"/>
              <w:adjustRightInd w:val="0"/>
              <w:jc w:val="center"/>
              <w:outlineLvl w:val="1"/>
              <w:rPr>
                <w:color w:val="000000"/>
                <w:sz w:val="22"/>
                <w:szCs w:val="22"/>
              </w:rPr>
            </w:pPr>
          </w:p>
        </w:tc>
        <w:tc>
          <w:tcPr>
            <w:tcW w:w="1842" w:type="dxa"/>
          </w:tcPr>
          <w:p w14:paraId="23D03CE1" w14:textId="77777777" w:rsidR="00D57B94" w:rsidRPr="00D57B94" w:rsidRDefault="00D57B94" w:rsidP="00D57B94">
            <w:pPr>
              <w:autoSpaceDE w:val="0"/>
              <w:autoSpaceDN w:val="0"/>
              <w:adjustRightInd w:val="0"/>
              <w:jc w:val="center"/>
              <w:outlineLvl w:val="1"/>
              <w:rPr>
                <w:color w:val="000000"/>
                <w:sz w:val="22"/>
                <w:szCs w:val="22"/>
              </w:rPr>
            </w:pPr>
          </w:p>
        </w:tc>
      </w:tr>
      <w:tr w:rsidR="00D57B94" w:rsidRPr="00D57B94" w14:paraId="6386DC8B" w14:textId="77777777" w:rsidTr="00D57B94">
        <w:tc>
          <w:tcPr>
            <w:tcW w:w="675" w:type="dxa"/>
          </w:tcPr>
          <w:p w14:paraId="00B2A739"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3.1.</w:t>
            </w:r>
          </w:p>
        </w:tc>
        <w:tc>
          <w:tcPr>
            <w:tcW w:w="3402" w:type="dxa"/>
          </w:tcPr>
          <w:p w14:paraId="60C5D819" w14:textId="77777777" w:rsidR="00D57B94" w:rsidRPr="00D57B94" w:rsidRDefault="00D57B94" w:rsidP="00D57B94">
            <w:pPr>
              <w:jc w:val="center"/>
              <w:rPr>
                <w:color w:val="000000"/>
                <w:sz w:val="22"/>
                <w:szCs w:val="22"/>
              </w:rPr>
            </w:pPr>
            <w:r w:rsidRPr="00D57B94">
              <w:rPr>
                <w:sz w:val="22"/>
                <w:szCs w:val="22"/>
              </w:rPr>
              <w:t>Устранение выявленных в результате исследования недостатков в работе МФЦ</w:t>
            </w:r>
          </w:p>
        </w:tc>
        <w:tc>
          <w:tcPr>
            <w:tcW w:w="1134" w:type="dxa"/>
          </w:tcPr>
          <w:p w14:paraId="21001F3C"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Кол-во</w:t>
            </w:r>
          </w:p>
        </w:tc>
        <w:tc>
          <w:tcPr>
            <w:tcW w:w="1276" w:type="dxa"/>
          </w:tcPr>
          <w:p w14:paraId="1CBB122C"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737" w:type="dxa"/>
            <w:gridSpan w:val="2"/>
          </w:tcPr>
          <w:p w14:paraId="4FB4DF80"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822" w:type="dxa"/>
          </w:tcPr>
          <w:p w14:paraId="68EF1035"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709" w:type="dxa"/>
          </w:tcPr>
          <w:p w14:paraId="364DB1DF"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992" w:type="dxa"/>
          </w:tcPr>
          <w:p w14:paraId="5DAD9213"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710" w:type="dxa"/>
          </w:tcPr>
          <w:p w14:paraId="66C9C97A"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1842" w:type="dxa"/>
          </w:tcPr>
          <w:p w14:paraId="664340B5" w14:textId="77777777" w:rsidR="00D57B94" w:rsidRPr="00D57B94" w:rsidRDefault="00D57B94" w:rsidP="00D57B94">
            <w:pPr>
              <w:jc w:val="center"/>
              <w:rPr>
                <w:color w:val="000000"/>
                <w:sz w:val="22"/>
                <w:szCs w:val="22"/>
              </w:rPr>
            </w:pPr>
            <w:r w:rsidRPr="00D57B94">
              <w:rPr>
                <w:color w:val="000000"/>
                <w:sz w:val="22"/>
                <w:szCs w:val="22"/>
              </w:rPr>
              <w:t>«Цифровая трансформация государственного и муниципального управления</w:t>
            </w:r>
            <w:proofErr w:type="gramStart"/>
            <w:r w:rsidRPr="00D57B94">
              <w:rPr>
                <w:color w:val="000000"/>
                <w:sz w:val="22"/>
                <w:szCs w:val="22"/>
              </w:rPr>
              <w:t>.</w:t>
            </w:r>
            <w:proofErr w:type="gramEnd"/>
            <w:r w:rsidRPr="00D57B94">
              <w:rPr>
                <w:color w:val="000000"/>
                <w:sz w:val="22"/>
                <w:szCs w:val="22"/>
              </w:rPr>
              <w:t xml:space="preserve"> </w:t>
            </w:r>
            <w:proofErr w:type="gramStart"/>
            <w:r w:rsidRPr="00D57B94">
              <w:rPr>
                <w:color w:val="000000"/>
                <w:sz w:val="22"/>
                <w:szCs w:val="22"/>
              </w:rPr>
              <w:t>э</w:t>
            </w:r>
            <w:proofErr w:type="gramEnd"/>
            <w:r w:rsidRPr="00D57B94">
              <w:rPr>
                <w:color w:val="000000"/>
                <w:sz w:val="22"/>
                <w:szCs w:val="22"/>
              </w:rPr>
              <w:t>кономики и социальной сферы»</w:t>
            </w:r>
          </w:p>
        </w:tc>
        <w:tc>
          <w:tcPr>
            <w:tcW w:w="1842" w:type="dxa"/>
          </w:tcPr>
          <w:p w14:paraId="3D165577" w14:textId="77777777" w:rsidR="00D57B94" w:rsidRPr="00D57B94" w:rsidRDefault="00D57B94" w:rsidP="00D57B94">
            <w:pPr>
              <w:jc w:val="center"/>
              <w:rPr>
                <w:color w:val="000000"/>
                <w:sz w:val="22"/>
                <w:szCs w:val="22"/>
              </w:rPr>
            </w:pPr>
            <w:proofErr w:type="spellStart"/>
            <w:r w:rsidRPr="00D57B94">
              <w:rPr>
                <w:color w:val="000000"/>
                <w:sz w:val="22"/>
                <w:szCs w:val="22"/>
              </w:rPr>
              <w:t>ОбОбеспечение</w:t>
            </w:r>
            <w:proofErr w:type="spellEnd"/>
            <w:r w:rsidRPr="00D57B94">
              <w:rPr>
                <w:color w:val="000000"/>
                <w:sz w:val="22"/>
                <w:szCs w:val="22"/>
              </w:rPr>
              <w:t xml:space="preserve"> повышения уровня удовлетворенности граждан качеством работы государственных и муниципальных служащих и работников организаций социальной сферы</w:t>
            </w:r>
          </w:p>
        </w:tc>
        <w:tc>
          <w:tcPr>
            <w:tcW w:w="1842" w:type="dxa"/>
          </w:tcPr>
          <w:p w14:paraId="1CD99DC9" w14:textId="77777777" w:rsidR="00D57B94" w:rsidRPr="00D57B94" w:rsidRDefault="00D57B94" w:rsidP="00D57B94">
            <w:pPr>
              <w:autoSpaceDE w:val="0"/>
              <w:autoSpaceDN w:val="0"/>
              <w:adjustRightInd w:val="0"/>
              <w:jc w:val="center"/>
              <w:outlineLvl w:val="1"/>
              <w:rPr>
                <w:color w:val="000000"/>
                <w:sz w:val="22"/>
                <w:szCs w:val="22"/>
              </w:rPr>
            </w:pPr>
            <w:r w:rsidRPr="00D57B94">
              <w:rPr>
                <w:sz w:val="22"/>
                <w:szCs w:val="22"/>
              </w:rPr>
              <w:t>Повышение качества и доступности государственных и муниципальных услуг в МФЦ</w:t>
            </w:r>
          </w:p>
        </w:tc>
      </w:tr>
      <w:tr w:rsidR="00D57B94" w:rsidRPr="00D57B94" w14:paraId="642DB2BA" w14:textId="77777777" w:rsidTr="00D57B94">
        <w:tc>
          <w:tcPr>
            <w:tcW w:w="675" w:type="dxa"/>
          </w:tcPr>
          <w:p w14:paraId="47C7A6FF"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3.2.</w:t>
            </w:r>
          </w:p>
        </w:tc>
        <w:tc>
          <w:tcPr>
            <w:tcW w:w="3402" w:type="dxa"/>
            <w:shd w:val="clear" w:color="auto" w:fill="auto"/>
          </w:tcPr>
          <w:p w14:paraId="515E710F" w14:textId="77777777" w:rsidR="00D57B94" w:rsidRPr="00D57B94" w:rsidRDefault="00D57B94" w:rsidP="00D57B94">
            <w:pPr>
              <w:pStyle w:val="ConsPlusCell"/>
              <w:widowControl/>
              <w:rPr>
                <w:rFonts w:ascii="Times New Roman" w:hAnsi="Times New Roman" w:cs="Times New Roman"/>
                <w:sz w:val="22"/>
                <w:szCs w:val="22"/>
              </w:rPr>
            </w:pPr>
            <w:r w:rsidRPr="00D57B94">
              <w:rPr>
                <w:rFonts w:ascii="Times New Roman" w:hAnsi="Times New Roman" w:cs="Times New Roman"/>
                <w:sz w:val="22"/>
                <w:szCs w:val="22"/>
              </w:rPr>
              <w:t xml:space="preserve">Информирование     граждан </w:t>
            </w:r>
            <w:r w:rsidRPr="00D57B94">
              <w:rPr>
                <w:rFonts w:ascii="Times New Roman" w:hAnsi="Times New Roman" w:cs="Times New Roman"/>
                <w:color w:val="000000"/>
                <w:sz w:val="22"/>
                <w:szCs w:val="22"/>
              </w:rPr>
              <w:t>Бессоновского</w:t>
            </w:r>
            <w:r w:rsidRPr="00D57B94">
              <w:rPr>
                <w:rFonts w:ascii="Times New Roman" w:hAnsi="Times New Roman" w:cs="Times New Roman"/>
                <w:sz w:val="22"/>
                <w:szCs w:val="22"/>
              </w:rPr>
              <w:t xml:space="preserve"> района о деятельности МФЦ и услугах, </w:t>
            </w:r>
            <w:r w:rsidRPr="00D57B94">
              <w:rPr>
                <w:rFonts w:ascii="Times New Roman" w:hAnsi="Times New Roman" w:cs="Times New Roman"/>
                <w:sz w:val="22"/>
                <w:szCs w:val="22"/>
              </w:rPr>
              <w:lastRenderedPageBreak/>
              <w:t>предоставляемых на базе МФЦ, в том числе через СМИ</w:t>
            </w:r>
          </w:p>
        </w:tc>
        <w:tc>
          <w:tcPr>
            <w:tcW w:w="1134" w:type="dxa"/>
          </w:tcPr>
          <w:p w14:paraId="2F241FEC"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lastRenderedPageBreak/>
              <w:t>Кол-во</w:t>
            </w:r>
          </w:p>
        </w:tc>
        <w:tc>
          <w:tcPr>
            <w:tcW w:w="1276" w:type="dxa"/>
          </w:tcPr>
          <w:p w14:paraId="17E9618D"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737" w:type="dxa"/>
            <w:gridSpan w:val="2"/>
          </w:tcPr>
          <w:p w14:paraId="6F501644"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822" w:type="dxa"/>
          </w:tcPr>
          <w:p w14:paraId="6E7329CF"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709" w:type="dxa"/>
          </w:tcPr>
          <w:p w14:paraId="5317D4D2"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992" w:type="dxa"/>
          </w:tcPr>
          <w:p w14:paraId="544C6869"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710" w:type="dxa"/>
          </w:tcPr>
          <w:p w14:paraId="124E621C"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1842" w:type="dxa"/>
          </w:tcPr>
          <w:p w14:paraId="6416771B" w14:textId="77777777" w:rsidR="00D57B94" w:rsidRPr="00D57B94" w:rsidRDefault="00D57B94" w:rsidP="00D57B94">
            <w:pPr>
              <w:jc w:val="center"/>
              <w:rPr>
                <w:color w:val="000000"/>
                <w:sz w:val="22"/>
                <w:szCs w:val="22"/>
              </w:rPr>
            </w:pPr>
            <w:r w:rsidRPr="00D57B94">
              <w:rPr>
                <w:color w:val="000000"/>
                <w:sz w:val="22"/>
                <w:szCs w:val="22"/>
              </w:rPr>
              <w:t>«Устойчивая и динамичная экономика»</w:t>
            </w:r>
          </w:p>
        </w:tc>
        <w:tc>
          <w:tcPr>
            <w:tcW w:w="1842" w:type="dxa"/>
          </w:tcPr>
          <w:p w14:paraId="4CE423B8" w14:textId="77777777" w:rsidR="00D57B94" w:rsidRPr="00D57B94" w:rsidRDefault="00D57B94" w:rsidP="00D57B94">
            <w:pPr>
              <w:jc w:val="center"/>
              <w:rPr>
                <w:color w:val="000000"/>
                <w:sz w:val="22"/>
                <w:szCs w:val="22"/>
              </w:rPr>
            </w:pPr>
            <w:r w:rsidRPr="00D57B94">
              <w:rPr>
                <w:color w:val="000000"/>
                <w:sz w:val="22"/>
                <w:szCs w:val="22"/>
              </w:rPr>
              <w:t xml:space="preserve">Обеспечение повышения уровня </w:t>
            </w:r>
            <w:r w:rsidRPr="00D57B94">
              <w:rPr>
                <w:color w:val="000000"/>
                <w:sz w:val="22"/>
                <w:szCs w:val="22"/>
              </w:rPr>
              <w:lastRenderedPageBreak/>
              <w:t xml:space="preserve">удовлетворенности граждан качеством работы государственных и муниципальных служащих и работников организаций социальной </w:t>
            </w:r>
            <w:proofErr w:type="spellStart"/>
            <w:r w:rsidRPr="00D57B94">
              <w:rPr>
                <w:color w:val="000000"/>
                <w:sz w:val="22"/>
                <w:szCs w:val="22"/>
              </w:rPr>
              <w:t>сферии</w:t>
            </w:r>
            <w:proofErr w:type="spellEnd"/>
            <w:r w:rsidRPr="00D57B94">
              <w:rPr>
                <w:color w:val="000000"/>
                <w:sz w:val="22"/>
                <w:szCs w:val="22"/>
              </w:rPr>
              <w:t>.</w:t>
            </w:r>
          </w:p>
        </w:tc>
        <w:tc>
          <w:tcPr>
            <w:tcW w:w="1842" w:type="dxa"/>
          </w:tcPr>
          <w:p w14:paraId="673B2CAC" w14:textId="77777777" w:rsidR="00D57B94" w:rsidRPr="00D57B94" w:rsidRDefault="00D57B94" w:rsidP="00D57B94">
            <w:pPr>
              <w:autoSpaceDE w:val="0"/>
              <w:autoSpaceDN w:val="0"/>
              <w:adjustRightInd w:val="0"/>
              <w:jc w:val="center"/>
              <w:outlineLvl w:val="1"/>
              <w:rPr>
                <w:color w:val="000000"/>
                <w:sz w:val="22"/>
                <w:szCs w:val="22"/>
              </w:rPr>
            </w:pPr>
            <w:r w:rsidRPr="00D57B94">
              <w:rPr>
                <w:sz w:val="22"/>
                <w:szCs w:val="22"/>
              </w:rPr>
              <w:lastRenderedPageBreak/>
              <w:t>Обеспечение  требований к информировани</w:t>
            </w:r>
            <w:r w:rsidRPr="00D57B94">
              <w:rPr>
                <w:sz w:val="22"/>
                <w:szCs w:val="22"/>
              </w:rPr>
              <w:lastRenderedPageBreak/>
              <w:t>ю о государственных и муниципальных услугах, содержащихся в правительственных требованиях к МФЦ и административном регламенте МФЦ;</w:t>
            </w:r>
            <w:r w:rsidRPr="00D57B94">
              <w:rPr>
                <w:color w:val="000000"/>
                <w:sz w:val="22"/>
                <w:szCs w:val="22"/>
              </w:rPr>
              <w:t xml:space="preserve"> </w:t>
            </w:r>
          </w:p>
        </w:tc>
      </w:tr>
    </w:tbl>
    <w:p w14:paraId="482E6728" w14:textId="77777777" w:rsidR="00D57B94" w:rsidRPr="00D57B94" w:rsidRDefault="00D57B94" w:rsidP="00D57B94">
      <w:pPr>
        <w:autoSpaceDE w:val="0"/>
        <w:autoSpaceDN w:val="0"/>
        <w:adjustRightInd w:val="0"/>
        <w:jc w:val="center"/>
        <w:outlineLvl w:val="1"/>
        <w:rPr>
          <w:color w:val="000000"/>
          <w:sz w:val="22"/>
          <w:szCs w:val="22"/>
        </w:rPr>
      </w:pPr>
    </w:p>
    <w:p w14:paraId="7D31DEC9" w14:textId="77DC795B" w:rsidR="00D57B94" w:rsidRPr="00D57B94" w:rsidRDefault="00D57B94" w:rsidP="00D57B94">
      <w:pPr>
        <w:autoSpaceDE w:val="0"/>
        <w:autoSpaceDN w:val="0"/>
        <w:adjustRightInd w:val="0"/>
        <w:jc w:val="center"/>
        <w:outlineLvl w:val="1"/>
        <w:rPr>
          <w:b/>
          <w:color w:val="000000"/>
          <w:sz w:val="22"/>
          <w:szCs w:val="22"/>
        </w:rPr>
      </w:pPr>
      <w:r w:rsidRPr="00D57B94">
        <w:rPr>
          <w:b/>
          <w:color w:val="000000"/>
          <w:sz w:val="22"/>
          <w:szCs w:val="22"/>
        </w:rPr>
        <w:t xml:space="preserve"> 4. Финансовое обеспечение комплекса процессных мероприятий</w:t>
      </w:r>
    </w:p>
    <w:p w14:paraId="7D3CC6DE" w14:textId="77777777" w:rsidR="00D57B94" w:rsidRPr="00D57B94" w:rsidRDefault="00D57B94" w:rsidP="00D57B94">
      <w:pPr>
        <w:jc w:val="center"/>
        <w:rPr>
          <w:color w:val="000000"/>
          <w:sz w:val="22"/>
          <w:szCs w:val="22"/>
        </w:rPr>
      </w:pPr>
      <w:r w:rsidRPr="00D57B94">
        <w:rPr>
          <w:b/>
          <w:color w:val="000000"/>
          <w:sz w:val="22"/>
          <w:szCs w:val="22"/>
        </w:rPr>
        <w:t>«</w:t>
      </w:r>
      <w:r w:rsidRPr="00D57B94">
        <w:rPr>
          <w:b/>
          <w:sz w:val="22"/>
          <w:szCs w:val="22"/>
        </w:rPr>
        <w:t>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w:t>
      </w:r>
    </w:p>
    <w:p w14:paraId="1FA62A9C" w14:textId="77777777" w:rsidR="00D57B94" w:rsidRPr="00D57B94" w:rsidRDefault="00D57B94" w:rsidP="00D57B94">
      <w:pPr>
        <w:autoSpaceDE w:val="0"/>
        <w:autoSpaceDN w:val="0"/>
        <w:adjustRightInd w:val="0"/>
        <w:jc w:val="center"/>
        <w:rPr>
          <w:b/>
          <w:color w:val="000000"/>
          <w:sz w:val="22"/>
          <w:szCs w:val="22"/>
        </w:rPr>
      </w:pPr>
    </w:p>
    <w:p w14:paraId="44BD752B" w14:textId="77777777" w:rsidR="00D57B94" w:rsidRPr="00D57B94" w:rsidRDefault="00D57B94" w:rsidP="00D57B94">
      <w:pPr>
        <w:autoSpaceDE w:val="0"/>
        <w:autoSpaceDN w:val="0"/>
        <w:adjustRightInd w:val="0"/>
        <w:jc w:val="center"/>
        <w:rPr>
          <w:color w:val="000000"/>
          <w:sz w:val="22"/>
          <w:szCs w:val="2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269"/>
        <w:gridCol w:w="1989"/>
        <w:gridCol w:w="2547"/>
        <w:gridCol w:w="1276"/>
        <w:gridCol w:w="1417"/>
        <w:gridCol w:w="1560"/>
        <w:gridCol w:w="1417"/>
        <w:gridCol w:w="1276"/>
      </w:tblGrid>
      <w:tr w:rsidR="00D57B94" w:rsidRPr="00D57B94" w14:paraId="6D4EA21F" w14:textId="77777777" w:rsidTr="00D57B94">
        <w:tc>
          <w:tcPr>
            <w:tcW w:w="816" w:type="dxa"/>
            <w:vMerge w:val="restart"/>
          </w:tcPr>
          <w:p w14:paraId="3344CBF0"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w:t>
            </w:r>
          </w:p>
          <w:p w14:paraId="71507D71" w14:textId="77777777" w:rsidR="00D57B94" w:rsidRPr="00D57B94" w:rsidRDefault="00D57B94" w:rsidP="00D57B94">
            <w:pPr>
              <w:autoSpaceDE w:val="0"/>
              <w:autoSpaceDN w:val="0"/>
              <w:adjustRightInd w:val="0"/>
              <w:jc w:val="center"/>
              <w:outlineLvl w:val="1"/>
              <w:rPr>
                <w:color w:val="000000"/>
                <w:sz w:val="22"/>
                <w:szCs w:val="22"/>
              </w:rPr>
            </w:pPr>
            <w:proofErr w:type="gramStart"/>
            <w:r w:rsidRPr="00D57B94">
              <w:rPr>
                <w:color w:val="000000"/>
                <w:sz w:val="22"/>
                <w:szCs w:val="22"/>
              </w:rPr>
              <w:t>п</w:t>
            </w:r>
            <w:proofErr w:type="gramEnd"/>
            <w:r w:rsidRPr="00D57B94">
              <w:rPr>
                <w:color w:val="000000"/>
                <w:sz w:val="22"/>
                <w:szCs w:val="22"/>
              </w:rPr>
              <w:t>/п</w:t>
            </w:r>
          </w:p>
        </w:tc>
        <w:tc>
          <w:tcPr>
            <w:tcW w:w="2269" w:type="dxa"/>
            <w:vMerge w:val="restart"/>
          </w:tcPr>
          <w:p w14:paraId="37E94E4A"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Наименование мероприятия</w:t>
            </w:r>
          </w:p>
        </w:tc>
        <w:tc>
          <w:tcPr>
            <w:tcW w:w="1989" w:type="dxa"/>
            <w:vMerge w:val="restart"/>
          </w:tcPr>
          <w:p w14:paraId="0C6D387D"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Код бюджетной классификации</w:t>
            </w:r>
          </w:p>
          <w:p w14:paraId="551CD173"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 xml:space="preserve">(ГРБС, </w:t>
            </w:r>
            <w:proofErr w:type="spellStart"/>
            <w:r w:rsidRPr="00D57B94">
              <w:rPr>
                <w:color w:val="000000"/>
                <w:sz w:val="22"/>
                <w:szCs w:val="22"/>
              </w:rPr>
              <w:t>Рз</w:t>
            </w:r>
            <w:proofErr w:type="spellEnd"/>
            <w:r w:rsidRPr="00D57B94">
              <w:rPr>
                <w:color w:val="000000"/>
                <w:sz w:val="22"/>
                <w:szCs w:val="22"/>
              </w:rPr>
              <w:t xml:space="preserve">, </w:t>
            </w:r>
            <w:proofErr w:type="spellStart"/>
            <w:proofErr w:type="gramStart"/>
            <w:r w:rsidRPr="00D57B94">
              <w:rPr>
                <w:color w:val="000000"/>
                <w:sz w:val="22"/>
                <w:szCs w:val="22"/>
              </w:rPr>
              <w:t>Пр</w:t>
            </w:r>
            <w:proofErr w:type="spellEnd"/>
            <w:proofErr w:type="gramEnd"/>
            <w:r w:rsidRPr="00D57B94">
              <w:rPr>
                <w:color w:val="000000"/>
                <w:sz w:val="22"/>
                <w:szCs w:val="22"/>
              </w:rPr>
              <w:t>, ЦС, ВР)</w:t>
            </w:r>
          </w:p>
        </w:tc>
        <w:tc>
          <w:tcPr>
            <w:tcW w:w="2547" w:type="dxa"/>
            <w:vMerge w:val="restart"/>
          </w:tcPr>
          <w:p w14:paraId="4D9C11E7"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Источники финансирования</w:t>
            </w:r>
          </w:p>
        </w:tc>
        <w:tc>
          <w:tcPr>
            <w:tcW w:w="6946" w:type="dxa"/>
            <w:gridSpan w:val="5"/>
          </w:tcPr>
          <w:p w14:paraId="77679EAF"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Объем финансового обеспечения по годам,</w:t>
            </w:r>
          </w:p>
          <w:p w14:paraId="5D3FA29F"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тыс. руб.</w:t>
            </w:r>
          </w:p>
        </w:tc>
      </w:tr>
      <w:tr w:rsidR="00D57B94" w:rsidRPr="00D57B94" w14:paraId="5610D819" w14:textId="77777777" w:rsidTr="00D57B94">
        <w:trPr>
          <w:trHeight w:val="608"/>
        </w:trPr>
        <w:tc>
          <w:tcPr>
            <w:tcW w:w="816" w:type="dxa"/>
            <w:vMerge/>
          </w:tcPr>
          <w:p w14:paraId="7CAE82D5" w14:textId="77777777" w:rsidR="00D57B94" w:rsidRPr="00D57B94" w:rsidRDefault="00D57B94" w:rsidP="00D57B94">
            <w:pPr>
              <w:autoSpaceDE w:val="0"/>
              <w:autoSpaceDN w:val="0"/>
              <w:adjustRightInd w:val="0"/>
              <w:jc w:val="center"/>
              <w:outlineLvl w:val="1"/>
              <w:rPr>
                <w:color w:val="000000"/>
                <w:sz w:val="22"/>
                <w:szCs w:val="22"/>
              </w:rPr>
            </w:pPr>
          </w:p>
        </w:tc>
        <w:tc>
          <w:tcPr>
            <w:tcW w:w="2269" w:type="dxa"/>
            <w:vMerge/>
          </w:tcPr>
          <w:p w14:paraId="4DDE2415" w14:textId="77777777" w:rsidR="00D57B94" w:rsidRPr="00D57B94" w:rsidRDefault="00D57B94" w:rsidP="00D57B94">
            <w:pPr>
              <w:autoSpaceDE w:val="0"/>
              <w:autoSpaceDN w:val="0"/>
              <w:adjustRightInd w:val="0"/>
              <w:jc w:val="center"/>
              <w:outlineLvl w:val="1"/>
              <w:rPr>
                <w:color w:val="000000"/>
                <w:sz w:val="22"/>
                <w:szCs w:val="22"/>
              </w:rPr>
            </w:pPr>
          </w:p>
        </w:tc>
        <w:tc>
          <w:tcPr>
            <w:tcW w:w="1989" w:type="dxa"/>
            <w:vMerge/>
          </w:tcPr>
          <w:p w14:paraId="5E1B1976" w14:textId="77777777" w:rsidR="00D57B94" w:rsidRPr="00D57B94" w:rsidRDefault="00D57B94" w:rsidP="00D57B94">
            <w:pPr>
              <w:autoSpaceDE w:val="0"/>
              <w:autoSpaceDN w:val="0"/>
              <w:adjustRightInd w:val="0"/>
              <w:jc w:val="center"/>
              <w:outlineLvl w:val="1"/>
              <w:rPr>
                <w:color w:val="000000"/>
                <w:sz w:val="22"/>
                <w:szCs w:val="22"/>
              </w:rPr>
            </w:pPr>
          </w:p>
        </w:tc>
        <w:tc>
          <w:tcPr>
            <w:tcW w:w="2547" w:type="dxa"/>
            <w:vMerge/>
          </w:tcPr>
          <w:p w14:paraId="50ACA9EB" w14:textId="77777777" w:rsidR="00D57B94" w:rsidRPr="00D57B94" w:rsidRDefault="00D57B94" w:rsidP="00D57B94">
            <w:pPr>
              <w:autoSpaceDE w:val="0"/>
              <w:autoSpaceDN w:val="0"/>
              <w:adjustRightInd w:val="0"/>
              <w:jc w:val="center"/>
              <w:outlineLvl w:val="1"/>
              <w:rPr>
                <w:color w:val="000000"/>
                <w:sz w:val="22"/>
                <w:szCs w:val="22"/>
              </w:rPr>
            </w:pPr>
          </w:p>
        </w:tc>
        <w:tc>
          <w:tcPr>
            <w:tcW w:w="1276" w:type="dxa"/>
          </w:tcPr>
          <w:p w14:paraId="0AFF8559" w14:textId="77777777" w:rsidR="00D57B94" w:rsidRPr="00D57B94" w:rsidRDefault="00D57B94" w:rsidP="00D57B94">
            <w:pPr>
              <w:jc w:val="center"/>
              <w:rPr>
                <w:color w:val="000000"/>
                <w:sz w:val="22"/>
                <w:szCs w:val="22"/>
              </w:rPr>
            </w:pPr>
            <w:r w:rsidRPr="00D57B94">
              <w:rPr>
                <w:color w:val="000000"/>
                <w:sz w:val="22"/>
                <w:szCs w:val="22"/>
              </w:rPr>
              <w:t>2026</w:t>
            </w:r>
          </w:p>
        </w:tc>
        <w:tc>
          <w:tcPr>
            <w:tcW w:w="1417" w:type="dxa"/>
          </w:tcPr>
          <w:p w14:paraId="07AB6D2B" w14:textId="77777777" w:rsidR="00D57B94" w:rsidRPr="00D57B94" w:rsidRDefault="00D57B94" w:rsidP="00D57B94">
            <w:pPr>
              <w:jc w:val="center"/>
              <w:rPr>
                <w:color w:val="000000"/>
                <w:sz w:val="22"/>
                <w:szCs w:val="22"/>
              </w:rPr>
            </w:pPr>
            <w:r w:rsidRPr="00D57B94">
              <w:rPr>
                <w:color w:val="000000"/>
                <w:sz w:val="22"/>
                <w:szCs w:val="22"/>
              </w:rPr>
              <w:t>2027</w:t>
            </w:r>
          </w:p>
        </w:tc>
        <w:tc>
          <w:tcPr>
            <w:tcW w:w="1560" w:type="dxa"/>
          </w:tcPr>
          <w:p w14:paraId="5687C92F" w14:textId="77777777" w:rsidR="00D57B94" w:rsidRPr="00D57B94" w:rsidRDefault="00D57B94" w:rsidP="00D57B94">
            <w:pPr>
              <w:jc w:val="center"/>
              <w:rPr>
                <w:color w:val="000000"/>
                <w:sz w:val="22"/>
                <w:szCs w:val="22"/>
              </w:rPr>
            </w:pPr>
            <w:r w:rsidRPr="00D57B94">
              <w:rPr>
                <w:color w:val="000000"/>
                <w:sz w:val="22"/>
                <w:szCs w:val="22"/>
              </w:rPr>
              <w:t>2028</w:t>
            </w:r>
          </w:p>
        </w:tc>
        <w:tc>
          <w:tcPr>
            <w:tcW w:w="1417" w:type="dxa"/>
          </w:tcPr>
          <w:p w14:paraId="323E039D" w14:textId="77777777" w:rsidR="00D57B94" w:rsidRPr="00D57B94" w:rsidRDefault="00D57B94" w:rsidP="00D57B94">
            <w:pPr>
              <w:jc w:val="center"/>
              <w:rPr>
                <w:color w:val="000000"/>
                <w:sz w:val="22"/>
                <w:szCs w:val="22"/>
              </w:rPr>
            </w:pPr>
            <w:r w:rsidRPr="00D57B94">
              <w:rPr>
                <w:color w:val="000000"/>
                <w:sz w:val="22"/>
                <w:szCs w:val="22"/>
              </w:rPr>
              <w:t>2029</w:t>
            </w:r>
          </w:p>
        </w:tc>
        <w:tc>
          <w:tcPr>
            <w:tcW w:w="1276" w:type="dxa"/>
          </w:tcPr>
          <w:p w14:paraId="101D7B53" w14:textId="77777777" w:rsidR="00D57B94" w:rsidRPr="00D57B94" w:rsidRDefault="00D57B94" w:rsidP="00D57B94">
            <w:pPr>
              <w:jc w:val="center"/>
              <w:rPr>
                <w:color w:val="000000"/>
                <w:sz w:val="22"/>
                <w:szCs w:val="22"/>
              </w:rPr>
            </w:pPr>
            <w:r w:rsidRPr="00D57B94">
              <w:rPr>
                <w:color w:val="000000"/>
                <w:sz w:val="22"/>
                <w:szCs w:val="22"/>
              </w:rPr>
              <w:t>2030</w:t>
            </w:r>
          </w:p>
        </w:tc>
      </w:tr>
      <w:tr w:rsidR="00D57B94" w:rsidRPr="00D57B94" w14:paraId="75B4E364" w14:textId="77777777" w:rsidTr="00D57B94">
        <w:tc>
          <w:tcPr>
            <w:tcW w:w="816" w:type="dxa"/>
            <w:vMerge w:val="restart"/>
          </w:tcPr>
          <w:p w14:paraId="5F3F12B8"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1.</w:t>
            </w:r>
          </w:p>
        </w:tc>
        <w:tc>
          <w:tcPr>
            <w:tcW w:w="2269" w:type="dxa"/>
            <w:vMerge w:val="restart"/>
            <w:shd w:val="clear" w:color="auto" w:fill="auto"/>
            <w:vAlign w:val="bottom"/>
          </w:tcPr>
          <w:p w14:paraId="11BDFC4E" w14:textId="77777777" w:rsidR="00D57B94" w:rsidRPr="00D57B94" w:rsidRDefault="00D57B94" w:rsidP="00D57B94">
            <w:pPr>
              <w:rPr>
                <w:color w:val="000000"/>
                <w:sz w:val="22"/>
                <w:szCs w:val="22"/>
              </w:rPr>
            </w:pPr>
            <w:r w:rsidRPr="00D57B94">
              <w:rPr>
                <w:sz w:val="22"/>
                <w:szCs w:val="22"/>
              </w:rPr>
              <w:t>Снижение административных барьеров</w:t>
            </w:r>
            <w:r w:rsidRPr="00D57B94">
              <w:rPr>
                <w:color w:val="000000"/>
                <w:sz w:val="22"/>
                <w:szCs w:val="22"/>
              </w:rPr>
              <w:t> и п</w:t>
            </w:r>
            <w:r w:rsidRPr="00D57B94">
              <w:rPr>
                <w:sz w:val="22"/>
                <w:szCs w:val="22"/>
              </w:rPr>
              <w:t xml:space="preserve">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w:t>
            </w:r>
          </w:p>
        </w:tc>
        <w:tc>
          <w:tcPr>
            <w:tcW w:w="1989" w:type="dxa"/>
            <w:vMerge w:val="restart"/>
          </w:tcPr>
          <w:p w14:paraId="4084FF8C"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901</w:t>
            </w:r>
          </w:p>
        </w:tc>
        <w:tc>
          <w:tcPr>
            <w:tcW w:w="2547" w:type="dxa"/>
          </w:tcPr>
          <w:p w14:paraId="494C7513"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всего</w:t>
            </w:r>
          </w:p>
        </w:tc>
        <w:tc>
          <w:tcPr>
            <w:tcW w:w="1276" w:type="dxa"/>
          </w:tcPr>
          <w:p w14:paraId="1534443B" w14:textId="77777777" w:rsidR="00D57B94" w:rsidRPr="00D57B94" w:rsidRDefault="00D57B94" w:rsidP="00D57B94">
            <w:pPr>
              <w:jc w:val="center"/>
              <w:rPr>
                <w:color w:val="000000"/>
                <w:sz w:val="22"/>
                <w:szCs w:val="22"/>
              </w:rPr>
            </w:pPr>
            <w:r w:rsidRPr="00D57B94">
              <w:rPr>
                <w:color w:val="000000"/>
                <w:sz w:val="22"/>
                <w:szCs w:val="22"/>
              </w:rPr>
              <w:t>17175,9</w:t>
            </w:r>
          </w:p>
        </w:tc>
        <w:tc>
          <w:tcPr>
            <w:tcW w:w="1417" w:type="dxa"/>
          </w:tcPr>
          <w:p w14:paraId="112A353F" w14:textId="77777777" w:rsidR="00D57B94" w:rsidRPr="00D57B94" w:rsidRDefault="00D57B94" w:rsidP="00D57B94">
            <w:pPr>
              <w:jc w:val="center"/>
              <w:rPr>
                <w:color w:val="000000"/>
                <w:sz w:val="22"/>
                <w:szCs w:val="22"/>
              </w:rPr>
            </w:pPr>
            <w:r w:rsidRPr="00D57B94">
              <w:rPr>
                <w:color w:val="000000"/>
                <w:sz w:val="22"/>
                <w:szCs w:val="22"/>
              </w:rPr>
              <w:t>17936,4</w:t>
            </w:r>
          </w:p>
        </w:tc>
        <w:tc>
          <w:tcPr>
            <w:tcW w:w="1560" w:type="dxa"/>
          </w:tcPr>
          <w:p w14:paraId="1B497301" w14:textId="77777777" w:rsidR="00D57B94" w:rsidRPr="00D57B94" w:rsidRDefault="00D57B94" w:rsidP="00D57B94">
            <w:pPr>
              <w:jc w:val="center"/>
              <w:rPr>
                <w:color w:val="000000"/>
                <w:sz w:val="22"/>
                <w:szCs w:val="22"/>
              </w:rPr>
            </w:pPr>
            <w:r w:rsidRPr="00D57B94">
              <w:rPr>
                <w:color w:val="000000"/>
                <w:sz w:val="22"/>
                <w:szCs w:val="22"/>
              </w:rPr>
              <w:t>18694,0</w:t>
            </w:r>
          </w:p>
        </w:tc>
        <w:tc>
          <w:tcPr>
            <w:tcW w:w="1417" w:type="dxa"/>
          </w:tcPr>
          <w:p w14:paraId="6BCD9AEB"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49BD13FE"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07746C3C" w14:textId="77777777" w:rsidTr="00D57B94">
        <w:tc>
          <w:tcPr>
            <w:tcW w:w="816" w:type="dxa"/>
            <w:vMerge/>
          </w:tcPr>
          <w:p w14:paraId="378477A7" w14:textId="77777777" w:rsidR="00D57B94" w:rsidRPr="00D57B94" w:rsidRDefault="00D57B94" w:rsidP="00D57B94">
            <w:pPr>
              <w:autoSpaceDE w:val="0"/>
              <w:autoSpaceDN w:val="0"/>
              <w:adjustRightInd w:val="0"/>
              <w:jc w:val="center"/>
              <w:outlineLvl w:val="1"/>
              <w:rPr>
                <w:color w:val="000000"/>
                <w:sz w:val="22"/>
                <w:szCs w:val="22"/>
              </w:rPr>
            </w:pPr>
          </w:p>
        </w:tc>
        <w:tc>
          <w:tcPr>
            <w:tcW w:w="2269" w:type="dxa"/>
            <w:vMerge/>
          </w:tcPr>
          <w:p w14:paraId="6FEF12F6" w14:textId="77777777" w:rsidR="00D57B94" w:rsidRPr="00D57B94" w:rsidRDefault="00D57B94" w:rsidP="00D57B94">
            <w:pPr>
              <w:autoSpaceDE w:val="0"/>
              <w:autoSpaceDN w:val="0"/>
              <w:adjustRightInd w:val="0"/>
              <w:jc w:val="center"/>
              <w:outlineLvl w:val="1"/>
              <w:rPr>
                <w:color w:val="000000"/>
                <w:sz w:val="22"/>
                <w:szCs w:val="22"/>
              </w:rPr>
            </w:pPr>
          </w:p>
        </w:tc>
        <w:tc>
          <w:tcPr>
            <w:tcW w:w="1989" w:type="dxa"/>
            <w:vMerge/>
          </w:tcPr>
          <w:p w14:paraId="41B76AA4" w14:textId="77777777" w:rsidR="00D57B94" w:rsidRPr="00D57B94" w:rsidRDefault="00D57B94" w:rsidP="00D57B94">
            <w:pPr>
              <w:autoSpaceDE w:val="0"/>
              <w:autoSpaceDN w:val="0"/>
              <w:adjustRightInd w:val="0"/>
              <w:jc w:val="center"/>
              <w:outlineLvl w:val="1"/>
              <w:rPr>
                <w:color w:val="000000"/>
                <w:sz w:val="22"/>
                <w:szCs w:val="22"/>
              </w:rPr>
            </w:pPr>
          </w:p>
        </w:tc>
        <w:tc>
          <w:tcPr>
            <w:tcW w:w="2547" w:type="dxa"/>
          </w:tcPr>
          <w:p w14:paraId="3482F869"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местный бюджет</w:t>
            </w:r>
          </w:p>
        </w:tc>
        <w:tc>
          <w:tcPr>
            <w:tcW w:w="1276" w:type="dxa"/>
          </w:tcPr>
          <w:p w14:paraId="1F809E07" w14:textId="77777777" w:rsidR="00D57B94" w:rsidRPr="00D57B94" w:rsidRDefault="00D57B94" w:rsidP="00D57B94">
            <w:pPr>
              <w:jc w:val="center"/>
              <w:rPr>
                <w:color w:val="000000"/>
                <w:sz w:val="22"/>
                <w:szCs w:val="22"/>
              </w:rPr>
            </w:pPr>
            <w:r w:rsidRPr="00D57B94">
              <w:rPr>
                <w:color w:val="000000"/>
                <w:sz w:val="22"/>
                <w:szCs w:val="22"/>
              </w:rPr>
              <w:t>17075,9</w:t>
            </w:r>
          </w:p>
        </w:tc>
        <w:tc>
          <w:tcPr>
            <w:tcW w:w="1417" w:type="dxa"/>
          </w:tcPr>
          <w:p w14:paraId="243B29C4" w14:textId="77777777" w:rsidR="00D57B94" w:rsidRPr="00D57B94" w:rsidRDefault="00D57B94" w:rsidP="00D57B94">
            <w:pPr>
              <w:jc w:val="center"/>
              <w:rPr>
                <w:color w:val="000000"/>
                <w:sz w:val="22"/>
                <w:szCs w:val="22"/>
              </w:rPr>
            </w:pPr>
            <w:r w:rsidRPr="00D57B94">
              <w:rPr>
                <w:color w:val="000000"/>
                <w:sz w:val="22"/>
                <w:szCs w:val="22"/>
              </w:rPr>
              <w:t>17836,4</w:t>
            </w:r>
          </w:p>
        </w:tc>
        <w:tc>
          <w:tcPr>
            <w:tcW w:w="1560" w:type="dxa"/>
          </w:tcPr>
          <w:p w14:paraId="0CBE1907" w14:textId="77777777" w:rsidR="00D57B94" w:rsidRPr="00D57B94" w:rsidRDefault="00D57B94" w:rsidP="00D57B94">
            <w:pPr>
              <w:jc w:val="center"/>
              <w:rPr>
                <w:color w:val="000000"/>
                <w:sz w:val="22"/>
                <w:szCs w:val="22"/>
              </w:rPr>
            </w:pPr>
            <w:r w:rsidRPr="00D57B94">
              <w:rPr>
                <w:color w:val="000000"/>
                <w:sz w:val="22"/>
                <w:szCs w:val="22"/>
              </w:rPr>
              <w:t>18594,0</w:t>
            </w:r>
          </w:p>
        </w:tc>
        <w:tc>
          <w:tcPr>
            <w:tcW w:w="1417" w:type="dxa"/>
          </w:tcPr>
          <w:p w14:paraId="73D2C654"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780F8BD5"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28952D53" w14:textId="77777777" w:rsidTr="00D57B94">
        <w:tc>
          <w:tcPr>
            <w:tcW w:w="816" w:type="dxa"/>
            <w:vMerge/>
          </w:tcPr>
          <w:p w14:paraId="1868E509" w14:textId="77777777" w:rsidR="00D57B94" w:rsidRPr="00D57B94" w:rsidRDefault="00D57B94" w:rsidP="00D57B94">
            <w:pPr>
              <w:autoSpaceDE w:val="0"/>
              <w:autoSpaceDN w:val="0"/>
              <w:adjustRightInd w:val="0"/>
              <w:jc w:val="center"/>
              <w:outlineLvl w:val="1"/>
              <w:rPr>
                <w:color w:val="000000"/>
                <w:sz w:val="22"/>
                <w:szCs w:val="22"/>
              </w:rPr>
            </w:pPr>
          </w:p>
        </w:tc>
        <w:tc>
          <w:tcPr>
            <w:tcW w:w="2269" w:type="dxa"/>
            <w:vMerge/>
          </w:tcPr>
          <w:p w14:paraId="0B273655" w14:textId="77777777" w:rsidR="00D57B94" w:rsidRPr="00D57B94" w:rsidRDefault="00D57B94" w:rsidP="00D57B94">
            <w:pPr>
              <w:autoSpaceDE w:val="0"/>
              <w:autoSpaceDN w:val="0"/>
              <w:adjustRightInd w:val="0"/>
              <w:jc w:val="center"/>
              <w:outlineLvl w:val="1"/>
              <w:rPr>
                <w:color w:val="000000"/>
                <w:sz w:val="22"/>
                <w:szCs w:val="22"/>
              </w:rPr>
            </w:pPr>
          </w:p>
        </w:tc>
        <w:tc>
          <w:tcPr>
            <w:tcW w:w="1989" w:type="dxa"/>
            <w:vMerge/>
          </w:tcPr>
          <w:p w14:paraId="7A5C06DC" w14:textId="77777777" w:rsidR="00D57B94" w:rsidRPr="00D57B94" w:rsidRDefault="00D57B94" w:rsidP="00D57B94">
            <w:pPr>
              <w:autoSpaceDE w:val="0"/>
              <w:autoSpaceDN w:val="0"/>
              <w:adjustRightInd w:val="0"/>
              <w:jc w:val="center"/>
              <w:outlineLvl w:val="1"/>
              <w:rPr>
                <w:color w:val="000000"/>
                <w:sz w:val="22"/>
                <w:szCs w:val="22"/>
              </w:rPr>
            </w:pPr>
          </w:p>
        </w:tc>
        <w:tc>
          <w:tcPr>
            <w:tcW w:w="2547" w:type="dxa"/>
          </w:tcPr>
          <w:p w14:paraId="378017AA"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региональный бюджет</w:t>
            </w:r>
          </w:p>
        </w:tc>
        <w:tc>
          <w:tcPr>
            <w:tcW w:w="1276" w:type="dxa"/>
          </w:tcPr>
          <w:p w14:paraId="4818A442" w14:textId="77777777" w:rsidR="00D57B94" w:rsidRPr="00D57B94" w:rsidRDefault="00D57B94" w:rsidP="00D57B94">
            <w:pPr>
              <w:jc w:val="center"/>
              <w:rPr>
                <w:color w:val="000000"/>
                <w:sz w:val="22"/>
                <w:szCs w:val="22"/>
              </w:rPr>
            </w:pPr>
            <w:r w:rsidRPr="00D57B94">
              <w:rPr>
                <w:color w:val="000000"/>
                <w:sz w:val="22"/>
                <w:szCs w:val="22"/>
              </w:rPr>
              <w:t>0</w:t>
            </w:r>
          </w:p>
        </w:tc>
        <w:tc>
          <w:tcPr>
            <w:tcW w:w="1417" w:type="dxa"/>
          </w:tcPr>
          <w:p w14:paraId="74624719" w14:textId="77777777" w:rsidR="00D57B94" w:rsidRPr="00D57B94" w:rsidRDefault="00D57B94" w:rsidP="00D57B94">
            <w:pPr>
              <w:jc w:val="center"/>
              <w:rPr>
                <w:color w:val="000000"/>
                <w:sz w:val="22"/>
                <w:szCs w:val="22"/>
              </w:rPr>
            </w:pPr>
            <w:r w:rsidRPr="00D57B94">
              <w:rPr>
                <w:color w:val="000000"/>
                <w:sz w:val="22"/>
                <w:szCs w:val="22"/>
              </w:rPr>
              <w:t>0</w:t>
            </w:r>
          </w:p>
        </w:tc>
        <w:tc>
          <w:tcPr>
            <w:tcW w:w="1560" w:type="dxa"/>
          </w:tcPr>
          <w:p w14:paraId="794E8317" w14:textId="77777777" w:rsidR="00D57B94" w:rsidRPr="00D57B94" w:rsidRDefault="00D57B94" w:rsidP="00D57B94">
            <w:pPr>
              <w:jc w:val="center"/>
              <w:rPr>
                <w:color w:val="000000"/>
                <w:sz w:val="22"/>
                <w:szCs w:val="22"/>
              </w:rPr>
            </w:pPr>
            <w:r w:rsidRPr="00D57B94">
              <w:rPr>
                <w:color w:val="000000"/>
                <w:sz w:val="22"/>
                <w:szCs w:val="22"/>
              </w:rPr>
              <w:t>0</w:t>
            </w:r>
          </w:p>
        </w:tc>
        <w:tc>
          <w:tcPr>
            <w:tcW w:w="1417" w:type="dxa"/>
          </w:tcPr>
          <w:p w14:paraId="5407F0AE"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4FA92FA2"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202DA2A5" w14:textId="77777777" w:rsidTr="00D57B94">
        <w:tc>
          <w:tcPr>
            <w:tcW w:w="816" w:type="dxa"/>
            <w:vMerge/>
          </w:tcPr>
          <w:p w14:paraId="7DF889F6" w14:textId="77777777" w:rsidR="00D57B94" w:rsidRPr="00D57B94" w:rsidRDefault="00D57B94" w:rsidP="00D57B94">
            <w:pPr>
              <w:autoSpaceDE w:val="0"/>
              <w:autoSpaceDN w:val="0"/>
              <w:adjustRightInd w:val="0"/>
              <w:jc w:val="center"/>
              <w:outlineLvl w:val="1"/>
              <w:rPr>
                <w:color w:val="000000"/>
                <w:sz w:val="22"/>
                <w:szCs w:val="22"/>
              </w:rPr>
            </w:pPr>
          </w:p>
        </w:tc>
        <w:tc>
          <w:tcPr>
            <w:tcW w:w="2269" w:type="dxa"/>
            <w:vMerge/>
          </w:tcPr>
          <w:p w14:paraId="42D1A724" w14:textId="77777777" w:rsidR="00D57B94" w:rsidRPr="00D57B94" w:rsidRDefault="00D57B94" w:rsidP="00D57B94">
            <w:pPr>
              <w:autoSpaceDE w:val="0"/>
              <w:autoSpaceDN w:val="0"/>
              <w:adjustRightInd w:val="0"/>
              <w:jc w:val="center"/>
              <w:outlineLvl w:val="1"/>
              <w:rPr>
                <w:color w:val="000000"/>
                <w:sz w:val="22"/>
                <w:szCs w:val="22"/>
              </w:rPr>
            </w:pPr>
          </w:p>
        </w:tc>
        <w:tc>
          <w:tcPr>
            <w:tcW w:w="1989" w:type="dxa"/>
            <w:vMerge/>
          </w:tcPr>
          <w:p w14:paraId="0005E4D4" w14:textId="77777777" w:rsidR="00D57B94" w:rsidRPr="00D57B94" w:rsidRDefault="00D57B94" w:rsidP="00D57B94">
            <w:pPr>
              <w:autoSpaceDE w:val="0"/>
              <w:autoSpaceDN w:val="0"/>
              <w:adjustRightInd w:val="0"/>
              <w:jc w:val="center"/>
              <w:outlineLvl w:val="1"/>
              <w:rPr>
                <w:color w:val="000000"/>
                <w:sz w:val="22"/>
                <w:szCs w:val="22"/>
              </w:rPr>
            </w:pPr>
          </w:p>
        </w:tc>
        <w:tc>
          <w:tcPr>
            <w:tcW w:w="2547" w:type="dxa"/>
          </w:tcPr>
          <w:p w14:paraId="7D2836D5"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федеральный бюджет</w:t>
            </w:r>
          </w:p>
        </w:tc>
        <w:tc>
          <w:tcPr>
            <w:tcW w:w="1276" w:type="dxa"/>
          </w:tcPr>
          <w:p w14:paraId="0ACC94D3" w14:textId="77777777" w:rsidR="00D57B94" w:rsidRPr="00D57B94" w:rsidRDefault="00D57B94" w:rsidP="00D57B94">
            <w:pPr>
              <w:jc w:val="center"/>
              <w:rPr>
                <w:color w:val="000000"/>
                <w:sz w:val="22"/>
                <w:szCs w:val="22"/>
              </w:rPr>
            </w:pPr>
            <w:r w:rsidRPr="00D57B94">
              <w:rPr>
                <w:color w:val="000000"/>
                <w:sz w:val="22"/>
                <w:szCs w:val="22"/>
              </w:rPr>
              <w:t>0</w:t>
            </w:r>
          </w:p>
        </w:tc>
        <w:tc>
          <w:tcPr>
            <w:tcW w:w="1417" w:type="dxa"/>
          </w:tcPr>
          <w:p w14:paraId="65762543" w14:textId="77777777" w:rsidR="00D57B94" w:rsidRPr="00D57B94" w:rsidRDefault="00D57B94" w:rsidP="00D57B94">
            <w:pPr>
              <w:jc w:val="center"/>
              <w:rPr>
                <w:color w:val="000000"/>
                <w:sz w:val="22"/>
                <w:szCs w:val="22"/>
              </w:rPr>
            </w:pPr>
            <w:r w:rsidRPr="00D57B94">
              <w:rPr>
                <w:color w:val="000000"/>
                <w:sz w:val="22"/>
                <w:szCs w:val="22"/>
              </w:rPr>
              <w:t>0</w:t>
            </w:r>
          </w:p>
        </w:tc>
        <w:tc>
          <w:tcPr>
            <w:tcW w:w="1560" w:type="dxa"/>
          </w:tcPr>
          <w:p w14:paraId="0080678A" w14:textId="77777777" w:rsidR="00D57B94" w:rsidRPr="00D57B94" w:rsidRDefault="00D57B94" w:rsidP="00D57B94">
            <w:pPr>
              <w:jc w:val="center"/>
              <w:rPr>
                <w:color w:val="000000"/>
                <w:sz w:val="22"/>
                <w:szCs w:val="22"/>
              </w:rPr>
            </w:pPr>
            <w:r w:rsidRPr="00D57B94">
              <w:rPr>
                <w:color w:val="000000"/>
                <w:sz w:val="22"/>
                <w:szCs w:val="22"/>
              </w:rPr>
              <w:t>0</w:t>
            </w:r>
          </w:p>
        </w:tc>
        <w:tc>
          <w:tcPr>
            <w:tcW w:w="1417" w:type="dxa"/>
          </w:tcPr>
          <w:p w14:paraId="5910D7B2"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762FBB34"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2F8193C2" w14:textId="77777777" w:rsidTr="00D57B94">
        <w:trPr>
          <w:trHeight w:val="1414"/>
        </w:trPr>
        <w:tc>
          <w:tcPr>
            <w:tcW w:w="816" w:type="dxa"/>
            <w:vMerge/>
          </w:tcPr>
          <w:p w14:paraId="11C544DF" w14:textId="77777777" w:rsidR="00D57B94" w:rsidRPr="00D57B94" w:rsidRDefault="00D57B94" w:rsidP="00D57B94">
            <w:pPr>
              <w:autoSpaceDE w:val="0"/>
              <w:autoSpaceDN w:val="0"/>
              <w:adjustRightInd w:val="0"/>
              <w:jc w:val="center"/>
              <w:outlineLvl w:val="1"/>
              <w:rPr>
                <w:color w:val="000000"/>
                <w:sz w:val="22"/>
                <w:szCs w:val="22"/>
              </w:rPr>
            </w:pPr>
          </w:p>
        </w:tc>
        <w:tc>
          <w:tcPr>
            <w:tcW w:w="2269" w:type="dxa"/>
            <w:vMerge/>
          </w:tcPr>
          <w:p w14:paraId="57EFE9F0" w14:textId="77777777" w:rsidR="00D57B94" w:rsidRPr="00D57B94" w:rsidRDefault="00D57B94" w:rsidP="00D57B94">
            <w:pPr>
              <w:autoSpaceDE w:val="0"/>
              <w:autoSpaceDN w:val="0"/>
              <w:adjustRightInd w:val="0"/>
              <w:jc w:val="center"/>
              <w:outlineLvl w:val="1"/>
              <w:rPr>
                <w:color w:val="000000"/>
                <w:sz w:val="22"/>
                <w:szCs w:val="22"/>
              </w:rPr>
            </w:pPr>
          </w:p>
        </w:tc>
        <w:tc>
          <w:tcPr>
            <w:tcW w:w="1989" w:type="dxa"/>
            <w:vMerge/>
          </w:tcPr>
          <w:p w14:paraId="29EE8E9B" w14:textId="77777777" w:rsidR="00D57B94" w:rsidRPr="00D57B94" w:rsidRDefault="00D57B94" w:rsidP="00D57B94">
            <w:pPr>
              <w:autoSpaceDE w:val="0"/>
              <w:autoSpaceDN w:val="0"/>
              <w:adjustRightInd w:val="0"/>
              <w:jc w:val="center"/>
              <w:outlineLvl w:val="1"/>
              <w:rPr>
                <w:color w:val="000000"/>
                <w:sz w:val="22"/>
                <w:szCs w:val="22"/>
              </w:rPr>
            </w:pPr>
          </w:p>
        </w:tc>
        <w:tc>
          <w:tcPr>
            <w:tcW w:w="2547" w:type="dxa"/>
          </w:tcPr>
          <w:p w14:paraId="3FE191CC"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иные источники финансирования</w:t>
            </w:r>
          </w:p>
        </w:tc>
        <w:tc>
          <w:tcPr>
            <w:tcW w:w="1276" w:type="dxa"/>
          </w:tcPr>
          <w:p w14:paraId="4BA30F82" w14:textId="77777777" w:rsidR="00D57B94" w:rsidRPr="00D57B94" w:rsidRDefault="00D57B94" w:rsidP="00D57B94">
            <w:pPr>
              <w:jc w:val="center"/>
              <w:rPr>
                <w:color w:val="000000"/>
                <w:sz w:val="22"/>
                <w:szCs w:val="22"/>
              </w:rPr>
            </w:pPr>
            <w:r w:rsidRPr="00D57B94">
              <w:rPr>
                <w:color w:val="000000"/>
                <w:sz w:val="22"/>
                <w:szCs w:val="22"/>
              </w:rPr>
              <w:t>100</w:t>
            </w:r>
          </w:p>
        </w:tc>
        <w:tc>
          <w:tcPr>
            <w:tcW w:w="1417" w:type="dxa"/>
          </w:tcPr>
          <w:p w14:paraId="4996C43E" w14:textId="77777777" w:rsidR="00D57B94" w:rsidRPr="00D57B94" w:rsidRDefault="00D57B94" w:rsidP="00D57B94">
            <w:pPr>
              <w:jc w:val="center"/>
              <w:rPr>
                <w:color w:val="000000"/>
                <w:sz w:val="22"/>
                <w:szCs w:val="22"/>
              </w:rPr>
            </w:pPr>
            <w:r w:rsidRPr="00D57B94">
              <w:rPr>
                <w:color w:val="000000"/>
                <w:sz w:val="22"/>
                <w:szCs w:val="22"/>
              </w:rPr>
              <w:t>100</w:t>
            </w:r>
          </w:p>
        </w:tc>
        <w:tc>
          <w:tcPr>
            <w:tcW w:w="1560" w:type="dxa"/>
          </w:tcPr>
          <w:p w14:paraId="37F36C72" w14:textId="77777777" w:rsidR="00D57B94" w:rsidRPr="00D57B94" w:rsidRDefault="00D57B94" w:rsidP="00D57B94">
            <w:pPr>
              <w:jc w:val="center"/>
              <w:rPr>
                <w:color w:val="000000"/>
                <w:sz w:val="22"/>
                <w:szCs w:val="22"/>
              </w:rPr>
            </w:pPr>
            <w:r w:rsidRPr="00D57B94">
              <w:rPr>
                <w:color w:val="000000"/>
                <w:sz w:val="22"/>
                <w:szCs w:val="22"/>
              </w:rPr>
              <w:t>100</w:t>
            </w:r>
          </w:p>
        </w:tc>
        <w:tc>
          <w:tcPr>
            <w:tcW w:w="1417" w:type="dxa"/>
          </w:tcPr>
          <w:p w14:paraId="109416CD"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1C3B7198"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438CE2D5" w14:textId="77777777" w:rsidTr="00D57B94">
        <w:tc>
          <w:tcPr>
            <w:tcW w:w="816" w:type="dxa"/>
            <w:vMerge w:val="restart"/>
          </w:tcPr>
          <w:p w14:paraId="190E5484"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lastRenderedPageBreak/>
              <w:t>2</w:t>
            </w:r>
          </w:p>
        </w:tc>
        <w:tc>
          <w:tcPr>
            <w:tcW w:w="2269" w:type="dxa"/>
            <w:vMerge w:val="restart"/>
          </w:tcPr>
          <w:p w14:paraId="55CD1A07" w14:textId="77777777" w:rsidR="00D57B94" w:rsidRPr="00D57B94" w:rsidRDefault="00D57B94" w:rsidP="00D57B94">
            <w:pPr>
              <w:autoSpaceDE w:val="0"/>
              <w:autoSpaceDN w:val="0"/>
              <w:adjustRightInd w:val="0"/>
              <w:outlineLvl w:val="1"/>
              <w:rPr>
                <w:color w:val="000000"/>
                <w:sz w:val="22"/>
                <w:szCs w:val="22"/>
              </w:rPr>
            </w:pPr>
            <w:r w:rsidRPr="00D57B94">
              <w:rPr>
                <w:sz w:val="22"/>
                <w:szCs w:val="22"/>
              </w:rPr>
              <w:t>Повышение качества предоставления государственных и муниципальных услуг</w:t>
            </w:r>
          </w:p>
        </w:tc>
        <w:tc>
          <w:tcPr>
            <w:tcW w:w="1989" w:type="dxa"/>
            <w:vMerge w:val="restart"/>
          </w:tcPr>
          <w:p w14:paraId="386C62B9"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901</w:t>
            </w:r>
          </w:p>
        </w:tc>
        <w:tc>
          <w:tcPr>
            <w:tcW w:w="2547" w:type="dxa"/>
          </w:tcPr>
          <w:p w14:paraId="3114276D"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всего</w:t>
            </w:r>
          </w:p>
        </w:tc>
        <w:tc>
          <w:tcPr>
            <w:tcW w:w="1276" w:type="dxa"/>
          </w:tcPr>
          <w:p w14:paraId="6D3960BA" w14:textId="77777777" w:rsidR="00D57B94" w:rsidRPr="00D57B94" w:rsidRDefault="00D57B94" w:rsidP="00D57B94">
            <w:pPr>
              <w:jc w:val="center"/>
              <w:rPr>
                <w:color w:val="000000"/>
                <w:sz w:val="22"/>
                <w:szCs w:val="22"/>
              </w:rPr>
            </w:pPr>
            <w:r w:rsidRPr="00D57B94">
              <w:rPr>
                <w:color w:val="000000"/>
                <w:sz w:val="22"/>
                <w:szCs w:val="22"/>
              </w:rPr>
              <w:t>17175,9</w:t>
            </w:r>
          </w:p>
        </w:tc>
        <w:tc>
          <w:tcPr>
            <w:tcW w:w="1417" w:type="dxa"/>
          </w:tcPr>
          <w:p w14:paraId="4D40C17F" w14:textId="77777777" w:rsidR="00D57B94" w:rsidRPr="00D57B94" w:rsidRDefault="00D57B94" w:rsidP="00D57B94">
            <w:pPr>
              <w:jc w:val="center"/>
              <w:rPr>
                <w:color w:val="000000"/>
                <w:sz w:val="22"/>
                <w:szCs w:val="22"/>
              </w:rPr>
            </w:pPr>
            <w:r w:rsidRPr="00D57B94">
              <w:rPr>
                <w:color w:val="000000"/>
                <w:sz w:val="22"/>
                <w:szCs w:val="22"/>
              </w:rPr>
              <w:t>17936,4</w:t>
            </w:r>
          </w:p>
        </w:tc>
        <w:tc>
          <w:tcPr>
            <w:tcW w:w="1560" w:type="dxa"/>
          </w:tcPr>
          <w:p w14:paraId="484BFDA0" w14:textId="77777777" w:rsidR="00D57B94" w:rsidRPr="00D57B94" w:rsidRDefault="00D57B94" w:rsidP="00D57B94">
            <w:pPr>
              <w:jc w:val="center"/>
              <w:rPr>
                <w:color w:val="000000"/>
                <w:sz w:val="22"/>
                <w:szCs w:val="22"/>
              </w:rPr>
            </w:pPr>
            <w:r w:rsidRPr="00D57B94">
              <w:rPr>
                <w:color w:val="000000"/>
                <w:sz w:val="22"/>
                <w:szCs w:val="22"/>
              </w:rPr>
              <w:t>18694,0</w:t>
            </w:r>
          </w:p>
        </w:tc>
        <w:tc>
          <w:tcPr>
            <w:tcW w:w="1417" w:type="dxa"/>
          </w:tcPr>
          <w:p w14:paraId="264DD0D2"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1250DF22"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69078DA3" w14:textId="77777777" w:rsidTr="00D57B94">
        <w:tc>
          <w:tcPr>
            <w:tcW w:w="816" w:type="dxa"/>
            <w:vMerge/>
          </w:tcPr>
          <w:p w14:paraId="0EE6EA29" w14:textId="77777777" w:rsidR="00D57B94" w:rsidRPr="00D57B94" w:rsidRDefault="00D57B94" w:rsidP="00D57B94">
            <w:pPr>
              <w:autoSpaceDE w:val="0"/>
              <w:autoSpaceDN w:val="0"/>
              <w:adjustRightInd w:val="0"/>
              <w:jc w:val="center"/>
              <w:outlineLvl w:val="1"/>
              <w:rPr>
                <w:color w:val="000000"/>
                <w:sz w:val="22"/>
                <w:szCs w:val="22"/>
              </w:rPr>
            </w:pPr>
          </w:p>
        </w:tc>
        <w:tc>
          <w:tcPr>
            <w:tcW w:w="2269" w:type="dxa"/>
            <w:vMerge/>
          </w:tcPr>
          <w:p w14:paraId="4BB1E622" w14:textId="77777777" w:rsidR="00D57B94" w:rsidRPr="00D57B94" w:rsidRDefault="00D57B94" w:rsidP="00D57B94">
            <w:pPr>
              <w:autoSpaceDE w:val="0"/>
              <w:autoSpaceDN w:val="0"/>
              <w:adjustRightInd w:val="0"/>
              <w:jc w:val="center"/>
              <w:outlineLvl w:val="1"/>
              <w:rPr>
                <w:color w:val="000000"/>
                <w:sz w:val="22"/>
                <w:szCs w:val="22"/>
              </w:rPr>
            </w:pPr>
          </w:p>
        </w:tc>
        <w:tc>
          <w:tcPr>
            <w:tcW w:w="1989" w:type="dxa"/>
            <w:vMerge/>
          </w:tcPr>
          <w:p w14:paraId="02D68BE2" w14:textId="77777777" w:rsidR="00D57B94" w:rsidRPr="00D57B94" w:rsidRDefault="00D57B94" w:rsidP="00D57B94">
            <w:pPr>
              <w:autoSpaceDE w:val="0"/>
              <w:autoSpaceDN w:val="0"/>
              <w:adjustRightInd w:val="0"/>
              <w:jc w:val="center"/>
              <w:outlineLvl w:val="1"/>
              <w:rPr>
                <w:color w:val="000000"/>
                <w:sz w:val="22"/>
                <w:szCs w:val="22"/>
              </w:rPr>
            </w:pPr>
          </w:p>
        </w:tc>
        <w:tc>
          <w:tcPr>
            <w:tcW w:w="2547" w:type="dxa"/>
          </w:tcPr>
          <w:p w14:paraId="7BC1154B"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местный бюджет</w:t>
            </w:r>
          </w:p>
        </w:tc>
        <w:tc>
          <w:tcPr>
            <w:tcW w:w="1276" w:type="dxa"/>
          </w:tcPr>
          <w:p w14:paraId="395AE74B" w14:textId="77777777" w:rsidR="00D57B94" w:rsidRPr="00D57B94" w:rsidRDefault="00D57B94" w:rsidP="00D57B94">
            <w:pPr>
              <w:jc w:val="center"/>
              <w:rPr>
                <w:color w:val="000000"/>
                <w:sz w:val="22"/>
                <w:szCs w:val="22"/>
              </w:rPr>
            </w:pPr>
            <w:r w:rsidRPr="00D57B94">
              <w:rPr>
                <w:color w:val="000000"/>
                <w:sz w:val="22"/>
                <w:szCs w:val="22"/>
              </w:rPr>
              <w:t>17075,9</w:t>
            </w:r>
          </w:p>
        </w:tc>
        <w:tc>
          <w:tcPr>
            <w:tcW w:w="1417" w:type="dxa"/>
          </w:tcPr>
          <w:p w14:paraId="6F67FB30" w14:textId="77777777" w:rsidR="00D57B94" w:rsidRPr="00D57B94" w:rsidRDefault="00D57B94" w:rsidP="00D57B94">
            <w:pPr>
              <w:jc w:val="center"/>
              <w:rPr>
                <w:color w:val="000000"/>
                <w:sz w:val="22"/>
                <w:szCs w:val="22"/>
              </w:rPr>
            </w:pPr>
            <w:r w:rsidRPr="00D57B94">
              <w:rPr>
                <w:color w:val="000000"/>
                <w:sz w:val="22"/>
                <w:szCs w:val="22"/>
              </w:rPr>
              <w:t>17836,4</w:t>
            </w:r>
          </w:p>
        </w:tc>
        <w:tc>
          <w:tcPr>
            <w:tcW w:w="1560" w:type="dxa"/>
          </w:tcPr>
          <w:p w14:paraId="031C6391" w14:textId="77777777" w:rsidR="00D57B94" w:rsidRPr="00D57B94" w:rsidRDefault="00D57B94" w:rsidP="00D57B94">
            <w:pPr>
              <w:jc w:val="center"/>
              <w:rPr>
                <w:color w:val="000000"/>
                <w:sz w:val="22"/>
                <w:szCs w:val="22"/>
              </w:rPr>
            </w:pPr>
            <w:r w:rsidRPr="00D57B94">
              <w:rPr>
                <w:color w:val="000000"/>
                <w:sz w:val="22"/>
                <w:szCs w:val="22"/>
              </w:rPr>
              <w:t>18594,0</w:t>
            </w:r>
          </w:p>
        </w:tc>
        <w:tc>
          <w:tcPr>
            <w:tcW w:w="1417" w:type="dxa"/>
          </w:tcPr>
          <w:p w14:paraId="73246034"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558BA360"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0496C206" w14:textId="77777777" w:rsidTr="00D57B94">
        <w:trPr>
          <w:trHeight w:val="230"/>
        </w:trPr>
        <w:tc>
          <w:tcPr>
            <w:tcW w:w="816" w:type="dxa"/>
            <w:vMerge/>
          </w:tcPr>
          <w:p w14:paraId="61D19867" w14:textId="77777777" w:rsidR="00D57B94" w:rsidRPr="00D57B94" w:rsidRDefault="00D57B94" w:rsidP="00D57B94">
            <w:pPr>
              <w:autoSpaceDE w:val="0"/>
              <w:autoSpaceDN w:val="0"/>
              <w:adjustRightInd w:val="0"/>
              <w:jc w:val="center"/>
              <w:outlineLvl w:val="1"/>
              <w:rPr>
                <w:color w:val="000000"/>
                <w:sz w:val="22"/>
                <w:szCs w:val="22"/>
              </w:rPr>
            </w:pPr>
          </w:p>
        </w:tc>
        <w:tc>
          <w:tcPr>
            <w:tcW w:w="2269" w:type="dxa"/>
            <w:vMerge/>
          </w:tcPr>
          <w:p w14:paraId="40D0A0BA" w14:textId="77777777" w:rsidR="00D57B94" w:rsidRPr="00D57B94" w:rsidRDefault="00D57B94" w:rsidP="00D57B94">
            <w:pPr>
              <w:autoSpaceDE w:val="0"/>
              <w:autoSpaceDN w:val="0"/>
              <w:adjustRightInd w:val="0"/>
              <w:jc w:val="center"/>
              <w:outlineLvl w:val="1"/>
              <w:rPr>
                <w:color w:val="000000"/>
                <w:sz w:val="22"/>
                <w:szCs w:val="22"/>
              </w:rPr>
            </w:pPr>
          </w:p>
        </w:tc>
        <w:tc>
          <w:tcPr>
            <w:tcW w:w="1989" w:type="dxa"/>
            <w:vMerge/>
          </w:tcPr>
          <w:p w14:paraId="1EB2DC55" w14:textId="77777777" w:rsidR="00D57B94" w:rsidRPr="00D57B94" w:rsidRDefault="00D57B94" w:rsidP="00D57B94">
            <w:pPr>
              <w:autoSpaceDE w:val="0"/>
              <w:autoSpaceDN w:val="0"/>
              <w:adjustRightInd w:val="0"/>
              <w:jc w:val="center"/>
              <w:outlineLvl w:val="1"/>
              <w:rPr>
                <w:color w:val="000000"/>
                <w:sz w:val="22"/>
                <w:szCs w:val="22"/>
              </w:rPr>
            </w:pPr>
          </w:p>
        </w:tc>
        <w:tc>
          <w:tcPr>
            <w:tcW w:w="2547" w:type="dxa"/>
          </w:tcPr>
          <w:p w14:paraId="4EBB7DC6" w14:textId="77777777" w:rsidR="00D57B94" w:rsidRPr="00D57B94" w:rsidRDefault="00D57B94" w:rsidP="00D57B94">
            <w:pPr>
              <w:tabs>
                <w:tab w:val="center" w:pos="1165"/>
              </w:tabs>
              <w:autoSpaceDE w:val="0"/>
              <w:autoSpaceDN w:val="0"/>
              <w:adjustRightInd w:val="0"/>
              <w:outlineLvl w:val="1"/>
              <w:rPr>
                <w:color w:val="000000"/>
                <w:sz w:val="22"/>
                <w:szCs w:val="22"/>
              </w:rPr>
            </w:pPr>
            <w:r w:rsidRPr="00D57B94">
              <w:rPr>
                <w:color w:val="000000"/>
                <w:sz w:val="22"/>
                <w:szCs w:val="22"/>
              </w:rPr>
              <w:t>региональный бюджет</w:t>
            </w:r>
          </w:p>
        </w:tc>
        <w:tc>
          <w:tcPr>
            <w:tcW w:w="1276" w:type="dxa"/>
          </w:tcPr>
          <w:p w14:paraId="09D4E70E" w14:textId="77777777" w:rsidR="00D57B94" w:rsidRPr="00D57B94" w:rsidRDefault="00D57B94" w:rsidP="00D57B94">
            <w:pPr>
              <w:jc w:val="center"/>
              <w:rPr>
                <w:color w:val="000000"/>
                <w:sz w:val="22"/>
                <w:szCs w:val="22"/>
              </w:rPr>
            </w:pPr>
            <w:r w:rsidRPr="00D57B94">
              <w:rPr>
                <w:color w:val="000000"/>
                <w:sz w:val="22"/>
                <w:szCs w:val="22"/>
              </w:rPr>
              <w:t>0</w:t>
            </w:r>
          </w:p>
        </w:tc>
        <w:tc>
          <w:tcPr>
            <w:tcW w:w="1417" w:type="dxa"/>
          </w:tcPr>
          <w:p w14:paraId="47B0BA8F" w14:textId="77777777" w:rsidR="00D57B94" w:rsidRPr="00D57B94" w:rsidRDefault="00D57B94" w:rsidP="00D57B94">
            <w:pPr>
              <w:jc w:val="center"/>
              <w:rPr>
                <w:color w:val="000000"/>
                <w:sz w:val="22"/>
                <w:szCs w:val="22"/>
              </w:rPr>
            </w:pPr>
            <w:r w:rsidRPr="00D57B94">
              <w:rPr>
                <w:color w:val="000000"/>
                <w:sz w:val="22"/>
                <w:szCs w:val="22"/>
              </w:rPr>
              <w:t>0</w:t>
            </w:r>
          </w:p>
        </w:tc>
        <w:tc>
          <w:tcPr>
            <w:tcW w:w="1560" w:type="dxa"/>
          </w:tcPr>
          <w:p w14:paraId="61F1DBCF" w14:textId="77777777" w:rsidR="00D57B94" w:rsidRPr="00D57B94" w:rsidRDefault="00D57B94" w:rsidP="00D57B94">
            <w:pPr>
              <w:jc w:val="center"/>
              <w:rPr>
                <w:color w:val="000000"/>
                <w:sz w:val="22"/>
                <w:szCs w:val="22"/>
              </w:rPr>
            </w:pPr>
            <w:r w:rsidRPr="00D57B94">
              <w:rPr>
                <w:color w:val="000000"/>
                <w:sz w:val="22"/>
                <w:szCs w:val="22"/>
              </w:rPr>
              <w:t>0</w:t>
            </w:r>
          </w:p>
        </w:tc>
        <w:tc>
          <w:tcPr>
            <w:tcW w:w="1417" w:type="dxa"/>
          </w:tcPr>
          <w:p w14:paraId="168A8891"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5BA5D986"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7408A722" w14:textId="77777777" w:rsidTr="00D57B94">
        <w:tc>
          <w:tcPr>
            <w:tcW w:w="816" w:type="dxa"/>
            <w:vMerge/>
          </w:tcPr>
          <w:p w14:paraId="269E1994" w14:textId="77777777" w:rsidR="00D57B94" w:rsidRPr="00D57B94" w:rsidRDefault="00D57B94" w:rsidP="00D57B94">
            <w:pPr>
              <w:autoSpaceDE w:val="0"/>
              <w:autoSpaceDN w:val="0"/>
              <w:adjustRightInd w:val="0"/>
              <w:jc w:val="center"/>
              <w:outlineLvl w:val="1"/>
              <w:rPr>
                <w:color w:val="000000"/>
                <w:sz w:val="22"/>
                <w:szCs w:val="22"/>
              </w:rPr>
            </w:pPr>
          </w:p>
        </w:tc>
        <w:tc>
          <w:tcPr>
            <w:tcW w:w="2269" w:type="dxa"/>
            <w:vMerge/>
          </w:tcPr>
          <w:p w14:paraId="1A47FB7D" w14:textId="77777777" w:rsidR="00D57B94" w:rsidRPr="00D57B94" w:rsidRDefault="00D57B94" w:rsidP="00D57B94">
            <w:pPr>
              <w:autoSpaceDE w:val="0"/>
              <w:autoSpaceDN w:val="0"/>
              <w:adjustRightInd w:val="0"/>
              <w:jc w:val="center"/>
              <w:outlineLvl w:val="1"/>
              <w:rPr>
                <w:color w:val="000000"/>
                <w:sz w:val="22"/>
                <w:szCs w:val="22"/>
              </w:rPr>
            </w:pPr>
          </w:p>
        </w:tc>
        <w:tc>
          <w:tcPr>
            <w:tcW w:w="1989" w:type="dxa"/>
            <w:vMerge/>
          </w:tcPr>
          <w:p w14:paraId="5687B124" w14:textId="77777777" w:rsidR="00D57B94" w:rsidRPr="00D57B94" w:rsidRDefault="00D57B94" w:rsidP="00D57B94">
            <w:pPr>
              <w:autoSpaceDE w:val="0"/>
              <w:autoSpaceDN w:val="0"/>
              <w:adjustRightInd w:val="0"/>
              <w:jc w:val="center"/>
              <w:outlineLvl w:val="1"/>
              <w:rPr>
                <w:color w:val="000000"/>
                <w:sz w:val="22"/>
                <w:szCs w:val="22"/>
              </w:rPr>
            </w:pPr>
          </w:p>
        </w:tc>
        <w:tc>
          <w:tcPr>
            <w:tcW w:w="2547" w:type="dxa"/>
          </w:tcPr>
          <w:p w14:paraId="2EA39DE7"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федеральный бюджет</w:t>
            </w:r>
          </w:p>
        </w:tc>
        <w:tc>
          <w:tcPr>
            <w:tcW w:w="1276" w:type="dxa"/>
          </w:tcPr>
          <w:p w14:paraId="55ED6901" w14:textId="77777777" w:rsidR="00D57B94" w:rsidRPr="00D57B94" w:rsidRDefault="00D57B94" w:rsidP="00D57B94">
            <w:pPr>
              <w:jc w:val="center"/>
              <w:rPr>
                <w:color w:val="000000"/>
                <w:sz w:val="22"/>
                <w:szCs w:val="22"/>
              </w:rPr>
            </w:pPr>
            <w:r w:rsidRPr="00D57B94">
              <w:rPr>
                <w:color w:val="000000"/>
                <w:sz w:val="22"/>
                <w:szCs w:val="22"/>
              </w:rPr>
              <w:t>0</w:t>
            </w:r>
          </w:p>
        </w:tc>
        <w:tc>
          <w:tcPr>
            <w:tcW w:w="1417" w:type="dxa"/>
          </w:tcPr>
          <w:p w14:paraId="0FE22D26" w14:textId="77777777" w:rsidR="00D57B94" w:rsidRPr="00D57B94" w:rsidRDefault="00D57B94" w:rsidP="00D57B94">
            <w:pPr>
              <w:jc w:val="center"/>
              <w:rPr>
                <w:color w:val="000000"/>
                <w:sz w:val="22"/>
                <w:szCs w:val="22"/>
              </w:rPr>
            </w:pPr>
            <w:r w:rsidRPr="00D57B94">
              <w:rPr>
                <w:color w:val="000000"/>
                <w:sz w:val="22"/>
                <w:szCs w:val="22"/>
              </w:rPr>
              <w:t>0</w:t>
            </w:r>
          </w:p>
        </w:tc>
        <w:tc>
          <w:tcPr>
            <w:tcW w:w="1560" w:type="dxa"/>
          </w:tcPr>
          <w:p w14:paraId="72EABFDA" w14:textId="77777777" w:rsidR="00D57B94" w:rsidRPr="00D57B94" w:rsidRDefault="00D57B94" w:rsidP="00D57B94">
            <w:pPr>
              <w:jc w:val="center"/>
              <w:rPr>
                <w:color w:val="000000"/>
                <w:sz w:val="22"/>
                <w:szCs w:val="22"/>
              </w:rPr>
            </w:pPr>
            <w:r w:rsidRPr="00D57B94">
              <w:rPr>
                <w:color w:val="000000"/>
                <w:sz w:val="22"/>
                <w:szCs w:val="22"/>
              </w:rPr>
              <w:t>0</w:t>
            </w:r>
          </w:p>
        </w:tc>
        <w:tc>
          <w:tcPr>
            <w:tcW w:w="1417" w:type="dxa"/>
          </w:tcPr>
          <w:p w14:paraId="32CEFF1D"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4A1DCB2F"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3718BFC8" w14:textId="77777777" w:rsidTr="00D57B94">
        <w:trPr>
          <w:trHeight w:val="415"/>
        </w:trPr>
        <w:tc>
          <w:tcPr>
            <w:tcW w:w="816" w:type="dxa"/>
            <w:vMerge/>
          </w:tcPr>
          <w:p w14:paraId="0B00B41F" w14:textId="77777777" w:rsidR="00D57B94" w:rsidRPr="00D57B94" w:rsidRDefault="00D57B94" w:rsidP="00D57B94">
            <w:pPr>
              <w:autoSpaceDE w:val="0"/>
              <w:autoSpaceDN w:val="0"/>
              <w:adjustRightInd w:val="0"/>
              <w:jc w:val="center"/>
              <w:outlineLvl w:val="1"/>
              <w:rPr>
                <w:color w:val="000000"/>
                <w:sz w:val="22"/>
                <w:szCs w:val="22"/>
              </w:rPr>
            </w:pPr>
          </w:p>
        </w:tc>
        <w:tc>
          <w:tcPr>
            <w:tcW w:w="2269" w:type="dxa"/>
            <w:vMerge/>
          </w:tcPr>
          <w:p w14:paraId="350ACAFA" w14:textId="77777777" w:rsidR="00D57B94" w:rsidRPr="00D57B94" w:rsidRDefault="00D57B94" w:rsidP="00D57B94">
            <w:pPr>
              <w:autoSpaceDE w:val="0"/>
              <w:autoSpaceDN w:val="0"/>
              <w:adjustRightInd w:val="0"/>
              <w:jc w:val="center"/>
              <w:outlineLvl w:val="1"/>
              <w:rPr>
                <w:color w:val="000000"/>
                <w:sz w:val="22"/>
                <w:szCs w:val="22"/>
              </w:rPr>
            </w:pPr>
          </w:p>
        </w:tc>
        <w:tc>
          <w:tcPr>
            <w:tcW w:w="1989" w:type="dxa"/>
            <w:vMerge/>
          </w:tcPr>
          <w:p w14:paraId="7A1997C2" w14:textId="77777777" w:rsidR="00D57B94" w:rsidRPr="00D57B94" w:rsidRDefault="00D57B94" w:rsidP="00D57B94">
            <w:pPr>
              <w:autoSpaceDE w:val="0"/>
              <w:autoSpaceDN w:val="0"/>
              <w:adjustRightInd w:val="0"/>
              <w:jc w:val="center"/>
              <w:outlineLvl w:val="1"/>
              <w:rPr>
                <w:color w:val="000000"/>
                <w:sz w:val="22"/>
                <w:szCs w:val="22"/>
              </w:rPr>
            </w:pPr>
          </w:p>
        </w:tc>
        <w:tc>
          <w:tcPr>
            <w:tcW w:w="2547" w:type="dxa"/>
          </w:tcPr>
          <w:p w14:paraId="42DFDD7F" w14:textId="77777777" w:rsidR="00D57B94" w:rsidRPr="00D57B94" w:rsidRDefault="00D57B94" w:rsidP="00D57B94">
            <w:pPr>
              <w:autoSpaceDE w:val="0"/>
              <w:autoSpaceDN w:val="0"/>
              <w:adjustRightInd w:val="0"/>
              <w:jc w:val="center"/>
              <w:outlineLvl w:val="1"/>
              <w:rPr>
                <w:color w:val="000000"/>
                <w:sz w:val="22"/>
                <w:szCs w:val="22"/>
              </w:rPr>
            </w:pPr>
            <w:r w:rsidRPr="00D57B94">
              <w:rPr>
                <w:color w:val="000000"/>
                <w:sz w:val="22"/>
                <w:szCs w:val="22"/>
              </w:rPr>
              <w:t>иные источники финансирования</w:t>
            </w:r>
          </w:p>
        </w:tc>
        <w:tc>
          <w:tcPr>
            <w:tcW w:w="1276" w:type="dxa"/>
          </w:tcPr>
          <w:p w14:paraId="214119E5" w14:textId="77777777" w:rsidR="00D57B94" w:rsidRPr="00D57B94" w:rsidRDefault="00D57B94" w:rsidP="00D57B94">
            <w:pPr>
              <w:jc w:val="center"/>
              <w:rPr>
                <w:color w:val="000000"/>
                <w:sz w:val="22"/>
                <w:szCs w:val="22"/>
              </w:rPr>
            </w:pPr>
            <w:r w:rsidRPr="00D57B94">
              <w:rPr>
                <w:color w:val="000000"/>
                <w:sz w:val="22"/>
                <w:szCs w:val="22"/>
              </w:rPr>
              <w:t>100</w:t>
            </w:r>
          </w:p>
        </w:tc>
        <w:tc>
          <w:tcPr>
            <w:tcW w:w="1417" w:type="dxa"/>
          </w:tcPr>
          <w:p w14:paraId="598B27FA" w14:textId="77777777" w:rsidR="00D57B94" w:rsidRPr="00D57B94" w:rsidRDefault="00D57B94" w:rsidP="00D57B94">
            <w:pPr>
              <w:jc w:val="center"/>
              <w:rPr>
                <w:color w:val="000000"/>
                <w:sz w:val="22"/>
                <w:szCs w:val="22"/>
              </w:rPr>
            </w:pPr>
            <w:r w:rsidRPr="00D57B94">
              <w:rPr>
                <w:color w:val="000000"/>
                <w:sz w:val="22"/>
                <w:szCs w:val="22"/>
              </w:rPr>
              <w:t>100</w:t>
            </w:r>
          </w:p>
        </w:tc>
        <w:tc>
          <w:tcPr>
            <w:tcW w:w="1560" w:type="dxa"/>
          </w:tcPr>
          <w:p w14:paraId="4A898E17" w14:textId="77777777" w:rsidR="00D57B94" w:rsidRPr="00D57B94" w:rsidRDefault="00D57B94" w:rsidP="00D57B94">
            <w:pPr>
              <w:jc w:val="center"/>
              <w:rPr>
                <w:color w:val="000000"/>
                <w:sz w:val="22"/>
                <w:szCs w:val="22"/>
              </w:rPr>
            </w:pPr>
            <w:r w:rsidRPr="00D57B94">
              <w:rPr>
                <w:color w:val="000000"/>
                <w:sz w:val="22"/>
                <w:szCs w:val="22"/>
              </w:rPr>
              <w:t>100</w:t>
            </w:r>
          </w:p>
        </w:tc>
        <w:tc>
          <w:tcPr>
            <w:tcW w:w="1417" w:type="dxa"/>
          </w:tcPr>
          <w:p w14:paraId="1A1CF441" w14:textId="77777777" w:rsidR="00D57B94" w:rsidRPr="00D57B94" w:rsidRDefault="00D57B94" w:rsidP="00D57B94">
            <w:pPr>
              <w:jc w:val="center"/>
              <w:rPr>
                <w:color w:val="000000"/>
                <w:sz w:val="22"/>
                <w:szCs w:val="22"/>
              </w:rPr>
            </w:pPr>
            <w:r w:rsidRPr="00D57B94">
              <w:rPr>
                <w:color w:val="000000"/>
                <w:sz w:val="22"/>
                <w:szCs w:val="22"/>
              </w:rPr>
              <w:t>0</w:t>
            </w:r>
          </w:p>
        </w:tc>
        <w:tc>
          <w:tcPr>
            <w:tcW w:w="1276" w:type="dxa"/>
          </w:tcPr>
          <w:p w14:paraId="63D32AAB" w14:textId="77777777" w:rsidR="00D57B94" w:rsidRPr="00D57B94" w:rsidRDefault="00D57B94" w:rsidP="00D57B94">
            <w:pPr>
              <w:jc w:val="center"/>
              <w:rPr>
                <w:color w:val="000000"/>
                <w:sz w:val="22"/>
                <w:szCs w:val="22"/>
              </w:rPr>
            </w:pPr>
            <w:r w:rsidRPr="00D57B94">
              <w:rPr>
                <w:color w:val="000000"/>
                <w:sz w:val="22"/>
                <w:szCs w:val="22"/>
              </w:rPr>
              <w:t>0</w:t>
            </w:r>
          </w:p>
        </w:tc>
      </w:tr>
      <w:tr w:rsidR="00D57B94" w:rsidRPr="00D57B94" w14:paraId="3A1E776B" w14:textId="77777777" w:rsidTr="00D57B94">
        <w:trPr>
          <w:trHeight w:val="403"/>
        </w:trPr>
        <w:tc>
          <w:tcPr>
            <w:tcW w:w="816" w:type="dxa"/>
          </w:tcPr>
          <w:p w14:paraId="4B823771" w14:textId="77777777" w:rsidR="00D57B94" w:rsidRPr="00D57B94" w:rsidRDefault="00D57B94" w:rsidP="00D57B94">
            <w:pPr>
              <w:autoSpaceDE w:val="0"/>
              <w:autoSpaceDN w:val="0"/>
              <w:adjustRightInd w:val="0"/>
              <w:jc w:val="center"/>
              <w:outlineLvl w:val="1"/>
              <w:rPr>
                <w:color w:val="000000"/>
                <w:sz w:val="22"/>
                <w:szCs w:val="22"/>
              </w:rPr>
            </w:pPr>
          </w:p>
        </w:tc>
        <w:tc>
          <w:tcPr>
            <w:tcW w:w="2269" w:type="dxa"/>
          </w:tcPr>
          <w:p w14:paraId="5D95D772" w14:textId="77777777" w:rsidR="00D57B94" w:rsidRPr="00D57B94" w:rsidRDefault="00D57B94" w:rsidP="00D57B94">
            <w:pPr>
              <w:jc w:val="center"/>
              <w:rPr>
                <w:b/>
                <w:color w:val="000000"/>
                <w:sz w:val="22"/>
                <w:szCs w:val="22"/>
              </w:rPr>
            </w:pPr>
          </w:p>
        </w:tc>
        <w:tc>
          <w:tcPr>
            <w:tcW w:w="1989" w:type="dxa"/>
          </w:tcPr>
          <w:p w14:paraId="587711BF" w14:textId="77777777" w:rsidR="00D57B94" w:rsidRPr="00D57B94" w:rsidRDefault="00D57B94" w:rsidP="00D57B94">
            <w:pPr>
              <w:autoSpaceDE w:val="0"/>
              <w:autoSpaceDN w:val="0"/>
              <w:adjustRightInd w:val="0"/>
              <w:jc w:val="center"/>
              <w:outlineLvl w:val="1"/>
              <w:rPr>
                <w:b/>
                <w:color w:val="000000"/>
                <w:sz w:val="22"/>
                <w:szCs w:val="22"/>
              </w:rPr>
            </w:pPr>
          </w:p>
        </w:tc>
        <w:tc>
          <w:tcPr>
            <w:tcW w:w="2547" w:type="dxa"/>
          </w:tcPr>
          <w:p w14:paraId="6AF0A45A" w14:textId="77777777" w:rsidR="00D57B94" w:rsidRPr="00D57B94" w:rsidRDefault="00D57B94" w:rsidP="00D57B94">
            <w:pPr>
              <w:jc w:val="center"/>
              <w:rPr>
                <w:b/>
                <w:color w:val="000000"/>
                <w:sz w:val="22"/>
                <w:szCs w:val="22"/>
              </w:rPr>
            </w:pPr>
          </w:p>
        </w:tc>
        <w:tc>
          <w:tcPr>
            <w:tcW w:w="1276" w:type="dxa"/>
          </w:tcPr>
          <w:p w14:paraId="2CDDF3FA" w14:textId="77777777" w:rsidR="00D57B94" w:rsidRPr="00D57B94" w:rsidRDefault="00D57B94" w:rsidP="00D57B94">
            <w:pPr>
              <w:jc w:val="center"/>
              <w:rPr>
                <w:b/>
                <w:color w:val="000000"/>
                <w:sz w:val="22"/>
                <w:szCs w:val="22"/>
              </w:rPr>
            </w:pPr>
            <w:r w:rsidRPr="00D57B94">
              <w:rPr>
                <w:color w:val="000000"/>
                <w:sz w:val="22"/>
                <w:szCs w:val="22"/>
              </w:rPr>
              <w:t>17175,9</w:t>
            </w:r>
          </w:p>
        </w:tc>
        <w:tc>
          <w:tcPr>
            <w:tcW w:w="1417" w:type="dxa"/>
          </w:tcPr>
          <w:p w14:paraId="59E58B38" w14:textId="77777777" w:rsidR="00D57B94" w:rsidRPr="00D57B94" w:rsidRDefault="00D57B94" w:rsidP="00D57B94">
            <w:pPr>
              <w:jc w:val="center"/>
              <w:rPr>
                <w:b/>
                <w:color w:val="000000"/>
                <w:sz w:val="22"/>
                <w:szCs w:val="22"/>
              </w:rPr>
            </w:pPr>
            <w:r w:rsidRPr="00D57B94">
              <w:rPr>
                <w:color w:val="000000"/>
                <w:sz w:val="22"/>
                <w:szCs w:val="22"/>
              </w:rPr>
              <w:t>17936,4</w:t>
            </w:r>
          </w:p>
        </w:tc>
        <w:tc>
          <w:tcPr>
            <w:tcW w:w="1560" w:type="dxa"/>
          </w:tcPr>
          <w:p w14:paraId="561AD589" w14:textId="77777777" w:rsidR="00D57B94" w:rsidRPr="00D57B94" w:rsidRDefault="00D57B94" w:rsidP="00D57B94">
            <w:pPr>
              <w:jc w:val="center"/>
              <w:rPr>
                <w:b/>
                <w:color w:val="000000"/>
                <w:sz w:val="22"/>
                <w:szCs w:val="22"/>
              </w:rPr>
            </w:pPr>
            <w:r w:rsidRPr="00D57B94">
              <w:rPr>
                <w:color w:val="000000"/>
                <w:sz w:val="22"/>
                <w:szCs w:val="22"/>
              </w:rPr>
              <w:t>18694,0</w:t>
            </w:r>
          </w:p>
        </w:tc>
        <w:tc>
          <w:tcPr>
            <w:tcW w:w="1417" w:type="dxa"/>
          </w:tcPr>
          <w:p w14:paraId="5E7EBBB7" w14:textId="77777777" w:rsidR="00D57B94" w:rsidRPr="00D57B94" w:rsidRDefault="00D57B94" w:rsidP="00D57B94">
            <w:pPr>
              <w:jc w:val="center"/>
              <w:rPr>
                <w:b/>
                <w:color w:val="000000"/>
                <w:sz w:val="22"/>
                <w:szCs w:val="22"/>
              </w:rPr>
            </w:pPr>
            <w:r w:rsidRPr="00D57B94">
              <w:rPr>
                <w:b/>
                <w:color w:val="000000"/>
                <w:sz w:val="22"/>
                <w:szCs w:val="22"/>
              </w:rPr>
              <w:t>0</w:t>
            </w:r>
          </w:p>
        </w:tc>
        <w:tc>
          <w:tcPr>
            <w:tcW w:w="1276" w:type="dxa"/>
          </w:tcPr>
          <w:p w14:paraId="3EF4383E" w14:textId="77777777" w:rsidR="00D57B94" w:rsidRPr="00D57B94" w:rsidRDefault="00D57B94" w:rsidP="00D57B94">
            <w:pPr>
              <w:jc w:val="center"/>
              <w:rPr>
                <w:b/>
                <w:color w:val="000000"/>
                <w:sz w:val="22"/>
                <w:szCs w:val="22"/>
              </w:rPr>
            </w:pPr>
            <w:r w:rsidRPr="00D57B94">
              <w:rPr>
                <w:b/>
                <w:color w:val="000000"/>
                <w:sz w:val="22"/>
                <w:szCs w:val="22"/>
              </w:rPr>
              <w:t>0</w:t>
            </w:r>
          </w:p>
        </w:tc>
      </w:tr>
    </w:tbl>
    <w:p w14:paraId="40467F1C" w14:textId="77777777" w:rsidR="00D57B94" w:rsidRPr="00D57B94" w:rsidRDefault="00D57B94" w:rsidP="00D57B94">
      <w:pPr>
        <w:autoSpaceDE w:val="0"/>
        <w:autoSpaceDN w:val="0"/>
        <w:adjustRightInd w:val="0"/>
        <w:jc w:val="center"/>
        <w:outlineLvl w:val="1"/>
        <w:rPr>
          <w:b/>
          <w:color w:val="000000"/>
          <w:sz w:val="22"/>
          <w:szCs w:val="22"/>
        </w:rPr>
      </w:pPr>
    </w:p>
    <w:p w14:paraId="6B873441" w14:textId="77777777" w:rsidR="00D57B94" w:rsidRPr="00D57B94" w:rsidRDefault="00D57B94" w:rsidP="00D57B94">
      <w:pPr>
        <w:autoSpaceDE w:val="0"/>
        <w:autoSpaceDN w:val="0"/>
        <w:adjustRightInd w:val="0"/>
        <w:jc w:val="center"/>
        <w:outlineLvl w:val="1"/>
        <w:rPr>
          <w:b/>
          <w:color w:val="000000"/>
          <w:sz w:val="22"/>
          <w:szCs w:val="22"/>
        </w:rPr>
      </w:pPr>
      <w:r w:rsidRPr="00D57B94">
        <w:rPr>
          <w:b/>
          <w:color w:val="000000"/>
          <w:sz w:val="22"/>
          <w:szCs w:val="22"/>
        </w:rPr>
        <w:t>5. План реализации комплекса процессных мероприятий</w:t>
      </w:r>
    </w:p>
    <w:p w14:paraId="3CEC8EB6" w14:textId="77777777" w:rsidR="00D57B94" w:rsidRPr="00D57B94" w:rsidRDefault="00D57B94" w:rsidP="00D57B94">
      <w:pPr>
        <w:jc w:val="center"/>
        <w:rPr>
          <w:color w:val="000000"/>
          <w:sz w:val="22"/>
          <w:szCs w:val="22"/>
        </w:rPr>
      </w:pPr>
      <w:r w:rsidRPr="00D57B94">
        <w:rPr>
          <w:b/>
          <w:color w:val="000000"/>
          <w:sz w:val="22"/>
          <w:szCs w:val="22"/>
        </w:rPr>
        <w:t>«</w:t>
      </w:r>
      <w:r w:rsidRPr="00D57B94">
        <w:rPr>
          <w:b/>
          <w:sz w:val="22"/>
          <w:szCs w:val="22"/>
        </w:rPr>
        <w:t>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w:t>
      </w:r>
    </w:p>
    <w:p w14:paraId="5A2BA193" w14:textId="77777777" w:rsidR="00D57B94" w:rsidRPr="00D57B94" w:rsidRDefault="00D57B94" w:rsidP="00D57B94">
      <w:pPr>
        <w:autoSpaceDE w:val="0"/>
        <w:autoSpaceDN w:val="0"/>
        <w:adjustRightInd w:val="0"/>
        <w:jc w:val="center"/>
        <w:rPr>
          <w:b/>
          <w:color w:val="000000"/>
          <w:sz w:val="22"/>
          <w:szCs w:val="22"/>
        </w:rPr>
      </w:pPr>
    </w:p>
    <w:tbl>
      <w:tblPr>
        <w:tblW w:w="15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5318"/>
        <w:gridCol w:w="1546"/>
        <w:gridCol w:w="1642"/>
        <w:gridCol w:w="2009"/>
        <w:gridCol w:w="4703"/>
      </w:tblGrid>
      <w:tr w:rsidR="00D57B94" w:rsidRPr="00D57B94" w14:paraId="0F87C280" w14:textId="77777777" w:rsidTr="002770A3">
        <w:tc>
          <w:tcPr>
            <w:tcW w:w="744" w:type="dxa"/>
          </w:tcPr>
          <w:p w14:paraId="56E26CDA" w14:textId="77777777" w:rsidR="00D57B94" w:rsidRPr="00D57B94" w:rsidRDefault="00D57B94" w:rsidP="00D57B94">
            <w:pPr>
              <w:jc w:val="center"/>
              <w:rPr>
                <w:color w:val="000000"/>
                <w:sz w:val="22"/>
                <w:szCs w:val="22"/>
              </w:rPr>
            </w:pPr>
            <w:r w:rsidRPr="00D57B94">
              <w:rPr>
                <w:color w:val="000000"/>
                <w:sz w:val="22"/>
                <w:szCs w:val="22"/>
              </w:rPr>
              <w:t>№</w:t>
            </w:r>
          </w:p>
          <w:p w14:paraId="4776C8FA" w14:textId="77777777" w:rsidR="00D57B94" w:rsidRPr="00D57B94" w:rsidRDefault="00D57B94" w:rsidP="00D57B94">
            <w:pPr>
              <w:jc w:val="center"/>
              <w:rPr>
                <w:color w:val="000000"/>
                <w:sz w:val="22"/>
                <w:szCs w:val="22"/>
              </w:rPr>
            </w:pPr>
            <w:proofErr w:type="gramStart"/>
            <w:r w:rsidRPr="00D57B94">
              <w:rPr>
                <w:color w:val="000000"/>
                <w:sz w:val="22"/>
                <w:szCs w:val="22"/>
              </w:rPr>
              <w:t>п</w:t>
            </w:r>
            <w:proofErr w:type="gramEnd"/>
            <w:r w:rsidRPr="00D57B94">
              <w:rPr>
                <w:color w:val="000000"/>
                <w:sz w:val="22"/>
                <w:szCs w:val="22"/>
              </w:rPr>
              <w:t>/п</w:t>
            </w:r>
          </w:p>
        </w:tc>
        <w:tc>
          <w:tcPr>
            <w:tcW w:w="5318" w:type="dxa"/>
          </w:tcPr>
          <w:p w14:paraId="3308FA3C" w14:textId="77777777" w:rsidR="00D57B94" w:rsidRPr="00D57B94" w:rsidRDefault="00D57B94" w:rsidP="00D57B94">
            <w:pPr>
              <w:jc w:val="center"/>
              <w:rPr>
                <w:color w:val="000000"/>
                <w:sz w:val="22"/>
                <w:szCs w:val="22"/>
              </w:rPr>
            </w:pPr>
            <w:r w:rsidRPr="00D57B94">
              <w:rPr>
                <w:color w:val="000000"/>
                <w:sz w:val="22"/>
                <w:szCs w:val="22"/>
              </w:rPr>
              <w:t>Наименование мероприятия (результата), контрольная точка</w:t>
            </w:r>
          </w:p>
        </w:tc>
        <w:tc>
          <w:tcPr>
            <w:tcW w:w="1546" w:type="dxa"/>
          </w:tcPr>
          <w:p w14:paraId="7A749A59" w14:textId="77777777" w:rsidR="00D57B94" w:rsidRPr="00D57B94" w:rsidRDefault="00D57B94" w:rsidP="00D57B94">
            <w:pPr>
              <w:jc w:val="center"/>
              <w:rPr>
                <w:color w:val="000000"/>
                <w:sz w:val="22"/>
                <w:szCs w:val="22"/>
              </w:rPr>
            </w:pPr>
            <w:r w:rsidRPr="00D57B94">
              <w:rPr>
                <w:color w:val="000000"/>
                <w:sz w:val="22"/>
                <w:szCs w:val="22"/>
              </w:rPr>
              <w:t>Тип мероприятия (результата)</w:t>
            </w:r>
          </w:p>
        </w:tc>
        <w:tc>
          <w:tcPr>
            <w:tcW w:w="1642" w:type="dxa"/>
          </w:tcPr>
          <w:p w14:paraId="66523E44" w14:textId="77777777" w:rsidR="00D57B94" w:rsidRPr="00D57B94" w:rsidRDefault="00D57B94" w:rsidP="00D57B94">
            <w:pPr>
              <w:jc w:val="center"/>
              <w:rPr>
                <w:color w:val="000000"/>
                <w:sz w:val="22"/>
                <w:szCs w:val="22"/>
              </w:rPr>
            </w:pPr>
            <w:r w:rsidRPr="00D57B94">
              <w:rPr>
                <w:color w:val="000000"/>
                <w:sz w:val="22"/>
                <w:szCs w:val="22"/>
              </w:rPr>
              <w:t>Дата наступления контрольной точки</w:t>
            </w:r>
            <w:r w:rsidRPr="00D57B94">
              <w:rPr>
                <w:rStyle w:val="aff1"/>
                <w:color w:val="000000"/>
                <w:sz w:val="22"/>
                <w:szCs w:val="22"/>
              </w:rPr>
              <w:footnoteReference w:id="53"/>
            </w:r>
          </w:p>
        </w:tc>
        <w:tc>
          <w:tcPr>
            <w:tcW w:w="2009" w:type="dxa"/>
          </w:tcPr>
          <w:p w14:paraId="7C2BB328" w14:textId="77777777" w:rsidR="00D57B94" w:rsidRPr="00D57B94" w:rsidRDefault="00D57B94" w:rsidP="00D57B94">
            <w:pPr>
              <w:jc w:val="center"/>
              <w:rPr>
                <w:color w:val="000000"/>
                <w:sz w:val="22"/>
                <w:szCs w:val="22"/>
              </w:rPr>
            </w:pPr>
            <w:r w:rsidRPr="00D57B94">
              <w:rPr>
                <w:color w:val="000000"/>
                <w:sz w:val="22"/>
                <w:szCs w:val="22"/>
              </w:rPr>
              <w:t>Ответственный исполнитель</w:t>
            </w:r>
            <w:r w:rsidRPr="00D57B94">
              <w:rPr>
                <w:rStyle w:val="aff1"/>
                <w:color w:val="000000"/>
                <w:sz w:val="22"/>
                <w:szCs w:val="22"/>
              </w:rPr>
              <w:footnoteReference w:id="54"/>
            </w:r>
          </w:p>
        </w:tc>
        <w:tc>
          <w:tcPr>
            <w:tcW w:w="4703" w:type="dxa"/>
          </w:tcPr>
          <w:p w14:paraId="3384FA6C" w14:textId="77777777" w:rsidR="00D57B94" w:rsidRPr="00D57B94" w:rsidRDefault="00D57B94" w:rsidP="00D57B94">
            <w:pPr>
              <w:jc w:val="center"/>
              <w:rPr>
                <w:color w:val="000000"/>
                <w:sz w:val="22"/>
                <w:szCs w:val="22"/>
              </w:rPr>
            </w:pPr>
            <w:r w:rsidRPr="00D57B94">
              <w:rPr>
                <w:color w:val="000000"/>
                <w:sz w:val="22"/>
                <w:szCs w:val="22"/>
              </w:rPr>
              <w:t>Вид подтверждающего документа</w:t>
            </w:r>
            <w:r w:rsidRPr="00D57B94">
              <w:rPr>
                <w:rStyle w:val="aff1"/>
                <w:color w:val="000000"/>
                <w:sz w:val="22"/>
                <w:szCs w:val="22"/>
              </w:rPr>
              <w:footnoteReference w:id="55"/>
            </w:r>
          </w:p>
        </w:tc>
      </w:tr>
      <w:tr w:rsidR="00D57B94" w:rsidRPr="00D57B94" w14:paraId="01DD9878" w14:textId="77777777" w:rsidTr="002770A3">
        <w:tc>
          <w:tcPr>
            <w:tcW w:w="15962" w:type="dxa"/>
            <w:gridSpan w:val="6"/>
          </w:tcPr>
          <w:p w14:paraId="663D63FE" w14:textId="77777777" w:rsidR="00D57B94" w:rsidRPr="00D57B94" w:rsidRDefault="00D57B94" w:rsidP="00D57B94">
            <w:pPr>
              <w:jc w:val="center"/>
              <w:rPr>
                <w:color w:val="000000"/>
                <w:sz w:val="22"/>
                <w:szCs w:val="22"/>
              </w:rPr>
            </w:pPr>
            <w:r w:rsidRPr="00D57B94">
              <w:rPr>
                <w:color w:val="000000"/>
                <w:sz w:val="22"/>
                <w:szCs w:val="22"/>
              </w:rPr>
              <w:t>Задача  «</w:t>
            </w:r>
            <w:r w:rsidRPr="00D57B94">
              <w:rPr>
                <w:rStyle w:val="affffff6"/>
                <w:bCs w:val="0"/>
                <w:color w:val="000000" w:themeColor="text1"/>
                <w:sz w:val="22"/>
                <w:szCs w:val="22"/>
              </w:rPr>
              <w:t>Повышение качества и доступности предоставления государственных  и  муниципальных  услуг на базе Многофункционального центра предоставления государственных и муниципальных услуг</w:t>
            </w:r>
            <w:r w:rsidRPr="00D57B94">
              <w:rPr>
                <w:rStyle w:val="affffff6"/>
                <w:bCs w:val="0"/>
                <w:sz w:val="22"/>
                <w:szCs w:val="22"/>
              </w:rPr>
              <w:t xml:space="preserve"> </w:t>
            </w:r>
            <w:r w:rsidRPr="00D57B94">
              <w:rPr>
                <w:bCs/>
                <w:sz w:val="22"/>
                <w:szCs w:val="22"/>
              </w:rPr>
              <w:t xml:space="preserve"> Бессоновского  района Пензенской области»</w:t>
            </w:r>
            <w:r w:rsidRPr="00D57B94">
              <w:rPr>
                <w:color w:val="000000"/>
                <w:sz w:val="22"/>
                <w:szCs w:val="22"/>
              </w:rPr>
              <w:t>»</w:t>
            </w:r>
          </w:p>
          <w:p w14:paraId="5C31E9A7" w14:textId="77777777" w:rsidR="00D57B94" w:rsidRPr="00D57B94" w:rsidRDefault="00D57B94" w:rsidP="00D57B94">
            <w:pPr>
              <w:jc w:val="center"/>
              <w:rPr>
                <w:color w:val="000000"/>
                <w:sz w:val="22"/>
                <w:szCs w:val="22"/>
              </w:rPr>
            </w:pPr>
          </w:p>
        </w:tc>
      </w:tr>
      <w:tr w:rsidR="00D57B94" w:rsidRPr="00D57B94" w14:paraId="7BD3D66A" w14:textId="77777777" w:rsidTr="002770A3">
        <w:tc>
          <w:tcPr>
            <w:tcW w:w="744" w:type="dxa"/>
          </w:tcPr>
          <w:p w14:paraId="2D2EDD2E" w14:textId="77777777" w:rsidR="00D57B94" w:rsidRPr="00D57B94" w:rsidRDefault="00D57B94" w:rsidP="00D57B94">
            <w:pPr>
              <w:jc w:val="center"/>
              <w:rPr>
                <w:color w:val="000000"/>
                <w:sz w:val="22"/>
                <w:szCs w:val="22"/>
              </w:rPr>
            </w:pPr>
            <w:r w:rsidRPr="00D57B94">
              <w:rPr>
                <w:color w:val="000000"/>
                <w:sz w:val="22"/>
                <w:szCs w:val="22"/>
              </w:rPr>
              <w:t>1.1</w:t>
            </w:r>
          </w:p>
        </w:tc>
        <w:tc>
          <w:tcPr>
            <w:tcW w:w="5318" w:type="dxa"/>
          </w:tcPr>
          <w:p w14:paraId="79E80048" w14:textId="77777777" w:rsidR="00D57B94" w:rsidRPr="00D57B94" w:rsidRDefault="00D57B94" w:rsidP="00D57B94">
            <w:pPr>
              <w:rPr>
                <w:color w:val="000000"/>
                <w:sz w:val="22"/>
                <w:szCs w:val="22"/>
              </w:rPr>
            </w:pPr>
            <w:r w:rsidRPr="00D57B94">
              <w:rPr>
                <w:color w:val="000000"/>
                <w:sz w:val="22"/>
                <w:szCs w:val="22"/>
              </w:rPr>
              <w:t xml:space="preserve"> Мероприятие (результат)</w:t>
            </w:r>
          </w:p>
          <w:p w14:paraId="545FC171" w14:textId="77777777" w:rsidR="00D57B94" w:rsidRPr="00D57B94" w:rsidRDefault="00D57B94" w:rsidP="00D57B94">
            <w:pPr>
              <w:rPr>
                <w:color w:val="000000"/>
                <w:sz w:val="22"/>
                <w:szCs w:val="22"/>
              </w:rPr>
            </w:pPr>
          </w:p>
          <w:p w14:paraId="788CEC7B" w14:textId="77777777" w:rsidR="00D57B94" w:rsidRPr="00D57B94" w:rsidRDefault="00D57B94" w:rsidP="00D57B94">
            <w:pPr>
              <w:pStyle w:val="ConsPlusCell"/>
              <w:widowControl/>
              <w:rPr>
                <w:rFonts w:ascii="Times New Roman" w:hAnsi="Times New Roman" w:cs="Times New Roman"/>
                <w:sz w:val="22"/>
                <w:szCs w:val="22"/>
              </w:rPr>
            </w:pPr>
            <w:r w:rsidRPr="00D57B94">
              <w:rPr>
                <w:rFonts w:ascii="Times New Roman" w:hAnsi="Times New Roman" w:cs="Times New Roman"/>
                <w:sz w:val="22"/>
                <w:szCs w:val="22"/>
              </w:rPr>
              <w:t>Проведение  мониторинга качества предоставления услуг на базе МФЦ</w:t>
            </w:r>
          </w:p>
          <w:p w14:paraId="5159221E" w14:textId="77777777" w:rsidR="00D57B94" w:rsidRPr="00D57B94" w:rsidRDefault="00D57B94" w:rsidP="00D57B94">
            <w:pPr>
              <w:rPr>
                <w:color w:val="000000"/>
                <w:sz w:val="22"/>
                <w:szCs w:val="22"/>
              </w:rPr>
            </w:pPr>
          </w:p>
        </w:tc>
        <w:tc>
          <w:tcPr>
            <w:tcW w:w="1546" w:type="dxa"/>
          </w:tcPr>
          <w:p w14:paraId="637EC744" w14:textId="77777777" w:rsidR="00D57B94" w:rsidRPr="00D57B94" w:rsidRDefault="00D57B94" w:rsidP="00D57B94">
            <w:pPr>
              <w:jc w:val="center"/>
              <w:rPr>
                <w:color w:val="000000"/>
                <w:sz w:val="22"/>
                <w:szCs w:val="22"/>
              </w:rPr>
            </w:pPr>
            <w:r w:rsidRPr="00D57B94">
              <w:rPr>
                <w:color w:val="000000"/>
                <w:sz w:val="22"/>
                <w:szCs w:val="22"/>
              </w:rPr>
              <w:t xml:space="preserve">Иной тип мероприятия </w:t>
            </w:r>
          </w:p>
        </w:tc>
        <w:tc>
          <w:tcPr>
            <w:tcW w:w="1642" w:type="dxa"/>
          </w:tcPr>
          <w:p w14:paraId="11AF6AE6" w14:textId="77777777" w:rsidR="00D57B94" w:rsidRPr="00D57B94" w:rsidRDefault="00D57B94" w:rsidP="00D57B94">
            <w:pPr>
              <w:jc w:val="center"/>
              <w:rPr>
                <w:color w:val="000000"/>
                <w:sz w:val="22"/>
                <w:szCs w:val="22"/>
              </w:rPr>
            </w:pPr>
            <w:r w:rsidRPr="00D57B94">
              <w:rPr>
                <w:color w:val="000000"/>
                <w:sz w:val="22"/>
                <w:szCs w:val="22"/>
              </w:rPr>
              <w:t>30.06.2026</w:t>
            </w:r>
          </w:p>
          <w:p w14:paraId="11A4C250" w14:textId="77777777" w:rsidR="00D57B94" w:rsidRPr="00D57B94" w:rsidRDefault="00D57B94" w:rsidP="00D57B94">
            <w:pPr>
              <w:jc w:val="center"/>
              <w:rPr>
                <w:color w:val="000000"/>
                <w:sz w:val="22"/>
                <w:szCs w:val="22"/>
              </w:rPr>
            </w:pPr>
          </w:p>
        </w:tc>
        <w:tc>
          <w:tcPr>
            <w:tcW w:w="2009" w:type="dxa"/>
          </w:tcPr>
          <w:p w14:paraId="78BF38D9" w14:textId="77777777" w:rsidR="00D57B94" w:rsidRPr="00D57B94" w:rsidRDefault="00D57B94" w:rsidP="00D57B94">
            <w:pPr>
              <w:jc w:val="center"/>
              <w:rPr>
                <w:color w:val="000000"/>
                <w:sz w:val="22"/>
                <w:szCs w:val="22"/>
              </w:rPr>
            </w:pPr>
            <w:r w:rsidRPr="00D57B94">
              <w:rPr>
                <w:color w:val="000000"/>
                <w:sz w:val="22"/>
                <w:szCs w:val="22"/>
              </w:rPr>
              <w:t>Администрация Бессоновского района, МАУ «МФЦ Бессоновского района</w:t>
            </w:r>
          </w:p>
        </w:tc>
        <w:tc>
          <w:tcPr>
            <w:tcW w:w="4703" w:type="dxa"/>
          </w:tcPr>
          <w:p w14:paraId="5AF4C91A" w14:textId="77777777" w:rsidR="00D57B94" w:rsidRPr="00D57B94" w:rsidRDefault="00D57B94" w:rsidP="00D57B94">
            <w:pPr>
              <w:jc w:val="center"/>
              <w:rPr>
                <w:color w:val="000000"/>
                <w:sz w:val="22"/>
                <w:szCs w:val="22"/>
              </w:rPr>
            </w:pPr>
            <w:r w:rsidRPr="00D57B94">
              <w:rPr>
                <w:color w:val="000000"/>
                <w:sz w:val="22"/>
                <w:szCs w:val="22"/>
              </w:rPr>
              <w:t>Отчет</w:t>
            </w:r>
          </w:p>
        </w:tc>
      </w:tr>
      <w:tr w:rsidR="00D57B94" w:rsidRPr="00D57B94" w14:paraId="263345C9" w14:textId="77777777" w:rsidTr="002770A3">
        <w:tc>
          <w:tcPr>
            <w:tcW w:w="744" w:type="dxa"/>
          </w:tcPr>
          <w:p w14:paraId="08D596E6" w14:textId="77777777" w:rsidR="00D57B94" w:rsidRPr="00D57B94" w:rsidRDefault="00D57B94" w:rsidP="00D57B94">
            <w:pPr>
              <w:jc w:val="center"/>
              <w:rPr>
                <w:color w:val="000000"/>
                <w:sz w:val="22"/>
                <w:szCs w:val="22"/>
              </w:rPr>
            </w:pPr>
            <w:r w:rsidRPr="00D57B94">
              <w:rPr>
                <w:color w:val="000000"/>
                <w:sz w:val="22"/>
                <w:szCs w:val="22"/>
              </w:rPr>
              <w:t>1.2</w:t>
            </w:r>
          </w:p>
        </w:tc>
        <w:tc>
          <w:tcPr>
            <w:tcW w:w="5318" w:type="dxa"/>
          </w:tcPr>
          <w:p w14:paraId="050AA8BC" w14:textId="77777777" w:rsidR="00D57B94" w:rsidRPr="00D57B94" w:rsidRDefault="00D57B94" w:rsidP="00D57B94">
            <w:pPr>
              <w:rPr>
                <w:color w:val="000000"/>
                <w:sz w:val="22"/>
                <w:szCs w:val="22"/>
                <w:vertAlign w:val="superscript"/>
              </w:rPr>
            </w:pPr>
            <w:r w:rsidRPr="00D57B94">
              <w:rPr>
                <w:sz w:val="22"/>
                <w:szCs w:val="22"/>
              </w:rPr>
              <w:t>Проведение обучающих  семинаров  и практических занятий с целью повышения  квалификации специалистов МФЦ</w:t>
            </w:r>
          </w:p>
        </w:tc>
        <w:tc>
          <w:tcPr>
            <w:tcW w:w="1546" w:type="dxa"/>
          </w:tcPr>
          <w:p w14:paraId="04F7EA19" w14:textId="77777777" w:rsidR="00D57B94" w:rsidRPr="00D57B94" w:rsidRDefault="00D57B94" w:rsidP="00D57B94">
            <w:pPr>
              <w:jc w:val="center"/>
              <w:rPr>
                <w:color w:val="000000"/>
                <w:sz w:val="22"/>
                <w:szCs w:val="22"/>
              </w:rPr>
            </w:pPr>
            <w:r w:rsidRPr="00D57B94">
              <w:rPr>
                <w:color w:val="000000"/>
                <w:sz w:val="22"/>
                <w:szCs w:val="22"/>
              </w:rPr>
              <w:t xml:space="preserve">Иной тип мероприятия </w:t>
            </w:r>
          </w:p>
        </w:tc>
        <w:tc>
          <w:tcPr>
            <w:tcW w:w="1642" w:type="dxa"/>
          </w:tcPr>
          <w:p w14:paraId="35DC8498" w14:textId="77777777" w:rsidR="00D57B94" w:rsidRPr="00D57B94" w:rsidRDefault="00D57B94" w:rsidP="00D57B94">
            <w:pPr>
              <w:jc w:val="center"/>
              <w:rPr>
                <w:color w:val="000000"/>
                <w:sz w:val="22"/>
                <w:szCs w:val="22"/>
              </w:rPr>
            </w:pPr>
          </w:p>
        </w:tc>
        <w:tc>
          <w:tcPr>
            <w:tcW w:w="2009" w:type="dxa"/>
          </w:tcPr>
          <w:p w14:paraId="67D787F1" w14:textId="77777777" w:rsidR="00D57B94" w:rsidRPr="00D57B94" w:rsidRDefault="00D57B94" w:rsidP="00D57B94">
            <w:pPr>
              <w:jc w:val="center"/>
              <w:rPr>
                <w:color w:val="000000"/>
                <w:sz w:val="22"/>
                <w:szCs w:val="22"/>
              </w:rPr>
            </w:pPr>
            <w:r w:rsidRPr="00D57B94">
              <w:rPr>
                <w:color w:val="000000"/>
                <w:sz w:val="22"/>
                <w:szCs w:val="22"/>
              </w:rPr>
              <w:t>Администрация Бессоновского района, МАУ «МФЦ Бессоновского района</w:t>
            </w:r>
          </w:p>
        </w:tc>
        <w:tc>
          <w:tcPr>
            <w:tcW w:w="4703" w:type="dxa"/>
          </w:tcPr>
          <w:p w14:paraId="528728C1" w14:textId="77777777" w:rsidR="00D57B94" w:rsidRPr="00D57B94" w:rsidRDefault="00D57B94" w:rsidP="00D57B94">
            <w:pPr>
              <w:jc w:val="center"/>
              <w:rPr>
                <w:color w:val="000000"/>
                <w:sz w:val="22"/>
                <w:szCs w:val="22"/>
              </w:rPr>
            </w:pPr>
            <w:r w:rsidRPr="00D57B94">
              <w:rPr>
                <w:color w:val="000000"/>
                <w:sz w:val="22"/>
                <w:szCs w:val="22"/>
              </w:rPr>
              <w:t>Протокол</w:t>
            </w:r>
          </w:p>
        </w:tc>
      </w:tr>
      <w:tr w:rsidR="00D57B94" w:rsidRPr="00D57B94" w14:paraId="2DBACF5F" w14:textId="77777777" w:rsidTr="002770A3">
        <w:tc>
          <w:tcPr>
            <w:tcW w:w="15962" w:type="dxa"/>
            <w:gridSpan w:val="6"/>
          </w:tcPr>
          <w:p w14:paraId="18090969" w14:textId="77777777" w:rsidR="00D57B94" w:rsidRPr="00D57B94" w:rsidRDefault="00D57B94" w:rsidP="00D57B94">
            <w:pPr>
              <w:jc w:val="center"/>
              <w:rPr>
                <w:color w:val="000000"/>
                <w:sz w:val="22"/>
                <w:szCs w:val="22"/>
              </w:rPr>
            </w:pPr>
            <w:proofErr w:type="spellStart"/>
            <w:r w:rsidRPr="00D57B94">
              <w:rPr>
                <w:b/>
                <w:color w:val="000000"/>
                <w:sz w:val="22"/>
                <w:szCs w:val="22"/>
              </w:rPr>
              <w:t>Задача</w:t>
            </w:r>
            <w:proofErr w:type="gramStart"/>
            <w:r w:rsidRPr="00D57B94">
              <w:rPr>
                <w:color w:val="000000"/>
                <w:sz w:val="22"/>
                <w:szCs w:val="22"/>
                <w:shd w:val="clear" w:color="auto" w:fill="FFFFFF"/>
              </w:rPr>
              <w:t>«У</w:t>
            </w:r>
            <w:proofErr w:type="gramEnd"/>
            <w:r w:rsidRPr="00D57B94">
              <w:rPr>
                <w:rStyle w:val="affffff6"/>
                <w:bCs w:val="0"/>
                <w:color w:val="000000" w:themeColor="text1"/>
                <w:sz w:val="22"/>
                <w:szCs w:val="22"/>
              </w:rPr>
              <w:t>прощение</w:t>
            </w:r>
            <w:proofErr w:type="spellEnd"/>
            <w:r w:rsidRPr="00D57B94">
              <w:rPr>
                <w:rStyle w:val="affffff6"/>
                <w:bCs w:val="0"/>
                <w:color w:val="000000" w:themeColor="text1"/>
                <w:sz w:val="22"/>
                <w:szCs w:val="22"/>
              </w:rPr>
              <w:t xml:space="preserve"> процедуры получения гражданами и юридическими лицами массовых общественно значимых государственных и муниципальных услуг </w:t>
            </w:r>
            <w:r w:rsidRPr="00D57B94">
              <w:rPr>
                <w:rStyle w:val="affffff6"/>
                <w:bCs w:val="0"/>
                <w:color w:val="000000" w:themeColor="text1"/>
                <w:sz w:val="22"/>
                <w:szCs w:val="22"/>
              </w:rPr>
              <w:lastRenderedPageBreak/>
              <w:t>за счет реализации принципа «одного окна»»</w:t>
            </w:r>
          </w:p>
        </w:tc>
      </w:tr>
      <w:tr w:rsidR="00D57B94" w:rsidRPr="00D57B94" w14:paraId="69AD6C3E" w14:textId="77777777" w:rsidTr="002770A3">
        <w:tc>
          <w:tcPr>
            <w:tcW w:w="744" w:type="dxa"/>
          </w:tcPr>
          <w:p w14:paraId="72B23B43" w14:textId="77777777" w:rsidR="00D57B94" w:rsidRPr="00D57B94" w:rsidRDefault="00D57B94" w:rsidP="00D57B94">
            <w:pPr>
              <w:jc w:val="center"/>
              <w:rPr>
                <w:color w:val="000000"/>
                <w:sz w:val="22"/>
                <w:szCs w:val="22"/>
              </w:rPr>
            </w:pPr>
            <w:r w:rsidRPr="00D57B94">
              <w:rPr>
                <w:color w:val="000000"/>
                <w:sz w:val="22"/>
                <w:szCs w:val="22"/>
              </w:rPr>
              <w:lastRenderedPageBreak/>
              <w:t>2.1</w:t>
            </w:r>
          </w:p>
        </w:tc>
        <w:tc>
          <w:tcPr>
            <w:tcW w:w="5318" w:type="dxa"/>
          </w:tcPr>
          <w:p w14:paraId="3A986BAE" w14:textId="77777777" w:rsidR="00D57B94" w:rsidRPr="00D57B94" w:rsidRDefault="00D57B94" w:rsidP="00D57B94">
            <w:pPr>
              <w:rPr>
                <w:color w:val="000000"/>
                <w:sz w:val="22"/>
                <w:szCs w:val="22"/>
              </w:rPr>
            </w:pPr>
            <w:r w:rsidRPr="00D57B94">
              <w:rPr>
                <w:color w:val="000000"/>
                <w:sz w:val="22"/>
                <w:szCs w:val="22"/>
              </w:rPr>
              <w:t>Мероприятие (результат)</w:t>
            </w:r>
          </w:p>
          <w:p w14:paraId="0467D319" w14:textId="77777777" w:rsidR="00D57B94" w:rsidRPr="00D57B94" w:rsidRDefault="00D57B94" w:rsidP="00D57B94">
            <w:pPr>
              <w:autoSpaceDE w:val="0"/>
              <w:autoSpaceDN w:val="0"/>
              <w:adjustRightInd w:val="0"/>
              <w:outlineLvl w:val="1"/>
              <w:rPr>
                <w:color w:val="000000"/>
                <w:sz w:val="22"/>
                <w:szCs w:val="22"/>
              </w:rPr>
            </w:pPr>
          </w:p>
          <w:p w14:paraId="1E1A143E" w14:textId="77777777" w:rsidR="00D57B94" w:rsidRPr="00D57B94" w:rsidRDefault="00D57B94" w:rsidP="00D57B94">
            <w:pPr>
              <w:autoSpaceDE w:val="0"/>
              <w:autoSpaceDN w:val="0"/>
              <w:adjustRightInd w:val="0"/>
              <w:outlineLvl w:val="1"/>
              <w:rPr>
                <w:color w:val="000000"/>
                <w:sz w:val="22"/>
                <w:szCs w:val="22"/>
              </w:rPr>
            </w:pPr>
            <w:r w:rsidRPr="00D57B94">
              <w:rPr>
                <w:sz w:val="22"/>
                <w:szCs w:val="22"/>
              </w:rPr>
              <w:t>Анализ статистики предоставления услуг на базе МФЦ по количеству обратившихся заявителей, времени выполнения административных процедур, времени ожидания заявителя в очереди, частоте повторных обращений</w:t>
            </w:r>
          </w:p>
        </w:tc>
        <w:tc>
          <w:tcPr>
            <w:tcW w:w="1546" w:type="dxa"/>
          </w:tcPr>
          <w:p w14:paraId="69873DCD" w14:textId="77777777" w:rsidR="00D57B94" w:rsidRPr="00D57B94" w:rsidRDefault="00D57B94" w:rsidP="00D57B94">
            <w:pPr>
              <w:jc w:val="center"/>
              <w:rPr>
                <w:color w:val="000000"/>
                <w:sz w:val="22"/>
                <w:szCs w:val="22"/>
              </w:rPr>
            </w:pPr>
            <w:r w:rsidRPr="00D57B94">
              <w:rPr>
                <w:color w:val="000000"/>
                <w:sz w:val="22"/>
                <w:szCs w:val="22"/>
              </w:rPr>
              <w:t>Иной тип мероприятия</w:t>
            </w:r>
          </w:p>
        </w:tc>
        <w:tc>
          <w:tcPr>
            <w:tcW w:w="1642" w:type="dxa"/>
          </w:tcPr>
          <w:p w14:paraId="045AD2EB" w14:textId="77777777" w:rsidR="00D57B94" w:rsidRPr="00D57B94" w:rsidRDefault="00D57B94" w:rsidP="00D57B94">
            <w:pPr>
              <w:jc w:val="center"/>
              <w:rPr>
                <w:color w:val="000000"/>
                <w:sz w:val="22"/>
                <w:szCs w:val="22"/>
              </w:rPr>
            </w:pPr>
            <w:r w:rsidRPr="00D57B94">
              <w:rPr>
                <w:color w:val="000000"/>
                <w:sz w:val="22"/>
                <w:szCs w:val="22"/>
              </w:rPr>
              <w:t>30.06.2026</w:t>
            </w:r>
          </w:p>
          <w:p w14:paraId="2B5A3500" w14:textId="77777777" w:rsidR="00D57B94" w:rsidRPr="00D57B94" w:rsidRDefault="00D57B94" w:rsidP="00D57B94">
            <w:pPr>
              <w:jc w:val="center"/>
              <w:rPr>
                <w:color w:val="000000"/>
                <w:sz w:val="22"/>
                <w:szCs w:val="22"/>
              </w:rPr>
            </w:pPr>
            <w:r w:rsidRPr="00D57B94">
              <w:rPr>
                <w:color w:val="000000"/>
                <w:sz w:val="22"/>
                <w:szCs w:val="22"/>
              </w:rPr>
              <w:t>28.12.2026</w:t>
            </w:r>
          </w:p>
        </w:tc>
        <w:tc>
          <w:tcPr>
            <w:tcW w:w="2009" w:type="dxa"/>
          </w:tcPr>
          <w:p w14:paraId="3EAFFA3F" w14:textId="77777777" w:rsidR="00D57B94" w:rsidRPr="00D57B94" w:rsidRDefault="00D57B94" w:rsidP="00D57B94">
            <w:pPr>
              <w:jc w:val="center"/>
              <w:rPr>
                <w:color w:val="000000"/>
                <w:sz w:val="22"/>
                <w:szCs w:val="22"/>
              </w:rPr>
            </w:pPr>
            <w:r w:rsidRPr="00D57B94">
              <w:rPr>
                <w:color w:val="000000"/>
                <w:sz w:val="22"/>
                <w:szCs w:val="22"/>
              </w:rPr>
              <w:t>Администрация Бессоновского района, МАУ «МФЦ Бессоновского района</w:t>
            </w:r>
          </w:p>
        </w:tc>
        <w:tc>
          <w:tcPr>
            <w:tcW w:w="4703" w:type="dxa"/>
          </w:tcPr>
          <w:p w14:paraId="0020140A" w14:textId="77777777" w:rsidR="00D57B94" w:rsidRPr="00D57B94" w:rsidRDefault="00D57B94" w:rsidP="00D57B94">
            <w:pPr>
              <w:jc w:val="center"/>
              <w:rPr>
                <w:color w:val="000000"/>
                <w:sz w:val="22"/>
                <w:szCs w:val="22"/>
              </w:rPr>
            </w:pPr>
            <w:r w:rsidRPr="00D57B94">
              <w:rPr>
                <w:color w:val="000000"/>
                <w:sz w:val="22"/>
                <w:szCs w:val="22"/>
              </w:rPr>
              <w:t>Отчет</w:t>
            </w:r>
          </w:p>
        </w:tc>
      </w:tr>
      <w:tr w:rsidR="00D57B94" w:rsidRPr="00D57B94" w14:paraId="53F8D219" w14:textId="77777777" w:rsidTr="002770A3">
        <w:tc>
          <w:tcPr>
            <w:tcW w:w="15962" w:type="dxa"/>
            <w:gridSpan w:val="6"/>
          </w:tcPr>
          <w:p w14:paraId="3D1E7199" w14:textId="77777777" w:rsidR="00D57B94" w:rsidRPr="00D57B94" w:rsidRDefault="00D57B94" w:rsidP="00D57B94">
            <w:pPr>
              <w:jc w:val="center"/>
              <w:rPr>
                <w:color w:val="000000"/>
                <w:sz w:val="22"/>
                <w:szCs w:val="22"/>
              </w:rPr>
            </w:pPr>
            <w:r w:rsidRPr="00D57B94">
              <w:rPr>
                <w:b/>
                <w:color w:val="000000"/>
                <w:sz w:val="22"/>
                <w:szCs w:val="22"/>
              </w:rPr>
              <w:t xml:space="preserve">Задача </w:t>
            </w:r>
            <w:r w:rsidRPr="00D57B94">
              <w:rPr>
                <w:color w:val="000000"/>
                <w:sz w:val="22"/>
                <w:szCs w:val="22"/>
              </w:rPr>
              <w:t xml:space="preserve"> «С</w:t>
            </w:r>
            <w:r w:rsidRPr="00D57B94">
              <w:rPr>
                <w:color w:val="000000"/>
                <w:spacing w:val="2"/>
                <w:sz w:val="22"/>
                <w:szCs w:val="22"/>
              </w:rPr>
              <w:t xml:space="preserve">окращение   сроков   предоставления   массовых   общественно   значимых </w:t>
            </w:r>
            <w:r w:rsidRPr="00D57B94">
              <w:rPr>
                <w:color w:val="000000"/>
                <w:sz w:val="22"/>
                <w:szCs w:val="22"/>
              </w:rPr>
              <w:t>государственных и муниципальных услуг</w:t>
            </w:r>
            <w:proofErr w:type="gramStart"/>
            <w:r w:rsidRPr="00D57B94">
              <w:rPr>
                <w:color w:val="000000"/>
                <w:sz w:val="22"/>
                <w:szCs w:val="22"/>
              </w:rPr>
              <w:t>.</w:t>
            </w:r>
            <w:r w:rsidRPr="00D57B94">
              <w:rPr>
                <w:bCs/>
                <w:sz w:val="22"/>
                <w:szCs w:val="22"/>
              </w:rPr>
              <w:t>»</w:t>
            </w:r>
            <w:proofErr w:type="gramEnd"/>
          </w:p>
        </w:tc>
      </w:tr>
      <w:tr w:rsidR="00D57B94" w:rsidRPr="00D57B94" w14:paraId="65B9CCD7" w14:textId="77777777" w:rsidTr="002770A3">
        <w:tc>
          <w:tcPr>
            <w:tcW w:w="744" w:type="dxa"/>
          </w:tcPr>
          <w:p w14:paraId="0BA0E8EB" w14:textId="77777777" w:rsidR="00D57B94" w:rsidRPr="00D57B94" w:rsidRDefault="00D57B94" w:rsidP="00D57B94">
            <w:pPr>
              <w:jc w:val="center"/>
              <w:rPr>
                <w:color w:val="000000"/>
                <w:sz w:val="22"/>
                <w:szCs w:val="22"/>
              </w:rPr>
            </w:pPr>
            <w:r w:rsidRPr="00D57B94">
              <w:rPr>
                <w:color w:val="000000"/>
                <w:sz w:val="22"/>
                <w:szCs w:val="22"/>
              </w:rPr>
              <w:t>3.1</w:t>
            </w:r>
          </w:p>
        </w:tc>
        <w:tc>
          <w:tcPr>
            <w:tcW w:w="5318" w:type="dxa"/>
          </w:tcPr>
          <w:p w14:paraId="37143F10" w14:textId="77777777" w:rsidR="00D57B94" w:rsidRPr="00D57B94" w:rsidRDefault="00D57B94" w:rsidP="00D57B94">
            <w:pPr>
              <w:jc w:val="center"/>
              <w:rPr>
                <w:color w:val="000000"/>
                <w:sz w:val="22"/>
                <w:szCs w:val="22"/>
              </w:rPr>
            </w:pPr>
          </w:p>
          <w:p w14:paraId="1EC40B6D" w14:textId="77777777" w:rsidR="00D57B94" w:rsidRPr="00D57B94" w:rsidRDefault="00D57B94" w:rsidP="00D57B94">
            <w:pPr>
              <w:jc w:val="center"/>
              <w:rPr>
                <w:color w:val="000000"/>
                <w:sz w:val="22"/>
                <w:szCs w:val="22"/>
              </w:rPr>
            </w:pPr>
            <w:r w:rsidRPr="00D57B94">
              <w:rPr>
                <w:color w:val="000000"/>
                <w:sz w:val="22"/>
                <w:szCs w:val="22"/>
              </w:rPr>
              <w:t>Мероприятие (результат)</w:t>
            </w:r>
          </w:p>
          <w:p w14:paraId="61F71A6E" w14:textId="77777777" w:rsidR="00D57B94" w:rsidRPr="00D57B94" w:rsidRDefault="00D57B94" w:rsidP="00D57B94">
            <w:pPr>
              <w:jc w:val="both"/>
              <w:rPr>
                <w:color w:val="000000"/>
                <w:sz w:val="22"/>
                <w:szCs w:val="22"/>
              </w:rPr>
            </w:pPr>
          </w:p>
          <w:p w14:paraId="5FBDD2E3" w14:textId="77777777" w:rsidR="00D57B94" w:rsidRPr="00D57B94" w:rsidRDefault="00D57B94" w:rsidP="00D57B94">
            <w:pPr>
              <w:jc w:val="center"/>
              <w:rPr>
                <w:color w:val="000000"/>
                <w:sz w:val="22"/>
                <w:szCs w:val="22"/>
              </w:rPr>
            </w:pPr>
            <w:r w:rsidRPr="00D57B94">
              <w:rPr>
                <w:sz w:val="22"/>
                <w:szCs w:val="22"/>
              </w:rPr>
              <w:t>Устранение выявленных в результате исследования недостатков в работе МФЦ</w:t>
            </w:r>
          </w:p>
        </w:tc>
        <w:tc>
          <w:tcPr>
            <w:tcW w:w="1546" w:type="dxa"/>
          </w:tcPr>
          <w:p w14:paraId="10504202" w14:textId="77777777" w:rsidR="00D57B94" w:rsidRPr="00D57B94" w:rsidRDefault="00D57B94" w:rsidP="00D57B94">
            <w:pPr>
              <w:jc w:val="center"/>
              <w:rPr>
                <w:color w:val="000000"/>
                <w:sz w:val="22"/>
                <w:szCs w:val="22"/>
              </w:rPr>
            </w:pPr>
            <w:r w:rsidRPr="00D57B94">
              <w:rPr>
                <w:color w:val="000000"/>
                <w:sz w:val="22"/>
                <w:szCs w:val="22"/>
              </w:rPr>
              <w:t>Иной тип мероприятия</w:t>
            </w:r>
          </w:p>
        </w:tc>
        <w:tc>
          <w:tcPr>
            <w:tcW w:w="1642" w:type="dxa"/>
          </w:tcPr>
          <w:p w14:paraId="7200FDA5" w14:textId="77777777" w:rsidR="00D57B94" w:rsidRPr="00D57B94" w:rsidRDefault="00D57B94" w:rsidP="00D57B94">
            <w:pPr>
              <w:jc w:val="center"/>
              <w:rPr>
                <w:color w:val="000000"/>
                <w:sz w:val="22"/>
                <w:szCs w:val="22"/>
              </w:rPr>
            </w:pPr>
            <w:r w:rsidRPr="00D57B94">
              <w:rPr>
                <w:color w:val="000000"/>
                <w:sz w:val="22"/>
                <w:szCs w:val="22"/>
              </w:rPr>
              <w:t>30.06.2026</w:t>
            </w:r>
          </w:p>
          <w:p w14:paraId="2B0FA89D" w14:textId="77777777" w:rsidR="00D57B94" w:rsidRPr="00D57B94" w:rsidRDefault="00D57B94" w:rsidP="00D57B94">
            <w:pPr>
              <w:jc w:val="center"/>
              <w:rPr>
                <w:color w:val="000000"/>
                <w:sz w:val="22"/>
                <w:szCs w:val="22"/>
              </w:rPr>
            </w:pPr>
          </w:p>
        </w:tc>
        <w:tc>
          <w:tcPr>
            <w:tcW w:w="2009" w:type="dxa"/>
          </w:tcPr>
          <w:p w14:paraId="12C46AAD" w14:textId="77777777" w:rsidR="00D57B94" w:rsidRPr="00D57B94" w:rsidRDefault="00D57B94" w:rsidP="00D57B94">
            <w:pPr>
              <w:jc w:val="center"/>
              <w:rPr>
                <w:color w:val="000000"/>
                <w:sz w:val="22"/>
                <w:szCs w:val="22"/>
              </w:rPr>
            </w:pPr>
            <w:r w:rsidRPr="00D57B94">
              <w:rPr>
                <w:color w:val="000000"/>
                <w:sz w:val="22"/>
                <w:szCs w:val="22"/>
              </w:rPr>
              <w:t>Администрация Бессоновского района, МАУ «МФЦ Бессоновского района</w:t>
            </w:r>
          </w:p>
        </w:tc>
        <w:tc>
          <w:tcPr>
            <w:tcW w:w="4703" w:type="dxa"/>
          </w:tcPr>
          <w:p w14:paraId="143D27F2" w14:textId="77777777" w:rsidR="00D57B94" w:rsidRPr="00D57B94" w:rsidRDefault="00D57B94" w:rsidP="00D57B94">
            <w:pPr>
              <w:jc w:val="center"/>
              <w:rPr>
                <w:color w:val="000000"/>
                <w:sz w:val="22"/>
                <w:szCs w:val="22"/>
              </w:rPr>
            </w:pPr>
          </w:p>
          <w:p w14:paraId="09323221" w14:textId="77777777" w:rsidR="00D57B94" w:rsidRPr="00D57B94" w:rsidRDefault="00D57B94" w:rsidP="00D57B94">
            <w:pPr>
              <w:jc w:val="center"/>
              <w:rPr>
                <w:color w:val="000000"/>
                <w:sz w:val="22"/>
                <w:szCs w:val="22"/>
              </w:rPr>
            </w:pPr>
            <w:r w:rsidRPr="00D57B94">
              <w:rPr>
                <w:color w:val="000000"/>
                <w:sz w:val="22"/>
                <w:szCs w:val="22"/>
              </w:rPr>
              <w:t>Отчет</w:t>
            </w:r>
          </w:p>
        </w:tc>
      </w:tr>
      <w:tr w:rsidR="00D57B94" w:rsidRPr="00D57B94" w14:paraId="10BD980D" w14:textId="77777777" w:rsidTr="002770A3">
        <w:tc>
          <w:tcPr>
            <w:tcW w:w="744" w:type="dxa"/>
          </w:tcPr>
          <w:p w14:paraId="23F43E6E" w14:textId="77777777" w:rsidR="00D57B94" w:rsidRPr="00D57B94" w:rsidRDefault="00D57B94" w:rsidP="00D57B94">
            <w:pPr>
              <w:jc w:val="center"/>
              <w:rPr>
                <w:color w:val="000000"/>
                <w:sz w:val="22"/>
                <w:szCs w:val="22"/>
              </w:rPr>
            </w:pPr>
            <w:r w:rsidRPr="00D57B94">
              <w:rPr>
                <w:color w:val="000000"/>
                <w:sz w:val="22"/>
                <w:szCs w:val="22"/>
              </w:rPr>
              <w:t>3.2.</w:t>
            </w:r>
          </w:p>
        </w:tc>
        <w:tc>
          <w:tcPr>
            <w:tcW w:w="5318" w:type="dxa"/>
          </w:tcPr>
          <w:p w14:paraId="6C0BD222" w14:textId="77777777" w:rsidR="00D57B94" w:rsidRPr="00D57B94" w:rsidRDefault="00D57B94" w:rsidP="00D57B94">
            <w:pPr>
              <w:jc w:val="center"/>
              <w:rPr>
                <w:color w:val="000000"/>
                <w:sz w:val="22"/>
                <w:szCs w:val="22"/>
              </w:rPr>
            </w:pPr>
            <w:r w:rsidRPr="00D57B94">
              <w:rPr>
                <w:color w:val="000000"/>
                <w:sz w:val="22"/>
                <w:szCs w:val="22"/>
              </w:rPr>
              <w:t>Мероприятие (результат)</w:t>
            </w:r>
          </w:p>
          <w:p w14:paraId="1C8949D4" w14:textId="77777777" w:rsidR="00D57B94" w:rsidRPr="00D57B94" w:rsidRDefault="00D57B94" w:rsidP="00D57B94">
            <w:pPr>
              <w:rPr>
                <w:color w:val="000000"/>
                <w:sz w:val="22"/>
                <w:szCs w:val="22"/>
              </w:rPr>
            </w:pPr>
          </w:p>
          <w:p w14:paraId="59E21E02" w14:textId="77777777" w:rsidR="00D57B94" w:rsidRPr="00D57B94" w:rsidRDefault="00D57B94" w:rsidP="00D57B94">
            <w:pPr>
              <w:jc w:val="center"/>
              <w:rPr>
                <w:color w:val="000000"/>
                <w:sz w:val="22"/>
                <w:szCs w:val="22"/>
              </w:rPr>
            </w:pPr>
            <w:r w:rsidRPr="00D57B94">
              <w:rPr>
                <w:sz w:val="22"/>
                <w:szCs w:val="22"/>
              </w:rPr>
              <w:t xml:space="preserve">Информирование     граждан </w:t>
            </w:r>
            <w:r w:rsidRPr="00D57B94">
              <w:rPr>
                <w:color w:val="000000"/>
                <w:sz w:val="22"/>
                <w:szCs w:val="22"/>
              </w:rPr>
              <w:t>Бессоновского</w:t>
            </w:r>
            <w:r w:rsidRPr="00D57B94">
              <w:rPr>
                <w:sz w:val="22"/>
                <w:szCs w:val="22"/>
              </w:rPr>
              <w:t xml:space="preserve"> района о деятельности МФЦ и услугах, предоставляемых на базе МФЦ, в том числе через </w:t>
            </w:r>
            <w:proofErr w:type="spellStart"/>
            <w:r w:rsidRPr="00D57B94">
              <w:rPr>
                <w:sz w:val="22"/>
                <w:szCs w:val="22"/>
              </w:rPr>
              <w:t>СМИ</w:t>
            </w:r>
            <w:r w:rsidRPr="00D57B94">
              <w:rPr>
                <w:color w:val="000000"/>
                <w:sz w:val="22"/>
                <w:szCs w:val="22"/>
              </w:rPr>
              <w:t>облуживания</w:t>
            </w:r>
            <w:proofErr w:type="spellEnd"/>
          </w:p>
        </w:tc>
        <w:tc>
          <w:tcPr>
            <w:tcW w:w="1546" w:type="dxa"/>
          </w:tcPr>
          <w:p w14:paraId="52A62451" w14:textId="77777777" w:rsidR="00D57B94" w:rsidRPr="00D57B94" w:rsidRDefault="00D57B94" w:rsidP="00D57B94">
            <w:pPr>
              <w:jc w:val="center"/>
              <w:rPr>
                <w:color w:val="000000"/>
                <w:sz w:val="22"/>
                <w:szCs w:val="22"/>
              </w:rPr>
            </w:pPr>
            <w:r w:rsidRPr="00D57B94">
              <w:rPr>
                <w:color w:val="000000"/>
                <w:sz w:val="22"/>
                <w:szCs w:val="22"/>
              </w:rPr>
              <w:t>Иной тип мероприятия</w:t>
            </w:r>
          </w:p>
        </w:tc>
        <w:tc>
          <w:tcPr>
            <w:tcW w:w="1642" w:type="dxa"/>
          </w:tcPr>
          <w:p w14:paraId="4ACC1F5A" w14:textId="77777777" w:rsidR="00D57B94" w:rsidRPr="00D57B94" w:rsidRDefault="00D57B94" w:rsidP="00D57B94">
            <w:pPr>
              <w:jc w:val="center"/>
              <w:rPr>
                <w:color w:val="000000"/>
                <w:sz w:val="22"/>
                <w:szCs w:val="22"/>
              </w:rPr>
            </w:pPr>
          </w:p>
        </w:tc>
        <w:tc>
          <w:tcPr>
            <w:tcW w:w="2009" w:type="dxa"/>
          </w:tcPr>
          <w:p w14:paraId="13DB9711" w14:textId="77777777" w:rsidR="00D57B94" w:rsidRPr="00D57B94" w:rsidRDefault="00D57B94" w:rsidP="00D57B94">
            <w:pPr>
              <w:jc w:val="center"/>
              <w:rPr>
                <w:color w:val="000000"/>
                <w:sz w:val="22"/>
                <w:szCs w:val="22"/>
              </w:rPr>
            </w:pPr>
            <w:r w:rsidRPr="00D57B94">
              <w:rPr>
                <w:color w:val="000000"/>
                <w:sz w:val="22"/>
                <w:szCs w:val="22"/>
              </w:rPr>
              <w:t>Администрация Бессоновского района, МАУ «МФЦ Бессоновского района</w:t>
            </w:r>
          </w:p>
        </w:tc>
        <w:tc>
          <w:tcPr>
            <w:tcW w:w="4703" w:type="dxa"/>
          </w:tcPr>
          <w:p w14:paraId="6A3F12B5" w14:textId="77777777" w:rsidR="00D57B94" w:rsidRPr="00D57B94" w:rsidRDefault="00D57B94" w:rsidP="00D57B94">
            <w:pPr>
              <w:jc w:val="center"/>
              <w:rPr>
                <w:color w:val="000000"/>
                <w:sz w:val="22"/>
                <w:szCs w:val="22"/>
              </w:rPr>
            </w:pPr>
            <w:r w:rsidRPr="00D57B94">
              <w:rPr>
                <w:color w:val="000000"/>
                <w:sz w:val="22"/>
                <w:szCs w:val="22"/>
              </w:rPr>
              <w:t>Отчет</w:t>
            </w:r>
          </w:p>
        </w:tc>
      </w:tr>
    </w:tbl>
    <w:p w14:paraId="547EEC95" w14:textId="77777777" w:rsidR="00D57B94" w:rsidRDefault="00D57B94" w:rsidP="00D57B94">
      <w:pPr>
        <w:ind w:firstLine="709"/>
        <w:jc w:val="center"/>
        <w:rPr>
          <w:sz w:val="20"/>
          <w:szCs w:val="20"/>
        </w:rPr>
      </w:pPr>
    </w:p>
    <w:p w14:paraId="60289796" w14:textId="77777777" w:rsidR="002770A3" w:rsidRDefault="002770A3" w:rsidP="00D57B94">
      <w:pPr>
        <w:jc w:val="both"/>
        <w:rPr>
          <w:sz w:val="20"/>
          <w:szCs w:val="20"/>
        </w:rPr>
      </w:pPr>
    </w:p>
    <w:p w14:paraId="104C352E" w14:textId="77777777" w:rsidR="002770A3" w:rsidRDefault="002770A3" w:rsidP="00D57B94">
      <w:pPr>
        <w:jc w:val="both"/>
        <w:rPr>
          <w:sz w:val="20"/>
          <w:szCs w:val="20"/>
        </w:rPr>
      </w:pPr>
    </w:p>
    <w:p w14:paraId="56A0D776" w14:textId="77777777" w:rsidR="002770A3" w:rsidRDefault="002770A3" w:rsidP="00D57B94">
      <w:pPr>
        <w:jc w:val="both"/>
        <w:rPr>
          <w:sz w:val="20"/>
          <w:szCs w:val="20"/>
        </w:rPr>
      </w:pPr>
    </w:p>
    <w:p w14:paraId="7376BB15" w14:textId="77777777" w:rsidR="002770A3" w:rsidRDefault="002770A3" w:rsidP="00D57B94">
      <w:pPr>
        <w:jc w:val="both"/>
        <w:rPr>
          <w:sz w:val="20"/>
          <w:szCs w:val="20"/>
        </w:rPr>
      </w:pPr>
    </w:p>
    <w:p w14:paraId="2CF40014" w14:textId="77777777" w:rsidR="002770A3" w:rsidRDefault="002770A3" w:rsidP="00D57B94">
      <w:pPr>
        <w:jc w:val="both"/>
        <w:rPr>
          <w:sz w:val="20"/>
          <w:szCs w:val="20"/>
        </w:rPr>
      </w:pPr>
    </w:p>
    <w:p w14:paraId="6238BCB1" w14:textId="77777777" w:rsidR="002770A3" w:rsidRDefault="002770A3" w:rsidP="00D57B94">
      <w:pPr>
        <w:jc w:val="both"/>
        <w:rPr>
          <w:sz w:val="20"/>
          <w:szCs w:val="20"/>
        </w:rPr>
        <w:sectPr w:rsidR="002770A3" w:rsidSect="00D57B94">
          <w:pgSz w:w="16834" w:h="11909" w:orient="landscape"/>
          <w:pgMar w:top="567" w:right="567" w:bottom="1134" w:left="567" w:header="720" w:footer="720" w:gutter="0"/>
          <w:cols w:space="60"/>
          <w:noEndnote/>
          <w:docGrid w:linePitch="326"/>
        </w:sectPr>
      </w:pPr>
    </w:p>
    <w:p w14:paraId="35B4670B" w14:textId="77777777" w:rsidR="002770A3" w:rsidRDefault="002770A3" w:rsidP="002770A3">
      <w:pPr>
        <w:ind w:firstLine="709"/>
        <w:jc w:val="both"/>
        <w:rPr>
          <w:sz w:val="20"/>
          <w:szCs w:val="20"/>
        </w:rPr>
      </w:pPr>
    </w:p>
    <w:tbl>
      <w:tblPr>
        <w:tblpPr w:leftFromText="180" w:rightFromText="180" w:vertAnchor="page" w:horzAnchor="margin" w:tblpY="1216"/>
        <w:tblW w:w="9996" w:type="dxa"/>
        <w:tblLayout w:type="fixed"/>
        <w:tblCellMar>
          <w:left w:w="0" w:type="dxa"/>
          <w:right w:w="0" w:type="dxa"/>
        </w:tblCellMar>
        <w:tblLook w:val="01E0" w:firstRow="1" w:lastRow="1" w:firstColumn="1" w:lastColumn="1" w:noHBand="0" w:noVBand="0"/>
      </w:tblPr>
      <w:tblGrid>
        <w:gridCol w:w="9996"/>
      </w:tblGrid>
      <w:tr w:rsidR="002770A3" w:rsidRPr="00935F77" w14:paraId="073A4215" w14:textId="77777777" w:rsidTr="002770A3">
        <w:trPr>
          <w:trHeight w:val="562"/>
        </w:trPr>
        <w:tc>
          <w:tcPr>
            <w:tcW w:w="9996" w:type="dxa"/>
          </w:tcPr>
          <w:p w14:paraId="733BBBF8" w14:textId="77777777" w:rsidR="002770A3" w:rsidRPr="00935F77" w:rsidRDefault="002770A3" w:rsidP="002770A3">
            <w:pPr>
              <w:jc w:val="center"/>
              <w:rPr>
                <w:b/>
                <w:sz w:val="20"/>
                <w:szCs w:val="20"/>
              </w:rPr>
            </w:pPr>
            <w:r w:rsidRPr="00935F77">
              <w:rPr>
                <w:b/>
                <w:sz w:val="20"/>
                <w:szCs w:val="20"/>
              </w:rPr>
              <w:t>ПОСТАНОВЛЕНИЕ АДМИНИСТРАЦИЯ БЕССОНОВСКОГО РАЙОНА</w:t>
            </w:r>
          </w:p>
          <w:p w14:paraId="55A71E17" w14:textId="77777777" w:rsidR="002770A3" w:rsidRPr="00935F77" w:rsidRDefault="002770A3" w:rsidP="002770A3">
            <w:pPr>
              <w:jc w:val="center"/>
              <w:rPr>
                <w:b/>
                <w:sz w:val="20"/>
                <w:szCs w:val="20"/>
              </w:rPr>
            </w:pPr>
            <w:r w:rsidRPr="00935F77">
              <w:rPr>
                <w:b/>
                <w:sz w:val="20"/>
                <w:szCs w:val="20"/>
              </w:rPr>
              <w:t>ПЕНЗЕНСКОЙ ОБЛАСТИ</w:t>
            </w:r>
          </w:p>
        </w:tc>
      </w:tr>
      <w:tr w:rsidR="002770A3" w:rsidRPr="00935F77" w14:paraId="393290F4" w14:textId="77777777" w:rsidTr="002770A3">
        <w:trPr>
          <w:trHeight w:val="437"/>
        </w:trPr>
        <w:tc>
          <w:tcPr>
            <w:tcW w:w="9996" w:type="dxa"/>
          </w:tcPr>
          <w:p w14:paraId="6105DE6B" w14:textId="77777777" w:rsidR="002770A3" w:rsidRPr="00935F77" w:rsidRDefault="002770A3" w:rsidP="002770A3">
            <w:pPr>
              <w:jc w:val="center"/>
              <w:rPr>
                <w:b/>
                <w:sz w:val="20"/>
                <w:szCs w:val="20"/>
                <w:lang w:val="en-US"/>
              </w:rPr>
            </w:pPr>
            <w:r w:rsidRPr="00935F77">
              <w:rPr>
                <w:sz w:val="20"/>
                <w:szCs w:val="20"/>
              </w:rPr>
              <w:t xml:space="preserve">  от 30 декабря 2025 года № 1372</w:t>
            </w:r>
          </w:p>
        </w:tc>
      </w:tr>
      <w:tr w:rsidR="002770A3" w:rsidRPr="00935F77" w14:paraId="0FC48D76" w14:textId="77777777" w:rsidTr="002770A3">
        <w:trPr>
          <w:trHeight w:val="374"/>
        </w:trPr>
        <w:tc>
          <w:tcPr>
            <w:tcW w:w="9996" w:type="dxa"/>
            <w:vAlign w:val="center"/>
          </w:tcPr>
          <w:p w14:paraId="63EFB190" w14:textId="77777777" w:rsidR="002770A3" w:rsidRPr="00935F77" w:rsidRDefault="002770A3" w:rsidP="002770A3">
            <w:pPr>
              <w:pStyle w:val="ConsPlusTitle"/>
              <w:widowControl/>
              <w:jc w:val="center"/>
              <w:rPr>
                <w:bCs w:val="0"/>
                <w:sz w:val="20"/>
                <w:szCs w:val="20"/>
              </w:rPr>
            </w:pPr>
            <w:r w:rsidRPr="00935F77">
              <w:rPr>
                <w:bCs w:val="0"/>
                <w:sz w:val="20"/>
                <w:szCs w:val="20"/>
              </w:rPr>
              <w:t xml:space="preserve">О внесении изменений в муниципальную программу «Молодежь Бессоновского района Пензенской области», утвержденную постановлением администрации Бессоновского района Пензенской области от 12.11.2013 № 1548 </w:t>
            </w:r>
          </w:p>
          <w:p w14:paraId="7D7BC1BE" w14:textId="77777777" w:rsidR="002770A3" w:rsidRPr="00935F77" w:rsidRDefault="002770A3" w:rsidP="002770A3">
            <w:pPr>
              <w:pStyle w:val="ConsPlusTitle"/>
              <w:widowControl/>
              <w:jc w:val="center"/>
              <w:rPr>
                <w:bCs w:val="0"/>
                <w:sz w:val="20"/>
                <w:szCs w:val="20"/>
              </w:rPr>
            </w:pPr>
          </w:p>
        </w:tc>
      </w:tr>
    </w:tbl>
    <w:p w14:paraId="2C42B2A3" w14:textId="46B8B853" w:rsidR="002770A3" w:rsidRPr="00935F77" w:rsidRDefault="002770A3" w:rsidP="002770A3">
      <w:pPr>
        <w:ind w:firstLine="709"/>
        <w:jc w:val="both"/>
        <w:rPr>
          <w:sz w:val="20"/>
          <w:szCs w:val="20"/>
        </w:rPr>
      </w:pPr>
      <w:r>
        <w:rPr>
          <w:sz w:val="20"/>
          <w:szCs w:val="20"/>
        </w:rPr>
        <w:t xml:space="preserve">С </w:t>
      </w:r>
      <w:r w:rsidRPr="00935F77">
        <w:rPr>
          <w:sz w:val="20"/>
          <w:szCs w:val="20"/>
        </w:rPr>
        <w:t xml:space="preserve"> целью обеспечения результативности и эффективности использования средств муниципальной программы «Молодежь Бессоновского района Пензенской области», утвержденной постановлением администрации Бессоновского района Пензенской области от 12.11.2013 № 1548, руководствуясь Уставом муниципального района Бессоновский район Пензенской области </w:t>
      </w:r>
      <w:r w:rsidRPr="00935F77">
        <w:rPr>
          <w:b/>
          <w:sz w:val="20"/>
          <w:szCs w:val="20"/>
        </w:rPr>
        <w:t>постановляет:</w:t>
      </w:r>
    </w:p>
    <w:p w14:paraId="15CBF10F" w14:textId="77777777" w:rsidR="002770A3" w:rsidRPr="00935F77" w:rsidRDefault="002770A3" w:rsidP="002770A3">
      <w:pPr>
        <w:numPr>
          <w:ilvl w:val="0"/>
          <w:numId w:val="8"/>
        </w:numPr>
        <w:ind w:left="0" w:firstLine="567"/>
        <w:jc w:val="both"/>
        <w:rPr>
          <w:sz w:val="20"/>
          <w:szCs w:val="20"/>
        </w:rPr>
      </w:pPr>
      <w:r w:rsidRPr="00935F77">
        <w:rPr>
          <w:sz w:val="20"/>
          <w:szCs w:val="20"/>
        </w:rPr>
        <w:t>Внести изменения в муниципальную программу «Молодежь Бессоновского района Пензенской области», утвержденную постановлением администрации Бессоновского района Пензенской области от 12.11.2013 № 1548 «Об утверждении муниципальной программы «Молодежь Бессоновского района Пензенской области», изложив её в новой редакции согласно приложению к настоящему постановлению.</w:t>
      </w:r>
    </w:p>
    <w:p w14:paraId="4BEB77C2" w14:textId="77777777" w:rsidR="002770A3" w:rsidRPr="00935F77" w:rsidRDefault="002770A3" w:rsidP="002770A3">
      <w:pPr>
        <w:numPr>
          <w:ilvl w:val="0"/>
          <w:numId w:val="8"/>
        </w:numPr>
        <w:ind w:left="0" w:firstLine="567"/>
        <w:jc w:val="both"/>
        <w:rPr>
          <w:sz w:val="20"/>
          <w:szCs w:val="20"/>
        </w:rPr>
      </w:pPr>
      <w:r w:rsidRPr="00935F77">
        <w:rPr>
          <w:sz w:val="20"/>
          <w:szCs w:val="20"/>
        </w:rPr>
        <w:t>Настоящее постановление опубликовать в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Пензенской области в информационно-телекоммуникационной сети «Интернет».</w:t>
      </w:r>
    </w:p>
    <w:p w14:paraId="235E26DE" w14:textId="77777777" w:rsidR="002770A3" w:rsidRPr="00935F77" w:rsidRDefault="002770A3" w:rsidP="002770A3">
      <w:pPr>
        <w:numPr>
          <w:ilvl w:val="0"/>
          <w:numId w:val="8"/>
        </w:numPr>
        <w:ind w:left="0" w:firstLine="567"/>
        <w:jc w:val="both"/>
        <w:rPr>
          <w:sz w:val="20"/>
          <w:szCs w:val="20"/>
        </w:rPr>
      </w:pPr>
      <w:r w:rsidRPr="00935F77">
        <w:rPr>
          <w:sz w:val="20"/>
          <w:szCs w:val="20"/>
        </w:rPr>
        <w:t>Настоящее постановление вступает в силу на следующий день после дня его официального опубликования и распространяется на правоотношения, возникшие с 01.01.2026.</w:t>
      </w:r>
    </w:p>
    <w:p w14:paraId="6E05E0DF" w14:textId="77777777" w:rsidR="002770A3" w:rsidRPr="00935F77" w:rsidRDefault="002770A3" w:rsidP="002770A3">
      <w:pPr>
        <w:numPr>
          <w:ilvl w:val="0"/>
          <w:numId w:val="8"/>
        </w:numPr>
        <w:ind w:left="0" w:firstLine="567"/>
        <w:jc w:val="both"/>
        <w:rPr>
          <w:sz w:val="20"/>
          <w:szCs w:val="20"/>
        </w:rPr>
      </w:pPr>
      <w:r w:rsidRPr="00935F77">
        <w:rPr>
          <w:sz w:val="20"/>
          <w:szCs w:val="20"/>
        </w:rPr>
        <w:t>Контроль исполнения настоящего постановления возложить на заместителя главы местной администрации Бессоновского района Пензенской области Иванову Л.Г.</w:t>
      </w:r>
    </w:p>
    <w:p w14:paraId="7290BD20" w14:textId="77777777" w:rsidR="002770A3" w:rsidRPr="00935F77" w:rsidRDefault="002770A3" w:rsidP="002770A3">
      <w:pPr>
        <w:jc w:val="both"/>
        <w:rPr>
          <w:sz w:val="20"/>
          <w:szCs w:val="20"/>
        </w:rPr>
      </w:pPr>
    </w:p>
    <w:p w14:paraId="37842D02" w14:textId="77777777" w:rsidR="002770A3" w:rsidRDefault="002770A3" w:rsidP="00D57B94">
      <w:pPr>
        <w:jc w:val="both"/>
        <w:rPr>
          <w:sz w:val="20"/>
          <w:szCs w:val="20"/>
        </w:rPr>
      </w:pPr>
    </w:p>
    <w:p w14:paraId="5548FACE" w14:textId="3B4F607F" w:rsidR="00D57B94" w:rsidRPr="00935F77" w:rsidRDefault="00D57B94" w:rsidP="00D57B94">
      <w:pPr>
        <w:jc w:val="both"/>
        <w:rPr>
          <w:sz w:val="20"/>
          <w:szCs w:val="20"/>
        </w:rPr>
      </w:pPr>
      <w:r w:rsidRPr="00935F77">
        <w:rPr>
          <w:sz w:val="20"/>
          <w:szCs w:val="20"/>
        </w:rPr>
        <w:t>Глава Бессоновского района</w:t>
      </w:r>
      <w:r>
        <w:rPr>
          <w:sz w:val="20"/>
          <w:szCs w:val="20"/>
        </w:rPr>
        <w:tab/>
      </w:r>
      <w:r w:rsidRPr="00935F77">
        <w:rPr>
          <w:sz w:val="20"/>
          <w:szCs w:val="20"/>
        </w:rPr>
        <w:t xml:space="preserve">Н.В. </w:t>
      </w:r>
      <w:proofErr w:type="spellStart"/>
      <w:r w:rsidRPr="00935F77">
        <w:rPr>
          <w:sz w:val="20"/>
          <w:szCs w:val="20"/>
        </w:rPr>
        <w:t>Шалдаева</w:t>
      </w:r>
      <w:proofErr w:type="spellEnd"/>
    </w:p>
    <w:p w14:paraId="64BF6BEF" w14:textId="77777777" w:rsidR="002770A3" w:rsidRDefault="002770A3" w:rsidP="00935F77">
      <w:pPr>
        <w:jc w:val="right"/>
        <w:rPr>
          <w:sz w:val="20"/>
          <w:szCs w:val="20"/>
        </w:rPr>
      </w:pPr>
    </w:p>
    <w:p w14:paraId="54F399B4" w14:textId="576BCC01" w:rsidR="0026381D" w:rsidRPr="00755624" w:rsidRDefault="0026381D" w:rsidP="00935F77">
      <w:pPr>
        <w:jc w:val="right"/>
        <w:rPr>
          <w:sz w:val="20"/>
          <w:szCs w:val="20"/>
        </w:rPr>
      </w:pPr>
      <w:r w:rsidRPr="00755624">
        <w:rPr>
          <w:sz w:val="20"/>
          <w:szCs w:val="20"/>
        </w:rPr>
        <w:t>Приложение №1</w:t>
      </w:r>
    </w:p>
    <w:p w14:paraId="205C75B8" w14:textId="77777777" w:rsidR="0026381D" w:rsidRPr="00755624" w:rsidRDefault="0026381D" w:rsidP="0026381D">
      <w:pPr>
        <w:ind w:firstLine="5245"/>
        <w:jc w:val="right"/>
        <w:rPr>
          <w:sz w:val="20"/>
          <w:szCs w:val="20"/>
        </w:rPr>
      </w:pPr>
      <w:r w:rsidRPr="00755624">
        <w:rPr>
          <w:sz w:val="20"/>
          <w:szCs w:val="20"/>
        </w:rPr>
        <w:t>к постановлению</w:t>
      </w:r>
    </w:p>
    <w:p w14:paraId="161CD9D4" w14:textId="77777777" w:rsidR="0026381D" w:rsidRPr="00755624" w:rsidRDefault="0026381D" w:rsidP="0026381D">
      <w:pPr>
        <w:ind w:firstLine="5245"/>
        <w:jc w:val="right"/>
        <w:rPr>
          <w:sz w:val="20"/>
          <w:szCs w:val="20"/>
        </w:rPr>
      </w:pPr>
      <w:r w:rsidRPr="00755624">
        <w:rPr>
          <w:sz w:val="20"/>
          <w:szCs w:val="20"/>
        </w:rPr>
        <w:t>администрации Бессоновского района</w:t>
      </w:r>
    </w:p>
    <w:p w14:paraId="6BDD6684" w14:textId="77777777" w:rsidR="0026381D" w:rsidRPr="00755624" w:rsidRDefault="0026381D" w:rsidP="0026381D">
      <w:pPr>
        <w:ind w:firstLine="5245"/>
        <w:jc w:val="right"/>
        <w:rPr>
          <w:sz w:val="20"/>
          <w:szCs w:val="20"/>
        </w:rPr>
      </w:pPr>
      <w:r w:rsidRPr="00755624">
        <w:rPr>
          <w:sz w:val="20"/>
          <w:szCs w:val="20"/>
        </w:rPr>
        <w:t>Пензенской области</w:t>
      </w:r>
    </w:p>
    <w:p w14:paraId="27B2C141" w14:textId="4278D745" w:rsidR="0026381D" w:rsidRPr="00755624" w:rsidRDefault="0026381D" w:rsidP="0026381D">
      <w:pPr>
        <w:ind w:firstLine="4820"/>
        <w:jc w:val="right"/>
        <w:rPr>
          <w:sz w:val="20"/>
          <w:szCs w:val="20"/>
        </w:rPr>
      </w:pPr>
      <w:r w:rsidRPr="00755624">
        <w:rPr>
          <w:sz w:val="20"/>
          <w:szCs w:val="20"/>
        </w:rPr>
        <w:t>от «</w:t>
      </w:r>
      <w:r w:rsidR="00935F77" w:rsidRPr="00935F77">
        <w:rPr>
          <w:sz w:val="20"/>
          <w:szCs w:val="20"/>
        </w:rPr>
        <w:t>30</w:t>
      </w:r>
      <w:r w:rsidRPr="00755624">
        <w:rPr>
          <w:sz w:val="20"/>
          <w:szCs w:val="20"/>
        </w:rPr>
        <w:t xml:space="preserve">» </w:t>
      </w:r>
      <w:r w:rsidR="00935F77">
        <w:rPr>
          <w:sz w:val="20"/>
          <w:szCs w:val="20"/>
        </w:rPr>
        <w:t>декабря</w:t>
      </w:r>
      <w:r w:rsidRPr="00755624">
        <w:rPr>
          <w:sz w:val="20"/>
          <w:szCs w:val="20"/>
        </w:rPr>
        <w:t xml:space="preserve"> 202</w:t>
      </w:r>
      <w:r>
        <w:rPr>
          <w:sz w:val="20"/>
          <w:szCs w:val="20"/>
        </w:rPr>
        <w:t>5</w:t>
      </w:r>
      <w:r w:rsidRPr="00755624">
        <w:rPr>
          <w:sz w:val="20"/>
          <w:szCs w:val="20"/>
        </w:rPr>
        <w:t xml:space="preserve"> г. № </w:t>
      </w:r>
      <w:r w:rsidR="00935F77">
        <w:rPr>
          <w:sz w:val="20"/>
          <w:szCs w:val="20"/>
        </w:rPr>
        <w:t>1372</w:t>
      </w:r>
    </w:p>
    <w:p w14:paraId="0FAC924A" w14:textId="77777777" w:rsidR="0026381D" w:rsidRPr="00755624" w:rsidRDefault="0026381D" w:rsidP="0026381D">
      <w:pPr>
        <w:rPr>
          <w:b/>
          <w:bCs/>
          <w:spacing w:val="40"/>
          <w:sz w:val="20"/>
          <w:szCs w:val="20"/>
        </w:rPr>
      </w:pPr>
    </w:p>
    <w:p w14:paraId="6A74D2C8" w14:textId="77777777" w:rsidR="0026381D" w:rsidRPr="00BC10F3" w:rsidRDefault="0026381D" w:rsidP="0026381D">
      <w:pPr>
        <w:jc w:val="center"/>
        <w:rPr>
          <w:b/>
          <w:bCs/>
          <w:sz w:val="20"/>
          <w:szCs w:val="20"/>
        </w:rPr>
      </w:pPr>
      <w:r w:rsidRPr="00BC10F3">
        <w:rPr>
          <w:b/>
          <w:bCs/>
          <w:sz w:val="20"/>
          <w:szCs w:val="20"/>
        </w:rPr>
        <w:t>МУНИЦИПАЛЬНАЯ ПРОГРАММА</w:t>
      </w:r>
    </w:p>
    <w:p w14:paraId="1EC741D0" w14:textId="77777777" w:rsidR="0026381D" w:rsidRPr="00BC10F3" w:rsidRDefault="0026381D" w:rsidP="0026381D">
      <w:pPr>
        <w:jc w:val="center"/>
        <w:rPr>
          <w:b/>
          <w:bCs/>
          <w:sz w:val="20"/>
          <w:szCs w:val="20"/>
        </w:rPr>
      </w:pPr>
      <w:r w:rsidRPr="00BC10F3">
        <w:rPr>
          <w:b/>
          <w:bCs/>
          <w:sz w:val="20"/>
          <w:szCs w:val="20"/>
        </w:rPr>
        <w:t xml:space="preserve"> «Молодежь Бессоновского района Пензенской области»</w:t>
      </w:r>
    </w:p>
    <w:p w14:paraId="5D348567" w14:textId="77777777" w:rsidR="0026381D" w:rsidRPr="00BC10F3" w:rsidRDefault="0026381D" w:rsidP="0026381D">
      <w:pPr>
        <w:jc w:val="center"/>
        <w:rPr>
          <w:b/>
          <w:bCs/>
          <w:sz w:val="20"/>
          <w:szCs w:val="20"/>
        </w:rPr>
      </w:pPr>
    </w:p>
    <w:p w14:paraId="42EEAD24" w14:textId="77777777" w:rsidR="0026381D" w:rsidRPr="00BC10F3" w:rsidRDefault="0026381D" w:rsidP="00AB4517">
      <w:pPr>
        <w:numPr>
          <w:ilvl w:val="0"/>
          <w:numId w:val="9"/>
        </w:numPr>
        <w:jc w:val="center"/>
        <w:rPr>
          <w:b/>
          <w:bCs/>
          <w:sz w:val="20"/>
          <w:szCs w:val="20"/>
        </w:rPr>
      </w:pPr>
      <w:r w:rsidRPr="00BC10F3">
        <w:rPr>
          <w:b/>
          <w:bCs/>
          <w:sz w:val="20"/>
          <w:szCs w:val="20"/>
        </w:rPr>
        <w:t>Стратегические приоритеты в сфере реализации муниципальной программы «</w:t>
      </w:r>
    </w:p>
    <w:p w14:paraId="5975070F" w14:textId="77777777" w:rsidR="0026381D" w:rsidRPr="00BC10F3" w:rsidRDefault="0026381D" w:rsidP="0026381D">
      <w:pPr>
        <w:ind w:left="720"/>
        <w:jc w:val="center"/>
        <w:rPr>
          <w:b/>
          <w:bCs/>
          <w:sz w:val="20"/>
          <w:szCs w:val="20"/>
        </w:rPr>
      </w:pPr>
      <w:r w:rsidRPr="00BC10F3">
        <w:rPr>
          <w:b/>
          <w:bCs/>
          <w:sz w:val="20"/>
          <w:szCs w:val="20"/>
        </w:rPr>
        <w:t>«Молодежь Бессоновского района Пензенской области»</w:t>
      </w:r>
    </w:p>
    <w:p w14:paraId="799CA123" w14:textId="77777777" w:rsidR="0026381D" w:rsidRPr="00127E08" w:rsidRDefault="0026381D" w:rsidP="0026381D">
      <w:pPr>
        <w:ind w:left="720"/>
        <w:jc w:val="center"/>
        <w:rPr>
          <w:b/>
          <w:bCs/>
          <w:sz w:val="16"/>
          <w:szCs w:val="16"/>
        </w:rPr>
      </w:pPr>
    </w:p>
    <w:p w14:paraId="08DEC1FD" w14:textId="77777777" w:rsidR="0026381D" w:rsidRPr="00BC10F3" w:rsidRDefault="0026381D" w:rsidP="0026381D">
      <w:pPr>
        <w:ind w:firstLine="709"/>
        <w:jc w:val="both"/>
        <w:rPr>
          <w:sz w:val="20"/>
          <w:szCs w:val="20"/>
        </w:rPr>
      </w:pPr>
      <w:r w:rsidRPr="00BC10F3">
        <w:rPr>
          <w:sz w:val="20"/>
          <w:szCs w:val="20"/>
          <w:shd w:val="clear" w:color="auto" w:fill="FFFFFF"/>
        </w:rPr>
        <w:t xml:space="preserve">Молодежная политика является одним из важнейших направлений деятельности государства, поскольку ее можно оценить как непосредственный вклад в будущее страны. Молодежь стоит рассматривать в качестве самостоятельной социально-демографической группы, поскольку ей присущи определенные общественные отношения и общественные формы. Как и любая социально-демографическая группа молодежь имеет ряд специфических черт, которые обусловлены ее сущностью и определяют ее предпочтения. К социальным особенностям данной группы населения можно отнести специфическую позицию в строении социальной структуры общества, а также возможность не только сохранять и наследовать, но и изменять сложившиеся устои и социальные нормы. Возникающие внутри данных процессов противоречия служат причиной возникновения проблем молодого поколения. </w:t>
      </w:r>
      <w:r w:rsidRPr="00BC10F3">
        <w:rPr>
          <w:sz w:val="20"/>
          <w:szCs w:val="20"/>
        </w:rPr>
        <w:t xml:space="preserve">В условиях многонационального состава и вероисповедания населения Бессоновского района Пензенской области, притока мигрантов из других регионов молодежь района призвана выступать проводником идеологии толерантности, укрепления межнациональных и межрелигиозных отношений. </w:t>
      </w:r>
    </w:p>
    <w:p w14:paraId="64C4CD91" w14:textId="77777777" w:rsidR="0026381D" w:rsidRPr="00BC10F3" w:rsidRDefault="0026381D" w:rsidP="0026381D">
      <w:pPr>
        <w:shd w:val="clear" w:color="auto" w:fill="FFFFFF"/>
        <w:spacing w:line="233" w:lineRule="auto"/>
        <w:ind w:right="79" w:firstLine="709"/>
        <w:jc w:val="both"/>
        <w:rPr>
          <w:color w:val="000000"/>
          <w:spacing w:val="2"/>
          <w:sz w:val="20"/>
          <w:szCs w:val="20"/>
        </w:rPr>
      </w:pPr>
      <w:r w:rsidRPr="00BC10F3">
        <w:rPr>
          <w:color w:val="000000"/>
          <w:spacing w:val="1"/>
          <w:sz w:val="20"/>
          <w:szCs w:val="20"/>
        </w:rPr>
        <w:t>Количество проводимых фестивалей, спортивных соревнований</w:t>
      </w:r>
      <w:r w:rsidRPr="00BC10F3">
        <w:rPr>
          <w:color w:val="000000"/>
          <w:sz w:val="20"/>
          <w:szCs w:val="20"/>
        </w:rPr>
        <w:t xml:space="preserve">, иных конкурсных мероприятий и поддержка способной, инициативной и </w:t>
      </w:r>
      <w:r w:rsidRPr="00BC10F3">
        <w:rPr>
          <w:color w:val="000000"/>
          <w:spacing w:val="1"/>
          <w:sz w:val="20"/>
          <w:szCs w:val="20"/>
        </w:rPr>
        <w:t xml:space="preserve">талантливой молодежи будет способствовать развитию интеллектуального, </w:t>
      </w:r>
      <w:r w:rsidRPr="00BC10F3">
        <w:rPr>
          <w:color w:val="000000"/>
          <w:spacing w:val="2"/>
          <w:sz w:val="20"/>
          <w:szCs w:val="20"/>
        </w:rPr>
        <w:t>творческого, физического потенциала молодежи.</w:t>
      </w:r>
    </w:p>
    <w:p w14:paraId="6D0F1887" w14:textId="77777777" w:rsidR="0026381D" w:rsidRDefault="0026381D" w:rsidP="0026381D">
      <w:pPr>
        <w:shd w:val="clear" w:color="auto" w:fill="FFFFFF"/>
        <w:ind w:right="50" w:firstLine="709"/>
        <w:jc w:val="both"/>
        <w:rPr>
          <w:color w:val="000000"/>
          <w:spacing w:val="1"/>
          <w:sz w:val="20"/>
          <w:szCs w:val="20"/>
        </w:rPr>
      </w:pPr>
      <w:r w:rsidRPr="00BC10F3">
        <w:rPr>
          <w:color w:val="000000"/>
          <w:spacing w:val="1"/>
          <w:sz w:val="20"/>
          <w:szCs w:val="20"/>
        </w:rPr>
        <w:t xml:space="preserve">Одним из главных результатов реализации Программы </w:t>
      </w:r>
      <w:r w:rsidRPr="00BC10F3">
        <w:rPr>
          <w:color w:val="000000"/>
          <w:sz w:val="20"/>
          <w:szCs w:val="20"/>
        </w:rPr>
        <w:t xml:space="preserve">будет являться совершенствование системы гражданского и патриотического </w:t>
      </w:r>
      <w:r w:rsidRPr="00BC10F3">
        <w:rPr>
          <w:color w:val="000000"/>
          <w:spacing w:val="1"/>
          <w:sz w:val="20"/>
          <w:szCs w:val="20"/>
        </w:rPr>
        <w:t xml:space="preserve">воспитания в молодежной среде и допризывной подготовки, увеличение численности молодых людей допризывного возраста, имеющих спортивные </w:t>
      </w:r>
      <w:r w:rsidRPr="00BC10F3">
        <w:rPr>
          <w:color w:val="000000"/>
          <w:spacing w:val="7"/>
          <w:sz w:val="20"/>
          <w:szCs w:val="20"/>
        </w:rPr>
        <w:t>разряды по военно-прикладным видам спорта,</w:t>
      </w:r>
      <w:r w:rsidRPr="00BC10F3">
        <w:rPr>
          <w:sz w:val="20"/>
          <w:szCs w:val="20"/>
          <w:shd w:val="clear" w:color="auto" w:fill="FFFFFF"/>
        </w:rPr>
        <w:t xml:space="preserve"> увеличение доли граждан, систематически занимающихся физической культурой и спортом,</w:t>
      </w:r>
      <w:r w:rsidRPr="00BC10F3">
        <w:rPr>
          <w:color w:val="000000"/>
          <w:spacing w:val="7"/>
          <w:sz w:val="20"/>
          <w:szCs w:val="20"/>
        </w:rPr>
        <w:t xml:space="preserve"> </w:t>
      </w:r>
      <w:r w:rsidRPr="00BC10F3">
        <w:rPr>
          <w:color w:val="000000"/>
          <w:spacing w:val="8"/>
          <w:sz w:val="20"/>
          <w:szCs w:val="20"/>
        </w:rPr>
        <w:t xml:space="preserve">а также </w:t>
      </w:r>
      <w:r w:rsidRPr="00BC10F3">
        <w:rPr>
          <w:color w:val="000000"/>
          <w:spacing w:val="1"/>
          <w:sz w:val="20"/>
          <w:szCs w:val="20"/>
        </w:rPr>
        <w:t>укрепление института молодой семьи.</w:t>
      </w:r>
    </w:p>
    <w:p w14:paraId="1E9C913C" w14:textId="77777777" w:rsidR="002770A3" w:rsidRDefault="002770A3" w:rsidP="0026381D">
      <w:pPr>
        <w:shd w:val="clear" w:color="auto" w:fill="FFFFFF"/>
        <w:ind w:right="50" w:firstLine="709"/>
        <w:jc w:val="both"/>
        <w:rPr>
          <w:color w:val="000000"/>
          <w:spacing w:val="1"/>
          <w:sz w:val="20"/>
          <w:szCs w:val="20"/>
        </w:rPr>
      </w:pPr>
    </w:p>
    <w:p w14:paraId="777C635D" w14:textId="77777777" w:rsidR="002770A3" w:rsidRDefault="002770A3" w:rsidP="0026381D">
      <w:pPr>
        <w:shd w:val="clear" w:color="auto" w:fill="FFFFFF"/>
        <w:ind w:right="50" w:firstLine="709"/>
        <w:jc w:val="both"/>
        <w:rPr>
          <w:color w:val="000000"/>
          <w:spacing w:val="1"/>
          <w:sz w:val="20"/>
          <w:szCs w:val="20"/>
        </w:rPr>
      </w:pPr>
    </w:p>
    <w:p w14:paraId="313910D5" w14:textId="77777777" w:rsidR="002770A3" w:rsidRDefault="002770A3" w:rsidP="0026381D">
      <w:pPr>
        <w:shd w:val="clear" w:color="auto" w:fill="FFFFFF"/>
        <w:ind w:right="50" w:firstLine="709"/>
        <w:jc w:val="both"/>
        <w:rPr>
          <w:color w:val="000000"/>
          <w:spacing w:val="1"/>
          <w:sz w:val="20"/>
          <w:szCs w:val="20"/>
        </w:rPr>
        <w:sectPr w:rsidR="002770A3" w:rsidSect="002770A3">
          <w:pgSz w:w="11909" w:h="16834"/>
          <w:pgMar w:top="567" w:right="567" w:bottom="567" w:left="1134" w:header="720" w:footer="720" w:gutter="0"/>
          <w:cols w:space="60"/>
          <w:noEndnote/>
          <w:docGrid w:linePitch="326"/>
        </w:sectPr>
      </w:pPr>
    </w:p>
    <w:p w14:paraId="79FCEC4E" w14:textId="77026066" w:rsidR="002770A3" w:rsidRPr="00BC10F3" w:rsidRDefault="002770A3" w:rsidP="0026381D">
      <w:pPr>
        <w:shd w:val="clear" w:color="auto" w:fill="FFFFFF"/>
        <w:ind w:right="50" w:firstLine="709"/>
        <w:jc w:val="both"/>
        <w:rPr>
          <w:color w:val="000000"/>
          <w:spacing w:val="1"/>
          <w:sz w:val="20"/>
          <w:szCs w:val="20"/>
        </w:rPr>
      </w:pPr>
    </w:p>
    <w:p w14:paraId="772CDF9C" w14:textId="77777777" w:rsidR="0026381D" w:rsidRPr="00127E08" w:rsidRDefault="0026381D" w:rsidP="0026381D">
      <w:pPr>
        <w:shd w:val="clear" w:color="auto" w:fill="FFFFFF"/>
        <w:spacing w:line="233" w:lineRule="auto"/>
        <w:ind w:right="79" w:firstLine="709"/>
        <w:jc w:val="both"/>
        <w:rPr>
          <w:color w:val="000000"/>
          <w:spacing w:val="2"/>
          <w:sz w:val="16"/>
          <w:szCs w:val="16"/>
        </w:rPr>
      </w:pPr>
    </w:p>
    <w:p w14:paraId="0F8B6B85" w14:textId="77777777" w:rsidR="0026381D" w:rsidRPr="00755624" w:rsidRDefault="0026381D" w:rsidP="00AB4517">
      <w:pPr>
        <w:numPr>
          <w:ilvl w:val="0"/>
          <w:numId w:val="9"/>
        </w:numPr>
        <w:jc w:val="center"/>
        <w:rPr>
          <w:b/>
          <w:bCs/>
          <w:sz w:val="20"/>
          <w:szCs w:val="20"/>
        </w:rPr>
      </w:pPr>
      <w:r w:rsidRPr="00755624">
        <w:rPr>
          <w:b/>
          <w:bCs/>
          <w:sz w:val="20"/>
          <w:szCs w:val="20"/>
        </w:rPr>
        <w:t>Паспорт</w:t>
      </w:r>
    </w:p>
    <w:p w14:paraId="72A88CEE" w14:textId="77777777" w:rsidR="0026381D" w:rsidRPr="00127E08" w:rsidRDefault="0026381D" w:rsidP="0026381D">
      <w:pPr>
        <w:jc w:val="center"/>
        <w:rPr>
          <w:b/>
          <w:bCs/>
          <w:sz w:val="20"/>
          <w:szCs w:val="20"/>
        </w:rPr>
      </w:pPr>
      <w:r w:rsidRPr="00755624">
        <w:rPr>
          <w:b/>
          <w:bCs/>
          <w:sz w:val="20"/>
          <w:szCs w:val="20"/>
        </w:rPr>
        <w:t>муниципальной программы Бессоновского района Пензенской области</w:t>
      </w:r>
    </w:p>
    <w:p w14:paraId="47336878" w14:textId="77777777" w:rsidR="0026381D" w:rsidRPr="00755624" w:rsidRDefault="0026381D" w:rsidP="0026381D">
      <w:pPr>
        <w:autoSpaceDE w:val="0"/>
        <w:autoSpaceDN w:val="0"/>
        <w:adjustRightInd w:val="0"/>
        <w:jc w:val="center"/>
        <w:rPr>
          <w:color w:val="C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693"/>
        <w:gridCol w:w="12758"/>
      </w:tblGrid>
      <w:tr w:rsidR="0026381D" w:rsidRPr="00755624" w14:paraId="27A09BDC" w14:textId="77777777" w:rsidTr="002770A3">
        <w:tc>
          <w:tcPr>
            <w:tcW w:w="392" w:type="dxa"/>
          </w:tcPr>
          <w:p w14:paraId="1A3B8D8D" w14:textId="77777777" w:rsidR="0026381D" w:rsidRPr="00755624" w:rsidRDefault="0026381D" w:rsidP="00D57B94">
            <w:pPr>
              <w:jc w:val="both"/>
              <w:rPr>
                <w:sz w:val="20"/>
                <w:szCs w:val="20"/>
              </w:rPr>
            </w:pPr>
            <w:r w:rsidRPr="00755624">
              <w:rPr>
                <w:sz w:val="20"/>
                <w:szCs w:val="20"/>
              </w:rPr>
              <w:t>1.</w:t>
            </w:r>
          </w:p>
        </w:tc>
        <w:tc>
          <w:tcPr>
            <w:tcW w:w="2693" w:type="dxa"/>
          </w:tcPr>
          <w:p w14:paraId="79B21869" w14:textId="77777777" w:rsidR="0026381D" w:rsidRPr="00755624" w:rsidRDefault="0026381D" w:rsidP="00D57B94">
            <w:pPr>
              <w:jc w:val="both"/>
              <w:rPr>
                <w:sz w:val="20"/>
                <w:szCs w:val="20"/>
              </w:rPr>
            </w:pPr>
            <w:r w:rsidRPr="00755624">
              <w:rPr>
                <w:sz w:val="20"/>
                <w:szCs w:val="20"/>
              </w:rPr>
              <w:t>Куратор муниципальной программы</w:t>
            </w:r>
          </w:p>
        </w:tc>
        <w:tc>
          <w:tcPr>
            <w:tcW w:w="12758" w:type="dxa"/>
          </w:tcPr>
          <w:p w14:paraId="405F6B35" w14:textId="77777777" w:rsidR="0026381D" w:rsidRPr="00755624" w:rsidRDefault="0026381D" w:rsidP="00D57B94">
            <w:pPr>
              <w:rPr>
                <w:sz w:val="20"/>
                <w:szCs w:val="20"/>
              </w:rPr>
            </w:pPr>
            <w:r w:rsidRPr="00755624">
              <w:rPr>
                <w:rFonts w:cs="Calibri"/>
                <w:sz w:val="20"/>
                <w:szCs w:val="20"/>
              </w:rPr>
              <w:t>Иванова Любовь Геннадьевн</w:t>
            </w:r>
            <w:proofErr w:type="gramStart"/>
            <w:r w:rsidRPr="00755624">
              <w:rPr>
                <w:rFonts w:cs="Calibri"/>
                <w:sz w:val="20"/>
                <w:szCs w:val="20"/>
              </w:rPr>
              <w:t>а-</w:t>
            </w:r>
            <w:proofErr w:type="gramEnd"/>
            <w:r w:rsidRPr="00755624">
              <w:rPr>
                <w:rFonts w:cs="Calibri"/>
                <w:sz w:val="20"/>
                <w:szCs w:val="20"/>
              </w:rPr>
              <w:t xml:space="preserve"> заместитель главы местной администрации Бессоновского района Пензенской области </w:t>
            </w:r>
          </w:p>
        </w:tc>
      </w:tr>
      <w:tr w:rsidR="0026381D" w:rsidRPr="00755624" w14:paraId="428EFC2F" w14:textId="77777777" w:rsidTr="002770A3">
        <w:tc>
          <w:tcPr>
            <w:tcW w:w="392" w:type="dxa"/>
          </w:tcPr>
          <w:p w14:paraId="578804F6" w14:textId="77777777" w:rsidR="0026381D" w:rsidRPr="00755624" w:rsidRDefault="0026381D" w:rsidP="00D57B94">
            <w:pPr>
              <w:jc w:val="both"/>
              <w:rPr>
                <w:sz w:val="20"/>
                <w:szCs w:val="20"/>
              </w:rPr>
            </w:pPr>
            <w:r w:rsidRPr="00755624">
              <w:rPr>
                <w:sz w:val="20"/>
                <w:szCs w:val="20"/>
              </w:rPr>
              <w:t>2.</w:t>
            </w:r>
          </w:p>
        </w:tc>
        <w:tc>
          <w:tcPr>
            <w:tcW w:w="2693" w:type="dxa"/>
          </w:tcPr>
          <w:p w14:paraId="18333A7F" w14:textId="77777777" w:rsidR="0026381D" w:rsidRPr="00755624" w:rsidRDefault="0026381D" w:rsidP="00D57B94">
            <w:pPr>
              <w:jc w:val="both"/>
              <w:rPr>
                <w:sz w:val="20"/>
                <w:szCs w:val="20"/>
              </w:rPr>
            </w:pPr>
            <w:r w:rsidRPr="00755624">
              <w:rPr>
                <w:sz w:val="20"/>
                <w:szCs w:val="20"/>
              </w:rPr>
              <w:t>Ответственный исполнитель муниципальной программы</w:t>
            </w:r>
          </w:p>
        </w:tc>
        <w:tc>
          <w:tcPr>
            <w:tcW w:w="12758" w:type="dxa"/>
          </w:tcPr>
          <w:p w14:paraId="0057C78C" w14:textId="77777777" w:rsidR="0026381D" w:rsidRPr="00755624" w:rsidRDefault="0026381D" w:rsidP="00D57B94">
            <w:pPr>
              <w:jc w:val="both"/>
              <w:rPr>
                <w:sz w:val="20"/>
                <w:szCs w:val="20"/>
              </w:rPr>
            </w:pPr>
            <w:r w:rsidRPr="00755624">
              <w:rPr>
                <w:sz w:val="20"/>
                <w:szCs w:val="20"/>
              </w:rPr>
              <w:t xml:space="preserve">Администрация Бессоновского района </w:t>
            </w:r>
            <w:r w:rsidRPr="00755624">
              <w:rPr>
                <w:rFonts w:cs="Calibri"/>
                <w:sz w:val="20"/>
                <w:szCs w:val="20"/>
              </w:rPr>
              <w:t xml:space="preserve">Пензенской области </w:t>
            </w:r>
            <w:r w:rsidRPr="00755624">
              <w:rPr>
                <w:sz w:val="20"/>
                <w:szCs w:val="20"/>
              </w:rPr>
              <w:t>(отдел по реализации молодежной политики, культуре, физкультуре и спорту)</w:t>
            </w:r>
          </w:p>
        </w:tc>
      </w:tr>
      <w:tr w:rsidR="0026381D" w:rsidRPr="00755624" w14:paraId="05247F4C" w14:textId="77777777" w:rsidTr="002770A3">
        <w:tc>
          <w:tcPr>
            <w:tcW w:w="392" w:type="dxa"/>
          </w:tcPr>
          <w:p w14:paraId="026D6501" w14:textId="77777777" w:rsidR="0026381D" w:rsidRPr="00755624" w:rsidRDefault="0026381D" w:rsidP="00D57B94">
            <w:pPr>
              <w:jc w:val="both"/>
              <w:rPr>
                <w:sz w:val="20"/>
                <w:szCs w:val="20"/>
              </w:rPr>
            </w:pPr>
            <w:r w:rsidRPr="00755624">
              <w:rPr>
                <w:sz w:val="20"/>
                <w:szCs w:val="20"/>
              </w:rPr>
              <w:t>3.</w:t>
            </w:r>
          </w:p>
        </w:tc>
        <w:tc>
          <w:tcPr>
            <w:tcW w:w="2693" w:type="dxa"/>
          </w:tcPr>
          <w:p w14:paraId="39C895A1" w14:textId="77777777" w:rsidR="0026381D" w:rsidRPr="00755624" w:rsidRDefault="0026381D" w:rsidP="00D57B94">
            <w:pPr>
              <w:jc w:val="both"/>
              <w:rPr>
                <w:sz w:val="20"/>
                <w:szCs w:val="20"/>
              </w:rPr>
            </w:pPr>
            <w:r w:rsidRPr="00755624">
              <w:rPr>
                <w:sz w:val="20"/>
                <w:szCs w:val="20"/>
              </w:rPr>
              <w:t>Соисполнители муниц</w:t>
            </w:r>
            <w:r>
              <w:rPr>
                <w:sz w:val="20"/>
                <w:szCs w:val="20"/>
              </w:rPr>
              <w:t xml:space="preserve">ипальной программы </w:t>
            </w:r>
          </w:p>
        </w:tc>
        <w:tc>
          <w:tcPr>
            <w:tcW w:w="12758" w:type="dxa"/>
          </w:tcPr>
          <w:p w14:paraId="5F211928" w14:textId="77777777" w:rsidR="0026381D" w:rsidRPr="00755624" w:rsidRDefault="0026381D" w:rsidP="00D57B94">
            <w:pPr>
              <w:jc w:val="both"/>
              <w:rPr>
                <w:sz w:val="20"/>
                <w:szCs w:val="20"/>
              </w:rPr>
            </w:pPr>
            <w:r w:rsidRPr="00755624">
              <w:rPr>
                <w:sz w:val="20"/>
                <w:szCs w:val="20"/>
              </w:rPr>
              <w:t>МБУ ДО ЦДТ Бессоновского района Пензенской области;</w:t>
            </w:r>
          </w:p>
          <w:p w14:paraId="13CEF1F2" w14:textId="77777777" w:rsidR="0026381D" w:rsidRPr="00755624" w:rsidRDefault="0026381D" w:rsidP="00D57B94">
            <w:pPr>
              <w:jc w:val="both"/>
              <w:rPr>
                <w:sz w:val="20"/>
                <w:szCs w:val="20"/>
              </w:rPr>
            </w:pPr>
            <w:r w:rsidRPr="00755624">
              <w:rPr>
                <w:sz w:val="20"/>
                <w:szCs w:val="20"/>
              </w:rPr>
              <w:t>МАУ ДО «ДЮСШ Бессоновского района»</w:t>
            </w:r>
          </w:p>
        </w:tc>
      </w:tr>
      <w:tr w:rsidR="0026381D" w:rsidRPr="00755624" w14:paraId="16322FF3" w14:textId="77777777" w:rsidTr="002770A3">
        <w:tc>
          <w:tcPr>
            <w:tcW w:w="392" w:type="dxa"/>
          </w:tcPr>
          <w:p w14:paraId="64344ACB" w14:textId="77777777" w:rsidR="0026381D" w:rsidRPr="00755624" w:rsidRDefault="0026381D" w:rsidP="00D57B94">
            <w:pPr>
              <w:jc w:val="both"/>
              <w:rPr>
                <w:sz w:val="20"/>
                <w:szCs w:val="20"/>
              </w:rPr>
            </w:pPr>
            <w:r w:rsidRPr="00755624">
              <w:rPr>
                <w:sz w:val="20"/>
                <w:szCs w:val="20"/>
              </w:rPr>
              <w:t>4.</w:t>
            </w:r>
          </w:p>
        </w:tc>
        <w:tc>
          <w:tcPr>
            <w:tcW w:w="2693" w:type="dxa"/>
          </w:tcPr>
          <w:p w14:paraId="452632D3" w14:textId="77777777" w:rsidR="0026381D" w:rsidRPr="00755624" w:rsidRDefault="0026381D" w:rsidP="00D57B94">
            <w:pPr>
              <w:jc w:val="both"/>
              <w:rPr>
                <w:sz w:val="20"/>
                <w:szCs w:val="20"/>
              </w:rPr>
            </w:pPr>
            <w:r w:rsidRPr="00755624">
              <w:rPr>
                <w:sz w:val="20"/>
                <w:szCs w:val="20"/>
              </w:rPr>
              <w:t>Сроки реализации муниципальной программы</w:t>
            </w:r>
          </w:p>
        </w:tc>
        <w:tc>
          <w:tcPr>
            <w:tcW w:w="12758" w:type="dxa"/>
          </w:tcPr>
          <w:p w14:paraId="6578A3C3" w14:textId="77777777" w:rsidR="0026381D" w:rsidRPr="00755624" w:rsidRDefault="0026381D" w:rsidP="00D57B94">
            <w:pPr>
              <w:jc w:val="both"/>
              <w:rPr>
                <w:sz w:val="20"/>
                <w:szCs w:val="20"/>
                <w:lang w:val="en-US"/>
              </w:rPr>
            </w:pPr>
            <w:r w:rsidRPr="00755624">
              <w:rPr>
                <w:sz w:val="20"/>
                <w:szCs w:val="20"/>
              </w:rPr>
              <w:t xml:space="preserve">Этап </w:t>
            </w:r>
            <w:r w:rsidRPr="00755624">
              <w:rPr>
                <w:sz w:val="20"/>
                <w:szCs w:val="20"/>
                <w:lang w:val="en-US"/>
              </w:rPr>
              <w:t>I</w:t>
            </w:r>
            <w:r w:rsidRPr="00755624">
              <w:rPr>
                <w:sz w:val="20"/>
                <w:szCs w:val="20"/>
              </w:rPr>
              <w:t>:2014-2025</w:t>
            </w:r>
          </w:p>
          <w:p w14:paraId="602F6B3F" w14:textId="77777777" w:rsidR="0026381D" w:rsidRPr="00755624" w:rsidRDefault="0026381D" w:rsidP="00D57B94">
            <w:pPr>
              <w:jc w:val="both"/>
              <w:rPr>
                <w:sz w:val="20"/>
                <w:szCs w:val="20"/>
              </w:rPr>
            </w:pPr>
            <w:r w:rsidRPr="00755624">
              <w:rPr>
                <w:sz w:val="20"/>
                <w:szCs w:val="20"/>
              </w:rPr>
              <w:t xml:space="preserve">Этап </w:t>
            </w:r>
            <w:r w:rsidRPr="00755624">
              <w:rPr>
                <w:sz w:val="20"/>
                <w:szCs w:val="20"/>
                <w:lang w:val="en-US"/>
              </w:rPr>
              <w:t>II</w:t>
            </w:r>
            <w:r w:rsidRPr="00755624">
              <w:rPr>
                <w:sz w:val="20"/>
                <w:szCs w:val="20"/>
              </w:rPr>
              <w:t>:2026-2030</w:t>
            </w:r>
          </w:p>
        </w:tc>
      </w:tr>
      <w:tr w:rsidR="0026381D" w:rsidRPr="00755624" w14:paraId="5004DF6F" w14:textId="77777777" w:rsidTr="002770A3">
        <w:tc>
          <w:tcPr>
            <w:tcW w:w="392" w:type="dxa"/>
          </w:tcPr>
          <w:p w14:paraId="1E662B83" w14:textId="77777777" w:rsidR="0026381D" w:rsidRPr="00755624" w:rsidRDefault="0026381D" w:rsidP="00D57B94">
            <w:pPr>
              <w:jc w:val="both"/>
              <w:rPr>
                <w:sz w:val="20"/>
                <w:szCs w:val="20"/>
              </w:rPr>
            </w:pPr>
            <w:r>
              <w:rPr>
                <w:sz w:val="20"/>
                <w:szCs w:val="20"/>
              </w:rPr>
              <w:t>5</w:t>
            </w:r>
            <w:r w:rsidRPr="00755624">
              <w:rPr>
                <w:sz w:val="20"/>
                <w:szCs w:val="20"/>
              </w:rPr>
              <w:t>.</w:t>
            </w:r>
          </w:p>
        </w:tc>
        <w:tc>
          <w:tcPr>
            <w:tcW w:w="2693" w:type="dxa"/>
          </w:tcPr>
          <w:p w14:paraId="509FF6D6" w14:textId="77777777" w:rsidR="0026381D" w:rsidRPr="00755624" w:rsidRDefault="0026381D" w:rsidP="00D57B94">
            <w:pPr>
              <w:jc w:val="both"/>
              <w:rPr>
                <w:sz w:val="20"/>
                <w:szCs w:val="20"/>
              </w:rPr>
            </w:pPr>
            <w:r w:rsidRPr="00755624">
              <w:rPr>
                <w:sz w:val="20"/>
                <w:szCs w:val="20"/>
              </w:rPr>
              <w:t>Цель (цели) муниципальной программы</w:t>
            </w:r>
          </w:p>
        </w:tc>
        <w:tc>
          <w:tcPr>
            <w:tcW w:w="12758" w:type="dxa"/>
          </w:tcPr>
          <w:p w14:paraId="23CD5D11" w14:textId="77777777" w:rsidR="0026381D" w:rsidRPr="00F734EB" w:rsidRDefault="0026381D" w:rsidP="00D57B94">
            <w:pPr>
              <w:jc w:val="both"/>
              <w:rPr>
                <w:sz w:val="20"/>
                <w:szCs w:val="20"/>
              </w:rPr>
            </w:pPr>
            <w:r w:rsidRPr="00755624">
              <w:rPr>
                <w:sz w:val="20"/>
                <w:szCs w:val="20"/>
              </w:rPr>
              <w:t>Цель 1</w:t>
            </w:r>
            <w:r w:rsidRPr="00F734EB">
              <w:rPr>
                <w:sz w:val="20"/>
                <w:szCs w:val="20"/>
              </w:rPr>
              <w:t>: «</w:t>
            </w:r>
            <w:r w:rsidRPr="00F734EB">
              <w:rPr>
                <w:sz w:val="20"/>
                <w:szCs w:val="20"/>
                <w:shd w:val="clear" w:color="auto" w:fill="FFFFFF"/>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молодежи</w:t>
            </w:r>
            <w:r w:rsidRPr="00F734EB">
              <w:rPr>
                <w:sz w:val="20"/>
                <w:szCs w:val="20"/>
              </w:rPr>
              <w:t xml:space="preserve"> на территории Бессоновского района </w:t>
            </w:r>
            <w:r w:rsidRPr="00F734EB">
              <w:rPr>
                <w:rFonts w:cs="Calibri"/>
                <w:sz w:val="20"/>
                <w:szCs w:val="20"/>
              </w:rPr>
              <w:t>Пензенской области</w:t>
            </w:r>
            <w:r w:rsidRPr="00F734EB">
              <w:rPr>
                <w:sz w:val="20"/>
                <w:szCs w:val="20"/>
              </w:rPr>
              <w:t>»;</w:t>
            </w:r>
          </w:p>
          <w:p w14:paraId="1878092E" w14:textId="77777777" w:rsidR="0026381D" w:rsidRPr="00755624" w:rsidRDefault="0026381D" w:rsidP="00D57B94">
            <w:pPr>
              <w:jc w:val="both"/>
              <w:rPr>
                <w:sz w:val="20"/>
                <w:szCs w:val="20"/>
              </w:rPr>
            </w:pPr>
            <w:r w:rsidRPr="00755624">
              <w:rPr>
                <w:sz w:val="20"/>
                <w:szCs w:val="20"/>
              </w:rPr>
              <w:t>Цель 2</w:t>
            </w:r>
            <w:r w:rsidRPr="00F734EB">
              <w:rPr>
                <w:sz w:val="20"/>
                <w:szCs w:val="20"/>
              </w:rPr>
              <w:t>: «</w:t>
            </w:r>
            <w:r w:rsidRPr="00F734EB">
              <w:rPr>
                <w:sz w:val="20"/>
                <w:szCs w:val="20"/>
                <w:shd w:val="clear" w:color="auto" w:fill="FFFFFF"/>
              </w:rPr>
              <w:t xml:space="preserve">Увеличение доли граждан, систематически занимающихся физической культурой и спортом </w:t>
            </w:r>
            <w:r w:rsidRPr="00F734EB">
              <w:rPr>
                <w:sz w:val="20"/>
                <w:szCs w:val="20"/>
              </w:rPr>
              <w:t xml:space="preserve">на территории Бессоновского района </w:t>
            </w:r>
            <w:r w:rsidRPr="00F734EB">
              <w:rPr>
                <w:rFonts w:cs="Calibri"/>
                <w:sz w:val="20"/>
                <w:szCs w:val="20"/>
              </w:rPr>
              <w:t>Пензенской области</w:t>
            </w:r>
            <w:r w:rsidRPr="00F734EB">
              <w:rPr>
                <w:sz w:val="20"/>
                <w:szCs w:val="20"/>
                <w:shd w:val="clear" w:color="auto" w:fill="FFFFFF"/>
              </w:rPr>
              <w:t xml:space="preserve"> до </w:t>
            </w:r>
            <w:r>
              <w:rPr>
                <w:sz w:val="20"/>
                <w:szCs w:val="20"/>
                <w:shd w:val="clear" w:color="auto" w:fill="FFFFFF"/>
              </w:rPr>
              <w:t>70</w:t>
            </w:r>
            <w:r w:rsidRPr="00F734EB">
              <w:rPr>
                <w:sz w:val="20"/>
                <w:szCs w:val="20"/>
                <w:shd w:val="clear" w:color="auto" w:fill="FFFFFF"/>
              </w:rPr>
              <w:t>,</w:t>
            </w:r>
            <w:r>
              <w:rPr>
                <w:sz w:val="20"/>
                <w:szCs w:val="20"/>
                <w:shd w:val="clear" w:color="auto" w:fill="FFFFFF"/>
              </w:rPr>
              <w:t>0</w:t>
            </w:r>
            <w:r w:rsidRPr="00F734EB">
              <w:rPr>
                <w:sz w:val="20"/>
                <w:szCs w:val="20"/>
                <w:shd w:val="clear" w:color="auto" w:fill="FFFFFF"/>
              </w:rPr>
              <w:t>% к 20</w:t>
            </w:r>
            <w:r>
              <w:rPr>
                <w:sz w:val="20"/>
                <w:szCs w:val="20"/>
                <w:shd w:val="clear" w:color="auto" w:fill="FFFFFF"/>
              </w:rPr>
              <w:t>30</w:t>
            </w:r>
            <w:r w:rsidRPr="00F734EB">
              <w:rPr>
                <w:sz w:val="20"/>
                <w:szCs w:val="20"/>
                <w:shd w:val="clear" w:color="auto" w:fill="FFFFFF"/>
              </w:rPr>
              <w:t> году</w:t>
            </w:r>
            <w:r w:rsidRPr="00F734EB">
              <w:rPr>
                <w:sz w:val="20"/>
                <w:szCs w:val="20"/>
              </w:rPr>
              <w:t>»</w:t>
            </w:r>
            <w:r>
              <w:rPr>
                <w:sz w:val="20"/>
                <w:szCs w:val="20"/>
              </w:rPr>
              <w:t>.</w:t>
            </w:r>
          </w:p>
        </w:tc>
      </w:tr>
      <w:tr w:rsidR="0026381D" w:rsidRPr="00755624" w14:paraId="06E7D1A4" w14:textId="77777777" w:rsidTr="002770A3">
        <w:tc>
          <w:tcPr>
            <w:tcW w:w="392" w:type="dxa"/>
          </w:tcPr>
          <w:p w14:paraId="65FC883A" w14:textId="77777777" w:rsidR="0026381D" w:rsidRPr="00755624" w:rsidRDefault="0026381D" w:rsidP="00D57B94">
            <w:pPr>
              <w:jc w:val="both"/>
              <w:rPr>
                <w:sz w:val="20"/>
                <w:szCs w:val="20"/>
              </w:rPr>
            </w:pPr>
            <w:r>
              <w:rPr>
                <w:sz w:val="20"/>
                <w:szCs w:val="20"/>
              </w:rPr>
              <w:t>6</w:t>
            </w:r>
            <w:r w:rsidRPr="00755624">
              <w:rPr>
                <w:sz w:val="20"/>
                <w:szCs w:val="20"/>
              </w:rPr>
              <w:t>.</w:t>
            </w:r>
          </w:p>
        </w:tc>
        <w:tc>
          <w:tcPr>
            <w:tcW w:w="2693" w:type="dxa"/>
          </w:tcPr>
          <w:p w14:paraId="24031049" w14:textId="77777777" w:rsidR="0026381D" w:rsidRPr="00755624" w:rsidRDefault="0026381D" w:rsidP="00D57B94">
            <w:pPr>
              <w:jc w:val="both"/>
              <w:rPr>
                <w:sz w:val="20"/>
                <w:szCs w:val="20"/>
              </w:rPr>
            </w:pPr>
            <w:r w:rsidRPr="00755624">
              <w:rPr>
                <w:sz w:val="20"/>
                <w:szCs w:val="20"/>
              </w:rPr>
              <w:t>Объемы финансового обеспечения за весь период реализации</w:t>
            </w:r>
          </w:p>
        </w:tc>
        <w:tc>
          <w:tcPr>
            <w:tcW w:w="12758" w:type="dxa"/>
          </w:tcPr>
          <w:p w14:paraId="2494739F" w14:textId="77777777" w:rsidR="0026381D" w:rsidRPr="00755624" w:rsidRDefault="0026381D" w:rsidP="00D57B94">
            <w:pPr>
              <w:jc w:val="both"/>
              <w:rPr>
                <w:sz w:val="20"/>
                <w:szCs w:val="20"/>
              </w:rPr>
            </w:pPr>
            <w:r w:rsidRPr="00755624">
              <w:rPr>
                <w:sz w:val="20"/>
                <w:szCs w:val="20"/>
              </w:rPr>
              <w:t xml:space="preserve">Этап </w:t>
            </w:r>
            <w:r w:rsidRPr="00755624">
              <w:rPr>
                <w:sz w:val="20"/>
                <w:szCs w:val="20"/>
                <w:lang w:val="en-US"/>
              </w:rPr>
              <w:t>I</w:t>
            </w:r>
            <w:r w:rsidRPr="00755624">
              <w:rPr>
                <w:sz w:val="20"/>
                <w:szCs w:val="20"/>
              </w:rPr>
              <w:t xml:space="preserve"> : 8831.2 </w:t>
            </w:r>
            <w:proofErr w:type="spellStart"/>
            <w:r w:rsidRPr="00755624">
              <w:rPr>
                <w:sz w:val="20"/>
                <w:szCs w:val="20"/>
              </w:rPr>
              <w:t>тыс</w:t>
            </w:r>
            <w:proofErr w:type="gramStart"/>
            <w:r w:rsidRPr="00755624">
              <w:rPr>
                <w:sz w:val="20"/>
                <w:szCs w:val="20"/>
              </w:rPr>
              <w:t>.р</w:t>
            </w:r>
            <w:proofErr w:type="gramEnd"/>
            <w:r w:rsidRPr="00755624">
              <w:rPr>
                <w:sz w:val="20"/>
                <w:szCs w:val="20"/>
              </w:rPr>
              <w:t>ублей</w:t>
            </w:r>
            <w:proofErr w:type="spellEnd"/>
            <w:r w:rsidRPr="00755624">
              <w:rPr>
                <w:sz w:val="20"/>
                <w:szCs w:val="20"/>
              </w:rPr>
              <w:t xml:space="preserve"> </w:t>
            </w:r>
          </w:p>
          <w:p w14:paraId="6E246FF4" w14:textId="77777777" w:rsidR="0026381D" w:rsidRPr="004A4D7B" w:rsidRDefault="0026381D" w:rsidP="00D57B94">
            <w:pPr>
              <w:jc w:val="both"/>
              <w:rPr>
                <w:sz w:val="20"/>
                <w:szCs w:val="20"/>
              </w:rPr>
            </w:pPr>
            <w:r w:rsidRPr="004A4D7B">
              <w:rPr>
                <w:sz w:val="20"/>
                <w:szCs w:val="20"/>
              </w:rPr>
              <w:t xml:space="preserve">Этап </w:t>
            </w:r>
            <w:r w:rsidRPr="004A4D7B">
              <w:rPr>
                <w:sz w:val="20"/>
                <w:szCs w:val="20"/>
                <w:lang w:val="en-US"/>
              </w:rPr>
              <w:t>II</w:t>
            </w:r>
            <w:r w:rsidRPr="004A4D7B">
              <w:rPr>
                <w:sz w:val="20"/>
                <w:szCs w:val="20"/>
              </w:rPr>
              <w:t xml:space="preserve">: </w:t>
            </w:r>
            <w:r>
              <w:rPr>
                <w:sz w:val="20"/>
                <w:szCs w:val="20"/>
              </w:rPr>
              <w:t>2799</w:t>
            </w:r>
            <w:r w:rsidRPr="004A4D7B">
              <w:rPr>
                <w:sz w:val="20"/>
                <w:szCs w:val="20"/>
              </w:rPr>
              <w:t xml:space="preserve">,0 </w:t>
            </w:r>
            <w:proofErr w:type="spellStart"/>
            <w:r w:rsidRPr="004A4D7B">
              <w:rPr>
                <w:sz w:val="20"/>
                <w:szCs w:val="20"/>
              </w:rPr>
              <w:t>тыс</w:t>
            </w:r>
            <w:proofErr w:type="gramStart"/>
            <w:r w:rsidRPr="004A4D7B">
              <w:rPr>
                <w:sz w:val="20"/>
                <w:szCs w:val="20"/>
              </w:rPr>
              <w:t>.р</w:t>
            </w:r>
            <w:proofErr w:type="gramEnd"/>
            <w:r w:rsidRPr="004A4D7B">
              <w:rPr>
                <w:sz w:val="20"/>
                <w:szCs w:val="20"/>
              </w:rPr>
              <w:t>ублей</w:t>
            </w:r>
            <w:proofErr w:type="spellEnd"/>
          </w:p>
        </w:tc>
      </w:tr>
      <w:tr w:rsidR="0026381D" w:rsidRPr="00755624" w14:paraId="5A66ACA4" w14:textId="77777777" w:rsidTr="002770A3">
        <w:tc>
          <w:tcPr>
            <w:tcW w:w="392" w:type="dxa"/>
          </w:tcPr>
          <w:p w14:paraId="06622692" w14:textId="77777777" w:rsidR="0026381D" w:rsidRPr="004A4D7B" w:rsidRDefault="0026381D" w:rsidP="00D57B94">
            <w:pPr>
              <w:jc w:val="both"/>
              <w:rPr>
                <w:sz w:val="20"/>
                <w:szCs w:val="20"/>
              </w:rPr>
            </w:pPr>
            <w:r w:rsidRPr="004A4D7B">
              <w:rPr>
                <w:sz w:val="20"/>
                <w:szCs w:val="20"/>
              </w:rPr>
              <w:t>7.</w:t>
            </w:r>
          </w:p>
        </w:tc>
        <w:tc>
          <w:tcPr>
            <w:tcW w:w="2693" w:type="dxa"/>
          </w:tcPr>
          <w:p w14:paraId="7E6E6608" w14:textId="77777777" w:rsidR="0026381D" w:rsidRPr="004A4D7B" w:rsidRDefault="0026381D" w:rsidP="00D57B94">
            <w:pPr>
              <w:autoSpaceDE w:val="0"/>
              <w:autoSpaceDN w:val="0"/>
              <w:adjustRightInd w:val="0"/>
              <w:rPr>
                <w:rFonts w:eastAsia="Calibri"/>
                <w:sz w:val="20"/>
                <w:szCs w:val="20"/>
              </w:rPr>
            </w:pPr>
            <w:r w:rsidRPr="004A4D7B">
              <w:rPr>
                <w:rFonts w:eastAsia="Calibri"/>
                <w:sz w:val="20"/>
                <w:szCs w:val="20"/>
              </w:rPr>
              <w:t>Связь с национальной целью (целями) развития Российской Федерации</w:t>
            </w:r>
          </w:p>
        </w:tc>
        <w:tc>
          <w:tcPr>
            <w:tcW w:w="12758" w:type="dxa"/>
          </w:tcPr>
          <w:p w14:paraId="6C4D4D8B" w14:textId="77777777" w:rsidR="0026381D" w:rsidRDefault="0026381D" w:rsidP="00D57B94">
            <w:pPr>
              <w:rPr>
                <w:sz w:val="20"/>
                <w:szCs w:val="20"/>
              </w:rPr>
            </w:pPr>
            <w:r>
              <w:rPr>
                <w:sz w:val="20"/>
                <w:szCs w:val="20"/>
              </w:rPr>
              <w:t>Сохранение населения, здоровье и благополучие людей/Государственная программа Российской Федерации "Развитие физической культуры и спорта", утвержденная постановлением Правительства Российской Федерации от 30.09.2021 № 1661.</w:t>
            </w:r>
          </w:p>
          <w:p w14:paraId="6CA4CB73" w14:textId="77777777" w:rsidR="0026381D" w:rsidRDefault="0026381D" w:rsidP="00D57B94">
            <w:pPr>
              <w:rPr>
                <w:sz w:val="20"/>
                <w:szCs w:val="20"/>
              </w:rPr>
            </w:pPr>
            <w:r>
              <w:rPr>
                <w:sz w:val="20"/>
                <w:szCs w:val="20"/>
              </w:rPr>
              <w:t>Увеличение доли граждан, систематически занимающихся физической культурой и спортом, до 70 процентов к 2030 году</w:t>
            </w:r>
          </w:p>
          <w:p w14:paraId="091DE1A8" w14:textId="77777777" w:rsidR="0026381D" w:rsidRPr="004A4D7B" w:rsidRDefault="0026381D" w:rsidP="00D57B94">
            <w:pPr>
              <w:jc w:val="both"/>
              <w:rPr>
                <w:sz w:val="20"/>
                <w:szCs w:val="20"/>
              </w:rPr>
            </w:pPr>
            <w:r w:rsidRPr="004A4D7B">
              <w:rPr>
                <w:sz w:val="20"/>
                <w:szCs w:val="20"/>
              </w:rPr>
              <w:t xml:space="preserve"> Национальная цель «Реализация потенциала каждого человека, развитие его талантов, воспитание патриотичной и социально</w:t>
            </w:r>
            <w:r>
              <w:rPr>
                <w:sz w:val="20"/>
                <w:szCs w:val="20"/>
              </w:rPr>
              <w:t xml:space="preserve"> </w:t>
            </w:r>
            <w:r w:rsidRPr="004A4D7B">
              <w:rPr>
                <w:sz w:val="20"/>
                <w:szCs w:val="20"/>
              </w:rPr>
              <w:t xml:space="preserve">ответственной личности» в соответствии с Указом Президента РФ от 07.05.2024 № 309 «О национальных целях развития Российской Федерации на период до 2030 года и на перспективу до 2036 года» </w:t>
            </w:r>
          </w:p>
        </w:tc>
      </w:tr>
      <w:tr w:rsidR="0026381D" w:rsidRPr="00755624" w14:paraId="13A4245F" w14:textId="77777777" w:rsidTr="002770A3">
        <w:tc>
          <w:tcPr>
            <w:tcW w:w="392" w:type="dxa"/>
          </w:tcPr>
          <w:p w14:paraId="2FF9FBC7" w14:textId="77777777" w:rsidR="0026381D" w:rsidRPr="004A4D7B" w:rsidRDefault="0026381D" w:rsidP="00D57B94">
            <w:pPr>
              <w:jc w:val="both"/>
              <w:rPr>
                <w:sz w:val="20"/>
                <w:szCs w:val="20"/>
              </w:rPr>
            </w:pPr>
            <w:r w:rsidRPr="004A4D7B">
              <w:rPr>
                <w:sz w:val="20"/>
                <w:szCs w:val="20"/>
              </w:rPr>
              <w:t>8.</w:t>
            </w:r>
          </w:p>
        </w:tc>
        <w:tc>
          <w:tcPr>
            <w:tcW w:w="2693" w:type="dxa"/>
          </w:tcPr>
          <w:p w14:paraId="243CBFDC" w14:textId="77777777" w:rsidR="0026381D" w:rsidRPr="004A4D7B" w:rsidRDefault="0026381D" w:rsidP="00D57B94">
            <w:pPr>
              <w:jc w:val="both"/>
              <w:rPr>
                <w:sz w:val="20"/>
                <w:szCs w:val="20"/>
              </w:rPr>
            </w:pPr>
            <w:r w:rsidRPr="004A4D7B">
              <w:rPr>
                <w:sz w:val="20"/>
                <w:szCs w:val="20"/>
              </w:rPr>
              <w:t>Проекты, входящие в состав муниципальной программы</w:t>
            </w:r>
            <w:r w:rsidRPr="004A4D7B">
              <w:rPr>
                <w:rStyle w:val="aff1"/>
                <w:sz w:val="20"/>
                <w:szCs w:val="20"/>
              </w:rPr>
              <w:footnoteReference w:id="56"/>
            </w:r>
          </w:p>
        </w:tc>
        <w:tc>
          <w:tcPr>
            <w:tcW w:w="12758" w:type="dxa"/>
          </w:tcPr>
          <w:p w14:paraId="49992819" w14:textId="77777777" w:rsidR="0026381D" w:rsidRPr="004A4D7B" w:rsidRDefault="0026381D" w:rsidP="00D57B94">
            <w:pPr>
              <w:jc w:val="both"/>
              <w:rPr>
                <w:sz w:val="20"/>
                <w:szCs w:val="20"/>
              </w:rPr>
            </w:pPr>
            <w:r w:rsidRPr="004A4D7B">
              <w:rPr>
                <w:sz w:val="20"/>
                <w:szCs w:val="20"/>
              </w:rPr>
              <w:t>-</w:t>
            </w:r>
          </w:p>
        </w:tc>
      </w:tr>
    </w:tbl>
    <w:p w14:paraId="754784E1" w14:textId="77777777" w:rsidR="002770A3" w:rsidRDefault="002770A3" w:rsidP="0026381D">
      <w:pPr>
        <w:jc w:val="center"/>
        <w:rPr>
          <w:b/>
          <w:sz w:val="20"/>
          <w:szCs w:val="20"/>
        </w:rPr>
      </w:pPr>
    </w:p>
    <w:p w14:paraId="6ABBA924" w14:textId="77777777" w:rsidR="0026381D" w:rsidRPr="00D63403" w:rsidRDefault="0026381D" w:rsidP="0026381D">
      <w:pPr>
        <w:jc w:val="center"/>
        <w:rPr>
          <w:b/>
          <w:sz w:val="20"/>
          <w:szCs w:val="20"/>
        </w:rPr>
      </w:pPr>
      <w:r w:rsidRPr="00D63403">
        <w:rPr>
          <w:b/>
          <w:sz w:val="20"/>
          <w:szCs w:val="20"/>
        </w:rPr>
        <w:t>2. Показатели муниципальной программы</w:t>
      </w:r>
    </w:p>
    <w:p w14:paraId="3C54A98A" w14:textId="4207F593" w:rsidR="0026381D" w:rsidRDefault="0026381D" w:rsidP="0026381D">
      <w:pPr>
        <w:ind w:firstLine="709"/>
        <w:jc w:val="center"/>
        <w:rPr>
          <w:b/>
          <w:bCs/>
          <w:sz w:val="20"/>
          <w:szCs w:val="20"/>
        </w:rPr>
      </w:pPr>
      <w:r w:rsidRPr="00D63403">
        <w:rPr>
          <w:b/>
          <w:bCs/>
          <w:sz w:val="20"/>
          <w:szCs w:val="20"/>
        </w:rPr>
        <w:t>«Молодежь Бессоновского района Пензенской области»</w:t>
      </w:r>
    </w:p>
    <w:p w14:paraId="4664E025" w14:textId="77777777" w:rsidR="00DB38F5" w:rsidRPr="000729DE" w:rsidRDefault="00DB38F5" w:rsidP="0026381D">
      <w:pPr>
        <w:ind w:firstLine="709"/>
        <w:jc w:val="center"/>
        <w:rPr>
          <w:b/>
          <w:sz w:val="20"/>
          <w:szCs w:val="20"/>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93"/>
        <w:gridCol w:w="850"/>
        <w:gridCol w:w="851"/>
        <w:gridCol w:w="601"/>
        <w:gridCol w:w="602"/>
        <w:gridCol w:w="602"/>
        <w:gridCol w:w="603"/>
        <w:gridCol w:w="602"/>
        <w:gridCol w:w="2268"/>
        <w:gridCol w:w="2446"/>
        <w:gridCol w:w="3083"/>
      </w:tblGrid>
      <w:tr w:rsidR="0026381D" w:rsidRPr="00D63403" w14:paraId="07A9A454" w14:textId="77777777" w:rsidTr="00D57B94">
        <w:tc>
          <w:tcPr>
            <w:tcW w:w="392" w:type="dxa"/>
            <w:vMerge w:val="restart"/>
          </w:tcPr>
          <w:p w14:paraId="16F8D659" w14:textId="77777777" w:rsidR="0026381D" w:rsidRPr="00D63403" w:rsidRDefault="0026381D" w:rsidP="00D57B94">
            <w:pPr>
              <w:jc w:val="center"/>
              <w:rPr>
                <w:sz w:val="20"/>
                <w:szCs w:val="20"/>
              </w:rPr>
            </w:pPr>
            <w:r w:rsidRPr="00D63403">
              <w:rPr>
                <w:sz w:val="20"/>
                <w:szCs w:val="20"/>
              </w:rPr>
              <w:t>№</w:t>
            </w:r>
          </w:p>
          <w:p w14:paraId="6343C52F" w14:textId="77777777" w:rsidR="0026381D" w:rsidRPr="00D63403" w:rsidRDefault="0026381D" w:rsidP="00D57B94">
            <w:pPr>
              <w:ind w:left="-142" w:right="-108"/>
              <w:jc w:val="center"/>
              <w:rPr>
                <w:sz w:val="20"/>
                <w:szCs w:val="20"/>
              </w:rPr>
            </w:pPr>
            <w:proofErr w:type="gramStart"/>
            <w:r w:rsidRPr="00D63403">
              <w:rPr>
                <w:sz w:val="20"/>
                <w:szCs w:val="20"/>
              </w:rPr>
              <w:lastRenderedPageBreak/>
              <w:t>п</w:t>
            </w:r>
            <w:proofErr w:type="gramEnd"/>
            <w:r w:rsidRPr="00D63403">
              <w:rPr>
                <w:sz w:val="20"/>
                <w:szCs w:val="20"/>
              </w:rPr>
              <w:t>/п</w:t>
            </w:r>
          </w:p>
        </w:tc>
        <w:tc>
          <w:tcPr>
            <w:tcW w:w="2693" w:type="dxa"/>
            <w:vMerge w:val="restart"/>
          </w:tcPr>
          <w:p w14:paraId="39F08666" w14:textId="77777777" w:rsidR="0026381D" w:rsidRPr="00D63403" w:rsidRDefault="0026381D" w:rsidP="00D57B94">
            <w:pPr>
              <w:jc w:val="center"/>
              <w:rPr>
                <w:sz w:val="20"/>
                <w:szCs w:val="20"/>
              </w:rPr>
            </w:pPr>
            <w:r w:rsidRPr="00D63403">
              <w:rPr>
                <w:sz w:val="20"/>
                <w:szCs w:val="20"/>
              </w:rPr>
              <w:lastRenderedPageBreak/>
              <w:t>Наименование показателя</w:t>
            </w:r>
            <w:r w:rsidRPr="00D63403">
              <w:rPr>
                <w:rStyle w:val="aff1"/>
                <w:sz w:val="20"/>
                <w:szCs w:val="20"/>
              </w:rPr>
              <w:footnoteReference w:id="57"/>
            </w:r>
          </w:p>
        </w:tc>
        <w:tc>
          <w:tcPr>
            <w:tcW w:w="850" w:type="dxa"/>
            <w:vMerge w:val="restart"/>
          </w:tcPr>
          <w:p w14:paraId="5B60C73A" w14:textId="77777777" w:rsidR="0026381D" w:rsidRPr="00D63403" w:rsidRDefault="0026381D" w:rsidP="00D57B94">
            <w:pPr>
              <w:ind w:left="-108" w:right="-109"/>
              <w:jc w:val="center"/>
              <w:rPr>
                <w:sz w:val="20"/>
                <w:szCs w:val="20"/>
              </w:rPr>
            </w:pPr>
            <w:r w:rsidRPr="00D63403">
              <w:rPr>
                <w:sz w:val="20"/>
                <w:szCs w:val="20"/>
              </w:rPr>
              <w:t xml:space="preserve">Единица </w:t>
            </w:r>
            <w:r w:rsidRPr="00D63403">
              <w:rPr>
                <w:sz w:val="20"/>
                <w:szCs w:val="20"/>
              </w:rPr>
              <w:lastRenderedPageBreak/>
              <w:t>измерения</w:t>
            </w:r>
          </w:p>
          <w:p w14:paraId="2AC7E38C" w14:textId="77777777" w:rsidR="0026381D" w:rsidRPr="00D63403" w:rsidRDefault="0026381D" w:rsidP="00D57B94">
            <w:pPr>
              <w:ind w:left="-108" w:right="-109"/>
              <w:jc w:val="center"/>
              <w:rPr>
                <w:sz w:val="20"/>
                <w:szCs w:val="20"/>
              </w:rPr>
            </w:pPr>
            <w:r w:rsidRPr="00D63403">
              <w:rPr>
                <w:sz w:val="20"/>
                <w:szCs w:val="20"/>
              </w:rPr>
              <w:t>(по ОКЕИ)</w:t>
            </w:r>
          </w:p>
        </w:tc>
        <w:tc>
          <w:tcPr>
            <w:tcW w:w="851" w:type="dxa"/>
            <w:vMerge w:val="restart"/>
          </w:tcPr>
          <w:p w14:paraId="517145C7" w14:textId="77777777" w:rsidR="0026381D" w:rsidRPr="00D63403" w:rsidRDefault="0026381D" w:rsidP="00D57B94">
            <w:pPr>
              <w:ind w:left="-108" w:right="-108"/>
              <w:jc w:val="center"/>
              <w:rPr>
                <w:sz w:val="20"/>
                <w:szCs w:val="20"/>
              </w:rPr>
            </w:pPr>
            <w:r w:rsidRPr="00D63403">
              <w:rPr>
                <w:sz w:val="20"/>
                <w:szCs w:val="20"/>
              </w:rPr>
              <w:lastRenderedPageBreak/>
              <w:t xml:space="preserve">Базовое </w:t>
            </w:r>
            <w:r w:rsidRPr="00D63403">
              <w:rPr>
                <w:sz w:val="20"/>
                <w:szCs w:val="20"/>
              </w:rPr>
              <w:lastRenderedPageBreak/>
              <w:t>значение</w:t>
            </w:r>
            <w:r w:rsidRPr="00D63403">
              <w:rPr>
                <w:rStyle w:val="aff1"/>
                <w:sz w:val="20"/>
                <w:szCs w:val="20"/>
              </w:rPr>
              <w:footnoteReference w:id="58"/>
            </w:r>
            <w:r w:rsidRPr="00D63403">
              <w:rPr>
                <w:sz w:val="20"/>
                <w:szCs w:val="20"/>
              </w:rPr>
              <w:t xml:space="preserve">, </w:t>
            </w:r>
            <w:proofErr w:type="spellStart"/>
            <w:r w:rsidRPr="00D63403">
              <w:rPr>
                <w:sz w:val="20"/>
                <w:szCs w:val="20"/>
              </w:rPr>
              <w:t>млн</w:t>
            </w:r>
            <w:proofErr w:type="gramStart"/>
            <w:r w:rsidRPr="00D63403">
              <w:rPr>
                <w:sz w:val="20"/>
                <w:szCs w:val="20"/>
              </w:rPr>
              <w:t>.р</w:t>
            </w:r>
            <w:proofErr w:type="gramEnd"/>
            <w:r w:rsidRPr="00D63403">
              <w:rPr>
                <w:sz w:val="20"/>
                <w:szCs w:val="20"/>
              </w:rPr>
              <w:t>уб</w:t>
            </w:r>
            <w:proofErr w:type="spellEnd"/>
            <w:r w:rsidRPr="00D63403">
              <w:rPr>
                <w:sz w:val="20"/>
                <w:szCs w:val="20"/>
              </w:rPr>
              <w:t>.</w:t>
            </w:r>
          </w:p>
        </w:tc>
        <w:tc>
          <w:tcPr>
            <w:tcW w:w="3010" w:type="dxa"/>
            <w:gridSpan w:val="5"/>
          </w:tcPr>
          <w:p w14:paraId="018ECDEC" w14:textId="77777777" w:rsidR="0026381D" w:rsidRPr="00D63403" w:rsidRDefault="0026381D" w:rsidP="00D57B94">
            <w:pPr>
              <w:jc w:val="center"/>
              <w:rPr>
                <w:sz w:val="20"/>
                <w:szCs w:val="20"/>
              </w:rPr>
            </w:pPr>
            <w:r w:rsidRPr="00D63403">
              <w:rPr>
                <w:sz w:val="20"/>
                <w:szCs w:val="20"/>
              </w:rPr>
              <w:lastRenderedPageBreak/>
              <w:t>Значения показателей</w:t>
            </w:r>
          </w:p>
        </w:tc>
        <w:tc>
          <w:tcPr>
            <w:tcW w:w="2268" w:type="dxa"/>
          </w:tcPr>
          <w:p w14:paraId="5E7E760E" w14:textId="77777777" w:rsidR="0026381D" w:rsidRPr="00D63403" w:rsidRDefault="0026381D" w:rsidP="00D57B94">
            <w:pPr>
              <w:jc w:val="center"/>
              <w:rPr>
                <w:sz w:val="20"/>
                <w:szCs w:val="20"/>
              </w:rPr>
            </w:pPr>
            <w:proofErr w:type="gramStart"/>
            <w:r w:rsidRPr="00D63403">
              <w:rPr>
                <w:sz w:val="20"/>
                <w:szCs w:val="20"/>
              </w:rPr>
              <w:t>Ответственный</w:t>
            </w:r>
            <w:proofErr w:type="gramEnd"/>
            <w:r w:rsidRPr="00D63403">
              <w:rPr>
                <w:sz w:val="20"/>
                <w:szCs w:val="20"/>
              </w:rPr>
              <w:t xml:space="preserve"> за </w:t>
            </w:r>
            <w:r w:rsidRPr="00D63403">
              <w:rPr>
                <w:sz w:val="20"/>
                <w:szCs w:val="20"/>
              </w:rPr>
              <w:lastRenderedPageBreak/>
              <w:t>достижение показателя</w:t>
            </w:r>
            <w:r w:rsidRPr="00D63403">
              <w:rPr>
                <w:rStyle w:val="aff1"/>
                <w:sz w:val="20"/>
                <w:szCs w:val="20"/>
              </w:rPr>
              <w:footnoteReference w:id="59"/>
            </w:r>
          </w:p>
        </w:tc>
        <w:tc>
          <w:tcPr>
            <w:tcW w:w="2446" w:type="dxa"/>
          </w:tcPr>
          <w:p w14:paraId="3483CE14" w14:textId="77777777" w:rsidR="0026381D" w:rsidRPr="00D63403" w:rsidRDefault="0026381D" w:rsidP="00D57B94">
            <w:pPr>
              <w:jc w:val="center"/>
              <w:rPr>
                <w:sz w:val="20"/>
                <w:szCs w:val="20"/>
              </w:rPr>
            </w:pPr>
            <w:r w:rsidRPr="00D63403">
              <w:rPr>
                <w:sz w:val="20"/>
                <w:szCs w:val="20"/>
              </w:rPr>
              <w:lastRenderedPageBreak/>
              <w:t>Национальная цель</w:t>
            </w:r>
            <w:r w:rsidRPr="00D63403">
              <w:rPr>
                <w:rStyle w:val="aff1"/>
                <w:sz w:val="20"/>
                <w:szCs w:val="20"/>
              </w:rPr>
              <w:footnoteReference w:id="60"/>
            </w:r>
          </w:p>
        </w:tc>
        <w:tc>
          <w:tcPr>
            <w:tcW w:w="3083" w:type="dxa"/>
          </w:tcPr>
          <w:p w14:paraId="3F85B626" w14:textId="77777777" w:rsidR="0026381D" w:rsidRPr="00D63403" w:rsidRDefault="0026381D" w:rsidP="00D57B94">
            <w:pPr>
              <w:jc w:val="center"/>
              <w:rPr>
                <w:sz w:val="20"/>
                <w:szCs w:val="20"/>
              </w:rPr>
            </w:pPr>
            <w:r w:rsidRPr="00D63403">
              <w:rPr>
                <w:sz w:val="20"/>
                <w:szCs w:val="20"/>
              </w:rPr>
              <w:t xml:space="preserve">Связь с показателями </w:t>
            </w:r>
            <w:r w:rsidRPr="00D63403">
              <w:rPr>
                <w:sz w:val="20"/>
                <w:szCs w:val="20"/>
              </w:rPr>
              <w:lastRenderedPageBreak/>
              <w:t>национальных целей</w:t>
            </w:r>
            <w:r w:rsidRPr="00D63403">
              <w:rPr>
                <w:rStyle w:val="aff1"/>
                <w:sz w:val="20"/>
                <w:szCs w:val="20"/>
              </w:rPr>
              <w:footnoteReference w:id="61"/>
            </w:r>
          </w:p>
        </w:tc>
      </w:tr>
      <w:tr w:rsidR="0026381D" w:rsidRPr="00D63403" w14:paraId="4D3A0FC0" w14:textId="77777777" w:rsidTr="00D57B94">
        <w:tc>
          <w:tcPr>
            <w:tcW w:w="392" w:type="dxa"/>
            <w:vMerge/>
          </w:tcPr>
          <w:p w14:paraId="1211D9CC" w14:textId="77777777" w:rsidR="0026381D" w:rsidRPr="00D63403" w:rsidRDefault="0026381D" w:rsidP="00D57B94">
            <w:pPr>
              <w:jc w:val="center"/>
              <w:rPr>
                <w:sz w:val="20"/>
                <w:szCs w:val="20"/>
              </w:rPr>
            </w:pPr>
          </w:p>
        </w:tc>
        <w:tc>
          <w:tcPr>
            <w:tcW w:w="2693" w:type="dxa"/>
            <w:vMerge/>
          </w:tcPr>
          <w:p w14:paraId="51DD3230" w14:textId="77777777" w:rsidR="0026381D" w:rsidRPr="00D63403" w:rsidRDefault="0026381D" w:rsidP="00D57B94">
            <w:pPr>
              <w:jc w:val="center"/>
              <w:rPr>
                <w:sz w:val="20"/>
                <w:szCs w:val="20"/>
              </w:rPr>
            </w:pPr>
          </w:p>
        </w:tc>
        <w:tc>
          <w:tcPr>
            <w:tcW w:w="850" w:type="dxa"/>
            <w:vMerge/>
          </w:tcPr>
          <w:p w14:paraId="2DDB356E" w14:textId="77777777" w:rsidR="0026381D" w:rsidRPr="00D63403" w:rsidRDefault="0026381D" w:rsidP="00D57B94">
            <w:pPr>
              <w:jc w:val="center"/>
              <w:rPr>
                <w:sz w:val="20"/>
                <w:szCs w:val="20"/>
              </w:rPr>
            </w:pPr>
          </w:p>
        </w:tc>
        <w:tc>
          <w:tcPr>
            <w:tcW w:w="851" w:type="dxa"/>
            <w:vMerge/>
          </w:tcPr>
          <w:p w14:paraId="4D9D7635" w14:textId="77777777" w:rsidR="0026381D" w:rsidRPr="00D63403" w:rsidRDefault="0026381D" w:rsidP="00D57B94">
            <w:pPr>
              <w:jc w:val="center"/>
              <w:rPr>
                <w:sz w:val="20"/>
                <w:szCs w:val="20"/>
              </w:rPr>
            </w:pPr>
          </w:p>
        </w:tc>
        <w:tc>
          <w:tcPr>
            <w:tcW w:w="601" w:type="dxa"/>
          </w:tcPr>
          <w:p w14:paraId="2CCCA067" w14:textId="77777777" w:rsidR="0026381D" w:rsidRPr="00D63403" w:rsidRDefault="0026381D" w:rsidP="00D57B94">
            <w:pPr>
              <w:ind w:left="-74" w:right="-108"/>
              <w:jc w:val="center"/>
              <w:rPr>
                <w:sz w:val="20"/>
                <w:szCs w:val="20"/>
              </w:rPr>
            </w:pPr>
            <w:r w:rsidRPr="00D63403">
              <w:rPr>
                <w:sz w:val="20"/>
                <w:szCs w:val="20"/>
              </w:rPr>
              <w:t>2026</w:t>
            </w:r>
          </w:p>
        </w:tc>
        <w:tc>
          <w:tcPr>
            <w:tcW w:w="602" w:type="dxa"/>
          </w:tcPr>
          <w:p w14:paraId="41325E65" w14:textId="77777777" w:rsidR="0026381D" w:rsidRPr="00D63403" w:rsidRDefault="0026381D" w:rsidP="00D57B94">
            <w:pPr>
              <w:ind w:left="-73" w:right="-143"/>
              <w:jc w:val="center"/>
              <w:rPr>
                <w:sz w:val="20"/>
                <w:szCs w:val="20"/>
              </w:rPr>
            </w:pPr>
            <w:r w:rsidRPr="00D63403">
              <w:rPr>
                <w:sz w:val="20"/>
                <w:szCs w:val="20"/>
              </w:rPr>
              <w:t>2027</w:t>
            </w:r>
          </w:p>
        </w:tc>
        <w:tc>
          <w:tcPr>
            <w:tcW w:w="602" w:type="dxa"/>
          </w:tcPr>
          <w:p w14:paraId="445C0D67" w14:textId="77777777" w:rsidR="0026381D" w:rsidRPr="00D63403" w:rsidRDefault="0026381D" w:rsidP="00D57B94">
            <w:pPr>
              <w:ind w:left="-73" w:right="-108"/>
              <w:jc w:val="center"/>
              <w:rPr>
                <w:sz w:val="20"/>
                <w:szCs w:val="20"/>
              </w:rPr>
            </w:pPr>
            <w:r w:rsidRPr="00D63403">
              <w:rPr>
                <w:sz w:val="20"/>
                <w:szCs w:val="20"/>
              </w:rPr>
              <w:t>2028</w:t>
            </w:r>
          </w:p>
        </w:tc>
        <w:tc>
          <w:tcPr>
            <w:tcW w:w="603" w:type="dxa"/>
          </w:tcPr>
          <w:p w14:paraId="1A7AF18D" w14:textId="77777777" w:rsidR="0026381D" w:rsidRPr="00D63403" w:rsidRDefault="0026381D" w:rsidP="00D57B94">
            <w:pPr>
              <w:ind w:left="-72" w:right="-108"/>
              <w:jc w:val="center"/>
              <w:rPr>
                <w:sz w:val="20"/>
                <w:szCs w:val="20"/>
              </w:rPr>
            </w:pPr>
            <w:r w:rsidRPr="00D63403">
              <w:rPr>
                <w:sz w:val="20"/>
                <w:szCs w:val="20"/>
              </w:rPr>
              <w:t>2029</w:t>
            </w:r>
          </w:p>
        </w:tc>
        <w:tc>
          <w:tcPr>
            <w:tcW w:w="602" w:type="dxa"/>
          </w:tcPr>
          <w:p w14:paraId="79916C7C" w14:textId="77777777" w:rsidR="0026381D" w:rsidRPr="00D63403" w:rsidRDefault="0026381D" w:rsidP="00D57B94">
            <w:pPr>
              <w:ind w:left="-73" w:right="-108"/>
              <w:jc w:val="center"/>
              <w:rPr>
                <w:sz w:val="20"/>
                <w:szCs w:val="20"/>
              </w:rPr>
            </w:pPr>
            <w:r w:rsidRPr="00D63403">
              <w:rPr>
                <w:sz w:val="20"/>
                <w:szCs w:val="20"/>
              </w:rPr>
              <w:t>2030</w:t>
            </w:r>
          </w:p>
        </w:tc>
        <w:tc>
          <w:tcPr>
            <w:tcW w:w="2268" w:type="dxa"/>
          </w:tcPr>
          <w:p w14:paraId="5AFBCF13" w14:textId="77777777" w:rsidR="0026381D" w:rsidRPr="00D63403" w:rsidRDefault="0026381D" w:rsidP="00D57B94">
            <w:pPr>
              <w:jc w:val="center"/>
              <w:rPr>
                <w:sz w:val="20"/>
                <w:szCs w:val="20"/>
              </w:rPr>
            </w:pPr>
          </w:p>
        </w:tc>
        <w:tc>
          <w:tcPr>
            <w:tcW w:w="2446" w:type="dxa"/>
          </w:tcPr>
          <w:p w14:paraId="0943F9D3" w14:textId="77777777" w:rsidR="0026381D" w:rsidRPr="00D63403" w:rsidRDefault="0026381D" w:rsidP="00D57B94">
            <w:pPr>
              <w:jc w:val="center"/>
              <w:rPr>
                <w:sz w:val="20"/>
                <w:szCs w:val="20"/>
              </w:rPr>
            </w:pPr>
          </w:p>
        </w:tc>
        <w:tc>
          <w:tcPr>
            <w:tcW w:w="3083" w:type="dxa"/>
          </w:tcPr>
          <w:p w14:paraId="0FD3D90A" w14:textId="77777777" w:rsidR="0026381D" w:rsidRPr="00D63403" w:rsidRDefault="0026381D" w:rsidP="00D57B94">
            <w:pPr>
              <w:jc w:val="center"/>
              <w:rPr>
                <w:sz w:val="20"/>
                <w:szCs w:val="20"/>
              </w:rPr>
            </w:pPr>
          </w:p>
        </w:tc>
      </w:tr>
      <w:tr w:rsidR="0026381D" w:rsidRPr="00D63403" w14:paraId="6B8B1F49" w14:textId="77777777" w:rsidTr="00D57B94">
        <w:tc>
          <w:tcPr>
            <w:tcW w:w="392" w:type="dxa"/>
          </w:tcPr>
          <w:p w14:paraId="477B1EA7" w14:textId="77777777" w:rsidR="0026381D" w:rsidRPr="00D63403" w:rsidRDefault="0026381D" w:rsidP="00D57B94">
            <w:pPr>
              <w:jc w:val="center"/>
              <w:rPr>
                <w:sz w:val="20"/>
                <w:szCs w:val="20"/>
              </w:rPr>
            </w:pPr>
            <w:r w:rsidRPr="00D63403">
              <w:rPr>
                <w:sz w:val="20"/>
                <w:szCs w:val="20"/>
              </w:rPr>
              <w:t>1</w:t>
            </w:r>
          </w:p>
        </w:tc>
        <w:tc>
          <w:tcPr>
            <w:tcW w:w="2693" w:type="dxa"/>
          </w:tcPr>
          <w:p w14:paraId="5953C7B4" w14:textId="77777777" w:rsidR="0026381D" w:rsidRPr="00D63403" w:rsidRDefault="0026381D" w:rsidP="00D57B94">
            <w:pPr>
              <w:jc w:val="center"/>
              <w:rPr>
                <w:sz w:val="20"/>
                <w:szCs w:val="20"/>
              </w:rPr>
            </w:pPr>
            <w:r w:rsidRPr="00D63403">
              <w:rPr>
                <w:sz w:val="20"/>
                <w:szCs w:val="20"/>
              </w:rPr>
              <w:t>2</w:t>
            </w:r>
          </w:p>
        </w:tc>
        <w:tc>
          <w:tcPr>
            <w:tcW w:w="850" w:type="dxa"/>
          </w:tcPr>
          <w:p w14:paraId="7E2138D3" w14:textId="77777777" w:rsidR="0026381D" w:rsidRPr="00D63403" w:rsidRDefault="0026381D" w:rsidP="00D57B94">
            <w:pPr>
              <w:jc w:val="center"/>
              <w:rPr>
                <w:sz w:val="20"/>
                <w:szCs w:val="20"/>
              </w:rPr>
            </w:pPr>
            <w:r w:rsidRPr="00D63403">
              <w:rPr>
                <w:sz w:val="20"/>
                <w:szCs w:val="20"/>
              </w:rPr>
              <w:t>3</w:t>
            </w:r>
          </w:p>
        </w:tc>
        <w:tc>
          <w:tcPr>
            <w:tcW w:w="851" w:type="dxa"/>
          </w:tcPr>
          <w:p w14:paraId="5B8E0132" w14:textId="77777777" w:rsidR="0026381D" w:rsidRPr="00D63403" w:rsidRDefault="0026381D" w:rsidP="00D57B94">
            <w:pPr>
              <w:jc w:val="center"/>
              <w:rPr>
                <w:sz w:val="20"/>
                <w:szCs w:val="20"/>
              </w:rPr>
            </w:pPr>
            <w:r w:rsidRPr="00D63403">
              <w:rPr>
                <w:sz w:val="20"/>
                <w:szCs w:val="20"/>
              </w:rPr>
              <w:t>4</w:t>
            </w:r>
          </w:p>
        </w:tc>
        <w:tc>
          <w:tcPr>
            <w:tcW w:w="601" w:type="dxa"/>
          </w:tcPr>
          <w:p w14:paraId="71D0AF75" w14:textId="77777777" w:rsidR="0026381D" w:rsidRPr="00D63403" w:rsidRDefault="0026381D" w:rsidP="00D57B94">
            <w:pPr>
              <w:jc w:val="center"/>
              <w:rPr>
                <w:sz w:val="20"/>
                <w:szCs w:val="20"/>
              </w:rPr>
            </w:pPr>
            <w:r w:rsidRPr="00D63403">
              <w:rPr>
                <w:sz w:val="20"/>
                <w:szCs w:val="20"/>
              </w:rPr>
              <w:t>5</w:t>
            </w:r>
          </w:p>
        </w:tc>
        <w:tc>
          <w:tcPr>
            <w:tcW w:w="602" w:type="dxa"/>
          </w:tcPr>
          <w:p w14:paraId="6DE8029A" w14:textId="77777777" w:rsidR="0026381D" w:rsidRPr="00D63403" w:rsidRDefault="0026381D" w:rsidP="00D57B94">
            <w:pPr>
              <w:jc w:val="center"/>
              <w:rPr>
                <w:sz w:val="20"/>
                <w:szCs w:val="20"/>
              </w:rPr>
            </w:pPr>
            <w:r w:rsidRPr="00D63403">
              <w:rPr>
                <w:sz w:val="20"/>
                <w:szCs w:val="20"/>
              </w:rPr>
              <w:t>6</w:t>
            </w:r>
          </w:p>
        </w:tc>
        <w:tc>
          <w:tcPr>
            <w:tcW w:w="602" w:type="dxa"/>
          </w:tcPr>
          <w:p w14:paraId="78B8CBBF" w14:textId="77777777" w:rsidR="0026381D" w:rsidRPr="00D63403" w:rsidRDefault="0026381D" w:rsidP="00D57B94">
            <w:pPr>
              <w:jc w:val="center"/>
              <w:rPr>
                <w:sz w:val="20"/>
                <w:szCs w:val="20"/>
              </w:rPr>
            </w:pPr>
            <w:r w:rsidRPr="00D63403">
              <w:rPr>
                <w:sz w:val="20"/>
                <w:szCs w:val="20"/>
              </w:rPr>
              <w:t>7</w:t>
            </w:r>
          </w:p>
        </w:tc>
        <w:tc>
          <w:tcPr>
            <w:tcW w:w="603" w:type="dxa"/>
          </w:tcPr>
          <w:p w14:paraId="646D5DB0" w14:textId="77777777" w:rsidR="0026381D" w:rsidRPr="00D63403" w:rsidRDefault="0026381D" w:rsidP="00D57B94">
            <w:pPr>
              <w:jc w:val="center"/>
              <w:rPr>
                <w:sz w:val="20"/>
                <w:szCs w:val="20"/>
              </w:rPr>
            </w:pPr>
            <w:r w:rsidRPr="00D63403">
              <w:rPr>
                <w:sz w:val="20"/>
                <w:szCs w:val="20"/>
              </w:rPr>
              <w:t>8</w:t>
            </w:r>
          </w:p>
        </w:tc>
        <w:tc>
          <w:tcPr>
            <w:tcW w:w="602" w:type="dxa"/>
          </w:tcPr>
          <w:p w14:paraId="52B01A27" w14:textId="77777777" w:rsidR="0026381D" w:rsidRPr="00D63403" w:rsidRDefault="0026381D" w:rsidP="00D57B94">
            <w:pPr>
              <w:jc w:val="center"/>
              <w:rPr>
                <w:sz w:val="20"/>
                <w:szCs w:val="20"/>
              </w:rPr>
            </w:pPr>
            <w:r w:rsidRPr="00D63403">
              <w:rPr>
                <w:sz w:val="20"/>
                <w:szCs w:val="20"/>
              </w:rPr>
              <w:t>9</w:t>
            </w:r>
          </w:p>
        </w:tc>
        <w:tc>
          <w:tcPr>
            <w:tcW w:w="2268" w:type="dxa"/>
          </w:tcPr>
          <w:p w14:paraId="48E8359D" w14:textId="77777777" w:rsidR="0026381D" w:rsidRPr="00D63403" w:rsidRDefault="0026381D" w:rsidP="00D57B94">
            <w:pPr>
              <w:jc w:val="center"/>
              <w:rPr>
                <w:sz w:val="20"/>
                <w:szCs w:val="20"/>
              </w:rPr>
            </w:pPr>
            <w:r w:rsidRPr="00D63403">
              <w:rPr>
                <w:sz w:val="20"/>
                <w:szCs w:val="20"/>
              </w:rPr>
              <w:t>10</w:t>
            </w:r>
          </w:p>
        </w:tc>
        <w:tc>
          <w:tcPr>
            <w:tcW w:w="2446" w:type="dxa"/>
          </w:tcPr>
          <w:p w14:paraId="0F5DB403" w14:textId="77777777" w:rsidR="0026381D" w:rsidRPr="00D63403" w:rsidRDefault="0026381D" w:rsidP="00D57B94">
            <w:pPr>
              <w:jc w:val="center"/>
              <w:rPr>
                <w:sz w:val="20"/>
                <w:szCs w:val="20"/>
              </w:rPr>
            </w:pPr>
            <w:r w:rsidRPr="00D63403">
              <w:rPr>
                <w:sz w:val="20"/>
                <w:szCs w:val="20"/>
              </w:rPr>
              <w:t>11</w:t>
            </w:r>
          </w:p>
        </w:tc>
        <w:tc>
          <w:tcPr>
            <w:tcW w:w="3083" w:type="dxa"/>
          </w:tcPr>
          <w:p w14:paraId="18CF80C1" w14:textId="77777777" w:rsidR="0026381D" w:rsidRPr="00D63403" w:rsidRDefault="0026381D" w:rsidP="00D57B94">
            <w:pPr>
              <w:jc w:val="center"/>
              <w:rPr>
                <w:sz w:val="20"/>
                <w:szCs w:val="20"/>
              </w:rPr>
            </w:pPr>
            <w:r w:rsidRPr="00D63403">
              <w:rPr>
                <w:sz w:val="20"/>
                <w:szCs w:val="20"/>
              </w:rPr>
              <w:t>12</w:t>
            </w:r>
          </w:p>
        </w:tc>
      </w:tr>
      <w:tr w:rsidR="0026381D" w:rsidRPr="00D63403" w14:paraId="47F22E05" w14:textId="77777777" w:rsidTr="00D57B94">
        <w:tc>
          <w:tcPr>
            <w:tcW w:w="15593" w:type="dxa"/>
            <w:gridSpan w:val="12"/>
          </w:tcPr>
          <w:p w14:paraId="533C360B" w14:textId="77777777" w:rsidR="0026381D" w:rsidRPr="00D63403" w:rsidRDefault="0026381D" w:rsidP="00D57B94">
            <w:pPr>
              <w:jc w:val="center"/>
              <w:rPr>
                <w:sz w:val="20"/>
                <w:szCs w:val="20"/>
              </w:rPr>
            </w:pPr>
            <w:r w:rsidRPr="00D63403">
              <w:rPr>
                <w:sz w:val="20"/>
                <w:szCs w:val="20"/>
              </w:rPr>
              <w:t>Цель муниципальной программы «</w:t>
            </w:r>
            <w:r w:rsidRPr="00F734EB">
              <w:rPr>
                <w:sz w:val="20"/>
                <w:szCs w:val="20"/>
                <w:shd w:val="clear" w:color="auto" w:fill="FFFFFF"/>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молодежи</w:t>
            </w:r>
            <w:r w:rsidRPr="00F734EB">
              <w:rPr>
                <w:sz w:val="20"/>
                <w:szCs w:val="20"/>
              </w:rPr>
              <w:t xml:space="preserve"> на территории Бессоновского района </w:t>
            </w:r>
            <w:r w:rsidRPr="00F734EB">
              <w:rPr>
                <w:rFonts w:cs="Calibri"/>
                <w:sz w:val="20"/>
                <w:szCs w:val="20"/>
              </w:rPr>
              <w:t>Пензенской области</w:t>
            </w:r>
            <w:r w:rsidRPr="00D63403">
              <w:rPr>
                <w:sz w:val="20"/>
                <w:szCs w:val="20"/>
              </w:rPr>
              <w:t>»</w:t>
            </w:r>
          </w:p>
        </w:tc>
      </w:tr>
      <w:tr w:rsidR="0026381D" w:rsidRPr="00D63403" w14:paraId="2711B89D" w14:textId="77777777" w:rsidTr="00D57B94">
        <w:tc>
          <w:tcPr>
            <w:tcW w:w="392" w:type="dxa"/>
          </w:tcPr>
          <w:p w14:paraId="30DC507B" w14:textId="77777777" w:rsidR="0026381D" w:rsidRPr="00D63403" w:rsidRDefault="0026381D" w:rsidP="00D57B94">
            <w:pPr>
              <w:jc w:val="center"/>
              <w:rPr>
                <w:sz w:val="20"/>
                <w:szCs w:val="20"/>
              </w:rPr>
            </w:pPr>
            <w:r w:rsidRPr="00D63403">
              <w:rPr>
                <w:sz w:val="20"/>
                <w:szCs w:val="20"/>
              </w:rPr>
              <w:t>1.</w:t>
            </w:r>
          </w:p>
        </w:tc>
        <w:tc>
          <w:tcPr>
            <w:tcW w:w="2693" w:type="dxa"/>
          </w:tcPr>
          <w:p w14:paraId="0F085049" w14:textId="77777777" w:rsidR="0026381D" w:rsidRPr="00D63403" w:rsidRDefault="0026381D" w:rsidP="00D57B94">
            <w:pPr>
              <w:ind w:left="-108" w:right="-108"/>
              <w:jc w:val="center"/>
              <w:rPr>
                <w:color w:val="C00000"/>
                <w:sz w:val="20"/>
                <w:szCs w:val="20"/>
              </w:rPr>
            </w:pPr>
            <w:r w:rsidRPr="00D63403">
              <w:rPr>
                <w:sz w:val="20"/>
                <w:szCs w:val="20"/>
              </w:rPr>
              <w:t>Доля молодых людей, участвующих в мероприятиях по государственной молодежной политике, от общей численности молодых людей в возрасте от 14 до 35 лет</w:t>
            </w:r>
          </w:p>
        </w:tc>
        <w:tc>
          <w:tcPr>
            <w:tcW w:w="850" w:type="dxa"/>
          </w:tcPr>
          <w:p w14:paraId="4CFCAC94" w14:textId="77777777" w:rsidR="0026381D" w:rsidRPr="00D63403" w:rsidRDefault="0026381D" w:rsidP="00D57B94">
            <w:pPr>
              <w:jc w:val="center"/>
              <w:rPr>
                <w:sz w:val="20"/>
                <w:szCs w:val="20"/>
              </w:rPr>
            </w:pPr>
            <w:r w:rsidRPr="00D63403">
              <w:rPr>
                <w:sz w:val="20"/>
                <w:szCs w:val="20"/>
              </w:rPr>
              <w:t>%</w:t>
            </w:r>
          </w:p>
        </w:tc>
        <w:tc>
          <w:tcPr>
            <w:tcW w:w="851" w:type="dxa"/>
          </w:tcPr>
          <w:p w14:paraId="14757C1D" w14:textId="77777777" w:rsidR="0026381D" w:rsidRPr="00D63403" w:rsidRDefault="0026381D" w:rsidP="00D57B94">
            <w:pPr>
              <w:jc w:val="center"/>
              <w:rPr>
                <w:sz w:val="20"/>
                <w:szCs w:val="20"/>
              </w:rPr>
            </w:pPr>
            <w:r w:rsidRPr="00D63403">
              <w:rPr>
                <w:sz w:val="20"/>
                <w:szCs w:val="20"/>
              </w:rPr>
              <w:t>55.2</w:t>
            </w:r>
          </w:p>
        </w:tc>
        <w:tc>
          <w:tcPr>
            <w:tcW w:w="601" w:type="dxa"/>
          </w:tcPr>
          <w:p w14:paraId="7A272FE9" w14:textId="77777777" w:rsidR="0026381D" w:rsidRPr="00D63403" w:rsidRDefault="0026381D" w:rsidP="00D57B94">
            <w:pPr>
              <w:jc w:val="center"/>
              <w:rPr>
                <w:sz w:val="20"/>
                <w:szCs w:val="20"/>
              </w:rPr>
            </w:pPr>
            <w:r w:rsidRPr="00D63403">
              <w:rPr>
                <w:sz w:val="20"/>
                <w:szCs w:val="20"/>
              </w:rPr>
              <w:t>55.2</w:t>
            </w:r>
          </w:p>
        </w:tc>
        <w:tc>
          <w:tcPr>
            <w:tcW w:w="602" w:type="dxa"/>
          </w:tcPr>
          <w:p w14:paraId="4C65F382" w14:textId="77777777" w:rsidR="0026381D" w:rsidRPr="00D63403" w:rsidRDefault="0026381D" w:rsidP="00D57B94">
            <w:pPr>
              <w:jc w:val="center"/>
              <w:rPr>
                <w:sz w:val="20"/>
                <w:szCs w:val="20"/>
              </w:rPr>
            </w:pPr>
            <w:r w:rsidRPr="00D63403">
              <w:rPr>
                <w:sz w:val="20"/>
                <w:szCs w:val="20"/>
              </w:rPr>
              <w:t>55.2</w:t>
            </w:r>
          </w:p>
        </w:tc>
        <w:tc>
          <w:tcPr>
            <w:tcW w:w="602" w:type="dxa"/>
          </w:tcPr>
          <w:p w14:paraId="7E3B916C" w14:textId="77777777" w:rsidR="0026381D" w:rsidRPr="00D63403" w:rsidRDefault="0026381D" w:rsidP="00D57B94">
            <w:pPr>
              <w:jc w:val="center"/>
              <w:rPr>
                <w:sz w:val="20"/>
                <w:szCs w:val="20"/>
              </w:rPr>
            </w:pPr>
            <w:r w:rsidRPr="00D63403">
              <w:rPr>
                <w:sz w:val="20"/>
                <w:szCs w:val="20"/>
              </w:rPr>
              <w:t>55.</w:t>
            </w:r>
            <w:r>
              <w:rPr>
                <w:sz w:val="20"/>
                <w:szCs w:val="20"/>
              </w:rPr>
              <w:t>2</w:t>
            </w:r>
          </w:p>
        </w:tc>
        <w:tc>
          <w:tcPr>
            <w:tcW w:w="603" w:type="dxa"/>
          </w:tcPr>
          <w:p w14:paraId="4E46DC36" w14:textId="77777777" w:rsidR="0026381D" w:rsidRPr="00D63403" w:rsidRDefault="0026381D" w:rsidP="00D57B94">
            <w:pPr>
              <w:jc w:val="center"/>
              <w:rPr>
                <w:sz w:val="20"/>
                <w:szCs w:val="20"/>
              </w:rPr>
            </w:pPr>
            <w:r w:rsidRPr="00D63403">
              <w:rPr>
                <w:sz w:val="20"/>
                <w:szCs w:val="20"/>
              </w:rPr>
              <w:t>55.</w:t>
            </w:r>
            <w:r>
              <w:rPr>
                <w:sz w:val="20"/>
                <w:szCs w:val="20"/>
              </w:rPr>
              <w:t>2</w:t>
            </w:r>
          </w:p>
        </w:tc>
        <w:tc>
          <w:tcPr>
            <w:tcW w:w="602" w:type="dxa"/>
          </w:tcPr>
          <w:p w14:paraId="0F7AE6C0" w14:textId="77777777" w:rsidR="0026381D" w:rsidRPr="00D63403" w:rsidRDefault="0026381D" w:rsidP="00D57B94">
            <w:pPr>
              <w:jc w:val="center"/>
              <w:rPr>
                <w:sz w:val="20"/>
                <w:szCs w:val="20"/>
              </w:rPr>
            </w:pPr>
            <w:r w:rsidRPr="00D63403">
              <w:rPr>
                <w:sz w:val="20"/>
                <w:szCs w:val="20"/>
              </w:rPr>
              <w:t>55.</w:t>
            </w:r>
            <w:r>
              <w:rPr>
                <w:sz w:val="20"/>
                <w:szCs w:val="20"/>
              </w:rPr>
              <w:t>2</w:t>
            </w:r>
          </w:p>
          <w:p w14:paraId="78F31323" w14:textId="77777777" w:rsidR="0026381D" w:rsidRPr="00D63403" w:rsidRDefault="0026381D" w:rsidP="00D57B94">
            <w:pPr>
              <w:jc w:val="center"/>
              <w:rPr>
                <w:sz w:val="20"/>
                <w:szCs w:val="20"/>
              </w:rPr>
            </w:pPr>
          </w:p>
        </w:tc>
        <w:tc>
          <w:tcPr>
            <w:tcW w:w="2268" w:type="dxa"/>
          </w:tcPr>
          <w:p w14:paraId="2032192E" w14:textId="77777777" w:rsidR="0026381D" w:rsidRPr="00D63403" w:rsidRDefault="0026381D" w:rsidP="00D57B94">
            <w:pPr>
              <w:ind w:left="-106" w:right="-110"/>
              <w:jc w:val="center"/>
              <w:rPr>
                <w:color w:val="C00000"/>
                <w:sz w:val="20"/>
                <w:szCs w:val="20"/>
              </w:rPr>
            </w:pPr>
            <w:r w:rsidRPr="00D63403">
              <w:rPr>
                <w:sz w:val="20"/>
                <w:szCs w:val="20"/>
              </w:rPr>
              <w:t xml:space="preserve">Отдел по реализации молодежной политики, культуре, физкультуре и спорту администрации Бессоновского района </w:t>
            </w:r>
            <w:r w:rsidRPr="00D63403">
              <w:rPr>
                <w:rFonts w:cs="Calibri"/>
                <w:sz w:val="20"/>
                <w:szCs w:val="20"/>
              </w:rPr>
              <w:t>Пензенской области</w:t>
            </w:r>
          </w:p>
        </w:tc>
        <w:tc>
          <w:tcPr>
            <w:tcW w:w="2446" w:type="dxa"/>
          </w:tcPr>
          <w:p w14:paraId="3CFCD01B" w14:textId="77777777" w:rsidR="0026381D" w:rsidRPr="00D63403" w:rsidRDefault="0026381D" w:rsidP="00D57B94">
            <w:pPr>
              <w:ind w:left="-106" w:right="-110"/>
              <w:jc w:val="center"/>
              <w:rPr>
                <w:sz w:val="20"/>
                <w:szCs w:val="20"/>
              </w:rPr>
            </w:pPr>
            <w:r w:rsidRPr="00D63403">
              <w:rPr>
                <w:color w:val="C00000"/>
                <w:sz w:val="20"/>
                <w:szCs w:val="20"/>
              </w:rPr>
              <w:t xml:space="preserve"> </w:t>
            </w:r>
            <w:r w:rsidRPr="00D63403">
              <w:rPr>
                <w:sz w:val="20"/>
                <w:szCs w:val="20"/>
              </w:rPr>
              <w:t>«Реализация потенциала каждого человека, развитие его талантов, воспитание патриотичной и социально ответственной личности»</w:t>
            </w:r>
          </w:p>
        </w:tc>
        <w:tc>
          <w:tcPr>
            <w:tcW w:w="3083" w:type="dxa"/>
          </w:tcPr>
          <w:p w14:paraId="49C85FD8" w14:textId="77777777" w:rsidR="0026381D" w:rsidRPr="002B0417" w:rsidRDefault="0026381D" w:rsidP="00D57B94">
            <w:pPr>
              <w:jc w:val="center"/>
              <w:rPr>
                <w:sz w:val="20"/>
                <w:szCs w:val="20"/>
              </w:rPr>
            </w:pPr>
            <w:r w:rsidRPr="002B0417">
              <w:rPr>
                <w:spacing w:val="-4"/>
                <w:sz w:val="20"/>
                <w:szCs w:val="20"/>
                <w:shd w:val="clear" w:color="auto" w:fill="FFFFFF"/>
              </w:rPr>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tc>
      </w:tr>
      <w:tr w:rsidR="0026381D" w:rsidRPr="00D63403" w14:paraId="18F94251" w14:textId="77777777" w:rsidTr="00D57B94">
        <w:tc>
          <w:tcPr>
            <w:tcW w:w="392" w:type="dxa"/>
          </w:tcPr>
          <w:p w14:paraId="6DE41C06" w14:textId="77777777" w:rsidR="0026381D" w:rsidRPr="00D63403" w:rsidRDefault="0026381D" w:rsidP="00D57B94">
            <w:pPr>
              <w:jc w:val="center"/>
              <w:rPr>
                <w:sz w:val="20"/>
                <w:szCs w:val="20"/>
              </w:rPr>
            </w:pPr>
            <w:r>
              <w:rPr>
                <w:sz w:val="20"/>
                <w:szCs w:val="20"/>
              </w:rPr>
              <w:t>2.</w:t>
            </w:r>
          </w:p>
        </w:tc>
        <w:tc>
          <w:tcPr>
            <w:tcW w:w="2693" w:type="dxa"/>
          </w:tcPr>
          <w:p w14:paraId="63140CD6" w14:textId="77777777" w:rsidR="0026381D" w:rsidRPr="002B0417" w:rsidRDefault="0026381D" w:rsidP="00D57B94">
            <w:pPr>
              <w:ind w:left="-108" w:right="-108"/>
              <w:jc w:val="center"/>
              <w:rPr>
                <w:sz w:val="20"/>
                <w:szCs w:val="20"/>
              </w:rPr>
            </w:pPr>
            <w:r w:rsidRPr="002B0417">
              <w:rPr>
                <w:spacing w:val="-4"/>
                <w:sz w:val="20"/>
                <w:szCs w:val="20"/>
                <w:shd w:val="clear" w:color="auto" w:fill="FFFFFF"/>
              </w:rPr>
              <w:t>Доля молодых людей, участвующих в проектной, управленческой, исследовательской, творческой деятельности, от общей численности молодых людей в возрасте от 14 до 35 лет</w:t>
            </w:r>
          </w:p>
        </w:tc>
        <w:tc>
          <w:tcPr>
            <w:tcW w:w="850" w:type="dxa"/>
          </w:tcPr>
          <w:p w14:paraId="133D54EC" w14:textId="77777777" w:rsidR="0026381D" w:rsidRPr="00D63403" w:rsidRDefault="0026381D" w:rsidP="00D57B94">
            <w:pPr>
              <w:jc w:val="center"/>
              <w:rPr>
                <w:sz w:val="20"/>
                <w:szCs w:val="20"/>
              </w:rPr>
            </w:pPr>
            <w:r w:rsidRPr="00D63403">
              <w:rPr>
                <w:sz w:val="20"/>
                <w:szCs w:val="20"/>
              </w:rPr>
              <w:t>%</w:t>
            </w:r>
          </w:p>
        </w:tc>
        <w:tc>
          <w:tcPr>
            <w:tcW w:w="851" w:type="dxa"/>
          </w:tcPr>
          <w:p w14:paraId="32EF99C8" w14:textId="77777777" w:rsidR="0026381D" w:rsidRPr="00D63403" w:rsidRDefault="0026381D" w:rsidP="00D57B94">
            <w:pPr>
              <w:jc w:val="center"/>
              <w:rPr>
                <w:sz w:val="20"/>
                <w:szCs w:val="20"/>
              </w:rPr>
            </w:pPr>
            <w:r>
              <w:rPr>
                <w:sz w:val="20"/>
                <w:szCs w:val="20"/>
              </w:rPr>
              <w:t>24</w:t>
            </w:r>
          </w:p>
        </w:tc>
        <w:tc>
          <w:tcPr>
            <w:tcW w:w="601" w:type="dxa"/>
          </w:tcPr>
          <w:p w14:paraId="2CEB6267" w14:textId="77777777" w:rsidR="0026381D" w:rsidRPr="00D63403" w:rsidRDefault="0026381D" w:rsidP="00D57B94">
            <w:pPr>
              <w:jc w:val="center"/>
              <w:rPr>
                <w:sz w:val="20"/>
                <w:szCs w:val="20"/>
              </w:rPr>
            </w:pPr>
            <w:r>
              <w:rPr>
                <w:sz w:val="20"/>
                <w:szCs w:val="20"/>
              </w:rPr>
              <w:t>25</w:t>
            </w:r>
          </w:p>
        </w:tc>
        <w:tc>
          <w:tcPr>
            <w:tcW w:w="602" w:type="dxa"/>
          </w:tcPr>
          <w:p w14:paraId="5D2ACD9A" w14:textId="77777777" w:rsidR="0026381D" w:rsidRPr="00D63403" w:rsidRDefault="0026381D" w:rsidP="00D57B94">
            <w:pPr>
              <w:jc w:val="center"/>
              <w:rPr>
                <w:sz w:val="20"/>
                <w:szCs w:val="20"/>
              </w:rPr>
            </w:pPr>
            <w:r>
              <w:rPr>
                <w:sz w:val="20"/>
                <w:szCs w:val="20"/>
              </w:rPr>
              <w:t>26</w:t>
            </w:r>
          </w:p>
        </w:tc>
        <w:tc>
          <w:tcPr>
            <w:tcW w:w="602" w:type="dxa"/>
          </w:tcPr>
          <w:p w14:paraId="4E1E7206" w14:textId="77777777" w:rsidR="0026381D" w:rsidRPr="00D63403" w:rsidRDefault="0026381D" w:rsidP="00D57B94">
            <w:pPr>
              <w:jc w:val="center"/>
              <w:rPr>
                <w:sz w:val="20"/>
                <w:szCs w:val="20"/>
              </w:rPr>
            </w:pPr>
            <w:r>
              <w:rPr>
                <w:sz w:val="20"/>
                <w:szCs w:val="20"/>
              </w:rPr>
              <w:t>27</w:t>
            </w:r>
          </w:p>
        </w:tc>
        <w:tc>
          <w:tcPr>
            <w:tcW w:w="603" w:type="dxa"/>
          </w:tcPr>
          <w:p w14:paraId="01092B4C" w14:textId="77777777" w:rsidR="0026381D" w:rsidRPr="00D63403" w:rsidRDefault="0026381D" w:rsidP="00D57B94">
            <w:pPr>
              <w:jc w:val="center"/>
              <w:rPr>
                <w:sz w:val="20"/>
                <w:szCs w:val="20"/>
              </w:rPr>
            </w:pPr>
            <w:r>
              <w:rPr>
                <w:sz w:val="20"/>
                <w:szCs w:val="20"/>
              </w:rPr>
              <w:t>28</w:t>
            </w:r>
          </w:p>
        </w:tc>
        <w:tc>
          <w:tcPr>
            <w:tcW w:w="602" w:type="dxa"/>
          </w:tcPr>
          <w:p w14:paraId="57CEB14A" w14:textId="77777777" w:rsidR="0026381D" w:rsidRPr="00D63403" w:rsidRDefault="0026381D" w:rsidP="00D57B94">
            <w:pPr>
              <w:jc w:val="center"/>
              <w:rPr>
                <w:sz w:val="20"/>
                <w:szCs w:val="20"/>
              </w:rPr>
            </w:pPr>
            <w:r>
              <w:rPr>
                <w:sz w:val="20"/>
                <w:szCs w:val="20"/>
              </w:rPr>
              <w:t>29</w:t>
            </w:r>
          </w:p>
        </w:tc>
        <w:tc>
          <w:tcPr>
            <w:tcW w:w="2268" w:type="dxa"/>
          </w:tcPr>
          <w:p w14:paraId="2F7443F2" w14:textId="77777777" w:rsidR="0026381D" w:rsidRPr="00D63403" w:rsidRDefault="0026381D" w:rsidP="00D57B94">
            <w:pPr>
              <w:ind w:left="-106" w:right="-110"/>
              <w:jc w:val="center"/>
              <w:rPr>
                <w:color w:val="C00000"/>
                <w:sz w:val="20"/>
                <w:szCs w:val="20"/>
              </w:rPr>
            </w:pPr>
            <w:r w:rsidRPr="00D63403">
              <w:rPr>
                <w:sz w:val="20"/>
                <w:szCs w:val="20"/>
              </w:rPr>
              <w:t xml:space="preserve">Отдел по реализации молодежной политики, культуре, физкультуре и спорту администрации Бессоновского района </w:t>
            </w:r>
            <w:r w:rsidRPr="00D63403">
              <w:rPr>
                <w:rFonts w:cs="Calibri"/>
                <w:sz w:val="20"/>
                <w:szCs w:val="20"/>
              </w:rPr>
              <w:t>Пензенской области</w:t>
            </w:r>
          </w:p>
        </w:tc>
        <w:tc>
          <w:tcPr>
            <w:tcW w:w="2446" w:type="dxa"/>
          </w:tcPr>
          <w:p w14:paraId="1A5F549D" w14:textId="77777777" w:rsidR="0026381D" w:rsidRPr="00D63403" w:rsidRDefault="0026381D" w:rsidP="00D57B94">
            <w:pPr>
              <w:ind w:left="-106" w:right="-110"/>
              <w:jc w:val="center"/>
              <w:rPr>
                <w:sz w:val="20"/>
                <w:szCs w:val="20"/>
              </w:rPr>
            </w:pPr>
            <w:r w:rsidRPr="00D63403">
              <w:rPr>
                <w:color w:val="C00000"/>
                <w:sz w:val="20"/>
                <w:szCs w:val="20"/>
              </w:rPr>
              <w:t xml:space="preserve"> </w:t>
            </w:r>
            <w:r w:rsidRPr="00D63403">
              <w:rPr>
                <w:sz w:val="20"/>
                <w:szCs w:val="20"/>
              </w:rPr>
              <w:t>«Реализация потенциала каждого человека, развитие его талантов, воспитание патриотичной и социально ответственной личности»</w:t>
            </w:r>
          </w:p>
        </w:tc>
        <w:tc>
          <w:tcPr>
            <w:tcW w:w="3083" w:type="dxa"/>
          </w:tcPr>
          <w:p w14:paraId="563DB944" w14:textId="77777777" w:rsidR="0026381D" w:rsidRPr="002B0417" w:rsidRDefault="0026381D" w:rsidP="00D57B94">
            <w:pPr>
              <w:jc w:val="center"/>
              <w:rPr>
                <w:spacing w:val="-4"/>
                <w:sz w:val="20"/>
                <w:szCs w:val="20"/>
                <w:shd w:val="clear" w:color="auto" w:fill="FFFFFF"/>
              </w:rPr>
            </w:pPr>
            <w:r>
              <w:rPr>
                <w:spacing w:val="-4"/>
                <w:sz w:val="20"/>
                <w:szCs w:val="20"/>
                <w:shd w:val="clear" w:color="auto" w:fill="FFFFFF"/>
              </w:rPr>
              <w:t>-</w:t>
            </w:r>
          </w:p>
        </w:tc>
      </w:tr>
      <w:tr w:rsidR="0026381D" w:rsidRPr="00D63403" w14:paraId="51BF1890" w14:textId="77777777" w:rsidTr="00D57B94">
        <w:tc>
          <w:tcPr>
            <w:tcW w:w="392" w:type="dxa"/>
          </w:tcPr>
          <w:p w14:paraId="2D71E462" w14:textId="77777777" w:rsidR="0026381D" w:rsidRDefault="0026381D" w:rsidP="00D57B94">
            <w:pPr>
              <w:jc w:val="center"/>
              <w:rPr>
                <w:sz w:val="20"/>
                <w:szCs w:val="20"/>
              </w:rPr>
            </w:pPr>
            <w:r>
              <w:rPr>
                <w:sz w:val="20"/>
                <w:szCs w:val="20"/>
              </w:rPr>
              <w:t>3.</w:t>
            </w:r>
          </w:p>
        </w:tc>
        <w:tc>
          <w:tcPr>
            <w:tcW w:w="2693" w:type="dxa"/>
          </w:tcPr>
          <w:p w14:paraId="05535DF8" w14:textId="77777777" w:rsidR="0026381D" w:rsidRPr="002B0417" w:rsidRDefault="0026381D" w:rsidP="00D57B94">
            <w:pPr>
              <w:ind w:left="-108" w:right="-108"/>
              <w:jc w:val="center"/>
              <w:rPr>
                <w:spacing w:val="-4"/>
                <w:sz w:val="20"/>
                <w:szCs w:val="20"/>
                <w:shd w:val="clear" w:color="auto" w:fill="FFFFFF"/>
              </w:rPr>
            </w:pPr>
            <w:r w:rsidRPr="002B0417">
              <w:rPr>
                <w:spacing w:val="-4"/>
                <w:sz w:val="20"/>
                <w:szCs w:val="20"/>
                <w:shd w:val="clear" w:color="auto" w:fill="FFFFFF"/>
              </w:rPr>
              <w:t>Доля молодых людей, участвующих в мероприятиях по патриотическому воспитанию, от общей численности молодых людей в возрасте от 14 до 35 лет</w:t>
            </w:r>
          </w:p>
        </w:tc>
        <w:tc>
          <w:tcPr>
            <w:tcW w:w="850" w:type="dxa"/>
          </w:tcPr>
          <w:p w14:paraId="6A48A8D1" w14:textId="77777777" w:rsidR="0026381D" w:rsidRPr="00D63403" w:rsidRDefault="0026381D" w:rsidP="00D57B94">
            <w:pPr>
              <w:jc w:val="center"/>
              <w:rPr>
                <w:sz w:val="20"/>
                <w:szCs w:val="20"/>
              </w:rPr>
            </w:pPr>
            <w:r w:rsidRPr="00D63403">
              <w:rPr>
                <w:sz w:val="20"/>
                <w:szCs w:val="20"/>
              </w:rPr>
              <w:t>%</w:t>
            </w:r>
          </w:p>
        </w:tc>
        <w:tc>
          <w:tcPr>
            <w:tcW w:w="851" w:type="dxa"/>
          </w:tcPr>
          <w:p w14:paraId="00813CD6" w14:textId="77777777" w:rsidR="0026381D" w:rsidRDefault="0026381D" w:rsidP="00D57B94">
            <w:pPr>
              <w:jc w:val="center"/>
              <w:rPr>
                <w:sz w:val="20"/>
                <w:szCs w:val="20"/>
              </w:rPr>
            </w:pPr>
            <w:r>
              <w:rPr>
                <w:sz w:val="20"/>
                <w:szCs w:val="20"/>
              </w:rPr>
              <w:t>7,2</w:t>
            </w:r>
          </w:p>
        </w:tc>
        <w:tc>
          <w:tcPr>
            <w:tcW w:w="601" w:type="dxa"/>
          </w:tcPr>
          <w:p w14:paraId="79078839" w14:textId="77777777" w:rsidR="0026381D" w:rsidRDefault="0026381D" w:rsidP="00D57B94">
            <w:pPr>
              <w:jc w:val="center"/>
              <w:rPr>
                <w:sz w:val="20"/>
                <w:szCs w:val="20"/>
              </w:rPr>
            </w:pPr>
            <w:r>
              <w:rPr>
                <w:sz w:val="20"/>
                <w:szCs w:val="20"/>
              </w:rPr>
              <w:t>7,3</w:t>
            </w:r>
          </w:p>
        </w:tc>
        <w:tc>
          <w:tcPr>
            <w:tcW w:w="602" w:type="dxa"/>
          </w:tcPr>
          <w:p w14:paraId="3101F289" w14:textId="77777777" w:rsidR="0026381D" w:rsidRDefault="0026381D" w:rsidP="00D57B94">
            <w:pPr>
              <w:jc w:val="center"/>
              <w:rPr>
                <w:sz w:val="20"/>
                <w:szCs w:val="20"/>
              </w:rPr>
            </w:pPr>
            <w:r>
              <w:rPr>
                <w:sz w:val="20"/>
                <w:szCs w:val="20"/>
              </w:rPr>
              <w:t>7,4</w:t>
            </w:r>
          </w:p>
        </w:tc>
        <w:tc>
          <w:tcPr>
            <w:tcW w:w="602" w:type="dxa"/>
          </w:tcPr>
          <w:p w14:paraId="32C25281" w14:textId="77777777" w:rsidR="0026381D" w:rsidRDefault="0026381D" w:rsidP="00D57B94">
            <w:pPr>
              <w:jc w:val="center"/>
              <w:rPr>
                <w:sz w:val="20"/>
                <w:szCs w:val="20"/>
              </w:rPr>
            </w:pPr>
            <w:r>
              <w:rPr>
                <w:sz w:val="20"/>
                <w:szCs w:val="20"/>
              </w:rPr>
              <w:t>7,5</w:t>
            </w:r>
          </w:p>
        </w:tc>
        <w:tc>
          <w:tcPr>
            <w:tcW w:w="603" w:type="dxa"/>
          </w:tcPr>
          <w:p w14:paraId="63E3E572" w14:textId="77777777" w:rsidR="0026381D" w:rsidRDefault="0026381D" w:rsidP="00D57B94">
            <w:pPr>
              <w:jc w:val="center"/>
              <w:rPr>
                <w:sz w:val="20"/>
                <w:szCs w:val="20"/>
              </w:rPr>
            </w:pPr>
            <w:r>
              <w:rPr>
                <w:sz w:val="20"/>
                <w:szCs w:val="20"/>
              </w:rPr>
              <w:t>7,6</w:t>
            </w:r>
          </w:p>
        </w:tc>
        <w:tc>
          <w:tcPr>
            <w:tcW w:w="602" w:type="dxa"/>
          </w:tcPr>
          <w:p w14:paraId="38E6244D" w14:textId="77777777" w:rsidR="0026381D" w:rsidRDefault="0026381D" w:rsidP="00D57B94">
            <w:pPr>
              <w:jc w:val="center"/>
              <w:rPr>
                <w:sz w:val="20"/>
                <w:szCs w:val="20"/>
              </w:rPr>
            </w:pPr>
            <w:r>
              <w:rPr>
                <w:sz w:val="20"/>
                <w:szCs w:val="20"/>
              </w:rPr>
              <w:t>7,7</w:t>
            </w:r>
          </w:p>
        </w:tc>
        <w:tc>
          <w:tcPr>
            <w:tcW w:w="2268" w:type="dxa"/>
          </w:tcPr>
          <w:p w14:paraId="700B684D" w14:textId="77777777" w:rsidR="0026381D" w:rsidRPr="00D63403" w:rsidRDefault="0026381D" w:rsidP="00D57B94">
            <w:pPr>
              <w:ind w:left="-106" w:right="-110"/>
              <w:jc w:val="center"/>
              <w:rPr>
                <w:color w:val="C00000"/>
                <w:sz w:val="20"/>
                <w:szCs w:val="20"/>
              </w:rPr>
            </w:pPr>
            <w:r w:rsidRPr="00D63403">
              <w:rPr>
                <w:sz w:val="20"/>
                <w:szCs w:val="20"/>
              </w:rPr>
              <w:t xml:space="preserve">Отдел по реализации молодежной политики, культуре, физкультуре и спорту администрации Бессоновского района </w:t>
            </w:r>
            <w:r w:rsidRPr="00D63403">
              <w:rPr>
                <w:rFonts w:cs="Calibri"/>
                <w:sz w:val="20"/>
                <w:szCs w:val="20"/>
              </w:rPr>
              <w:t>Пензенской области</w:t>
            </w:r>
          </w:p>
        </w:tc>
        <w:tc>
          <w:tcPr>
            <w:tcW w:w="2446" w:type="dxa"/>
          </w:tcPr>
          <w:p w14:paraId="00AD3302" w14:textId="77777777" w:rsidR="0026381D" w:rsidRPr="00D63403" w:rsidRDefault="0026381D" w:rsidP="00D57B94">
            <w:pPr>
              <w:ind w:left="-106" w:right="-110"/>
              <w:jc w:val="center"/>
              <w:rPr>
                <w:sz w:val="20"/>
                <w:szCs w:val="20"/>
              </w:rPr>
            </w:pPr>
            <w:r w:rsidRPr="00D63403">
              <w:rPr>
                <w:color w:val="C00000"/>
                <w:sz w:val="20"/>
                <w:szCs w:val="20"/>
              </w:rPr>
              <w:t xml:space="preserve"> </w:t>
            </w:r>
            <w:r w:rsidRPr="00D63403">
              <w:rPr>
                <w:sz w:val="20"/>
                <w:szCs w:val="20"/>
              </w:rPr>
              <w:t>«Реализация потенциала каждого человека, развитие его талантов, воспитание патриотичной и социально ответственной личности»</w:t>
            </w:r>
          </w:p>
        </w:tc>
        <w:tc>
          <w:tcPr>
            <w:tcW w:w="3083" w:type="dxa"/>
          </w:tcPr>
          <w:p w14:paraId="0F8A8FE6" w14:textId="77777777" w:rsidR="0026381D" w:rsidRPr="002B0417" w:rsidRDefault="0026381D" w:rsidP="00D57B94">
            <w:pPr>
              <w:jc w:val="center"/>
              <w:rPr>
                <w:spacing w:val="-4"/>
                <w:sz w:val="20"/>
                <w:szCs w:val="20"/>
                <w:shd w:val="clear" w:color="auto" w:fill="FFFFFF"/>
              </w:rPr>
            </w:pPr>
            <w:r>
              <w:rPr>
                <w:spacing w:val="-4"/>
                <w:sz w:val="20"/>
                <w:szCs w:val="20"/>
                <w:shd w:val="clear" w:color="auto" w:fill="FFFFFF"/>
              </w:rPr>
              <w:t>-</w:t>
            </w:r>
          </w:p>
        </w:tc>
      </w:tr>
      <w:tr w:rsidR="0026381D" w:rsidRPr="00D63403" w14:paraId="3DAC1353" w14:textId="77777777" w:rsidTr="00D57B94">
        <w:tc>
          <w:tcPr>
            <w:tcW w:w="15593" w:type="dxa"/>
            <w:gridSpan w:val="12"/>
          </w:tcPr>
          <w:p w14:paraId="2B1E1F86" w14:textId="77777777" w:rsidR="0026381D" w:rsidRDefault="0026381D" w:rsidP="00D57B94">
            <w:pPr>
              <w:ind w:left="-106" w:right="-110"/>
              <w:jc w:val="center"/>
              <w:rPr>
                <w:spacing w:val="-4"/>
                <w:sz w:val="20"/>
                <w:szCs w:val="20"/>
                <w:shd w:val="clear" w:color="auto" w:fill="FFFFFF"/>
              </w:rPr>
            </w:pPr>
            <w:r w:rsidRPr="00D63403">
              <w:rPr>
                <w:sz w:val="20"/>
                <w:szCs w:val="20"/>
              </w:rPr>
              <w:t>Цель муниципальной программы</w:t>
            </w:r>
            <w:r>
              <w:rPr>
                <w:sz w:val="20"/>
                <w:szCs w:val="20"/>
              </w:rPr>
              <w:t xml:space="preserve"> </w:t>
            </w:r>
            <w:r w:rsidRPr="00F734EB">
              <w:rPr>
                <w:sz w:val="20"/>
                <w:szCs w:val="20"/>
              </w:rPr>
              <w:t>«</w:t>
            </w:r>
            <w:r w:rsidRPr="00F734EB">
              <w:rPr>
                <w:sz w:val="20"/>
                <w:szCs w:val="20"/>
                <w:shd w:val="clear" w:color="auto" w:fill="FFFFFF"/>
              </w:rPr>
              <w:t xml:space="preserve">Увеличение доли граждан, систематически занимающихся физической культурой и спортом </w:t>
            </w:r>
            <w:r w:rsidRPr="00F734EB">
              <w:rPr>
                <w:sz w:val="20"/>
                <w:szCs w:val="20"/>
              </w:rPr>
              <w:t xml:space="preserve">на территории Бессоновского района </w:t>
            </w:r>
            <w:r w:rsidRPr="00F734EB">
              <w:rPr>
                <w:rFonts w:cs="Calibri"/>
                <w:sz w:val="20"/>
                <w:szCs w:val="20"/>
              </w:rPr>
              <w:t>Пензенской области</w:t>
            </w:r>
            <w:r w:rsidRPr="00F734EB">
              <w:rPr>
                <w:sz w:val="20"/>
                <w:szCs w:val="20"/>
                <w:shd w:val="clear" w:color="auto" w:fill="FFFFFF"/>
              </w:rPr>
              <w:t xml:space="preserve"> до </w:t>
            </w:r>
            <w:r>
              <w:rPr>
                <w:sz w:val="20"/>
                <w:szCs w:val="20"/>
                <w:shd w:val="clear" w:color="auto" w:fill="FFFFFF"/>
              </w:rPr>
              <w:t>70</w:t>
            </w:r>
            <w:r w:rsidRPr="00F734EB">
              <w:rPr>
                <w:sz w:val="20"/>
                <w:szCs w:val="20"/>
                <w:shd w:val="clear" w:color="auto" w:fill="FFFFFF"/>
              </w:rPr>
              <w:t>,</w:t>
            </w:r>
            <w:r>
              <w:rPr>
                <w:sz w:val="20"/>
                <w:szCs w:val="20"/>
                <w:shd w:val="clear" w:color="auto" w:fill="FFFFFF"/>
              </w:rPr>
              <w:t>0</w:t>
            </w:r>
            <w:r w:rsidRPr="00F734EB">
              <w:rPr>
                <w:sz w:val="20"/>
                <w:szCs w:val="20"/>
                <w:shd w:val="clear" w:color="auto" w:fill="FFFFFF"/>
              </w:rPr>
              <w:t>% к 20</w:t>
            </w:r>
            <w:r>
              <w:rPr>
                <w:sz w:val="20"/>
                <w:szCs w:val="20"/>
                <w:shd w:val="clear" w:color="auto" w:fill="FFFFFF"/>
              </w:rPr>
              <w:t>30</w:t>
            </w:r>
            <w:r w:rsidRPr="00F734EB">
              <w:rPr>
                <w:sz w:val="20"/>
                <w:szCs w:val="20"/>
                <w:shd w:val="clear" w:color="auto" w:fill="FFFFFF"/>
              </w:rPr>
              <w:t> году</w:t>
            </w:r>
            <w:r w:rsidRPr="00F734EB">
              <w:rPr>
                <w:sz w:val="20"/>
                <w:szCs w:val="20"/>
              </w:rPr>
              <w:t>»</w:t>
            </w:r>
          </w:p>
        </w:tc>
      </w:tr>
      <w:tr w:rsidR="0026381D" w:rsidRPr="00D63403" w14:paraId="73CF4601" w14:textId="77777777" w:rsidTr="00D57B94">
        <w:tc>
          <w:tcPr>
            <w:tcW w:w="392" w:type="dxa"/>
          </w:tcPr>
          <w:p w14:paraId="0D6E211C" w14:textId="77777777" w:rsidR="0026381D" w:rsidRPr="00D63403" w:rsidRDefault="0026381D" w:rsidP="00D57B94">
            <w:pPr>
              <w:jc w:val="center"/>
              <w:rPr>
                <w:sz w:val="20"/>
                <w:szCs w:val="20"/>
              </w:rPr>
            </w:pPr>
            <w:r>
              <w:rPr>
                <w:sz w:val="20"/>
                <w:szCs w:val="20"/>
              </w:rPr>
              <w:t>1</w:t>
            </w:r>
            <w:r w:rsidRPr="00D63403">
              <w:rPr>
                <w:sz w:val="20"/>
                <w:szCs w:val="20"/>
              </w:rPr>
              <w:t>.</w:t>
            </w:r>
          </w:p>
        </w:tc>
        <w:tc>
          <w:tcPr>
            <w:tcW w:w="2693" w:type="dxa"/>
          </w:tcPr>
          <w:p w14:paraId="54F8ED5D" w14:textId="77777777" w:rsidR="0026381D" w:rsidRPr="00D63403" w:rsidRDefault="0026381D" w:rsidP="00D57B94">
            <w:pPr>
              <w:ind w:left="-108" w:right="-108"/>
              <w:jc w:val="center"/>
              <w:rPr>
                <w:color w:val="C00000"/>
                <w:sz w:val="20"/>
                <w:szCs w:val="20"/>
              </w:rPr>
            </w:pPr>
            <w:r w:rsidRPr="00D63403">
              <w:rPr>
                <w:sz w:val="20"/>
                <w:szCs w:val="20"/>
              </w:rPr>
              <w:t xml:space="preserve">Доля граждан, Бессоновского района </w:t>
            </w:r>
            <w:r w:rsidRPr="00D63403">
              <w:rPr>
                <w:rFonts w:cs="Calibri"/>
                <w:sz w:val="20"/>
                <w:szCs w:val="20"/>
              </w:rPr>
              <w:t>Пензенской области</w:t>
            </w:r>
            <w:r w:rsidRPr="00D63403">
              <w:rPr>
                <w:sz w:val="20"/>
                <w:szCs w:val="20"/>
              </w:rPr>
              <w:t xml:space="preserve"> </w:t>
            </w:r>
            <w:r>
              <w:rPr>
                <w:sz w:val="20"/>
                <w:szCs w:val="20"/>
              </w:rPr>
              <w:t xml:space="preserve">систематически </w:t>
            </w:r>
            <w:r w:rsidRPr="00D63403">
              <w:rPr>
                <w:sz w:val="20"/>
                <w:szCs w:val="20"/>
              </w:rPr>
              <w:t xml:space="preserve">занимающихся физической культурой и </w:t>
            </w:r>
            <w:r w:rsidRPr="00D63403">
              <w:rPr>
                <w:sz w:val="20"/>
                <w:szCs w:val="20"/>
              </w:rPr>
              <w:lastRenderedPageBreak/>
              <w:t xml:space="preserve">спортом </w:t>
            </w:r>
          </w:p>
          <w:p w14:paraId="6CB6D97B" w14:textId="77777777" w:rsidR="0026381D" w:rsidRPr="00D63403" w:rsidRDefault="0026381D" w:rsidP="00D57B94">
            <w:pPr>
              <w:ind w:left="-108" w:right="-108"/>
              <w:jc w:val="center"/>
              <w:rPr>
                <w:color w:val="C00000"/>
                <w:sz w:val="20"/>
                <w:szCs w:val="20"/>
              </w:rPr>
            </w:pPr>
          </w:p>
        </w:tc>
        <w:tc>
          <w:tcPr>
            <w:tcW w:w="850" w:type="dxa"/>
          </w:tcPr>
          <w:p w14:paraId="3DC23593" w14:textId="77777777" w:rsidR="0026381D" w:rsidRPr="00D63403" w:rsidRDefault="0026381D" w:rsidP="00D57B94">
            <w:pPr>
              <w:jc w:val="center"/>
              <w:rPr>
                <w:color w:val="C00000"/>
                <w:sz w:val="20"/>
                <w:szCs w:val="20"/>
              </w:rPr>
            </w:pPr>
            <w:r w:rsidRPr="00D63403">
              <w:rPr>
                <w:sz w:val="20"/>
                <w:szCs w:val="20"/>
              </w:rPr>
              <w:lastRenderedPageBreak/>
              <w:t>%</w:t>
            </w:r>
          </w:p>
        </w:tc>
        <w:tc>
          <w:tcPr>
            <w:tcW w:w="851" w:type="dxa"/>
          </w:tcPr>
          <w:p w14:paraId="5E8E25D6" w14:textId="77777777" w:rsidR="0026381D" w:rsidRPr="00D63403" w:rsidRDefault="0026381D" w:rsidP="00D57B94">
            <w:pPr>
              <w:jc w:val="center"/>
              <w:rPr>
                <w:sz w:val="20"/>
                <w:szCs w:val="20"/>
              </w:rPr>
            </w:pPr>
            <w:r>
              <w:rPr>
                <w:sz w:val="20"/>
                <w:szCs w:val="20"/>
              </w:rPr>
              <w:t>58,9</w:t>
            </w:r>
          </w:p>
        </w:tc>
        <w:tc>
          <w:tcPr>
            <w:tcW w:w="601" w:type="dxa"/>
          </w:tcPr>
          <w:p w14:paraId="0E4E6FFE" w14:textId="77777777" w:rsidR="0026381D" w:rsidRPr="00D63403" w:rsidRDefault="0026381D" w:rsidP="00D57B94">
            <w:pPr>
              <w:jc w:val="center"/>
              <w:rPr>
                <w:sz w:val="20"/>
                <w:szCs w:val="20"/>
              </w:rPr>
            </w:pPr>
            <w:r>
              <w:rPr>
                <w:sz w:val="20"/>
                <w:szCs w:val="20"/>
              </w:rPr>
              <w:t>59,7</w:t>
            </w:r>
          </w:p>
        </w:tc>
        <w:tc>
          <w:tcPr>
            <w:tcW w:w="602" w:type="dxa"/>
          </w:tcPr>
          <w:p w14:paraId="722B104D" w14:textId="77777777" w:rsidR="0026381D" w:rsidRPr="00D63403" w:rsidRDefault="0026381D" w:rsidP="00D57B94">
            <w:pPr>
              <w:jc w:val="center"/>
              <w:rPr>
                <w:sz w:val="20"/>
                <w:szCs w:val="20"/>
              </w:rPr>
            </w:pPr>
            <w:r>
              <w:rPr>
                <w:sz w:val="20"/>
                <w:szCs w:val="20"/>
              </w:rPr>
              <w:t>61,5</w:t>
            </w:r>
          </w:p>
        </w:tc>
        <w:tc>
          <w:tcPr>
            <w:tcW w:w="602" w:type="dxa"/>
          </w:tcPr>
          <w:p w14:paraId="791D608A" w14:textId="77777777" w:rsidR="0026381D" w:rsidRPr="00D63403" w:rsidRDefault="0026381D" w:rsidP="00D57B94">
            <w:pPr>
              <w:jc w:val="center"/>
              <w:rPr>
                <w:sz w:val="20"/>
                <w:szCs w:val="20"/>
              </w:rPr>
            </w:pPr>
            <w:r>
              <w:rPr>
                <w:sz w:val="20"/>
                <w:szCs w:val="20"/>
              </w:rPr>
              <w:t>62,3</w:t>
            </w:r>
          </w:p>
        </w:tc>
        <w:tc>
          <w:tcPr>
            <w:tcW w:w="603" w:type="dxa"/>
          </w:tcPr>
          <w:p w14:paraId="770D9706" w14:textId="77777777" w:rsidR="0026381D" w:rsidRPr="00D63403" w:rsidRDefault="0026381D" w:rsidP="00D57B94">
            <w:pPr>
              <w:jc w:val="center"/>
              <w:rPr>
                <w:sz w:val="20"/>
                <w:szCs w:val="20"/>
              </w:rPr>
            </w:pPr>
            <w:r>
              <w:rPr>
                <w:sz w:val="20"/>
                <w:szCs w:val="20"/>
              </w:rPr>
              <w:t>65,0</w:t>
            </w:r>
          </w:p>
        </w:tc>
        <w:tc>
          <w:tcPr>
            <w:tcW w:w="602" w:type="dxa"/>
          </w:tcPr>
          <w:p w14:paraId="5F67BBFC" w14:textId="77777777" w:rsidR="0026381D" w:rsidRPr="00D63403" w:rsidRDefault="0026381D" w:rsidP="00D57B94">
            <w:pPr>
              <w:jc w:val="center"/>
              <w:rPr>
                <w:sz w:val="20"/>
                <w:szCs w:val="20"/>
              </w:rPr>
            </w:pPr>
            <w:r>
              <w:rPr>
                <w:sz w:val="20"/>
                <w:szCs w:val="20"/>
              </w:rPr>
              <w:t>70,0</w:t>
            </w:r>
          </w:p>
        </w:tc>
        <w:tc>
          <w:tcPr>
            <w:tcW w:w="2268" w:type="dxa"/>
          </w:tcPr>
          <w:p w14:paraId="29A3A7A9" w14:textId="77777777" w:rsidR="0026381D" w:rsidRPr="00D63403" w:rsidRDefault="0026381D" w:rsidP="00D57B94">
            <w:pPr>
              <w:ind w:left="-106" w:right="-110"/>
              <w:jc w:val="center"/>
              <w:rPr>
                <w:color w:val="C00000"/>
                <w:sz w:val="20"/>
                <w:szCs w:val="20"/>
              </w:rPr>
            </w:pPr>
            <w:r w:rsidRPr="00D63403">
              <w:rPr>
                <w:sz w:val="20"/>
                <w:szCs w:val="20"/>
              </w:rPr>
              <w:t xml:space="preserve">Отдел по реализации молодежной политики, культуре, физкультуре и спорту администрации </w:t>
            </w:r>
            <w:r w:rsidRPr="00D63403">
              <w:rPr>
                <w:sz w:val="20"/>
                <w:szCs w:val="20"/>
              </w:rPr>
              <w:lastRenderedPageBreak/>
              <w:t xml:space="preserve">Бессоновского района </w:t>
            </w:r>
            <w:r w:rsidRPr="00D63403">
              <w:rPr>
                <w:rFonts w:cs="Calibri"/>
                <w:sz w:val="20"/>
                <w:szCs w:val="20"/>
              </w:rPr>
              <w:t>Пензенской области</w:t>
            </w:r>
          </w:p>
        </w:tc>
        <w:tc>
          <w:tcPr>
            <w:tcW w:w="2446" w:type="dxa"/>
          </w:tcPr>
          <w:p w14:paraId="0663D491" w14:textId="77777777" w:rsidR="0026381D" w:rsidRPr="00D63403" w:rsidRDefault="0026381D" w:rsidP="00D57B94">
            <w:pPr>
              <w:ind w:left="-106" w:right="-110"/>
              <w:jc w:val="center"/>
              <w:rPr>
                <w:sz w:val="20"/>
                <w:szCs w:val="20"/>
              </w:rPr>
            </w:pPr>
            <w:r w:rsidRPr="00D63403">
              <w:rPr>
                <w:color w:val="C00000"/>
                <w:sz w:val="20"/>
                <w:szCs w:val="20"/>
              </w:rPr>
              <w:lastRenderedPageBreak/>
              <w:t xml:space="preserve"> </w:t>
            </w:r>
            <w:r w:rsidRPr="00F734EB">
              <w:rPr>
                <w:sz w:val="20"/>
                <w:szCs w:val="20"/>
              </w:rPr>
              <w:t>«</w:t>
            </w:r>
            <w:r w:rsidRPr="00F734EB">
              <w:rPr>
                <w:sz w:val="20"/>
                <w:szCs w:val="20"/>
                <w:shd w:val="clear" w:color="auto" w:fill="FFFFFF"/>
              </w:rPr>
              <w:t xml:space="preserve">Увеличение доли граждан, систематически занимающихся физической культурой и спортом </w:t>
            </w:r>
            <w:r w:rsidRPr="00F734EB">
              <w:rPr>
                <w:sz w:val="20"/>
                <w:szCs w:val="20"/>
              </w:rPr>
              <w:t xml:space="preserve">на </w:t>
            </w:r>
            <w:r w:rsidRPr="00F734EB">
              <w:rPr>
                <w:sz w:val="20"/>
                <w:szCs w:val="20"/>
              </w:rPr>
              <w:lastRenderedPageBreak/>
              <w:t xml:space="preserve">территории Бессоновского района </w:t>
            </w:r>
            <w:r w:rsidRPr="00F734EB">
              <w:rPr>
                <w:rFonts w:cs="Calibri"/>
                <w:sz w:val="20"/>
                <w:szCs w:val="20"/>
              </w:rPr>
              <w:t>Пензенской области</w:t>
            </w:r>
            <w:r w:rsidRPr="00F734EB">
              <w:rPr>
                <w:sz w:val="20"/>
                <w:szCs w:val="20"/>
                <w:shd w:val="clear" w:color="auto" w:fill="FFFFFF"/>
              </w:rPr>
              <w:t xml:space="preserve"> до </w:t>
            </w:r>
            <w:r>
              <w:rPr>
                <w:sz w:val="20"/>
                <w:szCs w:val="20"/>
                <w:shd w:val="clear" w:color="auto" w:fill="FFFFFF"/>
              </w:rPr>
              <w:t>70</w:t>
            </w:r>
            <w:r w:rsidRPr="00F734EB">
              <w:rPr>
                <w:sz w:val="20"/>
                <w:szCs w:val="20"/>
                <w:shd w:val="clear" w:color="auto" w:fill="FFFFFF"/>
              </w:rPr>
              <w:t>,</w:t>
            </w:r>
            <w:r>
              <w:rPr>
                <w:sz w:val="20"/>
                <w:szCs w:val="20"/>
                <w:shd w:val="clear" w:color="auto" w:fill="FFFFFF"/>
              </w:rPr>
              <w:t>0</w:t>
            </w:r>
            <w:r w:rsidRPr="00F734EB">
              <w:rPr>
                <w:sz w:val="20"/>
                <w:szCs w:val="20"/>
                <w:shd w:val="clear" w:color="auto" w:fill="FFFFFF"/>
              </w:rPr>
              <w:t>% к 20</w:t>
            </w:r>
            <w:r>
              <w:rPr>
                <w:sz w:val="20"/>
                <w:szCs w:val="20"/>
                <w:shd w:val="clear" w:color="auto" w:fill="FFFFFF"/>
              </w:rPr>
              <w:t>30</w:t>
            </w:r>
            <w:r w:rsidRPr="00F734EB">
              <w:rPr>
                <w:sz w:val="20"/>
                <w:szCs w:val="20"/>
                <w:shd w:val="clear" w:color="auto" w:fill="FFFFFF"/>
              </w:rPr>
              <w:t> году</w:t>
            </w:r>
            <w:r w:rsidRPr="00F734EB">
              <w:rPr>
                <w:sz w:val="20"/>
                <w:szCs w:val="20"/>
              </w:rPr>
              <w:t>»</w:t>
            </w:r>
          </w:p>
        </w:tc>
        <w:tc>
          <w:tcPr>
            <w:tcW w:w="3083" w:type="dxa"/>
          </w:tcPr>
          <w:p w14:paraId="3EDE6DCE" w14:textId="77777777" w:rsidR="0026381D" w:rsidRPr="007F48B6" w:rsidRDefault="0026381D" w:rsidP="00D57B94">
            <w:pPr>
              <w:shd w:val="clear" w:color="auto" w:fill="FFFFFF"/>
              <w:ind w:left="-113" w:right="-80"/>
              <w:jc w:val="center"/>
              <w:rPr>
                <w:sz w:val="20"/>
                <w:szCs w:val="20"/>
              </w:rPr>
            </w:pPr>
            <w:r w:rsidRPr="007F48B6">
              <w:rPr>
                <w:sz w:val="18"/>
                <w:szCs w:val="18"/>
              </w:rPr>
              <w:lastRenderedPageBreak/>
              <w:t>Увеличение доли граждан, систематически занимающихся физической культурой</w:t>
            </w:r>
          </w:p>
          <w:p w14:paraId="76275B56" w14:textId="77777777" w:rsidR="0026381D" w:rsidRPr="007F48B6" w:rsidRDefault="0026381D" w:rsidP="00D57B94">
            <w:pPr>
              <w:shd w:val="clear" w:color="auto" w:fill="FFFFFF"/>
              <w:ind w:left="-113" w:right="-80"/>
              <w:jc w:val="center"/>
              <w:rPr>
                <w:sz w:val="20"/>
                <w:szCs w:val="20"/>
              </w:rPr>
            </w:pPr>
            <w:r w:rsidRPr="007F48B6">
              <w:rPr>
                <w:sz w:val="18"/>
                <w:szCs w:val="18"/>
              </w:rPr>
              <w:t>и спортом,</w:t>
            </w:r>
          </w:p>
          <w:p w14:paraId="5EE7FAD6" w14:textId="77777777" w:rsidR="0026381D" w:rsidRPr="007F48B6" w:rsidRDefault="0026381D" w:rsidP="00D57B94">
            <w:pPr>
              <w:shd w:val="clear" w:color="auto" w:fill="FFFFFF"/>
              <w:ind w:left="-113" w:right="-80"/>
              <w:jc w:val="center"/>
              <w:rPr>
                <w:sz w:val="20"/>
                <w:szCs w:val="20"/>
              </w:rPr>
            </w:pPr>
            <w:r w:rsidRPr="007F48B6">
              <w:rPr>
                <w:sz w:val="18"/>
                <w:szCs w:val="18"/>
              </w:rPr>
              <w:t>до 70 процентов</w:t>
            </w:r>
          </w:p>
          <w:p w14:paraId="048EC2AE" w14:textId="77777777" w:rsidR="0026381D" w:rsidRPr="00D63403" w:rsidRDefault="0026381D" w:rsidP="00D57B94">
            <w:pPr>
              <w:jc w:val="center"/>
              <w:rPr>
                <w:color w:val="C00000"/>
                <w:sz w:val="20"/>
                <w:szCs w:val="20"/>
              </w:rPr>
            </w:pPr>
          </w:p>
        </w:tc>
      </w:tr>
    </w:tbl>
    <w:p w14:paraId="4A54A554" w14:textId="77777777" w:rsidR="0026381D" w:rsidRDefault="0026381D" w:rsidP="0026381D">
      <w:pPr>
        <w:rPr>
          <w:color w:val="C00000"/>
          <w:sz w:val="20"/>
          <w:szCs w:val="20"/>
        </w:rPr>
      </w:pPr>
    </w:p>
    <w:p w14:paraId="0F27A560" w14:textId="77777777" w:rsidR="0026381D" w:rsidRPr="00D63403" w:rsidRDefault="0026381D" w:rsidP="0026381D">
      <w:pPr>
        <w:jc w:val="center"/>
        <w:rPr>
          <w:b/>
          <w:sz w:val="20"/>
          <w:szCs w:val="20"/>
        </w:rPr>
      </w:pPr>
      <w:r w:rsidRPr="00D63403">
        <w:rPr>
          <w:b/>
          <w:sz w:val="20"/>
          <w:szCs w:val="20"/>
        </w:rPr>
        <w:t>3. Перечень структурных элементов муниципальной программы</w:t>
      </w:r>
    </w:p>
    <w:p w14:paraId="7F001D60" w14:textId="77777777" w:rsidR="0026381D" w:rsidRDefault="0026381D" w:rsidP="0026381D">
      <w:pPr>
        <w:jc w:val="center"/>
        <w:rPr>
          <w:b/>
          <w:sz w:val="20"/>
          <w:szCs w:val="20"/>
        </w:rPr>
      </w:pPr>
      <w:r w:rsidRPr="00D63403">
        <w:rPr>
          <w:b/>
          <w:sz w:val="20"/>
          <w:szCs w:val="20"/>
        </w:rPr>
        <w:t>«</w:t>
      </w:r>
      <w:r w:rsidRPr="00D63403">
        <w:rPr>
          <w:b/>
          <w:bCs/>
          <w:sz w:val="20"/>
          <w:szCs w:val="20"/>
        </w:rPr>
        <w:t>Молодежь Бессоновского района Пензенской области</w:t>
      </w:r>
      <w:r w:rsidRPr="00D63403">
        <w:rPr>
          <w:b/>
          <w:sz w:val="20"/>
          <w:szCs w:val="20"/>
        </w:rPr>
        <w:t xml:space="preserve">» </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126"/>
        <w:gridCol w:w="1277"/>
        <w:gridCol w:w="992"/>
        <w:gridCol w:w="992"/>
        <w:gridCol w:w="567"/>
        <w:gridCol w:w="568"/>
        <w:gridCol w:w="518"/>
        <w:gridCol w:w="35"/>
        <w:gridCol w:w="35"/>
        <w:gridCol w:w="546"/>
        <w:gridCol w:w="610"/>
        <w:gridCol w:w="1233"/>
        <w:gridCol w:w="567"/>
        <w:gridCol w:w="567"/>
        <w:gridCol w:w="567"/>
        <w:gridCol w:w="567"/>
        <w:gridCol w:w="58"/>
        <w:gridCol w:w="11"/>
        <w:gridCol w:w="499"/>
        <w:gridCol w:w="2125"/>
      </w:tblGrid>
      <w:tr w:rsidR="0026381D" w:rsidRPr="00F026DF" w14:paraId="58F06160" w14:textId="77777777" w:rsidTr="00D57B94">
        <w:tc>
          <w:tcPr>
            <w:tcW w:w="566" w:type="dxa"/>
            <w:vMerge w:val="restart"/>
          </w:tcPr>
          <w:p w14:paraId="4273F358" w14:textId="77777777" w:rsidR="0026381D" w:rsidRPr="00F026DF" w:rsidRDefault="0026381D" w:rsidP="00D57B94">
            <w:pPr>
              <w:jc w:val="center"/>
              <w:rPr>
                <w:sz w:val="20"/>
                <w:szCs w:val="20"/>
              </w:rPr>
            </w:pPr>
            <w:r w:rsidRPr="00F026DF">
              <w:rPr>
                <w:sz w:val="20"/>
                <w:szCs w:val="20"/>
              </w:rPr>
              <w:t>№</w:t>
            </w:r>
          </w:p>
          <w:p w14:paraId="754B6064" w14:textId="77777777" w:rsidR="0026381D" w:rsidRPr="00F026DF" w:rsidRDefault="0026381D" w:rsidP="00D57B94">
            <w:pPr>
              <w:jc w:val="center"/>
              <w:rPr>
                <w:sz w:val="20"/>
                <w:szCs w:val="20"/>
              </w:rPr>
            </w:pPr>
            <w:proofErr w:type="gramStart"/>
            <w:r w:rsidRPr="00F026DF">
              <w:rPr>
                <w:sz w:val="20"/>
                <w:szCs w:val="20"/>
              </w:rPr>
              <w:t>п</w:t>
            </w:r>
            <w:proofErr w:type="gramEnd"/>
            <w:r w:rsidRPr="00F026DF">
              <w:rPr>
                <w:sz w:val="20"/>
                <w:szCs w:val="20"/>
              </w:rPr>
              <w:t>/п</w:t>
            </w:r>
          </w:p>
        </w:tc>
        <w:tc>
          <w:tcPr>
            <w:tcW w:w="2126" w:type="dxa"/>
            <w:vMerge w:val="restart"/>
          </w:tcPr>
          <w:p w14:paraId="67BDCBF8" w14:textId="77777777" w:rsidR="0026381D" w:rsidRPr="00F026DF" w:rsidRDefault="0026381D" w:rsidP="00D57B94">
            <w:pPr>
              <w:jc w:val="center"/>
              <w:rPr>
                <w:sz w:val="20"/>
                <w:szCs w:val="20"/>
              </w:rPr>
            </w:pPr>
            <w:r w:rsidRPr="00F026DF">
              <w:rPr>
                <w:sz w:val="20"/>
                <w:szCs w:val="20"/>
              </w:rPr>
              <w:t>Задачи структурного элемента</w:t>
            </w:r>
          </w:p>
        </w:tc>
        <w:tc>
          <w:tcPr>
            <w:tcW w:w="10209" w:type="dxa"/>
            <w:gridSpan w:val="18"/>
          </w:tcPr>
          <w:p w14:paraId="7746DBCE" w14:textId="77777777" w:rsidR="0026381D" w:rsidRPr="00F026DF" w:rsidRDefault="0026381D" w:rsidP="00D57B94">
            <w:pPr>
              <w:jc w:val="center"/>
              <w:rPr>
                <w:sz w:val="20"/>
                <w:szCs w:val="20"/>
              </w:rPr>
            </w:pPr>
            <w:r w:rsidRPr="00F026DF">
              <w:rPr>
                <w:sz w:val="20"/>
                <w:szCs w:val="20"/>
              </w:rPr>
              <w:t>Ожидаемый эффект от реализации задачи структурного элемента</w:t>
            </w:r>
            <w:r w:rsidRPr="00F026DF">
              <w:rPr>
                <w:rStyle w:val="aff1"/>
                <w:sz w:val="20"/>
                <w:szCs w:val="20"/>
              </w:rPr>
              <w:footnoteReference w:id="62"/>
            </w:r>
          </w:p>
        </w:tc>
        <w:tc>
          <w:tcPr>
            <w:tcW w:w="2125" w:type="dxa"/>
            <w:vMerge w:val="restart"/>
          </w:tcPr>
          <w:p w14:paraId="746B718F" w14:textId="77777777" w:rsidR="0026381D" w:rsidRPr="00F026DF" w:rsidRDefault="0026381D" w:rsidP="00D57B94">
            <w:pPr>
              <w:jc w:val="center"/>
              <w:rPr>
                <w:sz w:val="20"/>
                <w:szCs w:val="20"/>
              </w:rPr>
            </w:pPr>
            <w:r w:rsidRPr="00F026DF">
              <w:rPr>
                <w:sz w:val="20"/>
                <w:szCs w:val="20"/>
              </w:rPr>
              <w:t>Связь с показателем муниципальной программы</w:t>
            </w:r>
            <w:r w:rsidRPr="00F026DF">
              <w:rPr>
                <w:rStyle w:val="aff1"/>
                <w:sz w:val="20"/>
                <w:szCs w:val="20"/>
              </w:rPr>
              <w:footnoteReference w:id="63"/>
            </w:r>
          </w:p>
        </w:tc>
      </w:tr>
      <w:tr w:rsidR="0026381D" w:rsidRPr="00F026DF" w14:paraId="35E01D4B" w14:textId="77777777" w:rsidTr="00D57B94">
        <w:tc>
          <w:tcPr>
            <w:tcW w:w="566" w:type="dxa"/>
            <w:vMerge/>
          </w:tcPr>
          <w:p w14:paraId="18D48568" w14:textId="77777777" w:rsidR="0026381D" w:rsidRPr="00F026DF" w:rsidRDefault="0026381D" w:rsidP="00D57B94">
            <w:pPr>
              <w:jc w:val="center"/>
              <w:rPr>
                <w:sz w:val="20"/>
                <w:szCs w:val="20"/>
              </w:rPr>
            </w:pPr>
          </w:p>
        </w:tc>
        <w:tc>
          <w:tcPr>
            <w:tcW w:w="2126" w:type="dxa"/>
            <w:vMerge/>
          </w:tcPr>
          <w:p w14:paraId="2C0E9EFB" w14:textId="77777777" w:rsidR="0026381D" w:rsidRPr="00F026DF" w:rsidRDefault="0026381D" w:rsidP="00D57B94">
            <w:pPr>
              <w:jc w:val="center"/>
              <w:rPr>
                <w:sz w:val="20"/>
                <w:szCs w:val="20"/>
              </w:rPr>
            </w:pPr>
          </w:p>
        </w:tc>
        <w:tc>
          <w:tcPr>
            <w:tcW w:w="1277" w:type="dxa"/>
            <w:vMerge w:val="restart"/>
          </w:tcPr>
          <w:p w14:paraId="47F5BF80" w14:textId="77777777" w:rsidR="0026381D" w:rsidRPr="00F026DF" w:rsidRDefault="0026381D" w:rsidP="00D57B94">
            <w:pPr>
              <w:ind w:left="-107" w:right="-108"/>
              <w:jc w:val="center"/>
              <w:rPr>
                <w:sz w:val="20"/>
                <w:szCs w:val="20"/>
              </w:rPr>
            </w:pPr>
            <w:r w:rsidRPr="00F026DF">
              <w:rPr>
                <w:sz w:val="20"/>
                <w:szCs w:val="20"/>
              </w:rPr>
              <w:t>Наименование показателя</w:t>
            </w:r>
          </w:p>
        </w:tc>
        <w:tc>
          <w:tcPr>
            <w:tcW w:w="992" w:type="dxa"/>
            <w:vMerge w:val="restart"/>
          </w:tcPr>
          <w:p w14:paraId="39C073CE" w14:textId="77777777" w:rsidR="0026381D" w:rsidRPr="00F026DF" w:rsidRDefault="0026381D" w:rsidP="00D57B94">
            <w:pPr>
              <w:jc w:val="center"/>
              <w:rPr>
                <w:sz w:val="20"/>
                <w:szCs w:val="20"/>
              </w:rPr>
            </w:pPr>
            <w:r w:rsidRPr="00F026DF">
              <w:rPr>
                <w:sz w:val="20"/>
                <w:szCs w:val="20"/>
              </w:rPr>
              <w:t>Единица измерения</w:t>
            </w:r>
          </w:p>
          <w:p w14:paraId="27278BAA" w14:textId="77777777" w:rsidR="0026381D" w:rsidRPr="00F026DF" w:rsidRDefault="0026381D" w:rsidP="00D57B94">
            <w:pPr>
              <w:jc w:val="center"/>
              <w:rPr>
                <w:sz w:val="20"/>
                <w:szCs w:val="20"/>
              </w:rPr>
            </w:pPr>
            <w:r w:rsidRPr="00F026DF">
              <w:rPr>
                <w:sz w:val="20"/>
                <w:szCs w:val="20"/>
              </w:rPr>
              <w:t>(по ОКЕИ)</w:t>
            </w:r>
          </w:p>
        </w:tc>
        <w:tc>
          <w:tcPr>
            <w:tcW w:w="992" w:type="dxa"/>
            <w:vMerge w:val="restart"/>
          </w:tcPr>
          <w:p w14:paraId="3325CCD4" w14:textId="77777777" w:rsidR="0026381D" w:rsidRPr="00F026DF" w:rsidRDefault="0026381D" w:rsidP="00D57B94">
            <w:pPr>
              <w:jc w:val="center"/>
              <w:rPr>
                <w:sz w:val="20"/>
                <w:szCs w:val="20"/>
              </w:rPr>
            </w:pPr>
            <w:r w:rsidRPr="00F026DF">
              <w:rPr>
                <w:sz w:val="20"/>
                <w:szCs w:val="20"/>
              </w:rPr>
              <w:t>Базовое значение</w:t>
            </w:r>
          </w:p>
        </w:tc>
        <w:tc>
          <w:tcPr>
            <w:tcW w:w="2879" w:type="dxa"/>
            <w:gridSpan w:val="7"/>
          </w:tcPr>
          <w:p w14:paraId="4C2FB336" w14:textId="77777777" w:rsidR="0026381D" w:rsidRPr="00F026DF" w:rsidRDefault="0026381D" w:rsidP="00D57B94">
            <w:pPr>
              <w:jc w:val="center"/>
              <w:rPr>
                <w:sz w:val="20"/>
                <w:szCs w:val="20"/>
              </w:rPr>
            </w:pPr>
            <w:r w:rsidRPr="00F026DF">
              <w:rPr>
                <w:sz w:val="20"/>
                <w:szCs w:val="20"/>
              </w:rPr>
              <w:t>Значения показателей</w:t>
            </w:r>
          </w:p>
        </w:tc>
        <w:tc>
          <w:tcPr>
            <w:tcW w:w="1233" w:type="dxa"/>
            <w:vMerge w:val="restart"/>
          </w:tcPr>
          <w:p w14:paraId="5CFB026C" w14:textId="77777777" w:rsidR="0026381D" w:rsidRPr="00F026DF" w:rsidRDefault="0026381D" w:rsidP="00D57B94">
            <w:pPr>
              <w:ind w:left="-150" w:right="-109"/>
              <w:jc w:val="center"/>
              <w:rPr>
                <w:sz w:val="20"/>
                <w:szCs w:val="20"/>
              </w:rPr>
            </w:pPr>
            <w:r w:rsidRPr="00F026DF">
              <w:rPr>
                <w:sz w:val="20"/>
                <w:szCs w:val="20"/>
              </w:rPr>
              <w:t>Вес показателя задачи структурного элемента, % (графа 3 таблицы)</w:t>
            </w:r>
          </w:p>
        </w:tc>
        <w:tc>
          <w:tcPr>
            <w:tcW w:w="2836" w:type="dxa"/>
            <w:gridSpan w:val="7"/>
          </w:tcPr>
          <w:p w14:paraId="2498C0FA" w14:textId="77777777" w:rsidR="0026381D" w:rsidRPr="00F026DF" w:rsidRDefault="0026381D" w:rsidP="00D57B94">
            <w:pPr>
              <w:jc w:val="center"/>
              <w:rPr>
                <w:sz w:val="20"/>
                <w:szCs w:val="20"/>
              </w:rPr>
            </w:pPr>
            <w:r w:rsidRPr="00F026DF">
              <w:rPr>
                <w:sz w:val="20"/>
                <w:szCs w:val="20"/>
              </w:rPr>
              <w:t xml:space="preserve">Размер финансового обеспечения, влияющий на достижение задачи структурного элемента, </w:t>
            </w:r>
          </w:p>
          <w:p w14:paraId="13300533" w14:textId="77777777" w:rsidR="0026381D" w:rsidRPr="00F026DF" w:rsidRDefault="0026381D" w:rsidP="00D57B94">
            <w:pPr>
              <w:jc w:val="center"/>
              <w:rPr>
                <w:sz w:val="20"/>
                <w:szCs w:val="20"/>
              </w:rPr>
            </w:pPr>
            <w:r w:rsidRPr="00F026DF">
              <w:rPr>
                <w:sz w:val="20"/>
                <w:szCs w:val="20"/>
              </w:rPr>
              <w:t>тыс. руб.</w:t>
            </w:r>
          </w:p>
        </w:tc>
        <w:tc>
          <w:tcPr>
            <w:tcW w:w="2125" w:type="dxa"/>
            <w:vMerge/>
          </w:tcPr>
          <w:p w14:paraId="344428DB" w14:textId="77777777" w:rsidR="0026381D" w:rsidRPr="00F026DF" w:rsidRDefault="0026381D" w:rsidP="00D57B94">
            <w:pPr>
              <w:jc w:val="center"/>
              <w:rPr>
                <w:sz w:val="20"/>
                <w:szCs w:val="20"/>
              </w:rPr>
            </w:pPr>
          </w:p>
        </w:tc>
      </w:tr>
      <w:tr w:rsidR="0026381D" w:rsidRPr="00303094" w14:paraId="0858CF91" w14:textId="77777777" w:rsidTr="00D57B94">
        <w:trPr>
          <w:cantSplit/>
          <w:trHeight w:val="533"/>
        </w:trPr>
        <w:tc>
          <w:tcPr>
            <w:tcW w:w="566" w:type="dxa"/>
            <w:vMerge/>
          </w:tcPr>
          <w:p w14:paraId="71D0A7E0" w14:textId="77777777" w:rsidR="0026381D" w:rsidRPr="00F026DF" w:rsidRDefault="0026381D" w:rsidP="00D57B94">
            <w:pPr>
              <w:jc w:val="center"/>
              <w:rPr>
                <w:sz w:val="20"/>
                <w:szCs w:val="20"/>
              </w:rPr>
            </w:pPr>
          </w:p>
        </w:tc>
        <w:tc>
          <w:tcPr>
            <w:tcW w:w="2126" w:type="dxa"/>
            <w:vMerge/>
          </w:tcPr>
          <w:p w14:paraId="6CC53036" w14:textId="77777777" w:rsidR="0026381D" w:rsidRPr="00F026DF" w:rsidRDefault="0026381D" w:rsidP="00D57B94">
            <w:pPr>
              <w:jc w:val="center"/>
              <w:rPr>
                <w:sz w:val="20"/>
                <w:szCs w:val="20"/>
              </w:rPr>
            </w:pPr>
          </w:p>
        </w:tc>
        <w:tc>
          <w:tcPr>
            <w:tcW w:w="1277" w:type="dxa"/>
            <w:vMerge/>
          </w:tcPr>
          <w:p w14:paraId="63D780ED" w14:textId="77777777" w:rsidR="0026381D" w:rsidRPr="00F026DF" w:rsidRDefault="0026381D" w:rsidP="00D57B94">
            <w:pPr>
              <w:jc w:val="center"/>
              <w:rPr>
                <w:sz w:val="20"/>
                <w:szCs w:val="20"/>
              </w:rPr>
            </w:pPr>
          </w:p>
        </w:tc>
        <w:tc>
          <w:tcPr>
            <w:tcW w:w="992" w:type="dxa"/>
            <w:vMerge/>
          </w:tcPr>
          <w:p w14:paraId="5D79E0EF" w14:textId="77777777" w:rsidR="0026381D" w:rsidRPr="00F026DF" w:rsidRDefault="0026381D" w:rsidP="00D57B94">
            <w:pPr>
              <w:jc w:val="center"/>
              <w:rPr>
                <w:sz w:val="20"/>
                <w:szCs w:val="20"/>
              </w:rPr>
            </w:pPr>
          </w:p>
        </w:tc>
        <w:tc>
          <w:tcPr>
            <w:tcW w:w="992" w:type="dxa"/>
            <w:vMerge/>
          </w:tcPr>
          <w:p w14:paraId="27B70CB0" w14:textId="77777777" w:rsidR="0026381D" w:rsidRPr="00F026DF" w:rsidRDefault="0026381D" w:rsidP="00D57B94">
            <w:pPr>
              <w:jc w:val="center"/>
              <w:rPr>
                <w:sz w:val="20"/>
                <w:szCs w:val="20"/>
              </w:rPr>
            </w:pPr>
          </w:p>
        </w:tc>
        <w:tc>
          <w:tcPr>
            <w:tcW w:w="567" w:type="dxa"/>
          </w:tcPr>
          <w:p w14:paraId="346E89F0" w14:textId="77777777" w:rsidR="0026381D" w:rsidRPr="00F026DF" w:rsidRDefault="0026381D" w:rsidP="00D57B94">
            <w:pPr>
              <w:ind w:left="-107" w:right="-109"/>
              <w:jc w:val="center"/>
              <w:rPr>
                <w:sz w:val="20"/>
                <w:szCs w:val="20"/>
              </w:rPr>
            </w:pPr>
            <w:r w:rsidRPr="00F026DF">
              <w:rPr>
                <w:sz w:val="20"/>
                <w:szCs w:val="20"/>
              </w:rPr>
              <w:t>2026</w:t>
            </w:r>
          </w:p>
        </w:tc>
        <w:tc>
          <w:tcPr>
            <w:tcW w:w="568" w:type="dxa"/>
          </w:tcPr>
          <w:p w14:paraId="0FAE9967" w14:textId="77777777" w:rsidR="0026381D" w:rsidRPr="00F026DF" w:rsidRDefault="0026381D" w:rsidP="00D57B94">
            <w:pPr>
              <w:ind w:left="-107" w:right="-108"/>
              <w:jc w:val="center"/>
              <w:rPr>
                <w:sz w:val="20"/>
                <w:szCs w:val="20"/>
              </w:rPr>
            </w:pPr>
            <w:r w:rsidRPr="00F026DF">
              <w:rPr>
                <w:sz w:val="20"/>
                <w:szCs w:val="20"/>
              </w:rPr>
              <w:t>2027</w:t>
            </w:r>
          </w:p>
        </w:tc>
        <w:tc>
          <w:tcPr>
            <w:tcW w:w="518" w:type="dxa"/>
          </w:tcPr>
          <w:p w14:paraId="383FB665" w14:textId="77777777" w:rsidR="0026381D" w:rsidRPr="00F026DF" w:rsidRDefault="0026381D" w:rsidP="00D57B94">
            <w:pPr>
              <w:ind w:left="-107" w:right="-36"/>
              <w:jc w:val="center"/>
              <w:rPr>
                <w:sz w:val="20"/>
                <w:szCs w:val="20"/>
              </w:rPr>
            </w:pPr>
            <w:r w:rsidRPr="00F026DF">
              <w:rPr>
                <w:sz w:val="20"/>
                <w:szCs w:val="20"/>
              </w:rPr>
              <w:t>2028</w:t>
            </w:r>
          </w:p>
        </w:tc>
        <w:tc>
          <w:tcPr>
            <w:tcW w:w="616" w:type="dxa"/>
            <w:gridSpan w:val="3"/>
          </w:tcPr>
          <w:p w14:paraId="7F452072" w14:textId="77777777" w:rsidR="0026381D" w:rsidRPr="00F026DF" w:rsidRDefault="0026381D" w:rsidP="00D57B94">
            <w:pPr>
              <w:jc w:val="center"/>
              <w:rPr>
                <w:sz w:val="20"/>
                <w:szCs w:val="20"/>
              </w:rPr>
            </w:pPr>
            <w:r w:rsidRPr="00F026DF">
              <w:rPr>
                <w:sz w:val="20"/>
                <w:szCs w:val="20"/>
              </w:rPr>
              <w:t>2029</w:t>
            </w:r>
          </w:p>
        </w:tc>
        <w:tc>
          <w:tcPr>
            <w:tcW w:w="610" w:type="dxa"/>
          </w:tcPr>
          <w:p w14:paraId="19FABADD" w14:textId="77777777" w:rsidR="0026381D" w:rsidRPr="00F026DF" w:rsidRDefault="0026381D" w:rsidP="00D57B94">
            <w:pPr>
              <w:ind w:left="-108" w:right="-65"/>
              <w:jc w:val="center"/>
              <w:rPr>
                <w:sz w:val="20"/>
                <w:szCs w:val="20"/>
              </w:rPr>
            </w:pPr>
            <w:r w:rsidRPr="00F026DF">
              <w:rPr>
                <w:sz w:val="20"/>
                <w:szCs w:val="20"/>
              </w:rPr>
              <w:t>2030</w:t>
            </w:r>
          </w:p>
        </w:tc>
        <w:tc>
          <w:tcPr>
            <w:tcW w:w="1233" w:type="dxa"/>
            <w:vMerge/>
          </w:tcPr>
          <w:p w14:paraId="42DF7718" w14:textId="77777777" w:rsidR="0026381D" w:rsidRPr="00F026DF" w:rsidRDefault="0026381D" w:rsidP="00D57B94">
            <w:pPr>
              <w:jc w:val="center"/>
              <w:rPr>
                <w:sz w:val="20"/>
                <w:szCs w:val="20"/>
              </w:rPr>
            </w:pPr>
          </w:p>
        </w:tc>
        <w:tc>
          <w:tcPr>
            <w:tcW w:w="567" w:type="dxa"/>
          </w:tcPr>
          <w:p w14:paraId="11E8A026" w14:textId="77777777" w:rsidR="0026381D" w:rsidRPr="00F026DF" w:rsidRDefault="0026381D" w:rsidP="00D57B94">
            <w:pPr>
              <w:ind w:left="-108" w:right="-108"/>
              <w:jc w:val="center"/>
              <w:rPr>
                <w:sz w:val="20"/>
                <w:szCs w:val="20"/>
              </w:rPr>
            </w:pPr>
            <w:r w:rsidRPr="00F026DF">
              <w:rPr>
                <w:sz w:val="20"/>
                <w:szCs w:val="20"/>
              </w:rPr>
              <w:t>2026</w:t>
            </w:r>
          </w:p>
        </w:tc>
        <w:tc>
          <w:tcPr>
            <w:tcW w:w="567" w:type="dxa"/>
          </w:tcPr>
          <w:p w14:paraId="24548FC6" w14:textId="77777777" w:rsidR="0026381D" w:rsidRPr="00F026DF" w:rsidRDefault="0026381D" w:rsidP="00D57B94">
            <w:pPr>
              <w:ind w:left="-108" w:right="-108"/>
              <w:jc w:val="center"/>
              <w:rPr>
                <w:sz w:val="20"/>
                <w:szCs w:val="20"/>
              </w:rPr>
            </w:pPr>
            <w:r w:rsidRPr="00F026DF">
              <w:rPr>
                <w:sz w:val="20"/>
                <w:szCs w:val="20"/>
              </w:rPr>
              <w:t>2027</w:t>
            </w:r>
          </w:p>
        </w:tc>
        <w:tc>
          <w:tcPr>
            <w:tcW w:w="567" w:type="dxa"/>
          </w:tcPr>
          <w:p w14:paraId="5B1C5AB9" w14:textId="77777777" w:rsidR="0026381D" w:rsidRPr="00F026DF" w:rsidRDefault="0026381D" w:rsidP="00D57B94">
            <w:pPr>
              <w:ind w:left="-108" w:right="-108"/>
              <w:jc w:val="center"/>
              <w:rPr>
                <w:sz w:val="20"/>
                <w:szCs w:val="20"/>
              </w:rPr>
            </w:pPr>
            <w:r w:rsidRPr="00F026DF">
              <w:rPr>
                <w:sz w:val="20"/>
                <w:szCs w:val="20"/>
              </w:rPr>
              <w:t>2028</w:t>
            </w:r>
          </w:p>
        </w:tc>
        <w:tc>
          <w:tcPr>
            <w:tcW w:w="567" w:type="dxa"/>
          </w:tcPr>
          <w:p w14:paraId="69D14318" w14:textId="77777777" w:rsidR="0026381D" w:rsidRPr="00F026DF" w:rsidRDefault="0026381D" w:rsidP="00D57B94">
            <w:pPr>
              <w:ind w:left="-107" w:right="-109"/>
              <w:jc w:val="center"/>
              <w:rPr>
                <w:sz w:val="20"/>
                <w:szCs w:val="20"/>
              </w:rPr>
            </w:pPr>
            <w:r w:rsidRPr="00F026DF">
              <w:rPr>
                <w:sz w:val="20"/>
                <w:szCs w:val="20"/>
              </w:rPr>
              <w:t>2029</w:t>
            </w:r>
          </w:p>
        </w:tc>
        <w:tc>
          <w:tcPr>
            <w:tcW w:w="568" w:type="dxa"/>
            <w:gridSpan w:val="3"/>
          </w:tcPr>
          <w:p w14:paraId="1C07F265" w14:textId="77777777" w:rsidR="0026381D" w:rsidRPr="00F026DF" w:rsidRDefault="0026381D" w:rsidP="00D57B94">
            <w:pPr>
              <w:ind w:left="-107" w:right="-108"/>
              <w:jc w:val="center"/>
              <w:rPr>
                <w:sz w:val="20"/>
                <w:szCs w:val="20"/>
              </w:rPr>
            </w:pPr>
            <w:r w:rsidRPr="00F026DF">
              <w:rPr>
                <w:sz w:val="20"/>
                <w:szCs w:val="20"/>
              </w:rPr>
              <w:t>2030</w:t>
            </w:r>
          </w:p>
        </w:tc>
        <w:tc>
          <w:tcPr>
            <w:tcW w:w="2125" w:type="dxa"/>
          </w:tcPr>
          <w:p w14:paraId="77EADE23" w14:textId="77777777" w:rsidR="0026381D" w:rsidRPr="00F026DF" w:rsidRDefault="0026381D" w:rsidP="00D57B94">
            <w:pPr>
              <w:jc w:val="center"/>
              <w:rPr>
                <w:sz w:val="20"/>
                <w:szCs w:val="20"/>
              </w:rPr>
            </w:pPr>
          </w:p>
        </w:tc>
      </w:tr>
      <w:tr w:rsidR="0026381D" w:rsidRPr="00303094" w14:paraId="68C6E60B" w14:textId="77777777" w:rsidTr="00D57B94">
        <w:tc>
          <w:tcPr>
            <w:tcW w:w="566" w:type="dxa"/>
          </w:tcPr>
          <w:p w14:paraId="521FA20D" w14:textId="77777777" w:rsidR="0026381D" w:rsidRPr="00F026DF" w:rsidRDefault="0026381D" w:rsidP="00D57B94">
            <w:pPr>
              <w:jc w:val="center"/>
              <w:rPr>
                <w:sz w:val="20"/>
                <w:szCs w:val="20"/>
              </w:rPr>
            </w:pPr>
            <w:r w:rsidRPr="00F026DF">
              <w:rPr>
                <w:sz w:val="20"/>
                <w:szCs w:val="20"/>
              </w:rPr>
              <w:t>1</w:t>
            </w:r>
          </w:p>
        </w:tc>
        <w:tc>
          <w:tcPr>
            <w:tcW w:w="2126" w:type="dxa"/>
          </w:tcPr>
          <w:p w14:paraId="2298A54A" w14:textId="77777777" w:rsidR="0026381D" w:rsidRPr="00F026DF" w:rsidRDefault="0026381D" w:rsidP="00D57B94">
            <w:pPr>
              <w:jc w:val="center"/>
              <w:rPr>
                <w:sz w:val="20"/>
                <w:szCs w:val="20"/>
              </w:rPr>
            </w:pPr>
            <w:r w:rsidRPr="00F026DF">
              <w:rPr>
                <w:sz w:val="20"/>
                <w:szCs w:val="20"/>
              </w:rPr>
              <w:t>2</w:t>
            </w:r>
          </w:p>
        </w:tc>
        <w:tc>
          <w:tcPr>
            <w:tcW w:w="1277" w:type="dxa"/>
          </w:tcPr>
          <w:p w14:paraId="5509D62F" w14:textId="77777777" w:rsidR="0026381D" w:rsidRPr="00F026DF" w:rsidRDefault="0026381D" w:rsidP="00D57B94">
            <w:pPr>
              <w:jc w:val="center"/>
              <w:rPr>
                <w:sz w:val="20"/>
                <w:szCs w:val="20"/>
              </w:rPr>
            </w:pPr>
            <w:r w:rsidRPr="00F026DF">
              <w:rPr>
                <w:sz w:val="20"/>
                <w:szCs w:val="20"/>
              </w:rPr>
              <w:t>3</w:t>
            </w:r>
          </w:p>
        </w:tc>
        <w:tc>
          <w:tcPr>
            <w:tcW w:w="992" w:type="dxa"/>
          </w:tcPr>
          <w:p w14:paraId="756A9BCB" w14:textId="77777777" w:rsidR="0026381D" w:rsidRPr="00F026DF" w:rsidRDefault="0026381D" w:rsidP="00D57B94">
            <w:pPr>
              <w:jc w:val="center"/>
              <w:rPr>
                <w:sz w:val="20"/>
                <w:szCs w:val="20"/>
              </w:rPr>
            </w:pPr>
            <w:r w:rsidRPr="00F026DF">
              <w:rPr>
                <w:sz w:val="20"/>
                <w:szCs w:val="20"/>
              </w:rPr>
              <w:t>4</w:t>
            </w:r>
          </w:p>
        </w:tc>
        <w:tc>
          <w:tcPr>
            <w:tcW w:w="992" w:type="dxa"/>
          </w:tcPr>
          <w:p w14:paraId="15E7A8F8" w14:textId="77777777" w:rsidR="0026381D" w:rsidRPr="00F026DF" w:rsidRDefault="0026381D" w:rsidP="00D57B94">
            <w:pPr>
              <w:jc w:val="center"/>
              <w:rPr>
                <w:sz w:val="20"/>
                <w:szCs w:val="20"/>
              </w:rPr>
            </w:pPr>
            <w:r w:rsidRPr="00F026DF">
              <w:rPr>
                <w:sz w:val="20"/>
                <w:szCs w:val="20"/>
              </w:rPr>
              <w:t>5</w:t>
            </w:r>
          </w:p>
        </w:tc>
        <w:tc>
          <w:tcPr>
            <w:tcW w:w="567" w:type="dxa"/>
          </w:tcPr>
          <w:p w14:paraId="7349ED0F" w14:textId="77777777" w:rsidR="0026381D" w:rsidRPr="00F026DF" w:rsidRDefault="0026381D" w:rsidP="00D57B94">
            <w:pPr>
              <w:jc w:val="center"/>
              <w:rPr>
                <w:sz w:val="20"/>
                <w:szCs w:val="20"/>
              </w:rPr>
            </w:pPr>
            <w:r w:rsidRPr="00F026DF">
              <w:rPr>
                <w:sz w:val="20"/>
                <w:szCs w:val="20"/>
              </w:rPr>
              <w:t>6</w:t>
            </w:r>
          </w:p>
        </w:tc>
        <w:tc>
          <w:tcPr>
            <w:tcW w:w="568" w:type="dxa"/>
          </w:tcPr>
          <w:p w14:paraId="761856C6" w14:textId="77777777" w:rsidR="0026381D" w:rsidRPr="00F026DF" w:rsidRDefault="0026381D" w:rsidP="00D57B94">
            <w:pPr>
              <w:jc w:val="center"/>
              <w:rPr>
                <w:sz w:val="20"/>
                <w:szCs w:val="20"/>
              </w:rPr>
            </w:pPr>
            <w:r w:rsidRPr="00F026DF">
              <w:rPr>
                <w:sz w:val="20"/>
                <w:szCs w:val="20"/>
              </w:rPr>
              <w:t>7</w:t>
            </w:r>
          </w:p>
        </w:tc>
        <w:tc>
          <w:tcPr>
            <w:tcW w:w="518" w:type="dxa"/>
          </w:tcPr>
          <w:p w14:paraId="1EC5F3BA" w14:textId="77777777" w:rsidR="0026381D" w:rsidRPr="00F026DF" w:rsidRDefault="0026381D" w:rsidP="00D57B94">
            <w:pPr>
              <w:jc w:val="center"/>
              <w:rPr>
                <w:sz w:val="20"/>
                <w:szCs w:val="20"/>
              </w:rPr>
            </w:pPr>
            <w:r w:rsidRPr="00F026DF">
              <w:rPr>
                <w:sz w:val="20"/>
                <w:szCs w:val="20"/>
              </w:rPr>
              <w:t>8</w:t>
            </w:r>
          </w:p>
        </w:tc>
        <w:tc>
          <w:tcPr>
            <w:tcW w:w="616" w:type="dxa"/>
            <w:gridSpan w:val="3"/>
          </w:tcPr>
          <w:p w14:paraId="2B23DB8C" w14:textId="77777777" w:rsidR="0026381D" w:rsidRPr="00F026DF" w:rsidRDefault="0026381D" w:rsidP="00D57B94">
            <w:pPr>
              <w:jc w:val="center"/>
              <w:rPr>
                <w:sz w:val="20"/>
                <w:szCs w:val="20"/>
              </w:rPr>
            </w:pPr>
            <w:r w:rsidRPr="00F026DF">
              <w:rPr>
                <w:sz w:val="20"/>
                <w:szCs w:val="20"/>
              </w:rPr>
              <w:t>9</w:t>
            </w:r>
          </w:p>
        </w:tc>
        <w:tc>
          <w:tcPr>
            <w:tcW w:w="610" w:type="dxa"/>
          </w:tcPr>
          <w:p w14:paraId="19AA4D73" w14:textId="77777777" w:rsidR="0026381D" w:rsidRPr="00F026DF" w:rsidRDefault="0026381D" w:rsidP="00D57B94">
            <w:pPr>
              <w:jc w:val="center"/>
              <w:rPr>
                <w:sz w:val="20"/>
                <w:szCs w:val="20"/>
              </w:rPr>
            </w:pPr>
            <w:r w:rsidRPr="00F026DF">
              <w:rPr>
                <w:sz w:val="20"/>
                <w:szCs w:val="20"/>
              </w:rPr>
              <w:t>10</w:t>
            </w:r>
          </w:p>
        </w:tc>
        <w:tc>
          <w:tcPr>
            <w:tcW w:w="1233" w:type="dxa"/>
          </w:tcPr>
          <w:p w14:paraId="3569E21C" w14:textId="77777777" w:rsidR="0026381D" w:rsidRPr="00F026DF" w:rsidRDefault="0026381D" w:rsidP="00D57B94">
            <w:pPr>
              <w:jc w:val="center"/>
              <w:rPr>
                <w:sz w:val="20"/>
                <w:szCs w:val="20"/>
              </w:rPr>
            </w:pPr>
            <w:r w:rsidRPr="00F026DF">
              <w:rPr>
                <w:sz w:val="20"/>
                <w:szCs w:val="20"/>
              </w:rPr>
              <w:t>11</w:t>
            </w:r>
          </w:p>
        </w:tc>
        <w:tc>
          <w:tcPr>
            <w:tcW w:w="567" w:type="dxa"/>
          </w:tcPr>
          <w:p w14:paraId="3A1421E4" w14:textId="77777777" w:rsidR="0026381D" w:rsidRPr="00F026DF" w:rsidRDefault="0026381D" w:rsidP="00D57B94">
            <w:pPr>
              <w:jc w:val="center"/>
              <w:rPr>
                <w:sz w:val="20"/>
                <w:szCs w:val="20"/>
              </w:rPr>
            </w:pPr>
            <w:r w:rsidRPr="00F026DF">
              <w:rPr>
                <w:sz w:val="20"/>
                <w:szCs w:val="20"/>
              </w:rPr>
              <w:t>11</w:t>
            </w:r>
          </w:p>
        </w:tc>
        <w:tc>
          <w:tcPr>
            <w:tcW w:w="567" w:type="dxa"/>
          </w:tcPr>
          <w:p w14:paraId="3164F9E0" w14:textId="77777777" w:rsidR="0026381D" w:rsidRPr="00F026DF" w:rsidRDefault="0026381D" w:rsidP="00D57B94">
            <w:pPr>
              <w:jc w:val="center"/>
              <w:rPr>
                <w:sz w:val="20"/>
                <w:szCs w:val="20"/>
              </w:rPr>
            </w:pPr>
            <w:r w:rsidRPr="00F026DF">
              <w:rPr>
                <w:sz w:val="20"/>
                <w:szCs w:val="20"/>
              </w:rPr>
              <w:t>12</w:t>
            </w:r>
          </w:p>
        </w:tc>
        <w:tc>
          <w:tcPr>
            <w:tcW w:w="567" w:type="dxa"/>
          </w:tcPr>
          <w:p w14:paraId="09D2DC3F" w14:textId="77777777" w:rsidR="0026381D" w:rsidRPr="00F026DF" w:rsidRDefault="0026381D" w:rsidP="00D57B94">
            <w:pPr>
              <w:jc w:val="center"/>
              <w:rPr>
                <w:sz w:val="20"/>
                <w:szCs w:val="20"/>
              </w:rPr>
            </w:pPr>
            <w:r w:rsidRPr="00F026DF">
              <w:rPr>
                <w:sz w:val="20"/>
                <w:szCs w:val="20"/>
              </w:rPr>
              <w:t>13</w:t>
            </w:r>
          </w:p>
        </w:tc>
        <w:tc>
          <w:tcPr>
            <w:tcW w:w="567" w:type="dxa"/>
          </w:tcPr>
          <w:p w14:paraId="79581681" w14:textId="77777777" w:rsidR="0026381D" w:rsidRPr="00F026DF" w:rsidRDefault="0026381D" w:rsidP="00D57B94">
            <w:pPr>
              <w:jc w:val="center"/>
              <w:rPr>
                <w:sz w:val="20"/>
                <w:szCs w:val="20"/>
              </w:rPr>
            </w:pPr>
            <w:r w:rsidRPr="00F026DF">
              <w:rPr>
                <w:sz w:val="20"/>
                <w:szCs w:val="20"/>
              </w:rPr>
              <w:t>14</w:t>
            </w:r>
          </w:p>
        </w:tc>
        <w:tc>
          <w:tcPr>
            <w:tcW w:w="568" w:type="dxa"/>
            <w:gridSpan w:val="3"/>
          </w:tcPr>
          <w:p w14:paraId="436446DA" w14:textId="77777777" w:rsidR="0026381D" w:rsidRPr="00F026DF" w:rsidRDefault="0026381D" w:rsidP="00D57B94">
            <w:pPr>
              <w:jc w:val="center"/>
              <w:rPr>
                <w:sz w:val="20"/>
                <w:szCs w:val="20"/>
              </w:rPr>
            </w:pPr>
            <w:r>
              <w:rPr>
                <w:sz w:val="20"/>
                <w:szCs w:val="20"/>
              </w:rPr>
              <w:t>15</w:t>
            </w:r>
          </w:p>
        </w:tc>
        <w:tc>
          <w:tcPr>
            <w:tcW w:w="2125" w:type="dxa"/>
          </w:tcPr>
          <w:p w14:paraId="78FEF9ED" w14:textId="77777777" w:rsidR="0026381D" w:rsidRPr="00F026DF" w:rsidRDefault="0026381D" w:rsidP="00D57B94">
            <w:pPr>
              <w:jc w:val="center"/>
              <w:rPr>
                <w:sz w:val="20"/>
                <w:szCs w:val="20"/>
              </w:rPr>
            </w:pPr>
            <w:r w:rsidRPr="00F026DF">
              <w:rPr>
                <w:sz w:val="20"/>
                <w:szCs w:val="20"/>
              </w:rPr>
              <w:t>1</w:t>
            </w:r>
            <w:r>
              <w:rPr>
                <w:sz w:val="20"/>
                <w:szCs w:val="20"/>
              </w:rPr>
              <w:t>6</w:t>
            </w:r>
          </w:p>
        </w:tc>
      </w:tr>
      <w:tr w:rsidR="0026381D" w:rsidRPr="00303094" w14:paraId="20543C23" w14:textId="77777777" w:rsidTr="00D57B94">
        <w:trPr>
          <w:trHeight w:val="177"/>
        </w:trPr>
        <w:tc>
          <w:tcPr>
            <w:tcW w:w="566" w:type="dxa"/>
          </w:tcPr>
          <w:p w14:paraId="31741208" w14:textId="77777777" w:rsidR="0026381D" w:rsidRPr="00F026DF" w:rsidRDefault="0026381D" w:rsidP="00D57B94">
            <w:pPr>
              <w:jc w:val="center"/>
              <w:rPr>
                <w:i/>
                <w:sz w:val="20"/>
                <w:szCs w:val="20"/>
              </w:rPr>
            </w:pPr>
          </w:p>
        </w:tc>
        <w:tc>
          <w:tcPr>
            <w:tcW w:w="8266" w:type="dxa"/>
            <w:gridSpan w:val="11"/>
          </w:tcPr>
          <w:p w14:paraId="4CE4952C" w14:textId="77777777" w:rsidR="0026381D" w:rsidRPr="00F026DF" w:rsidRDefault="0026381D" w:rsidP="00D57B94">
            <w:pPr>
              <w:rPr>
                <w:i/>
                <w:sz w:val="20"/>
                <w:szCs w:val="20"/>
              </w:rPr>
            </w:pPr>
            <w:r w:rsidRPr="00F026DF">
              <w:rPr>
                <w:i/>
                <w:sz w:val="20"/>
                <w:szCs w:val="20"/>
              </w:rPr>
              <w:t>Региональный проект «Наименование»</w:t>
            </w:r>
            <w:r w:rsidRPr="00F026DF">
              <w:rPr>
                <w:rStyle w:val="aff1"/>
                <w:i/>
                <w:sz w:val="20"/>
                <w:szCs w:val="20"/>
              </w:rPr>
              <w:footnoteReference w:id="64"/>
            </w:r>
            <w:r w:rsidRPr="00F026DF">
              <w:rPr>
                <w:i/>
                <w:sz w:val="20"/>
                <w:szCs w:val="20"/>
              </w:rPr>
              <w:t xml:space="preserve">      -  отсутствует</w:t>
            </w:r>
          </w:p>
        </w:tc>
        <w:tc>
          <w:tcPr>
            <w:tcW w:w="6194" w:type="dxa"/>
            <w:gridSpan w:val="9"/>
          </w:tcPr>
          <w:p w14:paraId="783B91C5" w14:textId="77777777" w:rsidR="0026381D" w:rsidRPr="00F026DF" w:rsidRDefault="0026381D" w:rsidP="00D57B94">
            <w:pPr>
              <w:jc w:val="center"/>
              <w:rPr>
                <w:i/>
                <w:sz w:val="20"/>
                <w:szCs w:val="20"/>
              </w:rPr>
            </w:pPr>
          </w:p>
        </w:tc>
      </w:tr>
      <w:tr w:rsidR="0026381D" w:rsidRPr="00303094" w14:paraId="016F2CA3" w14:textId="77777777" w:rsidTr="00D57B94">
        <w:trPr>
          <w:trHeight w:val="489"/>
        </w:trPr>
        <w:tc>
          <w:tcPr>
            <w:tcW w:w="566" w:type="dxa"/>
          </w:tcPr>
          <w:p w14:paraId="5A93D112" w14:textId="77777777" w:rsidR="0026381D" w:rsidRPr="00EE646C" w:rsidRDefault="0026381D" w:rsidP="00D57B94">
            <w:pPr>
              <w:jc w:val="center"/>
              <w:rPr>
                <w:i/>
                <w:sz w:val="20"/>
                <w:szCs w:val="20"/>
              </w:rPr>
            </w:pPr>
          </w:p>
        </w:tc>
        <w:tc>
          <w:tcPr>
            <w:tcW w:w="8266" w:type="dxa"/>
            <w:gridSpan w:val="11"/>
          </w:tcPr>
          <w:p w14:paraId="73C88EE1" w14:textId="77777777" w:rsidR="0026381D" w:rsidRPr="00EE646C" w:rsidRDefault="0026381D" w:rsidP="00D57B94">
            <w:pPr>
              <w:rPr>
                <w:i/>
                <w:sz w:val="20"/>
                <w:szCs w:val="20"/>
              </w:rPr>
            </w:pPr>
            <w:proofErr w:type="gramStart"/>
            <w:r w:rsidRPr="00EE646C">
              <w:rPr>
                <w:i/>
                <w:sz w:val="20"/>
                <w:szCs w:val="20"/>
              </w:rPr>
              <w:t>Ответственный</w:t>
            </w:r>
            <w:proofErr w:type="gramEnd"/>
            <w:r w:rsidRPr="00EE646C">
              <w:rPr>
                <w:i/>
                <w:sz w:val="20"/>
                <w:szCs w:val="20"/>
              </w:rPr>
              <w:t xml:space="preserve"> за реализацию</w:t>
            </w:r>
          </w:p>
        </w:tc>
        <w:tc>
          <w:tcPr>
            <w:tcW w:w="6194" w:type="dxa"/>
            <w:gridSpan w:val="9"/>
          </w:tcPr>
          <w:p w14:paraId="701E4ACA" w14:textId="77777777" w:rsidR="0026381D" w:rsidRPr="00EE646C" w:rsidRDefault="0026381D" w:rsidP="00D57B94">
            <w:pPr>
              <w:jc w:val="center"/>
              <w:rPr>
                <w:i/>
                <w:sz w:val="20"/>
                <w:szCs w:val="20"/>
              </w:rPr>
            </w:pPr>
            <w:r w:rsidRPr="00EE646C">
              <w:rPr>
                <w:i/>
                <w:sz w:val="20"/>
                <w:szCs w:val="20"/>
              </w:rPr>
              <w:t>Срок реализации</w:t>
            </w:r>
          </w:p>
          <w:p w14:paraId="55282DBA" w14:textId="77777777" w:rsidR="0026381D" w:rsidRPr="00EE646C" w:rsidRDefault="0026381D" w:rsidP="00D57B94">
            <w:pPr>
              <w:jc w:val="center"/>
              <w:rPr>
                <w:i/>
                <w:sz w:val="20"/>
                <w:szCs w:val="20"/>
              </w:rPr>
            </w:pPr>
            <w:r w:rsidRPr="00EE646C">
              <w:rPr>
                <w:i/>
                <w:sz w:val="20"/>
                <w:szCs w:val="20"/>
              </w:rPr>
              <w:t>(год начала – год окончания)</w:t>
            </w:r>
          </w:p>
        </w:tc>
      </w:tr>
      <w:tr w:rsidR="0026381D" w:rsidRPr="00303094" w14:paraId="781C7C1B" w14:textId="77777777" w:rsidTr="00D57B94">
        <w:tc>
          <w:tcPr>
            <w:tcW w:w="566" w:type="dxa"/>
          </w:tcPr>
          <w:p w14:paraId="21102A8E" w14:textId="77777777" w:rsidR="0026381D" w:rsidRPr="00EE646C" w:rsidRDefault="0026381D" w:rsidP="00D57B94">
            <w:pPr>
              <w:jc w:val="center"/>
              <w:rPr>
                <w:i/>
                <w:sz w:val="20"/>
                <w:szCs w:val="20"/>
              </w:rPr>
            </w:pPr>
            <w:r w:rsidRPr="00EE646C">
              <w:rPr>
                <w:i/>
                <w:sz w:val="20"/>
                <w:szCs w:val="20"/>
              </w:rPr>
              <w:t>1.1.</w:t>
            </w:r>
          </w:p>
        </w:tc>
        <w:tc>
          <w:tcPr>
            <w:tcW w:w="2126" w:type="dxa"/>
          </w:tcPr>
          <w:p w14:paraId="043D4C0D" w14:textId="77777777" w:rsidR="0026381D" w:rsidRPr="00EE646C" w:rsidRDefault="0026381D" w:rsidP="00D57B94">
            <w:pPr>
              <w:jc w:val="center"/>
              <w:rPr>
                <w:i/>
                <w:sz w:val="20"/>
                <w:szCs w:val="20"/>
              </w:rPr>
            </w:pPr>
            <w:r w:rsidRPr="00EE646C">
              <w:rPr>
                <w:i/>
                <w:sz w:val="20"/>
                <w:szCs w:val="20"/>
              </w:rPr>
              <w:t>Задача 1</w:t>
            </w:r>
          </w:p>
        </w:tc>
        <w:tc>
          <w:tcPr>
            <w:tcW w:w="1277" w:type="dxa"/>
          </w:tcPr>
          <w:p w14:paraId="3E9B521F" w14:textId="77777777" w:rsidR="0026381D" w:rsidRPr="00EE646C" w:rsidRDefault="0026381D" w:rsidP="00D57B94">
            <w:pPr>
              <w:jc w:val="center"/>
              <w:rPr>
                <w:i/>
                <w:sz w:val="20"/>
                <w:szCs w:val="20"/>
              </w:rPr>
            </w:pPr>
          </w:p>
        </w:tc>
        <w:tc>
          <w:tcPr>
            <w:tcW w:w="992" w:type="dxa"/>
          </w:tcPr>
          <w:p w14:paraId="67AA44B7" w14:textId="77777777" w:rsidR="0026381D" w:rsidRPr="00EE646C" w:rsidRDefault="0026381D" w:rsidP="00D57B94">
            <w:pPr>
              <w:jc w:val="center"/>
              <w:rPr>
                <w:i/>
                <w:sz w:val="20"/>
                <w:szCs w:val="20"/>
              </w:rPr>
            </w:pPr>
          </w:p>
        </w:tc>
        <w:tc>
          <w:tcPr>
            <w:tcW w:w="992" w:type="dxa"/>
          </w:tcPr>
          <w:p w14:paraId="0A1B13B9" w14:textId="77777777" w:rsidR="0026381D" w:rsidRPr="00EE646C" w:rsidRDefault="0026381D" w:rsidP="00D57B94">
            <w:pPr>
              <w:jc w:val="center"/>
              <w:rPr>
                <w:i/>
                <w:sz w:val="20"/>
                <w:szCs w:val="20"/>
              </w:rPr>
            </w:pPr>
          </w:p>
        </w:tc>
        <w:tc>
          <w:tcPr>
            <w:tcW w:w="567" w:type="dxa"/>
          </w:tcPr>
          <w:p w14:paraId="4BD0619E" w14:textId="77777777" w:rsidR="0026381D" w:rsidRPr="00EE646C" w:rsidRDefault="0026381D" w:rsidP="00D57B94">
            <w:pPr>
              <w:jc w:val="center"/>
              <w:rPr>
                <w:i/>
                <w:sz w:val="20"/>
                <w:szCs w:val="20"/>
              </w:rPr>
            </w:pPr>
          </w:p>
        </w:tc>
        <w:tc>
          <w:tcPr>
            <w:tcW w:w="568" w:type="dxa"/>
          </w:tcPr>
          <w:p w14:paraId="143DDA32" w14:textId="77777777" w:rsidR="0026381D" w:rsidRPr="00EE646C" w:rsidRDefault="0026381D" w:rsidP="00D57B94">
            <w:pPr>
              <w:jc w:val="center"/>
              <w:rPr>
                <w:i/>
                <w:sz w:val="20"/>
                <w:szCs w:val="20"/>
              </w:rPr>
            </w:pPr>
          </w:p>
        </w:tc>
        <w:tc>
          <w:tcPr>
            <w:tcW w:w="553" w:type="dxa"/>
            <w:gridSpan w:val="2"/>
          </w:tcPr>
          <w:p w14:paraId="23E863F1" w14:textId="77777777" w:rsidR="0026381D" w:rsidRPr="00EE646C" w:rsidRDefault="0026381D" w:rsidP="00D57B94">
            <w:pPr>
              <w:jc w:val="center"/>
              <w:rPr>
                <w:i/>
                <w:sz w:val="20"/>
                <w:szCs w:val="20"/>
              </w:rPr>
            </w:pPr>
          </w:p>
        </w:tc>
        <w:tc>
          <w:tcPr>
            <w:tcW w:w="581" w:type="dxa"/>
            <w:gridSpan w:val="2"/>
          </w:tcPr>
          <w:p w14:paraId="254EDBBC" w14:textId="77777777" w:rsidR="0026381D" w:rsidRPr="00EE646C" w:rsidRDefault="0026381D" w:rsidP="00D57B94">
            <w:pPr>
              <w:jc w:val="center"/>
              <w:rPr>
                <w:i/>
                <w:sz w:val="20"/>
                <w:szCs w:val="20"/>
              </w:rPr>
            </w:pPr>
          </w:p>
        </w:tc>
        <w:tc>
          <w:tcPr>
            <w:tcW w:w="610" w:type="dxa"/>
          </w:tcPr>
          <w:p w14:paraId="5D508433" w14:textId="77777777" w:rsidR="0026381D" w:rsidRPr="00EE646C" w:rsidRDefault="0026381D" w:rsidP="00D57B94">
            <w:pPr>
              <w:jc w:val="center"/>
              <w:rPr>
                <w:i/>
                <w:sz w:val="20"/>
                <w:szCs w:val="20"/>
              </w:rPr>
            </w:pPr>
          </w:p>
        </w:tc>
        <w:tc>
          <w:tcPr>
            <w:tcW w:w="1233" w:type="dxa"/>
          </w:tcPr>
          <w:p w14:paraId="74EC8E9D" w14:textId="77777777" w:rsidR="0026381D" w:rsidRPr="00EE646C" w:rsidRDefault="0026381D" w:rsidP="00D57B94">
            <w:pPr>
              <w:jc w:val="center"/>
              <w:rPr>
                <w:i/>
                <w:sz w:val="20"/>
                <w:szCs w:val="20"/>
              </w:rPr>
            </w:pPr>
          </w:p>
        </w:tc>
        <w:tc>
          <w:tcPr>
            <w:tcW w:w="567" w:type="dxa"/>
          </w:tcPr>
          <w:p w14:paraId="32280111" w14:textId="77777777" w:rsidR="0026381D" w:rsidRPr="00EE646C" w:rsidRDefault="0026381D" w:rsidP="00D57B94">
            <w:pPr>
              <w:jc w:val="center"/>
              <w:rPr>
                <w:i/>
                <w:sz w:val="20"/>
                <w:szCs w:val="20"/>
              </w:rPr>
            </w:pPr>
          </w:p>
        </w:tc>
        <w:tc>
          <w:tcPr>
            <w:tcW w:w="567" w:type="dxa"/>
          </w:tcPr>
          <w:p w14:paraId="43BDAF89" w14:textId="77777777" w:rsidR="0026381D" w:rsidRPr="00EE646C" w:rsidRDefault="0026381D" w:rsidP="00D57B94">
            <w:pPr>
              <w:jc w:val="center"/>
              <w:rPr>
                <w:i/>
                <w:sz w:val="20"/>
                <w:szCs w:val="20"/>
              </w:rPr>
            </w:pPr>
          </w:p>
        </w:tc>
        <w:tc>
          <w:tcPr>
            <w:tcW w:w="567" w:type="dxa"/>
          </w:tcPr>
          <w:p w14:paraId="5F03E3C0" w14:textId="77777777" w:rsidR="0026381D" w:rsidRPr="00EE646C" w:rsidRDefault="0026381D" w:rsidP="00D57B94">
            <w:pPr>
              <w:jc w:val="center"/>
              <w:rPr>
                <w:i/>
                <w:sz w:val="20"/>
                <w:szCs w:val="20"/>
              </w:rPr>
            </w:pPr>
          </w:p>
        </w:tc>
        <w:tc>
          <w:tcPr>
            <w:tcW w:w="567" w:type="dxa"/>
          </w:tcPr>
          <w:p w14:paraId="33451371" w14:textId="77777777" w:rsidR="0026381D" w:rsidRPr="00EE646C" w:rsidRDefault="0026381D" w:rsidP="00D57B94">
            <w:pPr>
              <w:jc w:val="center"/>
              <w:rPr>
                <w:i/>
                <w:sz w:val="20"/>
                <w:szCs w:val="20"/>
              </w:rPr>
            </w:pPr>
          </w:p>
        </w:tc>
        <w:tc>
          <w:tcPr>
            <w:tcW w:w="568" w:type="dxa"/>
            <w:gridSpan w:val="3"/>
          </w:tcPr>
          <w:p w14:paraId="7C07B5F5" w14:textId="77777777" w:rsidR="0026381D" w:rsidRPr="00EE646C" w:rsidRDefault="0026381D" w:rsidP="00D57B94">
            <w:pPr>
              <w:jc w:val="center"/>
              <w:rPr>
                <w:i/>
                <w:sz w:val="20"/>
                <w:szCs w:val="20"/>
              </w:rPr>
            </w:pPr>
          </w:p>
        </w:tc>
        <w:tc>
          <w:tcPr>
            <w:tcW w:w="2125" w:type="dxa"/>
          </w:tcPr>
          <w:p w14:paraId="4EDC6506" w14:textId="77777777" w:rsidR="0026381D" w:rsidRPr="00EE646C" w:rsidRDefault="0026381D" w:rsidP="00D57B94">
            <w:pPr>
              <w:jc w:val="center"/>
              <w:rPr>
                <w:i/>
                <w:sz w:val="20"/>
                <w:szCs w:val="20"/>
              </w:rPr>
            </w:pPr>
          </w:p>
        </w:tc>
      </w:tr>
      <w:tr w:rsidR="0026381D" w:rsidRPr="00303094" w14:paraId="5658C4DE" w14:textId="77777777" w:rsidTr="00D57B94">
        <w:tc>
          <w:tcPr>
            <w:tcW w:w="566" w:type="dxa"/>
          </w:tcPr>
          <w:p w14:paraId="77D20B58" w14:textId="77777777" w:rsidR="0026381D" w:rsidRPr="00EE646C" w:rsidRDefault="0026381D" w:rsidP="00D57B94">
            <w:pPr>
              <w:jc w:val="center"/>
              <w:rPr>
                <w:i/>
                <w:sz w:val="20"/>
                <w:szCs w:val="20"/>
              </w:rPr>
            </w:pPr>
            <w:r w:rsidRPr="00EE646C">
              <w:rPr>
                <w:i/>
                <w:sz w:val="20"/>
                <w:szCs w:val="20"/>
              </w:rPr>
              <w:t>1.2.</w:t>
            </w:r>
          </w:p>
        </w:tc>
        <w:tc>
          <w:tcPr>
            <w:tcW w:w="2126" w:type="dxa"/>
          </w:tcPr>
          <w:p w14:paraId="500A32C4" w14:textId="77777777" w:rsidR="0026381D" w:rsidRPr="00EE646C" w:rsidRDefault="0026381D" w:rsidP="00D57B94">
            <w:pPr>
              <w:jc w:val="center"/>
              <w:rPr>
                <w:i/>
                <w:sz w:val="20"/>
                <w:szCs w:val="20"/>
                <w:lang w:val="en-US"/>
              </w:rPr>
            </w:pPr>
            <w:r w:rsidRPr="00EE646C">
              <w:rPr>
                <w:i/>
                <w:sz w:val="20"/>
                <w:szCs w:val="20"/>
              </w:rPr>
              <w:t xml:space="preserve">Задача </w:t>
            </w:r>
            <w:r w:rsidRPr="00EE646C">
              <w:rPr>
                <w:i/>
                <w:sz w:val="20"/>
                <w:szCs w:val="20"/>
                <w:lang w:val="en-US"/>
              </w:rPr>
              <w:t>N</w:t>
            </w:r>
          </w:p>
        </w:tc>
        <w:tc>
          <w:tcPr>
            <w:tcW w:w="1277" w:type="dxa"/>
          </w:tcPr>
          <w:p w14:paraId="324A7686" w14:textId="77777777" w:rsidR="0026381D" w:rsidRPr="00EE646C" w:rsidRDefault="0026381D" w:rsidP="00D57B94">
            <w:pPr>
              <w:jc w:val="center"/>
              <w:rPr>
                <w:i/>
                <w:sz w:val="20"/>
                <w:szCs w:val="20"/>
              </w:rPr>
            </w:pPr>
          </w:p>
        </w:tc>
        <w:tc>
          <w:tcPr>
            <w:tcW w:w="992" w:type="dxa"/>
          </w:tcPr>
          <w:p w14:paraId="6DB1CD0A" w14:textId="77777777" w:rsidR="0026381D" w:rsidRPr="00EE646C" w:rsidRDefault="0026381D" w:rsidP="00D57B94">
            <w:pPr>
              <w:jc w:val="center"/>
              <w:rPr>
                <w:i/>
                <w:sz w:val="20"/>
                <w:szCs w:val="20"/>
              </w:rPr>
            </w:pPr>
          </w:p>
        </w:tc>
        <w:tc>
          <w:tcPr>
            <w:tcW w:w="992" w:type="dxa"/>
          </w:tcPr>
          <w:p w14:paraId="5913FB15" w14:textId="77777777" w:rsidR="0026381D" w:rsidRPr="00EE646C" w:rsidRDefault="0026381D" w:rsidP="00D57B94">
            <w:pPr>
              <w:jc w:val="center"/>
              <w:rPr>
                <w:i/>
                <w:sz w:val="20"/>
                <w:szCs w:val="20"/>
              </w:rPr>
            </w:pPr>
          </w:p>
        </w:tc>
        <w:tc>
          <w:tcPr>
            <w:tcW w:w="567" w:type="dxa"/>
          </w:tcPr>
          <w:p w14:paraId="6E94379B" w14:textId="77777777" w:rsidR="0026381D" w:rsidRPr="00EE646C" w:rsidRDefault="0026381D" w:rsidP="00D57B94">
            <w:pPr>
              <w:jc w:val="center"/>
              <w:rPr>
                <w:i/>
                <w:sz w:val="20"/>
                <w:szCs w:val="20"/>
              </w:rPr>
            </w:pPr>
          </w:p>
        </w:tc>
        <w:tc>
          <w:tcPr>
            <w:tcW w:w="568" w:type="dxa"/>
          </w:tcPr>
          <w:p w14:paraId="4726337D" w14:textId="77777777" w:rsidR="0026381D" w:rsidRPr="00EE646C" w:rsidRDefault="0026381D" w:rsidP="00D57B94">
            <w:pPr>
              <w:jc w:val="center"/>
              <w:rPr>
                <w:i/>
                <w:sz w:val="20"/>
                <w:szCs w:val="20"/>
              </w:rPr>
            </w:pPr>
          </w:p>
        </w:tc>
        <w:tc>
          <w:tcPr>
            <w:tcW w:w="553" w:type="dxa"/>
            <w:gridSpan w:val="2"/>
          </w:tcPr>
          <w:p w14:paraId="1F9217C1" w14:textId="77777777" w:rsidR="0026381D" w:rsidRPr="00EE646C" w:rsidRDefault="0026381D" w:rsidP="00D57B94">
            <w:pPr>
              <w:jc w:val="center"/>
              <w:rPr>
                <w:i/>
                <w:sz w:val="20"/>
                <w:szCs w:val="20"/>
              </w:rPr>
            </w:pPr>
          </w:p>
        </w:tc>
        <w:tc>
          <w:tcPr>
            <w:tcW w:w="581" w:type="dxa"/>
            <w:gridSpan w:val="2"/>
          </w:tcPr>
          <w:p w14:paraId="42A61CAE" w14:textId="77777777" w:rsidR="0026381D" w:rsidRPr="00EE646C" w:rsidRDefault="0026381D" w:rsidP="00D57B94">
            <w:pPr>
              <w:jc w:val="center"/>
              <w:rPr>
                <w:i/>
                <w:sz w:val="20"/>
                <w:szCs w:val="20"/>
              </w:rPr>
            </w:pPr>
          </w:p>
        </w:tc>
        <w:tc>
          <w:tcPr>
            <w:tcW w:w="610" w:type="dxa"/>
          </w:tcPr>
          <w:p w14:paraId="79A729AE" w14:textId="77777777" w:rsidR="0026381D" w:rsidRPr="00EE646C" w:rsidRDefault="0026381D" w:rsidP="00D57B94">
            <w:pPr>
              <w:jc w:val="center"/>
              <w:rPr>
                <w:i/>
                <w:sz w:val="20"/>
                <w:szCs w:val="20"/>
              </w:rPr>
            </w:pPr>
          </w:p>
        </w:tc>
        <w:tc>
          <w:tcPr>
            <w:tcW w:w="1233" w:type="dxa"/>
          </w:tcPr>
          <w:p w14:paraId="1CF6FCB0" w14:textId="77777777" w:rsidR="0026381D" w:rsidRPr="00EE646C" w:rsidRDefault="0026381D" w:rsidP="00D57B94">
            <w:pPr>
              <w:jc w:val="center"/>
              <w:rPr>
                <w:i/>
                <w:sz w:val="20"/>
                <w:szCs w:val="20"/>
              </w:rPr>
            </w:pPr>
          </w:p>
        </w:tc>
        <w:tc>
          <w:tcPr>
            <w:tcW w:w="567" w:type="dxa"/>
          </w:tcPr>
          <w:p w14:paraId="4A48A4CF" w14:textId="77777777" w:rsidR="0026381D" w:rsidRPr="00EE646C" w:rsidRDefault="0026381D" w:rsidP="00D57B94">
            <w:pPr>
              <w:jc w:val="center"/>
              <w:rPr>
                <w:i/>
                <w:sz w:val="20"/>
                <w:szCs w:val="20"/>
              </w:rPr>
            </w:pPr>
          </w:p>
        </w:tc>
        <w:tc>
          <w:tcPr>
            <w:tcW w:w="567" w:type="dxa"/>
          </w:tcPr>
          <w:p w14:paraId="5FE76DDE" w14:textId="77777777" w:rsidR="0026381D" w:rsidRPr="00EE646C" w:rsidRDefault="0026381D" w:rsidP="00D57B94">
            <w:pPr>
              <w:jc w:val="center"/>
              <w:rPr>
                <w:i/>
                <w:sz w:val="20"/>
                <w:szCs w:val="20"/>
              </w:rPr>
            </w:pPr>
          </w:p>
        </w:tc>
        <w:tc>
          <w:tcPr>
            <w:tcW w:w="567" w:type="dxa"/>
          </w:tcPr>
          <w:p w14:paraId="4C6EC13A" w14:textId="77777777" w:rsidR="0026381D" w:rsidRPr="00EE646C" w:rsidRDefault="0026381D" w:rsidP="00D57B94">
            <w:pPr>
              <w:jc w:val="center"/>
              <w:rPr>
                <w:i/>
                <w:sz w:val="20"/>
                <w:szCs w:val="20"/>
              </w:rPr>
            </w:pPr>
          </w:p>
        </w:tc>
        <w:tc>
          <w:tcPr>
            <w:tcW w:w="567" w:type="dxa"/>
          </w:tcPr>
          <w:p w14:paraId="4FF7B745" w14:textId="77777777" w:rsidR="0026381D" w:rsidRPr="00EE646C" w:rsidRDefault="0026381D" w:rsidP="00D57B94">
            <w:pPr>
              <w:jc w:val="center"/>
              <w:rPr>
                <w:i/>
                <w:sz w:val="20"/>
                <w:szCs w:val="20"/>
              </w:rPr>
            </w:pPr>
          </w:p>
        </w:tc>
        <w:tc>
          <w:tcPr>
            <w:tcW w:w="568" w:type="dxa"/>
            <w:gridSpan w:val="3"/>
          </w:tcPr>
          <w:p w14:paraId="6D3EACCD" w14:textId="77777777" w:rsidR="0026381D" w:rsidRPr="00EE646C" w:rsidRDefault="0026381D" w:rsidP="00D57B94">
            <w:pPr>
              <w:jc w:val="center"/>
              <w:rPr>
                <w:i/>
                <w:sz w:val="20"/>
                <w:szCs w:val="20"/>
              </w:rPr>
            </w:pPr>
          </w:p>
        </w:tc>
        <w:tc>
          <w:tcPr>
            <w:tcW w:w="2125" w:type="dxa"/>
          </w:tcPr>
          <w:p w14:paraId="18783367" w14:textId="77777777" w:rsidR="0026381D" w:rsidRPr="00EE646C" w:rsidRDefault="0026381D" w:rsidP="00D57B94">
            <w:pPr>
              <w:jc w:val="center"/>
              <w:rPr>
                <w:i/>
                <w:sz w:val="20"/>
                <w:szCs w:val="20"/>
              </w:rPr>
            </w:pPr>
          </w:p>
        </w:tc>
      </w:tr>
      <w:tr w:rsidR="0026381D" w:rsidRPr="00303094" w14:paraId="31B33E12" w14:textId="77777777" w:rsidTr="00D57B94">
        <w:tc>
          <w:tcPr>
            <w:tcW w:w="566" w:type="dxa"/>
          </w:tcPr>
          <w:p w14:paraId="2685594F" w14:textId="77777777" w:rsidR="0026381D" w:rsidRPr="00EE646C" w:rsidRDefault="0026381D" w:rsidP="00D57B94">
            <w:pPr>
              <w:jc w:val="center"/>
              <w:rPr>
                <w:i/>
                <w:sz w:val="20"/>
                <w:szCs w:val="20"/>
              </w:rPr>
            </w:pPr>
          </w:p>
        </w:tc>
        <w:tc>
          <w:tcPr>
            <w:tcW w:w="14460" w:type="dxa"/>
            <w:gridSpan w:val="20"/>
          </w:tcPr>
          <w:p w14:paraId="64BFEB50" w14:textId="77777777" w:rsidR="0026381D" w:rsidRPr="00EE646C" w:rsidRDefault="0026381D" w:rsidP="00D57B94">
            <w:pPr>
              <w:rPr>
                <w:i/>
                <w:sz w:val="20"/>
                <w:szCs w:val="20"/>
              </w:rPr>
            </w:pPr>
            <w:r w:rsidRPr="00EE646C">
              <w:rPr>
                <w:i/>
                <w:sz w:val="20"/>
                <w:szCs w:val="20"/>
              </w:rPr>
              <w:t>Муниципальный проект «Наименование»</w:t>
            </w:r>
            <w:r w:rsidRPr="00EE646C">
              <w:rPr>
                <w:rStyle w:val="aff1"/>
                <w:i/>
                <w:sz w:val="20"/>
                <w:szCs w:val="20"/>
              </w:rPr>
              <w:footnoteReference w:id="65"/>
            </w:r>
            <w:r w:rsidRPr="00EE646C">
              <w:rPr>
                <w:i/>
                <w:sz w:val="20"/>
                <w:szCs w:val="20"/>
              </w:rPr>
              <w:t xml:space="preserve">  -  отсутствует</w:t>
            </w:r>
          </w:p>
        </w:tc>
      </w:tr>
      <w:tr w:rsidR="0026381D" w:rsidRPr="00303094" w14:paraId="1966FCAA" w14:textId="77777777" w:rsidTr="00D57B94">
        <w:tc>
          <w:tcPr>
            <w:tcW w:w="566" w:type="dxa"/>
          </w:tcPr>
          <w:p w14:paraId="4461027E" w14:textId="77777777" w:rsidR="0026381D" w:rsidRPr="00EE646C" w:rsidRDefault="0026381D" w:rsidP="00D57B94">
            <w:pPr>
              <w:jc w:val="center"/>
              <w:rPr>
                <w:i/>
                <w:sz w:val="20"/>
                <w:szCs w:val="20"/>
              </w:rPr>
            </w:pPr>
          </w:p>
        </w:tc>
        <w:tc>
          <w:tcPr>
            <w:tcW w:w="8266" w:type="dxa"/>
            <w:gridSpan w:val="11"/>
          </w:tcPr>
          <w:p w14:paraId="58A98053" w14:textId="77777777" w:rsidR="0026381D" w:rsidRPr="00EE646C" w:rsidRDefault="0026381D" w:rsidP="00D57B94">
            <w:pPr>
              <w:rPr>
                <w:i/>
                <w:sz w:val="20"/>
                <w:szCs w:val="20"/>
              </w:rPr>
            </w:pPr>
            <w:proofErr w:type="gramStart"/>
            <w:r w:rsidRPr="00EE646C">
              <w:rPr>
                <w:i/>
                <w:sz w:val="20"/>
                <w:szCs w:val="20"/>
              </w:rPr>
              <w:t>Ответственный</w:t>
            </w:r>
            <w:proofErr w:type="gramEnd"/>
            <w:r w:rsidRPr="00EE646C">
              <w:rPr>
                <w:i/>
                <w:sz w:val="20"/>
                <w:szCs w:val="20"/>
              </w:rPr>
              <w:t xml:space="preserve"> за реализацию</w:t>
            </w:r>
          </w:p>
        </w:tc>
        <w:tc>
          <w:tcPr>
            <w:tcW w:w="6194" w:type="dxa"/>
            <w:gridSpan w:val="9"/>
          </w:tcPr>
          <w:p w14:paraId="79ACE736" w14:textId="77777777" w:rsidR="0026381D" w:rsidRPr="00EE646C" w:rsidRDefault="0026381D" w:rsidP="00D57B94">
            <w:pPr>
              <w:jc w:val="center"/>
              <w:rPr>
                <w:i/>
                <w:sz w:val="20"/>
                <w:szCs w:val="20"/>
              </w:rPr>
            </w:pPr>
            <w:r w:rsidRPr="00EE646C">
              <w:rPr>
                <w:i/>
                <w:sz w:val="20"/>
                <w:szCs w:val="20"/>
              </w:rPr>
              <w:t>Срок реализации</w:t>
            </w:r>
          </w:p>
          <w:p w14:paraId="792EF481" w14:textId="77777777" w:rsidR="0026381D" w:rsidRPr="00EE646C" w:rsidRDefault="0026381D" w:rsidP="00D57B94">
            <w:pPr>
              <w:jc w:val="center"/>
              <w:rPr>
                <w:i/>
                <w:sz w:val="20"/>
                <w:szCs w:val="20"/>
              </w:rPr>
            </w:pPr>
            <w:r w:rsidRPr="00EE646C">
              <w:rPr>
                <w:i/>
                <w:sz w:val="20"/>
                <w:szCs w:val="20"/>
              </w:rPr>
              <w:t>(год начала – год окончания)</w:t>
            </w:r>
          </w:p>
        </w:tc>
      </w:tr>
      <w:tr w:rsidR="0026381D" w:rsidRPr="00303094" w14:paraId="414D155B" w14:textId="77777777" w:rsidTr="00D57B94">
        <w:tc>
          <w:tcPr>
            <w:tcW w:w="566" w:type="dxa"/>
          </w:tcPr>
          <w:p w14:paraId="1EF7CCB8" w14:textId="77777777" w:rsidR="0026381D" w:rsidRPr="00EE646C" w:rsidRDefault="0026381D" w:rsidP="00D57B94">
            <w:pPr>
              <w:jc w:val="center"/>
              <w:rPr>
                <w:i/>
                <w:sz w:val="20"/>
                <w:szCs w:val="20"/>
              </w:rPr>
            </w:pPr>
          </w:p>
        </w:tc>
        <w:tc>
          <w:tcPr>
            <w:tcW w:w="2126" w:type="dxa"/>
          </w:tcPr>
          <w:p w14:paraId="237562D9" w14:textId="77777777" w:rsidR="0026381D" w:rsidRPr="00EE646C" w:rsidRDefault="0026381D" w:rsidP="00D57B94">
            <w:pPr>
              <w:jc w:val="center"/>
              <w:rPr>
                <w:i/>
                <w:sz w:val="20"/>
                <w:szCs w:val="20"/>
              </w:rPr>
            </w:pPr>
            <w:r w:rsidRPr="00EE646C">
              <w:rPr>
                <w:i/>
                <w:sz w:val="20"/>
                <w:szCs w:val="20"/>
              </w:rPr>
              <w:t>Задача 1</w:t>
            </w:r>
          </w:p>
        </w:tc>
        <w:tc>
          <w:tcPr>
            <w:tcW w:w="1277" w:type="dxa"/>
          </w:tcPr>
          <w:p w14:paraId="695DD48E" w14:textId="77777777" w:rsidR="0026381D" w:rsidRPr="00EE646C" w:rsidRDefault="0026381D" w:rsidP="00D57B94">
            <w:pPr>
              <w:jc w:val="center"/>
              <w:rPr>
                <w:i/>
                <w:sz w:val="20"/>
                <w:szCs w:val="20"/>
              </w:rPr>
            </w:pPr>
          </w:p>
        </w:tc>
        <w:tc>
          <w:tcPr>
            <w:tcW w:w="992" w:type="dxa"/>
          </w:tcPr>
          <w:p w14:paraId="4FB02E7E" w14:textId="77777777" w:rsidR="0026381D" w:rsidRPr="00EE646C" w:rsidRDefault="0026381D" w:rsidP="00D57B94">
            <w:pPr>
              <w:jc w:val="center"/>
              <w:rPr>
                <w:i/>
                <w:sz w:val="20"/>
                <w:szCs w:val="20"/>
              </w:rPr>
            </w:pPr>
          </w:p>
        </w:tc>
        <w:tc>
          <w:tcPr>
            <w:tcW w:w="992" w:type="dxa"/>
          </w:tcPr>
          <w:p w14:paraId="34F4689F" w14:textId="77777777" w:rsidR="0026381D" w:rsidRPr="00EE646C" w:rsidRDefault="0026381D" w:rsidP="00D57B94">
            <w:pPr>
              <w:jc w:val="center"/>
              <w:rPr>
                <w:i/>
                <w:sz w:val="20"/>
                <w:szCs w:val="20"/>
              </w:rPr>
            </w:pPr>
          </w:p>
        </w:tc>
        <w:tc>
          <w:tcPr>
            <w:tcW w:w="567" w:type="dxa"/>
          </w:tcPr>
          <w:p w14:paraId="1F5E753A" w14:textId="77777777" w:rsidR="0026381D" w:rsidRPr="00EE646C" w:rsidRDefault="0026381D" w:rsidP="00D57B94">
            <w:pPr>
              <w:jc w:val="center"/>
              <w:rPr>
                <w:i/>
                <w:sz w:val="20"/>
                <w:szCs w:val="20"/>
              </w:rPr>
            </w:pPr>
          </w:p>
        </w:tc>
        <w:tc>
          <w:tcPr>
            <w:tcW w:w="568" w:type="dxa"/>
          </w:tcPr>
          <w:p w14:paraId="05C40745" w14:textId="77777777" w:rsidR="0026381D" w:rsidRPr="00EE646C" w:rsidRDefault="0026381D" w:rsidP="00D57B94">
            <w:pPr>
              <w:jc w:val="center"/>
              <w:rPr>
                <w:i/>
                <w:sz w:val="20"/>
                <w:szCs w:val="20"/>
              </w:rPr>
            </w:pPr>
          </w:p>
        </w:tc>
        <w:tc>
          <w:tcPr>
            <w:tcW w:w="553" w:type="dxa"/>
            <w:gridSpan w:val="2"/>
          </w:tcPr>
          <w:p w14:paraId="4C578356" w14:textId="77777777" w:rsidR="0026381D" w:rsidRPr="00EE646C" w:rsidRDefault="0026381D" w:rsidP="00D57B94">
            <w:pPr>
              <w:jc w:val="center"/>
              <w:rPr>
                <w:i/>
                <w:sz w:val="20"/>
                <w:szCs w:val="20"/>
              </w:rPr>
            </w:pPr>
          </w:p>
        </w:tc>
        <w:tc>
          <w:tcPr>
            <w:tcW w:w="581" w:type="dxa"/>
            <w:gridSpan w:val="2"/>
          </w:tcPr>
          <w:p w14:paraId="54564698" w14:textId="77777777" w:rsidR="0026381D" w:rsidRPr="00EE646C" w:rsidRDefault="0026381D" w:rsidP="00D57B94">
            <w:pPr>
              <w:jc w:val="center"/>
              <w:rPr>
                <w:i/>
                <w:sz w:val="20"/>
                <w:szCs w:val="20"/>
              </w:rPr>
            </w:pPr>
          </w:p>
        </w:tc>
        <w:tc>
          <w:tcPr>
            <w:tcW w:w="610" w:type="dxa"/>
          </w:tcPr>
          <w:p w14:paraId="0CDF1295" w14:textId="77777777" w:rsidR="0026381D" w:rsidRPr="00EE646C" w:rsidRDefault="0026381D" w:rsidP="00D57B94">
            <w:pPr>
              <w:jc w:val="center"/>
              <w:rPr>
                <w:i/>
                <w:sz w:val="20"/>
                <w:szCs w:val="20"/>
              </w:rPr>
            </w:pPr>
          </w:p>
        </w:tc>
        <w:tc>
          <w:tcPr>
            <w:tcW w:w="1233" w:type="dxa"/>
          </w:tcPr>
          <w:p w14:paraId="64D89E0A" w14:textId="77777777" w:rsidR="0026381D" w:rsidRPr="00EE646C" w:rsidRDefault="0026381D" w:rsidP="00D57B94">
            <w:pPr>
              <w:jc w:val="center"/>
              <w:rPr>
                <w:i/>
                <w:sz w:val="20"/>
                <w:szCs w:val="20"/>
              </w:rPr>
            </w:pPr>
          </w:p>
        </w:tc>
        <w:tc>
          <w:tcPr>
            <w:tcW w:w="567" w:type="dxa"/>
          </w:tcPr>
          <w:p w14:paraId="6533E383" w14:textId="77777777" w:rsidR="0026381D" w:rsidRPr="00EE646C" w:rsidRDefault="0026381D" w:rsidP="00D57B94">
            <w:pPr>
              <w:jc w:val="center"/>
              <w:rPr>
                <w:i/>
                <w:sz w:val="20"/>
                <w:szCs w:val="20"/>
              </w:rPr>
            </w:pPr>
          </w:p>
        </w:tc>
        <w:tc>
          <w:tcPr>
            <w:tcW w:w="567" w:type="dxa"/>
          </w:tcPr>
          <w:p w14:paraId="12ABF86D" w14:textId="77777777" w:rsidR="0026381D" w:rsidRPr="00EE646C" w:rsidRDefault="0026381D" w:rsidP="00D57B94">
            <w:pPr>
              <w:jc w:val="center"/>
              <w:rPr>
                <w:i/>
                <w:sz w:val="20"/>
                <w:szCs w:val="20"/>
              </w:rPr>
            </w:pPr>
          </w:p>
        </w:tc>
        <w:tc>
          <w:tcPr>
            <w:tcW w:w="567" w:type="dxa"/>
          </w:tcPr>
          <w:p w14:paraId="6A662D49" w14:textId="77777777" w:rsidR="0026381D" w:rsidRPr="00EE646C" w:rsidRDefault="0026381D" w:rsidP="00D57B94">
            <w:pPr>
              <w:jc w:val="center"/>
              <w:rPr>
                <w:i/>
                <w:sz w:val="20"/>
                <w:szCs w:val="20"/>
              </w:rPr>
            </w:pPr>
          </w:p>
        </w:tc>
        <w:tc>
          <w:tcPr>
            <w:tcW w:w="625" w:type="dxa"/>
            <w:gridSpan w:val="2"/>
          </w:tcPr>
          <w:p w14:paraId="6CE4327E" w14:textId="77777777" w:rsidR="0026381D" w:rsidRPr="00EE646C" w:rsidRDefault="0026381D" w:rsidP="00D57B94">
            <w:pPr>
              <w:jc w:val="center"/>
              <w:rPr>
                <w:i/>
                <w:sz w:val="20"/>
                <w:szCs w:val="20"/>
              </w:rPr>
            </w:pPr>
          </w:p>
        </w:tc>
        <w:tc>
          <w:tcPr>
            <w:tcW w:w="510" w:type="dxa"/>
            <w:gridSpan w:val="2"/>
          </w:tcPr>
          <w:p w14:paraId="0971F7F9" w14:textId="77777777" w:rsidR="0026381D" w:rsidRPr="00EE646C" w:rsidRDefault="0026381D" w:rsidP="00D57B94">
            <w:pPr>
              <w:jc w:val="center"/>
              <w:rPr>
                <w:i/>
                <w:sz w:val="20"/>
                <w:szCs w:val="20"/>
              </w:rPr>
            </w:pPr>
          </w:p>
        </w:tc>
        <w:tc>
          <w:tcPr>
            <w:tcW w:w="2125" w:type="dxa"/>
          </w:tcPr>
          <w:p w14:paraId="7442CA05" w14:textId="77777777" w:rsidR="0026381D" w:rsidRPr="00EE646C" w:rsidRDefault="0026381D" w:rsidP="00D57B94">
            <w:pPr>
              <w:jc w:val="center"/>
              <w:rPr>
                <w:i/>
                <w:sz w:val="20"/>
                <w:szCs w:val="20"/>
              </w:rPr>
            </w:pPr>
          </w:p>
        </w:tc>
      </w:tr>
      <w:tr w:rsidR="0026381D" w:rsidRPr="00303094" w14:paraId="6E14CB83" w14:textId="77777777" w:rsidTr="00D57B94">
        <w:tc>
          <w:tcPr>
            <w:tcW w:w="566" w:type="dxa"/>
          </w:tcPr>
          <w:p w14:paraId="4539217F" w14:textId="77777777" w:rsidR="0026381D" w:rsidRPr="00EE646C" w:rsidRDefault="0026381D" w:rsidP="00D57B94">
            <w:pPr>
              <w:jc w:val="center"/>
              <w:rPr>
                <w:i/>
                <w:sz w:val="20"/>
                <w:szCs w:val="20"/>
              </w:rPr>
            </w:pPr>
          </w:p>
        </w:tc>
        <w:tc>
          <w:tcPr>
            <w:tcW w:w="2126" w:type="dxa"/>
          </w:tcPr>
          <w:p w14:paraId="3BC6CC05" w14:textId="77777777" w:rsidR="0026381D" w:rsidRPr="00EE646C" w:rsidRDefault="0026381D" w:rsidP="00D57B94">
            <w:pPr>
              <w:jc w:val="center"/>
              <w:rPr>
                <w:i/>
                <w:sz w:val="20"/>
                <w:szCs w:val="20"/>
                <w:lang w:val="en-US"/>
              </w:rPr>
            </w:pPr>
            <w:r w:rsidRPr="00EE646C">
              <w:rPr>
                <w:i/>
                <w:sz w:val="20"/>
                <w:szCs w:val="20"/>
              </w:rPr>
              <w:t xml:space="preserve">Задача </w:t>
            </w:r>
            <w:r w:rsidRPr="00EE646C">
              <w:rPr>
                <w:i/>
                <w:sz w:val="20"/>
                <w:szCs w:val="20"/>
                <w:lang w:val="en-US"/>
              </w:rPr>
              <w:t>N</w:t>
            </w:r>
          </w:p>
        </w:tc>
        <w:tc>
          <w:tcPr>
            <w:tcW w:w="1277" w:type="dxa"/>
          </w:tcPr>
          <w:p w14:paraId="548DAF36" w14:textId="77777777" w:rsidR="0026381D" w:rsidRPr="00EE646C" w:rsidRDefault="0026381D" w:rsidP="00D57B94">
            <w:pPr>
              <w:jc w:val="center"/>
              <w:rPr>
                <w:i/>
                <w:sz w:val="20"/>
                <w:szCs w:val="20"/>
              </w:rPr>
            </w:pPr>
          </w:p>
        </w:tc>
        <w:tc>
          <w:tcPr>
            <w:tcW w:w="992" w:type="dxa"/>
          </w:tcPr>
          <w:p w14:paraId="5A878AD3" w14:textId="77777777" w:rsidR="0026381D" w:rsidRPr="00EE646C" w:rsidRDefault="0026381D" w:rsidP="00D57B94">
            <w:pPr>
              <w:jc w:val="center"/>
              <w:rPr>
                <w:i/>
                <w:sz w:val="20"/>
                <w:szCs w:val="20"/>
              </w:rPr>
            </w:pPr>
          </w:p>
        </w:tc>
        <w:tc>
          <w:tcPr>
            <w:tcW w:w="992" w:type="dxa"/>
          </w:tcPr>
          <w:p w14:paraId="1CE5A32F" w14:textId="77777777" w:rsidR="0026381D" w:rsidRPr="00EE646C" w:rsidRDefault="0026381D" w:rsidP="00D57B94">
            <w:pPr>
              <w:jc w:val="center"/>
              <w:rPr>
                <w:i/>
                <w:sz w:val="20"/>
                <w:szCs w:val="20"/>
              </w:rPr>
            </w:pPr>
          </w:p>
        </w:tc>
        <w:tc>
          <w:tcPr>
            <w:tcW w:w="567" w:type="dxa"/>
          </w:tcPr>
          <w:p w14:paraId="30B21672" w14:textId="77777777" w:rsidR="0026381D" w:rsidRPr="00EE646C" w:rsidRDefault="0026381D" w:rsidP="00D57B94">
            <w:pPr>
              <w:jc w:val="center"/>
              <w:rPr>
                <w:i/>
                <w:sz w:val="20"/>
                <w:szCs w:val="20"/>
              </w:rPr>
            </w:pPr>
          </w:p>
        </w:tc>
        <w:tc>
          <w:tcPr>
            <w:tcW w:w="568" w:type="dxa"/>
          </w:tcPr>
          <w:p w14:paraId="3B13DB1F" w14:textId="77777777" w:rsidR="0026381D" w:rsidRPr="00EE646C" w:rsidRDefault="0026381D" w:rsidP="00D57B94">
            <w:pPr>
              <w:jc w:val="center"/>
              <w:rPr>
                <w:i/>
                <w:sz w:val="20"/>
                <w:szCs w:val="20"/>
              </w:rPr>
            </w:pPr>
          </w:p>
        </w:tc>
        <w:tc>
          <w:tcPr>
            <w:tcW w:w="553" w:type="dxa"/>
            <w:gridSpan w:val="2"/>
          </w:tcPr>
          <w:p w14:paraId="03CA0796" w14:textId="77777777" w:rsidR="0026381D" w:rsidRPr="00EE646C" w:rsidRDefault="0026381D" w:rsidP="00D57B94">
            <w:pPr>
              <w:jc w:val="center"/>
              <w:rPr>
                <w:i/>
                <w:sz w:val="20"/>
                <w:szCs w:val="20"/>
              </w:rPr>
            </w:pPr>
          </w:p>
        </w:tc>
        <w:tc>
          <w:tcPr>
            <w:tcW w:w="581" w:type="dxa"/>
            <w:gridSpan w:val="2"/>
          </w:tcPr>
          <w:p w14:paraId="7891B85E" w14:textId="77777777" w:rsidR="0026381D" w:rsidRPr="00EE646C" w:rsidRDefault="0026381D" w:rsidP="00D57B94">
            <w:pPr>
              <w:jc w:val="center"/>
              <w:rPr>
                <w:i/>
                <w:sz w:val="20"/>
                <w:szCs w:val="20"/>
              </w:rPr>
            </w:pPr>
          </w:p>
        </w:tc>
        <w:tc>
          <w:tcPr>
            <w:tcW w:w="610" w:type="dxa"/>
          </w:tcPr>
          <w:p w14:paraId="095AD4CE" w14:textId="77777777" w:rsidR="0026381D" w:rsidRPr="00EE646C" w:rsidRDefault="0026381D" w:rsidP="00D57B94">
            <w:pPr>
              <w:jc w:val="center"/>
              <w:rPr>
                <w:i/>
                <w:sz w:val="20"/>
                <w:szCs w:val="20"/>
              </w:rPr>
            </w:pPr>
          </w:p>
        </w:tc>
        <w:tc>
          <w:tcPr>
            <w:tcW w:w="1233" w:type="dxa"/>
          </w:tcPr>
          <w:p w14:paraId="7CA2909D" w14:textId="77777777" w:rsidR="0026381D" w:rsidRPr="00EE646C" w:rsidRDefault="0026381D" w:rsidP="00D57B94">
            <w:pPr>
              <w:jc w:val="center"/>
              <w:rPr>
                <w:i/>
                <w:sz w:val="20"/>
                <w:szCs w:val="20"/>
              </w:rPr>
            </w:pPr>
          </w:p>
        </w:tc>
        <w:tc>
          <w:tcPr>
            <w:tcW w:w="567" w:type="dxa"/>
          </w:tcPr>
          <w:p w14:paraId="0392D691" w14:textId="77777777" w:rsidR="0026381D" w:rsidRPr="00EE646C" w:rsidRDefault="0026381D" w:rsidP="00D57B94">
            <w:pPr>
              <w:jc w:val="center"/>
              <w:rPr>
                <w:i/>
                <w:sz w:val="20"/>
                <w:szCs w:val="20"/>
              </w:rPr>
            </w:pPr>
          </w:p>
        </w:tc>
        <w:tc>
          <w:tcPr>
            <w:tcW w:w="567" w:type="dxa"/>
          </w:tcPr>
          <w:p w14:paraId="333E3226" w14:textId="77777777" w:rsidR="0026381D" w:rsidRPr="00EE646C" w:rsidRDefault="0026381D" w:rsidP="00D57B94">
            <w:pPr>
              <w:jc w:val="center"/>
              <w:rPr>
                <w:i/>
                <w:sz w:val="20"/>
                <w:szCs w:val="20"/>
              </w:rPr>
            </w:pPr>
          </w:p>
        </w:tc>
        <w:tc>
          <w:tcPr>
            <w:tcW w:w="567" w:type="dxa"/>
          </w:tcPr>
          <w:p w14:paraId="74169B7E" w14:textId="77777777" w:rsidR="0026381D" w:rsidRPr="00EE646C" w:rsidRDefault="0026381D" w:rsidP="00D57B94">
            <w:pPr>
              <w:jc w:val="center"/>
              <w:rPr>
                <w:i/>
                <w:sz w:val="20"/>
                <w:szCs w:val="20"/>
              </w:rPr>
            </w:pPr>
          </w:p>
        </w:tc>
        <w:tc>
          <w:tcPr>
            <w:tcW w:w="625" w:type="dxa"/>
            <w:gridSpan w:val="2"/>
          </w:tcPr>
          <w:p w14:paraId="225819C0" w14:textId="77777777" w:rsidR="0026381D" w:rsidRPr="00EE646C" w:rsidRDefault="0026381D" w:rsidP="00D57B94">
            <w:pPr>
              <w:jc w:val="center"/>
              <w:rPr>
                <w:i/>
                <w:sz w:val="20"/>
                <w:szCs w:val="20"/>
              </w:rPr>
            </w:pPr>
          </w:p>
        </w:tc>
        <w:tc>
          <w:tcPr>
            <w:tcW w:w="510" w:type="dxa"/>
            <w:gridSpan w:val="2"/>
          </w:tcPr>
          <w:p w14:paraId="28E0A0A9" w14:textId="77777777" w:rsidR="0026381D" w:rsidRPr="00EE646C" w:rsidRDefault="0026381D" w:rsidP="00D57B94">
            <w:pPr>
              <w:jc w:val="center"/>
              <w:rPr>
                <w:i/>
                <w:sz w:val="20"/>
                <w:szCs w:val="20"/>
              </w:rPr>
            </w:pPr>
          </w:p>
        </w:tc>
        <w:tc>
          <w:tcPr>
            <w:tcW w:w="2125" w:type="dxa"/>
          </w:tcPr>
          <w:p w14:paraId="4C8038ED" w14:textId="77777777" w:rsidR="0026381D" w:rsidRPr="00EE646C" w:rsidRDefault="0026381D" w:rsidP="00D57B94">
            <w:pPr>
              <w:jc w:val="center"/>
              <w:rPr>
                <w:i/>
                <w:sz w:val="20"/>
                <w:szCs w:val="20"/>
              </w:rPr>
            </w:pPr>
          </w:p>
        </w:tc>
      </w:tr>
      <w:tr w:rsidR="0026381D" w:rsidRPr="00303094" w14:paraId="5BEF85B0" w14:textId="77777777" w:rsidTr="00D57B94">
        <w:tc>
          <w:tcPr>
            <w:tcW w:w="566" w:type="dxa"/>
          </w:tcPr>
          <w:p w14:paraId="2ED0649D" w14:textId="77777777" w:rsidR="0026381D" w:rsidRPr="00EE646C" w:rsidRDefault="0026381D" w:rsidP="00D57B94">
            <w:pPr>
              <w:jc w:val="center"/>
              <w:rPr>
                <w:sz w:val="20"/>
                <w:szCs w:val="20"/>
              </w:rPr>
            </w:pPr>
            <w:r w:rsidRPr="00EE646C">
              <w:rPr>
                <w:sz w:val="20"/>
                <w:szCs w:val="20"/>
              </w:rPr>
              <w:t>2.</w:t>
            </w:r>
          </w:p>
        </w:tc>
        <w:tc>
          <w:tcPr>
            <w:tcW w:w="11825" w:type="dxa"/>
            <w:gridSpan w:val="17"/>
          </w:tcPr>
          <w:p w14:paraId="0BB0B6FA" w14:textId="77777777" w:rsidR="0026381D" w:rsidRPr="00EE646C" w:rsidRDefault="0026381D" w:rsidP="00D57B94">
            <w:pPr>
              <w:jc w:val="center"/>
              <w:rPr>
                <w:sz w:val="20"/>
                <w:szCs w:val="20"/>
              </w:rPr>
            </w:pPr>
            <w:r w:rsidRPr="00EE646C">
              <w:rPr>
                <w:sz w:val="20"/>
                <w:szCs w:val="20"/>
              </w:rPr>
              <w:t>Комплекс процессных мероприятий «</w:t>
            </w:r>
            <w:r w:rsidRPr="00EE646C">
              <w:rPr>
                <w:bCs/>
                <w:sz w:val="20"/>
                <w:szCs w:val="20"/>
              </w:rPr>
              <w:t>Молодежь Бессоновского района Пензенской области</w:t>
            </w:r>
            <w:r w:rsidRPr="00EE646C">
              <w:rPr>
                <w:sz w:val="20"/>
                <w:szCs w:val="20"/>
              </w:rPr>
              <w:t>»</w:t>
            </w:r>
          </w:p>
        </w:tc>
        <w:tc>
          <w:tcPr>
            <w:tcW w:w="2635" w:type="dxa"/>
            <w:gridSpan w:val="3"/>
          </w:tcPr>
          <w:p w14:paraId="1568436E" w14:textId="77777777" w:rsidR="0026381D" w:rsidRPr="00EE646C" w:rsidRDefault="0026381D" w:rsidP="00D57B94">
            <w:pPr>
              <w:rPr>
                <w:sz w:val="20"/>
                <w:szCs w:val="20"/>
              </w:rPr>
            </w:pPr>
          </w:p>
        </w:tc>
      </w:tr>
      <w:tr w:rsidR="0026381D" w:rsidRPr="00303094" w14:paraId="5CF70DA0" w14:textId="77777777" w:rsidTr="00D57B94">
        <w:tc>
          <w:tcPr>
            <w:tcW w:w="566" w:type="dxa"/>
          </w:tcPr>
          <w:p w14:paraId="0EE889A8" w14:textId="77777777" w:rsidR="0026381D" w:rsidRPr="00EE646C" w:rsidRDefault="0026381D" w:rsidP="00D57B94">
            <w:pPr>
              <w:jc w:val="center"/>
              <w:rPr>
                <w:sz w:val="20"/>
                <w:szCs w:val="20"/>
              </w:rPr>
            </w:pPr>
          </w:p>
        </w:tc>
        <w:tc>
          <w:tcPr>
            <w:tcW w:w="8266" w:type="dxa"/>
            <w:gridSpan w:val="11"/>
          </w:tcPr>
          <w:p w14:paraId="09F5A7E9" w14:textId="77777777" w:rsidR="0026381D" w:rsidRPr="00EE646C" w:rsidRDefault="0026381D" w:rsidP="00D57B94">
            <w:pPr>
              <w:rPr>
                <w:sz w:val="20"/>
                <w:szCs w:val="20"/>
              </w:rPr>
            </w:pPr>
            <w:r w:rsidRPr="00D63403">
              <w:rPr>
                <w:sz w:val="20"/>
                <w:szCs w:val="20"/>
              </w:rPr>
              <w:t xml:space="preserve">Отдел по реализации молодежной политики, культуре, физкультуре и спорту администрации Бессоновского района </w:t>
            </w:r>
            <w:r w:rsidRPr="00D63403">
              <w:rPr>
                <w:rFonts w:cs="Calibri"/>
                <w:sz w:val="20"/>
                <w:szCs w:val="20"/>
              </w:rPr>
              <w:t>Пензенской области</w:t>
            </w:r>
          </w:p>
        </w:tc>
        <w:tc>
          <w:tcPr>
            <w:tcW w:w="6194" w:type="dxa"/>
            <w:gridSpan w:val="9"/>
          </w:tcPr>
          <w:p w14:paraId="303739C3" w14:textId="77777777" w:rsidR="0026381D" w:rsidRPr="00EE646C" w:rsidRDefault="0026381D" w:rsidP="00D57B94">
            <w:pPr>
              <w:jc w:val="center"/>
              <w:rPr>
                <w:sz w:val="20"/>
                <w:szCs w:val="20"/>
              </w:rPr>
            </w:pPr>
            <w:r w:rsidRPr="00EE646C">
              <w:rPr>
                <w:sz w:val="20"/>
                <w:szCs w:val="20"/>
              </w:rPr>
              <w:t>Срок реализации:2026-2030 гг.</w:t>
            </w:r>
          </w:p>
          <w:p w14:paraId="51AFB672" w14:textId="77777777" w:rsidR="0026381D" w:rsidRPr="00EE646C" w:rsidRDefault="0026381D" w:rsidP="00D57B94">
            <w:pPr>
              <w:jc w:val="center"/>
              <w:rPr>
                <w:sz w:val="20"/>
                <w:szCs w:val="20"/>
              </w:rPr>
            </w:pPr>
          </w:p>
        </w:tc>
      </w:tr>
      <w:tr w:rsidR="0026381D" w:rsidRPr="00303094" w14:paraId="0876035E" w14:textId="77777777" w:rsidTr="00D57B94">
        <w:tc>
          <w:tcPr>
            <w:tcW w:w="15026" w:type="dxa"/>
            <w:gridSpan w:val="21"/>
          </w:tcPr>
          <w:p w14:paraId="0CD2A7A4" w14:textId="77777777" w:rsidR="0026381D" w:rsidRPr="00F026DF" w:rsidRDefault="0026381D" w:rsidP="00D57B94">
            <w:pPr>
              <w:jc w:val="center"/>
              <w:rPr>
                <w:sz w:val="20"/>
                <w:szCs w:val="20"/>
              </w:rPr>
            </w:pPr>
            <w:r w:rsidRPr="00F026DF">
              <w:rPr>
                <w:bCs/>
                <w:sz w:val="20"/>
                <w:szCs w:val="20"/>
              </w:rPr>
              <w:t>2.1. Подпрограмма «Молодежная политика»</w:t>
            </w:r>
          </w:p>
        </w:tc>
      </w:tr>
      <w:tr w:rsidR="0026381D" w:rsidRPr="00303094" w14:paraId="2115CAC7" w14:textId="77777777" w:rsidTr="00D57B94">
        <w:trPr>
          <w:trHeight w:val="274"/>
        </w:trPr>
        <w:tc>
          <w:tcPr>
            <w:tcW w:w="566" w:type="dxa"/>
          </w:tcPr>
          <w:p w14:paraId="326BD6E2" w14:textId="77777777" w:rsidR="0026381D" w:rsidRPr="00D63403" w:rsidRDefault="0026381D" w:rsidP="00D57B94">
            <w:pPr>
              <w:ind w:left="-108" w:right="-108"/>
              <w:jc w:val="center"/>
              <w:rPr>
                <w:sz w:val="20"/>
                <w:szCs w:val="20"/>
              </w:rPr>
            </w:pPr>
            <w:r w:rsidRPr="00D63403">
              <w:rPr>
                <w:sz w:val="20"/>
                <w:szCs w:val="20"/>
              </w:rPr>
              <w:t>2.1.1.</w:t>
            </w:r>
          </w:p>
        </w:tc>
        <w:tc>
          <w:tcPr>
            <w:tcW w:w="2126" w:type="dxa"/>
          </w:tcPr>
          <w:p w14:paraId="6E1F7C9B" w14:textId="77777777" w:rsidR="0026381D" w:rsidRPr="00D63403" w:rsidRDefault="0026381D" w:rsidP="00D57B94">
            <w:pPr>
              <w:ind w:left="-106" w:right="-109"/>
              <w:jc w:val="center"/>
              <w:rPr>
                <w:sz w:val="20"/>
                <w:szCs w:val="20"/>
              </w:rPr>
            </w:pPr>
            <w:r w:rsidRPr="00D63403">
              <w:rPr>
                <w:sz w:val="20"/>
                <w:szCs w:val="20"/>
              </w:rPr>
              <w:t>Задача 1.</w:t>
            </w:r>
            <w:r w:rsidRPr="00D63403">
              <w:rPr>
                <w:rFonts w:ascii="Arial" w:hAnsi="Arial" w:cs="Arial"/>
                <w:sz w:val="20"/>
                <w:szCs w:val="20"/>
                <w:shd w:val="clear" w:color="auto" w:fill="FFFFFF"/>
              </w:rPr>
              <w:t xml:space="preserve"> </w:t>
            </w:r>
            <w:r w:rsidRPr="009B3C30">
              <w:rPr>
                <w:sz w:val="20"/>
                <w:szCs w:val="20"/>
                <w:shd w:val="clear" w:color="auto" w:fill="FFFFFF"/>
              </w:rPr>
              <w:t>«</w:t>
            </w:r>
            <w:r w:rsidRPr="00D63403">
              <w:rPr>
                <w:sz w:val="20"/>
                <w:szCs w:val="20"/>
              </w:rPr>
              <w:t>Выявление и развитие у учащихся лидерских качеств</w:t>
            </w:r>
            <w:r w:rsidRPr="009B3C30">
              <w:rPr>
                <w:sz w:val="20"/>
                <w:szCs w:val="20"/>
                <w:shd w:val="clear" w:color="auto" w:fill="FFFFFF"/>
              </w:rPr>
              <w:t>».</w:t>
            </w:r>
          </w:p>
        </w:tc>
        <w:tc>
          <w:tcPr>
            <w:tcW w:w="1277" w:type="dxa"/>
          </w:tcPr>
          <w:p w14:paraId="48FC44B6" w14:textId="77777777" w:rsidR="0026381D" w:rsidRPr="00D63403" w:rsidRDefault="0026381D" w:rsidP="00D57B94">
            <w:pPr>
              <w:ind w:left="-107" w:right="-108"/>
              <w:jc w:val="center"/>
              <w:rPr>
                <w:color w:val="C00000"/>
                <w:sz w:val="20"/>
                <w:szCs w:val="20"/>
              </w:rPr>
            </w:pPr>
            <w:r w:rsidRPr="00D63403">
              <w:rPr>
                <w:sz w:val="20"/>
                <w:szCs w:val="20"/>
              </w:rPr>
              <w:t xml:space="preserve">Проведение районных и участие в областных семинарах, конференциях, </w:t>
            </w:r>
            <w:r w:rsidRPr="00D63403">
              <w:rPr>
                <w:sz w:val="20"/>
                <w:szCs w:val="20"/>
              </w:rPr>
              <w:lastRenderedPageBreak/>
              <w:t>форумах</w:t>
            </w:r>
          </w:p>
        </w:tc>
        <w:tc>
          <w:tcPr>
            <w:tcW w:w="992" w:type="dxa"/>
          </w:tcPr>
          <w:p w14:paraId="10E4E472" w14:textId="77777777" w:rsidR="0026381D" w:rsidRPr="00D63403" w:rsidRDefault="0026381D" w:rsidP="00D57B94">
            <w:pPr>
              <w:jc w:val="center"/>
              <w:rPr>
                <w:sz w:val="20"/>
                <w:szCs w:val="20"/>
              </w:rPr>
            </w:pPr>
            <w:r w:rsidRPr="00D63403">
              <w:rPr>
                <w:sz w:val="20"/>
                <w:szCs w:val="20"/>
              </w:rPr>
              <w:lastRenderedPageBreak/>
              <w:t>Кол-во не менее чел.</w:t>
            </w:r>
          </w:p>
        </w:tc>
        <w:tc>
          <w:tcPr>
            <w:tcW w:w="992" w:type="dxa"/>
          </w:tcPr>
          <w:p w14:paraId="381C933A" w14:textId="77777777" w:rsidR="0026381D" w:rsidRPr="00D63403" w:rsidRDefault="0026381D" w:rsidP="00D57B94">
            <w:pPr>
              <w:jc w:val="center"/>
              <w:rPr>
                <w:sz w:val="20"/>
                <w:szCs w:val="20"/>
              </w:rPr>
            </w:pPr>
            <w:r w:rsidRPr="00D63403">
              <w:rPr>
                <w:sz w:val="20"/>
                <w:szCs w:val="20"/>
              </w:rPr>
              <w:t>75</w:t>
            </w:r>
          </w:p>
        </w:tc>
        <w:tc>
          <w:tcPr>
            <w:tcW w:w="567" w:type="dxa"/>
          </w:tcPr>
          <w:p w14:paraId="3B48D92F" w14:textId="77777777" w:rsidR="0026381D" w:rsidRPr="00D63403" w:rsidRDefault="0026381D" w:rsidP="00D57B94">
            <w:pPr>
              <w:jc w:val="center"/>
              <w:rPr>
                <w:sz w:val="20"/>
                <w:szCs w:val="20"/>
              </w:rPr>
            </w:pPr>
            <w:r w:rsidRPr="00D63403">
              <w:rPr>
                <w:sz w:val="20"/>
                <w:szCs w:val="20"/>
              </w:rPr>
              <w:t>75</w:t>
            </w:r>
          </w:p>
        </w:tc>
        <w:tc>
          <w:tcPr>
            <w:tcW w:w="568" w:type="dxa"/>
          </w:tcPr>
          <w:p w14:paraId="74C0B3FE" w14:textId="77777777" w:rsidR="0026381D" w:rsidRPr="00D63403" w:rsidRDefault="0026381D" w:rsidP="00D57B94">
            <w:pPr>
              <w:jc w:val="center"/>
              <w:rPr>
                <w:sz w:val="20"/>
                <w:szCs w:val="20"/>
              </w:rPr>
            </w:pPr>
            <w:r w:rsidRPr="00D63403">
              <w:rPr>
                <w:sz w:val="20"/>
                <w:szCs w:val="20"/>
              </w:rPr>
              <w:t>75</w:t>
            </w:r>
          </w:p>
        </w:tc>
        <w:tc>
          <w:tcPr>
            <w:tcW w:w="588" w:type="dxa"/>
            <w:gridSpan w:val="3"/>
          </w:tcPr>
          <w:p w14:paraId="1FC601E6" w14:textId="77777777" w:rsidR="0026381D" w:rsidRPr="00D63403" w:rsidRDefault="0026381D" w:rsidP="00D57B94">
            <w:pPr>
              <w:jc w:val="center"/>
              <w:rPr>
                <w:sz w:val="20"/>
                <w:szCs w:val="20"/>
              </w:rPr>
            </w:pPr>
            <w:r w:rsidRPr="00D63403">
              <w:rPr>
                <w:sz w:val="20"/>
                <w:szCs w:val="20"/>
              </w:rPr>
              <w:t>75</w:t>
            </w:r>
          </w:p>
        </w:tc>
        <w:tc>
          <w:tcPr>
            <w:tcW w:w="546" w:type="dxa"/>
          </w:tcPr>
          <w:p w14:paraId="0A439A51" w14:textId="77777777" w:rsidR="0026381D" w:rsidRPr="00D63403" w:rsidRDefault="0026381D" w:rsidP="00D57B94">
            <w:pPr>
              <w:jc w:val="center"/>
              <w:rPr>
                <w:sz w:val="20"/>
                <w:szCs w:val="20"/>
              </w:rPr>
            </w:pPr>
            <w:r w:rsidRPr="00D63403">
              <w:rPr>
                <w:sz w:val="20"/>
                <w:szCs w:val="20"/>
              </w:rPr>
              <w:t>75</w:t>
            </w:r>
          </w:p>
        </w:tc>
        <w:tc>
          <w:tcPr>
            <w:tcW w:w="610" w:type="dxa"/>
          </w:tcPr>
          <w:p w14:paraId="5E83CD05" w14:textId="77777777" w:rsidR="0026381D" w:rsidRPr="00D63403" w:rsidRDefault="0026381D" w:rsidP="00D57B94">
            <w:pPr>
              <w:jc w:val="center"/>
              <w:rPr>
                <w:sz w:val="20"/>
                <w:szCs w:val="20"/>
              </w:rPr>
            </w:pPr>
            <w:r w:rsidRPr="00D63403">
              <w:rPr>
                <w:sz w:val="20"/>
                <w:szCs w:val="20"/>
              </w:rPr>
              <w:t>75</w:t>
            </w:r>
          </w:p>
        </w:tc>
        <w:tc>
          <w:tcPr>
            <w:tcW w:w="1233" w:type="dxa"/>
          </w:tcPr>
          <w:p w14:paraId="015D307B" w14:textId="77777777" w:rsidR="0026381D" w:rsidRPr="00252409" w:rsidRDefault="0026381D" w:rsidP="00D57B94">
            <w:pPr>
              <w:jc w:val="center"/>
              <w:rPr>
                <w:sz w:val="20"/>
                <w:szCs w:val="20"/>
              </w:rPr>
            </w:pPr>
            <w:r w:rsidRPr="00252409">
              <w:rPr>
                <w:sz w:val="20"/>
                <w:szCs w:val="20"/>
              </w:rPr>
              <w:t>1,</w:t>
            </w:r>
            <w:r>
              <w:rPr>
                <w:sz w:val="20"/>
                <w:szCs w:val="20"/>
              </w:rPr>
              <w:t>0</w:t>
            </w:r>
          </w:p>
        </w:tc>
        <w:tc>
          <w:tcPr>
            <w:tcW w:w="567" w:type="dxa"/>
          </w:tcPr>
          <w:p w14:paraId="6F19953B" w14:textId="77777777" w:rsidR="0026381D" w:rsidRPr="00252409" w:rsidRDefault="0026381D" w:rsidP="00D57B94">
            <w:pPr>
              <w:jc w:val="center"/>
              <w:rPr>
                <w:sz w:val="20"/>
                <w:szCs w:val="20"/>
              </w:rPr>
            </w:pPr>
            <w:r w:rsidRPr="00252409">
              <w:rPr>
                <w:sz w:val="20"/>
                <w:szCs w:val="20"/>
              </w:rPr>
              <w:t>10,0</w:t>
            </w:r>
          </w:p>
        </w:tc>
        <w:tc>
          <w:tcPr>
            <w:tcW w:w="567" w:type="dxa"/>
          </w:tcPr>
          <w:p w14:paraId="437EDB44" w14:textId="77777777" w:rsidR="0026381D" w:rsidRPr="00252409" w:rsidRDefault="0026381D" w:rsidP="00D57B94">
            <w:pPr>
              <w:jc w:val="center"/>
              <w:rPr>
                <w:sz w:val="20"/>
                <w:szCs w:val="20"/>
              </w:rPr>
            </w:pPr>
            <w:r w:rsidRPr="00252409">
              <w:rPr>
                <w:sz w:val="20"/>
                <w:szCs w:val="20"/>
              </w:rPr>
              <w:t>10,0</w:t>
            </w:r>
          </w:p>
        </w:tc>
        <w:tc>
          <w:tcPr>
            <w:tcW w:w="567" w:type="dxa"/>
          </w:tcPr>
          <w:p w14:paraId="74AE9532" w14:textId="77777777" w:rsidR="0026381D" w:rsidRPr="00252409" w:rsidRDefault="0026381D" w:rsidP="00D57B94">
            <w:pPr>
              <w:jc w:val="center"/>
              <w:rPr>
                <w:sz w:val="20"/>
                <w:szCs w:val="20"/>
              </w:rPr>
            </w:pPr>
            <w:r>
              <w:rPr>
                <w:sz w:val="20"/>
                <w:szCs w:val="20"/>
              </w:rPr>
              <w:t>1</w:t>
            </w:r>
            <w:r w:rsidRPr="00252409">
              <w:rPr>
                <w:sz w:val="20"/>
                <w:szCs w:val="20"/>
              </w:rPr>
              <w:t>0,0</w:t>
            </w:r>
          </w:p>
        </w:tc>
        <w:tc>
          <w:tcPr>
            <w:tcW w:w="636" w:type="dxa"/>
            <w:gridSpan w:val="3"/>
          </w:tcPr>
          <w:p w14:paraId="689E82AB" w14:textId="77777777" w:rsidR="0026381D" w:rsidRPr="00252409" w:rsidRDefault="0026381D" w:rsidP="00D57B94">
            <w:pPr>
              <w:jc w:val="center"/>
              <w:rPr>
                <w:sz w:val="20"/>
                <w:szCs w:val="20"/>
              </w:rPr>
            </w:pPr>
            <w:r w:rsidRPr="00252409">
              <w:rPr>
                <w:sz w:val="20"/>
                <w:szCs w:val="20"/>
              </w:rPr>
              <w:t>0,0</w:t>
            </w:r>
          </w:p>
        </w:tc>
        <w:tc>
          <w:tcPr>
            <w:tcW w:w="499" w:type="dxa"/>
          </w:tcPr>
          <w:p w14:paraId="2407BC5B" w14:textId="77777777" w:rsidR="0026381D" w:rsidRPr="00252409" w:rsidRDefault="0026381D" w:rsidP="00D57B94">
            <w:pPr>
              <w:jc w:val="center"/>
              <w:rPr>
                <w:sz w:val="20"/>
                <w:szCs w:val="20"/>
              </w:rPr>
            </w:pPr>
            <w:r w:rsidRPr="00252409">
              <w:rPr>
                <w:sz w:val="20"/>
                <w:szCs w:val="20"/>
              </w:rPr>
              <w:t>0,0</w:t>
            </w:r>
          </w:p>
        </w:tc>
        <w:tc>
          <w:tcPr>
            <w:tcW w:w="2125" w:type="dxa"/>
          </w:tcPr>
          <w:p w14:paraId="57D1A78E" w14:textId="77777777" w:rsidR="0026381D" w:rsidRPr="00EE646C" w:rsidRDefault="0026381D" w:rsidP="00D57B94">
            <w:pPr>
              <w:ind w:left="-108" w:right="-108"/>
              <w:jc w:val="center"/>
              <w:rPr>
                <w:color w:val="C00000"/>
                <w:sz w:val="20"/>
                <w:szCs w:val="20"/>
              </w:rPr>
            </w:pPr>
            <w:r w:rsidRPr="00D63403">
              <w:rPr>
                <w:sz w:val="20"/>
                <w:szCs w:val="20"/>
              </w:rPr>
              <w:t xml:space="preserve">Доля молодых людей, </w:t>
            </w:r>
            <w:r w:rsidRPr="002B0417">
              <w:rPr>
                <w:spacing w:val="-4"/>
                <w:sz w:val="20"/>
                <w:szCs w:val="20"/>
                <w:shd w:val="clear" w:color="auto" w:fill="FFFFFF"/>
              </w:rPr>
              <w:t xml:space="preserve">участвующих в проектной, управленческой, исследовательской, творческой деятельности, </w:t>
            </w:r>
            <w:r w:rsidRPr="002B0417">
              <w:rPr>
                <w:spacing w:val="-4"/>
                <w:sz w:val="20"/>
                <w:szCs w:val="20"/>
                <w:shd w:val="clear" w:color="auto" w:fill="FFFFFF"/>
              </w:rPr>
              <w:lastRenderedPageBreak/>
              <w:t>от общей численности молодых людей в возрасте от 14 до 35 лет</w:t>
            </w:r>
          </w:p>
        </w:tc>
      </w:tr>
      <w:tr w:rsidR="0026381D" w:rsidRPr="00303094" w14:paraId="00302204" w14:textId="77777777" w:rsidTr="00D57B94">
        <w:trPr>
          <w:trHeight w:val="1826"/>
        </w:trPr>
        <w:tc>
          <w:tcPr>
            <w:tcW w:w="566" w:type="dxa"/>
          </w:tcPr>
          <w:p w14:paraId="5C11061D" w14:textId="77777777" w:rsidR="0026381D" w:rsidRPr="00412E22" w:rsidRDefault="0026381D" w:rsidP="00D57B94">
            <w:pPr>
              <w:ind w:left="-108" w:right="-108"/>
              <w:jc w:val="center"/>
              <w:rPr>
                <w:sz w:val="20"/>
                <w:szCs w:val="20"/>
              </w:rPr>
            </w:pPr>
            <w:r w:rsidRPr="00412E22">
              <w:rPr>
                <w:sz w:val="20"/>
                <w:szCs w:val="20"/>
              </w:rPr>
              <w:lastRenderedPageBreak/>
              <w:t>2.1.2</w:t>
            </w:r>
          </w:p>
        </w:tc>
        <w:tc>
          <w:tcPr>
            <w:tcW w:w="2126" w:type="dxa"/>
          </w:tcPr>
          <w:p w14:paraId="14246DDD" w14:textId="77777777" w:rsidR="0026381D" w:rsidRDefault="0026381D" w:rsidP="00D57B94">
            <w:pPr>
              <w:ind w:left="-106" w:right="-109"/>
              <w:jc w:val="center"/>
              <w:rPr>
                <w:sz w:val="20"/>
                <w:szCs w:val="20"/>
              </w:rPr>
            </w:pPr>
            <w:r w:rsidRPr="00D63403">
              <w:rPr>
                <w:sz w:val="20"/>
                <w:szCs w:val="20"/>
              </w:rPr>
              <w:t xml:space="preserve">Задача </w:t>
            </w:r>
            <w:r>
              <w:rPr>
                <w:sz w:val="20"/>
                <w:szCs w:val="20"/>
              </w:rPr>
              <w:t>2</w:t>
            </w:r>
            <w:r w:rsidRPr="00D63403">
              <w:rPr>
                <w:sz w:val="20"/>
                <w:szCs w:val="20"/>
              </w:rPr>
              <w:t xml:space="preserve">. </w:t>
            </w:r>
          </w:p>
          <w:p w14:paraId="54977D44" w14:textId="77777777" w:rsidR="0026381D" w:rsidRPr="00D63403" w:rsidRDefault="0026381D" w:rsidP="00D57B94">
            <w:pPr>
              <w:ind w:left="-106" w:right="-109"/>
              <w:jc w:val="center"/>
              <w:rPr>
                <w:color w:val="C00000"/>
                <w:sz w:val="20"/>
                <w:szCs w:val="20"/>
              </w:rPr>
            </w:pPr>
            <w:r w:rsidRPr="00D63403">
              <w:rPr>
                <w:sz w:val="20"/>
                <w:szCs w:val="20"/>
              </w:rPr>
              <w:t>Развитие инфраструктуры детских и молодежных объединений и организаций Бессоновского района Пензенской области</w:t>
            </w:r>
          </w:p>
        </w:tc>
        <w:tc>
          <w:tcPr>
            <w:tcW w:w="1277" w:type="dxa"/>
          </w:tcPr>
          <w:p w14:paraId="52AD8C91" w14:textId="77777777" w:rsidR="0026381D" w:rsidRPr="00D63403" w:rsidRDefault="0026381D" w:rsidP="00D57B94">
            <w:pPr>
              <w:jc w:val="center"/>
              <w:rPr>
                <w:sz w:val="20"/>
                <w:szCs w:val="20"/>
              </w:rPr>
            </w:pPr>
            <w:r w:rsidRPr="00D63403">
              <w:rPr>
                <w:sz w:val="20"/>
                <w:szCs w:val="20"/>
              </w:rPr>
              <w:t>Проведение не менее</w:t>
            </w:r>
          </w:p>
          <w:p w14:paraId="66F681F9" w14:textId="77777777" w:rsidR="0026381D" w:rsidRPr="00D63403" w:rsidRDefault="0026381D" w:rsidP="00D57B94">
            <w:pPr>
              <w:jc w:val="center"/>
              <w:rPr>
                <w:color w:val="C00000"/>
                <w:sz w:val="20"/>
                <w:szCs w:val="20"/>
              </w:rPr>
            </w:pPr>
          </w:p>
        </w:tc>
        <w:tc>
          <w:tcPr>
            <w:tcW w:w="992" w:type="dxa"/>
          </w:tcPr>
          <w:p w14:paraId="19E50B7F" w14:textId="77777777" w:rsidR="0026381D" w:rsidRPr="00D63403" w:rsidRDefault="0026381D" w:rsidP="00D57B94">
            <w:pPr>
              <w:jc w:val="center"/>
              <w:rPr>
                <w:sz w:val="20"/>
                <w:szCs w:val="20"/>
              </w:rPr>
            </w:pPr>
            <w:r w:rsidRPr="00D63403">
              <w:rPr>
                <w:sz w:val="20"/>
                <w:szCs w:val="20"/>
              </w:rPr>
              <w:t>Кол-во</w:t>
            </w:r>
          </w:p>
        </w:tc>
        <w:tc>
          <w:tcPr>
            <w:tcW w:w="992" w:type="dxa"/>
          </w:tcPr>
          <w:p w14:paraId="02F6B90B" w14:textId="77777777" w:rsidR="0026381D" w:rsidRPr="00D63403" w:rsidRDefault="0026381D" w:rsidP="00D57B94">
            <w:pPr>
              <w:jc w:val="center"/>
              <w:rPr>
                <w:sz w:val="20"/>
                <w:szCs w:val="20"/>
              </w:rPr>
            </w:pPr>
            <w:r w:rsidRPr="00D63403">
              <w:rPr>
                <w:sz w:val="20"/>
                <w:szCs w:val="20"/>
              </w:rPr>
              <w:t>5</w:t>
            </w:r>
          </w:p>
        </w:tc>
        <w:tc>
          <w:tcPr>
            <w:tcW w:w="567" w:type="dxa"/>
          </w:tcPr>
          <w:p w14:paraId="4E258D6C" w14:textId="77777777" w:rsidR="0026381D" w:rsidRPr="00D63403" w:rsidRDefault="0026381D" w:rsidP="00D57B94">
            <w:pPr>
              <w:jc w:val="center"/>
              <w:rPr>
                <w:sz w:val="20"/>
                <w:szCs w:val="20"/>
              </w:rPr>
            </w:pPr>
            <w:r w:rsidRPr="00D63403">
              <w:rPr>
                <w:sz w:val="20"/>
                <w:szCs w:val="20"/>
              </w:rPr>
              <w:t>5</w:t>
            </w:r>
          </w:p>
        </w:tc>
        <w:tc>
          <w:tcPr>
            <w:tcW w:w="568" w:type="dxa"/>
          </w:tcPr>
          <w:p w14:paraId="11AF4B72" w14:textId="77777777" w:rsidR="0026381D" w:rsidRPr="00D63403" w:rsidRDefault="0026381D" w:rsidP="00D57B94">
            <w:pPr>
              <w:jc w:val="center"/>
              <w:rPr>
                <w:sz w:val="20"/>
                <w:szCs w:val="20"/>
              </w:rPr>
            </w:pPr>
            <w:r w:rsidRPr="00D63403">
              <w:rPr>
                <w:sz w:val="20"/>
                <w:szCs w:val="20"/>
              </w:rPr>
              <w:t>5</w:t>
            </w:r>
          </w:p>
        </w:tc>
        <w:tc>
          <w:tcPr>
            <w:tcW w:w="588" w:type="dxa"/>
            <w:gridSpan w:val="3"/>
          </w:tcPr>
          <w:p w14:paraId="0CEE0B6A" w14:textId="77777777" w:rsidR="0026381D" w:rsidRPr="00D63403" w:rsidRDefault="0026381D" w:rsidP="00D57B94">
            <w:pPr>
              <w:jc w:val="center"/>
              <w:rPr>
                <w:sz w:val="20"/>
                <w:szCs w:val="20"/>
              </w:rPr>
            </w:pPr>
            <w:r w:rsidRPr="00D63403">
              <w:rPr>
                <w:sz w:val="20"/>
                <w:szCs w:val="20"/>
              </w:rPr>
              <w:t>5</w:t>
            </w:r>
          </w:p>
        </w:tc>
        <w:tc>
          <w:tcPr>
            <w:tcW w:w="546" w:type="dxa"/>
          </w:tcPr>
          <w:p w14:paraId="2338A16C" w14:textId="77777777" w:rsidR="0026381D" w:rsidRPr="00D63403" w:rsidRDefault="0026381D" w:rsidP="00D57B94">
            <w:pPr>
              <w:jc w:val="center"/>
              <w:rPr>
                <w:sz w:val="20"/>
                <w:szCs w:val="20"/>
              </w:rPr>
            </w:pPr>
            <w:r w:rsidRPr="00D63403">
              <w:rPr>
                <w:sz w:val="20"/>
                <w:szCs w:val="20"/>
              </w:rPr>
              <w:t>5</w:t>
            </w:r>
          </w:p>
        </w:tc>
        <w:tc>
          <w:tcPr>
            <w:tcW w:w="610" w:type="dxa"/>
          </w:tcPr>
          <w:p w14:paraId="4E9583C0" w14:textId="77777777" w:rsidR="0026381D" w:rsidRPr="00D63403" w:rsidRDefault="0026381D" w:rsidP="00D57B94">
            <w:pPr>
              <w:jc w:val="center"/>
              <w:rPr>
                <w:sz w:val="20"/>
                <w:szCs w:val="20"/>
              </w:rPr>
            </w:pPr>
            <w:r w:rsidRPr="00D63403">
              <w:rPr>
                <w:sz w:val="20"/>
                <w:szCs w:val="20"/>
              </w:rPr>
              <w:t>5</w:t>
            </w:r>
          </w:p>
        </w:tc>
        <w:tc>
          <w:tcPr>
            <w:tcW w:w="1233" w:type="dxa"/>
          </w:tcPr>
          <w:p w14:paraId="58EC3C95" w14:textId="77777777" w:rsidR="0026381D" w:rsidRPr="00252409" w:rsidRDefault="0026381D" w:rsidP="00D57B94">
            <w:pPr>
              <w:jc w:val="center"/>
              <w:rPr>
                <w:sz w:val="20"/>
                <w:szCs w:val="20"/>
              </w:rPr>
            </w:pPr>
            <w:r>
              <w:rPr>
                <w:sz w:val="20"/>
                <w:szCs w:val="20"/>
              </w:rPr>
              <w:t>8,9</w:t>
            </w:r>
          </w:p>
        </w:tc>
        <w:tc>
          <w:tcPr>
            <w:tcW w:w="567" w:type="dxa"/>
          </w:tcPr>
          <w:p w14:paraId="79DD062E" w14:textId="77777777" w:rsidR="0026381D" w:rsidRPr="00252409" w:rsidRDefault="0026381D" w:rsidP="00D57B94">
            <w:pPr>
              <w:jc w:val="center"/>
              <w:rPr>
                <w:sz w:val="20"/>
                <w:szCs w:val="20"/>
              </w:rPr>
            </w:pPr>
            <w:r w:rsidRPr="00252409">
              <w:rPr>
                <w:sz w:val="20"/>
                <w:szCs w:val="20"/>
              </w:rPr>
              <w:t>83,0</w:t>
            </w:r>
          </w:p>
        </w:tc>
        <w:tc>
          <w:tcPr>
            <w:tcW w:w="567" w:type="dxa"/>
          </w:tcPr>
          <w:p w14:paraId="2F42FBB0" w14:textId="77777777" w:rsidR="0026381D" w:rsidRPr="00252409" w:rsidRDefault="0026381D" w:rsidP="00D57B94">
            <w:pPr>
              <w:jc w:val="center"/>
              <w:rPr>
                <w:sz w:val="20"/>
                <w:szCs w:val="20"/>
              </w:rPr>
            </w:pPr>
            <w:r w:rsidRPr="00252409">
              <w:rPr>
                <w:sz w:val="20"/>
                <w:szCs w:val="20"/>
              </w:rPr>
              <w:t>83,0</w:t>
            </w:r>
          </w:p>
        </w:tc>
        <w:tc>
          <w:tcPr>
            <w:tcW w:w="567" w:type="dxa"/>
          </w:tcPr>
          <w:p w14:paraId="37BE54D9" w14:textId="77777777" w:rsidR="0026381D" w:rsidRPr="00252409" w:rsidRDefault="0026381D" w:rsidP="00D57B94">
            <w:pPr>
              <w:jc w:val="center"/>
              <w:rPr>
                <w:sz w:val="20"/>
                <w:szCs w:val="20"/>
              </w:rPr>
            </w:pPr>
            <w:r>
              <w:rPr>
                <w:sz w:val="20"/>
                <w:szCs w:val="20"/>
              </w:rPr>
              <w:t>83</w:t>
            </w:r>
            <w:r w:rsidRPr="00252409">
              <w:rPr>
                <w:sz w:val="20"/>
                <w:szCs w:val="20"/>
              </w:rPr>
              <w:t>,0</w:t>
            </w:r>
          </w:p>
        </w:tc>
        <w:tc>
          <w:tcPr>
            <w:tcW w:w="636" w:type="dxa"/>
            <w:gridSpan w:val="3"/>
          </w:tcPr>
          <w:p w14:paraId="1BC9CE5E" w14:textId="77777777" w:rsidR="0026381D" w:rsidRPr="00252409" w:rsidRDefault="0026381D" w:rsidP="00D57B94">
            <w:pPr>
              <w:jc w:val="center"/>
              <w:rPr>
                <w:sz w:val="20"/>
                <w:szCs w:val="20"/>
              </w:rPr>
            </w:pPr>
            <w:r w:rsidRPr="00252409">
              <w:rPr>
                <w:sz w:val="20"/>
                <w:szCs w:val="20"/>
              </w:rPr>
              <w:t>0,0</w:t>
            </w:r>
          </w:p>
        </w:tc>
        <w:tc>
          <w:tcPr>
            <w:tcW w:w="499" w:type="dxa"/>
          </w:tcPr>
          <w:p w14:paraId="27FEB535" w14:textId="77777777" w:rsidR="0026381D" w:rsidRPr="00252409" w:rsidRDefault="0026381D" w:rsidP="00D57B94">
            <w:pPr>
              <w:jc w:val="center"/>
              <w:rPr>
                <w:sz w:val="20"/>
                <w:szCs w:val="20"/>
              </w:rPr>
            </w:pPr>
            <w:r w:rsidRPr="00252409">
              <w:rPr>
                <w:sz w:val="20"/>
                <w:szCs w:val="20"/>
              </w:rPr>
              <w:t>0,0</w:t>
            </w:r>
          </w:p>
        </w:tc>
        <w:tc>
          <w:tcPr>
            <w:tcW w:w="2125" w:type="dxa"/>
          </w:tcPr>
          <w:p w14:paraId="717A698C" w14:textId="77777777" w:rsidR="0026381D" w:rsidRPr="00EE646C" w:rsidRDefault="0026381D" w:rsidP="00D57B94">
            <w:pPr>
              <w:ind w:left="-108" w:right="-108"/>
              <w:jc w:val="center"/>
              <w:rPr>
                <w:color w:val="C00000"/>
                <w:sz w:val="20"/>
                <w:szCs w:val="20"/>
              </w:rPr>
            </w:pPr>
            <w:r w:rsidRPr="00D63403">
              <w:rPr>
                <w:sz w:val="20"/>
                <w:szCs w:val="20"/>
              </w:rPr>
              <w:t>Доля молодых людей, участвующих в мероприятиях по государственной молодежной политике, от общей численности молодых людей в возрасте от 14 до 35 лет</w:t>
            </w:r>
          </w:p>
        </w:tc>
      </w:tr>
      <w:tr w:rsidR="0026381D" w:rsidRPr="00303094" w14:paraId="5D2B9643" w14:textId="77777777" w:rsidTr="00D57B94">
        <w:trPr>
          <w:trHeight w:val="1823"/>
        </w:trPr>
        <w:tc>
          <w:tcPr>
            <w:tcW w:w="566" w:type="dxa"/>
          </w:tcPr>
          <w:p w14:paraId="51959432" w14:textId="77777777" w:rsidR="0026381D" w:rsidRPr="00D63403" w:rsidRDefault="0026381D" w:rsidP="00D57B94">
            <w:pPr>
              <w:ind w:left="-108" w:right="-108"/>
              <w:jc w:val="center"/>
              <w:rPr>
                <w:sz w:val="20"/>
                <w:szCs w:val="20"/>
              </w:rPr>
            </w:pPr>
            <w:r>
              <w:rPr>
                <w:sz w:val="20"/>
                <w:szCs w:val="20"/>
              </w:rPr>
              <w:t>2.1.3</w:t>
            </w:r>
          </w:p>
        </w:tc>
        <w:tc>
          <w:tcPr>
            <w:tcW w:w="2126" w:type="dxa"/>
          </w:tcPr>
          <w:p w14:paraId="72632A77" w14:textId="77777777" w:rsidR="0026381D" w:rsidRDefault="0026381D" w:rsidP="00D57B94">
            <w:pPr>
              <w:ind w:left="-106" w:right="-109"/>
              <w:jc w:val="center"/>
              <w:rPr>
                <w:sz w:val="20"/>
                <w:szCs w:val="20"/>
              </w:rPr>
            </w:pPr>
            <w:r w:rsidRPr="00D63403">
              <w:rPr>
                <w:sz w:val="20"/>
                <w:szCs w:val="20"/>
              </w:rPr>
              <w:t xml:space="preserve">Задача </w:t>
            </w:r>
            <w:r>
              <w:rPr>
                <w:sz w:val="20"/>
                <w:szCs w:val="20"/>
              </w:rPr>
              <w:t>3</w:t>
            </w:r>
            <w:r w:rsidRPr="00D63403">
              <w:rPr>
                <w:sz w:val="20"/>
                <w:szCs w:val="20"/>
              </w:rPr>
              <w:t xml:space="preserve">. </w:t>
            </w:r>
          </w:p>
          <w:p w14:paraId="6160F976" w14:textId="77777777" w:rsidR="0026381D" w:rsidRPr="00D63403" w:rsidRDefault="0026381D" w:rsidP="00D57B94">
            <w:pPr>
              <w:ind w:left="-106" w:right="-109"/>
              <w:jc w:val="center"/>
              <w:rPr>
                <w:color w:val="C00000"/>
                <w:sz w:val="20"/>
                <w:szCs w:val="20"/>
              </w:rPr>
            </w:pPr>
            <w:r w:rsidRPr="00D63403">
              <w:rPr>
                <w:sz w:val="20"/>
                <w:szCs w:val="20"/>
              </w:rPr>
              <w:t>Организация и проведение районных и участие в областных конкурсах и фестивалей, направленных на поддержку молодой семьи</w:t>
            </w:r>
          </w:p>
        </w:tc>
        <w:tc>
          <w:tcPr>
            <w:tcW w:w="1277" w:type="dxa"/>
          </w:tcPr>
          <w:p w14:paraId="604F02CD" w14:textId="77777777" w:rsidR="0026381D" w:rsidRPr="00D63403" w:rsidRDefault="0026381D" w:rsidP="00D57B94">
            <w:pPr>
              <w:jc w:val="center"/>
              <w:rPr>
                <w:color w:val="C00000"/>
                <w:sz w:val="20"/>
                <w:szCs w:val="20"/>
              </w:rPr>
            </w:pPr>
            <w:r w:rsidRPr="00D63403">
              <w:rPr>
                <w:sz w:val="20"/>
                <w:szCs w:val="20"/>
              </w:rPr>
              <w:t>Охват не менее</w:t>
            </w:r>
          </w:p>
        </w:tc>
        <w:tc>
          <w:tcPr>
            <w:tcW w:w="992" w:type="dxa"/>
          </w:tcPr>
          <w:p w14:paraId="522B51A1" w14:textId="77777777" w:rsidR="0026381D" w:rsidRPr="00D63403" w:rsidRDefault="0026381D" w:rsidP="00D57B94">
            <w:pPr>
              <w:jc w:val="center"/>
              <w:rPr>
                <w:sz w:val="20"/>
                <w:szCs w:val="20"/>
              </w:rPr>
            </w:pPr>
            <w:r w:rsidRPr="00D63403">
              <w:rPr>
                <w:sz w:val="20"/>
                <w:szCs w:val="20"/>
              </w:rPr>
              <w:t>Кол-во</w:t>
            </w:r>
          </w:p>
        </w:tc>
        <w:tc>
          <w:tcPr>
            <w:tcW w:w="992" w:type="dxa"/>
          </w:tcPr>
          <w:p w14:paraId="62E7818D" w14:textId="77777777" w:rsidR="0026381D" w:rsidRPr="00D63403" w:rsidRDefault="0026381D" w:rsidP="00D57B94">
            <w:pPr>
              <w:jc w:val="center"/>
              <w:rPr>
                <w:sz w:val="20"/>
                <w:szCs w:val="20"/>
              </w:rPr>
            </w:pPr>
            <w:r w:rsidRPr="00D63403">
              <w:rPr>
                <w:sz w:val="20"/>
                <w:szCs w:val="20"/>
              </w:rPr>
              <w:t>15</w:t>
            </w:r>
          </w:p>
        </w:tc>
        <w:tc>
          <w:tcPr>
            <w:tcW w:w="567" w:type="dxa"/>
          </w:tcPr>
          <w:p w14:paraId="6661E5EC" w14:textId="77777777" w:rsidR="0026381D" w:rsidRPr="00D63403" w:rsidRDefault="0026381D" w:rsidP="00D57B94">
            <w:pPr>
              <w:jc w:val="center"/>
              <w:rPr>
                <w:sz w:val="20"/>
                <w:szCs w:val="20"/>
              </w:rPr>
            </w:pPr>
            <w:r w:rsidRPr="00D63403">
              <w:rPr>
                <w:sz w:val="20"/>
                <w:szCs w:val="20"/>
              </w:rPr>
              <w:t>15</w:t>
            </w:r>
          </w:p>
        </w:tc>
        <w:tc>
          <w:tcPr>
            <w:tcW w:w="568" w:type="dxa"/>
          </w:tcPr>
          <w:p w14:paraId="54BE778F" w14:textId="77777777" w:rsidR="0026381D" w:rsidRPr="00D63403" w:rsidRDefault="0026381D" w:rsidP="00D57B94">
            <w:pPr>
              <w:jc w:val="center"/>
              <w:rPr>
                <w:sz w:val="20"/>
                <w:szCs w:val="20"/>
              </w:rPr>
            </w:pPr>
            <w:r w:rsidRPr="00D63403">
              <w:rPr>
                <w:sz w:val="20"/>
                <w:szCs w:val="20"/>
              </w:rPr>
              <w:t>15</w:t>
            </w:r>
          </w:p>
        </w:tc>
        <w:tc>
          <w:tcPr>
            <w:tcW w:w="588" w:type="dxa"/>
            <w:gridSpan w:val="3"/>
          </w:tcPr>
          <w:p w14:paraId="29FD8736" w14:textId="77777777" w:rsidR="0026381D" w:rsidRPr="00D63403" w:rsidRDefault="0026381D" w:rsidP="00D57B94">
            <w:pPr>
              <w:jc w:val="center"/>
              <w:rPr>
                <w:sz w:val="20"/>
                <w:szCs w:val="20"/>
              </w:rPr>
            </w:pPr>
            <w:r w:rsidRPr="00D63403">
              <w:rPr>
                <w:sz w:val="20"/>
                <w:szCs w:val="20"/>
              </w:rPr>
              <w:t>15</w:t>
            </w:r>
          </w:p>
        </w:tc>
        <w:tc>
          <w:tcPr>
            <w:tcW w:w="546" w:type="dxa"/>
          </w:tcPr>
          <w:p w14:paraId="7E38E96C" w14:textId="77777777" w:rsidR="0026381D" w:rsidRPr="00D63403" w:rsidRDefault="0026381D" w:rsidP="00D57B94">
            <w:pPr>
              <w:jc w:val="center"/>
              <w:rPr>
                <w:sz w:val="20"/>
                <w:szCs w:val="20"/>
              </w:rPr>
            </w:pPr>
            <w:r w:rsidRPr="00D63403">
              <w:rPr>
                <w:sz w:val="20"/>
                <w:szCs w:val="20"/>
              </w:rPr>
              <w:t>15</w:t>
            </w:r>
          </w:p>
        </w:tc>
        <w:tc>
          <w:tcPr>
            <w:tcW w:w="610" w:type="dxa"/>
          </w:tcPr>
          <w:p w14:paraId="685FC706" w14:textId="77777777" w:rsidR="0026381D" w:rsidRPr="00D63403" w:rsidRDefault="0026381D" w:rsidP="00D57B94">
            <w:pPr>
              <w:jc w:val="center"/>
              <w:rPr>
                <w:sz w:val="20"/>
                <w:szCs w:val="20"/>
              </w:rPr>
            </w:pPr>
            <w:r w:rsidRPr="00D63403">
              <w:rPr>
                <w:sz w:val="20"/>
                <w:szCs w:val="20"/>
              </w:rPr>
              <w:t>15</w:t>
            </w:r>
          </w:p>
        </w:tc>
        <w:tc>
          <w:tcPr>
            <w:tcW w:w="1233" w:type="dxa"/>
          </w:tcPr>
          <w:p w14:paraId="3D631582" w14:textId="77777777" w:rsidR="0026381D" w:rsidRPr="00252409" w:rsidRDefault="0026381D" w:rsidP="00D57B94">
            <w:pPr>
              <w:jc w:val="center"/>
              <w:rPr>
                <w:sz w:val="20"/>
                <w:szCs w:val="20"/>
              </w:rPr>
            </w:pPr>
            <w:r w:rsidRPr="00252409">
              <w:rPr>
                <w:sz w:val="20"/>
                <w:szCs w:val="20"/>
              </w:rPr>
              <w:t>1,</w:t>
            </w:r>
            <w:r>
              <w:rPr>
                <w:sz w:val="20"/>
                <w:szCs w:val="20"/>
              </w:rPr>
              <w:t>0</w:t>
            </w:r>
          </w:p>
        </w:tc>
        <w:tc>
          <w:tcPr>
            <w:tcW w:w="567" w:type="dxa"/>
          </w:tcPr>
          <w:p w14:paraId="1D3CFE63" w14:textId="77777777" w:rsidR="0026381D" w:rsidRPr="00252409" w:rsidRDefault="0026381D" w:rsidP="00D57B94">
            <w:pPr>
              <w:jc w:val="center"/>
              <w:rPr>
                <w:sz w:val="20"/>
                <w:szCs w:val="20"/>
              </w:rPr>
            </w:pPr>
            <w:r w:rsidRPr="00252409">
              <w:rPr>
                <w:sz w:val="20"/>
                <w:szCs w:val="20"/>
              </w:rPr>
              <w:t>10,0</w:t>
            </w:r>
          </w:p>
        </w:tc>
        <w:tc>
          <w:tcPr>
            <w:tcW w:w="567" w:type="dxa"/>
          </w:tcPr>
          <w:p w14:paraId="47F7CD7E" w14:textId="77777777" w:rsidR="0026381D" w:rsidRPr="00252409" w:rsidRDefault="0026381D" w:rsidP="00D57B94">
            <w:pPr>
              <w:jc w:val="center"/>
              <w:rPr>
                <w:sz w:val="20"/>
                <w:szCs w:val="20"/>
              </w:rPr>
            </w:pPr>
            <w:r w:rsidRPr="00252409">
              <w:rPr>
                <w:sz w:val="20"/>
                <w:szCs w:val="20"/>
              </w:rPr>
              <w:t>10,0</w:t>
            </w:r>
          </w:p>
        </w:tc>
        <w:tc>
          <w:tcPr>
            <w:tcW w:w="567" w:type="dxa"/>
          </w:tcPr>
          <w:p w14:paraId="08933717" w14:textId="77777777" w:rsidR="0026381D" w:rsidRPr="00252409" w:rsidRDefault="0026381D" w:rsidP="00D57B94">
            <w:pPr>
              <w:jc w:val="center"/>
              <w:rPr>
                <w:sz w:val="20"/>
                <w:szCs w:val="20"/>
              </w:rPr>
            </w:pPr>
            <w:r>
              <w:rPr>
                <w:sz w:val="20"/>
                <w:szCs w:val="20"/>
              </w:rPr>
              <w:t>1</w:t>
            </w:r>
            <w:r w:rsidRPr="00252409">
              <w:rPr>
                <w:sz w:val="20"/>
                <w:szCs w:val="20"/>
              </w:rPr>
              <w:t>0,0</w:t>
            </w:r>
          </w:p>
        </w:tc>
        <w:tc>
          <w:tcPr>
            <w:tcW w:w="636" w:type="dxa"/>
            <w:gridSpan w:val="3"/>
          </w:tcPr>
          <w:p w14:paraId="12B51871" w14:textId="77777777" w:rsidR="0026381D" w:rsidRPr="00252409" w:rsidRDefault="0026381D" w:rsidP="00D57B94">
            <w:pPr>
              <w:jc w:val="center"/>
              <w:rPr>
                <w:sz w:val="20"/>
                <w:szCs w:val="20"/>
              </w:rPr>
            </w:pPr>
            <w:r w:rsidRPr="00252409">
              <w:rPr>
                <w:sz w:val="20"/>
                <w:szCs w:val="20"/>
              </w:rPr>
              <w:t>0,0</w:t>
            </w:r>
          </w:p>
          <w:p w14:paraId="48776B89" w14:textId="77777777" w:rsidR="0026381D" w:rsidRPr="00252409" w:rsidRDefault="0026381D" w:rsidP="00D57B94">
            <w:pPr>
              <w:rPr>
                <w:sz w:val="20"/>
                <w:szCs w:val="20"/>
              </w:rPr>
            </w:pPr>
          </w:p>
        </w:tc>
        <w:tc>
          <w:tcPr>
            <w:tcW w:w="499" w:type="dxa"/>
          </w:tcPr>
          <w:p w14:paraId="2865415C" w14:textId="77777777" w:rsidR="0026381D" w:rsidRPr="00252409" w:rsidRDefault="0026381D" w:rsidP="00D57B94">
            <w:pPr>
              <w:jc w:val="center"/>
              <w:rPr>
                <w:sz w:val="20"/>
                <w:szCs w:val="20"/>
              </w:rPr>
            </w:pPr>
            <w:r w:rsidRPr="00252409">
              <w:rPr>
                <w:sz w:val="20"/>
                <w:szCs w:val="20"/>
              </w:rPr>
              <w:t>0,0</w:t>
            </w:r>
          </w:p>
        </w:tc>
        <w:tc>
          <w:tcPr>
            <w:tcW w:w="2125" w:type="dxa"/>
          </w:tcPr>
          <w:p w14:paraId="4F89310D" w14:textId="77777777" w:rsidR="0026381D" w:rsidRPr="00EE646C" w:rsidRDefault="0026381D" w:rsidP="00D57B94">
            <w:pPr>
              <w:ind w:left="-108" w:right="-108"/>
              <w:jc w:val="center"/>
              <w:rPr>
                <w:color w:val="C00000"/>
                <w:sz w:val="20"/>
                <w:szCs w:val="20"/>
              </w:rPr>
            </w:pPr>
            <w:r w:rsidRPr="002B0417">
              <w:rPr>
                <w:spacing w:val="-4"/>
                <w:sz w:val="20"/>
                <w:szCs w:val="20"/>
                <w:shd w:val="clear" w:color="auto" w:fill="FFFFFF"/>
              </w:rPr>
              <w:t>Доля молодых людей, участвующих в мероприятиях по патриотическому воспитанию, от общей численности молодых людей в возрасте от 14 до 35 лет</w:t>
            </w:r>
          </w:p>
        </w:tc>
      </w:tr>
      <w:tr w:rsidR="0026381D" w:rsidRPr="00303094" w14:paraId="1BC53BC0" w14:textId="77777777" w:rsidTr="00D57B94">
        <w:trPr>
          <w:trHeight w:val="260"/>
        </w:trPr>
        <w:tc>
          <w:tcPr>
            <w:tcW w:w="15026" w:type="dxa"/>
            <w:gridSpan w:val="21"/>
          </w:tcPr>
          <w:p w14:paraId="6C3080AC" w14:textId="77777777" w:rsidR="0026381D" w:rsidRPr="00EE646C" w:rsidRDefault="0026381D" w:rsidP="00D57B94">
            <w:pPr>
              <w:ind w:right="-108"/>
              <w:jc w:val="center"/>
              <w:rPr>
                <w:color w:val="C00000"/>
                <w:sz w:val="20"/>
                <w:szCs w:val="20"/>
              </w:rPr>
            </w:pPr>
            <w:r w:rsidRPr="00D63403">
              <w:rPr>
                <w:b/>
                <w:bCs/>
                <w:sz w:val="20"/>
                <w:szCs w:val="20"/>
              </w:rPr>
              <w:t>2.2. Подпрограмма «Спортивно-массовая и физкультурно-оздоровительная работа»</w:t>
            </w:r>
          </w:p>
        </w:tc>
      </w:tr>
      <w:tr w:rsidR="0026381D" w:rsidRPr="00303094" w14:paraId="1476CA4C" w14:textId="77777777" w:rsidTr="00D57B94">
        <w:trPr>
          <w:trHeight w:val="1555"/>
        </w:trPr>
        <w:tc>
          <w:tcPr>
            <w:tcW w:w="566" w:type="dxa"/>
          </w:tcPr>
          <w:p w14:paraId="7891F290" w14:textId="77777777" w:rsidR="0026381D" w:rsidRPr="00D63403" w:rsidRDefault="0026381D" w:rsidP="00D57B94">
            <w:pPr>
              <w:ind w:left="-108" w:right="-108"/>
              <w:jc w:val="center"/>
              <w:rPr>
                <w:sz w:val="20"/>
                <w:szCs w:val="20"/>
              </w:rPr>
            </w:pPr>
            <w:r w:rsidRPr="00D63403">
              <w:rPr>
                <w:sz w:val="20"/>
                <w:szCs w:val="20"/>
              </w:rPr>
              <w:t>2.2.1</w:t>
            </w:r>
          </w:p>
        </w:tc>
        <w:tc>
          <w:tcPr>
            <w:tcW w:w="2126" w:type="dxa"/>
          </w:tcPr>
          <w:p w14:paraId="121378E6" w14:textId="77777777" w:rsidR="0026381D" w:rsidRPr="00D63403" w:rsidRDefault="0026381D" w:rsidP="00D57B94">
            <w:pPr>
              <w:ind w:left="-106" w:right="-109"/>
              <w:jc w:val="center"/>
              <w:rPr>
                <w:sz w:val="20"/>
                <w:szCs w:val="20"/>
              </w:rPr>
            </w:pPr>
            <w:r w:rsidRPr="00D63403">
              <w:rPr>
                <w:sz w:val="20"/>
                <w:szCs w:val="20"/>
              </w:rPr>
              <w:t xml:space="preserve">Задача </w:t>
            </w:r>
            <w:r>
              <w:rPr>
                <w:sz w:val="20"/>
                <w:szCs w:val="20"/>
              </w:rPr>
              <w:t>1</w:t>
            </w:r>
            <w:r w:rsidRPr="00D63403">
              <w:rPr>
                <w:sz w:val="20"/>
                <w:szCs w:val="20"/>
              </w:rPr>
              <w:t>.</w:t>
            </w:r>
          </w:p>
          <w:p w14:paraId="1011C954" w14:textId="77777777" w:rsidR="0026381D" w:rsidRPr="00D63403" w:rsidRDefault="0026381D" w:rsidP="00D57B94">
            <w:pPr>
              <w:ind w:left="-106" w:right="-109"/>
              <w:jc w:val="center"/>
              <w:rPr>
                <w:sz w:val="20"/>
                <w:szCs w:val="20"/>
              </w:rPr>
            </w:pPr>
            <w:r w:rsidRPr="00D63403">
              <w:rPr>
                <w:sz w:val="20"/>
                <w:szCs w:val="20"/>
                <w:bdr w:val="none" w:sz="0" w:space="0" w:color="auto" w:frame="1"/>
              </w:rPr>
              <w:t>«</w:t>
            </w:r>
            <w:r w:rsidRPr="00D63403">
              <w:rPr>
                <w:sz w:val="20"/>
                <w:szCs w:val="20"/>
              </w:rPr>
              <w:t>Совершенствование материально-технической спортивной базы МАУ ДО ДЮСШ Бессоновского района</w:t>
            </w:r>
            <w:r w:rsidRPr="00D63403">
              <w:rPr>
                <w:sz w:val="20"/>
                <w:szCs w:val="20"/>
                <w:bdr w:val="none" w:sz="0" w:space="0" w:color="auto" w:frame="1"/>
              </w:rPr>
              <w:t>»</w:t>
            </w:r>
          </w:p>
        </w:tc>
        <w:tc>
          <w:tcPr>
            <w:tcW w:w="1277" w:type="dxa"/>
          </w:tcPr>
          <w:p w14:paraId="156550B8" w14:textId="77777777" w:rsidR="0026381D" w:rsidRPr="00D63403" w:rsidRDefault="0026381D" w:rsidP="00D57B94">
            <w:pPr>
              <w:jc w:val="center"/>
              <w:rPr>
                <w:color w:val="C00000"/>
                <w:sz w:val="20"/>
                <w:szCs w:val="20"/>
              </w:rPr>
            </w:pPr>
            <w:r w:rsidRPr="00D63403">
              <w:rPr>
                <w:sz w:val="20"/>
                <w:szCs w:val="20"/>
              </w:rPr>
              <w:t>Охват не менее</w:t>
            </w:r>
          </w:p>
        </w:tc>
        <w:tc>
          <w:tcPr>
            <w:tcW w:w="992" w:type="dxa"/>
          </w:tcPr>
          <w:p w14:paraId="6AD654F8" w14:textId="77777777" w:rsidR="0026381D" w:rsidRPr="00D63403" w:rsidRDefault="0026381D" w:rsidP="00D57B94">
            <w:pPr>
              <w:jc w:val="center"/>
              <w:rPr>
                <w:sz w:val="20"/>
                <w:szCs w:val="20"/>
              </w:rPr>
            </w:pPr>
            <w:r w:rsidRPr="00D63403">
              <w:rPr>
                <w:sz w:val="20"/>
                <w:szCs w:val="20"/>
              </w:rPr>
              <w:t>Кол-во</w:t>
            </w:r>
          </w:p>
        </w:tc>
        <w:tc>
          <w:tcPr>
            <w:tcW w:w="992" w:type="dxa"/>
          </w:tcPr>
          <w:p w14:paraId="3B869BCA" w14:textId="77777777" w:rsidR="0026381D" w:rsidRPr="00D63403" w:rsidRDefault="0026381D" w:rsidP="00D57B94">
            <w:pPr>
              <w:jc w:val="center"/>
              <w:rPr>
                <w:sz w:val="20"/>
                <w:szCs w:val="20"/>
              </w:rPr>
            </w:pPr>
            <w:r w:rsidRPr="00D63403">
              <w:rPr>
                <w:sz w:val="20"/>
                <w:szCs w:val="20"/>
              </w:rPr>
              <w:t>1</w:t>
            </w:r>
          </w:p>
        </w:tc>
        <w:tc>
          <w:tcPr>
            <w:tcW w:w="567" w:type="dxa"/>
          </w:tcPr>
          <w:p w14:paraId="36136B3A" w14:textId="77777777" w:rsidR="0026381D" w:rsidRPr="00D63403" w:rsidRDefault="0026381D" w:rsidP="00D57B94">
            <w:pPr>
              <w:jc w:val="center"/>
              <w:rPr>
                <w:sz w:val="20"/>
                <w:szCs w:val="20"/>
              </w:rPr>
            </w:pPr>
            <w:r w:rsidRPr="00D63403">
              <w:rPr>
                <w:sz w:val="20"/>
                <w:szCs w:val="20"/>
              </w:rPr>
              <w:t>1</w:t>
            </w:r>
          </w:p>
        </w:tc>
        <w:tc>
          <w:tcPr>
            <w:tcW w:w="568" w:type="dxa"/>
          </w:tcPr>
          <w:p w14:paraId="2205578E" w14:textId="77777777" w:rsidR="0026381D" w:rsidRPr="00D63403" w:rsidRDefault="0026381D" w:rsidP="00D57B94">
            <w:pPr>
              <w:jc w:val="center"/>
              <w:rPr>
                <w:sz w:val="20"/>
                <w:szCs w:val="20"/>
              </w:rPr>
            </w:pPr>
            <w:r w:rsidRPr="00D63403">
              <w:rPr>
                <w:sz w:val="20"/>
                <w:szCs w:val="20"/>
              </w:rPr>
              <w:t>1</w:t>
            </w:r>
          </w:p>
        </w:tc>
        <w:tc>
          <w:tcPr>
            <w:tcW w:w="588" w:type="dxa"/>
            <w:gridSpan w:val="3"/>
          </w:tcPr>
          <w:p w14:paraId="41FCA100" w14:textId="77777777" w:rsidR="0026381D" w:rsidRPr="00D63403" w:rsidRDefault="0026381D" w:rsidP="00D57B94">
            <w:pPr>
              <w:jc w:val="center"/>
              <w:rPr>
                <w:sz w:val="20"/>
                <w:szCs w:val="20"/>
              </w:rPr>
            </w:pPr>
            <w:r w:rsidRPr="00D63403">
              <w:rPr>
                <w:sz w:val="20"/>
                <w:szCs w:val="20"/>
              </w:rPr>
              <w:t>1</w:t>
            </w:r>
          </w:p>
        </w:tc>
        <w:tc>
          <w:tcPr>
            <w:tcW w:w="546" w:type="dxa"/>
          </w:tcPr>
          <w:p w14:paraId="13B9629B" w14:textId="77777777" w:rsidR="0026381D" w:rsidRPr="00D63403" w:rsidRDefault="0026381D" w:rsidP="00D57B94">
            <w:pPr>
              <w:jc w:val="center"/>
              <w:rPr>
                <w:sz w:val="20"/>
                <w:szCs w:val="20"/>
              </w:rPr>
            </w:pPr>
            <w:r w:rsidRPr="00D63403">
              <w:rPr>
                <w:sz w:val="20"/>
                <w:szCs w:val="20"/>
              </w:rPr>
              <w:t>1</w:t>
            </w:r>
          </w:p>
        </w:tc>
        <w:tc>
          <w:tcPr>
            <w:tcW w:w="610" w:type="dxa"/>
          </w:tcPr>
          <w:p w14:paraId="4A089379" w14:textId="77777777" w:rsidR="0026381D" w:rsidRPr="00412E22" w:rsidRDefault="0026381D" w:rsidP="00D57B94">
            <w:pPr>
              <w:jc w:val="center"/>
              <w:rPr>
                <w:color w:val="C00000"/>
                <w:sz w:val="20"/>
                <w:szCs w:val="20"/>
              </w:rPr>
            </w:pPr>
            <w:r w:rsidRPr="00D63403">
              <w:rPr>
                <w:sz w:val="20"/>
                <w:szCs w:val="20"/>
              </w:rPr>
              <w:t>1</w:t>
            </w:r>
          </w:p>
        </w:tc>
        <w:tc>
          <w:tcPr>
            <w:tcW w:w="1233" w:type="dxa"/>
          </w:tcPr>
          <w:p w14:paraId="460E6784" w14:textId="77777777" w:rsidR="0026381D" w:rsidRPr="00252409" w:rsidRDefault="0026381D" w:rsidP="00D57B94">
            <w:pPr>
              <w:jc w:val="center"/>
              <w:rPr>
                <w:sz w:val="20"/>
                <w:szCs w:val="20"/>
              </w:rPr>
            </w:pPr>
            <w:r w:rsidRPr="00252409">
              <w:rPr>
                <w:sz w:val="20"/>
                <w:szCs w:val="20"/>
              </w:rPr>
              <w:t>2</w:t>
            </w:r>
            <w:r>
              <w:rPr>
                <w:sz w:val="20"/>
                <w:szCs w:val="20"/>
              </w:rPr>
              <w:t>6</w:t>
            </w:r>
            <w:r w:rsidRPr="00252409">
              <w:rPr>
                <w:sz w:val="20"/>
                <w:szCs w:val="20"/>
              </w:rPr>
              <w:t>,7</w:t>
            </w:r>
          </w:p>
        </w:tc>
        <w:tc>
          <w:tcPr>
            <w:tcW w:w="567" w:type="dxa"/>
          </w:tcPr>
          <w:p w14:paraId="31A615A3" w14:textId="77777777" w:rsidR="0026381D" w:rsidRPr="00252409" w:rsidRDefault="0026381D" w:rsidP="00D57B94">
            <w:pPr>
              <w:ind w:left="-107" w:right="-109"/>
              <w:jc w:val="center"/>
              <w:rPr>
                <w:sz w:val="20"/>
                <w:szCs w:val="20"/>
              </w:rPr>
            </w:pPr>
            <w:r w:rsidRPr="00252409">
              <w:rPr>
                <w:sz w:val="20"/>
                <w:szCs w:val="20"/>
              </w:rPr>
              <w:t>2</w:t>
            </w:r>
            <w:r>
              <w:rPr>
                <w:sz w:val="20"/>
                <w:szCs w:val="20"/>
              </w:rPr>
              <w:t>5</w:t>
            </w:r>
            <w:r w:rsidRPr="00252409">
              <w:rPr>
                <w:sz w:val="20"/>
                <w:szCs w:val="20"/>
              </w:rPr>
              <w:t>0,0</w:t>
            </w:r>
          </w:p>
        </w:tc>
        <w:tc>
          <w:tcPr>
            <w:tcW w:w="567" w:type="dxa"/>
          </w:tcPr>
          <w:p w14:paraId="4B98CA28" w14:textId="77777777" w:rsidR="0026381D" w:rsidRPr="00252409" w:rsidRDefault="0026381D" w:rsidP="00D57B94">
            <w:pPr>
              <w:ind w:left="-107" w:right="-109"/>
              <w:jc w:val="center"/>
              <w:rPr>
                <w:sz w:val="20"/>
                <w:szCs w:val="20"/>
              </w:rPr>
            </w:pPr>
            <w:r w:rsidRPr="00252409">
              <w:rPr>
                <w:sz w:val="20"/>
                <w:szCs w:val="20"/>
              </w:rPr>
              <w:t>2</w:t>
            </w:r>
            <w:r>
              <w:rPr>
                <w:sz w:val="20"/>
                <w:szCs w:val="20"/>
              </w:rPr>
              <w:t>5</w:t>
            </w:r>
            <w:r w:rsidRPr="00252409">
              <w:rPr>
                <w:sz w:val="20"/>
                <w:szCs w:val="20"/>
              </w:rPr>
              <w:t>0,0</w:t>
            </w:r>
          </w:p>
        </w:tc>
        <w:tc>
          <w:tcPr>
            <w:tcW w:w="567" w:type="dxa"/>
          </w:tcPr>
          <w:p w14:paraId="3F90465C" w14:textId="77777777" w:rsidR="0026381D" w:rsidRPr="00252409" w:rsidRDefault="0026381D" w:rsidP="00D57B94">
            <w:pPr>
              <w:ind w:left="-109" w:right="-107"/>
              <w:jc w:val="center"/>
              <w:rPr>
                <w:sz w:val="20"/>
                <w:szCs w:val="20"/>
              </w:rPr>
            </w:pPr>
            <w:r>
              <w:rPr>
                <w:sz w:val="20"/>
                <w:szCs w:val="20"/>
              </w:rPr>
              <w:t>250</w:t>
            </w:r>
            <w:r w:rsidRPr="00252409">
              <w:rPr>
                <w:sz w:val="20"/>
                <w:szCs w:val="20"/>
              </w:rPr>
              <w:t>,0</w:t>
            </w:r>
          </w:p>
        </w:tc>
        <w:tc>
          <w:tcPr>
            <w:tcW w:w="636" w:type="dxa"/>
            <w:gridSpan w:val="3"/>
          </w:tcPr>
          <w:p w14:paraId="1CE80B7E" w14:textId="77777777" w:rsidR="0026381D" w:rsidRPr="00252409" w:rsidRDefault="0026381D" w:rsidP="00D57B94">
            <w:pPr>
              <w:jc w:val="center"/>
              <w:rPr>
                <w:sz w:val="20"/>
                <w:szCs w:val="20"/>
              </w:rPr>
            </w:pPr>
            <w:r w:rsidRPr="00252409">
              <w:rPr>
                <w:sz w:val="20"/>
                <w:szCs w:val="20"/>
              </w:rPr>
              <w:t>0,0</w:t>
            </w:r>
          </w:p>
        </w:tc>
        <w:tc>
          <w:tcPr>
            <w:tcW w:w="499" w:type="dxa"/>
          </w:tcPr>
          <w:p w14:paraId="0D0DB2F9" w14:textId="77777777" w:rsidR="0026381D" w:rsidRPr="00252409" w:rsidRDefault="0026381D" w:rsidP="00D57B94">
            <w:pPr>
              <w:jc w:val="center"/>
              <w:rPr>
                <w:sz w:val="20"/>
                <w:szCs w:val="20"/>
              </w:rPr>
            </w:pPr>
            <w:r w:rsidRPr="00252409">
              <w:rPr>
                <w:sz w:val="20"/>
                <w:szCs w:val="20"/>
              </w:rPr>
              <w:t>0,0</w:t>
            </w:r>
          </w:p>
        </w:tc>
        <w:tc>
          <w:tcPr>
            <w:tcW w:w="2125" w:type="dxa"/>
          </w:tcPr>
          <w:p w14:paraId="6197B7E6" w14:textId="77777777" w:rsidR="0026381D" w:rsidRPr="00EE646C" w:rsidRDefault="0026381D" w:rsidP="00D57B94">
            <w:pPr>
              <w:ind w:left="-108" w:right="-108"/>
              <w:jc w:val="center"/>
              <w:rPr>
                <w:color w:val="C00000"/>
                <w:sz w:val="20"/>
                <w:szCs w:val="20"/>
              </w:rPr>
            </w:pPr>
            <w:r w:rsidRPr="00D63403">
              <w:rPr>
                <w:sz w:val="20"/>
                <w:szCs w:val="20"/>
              </w:rPr>
              <w:t xml:space="preserve">Доля граждан, Бессоновского района </w:t>
            </w:r>
            <w:r w:rsidRPr="00D63403">
              <w:rPr>
                <w:rFonts w:cs="Calibri"/>
                <w:sz w:val="20"/>
                <w:szCs w:val="20"/>
              </w:rPr>
              <w:t>Пензенской области</w:t>
            </w:r>
            <w:r w:rsidRPr="00D63403">
              <w:rPr>
                <w:sz w:val="20"/>
                <w:szCs w:val="20"/>
              </w:rPr>
              <w:t xml:space="preserve"> </w:t>
            </w:r>
            <w:r>
              <w:rPr>
                <w:sz w:val="20"/>
                <w:szCs w:val="20"/>
              </w:rPr>
              <w:t xml:space="preserve">систематически </w:t>
            </w:r>
            <w:r w:rsidRPr="00D63403">
              <w:rPr>
                <w:sz w:val="20"/>
                <w:szCs w:val="20"/>
              </w:rPr>
              <w:t xml:space="preserve">занимающихся физической культурой и спортом </w:t>
            </w:r>
          </w:p>
        </w:tc>
      </w:tr>
      <w:tr w:rsidR="0026381D" w:rsidRPr="00303094" w14:paraId="4365DE1A" w14:textId="77777777" w:rsidTr="00D57B94">
        <w:trPr>
          <w:trHeight w:val="1589"/>
        </w:trPr>
        <w:tc>
          <w:tcPr>
            <w:tcW w:w="566" w:type="dxa"/>
          </w:tcPr>
          <w:p w14:paraId="2C3B93FC" w14:textId="77777777" w:rsidR="0026381D" w:rsidRPr="00D63403" w:rsidRDefault="0026381D" w:rsidP="00D57B94">
            <w:pPr>
              <w:ind w:left="-108" w:right="-108"/>
              <w:jc w:val="center"/>
              <w:rPr>
                <w:sz w:val="20"/>
                <w:szCs w:val="20"/>
              </w:rPr>
            </w:pPr>
            <w:r>
              <w:rPr>
                <w:sz w:val="20"/>
                <w:szCs w:val="20"/>
              </w:rPr>
              <w:t>2.2.2</w:t>
            </w:r>
          </w:p>
        </w:tc>
        <w:tc>
          <w:tcPr>
            <w:tcW w:w="2126" w:type="dxa"/>
          </w:tcPr>
          <w:p w14:paraId="04A9043D" w14:textId="77777777" w:rsidR="0026381D" w:rsidRPr="00D63403" w:rsidRDefault="0026381D" w:rsidP="00D57B94">
            <w:pPr>
              <w:ind w:left="-106" w:right="-109"/>
              <w:jc w:val="center"/>
              <w:rPr>
                <w:sz w:val="20"/>
                <w:szCs w:val="20"/>
              </w:rPr>
            </w:pPr>
            <w:r w:rsidRPr="00D63403">
              <w:rPr>
                <w:sz w:val="20"/>
                <w:szCs w:val="20"/>
              </w:rPr>
              <w:t>Задача</w:t>
            </w:r>
            <w:r>
              <w:rPr>
                <w:sz w:val="20"/>
                <w:szCs w:val="20"/>
              </w:rPr>
              <w:t xml:space="preserve"> 2</w:t>
            </w:r>
            <w:r w:rsidRPr="00D63403">
              <w:rPr>
                <w:sz w:val="20"/>
                <w:szCs w:val="20"/>
              </w:rPr>
              <w:t>.</w:t>
            </w:r>
          </w:p>
          <w:p w14:paraId="63145BE5" w14:textId="77777777" w:rsidR="0026381D" w:rsidRPr="00D63403" w:rsidRDefault="0026381D" w:rsidP="00D57B94">
            <w:pPr>
              <w:ind w:left="-106" w:right="-109"/>
              <w:jc w:val="center"/>
              <w:rPr>
                <w:sz w:val="20"/>
                <w:szCs w:val="20"/>
              </w:rPr>
            </w:pPr>
            <w:r w:rsidRPr="00D63403">
              <w:rPr>
                <w:sz w:val="20"/>
                <w:szCs w:val="20"/>
              </w:rPr>
              <w:t>Проведение районных спортивно-массовых мероприятий среди школьников, молодёжи, взрослых</w:t>
            </w:r>
          </w:p>
        </w:tc>
        <w:tc>
          <w:tcPr>
            <w:tcW w:w="1277" w:type="dxa"/>
          </w:tcPr>
          <w:p w14:paraId="1F1641D3" w14:textId="77777777" w:rsidR="0026381D" w:rsidRPr="00D63403" w:rsidRDefault="0026381D" w:rsidP="00D57B94">
            <w:pPr>
              <w:jc w:val="center"/>
              <w:rPr>
                <w:sz w:val="20"/>
                <w:szCs w:val="20"/>
              </w:rPr>
            </w:pPr>
            <w:r w:rsidRPr="00D63403">
              <w:rPr>
                <w:sz w:val="20"/>
                <w:szCs w:val="20"/>
              </w:rPr>
              <w:t>Охват не менее</w:t>
            </w:r>
          </w:p>
        </w:tc>
        <w:tc>
          <w:tcPr>
            <w:tcW w:w="992" w:type="dxa"/>
          </w:tcPr>
          <w:p w14:paraId="33E80921" w14:textId="77777777" w:rsidR="0026381D" w:rsidRPr="00D63403" w:rsidRDefault="0026381D" w:rsidP="00D57B94">
            <w:pPr>
              <w:jc w:val="center"/>
              <w:rPr>
                <w:sz w:val="20"/>
                <w:szCs w:val="20"/>
              </w:rPr>
            </w:pPr>
            <w:r w:rsidRPr="00D63403">
              <w:rPr>
                <w:sz w:val="20"/>
                <w:szCs w:val="20"/>
              </w:rPr>
              <w:t>Кол-во</w:t>
            </w:r>
          </w:p>
        </w:tc>
        <w:tc>
          <w:tcPr>
            <w:tcW w:w="992" w:type="dxa"/>
          </w:tcPr>
          <w:p w14:paraId="67B309C8" w14:textId="77777777" w:rsidR="0026381D" w:rsidRPr="00D63403" w:rsidRDefault="0026381D" w:rsidP="00D57B94">
            <w:pPr>
              <w:jc w:val="center"/>
              <w:rPr>
                <w:sz w:val="20"/>
                <w:szCs w:val="20"/>
              </w:rPr>
            </w:pPr>
            <w:r w:rsidRPr="00D63403">
              <w:rPr>
                <w:sz w:val="20"/>
                <w:szCs w:val="20"/>
              </w:rPr>
              <w:t>38</w:t>
            </w:r>
          </w:p>
        </w:tc>
        <w:tc>
          <w:tcPr>
            <w:tcW w:w="567" w:type="dxa"/>
          </w:tcPr>
          <w:p w14:paraId="5A8B32D8" w14:textId="77777777" w:rsidR="0026381D" w:rsidRPr="00D63403" w:rsidRDefault="0026381D" w:rsidP="00D57B94">
            <w:pPr>
              <w:jc w:val="center"/>
              <w:rPr>
                <w:sz w:val="20"/>
                <w:szCs w:val="20"/>
              </w:rPr>
            </w:pPr>
            <w:r w:rsidRPr="00D63403">
              <w:rPr>
                <w:sz w:val="20"/>
                <w:szCs w:val="20"/>
              </w:rPr>
              <w:t>38</w:t>
            </w:r>
          </w:p>
        </w:tc>
        <w:tc>
          <w:tcPr>
            <w:tcW w:w="568" w:type="dxa"/>
          </w:tcPr>
          <w:p w14:paraId="292A659B" w14:textId="77777777" w:rsidR="0026381D" w:rsidRPr="00D63403" w:rsidRDefault="0026381D" w:rsidP="00D57B94">
            <w:pPr>
              <w:jc w:val="center"/>
              <w:rPr>
                <w:sz w:val="20"/>
                <w:szCs w:val="20"/>
              </w:rPr>
            </w:pPr>
            <w:r w:rsidRPr="00D63403">
              <w:rPr>
                <w:sz w:val="20"/>
                <w:szCs w:val="20"/>
              </w:rPr>
              <w:t>38</w:t>
            </w:r>
          </w:p>
        </w:tc>
        <w:tc>
          <w:tcPr>
            <w:tcW w:w="588" w:type="dxa"/>
            <w:gridSpan w:val="3"/>
          </w:tcPr>
          <w:p w14:paraId="5A88BCAE" w14:textId="77777777" w:rsidR="0026381D" w:rsidRPr="00D63403" w:rsidRDefault="0026381D" w:rsidP="00D57B94">
            <w:pPr>
              <w:jc w:val="center"/>
              <w:rPr>
                <w:sz w:val="20"/>
                <w:szCs w:val="20"/>
              </w:rPr>
            </w:pPr>
            <w:r w:rsidRPr="00D63403">
              <w:rPr>
                <w:sz w:val="20"/>
                <w:szCs w:val="20"/>
              </w:rPr>
              <w:t>38</w:t>
            </w:r>
          </w:p>
        </w:tc>
        <w:tc>
          <w:tcPr>
            <w:tcW w:w="546" w:type="dxa"/>
          </w:tcPr>
          <w:p w14:paraId="4ABB4317" w14:textId="77777777" w:rsidR="0026381D" w:rsidRPr="00D63403" w:rsidRDefault="0026381D" w:rsidP="00D57B94">
            <w:pPr>
              <w:jc w:val="center"/>
              <w:rPr>
                <w:sz w:val="20"/>
                <w:szCs w:val="20"/>
              </w:rPr>
            </w:pPr>
            <w:r w:rsidRPr="00D63403">
              <w:rPr>
                <w:sz w:val="20"/>
                <w:szCs w:val="20"/>
              </w:rPr>
              <w:t>38</w:t>
            </w:r>
          </w:p>
        </w:tc>
        <w:tc>
          <w:tcPr>
            <w:tcW w:w="610" w:type="dxa"/>
          </w:tcPr>
          <w:p w14:paraId="0D09A811" w14:textId="77777777" w:rsidR="0026381D" w:rsidRPr="00D63403" w:rsidRDefault="0026381D" w:rsidP="00D57B94">
            <w:pPr>
              <w:jc w:val="center"/>
              <w:rPr>
                <w:sz w:val="20"/>
                <w:szCs w:val="20"/>
              </w:rPr>
            </w:pPr>
            <w:r w:rsidRPr="00D63403">
              <w:rPr>
                <w:sz w:val="20"/>
                <w:szCs w:val="20"/>
              </w:rPr>
              <w:t>38</w:t>
            </w:r>
          </w:p>
        </w:tc>
        <w:tc>
          <w:tcPr>
            <w:tcW w:w="1233" w:type="dxa"/>
          </w:tcPr>
          <w:p w14:paraId="46815E6E" w14:textId="77777777" w:rsidR="0026381D" w:rsidRPr="00252409" w:rsidRDefault="0026381D" w:rsidP="00D57B94">
            <w:pPr>
              <w:jc w:val="center"/>
              <w:rPr>
                <w:sz w:val="20"/>
                <w:szCs w:val="20"/>
              </w:rPr>
            </w:pPr>
            <w:r>
              <w:rPr>
                <w:sz w:val="20"/>
                <w:szCs w:val="20"/>
              </w:rPr>
              <w:t>31,0</w:t>
            </w:r>
          </w:p>
        </w:tc>
        <w:tc>
          <w:tcPr>
            <w:tcW w:w="567" w:type="dxa"/>
          </w:tcPr>
          <w:p w14:paraId="6C107C06" w14:textId="77777777" w:rsidR="0026381D" w:rsidRPr="00252409" w:rsidRDefault="0026381D" w:rsidP="00D57B94">
            <w:pPr>
              <w:ind w:left="-107" w:right="-109"/>
              <w:jc w:val="center"/>
              <w:rPr>
                <w:sz w:val="20"/>
                <w:szCs w:val="20"/>
              </w:rPr>
            </w:pPr>
            <w:r w:rsidRPr="00252409">
              <w:rPr>
                <w:sz w:val="20"/>
                <w:szCs w:val="20"/>
              </w:rPr>
              <w:t>2</w:t>
            </w:r>
            <w:r>
              <w:rPr>
                <w:sz w:val="20"/>
                <w:szCs w:val="20"/>
              </w:rPr>
              <w:t>9</w:t>
            </w:r>
            <w:r w:rsidRPr="00252409">
              <w:rPr>
                <w:sz w:val="20"/>
                <w:szCs w:val="20"/>
              </w:rPr>
              <w:t>0,0</w:t>
            </w:r>
          </w:p>
        </w:tc>
        <w:tc>
          <w:tcPr>
            <w:tcW w:w="567" w:type="dxa"/>
          </w:tcPr>
          <w:p w14:paraId="4F72D8C2" w14:textId="77777777" w:rsidR="0026381D" w:rsidRPr="00252409" w:rsidRDefault="0026381D" w:rsidP="00D57B94">
            <w:pPr>
              <w:ind w:left="-107" w:right="-109"/>
              <w:jc w:val="center"/>
              <w:rPr>
                <w:sz w:val="20"/>
                <w:szCs w:val="20"/>
              </w:rPr>
            </w:pPr>
            <w:r w:rsidRPr="00252409">
              <w:rPr>
                <w:sz w:val="20"/>
                <w:szCs w:val="20"/>
              </w:rPr>
              <w:t>2</w:t>
            </w:r>
            <w:r>
              <w:rPr>
                <w:sz w:val="20"/>
                <w:szCs w:val="20"/>
              </w:rPr>
              <w:t>9</w:t>
            </w:r>
            <w:r w:rsidRPr="00252409">
              <w:rPr>
                <w:sz w:val="20"/>
                <w:szCs w:val="20"/>
              </w:rPr>
              <w:t>0,0</w:t>
            </w:r>
          </w:p>
        </w:tc>
        <w:tc>
          <w:tcPr>
            <w:tcW w:w="567" w:type="dxa"/>
          </w:tcPr>
          <w:p w14:paraId="03F25795" w14:textId="77777777" w:rsidR="0026381D" w:rsidRPr="00252409" w:rsidRDefault="0026381D" w:rsidP="00D57B94">
            <w:pPr>
              <w:ind w:left="-109" w:right="-107"/>
              <w:jc w:val="center"/>
              <w:rPr>
                <w:sz w:val="20"/>
                <w:szCs w:val="20"/>
              </w:rPr>
            </w:pPr>
            <w:r>
              <w:rPr>
                <w:sz w:val="20"/>
                <w:szCs w:val="20"/>
              </w:rPr>
              <w:t>29</w:t>
            </w:r>
            <w:r w:rsidRPr="00252409">
              <w:rPr>
                <w:sz w:val="20"/>
                <w:szCs w:val="20"/>
              </w:rPr>
              <w:t>0,0</w:t>
            </w:r>
          </w:p>
        </w:tc>
        <w:tc>
          <w:tcPr>
            <w:tcW w:w="636" w:type="dxa"/>
            <w:gridSpan w:val="3"/>
          </w:tcPr>
          <w:p w14:paraId="03169F16" w14:textId="77777777" w:rsidR="0026381D" w:rsidRPr="00252409" w:rsidRDefault="0026381D" w:rsidP="00D57B94">
            <w:pPr>
              <w:jc w:val="center"/>
              <w:rPr>
                <w:sz w:val="20"/>
                <w:szCs w:val="20"/>
              </w:rPr>
            </w:pPr>
            <w:r w:rsidRPr="00252409">
              <w:rPr>
                <w:sz w:val="20"/>
                <w:szCs w:val="20"/>
              </w:rPr>
              <w:t>0,0</w:t>
            </w:r>
          </w:p>
        </w:tc>
        <w:tc>
          <w:tcPr>
            <w:tcW w:w="499" w:type="dxa"/>
          </w:tcPr>
          <w:p w14:paraId="15E1CC10" w14:textId="77777777" w:rsidR="0026381D" w:rsidRPr="00252409" w:rsidRDefault="0026381D" w:rsidP="00D57B94">
            <w:pPr>
              <w:jc w:val="center"/>
              <w:rPr>
                <w:sz w:val="20"/>
                <w:szCs w:val="20"/>
              </w:rPr>
            </w:pPr>
            <w:r w:rsidRPr="00252409">
              <w:rPr>
                <w:sz w:val="20"/>
                <w:szCs w:val="20"/>
              </w:rPr>
              <w:t>0,0</w:t>
            </w:r>
          </w:p>
        </w:tc>
        <w:tc>
          <w:tcPr>
            <w:tcW w:w="2125" w:type="dxa"/>
          </w:tcPr>
          <w:p w14:paraId="125E36B8" w14:textId="77777777" w:rsidR="0026381D" w:rsidRPr="00EE646C" w:rsidRDefault="0026381D" w:rsidP="00D57B94">
            <w:pPr>
              <w:ind w:left="-108" w:right="-108"/>
              <w:jc w:val="center"/>
              <w:rPr>
                <w:color w:val="C00000"/>
                <w:sz w:val="20"/>
                <w:szCs w:val="20"/>
              </w:rPr>
            </w:pPr>
            <w:r w:rsidRPr="00D63403">
              <w:rPr>
                <w:sz w:val="20"/>
                <w:szCs w:val="20"/>
              </w:rPr>
              <w:t xml:space="preserve">Доля граждан, Бессоновского района </w:t>
            </w:r>
            <w:r w:rsidRPr="00D63403">
              <w:rPr>
                <w:rFonts w:cs="Calibri"/>
                <w:sz w:val="20"/>
                <w:szCs w:val="20"/>
              </w:rPr>
              <w:t>Пензенской области</w:t>
            </w:r>
            <w:r w:rsidRPr="00D63403">
              <w:rPr>
                <w:sz w:val="20"/>
                <w:szCs w:val="20"/>
              </w:rPr>
              <w:t xml:space="preserve"> </w:t>
            </w:r>
            <w:r>
              <w:rPr>
                <w:sz w:val="20"/>
                <w:szCs w:val="20"/>
              </w:rPr>
              <w:t xml:space="preserve">систематически </w:t>
            </w:r>
            <w:r w:rsidRPr="00D63403">
              <w:rPr>
                <w:sz w:val="20"/>
                <w:szCs w:val="20"/>
              </w:rPr>
              <w:t xml:space="preserve">занимающихся физической культурой и спортом </w:t>
            </w:r>
          </w:p>
        </w:tc>
      </w:tr>
      <w:tr w:rsidR="0026381D" w:rsidRPr="00303094" w14:paraId="06F60EEF" w14:textId="77777777" w:rsidTr="00D57B94">
        <w:trPr>
          <w:trHeight w:val="409"/>
        </w:trPr>
        <w:tc>
          <w:tcPr>
            <w:tcW w:w="566" w:type="dxa"/>
          </w:tcPr>
          <w:p w14:paraId="36065A32" w14:textId="77777777" w:rsidR="0026381D" w:rsidRPr="00D63403" w:rsidRDefault="0026381D" w:rsidP="00D57B94">
            <w:pPr>
              <w:ind w:left="-108" w:right="-108"/>
              <w:jc w:val="center"/>
              <w:rPr>
                <w:sz w:val="20"/>
                <w:szCs w:val="20"/>
              </w:rPr>
            </w:pPr>
            <w:r>
              <w:rPr>
                <w:sz w:val="20"/>
                <w:szCs w:val="20"/>
              </w:rPr>
              <w:t>2.2.3</w:t>
            </w:r>
          </w:p>
        </w:tc>
        <w:tc>
          <w:tcPr>
            <w:tcW w:w="2126" w:type="dxa"/>
          </w:tcPr>
          <w:p w14:paraId="2CBF0655" w14:textId="77777777" w:rsidR="0026381D" w:rsidRPr="00D63403" w:rsidRDefault="0026381D" w:rsidP="00D57B94">
            <w:pPr>
              <w:ind w:left="-106" w:right="-109"/>
              <w:jc w:val="center"/>
              <w:rPr>
                <w:sz w:val="20"/>
                <w:szCs w:val="20"/>
              </w:rPr>
            </w:pPr>
            <w:r w:rsidRPr="00D63403">
              <w:rPr>
                <w:sz w:val="20"/>
                <w:szCs w:val="20"/>
              </w:rPr>
              <w:t>Задача</w:t>
            </w:r>
            <w:r>
              <w:rPr>
                <w:sz w:val="20"/>
                <w:szCs w:val="20"/>
              </w:rPr>
              <w:t xml:space="preserve"> 3</w:t>
            </w:r>
            <w:r w:rsidRPr="00D63403">
              <w:rPr>
                <w:sz w:val="20"/>
                <w:szCs w:val="20"/>
              </w:rPr>
              <w:t>.</w:t>
            </w:r>
          </w:p>
          <w:p w14:paraId="3762C05F" w14:textId="77777777" w:rsidR="0026381D" w:rsidRPr="00D63403" w:rsidRDefault="0026381D" w:rsidP="00D57B94">
            <w:pPr>
              <w:ind w:left="-106" w:right="-109"/>
              <w:jc w:val="center"/>
              <w:rPr>
                <w:sz w:val="20"/>
                <w:szCs w:val="20"/>
              </w:rPr>
            </w:pPr>
            <w:r w:rsidRPr="00D63403">
              <w:rPr>
                <w:sz w:val="20"/>
                <w:szCs w:val="20"/>
              </w:rPr>
              <w:t xml:space="preserve">Участие в спортивно-массовых мероприятиях среди школьников, молодёжи, взрослых, проводимых на территории Пензенской области и на территории </w:t>
            </w:r>
            <w:r w:rsidRPr="00D63403">
              <w:rPr>
                <w:sz w:val="20"/>
                <w:szCs w:val="20"/>
              </w:rPr>
              <w:lastRenderedPageBreak/>
              <w:t>других субъектов Российской Федерации</w:t>
            </w:r>
          </w:p>
        </w:tc>
        <w:tc>
          <w:tcPr>
            <w:tcW w:w="1277" w:type="dxa"/>
          </w:tcPr>
          <w:p w14:paraId="627AE004" w14:textId="77777777" w:rsidR="0026381D" w:rsidRPr="00D63403" w:rsidRDefault="0026381D" w:rsidP="00D57B94">
            <w:pPr>
              <w:jc w:val="center"/>
              <w:rPr>
                <w:sz w:val="20"/>
                <w:szCs w:val="20"/>
              </w:rPr>
            </w:pPr>
            <w:r w:rsidRPr="00D63403">
              <w:rPr>
                <w:sz w:val="20"/>
                <w:szCs w:val="20"/>
              </w:rPr>
              <w:lastRenderedPageBreak/>
              <w:t>Охват не менее</w:t>
            </w:r>
          </w:p>
        </w:tc>
        <w:tc>
          <w:tcPr>
            <w:tcW w:w="992" w:type="dxa"/>
          </w:tcPr>
          <w:p w14:paraId="1EF0DBB0" w14:textId="77777777" w:rsidR="0026381D" w:rsidRPr="00D63403" w:rsidRDefault="0026381D" w:rsidP="00D57B94">
            <w:pPr>
              <w:jc w:val="center"/>
              <w:rPr>
                <w:sz w:val="20"/>
                <w:szCs w:val="20"/>
              </w:rPr>
            </w:pPr>
            <w:r w:rsidRPr="00D63403">
              <w:rPr>
                <w:sz w:val="20"/>
                <w:szCs w:val="20"/>
              </w:rPr>
              <w:t>Кол-во</w:t>
            </w:r>
          </w:p>
        </w:tc>
        <w:tc>
          <w:tcPr>
            <w:tcW w:w="992" w:type="dxa"/>
          </w:tcPr>
          <w:p w14:paraId="1928A770" w14:textId="77777777" w:rsidR="0026381D" w:rsidRPr="00D63403" w:rsidRDefault="0026381D" w:rsidP="00D57B94">
            <w:pPr>
              <w:jc w:val="center"/>
              <w:rPr>
                <w:sz w:val="20"/>
                <w:szCs w:val="20"/>
              </w:rPr>
            </w:pPr>
            <w:r w:rsidRPr="00D63403">
              <w:rPr>
                <w:sz w:val="20"/>
                <w:szCs w:val="20"/>
              </w:rPr>
              <w:t>18</w:t>
            </w:r>
          </w:p>
        </w:tc>
        <w:tc>
          <w:tcPr>
            <w:tcW w:w="567" w:type="dxa"/>
          </w:tcPr>
          <w:p w14:paraId="47AC2584" w14:textId="77777777" w:rsidR="0026381D" w:rsidRPr="00D63403" w:rsidRDefault="0026381D" w:rsidP="00D57B94">
            <w:pPr>
              <w:jc w:val="center"/>
              <w:rPr>
                <w:sz w:val="20"/>
                <w:szCs w:val="20"/>
              </w:rPr>
            </w:pPr>
            <w:r w:rsidRPr="00D63403">
              <w:rPr>
                <w:sz w:val="20"/>
                <w:szCs w:val="20"/>
              </w:rPr>
              <w:t>18</w:t>
            </w:r>
          </w:p>
        </w:tc>
        <w:tc>
          <w:tcPr>
            <w:tcW w:w="568" w:type="dxa"/>
          </w:tcPr>
          <w:p w14:paraId="32280AC7" w14:textId="77777777" w:rsidR="0026381D" w:rsidRPr="00D63403" w:rsidRDefault="0026381D" w:rsidP="00D57B94">
            <w:pPr>
              <w:jc w:val="center"/>
              <w:rPr>
                <w:sz w:val="20"/>
                <w:szCs w:val="20"/>
              </w:rPr>
            </w:pPr>
            <w:r w:rsidRPr="00D63403">
              <w:rPr>
                <w:sz w:val="20"/>
                <w:szCs w:val="20"/>
              </w:rPr>
              <w:t>18</w:t>
            </w:r>
          </w:p>
        </w:tc>
        <w:tc>
          <w:tcPr>
            <w:tcW w:w="588" w:type="dxa"/>
            <w:gridSpan w:val="3"/>
          </w:tcPr>
          <w:p w14:paraId="45323541" w14:textId="77777777" w:rsidR="0026381D" w:rsidRPr="00D63403" w:rsidRDefault="0026381D" w:rsidP="00D57B94">
            <w:pPr>
              <w:jc w:val="center"/>
              <w:rPr>
                <w:sz w:val="20"/>
                <w:szCs w:val="20"/>
              </w:rPr>
            </w:pPr>
            <w:r w:rsidRPr="00D63403">
              <w:rPr>
                <w:sz w:val="20"/>
                <w:szCs w:val="20"/>
              </w:rPr>
              <w:t>18</w:t>
            </w:r>
          </w:p>
        </w:tc>
        <w:tc>
          <w:tcPr>
            <w:tcW w:w="546" w:type="dxa"/>
          </w:tcPr>
          <w:p w14:paraId="3231EAF6" w14:textId="77777777" w:rsidR="0026381D" w:rsidRPr="00D63403" w:rsidRDefault="0026381D" w:rsidP="00D57B94">
            <w:pPr>
              <w:jc w:val="center"/>
              <w:rPr>
                <w:sz w:val="20"/>
                <w:szCs w:val="20"/>
              </w:rPr>
            </w:pPr>
            <w:r w:rsidRPr="00D63403">
              <w:rPr>
                <w:sz w:val="20"/>
                <w:szCs w:val="20"/>
              </w:rPr>
              <w:t>18</w:t>
            </w:r>
          </w:p>
        </w:tc>
        <w:tc>
          <w:tcPr>
            <w:tcW w:w="610" w:type="dxa"/>
          </w:tcPr>
          <w:p w14:paraId="400FABDF" w14:textId="77777777" w:rsidR="0026381D" w:rsidRPr="00D63403" w:rsidRDefault="0026381D" w:rsidP="00D57B94">
            <w:pPr>
              <w:jc w:val="center"/>
              <w:rPr>
                <w:sz w:val="20"/>
                <w:szCs w:val="20"/>
              </w:rPr>
            </w:pPr>
            <w:r w:rsidRPr="00D63403">
              <w:rPr>
                <w:sz w:val="20"/>
                <w:szCs w:val="20"/>
              </w:rPr>
              <w:t>18</w:t>
            </w:r>
          </w:p>
        </w:tc>
        <w:tc>
          <w:tcPr>
            <w:tcW w:w="1233" w:type="dxa"/>
          </w:tcPr>
          <w:p w14:paraId="34414EF2" w14:textId="77777777" w:rsidR="0026381D" w:rsidRPr="00252409" w:rsidRDefault="0026381D" w:rsidP="00D57B94">
            <w:pPr>
              <w:jc w:val="center"/>
              <w:rPr>
                <w:sz w:val="20"/>
                <w:szCs w:val="20"/>
              </w:rPr>
            </w:pPr>
            <w:r>
              <w:rPr>
                <w:sz w:val="20"/>
                <w:szCs w:val="20"/>
              </w:rPr>
              <w:t>15,4</w:t>
            </w:r>
          </w:p>
        </w:tc>
        <w:tc>
          <w:tcPr>
            <w:tcW w:w="567" w:type="dxa"/>
          </w:tcPr>
          <w:p w14:paraId="487E77F3" w14:textId="77777777" w:rsidR="0026381D" w:rsidRPr="00252409" w:rsidRDefault="0026381D" w:rsidP="00D57B94">
            <w:pPr>
              <w:ind w:left="-107" w:right="-109"/>
              <w:jc w:val="center"/>
              <w:rPr>
                <w:sz w:val="20"/>
                <w:szCs w:val="20"/>
              </w:rPr>
            </w:pPr>
            <w:r>
              <w:rPr>
                <w:sz w:val="20"/>
                <w:szCs w:val="20"/>
              </w:rPr>
              <w:t>144</w:t>
            </w:r>
            <w:r w:rsidRPr="00252409">
              <w:rPr>
                <w:sz w:val="20"/>
                <w:szCs w:val="20"/>
              </w:rPr>
              <w:t>,0</w:t>
            </w:r>
          </w:p>
        </w:tc>
        <w:tc>
          <w:tcPr>
            <w:tcW w:w="567" w:type="dxa"/>
          </w:tcPr>
          <w:p w14:paraId="36CC7D8B" w14:textId="77777777" w:rsidR="0026381D" w:rsidRPr="00252409" w:rsidRDefault="0026381D" w:rsidP="00D57B94">
            <w:pPr>
              <w:ind w:left="-107" w:right="-109"/>
              <w:jc w:val="center"/>
              <w:rPr>
                <w:sz w:val="20"/>
                <w:szCs w:val="20"/>
              </w:rPr>
            </w:pPr>
            <w:r>
              <w:rPr>
                <w:sz w:val="20"/>
                <w:szCs w:val="20"/>
              </w:rPr>
              <w:t>144</w:t>
            </w:r>
            <w:r w:rsidRPr="00252409">
              <w:rPr>
                <w:sz w:val="20"/>
                <w:szCs w:val="20"/>
              </w:rPr>
              <w:t>,0</w:t>
            </w:r>
          </w:p>
        </w:tc>
        <w:tc>
          <w:tcPr>
            <w:tcW w:w="567" w:type="dxa"/>
          </w:tcPr>
          <w:p w14:paraId="5DF91649" w14:textId="77777777" w:rsidR="0026381D" w:rsidRPr="00252409" w:rsidRDefault="0026381D" w:rsidP="00D57B94">
            <w:pPr>
              <w:ind w:left="-109" w:right="-107"/>
              <w:jc w:val="center"/>
              <w:rPr>
                <w:sz w:val="20"/>
                <w:szCs w:val="20"/>
              </w:rPr>
            </w:pPr>
            <w:r>
              <w:rPr>
                <w:sz w:val="20"/>
                <w:szCs w:val="20"/>
              </w:rPr>
              <w:t>144</w:t>
            </w:r>
            <w:r w:rsidRPr="00252409">
              <w:rPr>
                <w:sz w:val="20"/>
                <w:szCs w:val="20"/>
              </w:rPr>
              <w:t>,0</w:t>
            </w:r>
          </w:p>
        </w:tc>
        <w:tc>
          <w:tcPr>
            <w:tcW w:w="636" w:type="dxa"/>
            <w:gridSpan w:val="3"/>
          </w:tcPr>
          <w:p w14:paraId="37D8D1BA" w14:textId="77777777" w:rsidR="0026381D" w:rsidRPr="00252409" w:rsidRDefault="0026381D" w:rsidP="00D57B94">
            <w:pPr>
              <w:jc w:val="center"/>
              <w:rPr>
                <w:sz w:val="20"/>
                <w:szCs w:val="20"/>
              </w:rPr>
            </w:pPr>
            <w:r w:rsidRPr="00252409">
              <w:rPr>
                <w:sz w:val="20"/>
                <w:szCs w:val="20"/>
              </w:rPr>
              <w:t>0,0</w:t>
            </w:r>
          </w:p>
        </w:tc>
        <w:tc>
          <w:tcPr>
            <w:tcW w:w="499" w:type="dxa"/>
          </w:tcPr>
          <w:p w14:paraId="13F292EE" w14:textId="77777777" w:rsidR="0026381D" w:rsidRPr="00252409" w:rsidRDefault="0026381D" w:rsidP="00D57B94">
            <w:pPr>
              <w:jc w:val="center"/>
              <w:rPr>
                <w:sz w:val="20"/>
                <w:szCs w:val="20"/>
              </w:rPr>
            </w:pPr>
            <w:r w:rsidRPr="00252409">
              <w:rPr>
                <w:sz w:val="20"/>
                <w:szCs w:val="20"/>
              </w:rPr>
              <w:t>0,0</w:t>
            </w:r>
          </w:p>
        </w:tc>
        <w:tc>
          <w:tcPr>
            <w:tcW w:w="2125" w:type="dxa"/>
          </w:tcPr>
          <w:p w14:paraId="5BFB7D71" w14:textId="77777777" w:rsidR="0026381D" w:rsidRPr="00D63403" w:rsidRDefault="0026381D" w:rsidP="00D57B94">
            <w:pPr>
              <w:ind w:left="-108" w:right="-108"/>
              <w:jc w:val="center"/>
              <w:rPr>
                <w:color w:val="C00000"/>
                <w:sz w:val="20"/>
                <w:szCs w:val="20"/>
              </w:rPr>
            </w:pPr>
            <w:r w:rsidRPr="00D63403">
              <w:rPr>
                <w:sz w:val="20"/>
                <w:szCs w:val="20"/>
              </w:rPr>
              <w:t xml:space="preserve">Доля граждан, Бессоновского района </w:t>
            </w:r>
            <w:r w:rsidRPr="00D63403">
              <w:rPr>
                <w:rFonts w:cs="Calibri"/>
                <w:sz w:val="20"/>
                <w:szCs w:val="20"/>
              </w:rPr>
              <w:t>Пензенской области</w:t>
            </w:r>
            <w:r w:rsidRPr="00D63403">
              <w:rPr>
                <w:sz w:val="20"/>
                <w:szCs w:val="20"/>
              </w:rPr>
              <w:t xml:space="preserve"> </w:t>
            </w:r>
            <w:r>
              <w:rPr>
                <w:sz w:val="20"/>
                <w:szCs w:val="20"/>
              </w:rPr>
              <w:t xml:space="preserve">систематически </w:t>
            </w:r>
            <w:r w:rsidRPr="00D63403">
              <w:rPr>
                <w:sz w:val="20"/>
                <w:szCs w:val="20"/>
              </w:rPr>
              <w:t xml:space="preserve">занимающихся физической культурой и спортом </w:t>
            </w:r>
          </w:p>
          <w:p w14:paraId="5A082EBE" w14:textId="77777777" w:rsidR="0026381D" w:rsidRPr="00EE646C" w:rsidRDefault="0026381D" w:rsidP="00D57B94">
            <w:pPr>
              <w:ind w:left="-108" w:right="-108"/>
              <w:jc w:val="center"/>
              <w:rPr>
                <w:color w:val="C00000"/>
                <w:sz w:val="20"/>
                <w:szCs w:val="20"/>
              </w:rPr>
            </w:pPr>
          </w:p>
        </w:tc>
      </w:tr>
      <w:tr w:rsidR="0026381D" w:rsidRPr="00303094" w14:paraId="6F34CCC7" w14:textId="77777777" w:rsidTr="00D57B94">
        <w:trPr>
          <w:trHeight w:val="834"/>
        </w:trPr>
        <w:tc>
          <w:tcPr>
            <w:tcW w:w="566" w:type="dxa"/>
          </w:tcPr>
          <w:p w14:paraId="28A7AD7C" w14:textId="77777777" w:rsidR="0026381D" w:rsidRPr="00D63403" w:rsidRDefault="0026381D" w:rsidP="00D57B94">
            <w:pPr>
              <w:ind w:left="-108" w:right="-108"/>
              <w:jc w:val="center"/>
              <w:rPr>
                <w:sz w:val="20"/>
                <w:szCs w:val="20"/>
              </w:rPr>
            </w:pPr>
            <w:r>
              <w:rPr>
                <w:sz w:val="20"/>
                <w:szCs w:val="20"/>
              </w:rPr>
              <w:lastRenderedPageBreak/>
              <w:t>2.2.4</w:t>
            </w:r>
          </w:p>
        </w:tc>
        <w:tc>
          <w:tcPr>
            <w:tcW w:w="2126" w:type="dxa"/>
          </w:tcPr>
          <w:p w14:paraId="43B72C8A" w14:textId="77777777" w:rsidR="0026381D" w:rsidRPr="00D63403" w:rsidRDefault="0026381D" w:rsidP="00D57B94">
            <w:pPr>
              <w:ind w:left="-106" w:right="-109"/>
              <w:jc w:val="center"/>
              <w:rPr>
                <w:sz w:val="20"/>
                <w:szCs w:val="20"/>
              </w:rPr>
            </w:pPr>
            <w:r w:rsidRPr="00D63403">
              <w:rPr>
                <w:sz w:val="20"/>
                <w:szCs w:val="20"/>
              </w:rPr>
              <w:t>Задача</w:t>
            </w:r>
            <w:r>
              <w:rPr>
                <w:sz w:val="20"/>
                <w:szCs w:val="20"/>
              </w:rPr>
              <w:t xml:space="preserve"> 4</w:t>
            </w:r>
            <w:r w:rsidRPr="00D63403">
              <w:rPr>
                <w:sz w:val="20"/>
                <w:szCs w:val="20"/>
              </w:rPr>
              <w:t>.</w:t>
            </w:r>
          </w:p>
          <w:p w14:paraId="65347057" w14:textId="77777777" w:rsidR="0026381D" w:rsidRPr="00D63403" w:rsidRDefault="0026381D" w:rsidP="00D57B94">
            <w:pPr>
              <w:ind w:left="-106" w:right="-109"/>
              <w:jc w:val="center"/>
              <w:rPr>
                <w:sz w:val="20"/>
                <w:szCs w:val="20"/>
              </w:rPr>
            </w:pPr>
            <w:r w:rsidRPr="00D63403">
              <w:rPr>
                <w:sz w:val="20"/>
                <w:szCs w:val="20"/>
              </w:rPr>
              <w:t>Участие районных команд в областных соревнованиях по футболу, мини-футболу, хоккею, в том числе оплата членских взносов за участие детских, юношеских, подростковых, юниорских, взрослых команд</w:t>
            </w:r>
          </w:p>
        </w:tc>
        <w:tc>
          <w:tcPr>
            <w:tcW w:w="1277" w:type="dxa"/>
          </w:tcPr>
          <w:p w14:paraId="27C69B04" w14:textId="77777777" w:rsidR="0026381D" w:rsidRPr="00D63403" w:rsidRDefault="0026381D" w:rsidP="00D57B94">
            <w:pPr>
              <w:jc w:val="center"/>
              <w:rPr>
                <w:sz w:val="20"/>
                <w:szCs w:val="20"/>
              </w:rPr>
            </w:pPr>
            <w:r w:rsidRPr="00D63403">
              <w:rPr>
                <w:sz w:val="20"/>
                <w:szCs w:val="20"/>
              </w:rPr>
              <w:t>Охват не менее</w:t>
            </w:r>
          </w:p>
        </w:tc>
        <w:tc>
          <w:tcPr>
            <w:tcW w:w="992" w:type="dxa"/>
          </w:tcPr>
          <w:p w14:paraId="0935A107" w14:textId="77777777" w:rsidR="0026381D" w:rsidRPr="00D63403" w:rsidRDefault="0026381D" w:rsidP="00D57B94">
            <w:pPr>
              <w:jc w:val="center"/>
              <w:rPr>
                <w:sz w:val="20"/>
                <w:szCs w:val="20"/>
              </w:rPr>
            </w:pPr>
            <w:r w:rsidRPr="00D63403">
              <w:rPr>
                <w:sz w:val="20"/>
                <w:szCs w:val="20"/>
              </w:rPr>
              <w:t>Кол-во</w:t>
            </w:r>
          </w:p>
        </w:tc>
        <w:tc>
          <w:tcPr>
            <w:tcW w:w="992" w:type="dxa"/>
          </w:tcPr>
          <w:p w14:paraId="696F4256" w14:textId="77777777" w:rsidR="0026381D" w:rsidRPr="00D63403" w:rsidRDefault="0026381D" w:rsidP="00D57B94">
            <w:pPr>
              <w:jc w:val="center"/>
              <w:rPr>
                <w:sz w:val="20"/>
                <w:szCs w:val="20"/>
              </w:rPr>
            </w:pPr>
            <w:r w:rsidRPr="00D63403">
              <w:rPr>
                <w:sz w:val="20"/>
                <w:szCs w:val="20"/>
              </w:rPr>
              <w:t>2</w:t>
            </w:r>
          </w:p>
        </w:tc>
        <w:tc>
          <w:tcPr>
            <w:tcW w:w="567" w:type="dxa"/>
          </w:tcPr>
          <w:p w14:paraId="6C50D14E" w14:textId="77777777" w:rsidR="0026381D" w:rsidRPr="00D63403" w:rsidRDefault="0026381D" w:rsidP="00D57B94">
            <w:pPr>
              <w:jc w:val="center"/>
              <w:rPr>
                <w:sz w:val="20"/>
                <w:szCs w:val="20"/>
              </w:rPr>
            </w:pPr>
            <w:r w:rsidRPr="00D63403">
              <w:rPr>
                <w:sz w:val="20"/>
                <w:szCs w:val="20"/>
              </w:rPr>
              <w:t>2</w:t>
            </w:r>
          </w:p>
        </w:tc>
        <w:tc>
          <w:tcPr>
            <w:tcW w:w="568" w:type="dxa"/>
          </w:tcPr>
          <w:p w14:paraId="737A8509" w14:textId="77777777" w:rsidR="0026381D" w:rsidRPr="00D63403" w:rsidRDefault="0026381D" w:rsidP="00D57B94">
            <w:pPr>
              <w:jc w:val="center"/>
              <w:rPr>
                <w:sz w:val="20"/>
                <w:szCs w:val="20"/>
              </w:rPr>
            </w:pPr>
            <w:r w:rsidRPr="00D63403">
              <w:rPr>
                <w:sz w:val="20"/>
                <w:szCs w:val="20"/>
              </w:rPr>
              <w:t>2</w:t>
            </w:r>
          </w:p>
        </w:tc>
        <w:tc>
          <w:tcPr>
            <w:tcW w:w="588" w:type="dxa"/>
            <w:gridSpan w:val="3"/>
          </w:tcPr>
          <w:p w14:paraId="3E4E9318" w14:textId="77777777" w:rsidR="0026381D" w:rsidRPr="00D63403" w:rsidRDefault="0026381D" w:rsidP="00D57B94">
            <w:pPr>
              <w:jc w:val="center"/>
              <w:rPr>
                <w:sz w:val="20"/>
                <w:szCs w:val="20"/>
              </w:rPr>
            </w:pPr>
            <w:r w:rsidRPr="00D63403">
              <w:rPr>
                <w:sz w:val="20"/>
                <w:szCs w:val="20"/>
              </w:rPr>
              <w:t>2</w:t>
            </w:r>
          </w:p>
        </w:tc>
        <w:tc>
          <w:tcPr>
            <w:tcW w:w="546" w:type="dxa"/>
          </w:tcPr>
          <w:p w14:paraId="676DDE0D" w14:textId="77777777" w:rsidR="0026381D" w:rsidRPr="00D63403" w:rsidRDefault="0026381D" w:rsidP="00D57B94">
            <w:pPr>
              <w:jc w:val="center"/>
              <w:rPr>
                <w:sz w:val="20"/>
                <w:szCs w:val="20"/>
              </w:rPr>
            </w:pPr>
            <w:r w:rsidRPr="00D63403">
              <w:rPr>
                <w:sz w:val="20"/>
                <w:szCs w:val="20"/>
              </w:rPr>
              <w:t>2</w:t>
            </w:r>
          </w:p>
        </w:tc>
        <w:tc>
          <w:tcPr>
            <w:tcW w:w="610" w:type="dxa"/>
          </w:tcPr>
          <w:p w14:paraId="7CEC8CDC" w14:textId="77777777" w:rsidR="0026381D" w:rsidRPr="00D63403" w:rsidRDefault="0026381D" w:rsidP="00D57B94">
            <w:pPr>
              <w:jc w:val="center"/>
              <w:rPr>
                <w:sz w:val="20"/>
                <w:szCs w:val="20"/>
              </w:rPr>
            </w:pPr>
            <w:r w:rsidRPr="00D63403">
              <w:rPr>
                <w:sz w:val="20"/>
                <w:szCs w:val="20"/>
              </w:rPr>
              <w:t>2</w:t>
            </w:r>
          </w:p>
        </w:tc>
        <w:tc>
          <w:tcPr>
            <w:tcW w:w="1233" w:type="dxa"/>
          </w:tcPr>
          <w:p w14:paraId="19E4C298" w14:textId="77777777" w:rsidR="0026381D" w:rsidRPr="00252409" w:rsidRDefault="0026381D" w:rsidP="00D57B94">
            <w:pPr>
              <w:jc w:val="center"/>
              <w:rPr>
                <w:sz w:val="20"/>
                <w:szCs w:val="20"/>
              </w:rPr>
            </w:pPr>
            <w:r>
              <w:rPr>
                <w:sz w:val="20"/>
                <w:szCs w:val="20"/>
              </w:rPr>
              <w:t>15,6</w:t>
            </w:r>
          </w:p>
        </w:tc>
        <w:tc>
          <w:tcPr>
            <w:tcW w:w="567" w:type="dxa"/>
          </w:tcPr>
          <w:p w14:paraId="7809FFA2" w14:textId="77777777" w:rsidR="0026381D" w:rsidRPr="00252409" w:rsidRDefault="0026381D" w:rsidP="00D57B94">
            <w:pPr>
              <w:ind w:left="-107" w:right="-109"/>
              <w:jc w:val="center"/>
              <w:rPr>
                <w:sz w:val="20"/>
                <w:szCs w:val="20"/>
              </w:rPr>
            </w:pPr>
            <w:r w:rsidRPr="00252409">
              <w:rPr>
                <w:sz w:val="20"/>
                <w:szCs w:val="20"/>
              </w:rPr>
              <w:t>1</w:t>
            </w:r>
            <w:r>
              <w:rPr>
                <w:sz w:val="20"/>
                <w:szCs w:val="20"/>
              </w:rPr>
              <w:t>46</w:t>
            </w:r>
            <w:r w:rsidRPr="00252409">
              <w:rPr>
                <w:sz w:val="20"/>
                <w:szCs w:val="20"/>
              </w:rPr>
              <w:t>,0</w:t>
            </w:r>
          </w:p>
        </w:tc>
        <w:tc>
          <w:tcPr>
            <w:tcW w:w="567" w:type="dxa"/>
          </w:tcPr>
          <w:p w14:paraId="32A0CF75" w14:textId="77777777" w:rsidR="0026381D" w:rsidRPr="00252409" w:rsidRDefault="0026381D" w:rsidP="00D57B94">
            <w:pPr>
              <w:ind w:left="-107" w:right="-109"/>
              <w:jc w:val="center"/>
              <w:rPr>
                <w:sz w:val="20"/>
                <w:szCs w:val="20"/>
              </w:rPr>
            </w:pPr>
            <w:r w:rsidRPr="00252409">
              <w:rPr>
                <w:sz w:val="20"/>
                <w:szCs w:val="20"/>
              </w:rPr>
              <w:t>1</w:t>
            </w:r>
            <w:r>
              <w:rPr>
                <w:sz w:val="20"/>
                <w:szCs w:val="20"/>
              </w:rPr>
              <w:t>46</w:t>
            </w:r>
            <w:r w:rsidRPr="00252409">
              <w:rPr>
                <w:sz w:val="20"/>
                <w:szCs w:val="20"/>
              </w:rPr>
              <w:t>,0</w:t>
            </w:r>
          </w:p>
        </w:tc>
        <w:tc>
          <w:tcPr>
            <w:tcW w:w="567" w:type="dxa"/>
          </w:tcPr>
          <w:p w14:paraId="5E437AAB" w14:textId="77777777" w:rsidR="0026381D" w:rsidRPr="00252409" w:rsidRDefault="0026381D" w:rsidP="00D57B94">
            <w:pPr>
              <w:ind w:left="-109" w:right="-107"/>
              <w:jc w:val="center"/>
              <w:rPr>
                <w:sz w:val="20"/>
                <w:szCs w:val="20"/>
              </w:rPr>
            </w:pPr>
            <w:r>
              <w:rPr>
                <w:sz w:val="20"/>
                <w:szCs w:val="20"/>
              </w:rPr>
              <w:t>146</w:t>
            </w:r>
            <w:r w:rsidRPr="00252409">
              <w:rPr>
                <w:sz w:val="20"/>
                <w:szCs w:val="20"/>
              </w:rPr>
              <w:t>,0</w:t>
            </w:r>
          </w:p>
        </w:tc>
        <w:tc>
          <w:tcPr>
            <w:tcW w:w="636" w:type="dxa"/>
            <w:gridSpan w:val="3"/>
          </w:tcPr>
          <w:p w14:paraId="5DC5D0AE" w14:textId="77777777" w:rsidR="0026381D" w:rsidRPr="00252409" w:rsidRDefault="0026381D" w:rsidP="00D57B94">
            <w:pPr>
              <w:jc w:val="center"/>
              <w:rPr>
                <w:sz w:val="20"/>
                <w:szCs w:val="20"/>
              </w:rPr>
            </w:pPr>
            <w:r w:rsidRPr="00252409">
              <w:rPr>
                <w:sz w:val="20"/>
                <w:szCs w:val="20"/>
              </w:rPr>
              <w:t>0,0</w:t>
            </w:r>
          </w:p>
        </w:tc>
        <w:tc>
          <w:tcPr>
            <w:tcW w:w="499" w:type="dxa"/>
          </w:tcPr>
          <w:p w14:paraId="08E385E5" w14:textId="77777777" w:rsidR="0026381D" w:rsidRPr="00252409" w:rsidRDefault="0026381D" w:rsidP="00D57B94">
            <w:pPr>
              <w:jc w:val="center"/>
              <w:rPr>
                <w:sz w:val="20"/>
                <w:szCs w:val="20"/>
              </w:rPr>
            </w:pPr>
            <w:r w:rsidRPr="00252409">
              <w:rPr>
                <w:sz w:val="20"/>
                <w:szCs w:val="20"/>
              </w:rPr>
              <w:t>0,0</w:t>
            </w:r>
          </w:p>
        </w:tc>
        <w:tc>
          <w:tcPr>
            <w:tcW w:w="2125" w:type="dxa"/>
          </w:tcPr>
          <w:p w14:paraId="1B945E23" w14:textId="77777777" w:rsidR="0026381D" w:rsidRPr="00D63403" w:rsidRDefault="0026381D" w:rsidP="00D57B94">
            <w:pPr>
              <w:ind w:left="-108" w:right="-108"/>
              <w:jc w:val="center"/>
              <w:rPr>
                <w:color w:val="C00000"/>
                <w:sz w:val="20"/>
                <w:szCs w:val="20"/>
              </w:rPr>
            </w:pPr>
            <w:r w:rsidRPr="00D63403">
              <w:rPr>
                <w:sz w:val="20"/>
                <w:szCs w:val="20"/>
              </w:rPr>
              <w:t xml:space="preserve">Доля граждан, Бессоновского района </w:t>
            </w:r>
            <w:r w:rsidRPr="00D63403">
              <w:rPr>
                <w:rFonts w:cs="Calibri"/>
                <w:sz w:val="20"/>
                <w:szCs w:val="20"/>
              </w:rPr>
              <w:t>Пензенской области</w:t>
            </w:r>
            <w:r w:rsidRPr="00D63403">
              <w:rPr>
                <w:sz w:val="20"/>
                <w:szCs w:val="20"/>
              </w:rPr>
              <w:t xml:space="preserve"> </w:t>
            </w:r>
            <w:r>
              <w:rPr>
                <w:sz w:val="20"/>
                <w:szCs w:val="20"/>
              </w:rPr>
              <w:t xml:space="preserve">систематически </w:t>
            </w:r>
            <w:r w:rsidRPr="00D63403">
              <w:rPr>
                <w:sz w:val="20"/>
                <w:szCs w:val="20"/>
              </w:rPr>
              <w:t xml:space="preserve">занимающихся физической культурой и спортом </w:t>
            </w:r>
          </w:p>
          <w:p w14:paraId="25EC242E" w14:textId="77777777" w:rsidR="0026381D" w:rsidRPr="00EE646C" w:rsidRDefault="0026381D" w:rsidP="00D57B94">
            <w:pPr>
              <w:ind w:left="-108" w:right="-108"/>
              <w:jc w:val="center"/>
              <w:rPr>
                <w:color w:val="C00000"/>
                <w:sz w:val="20"/>
                <w:szCs w:val="20"/>
              </w:rPr>
            </w:pPr>
          </w:p>
        </w:tc>
      </w:tr>
      <w:tr w:rsidR="0026381D" w:rsidRPr="00303094" w14:paraId="5C3AE101" w14:textId="77777777" w:rsidTr="00D57B94">
        <w:trPr>
          <w:trHeight w:val="1623"/>
        </w:trPr>
        <w:tc>
          <w:tcPr>
            <w:tcW w:w="566" w:type="dxa"/>
          </w:tcPr>
          <w:p w14:paraId="57A0E6DA" w14:textId="77777777" w:rsidR="0026381D" w:rsidRPr="00D63403" w:rsidRDefault="0026381D" w:rsidP="00D57B94">
            <w:pPr>
              <w:ind w:left="-108" w:right="-108"/>
              <w:jc w:val="center"/>
              <w:rPr>
                <w:sz w:val="20"/>
                <w:szCs w:val="20"/>
              </w:rPr>
            </w:pPr>
            <w:r>
              <w:rPr>
                <w:sz w:val="20"/>
                <w:szCs w:val="20"/>
              </w:rPr>
              <w:t>2.2.5</w:t>
            </w:r>
          </w:p>
        </w:tc>
        <w:tc>
          <w:tcPr>
            <w:tcW w:w="2126" w:type="dxa"/>
          </w:tcPr>
          <w:p w14:paraId="52C51D13" w14:textId="77777777" w:rsidR="0026381D" w:rsidRDefault="0026381D" w:rsidP="00D57B94">
            <w:pPr>
              <w:ind w:left="-106" w:right="-109"/>
              <w:jc w:val="center"/>
              <w:rPr>
                <w:sz w:val="20"/>
                <w:szCs w:val="20"/>
              </w:rPr>
            </w:pPr>
            <w:r w:rsidRPr="00D63403">
              <w:rPr>
                <w:sz w:val="20"/>
                <w:szCs w:val="20"/>
              </w:rPr>
              <w:t>Задача</w:t>
            </w:r>
            <w:r>
              <w:rPr>
                <w:sz w:val="20"/>
                <w:szCs w:val="20"/>
              </w:rPr>
              <w:t xml:space="preserve"> 5</w:t>
            </w:r>
            <w:r w:rsidRPr="00D63403">
              <w:rPr>
                <w:sz w:val="20"/>
                <w:szCs w:val="20"/>
              </w:rPr>
              <w:t>.</w:t>
            </w:r>
          </w:p>
          <w:p w14:paraId="6EF9409C" w14:textId="77777777" w:rsidR="0026381D" w:rsidRPr="00D63403" w:rsidRDefault="0026381D" w:rsidP="00D57B94">
            <w:pPr>
              <w:ind w:left="-106" w:right="-109"/>
              <w:jc w:val="center"/>
              <w:rPr>
                <w:sz w:val="20"/>
                <w:szCs w:val="20"/>
              </w:rPr>
            </w:pPr>
            <w:r w:rsidRPr="00D63403">
              <w:rPr>
                <w:sz w:val="20"/>
                <w:szCs w:val="20"/>
              </w:rPr>
              <w:t>Мероприятия по приведению в нормативное состояние объектов спорта Бессоновского района Пензенской области</w:t>
            </w:r>
          </w:p>
        </w:tc>
        <w:tc>
          <w:tcPr>
            <w:tcW w:w="1277" w:type="dxa"/>
          </w:tcPr>
          <w:p w14:paraId="6B309149" w14:textId="77777777" w:rsidR="0026381D" w:rsidRPr="00D63403" w:rsidRDefault="0026381D" w:rsidP="00D57B94">
            <w:pPr>
              <w:jc w:val="center"/>
              <w:rPr>
                <w:sz w:val="20"/>
                <w:szCs w:val="20"/>
              </w:rPr>
            </w:pPr>
            <w:r w:rsidRPr="00D63403">
              <w:rPr>
                <w:sz w:val="20"/>
                <w:szCs w:val="20"/>
              </w:rPr>
              <w:t>Охват не менее</w:t>
            </w:r>
          </w:p>
        </w:tc>
        <w:tc>
          <w:tcPr>
            <w:tcW w:w="992" w:type="dxa"/>
          </w:tcPr>
          <w:p w14:paraId="41429E06" w14:textId="77777777" w:rsidR="0026381D" w:rsidRPr="00D63403" w:rsidRDefault="0026381D" w:rsidP="00D57B94">
            <w:pPr>
              <w:jc w:val="center"/>
              <w:rPr>
                <w:sz w:val="20"/>
                <w:szCs w:val="20"/>
              </w:rPr>
            </w:pPr>
            <w:r w:rsidRPr="00D63403">
              <w:rPr>
                <w:sz w:val="20"/>
                <w:szCs w:val="20"/>
              </w:rPr>
              <w:t>Кол-во</w:t>
            </w:r>
          </w:p>
        </w:tc>
        <w:tc>
          <w:tcPr>
            <w:tcW w:w="992" w:type="dxa"/>
          </w:tcPr>
          <w:p w14:paraId="33B51370" w14:textId="77777777" w:rsidR="0026381D" w:rsidRPr="00D63403" w:rsidRDefault="0026381D" w:rsidP="00D57B94">
            <w:pPr>
              <w:jc w:val="center"/>
              <w:rPr>
                <w:sz w:val="20"/>
                <w:szCs w:val="20"/>
              </w:rPr>
            </w:pPr>
            <w:r w:rsidRPr="00D63403">
              <w:rPr>
                <w:sz w:val="20"/>
                <w:szCs w:val="20"/>
              </w:rPr>
              <w:t>0</w:t>
            </w:r>
          </w:p>
        </w:tc>
        <w:tc>
          <w:tcPr>
            <w:tcW w:w="567" w:type="dxa"/>
          </w:tcPr>
          <w:p w14:paraId="44B77F90" w14:textId="77777777" w:rsidR="0026381D" w:rsidRPr="00D63403" w:rsidRDefault="0026381D" w:rsidP="00D57B94">
            <w:pPr>
              <w:jc w:val="center"/>
              <w:rPr>
                <w:sz w:val="20"/>
                <w:szCs w:val="20"/>
              </w:rPr>
            </w:pPr>
            <w:r w:rsidRPr="00D63403">
              <w:rPr>
                <w:sz w:val="20"/>
                <w:szCs w:val="20"/>
              </w:rPr>
              <w:t>0</w:t>
            </w:r>
          </w:p>
        </w:tc>
        <w:tc>
          <w:tcPr>
            <w:tcW w:w="568" w:type="dxa"/>
          </w:tcPr>
          <w:p w14:paraId="4EA582EA" w14:textId="77777777" w:rsidR="0026381D" w:rsidRPr="00D63403" w:rsidRDefault="0026381D" w:rsidP="00D57B94">
            <w:pPr>
              <w:jc w:val="center"/>
              <w:rPr>
                <w:sz w:val="20"/>
                <w:szCs w:val="20"/>
              </w:rPr>
            </w:pPr>
            <w:r w:rsidRPr="00D63403">
              <w:rPr>
                <w:sz w:val="20"/>
                <w:szCs w:val="20"/>
              </w:rPr>
              <w:t>0</w:t>
            </w:r>
          </w:p>
        </w:tc>
        <w:tc>
          <w:tcPr>
            <w:tcW w:w="588" w:type="dxa"/>
            <w:gridSpan w:val="3"/>
          </w:tcPr>
          <w:p w14:paraId="3E9C2F6A" w14:textId="77777777" w:rsidR="0026381D" w:rsidRPr="00D63403" w:rsidRDefault="0026381D" w:rsidP="00D57B94">
            <w:pPr>
              <w:jc w:val="center"/>
              <w:rPr>
                <w:sz w:val="20"/>
                <w:szCs w:val="20"/>
              </w:rPr>
            </w:pPr>
            <w:r w:rsidRPr="00D63403">
              <w:rPr>
                <w:sz w:val="20"/>
                <w:szCs w:val="20"/>
              </w:rPr>
              <w:t>0</w:t>
            </w:r>
          </w:p>
        </w:tc>
        <w:tc>
          <w:tcPr>
            <w:tcW w:w="546" w:type="dxa"/>
          </w:tcPr>
          <w:p w14:paraId="08D3B846" w14:textId="77777777" w:rsidR="0026381D" w:rsidRPr="00D63403" w:rsidRDefault="0026381D" w:rsidP="00D57B94">
            <w:pPr>
              <w:jc w:val="center"/>
              <w:rPr>
                <w:sz w:val="20"/>
                <w:szCs w:val="20"/>
              </w:rPr>
            </w:pPr>
            <w:r w:rsidRPr="00D63403">
              <w:rPr>
                <w:sz w:val="20"/>
                <w:szCs w:val="20"/>
              </w:rPr>
              <w:t>0</w:t>
            </w:r>
          </w:p>
        </w:tc>
        <w:tc>
          <w:tcPr>
            <w:tcW w:w="610" w:type="dxa"/>
          </w:tcPr>
          <w:p w14:paraId="3D5102D6" w14:textId="77777777" w:rsidR="0026381D" w:rsidRPr="00D63403" w:rsidRDefault="0026381D" w:rsidP="00D57B94">
            <w:pPr>
              <w:jc w:val="center"/>
              <w:rPr>
                <w:sz w:val="20"/>
                <w:szCs w:val="20"/>
              </w:rPr>
            </w:pPr>
            <w:r w:rsidRPr="00D63403">
              <w:rPr>
                <w:sz w:val="20"/>
                <w:szCs w:val="20"/>
              </w:rPr>
              <w:t>0</w:t>
            </w:r>
          </w:p>
        </w:tc>
        <w:tc>
          <w:tcPr>
            <w:tcW w:w="1233" w:type="dxa"/>
          </w:tcPr>
          <w:p w14:paraId="67E6A86D" w14:textId="77777777" w:rsidR="0026381D" w:rsidRPr="00252409" w:rsidRDefault="0026381D" w:rsidP="00D57B94">
            <w:pPr>
              <w:jc w:val="center"/>
              <w:rPr>
                <w:sz w:val="20"/>
                <w:szCs w:val="20"/>
              </w:rPr>
            </w:pPr>
            <w:r w:rsidRPr="00252409">
              <w:rPr>
                <w:sz w:val="20"/>
                <w:szCs w:val="20"/>
              </w:rPr>
              <w:t>0</w:t>
            </w:r>
          </w:p>
        </w:tc>
        <w:tc>
          <w:tcPr>
            <w:tcW w:w="567" w:type="dxa"/>
          </w:tcPr>
          <w:p w14:paraId="16D851E4" w14:textId="77777777" w:rsidR="0026381D" w:rsidRPr="00252409" w:rsidRDefault="0026381D" w:rsidP="00D57B94">
            <w:pPr>
              <w:jc w:val="center"/>
              <w:rPr>
                <w:sz w:val="20"/>
                <w:szCs w:val="20"/>
              </w:rPr>
            </w:pPr>
            <w:r w:rsidRPr="00252409">
              <w:rPr>
                <w:sz w:val="20"/>
                <w:szCs w:val="20"/>
              </w:rPr>
              <w:t>0,0</w:t>
            </w:r>
          </w:p>
        </w:tc>
        <w:tc>
          <w:tcPr>
            <w:tcW w:w="567" w:type="dxa"/>
          </w:tcPr>
          <w:p w14:paraId="03CA47B6" w14:textId="77777777" w:rsidR="0026381D" w:rsidRPr="00252409" w:rsidRDefault="0026381D" w:rsidP="00D57B94">
            <w:pPr>
              <w:jc w:val="center"/>
              <w:rPr>
                <w:sz w:val="20"/>
                <w:szCs w:val="20"/>
              </w:rPr>
            </w:pPr>
            <w:r w:rsidRPr="00252409">
              <w:rPr>
                <w:sz w:val="20"/>
                <w:szCs w:val="20"/>
              </w:rPr>
              <w:t>0,0</w:t>
            </w:r>
          </w:p>
        </w:tc>
        <w:tc>
          <w:tcPr>
            <w:tcW w:w="567" w:type="dxa"/>
          </w:tcPr>
          <w:p w14:paraId="022DC738" w14:textId="77777777" w:rsidR="0026381D" w:rsidRPr="00252409" w:rsidRDefault="0026381D" w:rsidP="00D57B94">
            <w:pPr>
              <w:jc w:val="center"/>
              <w:rPr>
                <w:sz w:val="20"/>
                <w:szCs w:val="20"/>
              </w:rPr>
            </w:pPr>
            <w:r w:rsidRPr="00252409">
              <w:rPr>
                <w:sz w:val="20"/>
                <w:szCs w:val="20"/>
              </w:rPr>
              <w:t>0,0</w:t>
            </w:r>
          </w:p>
        </w:tc>
        <w:tc>
          <w:tcPr>
            <w:tcW w:w="636" w:type="dxa"/>
            <w:gridSpan w:val="3"/>
          </w:tcPr>
          <w:p w14:paraId="3140685E" w14:textId="77777777" w:rsidR="0026381D" w:rsidRPr="00252409" w:rsidRDefault="0026381D" w:rsidP="00D57B94">
            <w:pPr>
              <w:jc w:val="center"/>
              <w:rPr>
                <w:sz w:val="20"/>
                <w:szCs w:val="20"/>
              </w:rPr>
            </w:pPr>
            <w:r w:rsidRPr="00252409">
              <w:rPr>
                <w:sz w:val="20"/>
                <w:szCs w:val="20"/>
              </w:rPr>
              <w:t>0,0</w:t>
            </w:r>
          </w:p>
        </w:tc>
        <w:tc>
          <w:tcPr>
            <w:tcW w:w="499" w:type="dxa"/>
          </w:tcPr>
          <w:p w14:paraId="0EF09A65" w14:textId="77777777" w:rsidR="0026381D" w:rsidRPr="00252409" w:rsidRDefault="0026381D" w:rsidP="00D57B94">
            <w:pPr>
              <w:jc w:val="center"/>
              <w:rPr>
                <w:sz w:val="20"/>
                <w:szCs w:val="20"/>
              </w:rPr>
            </w:pPr>
            <w:r w:rsidRPr="00252409">
              <w:rPr>
                <w:sz w:val="20"/>
                <w:szCs w:val="20"/>
              </w:rPr>
              <w:t>0,0</w:t>
            </w:r>
          </w:p>
        </w:tc>
        <w:tc>
          <w:tcPr>
            <w:tcW w:w="2125" w:type="dxa"/>
          </w:tcPr>
          <w:p w14:paraId="3F5FE0AB" w14:textId="77777777" w:rsidR="0026381D" w:rsidRPr="00EE646C" w:rsidRDefault="0026381D" w:rsidP="00D57B94">
            <w:pPr>
              <w:ind w:left="-108" w:right="-108"/>
              <w:jc w:val="center"/>
              <w:rPr>
                <w:color w:val="C00000"/>
                <w:sz w:val="20"/>
                <w:szCs w:val="20"/>
              </w:rPr>
            </w:pPr>
            <w:r w:rsidRPr="00D63403">
              <w:rPr>
                <w:sz w:val="20"/>
                <w:szCs w:val="20"/>
              </w:rPr>
              <w:t xml:space="preserve">Доля граждан, Бессоновского района </w:t>
            </w:r>
            <w:r w:rsidRPr="00D63403">
              <w:rPr>
                <w:rFonts w:cs="Calibri"/>
                <w:sz w:val="20"/>
                <w:szCs w:val="20"/>
              </w:rPr>
              <w:t>Пензенской области</w:t>
            </w:r>
            <w:r w:rsidRPr="00D63403">
              <w:rPr>
                <w:sz w:val="20"/>
                <w:szCs w:val="20"/>
              </w:rPr>
              <w:t xml:space="preserve"> </w:t>
            </w:r>
            <w:r>
              <w:rPr>
                <w:sz w:val="20"/>
                <w:szCs w:val="20"/>
              </w:rPr>
              <w:t xml:space="preserve">систематически </w:t>
            </w:r>
            <w:r w:rsidRPr="00D63403">
              <w:rPr>
                <w:sz w:val="20"/>
                <w:szCs w:val="20"/>
              </w:rPr>
              <w:t xml:space="preserve">занимающихся физической культурой и спортом </w:t>
            </w:r>
          </w:p>
        </w:tc>
      </w:tr>
    </w:tbl>
    <w:p w14:paraId="59D6B7E2" w14:textId="77777777" w:rsidR="0026381D" w:rsidRPr="00D63403" w:rsidRDefault="0026381D" w:rsidP="0026381D">
      <w:pPr>
        <w:ind w:firstLine="709"/>
        <w:jc w:val="center"/>
        <w:rPr>
          <w:b/>
          <w:color w:val="C00000"/>
          <w:sz w:val="20"/>
          <w:szCs w:val="20"/>
        </w:rPr>
      </w:pPr>
    </w:p>
    <w:p w14:paraId="01632078" w14:textId="77777777" w:rsidR="0026381D" w:rsidRPr="00D63403" w:rsidRDefault="0026381D" w:rsidP="0026381D">
      <w:pPr>
        <w:ind w:firstLine="709"/>
        <w:jc w:val="center"/>
        <w:rPr>
          <w:b/>
          <w:sz w:val="20"/>
          <w:szCs w:val="20"/>
        </w:rPr>
      </w:pPr>
      <w:r w:rsidRPr="00D63403">
        <w:rPr>
          <w:b/>
          <w:sz w:val="20"/>
          <w:szCs w:val="20"/>
        </w:rPr>
        <w:t>4. Финансовое обеспечение муниципальной программы</w:t>
      </w:r>
    </w:p>
    <w:p w14:paraId="52E14F38" w14:textId="77777777" w:rsidR="0026381D" w:rsidRPr="00127E08" w:rsidRDefault="0026381D" w:rsidP="0026381D">
      <w:pPr>
        <w:ind w:firstLine="709"/>
        <w:jc w:val="center"/>
        <w:rPr>
          <w:b/>
          <w:sz w:val="20"/>
          <w:szCs w:val="20"/>
        </w:rPr>
      </w:pPr>
      <w:r w:rsidRPr="00D63403">
        <w:rPr>
          <w:b/>
          <w:sz w:val="20"/>
          <w:szCs w:val="20"/>
        </w:rPr>
        <w:t>«</w:t>
      </w:r>
      <w:r w:rsidRPr="00D63403">
        <w:rPr>
          <w:b/>
          <w:bCs/>
          <w:sz w:val="20"/>
          <w:szCs w:val="20"/>
        </w:rPr>
        <w:t>Молодежь Бессоновского района Пензенской области</w:t>
      </w:r>
      <w:r w:rsidRPr="00D63403">
        <w:rPr>
          <w:b/>
          <w:sz w:val="20"/>
          <w:szCs w:val="20"/>
        </w:rPr>
        <w:t xml:space="preserve">» </w:t>
      </w:r>
    </w:p>
    <w:p w14:paraId="28A8F6F5" w14:textId="77777777" w:rsidR="0026381D" w:rsidRPr="00D63403" w:rsidRDefault="0026381D" w:rsidP="0026381D">
      <w:pPr>
        <w:ind w:firstLine="709"/>
        <w:jc w:val="center"/>
        <w:rPr>
          <w:color w:val="C00000"/>
          <w:sz w:val="20"/>
          <w:szCs w:val="20"/>
        </w:rPr>
      </w:pPr>
    </w:p>
    <w:tbl>
      <w:tblPr>
        <w:tblW w:w="15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504"/>
        <w:gridCol w:w="3118"/>
        <w:gridCol w:w="2066"/>
        <w:gridCol w:w="911"/>
        <w:gridCol w:w="973"/>
        <w:gridCol w:w="1121"/>
        <w:gridCol w:w="986"/>
        <w:gridCol w:w="992"/>
        <w:gridCol w:w="912"/>
      </w:tblGrid>
      <w:tr w:rsidR="0026381D" w:rsidRPr="00D63403" w14:paraId="1DEAA1A4" w14:textId="77777777" w:rsidTr="00D57B94">
        <w:tc>
          <w:tcPr>
            <w:tcW w:w="715" w:type="dxa"/>
            <w:vMerge w:val="restart"/>
          </w:tcPr>
          <w:p w14:paraId="7516CB40" w14:textId="77777777" w:rsidR="0026381D" w:rsidRPr="00D63403" w:rsidRDefault="0026381D" w:rsidP="00D57B94">
            <w:pPr>
              <w:jc w:val="center"/>
              <w:rPr>
                <w:sz w:val="20"/>
                <w:szCs w:val="20"/>
              </w:rPr>
            </w:pPr>
            <w:r w:rsidRPr="00D63403">
              <w:rPr>
                <w:sz w:val="20"/>
                <w:szCs w:val="20"/>
              </w:rPr>
              <w:t>№</w:t>
            </w:r>
          </w:p>
          <w:p w14:paraId="06804393" w14:textId="77777777" w:rsidR="0026381D" w:rsidRPr="00D63403" w:rsidRDefault="0026381D" w:rsidP="00D57B94">
            <w:pPr>
              <w:jc w:val="center"/>
              <w:rPr>
                <w:sz w:val="20"/>
                <w:szCs w:val="20"/>
              </w:rPr>
            </w:pPr>
            <w:proofErr w:type="gramStart"/>
            <w:r w:rsidRPr="00D63403">
              <w:rPr>
                <w:sz w:val="20"/>
                <w:szCs w:val="20"/>
              </w:rPr>
              <w:t>п</w:t>
            </w:r>
            <w:proofErr w:type="gramEnd"/>
            <w:r w:rsidRPr="00D63403">
              <w:rPr>
                <w:sz w:val="20"/>
                <w:szCs w:val="20"/>
              </w:rPr>
              <w:t>/п</w:t>
            </w:r>
          </w:p>
        </w:tc>
        <w:tc>
          <w:tcPr>
            <w:tcW w:w="3504" w:type="dxa"/>
            <w:vMerge w:val="restart"/>
          </w:tcPr>
          <w:p w14:paraId="01AD127B" w14:textId="77777777" w:rsidR="0026381D" w:rsidRPr="00D63403" w:rsidRDefault="0026381D" w:rsidP="00D57B94">
            <w:pPr>
              <w:jc w:val="center"/>
              <w:rPr>
                <w:sz w:val="20"/>
                <w:szCs w:val="20"/>
              </w:rPr>
            </w:pPr>
            <w:r w:rsidRPr="00D63403">
              <w:rPr>
                <w:sz w:val="20"/>
                <w:szCs w:val="20"/>
              </w:rPr>
              <w:t>Наименование муниципальной программы, структурного элемента</w:t>
            </w:r>
          </w:p>
        </w:tc>
        <w:tc>
          <w:tcPr>
            <w:tcW w:w="3118" w:type="dxa"/>
            <w:vMerge w:val="restart"/>
          </w:tcPr>
          <w:p w14:paraId="67AAB560" w14:textId="77777777" w:rsidR="0026381D" w:rsidRPr="00D63403" w:rsidRDefault="0026381D" w:rsidP="00D57B94">
            <w:pPr>
              <w:jc w:val="center"/>
              <w:rPr>
                <w:sz w:val="20"/>
                <w:szCs w:val="20"/>
              </w:rPr>
            </w:pPr>
            <w:r w:rsidRPr="00D63403">
              <w:rPr>
                <w:sz w:val="20"/>
                <w:szCs w:val="20"/>
              </w:rPr>
              <w:t>Ответственный исполнитель, соисполнители</w:t>
            </w:r>
          </w:p>
        </w:tc>
        <w:tc>
          <w:tcPr>
            <w:tcW w:w="2066" w:type="dxa"/>
            <w:vMerge w:val="restart"/>
          </w:tcPr>
          <w:p w14:paraId="1AFD02AA" w14:textId="77777777" w:rsidR="0026381D" w:rsidRPr="00D63403" w:rsidRDefault="0026381D" w:rsidP="00D57B94">
            <w:pPr>
              <w:jc w:val="center"/>
              <w:rPr>
                <w:sz w:val="20"/>
                <w:szCs w:val="20"/>
              </w:rPr>
            </w:pPr>
            <w:r w:rsidRPr="00D63403">
              <w:rPr>
                <w:sz w:val="20"/>
                <w:szCs w:val="20"/>
              </w:rPr>
              <w:t>Источники финансирования</w:t>
            </w:r>
          </w:p>
        </w:tc>
        <w:tc>
          <w:tcPr>
            <w:tcW w:w="5895" w:type="dxa"/>
            <w:gridSpan w:val="6"/>
          </w:tcPr>
          <w:p w14:paraId="775BF59E" w14:textId="77777777" w:rsidR="0026381D" w:rsidRPr="00D63403" w:rsidRDefault="0026381D" w:rsidP="00D57B94">
            <w:pPr>
              <w:jc w:val="center"/>
              <w:rPr>
                <w:sz w:val="20"/>
                <w:szCs w:val="20"/>
              </w:rPr>
            </w:pPr>
            <w:r w:rsidRPr="00D63403">
              <w:rPr>
                <w:sz w:val="20"/>
                <w:szCs w:val="20"/>
              </w:rPr>
              <w:t>Объем финансового обеспечения, тыс.</w:t>
            </w:r>
            <w:r>
              <w:rPr>
                <w:sz w:val="20"/>
                <w:szCs w:val="20"/>
              </w:rPr>
              <w:t xml:space="preserve"> </w:t>
            </w:r>
            <w:r w:rsidRPr="00D63403">
              <w:rPr>
                <w:sz w:val="20"/>
                <w:szCs w:val="20"/>
              </w:rPr>
              <w:t>руб.</w:t>
            </w:r>
          </w:p>
        </w:tc>
      </w:tr>
      <w:tr w:rsidR="0026381D" w:rsidRPr="00D63403" w14:paraId="62315BBB" w14:textId="77777777" w:rsidTr="00D57B94">
        <w:tc>
          <w:tcPr>
            <w:tcW w:w="715" w:type="dxa"/>
            <w:vMerge/>
          </w:tcPr>
          <w:p w14:paraId="4D47D224" w14:textId="77777777" w:rsidR="0026381D" w:rsidRPr="00D63403" w:rsidRDefault="0026381D" w:rsidP="00D57B94">
            <w:pPr>
              <w:jc w:val="center"/>
              <w:rPr>
                <w:sz w:val="20"/>
                <w:szCs w:val="20"/>
              </w:rPr>
            </w:pPr>
          </w:p>
        </w:tc>
        <w:tc>
          <w:tcPr>
            <w:tcW w:w="3504" w:type="dxa"/>
            <w:vMerge/>
          </w:tcPr>
          <w:p w14:paraId="57558672" w14:textId="77777777" w:rsidR="0026381D" w:rsidRPr="00D63403" w:rsidRDefault="0026381D" w:rsidP="00D57B94">
            <w:pPr>
              <w:jc w:val="center"/>
              <w:rPr>
                <w:sz w:val="20"/>
                <w:szCs w:val="20"/>
              </w:rPr>
            </w:pPr>
          </w:p>
        </w:tc>
        <w:tc>
          <w:tcPr>
            <w:tcW w:w="3118" w:type="dxa"/>
            <w:vMerge/>
          </w:tcPr>
          <w:p w14:paraId="07139551" w14:textId="77777777" w:rsidR="0026381D" w:rsidRPr="00D63403" w:rsidRDefault="0026381D" w:rsidP="00D57B94">
            <w:pPr>
              <w:jc w:val="center"/>
              <w:rPr>
                <w:sz w:val="20"/>
                <w:szCs w:val="20"/>
              </w:rPr>
            </w:pPr>
          </w:p>
        </w:tc>
        <w:tc>
          <w:tcPr>
            <w:tcW w:w="2066" w:type="dxa"/>
            <w:vMerge/>
          </w:tcPr>
          <w:p w14:paraId="1553E5FF" w14:textId="77777777" w:rsidR="0026381D" w:rsidRPr="00D63403" w:rsidRDefault="0026381D" w:rsidP="00D57B94">
            <w:pPr>
              <w:jc w:val="center"/>
              <w:rPr>
                <w:sz w:val="20"/>
                <w:szCs w:val="20"/>
              </w:rPr>
            </w:pPr>
          </w:p>
        </w:tc>
        <w:tc>
          <w:tcPr>
            <w:tcW w:w="911" w:type="dxa"/>
          </w:tcPr>
          <w:p w14:paraId="4EAB2980" w14:textId="77777777" w:rsidR="0026381D" w:rsidRPr="00D63403" w:rsidRDefault="0026381D" w:rsidP="00D57B94">
            <w:pPr>
              <w:jc w:val="center"/>
              <w:rPr>
                <w:sz w:val="20"/>
                <w:szCs w:val="20"/>
              </w:rPr>
            </w:pPr>
            <w:r w:rsidRPr="00D63403">
              <w:rPr>
                <w:sz w:val="20"/>
                <w:szCs w:val="20"/>
              </w:rPr>
              <w:t>Всего</w:t>
            </w:r>
          </w:p>
        </w:tc>
        <w:tc>
          <w:tcPr>
            <w:tcW w:w="973" w:type="dxa"/>
          </w:tcPr>
          <w:p w14:paraId="1763E061" w14:textId="77777777" w:rsidR="0026381D" w:rsidRPr="00D63403" w:rsidRDefault="0026381D" w:rsidP="00D57B94">
            <w:pPr>
              <w:jc w:val="center"/>
              <w:rPr>
                <w:sz w:val="20"/>
                <w:szCs w:val="20"/>
              </w:rPr>
            </w:pPr>
            <w:r w:rsidRPr="00D63403">
              <w:rPr>
                <w:sz w:val="20"/>
                <w:szCs w:val="20"/>
              </w:rPr>
              <w:t>2026</w:t>
            </w:r>
          </w:p>
        </w:tc>
        <w:tc>
          <w:tcPr>
            <w:tcW w:w="1121" w:type="dxa"/>
          </w:tcPr>
          <w:p w14:paraId="6DA3AAA6" w14:textId="77777777" w:rsidR="0026381D" w:rsidRPr="00D63403" w:rsidRDefault="0026381D" w:rsidP="00D57B94">
            <w:pPr>
              <w:jc w:val="center"/>
              <w:rPr>
                <w:sz w:val="20"/>
                <w:szCs w:val="20"/>
              </w:rPr>
            </w:pPr>
            <w:r w:rsidRPr="00D63403">
              <w:rPr>
                <w:sz w:val="20"/>
                <w:szCs w:val="20"/>
              </w:rPr>
              <w:t>2027</w:t>
            </w:r>
          </w:p>
        </w:tc>
        <w:tc>
          <w:tcPr>
            <w:tcW w:w="986" w:type="dxa"/>
          </w:tcPr>
          <w:p w14:paraId="3AD69219" w14:textId="77777777" w:rsidR="0026381D" w:rsidRPr="00D63403" w:rsidRDefault="0026381D" w:rsidP="00D57B94">
            <w:pPr>
              <w:jc w:val="center"/>
              <w:rPr>
                <w:sz w:val="20"/>
                <w:szCs w:val="20"/>
              </w:rPr>
            </w:pPr>
            <w:r w:rsidRPr="00D63403">
              <w:rPr>
                <w:sz w:val="20"/>
                <w:szCs w:val="20"/>
              </w:rPr>
              <w:t>2028</w:t>
            </w:r>
          </w:p>
        </w:tc>
        <w:tc>
          <w:tcPr>
            <w:tcW w:w="992" w:type="dxa"/>
          </w:tcPr>
          <w:p w14:paraId="54AFA338" w14:textId="77777777" w:rsidR="0026381D" w:rsidRPr="00D63403" w:rsidRDefault="0026381D" w:rsidP="00D57B94">
            <w:pPr>
              <w:jc w:val="center"/>
              <w:rPr>
                <w:sz w:val="20"/>
                <w:szCs w:val="20"/>
              </w:rPr>
            </w:pPr>
            <w:r w:rsidRPr="00D63403">
              <w:rPr>
                <w:sz w:val="20"/>
                <w:szCs w:val="20"/>
              </w:rPr>
              <w:t>2029</w:t>
            </w:r>
          </w:p>
        </w:tc>
        <w:tc>
          <w:tcPr>
            <w:tcW w:w="912" w:type="dxa"/>
          </w:tcPr>
          <w:p w14:paraId="711588E3" w14:textId="77777777" w:rsidR="0026381D" w:rsidRPr="00D63403" w:rsidRDefault="0026381D" w:rsidP="00D57B94">
            <w:pPr>
              <w:jc w:val="center"/>
              <w:rPr>
                <w:sz w:val="20"/>
                <w:szCs w:val="20"/>
              </w:rPr>
            </w:pPr>
            <w:r w:rsidRPr="00D63403">
              <w:rPr>
                <w:sz w:val="20"/>
                <w:szCs w:val="20"/>
              </w:rPr>
              <w:t>2030</w:t>
            </w:r>
          </w:p>
        </w:tc>
      </w:tr>
      <w:tr w:rsidR="0026381D" w:rsidRPr="00D63403" w14:paraId="74CAB42F" w14:textId="77777777" w:rsidTr="00D57B94">
        <w:trPr>
          <w:trHeight w:val="300"/>
        </w:trPr>
        <w:tc>
          <w:tcPr>
            <w:tcW w:w="715" w:type="dxa"/>
            <w:vMerge w:val="restart"/>
          </w:tcPr>
          <w:p w14:paraId="1A990B19" w14:textId="77777777" w:rsidR="0026381D" w:rsidRPr="00D63403" w:rsidRDefault="0026381D" w:rsidP="00D57B94">
            <w:pPr>
              <w:jc w:val="center"/>
              <w:rPr>
                <w:color w:val="C00000"/>
                <w:sz w:val="20"/>
                <w:szCs w:val="20"/>
              </w:rPr>
            </w:pPr>
            <w:r w:rsidRPr="00D63403">
              <w:rPr>
                <w:color w:val="C00000"/>
                <w:sz w:val="20"/>
                <w:szCs w:val="20"/>
              </w:rPr>
              <w:t>1.</w:t>
            </w:r>
          </w:p>
        </w:tc>
        <w:tc>
          <w:tcPr>
            <w:tcW w:w="3504" w:type="dxa"/>
            <w:vMerge w:val="restart"/>
          </w:tcPr>
          <w:p w14:paraId="7C4B82B7" w14:textId="77777777" w:rsidR="0026381D" w:rsidRPr="00D63403" w:rsidRDefault="0026381D" w:rsidP="00D57B94">
            <w:pPr>
              <w:jc w:val="center"/>
              <w:rPr>
                <w:sz w:val="20"/>
                <w:szCs w:val="20"/>
              </w:rPr>
            </w:pPr>
            <w:r w:rsidRPr="00D63403">
              <w:rPr>
                <w:sz w:val="20"/>
                <w:szCs w:val="20"/>
              </w:rPr>
              <w:t>Муниципальная программа «</w:t>
            </w:r>
            <w:r w:rsidRPr="00D63403">
              <w:rPr>
                <w:bCs/>
                <w:sz w:val="20"/>
                <w:szCs w:val="20"/>
              </w:rPr>
              <w:t>Молодежь Бессоновского района Пензенской области</w:t>
            </w:r>
            <w:r w:rsidRPr="00D63403">
              <w:rPr>
                <w:sz w:val="20"/>
                <w:szCs w:val="20"/>
              </w:rPr>
              <w:t>»</w:t>
            </w:r>
          </w:p>
        </w:tc>
        <w:tc>
          <w:tcPr>
            <w:tcW w:w="3118" w:type="dxa"/>
            <w:vMerge w:val="restart"/>
          </w:tcPr>
          <w:p w14:paraId="77E28F01" w14:textId="77777777" w:rsidR="0026381D" w:rsidRPr="00D63403" w:rsidRDefault="0026381D" w:rsidP="00D57B94">
            <w:pPr>
              <w:jc w:val="center"/>
              <w:rPr>
                <w:color w:val="C00000"/>
                <w:sz w:val="20"/>
                <w:szCs w:val="20"/>
              </w:rPr>
            </w:pPr>
            <w:r w:rsidRPr="00D63403">
              <w:rPr>
                <w:sz w:val="20"/>
                <w:szCs w:val="20"/>
              </w:rPr>
              <w:t xml:space="preserve">Отдел по реализации молодежной политики, культуре, физкультуре и спорту администрации Бессоновского района </w:t>
            </w:r>
            <w:r w:rsidRPr="00D63403">
              <w:rPr>
                <w:rFonts w:cs="Calibri"/>
                <w:sz w:val="20"/>
                <w:szCs w:val="20"/>
              </w:rPr>
              <w:t>Пензенской области</w:t>
            </w:r>
          </w:p>
        </w:tc>
        <w:tc>
          <w:tcPr>
            <w:tcW w:w="2066" w:type="dxa"/>
          </w:tcPr>
          <w:p w14:paraId="49950230" w14:textId="77777777" w:rsidR="0026381D" w:rsidRPr="00D63403" w:rsidRDefault="0026381D" w:rsidP="00D57B94">
            <w:pPr>
              <w:jc w:val="center"/>
              <w:rPr>
                <w:sz w:val="20"/>
                <w:szCs w:val="20"/>
              </w:rPr>
            </w:pPr>
            <w:r w:rsidRPr="00D63403">
              <w:rPr>
                <w:sz w:val="20"/>
                <w:szCs w:val="20"/>
              </w:rPr>
              <w:t xml:space="preserve">всего </w:t>
            </w:r>
          </w:p>
        </w:tc>
        <w:tc>
          <w:tcPr>
            <w:tcW w:w="911" w:type="dxa"/>
          </w:tcPr>
          <w:p w14:paraId="7481C9C5" w14:textId="77777777" w:rsidR="0026381D" w:rsidRPr="00D63403" w:rsidRDefault="0026381D" w:rsidP="00D57B94">
            <w:pPr>
              <w:jc w:val="center"/>
              <w:rPr>
                <w:sz w:val="20"/>
                <w:szCs w:val="20"/>
              </w:rPr>
            </w:pPr>
            <w:r>
              <w:rPr>
                <w:sz w:val="20"/>
                <w:szCs w:val="20"/>
              </w:rPr>
              <w:t>2799</w:t>
            </w:r>
            <w:r w:rsidRPr="00D63403">
              <w:rPr>
                <w:sz w:val="20"/>
                <w:szCs w:val="20"/>
              </w:rPr>
              <w:t>,0</w:t>
            </w:r>
          </w:p>
        </w:tc>
        <w:tc>
          <w:tcPr>
            <w:tcW w:w="973" w:type="dxa"/>
          </w:tcPr>
          <w:p w14:paraId="32267EB5" w14:textId="77777777" w:rsidR="0026381D" w:rsidRPr="00D63403" w:rsidRDefault="0026381D" w:rsidP="00D57B94">
            <w:pPr>
              <w:jc w:val="center"/>
              <w:rPr>
                <w:sz w:val="20"/>
                <w:szCs w:val="20"/>
              </w:rPr>
            </w:pPr>
            <w:r>
              <w:rPr>
                <w:sz w:val="20"/>
                <w:szCs w:val="20"/>
              </w:rPr>
              <w:t>9</w:t>
            </w:r>
            <w:r w:rsidRPr="00D63403">
              <w:rPr>
                <w:sz w:val="20"/>
                <w:szCs w:val="20"/>
              </w:rPr>
              <w:t>33,0</w:t>
            </w:r>
          </w:p>
        </w:tc>
        <w:tc>
          <w:tcPr>
            <w:tcW w:w="1121" w:type="dxa"/>
          </w:tcPr>
          <w:p w14:paraId="09D7AE37" w14:textId="77777777" w:rsidR="0026381D" w:rsidRPr="00D63403" w:rsidRDefault="0026381D" w:rsidP="00D57B94">
            <w:pPr>
              <w:jc w:val="center"/>
              <w:rPr>
                <w:sz w:val="20"/>
                <w:szCs w:val="20"/>
              </w:rPr>
            </w:pPr>
            <w:r>
              <w:rPr>
                <w:sz w:val="20"/>
                <w:szCs w:val="20"/>
              </w:rPr>
              <w:t>9</w:t>
            </w:r>
            <w:r w:rsidRPr="00D63403">
              <w:rPr>
                <w:sz w:val="20"/>
                <w:szCs w:val="20"/>
              </w:rPr>
              <w:t>33,0</w:t>
            </w:r>
          </w:p>
        </w:tc>
        <w:tc>
          <w:tcPr>
            <w:tcW w:w="986" w:type="dxa"/>
          </w:tcPr>
          <w:p w14:paraId="324319E5" w14:textId="77777777" w:rsidR="0026381D" w:rsidRPr="00D63403" w:rsidRDefault="0026381D" w:rsidP="00D57B94">
            <w:pPr>
              <w:jc w:val="center"/>
              <w:rPr>
                <w:sz w:val="20"/>
                <w:szCs w:val="20"/>
              </w:rPr>
            </w:pPr>
            <w:r>
              <w:rPr>
                <w:sz w:val="20"/>
                <w:szCs w:val="20"/>
              </w:rPr>
              <w:t>9</w:t>
            </w:r>
            <w:r w:rsidRPr="00D63403">
              <w:rPr>
                <w:sz w:val="20"/>
                <w:szCs w:val="20"/>
              </w:rPr>
              <w:t>33,0</w:t>
            </w:r>
          </w:p>
        </w:tc>
        <w:tc>
          <w:tcPr>
            <w:tcW w:w="992" w:type="dxa"/>
          </w:tcPr>
          <w:p w14:paraId="53453C95"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22320A87" w14:textId="77777777" w:rsidR="0026381D" w:rsidRPr="00D63403" w:rsidRDefault="0026381D" w:rsidP="00D57B94">
            <w:pPr>
              <w:tabs>
                <w:tab w:val="left" w:pos="144"/>
              </w:tabs>
              <w:ind w:left="-248" w:firstLine="124"/>
              <w:jc w:val="center"/>
              <w:rPr>
                <w:sz w:val="20"/>
                <w:szCs w:val="20"/>
              </w:rPr>
            </w:pPr>
            <w:r w:rsidRPr="00D63403">
              <w:rPr>
                <w:sz w:val="20"/>
                <w:szCs w:val="20"/>
              </w:rPr>
              <w:t>0</w:t>
            </w:r>
            <w:r>
              <w:rPr>
                <w:sz w:val="20"/>
                <w:szCs w:val="20"/>
              </w:rPr>
              <w:t>,0</w:t>
            </w:r>
          </w:p>
        </w:tc>
      </w:tr>
      <w:tr w:rsidR="0026381D" w:rsidRPr="00D63403" w14:paraId="2E9F119F" w14:textId="77777777" w:rsidTr="00D57B94">
        <w:tc>
          <w:tcPr>
            <w:tcW w:w="715" w:type="dxa"/>
            <w:vMerge/>
          </w:tcPr>
          <w:p w14:paraId="1F6F526E" w14:textId="77777777" w:rsidR="0026381D" w:rsidRPr="00D63403" w:rsidRDefault="0026381D" w:rsidP="00D57B94">
            <w:pPr>
              <w:jc w:val="center"/>
              <w:rPr>
                <w:color w:val="C00000"/>
                <w:sz w:val="20"/>
                <w:szCs w:val="20"/>
              </w:rPr>
            </w:pPr>
          </w:p>
        </w:tc>
        <w:tc>
          <w:tcPr>
            <w:tcW w:w="3504" w:type="dxa"/>
            <w:vMerge/>
          </w:tcPr>
          <w:p w14:paraId="0CBA1A69" w14:textId="77777777" w:rsidR="0026381D" w:rsidRPr="00D63403" w:rsidRDefault="0026381D" w:rsidP="00D57B94">
            <w:pPr>
              <w:jc w:val="center"/>
              <w:rPr>
                <w:color w:val="C00000"/>
                <w:sz w:val="20"/>
                <w:szCs w:val="20"/>
              </w:rPr>
            </w:pPr>
          </w:p>
        </w:tc>
        <w:tc>
          <w:tcPr>
            <w:tcW w:w="3118" w:type="dxa"/>
            <w:vMerge/>
          </w:tcPr>
          <w:p w14:paraId="5A93D674" w14:textId="77777777" w:rsidR="0026381D" w:rsidRPr="00D63403" w:rsidRDefault="0026381D" w:rsidP="00D57B94">
            <w:pPr>
              <w:jc w:val="center"/>
              <w:rPr>
                <w:color w:val="C00000"/>
                <w:sz w:val="20"/>
                <w:szCs w:val="20"/>
              </w:rPr>
            </w:pPr>
          </w:p>
        </w:tc>
        <w:tc>
          <w:tcPr>
            <w:tcW w:w="2066" w:type="dxa"/>
          </w:tcPr>
          <w:p w14:paraId="749715B3" w14:textId="77777777" w:rsidR="0026381D" w:rsidRPr="00D63403" w:rsidRDefault="0026381D" w:rsidP="00D57B94">
            <w:pPr>
              <w:jc w:val="center"/>
              <w:rPr>
                <w:sz w:val="20"/>
                <w:szCs w:val="20"/>
              </w:rPr>
            </w:pPr>
            <w:r w:rsidRPr="00D63403">
              <w:rPr>
                <w:sz w:val="20"/>
                <w:szCs w:val="20"/>
              </w:rPr>
              <w:t>федеральный бюджет</w:t>
            </w:r>
          </w:p>
        </w:tc>
        <w:tc>
          <w:tcPr>
            <w:tcW w:w="911" w:type="dxa"/>
          </w:tcPr>
          <w:p w14:paraId="63287401"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21F72D7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22992087"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6781A82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741C69C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01121AE9"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069DD8B4" w14:textId="77777777" w:rsidTr="00D57B94">
        <w:tc>
          <w:tcPr>
            <w:tcW w:w="715" w:type="dxa"/>
            <w:vMerge/>
          </w:tcPr>
          <w:p w14:paraId="2773C45A" w14:textId="77777777" w:rsidR="0026381D" w:rsidRPr="00D63403" w:rsidRDefault="0026381D" w:rsidP="00D57B94">
            <w:pPr>
              <w:jc w:val="center"/>
              <w:rPr>
                <w:color w:val="C00000"/>
                <w:sz w:val="20"/>
                <w:szCs w:val="20"/>
              </w:rPr>
            </w:pPr>
          </w:p>
        </w:tc>
        <w:tc>
          <w:tcPr>
            <w:tcW w:w="3504" w:type="dxa"/>
            <w:vMerge/>
          </w:tcPr>
          <w:p w14:paraId="1F406988" w14:textId="77777777" w:rsidR="0026381D" w:rsidRPr="00D63403" w:rsidRDefault="0026381D" w:rsidP="00D57B94">
            <w:pPr>
              <w:jc w:val="center"/>
              <w:rPr>
                <w:color w:val="C00000"/>
                <w:sz w:val="20"/>
                <w:szCs w:val="20"/>
              </w:rPr>
            </w:pPr>
          </w:p>
        </w:tc>
        <w:tc>
          <w:tcPr>
            <w:tcW w:w="3118" w:type="dxa"/>
            <w:vMerge/>
          </w:tcPr>
          <w:p w14:paraId="051D446A" w14:textId="77777777" w:rsidR="0026381D" w:rsidRPr="00D63403" w:rsidRDefault="0026381D" w:rsidP="00D57B94">
            <w:pPr>
              <w:jc w:val="center"/>
              <w:rPr>
                <w:color w:val="C00000"/>
                <w:sz w:val="20"/>
                <w:szCs w:val="20"/>
              </w:rPr>
            </w:pPr>
          </w:p>
        </w:tc>
        <w:tc>
          <w:tcPr>
            <w:tcW w:w="2066" w:type="dxa"/>
          </w:tcPr>
          <w:p w14:paraId="4ED6429A" w14:textId="77777777" w:rsidR="0026381D" w:rsidRPr="00D63403" w:rsidRDefault="0026381D" w:rsidP="00D57B94">
            <w:pPr>
              <w:jc w:val="center"/>
              <w:rPr>
                <w:sz w:val="20"/>
                <w:szCs w:val="20"/>
              </w:rPr>
            </w:pPr>
            <w:r w:rsidRPr="00D63403">
              <w:rPr>
                <w:sz w:val="20"/>
                <w:szCs w:val="20"/>
              </w:rPr>
              <w:t>региональный бюджет</w:t>
            </w:r>
          </w:p>
        </w:tc>
        <w:tc>
          <w:tcPr>
            <w:tcW w:w="911" w:type="dxa"/>
          </w:tcPr>
          <w:p w14:paraId="0CC5F6F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219FF178"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0FFF419E"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4E8506A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605C9CE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5BFCA6F4"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788404A0" w14:textId="77777777" w:rsidTr="00D57B94">
        <w:trPr>
          <w:trHeight w:val="175"/>
        </w:trPr>
        <w:tc>
          <w:tcPr>
            <w:tcW w:w="715" w:type="dxa"/>
            <w:vMerge/>
          </w:tcPr>
          <w:p w14:paraId="708F20BE" w14:textId="77777777" w:rsidR="0026381D" w:rsidRPr="00D63403" w:rsidRDefault="0026381D" w:rsidP="00D57B94">
            <w:pPr>
              <w:jc w:val="center"/>
              <w:rPr>
                <w:color w:val="C00000"/>
                <w:sz w:val="20"/>
                <w:szCs w:val="20"/>
              </w:rPr>
            </w:pPr>
          </w:p>
        </w:tc>
        <w:tc>
          <w:tcPr>
            <w:tcW w:w="3504" w:type="dxa"/>
            <w:vMerge/>
          </w:tcPr>
          <w:p w14:paraId="3DE8116F" w14:textId="77777777" w:rsidR="0026381D" w:rsidRPr="00D63403" w:rsidRDefault="0026381D" w:rsidP="00D57B94">
            <w:pPr>
              <w:jc w:val="center"/>
              <w:rPr>
                <w:color w:val="C00000"/>
                <w:sz w:val="20"/>
                <w:szCs w:val="20"/>
              </w:rPr>
            </w:pPr>
          </w:p>
        </w:tc>
        <w:tc>
          <w:tcPr>
            <w:tcW w:w="3118" w:type="dxa"/>
            <w:vMerge/>
          </w:tcPr>
          <w:p w14:paraId="0AF1A545" w14:textId="77777777" w:rsidR="0026381D" w:rsidRPr="00D63403" w:rsidRDefault="0026381D" w:rsidP="00D57B94">
            <w:pPr>
              <w:jc w:val="center"/>
              <w:rPr>
                <w:color w:val="C00000"/>
                <w:sz w:val="20"/>
                <w:szCs w:val="20"/>
              </w:rPr>
            </w:pPr>
          </w:p>
        </w:tc>
        <w:tc>
          <w:tcPr>
            <w:tcW w:w="2066" w:type="dxa"/>
          </w:tcPr>
          <w:p w14:paraId="735E08A7" w14:textId="77777777" w:rsidR="0026381D" w:rsidRPr="00D63403" w:rsidRDefault="0026381D" w:rsidP="00D57B94">
            <w:pPr>
              <w:jc w:val="center"/>
              <w:rPr>
                <w:sz w:val="20"/>
                <w:szCs w:val="20"/>
              </w:rPr>
            </w:pPr>
            <w:r w:rsidRPr="00D63403">
              <w:rPr>
                <w:sz w:val="20"/>
                <w:szCs w:val="20"/>
              </w:rPr>
              <w:t>местный бюджет</w:t>
            </w:r>
          </w:p>
        </w:tc>
        <w:tc>
          <w:tcPr>
            <w:tcW w:w="911" w:type="dxa"/>
          </w:tcPr>
          <w:p w14:paraId="797EDE88" w14:textId="77777777" w:rsidR="0026381D" w:rsidRPr="00D63403" w:rsidRDefault="0026381D" w:rsidP="00D57B94">
            <w:pPr>
              <w:jc w:val="center"/>
              <w:rPr>
                <w:sz w:val="20"/>
                <w:szCs w:val="20"/>
              </w:rPr>
            </w:pPr>
            <w:r>
              <w:rPr>
                <w:sz w:val="20"/>
                <w:szCs w:val="20"/>
              </w:rPr>
              <w:t>2799</w:t>
            </w:r>
            <w:r w:rsidRPr="00D63403">
              <w:rPr>
                <w:sz w:val="20"/>
                <w:szCs w:val="20"/>
              </w:rPr>
              <w:t>,0</w:t>
            </w:r>
          </w:p>
        </w:tc>
        <w:tc>
          <w:tcPr>
            <w:tcW w:w="973" w:type="dxa"/>
          </w:tcPr>
          <w:p w14:paraId="132C0EF4" w14:textId="77777777" w:rsidR="0026381D" w:rsidRPr="00D63403" w:rsidRDefault="0026381D" w:rsidP="00D57B94">
            <w:pPr>
              <w:jc w:val="center"/>
              <w:rPr>
                <w:sz w:val="20"/>
                <w:szCs w:val="20"/>
              </w:rPr>
            </w:pPr>
            <w:r>
              <w:rPr>
                <w:sz w:val="20"/>
                <w:szCs w:val="20"/>
              </w:rPr>
              <w:t>9</w:t>
            </w:r>
            <w:r w:rsidRPr="00D63403">
              <w:rPr>
                <w:sz w:val="20"/>
                <w:szCs w:val="20"/>
              </w:rPr>
              <w:t>33,0</w:t>
            </w:r>
          </w:p>
        </w:tc>
        <w:tc>
          <w:tcPr>
            <w:tcW w:w="1121" w:type="dxa"/>
          </w:tcPr>
          <w:p w14:paraId="1C4670BF" w14:textId="77777777" w:rsidR="0026381D" w:rsidRPr="00D63403" w:rsidRDefault="0026381D" w:rsidP="00D57B94">
            <w:pPr>
              <w:jc w:val="center"/>
              <w:rPr>
                <w:sz w:val="20"/>
                <w:szCs w:val="20"/>
              </w:rPr>
            </w:pPr>
            <w:r>
              <w:rPr>
                <w:sz w:val="20"/>
                <w:szCs w:val="20"/>
              </w:rPr>
              <w:t>9</w:t>
            </w:r>
            <w:r w:rsidRPr="00D63403">
              <w:rPr>
                <w:sz w:val="20"/>
                <w:szCs w:val="20"/>
              </w:rPr>
              <w:t>33,0</w:t>
            </w:r>
          </w:p>
        </w:tc>
        <w:tc>
          <w:tcPr>
            <w:tcW w:w="986" w:type="dxa"/>
          </w:tcPr>
          <w:p w14:paraId="55601B83" w14:textId="77777777" w:rsidR="0026381D" w:rsidRPr="00D63403" w:rsidRDefault="0026381D" w:rsidP="00D57B94">
            <w:pPr>
              <w:jc w:val="center"/>
              <w:rPr>
                <w:sz w:val="20"/>
                <w:szCs w:val="20"/>
              </w:rPr>
            </w:pPr>
            <w:r>
              <w:rPr>
                <w:sz w:val="20"/>
                <w:szCs w:val="20"/>
              </w:rPr>
              <w:t>9</w:t>
            </w:r>
            <w:r w:rsidRPr="00D63403">
              <w:rPr>
                <w:sz w:val="20"/>
                <w:szCs w:val="20"/>
              </w:rPr>
              <w:t>33,0</w:t>
            </w:r>
          </w:p>
        </w:tc>
        <w:tc>
          <w:tcPr>
            <w:tcW w:w="992" w:type="dxa"/>
          </w:tcPr>
          <w:p w14:paraId="630C5F68"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6CB50B6B"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597A25EE" w14:textId="77777777" w:rsidTr="00D57B94">
        <w:tc>
          <w:tcPr>
            <w:tcW w:w="715" w:type="dxa"/>
            <w:vMerge/>
          </w:tcPr>
          <w:p w14:paraId="7BB25898" w14:textId="77777777" w:rsidR="0026381D" w:rsidRPr="00D63403" w:rsidRDefault="0026381D" w:rsidP="00D57B94">
            <w:pPr>
              <w:jc w:val="center"/>
              <w:rPr>
                <w:color w:val="C00000"/>
                <w:sz w:val="20"/>
                <w:szCs w:val="20"/>
              </w:rPr>
            </w:pPr>
          </w:p>
        </w:tc>
        <w:tc>
          <w:tcPr>
            <w:tcW w:w="3504" w:type="dxa"/>
            <w:vMerge/>
          </w:tcPr>
          <w:p w14:paraId="03FDC3C5" w14:textId="77777777" w:rsidR="0026381D" w:rsidRPr="00D63403" w:rsidRDefault="0026381D" w:rsidP="00D57B94">
            <w:pPr>
              <w:jc w:val="center"/>
              <w:rPr>
                <w:color w:val="C00000"/>
                <w:sz w:val="20"/>
                <w:szCs w:val="20"/>
              </w:rPr>
            </w:pPr>
          </w:p>
        </w:tc>
        <w:tc>
          <w:tcPr>
            <w:tcW w:w="3118" w:type="dxa"/>
            <w:vMerge/>
          </w:tcPr>
          <w:p w14:paraId="394C1C7B" w14:textId="77777777" w:rsidR="0026381D" w:rsidRPr="00D63403" w:rsidRDefault="0026381D" w:rsidP="00D57B94">
            <w:pPr>
              <w:jc w:val="center"/>
              <w:rPr>
                <w:color w:val="C00000"/>
                <w:sz w:val="20"/>
                <w:szCs w:val="20"/>
              </w:rPr>
            </w:pPr>
          </w:p>
        </w:tc>
        <w:tc>
          <w:tcPr>
            <w:tcW w:w="2066" w:type="dxa"/>
          </w:tcPr>
          <w:p w14:paraId="37ED7233" w14:textId="77777777" w:rsidR="0026381D" w:rsidRPr="00D63403" w:rsidRDefault="0026381D" w:rsidP="00D57B94">
            <w:pPr>
              <w:jc w:val="center"/>
              <w:rPr>
                <w:sz w:val="20"/>
                <w:szCs w:val="20"/>
              </w:rPr>
            </w:pPr>
            <w:r w:rsidRPr="00D63403">
              <w:rPr>
                <w:sz w:val="20"/>
                <w:szCs w:val="20"/>
              </w:rPr>
              <w:t>иные источники финансирования</w:t>
            </w:r>
          </w:p>
        </w:tc>
        <w:tc>
          <w:tcPr>
            <w:tcW w:w="911" w:type="dxa"/>
          </w:tcPr>
          <w:p w14:paraId="2B42EE5D"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41BF257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5D0D7BEE"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695845A8"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7A7522F5"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7ACB048A"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111643E4" w14:textId="77777777" w:rsidTr="00D57B94">
        <w:tc>
          <w:tcPr>
            <w:tcW w:w="715" w:type="dxa"/>
            <w:vMerge w:val="restart"/>
          </w:tcPr>
          <w:p w14:paraId="3E0E08C8" w14:textId="77777777" w:rsidR="0026381D" w:rsidRPr="00D63403" w:rsidRDefault="0026381D" w:rsidP="00D57B94">
            <w:pPr>
              <w:jc w:val="center"/>
              <w:rPr>
                <w:sz w:val="20"/>
                <w:szCs w:val="20"/>
              </w:rPr>
            </w:pPr>
            <w:r w:rsidRPr="00D63403">
              <w:rPr>
                <w:sz w:val="20"/>
                <w:szCs w:val="20"/>
              </w:rPr>
              <w:t>1.1.</w:t>
            </w:r>
          </w:p>
        </w:tc>
        <w:tc>
          <w:tcPr>
            <w:tcW w:w="3504" w:type="dxa"/>
            <w:vMerge w:val="restart"/>
          </w:tcPr>
          <w:p w14:paraId="3B73BB05" w14:textId="77777777" w:rsidR="0026381D" w:rsidRPr="00D63403" w:rsidRDefault="0026381D" w:rsidP="00D57B94">
            <w:pPr>
              <w:jc w:val="center"/>
              <w:rPr>
                <w:sz w:val="20"/>
                <w:szCs w:val="20"/>
              </w:rPr>
            </w:pPr>
            <w:r w:rsidRPr="00D63403">
              <w:rPr>
                <w:sz w:val="20"/>
                <w:szCs w:val="20"/>
              </w:rPr>
              <w:t>Структурный элемент «Выявление и развитие у учащихся лидерских качеств»</w:t>
            </w:r>
            <w:r w:rsidRPr="00D63403">
              <w:rPr>
                <w:rStyle w:val="aff1"/>
                <w:sz w:val="20"/>
                <w:szCs w:val="20"/>
              </w:rPr>
              <w:footnoteReference w:id="66"/>
            </w:r>
          </w:p>
        </w:tc>
        <w:tc>
          <w:tcPr>
            <w:tcW w:w="3118" w:type="dxa"/>
            <w:vMerge w:val="restart"/>
          </w:tcPr>
          <w:p w14:paraId="61DA8AE7" w14:textId="77777777" w:rsidR="0026381D" w:rsidRPr="00D63403" w:rsidRDefault="0026381D" w:rsidP="00D57B94">
            <w:pPr>
              <w:jc w:val="center"/>
              <w:rPr>
                <w:color w:val="C00000"/>
                <w:sz w:val="20"/>
                <w:szCs w:val="20"/>
              </w:rPr>
            </w:pPr>
            <w:r w:rsidRPr="00D63403">
              <w:rPr>
                <w:sz w:val="20"/>
                <w:szCs w:val="20"/>
              </w:rPr>
              <w:t xml:space="preserve">МБУ ДО ЦДТ Бессоновского района </w:t>
            </w:r>
            <w:r w:rsidRPr="00D63403">
              <w:rPr>
                <w:rFonts w:cs="Calibri"/>
                <w:sz w:val="20"/>
                <w:szCs w:val="20"/>
              </w:rPr>
              <w:t>Пензенской области</w:t>
            </w:r>
          </w:p>
        </w:tc>
        <w:tc>
          <w:tcPr>
            <w:tcW w:w="2066" w:type="dxa"/>
          </w:tcPr>
          <w:p w14:paraId="180FA2D3" w14:textId="77777777" w:rsidR="0026381D" w:rsidRPr="00D63403" w:rsidRDefault="0026381D" w:rsidP="00D57B94">
            <w:pPr>
              <w:jc w:val="center"/>
              <w:rPr>
                <w:sz w:val="20"/>
                <w:szCs w:val="20"/>
              </w:rPr>
            </w:pPr>
            <w:r w:rsidRPr="00D63403">
              <w:rPr>
                <w:sz w:val="20"/>
                <w:szCs w:val="20"/>
              </w:rPr>
              <w:t xml:space="preserve">всего </w:t>
            </w:r>
          </w:p>
        </w:tc>
        <w:tc>
          <w:tcPr>
            <w:tcW w:w="911" w:type="dxa"/>
          </w:tcPr>
          <w:p w14:paraId="2AE64980" w14:textId="77777777" w:rsidR="0026381D" w:rsidRPr="00D63403" w:rsidRDefault="0026381D" w:rsidP="00D57B94">
            <w:pPr>
              <w:jc w:val="center"/>
              <w:rPr>
                <w:sz w:val="20"/>
                <w:szCs w:val="20"/>
              </w:rPr>
            </w:pPr>
            <w:r>
              <w:rPr>
                <w:sz w:val="20"/>
                <w:szCs w:val="20"/>
              </w:rPr>
              <w:t>3</w:t>
            </w:r>
            <w:r w:rsidRPr="00D63403">
              <w:rPr>
                <w:sz w:val="20"/>
                <w:szCs w:val="20"/>
              </w:rPr>
              <w:t>0,0</w:t>
            </w:r>
          </w:p>
        </w:tc>
        <w:tc>
          <w:tcPr>
            <w:tcW w:w="973" w:type="dxa"/>
          </w:tcPr>
          <w:p w14:paraId="5F9E8CF6" w14:textId="77777777" w:rsidR="0026381D" w:rsidRPr="00D63403" w:rsidRDefault="0026381D" w:rsidP="00D57B94">
            <w:pPr>
              <w:jc w:val="center"/>
              <w:rPr>
                <w:sz w:val="20"/>
                <w:szCs w:val="20"/>
              </w:rPr>
            </w:pPr>
            <w:r w:rsidRPr="00D63403">
              <w:rPr>
                <w:sz w:val="20"/>
                <w:szCs w:val="20"/>
              </w:rPr>
              <w:t>10,0</w:t>
            </w:r>
          </w:p>
        </w:tc>
        <w:tc>
          <w:tcPr>
            <w:tcW w:w="1121" w:type="dxa"/>
          </w:tcPr>
          <w:p w14:paraId="6092B4EC" w14:textId="77777777" w:rsidR="0026381D" w:rsidRPr="00D63403" w:rsidRDefault="0026381D" w:rsidP="00D57B94">
            <w:pPr>
              <w:jc w:val="center"/>
              <w:rPr>
                <w:sz w:val="20"/>
                <w:szCs w:val="20"/>
              </w:rPr>
            </w:pPr>
            <w:r w:rsidRPr="00D63403">
              <w:rPr>
                <w:sz w:val="20"/>
                <w:szCs w:val="20"/>
              </w:rPr>
              <w:t>10,0</w:t>
            </w:r>
          </w:p>
        </w:tc>
        <w:tc>
          <w:tcPr>
            <w:tcW w:w="986" w:type="dxa"/>
          </w:tcPr>
          <w:p w14:paraId="7733AFBA" w14:textId="77777777" w:rsidR="0026381D" w:rsidRPr="00D63403" w:rsidRDefault="0026381D" w:rsidP="00D57B94">
            <w:pPr>
              <w:jc w:val="center"/>
              <w:rPr>
                <w:sz w:val="20"/>
                <w:szCs w:val="20"/>
              </w:rPr>
            </w:pPr>
            <w:r>
              <w:rPr>
                <w:sz w:val="20"/>
                <w:szCs w:val="20"/>
              </w:rPr>
              <w:t>10,</w:t>
            </w:r>
            <w:r w:rsidRPr="00D63403">
              <w:rPr>
                <w:sz w:val="20"/>
                <w:szCs w:val="20"/>
              </w:rPr>
              <w:t>0</w:t>
            </w:r>
          </w:p>
        </w:tc>
        <w:tc>
          <w:tcPr>
            <w:tcW w:w="992" w:type="dxa"/>
          </w:tcPr>
          <w:p w14:paraId="14E9654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58DF7EF4"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427E1F15" w14:textId="77777777" w:rsidTr="00D57B94">
        <w:tc>
          <w:tcPr>
            <w:tcW w:w="715" w:type="dxa"/>
            <w:vMerge/>
          </w:tcPr>
          <w:p w14:paraId="1E372EDD" w14:textId="77777777" w:rsidR="0026381D" w:rsidRPr="00D63403" w:rsidRDefault="0026381D" w:rsidP="00D57B94">
            <w:pPr>
              <w:jc w:val="center"/>
              <w:rPr>
                <w:color w:val="C00000"/>
                <w:sz w:val="20"/>
                <w:szCs w:val="20"/>
              </w:rPr>
            </w:pPr>
          </w:p>
        </w:tc>
        <w:tc>
          <w:tcPr>
            <w:tcW w:w="3504" w:type="dxa"/>
            <w:vMerge/>
          </w:tcPr>
          <w:p w14:paraId="460D8E21" w14:textId="77777777" w:rsidR="0026381D" w:rsidRPr="00D63403" w:rsidRDefault="0026381D" w:rsidP="00D57B94">
            <w:pPr>
              <w:jc w:val="center"/>
              <w:rPr>
                <w:color w:val="C00000"/>
                <w:sz w:val="20"/>
                <w:szCs w:val="20"/>
              </w:rPr>
            </w:pPr>
          </w:p>
        </w:tc>
        <w:tc>
          <w:tcPr>
            <w:tcW w:w="3118" w:type="dxa"/>
            <w:vMerge/>
          </w:tcPr>
          <w:p w14:paraId="11126A86" w14:textId="77777777" w:rsidR="0026381D" w:rsidRPr="00D63403" w:rsidRDefault="0026381D" w:rsidP="00D57B94">
            <w:pPr>
              <w:jc w:val="center"/>
              <w:rPr>
                <w:color w:val="C00000"/>
                <w:sz w:val="20"/>
                <w:szCs w:val="20"/>
              </w:rPr>
            </w:pPr>
          </w:p>
        </w:tc>
        <w:tc>
          <w:tcPr>
            <w:tcW w:w="2066" w:type="dxa"/>
          </w:tcPr>
          <w:p w14:paraId="0A8D44B0" w14:textId="77777777" w:rsidR="0026381D" w:rsidRPr="00D63403" w:rsidRDefault="0026381D" w:rsidP="00D57B94">
            <w:pPr>
              <w:jc w:val="center"/>
              <w:rPr>
                <w:sz w:val="20"/>
                <w:szCs w:val="20"/>
              </w:rPr>
            </w:pPr>
            <w:r w:rsidRPr="00D63403">
              <w:rPr>
                <w:sz w:val="20"/>
                <w:szCs w:val="20"/>
              </w:rPr>
              <w:t>федеральный бюджет</w:t>
            </w:r>
          </w:p>
        </w:tc>
        <w:tc>
          <w:tcPr>
            <w:tcW w:w="911" w:type="dxa"/>
          </w:tcPr>
          <w:p w14:paraId="6890DBA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18471C4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7B140F9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4BA6876B"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4EA5E80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4DC2BA9E"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560281DE" w14:textId="77777777" w:rsidTr="00D57B94">
        <w:tc>
          <w:tcPr>
            <w:tcW w:w="715" w:type="dxa"/>
            <w:vMerge/>
          </w:tcPr>
          <w:p w14:paraId="7B7B40BE" w14:textId="77777777" w:rsidR="0026381D" w:rsidRPr="00D63403" w:rsidRDefault="0026381D" w:rsidP="00D57B94">
            <w:pPr>
              <w:jc w:val="center"/>
              <w:rPr>
                <w:color w:val="C00000"/>
                <w:sz w:val="20"/>
                <w:szCs w:val="20"/>
              </w:rPr>
            </w:pPr>
          </w:p>
        </w:tc>
        <w:tc>
          <w:tcPr>
            <w:tcW w:w="3504" w:type="dxa"/>
            <w:vMerge/>
          </w:tcPr>
          <w:p w14:paraId="426FAA3E" w14:textId="77777777" w:rsidR="0026381D" w:rsidRPr="00D63403" w:rsidRDefault="0026381D" w:rsidP="00D57B94">
            <w:pPr>
              <w:jc w:val="center"/>
              <w:rPr>
                <w:color w:val="C00000"/>
                <w:sz w:val="20"/>
                <w:szCs w:val="20"/>
              </w:rPr>
            </w:pPr>
          </w:p>
        </w:tc>
        <w:tc>
          <w:tcPr>
            <w:tcW w:w="3118" w:type="dxa"/>
            <w:vMerge/>
          </w:tcPr>
          <w:p w14:paraId="50E2D1AE" w14:textId="77777777" w:rsidR="0026381D" w:rsidRPr="00D63403" w:rsidRDefault="0026381D" w:rsidP="00D57B94">
            <w:pPr>
              <w:jc w:val="center"/>
              <w:rPr>
                <w:color w:val="C00000"/>
                <w:sz w:val="20"/>
                <w:szCs w:val="20"/>
              </w:rPr>
            </w:pPr>
          </w:p>
        </w:tc>
        <w:tc>
          <w:tcPr>
            <w:tcW w:w="2066" w:type="dxa"/>
          </w:tcPr>
          <w:p w14:paraId="2892F327" w14:textId="77777777" w:rsidR="0026381D" w:rsidRPr="00D63403" w:rsidRDefault="0026381D" w:rsidP="00D57B94">
            <w:pPr>
              <w:jc w:val="center"/>
              <w:rPr>
                <w:sz w:val="20"/>
                <w:szCs w:val="20"/>
              </w:rPr>
            </w:pPr>
            <w:r w:rsidRPr="00D63403">
              <w:rPr>
                <w:sz w:val="20"/>
                <w:szCs w:val="20"/>
              </w:rPr>
              <w:t>региональный бюджет</w:t>
            </w:r>
          </w:p>
        </w:tc>
        <w:tc>
          <w:tcPr>
            <w:tcW w:w="911" w:type="dxa"/>
          </w:tcPr>
          <w:p w14:paraId="2886EB1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5AF4EB7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00F999C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028D62EE"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0518ECB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283D62C2"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67DF1060" w14:textId="77777777" w:rsidTr="00D57B94">
        <w:tc>
          <w:tcPr>
            <w:tcW w:w="715" w:type="dxa"/>
            <w:vMerge/>
          </w:tcPr>
          <w:p w14:paraId="393CF6C5" w14:textId="77777777" w:rsidR="0026381D" w:rsidRPr="00D63403" w:rsidRDefault="0026381D" w:rsidP="00D57B94">
            <w:pPr>
              <w:jc w:val="center"/>
              <w:rPr>
                <w:color w:val="C00000"/>
                <w:sz w:val="20"/>
                <w:szCs w:val="20"/>
              </w:rPr>
            </w:pPr>
          </w:p>
        </w:tc>
        <w:tc>
          <w:tcPr>
            <w:tcW w:w="3504" w:type="dxa"/>
            <w:vMerge/>
          </w:tcPr>
          <w:p w14:paraId="72D3A43A" w14:textId="77777777" w:rsidR="0026381D" w:rsidRPr="00D63403" w:rsidRDefault="0026381D" w:rsidP="00D57B94">
            <w:pPr>
              <w:jc w:val="center"/>
              <w:rPr>
                <w:color w:val="C00000"/>
                <w:sz w:val="20"/>
                <w:szCs w:val="20"/>
              </w:rPr>
            </w:pPr>
          </w:p>
        </w:tc>
        <w:tc>
          <w:tcPr>
            <w:tcW w:w="3118" w:type="dxa"/>
            <w:vMerge/>
          </w:tcPr>
          <w:p w14:paraId="3C503BE8" w14:textId="77777777" w:rsidR="0026381D" w:rsidRPr="00D63403" w:rsidRDefault="0026381D" w:rsidP="00D57B94">
            <w:pPr>
              <w:jc w:val="center"/>
              <w:rPr>
                <w:color w:val="C00000"/>
                <w:sz w:val="20"/>
                <w:szCs w:val="20"/>
              </w:rPr>
            </w:pPr>
          </w:p>
        </w:tc>
        <w:tc>
          <w:tcPr>
            <w:tcW w:w="2066" w:type="dxa"/>
          </w:tcPr>
          <w:p w14:paraId="6D17106A" w14:textId="77777777" w:rsidR="0026381D" w:rsidRPr="00D63403" w:rsidRDefault="0026381D" w:rsidP="00D57B94">
            <w:pPr>
              <w:jc w:val="center"/>
              <w:rPr>
                <w:sz w:val="20"/>
                <w:szCs w:val="20"/>
              </w:rPr>
            </w:pPr>
            <w:r w:rsidRPr="00D63403">
              <w:rPr>
                <w:sz w:val="20"/>
                <w:szCs w:val="20"/>
              </w:rPr>
              <w:t>местный бюджет</w:t>
            </w:r>
          </w:p>
        </w:tc>
        <w:tc>
          <w:tcPr>
            <w:tcW w:w="911" w:type="dxa"/>
          </w:tcPr>
          <w:p w14:paraId="28DDAA3F" w14:textId="77777777" w:rsidR="0026381D" w:rsidRPr="00D63403" w:rsidRDefault="0026381D" w:rsidP="00D57B94">
            <w:pPr>
              <w:jc w:val="center"/>
              <w:rPr>
                <w:sz w:val="20"/>
                <w:szCs w:val="20"/>
              </w:rPr>
            </w:pPr>
            <w:r>
              <w:rPr>
                <w:sz w:val="20"/>
                <w:szCs w:val="20"/>
              </w:rPr>
              <w:t>3</w:t>
            </w:r>
            <w:r w:rsidRPr="00D63403">
              <w:rPr>
                <w:sz w:val="20"/>
                <w:szCs w:val="20"/>
              </w:rPr>
              <w:t>0,0</w:t>
            </w:r>
          </w:p>
        </w:tc>
        <w:tc>
          <w:tcPr>
            <w:tcW w:w="973" w:type="dxa"/>
          </w:tcPr>
          <w:p w14:paraId="5AD8F08D" w14:textId="77777777" w:rsidR="0026381D" w:rsidRPr="00D63403" w:rsidRDefault="0026381D" w:rsidP="00D57B94">
            <w:pPr>
              <w:jc w:val="center"/>
              <w:rPr>
                <w:sz w:val="20"/>
                <w:szCs w:val="20"/>
              </w:rPr>
            </w:pPr>
            <w:r w:rsidRPr="00D63403">
              <w:rPr>
                <w:sz w:val="20"/>
                <w:szCs w:val="20"/>
              </w:rPr>
              <w:t>10,0</w:t>
            </w:r>
          </w:p>
        </w:tc>
        <w:tc>
          <w:tcPr>
            <w:tcW w:w="1121" w:type="dxa"/>
          </w:tcPr>
          <w:p w14:paraId="4F913DDE" w14:textId="77777777" w:rsidR="0026381D" w:rsidRPr="00D63403" w:rsidRDefault="0026381D" w:rsidP="00D57B94">
            <w:pPr>
              <w:jc w:val="center"/>
              <w:rPr>
                <w:sz w:val="20"/>
                <w:szCs w:val="20"/>
              </w:rPr>
            </w:pPr>
            <w:r w:rsidRPr="00D63403">
              <w:rPr>
                <w:sz w:val="20"/>
                <w:szCs w:val="20"/>
              </w:rPr>
              <w:t>10,0</w:t>
            </w:r>
          </w:p>
        </w:tc>
        <w:tc>
          <w:tcPr>
            <w:tcW w:w="986" w:type="dxa"/>
          </w:tcPr>
          <w:p w14:paraId="11FF5607" w14:textId="77777777" w:rsidR="0026381D" w:rsidRPr="00D63403" w:rsidRDefault="0026381D" w:rsidP="00D57B94">
            <w:pPr>
              <w:jc w:val="center"/>
              <w:rPr>
                <w:sz w:val="20"/>
                <w:szCs w:val="20"/>
              </w:rPr>
            </w:pPr>
            <w:r>
              <w:rPr>
                <w:sz w:val="20"/>
                <w:szCs w:val="20"/>
              </w:rPr>
              <w:t>10,</w:t>
            </w:r>
            <w:r w:rsidRPr="00D63403">
              <w:rPr>
                <w:sz w:val="20"/>
                <w:szCs w:val="20"/>
              </w:rPr>
              <w:t>0</w:t>
            </w:r>
          </w:p>
        </w:tc>
        <w:tc>
          <w:tcPr>
            <w:tcW w:w="992" w:type="dxa"/>
          </w:tcPr>
          <w:p w14:paraId="0B93FEF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47AA35CF"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122DCF5C" w14:textId="77777777" w:rsidTr="00D57B94">
        <w:tc>
          <w:tcPr>
            <w:tcW w:w="715" w:type="dxa"/>
            <w:vMerge/>
          </w:tcPr>
          <w:p w14:paraId="73842C55" w14:textId="77777777" w:rsidR="0026381D" w:rsidRPr="00D63403" w:rsidRDefault="0026381D" w:rsidP="00D57B94">
            <w:pPr>
              <w:jc w:val="center"/>
              <w:rPr>
                <w:color w:val="C00000"/>
                <w:sz w:val="20"/>
                <w:szCs w:val="20"/>
              </w:rPr>
            </w:pPr>
          </w:p>
        </w:tc>
        <w:tc>
          <w:tcPr>
            <w:tcW w:w="3504" w:type="dxa"/>
            <w:vMerge/>
          </w:tcPr>
          <w:p w14:paraId="30A5A394" w14:textId="77777777" w:rsidR="0026381D" w:rsidRPr="00D63403" w:rsidRDefault="0026381D" w:rsidP="00D57B94">
            <w:pPr>
              <w:jc w:val="center"/>
              <w:rPr>
                <w:color w:val="C00000"/>
                <w:sz w:val="20"/>
                <w:szCs w:val="20"/>
              </w:rPr>
            </w:pPr>
          </w:p>
        </w:tc>
        <w:tc>
          <w:tcPr>
            <w:tcW w:w="3118" w:type="dxa"/>
            <w:vMerge/>
          </w:tcPr>
          <w:p w14:paraId="5D81316A" w14:textId="77777777" w:rsidR="0026381D" w:rsidRPr="00D63403" w:rsidRDefault="0026381D" w:rsidP="00D57B94">
            <w:pPr>
              <w:jc w:val="center"/>
              <w:rPr>
                <w:color w:val="C00000"/>
                <w:sz w:val="20"/>
                <w:szCs w:val="20"/>
              </w:rPr>
            </w:pPr>
          </w:p>
        </w:tc>
        <w:tc>
          <w:tcPr>
            <w:tcW w:w="2066" w:type="dxa"/>
          </w:tcPr>
          <w:p w14:paraId="4051A8BE" w14:textId="77777777" w:rsidR="0026381D" w:rsidRPr="00D63403" w:rsidRDefault="0026381D" w:rsidP="00D57B94">
            <w:pPr>
              <w:jc w:val="center"/>
              <w:rPr>
                <w:sz w:val="20"/>
                <w:szCs w:val="20"/>
              </w:rPr>
            </w:pPr>
            <w:r w:rsidRPr="00D63403">
              <w:rPr>
                <w:sz w:val="20"/>
                <w:szCs w:val="20"/>
              </w:rPr>
              <w:t>иные источники финансирования</w:t>
            </w:r>
          </w:p>
        </w:tc>
        <w:tc>
          <w:tcPr>
            <w:tcW w:w="911" w:type="dxa"/>
          </w:tcPr>
          <w:p w14:paraId="17C356D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3BE668F1"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1154B74D"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7A08BEF7"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3C92FA3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6D9542BA"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544E1A65" w14:textId="77777777" w:rsidTr="00D57B94">
        <w:trPr>
          <w:trHeight w:val="139"/>
        </w:trPr>
        <w:tc>
          <w:tcPr>
            <w:tcW w:w="715" w:type="dxa"/>
            <w:vMerge w:val="restart"/>
          </w:tcPr>
          <w:p w14:paraId="0278C495" w14:textId="77777777" w:rsidR="0026381D" w:rsidRPr="00D63403" w:rsidRDefault="0026381D" w:rsidP="00D57B94">
            <w:pPr>
              <w:jc w:val="center"/>
              <w:rPr>
                <w:sz w:val="20"/>
                <w:szCs w:val="20"/>
              </w:rPr>
            </w:pPr>
            <w:r w:rsidRPr="00D63403">
              <w:rPr>
                <w:sz w:val="20"/>
                <w:szCs w:val="20"/>
              </w:rPr>
              <w:t>1.2.</w:t>
            </w:r>
          </w:p>
        </w:tc>
        <w:tc>
          <w:tcPr>
            <w:tcW w:w="3504" w:type="dxa"/>
            <w:vMerge w:val="restart"/>
          </w:tcPr>
          <w:p w14:paraId="6E1A3888" w14:textId="77777777" w:rsidR="0026381D" w:rsidRPr="00D63403" w:rsidRDefault="0026381D" w:rsidP="00D57B94">
            <w:pPr>
              <w:jc w:val="center"/>
              <w:rPr>
                <w:sz w:val="20"/>
                <w:szCs w:val="20"/>
              </w:rPr>
            </w:pPr>
            <w:r w:rsidRPr="00D63403">
              <w:rPr>
                <w:sz w:val="20"/>
                <w:szCs w:val="20"/>
              </w:rPr>
              <w:t>Структурный элемент «Развитие инфраструктуры детских и молодежных объединений и организаций Бессоновского района Пензенской области»</w:t>
            </w:r>
          </w:p>
        </w:tc>
        <w:tc>
          <w:tcPr>
            <w:tcW w:w="3118" w:type="dxa"/>
            <w:vMerge w:val="restart"/>
          </w:tcPr>
          <w:p w14:paraId="7EF7A048" w14:textId="77777777" w:rsidR="0026381D" w:rsidRPr="00D63403" w:rsidRDefault="0026381D" w:rsidP="00D57B94">
            <w:pPr>
              <w:jc w:val="center"/>
              <w:rPr>
                <w:color w:val="C00000"/>
                <w:sz w:val="20"/>
                <w:szCs w:val="20"/>
              </w:rPr>
            </w:pPr>
            <w:r w:rsidRPr="00D63403">
              <w:rPr>
                <w:sz w:val="20"/>
                <w:szCs w:val="20"/>
              </w:rPr>
              <w:t xml:space="preserve">Отдел по реализации молодежной политики, культуре, физкультуре и спорту администрации Бессоновского района </w:t>
            </w:r>
            <w:r w:rsidRPr="00D63403">
              <w:rPr>
                <w:rFonts w:cs="Calibri"/>
                <w:sz w:val="20"/>
                <w:szCs w:val="20"/>
              </w:rPr>
              <w:t xml:space="preserve">Пензенской области, </w:t>
            </w:r>
            <w:r w:rsidRPr="00D63403">
              <w:rPr>
                <w:sz w:val="20"/>
                <w:szCs w:val="20"/>
              </w:rPr>
              <w:t xml:space="preserve">МБУ ДО ЦДТ Бессоновского района </w:t>
            </w:r>
            <w:r w:rsidRPr="00D63403">
              <w:rPr>
                <w:rFonts w:cs="Calibri"/>
                <w:sz w:val="20"/>
                <w:szCs w:val="20"/>
              </w:rPr>
              <w:t>Пензенской области</w:t>
            </w:r>
          </w:p>
        </w:tc>
        <w:tc>
          <w:tcPr>
            <w:tcW w:w="2066" w:type="dxa"/>
          </w:tcPr>
          <w:p w14:paraId="7CCCEA0E" w14:textId="77777777" w:rsidR="0026381D" w:rsidRPr="00D63403" w:rsidRDefault="0026381D" w:rsidP="00D57B94">
            <w:pPr>
              <w:jc w:val="center"/>
              <w:rPr>
                <w:sz w:val="20"/>
                <w:szCs w:val="20"/>
              </w:rPr>
            </w:pPr>
            <w:r w:rsidRPr="00D63403">
              <w:rPr>
                <w:sz w:val="20"/>
                <w:szCs w:val="20"/>
              </w:rPr>
              <w:t xml:space="preserve">всего </w:t>
            </w:r>
          </w:p>
        </w:tc>
        <w:tc>
          <w:tcPr>
            <w:tcW w:w="911" w:type="dxa"/>
          </w:tcPr>
          <w:p w14:paraId="5C3C1DAF" w14:textId="77777777" w:rsidR="0026381D" w:rsidRPr="00D63403" w:rsidRDefault="0026381D" w:rsidP="00D57B94">
            <w:pPr>
              <w:jc w:val="center"/>
              <w:rPr>
                <w:sz w:val="20"/>
                <w:szCs w:val="20"/>
              </w:rPr>
            </w:pPr>
            <w:r>
              <w:rPr>
                <w:sz w:val="20"/>
                <w:szCs w:val="20"/>
              </w:rPr>
              <w:t>249</w:t>
            </w:r>
            <w:r w:rsidRPr="00D63403">
              <w:rPr>
                <w:sz w:val="20"/>
                <w:szCs w:val="20"/>
              </w:rPr>
              <w:t>,0</w:t>
            </w:r>
          </w:p>
        </w:tc>
        <w:tc>
          <w:tcPr>
            <w:tcW w:w="973" w:type="dxa"/>
          </w:tcPr>
          <w:p w14:paraId="094BB37F" w14:textId="77777777" w:rsidR="0026381D" w:rsidRPr="00D63403" w:rsidRDefault="0026381D" w:rsidP="00D57B94">
            <w:pPr>
              <w:jc w:val="center"/>
              <w:rPr>
                <w:sz w:val="20"/>
                <w:szCs w:val="20"/>
              </w:rPr>
            </w:pPr>
            <w:r w:rsidRPr="00D63403">
              <w:rPr>
                <w:sz w:val="20"/>
                <w:szCs w:val="20"/>
              </w:rPr>
              <w:t>83,0</w:t>
            </w:r>
          </w:p>
        </w:tc>
        <w:tc>
          <w:tcPr>
            <w:tcW w:w="1121" w:type="dxa"/>
          </w:tcPr>
          <w:p w14:paraId="3831B859" w14:textId="77777777" w:rsidR="0026381D" w:rsidRPr="00D63403" w:rsidRDefault="0026381D" w:rsidP="00D57B94">
            <w:pPr>
              <w:jc w:val="center"/>
              <w:rPr>
                <w:sz w:val="20"/>
                <w:szCs w:val="20"/>
              </w:rPr>
            </w:pPr>
            <w:r w:rsidRPr="00D63403">
              <w:rPr>
                <w:sz w:val="20"/>
                <w:szCs w:val="20"/>
              </w:rPr>
              <w:t>83,0</w:t>
            </w:r>
          </w:p>
        </w:tc>
        <w:tc>
          <w:tcPr>
            <w:tcW w:w="986" w:type="dxa"/>
          </w:tcPr>
          <w:p w14:paraId="667A046C" w14:textId="77777777" w:rsidR="0026381D" w:rsidRPr="00D63403" w:rsidRDefault="0026381D" w:rsidP="00D57B94">
            <w:pPr>
              <w:jc w:val="center"/>
              <w:rPr>
                <w:sz w:val="20"/>
                <w:szCs w:val="20"/>
              </w:rPr>
            </w:pPr>
            <w:r>
              <w:rPr>
                <w:sz w:val="20"/>
                <w:szCs w:val="20"/>
              </w:rPr>
              <w:t>83,0</w:t>
            </w:r>
            <w:r w:rsidRPr="00D63403">
              <w:rPr>
                <w:sz w:val="20"/>
                <w:szCs w:val="20"/>
              </w:rPr>
              <w:t>0</w:t>
            </w:r>
          </w:p>
        </w:tc>
        <w:tc>
          <w:tcPr>
            <w:tcW w:w="992" w:type="dxa"/>
          </w:tcPr>
          <w:p w14:paraId="7208981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4EC0C4E3"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14AFB0E4" w14:textId="77777777" w:rsidTr="00D57B94">
        <w:trPr>
          <w:trHeight w:val="405"/>
        </w:trPr>
        <w:tc>
          <w:tcPr>
            <w:tcW w:w="715" w:type="dxa"/>
            <w:vMerge/>
          </w:tcPr>
          <w:p w14:paraId="53577E0A" w14:textId="77777777" w:rsidR="0026381D" w:rsidRPr="00D63403" w:rsidRDefault="0026381D" w:rsidP="00D57B94">
            <w:pPr>
              <w:jc w:val="center"/>
              <w:rPr>
                <w:color w:val="C00000"/>
                <w:sz w:val="20"/>
                <w:szCs w:val="20"/>
              </w:rPr>
            </w:pPr>
          </w:p>
        </w:tc>
        <w:tc>
          <w:tcPr>
            <w:tcW w:w="3504" w:type="dxa"/>
            <w:vMerge/>
          </w:tcPr>
          <w:p w14:paraId="5E8B2E4E" w14:textId="77777777" w:rsidR="0026381D" w:rsidRPr="00D63403" w:rsidRDefault="0026381D" w:rsidP="00D57B94">
            <w:pPr>
              <w:jc w:val="center"/>
              <w:rPr>
                <w:color w:val="C00000"/>
                <w:sz w:val="20"/>
                <w:szCs w:val="20"/>
              </w:rPr>
            </w:pPr>
          </w:p>
        </w:tc>
        <w:tc>
          <w:tcPr>
            <w:tcW w:w="3118" w:type="dxa"/>
            <w:vMerge/>
          </w:tcPr>
          <w:p w14:paraId="1C7C5D06" w14:textId="77777777" w:rsidR="0026381D" w:rsidRPr="00D63403" w:rsidRDefault="0026381D" w:rsidP="00D57B94">
            <w:pPr>
              <w:jc w:val="center"/>
              <w:rPr>
                <w:color w:val="C00000"/>
                <w:sz w:val="20"/>
                <w:szCs w:val="20"/>
              </w:rPr>
            </w:pPr>
          </w:p>
        </w:tc>
        <w:tc>
          <w:tcPr>
            <w:tcW w:w="2066" w:type="dxa"/>
          </w:tcPr>
          <w:p w14:paraId="6A097E3A" w14:textId="77777777" w:rsidR="0026381D" w:rsidRPr="00D63403" w:rsidRDefault="0026381D" w:rsidP="00D57B94">
            <w:pPr>
              <w:jc w:val="center"/>
              <w:rPr>
                <w:sz w:val="20"/>
                <w:szCs w:val="20"/>
              </w:rPr>
            </w:pPr>
            <w:r w:rsidRPr="00D63403">
              <w:rPr>
                <w:sz w:val="20"/>
                <w:szCs w:val="20"/>
              </w:rPr>
              <w:t>федеральный бюджет</w:t>
            </w:r>
          </w:p>
        </w:tc>
        <w:tc>
          <w:tcPr>
            <w:tcW w:w="911" w:type="dxa"/>
          </w:tcPr>
          <w:p w14:paraId="093C691D"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6D99428B"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2B9AB380"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68E509A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35AFD81B"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3602637E"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29E6198B" w14:textId="77777777" w:rsidTr="00D57B94">
        <w:trPr>
          <w:trHeight w:val="511"/>
        </w:trPr>
        <w:tc>
          <w:tcPr>
            <w:tcW w:w="715" w:type="dxa"/>
            <w:vMerge/>
          </w:tcPr>
          <w:p w14:paraId="3321E5AF" w14:textId="77777777" w:rsidR="0026381D" w:rsidRPr="00D63403" w:rsidRDefault="0026381D" w:rsidP="00D57B94">
            <w:pPr>
              <w:jc w:val="center"/>
              <w:rPr>
                <w:color w:val="C00000"/>
                <w:sz w:val="20"/>
                <w:szCs w:val="20"/>
              </w:rPr>
            </w:pPr>
          </w:p>
        </w:tc>
        <w:tc>
          <w:tcPr>
            <w:tcW w:w="3504" w:type="dxa"/>
            <w:vMerge/>
          </w:tcPr>
          <w:p w14:paraId="36752FA9" w14:textId="77777777" w:rsidR="0026381D" w:rsidRPr="00D63403" w:rsidRDefault="0026381D" w:rsidP="00D57B94">
            <w:pPr>
              <w:jc w:val="center"/>
              <w:rPr>
                <w:color w:val="C00000"/>
                <w:sz w:val="20"/>
                <w:szCs w:val="20"/>
              </w:rPr>
            </w:pPr>
          </w:p>
        </w:tc>
        <w:tc>
          <w:tcPr>
            <w:tcW w:w="3118" w:type="dxa"/>
            <w:vMerge/>
          </w:tcPr>
          <w:p w14:paraId="48B22C01" w14:textId="77777777" w:rsidR="0026381D" w:rsidRPr="00D63403" w:rsidRDefault="0026381D" w:rsidP="00D57B94">
            <w:pPr>
              <w:jc w:val="center"/>
              <w:rPr>
                <w:color w:val="C00000"/>
                <w:sz w:val="20"/>
                <w:szCs w:val="20"/>
              </w:rPr>
            </w:pPr>
          </w:p>
        </w:tc>
        <w:tc>
          <w:tcPr>
            <w:tcW w:w="2066" w:type="dxa"/>
          </w:tcPr>
          <w:p w14:paraId="764EF262" w14:textId="77777777" w:rsidR="0026381D" w:rsidRPr="00D63403" w:rsidRDefault="0026381D" w:rsidP="00D57B94">
            <w:pPr>
              <w:jc w:val="center"/>
              <w:rPr>
                <w:sz w:val="20"/>
                <w:szCs w:val="20"/>
              </w:rPr>
            </w:pPr>
            <w:r w:rsidRPr="00D63403">
              <w:rPr>
                <w:sz w:val="20"/>
                <w:szCs w:val="20"/>
              </w:rPr>
              <w:t>региональный бюджет</w:t>
            </w:r>
          </w:p>
        </w:tc>
        <w:tc>
          <w:tcPr>
            <w:tcW w:w="911" w:type="dxa"/>
          </w:tcPr>
          <w:p w14:paraId="4DB59981"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4ACEC61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79929DEC"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08C155B5"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7C01B4AD"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687D4C54"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09D67B4B" w14:textId="77777777" w:rsidTr="00D57B94">
        <w:trPr>
          <w:trHeight w:val="288"/>
        </w:trPr>
        <w:tc>
          <w:tcPr>
            <w:tcW w:w="715" w:type="dxa"/>
            <w:vMerge/>
          </w:tcPr>
          <w:p w14:paraId="7B6EB9F7" w14:textId="77777777" w:rsidR="0026381D" w:rsidRPr="00D63403" w:rsidRDefault="0026381D" w:rsidP="00D57B94">
            <w:pPr>
              <w:jc w:val="center"/>
              <w:rPr>
                <w:color w:val="C00000"/>
                <w:sz w:val="20"/>
                <w:szCs w:val="20"/>
              </w:rPr>
            </w:pPr>
          </w:p>
        </w:tc>
        <w:tc>
          <w:tcPr>
            <w:tcW w:w="3504" w:type="dxa"/>
            <w:vMerge/>
          </w:tcPr>
          <w:p w14:paraId="61E13C14" w14:textId="77777777" w:rsidR="0026381D" w:rsidRPr="00D63403" w:rsidRDefault="0026381D" w:rsidP="00D57B94">
            <w:pPr>
              <w:jc w:val="center"/>
              <w:rPr>
                <w:color w:val="C00000"/>
                <w:sz w:val="20"/>
                <w:szCs w:val="20"/>
              </w:rPr>
            </w:pPr>
          </w:p>
        </w:tc>
        <w:tc>
          <w:tcPr>
            <w:tcW w:w="3118" w:type="dxa"/>
            <w:vMerge/>
          </w:tcPr>
          <w:p w14:paraId="18CAB524" w14:textId="77777777" w:rsidR="0026381D" w:rsidRPr="00D63403" w:rsidRDefault="0026381D" w:rsidP="00D57B94">
            <w:pPr>
              <w:jc w:val="center"/>
              <w:rPr>
                <w:color w:val="C00000"/>
                <w:sz w:val="20"/>
                <w:szCs w:val="20"/>
              </w:rPr>
            </w:pPr>
          </w:p>
        </w:tc>
        <w:tc>
          <w:tcPr>
            <w:tcW w:w="2066" w:type="dxa"/>
          </w:tcPr>
          <w:p w14:paraId="3393F2CE" w14:textId="77777777" w:rsidR="0026381D" w:rsidRPr="00D63403" w:rsidRDefault="0026381D" w:rsidP="00D57B94">
            <w:pPr>
              <w:jc w:val="center"/>
              <w:rPr>
                <w:sz w:val="20"/>
                <w:szCs w:val="20"/>
              </w:rPr>
            </w:pPr>
            <w:r w:rsidRPr="00D63403">
              <w:rPr>
                <w:sz w:val="20"/>
                <w:szCs w:val="20"/>
              </w:rPr>
              <w:t>местный бюджет</w:t>
            </w:r>
          </w:p>
        </w:tc>
        <w:tc>
          <w:tcPr>
            <w:tcW w:w="911" w:type="dxa"/>
          </w:tcPr>
          <w:p w14:paraId="4DD6A2AD" w14:textId="77777777" w:rsidR="0026381D" w:rsidRPr="00D63403" w:rsidRDefault="0026381D" w:rsidP="00D57B94">
            <w:pPr>
              <w:jc w:val="center"/>
              <w:rPr>
                <w:sz w:val="20"/>
                <w:szCs w:val="20"/>
              </w:rPr>
            </w:pPr>
            <w:r>
              <w:rPr>
                <w:sz w:val="20"/>
                <w:szCs w:val="20"/>
              </w:rPr>
              <w:t>249</w:t>
            </w:r>
            <w:r w:rsidRPr="00D63403">
              <w:rPr>
                <w:sz w:val="20"/>
                <w:szCs w:val="20"/>
              </w:rPr>
              <w:t>,0</w:t>
            </w:r>
          </w:p>
        </w:tc>
        <w:tc>
          <w:tcPr>
            <w:tcW w:w="973" w:type="dxa"/>
          </w:tcPr>
          <w:p w14:paraId="3E2B9885" w14:textId="77777777" w:rsidR="0026381D" w:rsidRPr="00D63403" w:rsidRDefault="0026381D" w:rsidP="00D57B94">
            <w:pPr>
              <w:jc w:val="center"/>
              <w:rPr>
                <w:sz w:val="20"/>
                <w:szCs w:val="20"/>
              </w:rPr>
            </w:pPr>
            <w:r w:rsidRPr="00D63403">
              <w:rPr>
                <w:sz w:val="20"/>
                <w:szCs w:val="20"/>
              </w:rPr>
              <w:t>83,0</w:t>
            </w:r>
          </w:p>
        </w:tc>
        <w:tc>
          <w:tcPr>
            <w:tcW w:w="1121" w:type="dxa"/>
          </w:tcPr>
          <w:p w14:paraId="2986FFB5" w14:textId="77777777" w:rsidR="0026381D" w:rsidRPr="00D63403" w:rsidRDefault="0026381D" w:rsidP="00D57B94">
            <w:pPr>
              <w:jc w:val="center"/>
              <w:rPr>
                <w:sz w:val="20"/>
                <w:szCs w:val="20"/>
              </w:rPr>
            </w:pPr>
            <w:r w:rsidRPr="00D63403">
              <w:rPr>
                <w:sz w:val="20"/>
                <w:szCs w:val="20"/>
              </w:rPr>
              <w:t>83,0</w:t>
            </w:r>
          </w:p>
        </w:tc>
        <w:tc>
          <w:tcPr>
            <w:tcW w:w="986" w:type="dxa"/>
          </w:tcPr>
          <w:p w14:paraId="3B0C90FB" w14:textId="77777777" w:rsidR="0026381D" w:rsidRPr="00D63403" w:rsidRDefault="0026381D" w:rsidP="00D57B94">
            <w:pPr>
              <w:jc w:val="center"/>
              <w:rPr>
                <w:sz w:val="20"/>
                <w:szCs w:val="20"/>
              </w:rPr>
            </w:pPr>
            <w:r>
              <w:rPr>
                <w:sz w:val="20"/>
                <w:szCs w:val="20"/>
              </w:rPr>
              <w:t>83,0</w:t>
            </w:r>
            <w:r w:rsidRPr="00D63403">
              <w:rPr>
                <w:sz w:val="20"/>
                <w:szCs w:val="20"/>
              </w:rPr>
              <w:t>0</w:t>
            </w:r>
          </w:p>
        </w:tc>
        <w:tc>
          <w:tcPr>
            <w:tcW w:w="992" w:type="dxa"/>
          </w:tcPr>
          <w:p w14:paraId="6C22B8E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0B1D9B2B"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714E646B" w14:textId="77777777" w:rsidTr="00D57B94">
        <w:trPr>
          <w:trHeight w:val="553"/>
        </w:trPr>
        <w:tc>
          <w:tcPr>
            <w:tcW w:w="715" w:type="dxa"/>
            <w:vMerge/>
          </w:tcPr>
          <w:p w14:paraId="0444A858" w14:textId="77777777" w:rsidR="0026381D" w:rsidRPr="00D63403" w:rsidRDefault="0026381D" w:rsidP="00D57B94">
            <w:pPr>
              <w:jc w:val="center"/>
              <w:rPr>
                <w:color w:val="C00000"/>
                <w:sz w:val="20"/>
                <w:szCs w:val="20"/>
              </w:rPr>
            </w:pPr>
          </w:p>
        </w:tc>
        <w:tc>
          <w:tcPr>
            <w:tcW w:w="3504" w:type="dxa"/>
            <w:vMerge/>
          </w:tcPr>
          <w:p w14:paraId="58FADF01" w14:textId="77777777" w:rsidR="0026381D" w:rsidRPr="00D63403" w:rsidRDefault="0026381D" w:rsidP="00D57B94">
            <w:pPr>
              <w:jc w:val="center"/>
              <w:rPr>
                <w:color w:val="C00000"/>
                <w:sz w:val="20"/>
                <w:szCs w:val="20"/>
              </w:rPr>
            </w:pPr>
          </w:p>
        </w:tc>
        <w:tc>
          <w:tcPr>
            <w:tcW w:w="3118" w:type="dxa"/>
            <w:vMerge/>
          </w:tcPr>
          <w:p w14:paraId="2B4A1B8E" w14:textId="77777777" w:rsidR="0026381D" w:rsidRPr="00D63403" w:rsidRDefault="0026381D" w:rsidP="00D57B94">
            <w:pPr>
              <w:jc w:val="center"/>
              <w:rPr>
                <w:color w:val="C00000"/>
                <w:sz w:val="20"/>
                <w:szCs w:val="20"/>
              </w:rPr>
            </w:pPr>
          </w:p>
        </w:tc>
        <w:tc>
          <w:tcPr>
            <w:tcW w:w="2066" w:type="dxa"/>
          </w:tcPr>
          <w:p w14:paraId="550FE988" w14:textId="77777777" w:rsidR="0026381D" w:rsidRPr="00D63403" w:rsidRDefault="0026381D" w:rsidP="00D57B94">
            <w:pPr>
              <w:jc w:val="center"/>
              <w:rPr>
                <w:sz w:val="20"/>
                <w:szCs w:val="20"/>
              </w:rPr>
            </w:pPr>
            <w:r w:rsidRPr="00D63403">
              <w:rPr>
                <w:sz w:val="20"/>
                <w:szCs w:val="20"/>
              </w:rPr>
              <w:t>иные источники финансирования</w:t>
            </w:r>
          </w:p>
        </w:tc>
        <w:tc>
          <w:tcPr>
            <w:tcW w:w="911" w:type="dxa"/>
          </w:tcPr>
          <w:p w14:paraId="5E7EE32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44DDBD8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09BC431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16660CBE"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64038A85"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76E604AD"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24CB8A96" w14:textId="77777777" w:rsidTr="00D57B94">
        <w:trPr>
          <w:trHeight w:val="171"/>
        </w:trPr>
        <w:tc>
          <w:tcPr>
            <w:tcW w:w="715" w:type="dxa"/>
            <w:vMerge w:val="restart"/>
          </w:tcPr>
          <w:p w14:paraId="676F5B93" w14:textId="77777777" w:rsidR="0026381D" w:rsidRPr="00D63403" w:rsidRDefault="0026381D" w:rsidP="00D57B94">
            <w:pPr>
              <w:jc w:val="center"/>
              <w:rPr>
                <w:sz w:val="20"/>
                <w:szCs w:val="20"/>
              </w:rPr>
            </w:pPr>
            <w:r w:rsidRPr="00D63403">
              <w:rPr>
                <w:sz w:val="20"/>
                <w:szCs w:val="20"/>
              </w:rPr>
              <w:t>1.3.</w:t>
            </w:r>
          </w:p>
        </w:tc>
        <w:tc>
          <w:tcPr>
            <w:tcW w:w="3504" w:type="dxa"/>
            <w:vMerge w:val="restart"/>
          </w:tcPr>
          <w:p w14:paraId="3618F63D" w14:textId="77777777" w:rsidR="0026381D" w:rsidRPr="00D63403" w:rsidRDefault="0026381D" w:rsidP="00D57B94">
            <w:pPr>
              <w:jc w:val="center"/>
              <w:rPr>
                <w:sz w:val="20"/>
                <w:szCs w:val="20"/>
              </w:rPr>
            </w:pPr>
            <w:r w:rsidRPr="00D63403">
              <w:rPr>
                <w:sz w:val="20"/>
                <w:szCs w:val="20"/>
              </w:rPr>
              <w:t>Структурный элемент «Организация и проведение районных и участие в областных конкурсах и фестивалей, направленных на поддержку молодой семьи»</w:t>
            </w:r>
          </w:p>
          <w:p w14:paraId="76AB41D9" w14:textId="77777777" w:rsidR="0026381D" w:rsidRPr="00D63403" w:rsidRDefault="0026381D" w:rsidP="00D57B94">
            <w:pPr>
              <w:jc w:val="center"/>
              <w:rPr>
                <w:sz w:val="20"/>
                <w:szCs w:val="20"/>
              </w:rPr>
            </w:pPr>
          </w:p>
          <w:p w14:paraId="230A0ACF" w14:textId="77777777" w:rsidR="0026381D" w:rsidRPr="00D63403" w:rsidRDefault="0026381D" w:rsidP="00D57B94">
            <w:pPr>
              <w:jc w:val="center"/>
              <w:rPr>
                <w:sz w:val="20"/>
                <w:szCs w:val="20"/>
              </w:rPr>
            </w:pPr>
          </w:p>
          <w:p w14:paraId="534D6D1B" w14:textId="77777777" w:rsidR="0026381D" w:rsidRPr="00D63403" w:rsidRDefault="0026381D" w:rsidP="00D57B94">
            <w:pPr>
              <w:jc w:val="center"/>
              <w:rPr>
                <w:sz w:val="20"/>
                <w:szCs w:val="20"/>
              </w:rPr>
            </w:pPr>
          </w:p>
          <w:p w14:paraId="5C5F90B4" w14:textId="77777777" w:rsidR="0026381D" w:rsidRPr="00D63403" w:rsidRDefault="0026381D" w:rsidP="00D57B94">
            <w:pPr>
              <w:rPr>
                <w:sz w:val="20"/>
                <w:szCs w:val="20"/>
              </w:rPr>
            </w:pPr>
          </w:p>
        </w:tc>
        <w:tc>
          <w:tcPr>
            <w:tcW w:w="3118" w:type="dxa"/>
            <w:vMerge w:val="restart"/>
          </w:tcPr>
          <w:p w14:paraId="593F38CF" w14:textId="77777777" w:rsidR="0026381D" w:rsidRPr="00D63403" w:rsidRDefault="0026381D" w:rsidP="00D57B94">
            <w:pPr>
              <w:jc w:val="center"/>
              <w:rPr>
                <w:color w:val="C00000"/>
                <w:sz w:val="20"/>
                <w:szCs w:val="20"/>
              </w:rPr>
            </w:pPr>
            <w:r w:rsidRPr="00D63403">
              <w:rPr>
                <w:sz w:val="20"/>
                <w:szCs w:val="20"/>
              </w:rPr>
              <w:t xml:space="preserve">МБУ ДО ЦДТ Бессоновского района </w:t>
            </w:r>
            <w:r w:rsidRPr="00D63403">
              <w:rPr>
                <w:rFonts w:cs="Calibri"/>
                <w:sz w:val="20"/>
                <w:szCs w:val="20"/>
              </w:rPr>
              <w:t>Пензенской области</w:t>
            </w:r>
          </w:p>
        </w:tc>
        <w:tc>
          <w:tcPr>
            <w:tcW w:w="2066" w:type="dxa"/>
          </w:tcPr>
          <w:p w14:paraId="69733ADB" w14:textId="77777777" w:rsidR="0026381D" w:rsidRPr="00D63403" w:rsidRDefault="0026381D" w:rsidP="00D57B94">
            <w:pPr>
              <w:jc w:val="center"/>
              <w:rPr>
                <w:sz w:val="20"/>
                <w:szCs w:val="20"/>
              </w:rPr>
            </w:pPr>
            <w:r w:rsidRPr="00D63403">
              <w:rPr>
                <w:sz w:val="20"/>
                <w:szCs w:val="20"/>
              </w:rPr>
              <w:t xml:space="preserve">всего </w:t>
            </w:r>
          </w:p>
        </w:tc>
        <w:tc>
          <w:tcPr>
            <w:tcW w:w="911" w:type="dxa"/>
          </w:tcPr>
          <w:p w14:paraId="04A5E5B7" w14:textId="77777777" w:rsidR="0026381D" w:rsidRPr="00D63403" w:rsidRDefault="0026381D" w:rsidP="00D57B94">
            <w:pPr>
              <w:jc w:val="center"/>
              <w:rPr>
                <w:sz w:val="20"/>
                <w:szCs w:val="20"/>
              </w:rPr>
            </w:pPr>
            <w:r>
              <w:rPr>
                <w:sz w:val="20"/>
                <w:szCs w:val="20"/>
              </w:rPr>
              <w:t>3</w:t>
            </w:r>
            <w:r w:rsidRPr="00D63403">
              <w:rPr>
                <w:sz w:val="20"/>
                <w:szCs w:val="20"/>
              </w:rPr>
              <w:t>0,0</w:t>
            </w:r>
          </w:p>
        </w:tc>
        <w:tc>
          <w:tcPr>
            <w:tcW w:w="973" w:type="dxa"/>
          </w:tcPr>
          <w:p w14:paraId="6B6A3E26" w14:textId="77777777" w:rsidR="0026381D" w:rsidRPr="00D63403" w:rsidRDefault="0026381D" w:rsidP="00D57B94">
            <w:pPr>
              <w:jc w:val="center"/>
              <w:rPr>
                <w:sz w:val="20"/>
                <w:szCs w:val="20"/>
              </w:rPr>
            </w:pPr>
            <w:r w:rsidRPr="00D63403">
              <w:rPr>
                <w:sz w:val="20"/>
                <w:szCs w:val="20"/>
              </w:rPr>
              <w:t>10,0</w:t>
            </w:r>
          </w:p>
        </w:tc>
        <w:tc>
          <w:tcPr>
            <w:tcW w:w="1121" w:type="dxa"/>
          </w:tcPr>
          <w:p w14:paraId="65DF1922" w14:textId="77777777" w:rsidR="0026381D" w:rsidRPr="00D63403" w:rsidRDefault="0026381D" w:rsidP="00D57B94">
            <w:pPr>
              <w:jc w:val="center"/>
              <w:rPr>
                <w:sz w:val="20"/>
                <w:szCs w:val="20"/>
              </w:rPr>
            </w:pPr>
            <w:r w:rsidRPr="00D63403">
              <w:rPr>
                <w:sz w:val="20"/>
                <w:szCs w:val="20"/>
              </w:rPr>
              <w:t>10,0</w:t>
            </w:r>
          </w:p>
        </w:tc>
        <w:tc>
          <w:tcPr>
            <w:tcW w:w="986" w:type="dxa"/>
          </w:tcPr>
          <w:p w14:paraId="3AD42BC2" w14:textId="77777777" w:rsidR="0026381D" w:rsidRPr="00D63403" w:rsidRDefault="0026381D" w:rsidP="00D57B94">
            <w:pPr>
              <w:jc w:val="center"/>
              <w:rPr>
                <w:sz w:val="20"/>
                <w:szCs w:val="20"/>
              </w:rPr>
            </w:pPr>
            <w:r>
              <w:rPr>
                <w:sz w:val="20"/>
                <w:szCs w:val="20"/>
              </w:rPr>
              <w:t>10,</w:t>
            </w:r>
            <w:r w:rsidRPr="00D63403">
              <w:rPr>
                <w:sz w:val="20"/>
                <w:szCs w:val="20"/>
              </w:rPr>
              <w:t>0</w:t>
            </w:r>
          </w:p>
        </w:tc>
        <w:tc>
          <w:tcPr>
            <w:tcW w:w="992" w:type="dxa"/>
          </w:tcPr>
          <w:p w14:paraId="789F755C"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186639FE"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056B77FC" w14:textId="77777777" w:rsidTr="00D57B94">
        <w:trPr>
          <w:trHeight w:val="423"/>
        </w:trPr>
        <w:tc>
          <w:tcPr>
            <w:tcW w:w="715" w:type="dxa"/>
            <w:vMerge/>
          </w:tcPr>
          <w:p w14:paraId="2F9050A5" w14:textId="77777777" w:rsidR="0026381D" w:rsidRPr="00D63403" w:rsidRDefault="0026381D" w:rsidP="00D57B94">
            <w:pPr>
              <w:jc w:val="center"/>
              <w:rPr>
                <w:color w:val="C00000"/>
                <w:sz w:val="20"/>
                <w:szCs w:val="20"/>
              </w:rPr>
            </w:pPr>
          </w:p>
        </w:tc>
        <w:tc>
          <w:tcPr>
            <w:tcW w:w="3504" w:type="dxa"/>
            <w:vMerge/>
          </w:tcPr>
          <w:p w14:paraId="4E728D9A" w14:textId="77777777" w:rsidR="0026381D" w:rsidRPr="00D63403" w:rsidRDefault="0026381D" w:rsidP="00D57B94">
            <w:pPr>
              <w:jc w:val="center"/>
              <w:rPr>
                <w:color w:val="C00000"/>
                <w:sz w:val="20"/>
                <w:szCs w:val="20"/>
              </w:rPr>
            </w:pPr>
          </w:p>
        </w:tc>
        <w:tc>
          <w:tcPr>
            <w:tcW w:w="3118" w:type="dxa"/>
            <w:vMerge/>
          </w:tcPr>
          <w:p w14:paraId="1BAF279C" w14:textId="77777777" w:rsidR="0026381D" w:rsidRPr="00D63403" w:rsidRDefault="0026381D" w:rsidP="00D57B94">
            <w:pPr>
              <w:jc w:val="center"/>
              <w:rPr>
                <w:color w:val="C00000"/>
                <w:sz w:val="20"/>
                <w:szCs w:val="20"/>
              </w:rPr>
            </w:pPr>
          </w:p>
        </w:tc>
        <w:tc>
          <w:tcPr>
            <w:tcW w:w="2066" w:type="dxa"/>
          </w:tcPr>
          <w:p w14:paraId="298F5D45" w14:textId="77777777" w:rsidR="0026381D" w:rsidRPr="00D63403" w:rsidRDefault="0026381D" w:rsidP="00D57B94">
            <w:pPr>
              <w:jc w:val="center"/>
              <w:rPr>
                <w:sz w:val="20"/>
                <w:szCs w:val="20"/>
              </w:rPr>
            </w:pPr>
            <w:r w:rsidRPr="00D63403">
              <w:rPr>
                <w:sz w:val="20"/>
                <w:szCs w:val="20"/>
              </w:rPr>
              <w:t>федеральный бюджет</w:t>
            </w:r>
          </w:p>
        </w:tc>
        <w:tc>
          <w:tcPr>
            <w:tcW w:w="911" w:type="dxa"/>
          </w:tcPr>
          <w:p w14:paraId="7BF9F27C"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3ED877C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117718E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210438EE"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3A08CD77"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7EBF213F"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49BC488F" w14:textId="77777777" w:rsidTr="00D57B94">
        <w:trPr>
          <w:trHeight w:val="515"/>
        </w:trPr>
        <w:tc>
          <w:tcPr>
            <w:tcW w:w="715" w:type="dxa"/>
            <w:vMerge/>
          </w:tcPr>
          <w:p w14:paraId="06E6A909" w14:textId="77777777" w:rsidR="0026381D" w:rsidRPr="00D63403" w:rsidRDefault="0026381D" w:rsidP="00D57B94">
            <w:pPr>
              <w:jc w:val="center"/>
              <w:rPr>
                <w:color w:val="C00000"/>
                <w:sz w:val="20"/>
                <w:szCs w:val="20"/>
              </w:rPr>
            </w:pPr>
          </w:p>
        </w:tc>
        <w:tc>
          <w:tcPr>
            <w:tcW w:w="3504" w:type="dxa"/>
            <w:vMerge/>
          </w:tcPr>
          <w:p w14:paraId="59EF715F" w14:textId="77777777" w:rsidR="0026381D" w:rsidRPr="00D63403" w:rsidRDefault="0026381D" w:rsidP="00D57B94">
            <w:pPr>
              <w:jc w:val="center"/>
              <w:rPr>
                <w:color w:val="C00000"/>
                <w:sz w:val="20"/>
                <w:szCs w:val="20"/>
              </w:rPr>
            </w:pPr>
          </w:p>
        </w:tc>
        <w:tc>
          <w:tcPr>
            <w:tcW w:w="3118" w:type="dxa"/>
            <w:vMerge/>
          </w:tcPr>
          <w:p w14:paraId="51DD1EB4" w14:textId="77777777" w:rsidR="0026381D" w:rsidRPr="00D63403" w:rsidRDefault="0026381D" w:rsidP="00D57B94">
            <w:pPr>
              <w:jc w:val="center"/>
              <w:rPr>
                <w:color w:val="C00000"/>
                <w:sz w:val="20"/>
                <w:szCs w:val="20"/>
              </w:rPr>
            </w:pPr>
          </w:p>
        </w:tc>
        <w:tc>
          <w:tcPr>
            <w:tcW w:w="2066" w:type="dxa"/>
          </w:tcPr>
          <w:p w14:paraId="2AEFCD63" w14:textId="77777777" w:rsidR="0026381D" w:rsidRPr="00D63403" w:rsidRDefault="0026381D" w:rsidP="00D57B94">
            <w:pPr>
              <w:jc w:val="center"/>
              <w:rPr>
                <w:sz w:val="20"/>
                <w:szCs w:val="20"/>
              </w:rPr>
            </w:pPr>
            <w:r w:rsidRPr="00D63403">
              <w:rPr>
                <w:sz w:val="20"/>
                <w:szCs w:val="20"/>
              </w:rPr>
              <w:t>региональный бюджет</w:t>
            </w:r>
          </w:p>
        </w:tc>
        <w:tc>
          <w:tcPr>
            <w:tcW w:w="911" w:type="dxa"/>
          </w:tcPr>
          <w:p w14:paraId="4CA71B51"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41CFCFC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5C63384C"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65739320"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1DE0127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3830F88F"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7EFA1CB1" w14:textId="77777777" w:rsidTr="00D57B94">
        <w:trPr>
          <w:trHeight w:val="268"/>
        </w:trPr>
        <w:tc>
          <w:tcPr>
            <w:tcW w:w="715" w:type="dxa"/>
            <w:vMerge/>
          </w:tcPr>
          <w:p w14:paraId="57388225" w14:textId="77777777" w:rsidR="0026381D" w:rsidRPr="00D63403" w:rsidRDefault="0026381D" w:rsidP="00D57B94">
            <w:pPr>
              <w:jc w:val="center"/>
              <w:rPr>
                <w:color w:val="C00000"/>
                <w:sz w:val="20"/>
                <w:szCs w:val="20"/>
              </w:rPr>
            </w:pPr>
          </w:p>
        </w:tc>
        <w:tc>
          <w:tcPr>
            <w:tcW w:w="3504" w:type="dxa"/>
            <w:vMerge/>
          </w:tcPr>
          <w:p w14:paraId="2DE5AA5F" w14:textId="77777777" w:rsidR="0026381D" w:rsidRPr="00D63403" w:rsidRDefault="0026381D" w:rsidP="00D57B94">
            <w:pPr>
              <w:jc w:val="center"/>
              <w:rPr>
                <w:color w:val="C00000"/>
                <w:sz w:val="20"/>
                <w:szCs w:val="20"/>
              </w:rPr>
            </w:pPr>
          </w:p>
        </w:tc>
        <w:tc>
          <w:tcPr>
            <w:tcW w:w="3118" w:type="dxa"/>
            <w:vMerge/>
          </w:tcPr>
          <w:p w14:paraId="5EC5CBB0" w14:textId="77777777" w:rsidR="0026381D" w:rsidRPr="00D63403" w:rsidRDefault="0026381D" w:rsidP="00D57B94">
            <w:pPr>
              <w:jc w:val="center"/>
              <w:rPr>
                <w:color w:val="C00000"/>
                <w:sz w:val="20"/>
                <w:szCs w:val="20"/>
              </w:rPr>
            </w:pPr>
          </w:p>
        </w:tc>
        <w:tc>
          <w:tcPr>
            <w:tcW w:w="2066" w:type="dxa"/>
          </w:tcPr>
          <w:p w14:paraId="6523FC39" w14:textId="77777777" w:rsidR="0026381D" w:rsidRPr="00D63403" w:rsidRDefault="0026381D" w:rsidP="00D57B94">
            <w:pPr>
              <w:jc w:val="center"/>
              <w:rPr>
                <w:sz w:val="20"/>
                <w:szCs w:val="20"/>
              </w:rPr>
            </w:pPr>
            <w:r w:rsidRPr="00D63403">
              <w:rPr>
                <w:sz w:val="20"/>
                <w:szCs w:val="20"/>
              </w:rPr>
              <w:t>местный бюджет</w:t>
            </w:r>
          </w:p>
        </w:tc>
        <w:tc>
          <w:tcPr>
            <w:tcW w:w="911" w:type="dxa"/>
          </w:tcPr>
          <w:p w14:paraId="308FF604" w14:textId="77777777" w:rsidR="0026381D" w:rsidRPr="00D63403" w:rsidRDefault="0026381D" w:rsidP="00D57B94">
            <w:pPr>
              <w:jc w:val="center"/>
              <w:rPr>
                <w:sz w:val="20"/>
                <w:szCs w:val="20"/>
              </w:rPr>
            </w:pPr>
            <w:r>
              <w:rPr>
                <w:sz w:val="20"/>
                <w:szCs w:val="20"/>
              </w:rPr>
              <w:t>3</w:t>
            </w:r>
            <w:r w:rsidRPr="00D63403">
              <w:rPr>
                <w:sz w:val="20"/>
                <w:szCs w:val="20"/>
              </w:rPr>
              <w:t>0,0</w:t>
            </w:r>
          </w:p>
        </w:tc>
        <w:tc>
          <w:tcPr>
            <w:tcW w:w="973" w:type="dxa"/>
          </w:tcPr>
          <w:p w14:paraId="1DDDD318" w14:textId="77777777" w:rsidR="0026381D" w:rsidRPr="00D63403" w:rsidRDefault="0026381D" w:rsidP="00D57B94">
            <w:pPr>
              <w:jc w:val="center"/>
              <w:rPr>
                <w:sz w:val="20"/>
                <w:szCs w:val="20"/>
              </w:rPr>
            </w:pPr>
            <w:r w:rsidRPr="00D63403">
              <w:rPr>
                <w:sz w:val="20"/>
                <w:szCs w:val="20"/>
              </w:rPr>
              <w:t>10,0</w:t>
            </w:r>
          </w:p>
        </w:tc>
        <w:tc>
          <w:tcPr>
            <w:tcW w:w="1121" w:type="dxa"/>
          </w:tcPr>
          <w:p w14:paraId="61F7F8D0" w14:textId="77777777" w:rsidR="0026381D" w:rsidRPr="00D63403" w:rsidRDefault="0026381D" w:rsidP="00D57B94">
            <w:pPr>
              <w:jc w:val="center"/>
              <w:rPr>
                <w:sz w:val="20"/>
                <w:szCs w:val="20"/>
              </w:rPr>
            </w:pPr>
            <w:r w:rsidRPr="00D63403">
              <w:rPr>
                <w:sz w:val="20"/>
                <w:szCs w:val="20"/>
              </w:rPr>
              <w:t>10,0</w:t>
            </w:r>
          </w:p>
        </w:tc>
        <w:tc>
          <w:tcPr>
            <w:tcW w:w="986" w:type="dxa"/>
          </w:tcPr>
          <w:p w14:paraId="01112D24" w14:textId="77777777" w:rsidR="0026381D" w:rsidRPr="00D63403" w:rsidRDefault="0026381D" w:rsidP="00D57B94">
            <w:pPr>
              <w:jc w:val="center"/>
              <w:rPr>
                <w:sz w:val="20"/>
                <w:szCs w:val="20"/>
              </w:rPr>
            </w:pPr>
            <w:r>
              <w:rPr>
                <w:sz w:val="20"/>
                <w:szCs w:val="20"/>
              </w:rPr>
              <w:t>10,</w:t>
            </w:r>
            <w:r w:rsidRPr="00D63403">
              <w:rPr>
                <w:sz w:val="20"/>
                <w:szCs w:val="20"/>
              </w:rPr>
              <w:t>0</w:t>
            </w:r>
          </w:p>
        </w:tc>
        <w:tc>
          <w:tcPr>
            <w:tcW w:w="992" w:type="dxa"/>
          </w:tcPr>
          <w:p w14:paraId="0AFD6EE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37958AC9"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7F292110" w14:textId="77777777" w:rsidTr="00D57B94">
        <w:trPr>
          <w:trHeight w:val="349"/>
        </w:trPr>
        <w:tc>
          <w:tcPr>
            <w:tcW w:w="715" w:type="dxa"/>
            <w:vMerge/>
          </w:tcPr>
          <w:p w14:paraId="5C2BA863" w14:textId="77777777" w:rsidR="0026381D" w:rsidRPr="00D63403" w:rsidRDefault="0026381D" w:rsidP="00D57B94">
            <w:pPr>
              <w:jc w:val="center"/>
              <w:rPr>
                <w:color w:val="C00000"/>
                <w:sz w:val="20"/>
                <w:szCs w:val="20"/>
              </w:rPr>
            </w:pPr>
          </w:p>
        </w:tc>
        <w:tc>
          <w:tcPr>
            <w:tcW w:w="3504" w:type="dxa"/>
            <w:vMerge/>
          </w:tcPr>
          <w:p w14:paraId="11E7C1FF" w14:textId="77777777" w:rsidR="0026381D" w:rsidRPr="00D63403" w:rsidRDefault="0026381D" w:rsidP="00D57B94">
            <w:pPr>
              <w:jc w:val="center"/>
              <w:rPr>
                <w:color w:val="C00000"/>
                <w:sz w:val="20"/>
                <w:szCs w:val="20"/>
              </w:rPr>
            </w:pPr>
          </w:p>
        </w:tc>
        <w:tc>
          <w:tcPr>
            <w:tcW w:w="3118" w:type="dxa"/>
            <w:vMerge/>
          </w:tcPr>
          <w:p w14:paraId="030A19EC" w14:textId="77777777" w:rsidR="0026381D" w:rsidRPr="00D63403" w:rsidRDefault="0026381D" w:rsidP="00D57B94">
            <w:pPr>
              <w:jc w:val="center"/>
              <w:rPr>
                <w:color w:val="C00000"/>
                <w:sz w:val="20"/>
                <w:szCs w:val="20"/>
              </w:rPr>
            </w:pPr>
          </w:p>
        </w:tc>
        <w:tc>
          <w:tcPr>
            <w:tcW w:w="2066" w:type="dxa"/>
          </w:tcPr>
          <w:p w14:paraId="359134BF" w14:textId="77777777" w:rsidR="0026381D" w:rsidRPr="00D63403" w:rsidRDefault="0026381D" w:rsidP="00D57B94">
            <w:pPr>
              <w:jc w:val="center"/>
              <w:rPr>
                <w:sz w:val="20"/>
                <w:szCs w:val="20"/>
              </w:rPr>
            </w:pPr>
            <w:r w:rsidRPr="00D63403">
              <w:rPr>
                <w:sz w:val="20"/>
                <w:szCs w:val="20"/>
              </w:rPr>
              <w:t>иные источники финансирования</w:t>
            </w:r>
          </w:p>
        </w:tc>
        <w:tc>
          <w:tcPr>
            <w:tcW w:w="911" w:type="dxa"/>
          </w:tcPr>
          <w:p w14:paraId="1EA15E3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2FA7C111"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51A66A4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78486CCD"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0D82DF1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70B587D6"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4DE38F44" w14:textId="77777777" w:rsidTr="00D57B94">
        <w:trPr>
          <w:trHeight w:val="179"/>
        </w:trPr>
        <w:tc>
          <w:tcPr>
            <w:tcW w:w="715" w:type="dxa"/>
            <w:vMerge w:val="restart"/>
          </w:tcPr>
          <w:p w14:paraId="67E65A9F" w14:textId="77777777" w:rsidR="0026381D" w:rsidRPr="00D63403" w:rsidRDefault="0026381D" w:rsidP="00D57B94">
            <w:pPr>
              <w:jc w:val="center"/>
              <w:rPr>
                <w:sz w:val="20"/>
                <w:szCs w:val="20"/>
              </w:rPr>
            </w:pPr>
            <w:r w:rsidRPr="00D63403">
              <w:rPr>
                <w:sz w:val="20"/>
                <w:szCs w:val="20"/>
              </w:rPr>
              <w:t>1.4.</w:t>
            </w:r>
          </w:p>
        </w:tc>
        <w:tc>
          <w:tcPr>
            <w:tcW w:w="3504" w:type="dxa"/>
            <w:vMerge w:val="restart"/>
          </w:tcPr>
          <w:p w14:paraId="0B2F70B0" w14:textId="77777777" w:rsidR="0026381D" w:rsidRPr="00D63403" w:rsidRDefault="0026381D" w:rsidP="00D57B94">
            <w:pPr>
              <w:jc w:val="center"/>
              <w:rPr>
                <w:sz w:val="20"/>
                <w:szCs w:val="20"/>
              </w:rPr>
            </w:pPr>
            <w:r w:rsidRPr="00D63403">
              <w:rPr>
                <w:sz w:val="20"/>
                <w:szCs w:val="20"/>
              </w:rPr>
              <w:t>Структурный элемент «Совершенствование материально-технической спортивной базы МАУ ДО ДЮСШ Бессоновского района</w:t>
            </w:r>
            <w:r w:rsidRPr="00D63403">
              <w:rPr>
                <w:sz w:val="20"/>
                <w:szCs w:val="20"/>
                <w:bdr w:val="none" w:sz="0" w:space="0" w:color="auto" w:frame="1"/>
              </w:rPr>
              <w:t>»</w:t>
            </w:r>
          </w:p>
        </w:tc>
        <w:tc>
          <w:tcPr>
            <w:tcW w:w="3118" w:type="dxa"/>
            <w:vMerge w:val="restart"/>
          </w:tcPr>
          <w:p w14:paraId="3602CB22" w14:textId="77777777" w:rsidR="0026381D" w:rsidRPr="00D63403" w:rsidRDefault="0026381D" w:rsidP="00D57B94">
            <w:pPr>
              <w:jc w:val="center"/>
              <w:rPr>
                <w:color w:val="C00000"/>
                <w:sz w:val="20"/>
                <w:szCs w:val="20"/>
              </w:rPr>
            </w:pPr>
            <w:r w:rsidRPr="00D63403">
              <w:rPr>
                <w:sz w:val="20"/>
                <w:szCs w:val="20"/>
              </w:rPr>
              <w:t>МАУ ДО «ДЮСШ Бессоновского района</w:t>
            </w:r>
            <w:r w:rsidRPr="00D63403">
              <w:rPr>
                <w:sz w:val="20"/>
                <w:szCs w:val="20"/>
                <w:bdr w:val="none" w:sz="0" w:space="0" w:color="auto" w:frame="1"/>
              </w:rPr>
              <w:t>»</w:t>
            </w:r>
          </w:p>
        </w:tc>
        <w:tc>
          <w:tcPr>
            <w:tcW w:w="2066" w:type="dxa"/>
          </w:tcPr>
          <w:p w14:paraId="24379DDC" w14:textId="77777777" w:rsidR="0026381D" w:rsidRPr="00D63403" w:rsidRDefault="0026381D" w:rsidP="00D57B94">
            <w:pPr>
              <w:jc w:val="center"/>
              <w:rPr>
                <w:sz w:val="20"/>
                <w:szCs w:val="20"/>
              </w:rPr>
            </w:pPr>
            <w:r w:rsidRPr="00D63403">
              <w:rPr>
                <w:sz w:val="20"/>
                <w:szCs w:val="20"/>
              </w:rPr>
              <w:t xml:space="preserve">всего </w:t>
            </w:r>
          </w:p>
        </w:tc>
        <w:tc>
          <w:tcPr>
            <w:tcW w:w="911" w:type="dxa"/>
          </w:tcPr>
          <w:p w14:paraId="04AFD7D8" w14:textId="77777777" w:rsidR="0026381D" w:rsidRPr="00D63403" w:rsidRDefault="0026381D" w:rsidP="00D57B94">
            <w:pPr>
              <w:jc w:val="center"/>
              <w:rPr>
                <w:sz w:val="20"/>
                <w:szCs w:val="20"/>
              </w:rPr>
            </w:pPr>
            <w:r>
              <w:rPr>
                <w:sz w:val="20"/>
                <w:szCs w:val="20"/>
              </w:rPr>
              <w:t>750,0</w:t>
            </w:r>
          </w:p>
        </w:tc>
        <w:tc>
          <w:tcPr>
            <w:tcW w:w="973" w:type="dxa"/>
          </w:tcPr>
          <w:p w14:paraId="68F8218E" w14:textId="77777777" w:rsidR="0026381D" w:rsidRPr="00D63403" w:rsidRDefault="0026381D" w:rsidP="00D57B94">
            <w:pPr>
              <w:jc w:val="center"/>
              <w:rPr>
                <w:sz w:val="20"/>
                <w:szCs w:val="20"/>
              </w:rPr>
            </w:pPr>
            <w:r w:rsidRPr="00D63403">
              <w:rPr>
                <w:sz w:val="20"/>
                <w:szCs w:val="20"/>
              </w:rPr>
              <w:t>2</w:t>
            </w:r>
            <w:r>
              <w:rPr>
                <w:sz w:val="20"/>
                <w:szCs w:val="20"/>
              </w:rPr>
              <w:t>5</w:t>
            </w:r>
            <w:r w:rsidRPr="00D63403">
              <w:rPr>
                <w:sz w:val="20"/>
                <w:szCs w:val="20"/>
              </w:rPr>
              <w:t>0</w:t>
            </w:r>
            <w:r>
              <w:rPr>
                <w:sz w:val="20"/>
                <w:szCs w:val="20"/>
              </w:rPr>
              <w:t>,0</w:t>
            </w:r>
          </w:p>
        </w:tc>
        <w:tc>
          <w:tcPr>
            <w:tcW w:w="1121" w:type="dxa"/>
          </w:tcPr>
          <w:p w14:paraId="122C253F" w14:textId="77777777" w:rsidR="0026381D" w:rsidRPr="00D63403" w:rsidRDefault="0026381D" w:rsidP="00D57B94">
            <w:pPr>
              <w:jc w:val="center"/>
              <w:rPr>
                <w:sz w:val="20"/>
                <w:szCs w:val="20"/>
              </w:rPr>
            </w:pPr>
            <w:r w:rsidRPr="00D63403">
              <w:rPr>
                <w:sz w:val="20"/>
                <w:szCs w:val="20"/>
              </w:rPr>
              <w:t>2</w:t>
            </w:r>
            <w:r>
              <w:rPr>
                <w:sz w:val="20"/>
                <w:szCs w:val="20"/>
              </w:rPr>
              <w:t>5</w:t>
            </w:r>
            <w:r w:rsidRPr="00D63403">
              <w:rPr>
                <w:sz w:val="20"/>
                <w:szCs w:val="20"/>
              </w:rPr>
              <w:t>0</w:t>
            </w:r>
            <w:r>
              <w:rPr>
                <w:sz w:val="20"/>
                <w:szCs w:val="20"/>
              </w:rPr>
              <w:t>,0</w:t>
            </w:r>
          </w:p>
        </w:tc>
        <w:tc>
          <w:tcPr>
            <w:tcW w:w="986" w:type="dxa"/>
          </w:tcPr>
          <w:p w14:paraId="429DA180" w14:textId="77777777" w:rsidR="0026381D" w:rsidRPr="00D63403" w:rsidRDefault="0026381D" w:rsidP="00D57B94">
            <w:pPr>
              <w:jc w:val="center"/>
              <w:rPr>
                <w:sz w:val="20"/>
                <w:szCs w:val="20"/>
              </w:rPr>
            </w:pPr>
            <w:r>
              <w:rPr>
                <w:sz w:val="20"/>
                <w:szCs w:val="20"/>
              </w:rPr>
              <w:t>250,0</w:t>
            </w:r>
          </w:p>
        </w:tc>
        <w:tc>
          <w:tcPr>
            <w:tcW w:w="992" w:type="dxa"/>
          </w:tcPr>
          <w:p w14:paraId="34498D8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04C67E2F"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23B8CF1A" w14:textId="77777777" w:rsidTr="00D57B94">
        <w:trPr>
          <w:trHeight w:val="509"/>
        </w:trPr>
        <w:tc>
          <w:tcPr>
            <w:tcW w:w="715" w:type="dxa"/>
            <w:vMerge/>
          </w:tcPr>
          <w:p w14:paraId="2DFBF467" w14:textId="77777777" w:rsidR="0026381D" w:rsidRPr="00D63403" w:rsidRDefault="0026381D" w:rsidP="00D57B94">
            <w:pPr>
              <w:jc w:val="center"/>
              <w:rPr>
                <w:color w:val="C00000"/>
                <w:sz w:val="20"/>
                <w:szCs w:val="20"/>
              </w:rPr>
            </w:pPr>
          </w:p>
        </w:tc>
        <w:tc>
          <w:tcPr>
            <w:tcW w:w="3504" w:type="dxa"/>
            <w:vMerge/>
          </w:tcPr>
          <w:p w14:paraId="35DBDEF2" w14:textId="77777777" w:rsidR="0026381D" w:rsidRPr="00D63403" w:rsidRDefault="0026381D" w:rsidP="00D57B94">
            <w:pPr>
              <w:jc w:val="center"/>
              <w:rPr>
                <w:color w:val="C00000"/>
                <w:sz w:val="20"/>
                <w:szCs w:val="20"/>
              </w:rPr>
            </w:pPr>
          </w:p>
        </w:tc>
        <w:tc>
          <w:tcPr>
            <w:tcW w:w="3118" w:type="dxa"/>
            <w:vMerge/>
          </w:tcPr>
          <w:p w14:paraId="4F04C759" w14:textId="77777777" w:rsidR="0026381D" w:rsidRPr="00D63403" w:rsidRDefault="0026381D" w:rsidP="00D57B94">
            <w:pPr>
              <w:jc w:val="center"/>
              <w:rPr>
                <w:color w:val="C00000"/>
                <w:sz w:val="20"/>
                <w:szCs w:val="20"/>
              </w:rPr>
            </w:pPr>
          </w:p>
        </w:tc>
        <w:tc>
          <w:tcPr>
            <w:tcW w:w="2066" w:type="dxa"/>
          </w:tcPr>
          <w:p w14:paraId="05608E95" w14:textId="77777777" w:rsidR="0026381D" w:rsidRPr="00D63403" w:rsidRDefault="0026381D" w:rsidP="00D57B94">
            <w:pPr>
              <w:jc w:val="center"/>
              <w:rPr>
                <w:sz w:val="20"/>
                <w:szCs w:val="20"/>
              </w:rPr>
            </w:pPr>
            <w:r w:rsidRPr="00D63403">
              <w:rPr>
                <w:sz w:val="20"/>
                <w:szCs w:val="20"/>
              </w:rPr>
              <w:t>федеральный бюджет</w:t>
            </w:r>
          </w:p>
        </w:tc>
        <w:tc>
          <w:tcPr>
            <w:tcW w:w="911" w:type="dxa"/>
          </w:tcPr>
          <w:p w14:paraId="644A972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1C95E01B"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3CC327F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25E17631"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557FFD8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2A2D378C"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1772B073" w14:textId="77777777" w:rsidTr="00D57B94">
        <w:trPr>
          <w:trHeight w:val="403"/>
        </w:trPr>
        <w:tc>
          <w:tcPr>
            <w:tcW w:w="715" w:type="dxa"/>
            <w:vMerge/>
          </w:tcPr>
          <w:p w14:paraId="03EDD8BD" w14:textId="77777777" w:rsidR="0026381D" w:rsidRPr="00D63403" w:rsidRDefault="0026381D" w:rsidP="00D57B94">
            <w:pPr>
              <w:jc w:val="center"/>
              <w:rPr>
                <w:color w:val="C00000"/>
                <w:sz w:val="20"/>
                <w:szCs w:val="20"/>
              </w:rPr>
            </w:pPr>
          </w:p>
        </w:tc>
        <w:tc>
          <w:tcPr>
            <w:tcW w:w="3504" w:type="dxa"/>
            <w:vMerge/>
          </w:tcPr>
          <w:p w14:paraId="56A0784A" w14:textId="77777777" w:rsidR="0026381D" w:rsidRPr="00D63403" w:rsidRDefault="0026381D" w:rsidP="00D57B94">
            <w:pPr>
              <w:jc w:val="center"/>
              <w:rPr>
                <w:color w:val="C00000"/>
                <w:sz w:val="20"/>
                <w:szCs w:val="20"/>
              </w:rPr>
            </w:pPr>
          </w:p>
        </w:tc>
        <w:tc>
          <w:tcPr>
            <w:tcW w:w="3118" w:type="dxa"/>
            <w:vMerge/>
          </w:tcPr>
          <w:p w14:paraId="6533A079" w14:textId="77777777" w:rsidR="0026381D" w:rsidRPr="00D63403" w:rsidRDefault="0026381D" w:rsidP="00D57B94">
            <w:pPr>
              <w:jc w:val="center"/>
              <w:rPr>
                <w:color w:val="C00000"/>
                <w:sz w:val="20"/>
                <w:szCs w:val="20"/>
              </w:rPr>
            </w:pPr>
          </w:p>
        </w:tc>
        <w:tc>
          <w:tcPr>
            <w:tcW w:w="2066" w:type="dxa"/>
          </w:tcPr>
          <w:p w14:paraId="08A029E3" w14:textId="77777777" w:rsidR="0026381D" w:rsidRPr="00D63403" w:rsidRDefault="0026381D" w:rsidP="00D57B94">
            <w:pPr>
              <w:jc w:val="center"/>
              <w:rPr>
                <w:sz w:val="20"/>
                <w:szCs w:val="20"/>
              </w:rPr>
            </w:pPr>
            <w:r w:rsidRPr="00D63403">
              <w:rPr>
                <w:sz w:val="20"/>
                <w:szCs w:val="20"/>
              </w:rPr>
              <w:t>региональный бюджет</w:t>
            </w:r>
          </w:p>
        </w:tc>
        <w:tc>
          <w:tcPr>
            <w:tcW w:w="911" w:type="dxa"/>
          </w:tcPr>
          <w:p w14:paraId="03739A7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04F9BF7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7C340CB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73D83D9D"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49C0A35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7E477C26"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4A6D433A" w14:textId="77777777" w:rsidTr="00D57B94">
        <w:trPr>
          <w:trHeight w:val="226"/>
        </w:trPr>
        <w:tc>
          <w:tcPr>
            <w:tcW w:w="715" w:type="dxa"/>
            <w:vMerge/>
          </w:tcPr>
          <w:p w14:paraId="25E7DBF5" w14:textId="77777777" w:rsidR="0026381D" w:rsidRPr="00D63403" w:rsidRDefault="0026381D" w:rsidP="00D57B94">
            <w:pPr>
              <w:jc w:val="center"/>
              <w:rPr>
                <w:color w:val="C00000"/>
                <w:sz w:val="20"/>
                <w:szCs w:val="20"/>
              </w:rPr>
            </w:pPr>
          </w:p>
        </w:tc>
        <w:tc>
          <w:tcPr>
            <w:tcW w:w="3504" w:type="dxa"/>
            <w:vMerge/>
          </w:tcPr>
          <w:p w14:paraId="4AEE17FA" w14:textId="77777777" w:rsidR="0026381D" w:rsidRPr="00D63403" w:rsidRDefault="0026381D" w:rsidP="00D57B94">
            <w:pPr>
              <w:jc w:val="center"/>
              <w:rPr>
                <w:color w:val="C00000"/>
                <w:sz w:val="20"/>
                <w:szCs w:val="20"/>
              </w:rPr>
            </w:pPr>
          </w:p>
        </w:tc>
        <w:tc>
          <w:tcPr>
            <w:tcW w:w="3118" w:type="dxa"/>
            <w:vMerge/>
          </w:tcPr>
          <w:p w14:paraId="2B1AA0B9" w14:textId="77777777" w:rsidR="0026381D" w:rsidRPr="00D63403" w:rsidRDefault="0026381D" w:rsidP="00D57B94">
            <w:pPr>
              <w:jc w:val="center"/>
              <w:rPr>
                <w:color w:val="C00000"/>
                <w:sz w:val="20"/>
                <w:szCs w:val="20"/>
              </w:rPr>
            </w:pPr>
          </w:p>
        </w:tc>
        <w:tc>
          <w:tcPr>
            <w:tcW w:w="2066" w:type="dxa"/>
          </w:tcPr>
          <w:p w14:paraId="379496F3" w14:textId="77777777" w:rsidR="0026381D" w:rsidRPr="00D63403" w:rsidRDefault="0026381D" w:rsidP="00D57B94">
            <w:pPr>
              <w:jc w:val="center"/>
              <w:rPr>
                <w:sz w:val="20"/>
                <w:szCs w:val="20"/>
              </w:rPr>
            </w:pPr>
            <w:r w:rsidRPr="00D63403">
              <w:rPr>
                <w:sz w:val="20"/>
                <w:szCs w:val="20"/>
              </w:rPr>
              <w:t>местный бюджет</w:t>
            </w:r>
          </w:p>
        </w:tc>
        <w:tc>
          <w:tcPr>
            <w:tcW w:w="911" w:type="dxa"/>
          </w:tcPr>
          <w:p w14:paraId="5A6FB587" w14:textId="77777777" w:rsidR="0026381D" w:rsidRPr="00D63403" w:rsidRDefault="0026381D" w:rsidP="00D57B94">
            <w:pPr>
              <w:jc w:val="center"/>
              <w:rPr>
                <w:sz w:val="20"/>
                <w:szCs w:val="20"/>
              </w:rPr>
            </w:pPr>
            <w:r>
              <w:rPr>
                <w:sz w:val="20"/>
                <w:szCs w:val="20"/>
              </w:rPr>
              <w:t>750,0</w:t>
            </w:r>
          </w:p>
        </w:tc>
        <w:tc>
          <w:tcPr>
            <w:tcW w:w="973" w:type="dxa"/>
          </w:tcPr>
          <w:p w14:paraId="0A93E04D" w14:textId="77777777" w:rsidR="0026381D" w:rsidRPr="00D63403" w:rsidRDefault="0026381D" w:rsidP="00D57B94">
            <w:pPr>
              <w:jc w:val="center"/>
              <w:rPr>
                <w:sz w:val="20"/>
                <w:szCs w:val="20"/>
              </w:rPr>
            </w:pPr>
            <w:r w:rsidRPr="00D63403">
              <w:rPr>
                <w:sz w:val="20"/>
                <w:szCs w:val="20"/>
              </w:rPr>
              <w:t>2</w:t>
            </w:r>
            <w:r>
              <w:rPr>
                <w:sz w:val="20"/>
                <w:szCs w:val="20"/>
              </w:rPr>
              <w:t>5</w:t>
            </w:r>
            <w:r w:rsidRPr="00D63403">
              <w:rPr>
                <w:sz w:val="20"/>
                <w:szCs w:val="20"/>
              </w:rPr>
              <w:t>0</w:t>
            </w:r>
            <w:r>
              <w:rPr>
                <w:sz w:val="20"/>
                <w:szCs w:val="20"/>
              </w:rPr>
              <w:t>,0</w:t>
            </w:r>
          </w:p>
        </w:tc>
        <w:tc>
          <w:tcPr>
            <w:tcW w:w="1121" w:type="dxa"/>
          </w:tcPr>
          <w:p w14:paraId="66109ECC" w14:textId="77777777" w:rsidR="0026381D" w:rsidRPr="00D63403" w:rsidRDefault="0026381D" w:rsidP="00D57B94">
            <w:pPr>
              <w:jc w:val="center"/>
              <w:rPr>
                <w:sz w:val="20"/>
                <w:szCs w:val="20"/>
              </w:rPr>
            </w:pPr>
            <w:r w:rsidRPr="00D63403">
              <w:rPr>
                <w:sz w:val="20"/>
                <w:szCs w:val="20"/>
              </w:rPr>
              <w:t>2</w:t>
            </w:r>
            <w:r>
              <w:rPr>
                <w:sz w:val="20"/>
                <w:szCs w:val="20"/>
              </w:rPr>
              <w:t>5</w:t>
            </w:r>
            <w:r w:rsidRPr="00D63403">
              <w:rPr>
                <w:sz w:val="20"/>
                <w:szCs w:val="20"/>
              </w:rPr>
              <w:t>0</w:t>
            </w:r>
            <w:r>
              <w:rPr>
                <w:sz w:val="20"/>
                <w:szCs w:val="20"/>
              </w:rPr>
              <w:t>,0</w:t>
            </w:r>
          </w:p>
        </w:tc>
        <w:tc>
          <w:tcPr>
            <w:tcW w:w="986" w:type="dxa"/>
          </w:tcPr>
          <w:p w14:paraId="26A8D420" w14:textId="77777777" w:rsidR="0026381D" w:rsidRPr="00D63403" w:rsidRDefault="0026381D" w:rsidP="00D57B94">
            <w:pPr>
              <w:jc w:val="center"/>
              <w:rPr>
                <w:sz w:val="20"/>
                <w:szCs w:val="20"/>
              </w:rPr>
            </w:pPr>
            <w:r>
              <w:rPr>
                <w:sz w:val="20"/>
                <w:szCs w:val="20"/>
              </w:rPr>
              <w:t>250,0</w:t>
            </w:r>
          </w:p>
        </w:tc>
        <w:tc>
          <w:tcPr>
            <w:tcW w:w="992" w:type="dxa"/>
          </w:tcPr>
          <w:p w14:paraId="35DE853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34A8CA7F"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17216003" w14:textId="77777777" w:rsidTr="00D57B94">
        <w:trPr>
          <w:trHeight w:val="357"/>
        </w:trPr>
        <w:tc>
          <w:tcPr>
            <w:tcW w:w="715" w:type="dxa"/>
            <w:vMerge/>
          </w:tcPr>
          <w:p w14:paraId="3B945B42" w14:textId="77777777" w:rsidR="0026381D" w:rsidRPr="00D63403" w:rsidRDefault="0026381D" w:rsidP="00D57B94">
            <w:pPr>
              <w:jc w:val="center"/>
              <w:rPr>
                <w:color w:val="C00000"/>
                <w:sz w:val="20"/>
                <w:szCs w:val="20"/>
              </w:rPr>
            </w:pPr>
          </w:p>
        </w:tc>
        <w:tc>
          <w:tcPr>
            <w:tcW w:w="3504" w:type="dxa"/>
            <w:vMerge/>
          </w:tcPr>
          <w:p w14:paraId="457DBD75" w14:textId="77777777" w:rsidR="0026381D" w:rsidRPr="00D63403" w:rsidRDefault="0026381D" w:rsidP="00D57B94">
            <w:pPr>
              <w:jc w:val="center"/>
              <w:rPr>
                <w:color w:val="C00000"/>
                <w:sz w:val="20"/>
                <w:szCs w:val="20"/>
              </w:rPr>
            </w:pPr>
          </w:p>
        </w:tc>
        <w:tc>
          <w:tcPr>
            <w:tcW w:w="3118" w:type="dxa"/>
            <w:vMerge/>
          </w:tcPr>
          <w:p w14:paraId="03D9FA1D" w14:textId="77777777" w:rsidR="0026381D" w:rsidRPr="00D63403" w:rsidRDefault="0026381D" w:rsidP="00D57B94">
            <w:pPr>
              <w:jc w:val="center"/>
              <w:rPr>
                <w:color w:val="C00000"/>
                <w:sz w:val="20"/>
                <w:szCs w:val="20"/>
              </w:rPr>
            </w:pPr>
          </w:p>
        </w:tc>
        <w:tc>
          <w:tcPr>
            <w:tcW w:w="2066" w:type="dxa"/>
          </w:tcPr>
          <w:p w14:paraId="5C5CDE62" w14:textId="77777777" w:rsidR="0026381D" w:rsidRPr="00D63403" w:rsidRDefault="0026381D" w:rsidP="00D57B94">
            <w:pPr>
              <w:jc w:val="center"/>
              <w:rPr>
                <w:sz w:val="20"/>
                <w:szCs w:val="20"/>
              </w:rPr>
            </w:pPr>
            <w:r w:rsidRPr="00D63403">
              <w:rPr>
                <w:sz w:val="20"/>
                <w:szCs w:val="20"/>
              </w:rPr>
              <w:t>иные источники финансирования</w:t>
            </w:r>
          </w:p>
        </w:tc>
        <w:tc>
          <w:tcPr>
            <w:tcW w:w="911" w:type="dxa"/>
          </w:tcPr>
          <w:p w14:paraId="71CC4A1D"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454425A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62667AD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1082B8BD"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01F5D41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4ED687B7"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4D0A4C7D" w14:textId="77777777" w:rsidTr="00D57B94">
        <w:trPr>
          <w:trHeight w:val="180"/>
        </w:trPr>
        <w:tc>
          <w:tcPr>
            <w:tcW w:w="715" w:type="dxa"/>
            <w:vMerge w:val="restart"/>
          </w:tcPr>
          <w:p w14:paraId="766D061D" w14:textId="77777777" w:rsidR="0026381D" w:rsidRPr="00D63403" w:rsidRDefault="0026381D" w:rsidP="00D57B94">
            <w:pPr>
              <w:jc w:val="center"/>
              <w:rPr>
                <w:sz w:val="20"/>
                <w:szCs w:val="20"/>
              </w:rPr>
            </w:pPr>
            <w:r w:rsidRPr="00D63403">
              <w:rPr>
                <w:sz w:val="20"/>
                <w:szCs w:val="20"/>
              </w:rPr>
              <w:t>1.5.</w:t>
            </w:r>
          </w:p>
        </w:tc>
        <w:tc>
          <w:tcPr>
            <w:tcW w:w="3504" w:type="dxa"/>
            <w:vMerge w:val="restart"/>
          </w:tcPr>
          <w:p w14:paraId="4F907B1F" w14:textId="77777777" w:rsidR="0026381D" w:rsidRPr="00D63403" w:rsidRDefault="0026381D" w:rsidP="00D57B94">
            <w:pPr>
              <w:jc w:val="center"/>
              <w:rPr>
                <w:color w:val="C00000"/>
                <w:sz w:val="20"/>
                <w:szCs w:val="20"/>
              </w:rPr>
            </w:pPr>
            <w:r w:rsidRPr="00D63403">
              <w:rPr>
                <w:sz w:val="20"/>
                <w:szCs w:val="20"/>
              </w:rPr>
              <w:t>Структурный элемент «Проведение районных спортивно-массовых мероприятий среди школьников, молодёжи, взрослых»</w:t>
            </w:r>
          </w:p>
        </w:tc>
        <w:tc>
          <w:tcPr>
            <w:tcW w:w="3118" w:type="dxa"/>
            <w:vMerge w:val="restart"/>
          </w:tcPr>
          <w:p w14:paraId="74D04660" w14:textId="77777777" w:rsidR="0026381D" w:rsidRPr="00D63403" w:rsidRDefault="0026381D" w:rsidP="00D57B94">
            <w:pPr>
              <w:jc w:val="center"/>
              <w:rPr>
                <w:color w:val="C00000"/>
                <w:sz w:val="20"/>
                <w:szCs w:val="20"/>
              </w:rPr>
            </w:pPr>
            <w:r w:rsidRPr="00D63403">
              <w:rPr>
                <w:sz w:val="20"/>
                <w:szCs w:val="20"/>
              </w:rPr>
              <w:t>МАУ ДО «ДЮСШ Бессоновского района</w:t>
            </w:r>
            <w:r w:rsidRPr="00D63403">
              <w:rPr>
                <w:sz w:val="20"/>
                <w:szCs w:val="20"/>
                <w:bdr w:val="none" w:sz="0" w:space="0" w:color="auto" w:frame="1"/>
              </w:rPr>
              <w:t>»</w:t>
            </w:r>
          </w:p>
        </w:tc>
        <w:tc>
          <w:tcPr>
            <w:tcW w:w="2066" w:type="dxa"/>
          </w:tcPr>
          <w:p w14:paraId="7528C336" w14:textId="77777777" w:rsidR="0026381D" w:rsidRPr="00D63403" w:rsidRDefault="0026381D" w:rsidP="00D57B94">
            <w:pPr>
              <w:jc w:val="center"/>
              <w:rPr>
                <w:sz w:val="20"/>
                <w:szCs w:val="20"/>
              </w:rPr>
            </w:pPr>
            <w:r w:rsidRPr="00D63403">
              <w:rPr>
                <w:sz w:val="20"/>
                <w:szCs w:val="20"/>
              </w:rPr>
              <w:t xml:space="preserve">всего </w:t>
            </w:r>
          </w:p>
        </w:tc>
        <w:tc>
          <w:tcPr>
            <w:tcW w:w="911" w:type="dxa"/>
          </w:tcPr>
          <w:p w14:paraId="37D5F603" w14:textId="77777777" w:rsidR="0026381D" w:rsidRPr="00D63403" w:rsidRDefault="0026381D" w:rsidP="00D57B94">
            <w:pPr>
              <w:jc w:val="center"/>
              <w:rPr>
                <w:sz w:val="20"/>
                <w:szCs w:val="20"/>
              </w:rPr>
            </w:pPr>
            <w:r>
              <w:rPr>
                <w:sz w:val="20"/>
                <w:szCs w:val="20"/>
              </w:rPr>
              <w:t>870,0</w:t>
            </w:r>
          </w:p>
        </w:tc>
        <w:tc>
          <w:tcPr>
            <w:tcW w:w="973" w:type="dxa"/>
          </w:tcPr>
          <w:p w14:paraId="264BB39F" w14:textId="77777777" w:rsidR="0026381D" w:rsidRPr="00D63403" w:rsidRDefault="0026381D" w:rsidP="00D57B94">
            <w:pPr>
              <w:jc w:val="center"/>
              <w:rPr>
                <w:sz w:val="20"/>
                <w:szCs w:val="20"/>
              </w:rPr>
            </w:pPr>
            <w:r w:rsidRPr="00D63403">
              <w:rPr>
                <w:sz w:val="20"/>
                <w:szCs w:val="20"/>
              </w:rPr>
              <w:t>2</w:t>
            </w:r>
            <w:r>
              <w:rPr>
                <w:sz w:val="20"/>
                <w:szCs w:val="20"/>
              </w:rPr>
              <w:t>9</w:t>
            </w:r>
            <w:r w:rsidRPr="00D63403">
              <w:rPr>
                <w:sz w:val="20"/>
                <w:szCs w:val="20"/>
              </w:rPr>
              <w:t>0</w:t>
            </w:r>
            <w:r>
              <w:rPr>
                <w:sz w:val="20"/>
                <w:szCs w:val="20"/>
              </w:rPr>
              <w:t>,0</w:t>
            </w:r>
          </w:p>
        </w:tc>
        <w:tc>
          <w:tcPr>
            <w:tcW w:w="1121" w:type="dxa"/>
          </w:tcPr>
          <w:p w14:paraId="4136AF22" w14:textId="77777777" w:rsidR="0026381D" w:rsidRPr="00D63403" w:rsidRDefault="0026381D" w:rsidP="00D57B94">
            <w:pPr>
              <w:jc w:val="center"/>
              <w:rPr>
                <w:sz w:val="20"/>
                <w:szCs w:val="20"/>
              </w:rPr>
            </w:pPr>
            <w:r w:rsidRPr="00D63403">
              <w:rPr>
                <w:sz w:val="20"/>
                <w:szCs w:val="20"/>
              </w:rPr>
              <w:t>2</w:t>
            </w:r>
            <w:r>
              <w:rPr>
                <w:sz w:val="20"/>
                <w:szCs w:val="20"/>
              </w:rPr>
              <w:t>9</w:t>
            </w:r>
            <w:r w:rsidRPr="00D63403">
              <w:rPr>
                <w:sz w:val="20"/>
                <w:szCs w:val="20"/>
              </w:rPr>
              <w:t>0</w:t>
            </w:r>
            <w:r>
              <w:rPr>
                <w:sz w:val="20"/>
                <w:szCs w:val="20"/>
              </w:rPr>
              <w:t>,0</w:t>
            </w:r>
          </w:p>
        </w:tc>
        <w:tc>
          <w:tcPr>
            <w:tcW w:w="986" w:type="dxa"/>
          </w:tcPr>
          <w:p w14:paraId="69E9730E" w14:textId="77777777" w:rsidR="0026381D" w:rsidRPr="00D63403" w:rsidRDefault="0026381D" w:rsidP="00D57B94">
            <w:pPr>
              <w:jc w:val="center"/>
              <w:rPr>
                <w:sz w:val="20"/>
                <w:szCs w:val="20"/>
              </w:rPr>
            </w:pPr>
            <w:r>
              <w:rPr>
                <w:sz w:val="20"/>
                <w:szCs w:val="20"/>
              </w:rPr>
              <w:t>290,0</w:t>
            </w:r>
          </w:p>
        </w:tc>
        <w:tc>
          <w:tcPr>
            <w:tcW w:w="992" w:type="dxa"/>
          </w:tcPr>
          <w:p w14:paraId="3BEFD9C5"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7B8233CD"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715D7241" w14:textId="77777777" w:rsidTr="00D57B94">
        <w:trPr>
          <w:trHeight w:val="425"/>
        </w:trPr>
        <w:tc>
          <w:tcPr>
            <w:tcW w:w="715" w:type="dxa"/>
            <w:vMerge/>
          </w:tcPr>
          <w:p w14:paraId="1F252B8F" w14:textId="77777777" w:rsidR="0026381D" w:rsidRPr="00D63403" w:rsidRDefault="0026381D" w:rsidP="00D57B94">
            <w:pPr>
              <w:jc w:val="center"/>
              <w:rPr>
                <w:color w:val="C00000"/>
                <w:sz w:val="20"/>
                <w:szCs w:val="20"/>
              </w:rPr>
            </w:pPr>
          </w:p>
        </w:tc>
        <w:tc>
          <w:tcPr>
            <w:tcW w:w="3504" w:type="dxa"/>
            <w:vMerge/>
          </w:tcPr>
          <w:p w14:paraId="7004BFBF" w14:textId="77777777" w:rsidR="0026381D" w:rsidRPr="00D63403" w:rsidRDefault="0026381D" w:rsidP="00D57B94">
            <w:pPr>
              <w:jc w:val="center"/>
              <w:rPr>
                <w:sz w:val="20"/>
                <w:szCs w:val="20"/>
              </w:rPr>
            </w:pPr>
          </w:p>
        </w:tc>
        <w:tc>
          <w:tcPr>
            <w:tcW w:w="3118" w:type="dxa"/>
            <w:vMerge/>
          </w:tcPr>
          <w:p w14:paraId="013D0870" w14:textId="77777777" w:rsidR="0026381D" w:rsidRPr="00D63403" w:rsidRDefault="0026381D" w:rsidP="00D57B94">
            <w:pPr>
              <w:jc w:val="center"/>
              <w:rPr>
                <w:color w:val="C00000"/>
                <w:sz w:val="20"/>
                <w:szCs w:val="20"/>
              </w:rPr>
            </w:pPr>
          </w:p>
        </w:tc>
        <w:tc>
          <w:tcPr>
            <w:tcW w:w="2066" w:type="dxa"/>
          </w:tcPr>
          <w:p w14:paraId="1D796284" w14:textId="77777777" w:rsidR="0026381D" w:rsidRPr="00D63403" w:rsidRDefault="0026381D" w:rsidP="00D57B94">
            <w:pPr>
              <w:jc w:val="center"/>
              <w:rPr>
                <w:sz w:val="20"/>
                <w:szCs w:val="20"/>
              </w:rPr>
            </w:pPr>
            <w:r w:rsidRPr="00D63403">
              <w:rPr>
                <w:sz w:val="20"/>
                <w:szCs w:val="20"/>
              </w:rPr>
              <w:t>федеральный бюджет</w:t>
            </w:r>
          </w:p>
        </w:tc>
        <w:tc>
          <w:tcPr>
            <w:tcW w:w="911" w:type="dxa"/>
          </w:tcPr>
          <w:p w14:paraId="54C533C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2C6025C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7F95582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1F63670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43741417"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57339810"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5FE8CD98" w14:textId="77777777" w:rsidTr="00D57B94">
        <w:trPr>
          <w:trHeight w:val="389"/>
        </w:trPr>
        <w:tc>
          <w:tcPr>
            <w:tcW w:w="715" w:type="dxa"/>
            <w:vMerge/>
          </w:tcPr>
          <w:p w14:paraId="28F51CA7" w14:textId="77777777" w:rsidR="0026381D" w:rsidRPr="00D63403" w:rsidRDefault="0026381D" w:rsidP="00D57B94">
            <w:pPr>
              <w:jc w:val="center"/>
              <w:rPr>
                <w:color w:val="C00000"/>
                <w:sz w:val="20"/>
                <w:szCs w:val="20"/>
              </w:rPr>
            </w:pPr>
          </w:p>
        </w:tc>
        <w:tc>
          <w:tcPr>
            <w:tcW w:w="3504" w:type="dxa"/>
            <w:vMerge/>
          </w:tcPr>
          <w:p w14:paraId="5E590204" w14:textId="77777777" w:rsidR="0026381D" w:rsidRPr="00D63403" w:rsidRDefault="0026381D" w:rsidP="00D57B94">
            <w:pPr>
              <w:jc w:val="center"/>
              <w:rPr>
                <w:sz w:val="20"/>
                <w:szCs w:val="20"/>
              </w:rPr>
            </w:pPr>
          </w:p>
        </w:tc>
        <w:tc>
          <w:tcPr>
            <w:tcW w:w="3118" w:type="dxa"/>
            <w:vMerge/>
          </w:tcPr>
          <w:p w14:paraId="17AF3B02" w14:textId="77777777" w:rsidR="0026381D" w:rsidRPr="00D63403" w:rsidRDefault="0026381D" w:rsidP="00D57B94">
            <w:pPr>
              <w:jc w:val="center"/>
              <w:rPr>
                <w:color w:val="C00000"/>
                <w:sz w:val="20"/>
                <w:szCs w:val="20"/>
              </w:rPr>
            </w:pPr>
          </w:p>
        </w:tc>
        <w:tc>
          <w:tcPr>
            <w:tcW w:w="2066" w:type="dxa"/>
          </w:tcPr>
          <w:p w14:paraId="38777041" w14:textId="77777777" w:rsidR="0026381D" w:rsidRPr="00D63403" w:rsidRDefault="0026381D" w:rsidP="00D57B94">
            <w:pPr>
              <w:jc w:val="center"/>
              <w:rPr>
                <w:sz w:val="20"/>
                <w:szCs w:val="20"/>
              </w:rPr>
            </w:pPr>
            <w:r w:rsidRPr="00D63403">
              <w:rPr>
                <w:sz w:val="20"/>
                <w:szCs w:val="20"/>
              </w:rPr>
              <w:t>региональный бюджет</w:t>
            </w:r>
          </w:p>
        </w:tc>
        <w:tc>
          <w:tcPr>
            <w:tcW w:w="911" w:type="dxa"/>
          </w:tcPr>
          <w:p w14:paraId="591A2DC0"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5C5A0B2B"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056B6A75"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04DFCB5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1887C0D7"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2AFDA67D"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1F9077E3" w14:textId="77777777" w:rsidTr="00D57B94">
        <w:trPr>
          <w:trHeight w:val="184"/>
        </w:trPr>
        <w:tc>
          <w:tcPr>
            <w:tcW w:w="715" w:type="dxa"/>
            <w:vMerge/>
          </w:tcPr>
          <w:p w14:paraId="0124254D" w14:textId="77777777" w:rsidR="0026381D" w:rsidRPr="00D63403" w:rsidRDefault="0026381D" w:rsidP="00D57B94">
            <w:pPr>
              <w:jc w:val="center"/>
              <w:rPr>
                <w:color w:val="C00000"/>
                <w:sz w:val="20"/>
                <w:szCs w:val="20"/>
              </w:rPr>
            </w:pPr>
          </w:p>
        </w:tc>
        <w:tc>
          <w:tcPr>
            <w:tcW w:w="3504" w:type="dxa"/>
            <w:vMerge/>
          </w:tcPr>
          <w:p w14:paraId="62B7AFB8" w14:textId="77777777" w:rsidR="0026381D" w:rsidRPr="00D63403" w:rsidRDefault="0026381D" w:rsidP="00D57B94">
            <w:pPr>
              <w:jc w:val="center"/>
              <w:rPr>
                <w:sz w:val="20"/>
                <w:szCs w:val="20"/>
              </w:rPr>
            </w:pPr>
          </w:p>
        </w:tc>
        <w:tc>
          <w:tcPr>
            <w:tcW w:w="3118" w:type="dxa"/>
            <w:vMerge/>
          </w:tcPr>
          <w:p w14:paraId="3BDD2141" w14:textId="77777777" w:rsidR="0026381D" w:rsidRPr="00D63403" w:rsidRDefault="0026381D" w:rsidP="00D57B94">
            <w:pPr>
              <w:jc w:val="center"/>
              <w:rPr>
                <w:color w:val="C00000"/>
                <w:sz w:val="20"/>
                <w:szCs w:val="20"/>
              </w:rPr>
            </w:pPr>
          </w:p>
        </w:tc>
        <w:tc>
          <w:tcPr>
            <w:tcW w:w="2066" w:type="dxa"/>
          </w:tcPr>
          <w:p w14:paraId="2D517FC6" w14:textId="77777777" w:rsidR="0026381D" w:rsidRPr="00D63403" w:rsidRDefault="0026381D" w:rsidP="00D57B94">
            <w:pPr>
              <w:jc w:val="center"/>
              <w:rPr>
                <w:sz w:val="20"/>
                <w:szCs w:val="20"/>
              </w:rPr>
            </w:pPr>
            <w:r w:rsidRPr="00D63403">
              <w:rPr>
                <w:sz w:val="20"/>
                <w:szCs w:val="20"/>
              </w:rPr>
              <w:t>местный бюджет</w:t>
            </w:r>
          </w:p>
        </w:tc>
        <w:tc>
          <w:tcPr>
            <w:tcW w:w="911" w:type="dxa"/>
          </w:tcPr>
          <w:p w14:paraId="2A9F9B82" w14:textId="77777777" w:rsidR="0026381D" w:rsidRPr="00D63403" w:rsidRDefault="0026381D" w:rsidP="00D57B94">
            <w:pPr>
              <w:jc w:val="center"/>
              <w:rPr>
                <w:sz w:val="20"/>
                <w:szCs w:val="20"/>
              </w:rPr>
            </w:pPr>
            <w:r>
              <w:rPr>
                <w:sz w:val="20"/>
                <w:szCs w:val="20"/>
              </w:rPr>
              <w:t>870,0</w:t>
            </w:r>
          </w:p>
        </w:tc>
        <w:tc>
          <w:tcPr>
            <w:tcW w:w="973" w:type="dxa"/>
          </w:tcPr>
          <w:p w14:paraId="481D9621" w14:textId="77777777" w:rsidR="0026381D" w:rsidRPr="00D63403" w:rsidRDefault="0026381D" w:rsidP="00D57B94">
            <w:pPr>
              <w:jc w:val="center"/>
              <w:rPr>
                <w:sz w:val="20"/>
                <w:szCs w:val="20"/>
              </w:rPr>
            </w:pPr>
            <w:r w:rsidRPr="00D63403">
              <w:rPr>
                <w:sz w:val="20"/>
                <w:szCs w:val="20"/>
              </w:rPr>
              <w:t>2</w:t>
            </w:r>
            <w:r>
              <w:rPr>
                <w:sz w:val="20"/>
                <w:szCs w:val="20"/>
              </w:rPr>
              <w:t>9</w:t>
            </w:r>
            <w:r w:rsidRPr="00D63403">
              <w:rPr>
                <w:sz w:val="20"/>
                <w:szCs w:val="20"/>
              </w:rPr>
              <w:t>0</w:t>
            </w:r>
            <w:r>
              <w:rPr>
                <w:sz w:val="20"/>
                <w:szCs w:val="20"/>
              </w:rPr>
              <w:t>,0</w:t>
            </w:r>
          </w:p>
        </w:tc>
        <w:tc>
          <w:tcPr>
            <w:tcW w:w="1121" w:type="dxa"/>
          </w:tcPr>
          <w:p w14:paraId="321549E7" w14:textId="77777777" w:rsidR="0026381D" w:rsidRPr="00D63403" w:rsidRDefault="0026381D" w:rsidP="00D57B94">
            <w:pPr>
              <w:jc w:val="center"/>
              <w:rPr>
                <w:sz w:val="20"/>
                <w:szCs w:val="20"/>
              </w:rPr>
            </w:pPr>
            <w:r w:rsidRPr="00D63403">
              <w:rPr>
                <w:sz w:val="20"/>
                <w:szCs w:val="20"/>
              </w:rPr>
              <w:t>2</w:t>
            </w:r>
            <w:r>
              <w:rPr>
                <w:sz w:val="20"/>
                <w:szCs w:val="20"/>
              </w:rPr>
              <w:t>9</w:t>
            </w:r>
            <w:r w:rsidRPr="00D63403">
              <w:rPr>
                <w:sz w:val="20"/>
                <w:szCs w:val="20"/>
              </w:rPr>
              <w:t>0</w:t>
            </w:r>
            <w:r>
              <w:rPr>
                <w:sz w:val="20"/>
                <w:szCs w:val="20"/>
              </w:rPr>
              <w:t>,0</w:t>
            </w:r>
          </w:p>
        </w:tc>
        <w:tc>
          <w:tcPr>
            <w:tcW w:w="986" w:type="dxa"/>
          </w:tcPr>
          <w:p w14:paraId="75C0FB8E" w14:textId="77777777" w:rsidR="0026381D" w:rsidRPr="00D63403" w:rsidRDefault="0026381D" w:rsidP="00D57B94">
            <w:pPr>
              <w:jc w:val="center"/>
              <w:rPr>
                <w:sz w:val="20"/>
                <w:szCs w:val="20"/>
              </w:rPr>
            </w:pPr>
            <w:r>
              <w:rPr>
                <w:sz w:val="20"/>
                <w:szCs w:val="20"/>
              </w:rPr>
              <w:t>290,0</w:t>
            </w:r>
          </w:p>
        </w:tc>
        <w:tc>
          <w:tcPr>
            <w:tcW w:w="992" w:type="dxa"/>
          </w:tcPr>
          <w:p w14:paraId="077F723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3F4D9D18"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5DD48B79" w14:textId="77777777" w:rsidTr="00D57B94">
        <w:trPr>
          <w:trHeight w:val="184"/>
        </w:trPr>
        <w:tc>
          <w:tcPr>
            <w:tcW w:w="715" w:type="dxa"/>
            <w:vMerge/>
          </w:tcPr>
          <w:p w14:paraId="045414F6" w14:textId="77777777" w:rsidR="0026381D" w:rsidRPr="00D63403" w:rsidRDefault="0026381D" w:rsidP="00D57B94">
            <w:pPr>
              <w:jc w:val="center"/>
              <w:rPr>
                <w:color w:val="C00000"/>
                <w:sz w:val="20"/>
                <w:szCs w:val="20"/>
              </w:rPr>
            </w:pPr>
          </w:p>
        </w:tc>
        <w:tc>
          <w:tcPr>
            <w:tcW w:w="3504" w:type="dxa"/>
            <w:vMerge/>
          </w:tcPr>
          <w:p w14:paraId="28B4DE83" w14:textId="77777777" w:rsidR="0026381D" w:rsidRPr="00D63403" w:rsidRDefault="0026381D" w:rsidP="00D57B94">
            <w:pPr>
              <w:jc w:val="center"/>
              <w:rPr>
                <w:sz w:val="20"/>
                <w:szCs w:val="20"/>
              </w:rPr>
            </w:pPr>
          </w:p>
        </w:tc>
        <w:tc>
          <w:tcPr>
            <w:tcW w:w="3118" w:type="dxa"/>
            <w:vMerge/>
          </w:tcPr>
          <w:p w14:paraId="3DC90375" w14:textId="77777777" w:rsidR="0026381D" w:rsidRPr="00D63403" w:rsidRDefault="0026381D" w:rsidP="00D57B94">
            <w:pPr>
              <w:jc w:val="center"/>
              <w:rPr>
                <w:color w:val="C00000"/>
                <w:sz w:val="20"/>
                <w:szCs w:val="20"/>
              </w:rPr>
            </w:pPr>
          </w:p>
        </w:tc>
        <w:tc>
          <w:tcPr>
            <w:tcW w:w="2066" w:type="dxa"/>
          </w:tcPr>
          <w:p w14:paraId="63967E5C" w14:textId="77777777" w:rsidR="0026381D" w:rsidRPr="00D63403" w:rsidRDefault="0026381D" w:rsidP="00D57B94">
            <w:pPr>
              <w:jc w:val="center"/>
              <w:rPr>
                <w:sz w:val="20"/>
                <w:szCs w:val="20"/>
              </w:rPr>
            </w:pPr>
            <w:r w:rsidRPr="00D63403">
              <w:rPr>
                <w:sz w:val="20"/>
                <w:szCs w:val="20"/>
              </w:rPr>
              <w:t>иные источники финансирования</w:t>
            </w:r>
          </w:p>
        </w:tc>
        <w:tc>
          <w:tcPr>
            <w:tcW w:w="911" w:type="dxa"/>
          </w:tcPr>
          <w:p w14:paraId="1F7A8DF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3BA581A5"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576B57E7"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4C18254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555A6E3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0942AC31"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369DFF61" w14:textId="77777777" w:rsidTr="00D57B94">
        <w:trPr>
          <w:trHeight w:val="230"/>
        </w:trPr>
        <w:tc>
          <w:tcPr>
            <w:tcW w:w="715" w:type="dxa"/>
            <w:vMerge w:val="restart"/>
          </w:tcPr>
          <w:p w14:paraId="3DF77939" w14:textId="77777777" w:rsidR="0026381D" w:rsidRPr="00D63403" w:rsidRDefault="0026381D" w:rsidP="00D57B94">
            <w:pPr>
              <w:jc w:val="center"/>
              <w:rPr>
                <w:sz w:val="20"/>
                <w:szCs w:val="20"/>
              </w:rPr>
            </w:pPr>
            <w:r w:rsidRPr="00D63403">
              <w:rPr>
                <w:sz w:val="20"/>
                <w:szCs w:val="20"/>
              </w:rPr>
              <w:t>1.6.</w:t>
            </w:r>
          </w:p>
        </w:tc>
        <w:tc>
          <w:tcPr>
            <w:tcW w:w="3504" w:type="dxa"/>
            <w:vMerge w:val="restart"/>
          </w:tcPr>
          <w:p w14:paraId="59F2587F" w14:textId="77777777" w:rsidR="0026381D" w:rsidRPr="00D63403" w:rsidRDefault="0026381D" w:rsidP="00D57B94">
            <w:pPr>
              <w:jc w:val="center"/>
              <w:rPr>
                <w:color w:val="C00000"/>
                <w:sz w:val="20"/>
                <w:szCs w:val="20"/>
              </w:rPr>
            </w:pPr>
            <w:r w:rsidRPr="00D63403">
              <w:rPr>
                <w:sz w:val="20"/>
                <w:szCs w:val="20"/>
              </w:rPr>
              <w:t xml:space="preserve">Структурный элемент «Участие в </w:t>
            </w:r>
            <w:r w:rsidRPr="00D63403">
              <w:rPr>
                <w:sz w:val="20"/>
                <w:szCs w:val="20"/>
              </w:rPr>
              <w:lastRenderedPageBreak/>
              <w:t>спортивно-массовых мероприятиях среди школьников, молодёжи, взрослых, проводимых на территории Пензенской области и на территории других субъектов Российской Федерации»</w:t>
            </w:r>
          </w:p>
        </w:tc>
        <w:tc>
          <w:tcPr>
            <w:tcW w:w="3118" w:type="dxa"/>
            <w:vMerge w:val="restart"/>
          </w:tcPr>
          <w:p w14:paraId="4139E358" w14:textId="77777777" w:rsidR="0026381D" w:rsidRPr="00D63403" w:rsidRDefault="0026381D" w:rsidP="00D57B94">
            <w:pPr>
              <w:jc w:val="center"/>
              <w:rPr>
                <w:color w:val="C00000"/>
                <w:sz w:val="20"/>
                <w:szCs w:val="20"/>
              </w:rPr>
            </w:pPr>
            <w:r w:rsidRPr="00D63403">
              <w:rPr>
                <w:sz w:val="20"/>
                <w:szCs w:val="20"/>
              </w:rPr>
              <w:lastRenderedPageBreak/>
              <w:t xml:space="preserve">Отдел по реализации </w:t>
            </w:r>
            <w:r w:rsidRPr="00D63403">
              <w:rPr>
                <w:sz w:val="20"/>
                <w:szCs w:val="20"/>
              </w:rPr>
              <w:lastRenderedPageBreak/>
              <w:t xml:space="preserve">молодежной политики, культуре, физкультуре и спорту администрации Бессоновского района </w:t>
            </w:r>
            <w:r w:rsidRPr="00D63403">
              <w:rPr>
                <w:rFonts w:cs="Calibri"/>
                <w:sz w:val="20"/>
                <w:szCs w:val="20"/>
              </w:rPr>
              <w:t>Пензенской области</w:t>
            </w:r>
          </w:p>
        </w:tc>
        <w:tc>
          <w:tcPr>
            <w:tcW w:w="2066" w:type="dxa"/>
          </w:tcPr>
          <w:p w14:paraId="64D36D53" w14:textId="77777777" w:rsidR="0026381D" w:rsidRPr="00D63403" w:rsidRDefault="0026381D" w:rsidP="00D57B94">
            <w:pPr>
              <w:jc w:val="center"/>
              <w:rPr>
                <w:sz w:val="20"/>
                <w:szCs w:val="20"/>
              </w:rPr>
            </w:pPr>
            <w:r w:rsidRPr="00D63403">
              <w:rPr>
                <w:sz w:val="20"/>
                <w:szCs w:val="20"/>
              </w:rPr>
              <w:lastRenderedPageBreak/>
              <w:t xml:space="preserve">всего </w:t>
            </w:r>
          </w:p>
        </w:tc>
        <w:tc>
          <w:tcPr>
            <w:tcW w:w="911" w:type="dxa"/>
          </w:tcPr>
          <w:p w14:paraId="1E15F880" w14:textId="77777777" w:rsidR="0026381D" w:rsidRPr="00D63403" w:rsidRDefault="0026381D" w:rsidP="00D57B94">
            <w:pPr>
              <w:jc w:val="center"/>
              <w:rPr>
                <w:sz w:val="20"/>
                <w:szCs w:val="20"/>
              </w:rPr>
            </w:pPr>
            <w:r>
              <w:rPr>
                <w:sz w:val="20"/>
                <w:szCs w:val="20"/>
              </w:rPr>
              <w:t>432,0</w:t>
            </w:r>
          </w:p>
        </w:tc>
        <w:tc>
          <w:tcPr>
            <w:tcW w:w="973" w:type="dxa"/>
          </w:tcPr>
          <w:p w14:paraId="4BEAF6D4" w14:textId="77777777" w:rsidR="0026381D" w:rsidRPr="00D63403" w:rsidRDefault="0026381D" w:rsidP="00D57B94">
            <w:pPr>
              <w:jc w:val="center"/>
              <w:rPr>
                <w:sz w:val="20"/>
                <w:szCs w:val="20"/>
              </w:rPr>
            </w:pPr>
            <w:r>
              <w:rPr>
                <w:sz w:val="20"/>
                <w:szCs w:val="20"/>
              </w:rPr>
              <w:t>144,0</w:t>
            </w:r>
          </w:p>
        </w:tc>
        <w:tc>
          <w:tcPr>
            <w:tcW w:w="1121" w:type="dxa"/>
          </w:tcPr>
          <w:p w14:paraId="100C02ED" w14:textId="77777777" w:rsidR="0026381D" w:rsidRPr="00D63403" w:rsidRDefault="0026381D" w:rsidP="00D57B94">
            <w:pPr>
              <w:jc w:val="center"/>
              <w:rPr>
                <w:sz w:val="20"/>
                <w:szCs w:val="20"/>
              </w:rPr>
            </w:pPr>
            <w:r>
              <w:rPr>
                <w:sz w:val="20"/>
                <w:szCs w:val="20"/>
              </w:rPr>
              <w:t>144,0</w:t>
            </w:r>
          </w:p>
        </w:tc>
        <w:tc>
          <w:tcPr>
            <w:tcW w:w="986" w:type="dxa"/>
          </w:tcPr>
          <w:p w14:paraId="37D904C2" w14:textId="77777777" w:rsidR="0026381D" w:rsidRPr="00D63403" w:rsidRDefault="0026381D" w:rsidP="00D57B94">
            <w:pPr>
              <w:jc w:val="center"/>
              <w:rPr>
                <w:sz w:val="20"/>
                <w:szCs w:val="20"/>
              </w:rPr>
            </w:pPr>
            <w:r>
              <w:rPr>
                <w:sz w:val="20"/>
                <w:szCs w:val="20"/>
              </w:rPr>
              <w:t>144,0</w:t>
            </w:r>
          </w:p>
        </w:tc>
        <w:tc>
          <w:tcPr>
            <w:tcW w:w="992" w:type="dxa"/>
          </w:tcPr>
          <w:p w14:paraId="1B9844F8"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3B9AA44D"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10416976" w14:textId="77777777" w:rsidTr="00D57B94">
        <w:trPr>
          <w:trHeight w:val="417"/>
        </w:trPr>
        <w:tc>
          <w:tcPr>
            <w:tcW w:w="715" w:type="dxa"/>
            <w:vMerge/>
          </w:tcPr>
          <w:p w14:paraId="665B0B2C" w14:textId="77777777" w:rsidR="0026381D" w:rsidRPr="00D63403" w:rsidRDefault="0026381D" w:rsidP="00D57B94">
            <w:pPr>
              <w:jc w:val="center"/>
              <w:rPr>
                <w:color w:val="C00000"/>
                <w:sz w:val="20"/>
                <w:szCs w:val="20"/>
              </w:rPr>
            </w:pPr>
          </w:p>
        </w:tc>
        <w:tc>
          <w:tcPr>
            <w:tcW w:w="3504" w:type="dxa"/>
            <w:vMerge/>
          </w:tcPr>
          <w:p w14:paraId="4DC87625" w14:textId="77777777" w:rsidR="0026381D" w:rsidRPr="00D63403" w:rsidRDefault="0026381D" w:rsidP="00D57B94">
            <w:pPr>
              <w:jc w:val="center"/>
              <w:rPr>
                <w:sz w:val="20"/>
                <w:szCs w:val="20"/>
              </w:rPr>
            </w:pPr>
          </w:p>
        </w:tc>
        <w:tc>
          <w:tcPr>
            <w:tcW w:w="3118" w:type="dxa"/>
            <w:vMerge/>
          </w:tcPr>
          <w:p w14:paraId="1E693725" w14:textId="77777777" w:rsidR="0026381D" w:rsidRPr="00D63403" w:rsidRDefault="0026381D" w:rsidP="00D57B94">
            <w:pPr>
              <w:jc w:val="center"/>
              <w:rPr>
                <w:color w:val="C00000"/>
                <w:sz w:val="20"/>
                <w:szCs w:val="20"/>
              </w:rPr>
            </w:pPr>
          </w:p>
        </w:tc>
        <w:tc>
          <w:tcPr>
            <w:tcW w:w="2066" w:type="dxa"/>
          </w:tcPr>
          <w:p w14:paraId="457547C7" w14:textId="77777777" w:rsidR="0026381D" w:rsidRPr="00D63403" w:rsidRDefault="0026381D" w:rsidP="00D57B94">
            <w:pPr>
              <w:jc w:val="center"/>
              <w:rPr>
                <w:sz w:val="20"/>
                <w:szCs w:val="20"/>
              </w:rPr>
            </w:pPr>
            <w:r w:rsidRPr="00D63403">
              <w:rPr>
                <w:sz w:val="20"/>
                <w:szCs w:val="20"/>
              </w:rPr>
              <w:t>федеральный бюджет</w:t>
            </w:r>
          </w:p>
        </w:tc>
        <w:tc>
          <w:tcPr>
            <w:tcW w:w="911" w:type="dxa"/>
          </w:tcPr>
          <w:p w14:paraId="3F4F861E"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68D90B28"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698DEAB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0471C7D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1C0B814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006A7CC6"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201B3461" w14:textId="77777777" w:rsidTr="00D57B94">
        <w:trPr>
          <w:trHeight w:val="415"/>
        </w:trPr>
        <w:tc>
          <w:tcPr>
            <w:tcW w:w="715" w:type="dxa"/>
            <w:vMerge/>
          </w:tcPr>
          <w:p w14:paraId="387789D1" w14:textId="77777777" w:rsidR="0026381D" w:rsidRPr="00D63403" w:rsidRDefault="0026381D" w:rsidP="00D57B94">
            <w:pPr>
              <w:jc w:val="center"/>
              <w:rPr>
                <w:color w:val="C00000"/>
                <w:sz w:val="20"/>
                <w:szCs w:val="20"/>
              </w:rPr>
            </w:pPr>
          </w:p>
        </w:tc>
        <w:tc>
          <w:tcPr>
            <w:tcW w:w="3504" w:type="dxa"/>
            <w:vMerge/>
          </w:tcPr>
          <w:p w14:paraId="5CEEF3DF" w14:textId="77777777" w:rsidR="0026381D" w:rsidRPr="00D63403" w:rsidRDefault="0026381D" w:rsidP="00D57B94">
            <w:pPr>
              <w:jc w:val="center"/>
              <w:rPr>
                <w:sz w:val="20"/>
                <w:szCs w:val="20"/>
              </w:rPr>
            </w:pPr>
          </w:p>
        </w:tc>
        <w:tc>
          <w:tcPr>
            <w:tcW w:w="3118" w:type="dxa"/>
            <w:vMerge/>
          </w:tcPr>
          <w:p w14:paraId="560EAB8B" w14:textId="77777777" w:rsidR="0026381D" w:rsidRPr="00D63403" w:rsidRDefault="0026381D" w:rsidP="00D57B94">
            <w:pPr>
              <w:jc w:val="center"/>
              <w:rPr>
                <w:color w:val="C00000"/>
                <w:sz w:val="20"/>
                <w:szCs w:val="20"/>
              </w:rPr>
            </w:pPr>
          </w:p>
        </w:tc>
        <w:tc>
          <w:tcPr>
            <w:tcW w:w="2066" w:type="dxa"/>
          </w:tcPr>
          <w:p w14:paraId="0BD7E52A" w14:textId="77777777" w:rsidR="0026381D" w:rsidRPr="00D63403" w:rsidRDefault="0026381D" w:rsidP="00D57B94">
            <w:pPr>
              <w:jc w:val="center"/>
              <w:rPr>
                <w:sz w:val="20"/>
                <w:szCs w:val="20"/>
              </w:rPr>
            </w:pPr>
            <w:r w:rsidRPr="00D63403">
              <w:rPr>
                <w:sz w:val="20"/>
                <w:szCs w:val="20"/>
              </w:rPr>
              <w:t>региональный бюджет</w:t>
            </w:r>
          </w:p>
        </w:tc>
        <w:tc>
          <w:tcPr>
            <w:tcW w:w="911" w:type="dxa"/>
          </w:tcPr>
          <w:p w14:paraId="747F44C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517ECCA1"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087D0ED7"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40AEF31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12B1BBC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477CF6F7"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41E115E3" w14:textId="77777777" w:rsidTr="00D57B94">
        <w:trPr>
          <w:trHeight w:val="276"/>
        </w:trPr>
        <w:tc>
          <w:tcPr>
            <w:tcW w:w="715" w:type="dxa"/>
            <w:vMerge/>
          </w:tcPr>
          <w:p w14:paraId="4EB52E20" w14:textId="77777777" w:rsidR="0026381D" w:rsidRPr="00D63403" w:rsidRDefault="0026381D" w:rsidP="00D57B94">
            <w:pPr>
              <w:jc w:val="center"/>
              <w:rPr>
                <w:color w:val="C00000"/>
                <w:sz w:val="20"/>
                <w:szCs w:val="20"/>
              </w:rPr>
            </w:pPr>
          </w:p>
        </w:tc>
        <w:tc>
          <w:tcPr>
            <w:tcW w:w="3504" w:type="dxa"/>
            <w:vMerge/>
          </w:tcPr>
          <w:p w14:paraId="17B76701" w14:textId="77777777" w:rsidR="0026381D" w:rsidRPr="00D63403" w:rsidRDefault="0026381D" w:rsidP="00D57B94">
            <w:pPr>
              <w:jc w:val="center"/>
              <w:rPr>
                <w:sz w:val="20"/>
                <w:szCs w:val="20"/>
              </w:rPr>
            </w:pPr>
          </w:p>
        </w:tc>
        <w:tc>
          <w:tcPr>
            <w:tcW w:w="3118" w:type="dxa"/>
            <w:vMerge/>
          </w:tcPr>
          <w:p w14:paraId="71F761FC" w14:textId="77777777" w:rsidR="0026381D" w:rsidRPr="00D63403" w:rsidRDefault="0026381D" w:rsidP="00D57B94">
            <w:pPr>
              <w:jc w:val="center"/>
              <w:rPr>
                <w:color w:val="C00000"/>
                <w:sz w:val="20"/>
                <w:szCs w:val="20"/>
              </w:rPr>
            </w:pPr>
          </w:p>
        </w:tc>
        <w:tc>
          <w:tcPr>
            <w:tcW w:w="2066" w:type="dxa"/>
          </w:tcPr>
          <w:p w14:paraId="3A76EB78" w14:textId="77777777" w:rsidR="0026381D" w:rsidRPr="00D63403" w:rsidRDefault="0026381D" w:rsidP="00D57B94">
            <w:pPr>
              <w:jc w:val="center"/>
              <w:rPr>
                <w:sz w:val="20"/>
                <w:szCs w:val="20"/>
              </w:rPr>
            </w:pPr>
            <w:r w:rsidRPr="00D63403">
              <w:rPr>
                <w:sz w:val="20"/>
                <w:szCs w:val="20"/>
              </w:rPr>
              <w:t>местный бюджет</w:t>
            </w:r>
          </w:p>
        </w:tc>
        <w:tc>
          <w:tcPr>
            <w:tcW w:w="911" w:type="dxa"/>
          </w:tcPr>
          <w:p w14:paraId="7F343C39" w14:textId="77777777" w:rsidR="0026381D" w:rsidRPr="00D63403" w:rsidRDefault="0026381D" w:rsidP="00D57B94">
            <w:pPr>
              <w:jc w:val="center"/>
              <w:rPr>
                <w:sz w:val="20"/>
                <w:szCs w:val="20"/>
              </w:rPr>
            </w:pPr>
            <w:r>
              <w:rPr>
                <w:sz w:val="20"/>
                <w:szCs w:val="20"/>
              </w:rPr>
              <w:t>432,0</w:t>
            </w:r>
          </w:p>
        </w:tc>
        <w:tc>
          <w:tcPr>
            <w:tcW w:w="973" w:type="dxa"/>
          </w:tcPr>
          <w:p w14:paraId="11F74A8D" w14:textId="77777777" w:rsidR="0026381D" w:rsidRPr="00D63403" w:rsidRDefault="0026381D" w:rsidP="00D57B94">
            <w:pPr>
              <w:jc w:val="center"/>
              <w:rPr>
                <w:sz w:val="20"/>
                <w:szCs w:val="20"/>
              </w:rPr>
            </w:pPr>
            <w:r>
              <w:rPr>
                <w:sz w:val="20"/>
                <w:szCs w:val="20"/>
              </w:rPr>
              <w:t>144,0</w:t>
            </w:r>
          </w:p>
        </w:tc>
        <w:tc>
          <w:tcPr>
            <w:tcW w:w="1121" w:type="dxa"/>
          </w:tcPr>
          <w:p w14:paraId="56F3AFCE" w14:textId="77777777" w:rsidR="0026381D" w:rsidRPr="00D63403" w:rsidRDefault="0026381D" w:rsidP="00D57B94">
            <w:pPr>
              <w:jc w:val="center"/>
              <w:rPr>
                <w:sz w:val="20"/>
                <w:szCs w:val="20"/>
              </w:rPr>
            </w:pPr>
            <w:r>
              <w:rPr>
                <w:sz w:val="20"/>
                <w:szCs w:val="20"/>
              </w:rPr>
              <w:t>144,0</w:t>
            </w:r>
          </w:p>
        </w:tc>
        <w:tc>
          <w:tcPr>
            <w:tcW w:w="986" w:type="dxa"/>
          </w:tcPr>
          <w:p w14:paraId="5DAC4E98" w14:textId="77777777" w:rsidR="0026381D" w:rsidRPr="00D63403" w:rsidRDefault="0026381D" w:rsidP="00D57B94">
            <w:pPr>
              <w:jc w:val="center"/>
              <w:rPr>
                <w:sz w:val="20"/>
                <w:szCs w:val="20"/>
              </w:rPr>
            </w:pPr>
            <w:r>
              <w:rPr>
                <w:sz w:val="20"/>
                <w:szCs w:val="20"/>
              </w:rPr>
              <w:t>144,0</w:t>
            </w:r>
          </w:p>
        </w:tc>
        <w:tc>
          <w:tcPr>
            <w:tcW w:w="992" w:type="dxa"/>
          </w:tcPr>
          <w:p w14:paraId="3650187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39C7D271"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4D25B7E3" w14:textId="77777777" w:rsidTr="00D57B94">
        <w:trPr>
          <w:trHeight w:val="276"/>
        </w:trPr>
        <w:tc>
          <w:tcPr>
            <w:tcW w:w="715" w:type="dxa"/>
            <w:vMerge/>
          </w:tcPr>
          <w:p w14:paraId="73118153" w14:textId="77777777" w:rsidR="0026381D" w:rsidRPr="00D63403" w:rsidRDefault="0026381D" w:rsidP="00D57B94">
            <w:pPr>
              <w:jc w:val="center"/>
              <w:rPr>
                <w:color w:val="C00000"/>
                <w:sz w:val="20"/>
                <w:szCs w:val="20"/>
              </w:rPr>
            </w:pPr>
          </w:p>
        </w:tc>
        <w:tc>
          <w:tcPr>
            <w:tcW w:w="3504" w:type="dxa"/>
            <w:vMerge/>
          </w:tcPr>
          <w:p w14:paraId="019B4185" w14:textId="77777777" w:rsidR="0026381D" w:rsidRPr="00D63403" w:rsidRDefault="0026381D" w:rsidP="00D57B94">
            <w:pPr>
              <w:jc w:val="center"/>
              <w:rPr>
                <w:sz w:val="20"/>
                <w:szCs w:val="20"/>
              </w:rPr>
            </w:pPr>
          </w:p>
        </w:tc>
        <w:tc>
          <w:tcPr>
            <w:tcW w:w="3118" w:type="dxa"/>
            <w:vMerge/>
          </w:tcPr>
          <w:p w14:paraId="3C2D423D" w14:textId="77777777" w:rsidR="0026381D" w:rsidRPr="00D63403" w:rsidRDefault="0026381D" w:rsidP="00D57B94">
            <w:pPr>
              <w:jc w:val="center"/>
              <w:rPr>
                <w:color w:val="C00000"/>
                <w:sz w:val="20"/>
                <w:szCs w:val="20"/>
              </w:rPr>
            </w:pPr>
          </w:p>
        </w:tc>
        <w:tc>
          <w:tcPr>
            <w:tcW w:w="2066" w:type="dxa"/>
          </w:tcPr>
          <w:p w14:paraId="2F52FD79" w14:textId="77777777" w:rsidR="0026381D" w:rsidRPr="00D63403" w:rsidRDefault="0026381D" w:rsidP="00D57B94">
            <w:pPr>
              <w:jc w:val="center"/>
              <w:rPr>
                <w:sz w:val="20"/>
                <w:szCs w:val="20"/>
              </w:rPr>
            </w:pPr>
            <w:r w:rsidRPr="00D63403">
              <w:rPr>
                <w:sz w:val="20"/>
                <w:szCs w:val="20"/>
              </w:rPr>
              <w:t>иные источники финансирования</w:t>
            </w:r>
          </w:p>
        </w:tc>
        <w:tc>
          <w:tcPr>
            <w:tcW w:w="911" w:type="dxa"/>
          </w:tcPr>
          <w:p w14:paraId="1DD2CBB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3ADD431B"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55643BAC"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01521FA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469558A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6A760835"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5361BC04" w14:textId="77777777" w:rsidTr="00D57B94">
        <w:trPr>
          <w:trHeight w:val="178"/>
        </w:trPr>
        <w:tc>
          <w:tcPr>
            <w:tcW w:w="715" w:type="dxa"/>
            <w:vMerge w:val="restart"/>
          </w:tcPr>
          <w:p w14:paraId="3B0C691D" w14:textId="77777777" w:rsidR="0026381D" w:rsidRPr="00D63403" w:rsidRDefault="0026381D" w:rsidP="00D57B94">
            <w:pPr>
              <w:jc w:val="center"/>
              <w:rPr>
                <w:sz w:val="20"/>
                <w:szCs w:val="20"/>
              </w:rPr>
            </w:pPr>
            <w:r w:rsidRPr="00D63403">
              <w:rPr>
                <w:sz w:val="20"/>
                <w:szCs w:val="20"/>
              </w:rPr>
              <w:t>1.7.</w:t>
            </w:r>
          </w:p>
        </w:tc>
        <w:tc>
          <w:tcPr>
            <w:tcW w:w="3504" w:type="dxa"/>
            <w:vMerge w:val="restart"/>
          </w:tcPr>
          <w:p w14:paraId="66295BB8" w14:textId="77777777" w:rsidR="0026381D" w:rsidRPr="00D63403" w:rsidRDefault="0026381D" w:rsidP="00D57B94">
            <w:pPr>
              <w:jc w:val="center"/>
              <w:rPr>
                <w:color w:val="C00000"/>
                <w:sz w:val="20"/>
                <w:szCs w:val="20"/>
              </w:rPr>
            </w:pPr>
            <w:r w:rsidRPr="00D63403">
              <w:rPr>
                <w:sz w:val="20"/>
                <w:szCs w:val="20"/>
              </w:rPr>
              <w:t>Структурный элемент «Участие районных команд в областных соревнованиях по футболу, мини-футболу, хоккею, в том числе оплата членских взносов за участие детских, юношеских, подростковых, юниорских, взрослых команд»</w:t>
            </w:r>
          </w:p>
        </w:tc>
        <w:tc>
          <w:tcPr>
            <w:tcW w:w="3118" w:type="dxa"/>
            <w:vMerge w:val="restart"/>
          </w:tcPr>
          <w:p w14:paraId="5BB0880B" w14:textId="77777777" w:rsidR="0026381D" w:rsidRPr="00D63403" w:rsidRDefault="0026381D" w:rsidP="00D57B94">
            <w:pPr>
              <w:jc w:val="center"/>
              <w:rPr>
                <w:color w:val="C00000"/>
                <w:sz w:val="20"/>
                <w:szCs w:val="20"/>
              </w:rPr>
            </w:pPr>
            <w:r w:rsidRPr="00D63403">
              <w:rPr>
                <w:sz w:val="20"/>
                <w:szCs w:val="20"/>
              </w:rPr>
              <w:t xml:space="preserve">Отдел по реализации молодежной политики, культуре, физкультуре и спорту администрации Бессоновского района </w:t>
            </w:r>
            <w:r w:rsidRPr="00D63403">
              <w:rPr>
                <w:rFonts w:cs="Calibri"/>
                <w:sz w:val="20"/>
                <w:szCs w:val="20"/>
              </w:rPr>
              <w:t>Пензенской области</w:t>
            </w:r>
          </w:p>
        </w:tc>
        <w:tc>
          <w:tcPr>
            <w:tcW w:w="2066" w:type="dxa"/>
          </w:tcPr>
          <w:p w14:paraId="1E6004E9" w14:textId="77777777" w:rsidR="0026381D" w:rsidRPr="00D63403" w:rsidRDefault="0026381D" w:rsidP="00D57B94">
            <w:pPr>
              <w:jc w:val="center"/>
              <w:rPr>
                <w:sz w:val="20"/>
                <w:szCs w:val="20"/>
              </w:rPr>
            </w:pPr>
            <w:r w:rsidRPr="00D63403">
              <w:rPr>
                <w:sz w:val="20"/>
                <w:szCs w:val="20"/>
              </w:rPr>
              <w:t xml:space="preserve">всего </w:t>
            </w:r>
          </w:p>
        </w:tc>
        <w:tc>
          <w:tcPr>
            <w:tcW w:w="911" w:type="dxa"/>
          </w:tcPr>
          <w:p w14:paraId="64A91C3C" w14:textId="77777777" w:rsidR="0026381D" w:rsidRPr="00D63403" w:rsidRDefault="0026381D" w:rsidP="00D57B94">
            <w:pPr>
              <w:jc w:val="center"/>
              <w:rPr>
                <w:sz w:val="20"/>
                <w:szCs w:val="20"/>
              </w:rPr>
            </w:pPr>
            <w:r>
              <w:rPr>
                <w:sz w:val="20"/>
                <w:szCs w:val="20"/>
              </w:rPr>
              <w:t>438,0</w:t>
            </w:r>
          </w:p>
        </w:tc>
        <w:tc>
          <w:tcPr>
            <w:tcW w:w="973" w:type="dxa"/>
          </w:tcPr>
          <w:p w14:paraId="46AD0F79" w14:textId="77777777" w:rsidR="0026381D" w:rsidRPr="00D63403" w:rsidRDefault="0026381D" w:rsidP="00D57B94">
            <w:pPr>
              <w:jc w:val="center"/>
              <w:rPr>
                <w:sz w:val="20"/>
                <w:szCs w:val="20"/>
              </w:rPr>
            </w:pPr>
            <w:r>
              <w:rPr>
                <w:sz w:val="20"/>
                <w:szCs w:val="20"/>
              </w:rPr>
              <w:t>146,0</w:t>
            </w:r>
          </w:p>
        </w:tc>
        <w:tc>
          <w:tcPr>
            <w:tcW w:w="1121" w:type="dxa"/>
          </w:tcPr>
          <w:p w14:paraId="78378173" w14:textId="77777777" w:rsidR="0026381D" w:rsidRPr="00D63403" w:rsidRDefault="0026381D" w:rsidP="00D57B94">
            <w:pPr>
              <w:jc w:val="center"/>
              <w:rPr>
                <w:sz w:val="20"/>
                <w:szCs w:val="20"/>
              </w:rPr>
            </w:pPr>
            <w:r>
              <w:rPr>
                <w:sz w:val="20"/>
                <w:szCs w:val="20"/>
              </w:rPr>
              <w:t>146,0</w:t>
            </w:r>
          </w:p>
        </w:tc>
        <w:tc>
          <w:tcPr>
            <w:tcW w:w="986" w:type="dxa"/>
          </w:tcPr>
          <w:p w14:paraId="046E1995" w14:textId="77777777" w:rsidR="0026381D" w:rsidRPr="00D63403" w:rsidRDefault="0026381D" w:rsidP="00D57B94">
            <w:pPr>
              <w:jc w:val="center"/>
              <w:rPr>
                <w:sz w:val="20"/>
                <w:szCs w:val="20"/>
              </w:rPr>
            </w:pPr>
            <w:r>
              <w:rPr>
                <w:sz w:val="20"/>
                <w:szCs w:val="20"/>
              </w:rPr>
              <w:t>146,0</w:t>
            </w:r>
          </w:p>
        </w:tc>
        <w:tc>
          <w:tcPr>
            <w:tcW w:w="992" w:type="dxa"/>
          </w:tcPr>
          <w:p w14:paraId="0ED825E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1532A7F2"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03069A50" w14:textId="77777777" w:rsidTr="00D57B94">
        <w:trPr>
          <w:trHeight w:val="427"/>
        </w:trPr>
        <w:tc>
          <w:tcPr>
            <w:tcW w:w="715" w:type="dxa"/>
            <w:vMerge/>
          </w:tcPr>
          <w:p w14:paraId="6776BBC5" w14:textId="77777777" w:rsidR="0026381D" w:rsidRPr="00D63403" w:rsidRDefault="0026381D" w:rsidP="00D57B94">
            <w:pPr>
              <w:jc w:val="center"/>
              <w:rPr>
                <w:color w:val="C00000"/>
                <w:sz w:val="20"/>
                <w:szCs w:val="20"/>
              </w:rPr>
            </w:pPr>
          </w:p>
        </w:tc>
        <w:tc>
          <w:tcPr>
            <w:tcW w:w="3504" w:type="dxa"/>
            <w:vMerge/>
          </w:tcPr>
          <w:p w14:paraId="510E57FF" w14:textId="77777777" w:rsidR="0026381D" w:rsidRPr="00D63403" w:rsidRDefault="0026381D" w:rsidP="00D57B94">
            <w:pPr>
              <w:jc w:val="center"/>
              <w:rPr>
                <w:sz w:val="20"/>
                <w:szCs w:val="20"/>
              </w:rPr>
            </w:pPr>
          </w:p>
        </w:tc>
        <w:tc>
          <w:tcPr>
            <w:tcW w:w="3118" w:type="dxa"/>
            <w:vMerge/>
          </w:tcPr>
          <w:p w14:paraId="2E52ACE7" w14:textId="77777777" w:rsidR="0026381D" w:rsidRPr="00D63403" w:rsidRDefault="0026381D" w:rsidP="00D57B94">
            <w:pPr>
              <w:jc w:val="center"/>
              <w:rPr>
                <w:color w:val="C00000"/>
                <w:sz w:val="20"/>
                <w:szCs w:val="20"/>
              </w:rPr>
            </w:pPr>
          </w:p>
        </w:tc>
        <w:tc>
          <w:tcPr>
            <w:tcW w:w="2066" w:type="dxa"/>
          </w:tcPr>
          <w:p w14:paraId="34BFD689" w14:textId="77777777" w:rsidR="0026381D" w:rsidRPr="00D63403" w:rsidRDefault="0026381D" w:rsidP="00D57B94">
            <w:pPr>
              <w:jc w:val="center"/>
              <w:rPr>
                <w:sz w:val="20"/>
                <w:szCs w:val="20"/>
              </w:rPr>
            </w:pPr>
            <w:r w:rsidRPr="00D63403">
              <w:rPr>
                <w:sz w:val="20"/>
                <w:szCs w:val="20"/>
              </w:rPr>
              <w:t>федеральный бюджет</w:t>
            </w:r>
          </w:p>
        </w:tc>
        <w:tc>
          <w:tcPr>
            <w:tcW w:w="911" w:type="dxa"/>
          </w:tcPr>
          <w:p w14:paraId="3E961D9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1FF9D8D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4F005F4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5C55442C"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4E252A18"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02CCB9F5"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72E33451" w14:textId="77777777" w:rsidTr="00D57B94">
        <w:trPr>
          <w:trHeight w:val="423"/>
        </w:trPr>
        <w:tc>
          <w:tcPr>
            <w:tcW w:w="715" w:type="dxa"/>
            <w:vMerge/>
          </w:tcPr>
          <w:p w14:paraId="2F5AAC48" w14:textId="77777777" w:rsidR="0026381D" w:rsidRPr="00D63403" w:rsidRDefault="0026381D" w:rsidP="00D57B94">
            <w:pPr>
              <w:jc w:val="center"/>
              <w:rPr>
                <w:color w:val="C00000"/>
                <w:sz w:val="20"/>
                <w:szCs w:val="20"/>
              </w:rPr>
            </w:pPr>
          </w:p>
        </w:tc>
        <w:tc>
          <w:tcPr>
            <w:tcW w:w="3504" w:type="dxa"/>
            <w:vMerge/>
          </w:tcPr>
          <w:p w14:paraId="44901FFE" w14:textId="77777777" w:rsidR="0026381D" w:rsidRPr="00D63403" w:rsidRDefault="0026381D" w:rsidP="00D57B94">
            <w:pPr>
              <w:jc w:val="center"/>
              <w:rPr>
                <w:sz w:val="20"/>
                <w:szCs w:val="20"/>
              </w:rPr>
            </w:pPr>
          </w:p>
        </w:tc>
        <w:tc>
          <w:tcPr>
            <w:tcW w:w="3118" w:type="dxa"/>
            <w:vMerge/>
          </w:tcPr>
          <w:p w14:paraId="68281D4D" w14:textId="77777777" w:rsidR="0026381D" w:rsidRPr="00D63403" w:rsidRDefault="0026381D" w:rsidP="00D57B94">
            <w:pPr>
              <w:jc w:val="center"/>
              <w:rPr>
                <w:color w:val="C00000"/>
                <w:sz w:val="20"/>
                <w:szCs w:val="20"/>
              </w:rPr>
            </w:pPr>
          </w:p>
        </w:tc>
        <w:tc>
          <w:tcPr>
            <w:tcW w:w="2066" w:type="dxa"/>
          </w:tcPr>
          <w:p w14:paraId="65F8FE7E" w14:textId="77777777" w:rsidR="0026381D" w:rsidRPr="00D63403" w:rsidRDefault="0026381D" w:rsidP="00D57B94">
            <w:pPr>
              <w:jc w:val="center"/>
              <w:rPr>
                <w:sz w:val="20"/>
                <w:szCs w:val="20"/>
              </w:rPr>
            </w:pPr>
            <w:r w:rsidRPr="00D63403">
              <w:rPr>
                <w:sz w:val="20"/>
                <w:szCs w:val="20"/>
              </w:rPr>
              <w:t>региональный бюджет</w:t>
            </w:r>
          </w:p>
        </w:tc>
        <w:tc>
          <w:tcPr>
            <w:tcW w:w="911" w:type="dxa"/>
          </w:tcPr>
          <w:p w14:paraId="1C481AB7"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1535AA6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46D64B8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261BDF98"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165D9F7D"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20BC4D03"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32387984" w14:textId="77777777" w:rsidTr="00D57B94">
        <w:trPr>
          <w:trHeight w:val="234"/>
        </w:trPr>
        <w:tc>
          <w:tcPr>
            <w:tcW w:w="715" w:type="dxa"/>
            <w:vMerge/>
          </w:tcPr>
          <w:p w14:paraId="115B0B87" w14:textId="77777777" w:rsidR="0026381D" w:rsidRPr="00D63403" w:rsidRDefault="0026381D" w:rsidP="00D57B94">
            <w:pPr>
              <w:jc w:val="center"/>
              <w:rPr>
                <w:color w:val="C00000"/>
                <w:sz w:val="20"/>
                <w:szCs w:val="20"/>
              </w:rPr>
            </w:pPr>
          </w:p>
        </w:tc>
        <w:tc>
          <w:tcPr>
            <w:tcW w:w="3504" w:type="dxa"/>
            <w:vMerge/>
          </w:tcPr>
          <w:p w14:paraId="6CD5F682" w14:textId="77777777" w:rsidR="0026381D" w:rsidRPr="00D63403" w:rsidRDefault="0026381D" w:rsidP="00D57B94">
            <w:pPr>
              <w:jc w:val="center"/>
              <w:rPr>
                <w:sz w:val="20"/>
                <w:szCs w:val="20"/>
              </w:rPr>
            </w:pPr>
          </w:p>
        </w:tc>
        <w:tc>
          <w:tcPr>
            <w:tcW w:w="3118" w:type="dxa"/>
            <w:vMerge/>
          </w:tcPr>
          <w:p w14:paraId="675EC978" w14:textId="77777777" w:rsidR="0026381D" w:rsidRPr="00D63403" w:rsidRDefault="0026381D" w:rsidP="00D57B94">
            <w:pPr>
              <w:jc w:val="center"/>
              <w:rPr>
                <w:color w:val="C00000"/>
                <w:sz w:val="20"/>
                <w:szCs w:val="20"/>
              </w:rPr>
            </w:pPr>
          </w:p>
        </w:tc>
        <w:tc>
          <w:tcPr>
            <w:tcW w:w="2066" w:type="dxa"/>
          </w:tcPr>
          <w:p w14:paraId="3A63DE54" w14:textId="77777777" w:rsidR="0026381D" w:rsidRPr="00D63403" w:rsidRDefault="0026381D" w:rsidP="00D57B94">
            <w:pPr>
              <w:jc w:val="center"/>
              <w:rPr>
                <w:sz w:val="20"/>
                <w:szCs w:val="20"/>
              </w:rPr>
            </w:pPr>
            <w:r w:rsidRPr="00D63403">
              <w:rPr>
                <w:sz w:val="20"/>
                <w:szCs w:val="20"/>
              </w:rPr>
              <w:t>местный бюджет</w:t>
            </w:r>
          </w:p>
        </w:tc>
        <w:tc>
          <w:tcPr>
            <w:tcW w:w="911" w:type="dxa"/>
          </w:tcPr>
          <w:p w14:paraId="24551F46" w14:textId="77777777" w:rsidR="0026381D" w:rsidRPr="00D63403" w:rsidRDefault="0026381D" w:rsidP="00D57B94">
            <w:pPr>
              <w:jc w:val="center"/>
              <w:rPr>
                <w:sz w:val="20"/>
                <w:szCs w:val="20"/>
              </w:rPr>
            </w:pPr>
            <w:r>
              <w:rPr>
                <w:sz w:val="20"/>
                <w:szCs w:val="20"/>
              </w:rPr>
              <w:t>438,0</w:t>
            </w:r>
          </w:p>
        </w:tc>
        <w:tc>
          <w:tcPr>
            <w:tcW w:w="973" w:type="dxa"/>
          </w:tcPr>
          <w:p w14:paraId="709D8357" w14:textId="77777777" w:rsidR="0026381D" w:rsidRPr="00D63403" w:rsidRDefault="0026381D" w:rsidP="00D57B94">
            <w:pPr>
              <w:jc w:val="center"/>
              <w:rPr>
                <w:sz w:val="20"/>
                <w:szCs w:val="20"/>
              </w:rPr>
            </w:pPr>
            <w:r>
              <w:rPr>
                <w:sz w:val="20"/>
                <w:szCs w:val="20"/>
              </w:rPr>
              <w:t>146,0</w:t>
            </w:r>
          </w:p>
        </w:tc>
        <w:tc>
          <w:tcPr>
            <w:tcW w:w="1121" w:type="dxa"/>
          </w:tcPr>
          <w:p w14:paraId="65C4824F" w14:textId="77777777" w:rsidR="0026381D" w:rsidRPr="00D63403" w:rsidRDefault="0026381D" w:rsidP="00D57B94">
            <w:pPr>
              <w:jc w:val="center"/>
              <w:rPr>
                <w:sz w:val="20"/>
                <w:szCs w:val="20"/>
              </w:rPr>
            </w:pPr>
            <w:r>
              <w:rPr>
                <w:sz w:val="20"/>
                <w:szCs w:val="20"/>
              </w:rPr>
              <w:t>146,0</w:t>
            </w:r>
          </w:p>
        </w:tc>
        <w:tc>
          <w:tcPr>
            <w:tcW w:w="986" w:type="dxa"/>
          </w:tcPr>
          <w:p w14:paraId="3EC80B82" w14:textId="77777777" w:rsidR="0026381D" w:rsidRPr="00D63403" w:rsidRDefault="0026381D" w:rsidP="00D57B94">
            <w:pPr>
              <w:jc w:val="center"/>
              <w:rPr>
                <w:sz w:val="20"/>
                <w:szCs w:val="20"/>
              </w:rPr>
            </w:pPr>
            <w:r>
              <w:rPr>
                <w:sz w:val="20"/>
                <w:szCs w:val="20"/>
              </w:rPr>
              <w:t>146,0</w:t>
            </w:r>
          </w:p>
        </w:tc>
        <w:tc>
          <w:tcPr>
            <w:tcW w:w="992" w:type="dxa"/>
          </w:tcPr>
          <w:p w14:paraId="1B6E48E7"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70EF951D"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47E2EEDD" w14:textId="77777777" w:rsidTr="00D57B94">
        <w:trPr>
          <w:trHeight w:val="234"/>
        </w:trPr>
        <w:tc>
          <w:tcPr>
            <w:tcW w:w="715" w:type="dxa"/>
            <w:vMerge/>
          </w:tcPr>
          <w:p w14:paraId="3B9A79B8" w14:textId="77777777" w:rsidR="0026381D" w:rsidRPr="00D63403" w:rsidRDefault="0026381D" w:rsidP="00D57B94">
            <w:pPr>
              <w:jc w:val="center"/>
              <w:rPr>
                <w:color w:val="C00000"/>
                <w:sz w:val="20"/>
                <w:szCs w:val="20"/>
              </w:rPr>
            </w:pPr>
          </w:p>
        </w:tc>
        <w:tc>
          <w:tcPr>
            <w:tcW w:w="3504" w:type="dxa"/>
            <w:vMerge/>
          </w:tcPr>
          <w:p w14:paraId="303C6D99" w14:textId="77777777" w:rsidR="0026381D" w:rsidRPr="00D63403" w:rsidRDefault="0026381D" w:rsidP="00D57B94">
            <w:pPr>
              <w:jc w:val="center"/>
              <w:rPr>
                <w:sz w:val="20"/>
                <w:szCs w:val="20"/>
              </w:rPr>
            </w:pPr>
          </w:p>
        </w:tc>
        <w:tc>
          <w:tcPr>
            <w:tcW w:w="3118" w:type="dxa"/>
            <w:vMerge/>
          </w:tcPr>
          <w:p w14:paraId="194553B0" w14:textId="77777777" w:rsidR="0026381D" w:rsidRPr="00D63403" w:rsidRDefault="0026381D" w:rsidP="00D57B94">
            <w:pPr>
              <w:jc w:val="center"/>
              <w:rPr>
                <w:color w:val="C00000"/>
                <w:sz w:val="20"/>
                <w:szCs w:val="20"/>
              </w:rPr>
            </w:pPr>
          </w:p>
        </w:tc>
        <w:tc>
          <w:tcPr>
            <w:tcW w:w="2066" w:type="dxa"/>
          </w:tcPr>
          <w:p w14:paraId="13A836E5" w14:textId="77777777" w:rsidR="0026381D" w:rsidRPr="00D63403" w:rsidRDefault="0026381D" w:rsidP="00D57B94">
            <w:pPr>
              <w:jc w:val="center"/>
              <w:rPr>
                <w:sz w:val="20"/>
                <w:szCs w:val="20"/>
              </w:rPr>
            </w:pPr>
            <w:r w:rsidRPr="00D63403">
              <w:rPr>
                <w:sz w:val="20"/>
                <w:szCs w:val="20"/>
              </w:rPr>
              <w:t>иные источники финансирования</w:t>
            </w:r>
          </w:p>
        </w:tc>
        <w:tc>
          <w:tcPr>
            <w:tcW w:w="911" w:type="dxa"/>
          </w:tcPr>
          <w:p w14:paraId="374EAC4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60333B3D"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2874762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16E51AE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6E459888"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7EF99556"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3D8E8B55" w14:textId="77777777" w:rsidTr="00D57B94">
        <w:trPr>
          <w:trHeight w:val="134"/>
        </w:trPr>
        <w:tc>
          <w:tcPr>
            <w:tcW w:w="715" w:type="dxa"/>
            <w:vMerge w:val="restart"/>
          </w:tcPr>
          <w:p w14:paraId="67F28068" w14:textId="77777777" w:rsidR="0026381D" w:rsidRPr="00D63403" w:rsidRDefault="0026381D" w:rsidP="00D57B94">
            <w:pPr>
              <w:jc w:val="center"/>
              <w:rPr>
                <w:sz w:val="20"/>
                <w:szCs w:val="20"/>
              </w:rPr>
            </w:pPr>
            <w:r w:rsidRPr="00D63403">
              <w:rPr>
                <w:sz w:val="20"/>
                <w:szCs w:val="20"/>
              </w:rPr>
              <w:t>1.8.</w:t>
            </w:r>
          </w:p>
        </w:tc>
        <w:tc>
          <w:tcPr>
            <w:tcW w:w="3504" w:type="dxa"/>
            <w:vMerge w:val="restart"/>
          </w:tcPr>
          <w:p w14:paraId="5D34F3BD" w14:textId="77777777" w:rsidR="0026381D" w:rsidRPr="00D63403" w:rsidRDefault="0026381D" w:rsidP="00D57B94">
            <w:pPr>
              <w:jc w:val="center"/>
              <w:rPr>
                <w:color w:val="C00000"/>
                <w:sz w:val="20"/>
                <w:szCs w:val="20"/>
              </w:rPr>
            </w:pPr>
            <w:r w:rsidRPr="00D63403">
              <w:rPr>
                <w:sz w:val="20"/>
                <w:szCs w:val="20"/>
              </w:rPr>
              <w:t>Структурный элемент «Мероприятия по приведению в нормативное состояние объектов спорта Бессоновского района Пензенской области»</w:t>
            </w:r>
          </w:p>
        </w:tc>
        <w:tc>
          <w:tcPr>
            <w:tcW w:w="3118" w:type="dxa"/>
            <w:vMerge w:val="restart"/>
          </w:tcPr>
          <w:p w14:paraId="53779152" w14:textId="77777777" w:rsidR="0026381D" w:rsidRPr="00D63403" w:rsidRDefault="0026381D" w:rsidP="00D57B94">
            <w:pPr>
              <w:jc w:val="center"/>
              <w:rPr>
                <w:color w:val="C00000"/>
                <w:sz w:val="20"/>
                <w:szCs w:val="20"/>
              </w:rPr>
            </w:pPr>
            <w:r w:rsidRPr="00D63403">
              <w:rPr>
                <w:sz w:val="20"/>
                <w:szCs w:val="20"/>
              </w:rPr>
              <w:t xml:space="preserve">Отдел по реализации молодежной политики, культуре, физкультуре и спорту администрации Бессоновского района </w:t>
            </w:r>
            <w:r w:rsidRPr="00D63403">
              <w:rPr>
                <w:rFonts w:cs="Calibri"/>
                <w:sz w:val="20"/>
                <w:szCs w:val="20"/>
              </w:rPr>
              <w:t>Пензенской области</w:t>
            </w:r>
          </w:p>
        </w:tc>
        <w:tc>
          <w:tcPr>
            <w:tcW w:w="2066" w:type="dxa"/>
          </w:tcPr>
          <w:p w14:paraId="2D0ED3B4" w14:textId="77777777" w:rsidR="0026381D" w:rsidRPr="00D63403" w:rsidRDefault="0026381D" w:rsidP="00D57B94">
            <w:pPr>
              <w:jc w:val="center"/>
              <w:rPr>
                <w:sz w:val="20"/>
                <w:szCs w:val="20"/>
              </w:rPr>
            </w:pPr>
            <w:r w:rsidRPr="00D63403">
              <w:rPr>
                <w:sz w:val="20"/>
                <w:szCs w:val="20"/>
              </w:rPr>
              <w:t xml:space="preserve">всего </w:t>
            </w:r>
          </w:p>
        </w:tc>
        <w:tc>
          <w:tcPr>
            <w:tcW w:w="911" w:type="dxa"/>
          </w:tcPr>
          <w:p w14:paraId="2CDC5CDC"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1CE32DCE"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5260EF0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6BBFE74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3C180D38"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01BFFE61"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1C90FAA5" w14:textId="77777777" w:rsidTr="00D57B94">
        <w:trPr>
          <w:trHeight w:val="412"/>
        </w:trPr>
        <w:tc>
          <w:tcPr>
            <w:tcW w:w="715" w:type="dxa"/>
            <w:vMerge/>
          </w:tcPr>
          <w:p w14:paraId="20840949" w14:textId="77777777" w:rsidR="0026381D" w:rsidRPr="00D63403" w:rsidRDefault="0026381D" w:rsidP="00D57B94">
            <w:pPr>
              <w:jc w:val="center"/>
              <w:rPr>
                <w:color w:val="C00000"/>
                <w:sz w:val="20"/>
                <w:szCs w:val="20"/>
              </w:rPr>
            </w:pPr>
          </w:p>
        </w:tc>
        <w:tc>
          <w:tcPr>
            <w:tcW w:w="3504" w:type="dxa"/>
            <w:vMerge/>
          </w:tcPr>
          <w:p w14:paraId="0464F1FE" w14:textId="77777777" w:rsidR="0026381D" w:rsidRPr="00D63403" w:rsidRDefault="0026381D" w:rsidP="00D57B94">
            <w:pPr>
              <w:jc w:val="center"/>
              <w:rPr>
                <w:sz w:val="20"/>
                <w:szCs w:val="20"/>
              </w:rPr>
            </w:pPr>
          </w:p>
        </w:tc>
        <w:tc>
          <w:tcPr>
            <w:tcW w:w="3118" w:type="dxa"/>
            <w:vMerge/>
          </w:tcPr>
          <w:p w14:paraId="2FA440CA" w14:textId="77777777" w:rsidR="0026381D" w:rsidRPr="00D63403" w:rsidRDefault="0026381D" w:rsidP="00D57B94">
            <w:pPr>
              <w:jc w:val="center"/>
              <w:rPr>
                <w:color w:val="C00000"/>
                <w:sz w:val="20"/>
                <w:szCs w:val="20"/>
              </w:rPr>
            </w:pPr>
          </w:p>
        </w:tc>
        <w:tc>
          <w:tcPr>
            <w:tcW w:w="2066" w:type="dxa"/>
          </w:tcPr>
          <w:p w14:paraId="4B5662F8" w14:textId="77777777" w:rsidR="0026381D" w:rsidRPr="00D63403" w:rsidRDefault="0026381D" w:rsidP="00D57B94">
            <w:pPr>
              <w:jc w:val="center"/>
              <w:rPr>
                <w:sz w:val="20"/>
                <w:szCs w:val="20"/>
              </w:rPr>
            </w:pPr>
            <w:r w:rsidRPr="00D63403">
              <w:rPr>
                <w:sz w:val="20"/>
                <w:szCs w:val="20"/>
              </w:rPr>
              <w:t>федеральный бюджет</w:t>
            </w:r>
          </w:p>
        </w:tc>
        <w:tc>
          <w:tcPr>
            <w:tcW w:w="911" w:type="dxa"/>
          </w:tcPr>
          <w:p w14:paraId="4C1F98E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733A1428"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162449DB"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09320BD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5FFCC9D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7FD80050"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4B7BAB24" w14:textId="77777777" w:rsidTr="00D57B94">
        <w:trPr>
          <w:trHeight w:val="376"/>
        </w:trPr>
        <w:tc>
          <w:tcPr>
            <w:tcW w:w="715" w:type="dxa"/>
            <w:vMerge/>
          </w:tcPr>
          <w:p w14:paraId="00EC4FE8" w14:textId="77777777" w:rsidR="0026381D" w:rsidRPr="00D63403" w:rsidRDefault="0026381D" w:rsidP="00D57B94">
            <w:pPr>
              <w:jc w:val="center"/>
              <w:rPr>
                <w:color w:val="C00000"/>
                <w:sz w:val="20"/>
                <w:szCs w:val="20"/>
              </w:rPr>
            </w:pPr>
          </w:p>
        </w:tc>
        <w:tc>
          <w:tcPr>
            <w:tcW w:w="3504" w:type="dxa"/>
            <w:vMerge/>
          </w:tcPr>
          <w:p w14:paraId="04C22118" w14:textId="77777777" w:rsidR="0026381D" w:rsidRPr="00D63403" w:rsidRDefault="0026381D" w:rsidP="00D57B94">
            <w:pPr>
              <w:jc w:val="center"/>
              <w:rPr>
                <w:sz w:val="20"/>
                <w:szCs w:val="20"/>
              </w:rPr>
            </w:pPr>
          </w:p>
        </w:tc>
        <w:tc>
          <w:tcPr>
            <w:tcW w:w="3118" w:type="dxa"/>
            <w:vMerge/>
          </w:tcPr>
          <w:p w14:paraId="267C56D6" w14:textId="77777777" w:rsidR="0026381D" w:rsidRPr="00D63403" w:rsidRDefault="0026381D" w:rsidP="00D57B94">
            <w:pPr>
              <w:jc w:val="center"/>
              <w:rPr>
                <w:color w:val="C00000"/>
                <w:sz w:val="20"/>
                <w:szCs w:val="20"/>
              </w:rPr>
            </w:pPr>
          </w:p>
        </w:tc>
        <w:tc>
          <w:tcPr>
            <w:tcW w:w="2066" w:type="dxa"/>
          </w:tcPr>
          <w:p w14:paraId="0B1C08CD" w14:textId="77777777" w:rsidR="0026381D" w:rsidRPr="00D63403" w:rsidRDefault="0026381D" w:rsidP="00D57B94">
            <w:pPr>
              <w:jc w:val="center"/>
              <w:rPr>
                <w:sz w:val="20"/>
                <w:szCs w:val="20"/>
              </w:rPr>
            </w:pPr>
            <w:r w:rsidRPr="00D63403">
              <w:rPr>
                <w:sz w:val="20"/>
                <w:szCs w:val="20"/>
              </w:rPr>
              <w:t>региональный бюджет</w:t>
            </w:r>
          </w:p>
        </w:tc>
        <w:tc>
          <w:tcPr>
            <w:tcW w:w="911" w:type="dxa"/>
          </w:tcPr>
          <w:p w14:paraId="4D8A4560"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4C944C1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703869E5"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3F4357F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1592C6F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3AE70370"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7F3A3BF1" w14:textId="77777777" w:rsidTr="00D57B94">
        <w:trPr>
          <w:trHeight w:val="222"/>
        </w:trPr>
        <w:tc>
          <w:tcPr>
            <w:tcW w:w="715" w:type="dxa"/>
            <w:vMerge/>
          </w:tcPr>
          <w:p w14:paraId="62615A8B" w14:textId="77777777" w:rsidR="0026381D" w:rsidRPr="00D63403" w:rsidRDefault="0026381D" w:rsidP="00D57B94">
            <w:pPr>
              <w:jc w:val="center"/>
              <w:rPr>
                <w:color w:val="C00000"/>
                <w:sz w:val="20"/>
                <w:szCs w:val="20"/>
              </w:rPr>
            </w:pPr>
          </w:p>
        </w:tc>
        <w:tc>
          <w:tcPr>
            <w:tcW w:w="3504" w:type="dxa"/>
            <w:vMerge/>
          </w:tcPr>
          <w:p w14:paraId="4BDB77DD" w14:textId="77777777" w:rsidR="0026381D" w:rsidRPr="00D63403" w:rsidRDefault="0026381D" w:rsidP="00D57B94">
            <w:pPr>
              <w:jc w:val="center"/>
              <w:rPr>
                <w:sz w:val="20"/>
                <w:szCs w:val="20"/>
              </w:rPr>
            </w:pPr>
          </w:p>
        </w:tc>
        <w:tc>
          <w:tcPr>
            <w:tcW w:w="3118" w:type="dxa"/>
            <w:vMerge/>
          </w:tcPr>
          <w:p w14:paraId="3D922C4E" w14:textId="77777777" w:rsidR="0026381D" w:rsidRPr="00D63403" w:rsidRDefault="0026381D" w:rsidP="00D57B94">
            <w:pPr>
              <w:jc w:val="center"/>
              <w:rPr>
                <w:color w:val="C00000"/>
                <w:sz w:val="20"/>
                <w:szCs w:val="20"/>
              </w:rPr>
            </w:pPr>
          </w:p>
        </w:tc>
        <w:tc>
          <w:tcPr>
            <w:tcW w:w="2066" w:type="dxa"/>
          </w:tcPr>
          <w:p w14:paraId="2BBA9011" w14:textId="77777777" w:rsidR="0026381D" w:rsidRPr="00D63403" w:rsidRDefault="0026381D" w:rsidP="00D57B94">
            <w:pPr>
              <w:jc w:val="center"/>
              <w:rPr>
                <w:sz w:val="20"/>
                <w:szCs w:val="20"/>
              </w:rPr>
            </w:pPr>
            <w:r w:rsidRPr="00D63403">
              <w:rPr>
                <w:sz w:val="20"/>
                <w:szCs w:val="20"/>
              </w:rPr>
              <w:t>местный бюджет</w:t>
            </w:r>
          </w:p>
        </w:tc>
        <w:tc>
          <w:tcPr>
            <w:tcW w:w="911" w:type="dxa"/>
          </w:tcPr>
          <w:p w14:paraId="2F35ACF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3938B8C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50155D3E"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5EA7012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47E3B851"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0622C708"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592A28B9" w14:textId="77777777" w:rsidTr="00D57B94">
        <w:trPr>
          <w:trHeight w:val="325"/>
        </w:trPr>
        <w:tc>
          <w:tcPr>
            <w:tcW w:w="715" w:type="dxa"/>
            <w:vMerge/>
          </w:tcPr>
          <w:p w14:paraId="781A9C09" w14:textId="77777777" w:rsidR="0026381D" w:rsidRPr="00D63403" w:rsidRDefault="0026381D" w:rsidP="00D57B94">
            <w:pPr>
              <w:jc w:val="center"/>
              <w:rPr>
                <w:color w:val="C00000"/>
                <w:sz w:val="20"/>
                <w:szCs w:val="20"/>
              </w:rPr>
            </w:pPr>
          </w:p>
        </w:tc>
        <w:tc>
          <w:tcPr>
            <w:tcW w:w="3504" w:type="dxa"/>
            <w:vMerge/>
          </w:tcPr>
          <w:p w14:paraId="2FE0FF7B" w14:textId="77777777" w:rsidR="0026381D" w:rsidRPr="00D63403" w:rsidRDefault="0026381D" w:rsidP="00D57B94">
            <w:pPr>
              <w:jc w:val="center"/>
              <w:rPr>
                <w:sz w:val="20"/>
                <w:szCs w:val="20"/>
              </w:rPr>
            </w:pPr>
          </w:p>
        </w:tc>
        <w:tc>
          <w:tcPr>
            <w:tcW w:w="3118" w:type="dxa"/>
            <w:vMerge/>
          </w:tcPr>
          <w:p w14:paraId="65B5CF0C" w14:textId="77777777" w:rsidR="0026381D" w:rsidRPr="00D63403" w:rsidRDefault="0026381D" w:rsidP="00D57B94">
            <w:pPr>
              <w:jc w:val="center"/>
              <w:rPr>
                <w:color w:val="C00000"/>
                <w:sz w:val="20"/>
                <w:szCs w:val="20"/>
              </w:rPr>
            </w:pPr>
          </w:p>
        </w:tc>
        <w:tc>
          <w:tcPr>
            <w:tcW w:w="2066" w:type="dxa"/>
          </w:tcPr>
          <w:p w14:paraId="0AD4F680" w14:textId="77777777" w:rsidR="0026381D" w:rsidRPr="00D63403" w:rsidRDefault="0026381D" w:rsidP="00D57B94">
            <w:pPr>
              <w:jc w:val="center"/>
              <w:rPr>
                <w:sz w:val="20"/>
                <w:szCs w:val="20"/>
              </w:rPr>
            </w:pPr>
            <w:r w:rsidRPr="00D63403">
              <w:rPr>
                <w:sz w:val="20"/>
                <w:szCs w:val="20"/>
              </w:rPr>
              <w:t>иные источники финансирования</w:t>
            </w:r>
          </w:p>
        </w:tc>
        <w:tc>
          <w:tcPr>
            <w:tcW w:w="911" w:type="dxa"/>
          </w:tcPr>
          <w:p w14:paraId="270138A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73" w:type="dxa"/>
          </w:tcPr>
          <w:p w14:paraId="74E6782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21" w:type="dxa"/>
          </w:tcPr>
          <w:p w14:paraId="489CD0E1"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86" w:type="dxa"/>
          </w:tcPr>
          <w:p w14:paraId="430617B0"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5BC78D8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118C9483"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30A0F61E" w14:textId="77777777" w:rsidTr="00D57B94">
        <w:tc>
          <w:tcPr>
            <w:tcW w:w="715" w:type="dxa"/>
          </w:tcPr>
          <w:p w14:paraId="416937D2" w14:textId="77777777" w:rsidR="0026381D" w:rsidRPr="00D63403" w:rsidRDefault="0026381D" w:rsidP="00D57B94">
            <w:pPr>
              <w:jc w:val="center"/>
              <w:rPr>
                <w:color w:val="C00000"/>
                <w:sz w:val="20"/>
                <w:szCs w:val="20"/>
              </w:rPr>
            </w:pPr>
          </w:p>
        </w:tc>
        <w:tc>
          <w:tcPr>
            <w:tcW w:w="3504" w:type="dxa"/>
          </w:tcPr>
          <w:p w14:paraId="7C8F3B5E" w14:textId="77777777" w:rsidR="0026381D" w:rsidRPr="00D63403" w:rsidRDefault="0026381D" w:rsidP="00D57B94">
            <w:pPr>
              <w:jc w:val="center"/>
              <w:rPr>
                <w:color w:val="C00000"/>
                <w:sz w:val="20"/>
                <w:szCs w:val="20"/>
              </w:rPr>
            </w:pPr>
          </w:p>
        </w:tc>
        <w:tc>
          <w:tcPr>
            <w:tcW w:w="3118" w:type="dxa"/>
          </w:tcPr>
          <w:p w14:paraId="1DE57B50" w14:textId="77777777" w:rsidR="0026381D" w:rsidRPr="00D63403" w:rsidRDefault="0026381D" w:rsidP="00D57B94">
            <w:pPr>
              <w:jc w:val="center"/>
              <w:rPr>
                <w:color w:val="C00000"/>
                <w:sz w:val="20"/>
                <w:szCs w:val="20"/>
              </w:rPr>
            </w:pPr>
          </w:p>
        </w:tc>
        <w:tc>
          <w:tcPr>
            <w:tcW w:w="2066" w:type="dxa"/>
          </w:tcPr>
          <w:p w14:paraId="07B870C7" w14:textId="77777777" w:rsidR="0026381D" w:rsidRPr="00D63403" w:rsidRDefault="0026381D" w:rsidP="00D57B94">
            <w:pPr>
              <w:jc w:val="center"/>
              <w:rPr>
                <w:sz w:val="20"/>
                <w:szCs w:val="20"/>
              </w:rPr>
            </w:pPr>
            <w:r w:rsidRPr="00D63403">
              <w:rPr>
                <w:sz w:val="20"/>
                <w:szCs w:val="20"/>
              </w:rPr>
              <w:t xml:space="preserve">всего </w:t>
            </w:r>
          </w:p>
        </w:tc>
        <w:tc>
          <w:tcPr>
            <w:tcW w:w="911" w:type="dxa"/>
          </w:tcPr>
          <w:p w14:paraId="49CB250F" w14:textId="77777777" w:rsidR="0026381D" w:rsidRPr="00D63403" w:rsidRDefault="0026381D" w:rsidP="00D57B94">
            <w:pPr>
              <w:jc w:val="center"/>
              <w:rPr>
                <w:sz w:val="20"/>
                <w:szCs w:val="20"/>
              </w:rPr>
            </w:pPr>
            <w:r>
              <w:rPr>
                <w:sz w:val="20"/>
                <w:szCs w:val="20"/>
              </w:rPr>
              <w:t>2799</w:t>
            </w:r>
            <w:r w:rsidRPr="00D63403">
              <w:rPr>
                <w:sz w:val="20"/>
                <w:szCs w:val="20"/>
              </w:rPr>
              <w:t>,0</w:t>
            </w:r>
          </w:p>
        </w:tc>
        <w:tc>
          <w:tcPr>
            <w:tcW w:w="973" w:type="dxa"/>
          </w:tcPr>
          <w:p w14:paraId="11599515" w14:textId="77777777" w:rsidR="0026381D" w:rsidRPr="00D63403" w:rsidRDefault="0026381D" w:rsidP="00D57B94">
            <w:pPr>
              <w:jc w:val="center"/>
              <w:rPr>
                <w:sz w:val="20"/>
                <w:szCs w:val="20"/>
              </w:rPr>
            </w:pPr>
            <w:r>
              <w:rPr>
                <w:sz w:val="20"/>
                <w:szCs w:val="20"/>
              </w:rPr>
              <w:t>9</w:t>
            </w:r>
            <w:r w:rsidRPr="00D63403">
              <w:rPr>
                <w:sz w:val="20"/>
                <w:szCs w:val="20"/>
              </w:rPr>
              <w:t>33,0</w:t>
            </w:r>
          </w:p>
        </w:tc>
        <w:tc>
          <w:tcPr>
            <w:tcW w:w="1121" w:type="dxa"/>
          </w:tcPr>
          <w:p w14:paraId="34B8F7EF" w14:textId="77777777" w:rsidR="0026381D" w:rsidRPr="00D63403" w:rsidRDefault="0026381D" w:rsidP="00D57B94">
            <w:pPr>
              <w:jc w:val="center"/>
              <w:rPr>
                <w:sz w:val="20"/>
                <w:szCs w:val="20"/>
              </w:rPr>
            </w:pPr>
            <w:r>
              <w:rPr>
                <w:sz w:val="20"/>
                <w:szCs w:val="20"/>
              </w:rPr>
              <w:t>9</w:t>
            </w:r>
            <w:r w:rsidRPr="00D63403">
              <w:rPr>
                <w:sz w:val="20"/>
                <w:szCs w:val="20"/>
              </w:rPr>
              <w:t>33,0</w:t>
            </w:r>
          </w:p>
        </w:tc>
        <w:tc>
          <w:tcPr>
            <w:tcW w:w="986" w:type="dxa"/>
          </w:tcPr>
          <w:p w14:paraId="370C533B" w14:textId="77777777" w:rsidR="0026381D" w:rsidRPr="00D63403" w:rsidRDefault="0026381D" w:rsidP="00D57B94">
            <w:pPr>
              <w:jc w:val="center"/>
              <w:rPr>
                <w:sz w:val="20"/>
                <w:szCs w:val="20"/>
              </w:rPr>
            </w:pPr>
            <w:r>
              <w:rPr>
                <w:sz w:val="20"/>
                <w:szCs w:val="20"/>
              </w:rPr>
              <w:t>9</w:t>
            </w:r>
            <w:r w:rsidRPr="00D63403">
              <w:rPr>
                <w:sz w:val="20"/>
                <w:szCs w:val="20"/>
              </w:rPr>
              <w:t>33,0</w:t>
            </w:r>
          </w:p>
        </w:tc>
        <w:tc>
          <w:tcPr>
            <w:tcW w:w="992" w:type="dxa"/>
          </w:tcPr>
          <w:p w14:paraId="6EE1DC3E"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12" w:type="dxa"/>
          </w:tcPr>
          <w:p w14:paraId="69CB203F" w14:textId="77777777" w:rsidR="0026381D" w:rsidRPr="00D63403" w:rsidRDefault="0026381D" w:rsidP="00D57B94">
            <w:pPr>
              <w:jc w:val="center"/>
              <w:rPr>
                <w:sz w:val="20"/>
                <w:szCs w:val="20"/>
              </w:rPr>
            </w:pPr>
            <w:r w:rsidRPr="00D63403">
              <w:rPr>
                <w:sz w:val="20"/>
                <w:szCs w:val="20"/>
              </w:rPr>
              <w:t>0</w:t>
            </w:r>
            <w:r>
              <w:rPr>
                <w:sz w:val="20"/>
                <w:szCs w:val="20"/>
              </w:rPr>
              <w:t>,0</w:t>
            </w:r>
          </w:p>
        </w:tc>
      </w:tr>
    </w:tbl>
    <w:p w14:paraId="2A0E9F96" w14:textId="77777777" w:rsidR="0026381D" w:rsidRPr="00D63403" w:rsidRDefault="0026381D" w:rsidP="0026381D">
      <w:pPr>
        <w:rPr>
          <w:sz w:val="20"/>
          <w:szCs w:val="20"/>
        </w:rPr>
      </w:pPr>
    </w:p>
    <w:p w14:paraId="0E0D0A4C" w14:textId="77777777" w:rsidR="0026381D" w:rsidRPr="00D63403" w:rsidRDefault="0026381D" w:rsidP="0026381D">
      <w:pPr>
        <w:ind w:firstLine="709"/>
        <w:jc w:val="center"/>
        <w:rPr>
          <w:b/>
          <w:sz w:val="20"/>
          <w:szCs w:val="20"/>
        </w:rPr>
      </w:pPr>
      <w:r w:rsidRPr="00D63403">
        <w:rPr>
          <w:b/>
          <w:sz w:val="20"/>
          <w:szCs w:val="20"/>
        </w:rPr>
        <w:t>Паспорт комплекса процессных мероприятий</w:t>
      </w:r>
    </w:p>
    <w:p w14:paraId="2550C00E" w14:textId="77777777" w:rsidR="0026381D" w:rsidRPr="00D63403" w:rsidRDefault="0026381D" w:rsidP="0026381D">
      <w:pPr>
        <w:ind w:firstLine="709"/>
        <w:jc w:val="center"/>
        <w:rPr>
          <w:b/>
          <w:sz w:val="20"/>
          <w:szCs w:val="20"/>
        </w:rPr>
      </w:pPr>
      <w:r w:rsidRPr="00D63403">
        <w:rPr>
          <w:b/>
          <w:sz w:val="20"/>
          <w:szCs w:val="20"/>
        </w:rPr>
        <w:t>«</w:t>
      </w:r>
      <w:r w:rsidRPr="00D63403">
        <w:rPr>
          <w:b/>
          <w:bCs/>
          <w:sz w:val="20"/>
          <w:szCs w:val="20"/>
        </w:rPr>
        <w:t>Молодежь Бессоновского района Пензенской области</w:t>
      </w:r>
      <w:r w:rsidRPr="00D63403">
        <w:rPr>
          <w:b/>
          <w:sz w:val="20"/>
          <w:szCs w:val="20"/>
        </w:rPr>
        <w:t xml:space="preserve">» </w:t>
      </w:r>
    </w:p>
    <w:p w14:paraId="25E4A6A3" w14:textId="77777777" w:rsidR="0026381D" w:rsidRPr="00D63403" w:rsidRDefault="0026381D" w:rsidP="0026381D">
      <w:pPr>
        <w:rPr>
          <w:sz w:val="20"/>
          <w:szCs w:val="20"/>
        </w:rPr>
      </w:pPr>
    </w:p>
    <w:p w14:paraId="4FD994FA" w14:textId="77777777" w:rsidR="0026381D" w:rsidRPr="00D63403" w:rsidRDefault="0026381D" w:rsidP="0026381D">
      <w:pPr>
        <w:jc w:val="center"/>
        <w:rPr>
          <w:sz w:val="20"/>
          <w:szCs w:val="20"/>
        </w:rPr>
      </w:pPr>
      <w:r w:rsidRPr="00D63403">
        <w:rPr>
          <w:sz w:val="20"/>
          <w:szCs w:val="20"/>
        </w:rPr>
        <w:t>1. Основные положения</w:t>
      </w:r>
    </w:p>
    <w:p w14:paraId="69352BE3" w14:textId="77777777" w:rsidR="0026381D" w:rsidRPr="00D63403" w:rsidRDefault="0026381D" w:rsidP="0026381D">
      <w:pPr>
        <w:ind w:firstLine="709"/>
        <w:jc w:val="both"/>
        <w:rPr>
          <w:sz w:val="20"/>
          <w:szCs w:val="20"/>
        </w:rPr>
      </w:pPr>
    </w:p>
    <w:tbl>
      <w:tblPr>
        <w:tblW w:w="1530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90"/>
        <w:gridCol w:w="8319"/>
      </w:tblGrid>
      <w:tr w:rsidR="0026381D" w:rsidRPr="00D63403" w14:paraId="285EF810" w14:textId="77777777" w:rsidTr="00D57B94">
        <w:trPr>
          <w:trHeight w:val="892"/>
        </w:trPr>
        <w:tc>
          <w:tcPr>
            <w:tcW w:w="6990" w:type="dxa"/>
            <w:tcBorders>
              <w:top w:val="single" w:sz="4" w:space="0" w:color="auto"/>
              <w:bottom w:val="single" w:sz="4" w:space="0" w:color="auto"/>
              <w:right w:val="single" w:sz="4" w:space="0" w:color="auto"/>
            </w:tcBorders>
            <w:vAlign w:val="center"/>
          </w:tcPr>
          <w:p w14:paraId="37E180FA" w14:textId="77777777" w:rsidR="0026381D" w:rsidRPr="00D63403" w:rsidRDefault="0026381D" w:rsidP="00D57B94">
            <w:pPr>
              <w:pStyle w:val="af8"/>
              <w:rPr>
                <w:rFonts w:ascii="Times New Roman" w:hAnsi="Times New Roman"/>
                <w:bCs/>
                <w:vertAlign w:val="superscript"/>
              </w:rPr>
            </w:pPr>
            <w:r w:rsidRPr="00D63403">
              <w:rPr>
                <w:rStyle w:val="affe"/>
                <w:rFonts w:ascii="Times New Roman" w:hAnsi="Times New Roman"/>
                <w:b w:val="0"/>
                <w:bCs w:val="0"/>
              </w:rPr>
              <w:t>Ответственный исполнитель за выполнение комплекса процессных мероприятий</w:t>
            </w:r>
          </w:p>
        </w:tc>
        <w:tc>
          <w:tcPr>
            <w:tcW w:w="8319" w:type="dxa"/>
            <w:tcBorders>
              <w:top w:val="single" w:sz="4" w:space="0" w:color="auto"/>
              <w:left w:val="single" w:sz="4" w:space="0" w:color="auto"/>
              <w:bottom w:val="single" w:sz="4" w:space="0" w:color="auto"/>
            </w:tcBorders>
            <w:vAlign w:val="center"/>
          </w:tcPr>
          <w:p w14:paraId="611DC4AB" w14:textId="77777777" w:rsidR="0026381D" w:rsidRPr="00D63403" w:rsidRDefault="0026381D" w:rsidP="00D57B94">
            <w:pPr>
              <w:pStyle w:val="af7"/>
              <w:ind w:firstLine="709"/>
              <w:jc w:val="center"/>
              <w:rPr>
                <w:rFonts w:ascii="Times New Roman" w:hAnsi="Times New Roman" w:cs="Times New Roman"/>
                <w:sz w:val="20"/>
                <w:szCs w:val="20"/>
              </w:rPr>
            </w:pPr>
            <w:r w:rsidRPr="00D63403">
              <w:rPr>
                <w:rFonts w:ascii="Times New Roman" w:hAnsi="Times New Roman" w:cs="Times New Roman"/>
                <w:sz w:val="20"/>
                <w:szCs w:val="20"/>
              </w:rPr>
              <w:t>Администрация Бессоновского района Пензенской области</w:t>
            </w:r>
          </w:p>
          <w:p w14:paraId="4E0EC9C2" w14:textId="77777777" w:rsidR="0026381D" w:rsidRPr="00D63403" w:rsidRDefault="0026381D" w:rsidP="00D57B94">
            <w:pPr>
              <w:pStyle w:val="af7"/>
              <w:jc w:val="center"/>
              <w:rPr>
                <w:rFonts w:ascii="Times New Roman" w:hAnsi="Times New Roman" w:cs="Times New Roman"/>
                <w:sz w:val="20"/>
                <w:szCs w:val="20"/>
              </w:rPr>
            </w:pPr>
            <w:r w:rsidRPr="00D63403">
              <w:rPr>
                <w:rFonts w:ascii="Times New Roman" w:hAnsi="Times New Roman" w:cs="Times New Roman"/>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r>
      <w:tr w:rsidR="0026381D" w:rsidRPr="00D63403" w14:paraId="27266C6F" w14:textId="77777777" w:rsidTr="00D57B94">
        <w:tc>
          <w:tcPr>
            <w:tcW w:w="6990" w:type="dxa"/>
            <w:tcBorders>
              <w:top w:val="single" w:sz="4" w:space="0" w:color="auto"/>
              <w:bottom w:val="single" w:sz="4" w:space="0" w:color="auto"/>
              <w:right w:val="single" w:sz="4" w:space="0" w:color="auto"/>
            </w:tcBorders>
            <w:vAlign w:val="center"/>
          </w:tcPr>
          <w:p w14:paraId="5E5F3675" w14:textId="77777777" w:rsidR="0026381D" w:rsidRPr="00D63403" w:rsidRDefault="0026381D" w:rsidP="00D57B94">
            <w:pPr>
              <w:pStyle w:val="af8"/>
              <w:rPr>
                <w:rStyle w:val="affe"/>
                <w:rFonts w:ascii="Times New Roman" w:hAnsi="Times New Roman"/>
                <w:b w:val="0"/>
                <w:bCs w:val="0"/>
              </w:rPr>
            </w:pPr>
            <w:r w:rsidRPr="00D63403">
              <w:rPr>
                <w:rStyle w:val="affe"/>
                <w:rFonts w:ascii="Times New Roman" w:hAnsi="Times New Roman"/>
                <w:b w:val="0"/>
                <w:bCs w:val="0"/>
              </w:rPr>
              <w:t>Соисполнители (при наличии)</w:t>
            </w:r>
          </w:p>
        </w:tc>
        <w:tc>
          <w:tcPr>
            <w:tcW w:w="8319" w:type="dxa"/>
            <w:tcBorders>
              <w:top w:val="single" w:sz="4" w:space="0" w:color="auto"/>
              <w:left w:val="single" w:sz="4" w:space="0" w:color="auto"/>
              <w:bottom w:val="single" w:sz="4" w:space="0" w:color="auto"/>
            </w:tcBorders>
            <w:vAlign w:val="center"/>
          </w:tcPr>
          <w:p w14:paraId="05B90CA3" w14:textId="77777777" w:rsidR="0026381D" w:rsidRPr="00D63403" w:rsidRDefault="0026381D" w:rsidP="00D57B94">
            <w:pPr>
              <w:pStyle w:val="af7"/>
              <w:ind w:firstLine="709"/>
              <w:jc w:val="center"/>
              <w:rPr>
                <w:rFonts w:ascii="Times New Roman" w:hAnsi="Times New Roman" w:cs="Times New Roman"/>
                <w:sz w:val="20"/>
                <w:szCs w:val="20"/>
              </w:rPr>
            </w:pPr>
            <w:r w:rsidRPr="004F1554">
              <w:rPr>
                <w:rFonts w:ascii="Times New Roman" w:hAnsi="Times New Roman" w:cs="Times New Roman"/>
                <w:sz w:val="20"/>
                <w:szCs w:val="20"/>
              </w:rPr>
              <w:t>МБУ ДО ЦДТ Бессоновского района Пензенской области</w:t>
            </w:r>
            <w:r>
              <w:rPr>
                <w:rFonts w:cs="Calibri"/>
                <w:sz w:val="20"/>
                <w:szCs w:val="20"/>
              </w:rPr>
              <w:t>,</w:t>
            </w:r>
            <w:r w:rsidRPr="00D63403">
              <w:rPr>
                <w:rFonts w:ascii="Times New Roman" w:hAnsi="Times New Roman" w:cs="Times New Roman"/>
                <w:sz w:val="20"/>
                <w:szCs w:val="20"/>
              </w:rPr>
              <w:t xml:space="preserve"> МАУ ДО «ДЮСШ Бессоновского района</w:t>
            </w:r>
            <w:r w:rsidRPr="00D63403">
              <w:rPr>
                <w:rFonts w:ascii="Times New Roman" w:hAnsi="Times New Roman" w:cs="Times New Roman"/>
                <w:sz w:val="20"/>
                <w:szCs w:val="20"/>
                <w:bdr w:val="none" w:sz="0" w:space="0" w:color="auto" w:frame="1"/>
              </w:rPr>
              <w:t>»</w:t>
            </w:r>
          </w:p>
        </w:tc>
      </w:tr>
    </w:tbl>
    <w:p w14:paraId="081AA00A" w14:textId="77777777" w:rsidR="0026381D" w:rsidRPr="00D63403" w:rsidRDefault="0026381D" w:rsidP="0026381D">
      <w:pPr>
        <w:autoSpaceDE w:val="0"/>
        <w:autoSpaceDN w:val="0"/>
        <w:adjustRightInd w:val="0"/>
        <w:jc w:val="center"/>
        <w:outlineLvl w:val="1"/>
        <w:rPr>
          <w:b/>
          <w:sz w:val="20"/>
          <w:szCs w:val="20"/>
        </w:rPr>
      </w:pPr>
    </w:p>
    <w:p w14:paraId="007A5E94" w14:textId="77777777" w:rsidR="0026381D" w:rsidRPr="00D63403" w:rsidRDefault="0026381D" w:rsidP="0026381D">
      <w:pPr>
        <w:autoSpaceDE w:val="0"/>
        <w:autoSpaceDN w:val="0"/>
        <w:adjustRightInd w:val="0"/>
        <w:jc w:val="center"/>
        <w:outlineLvl w:val="1"/>
        <w:rPr>
          <w:sz w:val="20"/>
          <w:szCs w:val="20"/>
        </w:rPr>
      </w:pPr>
      <w:r w:rsidRPr="00D63403">
        <w:rPr>
          <w:sz w:val="20"/>
          <w:szCs w:val="20"/>
        </w:rPr>
        <w:t>2. Показатели комплекса процессных мероприятий</w:t>
      </w:r>
    </w:p>
    <w:p w14:paraId="718AF70E" w14:textId="77777777" w:rsidR="0026381D" w:rsidRPr="00D63403" w:rsidRDefault="0026381D" w:rsidP="0026381D">
      <w:pPr>
        <w:ind w:firstLine="709"/>
        <w:jc w:val="center"/>
        <w:rPr>
          <w:b/>
          <w:sz w:val="20"/>
          <w:szCs w:val="20"/>
        </w:rPr>
      </w:pPr>
      <w:r w:rsidRPr="00D63403">
        <w:rPr>
          <w:b/>
          <w:sz w:val="20"/>
          <w:szCs w:val="20"/>
        </w:rPr>
        <w:t>«</w:t>
      </w:r>
      <w:r w:rsidRPr="00D63403">
        <w:rPr>
          <w:b/>
          <w:bCs/>
          <w:sz w:val="20"/>
          <w:szCs w:val="20"/>
        </w:rPr>
        <w:t>Молодежь Бессоновского района Пензенской области</w:t>
      </w:r>
      <w:r w:rsidRPr="00D63403">
        <w:rPr>
          <w:b/>
          <w:sz w:val="20"/>
          <w:szCs w:val="20"/>
        </w:rPr>
        <w:t xml:space="preserve">» </w:t>
      </w:r>
    </w:p>
    <w:tbl>
      <w:tblPr>
        <w:tblW w:w="1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10"/>
        <w:gridCol w:w="1134"/>
        <w:gridCol w:w="858"/>
        <w:gridCol w:w="560"/>
        <w:gridCol w:w="567"/>
        <w:gridCol w:w="567"/>
        <w:gridCol w:w="567"/>
        <w:gridCol w:w="567"/>
        <w:gridCol w:w="6094"/>
      </w:tblGrid>
      <w:tr w:rsidR="0026381D" w:rsidRPr="00D63403" w14:paraId="1885ED93" w14:textId="77777777" w:rsidTr="00D57B94">
        <w:tc>
          <w:tcPr>
            <w:tcW w:w="534" w:type="dxa"/>
            <w:vMerge w:val="restart"/>
          </w:tcPr>
          <w:p w14:paraId="7B34C321"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w:t>
            </w:r>
          </w:p>
          <w:p w14:paraId="322EB5B6" w14:textId="77777777" w:rsidR="0026381D" w:rsidRPr="00D63403" w:rsidRDefault="0026381D" w:rsidP="00D57B94">
            <w:pPr>
              <w:autoSpaceDE w:val="0"/>
              <w:autoSpaceDN w:val="0"/>
              <w:adjustRightInd w:val="0"/>
              <w:jc w:val="center"/>
              <w:outlineLvl w:val="1"/>
              <w:rPr>
                <w:sz w:val="20"/>
                <w:szCs w:val="20"/>
              </w:rPr>
            </w:pPr>
            <w:proofErr w:type="gramStart"/>
            <w:r w:rsidRPr="00D63403">
              <w:rPr>
                <w:sz w:val="20"/>
                <w:szCs w:val="20"/>
              </w:rPr>
              <w:t>п</w:t>
            </w:r>
            <w:proofErr w:type="gramEnd"/>
            <w:r w:rsidRPr="00D63403">
              <w:rPr>
                <w:sz w:val="20"/>
                <w:szCs w:val="20"/>
              </w:rPr>
              <w:t>/п</w:t>
            </w:r>
          </w:p>
        </w:tc>
        <w:tc>
          <w:tcPr>
            <w:tcW w:w="4110" w:type="dxa"/>
            <w:vMerge w:val="restart"/>
          </w:tcPr>
          <w:p w14:paraId="44FDD02C"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 xml:space="preserve">Показатели </w:t>
            </w:r>
          </w:p>
        </w:tc>
        <w:tc>
          <w:tcPr>
            <w:tcW w:w="1134" w:type="dxa"/>
            <w:vMerge w:val="restart"/>
          </w:tcPr>
          <w:p w14:paraId="582805A5" w14:textId="77777777" w:rsidR="0026381D" w:rsidRPr="00D63403" w:rsidRDefault="0026381D" w:rsidP="00D57B94">
            <w:pPr>
              <w:autoSpaceDE w:val="0"/>
              <w:autoSpaceDN w:val="0"/>
              <w:adjustRightInd w:val="0"/>
              <w:ind w:left="-100" w:right="-116"/>
              <w:jc w:val="center"/>
              <w:outlineLvl w:val="1"/>
              <w:rPr>
                <w:sz w:val="20"/>
                <w:szCs w:val="20"/>
              </w:rPr>
            </w:pPr>
            <w:r w:rsidRPr="00D63403">
              <w:rPr>
                <w:sz w:val="20"/>
                <w:szCs w:val="20"/>
              </w:rPr>
              <w:t xml:space="preserve">Единица измерения </w:t>
            </w:r>
            <w:r w:rsidRPr="00D63403">
              <w:rPr>
                <w:sz w:val="20"/>
                <w:szCs w:val="20"/>
              </w:rPr>
              <w:lastRenderedPageBreak/>
              <w:t>показателя (по ОКЕИ)</w:t>
            </w:r>
          </w:p>
        </w:tc>
        <w:tc>
          <w:tcPr>
            <w:tcW w:w="858" w:type="dxa"/>
            <w:vMerge w:val="restart"/>
          </w:tcPr>
          <w:p w14:paraId="126D66BB" w14:textId="77777777" w:rsidR="0026381D" w:rsidRPr="00D63403" w:rsidRDefault="0026381D" w:rsidP="00D57B94">
            <w:pPr>
              <w:autoSpaceDE w:val="0"/>
              <w:autoSpaceDN w:val="0"/>
              <w:adjustRightInd w:val="0"/>
              <w:ind w:left="-100" w:right="-108"/>
              <w:jc w:val="center"/>
              <w:outlineLvl w:val="1"/>
              <w:rPr>
                <w:sz w:val="20"/>
                <w:szCs w:val="20"/>
              </w:rPr>
            </w:pPr>
            <w:r w:rsidRPr="00D63403">
              <w:rPr>
                <w:sz w:val="20"/>
                <w:szCs w:val="20"/>
              </w:rPr>
              <w:lastRenderedPageBreak/>
              <w:t>Базовое значение</w:t>
            </w:r>
          </w:p>
          <w:p w14:paraId="0A0ADAF8" w14:textId="77777777" w:rsidR="0026381D" w:rsidRPr="00D63403" w:rsidRDefault="0026381D" w:rsidP="00D57B94">
            <w:pPr>
              <w:autoSpaceDE w:val="0"/>
              <w:autoSpaceDN w:val="0"/>
              <w:adjustRightInd w:val="0"/>
              <w:jc w:val="center"/>
              <w:outlineLvl w:val="1"/>
              <w:rPr>
                <w:sz w:val="20"/>
                <w:szCs w:val="20"/>
              </w:rPr>
            </w:pPr>
          </w:p>
        </w:tc>
        <w:tc>
          <w:tcPr>
            <w:tcW w:w="2828" w:type="dxa"/>
            <w:gridSpan w:val="5"/>
          </w:tcPr>
          <w:p w14:paraId="5D7F1710"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lastRenderedPageBreak/>
              <w:t>Значение показателя по годам</w:t>
            </w:r>
          </w:p>
        </w:tc>
        <w:tc>
          <w:tcPr>
            <w:tcW w:w="6094" w:type="dxa"/>
            <w:vMerge w:val="restart"/>
          </w:tcPr>
          <w:p w14:paraId="6FA498C7" w14:textId="77777777" w:rsidR="0026381D" w:rsidRPr="00D63403" w:rsidRDefault="0026381D" w:rsidP="00D57B94">
            <w:pPr>
              <w:autoSpaceDE w:val="0"/>
              <w:autoSpaceDN w:val="0"/>
              <w:adjustRightInd w:val="0"/>
              <w:jc w:val="center"/>
              <w:outlineLvl w:val="1"/>
              <w:rPr>
                <w:sz w:val="20"/>
                <w:szCs w:val="20"/>
              </w:rPr>
            </w:pPr>
            <w:proofErr w:type="gramStart"/>
            <w:r w:rsidRPr="00D63403">
              <w:rPr>
                <w:sz w:val="20"/>
                <w:szCs w:val="20"/>
              </w:rPr>
              <w:t>Ответственный</w:t>
            </w:r>
            <w:proofErr w:type="gramEnd"/>
            <w:r w:rsidRPr="00D63403">
              <w:rPr>
                <w:sz w:val="20"/>
                <w:szCs w:val="20"/>
              </w:rPr>
              <w:t xml:space="preserve"> за достижение показателя</w:t>
            </w:r>
          </w:p>
        </w:tc>
      </w:tr>
      <w:tr w:rsidR="0026381D" w:rsidRPr="00D63403" w14:paraId="24661140" w14:textId="77777777" w:rsidTr="00D57B94">
        <w:tc>
          <w:tcPr>
            <w:tcW w:w="534" w:type="dxa"/>
            <w:vMerge/>
          </w:tcPr>
          <w:p w14:paraId="64F7EDCD" w14:textId="77777777" w:rsidR="0026381D" w:rsidRPr="00D63403" w:rsidRDefault="0026381D" w:rsidP="00D57B94">
            <w:pPr>
              <w:autoSpaceDE w:val="0"/>
              <w:autoSpaceDN w:val="0"/>
              <w:adjustRightInd w:val="0"/>
              <w:jc w:val="center"/>
              <w:outlineLvl w:val="1"/>
              <w:rPr>
                <w:color w:val="C00000"/>
                <w:sz w:val="20"/>
                <w:szCs w:val="20"/>
              </w:rPr>
            </w:pPr>
          </w:p>
        </w:tc>
        <w:tc>
          <w:tcPr>
            <w:tcW w:w="4110" w:type="dxa"/>
            <w:vMerge/>
          </w:tcPr>
          <w:p w14:paraId="166AC3AB" w14:textId="77777777" w:rsidR="0026381D" w:rsidRPr="00D63403" w:rsidRDefault="0026381D" w:rsidP="00D57B94">
            <w:pPr>
              <w:autoSpaceDE w:val="0"/>
              <w:autoSpaceDN w:val="0"/>
              <w:adjustRightInd w:val="0"/>
              <w:jc w:val="center"/>
              <w:outlineLvl w:val="1"/>
              <w:rPr>
                <w:color w:val="C00000"/>
                <w:sz w:val="20"/>
                <w:szCs w:val="20"/>
              </w:rPr>
            </w:pPr>
          </w:p>
        </w:tc>
        <w:tc>
          <w:tcPr>
            <w:tcW w:w="1134" w:type="dxa"/>
            <w:vMerge/>
          </w:tcPr>
          <w:p w14:paraId="18E123B5" w14:textId="77777777" w:rsidR="0026381D" w:rsidRPr="00D63403" w:rsidRDefault="0026381D" w:rsidP="00D57B94">
            <w:pPr>
              <w:autoSpaceDE w:val="0"/>
              <w:autoSpaceDN w:val="0"/>
              <w:adjustRightInd w:val="0"/>
              <w:jc w:val="center"/>
              <w:outlineLvl w:val="1"/>
              <w:rPr>
                <w:color w:val="C00000"/>
                <w:sz w:val="20"/>
                <w:szCs w:val="20"/>
              </w:rPr>
            </w:pPr>
          </w:p>
        </w:tc>
        <w:tc>
          <w:tcPr>
            <w:tcW w:w="858" w:type="dxa"/>
            <w:vMerge/>
          </w:tcPr>
          <w:p w14:paraId="10238D28" w14:textId="77777777" w:rsidR="0026381D" w:rsidRPr="00D63403" w:rsidRDefault="0026381D" w:rsidP="00D57B94">
            <w:pPr>
              <w:autoSpaceDE w:val="0"/>
              <w:autoSpaceDN w:val="0"/>
              <w:adjustRightInd w:val="0"/>
              <w:jc w:val="center"/>
              <w:outlineLvl w:val="1"/>
              <w:rPr>
                <w:color w:val="C00000"/>
                <w:sz w:val="20"/>
                <w:szCs w:val="20"/>
              </w:rPr>
            </w:pPr>
          </w:p>
        </w:tc>
        <w:tc>
          <w:tcPr>
            <w:tcW w:w="560" w:type="dxa"/>
          </w:tcPr>
          <w:p w14:paraId="3EEAE610" w14:textId="77777777" w:rsidR="0026381D" w:rsidRPr="00D63403" w:rsidRDefault="0026381D" w:rsidP="00D57B94">
            <w:pPr>
              <w:ind w:left="-115" w:right="-108"/>
              <w:jc w:val="center"/>
              <w:rPr>
                <w:sz w:val="20"/>
                <w:szCs w:val="20"/>
              </w:rPr>
            </w:pPr>
            <w:r w:rsidRPr="00D63403">
              <w:rPr>
                <w:sz w:val="20"/>
                <w:szCs w:val="20"/>
              </w:rPr>
              <w:t>2026</w:t>
            </w:r>
          </w:p>
        </w:tc>
        <w:tc>
          <w:tcPr>
            <w:tcW w:w="567" w:type="dxa"/>
          </w:tcPr>
          <w:p w14:paraId="5488C5EF" w14:textId="77777777" w:rsidR="0026381D" w:rsidRPr="00D63403" w:rsidRDefault="0026381D" w:rsidP="00D57B94">
            <w:pPr>
              <w:ind w:left="-108" w:right="-108"/>
              <w:jc w:val="center"/>
              <w:rPr>
                <w:sz w:val="20"/>
                <w:szCs w:val="20"/>
              </w:rPr>
            </w:pPr>
            <w:r w:rsidRPr="00D63403">
              <w:rPr>
                <w:sz w:val="20"/>
                <w:szCs w:val="20"/>
              </w:rPr>
              <w:t>2027</w:t>
            </w:r>
          </w:p>
        </w:tc>
        <w:tc>
          <w:tcPr>
            <w:tcW w:w="567" w:type="dxa"/>
          </w:tcPr>
          <w:p w14:paraId="1E1E3EAA" w14:textId="77777777" w:rsidR="0026381D" w:rsidRPr="00D63403" w:rsidRDefault="0026381D" w:rsidP="00D57B94">
            <w:pPr>
              <w:tabs>
                <w:tab w:val="left" w:pos="459"/>
              </w:tabs>
              <w:ind w:left="-108"/>
              <w:jc w:val="center"/>
              <w:rPr>
                <w:sz w:val="20"/>
                <w:szCs w:val="20"/>
              </w:rPr>
            </w:pPr>
            <w:r w:rsidRPr="00D63403">
              <w:rPr>
                <w:sz w:val="20"/>
                <w:szCs w:val="20"/>
              </w:rPr>
              <w:t>2028</w:t>
            </w:r>
          </w:p>
        </w:tc>
        <w:tc>
          <w:tcPr>
            <w:tcW w:w="567" w:type="dxa"/>
          </w:tcPr>
          <w:p w14:paraId="0956B543" w14:textId="77777777" w:rsidR="0026381D" w:rsidRPr="00D63403" w:rsidRDefault="0026381D" w:rsidP="00D57B94">
            <w:pPr>
              <w:ind w:left="-108" w:right="-108"/>
              <w:jc w:val="center"/>
              <w:rPr>
                <w:sz w:val="20"/>
                <w:szCs w:val="20"/>
              </w:rPr>
            </w:pPr>
            <w:r w:rsidRPr="00D63403">
              <w:rPr>
                <w:sz w:val="20"/>
                <w:szCs w:val="20"/>
              </w:rPr>
              <w:t>2029</w:t>
            </w:r>
          </w:p>
        </w:tc>
        <w:tc>
          <w:tcPr>
            <w:tcW w:w="567" w:type="dxa"/>
          </w:tcPr>
          <w:p w14:paraId="5E7472FA" w14:textId="77777777" w:rsidR="0026381D" w:rsidRPr="00D63403" w:rsidRDefault="0026381D" w:rsidP="00D57B94">
            <w:pPr>
              <w:ind w:left="-108" w:right="-108"/>
              <w:jc w:val="center"/>
              <w:rPr>
                <w:sz w:val="20"/>
                <w:szCs w:val="20"/>
              </w:rPr>
            </w:pPr>
            <w:r w:rsidRPr="00D63403">
              <w:rPr>
                <w:sz w:val="20"/>
                <w:szCs w:val="20"/>
              </w:rPr>
              <w:t>2030</w:t>
            </w:r>
          </w:p>
        </w:tc>
        <w:tc>
          <w:tcPr>
            <w:tcW w:w="6094" w:type="dxa"/>
            <w:vMerge/>
          </w:tcPr>
          <w:p w14:paraId="346BBE08" w14:textId="77777777" w:rsidR="0026381D" w:rsidRPr="00D63403" w:rsidRDefault="0026381D" w:rsidP="00D57B94">
            <w:pPr>
              <w:jc w:val="center"/>
              <w:rPr>
                <w:color w:val="C00000"/>
                <w:sz w:val="20"/>
                <w:szCs w:val="20"/>
                <w:lang w:val="en-US"/>
              </w:rPr>
            </w:pPr>
          </w:p>
        </w:tc>
      </w:tr>
      <w:tr w:rsidR="0026381D" w:rsidRPr="00D63403" w14:paraId="70478D59" w14:textId="77777777" w:rsidTr="00D57B94">
        <w:tc>
          <w:tcPr>
            <w:tcW w:w="534" w:type="dxa"/>
          </w:tcPr>
          <w:p w14:paraId="7AB07DA4" w14:textId="77777777" w:rsidR="0026381D" w:rsidRPr="00D63403" w:rsidRDefault="0026381D" w:rsidP="00D57B94">
            <w:pPr>
              <w:autoSpaceDE w:val="0"/>
              <w:autoSpaceDN w:val="0"/>
              <w:adjustRightInd w:val="0"/>
              <w:jc w:val="center"/>
              <w:outlineLvl w:val="1"/>
              <w:rPr>
                <w:sz w:val="20"/>
                <w:szCs w:val="20"/>
              </w:rPr>
            </w:pPr>
            <w:r>
              <w:rPr>
                <w:sz w:val="20"/>
                <w:szCs w:val="20"/>
              </w:rPr>
              <w:lastRenderedPageBreak/>
              <w:t>1</w:t>
            </w:r>
            <w:r w:rsidRPr="00D63403">
              <w:rPr>
                <w:sz w:val="20"/>
                <w:szCs w:val="20"/>
              </w:rPr>
              <w:t>.</w:t>
            </w:r>
          </w:p>
        </w:tc>
        <w:tc>
          <w:tcPr>
            <w:tcW w:w="15024" w:type="dxa"/>
            <w:gridSpan w:val="9"/>
          </w:tcPr>
          <w:p w14:paraId="5FD10206"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Задача «</w:t>
            </w:r>
            <w:r w:rsidRPr="00F734EB">
              <w:rPr>
                <w:sz w:val="20"/>
                <w:szCs w:val="20"/>
                <w:shd w:val="clear" w:color="auto" w:fill="FFFFFF"/>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молодежи</w:t>
            </w:r>
            <w:r w:rsidRPr="00F734EB">
              <w:rPr>
                <w:sz w:val="20"/>
                <w:szCs w:val="20"/>
              </w:rPr>
              <w:t xml:space="preserve"> на территории Бессоновского района </w:t>
            </w:r>
            <w:r w:rsidRPr="00F734EB">
              <w:rPr>
                <w:rFonts w:cs="Calibri"/>
                <w:sz w:val="20"/>
                <w:szCs w:val="20"/>
              </w:rPr>
              <w:t>Пензенской области</w:t>
            </w:r>
            <w:r w:rsidRPr="00D63403">
              <w:rPr>
                <w:sz w:val="20"/>
                <w:szCs w:val="20"/>
              </w:rPr>
              <w:t>»</w:t>
            </w:r>
          </w:p>
        </w:tc>
      </w:tr>
      <w:tr w:rsidR="0026381D" w:rsidRPr="00D63403" w14:paraId="0D2E458B" w14:textId="77777777" w:rsidTr="00D57B94">
        <w:tc>
          <w:tcPr>
            <w:tcW w:w="534" w:type="dxa"/>
          </w:tcPr>
          <w:p w14:paraId="04068220" w14:textId="77777777" w:rsidR="0026381D" w:rsidRPr="00D63403" w:rsidRDefault="0026381D" w:rsidP="00D57B94">
            <w:pPr>
              <w:autoSpaceDE w:val="0"/>
              <w:autoSpaceDN w:val="0"/>
              <w:adjustRightInd w:val="0"/>
              <w:jc w:val="center"/>
              <w:outlineLvl w:val="1"/>
              <w:rPr>
                <w:sz w:val="20"/>
                <w:szCs w:val="20"/>
              </w:rPr>
            </w:pPr>
            <w:r>
              <w:rPr>
                <w:sz w:val="20"/>
                <w:szCs w:val="20"/>
              </w:rPr>
              <w:t>1</w:t>
            </w:r>
            <w:r w:rsidRPr="00D63403">
              <w:rPr>
                <w:sz w:val="20"/>
                <w:szCs w:val="20"/>
              </w:rPr>
              <w:t>.1</w:t>
            </w:r>
          </w:p>
        </w:tc>
        <w:tc>
          <w:tcPr>
            <w:tcW w:w="4110" w:type="dxa"/>
          </w:tcPr>
          <w:p w14:paraId="08BAC398" w14:textId="77777777" w:rsidR="0026381D" w:rsidRPr="00D63403" w:rsidRDefault="0026381D" w:rsidP="00D57B94">
            <w:pPr>
              <w:ind w:left="-102" w:right="-108"/>
              <w:jc w:val="center"/>
              <w:rPr>
                <w:color w:val="C00000"/>
                <w:sz w:val="20"/>
                <w:szCs w:val="20"/>
              </w:rPr>
            </w:pPr>
            <w:r w:rsidRPr="00D63403">
              <w:rPr>
                <w:sz w:val="20"/>
                <w:szCs w:val="20"/>
              </w:rPr>
              <w:t>Доля молодых людей, участвующих в мероприятиях по государственной молодежной политике, от общей численности молодых людей в возрасте от 14 до 35 лет</w:t>
            </w:r>
          </w:p>
        </w:tc>
        <w:tc>
          <w:tcPr>
            <w:tcW w:w="1134" w:type="dxa"/>
          </w:tcPr>
          <w:p w14:paraId="7FEE5A02" w14:textId="77777777" w:rsidR="0026381D" w:rsidRPr="00D63403" w:rsidRDefault="0026381D" w:rsidP="00D57B94">
            <w:pPr>
              <w:jc w:val="center"/>
              <w:rPr>
                <w:sz w:val="20"/>
                <w:szCs w:val="20"/>
              </w:rPr>
            </w:pPr>
            <w:r w:rsidRPr="00D63403">
              <w:rPr>
                <w:sz w:val="20"/>
                <w:szCs w:val="20"/>
              </w:rPr>
              <w:t>%</w:t>
            </w:r>
          </w:p>
        </w:tc>
        <w:tc>
          <w:tcPr>
            <w:tcW w:w="858" w:type="dxa"/>
          </w:tcPr>
          <w:p w14:paraId="75FFFCFA" w14:textId="77777777" w:rsidR="0026381D" w:rsidRPr="00D63403" w:rsidRDefault="0026381D" w:rsidP="00D57B94">
            <w:pPr>
              <w:jc w:val="center"/>
              <w:rPr>
                <w:sz w:val="20"/>
                <w:szCs w:val="20"/>
              </w:rPr>
            </w:pPr>
            <w:r w:rsidRPr="00D63403">
              <w:rPr>
                <w:sz w:val="20"/>
                <w:szCs w:val="20"/>
              </w:rPr>
              <w:t>55.2</w:t>
            </w:r>
          </w:p>
        </w:tc>
        <w:tc>
          <w:tcPr>
            <w:tcW w:w="560" w:type="dxa"/>
          </w:tcPr>
          <w:p w14:paraId="78990591" w14:textId="77777777" w:rsidR="0026381D" w:rsidRPr="00D63403" w:rsidRDefault="0026381D" w:rsidP="00D57B94">
            <w:pPr>
              <w:jc w:val="center"/>
              <w:rPr>
                <w:sz w:val="20"/>
                <w:szCs w:val="20"/>
              </w:rPr>
            </w:pPr>
            <w:r w:rsidRPr="00D63403">
              <w:rPr>
                <w:sz w:val="20"/>
                <w:szCs w:val="20"/>
              </w:rPr>
              <w:t>55.2</w:t>
            </w:r>
          </w:p>
        </w:tc>
        <w:tc>
          <w:tcPr>
            <w:tcW w:w="567" w:type="dxa"/>
          </w:tcPr>
          <w:p w14:paraId="21778A88" w14:textId="77777777" w:rsidR="0026381D" w:rsidRPr="00D63403" w:rsidRDefault="0026381D" w:rsidP="00D57B94">
            <w:pPr>
              <w:jc w:val="center"/>
              <w:rPr>
                <w:sz w:val="20"/>
                <w:szCs w:val="20"/>
              </w:rPr>
            </w:pPr>
            <w:r w:rsidRPr="00D63403">
              <w:rPr>
                <w:sz w:val="20"/>
                <w:szCs w:val="20"/>
              </w:rPr>
              <w:t>55.2</w:t>
            </w:r>
          </w:p>
        </w:tc>
        <w:tc>
          <w:tcPr>
            <w:tcW w:w="567" w:type="dxa"/>
          </w:tcPr>
          <w:p w14:paraId="020A4AD1" w14:textId="77777777" w:rsidR="0026381D" w:rsidRPr="00D63403" w:rsidRDefault="0026381D" w:rsidP="00D57B94">
            <w:pPr>
              <w:jc w:val="center"/>
              <w:rPr>
                <w:sz w:val="20"/>
                <w:szCs w:val="20"/>
              </w:rPr>
            </w:pPr>
            <w:r w:rsidRPr="00D63403">
              <w:rPr>
                <w:sz w:val="20"/>
                <w:szCs w:val="20"/>
              </w:rPr>
              <w:t>55.</w:t>
            </w:r>
            <w:r>
              <w:rPr>
                <w:sz w:val="20"/>
                <w:szCs w:val="20"/>
              </w:rPr>
              <w:t>2</w:t>
            </w:r>
          </w:p>
        </w:tc>
        <w:tc>
          <w:tcPr>
            <w:tcW w:w="567" w:type="dxa"/>
          </w:tcPr>
          <w:p w14:paraId="5FE4EB5F" w14:textId="77777777" w:rsidR="0026381D" w:rsidRPr="00D63403" w:rsidRDefault="0026381D" w:rsidP="00D57B94">
            <w:pPr>
              <w:jc w:val="center"/>
              <w:rPr>
                <w:sz w:val="20"/>
                <w:szCs w:val="20"/>
              </w:rPr>
            </w:pPr>
            <w:r w:rsidRPr="00D63403">
              <w:rPr>
                <w:sz w:val="20"/>
                <w:szCs w:val="20"/>
              </w:rPr>
              <w:t>55.</w:t>
            </w:r>
            <w:r>
              <w:rPr>
                <w:sz w:val="20"/>
                <w:szCs w:val="20"/>
              </w:rPr>
              <w:t>2</w:t>
            </w:r>
          </w:p>
        </w:tc>
        <w:tc>
          <w:tcPr>
            <w:tcW w:w="567" w:type="dxa"/>
          </w:tcPr>
          <w:p w14:paraId="6C26853C" w14:textId="77777777" w:rsidR="0026381D" w:rsidRPr="00D63403" w:rsidRDefault="0026381D" w:rsidP="00D57B94">
            <w:pPr>
              <w:jc w:val="center"/>
              <w:rPr>
                <w:sz w:val="20"/>
                <w:szCs w:val="20"/>
              </w:rPr>
            </w:pPr>
            <w:r w:rsidRPr="00D63403">
              <w:rPr>
                <w:sz w:val="20"/>
                <w:szCs w:val="20"/>
              </w:rPr>
              <w:t>55.</w:t>
            </w:r>
            <w:r>
              <w:rPr>
                <w:sz w:val="20"/>
                <w:szCs w:val="20"/>
              </w:rPr>
              <w:t>2</w:t>
            </w:r>
          </w:p>
          <w:p w14:paraId="1CD24AF5" w14:textId="77777777" w:rsidR="0026381D" w:rsidRPr="00D63403" w:rsidRDefault="0026381D" w:rsidP="00D57B94">
            <w:pPr>
              <w:jc w:val="center"/>
              <w:rPr>
                <w:sz w:val="20"/>
                <w:szCs w:val="20"/>
              </w:rPr>
            </w:pPr>
          </w:p>
        </w:tc>
        <w:tc>
          <w:tcPr>
            <w:tcW w:w="6094" w:type="dxa"/>
          </w:tcPr>
          <w:p w14:paraId="4A924BBB" w14:textId="77777777" w:rsidR="0026381D" w:rsidRDefault="0026381D" w:rsidP="00D57B94">
            <w:pPr>
              <w:jc w:val="center"/>
              <w:rPr>
                <w:rFonts w:cs="Calibri"/>
                <w:sz w:val="20"/>
                <w:szCs w:val="20"/>
              </w:rPr>
            </w:pPr>
            <w:r w:rsidRPr="00D63403">
              <w:rPr>
                <w:sz w:val="20"/>
                <w:szCs w:val="20"/>
              </w:rPr>
              <w:t xml:space="preserve">Отдел по реализации молодежной политики, культуре, физкультуре и спорту администрации Бессоновского района </w:t>
            </w:r>
            <w:r w:rsidRPr="00D63403">
              <w:rPr>
                <w:rFonts w:cs="Calibri"/>
                <w:sz w:val="20"/>
                <w:szCs w:val="20"/>
              </w:rPr>
              <w:t>Пензенской области</w:t>
            </w:r>
            <w:r>
              <w:rPr>
                <w:rFonts w:cs="Calibri"/>
                <w:sz w:val="20"/>
                <w:szCs w:val="20"/>
              </w:rPr>
              <w:t xml:space="preserve">, </w:t>
            </w:r>
          </w:p>
          <w:p w14:paraId="69701DA6" w14:textId="77777777" w:rsidR="0026381D" w:rsidRPr="00D63403" w:rsidRDefault="0026381D" w:rsidP="00D57B94">
            <w:pPr>
              <w:jc w:val="center"/>
              <w:rPr>
                <w:color w:val="C00000"/>
                <w:sz w:val="20"/>
                <w:szCs w:val="20"/>
              </w:rPr>
            </w:pPr>
            <w:r w:rsidRPr="004F1554">
              <w:rPr>
                <w:sz w:val="20"/>
                <w:szCs w:val="20"/>
              </w:rPr>
              <w:t>МБУ ДО ЦДТ Бессоновского района Пензенской области</w:t>
            </w:r>
          </w:p>
        </w:tc>
      </w:tr>
      <w:tr w:rsidR="0026381D" w:rsidRPr="00D63403" w14:paraId="31D91EBE" w14:textId="77777777" w:rsidTr="00D57B94">
        <w:tc>
          <w:tcPr>
            <w:tcW w:w="534" w:type="dxa"/>
          </w:tcPr>
          <w:p w14:paraId="432EAFFA" w14:textId="77777777" w:rsidR="0026381D" w:rsidRDefault="0026381D" w:rsidP="00D57B94">
            <w:pPr>
              <w:autoSpaceDE w:val="0"/>
              <w:autoSpaceDN w:val="0"/>
              <w:adjustRightInd w:val="0"/>
              <w:jc w:val="center"/>
              <w:outlineLvl w:val="1"/>
              <w:rPr>
                <w:sz w:val="20"/>
                <w:szCs w:val="20"/>
              </w:rPr>
            </w:pPr>
            <w:r>
              <w:rPr>
                <w:sz w:val="20"/>
                <w:szCs w:val="20"/>
              </w:rPr>
              <w:t>1.2</w:t>
            </w:r>
          </w:p>
        </w:tc>
        <w:tc>
          <w:tcPr>
            <w:tcW w:w="4110" w:type="dxa"/>
          </w:tcPr>
          <w:p w14:paraId="7121D26C" w14:textId="77777777" w:rsidR="0026381D" w:rsidRPr="002B0417" w:rsidRDefault="0026381D" w:rsidP="00D57B94">
            <w:pPr>
              <w:ind w:left="-102" w:right="-108"/>
              <w:jc w:val="center"/>
              <w:rPr>
                <w:sz w:val="20"/>
                <w:szCs w:val="20"/>
              </w:rPr>
            </w:pPr>
            <w:r w:rsidRPr="002B0417">
              <w:rPr>
                <w:spacing w:val="-4"/>
                <w:sz w:val="20"/>
                <w:szCs w:val="20"/>
                <w:shd w:val="clear" w:color="auto" w:fill="FFFFFF"/>
              </w:rPr>
              <w:t>Доля молодых людей, участвующих в проектной, управленческой, исследовательской, творческой деятельности, от общей численности молодых людей в возрасте от 14 до 35 лет</w:t>
            </w:r>
          </w:p>
        </w:tc>
        <w:tc>
          <w:tcPr>
            <w:tcW w:w="1134" w:type="dxa"/>
          </w:tcPr>
          <w:p w14:paraId="399279D0" w14:textId="77777777" w:rsidR="0026381D" w:rsidRPr="00D63403" w:rsidRDefault="0026381D" w:rsidP="00D57B94">
            <w:pPr>
              <w:jc w:val="center"/>
              <w:rPr>
                <w:sz w:val="20"/>
                <w:szCs w:val="20"/>
              </w:rPr>
            </w:pPr>
            <w:r w:rsidRPr="00D63403">
              <w:rPr>
                <w:sz w:val="20"/>
                <w:szCs w:val="20"/>
              </w:rPr>
              <w:t>%</w:t>
            </w:r>
          </w:p>
        </w:tc>
        <w:tc>
          <w:tcPr>
            <w:tcW w:w="858" w:type="dxa"/>
          </w:tcPr>
          <w:p w14:paraId="4357EEB6" w14:textId="77777777" w:rsidR="0026381D" w:rsidRPr="00D63403" w:rsidRDefault="0026381D" w:rsidP="00D57B94">
            <w:pPr>
              <w:jc w:val="center"/>
              <w:rPr>
                <w:sz w:val="20"/>
                <w:szCs w:val="20"/>
              </w:rPr>
            </w:pPr>
            <w:r>
              <w:rPr>
                <w:sz w:val="20"/>
                <w:szCs w:val="20"/>
              </w:rPr>
              <w:t>24</w:t>
            </w:r>
          </w:p>
        </w:tc>
        <w:tc>
          <w:tcPr>
            <w:tcW w:w="560" w:type="dxa"/>
          </w:tcPr>
          <w:p w14:paraId="1F6DA744" w14:textId="77777777" w:rsidR="0026381D" w:rsidRPr="00D63403" w:rsidRDefault="0026381D" w:rsidP="00D57B94">
            <w:pPr>
              <w:jc w:val="center"/>
              <w:rPr>
                <w:sz w:val="20"/>
                <w:szCs w:val="20"/>
              </w:rPr>
            </w:pPr>
            <w:r>
              <w:rPr>
                <w:sz w:val="20"/>
                <w:szCs w:val="20"/>
              </w:rPr>
              <w:t>25</w:t>
            </w:r>
          </w:p>
        </w:tc>
        <w:tc>
          <w:tcPr>
            <w:tcW w:w="567" w:type="dxa"/>
          </w:tcPr>
          <w:p w14:paraId="4CB6ABCD" w14:textId="77777777" w:rsidR="0026381D" w:rsidRPr="00D63403" w:rsidRDefault="0026381D" w:rsidP="00D57B94">
            <w:pPr>
              <w:jc w:val="center"/>
              <w:rPr>
                <w:sz w:val="20"/>
                <w:szCs w:val="20"/>
              </w:rPr>
            </w:pPr>
            <w:r>
              <w:rPr>
                <w:sz w:val="20"/>
                <w:szCs w:val="20"/>
              </w:rPr>
              <w:t>26</w:t>
            </w:r>
          </w:p>
        </w:tc>
        <w:tc>
          <w:tcPr>
            <w:tcW w:w="567" w:type="dxa"/>
          </w:tcPr>
          <w:p w14:paraId="16E9B7FC" w14:textId="77777777" w:rsidR="0026381D" w:rsidRPr="00D63403" w:rsidRDefault="0026381D" w:rsidP="00D57B94">
            <w:pPr>
              <w:jc w:val="center"/>
              <w:rPr>
                <w:sz w:val="20"/>
                <w:szCs w:val="20"/>
              </w:rPr>
            </w:pPr>
            <w:r>
              <w:rPr>
                <w:sz w:val="20"/>
                <w:szCs w:val="20"/>
              </w:rPr>
              <w:t>27</w:t>
            </w:r>
          </w:p>
        </w:tc>
        <w:tc>
          <w:tcPr>
            <w:tcW w:w="567" w:type="dxa"/>
          </w:tcPr>
          <w:p w14:paraId="1F43F03A" w14:textId="77777777" w:rsidR="0026381D" w:rsidRPr="00D63403" w:rsidRDefault="0026381D" w:rsidP="00D57B94">
            <w:pPr>
              <w:jc w:val="center"/>
              <w:rPr>
                <w:sz w:val="20"/>
                <w:szCs w:val="20"/>
              </w:rPr>
            </w:pPr>
            <w:r>
              <w:rPr>
                <w:sz w:val="20"/>
                <w:szCs w:val="20"/>
              </w:rPr>
              <w:t>28</w:t>
            </w:r>
          </w:p>
        </w:tc>
        <w:tc>
          <w:tcPr>
            <w:tcW w:w="567" w:type="dxa"/>
          </w:tcPr>
          <w:p w14:paraId="0C63A4F5" w14:textId="77777777" w:rsidR="0026381D" w:rsidRPr="00D63403" w:rsidRDefault="0026381D" w:rsidP="00D57B94">
            <w:pPr>
              <w:jc w:val="center"/>
              <w:rPr>
                <w:sz w:val="20"/>
                <w:szCs w:val="20"/>
              </w:rPr>
            </w:pPr>
            <w:r>
              <w:rPr>
                <w:sz w:val="20"/>
                <w:szCs w:val="20"/>
              </w:rPr>
              <w:t>29</w:t>
            </w:r>
          </w:p>
        </w:tc>
        <w:tc>
          <w:tcPr>
            <w:tcW w:w="6094" w:type="dxa"/>
          </w:tcPr>
          <w:p w14:paraId="65BC1435" w14:textId="77777777" w:rsidR="0026381D" w:rsidRDefault="0026381D" w:rsidP="00D57B94">
            <w:pPr>
              <w:jc w:val="center"/>
              <w:rPr>
                <w:rFonts w:cs="Calibri"/>
                <w:sz w:val="20"/>
                <w:szCs w:val="20"/>
              </w:rPr>
            </w:pPr>
            <w:r w:rsidRPr="00D63403">
              <w:rPr>
                <w:sz w:val="20"/>
                <w:szCs w:val="20"/>
              </w:rPr>
              <w:t xml:space="preserve">Отдел по реализации молодежной политики, культуре, физкультуре и спорту администрации Бессоновского района </w:t>
            </w:r>
            <w:r w:rsidRPr="00D63403">
              <w:rPr>
                <w:rFonts w:cs="Calibri"/>
                <w:sz w:val="20"/>
                <w:szCs w:val="20"/>
              </w:rPr>
              <w:t>Пензенской области</w:t>
            </w:r>
            <w:r>
              <w:rPr>
                <w:rFonts w:cs="Calibri"/>
                <w:sz w:val="20"/>
                <w:szCs w:val="20"/>
              </w:rPr>
              <w:t xml:space="preserve">, </w:t>
            </w:r>
          </w:p>
          <w:p w14:paraId="7B6020D9" w14:textId="77777777" w:rsidR="0026381D" w:rsidRPr="00D63403" w:rsidRDefault="0026381D" w:rsidP="00D57B94">
            <w:pPr>
              <w:jc w:val="center"/>
              <w:rPr>
                <w:color w:val="C00000"/>
                <w:sz w:val="20"/>
                <w:szCs w:val="20"/>
              </w:rPr>
            </w:pPr>
            <w:r w:rsidRPr="004F1554">
              <w:rPr>
                <w:sz w:val="20"/>
                <w:szCs w:val="20"/>
              </w:rPr>
              <w:t>МБУ ДО ЦДТ Бессоновского района Пензенской области</w:t>
            </w:r>
          </w:p>
        </w:tc>
      </w:tr>
      <w:tr w:rsidR="0026381D" w:rsidRPr="00D63403" w14:paraId="2DE7FF1A" w14:textId="77777777" w:rsidTr="00D57B94">
        <w:tc>
          <w:tcPr>
            <w:tcW w:w="534" w:type="dxa"/>
          </w:tcPr>
          <w:p w14:paraId="717D26E1" w14:textId="77777777" w:rsidR="0026381D" w:rsidRDefault="0026381D" w:rsidP="00D57B94">
            <w:pPr>
              <w:autoSpaceDE w:val="0"/>
              <w:autoSpaceDN w:val="0"/>
              <w:adjustRightInd w:val="0"/>
              <w:jc w:val="center"/>
              <w:outlineLvl w:val="1"/>
              <w:rPr>
                <w:sz w:val="20"/>
                <w:szCs w:val="20"/>
              </w:rPr>
            </w:pPr>
            <w:r>
              <w:rPr>
                <w:sz w:val="20"/>
                <w:szCs w:val="20"/>
              </w:rPr>
              <w:t>1.3</w:t>
            </w:r>
          </w:p>
        </w:tc>
        <w:tc>
          <w:tcPr>
            <w:tcW w:w="4110" w:type="dxa"/>
          </w:tcPr>
          <w:p w14:paraId="694966FE" w14:textId="77777777" w:rsidR="0026381D" w:rsidRPr="002B0417" w:rsidRDefault="0026381D" w:rsidP="00D57B94">
            <w:pPr>
              <w:ind w:left="-102" w:right="-108"/>
              <w:jc w:val="center"/>
              <w:rPr>
                <w:spacing w:val="-4"/>
                <w:sz w:val="20"/>
                <w:szCs w:val="20"/>
                <w:shd w:val="clear" w:color="auto" w:fill="FFFFFF"/>
              </w:rPr>
            </w:pPr>
            <w:r w:rsidRPr="002B0417">
              <w:rPr>
                <w:spacing w:val="-4"/>
                <w:sz w:val="20"/>
                <w:szCs w:val="20"/>
                <w:shd w:val="clear" w:color="auto" w:fill="FFFFFF"/>
              </w:rPr>
              <w:t>Доля молодых людей, участвующих в мероприятиях по патриотическому воспитанию, от общей численности молодых людей в возрасте от 14 до 35 лет</w:t>
            </w:r>
          </w:p>
        </w:tc>
        <w:tc>
          <w:tcPr>
            <w:tcW w:w="1134" w:type="dxa"/>
          </w:tcPr>
          <w:p w14:paraId="400115C9" w14:textId="77777777" w:rsidR="0026381D" w:rsidRPr="00D63403" w:rsidRDefault="0026381D" w:rsidP="00D57B94">
            <w:pPr>
              <w:jc w:val="center"/>
              <w:rPr>
                <w:sz w:val="20"/>
                <w:szCs w:val="20"/>
              </w:rPr>
            </w:pPr>
            <w:r w:rsidRPr="00D63403">
              <w:rPr>
                <w:sz w:val="20"/>
                <w:szCs w:val="20"/>
              </w:rPr>
              <w:t>%</w:t>
            </w:r>
          </w:p>
        </w:tc>
        <w:tc>
          <w:tcPr>
            <w:tcW w:w="858" w:type="dxa"/>
          </w:tcPr>
          <w:p w14:paraId="04AD8EFF" w14:textId="77777777" w:rsidR="0026381D" w:rsidRDefault="0026381D" w:rsidP="00D57B94">
            <w:pPr>
              <w:jc w:val="center"/>
              <w:rPr>
                <w:sz w:val="20"/>
                <w:szCs w:val="20"/>
              </w:rPr>
            </w:pPr>
            <w:r>
              <w:rPr>
                <w:sz w:val="20"/>
                <w:szCs w:val="20"/>
              </w:rPr>
              <w:t>7,2</w:t>
            </w:r>
          </w:p>
        </w:tc>
        <w:tc>
          <w:tcPr>
            <w:tcW w:w="560" w:type="dxa"/>
          </w:tcPr>
          <w:p w14:paraId="11539159" w14:textId="77777777" w:rsidR="0026381D" w:rsidRDefault="0026381D" w:rsidP="00D57B94">
            <w:pPr>
              <w:jc w:val="center"/>
              <w:rPr>
                <w:sz w:val="20"/>
                <w:szCs w:val="20"/>
              </w:rPr>
            </w:pPr>
            <w:r>
              <w:rPr>
                <w:sz w:val="20"/>
                <w:szCs w:val="20"/>
              </w:rPr>
              <w:t>7,3</w:t>
            </w:r>
          </w:p>
        </w:tc>
        <w:tc>
          <w:tcPr>
            <w:tcW w:w="567" w:type="dxa"/>
          </w:tcPr>
          <w:p w14:paraId="4DFBCC76" w14:textId="77777777" w:rsidR="0026381D" w:rsidRDefault="0026381D" w:rsidP="00D57B94">
            <w:pPr>
              <w:jc w:val="center"/>
              <w:rPr>
                <w:sz w:val="20"/>
                <w:szCs w:val="20"/>
              </w:rPr>
            </w:pPr>
            <w:r>
              <w:rPr>
                <w:sz w:val="20"/>
                <w:szCs w:val="20"/>
              </w:rPr>
              <w:t>7,4</w:t>
            </w:r>
          </w:p>
        </w:tc>
        <w:tc>
          <w:tcPr>
            <w:tcW w:w="567" w:type="dxa"/>
          </w:tcPr>
          <w:p w14:paraId="4FDFAF7F" w14:textId="77777777" w:rsidR="0026381D" w:rsidRDefault="0026381D" w:rsidP="00D57B94">
            <w:pPr>
              <w:jc w:val="center"/>
              <w:rPr>
                <w:sz w:val="20"/>
                <w:szCs w:val="20"/>
              </w:rPr>
            </w:pPr>
            <w:r>
              <w:rPr>
                <w:sz w:val="20"/>
                <w:szCs w:val="20"/>
              </w:rPr>
              <w:t>7,5</w:t>
            </w:r>
          </w:p>
        </w:tc>
        <w:tc>
          <w:tcPr>
            <w:tcW w:w="567" w:type="dxa"/>
          </w:tcPr>
          <w:p w14:paraId="535C72CD" w14:textId="77777777" w:rsidR="0026381D" w:rsidRDefault="0026381D" w:rsidP="00D57B94">
            <w:pPr>
              <w:jc w:val="center"/>
              <w:rPr>
                <w:sz w:val="20"/>
                <w:szCs w:val="20"/>
              </w:rPr>
            </w:pPr>
            <w:r>
              <w:rPr>
                <w:sz w:val="20"/>
                <w:szCs w:val="20"/>
              </w:rPr>
              <w:t>7,6</w:t>
            </w:r>
          </w:p>
        </w:tc>
        <w:tc>
          <w:tcPr>
            <w:tcW w:w="567" w:type="dxa"/>
          </w:tcPr>
          <w:p w14:paraId="1CAD103F" w14:textId="77777777" w:rsidR="0026381D" w:rsidRDefault="0026381D" w:rsidP="00D57B94">
            <w:pPr>
              <w:jc w:val="center"/>
              <w:rPr>
                <w:sz w:val="20"/>
                <w:szCs w:val="20"/>
              </w:rPr>
            </w:pPr>
            <w:r>
              <w:rPr>
                <w:sz w:val="20"/>
                <w:szCs w:val="20"/>
              </w:rPr>
              <w:t>7,7</w:t>
            </w:r>
          </w:p>
        </w:tc>
        <w:tc>
          <w:tcPr>
            <w:tcW w:w="6094" w:type="dxa"/>
          </w:tcPr>
          <w:p w14:paraId="3654F856" w14:textId="77777777" w:rsidR="0026381D" w:rsidRDefault="0026381D" w:rsidP="00D57B94">
            <w:pPr>
              <w:jc w:val="center"/>
              <w:rPr>
                <w:rFonts w:cs="Calibri"/>
                <w:sz w:val="20"/>
                <w:szCs w:val="20"/>
              </w:rPr>
            </w:pPr>
            <w:r w:rsidRPr="00D63403">
              <w:rPr>
                <w:sz w:val="20"/>
                <w:szCs w:val="20"/>
              </w:rPr>
              <w:t xml:space="preserve">Отдел по реализации молодежной политики, культуре, физкультуре и спорту администрации Бессоновского района </w:t>
            </w:r>
            <w:r w:rsidRPr="00D63403">
              <w:rPr>
                <w:rFonts w:cs="Calibri"/>
                <w:sz w:val="20"/>
                <w:szCs w:val="20"/>
              </w:rPr>
              <w:t>Пензенской области</w:t>
            </w:r>
            <w:r>
              <w:rPr>
                <w:rFonts w:cs="Calibri"/>
                <w:sz w:val="20"/>
                <w:szCs w:val="20"/>
              </w:rPr>
              <w:t xml:space="preserve">, </w:t>
            </w:r>
          </w:p>
          <w:p w14:paraId="74C7BE9A" w14:textId="77777777" w:rsidR="0026381D" w:rsidRPr="00D63403" w:rsidRDefault="0026381D" w:rsidP="00D57B94">
            <w:pPr>
              <w:jc w:val="center"/>
              <w:rPr>
                <w:color w:val="C00000"/>
                <w:sz w:val="20"/>
                <w:szCs w:val="20"/>
              </w:rPr>
            </w:pPr>
            <w:r w:rsidRPr="004F1554">
              <w:rPr>
                <w:sz w:val="20"/>
                <w:szCs w:val="20"/>
              </w:rPr>
              <w:t>МБУ ДО ЦДТ Бессоновского района Пензенской области</w:t>
            </w:r>
          </w:p>
        </w:tc>
      </w:tr>
      <w:tr w:rsidR="0026381D" w:rsidRPr="00D63403" w14:paraId="1B6528ED" w14:textId="77777777" w:rsidTr="00D57B94">
        <w:tc>
          <w:tcPr>
            <w:tcW w:w="534" w:type="dxa"/>
          </w:tcPr>
          <w:p w14:paraId="38324450" w14:textId="77777777" w:rsidR="0026381D" w:rsidRPr="00D63403" w:rsidRDefault="0026381D" w:rsidP="00D57B94">
            <w:pPr>
              <w:autoSpaceDE w:val="0"/>
              <w:autoSpaceDN w:val="0"/>
              <w:adjustRightInd w:val="0"/>
              <w:jc w:val="center"/>
              <w:outlineLvl w:val="1"/>
              <w:rPr>
                <w:sz w:val="20"/>
                <w:szCs w:val="20"/>
              </w:rPr>
            </w:pPr>
            <w:r>
              <w:rPr>
                <w:sz w:val="20"/>
                <w:szCs w:val="20"/>
              </w:rPr>
              <w:t>2</w:t>
            </w:r>
          </w:p>
        </w:tc>
        <w:tc>
          <w:tcPr>
            <w:tcW w:w="15024" w:type="dxa"/>
            <w:gridSpan w:val="9"/>
          </w:tcPr>
          <w:p w14:paraId="7B738FEB" w14:textId="77777777" w:rsidR="0026381D" w:rsidRPr="00D63403" w:rsidRDefault="0026381D" w:rsidP="00D57B94">
            <w:pPr>
              <w:autoSpaceDE w:val="0"/>
              <w:autoSpaceDN w:val="0"/>
              <w:adjustRightInd w:val="0"/>
              <w:ind w:left="-102" w:right="-108"/>
              <w:jc w:val="center"/>
              <w:outlineLvl w:val="1"/>
              <w:rPr>
                <w:sz w:val="20"/>
                <w:szCs w:val="20"/>
              </w:rPr>
            </w:pPr>
            <w:r w:rsidRPr="00D63403">
              <w:rPr>
                <w:sz w:val="20"/>
                <w:szCs w:val="20"/>
              </w:rPr>
              <w:t xml:space="preserve">Задача </w:t>
            </w:r>
            <w:r w:rsidRPr="00F734EB">
              <w:rPr>
                <w:sz w:val="20"/>
                <w:szCs w:val="20"/>
              </w:rPr>
              <w:t>«</w:t>
            </w:r>
            <w:r w:rsidRPr="00F734EB">
              <w:rPr>
                <w:sz w:val="20"/>
                <w:szCs w:val="20"/>
                <w:shd w:val="clear" w:color="auto" w:fill="FFFFFF"/>
              </w:rPr>
              <w:t xml:space="preserve">Увеличение доли граждан, систематически занимающихся физической культурой и спортом </w:t>
            </w:r>
            <w:r w:rsidRPr="00F734EB">
              <w:rPr>
                <w:sz w:val="20"/>
                <w:szCs w:val="20"/>
              </w:rPr>
              <w:t xml:space="preserve">на территории Бессоновского района </w:t>
            </w:r>
            <w:r w:rsidRPr="00F734EB">
              <w:rPr>
                <w:rFonts w:cs="Calibri"/>
                <w:sz w:val="20"/>
                <w:szCs w:val="20"/>
              </w:rPr>
              <w:t>Пензенской области</w:t>
            </w:r>
            <w:r w:rsidRPr="00F734EB">
              <w:rPr>
                <w:sz w:val="20"/>
                <w:szCs w:val="20"/>
                <w:shd w:val="clear" w:color="auto" w:fill="FFFFFF"/>
              </w:rPr>
              <w:t xml:space="preserve"> до </w:t>
            </w:r>
            <w:r>
              <w:rPr>
                <w:sz w:val="20"/>
                <w:szCs w:val="20"/>
                <w:shd w:val="clear" w:color="auto" w:fill="FFFFFF"/>
              </w:rPr>
              <w:t>70</w:t>
            </w:r>
            <w:r w:rsidRPr="00F734EB">
              <w:rPr>
                <w:sz w:val="20"/>
                <w:szCs w:val="20"/>
                <w:shd w:val="clear" w:color="auto" w:fill="FFFFFF"/>
              </w:rPr>
              <w:t>,</w:t>
            </w:r>
            <w:r>
              <w:rPr>
                <w:sz w:val="20"/>
                <w:szCs w:val="20"/>
                <w:shd w:val="clear" w:color="auto" w:fill="FFFFFF"/>
              </w:rPr>
              <w:t>0</w:t>
            </w:r>
            <w:r w:rsidRPr="00F734EB">
              <w:rPr>
                <w:sz w:val="20"/>
                <w:szCs w:val="20"/>
                <w:shd w:val="clear" w:color="auto" w:fill="FFFFFF"/>
              </w:rPr>
              <w:t>% к 20</w:t>
            </w:r>
            <w:r>
              <w:rPr>
                <w:sz w:val="20"/>
                <w:szCs w:val="20"/>
                <w:shd w:val="clear" w:color="auto" w:fill="FFFFFF"/>
              </w:rPr>
              <w:t>30</w:t>
            </w:r>
            <w:r w:rsidRPr="00F734EB">
              <w:rPr>
                <w:sz w:val="20"/>
                <w:szCs w:val="20"/>
                <w:shd w:val="clear" w:color="auto" w:fill="FFFFFF"/>
              </w:rPr>
              <w:t> году</w:t>
            </w:r>
            <w:r w:rsidRPr="00F734EB">
              <w:rPr>
                <w:sz w:val="20"/>
                <w:szCs w:val="20"/>
              </w:rPr>
              <w:t>»</w:t>
            </w:r>
          </w:p>
        </w:tc>
      </w:tr>
      <w:tr w:rsidR="0026381D" w:rsidRPr="00D63403" w14:paraId="5B2EE1A8" w14:textId="77777777" w:rsidTr="00D57B94">
        <w:trPr>
          <w:trHeight w:val="830"/>
        </w:trPr>
        <w:tc>
          <w:tcPr>
            <w:tcW w:w="534" w:type="dxa"/>
          </w:tcPr>
          <w:p w14:paraId="12DFDDFF" w14:textId="77777777" w:rsidR="0026381D" w:rsidRPr="00D63403" w:rsidRDefault="0026381D" w:rsidP="00D57B94">
            <w:pPr>
              <w:autoSpaceDE w:val="0"/>
              <w:autoSpaceDN w:val="0"/>
              <w:adjustRightInd w:val="0"/>
              <w:jc w:val="center"/>
              <w:outlineLvl w:val="1"/>
              <w:rPr>
                <w:sz w:val="20"/>
                <w:szCs w:val="20"/>
              </w:rPr>
            </w:pPr>
            <w:r>
              <w:rPr>
                <w:sz w:val="20"/>
                <w:szCs w:val="20"/>
              </w:rPr>
              <w:t>2.1</w:t>
            </w:r>
          </w:p>
        </w:tc>
        <w:tc>
          <w:tcPr>
            <w:tcW w:w="4110" w:type="dxa"/>
          </w:tcPr>
          <w:p w14:paraId="31544792" w14:textId="77777777" w:rsidR="0026381D" w:rsidRPr="00D63403" w:rsidRDefault="0026381D" w:rsidP="00D57B94">
            <w:pPr>
              <w:ind w:left="-102" w:right="-108"/>
              <w:jc w:val="center"/>
              <w:rPr>
                <w:color w:val="C00000"/>
                <w:sz w:val="20"/>
                <w:szCs w:val="20"/>
              </w:rPr>
            </w:pPr>
            <w:r w:rsidRPr="00D63403">
              <w:rPr>
                <w:sz w:val="20"/>
                <w:szCs w:val="20"/>
              </w:rPr>
              <w:t xml:space="preserve">Доля граждан, Бессоновского района </w:t>
            </w:r>
            <w:r w:rsidRPr="00D63403">
              <w:rPr>
                <w:rFonts w:cs="Calibri"/>
                <w:sz w:val="20"/>
                <w:szCs w:val="20"/>
              </w:rPr>
              <w:t>Пензенской области</w:t>
            </w:r>
            <w:r w:rsidRPr="00D63403">
              <w:rPr>
                <w:sz w:val="20"/>
                <w:szCs w:val="20"/>
              </w:rPr>
              <w:t xml:space="preserve"> </w:t>
            </w:r>
            <w:r>
              <w:rPr>
                <w:sz w:val="20"/>
                <w:szCs w:val="20"/>
              </w:rPr>
              <w:t xml:space="preserve">систематически </w:t>
            </w:r>
            <w:r w:rsidRPr="00D63403">
              <w:rPr>
                <w:sz w:val="20"/>
                <w:szCs w:val="20"/>
              </w:rPr>
              <w:t xml:space="preserve">занимающихся физической культурой и спортом </w:t>
            </w:r>
          </w:p>
        </w:tc>
        <w:tc>
          <w:tcPr>
            <w:tcW w:w="1134" w:type="dxa"/>
          </w:tcPr>
          <w:p w14:paraId="094A6DE8" w14:textId="77777777" w:rsidR="0026381D" w:rsidRPr="00D63403" w:rsidRDefault="0026381D" w:rsidP="00D57B94">
            <w:pPr>
              <w:jc w:val="center"/>
              <w:rPr>
                <w:color w:val="C00000"/>
                <w:sz w:val="20"/>
                <w:szCs w:val="20"/>
              </w:rPr>
            </w:pPr>
            <w:r w:rsidRPr="00D63403">
              <w:rPr>
                <w:sz w:val="20"/>
                <w:szCs w:val="20"/>
              </w:rPr>
              <w:t>%</w:t>
            </w:r>
          </w:p>
        </w:tc>
        <w:tc>
          <w:tcPr>
            <w:tcW w:w="858" w:type="dxa"/>
          </w:tcPr>
          <w:p w14:paraId="076703CC" w14:textId="77777777" w:rsidR="0026381D" w:rsidRPr="00D63403" w:rsidRDefault="0026381D" w:rsidP="00D57B94">
            <w:pPr>
              <w:jc w:val="center"/>
              <w:rPr>
                <w:sz w:val="20"/>
                <w:szCs w:val="20"/>
              </w:rPr>
            </w:pPr>
            <w:r>
              <w:rPr>
                <w:sz w:val="20"/>
                <w:szCs w:val="20"/>
              </w:rPr>
              <w:t>58,9</w:t>
            </w:r>
          </w:p>
        </w:tc>
        <w:tc>
          <w:tcPr>
            <w:tcW w:w="560" w:type="dxa"/>
          </w:tcPr>
          <w:p w14:paraId="16096A86" w14:textId="77777777" w:rsidR="0026381D" w:rsidRPr="00D63403" w:rsidRDefault="0026381D" w:rsidP="00D57B94">
            <w:pPr>
              <w:jc w:val="center"/>
              <w:rPr>
                <w:sz w:val="20"/>
                <w:szCs w:val="20"/>
              </w:rPr>
            </w:pPr>
            <w:r>
              <w:rPr>
                <w:sz w:val="20"/>
                <w:szCs w:val="20"/>
              </w:rPr>
              <w:t>59,7</w:t>
            </w:r>
          </w:p>
        </w:tc>
        <w:tc>
          <w:tcPr>
            <w:tcW w:w="567" w:type="dxa"/>
          </w:tcPr>
          <w:p w14:paraId="0248601D" w14:textId="77777777" w:rsidR="0026381D" w:rsidRPr="00D63403" w:rsidRDefault="0026381D" w:rsidP="00D57B94">
            <w:pPr>
              <w:jc w:val="center"/>
              <w:rPr>
                <w:sz w:val="20"/>
                <w:szCs w:val="20"/>
              </w:rPr>
            </w:pPr>
            <w:r>
              <w:rPr>
                <w:sz w:val="20"/>
                <w:szCs w:val="20"/>
              </w:rPr>
              <w:t>61,5</w:t>
            </w:r>
          </w:p>
        </w:tc>
        <w:tc>
          <w:tcPr>
            <w:tcW w:w="567" w:type="dxa"/>
          </w:tcPr>
          <w:p w14:paraId="2D9BEC50" w14:textId="77777777" w:rsidR="0026381D" w:rsidRPr="00D63403" w:rsidRDefault="0026381D" w:rsidP="00D57B94">
            <w:pPr>
              <w:jc w:val="center"/>
              <w:rPr>
                <w:sz w:val="20"/>
                <w:szCs w:val="20"/>
              </w:rPr>
            </w:pPr>
            <w:r>
              <w:rPr>
                <w:sz w:val="20"/>
                <w:szCs w:val="20"/>
              </w:rPr>
              <w:t>62,3</w:t>
            </w:r>
          </w:p>
        </w:tc>
        <w:tc>
          <w:tcPr>
            <w:tcW w:w="567" w:type="dxa"/>
          </w:tcPr>
          <w:p w14:paraId="51C5803F" w14:textId="77777777" w:rsidR="0026381D" w:rsidRPr="00D63403" w:rsidRDefault="0026381D" w:rsidP="00D57B94">
            <w:pPr>
              <w:jc w:val="center"/>
              <w:rPr>
                <w:sz w:val="20"/>
                <w:szCs w:val="20"/>
              </w:rPr>
            </w:pPr>
            <w:r>
              <w:rPr>
                <w:sz w:val="20"/>
                <w:szCs w:val="20"/>
              </w:rPr>
              <w:t>65,0</w:t>
            </w:r>
          </w:p>
        </w:tc>
        <w:tc>
          <w:tcPr>
            <w:tcW w:w="567" w:type="dxa"/>
          </w:tcPr>
          <w:p w14:paraId="20D5D0CC" w14:textId="77777777" w:rsidR="0026381D" w:rsidRPr="00D63403" w:rsidRDefault="0026381D" w:rsidP="00D57B94">
            <w:pPr>
              <w:jc w:val="center"/>
              <w:rPr>
                <w:sz w:val="20"/>
                <w:szCs w:val="20"/>
              </w:rPr>
            </w:pPr>
            <w:r>
              <w:rPr>
                <w:sz w:val="20"/>
                <w:szCs w:val="20"/>
              </w:rPr>
              <w:t>70,0</w:t>
            </w:r>
          </w:p>
        </w:tc>
        <w:tc>
          <w:tcPr>
            <w:tcW w:w="6094" w:type="dxa"/>
          </w:tcPr>
          <w:p w14:paraId="45B7E8C4" w14:textId="77777777" w:rsidR="0026381D" w:rsidRDefault="0026381D" w:rsidP="00D57B94">
            <w:pPr>
              <w:jc w:val="center"/>
              <w:rPr>
                <w:sz w:val="20"/>
                <w:szCs w:val="20"/>
              </w:rPr>
            </w:pPr>
            <w:r w:rsidRPr="00D63403">
              <w:rPr>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14:paraId="3B698C0F" w14:textId="77777777" w:rsidR="0026381D" w:rsidRPr="00D63403" w:rsidRDefault="0026381D" w:rsidP="00D57B94">
            <w:pPr>
              <w:jc w:val="center"/>
              <w:rPr>
                <w:color w:val="C00000"/>
                <w:sz w:val="20"/>
                <w:szCs w:val="20"/>
              </w:rPr>
            </w:pPr>
            <w:r w:rsidRPr="00D63403">
              <w:rPr>
                <w:sz w:val="20"/>
                <w:szCs w:val="20"/>
              </w:rPr>
              <w:t>МАУ ДО «ДЮСШ Бессоновского района».</w:t>
            </w:r>
          </w:p>
        </w:tc>
      </w:tr>
    </w:tbl>
    <w:p w14:paraId="30FC3DB0" w14:textId="77777777" w:rsidR="0026381D" w:rsidRDefault="0026381D" w:rsidP="0026381D">
      <w:pPr>
        <w:rPr>
          <w:b/>
          <w:bCs/>
          <w:spacing w:val="40"/>
          <w:sz w:val="20"/>
          <w:szCs w:val="20"/>
        </w:rPr>
      </w:pPr>
    </w:p>
    <w:p w14:paraId="30F0669F" w14:textId="77777777" w:rsidR="0026381D" w:rsidRPr="00D63403" w:rsidRDefault="0026381D" w:rsidP="0026381D">
      <w:pPr>
        <w:autoSpaceDE w:val="0"/>
        <w:autoSpaceDN w:val="0"/>
        <w:adjustRightInd w:val="0"/>
        <w:jc w:val="center"/>
        <w:outlineLvl w:val="1"/>
        <w:rPr>
          <w:sz w:val="20"/>
          <w:szCs w:val="20"/>
        </w:rPr>
      </w:pPr>
      <w:r w:rsidRPr="00D63403">
        <w:rPr>
          <w:sz w:val="20"/>
          <w:szCs w:val="20"/>
        </w:rPr>
        <w:t>3. Перечень мероприятий (результатов) комплекса процессных мероприятий</w:t>
      </w:r>
    </w:p>
    <w:p w14:paraId="119DC0EC" w14:textId="77777777" w:rsidR="0026381D" w:rsidRPr="00D63403" w:rsidRDefault="0026381D" w:rsidP="0026381D">
      <w:pPr>
        <w:autoSpaceDE w:val="0"/>
        <w:autoSpaceDN w:val="0"/>
        <w:adjustRightInd w:val="0"/>
        <w:jc w:val="center"/>
        <w:rPr>
          <w:sz w:val="20"/>
          <w:szCs w:val="20"/>
        </w:rPr>
      </w:pPr>
      <w:r w:rsidRPr="00D63403">
        <w:rPr>
          <w:sz w:val="20"/>
          <w:szCs w:val="20"/>
        </w:rPr>
        <w:t>«</w:t>
      </w:r>
      <w:r w:rsidRPr="00D63403">
        <w:rPr>
          <w:bCs/>
          <w:sz w:val="20"/>
          <w:szCs w:val="20"/>
        </w:rPr>
        <w:t>Молодежь Бессоновского района Пензенской области</w:t>
      </w:r>
      <w:r w:rsidRPr="00D63403">
        <w:rPr>
          <w:sz w:val="20"/>
          <w:szCs w:val="20"/>
        </w:rPr>
        <w:t>»</w:t>
      </w:r>
    </w:p>
    <w:p w14:paraId="6BFEEB6F" w14:textId="77777777" w:rsidR="0026381D" w:rsidRPr="00D63403" w:rsidRDefault="0026381D" w:rsidP="0026381D">
      <w:pPr>
        <w:autoSpaceDE w:val="0"/>
        <w:autoSpaceDN w:val="0"/>
        <w:adjustRightInd w:val="0"/>
        <w:jc w:val="center"/>
        <w:outlineLvl w:val="1"/>
        <w:rPr>
          <w:color w:val="C00000"/>
          <w:sz w:val="20"/>
          <w:szCs w:val="20"/>
        </w:rPr>
      </w:pPr>
    </w:p>
    <w:tbl>
      <w:tblPr>
        <w:tblW w:w="152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578"/>
        <w:gridCol w:w="1134"/>
        <w:gridCol w:w="992"/>
        <w:gridCol w:w="35"/>
        <w:gridCol w:w="674"/>
        <w:gridCol w:w="40"/>
        <w:gridCol w:w="23"/>
        <w:gridCol w:w="645"/>
        <w:gridCol w:w="35"/>
        <w:gridCol w:w="674"/>
        <w:gridCol w:w="35"/>
        <w:gridCol w:w="601"/>
        <w:gridCol w:w="73"/>
        <w:gridCol w:w="528"/>
        <w:gridCol w:w="2092"/>
        <w:gridCol w:w="1842"/>
        <w:gridCol w:w="1594"/>
      </w:tblGrid>
      <w:tr w:rsidR="0026381D" w:rsidRPr="00D63403" w14:paraId="5C1618EE" w14:textId="77777777" w:rsidTr="00D57B94">
        <w:tc>
          <w:tcPr>
            <w:tcW w:w="675" w:type="dxa"/>
            <w:vMerge w:val="restart"/>
          </w:tcPr>
          <w:p w14:paraId="2D9AE907"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w:t>
            </w:r>
          </w:p>
          <w:p w14:paraId="2AEA7402" w14:textId="77777777" w:rsidR="0026381D" w:rsidRPr="00D63403" w:rsidRDefault="0026381D" w:rsidP="00D57B94">
            <w:pPr>
              <w:autoSpaceDE w:val="0"/>
              <w:autoSpaceDN w:val="0"/>
              <w:adjustRightInd w:val="0"/>
              <w:jc w:val="center"/>
              <w:outlineLvl w:val="1"/>
              <w:rPr>
                <w:sz w:val="20"/>
                <w:szCs w:val="20"/>
              </w:rPr>
            </w:pPr>
            <w:proofErr w:type="gramStart"/>
            <w:r w:rsidRPr="00D63403">
              <w:rPr>
                <w:sz w:val="20"/>
                <w:szCs w:val="20"/>
              </w:rPr>
              <w:t>п</w:t>
            </w:r>
            <w:proofErr w:type="gramEnd"/>
            <w:r w:rsidRPr="00D63403">
              <w:rPr>
                <w:sz w:val="20"/>
                <w:szCs w:val="20"/>
              </w:rPr>
              <w:t>/п</w:t>
            </w:r>
          </w:p>
        </w:tc>
        <w:tc>
          <w:tcPr>
            <w:tcW w:w="3578" w:type="dxa"/>
            <w:vMerge w:val="restart"/>
          </w:tcPr>
          <w:p w14:paraId="7F71289F"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Наименование мероприятия (результата)</w:t>
            </w:r>
          </w:p>
        </w:tc>
        <w:tc>
          <w:tcPr>
            <w:tcW w:w="1134" w:type="dxa"/>
            <w:vMerge w:val="restart"/>
          </w:tcPr>
          <w:p w14:paraId="333048EF"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Единица измерения показателя (по ОКЕИ)</w:t>
            </w:r>
          </w:p>
        </w:tc>
        <w:tc>
          <w:tcPr>
            <w:tcW w:w="1027" w:type="dxa"/>
            <w:gridSpan w:val="2"/>
            <w:vMerge w:val="restart"/>
          </w:tcPr>
          <w:p w14:paraId="5E6AC553"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Базовое значение</w:t>
            </w:r>
          </w:p>
          <w:p w14:paraId="4120EC73" w14:textId="77777777" w:rsidR="0026381D" w:rsidRPr="00D63403" w:rsidRDefault="0026381D" w:rsidP="00D57B94">
            <w:pPr>
              <w:autoSpaceDE w:val="0"/>
              <w:autoSpaceDN w:val="0"/>
              <w:adjustRightInd w:val="0"/>
              <w:jc w:val="center"/>
              <w:outlineLvl w:val="1"/>
              <w:rPr>
                <w:sz w:val="20"/>
                <w:szCs w:val="20"/>
              </w:rPr>
            </w:pPr>
          </w:p>
        </w:tc>
        <w:tc>
          <w:tcPr>
            <w:tcW w:w="3328" w:type="dxa"/>
            <w:gridSpan w:val="10"/>
          </w:tcPr>
          <w:p w14:paraId="271BD5D0"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Значение показателя по годам</w:t>
            </w:r>
          </w:p>
        </w:tc>
        <w:tc>
          <w:tcPr>
            <w:tcW w:w="2092" w:type="dxa"/>
            <w:vMerge w:val="restart"/>
            <w:shd w:val="clear" w:color="auto" w:fill="auto"/>
          </w:tcPr>
          <w:p w14:paraId="71E664D3" w14:textId="77777777" w:rsidR="0026381D" w:rsidRPr="00D63403" w:rsidRDefault="0026381D" w:rsidP="00D57B94">
            <w:pPr>
              <w:jc w:val="center"/>
              <w:rPr>
                <w:sz w:val="20"/>
                <w:szCs w:val="20"/>
              </w:rPr>
            </w:pPr>
            <w:r w:rsidRPr="00D63403">
              <w:rPr>
                <w:sz w:val="20"/>
                <w:szCs w:val="20"/>
              </w:rPr>
              <w:t>Национальная цель</w:t>
            </w:r>
            <w:r w:rsidRPr="00D63403">
              <w:rPr>
                <w:rStyle w:val="aff1"/>
                <w:sz w:val="20"/>
                <w:szCs w:val="20"/>
              </w:rPr>
              <w:footnoteReference w:id="67"/>
            </w:r>
          </w:p>
        </w:tc>
        <w:tc>
          <w:tcPr>
            <w:tcW w:w="1842" w:type="dxa"/>
            <w:vMerge w:val="restart"/>
            <w:shd w:val="clear" w:color="auto" w:fill="auto"/>
          </w:tcPr>
          <w:p w14:paraId="2EB6F1CF" w14:textId="77777777" w:rsidR="0026381D" w:rsidRPr="00D63403" w:rsidRDefault="0026381D" w:rsidP="00D57B94">
            <w:pPr>
              <w:jc w:val="center"/>
              <w:rPr>
                <w:sz w:val="20"/>
                <w:szCs w:val="20"/>
              </w:rPr>
            </w:pPr>
            <w:r w:rsidRPr="00D63403">
              <w:rPr>
                <w:sz w:val="20"/>
                <w:szCs w:val="20"/>
              </w:rPr>
              <w:t>Связь с показателями национальных целей</w:t>
            </w:r>
            <w:r w:rsidRPr="00D63403">
              <w:rPr>
                <w:rStyle w:val="aff1"/>
                <w:sz w:val="20"/>
                <w:szCs w:val="20"/>
              </w:rPr>
              <w:footnoteReference w:id="68"/>
            </w:r>
          </w:p>
        </w:tc>
        <w:tc>
          <w:tcPr>
            <w:tcW w:w="1594" w:type="dxa"/>
            <w:vMerge w:val="restart"/>
            <w:shd w:val="clear" w:color="auto" w:fill="auto"/>
          </w:tcPr>
          <w:p w14:paraId="3B674F1E" w14:textId="77777777" w:rsidR="0026381D" w:rsidRPr="00D63403" w:rsidRDefault="0026381D" w:rsidP="00D57B94">
            <w:pPr>
              <w:jc w:val="center"/>
              <w:rPr>
                <w:sz w:val="20"/>
                <w:szCs w:val="20"/>
              </w:rPr>
            </w:pPr>
            <w:r w:rsidRPr="00D63403">
              <w:rPr>
                <w:sz w:val="20"/>
                <w:szCs w:val="20"/>
              </w:rPr>
              <w:t>Индикаторы, характеризующие достижение показателя национальной цели развития</w:t>
            </w:r>
            <w:r w:rsidRPr="00D63403">
              <w:rPr>
                <w:rStyle w:val="aff1"/>
                <w:sz w:val="20"/>
                <w:szCs w:val="20"/>
              </w:rPr>
              <w:footnoteReference w:id="69"/>
            </w:r>
          </w:p>
          <w:p w14:paraId="0552FF3A" w14:textId="77777777" w:rsidR="0026381D" w:rsidRPr="00D63403" w:rsidRDefault="0026381D" w:rsidP="00D57B94">
            <w:pPr>
              <w:jc w:val="center"/>
              <w:rPr>
                <w:sz w:val="20"/>
                <w:szCs w:val="20"/>
              </w:rPr>
            </w:pPr>
          </w:p>
        </w:tc>
      </w:tr>
      <w:tr w:rsidR="0026381D" w:rsidRPr="00D63403" w14:paraId="2DB5CB2C" w14:textId="77777777" w:rsidTr="00D57B94">
        <w:tc>
          <w:tcPr>
            <w:tcW w:w="675" w:type="dxa"/>
            <w:vMerge/>
          </w:tcPr>
          <w:p w14:paraId="56C73987" w14:textId="77777777" w:rsidR="0026381D" w:rsidRPr="00D63403" w:rsidRDefault="0026381D" w:rsidP="00D57B94">
            <w:pPr>
              <w:autoSpaceDE w:val="0"/>
              <w:autoSpaceDN w:val="0"/>
              <w:adjustRightInd w:val="0"/>
              <w:jc w:val="center"/>
              <w:outlineLvl w:val="1"/>
              <w:rPr>
                <w:color w:val="C00000"/>
                <w:sz w:val="20"/>
                <w:szCs w:val="20"/>
              </w:rPr>
            </w:pPr>
          </w:p>
        </w:tc>
        <w:tc>
          <w:tcPr>
            <w:tcW w:w="3578" w:type="dxa"/>
            <w:vMerge/>
          </w:tcPr>
          <w:p w14:paraId="33F6CC6E" w14:textId="77777777" w:rsidR="0026381D" w:rsidRPr="00D63403" w:rsidRDefault="0026381D" w:rsidP="00D57B94">
            <w:pPr>
              <w:autoSpaceDE w:val="0"/>
              <w:autoSpaceDN w:val="0"/>
              <w:adjustRightInd w:val="0"/>
              <w:jc w:val="center"/>
              <w:outlineLvl w:val="1"/>
              <w:rPr>
                <w:color w:val="C00000"/>
                <w:sz w:val="20"/>
                <w:szCs w:val="20"/>
              </w:rPr>
            </w:pPr>
          </w:p>
        </w:tc>
        <w:tc>
          <w:tcPr>
            <w:tcW w:w="1134" w:type="dxa"/>
            <w:vMerge/>
          </w:tcPr>
          <w:p w14:paraId="1E0D7061" w14:textId="77777777" w:rsidR="0026381D" w:rsidRPr="00D63403" w:rsidRDefault="0026381D" w:rsidP="00D57B94">
            <w:pPr>
              <w:autoSpaceDE w:val="0"/>
              <w:autoSpaceDN w:val="0"/>
              <w:adjustRightInd w:val="0"/>
              <w:jc w:val="center"/>
              <w:outlineLvl w:val="1"/>
              <w:rPr>
                <w:color w:val="C00000"/>
                <w:sz w:val="20"/>
                <w:szCs w:val="20"/>
              </w:rPr>
            </w:pPr>
          </w:p>
        </w:tc>
        <w:tc>
          <w:tcPr>
            <w:tcW w:w="1027" w:type="dxa"/>
            <w:gridSpan w:val="2"/>
            <w:vMerge/>
          </w:tcPr>
          <w:p w14:paraId="049CF99B" w14:textId="77777777" w:rsidR="0026381D" w:rsidRPr="00D63403" w:rsidRDefault="0026381D" w:rsidP="00D57B94">
            <w:pPr>
              <w:autoSpaceDE w:val="0"/>
              <w:autoSpaceDN w:val="0"/>
              <w:adjustRightInd w:val="0"/>
              <w:jc w:val="center"/>
              <w:outlineLvl w:val="1"/>
              <w:rPr>
                <w:color w:val="C00000"/>
                <w:sz w:val="20"/>
                <w:szCs w:val="20"/>
              </w:rPr>
            </w:pPr>
          </w:p>
        </w:tc>
        <w:tc>
          <w:tcPr>
            <w:tcW w:w="714" w:type="dxa"/>
            <w:gridSpan w:val="2"/>
          </w:tcPr>
          <w:p w14:paraId="152063E9" w14:textId="77777777" w:rsidR="0026381D" w:rsidRPr="00D63403" w:rsidRDefault="0026381D" w:rsidP="00D57B94">
            <w:pPr>
              <w:jc w:val="center"/>
              <w:rPr>
                <w:color w:val="C00000"/>
                <w:sz w:val="20"/>
                <w:szCs w:val="20"/>
              </w:rPr>
            </w:pPr>
          </w:p>
        </w:tc>
        <w:tc>
          <w:tcPr>
            <w:tcW w:w="703" w:type="dxa"/>
            <w:gridSpan w:val="3"/>
          </w:tcPr>
          <w:p w14:paraId="16A5A8C1" w14:textId="77777777" w:rsidR="0026381D" w:rsidRPr="00D63403" w:rsidRDefault="0026381D" w:rsidP="00D57B94">
            <w:pPr>
              <w:jc w:val="center"/>
              <w:rPr>
                <w:color w:val="C00000"/>
                <w:sz w:val="20"/>
                <w:szCs w:val="20"/>
              </w:rPr>
            </w:pPr>
          </w:p>
        </w:tc>
        <w:tc>
          <w:tcPr>
            <w:tcW w:w="709" w:type="dxa"/>
            <w:gridSpan w:val="2"/>
          </w:tcPr>
          <w:p w14:paraId="6C47B60C" w14:textId="77777777" w:rsidR="0026381D" w:rsidRPr="00D63403" w:rsidRDefault="0026381D" w:rsidP="00D57B94">
            <w:pPr>
              <w:jc w:val="center"/>
              <w:rPr>
                <w:color w:val="C00000"/>
                <w:sz w:val="20"/>
                <w:szCs w:val="20"/>
              </w:rPr>
            </w:pPr>
          </w:p>
        </w:tc>
        <w:tc>
          <w:tcPr>
            <w:tcW w:w="601" w:type="dxa"/>
          </w:tcPr>
          <w:p w14:paraId="161FE492" w14:textId="77777777" w:rsidR="0026381D" w:rsidRPr="00D63403" w:rsidRDefault="0026381D" w:rsidP="00D57B94">
            <w:pPr>
              <w:jc w:val="center"/>
              <w:rPr>
                <w:color w:val="C00000"/>
                <w:sz w:val="20"/>
                <w:szCs w:val="20"/>
              </w:rPr>
            </w:pPr>
          </w:p>
        </w:tc>
        <w:tc>
          <w:tcPr>
            <w:tcW w:w="601" w:type="dxa"/>
            <w:gridSpan w:val="2"/>
          </w:tcPr>
          <w:p w14:paraId="60907267" w14:textId="77777777" w:rsidR="0026381D" w:rsidRPr="00D63403" w:rsidRDefault="0026381D" w:rsidP="00D57B94">
            <w:pPr>
              <w:jc w:val="center"/>
              <w:rPr>
                <w:color w:val="C00000"/>
                <w:sz w:val="20"/>
                <w:szCs w:val="20"/>
              </w:rPr>
            </w:pPr>
          </w:p>
        </w:tc>
        <w:tc>
          <w:tcPr>
            <w:tcW w:w="2092" w:type="dxa"/>
            <w:vMerge/>
            <w:shd w:val="clear" w:color="auto" w:fill="auto"/>
          </w:tcPr>
          <w:p w14:paraId="2081D08E" w14:textId="77777777" w:rsidR="0026381D" w:rsidRPr="00D63403" w:rsidRDefault="0026381D" w:rsidP="00D57B94">
            <w:pPr>
              <w:jc w:val="center"/>
              <w:rPr>
                <w:color w:val="C00000"/>
                <w:sz w:val="20"/>
                <w:szCs w:val="20"/>
              </w:rPr>
            </w:pPr>
          </w:p>
        </w:tc>
        <w:tc>
          <w:tcPr>
            <w:tcW w:w="1842" w:type="dxa"/>
            <w:vMerge/>
            <w:shd w:val="clear" w:color="auto" w:fill="auto"/>
          </w:tcPr>
          <w:p w14:paraId="2F2AAA15" w14:textId="77777777" w:rsidR="0026381D" w:rsidRPr="00D63403" w:rsidRDefault="0026381D" w:rsidP="00D57B94">
            <w:pPr>
              <w:jc w:val="center"/>
              <w:rPr>
                <w:color w:val="C00000"/>
                <w:sz w:val="20"/>
                <w:szCs w:val="20"/>
              </w:rPr>
            </w:pPr>
          </w:p>
        </w:tc>
        <w:tc>
          <w:tcPr>
            <w:tcW w:w="1594" w:type="dxa"/>
            <w:vMerge/>
            <w:shd w:val="clear" w:color="auto" w:fill="auto"/>
          </w:tcPr>
          <w:p w14:paraId="12CBC0F2" w14:textId="77777777" w:rsidR="0026381D" w:rsidRPr="00D63403" w:rsidRDefault="0026381D" w:rsidP="00D57B94">
            <w:pPr>
              <w:jc w:val="center"/>
              <w:rPr>
                <w:color w:val="C00000"/>
                <w:sz w:val="20"/>
                <w:szCs w:val="20"/>
              </w:rPr>
            </w:pPr>
          </w:p>
        </w:tc>
      </w:tr>
      <w:tr w:rsidR="0026381D" w:rsidRPr="00D63403" w14:paraId="2BF039A9" w14:textId="77777777" w:rsidTr="00D57B94">
        <w:tc>
          <w:tcPr>
            <w:tcW w:w="675" w:type="dxa"/>
          </w:tcPr>
          <w:p w14:paraId="324026DC" w14:textId="77777777" w:rsidR="0026381D" w:rsidRPr="00D63403" w:rsidRDefault="0026381D" w:rsidP="00D57B94">
            <w:pPr>
              <w:autoSpaceDE w:val="0"/>
              <w:autoSpaceDN w:val="0"/>
              <w:adjustRightInd w:val="0"/>
              <w:jc w:val="center"/>
              <w:outlineLvl w:val="1"/>
              <w:rPr>
                <w:sz w:val="20"/>
                <w:szCs w:val="20"/>
              </w:rPr>
            </w:pPr>
          </w:p>
        </w:tc>
        <w:tc>
          <w:tcPr>
            <w:tcW w:w="9067" w:type="dxa"/>
            <w:gridSpan w:val="14"/>
          </w:tcPr>
          <w:p w14:paraId="621F9186"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Задача «</w:t>
            </w:r>
            <w:r w:rsidRPr="00F734EB">
              <w:rPr>
                <w:sz w:val="20"/>
                <w:szCs w:val="20"/>
                <w:shd w:val="clear" w:color="auto" w:fill="FFFFFF"/>
              </w:rPr>
              <w:t xml:space="preserve">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w:t>
            </w:r>
            <w:r w:rsidRPr="00F734EB">
              <w:rPr>
                <w:sz w:val="20"/>
                <w:szCs w:val="20"/>
                <w:shd w:val="clear" w:color="auto" w:fill="FFFFFF"/>
              </w:rPr>
              <w:lastRenderedPageBreak/>
              <w:t>на самоопределение молодежи</w:t>
            </w:r>
            <w:r w:rsidRPr="00F734EB">
              <w:rPr>
                <w:sz w:val="20"/>
                <w:szCs w:val="20"/>
              </w:rPr>
              <w:t xml:space="preserve"> на территории Бессоновского района </w:t>
            </w:r>
            <w:r w:rsidRPr="00F734EB">
              <w:rPr>
                <w:rFonts w:cs="Calibri"/>
                <w:sz w:val="20"/>
                <w:szCs w:val="20"/>
              </w:rPr>
              <w:t>Пензенской области</w:t>
            </w:r>
            <w:r w:rsidRPr="00D63403">
              <w:rPr>
                <w:sz w:val="20"/>
                <w:szCs w:val="20"/>
              </w:rPr>
              <w:t>»</w:t>
            </w:r>
          </w:p>
        </w:tc>
        <w:tc>
          <w:tcPr>
            <w:tcW w:w="2092" w:type="dxa"/>
          </w:tcPr>
          <w:p w14:paraId="701EA615" w14:textId="77777777" w:rsidR="0026381D" w:rsidRPr="00D63403" w:rsidRDefault="0026381D" w:rsidP="00D57B94">
            <w:pPr>
              <w:autoSpaceDE w:val="0"/>
              <w:autoSpaceDN w:val="0"/>
              <w:adjustRightInd w:val="0"/>
              <w:jc w:val="center"/>
              <w:outlineLvl w:val="1"/>
              <w:rPr>
                <w:color w:val="C00000"/>
                <w:sz w:val="20"/>
                <w:szCs w:val="20"/>
              </w:rPr>
            </w:pPr>
          </w:p>
        </w:tc>
        <w:tc>
          <w:tcPr>
            <w:tcW w:w="1842" w:type="dxa"/>
          </w:tcPr>
          <w:p w14:paraId="62D65CC0" w14:textId="77777777" w:rsidR="0026381D" w:rsidRPr="00D63403" w:rsidRDefault="0026381D" w:rsidP="00D57B94">
            <w:pPr>
              <w:autoSpaceDE w:val="0"/>
              <w:autoSpaceDN w:val="0"/>
              <w:adjustRightInd w:val="0"/>
              <w:outlineLvl w:val="1"/>
              <w:rPr>
                <w:color w:val="C00000"/>
                <w:sz w:val="20"/>
                <w:szCs w:val="20"/>
              </w:rPr>
            </w:pPr>
          </w:p>
        </w:tc>
        <w:tc>
          <w:tcPr>
            <w:tcW w:w="1594" w:type="dxa"/>
          </w:tcPr>
          <w:p w14:paraId="54B12BF5" w14:textId="77777777" w:rsidR="0026381D" w:rsidRPr="00D63403" w:rsidRDefault="0026381D" w:rsidP="00D57B94">
            <w:pPr>
              <w:autoSpaceDE w:val="0"/>
              <w:autoSpaceDN w:val="0"/>
              <w:adjustRightInd w:val="0"/>
              <w:outlineLvl w:val="1"/>
              <w:rPr>
                <w:color w:val="C00000"/>
                <w:sz w:val="20"/>
                <w:szCs w:val="20"/>
              </w:rPr>
            </w:pPr>
          </w:p>
        </w:tc>
      </w:tr>
      <w:tr w:rsidR="0026381D" w:rsidRPr="00D63403" w14:paraId="725AE42E" w14:textId="77777777" w:rsidTr="00D57B94">
        <w:tc>
          <w:tcPr>
            <w:tcW w:w="675" w:type="dxa"/>
          </w:tcPr>
          <w:p w14:paraId="39E0D233" w14:textId="77777777" w:rsidR="0026381D" w:rsidRPr="00D63403" w:rsidRDefault="0026381D" w:rsidP="00D57B94">
            <w:pPr>
              <w:jc w:val="center"/>
              <w:rPr>
                <w:sz w:val="20"/>
                <w:szCs w:val="20"/>
              </w:rPr>
            </w:pPr>
            <w:r w:rsidRPr="00D63403">
              <w:rPr>
                <w:sz w:val="20"/>
                <w:szCs w:val="20"/>
              </w:rPr>
              <w:lastRenderedPageBreak/>
              <w:t>1.</w:t>
            </w:r>
            <w:r>
              <w:rPr>
                <w:sz w:val="20"/>
                <w:szCs w:val="20"/>
              </w:rPr>
              <w:t>1.</w:t>
            </w:r>
          </w:p>
        </w:tc>
        <w:tc>
          <w:tcPr>
            <w:tcW w:w="3578" w:type="dxa"/>
          </w:tcPr>
          <w:p w14:paraId="00ECC526" w14:textId="77777777" w:rsidR="0026381D" w:rsidRPr="00D63403" w:rsidRDefault="0026381D" w:rsidP="00D57B94">
            <w:pPr>
              <w:jc w:val="center"/>
              <w:rPr>
                <w:color w:val="C00000"/>
                <w:sz w:val="20"/>
                <w:szCs w:val="20"/>
              </w:rPr>
            </w:pPr>
            <w:r w:rsidRPr="00D63403">
              <w:rPr>
                <w:sz w:val="20"/>
                <w:szCs w:val="20"/>
              </w:rPr>
              <w:t>Доля молодых людей, участвующих в мероприятиях по государственной молодежной политике, от общей численности молодых людей в возрасте от 14 до 35 лет</w:t>
            </w:r>
          </w:p>
        </w:tc>
        <w:tc>
          <w:tcPr>
            <w:tcW w:w="1134" w:type="dxa"/>
          </w:tcPr>
          <w:p w14:paraId="1653F562"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Кол-во</w:t>
            </w:r>
          </w:p>
        </w:tc>
        <w:tc>
          <w:tcPr>
            <w:tcW w:w="992" w:type="dxa"/>
          </w:tcPr>
          <w:p w14:paraId="2DF97B62"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709" w:type="dxa"/>
            <w:gridSpan w:val="2"/>
          </w:tcPr>
          <w:p w14:paraId="56FF2838"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708" w:type="dxa"/>
            <w:gridSpan w:val="3"/>
          </w:tcPr>
          <w:p w14:paraId="15B6C4B9"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709" w:type="dxa"/>
            <w:gridSpan w:val="2"/>
          </w:tcPr>
          <w:p w14:paraId="1FA5BD3C"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709" w:type="dxa"/>
            <w:gridSpan w:val="3"/>
          </w:tcPr>
          <w:p w14:paraId="345959F9"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528" w:type="dxa"/>
          </w:tcPr>
          <w:p w14:paraId="62DD819E"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2092" w:type="dxa"/>
          </w:tcPr>
          <w:p w14:paraId="66C27445" w14:textId="77777777" w:rsidR="0026381D" w:rsidRPr="00D63403" w:rsidRDefault="0026381D" w:rsidP="00D57B94">
            <w:pPr>
              <w:autoSpaceDE w:val="0"/>
              <w:autoSpaceDN w:val="0"/>
              <w:adjustRightInd w:val="0"/>
              <w:jc w:val="center"/>
              <w:outlineLvl w:val="1"/>
              <w:rPr>
                <w:color w:val="C00000"/>
                <w:sz w:val="20"/>
                <w:szCs w:val="20"/>
              </w:rPr>
            </w:pPr>
            <w:r w:rsidRPr="00D63403">
              <w:rPr>
                <w:sz w:val="20"/>
                <w:szCs w:val="20"/>
              </w:rPr>
              <w:t>Реализация потенциала каждого человека, развитие его талантов, воспитание патриотичной и социально ответственной личности»</w:t>
            </w:r>
          </w:p>
        </w:tc>
        <w:tc>
          <w:tcPr>
            <w:tcW w:w="1842" w:type="dxa"/>
          </w:tcPr>
          <w:p w14:paraId="4CF36E28" w14:textId="77777777" w:rsidR="0026381D" w:rsidRPr="00D63403" w:rsidRDefault="0026381D" w:rsidP="00D57B94">
            <w:pPr>
              <w:autoSpaceDE w:val="0"/>
              <w:autoSpaceDN w:val="0"/>
              <w:adjustRightInd w:val="0"/>
              <w:outlineLvl w:val="1"/>
              <w:rPr>
                <w:color w:val="C00000"/>
                <w:sz w:val="20"/>
                <w:szCs w:val="20"/>
              </w:rPr>
            </w:pPr>
            <w:r w:rsidRPr="002B0417">
              <w:rPr>
                <w:spacing w:val="-4"/>
                <w:sz w:val="20"/>
                <w:szCs w:val="20"/>
                <w:shd w:val="clear" w:color="auto" w:fill="FFFFFF"/>
              </w:rPr>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tc>
        <w:tc>
          <w:tcPr>
            <w:tcW w:w="1594" w:type="dxa"/>
          </w:tcPr>
          <w:p w14:paraId="31D5CE5F" w14:textId="77777777" w:rsidR="0026381D" w:rsidRPr="00D63403" w:rsidRDefault="0026381D" w:rsidP="00D57B94">
            <w:pPr>
              <w:autoSpaceDE w:val="0"/>
              <w:autoSpaceDN w:val="0"/>
              <w:adjustRightInd w:val="0"/>
              <w:outlineLvl w:val="1"/>
              <w:rPr>
                <w:color w:val="C00000"/>
                <w:sz w:val="20"/>
                <w:szCs w:val="20"/>
              </w:rPr>
            </w:pPr>
            <w:r w:rsidRPr="007F48B6">
              <w:rPr>
                <w:sz w:val="18"/>
                <w:szCs w:val="18"/>
              </w:rPr>
              <w:t>Увеличение доли</w:t>
            </w:r>
            <w:r w:rsidRPr="00D63403">
              <w:rPr>
                <w:sz w:val="20"/>
                <w:szCs w:val="20"/>
              </w:rPr>
              <w:t xml:space="preserve"> молодых людей, участвующих в мероприятиях по государственной молодежной политике, от общей численности молодых людей в возрасте от 14 до 35 лет</w:t>
            </w:r>
          </w:p>
        </w:tc>
      </w:tr>
      <w:tr w:rsidR="0026381D" w:rsidRPr="00D63403" w14:paraId="60298DFB" w14:textId="77777777" w:rsidTr="00D57B94">
        <w:tc>
          <w:tcPr>
            <w:tcW w:w="675" w:type="dxa"/>
          </w:tcPr>
          <w:p w14:paraId="23F0B877" w14:textId="77777777" w:rsidR="0026381D" w:rsidRPr="00D63403" w:rsidRDefault="0026381D" w:rsidP="00D57B94">
            <w:pPr>
              <w:jc w:val="center"/>
              <w:rPr>
                <w:sz w:val="20"/>
                <w:szCs w:val="20"/>
              </w:rPr>
            </w:pPr>
            <w:r>
              <w:rPr>
                <w:sz w:val="20"/>
                <w:szCs w:val="20"/>
              </w:rPr>
              <w:t>1.2.</w:t>
            </w:r>
          </w:p>
        </w:tc>
        <w:tc>
          <w:tcPr>
            <w:tcW w:w="3578" w:type="dxa"/>
          </w:tcPr>
          <w:p w14:paraId="64E17B87" w14:textId="77777777" w:rsidR="0026381D" w:rsidRPr="002B0417" w:rsidRDefault="0026381D" w:rsidP="00D57B94">
            <w:pPr>
              <w:jc w:val="center"/>
              <w:rPr>
                <w:sz w:val="20"/>
                <w:szCs w:val="20"/>
              </w:rPr>
            </w:pPr>
            <w:r w:rsidRPr="002B0417">
              <w:rPr>
                <w:spacing w:val="-4"/>
                <w:sz w:val="20"/>
                <w:szCs w:val="20"/>
                <w:shd w:val="clear" w:color="auto" w:fill="FFFFFF"/>
              </w:rPr>
              <w:t>Доля молодых людей, участвующих в проектной, управленческой, исследовательской, творческой деятельности, от общей численности молодых людей в возрасте от 14 до 35 лет</w:t>
            </w:r>
          </w:p>
        </w:tc>
        <w:tc>
          <w:tcPr>
            <w:tcW w:w="1134" w:type="dxa"/>
          </w:tcPr>
          <w:p w14:paraId="394CE321"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Кол-во</w:t>
            </w:r>
          </w:p>
        </w:tc>
        <w:tc>
          <w:tcPr>
            <w:tcW w:w="992" w:type="dxa"/>
          </w:tcPr>
          <w:p w14:paraId="55B230D8"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709" w:type="dxa"/>
            <w:gridSpan w:val="2"/>
          </w:tcPr>
          <w:p w14:paraId="3008AFBA"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708" w:type="dxa"/>
            <w:gridSpan w:val="3"/>
          </w:tcPr>
          <w:p w14:paraId="584A4391"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709" w:type="dxa"/>
            <w:gridSpan w:val="2"/>
          </w:tcPr>
          <w:p w14:paraId="340EF914"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709" w:type="dxa"/>
            <w:gridSpan w:val="3"/>
          </w:tcPr>
          <w:p w14:paraId="3D764138"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528" w:type="dxa"/>
          </w:tcPr>
          <w:p w14:paraId="7CB0C9B9"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2092" w:type="dxa"/>
          </w:tcPr>
          <w:p w14:paraId="2537A9E2" w14:textId="77777777" w:rsidR="0026381D" w:rsidRPr="00D63403" w:rsidRDefault="0026381D" w:rsidP="00D57B94">
            <w:pPr>
              <w:autoSpaceDE w:val="0"/>
              <w:autoSpaceDN w:val="0"/>
              <w:adjustRightInd w:val="0"/>
              <w:jc w:val="center"/>
              <w:outlineLvl w:val="1"/>
              <w:rPr>
                <w:color w:val="C00000"/>
                <w:sz w:val="20"/>
                <w:szCs w:val="20"/>
              </w:rPr>
            </w:pPr>
            <w:r w:rsidRPr="00D63403">
              <w:rPr>
                <w:sz w:val="20"/>
                <w:szCs w:val="20"/>
              </w:rPr>
              <w:t>Реализация потенциала каждого человека, развитие его талантов, воспитание патриотичной и социально ответственной личности»</w:t>
            </w:r>
          </w:p>
        </w:tc>
        <w:tc>
          <w:tcPr>
            <w:tcW w:w="1842" w:type="dxa"/>
          </w:tcPr>
          <w:p w14:paraId="637CF753" w14:textId="77777777" w:rsidR="0026381D" w:rsidRPr="00000FFA" w:rsidRDefault="0026381D" w:rsidP="00D57B94">
            <w:pPr>
              <w:autoSpaceDE w:val="0"/>
              <w:autoSpaceDN w:val="0"/>
              <w:adjustRightInd w:val="0"/>
              <w:jc w:val="center"/>
              <w:outlineLvl w:val="1"/>
              <w:rPr>
                <w:sz w:val="20"/>
                <w:szCs w:val="20"/>
              </w:rPr>
            </w:pPr>
            <w:r w:rsidRPr="00000FFA">
              <w:rPr>
                <w:sz w:val="20"/>
                <w:szCs w:val="20"/>
              </w:rPr>
              <w:t>-</w:t>
            </w:r>
          </w:p>
        </w:tc>
        <w:tc>
          <w:tcPr>
            <w:tcW w:w="1594" w:type="dxa"/>
          </w:tcPr>
          <w:p w14:paraId="4C291C25" w14:textId="77777777" w:rsidR="0026381D" w:rsidRPr="00D63403" w:rsidRDefault="0026381D" w:rsidP="00D57B94">
            <w:pPr>
              <w:autoSpaceDE w:val="0"/>
              <w:autoSpaceDN w:val="0"/>
              <w:adjustRightInd w:val="0"/>
              <w:outlineLvl w:val="1"/>
              <w:rPr>
                <w:color w:val="C00000"/>
                <w:sz w:val="20"/>
                <w:szCs w:val="20"/>
              </w:rPr>
            </w:pPr>
            <w:r w:rsidRPr="007F48B6">
              <w:rPr>
                <w:sz w:val="18"/>
                <w:szCs w:val="18"/>
              </w:rPr>
              <w:t>Увеличение доли</w:t>
            </w:r>
            <w:r w:rsidRPr="00D63403">
              <w:rPr>
                <w:sz w:val="20"/>
                <w:szCs w:val="20"/>
              </w:rPr>
              <w:t xml:space="preserve"> </w:t>
            </w:r>
            <w:r w:rsidRPr="002B0417">
              <w:rPr>
                <w:spacing w:val="-4"/>
                <w:sz w:val="20"/>
                <w:szCs w:val="20"/>
                <w:shd w:val="clear" w:color="auto" w:fill="FFFFFF"/>
              </w:rPr>
              <w:t>людей, участвующих в проектной, управленческой, исследовательской, творческой деятельности, от общей численности молодых людей в возрасте от 14 до 35 лет</w:t>
            </w:r>
          </w:p>
        </w:tc>
      </w:tr>
      <w:tr w:rsidR="0026381D" w:rsidRPr="00D63403" w14:paraId="3A8706F7" w14:textId="77777777" w:rsidTr="00D57B94">
        <w:tc>
          <w:tcPr>
            <w:tcW w:w="675" w:type="dxa"/>
          </w:tcPr>
          <w:p w14:paraId="3538CE85" w14:textId="77777777" w:rsidR="0026381D" w:rsidRDefault="0026381D" w:rsidP="00D57B94">
            <w:pPr>
              <w:jc w:val="center"/>
              <w:rPr>
                <w:sz w:val="20"/>
                <w:szCs w:val="20"/>
              </w:rPr>
            </w:pPr>
            <w:r>
              <w:rPr>
                <w:sz w:val="20"/>
                <w:szCs w:val="20"/>
              </w:rPr>
              <w:t>1.3.</w:t>
            </w:r>
          </w:p>
        </w:tc>
        <w:tc>
          <w:tcPr>
            <w:tcW w:w="3578" w:type="dxa"/>
          </w:tcPr>
          <w:p w14:paraId="5F579337" w14:textId="77777777" w:rsidR="0026381D" w:rsidRPr="002B0417" w:rsidRDefault="0026381D" w:rsidP="00D57B94">
            <w:pPr>
              <w:jc w:val="center"/>
              <w:rPr>
                <w:spacing w:val="-4"/>
                <w:sz w:val="20"/>
                <w:szCs w:val="20"/>
                <w:shd w:val="clear" w:color="auto" w:fill="FFFFFF"/>
              </w:rPr>
            </w:pPr>
            <w:r w:rsidRPr="002B0417">
              <w:rPr>
                <w:spacing w:val="-4"/>
                <w:sz w:val="20"/>
                <w:szCs w:val="20"/>
                <w:shd w:val="clear" w:color="auto" w:fill="FFFFFF"/>
              </w:rPr>
              <w:t>Доля молодых людей, участвующих в мероприятиях по патриотическому воспитанию, от общей численности молодых людей в возрасте от 14 до 35 лет</w:t>
            </w:r>
          </w:p>
        </w:tc>
        <w:tc>
          <w:tcPr>
            <w:tcW w:w="1134" w:type="dxa"/>
          </w:tcPr>
          <w:p w14:paraId="3DB78916"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Кол-во</w:t>
            </w:r>
          </w:p>
        </w:tc>
        <w:tc>
          <w:tcPr>
            <w:tcW w:w="992" w:type="dxa"/>
          </w:tcPr>
          <w:p w14:paraId="4512DE3E"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709" w:type="dxa"/>
            <w:gridSpan w:val="2"/>
          </w:tcPr>
          <w:p w14:paraId="7FE4D4C6"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708" w:type="dxa"/>
            <w:gridSpan w:val="3"/>
          </w:tcPr>
          <w:p w14:paraId="08C3B17C"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709" w:type="dxa"/>
            <w:gridSpan w:val="2"/>
          </w:tcPr>
          <w:p w14:paraId="567C97C5"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709" w:type="dxa"/>
            <w:gridSpan w:val="3"/>
          </w:tcPr>
          <w:p w14:paraId="04D7437A"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528" w:type="dxa"/>
          </w:tcPr>
          <w:p w14:paraId="514449CE"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2092" w:type="dxa"/>
          </w:tcPr>
          <w:p w14:paraId="43D03D4D" w14:textId="77777777" w:rsidR="0026381D" w:rsidRPr="00D63403" w:rsidRDefault="0026381D" w:rsidP="00D57B94">
            <w:pPr>
              <w:autoSpaceDE w:val="0"/>
              <w:autoSpaceDN w:val="0"/>
              <w:adjustRightInd w:val="0"/>
              <w:jc w:val="center"/>
              <w:outlineLvl w:val="1"/>
              <w:rPr>
                <w:color w:val="C00000"/>
                <w:sz w:val="20"/>
                <w:szCs w:val="20"/>
              </w:rPr>
            </w:pPr>
            <w:r w:rsidRPr="00D63403">
              <w:rPr>
                <w:sz w:val="20"/>
                <w:szCs w:val="20"/>
              </w:rPr>
              <w:t>Реализация потенциала каждого человека, развитие его талантов, воспитание патриотичной и социально ответственной личности»</w:t>
            </w:r>
          </w:p>
        </w:tc>
        <w:tc>
          <w:tcPr>
            <w:tcW w:w="1842" w:type="dxa"/>
          </w:tcPr>
          <w:p w14:paraId="26CC882B" w14:textId="77777777" w:rsidR="0026381D" w:rsidRPr="00000FFA" w:rsidRDefault="0026381D" w:rsidP="00D57B94">
            <w:pPr>
              <w:autoSpaceDE w:val="0"/>
              <w:autoSpaceDN w:val="0"/>
              <w:adjustRightInd w:val="0"/>
              <w:jc w:val="center"/>
              <w:outlineLvl w:val="1"/>
              <w:rPr>
                <w:sz w:val="20"/>
                <w:szCs w:val="20"/>
              </w:rPr>
            </w:pPr>
            <w:r w:rsidRPr="00000FFA">
              <w:rPr>
                <w:sz w:val="20"/>
                <w:szCs w:val="20"/>
              </w:rPr>
              <w:t>-</w:t>
            </w:r>
          </w:p>
        </w:tc>
        <w:tc>
          <w:tcPr>
            <w:tcW w:w="1594" w:type="dxa"/>
          </w:tcPr>
          <w:p w14:paraId="0F90A141" w14:textId="77777777" w:rsidR="0026381D" w:rsidRPr="00D63403" w:rsidRDefault="0026381D" w:rsidP="00D57B94">
            <w:pPr>
              <w:autoSpaceDE w:val="0"/>
              <w:autoSpaceDN w:val="0"/>
              <w:adjustRightInd w:val="0"/>
              <w:outlineLvl w:val="1"/>
              <w:rPr>
                <w:color w:val="C00000"/>
                <w:sz w:val="20"/>
                <w:szCs w:val="20"/>
              </w:rPr>
            </w:pPr>
            <w:r w:rsidRPr="007F48B6">
              <w:rPr>
                <w:sz w:val="18"/>
                <w:szCs w:val="18"/>
              </w:rPr>
              <w:t>Увеличение доли</w:t>
            </w:r>
            <w:r w:rsidRPr="002B0417">
              <w:rPr>
                <w:spacing w:val="-4"/>
                <w:sz w:val="20"/>
                <w:szCs w:val="20"/>
                <w:shd w:val="clear" w:color="auto" w:fill="FFFFFF"/>
              </w:rPr>
              <w:t xml:space="preserve"> молодых людей, участвующих в мероприятиях по патриотическому воспитанию, от общей численности молодых людей в возрасте от 14 до 35 лет</w:t>
            </w:r>
          </w:p>
        </w:tc>
      </w:tr>
      <w:tr w:rsidR="0026381D" w:rsidRPr="00D63403" w14:paraId="2B0CB7BA" w14:textId="77777777" w:rsidTr="00D57B94">
        <w:tc>
          <w:tcPr>
            <w:tcW w:w="675" w:type="dxa"/>
          </w:tcPr>
          <w:p w14:paraId="69230F17"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lastRenderedPageBreak/>
              <w:t>2.</w:t>
            </w:r>
          </w:p>
        </w:tc>
        <w:tc>
          <w:tcPr>
            <w:tcW w:w="9067" w:type="dxa"/>
            <w:gridSpan w:val="14"/>
          </w:tcPr>
          <w:p w14:paraId="0106CBA3" w14:textId="77777777" w:rsidR="0026381D" w:rsidRPr="00D63403" w:rsidRDefault="0026381D" w:rsidP="00D57B94">
            <w:pPr>
              <w:autoSpaceDE w:val="0"/>
              <w:autoSpaceDN w:val="0"/>
              <w:adjustRightInd w:val="0"/>
              <w:jc w:val="center"/>
              <w:outlineLvl w:val="1"/>
              <w:rPr>
                <w:b/>
                <w:sz w:val="20"/>
                <w:szCs w:val="20"/>
              </w:rPr>
            </w:pPr>
            <w:r w:rsidRPr="00D63403">
              <w:rPr>
                <w:sz w:val="20"/>
                <w:szCs w:val="20"/>
              </w:rPr>
              <w:t xml:space="preserve">Задача </w:t>
            </w:r>
            <w:r w:rsidRPr="00F734EB">
              <w:rPr>
                <w:sz w:val="20"/>
                <w:szCs w:val="20"/>
              </w:rPr>
              <w:t>«</w:t>
            </w:r>
            <w:r w:rsidRPr="00F734EB">
              <w:rPr>
                <w:sz w:val="20"/>
                <w:szCs w:val="20"/>
                <w:shd w:val="clear" w:color="auto" w:fill="FFFFFF"/>
              </w:rPr>
              <w:t xml:space="preserve">Увеличение доли граждан, систематически занимающихся физической культурой и спортом </w:t>
            </w:r>
            <w:r w:rsidRPr="00F734EB">
              <w:rPr>
                <w:sz w:val="20"/>
                <w:szCs w:val="20"/>
              </w:rPr>
              <w:t xml:space="preserve">на территории Бессоновского района </w:t>
            </w:r>
            <w:r w:rsidRPr="00F734EB">
              <w:rPr>
                <w:rFonts w:cs="Calibri"/>
                <w:sz w:val="20"/>
                <w:szCs w:val="20"/>
              </w:rPr>
              <w:t>Пензенской области</w:t>
            </w:r>
            <w:r w:rsidRPr="00F734EB">
              <w:rPr>
                <w:sz w:val="20"/>
                <w:szCs w:val="20"/>
                <w:shd w:val="clear" w:color="auto" w:fill="FFFFFF"/>
              </w:rPr>
              <w:t xml:space="preserve"> до </w:t>
            </w:r>
            <w:r>
              <w:rPr>
                <w:sz w:val="20"/>
                <w:szCs w:val="20"/>
                <w:shd w:val="clear" w:color="auto" w:fill="FFFFFF"/>
              </w:rPr>
              <w:t>70</w:t>
            </w:r>
            <w:r w:rsidRPr="00F734EB">
              <w:rPr>
                <w:sz w:val="20"/>
                <w:szCs w:val="20"/>
                <w:shd w:val="clear" w:color="auto" w:fill="FFFFFF"/>
              </w:rPr>
              <w:t>,</w:t>
            </w:r>
            <w:r>
              <w:rPr>
                <w:sz w:val="20"/>
                <w:szCs w:val="20"/>
                <w:shd w:val="clear" w:color="auto" w:fill="FFFFFF"/>
              </w:rPr>
              <w:t>0</w:t>
            </w:r>
            <w:r w:rsidRPr="00F734EB">
              <w:rPr>
                <w:sz w:val="20"/>
                <w:szCs w:val="20"/>
                <w:shd w:val="clear" w:color="auto" w:fill="FFFFFF"/>
              </w:rPr>
              <w:t>% к 20</w:t>
            </w:r>
            <w:r>
              <w:rPr>
                <w:sz w:val="20"/>
                <w:szCs w:val="20"/>
                <w:shd w:val="clear" w:color="auto" w:fill="FFFFFF"/>
              </w:rPr>
              <w:t>30</w:t>
            </w:r>
            <w:r w:rsidRPr="00F734EB">
              <w:rPr>
                <w:sz w:val="20"/>
                <w:szCs w:val="20"/>
                <w:shd w:val="clear" w:color="auto" w:fill="FFFFFF"/>
              </w:rPr>
              <w:t> году</w:t>
            </w:r>
            <w:r w:rsidRPr="00F734EB">
              <w:rPr>
                <w:sz w:val="20"/>
                <w:szCs w:val="20"/>
              </w:rPr>
              <w:t>»</w:t>
            </w:r>
          </w:p>
        </w:tc>
        <w:tc>
          <w:tcPr>
            <w:tcW w:w="2092" w:type="dxa"/>
          </w:tcPr>
          <w:p w14:paraId="7CBEDD5D" w14:textId="77777777" w:rsidR="0026381D" w:rsidRPr="00D63403" w:rsidRDefault="0026381D" w:rsidP="00D57B94">
            <w:pPr>
              <w:autoSpaceDE w:val="0"/>
              <w:autoSpaceDN w:val="0"/>
              <w:adjustRightInd w:val="0"/>
              <w:jc w:val="center"/>
              <w:outlineLvl w:val="1"/>
              <w:rPr>
                <w:color w:val="C00000"/>
                <w:sz w:val="20"/>
                <w:szCs w:val="20"/>
              </w:rPr>
            </w:pPr>
          </w:p>
        </w:tc>
        <w:tc>
          <w:tcPr>
            <w:tcW w:w="1842" w:type="dxa"/>
          </w:tcPr>
          <w:p w14:paraId="413F3EFC" w14:textId="77777777" w:rsidR="0026381D" w:rsidRPr="00D63403" w:rsidRDefault="0026381D" w:rsidP="00D57B94">
            <w:pPr>
              <w:autoSpaceDE w:val="0"/>
              <w:autoSpaceDN w:val="0"/>
              <w:adjustRightInd w:val="0"/>
              <w:outlineLvl w:val="1"/>
              <w:rPr>
                <w:color w:val="C00000"/>
                <w:sz w:val="20"/>
                <w:szCs w:val="20"/>
              </w:rPr>
            </w:pPr>
          </w:p>
        </w:tc>
        <w:tc>
          <w:tcPr>
            <w:tcW w:w="1594" w:type="dxa"/>
          </w:tcPr>
          <w:p w14:paraId="326014DA" w14:textId="77777777" w:rsidR="0026381D" w:rsidRPr="00D63403" w:rsidRDefault="0026381D" w:rsidP="00D57B94">
            <w:pPr>
              <w:autoSpaceDE w:val="0"/>
              <w:autoSpaceDN w:val="0"/>
              <w:adjustRightInd w:val="0"/>
              <w:outlineLvl w:val="1"/>
              <w:rPr>
                <w:color w:val="C00000"/>
                <w:sz w:val="20"/>
                <w:szCs w:val="20"/>
              </w:rPr>
            </w:pPr>
          </w:p>
        </w:tc>
      </w:tr>
      <w:tr w:rsidR="0026381D" w:rsidRPr="00D63403" w14:paraId="0E213476" w14:textId="77777777" w:rsidTr="00D57B94">
        <w:tc>
          <w:tcPr>
            <w:tcW w:w="675" w:type="dxa"/>
          </w:tcPr>
          <w:p w14:paraId="21F12DD1"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2.1</w:t>
            </w:r>
          </w:p>
        </w:tc>
        <w:tc>
          <w:tcPr>
            <w:tcW w:w="3578" w:type="dxa"/>
          </w:tcPr>
          <w:p w14:paraId="3C777D33" w14:textId="77777777" w:rsidR="0026381D" w:rsidRPr="00D63403" w:rsidRDefault="0026381D" w:rsidP="00D57B94">
            <w:pPr>
              <w:jc w:val="center"/>
              <w:rPr>
                <w:color w:val="C00000"/>
                <w:sz w:val="20"/>
                <w:szCs w:val="20"/>
              </w:rPr>
            </w:pPr>
            <w:r w:rsidRPr="00D63403">
              <w:rPr>
                <w:sz w:val="20"/>
                <w:szCs w:val="20"/>
              </w:rPr>
              <w:t xml:space="preserve">Доля граждан, Бессоновского района </w:t>
            </w:r>
            <w:r w:rsidRPr="00D63403">
              <w:rPr>
                <w:rFonts w:cs="Calibri"/>
                <w:sz w:val="20"/>
                <w:szCs w:val="20"/>
              </w:rPr>
              <w:t>Пензенской области</w:t>
            </w:r>
            <w:r w:rsidRPr="00D63403">
              <w:rPr>
                <w:sz w:val="20"/>
                <w:szCs w:val="20"/>
              </w:rPr>
              <w:t xml:space="preserve"> </w:t>
            </w:r>
            <w:r>
              <w:rPr>
                <w:sz w:val="20"/>
                <w:szCs w:val="20"/>
              </w:rPr>
              <w:t xml:space="preserve">систематически </w:t>
            </w:r>
            <w:r w:rsidRPr="00D63403">
              <w:rPr>
                <w:sz w:val="20"/>
                <w:szCs w:val="20"/>
              </w:rPr>
              <w:t xml:space="preserve">занимающихся физической культурой и спортом </w:t>
            </w:r>
          </w:p>
          <w:p w14:paraId="4F0AD1F0" w14:textId="77777777" w:rsidR="0026381D" w:rsidRPr="00D63403" w:rsidRDefault="0026381D" w:rsidP="00D57B94">
            <w:pPr>
              <w:jc w:val="center"/>
              <w:rPr>
                <w:color w:val="C00000"/>
                <w:sz w:val="20"/>
                <w:szCs w:val="20"/>
              </w:rPr>
            </w:pPr>
          </w:p>
        </w:tc>
        <w:tc>
          <w:tcPr>
            <w:tcW w:w="1134" w:type="dxa"/>
          </w:tcPr>
          <w:p w14:paraId="6D24B7CE"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Кол-во</w:t>
            </w:r>
          </w:p>
        </w:tc>
        <w:tc>
          <w:tcPr>
            <w:tcW w:w="1027" w:type="dxa"/>
            <w:gridSpan w:val="2"/>
          </w:tcPr>
          <w:p w14:paraId="34AC4EF3"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737" w:type="dxa"/>
            <w:gridSpan w:val="3"/>
          </w:tcPr>
          <w:p w14:paraId="515D9685"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680" w:type="dxa"/>
            <w:gridSpan w:val="2"/>
          </w:tcPr>
          <w:p w14:paraId="0E6448C8"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709" w:type="dxa"/>
            <w:gridSpan w:val="2"/>
          </w:tcPr>
          <w:p w14:paraId="3848D9AD"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601" w:type="dxa"/>
          </w:tcPr>
          <w:p w14:paraId="5DD3A474"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601" w:type="dxa"/>
            <w:gridSpan w:val="2"/>
          </w:tcPr>
          <w:p w14:paraId="1B58D17B"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2092" w:type="dxa"/>
          </w:tcPr>
          <w:p w14:paraId="39691F45" w14:textId="77777777" w:rsidR="0026381D" w:rsidRPr="00D63403" w:rsidRDefault="0026381D" w:rsidP="00D57B94">
            <w:pPr>
              <w:autoSpaceDE w:val="0"/>
              <w:autoSpaceDN w:val="0"/>
              <w:adjustRightInd w:val="0"/>
              <w:jc w:val="center"/>
              <w:outlineLvl w:val="1"/>
              <w:rPr>
                <w:color w:val="C00000"/>
                <w:sz w:val="20"/>
                <w:szCs w:val="20"/>
              </w:rPr>
            </w:pPr>
            <w:r w:rsidRPr="00D63403">
              <w:rPr>
                <w:sz w:val="20"/>
                <w:szCs w:val="20"/>
              </w:rPr>
              <w:t>«Реализация потенциала каждого человека, развитие его талантов, воспитание патриотичной и социально ответственной личности»</w:t>
            </w:r>
          </w:p>
        </w:tc>
        <w:tc>
          <w:tcPr>
            <w:tcW w:w="1842" w:type="dxa"/>
          </w:tcPr>
          <w:p w14:paraId="10E16DC4" w14:textId="77777777" w:rsidR="0026381D" w:rsidRPr="00D63403" w:rsidRDefault="0026381D" w:rsidP="00D57B94">
            <w:pPr>
              <w:jc w:val="center"/>
              <w:rPr>
                <w:sz w:val="20"/>
                <w:szCs w:val="20"/>
              </w:rPr>
            </w:pPr>
            <w:r w:rsidRPr="00D63403">
              <w:rPr>
                <w:color w:val="C00000"/>
                <w:sz w:val="20"/>
                <w:szCs w:val="20"/>
              </w:rPr>
              <w:t xml:space="preserve"> </w:t>
            </w:r>
            <w:r w:rsidRPr="00F734EB">
              <w:rPr>
                <w:sz w:val="20"/>
                <w:szCs w:val="20"/>
              </w:rPr>
              <w:t>«</w:t>
            </w:r>
            <w:r w:rsidRPr="00F734EB">
              <w:rPr>
                <w:sz w:val="20"/>
                <w:szCs w:val="20"/>
                <w:shd w:val="clear" w:color="auto" w:fill="FFFFFF"/>
              </w:rPr>
              <w:t xml:space="preserve">Увеличение доли граждан, систематически занимающихся физической культурой и спортом </w:t>
            </w:r>
            <w:r w:rsidRPr="00F734EB">
              <w:rPr>
                <w:sz w:val="20"/>
                <w:szCs w:val="20"/>
              </w:rPr>
              <w:t xml:space="preserve">на территории Бессоновского района </w:t>
            </w:r>
            <w:r w:rsidRPr="00F734EB">
              <w:rPr>
                <w:rFonts w:cs="Calibri"/>
                <w:sz w:val="20"/>
                <w:szCs w:val="20"/>
              </w:rPr>
              <w:t>Пензенской области</w:t>
            </w:r>
            <w:r w:rsidRPr="00F734EB">
              <w:rPr>
                <w:sz w:val="20"/>
                <w:szCs w:val="20"/>
                <w:shd w:val="clear" w:color="auto" w:fill="FFFFFF"/>
              </w:rPr>
              <w:t xml:space="preserve"> до </w:t>
            </w:r>
            <w:r>
              <w:rPr>
                <w:sz w:val="20"/>
                <w:szCs w:val="20"/>
                <w:shd w:val="clear" w:color="auto" w:fill="FFFFFF"/>
              </w:rPr>
              <w:t>70</w:t>
            </w:r>
            <w:r w:rsidRPr="00F734EB">
              <w:rPr>
                <w:sz w:val="20"/>
                <w:szCs w:val="20"/>
                <w:shd w:val="clear" w:color="auto" w:fill="FFFFFF"/>
              </w:rPr>
              <w:t>,</w:t>
            </w:r>
            <w:r>
              <w:rPr>
                <w:sz w:val="20"/>
                <w:szCs w:val="20"/>
                <w:shd w:val="clear" w:color="auto" w:fill="FFFFFF"/>
              </w:rPr>
              <w:t>0</w:t>
            </w:r>
            <w:r w:rsidRPr="00F734EB">
              <w:rPr>
                <w:sz w:val="20"/>
                <w:szCs w:val="20"/>
                <w:shd w:val="clear" w:color="auto" w:fill="FFFFFF"/>
              </w:rPr>
              <w:t>% к 20</w:t>
            </w:r>
            <w:r>
              <w:rPr>
                <w:sz w:val="20"/>
                <w:szCs w:val="20"/>
                <w:shd w:val="clear" w:color="auto" w:fill="FFFFFF"/>
              </w:rPr>
              <w:t>30</w:t>
            </w:r>
            <w:r w:rsidRPr="00F734EB">
              <w:rPr>
                <w:sz w:val="20"/>
                <w:szCs w:val="20"/>
                <w:shd w:val="clear" w:color="auto" w:fill="FFFFFF"/>
              </w:rPr>
              <w:t> году</w:t>
            </w:r>
            <w:r w:rsidRPr="00F734EB">
              <w:rPr>
                <w:sz w:val="20"/>
                <w:szCs w:val="20"/>
              </w:rPr>
              <w:t>»</w:t>
            </w:r>
          </w:p>
        </w:tc>
        <w:tc>
          <w:tcPr>
            <w:tcW w:w="1594" w:type="dxa"/>
          </w:tcPr>
          <w:p w14:paraId="333CA78F" w14:textId="77777777" w:rsidR="0026381D" w:rsidRPr="007F48B6" w:rsidRDefault="0026381D" w:rsidP="00D57B94">
            <w:pPr>
              <w:shd w:val="clear" w:color="auto" w:fill="FFFFFF"/>
              <w:ind w:left="-113" w:right="-80"/>
              <w:jc w:val="center"/>
              <w:rPr>
                <w:sz w:val="20"/>
                <w:szCs w:val="20"/>
              </w:rPr>
            </w:pPr>
            <w:r w:rsidRPr="007F48B6">
              <w:rPr>
                <w:sz w:val="18"/>
                <w:szCs w:val="18"/>
              </w:rPr>
              <w:t>Увеличение доли граждан, систематически занимающихся физической культурой</w:t>
            </w:r>
          </w:p>
          <w:p w14:paraId="38F4EAFF" w14:textId="77777777" w:rsidR="0026381D" w:rsidRPr="007F48B6" w:rsidRDefault="0026381D" w:rsidP="00D57B94">
            <w:pPr>
              <w:shd w:val="clear" w:color="auto" w:fill="FFFFFF"/>
              <w:ind w:left="-113" w:right="-80"/>
              <w:jc w:val="center"/>
              <w:rPr>
                <w:sz w:val="20"/>
                <w:szCs w:val="20"/>
              </w:rPr>
            </w:pPr>
            <w:r w:rsidRPr="007F48B6">
              <w:rPr>
                <w:sz w:val="18"/>
                <w:szCs w:val="18"/>
              </w:rPr>
              <w:t>и спортом,</w:t>
            </w:r>
          </w:p>
          <w:p w14:paraId="26E80E82" w14:textId="77777777" w:rsidR="0026381D" w:rsidRPr="007F48B6" w:rsidRDefault="0026381D" w:rsidP="00D57B94">
            <w:pPr>
              <w:shd w:val="clear" w:color="auto" w:fill="FFFFFF"/>
              <w:ind w:left="-113" w:right="-80"/>
              <w:jc w:val="center"/>
              <w:rPr>
                <w:sz w:val="20"/>
                <w:szCs w:val="20"/>
              </w:rPr>
            </w:pPr>
            <w:r w:rsidRPr="007F48B6">
              <w:rPr>
                <w:sz w:val="18"/>
                <w:szCs w:val="18"/>
              </w:rPr>
              <w:t>до 70 процентов</w:t>
            </w:r>
          </w:p>
          <w:p w14:paraId="2F814AD9" w14:textId="77777777" w:rsidR="0026381D" w:rsidRPr="00D63403" w:rsidRDefault="0026381D" w:rsidP="00D57B94">
            <w:pPr>
              <w:jc w:val="center"/>
              <w:rPr>
                <w:color w:val="C00000"/>
                <w:sz w:val="20"/>
                <w:szCs w:val="20"/>
              </w:rPr>
            </w:pPr>
          </w:p>
        </w:tc>
      </w:tr>
    </w:tbl>
    <w:p w14:paraId="2AE64D3D" w14:textId="77777777" w:rsidR="0026381D" w:rsidRPr="00D63403" w:rsidRDefault="0026381D" w:rsidP="0026381D">
      <w:pPr>
        <w:autoSpaceDE w:val="0"/>
        <w:autoSpaceDN w:val="0"/>
        <w:adjustRightInd w:val="0"/>
        <w:jc w:val="center"/>
        <w:outlineLvl w:val="1"/>
        <w:rPr>
          <w:color w:val="C00000"/>
          <w:sz w:val="20"/>
          <w:szCs w:val="20"/>
        </w:rPr>
      </w:pPr>
    </w:p>
    <w:p w14:paraId="5B86CDE8" w14:textId="77777777" w:rsidR="0026381D" w:rsidRPr="00D63403" w:rsidRDefault="0026381D" w:rsidP="0026381D">
      <w:pPr>
        <w:autoSpaceDE w:val="0"/>
        <w:autoSpaceDN w:val="0"/>
        <w:adjustRightInd w:val="0"/>
        <w:jc w:val="center"/>
        <w:outlineLvl w:val="1"/>
        <w:rPr>
          <w:sz w:val="20"/>
          <w:szCs w:val="20"/>
        </w:rPr>
      </w:pPr>
      <w:r w:rsidRPr="00D63403">
        <w:rPr>
          <w:sz w:val="20"/>
          <w:szCs w:val="20"/>
        </w:rPr>
        <w:t>4. Финансовое обеспечение комплекса процессных мероприятий</w:t>
      </w:r>
    </w:p>
    <w:p w14:paraId="5D962DF9" w14:textId="77777777" w:rsidR="0026381D" w:rsidRPr="00D63403" w:rsidRDefault="0026381D" w:rsidP="0026381D">
      <w:pPr>
        <w:autoSpaceDE w:val="0"/>
        <w:autoSpaceDN w:val="0"/>
        <w:adjustRightInd w:val="0"/>
        <w:jc w:val="center"/>
        <w:rPr>
          <w:sz w:val="20"/>
          <w:szCs w:val="20"/>
        </w:rPr>
      </w:pPr>
      <w:r w:rsidRPr="00D63403">
        <w:rPr>
          <w:sz w:val="20"/>
          <w:szCs w:val="20"/>
        </w:rPr>
        <w:t>«</w:t>
      </w:r>
      <w:r w:rsidRPr="00D63403">
        <w:rPr>
          <w:bCs/>
          <w:sz w:val="20"/>
          <w:szCs w:val="20"/>
        </w:rPr>
        <w:t>Молодежь Бессоновского района Пензенской области</w:t>
      </w:r>
      <w:r w:rsidRPr="00D63403">
        <w:rPr>
          <w:sz w:val="20"/>
          <w:szCs w:val="20"/>
        </w:rPr>
        <w:t>»</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7"/>
        <w:gridCol w:w="2268"/>
        <w:gridCol w:w="2831"/>
        <w:gridCol w:w="1276"/>
        <w:gridCol w:w="1138"/>
        <w:gridCol w:w="1559"/>
        <w:gridCol w:w="1134"/>
        <w:gridCol w:w="992"/>
      </w:tblGrid>
      <w:tr w:rsidR="0026381D" w:rsidRPr="00D63403" w14:paraId="7395A3CF" w14:textId="77777777" w:rsidTr="00D57B94">
        <w:tc>
          <w:tcPr>
            <w:tcW w:w="675" w:type="dxa"/>
            <w:vMerge w:val="restart"/>
          </w:tcPr>
          <w:p w14:paraId="656E8A7D"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w:t>
            </w:r>
          </w:p>
          <w:p w14:paraId="5CC3BFDD" w14:textId="77777777" w:rsidR="0026381D" w:rsidRPr="00D63403" w:rsidRDefault="0026381D" w:rsidP="00D57B94">
            <w:pPr>
              <w:autoSpaceDE w:val="0"/>
              <w:autoSpaceDN w:val="0"/>
              <w:adjustRightInd w:val="0"/>
              <w:jc w:val="center"/>
              <w:outlineLvl w:val="1"/>
              <w:rPr>
                <w:sz w:val="20"/>
                <w:szCs w:val="20"/>
              </w:rPr>
            </w:pPr>
            <w:proofErr w:type="gramStart"/>
            <w:r w:rsidRPr="00D63403">
              <w:rPr>
                <w:sz w:val="20"/>
                <w:szCs w:val="20"/>
              </w:rPr>
              <w:t>п</w:t>
            </w:r>
            <w:proofErr w:type="gramEnd"/>
            <w:r w:rsidRPr="00D63403">
              <w:rPr>
                <w:sz w:val="20"/>
                <w:szCs w:val="20"/>
              </w:rPr>
              <w:t>/п</w:t>
            </w:r>
          </w:p>
        </w:tc>
        <w:tc>
          <w:tcPr>
            <w:tcW w:w="2977" w:type="dxa"/>
            <w:vMerge w:val="restart"/>
          </w:tcPr>
          <w:p w14:paraId="5CA4750C"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Наименование мероприятия</w:t>
            </w:r>
          </w:p>
        </w:tc>
        <w:tc>
          <w:tcPr>
            <w:tcW w:w="2268" w:type="dxa"/>
            <w:vMerge w:val="restart"/>
          </w:tcPr>
          <w:p w14:paraId="2C2B3F8D" w14:textId="77777777" w:rsidR="0026381D" w:rsidRPr="005F3BB5" w:rsidRDefault="0026381D" w:rsidP="00D57B94">
            <w:pPr>
              <w:autoSpaceDE w:val="0"/>
              <w:autoSpaceDN w:val="0"/>
              <w:adjustRightInd w:val="0"/>
              <w:jc w:val="center"/>
              <w:outlineLvl w:val="1"/>
              <w:rPr>
                <w:sz w:val="20"/>
                <w:szCs w:val="20"/>
              </w:rPr>
            </w:pPr>
            <w:r w:rsidRPr="005F3BB5">
              <w:rPr>
                <w:sz w:val="20"/>
                <w:szCs w:val="20"/>
              </w:rPr>
              <w:t>Код бюджетной классификации</w:t>
            </w:r>
          </w:p>
          <w:p w14:paraId="1231D72C" w14:textId="77777777" w:rsidR="0026381D" w:rsidRPr="005F3BB5" w:rsidRDefault="0026381D" w:rsidP="00D57B94">
            <w:pPr>
              <w:autoSpaceDE w:val="0"/>
              <w:autoSpaceDN w:val="0"/>
              <w:adjustRightInd w:val="0"/>
              <w:jc w:val="center"/>
              <w:outlineLvl w:val="1"/>
              <w:rPr>
                <w:sz w:val="20"/>
                <w:szCs w:val="20"/>
              </w:rPr>
            </w:pPr>
            <w:r w:rsidRPr="005F3BB5">
              <w:rPr>
                <w:sz w:val="20"/>
                <w:szCs w:val="20"/>
              </w:rPr>
              <w:t xml:space="preserve">(ГРБС, </w:t>
            </w:r>
            <w:proofErr w:type="spellStart"/>
            <w:r w:rsidRPr="005F3BB5">
              <w:rPr>
                <w:sz w:val="20"/>
                <w:szCs w:val="20"/>
              </w:rPr>
              <w:t>Рз</w:t>
            </w:r>
            <w:proofErr w:type="spellEnd"/>
            <w:r w:rsidRPr="005F3BB5">
              <w:rPr>
                <w:sz w:val="20"/>
                <w:szCs w:val="20"/>
              </w:rPr>
              <w:t xml:space="preserve">, </w:t>
            </w:r>
            <w:proofErr w:type="spellStart"/>
            <w:proofErr w:type="gramStart"/>
            <w:r w:rsidRPr="005F3BB5">
              <w:rPr>
                <w:sz w:val="20"/>
                <w:szCs w:val="20"/>
              </w:rPr>
              <w:t>Пр</w:t>
            </w:r>
            <w:proofErr w:type="spellEnd"/>
            <w:proofErr w:type="gramEnd"/>
            <w:r w:rsidRPr="005F3BB5">
              <w:rPr>
                <w:sz w:val="20"/>
                <w:szCs w:val="20"/>
              </w:rPr>
              <w:t>, ЦС, ВР)</w:t>
            </w:r>
          </w:p>
        </w:tc>
        <w:tc>
          <w:tcPr>
            <w:tcW w:w="2831" w:type="dxa"/>
            <w:vMerge w:val="restart"/>
          </w:tcPr>
          <w:p w14:paraId="1D186963"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Источники финансирования</w:t>
            </w:r>
          </w:p>
        </w:tc>
        <w:tc>
          <w:tcPr>
            <w:tcW w:w="6099" w:type="dxa"/>
            <w:gridSpan w:val="5"/>
          </w:tcPr>
          <w:p w14:paraId="4C8FA97F"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Объем финансового обеспечения по годам,</w:t>
            </w:r>
          </w:p>
          <w:p w14:paraId="3E663F42"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тыс. руб.</w:t>
            </w:r>
          </w:p>
        </w:tc>
      </w:tr>
      <w:tr w:rsidR="0026381D" w:rsidRPr="00D63403" w14:paraId="03CCA79B" w14:textId="77777777" w:rsidTr="00D57B94">
        <w:trPr>
          <w:trHeight w:val="608"/>
        </w:trPr>
        <w:tc>
          <w:tcPr>
            <w:tcW w:w="675" w:type="dxa"/>
            <w:vMerge/>
          </w:tcPr>
          <w:p w14:paraId="4EBA3E6D" w14:textId="77777777" w:rsidR="0026381D" w:rsidRPr="00D63403" w:rsidRDefault="0026381D" w:rsidP="00D57B94">
            <w:pPr>
              <w:autoSpaceDE w:val="0"/>
              <w:autoSpaceDN w:val="0"/>
              <w:adjustRightInd w:val="0"/>
              <w:jc w:val="center"/>
              <w:outlineLvl w:val="1"/>
              <w:rPr>
                <w:sz w:val="20"/>
                <w:szCs w:val="20"/>
              </w:rPr>
            </w:pPr>
          </w:p>
        </w:tc>
        <w:tc>
          <w:tcPr>
            <w:tcW w:w="2977" w:type="dxa"/>
            <w:vMerge/>
          </w:tcPr>
          <w:p w14:paraId="59F9A9BF" w14:textId="77777777" w:rsidR="0026381D" w:rsidRPr="00D63403" w:rsidRDefault="0026381D" w:rsidP="00D57B94">
            <w:pPr>
              <w:autoSpaceDE w:val="0"/>
              <w:autoSpaceDN w:val="0"/>
              <w:adjustRightInd w:val="0"/>
              <w:jc w:val="center"/>
              <w:outlineLvl w:val="1"/>
              <w:rPr>
                <w:sz w:val="20"/>
                <w:szCs w:val="20"/>
              </w:rPr>
            </w:pPr>
          </w:p>
        </w:tc>
        <w:tc>
          <w:tcPr>
            <w:tcW w:w="2268" w:type="dxa"/>
            <w:vMerge/>
          </w:tcPr>
          <w:p w14:paraId="59F1EF88" w14:textId="77777777" w:rsidR="0026381D" w:rsidRPr="005F3BB5" w:rsidRDefault="0026381D" w:rsidP="00D57B94">
            <w:pPr>
              <w:autoSpaceDE w:val="0"/>
              <w:autoSpaceDN w:val="0"/>
              <w:adjustRightInd w:val="0"/>
              <w:jc w:val="center"/>
              <w:outlineLvl w:val="1"/>
              <w:rPr>
                <w:sz w:val="20"/>
                <w:szCs w:val="20"/>
              </w:rPr>
            </w:pPr>
          </w:p>
        </w:tc>
        <w:tc>
          <w:tcPr>
            <w:tcW w:w="2831" w:type="dxa"/>
            <w:vMerge/>
          </w:tcPr>
          <w:p w14:paraId="317F2ADE" w14:textId="77777777" w:rsidR="0026381D" w:rsidRPr="00D63403" w:rsidRDefault="0026381D" w:rsidP="00D57B94">
            <w:pPr>
              <w:autoSpaceDE w:val="0"/>
              <w:autoSpaceDN w:val="0"/>
              <w:adjustRightInd w:val="0"/>
              <w:jc w:val="center"/>
              <w:outlineLvl w:val="1"/>
              <w:rPr>
                <w:sz w:val="20"/>
                <w:szCs w:val="20"/>
              </w:rPr>
            </w:pPr>
          </w:p>
        </w:tc>
        <w:tc>
          <w:tcPr>
            <w:tcW w:w="1276" w:type="dxa"/>
          </w:tcPr>
          <w:p w14:paraId="769C6727" w14:textId="77777777" w:rsidR="0026381D" w:rsidRPr="00D63403" w:rsidRDefault="0026381D" w:rsidP="00D57B94">
            <w:pPr>
              <w:jc w:val="center"/>
              <w:rPr>
                <w:sz w:val="20"/>
                <w:szCs w:val="20"/>
              </w:rPr>
            </w:pPr>
            <w:r w:rsidRPr="00D63403">
              <w:rPr>
                <w:sz w:val="20"/>
                <w:szCs w:val="20"/>
              </w:rPr>
              <w:t>2026</w:t>
            </w:r>
          </w:p>
        </w:tc>
        <w:tc>
          <w:tcPr>
            <w:tcW w:w="1138" w:type="dxa"/>
          </w:tcPr>
          <w:p w14:paraId="692E4192" w14:textId="77777777" w:rsidR="0026381D" w:rsidRPr="00D63403" w:rsidRDefault="0026381D" w:rsidP="00D57B94">
            <w:pPr>
              <w:jc w:val="center"/>
              <w:rPr>
                <w:sz w:val="20"/>
                <w:szCs w:val="20"/>
              </w:rPr>
            </w:pPr>
            <w:r w:rsidRPr="00D63403">
              <w:rPr>
                <w:sz w:val="20"/>
                <w:szCs w:val="20"/>
              </w:rPr>
              <w:t>2027</w:t>
            </w:r>
          </w:p>
        </w:tc>
        <w:tc>
          <w:tcPr>
            <w:tcW w:w="1559" w:type="dxa"/>
          </w:tcPr>
          <w:p w14:paraId="2E96685D" w14:textId="77777777" w:rsidR="0026381D" w:rsidRPr="00D63403" w:rsidRDefault="0026381D" w:rsidP="00D57B94">
            <w:pPr>
              <w:jc w:val="center"/>
              <w:rPr>
                <w:sz w:val="20"/>
                <w:szCs w:val="20"/>
              </w:rPr>
            </w:pPr>
            <w:r w:rsidRPr="00D63403">
              <w:rPr>
                <w:sz w:val="20"/>
                <w:szCs w:val="20"/>
              </w:rPr>
              <w:t>2028</w:t>
            </w:r>
          </w:p>
        </w:tc>
        <w:tc>
          <w:tcPr>
            <w:tcW w:w="1134" w:type="dxa"/>
          </w:tcPr>
          <w:p w14:paraId="5B2E87F5" w14:textId="77777777" w:rsidR="0026381D" w:rsidRPr="00D63403" w:rsidRDefault="0026381D" w:rsidP="00D57B94">
            <w:pPr>
              <w:jc w:val="center"/>
              <w:rPr>
                <w:sz w:val="20"/>
                <w:szCs w:val="20"/>
              </w:rPr>
            </w:pPr>
            <w:r w:rsidRPr="00D63403">
              <w:rPr>
                <w:sz w:val="20"/>
                <w:szCs w:val="20"/>
              </w:rPr>
              <w:t>2029</w:t>
            </w:r>
          </w:p>
        </w:tc>
        <w:tc>
          <w:tcPr>
            <w:tcW w:w="992" w:type="dxa"/>
          </w:tcPr>
          <w:p w14:paraId="2322A97B" w14:textId="77777777" w:rsidR="0026381D" w:rsidRPr="00D63403" w:rsidRDefault="0026381D" w:rsidP="00D57B94">
            <w:pPr>
              <w:jc w:val="center"/>
              <w:rPr>
                <w:sz w:val="20"/>
                <w:szCs w:val="20"/>
              </w:rPr>
            </w:pPr>
            <w:r w:rsidRPr="00D63403">
              <w:rPr>
                <w:sz w:val="20"/>
                <w:szCs w:val="20"/>
              </w:rPr>
              <w:t>2030</w:t>
            </w:r>
          </w:p>
        </w:tc>
      </w:tr>
      <w:tr w:rsidR="0026381D" w:rsidRPr="00D63403" w14:paraId="6818F177" w14:textId="77777777" w:rsidTr="00D57B94">
        <w:tc>
          <w:tcPr>
            <w:tcW w:w="675" w:type="dxa"/>
            <w:vMerge w:val="restart"/>
          </w:tcPr>
          <w:p w14:paraId="5D46A991"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1.</w:t>
            </w:r>
          </w:p>
        </w:tc>
        <w:tc>
          <w:tcPr>
            <w:tcW w:w="2977" w:type="dxa"/>
            <w:vMerge w:val="restart"/>
          </w:tcPr>
          <w:p w14:paraId="7AE40BB8" w14:textId="77777777" w:rsidR="0026381D" w:rsidRPr="00D63403" w:rsidRDefault="0026381D" w:rsidP="00D57B94">
            <w:pPr>
              <w:jc w:val="center"/>
              <w:rPr>
                <w:sz w:val="20"/>
                <w:szCs w:val="20"/>
              </w:rPr>
            </w:pPr>
            <w:r w:rsidRPr="00D63403">
              <w:rPr>
                <w:sz w:val="20"/>
                <w:szCs w:val="20"/>
              </w:rPr>
              <w:t xml:space="preserve"> Выявление и развитие у учащихся лидерских качеств</w:t>
            </w:r>
          </w:p>
        </w:tc>
        <w:tc>
          <w:tcPr>
            <w:tcW w:w="2268" w:type="dxa"/>
            <w:vMerge w:val="restart"/>
          </w:tcPr>
          <w:p w14:paraId="19A28F34" w14:textId="77777777" w:rsidR="0026381D" w:rsidRPr="005F3BB5" w:rsidRDefault="0026381D" w:rsidP="00D57B94">
            <w:pPr>
              <w:autoSpaceDE w:val="0"/>
              <w:autoSpaceDN w:val="0"/>
              <w:adjustRightInd w:val="0"/>
              <w:jc w:val="center"/>
              <w:outlineLvl w:val="1"/>
              <w:rPr>
                <w:sz w:val="20"/>
                <w:szCs w:val="20"/>
              </w:rPr>
            </w:pPr>
            <w:r w:rsidRPr="005F3BB5">
              <w:rPr>
                <w:sz w:val="20"/>
                <w:szCs w:val="20"/>
              </w:rPr>
              <w:t>974 0707 1110 164 470610</w:t>
            </w:r>
          </w:p>
        </w:tc>
        <w:tc>
          <w:tcPr>
            <w:tcW w:w="2831" w:type="dxa"/>
          </w:tcPr>
          <w:p w14:paraId="0C5C6D06"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всего</w:t>
            </w:r>
          </w:p>
        </w:tc>
        <w:tc>
          <w:tcPr>
            <w:tcW w:w="1276" w:type="dxa"/>
          </w:tcPr>
          <w:p w14:paraId="50CF3C52" w14:textId="77777777" w:rsidR="0026381D" w:rsidRPr="00D63403" w:rsidRDefault="0026381D" w:rsidP="00D57B94">
            <w:pPr>
              <w:jc w:val="center"/>
              <w:rPr>
                <w:sz w:val="20"/>
                <w:szCs w:val="20"/>
              </w:rPr>
            </w:pPr>
            <w:r>
              <w:rPr>
                <w:sz w:val="20"/>
                <w:szCs w:val="20"/>
              </w:rPr>
              <w:t>1</w:t>
            </w:r>
            <w:r w:rsidRPr="00D63403">
              <w:rPr>
                <w:sz w:val="20"/>
                <w:szCs w:val="20"/>
              </w:rPr>
              <w:t>0,0</w:t>
            </w:r>
          </w:p>
        </w:tc>
        <w:tc>
          <w:tcPr>
            <w:tcW w:w="1138" w:type="dxa"/>
          </w:tcPr>
          <w:p w14:paraId="3949F805" w14:textId="77777777" w:rsidR="0026381D" w:rsidRPr="00D63403" w:rsidRDefault="0026381D" w:rsidP="00D57B94">
            <w:pPr>
              <w:jc w:val="center"/>
              <w:rPr>
                <w:sz w:val="20"/>
                <w:szCs w:val="20"/>
              </w:rPr>
            </w:pPr>
            <w:r w:rsidRPr="00D63403">
              <w:rPr>
                <w:sz w:val="20"/>
                <w:szCs w:val="20"/>
              </w:rPr>
              <w:t>10,0</w:t>
            </w:r>
          </w:p>
        </w:tc>
        <w:tc>
          <w:tcPr>
            <w:tcW w:w="1559" w:type="dxa"/>
          </w:tcPr>
          <w:p w14:paraId="65BCB6AC" w14:textId="77777777" w:rsidR="0026381D" w:rsidRPr="00D63403" w:rsidRDefault="0026381D" w:rsidP="00D57B94">
            <w:pPr>
              <w:jc w:val="center"/>
              <w:rPr>
                <w:sz w:val="20"/>
                <w:szCs w:val="20"/>
              </w:rPr>
            </w:pPr>
            <w:r w:rsidRPr="00D63403">
              <w:rPr>
                <w:sz w:val="20"/>
                <w:szCs w:val="20"/>
              </w:rPr>
              <w:t>10,0</w:t>
            </w:r>
          </w:p>
        </w:tc>
        <w:tc>
          <w:tcPr>
            <w:tcW w:w="1134" w:type="dxa"/>
          </w:tcPr>
          <w:p w14:paraId="13B8E30B"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36EAC875"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0962A2E5" w14:textId="77777777" w:rsidTr="00D57B94">
        <w:tc>
          <w:tcPr>
            <w:tcW w:w="675" w:type="dxa"/>
            <w:vMerge/>
          </w:tcPr>
          <w:p w14:paraId="1FF44E94" w14:textId="77777777" w:rsidR="0026381D" w:rsidRPr="00D63403" w:rsidRDefault="0026381D" w:rsidP="00D57B94">
            <w:pPr>
              <w:autoSpaceDE w:val="0"/>
              <w:autoSpaceDN w:val="0"/>
              <w:adjustRightInd w:val="0"/>
              <w:jc w:val="center"/>
              <w:outlineLvl w:val="1"/>
              <w:rPr>
                <w:color w:val="C00000"/>
                <w:sz w:val="20"/>
                <w:szCs w:val="20"/>
              </w:rPr>
            </w:pPr>
          </w:p>
        </w:tc>
        <w:tc>
          <w:tcPr>
            <w:tcW w:w="2977" w:type="dxa"/>
            <w:vMerge/>
          </w:tcPr>
          <w:p w14:paraId="7A775044" w14:textId="77777777" w:rsidR="0026381D" w:rsidRPr="00D63403" w:rsidRDefault="0026381D" w:rsidP="00D57B94">
            <w:pPr>
              <w:autoSpaceDE w:val="0"/>
              <w:autoSpaceDN w:val="0"/>
              <w:adjustRightInd w:val="0"/>
              <w:jc w:val="center"/>
              <w:outlineLvl w:val="1"/>
              <w:rPr>
                <w:color w:val="C00000"/>
                <w:sz w:val="20"/>
                <w:szCs w:val="20"/>
              </w:rPr>
            </w:pPr>
          </w:p>
        </w:tc>
        <w:tc>
          <w:tcPr>
            <w:tcW w:w="2268" w:type="dxa"/>
            <w:vMerge/>
          </w:tcPr>
          <w:p w14:paraId="4E4F2C00" w14:textId="77777777" w:rsidR="0026381D" w:rsidRPr="005F3BB5" w:rsidRDefault="0026381D" w:rsidP="00D57B94">
            <w:pPr>
              <w:autoSpaceDE w:val="0"/>
              <w:autoSpaceDN w:val="0"/>
              <w:adjustRightInd w:val="0"/>
              <w:jc w:val="center"/>
              <w:outlineLvl w:val="1"/>
              <w:rPr>
                <w:sz w:val="20"/>
                <w:szCs w:val="20"/>
              </w:rPr>
            </w:pPr>
          </w:p>
        </w:tc>
        <w:tc>
          <w:tcPr>
            <w:tcW w:w="2831" w:type="dxa"/>
          </w:tcPr>
          <w:p w14:paraId="4E57DA09"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местный бюджет</w:t>
            </w:r>
          </w:p>
        </w:tc>
        <w:tc>
          <w:tcPr>
            <w:tcW w:w="1276" w:type="dxa"/>
          </w:tcPr>
          <w:p w14:paraId="1B54638A" w14:textId="77777777" w:rsidR="0026381D" w:rsidRPr="00D63403" w:rsidRDefault="0026381D" w:rsidP="00D57B94">
            <w:pPr>
              <w:jc w:val="center"/>
              <w:rPr>
                <w:sz w:val="20"/>
                <w:szCs w:val="20"/>
              </w:rPr>
            </w:pPr>
            <w:r>
              <w:rPr>
                <w:sz w:val="20"/>
                <w:szCs w:val="20"/>
              </w:rPr>
              <w:t>1</w:t>
            </w:r>
            <w:r w:rsidRPr="00D63403">
              <w:rPr>
                <w:sz w:val="20"/>
                <w:szCs w:val="20"/>
              </w:rPr>
              <w:t>0,0</w:t>
            </w:r>
          </w:p>
        </w:tc>
        <w:tc>
          <w:tcPr>
            <w:tcW w:w="1138" w:type="dxa"/>
          </w:tcPr>
          <w:p w14:paraId="0F7B5790" w14:textId="77777777" w:rsidR="0026381D" w:rsidRPr="00D63403" w:rsidRDefault="0026381D" w:rsidP="00D57B94">
            <w:pPr>
              <w:jc w:val="center"/>
              <w:rPr>
                <w:sz w:val="20"/>
                <w:szCs w:val="20"/>
              </w:rPr>
            </w:pPr>
            <w:r w:rsidRPr="00D63403">
              <w:rPr>
                <w:sz w:val="20"/>
                <w:szCs w:val="20"/>
              </w:rPr>
              <w:t>10,0</w:t>
            </w:r>
          </w:p>
        </w:tc>
        <w:tc>
          <w:tcPr>
            <w:tcW w:w="1559" w:type="dxa"/>
          </w:tcPr>
          <w:p w14:paraId="09DAEC28" w14:textId="77777777" w:rsidR="0026381D" w:rsidRPr="00D63403" w:rsidRDefault="0026381D" w:rsidP="00D57B94">
            <w:pPr>
              <w:jc w:val="center"/>
              <w:rPr>
                <w:sz w:val="20"/>
                <w:szCs w:val="20"/>
              </w:rPr>
            </w:pPr>
            <w:r w:rsidRPr="00D63403">
              <w:rPr>
                <w:sz w:val="20"/>
                <w:szCs w:val="20"/>
              </w:rPr>
              <w:t>10,0</w:t>
            </w:r>
          </w:p>
        </w:tc>
        <w:tc>
          <w:tcPr>
            <w:tcW w:w="1134" w:type="dxa"/>
          </w:tcPr>
          <w:p w14:paraId="2EA280E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2B3773CF"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273848AF" w14:textId="77777777" w:rsidTr="00D57B94">
        <w:tc>
          <w:tcPr>
            <w:tcW w:w="675" w:type="dxa"/>
            <w:vMerge/>
          </w:tcPr>
          <w:p w14:paraId="280FE4BD" w14:textId="77777777" w:rsidR="0026381D" w:rsidRPr="00D63403" w:rsidRDefault="0026381D" w:rsidP="00D57B94">
            <w:pPr>
              <w:autoSpaceDE w:val="0"/>
              <w:autoSpaceDN w:val="0"/>
              <w:adjustRightInd w:val="0"/>
              <w:jc w:val="center"/>
              <w:outlineLvl w:val="1"/>
              <w:rPr>
                <w:color w:val="C00000"/>
                <w:sz w:val="20"/>
                <w:szCs w:val="20"/>
              </w:rPr>
            </w:pPr>
          </w:p>
        </w:tc>
        <w:tc>
          <w:tcPr>
            <w:tcW w:w="2977" w:type="dxa"/>
            <w:vMerge/>
          </w:tcPr>
          <w:p w14:paraId="04C6ED52" w14:textId="77777777" w:rsidR="0026381D" w:rsidRPr="00D63403" w:rsidRDefault="0026381D" w:rsidP="00D57B94">
            <w:pPr>
              <w:autoSpaceDE w:val="0"/>
              <w:autoSpaceDN w:val="0"/>
              <w:adjustRightInd w:val="0"/>
              <w:jc w:val="center"/>
              <w:outlineLvl w:val="1"/>
              <w:rPr>
                <w:color w:val="C00000"/>
                <w:sz w:val="20"/>
                <w:szCs w:val="20"/>
              </w:rPr>
            </w:pPr>
          </w:p>
        </w:tc>
        <w:tc>
          <w:tcPr>
            <w:tcW w:w="2268" w:type="dxa"/>
            <w:vMerge/>
          </w:tcPr>
          <w:p w14:paraId="5E8B2147" w14:textId="77777777" w:rsidR="0026381D" w:rsidRPr="005F3BB5" w:rsidRDefault="0026381D" w:rsidP="00D57B94">
            <w:pPr>
              <w:autoSpaceDE w:val="0"/>
              <w:autoSpaceDN w:val="0"/>
              <w:adjustRightInd w:val="0"/>
              <w:jc w:val="center"/>
              <w:outlineLvl w:val="1"/>
              <w:rPr>
                <w:sz w:val="20"/>
                <w:szCs w:val="20"/>
              </w:rPr>
            </w:pPr>
          </w:p>
        </w:tc>
        <w:tc>
          <w:tcPr>
            <w:tcW w:w="2831" w:type="dxa"/>
          </w:tcPr>
          <w:p w14:paraId="1A888D5E"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региональный бюджет</w:t>
            </w:r>
          </w:p>
        </w:tc>
        <w:tc>
          <w:tcPr>
            <w:tcW w:w="1276" w:type="dxa"/>
          </w:tcPr>
          <w:p w14:paraId="03A40A3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4727D8BC"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5EB2837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0169ED35"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57BDCB97"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4DEAF292" w14:textId="77777777" w:rsidTr="00D57B94">
        <w:tc>
          <w:tcPr>
            <w:tcW w:w="675" w:type="dxa"/>
            <w:vMerge/>
          </w:tcPr>
          <w:p w14:paraId="354924F0" w14:textId="77777777" w:rsidR="0026381D" w:rsidRPr="00D63403" w:rsidRDefault="0026381D" w:rsidP="00D57B94">
            <w:pPr>
              <w:autoSpaceDE w:val="0"/>
              <w:autoSpaceDN w:val="0"/>
              <w:adjustRightInd w:val="0"/>
              <w:jc w:val="center"/>
              <w:outlineLvl w:val="1"/>
              <w:rPr>
                <w:color w:val="C00000"/>
                <w:sz w:val="20"/>
                <w:szCs w:val="20"/>
              </w:rPr>
            </w:pPr>
          </w:p>
        </w:tc>
        <w:tc>
          <w:tcPr>
            <w:tcW w:w="2977" w:type="dxa"/>
            <w:vMerge/>
          </w:tcPr>
          <w:p w14:paraId="521AC9FA" w14:textId="77777777" w:rsidR="0026381D" w:rsidRPr="00D63403" w:rsidRDefault="0026381D" w:rsidP="00D57B94">
            <w:pPr>
              <w:autoSpaceDE w:val="0"/>
              <w:autoSpaceDN w:val="0"/>
              <w:adjustRightInd w:val="0"/>
              <w:jc w:val="center"/>
              <w:outlineLvl w:val="1"/>
              <w:rPr>
                <w:color w:val="C00000"/>
                <w:sz w:val="20"/>
                <w:szCs w:val="20"/>
              </w:rPr>
            </w:pPr>
          </w:p>
        </w:tc>
        <w:tc>
          <w:tcPr>
            <w:tcW w:w="2268" w:type="dxa"/>
            <w:vMerge/>
          </w:tcPr>
          <w:p w14:paraId="68C35DE6" w14:textId="77777777" w:rsidR="0026381D" w:rsidRPr="005F3BB5" w:rsidRDefault="0026381D" w:rsidP="00D57B94">
            <w:pPr>
              <w:autoSpaceDE w:val="0"/>
              <w:autoSpaceDN w:val="0"/>
              <w:adjustRightInd w:val="0"/>
              <w:jc w:val="center"/>
              <w:outlineLvl w:val="1"/>
              <w:rPr>
                <w:sz w:val="20"/>
                <w:szCs w:val="20"/>
              </w:rPr>
            </w:pPr>
          </w:p>
        </w:tc>
        <w:tc>
          <w:tcPr>
            <w:tcW w:w="2831" w:type="dxa"/>
          </w:tcPr>
          <w:p w14:paraId="29F637D8"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федеральный бюджет</w:t>
            </w:r>
          </w:p>
        </w:tc>
        <w:tc>
          <w:tcPr>
            <w:tcW w:w="1276" w:type="dxa"/>
          </w:tcPr>
          <w:p w14:paraId="65C9138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6DFF663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7A00C74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0AE91E40"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2C3A26B0"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7A70D316" w14:textId="77777777" w:rsidTr="00D57B94">
        <w:tc>
          <w:tcPr>
            <w:tcW w:w="675" w:type="dxa"/>
            <w:vMerge/>
          </w:tcPr>
          <w:p w14:paraId="4968B390" w14:textId="77777777" w:rsidR="0026381D" w:rsidRPr="00D63403" w:rsidRDefault="0026381D" w:rsidP="00D57B94">
            <w:pPr>
              <w:autoSpaceDE w:val="0"/>
              <w:autoSpaceDN w:val="0"/>
              <w:adjustRightInd w:val="0"/>
              <w:jc w:val="center"/>
              <w:outlineLvl w:val="1"/>
              <w:rPr>
                <w:color w:val="C00000"/>
                <w:sz w:val="20"/>
                <w:szCs w:val="20"/>
              </w:rPr>
            </w:pPr>
          </w:p>
        </w:tc>
        <w:tc>
          <w:tcPr>
            <w:tcW w:w="2977" w:type="dxa"/>
            <w:vMerge/>
          </w:tcPr>
          <w:p w14:paraId="50BD8410" w14:textId="77777777" w:rsidR="0026381D" w:rsidRPr="00D63403" w:rsidRDefault="0026381D" w:rsidP="00D57B94">
            <w:pPr>
              <w:autoSpaceDE w:val="0"/>
              <w:autoSpaceDN w:val="0"/>
              <w:adjustRightInd w:val="0"/>
              <w:jc w:val="center"/>
              <w:outlineLvl w:val="1"/>
              <w:rPr>
                <w:color w:val="C00000"/>
                <w:sz w:val="20"/>
                <w:szCs w:val="20"/>
              </w:rPr>
            </w:pPr>
          </w:p>
        </w:tc>
        <w:tc>
          <w:tcPr>
            <w:tcW w:w="2268" w:type="dxa"/>
            <w:vMerge/>
          </w:tcPr>
          <w:p w14:paraId="1180311B" w14:textId="77777777" w:rsidR="0026381D" w:rsidRPr="005F3BB5" w:rsidRDefault="0026381D" w:rsidP="00D57B94">
            <w:pPr>
              <w:autoSpaceDE w:val="0"/>
              <w:autoSpaceDN w:val="0"/>
              <w:adjustRightInd w:val="0"/>
              <w:jc w:val="center"/>
              <w:outlineLvl w:val="1"/>
              <w:rPr>
                <w:sz w:val="20"/>
                <w:szCs w:val="20"/>
              </w:rPr>
            </w:pPr>
          </w:p>
        </w:tc>
        <w:tc>
          <w:tcPr>
            <w:tcW w:w="2831" w:type="dxa"/>
          </w:tcPr>
          <w:p w14:paraId="7DE8A3BC"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иные источники финансирования</w:t>
            </w:r>
          </w:p>
        </w:tc>
        <w:tc>
          <w:tcPr>
            <w:tcW w:w="1276" w:type="dxa"/>
          </w:tcPr>
          <w:p w14:paraId="60DE55B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4C8B0F0B"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0DCCF05E"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0A2DF1A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1F9D8E82"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2DB76171" w14:textId="77777777" w:rsidTr="00D57B94">
        <w:tc>
          <w:tcPr>
            <w:tcW w:w="675" w:type="dxa"/>
            <w:vMerge w:val="restart"/>
          </w:tcPr>
          <w:p w14:paraId="555EE63B"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2.</w:t>
            </w:r>
          </w:p>
        </w:tc>
        <w:tc>
          <w:tcPr>
            <w:tcW w:w="2977" w:type="dxa"/>
            <w:vMerge w:val="restart"/>
          </w:tcPr>
          <w:p w14:paraId="34B34D5C" w14:textId="77777777" w:rsidR="0026381D" w:rsidRPr="00D63403" w:rsidRDefault="0026381D" w:rsidP="00D57B94">
            <w:pPr>
              <w:jc w:val="center"/>
              <w:rPr>
                <w:sz w:val="20"/>
                <w:szCs w:val="20"/>
              </w:rPr>
            </w:pPr>
            <w:r w:rsidRPr="00D63403">
              <w:rPr>
                <w:sz w:val="20"/>
                <w:szCs w:val="20"/>
              </w:rPr>
              <w:t xml:space="preserve"> Развитие инфраструктуры детских и молодежных объединений и организаций Бессоновского района Пензенской области</w:t>
            </w:r>
          </w:p>
        </w:tc>
        <w:tc>
          <w:tcPr>
            <w:tcW w:w="2268" w:type="dxa"/>
            <w:vMerge w:val="restart"/>
          </w:tcPr>
          <w:p w14:paraId="5DAB99C9" w14:textId="77777777" w:rsidR="0026381D" w:rsidRPr="005F3BB5" w:rsidRDefault="0026381D" w:rsidP="00D57B94">
            <w:pPr>
              <w:autoSpaceDE w:val="0"/>
              <w:autoSpaceDN w:val="0"/>
              <w:adjustRightInd w:val="0"/>
              <w:jc w:val="center"/>
              <w:outlineLvl w:val="1"/>
              <w:rPr>
                <w:sz w:val="20"/>
                <w:szCs w:val="20"/>
              </w:rPr>
            </w:pPr>
            <w:r w:rsidRPr="005F3BB5">
              <w:rPr>
                <w:sz w:val="20"/>
                <w:szCs w:val="20"/>
              </w:rPr>
              <w:t>974 0707 1110 164 470610</w:t>
            </w:r>
          </w:p>
        </w:tc>
        <w:tc>
          <w:tcPr>
            <w:tcW w:w="2831" w:type="dxa"/>
          </w:tcPr>
          <w:p w14:paraId="1B37AC48"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всего</w:t>
            </w:r>
          </w:p>
        </w:tc>
        <w:tc>
          <w:tcPr>
            <w:tcW w:w="1276" w:type="dxa"/>
          </w:tcPr>
          <w:p w14:paraId="41D90E16" w14:textId="77777777" w:rsidR="0026381D" w:rsidRPr="00D63403" w:rsidRDefault="0026381D" w:rsidP="00D57B94">
            <w:pPr>
              <w:jc w:val="center"/>
              <w:rPr>
                <w:sz w:val="20"/>
                <w:szCs w:val="20"/>
              </w:rPr>
            </w:pPr>
            <w:r>
              <w:rPr>
                <w:sz w:val="20"/>
                <w:szCs w:val="20"/>
              </w:rPr>
              <w:t>83</w:t>
            </w:r>
            <w:r w:rsidRPr="00D63403">
              <w:rPr>
                <w:sz w:val="20"/>
                <w:szCs w:val="20"/>
              </w:rPr>
              <w:t>,0</w:t>
            </w:r>
          </w:p>
        </w:tc>
        <w:tc>
          <w:tcPr>
            <w:tcW w:w="1138" w:type="dxa"/>
          </w:tcPr>
          <w:p w14:paraId="3EFE4A38" w14:textId="77777777" w:rsidR="0026381D" w:rsidRPr="00D63403" w:rsidRDefault="0026381D" w:rsidP="00D57B94">
            <w:pPr>
              <w:jc w:val="center"/>
              <w:rPr>
                <w:sz w:val="20"/>
                <w:szCs w:val="20"/>
              </w:rPr>
            </w:pPr>
            <w:r>
              <w:rPr>
                <w:sz w:val="20"/>
                <w:szCs w:val="20"/>
              </w:rPr>
              <w:t>83</w:t>
            </w:r>
            <w:r w:rsidRPr="00D63403">
              <w:rPr>
                <w:sz w:val="20"/>
                <w:szCs w:val="20"/>
              </w:rPr>
              <w:t>,0</w:t>
            </w:r>
          </w:p>
        </w:tc>
        <w:tc>
          <w:tcPr>
            <w:tcW w:w="1559" w:type="dxa"/>
          </w:tcPr>
          <w:p w14:paraId="3C721339" w14:textId="77777777" w:rsidR="0026381D" w:rsidRPr="00D63403" w:rsidRDefault="0026381D" w:rsidP="00D57B94">
            <w:pPr>
              <w:jc w:val="center"/>
              <w:rPr>
                <w:sz w:val="20"/>
                <w:szCs w:val="20"/>
              </w:rPr>
            </w:pPr>
            <w:r>
              <w:rPr>
                <w:sz w:val="20"/>
                <w:szCs w:val="20"/>
              </w:rPr>
              <w:t>83</w:t>
            </w:r>
            <w:r w:rsidRPr="00D63403">
              <w:rPr>
                <w:sz w:val="20"/>
                <w:szCs w:val="20"/>
              </w:rPr>
              <w:t>,0</w:t>
            </w:r>
          </w:p>
        </w:tc>
        <w:tc>
          <w:tcPr>
            <w:tcW w:w="1134" w:type="dxa"/>
          </w:tcPr>
          <w:p w14:paraId="7F58331E"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75ADF5B0"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74D8B050" w14:textId="77777777" w:rsidTr="00D57B94">
        <w:tc>
          <w:tcPr>
            <w:tcW w:w="675" w:type="dxa"/>
            <w:vMerge/>
          </w:tcPr>
          <w:p w14:paraId="6F21F34E" w14:textId="77777777" w:rsidR="0026381D" w:rsidRPr="00D63403" w:rsidRDefault="0026381D" w:rsidP="00D57B94">
            <w:pPr>
              <w:autoSpaceDE w:val="0"/>
              <w:autoSpaceDN w:val="0"/>
              <w:adjustRightInd w:val="0"/>
              <w:jc w:val="center"/>
              <w:outlineLvl w:val="1"/>
              <w:rPr>
                <w:sz w:val="20"/>
                <w:szCs w:val="20"/>
              </w:rPr>
            </w:pPr>
          </w:p>
        </w:tc>
        <w:tc>
          <w:tcPr>
            <w:tcW w:w="2977" w:type="dxa"/>
            <w:vMerge/>
          </w:tcPr>
          <w:p w14:paraId="047FED94" w14:textId="77777777" w:rsidR="0026381D" w:rsidRPr="00D63403" w:rsidRDefault="0026381D" w:rsidP="00D57B94">
            <w:pPr>
              <w:autoSpaceDE w:val="0"/>
              <w:autoSpaceDN w:val="0"/>
              <w:adjustRightInd w:val="0"/>
              <w:jc w:val="center"/>
              <w:outlineLvl w:val="1"/>
              <w:rPr>
                <w:color w:val="C00000"/>
                <w:sz w:val="20"/>
                <w:szCs w:val="20"/>
              </w:rPr>
            </w:pPr>
          </w:p>
        </w:tc>
        <w:tc>
          <w:tcPr>
            <w:tcW w:w="2268" w:type="dxa"/>
            <w:vMerge/>
          </w:tcPr>
          <w:p w14:paraId="3AC9EC28" w14:textId="77777777" w:rsidR="0026381D" w:rsidRPr="005F3BB5" w:rsidRDefault="0026381D" w:rsidP="00D57B94">
            <w:pPr>
              <w:autoSpaceDE w:val="0"/>
              <w:autoSpaceDN w:val="0"/>
              <w:adjustRightInd w:val="0"/>
              <w:jc w:val="center"/>
              <w:outlineLvl w:val="1"/>
              <w:rPr>
                <w:sz w:val="20"/>
                <w:szCs w:val="20"/>
              </w:rPr>
            </w:pPr>
          </w:p>
        </w:tc>
        <w:tc>
          <w:tcPr>
            <w:tcW w:w="2831" w:type="dxa"/>
          </w:tcPr>
          <w:p w14:paraId="6F758682"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местный бюджет</w:t>
            </w:r>
          </w:p>
        </w:tc>
        <w:tc>
          <w:tcPr>
            <w:tcW w:w="1276" w:type="dxa"/>
          </w:tcPr>
          <w:p w14:paraId="0AB60A1D" w14:textId="77777777" w:rsidR="0026381D" w:rsidRPr="00D63403" w:rsidRDefault="0026381D" w:rsidP="00D57B94">
            <w:pPr>
              <w:jc w:val="center"/>
              <w:rPr>
                <w:sz w:val="20"/>
                <w:szCs w:val="20"/>
              </w:rPr>
            </w:pPr>
            <w:r>
              <w:rPr>
                <w:sz w:val="20"/>
                <w:szCs w:val="20"/>
              </w:rPr>
              <w:t>83</w:t>
            </w:r>
            <w:r w:rsidRPr="00D63403">
              <w:rPr>
                <w:sz w:val="20"/>
                <w:szCs w:val="20"/>
              </w:rPr>
              <w:t>,0</w:t>
            </w:r>
          </w:p>
        </w:tc>
        <w:tc>
          <w:tcPr>
            <w:tcW w:w="1138" w:type="dxa"/>
          </w:tcPr>
          <w:p w14:paraId="04AEA8C5" w14:textId="77777777" w:rsidR="0026381D" w:rsidRPr="00D63403" w:rsidRDefault="0026381D" w:rsidP="00D57B94">
            <w:pPr>
              <w:jc w:val="center"/>
              <w:rPr>
                <w:sz w:val="20"/>
                <w:szCs w:val="20"/>
              </w:rPr>
            </w:pPr>
            <w:r>
              <w:rPr>
                <w:sz w:val="20"/>
                <w:szCs w:val="20"/>
              </w:rPr>
              <w:t>83</w:t>
            </w:r>
            <w:r w:rsidRPr="00D63403">
              <w:rPr>
                <w:sz w:val="20"/>
                <w:szCs w:val="20"/>
              </w:rPr>
              <w:t>,0</w:t>
            </w:r>
          </w:p>
        </w:tc>
        <w:tc>
          <w:tcPr>
            <w:tcW w:w="1559" w:type="dxa"/>
          </w:tcPr>
          <w:p w14:paraId="3B8D43D1" w14:textId="77777777" w:rsidR="0026381D" w:rsidRPr="00D63403" w:rsidRDefault="0026381D" w:rsidP="00D57B94">
            <w:pPr>
              <w:jc w:val="center"/>
              <w:rPr>
                <w:sz w:val="20"/>
                <w:szCs w:val="20"/>
              </w:rPr>
            </w:pPr>
            <w:r>
              <w:rPr>
                <w:sz w:val="20"/>
                <w:szCs w:val="20"/>
              </w:rPr>
              <w:t>83</w:t>
            </w:r>
            <w:r w:rsidRPr="00D63403">
              <w:rPr>
                <w:sz w:val="20"/>
                <w:szCs w:val="20"/>
              </w:rPr>
              <w:t>,0</w:t>
            </w:r>
          </w:p>
        </w:tc>
        <w:tc>
          <w:tcPr>
            <w:tcW w:w="1134" w:type="dxa"/>
          </w:tcPr>
          <w:p w14:paraId="356F6FE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0F240B78"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47723467" w14:textId="77777777" w:rsidTr="00D57B94">
        <w:tc>
          <w:tcPr>
            <w:tcW w:w="675" w:type="dxa"/>
            <w:vMerge/>
          </w:tcPr>
          <w:p w14:paraId="37F0F655" w14:textId="77777777" w:rsidR="0026381D" w:rsidRPr="00D63403" w:rsidRDefault="0026381D" w:rsidP="00D57B94">
            <w:pPr>
              <w:autoSpaceDE w:val="0"/>
              <w:autoSpaceDN w:val="0"/>
              <w:adjustRightInd w:val="0"/>
              <w:jc w:val="center"/>
              <w:outlineLvl w:val="1"/>
              <w:rPr>
                <w:sz w:val="20"/>
                <w:szCs w:val="20"/>
              </w:rPr>
            </w:pPr>
          </w:p>
        </w:tc>
        <w:tc>
          <w:tcPr>
            <w:tcW w:w="2977" w:type="dxa"/>
            <w:vMerge/>
          </w:tcPr>
          <w:p w14:paraId="3226EBBA" w14:textId="77777777" w:rsidR="0026381D" w:rsidRPr="00D63403" w:rsidRDefault="0026381D" w:rsidP="00D57B94">
            <w:pPr>
              <w:autoSpaceDE w:val="0"/>
              <w:autoSpaceDN w:val="0"/>
              <w:adjustRightInd w:val="0"/>
              <w:jc w:val="center"/>
              <w:outlineLvl w:val="1"/>
              <w:rPr>
                <w:color w:val="C00000"/>
                <w:sz w:val="20"/>
                <w:szCs w:val="20"/>
              </w:rPr>
            </w:pPr>
          </w:p>
        </w:tc>
        <w:tc>
          <w:tcPr>
            <w:tcW w:w="2268" w:type="dxa"/>
            <w:vMerge/>
          </w:tcPr>
          <w:p w14:paraId="1A2E180A" w14:textId="77777777" w:rsidR="0026381D" w:rsidRPr="005F3BB5" w:rsidRDefault="0026381D" w:rsidP="00D57B94">
            <w:pPr>
              <w:autoSpaceDE w:val="0"/>
              <w:autoSpaceDN w:val="0"/>
              <w:adjustRightInd w:val="0"/>
              <w:jc w:val="center"/>
              <w:outlineLvl w:val="1"/>
              <w:rPr>
                <w:sz w:val="20"/>
                <w:szCs w:val="20"/>
              </w:rPr>
            </w:pPr>
          </w:p>
        </w:tc>
        <w:tc>
          <w:tcPr>
            <w:tcW w:w="2831" w:type="dxa"/>
          </w:tcPr>
          <w:p w14:paraId="755CE676" w14:textId="77777777" w:rsidR="0026381D" w:rsidRPr="00D63403" w:rsidRDefault="0026381D" w:rsidP="00D57B94">
            <w:pPr>
              <w:tabs>
                <w:tab w:val="center" w:pos="1165"/>
              </w:tabs>
              <w:autoSpaceDE w:val="0"/>
              <w:autoSpaceDN w:val="0"/>
              <w:adjustRightInd w:val="0"/>
              <w:jc w:val="center"/>
              <w:outlineLvl w:val="1"/>
              <w:rPr>
                <w:sz w:val="20"/>
                <w:szCs w:val="20"/>
              </w:rPr>
            </w:pPr>
            <w:r w:rsidRPr="00D63403">
              <w:rPr>
                <w:sz w:val="20"/>
                <w:szCs w:val="20"/>
              </w:rPr>
              <w:t>региональный бюджет</w:t>
            </w:r>
          </w:p>
        </w:tc>
        <w:tc>
          <w:tcPr>
            <w:tcW w:w="1276" w:type="dxa"/>
          </w:tcPr>
          <w:p w14:paraId="08022ADE"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56332CA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0444469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4A545BAE"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214DF9BB"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03CC3ED1" w14:textId="77777777" w:rsidTr="00D57B94">
        <w:tc>
          <w:tcPr>
            <w:tcW w:w="675" w:type="dxa"/>
            <w:vMerge/>
          </w:tcPr>
          <w:p w14:paraId="03513979" w14:textId="77777777" w:rsidR="0026381D" w:rsidRPr="00D63403" w:rsidRDefault="0026381D" w:rsidP="00D57B94">
            <w:pPr>
              <w:autoSpaceDE w:val="0"/>
              <w:autoSpaceDN w:val="0"/>
              <w:adjustRightInd w:val="0"/>
              <w:jc w:val="center"/>
              <w:outlineLvl w:val="1"/>
              <w:rPr>
                <w:sz w:val="20"/>
                <w:szCs w:val="20"/>
              </w:rPr>
            </w:pPr>
          </w:p>
        </w:tc>
        <w:tc>
          <w:tcPr>
            <w:tcW w:w="2977" w:type="dxa"/>
            <w:vMerge/>
          </w:tcPr>
          <w:p w14:paraId="5E169991" w14:textId="77777777" w:rsidR="0026381D" w:rsidRPr="00D63403" w:rsidRDefault="0026381D" w:rsidP="00D57B94">
            <w:pPr>
              <w:autoSpaceDE w:val="0"/>
              <w:autoSpaceDN w:val="0"/>
              <w:adjustRightInd w:val="0"/>
              <w:jc w:val="center"/>
              <w:outlineLvl w:val="1"/>
              <w:rPr>
                <w:color w:val="C00000"/>
                <w:sz w:val="20"/>
                <w:szCs w:val="20"/>
              </w:rPr>
            </w:pPr>
          </w:p>
        </w:tc>
        <w:tc>
          <w:tcPr>
            <w:tcW w:w="2268" w:type="dxa"/>
            <w:vMerge/>
          </w:tcPr>
          <w:p w14:paraId="240E3BE0" w14:textId="77777777" w:rsidR="0026381D" w:rsidRPr="005F3BB5" w:rsidRDefault="0026381D" w:rsidP="00D57B94">
            <w:pPr>
              <w:autoSpaceDE w:val="0"/>
              <w:autoSpaceDN w:val="0"/>
              <w:adjustRightInd w:val="0"/>
              <w:jc w:val="center"/>
              <w:outlineLvl w:val="1"/>
              <w:rPr>
                <w:sz w:val="20"/>
                <w:szCs w:val="20"/>
              </w:rPr>
            </w:pPr>
          </w:p>
        </w:tc>
        <w:tc>
          <w:tcPr>
            <w:tcW w:w="2831" w:type="dxa"/>
          </w:tcPr>
          <w:p w14:paraId="511BD5F1"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федеральный бюджет</w:t>
            </w:r>
          </w:p>
        </w:tc>
        <w:tc>
          <w:tcPr>
            <w:tcW w:w="1276" w:type="dxa"/>
          </w:tcPr>
          <w:p w14:paraId="33EB690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6928E94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618A9B1D"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1D6DA29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12027842"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77DD201B" w14:textId="77777777" w:rsidTr="00D57B94">
        <w:trPr>
          <w:trHeight w:val="415"/>
        </w:trPr>
        <w:tc>
          <w:tcPr>
            <w:tcW w:w="675" w:type="dxa"/>
            <w:vMerge/>
          </w:tcPr>
          <w:p w14:paraId="4D928C4D" w14:textId="77777777" w:rsidR="0026381D" w:rsidRPr="00D63403" w:rsidRDefault="0026381D" w:rsidP="00D57B94">
            <w:pPr>
              <w:autoSpaceDE w:val="0"/>
              <w:autoSpaceDN w:val="0"/>
              <w:adjustRightInd w:val="0"/>
              <w:jc w:val="center"/>
              <w:outlineLvl w:val="1"/>
              <w:rPr>
                <w:sz w:val="20"/>
                <w:szCs w:val="20"/>
              </w:rPr>
            </w:pPr>
          </w:p>
        </w:tc>
        <w:tc>
          <w:tcPr>
            <w:tcW w:w="2977" w:type="dxa"/>
            <w:vMerge/>
          </w:tcPr>
          <w:p w14:paraId="0A1D3E8B" w14:textId="77777777" w:rsidR="0026381D" w:rsidRPr="00D63403" w:rsidRDefault="0026381D" w:rsidP="00D57B94">
            <w:pPr>
              <w:autoSpaceDE w:val="0"/>
              <w:autoSpaceDN w:val="0"/>
              <w:adjustRightInd w:val="0"/>
              <w:jc w:val="center"/>
              <w:outlineLvl w:val="1"/>
              <w:rPr>
                <w:color w:val="C00000"/>
                <w:sz w:val="20"/>
                <w:szCs w:val="20"/>
              </w:rPr>
            </w:pPr>
          </w:p>
        </w:tc>
        <w:tc>
          <w:tcPr>
            <w:tcW w:w="2268" w:type="dxa"/>
            <w:vMerge/>
          </w:tcPr>
          <w:p w14:paraId="1EF5026F" w14:textId="77777777" w:rsidR="0026381D" w:rsidRPr="005F3BB5" w:rsidRDefault="0026381D" w:rsidP="00D57B94">
            <w:pPr>
              <w:autoSpaceDE w:val="0"/>
              <w:autoSpaceDN w:val="0"/>
              <w:adjustRightInd w:val="0"/>
              <w:jc w:val="center"/>
              <w:outlineLvl w:val="1"/>
              <w:rPr>
                <w:sz w:val="20"/>
                <w:szCs w:val="20"/>
              </w:rPr>
            </w:pPr>
          </w:p>
        </w:tc>
        <w:tc>
          <w:tcPr>
            <w:tcW w:w="2831" w:type="dxa"/>
          </w:tcPr>
          <w:p w14:paraId="386B2F0C"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иные источники финансирования</w:t>
            </w:r>
          </w:p>
        </w:tc>
        <w:tc>
          <w:tcPr>
            <w:tcW w:w="1276" w:type="dxa"/>
          </w:tcPr>
          <w:p w14:paraId="02F8A738"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1833CA3D"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15E2572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273697F0"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746F9612"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4DD589D7" w14:textId="77777777" w:rsidTr="00D57B94">
        <w:trPr>
          <w:trHeight w:val="310"/>
        </w:trPr>
        <w:tc>
          <w:tcPr>
            <w:tcW w:w="675" w:type="dxa"/>
            <w:vMerge w:val="restart"/>
          </w:tcPr>
          <w:p w14:paraId="7925977A"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3.</w:t>
            </w:r>
          </w:p>
        </w:tc>
        <w:tc>
          <w:tcPr>
            <w:tcW w:w="2977" w:type="dxa"/>
            <w:vMerge w:val="restart"/>
          </w:tcPr>
          <w:p w14:paraId="32312446" w14:textId="77777777" w:rsidR="0026381D" w:rsidRPr="00D63403" w:rsidRDefault="0026381D" w:rsidP="00D57B94">
            <w:pPr>
              <w:jc w:val="center"/>
              <w:rPr>
                <w:sz w:val="20"/>
                <w:szCs w:val="20"/>
              </w:rPr>
            </w:pPr>
            <w:r w:rsidRPr="00D63403">
              <w:rPr>
                <w:sz w:val="20"/>
                <w:szCs w:val="20"/>
              </w:rPr>
              <w:t xml:space="preserve"> Организация и проведение районных и участие в областных конкурсах и фестивалей, направленных на поддержку молодой семьи</w:t>
            </w:r>
          </w:p>
        </w:tc>
        <w:tc>
          <w:tcPr>
            <w:tcW w:w="2268" w:type="dxa"/>
            <w:vMerge w:val="restart"/>
          </w:tcPr>
          <w:p w14:paraId="22495C23" w14:textId="77777777" w:rsidR="0026381D" w:rsidRPr="005F3BB5" w:rsidRDefault="0026381D" w:rsidP="00D57B94">
            <w:pPr>
              <w:autoSpaceDE w:val="0"/>
              <w:autoSpaceDN w:val="0"/>
              <w:adjustRightInd w:val="0"/>
              <w:jc w:val="center"/>
              <w:outlineLvl w:val="1"/>
              <w:rPr>
                <w:sz w:val="20"/>
                <w:szCs w:val="20"/>
              </w:rPr>
            </w:pPr>
            <w:r w:rsidRPr="005F3BB5">
              <w:rPr>
                <w:sz w:val="20"/>
                <w:szCs w:val="20"/>
              </w:rPr>
              <w:t>901 0707 1110 164 70 240</w:t>
            </w:r>
          </w:p>
        </w:tc>
        <w:tc>
          <w:tcPr>
            <w:tcW w:w="2831" w:type="dxa"/>
          </w:tcPr>
          <w:p w14:paraId="736061DC"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всего</w:t>
            </w:r>
          </w:p>
        </w:tc>
        <w:tc>
          <w:tcPr>
            <w:tcW w:w="1276" w:type="dxa"/>
          </w:tcPr>
          <w:p w14:paraId="53972923" w14:textId="77777777" w:rsidR="0026381D" w:rsidRPr="00D63403" w:rsidRDefault="0026381D" w:rsidP="00D57B94">
            <w:pPr>
              <w:jc w:val="center"/>
              <w:rPr>
                <w:sz w:val="20"/>
                <w:szCs w:val="20"/>
              </w:rPr>
            </w:pPr>
            <w:r>
              <w:rPr>
                <w:sz w:val="20"/>
                <w:szCs w:val="20"/>
              </w:rPr>
              <w:t>10</w:t>
            </w:r>
            <w:r w:rsidRPr="00D63403">
              <w:rPr>
                <w:sz w:val="20"/>
                <w:szCs w:val="20"/>
              </w:rPr>
              <w:t>,0</w:t>
            </w:r>
          </w:p>
        </w:tc>
        <w:tc>
          <w:tcPr>
            <w:tcW w:w="1138" w:type="dxa"/>
          </w:tcPr>
          <w:p w14:paraId="6911F310" w14:textId="77777777" w:rsidR="0026381D" w:rsidRPr="00D63403" w:rsidRDefault="0026381D" w:rsidP="00D57B94">
            <w:pPr>
              <w:jc w:val="center"/>
              <w:rPr>
                <w:sz w:val="20"/>
                <w:szCs w:val="20"/>
              </w:rPr>
            </w:pPr>
            <w:r>
              <w:rPr>
                <w:sz w:val="20"/>
                <w:szCs w:val="20"/>
              </w:rPr>
              <w:t>10</w:t>
            </w:r>
            <w:r w:rsidRPr="00D63403">
              <w:rPr>
                <w:sz w:val="20"/>
                <w:szCs w:val="20"/>
              </w:rPr>
              <w:t>,0</w:t>
            </w:r>
          </w:p>
        </w:tc>
        <w:tc>
          <w:tcPr>
            <w:tcW w:w="1559" w:type="dxa"/>
          </w:tcPr>
          <w:p w14:paraId="70A6945C" w14:textId="77777777" w:rsidR="0026381D" w:rsidRPr="00D63403" w:rsidRDefault="0026381D" w:rsidP="00D57B94">
            <w:pPr>
              <w:jc w:val="center"/>
              <w:rPr>
                <w:sz w:val="20"/>
                <w:szCs w:val="20"/>
              </w:rPr>
            </w:pPr>
            <w:r>
              <w:rPr>
                <w:sz w:val="20"/>
                <w:szCs w:val="20"/>
              </w:rPr>
              <w:t>10</w:t>
            </w:r>
            <w:r w:rsidRPr="00D63403">
              <w:rPr>
                <w:sz w:val="20"/>
                <w:szCs w:val="20"/>
              </w:rPr>
              <w:t>,0</w:t>
            </w:r>
          </w:p>
        </w:tc>
        <w:tc>
          <w:tcPr>
            <w:tcW w:w="1134" w:type="dxa"/>
          </w:tcPr>
          <w:p w14:paraId="41968EAC" w14:textId="77777777" w:rsidR="0026381D" w:rsidRPr="00D63403" w:rsidRDefault="0026381D" w:rsidP="00D57B94">
            <w:pPr>
              <w:jc w:val="center"/>
              <w:rPr>
                <w:sz w:val="20"/>
                <w:szCs w:val="20"/>
              </w:rPr>
            </w:pPr>
            <w:r>
              <w:rPr>
                <w:sz w:val="20"/>
                <w:szCs w:val="20"/>
              </w:rPr>
              <w:t>0,</w:t>
            </w:r>
            <w:r w:rsidRPr="00D63403">
              <w:rPr>
                <w:sz w:val="20"/>
                <w:szCs w:val="20"/>
              </w:rPr>
              <w:t>0</w:t>
            </w:r>
          </w:p>
        </w:tc>
        <w:tc>
          <w:tcPr>
            <w:tcW w:w="992" w:type="dxa"/>
          </w:tcPr>
          <w:p w14:paraId="47EC4310"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0F47D170" w14:textId="77777777" w:rsidTr="00D57B94">
        <w:trPr>
          <w:trHeight w:val="449"/>
        </w:trPr>
        <w:tc>
          <w:tcPr>
            <w:tcW w:w="675" w:type="dxa"/>
            <w:vMerge/>
          </w:tcPr>
          <w:p w14:paraId="1415CC75" w14:textId="77777777" w:rsidR="0026381D" w:rsidRPr="00D63403" w:rsidRDefault="0026381D" w:rsidP="00D57B94">
            <w:pPr>
              <w:autoSpaceDE w:val="0"/>
              <w:autoSpaceDN w:val="0"/>
              <w:adjustRightInd w:val="0"/>
              <w:jc w:val="center"/>
              <w:outlineLvl w:val="1"/>
              <w:rPr>
                <w:sz w:val="20"/>
                <w:szCs w:val="20"/>
              </w:rPr>
            </w:pPr>
          </w:p>
        </w:tc>
        <w:tc>
          <w:tcPr>
            <w:tcW w:w="2977" w:type="dxa"/>
            <w:vMerge/>
          </w:tcPr>
          <w:p w14:paraId="235165B2" w14:textId="77777777" w:rsidR="0026381D" w:rsidRPr="00D63403" w:rsidRDefault="0026381D" w:rsidP="00D57B94">
            <w:pPr>
              <w:autoSpaceDE w:val="0"/>
              <w:autoSpaceDN w:val="0"/>
              <w:adjustRightInd w:val="0"/>
              <w:outlineLvl w:val="1"/>
              <w:rPr>
                <w:color w:val="C00000"/>
                <w:sz w:val="20"/>
                <w:szCs w:val="20"/>
              </w:rPr>
            </w:pPr>
          </w:p>
        </w:tc>
        <w:tc>
          <w:tcPr>
            <w:tcW w:w="2268" w:type="dxa"/>
            <w:vMerge/>
          </w:tcPr>
          <w:p w14:paraId="04B71231"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7E41A1F0"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местный бюджет</w:t>
            </w:r>
          </w:p>
        </w:tc>
        <w:tc>
          <w:tcPr>
            <w:tcW w:w="1276" w:type="dxa"/>
          </w:tcPr>
          <w:p w14:paraId="36EE609C" w14:textId="77777777" w:rsidR="0026381D" w:rsidRPr="00D63403" w:rsidRDefault="0026381D" w:rsidP="00D57B94">
            <w:pPr>
              <w:jc w:val="center"/>
              <w:rPr>
                <w:sz w:val="20"/>
                <w:szCs w:val="20"/>
              </w:rPr>
            </w:pPr>
            <w:r>
              <w:rPr>
                <w:sz w:val="20"/>
                <w:szCs w:val="20"/>
              </w:rPr>
              <w:t>10</w:t>
            </w:r>
            <w:r w:rsidRPr="00D63403">
              <w:rPr>
                <w:sz w:val="20"/>
                <w:szCs w:val="20"/>
              </w:rPr>
              <w:t>,0</w:t>
            </w:r>
          </w:p>
        </w:tc>
        <w:tc>
          <w:tcPr>
            <w:tcW w:w="1138" w:type="dxa"/>
          </w:tcPr>
          <w:p w14:paraId="71FD1437" w14:textId="77777777" w:rsidR="0026381D" w:rsidRPr="00D63403" w:rsidRDefault="0026381D" w:rsidP="00D57B94">
            <w:pPr>
              <w:jc w:val="center"/>
              <w:rPr>
                <w:sz w:val="20"/>
                <w:szCs w:val="20"/>
              </w:rPr>
            </w:pPr>
            <w:r>
              <w:rPr>
                <w:sz w:val="20"/>
                <w:szCs w:val="20"/>
              </w:rPr>
              <w:t>10</w:t>
            </w:r>
            <w:r w:rsidRPr="00D63403">
              <w:rPr>
                <w:sz w:val="20"/>
                <w:szCs w:val="20"/>
              </w:rPr>
              <w:t>,0</w:t>
            </w:r>
          </w:p>
        </w:tc>
        <w:tc>
          <w:tcPr>
            <w:tcW w:w="1559" w:type="dxa"/>
          </w:tcPr>
          <w:p w14:paraId="14FD7021" w14:textId="77777777" w:rsidR="0026381D" w:rsidRPr="00D63403" w:rsidRDefault="0026381D" w:rsidP="00D57B94">
            <w:pPr>
              <w:jc w:val="center"/>
              <w:rPr>
                <w:sz w:val="20"/>
                <w:szCs w:val="20"/>
              </w:rPr>
            </w:pPr>
            <w:r>
              <w:rPr>
                <w:sz w:val="20"/>
                <w:szCs w:val="20"/>
              </w:rPr>
              <w:t>10</w:t>
            </w:r>
            <w:r w:rsidRPr="00D63403">
              <w:rPr>
                <w:sz w:val="20"/>
                <w:szCs w:val="20"/>
              </w:rPr>
              <w:t>,0</w:t>
            </w:r>
          </w:p>
        </w:tc>
        <w:tc>
          <w:tcPr>
            <w:tcW w:w="1134" w:type="dxa"/>
          </w:tcPr>
          <w:p w14:paraId="59C35610" w14:textId="77777777" w:rsidR="0026381D" w:rsidRPr="00D63403" w:rsidRDefault="0026381D" w:rsidP="00D57B94">
            <w:pPr>
              <w:jc w:val="center"/>
              <w:rPr>
                <w:sz w:val="20"/>
                <w:szCs w:val="20"/>
              </w:rPr>
            </w:pPr>
            <w:r>
              <w:rPr>
                <w:sz w:val="20"/>
                <w:szCs w:val="20"/>
              </w:rPr>
              <w:t>0,</w:t>
            </w:r>
            <w:r w:rsidRPr="00D63403">
              <w:rPr>
                <w:sz w:val="20"/>
                <w:szCs w:val="20"/>
              </w:rPr>
              <w:t>0</w:t>
            </w:r>
          </w:p>
        </w:tc>
        <w:tc>
          <w:tcPr>
            <w:tcW w:w="992" w:type="dxa"/>
          </w:tcPr>
          <w:p w14:paraId="35C986DE"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710C066A" w14:textId="77777777" w:rsidTr="00D57B94">
        <w:trPr>
          <w:trHeight w:val="484"/>
        </w:trPr>
        <w:tc>
          <w:tcPr>
            <w:tcW w:w="675" w:type="dxa"/>
            <w:vMerge/>
          </w:tcPr>
          <w:p w14:paraId="513A608C" w14:textId="77777777" w:rsidR="0026381D" w:rsidRPr="00D63403" w:rsidRDefault="0026381D" w:rsidP="00D57B94">
            <w:pPr>
              <w:autoSpaceDE w:val="0"/>
              <w:autoSpaceDN w:val="0"/>
              <w:adjustRightInd w:val="0"/>
              <w:jc w:val="center"/>
              <w:outlineLvl w:val="1"/>
              <w:rPr>
                <w:sz w:val="20"/>
                <w:szCs w:val="20"/>
              </w:rPr>
            </w:pPr>
          </w:p>
        </w:tc>
        <w:tc>
          <w:tcPr>
            <w:tcW w:w="2977" w:type="dxa"/>
            <w:vMerge/>
          </w:tcPr>
          <w:p w14:paraId="4796B0CD" w14:textId="77777777" w:rsidR="0026381D" w:rsidRPr="00D63403" w:rsidRDefault="0026381D" w:rsidP="00D57B94">
            <w:pPr>
              <w:autoSpaceDE w:val="0"/>
              <w:autoSpaceDN w:val="0"/>
              <w:adjustRightInd w:val="0"/>
              <w:outlineLvl w:val="1"/>
              <w:rPr>
                <w:color w:val="C00000"/>
                <w:sz w:val="20"/>
                <w:szCs w:val="20"/>
              </w:rPr>
            </w:pPr>
          </w:p>
        </w:tc>
        <w:tc>
          <w:tcPr>
            <w:tcW w:w="2268" w:type="dxa"/>
            <w:vMerge/>
          </w:tcPr>
          <w:p w14:paraId="7B098F6C"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38D0121A" w14:textId="77777777" w:rsidR="0026381D" w:rsidRPr="00D63403" w:rsidRDefault="0026381D" w:rsidP="00D57B94">
            <w:pPr>
              <w:tabs>
                <w:tab w:val="center" w:pos="1165"/>
              </w:tabs>
              <w:autoSpaceDE w:val="0"/>
              <w:autoSpaceDN w:val="0"/>
              <w:adjustRightInd w:val="0"/>
              <w:jc w:val="center"/>
              <w:outlineLvl w:val="1"/>
              <w:rPr>
                <w:sz w:val="20"/>
                <w:szCs w:val="20"/>
              </w:rPr>
            </w:pPr>
            <w:r w:rsidRPr="00D63403">
              <w:rPr>
                <w:sz w:val="20"/>
                <w:szCs w:val="20"/>
              </w:rPr>
              <w:t>региональный бюджет</w:t>
            </w:r>
          </w:p>
        </w:tc>
        <w:tc>
          <w:tcPr>
            <w:tcW w:w="1276" w:type="dxa"/>
          </w:tcPr>
          <w:p w14:paraId="215350A1"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1448FA85"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4EBF857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247065E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0701F476"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62183006" w14:textId="77777777" w:rsidTr="00D57B94">
        <w:trPr>
          <w:trHeight w:val="334"/>
        </w:trPr>
        <w:tc>
          <w:tcPr>
            <w:tcW w:w="675" w:type="dxa"/>
            <w:vMerge/>
          </w:tcPr>
          <w:p w14:paraId="755F0F82" w14:textId="77777777" w:rsidR="0026381D" w:rsidRPr="00D63403" w:rsidRDefault="0026381D" w:rsidP="00D57B94">
            <w:pPr>
              <w:autoSpaceDE w:val="0"/>
              <w:autoSpaceDN w:val="0"/>
              <w:adjustRightInd w:val="0"/>
              <w:jc w:val="center"/>
              <w:outlineLvl w:val="1"/>
              <w:rPr>
                <w:sz w:val="20"/>
                <w:szCs w:val="20"/>
              </w:rPr>
            </w:pPr>
          </w:p>
        </w:tc>
        <w:tc>
          <w:tcPr>
            <w:tcW w:w="2977" w:type="dxa"/>
            <w:vMerge/>
          </w:tcPr>
          <w:p w14:paraId="5AE2E9EF" w14:textId="77777777" w:rsidR="0026381D" w:rsidRPr="00D63403" w:rsidRDefault="0026381D" w:rsidP="00D57B94">
            <w:pPr>
              <w:autoSpaceDE w:val="0"/>
              <w:autoSpaceDN w:val="0"/>
              <w:adjustRightInd w:val="0"/>
              <w:outlineLvl w:val="1"/>
              <w:rPr>
                <w:color w:val="C00000"/>
                <w:sz w:val="20"/>
                <w:szCs w:val="20"/>
              </w:rPr>
            </w:pPr>
          </w:p>
        </w:tc>
        <w:tc>
          <w:tcPr>
            <w:tcW w:w="2268" w:type="dxa"/>
            <w:vMerge/>
          </w:tcPr>
          <w:p w14:paraId="4E354B77"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6D9D05AB"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федеральный бюджет</w:t>
            </w:r>
          </w:p>
        </w:tc>
        <w:tc>
          <w:tcPr>
            <w:tcW w:w="1276" w:type="dxa"/>
          </w:tcPr>
          <w:p w14:paraId="3BEF717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6BE10EA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33FB81B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52AB548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11D63767"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7E6CF01E" w14:textId="77777777" w:rsidTr="00D57B94">
        <w:trPr>
          <w:trHeight w:val="369"/>
        </w:trPr>
        <w:tc>
          <w:tcPr>
            <w:tcW w:w="675" w:type="dxa"/>
            <w:vMerge/>
          </w:tcPr>
          <w:p w14:paraId="54F74C91" w14:textId="77777777" w:rsidR="0026381D" w:rsidRPr="00D63403" w:rsidRDefault="0026381D" w:rsidP="00D57B94">
            <w:pPr>
              <w:autoSpaceDE w:val="0"/>
              <w:autoSpaceDN w:val="0"/>
              <w:adjustRightInd w:val="0"/>
              <w:jc w:val="center"/>
              <w:outlineLvl w:val="1"/>
              <w:rPr>
                <w:sz w:val="20"/>
                <w:szCs w:val="20"/>
              </w:rPr>
            </w:pPr>
          </w:p>
        </w:tc>
        <w:tc>
          <w:tcPr>
            <w:tcW w:w="2977" w:type="dxa"/>
            <w:vMerge/>
          </w:tcPr>
          <w:p w14:paraId="2E413037" w14:textId="77777777" w:rsidR="0026381D" w:rsidRPr="00D63403" w:rsidRDefault="0026381D" w:rsidP="00D57B94">
            <w:pPr>
              <w:autoSpaceDE w:val="0"/>
              <w:autoSpaceDN w:val="0"/>
              <w:adjustRightInd w:val="0"/>
              <w:outlineLvl w:val="1"/>
              <w:rPr>
                <w:color w:val="C00000"/>
                <w:sz w:val="20"/>
                <w:szCs w:val="20"/>
              </w:rPr>
            </w:pPr>
          </w:p>
        </w:tc>
        <w:tc>
          <w:tcPr>
            <w:tcW w:w="2268" w:type="dxa"/>
            <w:vMerge/>
          </w:tcPr>
          <w:p w14:paraId="15E38A25"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553770F3"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иные источники финансирования</w:t>
            </w:r>
          </w:p>
        </w:tc>
        <w:tc>
          <w:tcPr>
            <w:tcW w:w="1276" w:type="dxa"/>
          </w:tcPr>
          <w:p w14:paraId="4AF50D5E"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360EA8FD"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6B75C39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1FDD0485"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7D03309D"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76174BD9" w14:textId="77777777" w:rsidTr="00D57B94">
        <w:trPr>
          <w:trHeight w:val="70"/>
        </w:trPr>
        <w:tc>
          <w:tcPr>
            <w:tcW w:w="675" w:type="dxa"/>
            <w:vMerge w:val="restart"/>
          </w:tcPr>
          <w:p w14:paraId="34449D1E"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4.</w:t>
            </w:r>
          </w:p>
        </w:tc>
        <w:tc>
          <w:tcPr>
            <w:tcW w:w="2977" w:type="dxa"/>
            <w:vMerge w:val="restart"/>
          </w:tcPr>
          <w:p w14:paraId="474C693B" w14:textId="77777777" w:rsidR="0026381D" w:rsidRPr="00D63403" w:rsidRDefault="0026381D" w:rsidP="00D57B94">
            <w:pPr>
              <w:jc w:val="center"/>
              <w:rPr>
                <w:sz w:val="20"/>
                <w:szCs w:val="20"/>
              </w:rPr>
            </w:pPr>
            <w:r w:rsidRPr="00D63403">
              <w:rPr>
                <w:sz w:val="20"/>
                <w:szCs w:val="20"/>
              </w:rPr>
              <w:t xml:space="preserve"> Совершенствование материально-технической спортивной базы МАУ ДО ДЮСШ Бессоновского района</w:t>
            </w:r>
          </w:p>
        </w:tc>
        <w:tc>
          <w:tcPr>
            <w:tcW w:w="2268" w:type="dxa"/>
            <w:vMerge w:val="restart"/>
          </w:tcPr>
          <w:p w14:paraId="596DD466" w14:textId="77777777" w:rsidR="0026381D" w:rsidRPr="00CB3530" w:rsidRDefault="0026381D" w:rsidP="00D57B94">
            <w:pPr>
              <w:jc w:val="center"/>
              <w:rPr>
                <w:sz w:val="20"/>
                <w:szCs w:val="20"/>
              </w:rPr>
            </w:pPr>
            <w:r w:rsidRPr="00EE646C">
              <w:rPr>
                <w:sz w:val="20"/>
                <w:szCs w:val="20"/>
              </w:rPr>
              <w:t>974 1101 1120 164 520 622 24</w:t>
            </w:r>
          </w:p>
        </w:tc>
        <w:tc>
          <w:tcPr>
            <w:tcW w:w="2831" w:type="dxa"/>
          </w:tcPr>
          <w:p w14:paraId="657A3055"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всего</w:t>
            </w:r>
          </w:p>
        </w:tc>
        <w:tc>
          <w:tcPr>
            <w:tcW w:w="1276" w:type="dxa"/>
          </w:tcPr>
          <w:p w14:paraId="1B9D2092" w14:textId="77777777" w:rsidR="0026381D" w:rsidRPr="00D63403" w:rsidRDefault="0026381D" w:rsidP="00D57B94">
            <w:pPr>
              <w:jc w:val="center"/>
              <w:rPr>
                <w:sz w:val="20"/>
                <w:szCs w:val="20"/>
              </w:rPr>
            </w:pPr>
            <w:r>
              <w:rPr>
                <w:sz w:val="20"/>
                <w:szCs w:val="20"/>
              </w:rPr>
              <w:t>250</w:t>
            </w:r>
          </w:p>
        </w:tc>
        <w:tc>
          <w:tcPr>
            <w:tcW w:w="1138" w:type="dxa"/>
          </w:tcPr>
          <w:p w14:paraId="75F745E5" w14:textId="77777777" w:rsidR="0026381D" w:rsidRPr="00D63403" w:rsidRDefault="0026381D" w:rsidP="00D57B94">
            <w:pPr>
              <w:jc w:val="center"/>
              <w:rPr>
                <w:sz w:val="20"/>
                <w:szCs w:val="20"/>
              </w:rPr>
            </w:pPr>
            <w:r>
              <w:rPr>
                <w:sz w:val="20"/>
                <w:szCs w:val="20"/>
              </w:rPr>
              <w:t>250</w:t>
            </w:r>
          </w:p>
        </w:tc>
        <w:tc>
          <w:tcPr>
            <w:tcW w:w="1559" w:type="dxa"/>
          </w:tcPr>
          <w:p w14:paraId="2A415F9F" w14:textId="77777777" w:rsidR="0026381D" w:rsidRPr="00D63403" w:rsidRDefault="0026381D" w:rsidP="00D57B94">
            <w:pPr>
              <w:jc w:val="center"/>
              <w:rPr>
                <w:sz w:val="20"/>
                <w:szCs w:val="20"/>
              </w:rPr>
            </w:pPr>
            <w:r>
              <w:rPr>
                <w:sz w:val="20"/>
                <w:szCs w:val="20"/>
              </w:rPr>
              <w:t>250</w:t>
            </w:r>
          </w:p>
        </w:tc>
        <w:tc>
          <w:tcPr>
            <w:tcW w:w="1134" w:type="dxa"/>
          </w:tcPr>
          <w:p w14:paraId="28FE334D"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3B02D0F6"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5F5EE13F" w14:textId="77777777" w:rsidTr="00D57B94">
        <w:trPr>
          <w:trHeight w:val="223"/>
        </w:trPr>
        <w:tc>
          <w:tcPr>
            <w:tcW w:w="675" w:type="dxa"/>
            <w:vMerge/>
          </w:tcPr>
          <w:p w14:paraId="76C5C5E8" w14:textId="77777777" w:rsidR="0026381D" w:rsidRPr="00D63403" w:rsidRDefault="0026381D" w:rsidP="00D57B94">
            <w:pPr>
              <w:autoSpaceDE w:val="0"/>
              <w:autoSpaceDN w:val="0"/>
              <w:adjustRightInd w:val="0"/>
              <w:jc w:val="center"/>
              <w:outlineLvl w:val="1"/>
              <w:rPr>
                <w:sz w:val="20"/>
                <w:szCs w:val="20"/>
              </w:rPr>
            </w:pPr>
          </w:p>
        </w:tc>
        <w:tc>
          <w:tcPr>
            <w:tcW w:w="2977" w:type="dxa"/>
            <w:vMerge/>
          </w:tcPr>
          <w:p w14:paraId="1C463BB6" w14:textId="77777777" w:rsidR="0026381D" w:rsidRPr="00D63403" w:rsidRDefault="0026381D" w:rsidP="00D57B94">
            <w:pPr>
              <w:jc w:val="center"/>
              <w:rPr>
                <w:color w:val="C00000"/>
                <w:sz w:val="20"/>
                <w:szCs w:val="20"/>
              </w:rPr>
            </w:pPr>
          </w:p>
        </w:tc>
        <w:tc>
          <w:tcPr>
            <w:tcW w:w="2268" w:type="dxa"/>
            <w:vMerge/>
          </w:tcPr>
          <w:p w14:paraId="4D6D7448"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7B12CCB6"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местный бюджет</w:t>
            </w:r>
          </w:p>
        </w:tc>
        <w:tc>
          <w:tcPr>
            <w:tcW w:w="1276" w:type="dxa"/>
          </w:tcPr>
          <w:p w14:paraId="1B446B2A" w14:textId="77777777" w:rsidR="0026381D" w:rsidRPr="00D63403" w:rsidRDefault="0026381D" w:rsidP="00D57B94">
            <w:pPr>
              <w:jc w:val="center"/>
              <w:rPr>
                <w:sz w:val="20"/>
                <w:szCs w:val="20"/>
              </w:rPr>
            </w:pPr>
            <w:r>
              <w:rPr>
                <w:sz w:val="20"/>
                <w:szCs w:val="20"/>
              </w:rPr>
              <w:t>250</w:t>
            </w:r>
          </w:p>
        </w:tc>
        <w:tc>
          <w:tcPr>
            <w:tcW w:w="1138" w:type="dxa"/>
          </w:tcPr>
          <w:p w14:paraId="2ACFE647" w14:textId="77777777" w:rsidR="0026381D" w:rsidRPr="00D63403" w:rsidRDefault="0026381D" w:rsidP="00D57B94">
            <w:pPr>
              <w:jc w:val="center"/>
              <w:rPr>
                <w:sz w:val="20"/>
                <w:szCs w:val="20"/>
              </w:rPr>
            </w:pPr>
            <w:r>
              <w:rPr>
                <w:sz w:val="20"/>
                <w:szCs w:val="20"/>
              </w:rPr>
              <w:t>250</w:t>
            </w:r>
          </w:p>
        </w:tc>
        <w:tc>
          <w:tcPr>
            <w:tcW w:w="1559" w:type="dxa"/>
          </w:tcPr>
          <w:p w14:paraId="04C1F83B" w14:textId="77777777" w:rsidR="0026381D" w:rsidRPr="00D63403" w:rsidRDefault="0026381D" w:rsidP="00D57B94">
            <w:pPr>
              <w:jc w:val="center"/>
              <w:rPr>
                <w:sz w:val="20"/>
                <w:szCs w:val="20"/>
              </w:rPr>
            </w:pPr>
            <w:r>
              <w:rPr>
                <w:sz w:val="20"/>
                <w:szCs w:val="20"/>
              </w:rPr>
              <w:t>250</w:t>
            </w:r>
          </w:p>
        </w:tc>
        <w:tc>
          <w:tcPr>
            <w:tcW w:w="1134" w:type="dxa"/>
          </w:tcPr>
          <w:p w14:paraId="205C9905"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1B672764"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5BCC79DB" w14:textId="77777777" w:rsidTr="00D57B94">
        <w:trPr>
          <w:trHeight w:val="338"/>
        </w:trPr>
        <w:tc>
          <w:tcPr>
            <w:tcW w:w="675" w:type="dxa"/>
            <w:vMerge/>
          </w:tcPr>
          <w:p w14:paraId="55F41762" w14:textId="77777777" w:rsidR="0026381D" w:rsidRPr="00D63403" w:rsidRDefault="0026381D" w:rsidP="00D57B94">
            <w:pPr>
              <w:autoSpaceDE w:val="0"/>
              <w:autoSpaceDN w:val="0"/>
              <w:adjustRightInd w:val="0"/>
              <w:jc w:val="center"/>
              <w:outlineLvl w:val="1"/>
              <w:rPr>
                <w:sz w:val="20"/>
                <w:szCs w:val="20"/>
              </w:rPr>
            </w:pPr>
          </w:p>
        </w:tc>
        <w:tc>
          <w:tcPr>
            <w:tcW w:w="2977" w:type="dxa"/>
            <w:vMerge/>
          </w:tcPr>
          <w:p w14:paraId="10320137" w14:textId="77777777" w:rsidR="0026381D" w:rsidRPr="00D63403" w:rsidRDefault="0026381D" w:rsidP="00D57B94">
            <w:pPr>
              <w:jc w:val="center"/>
              <w:rPr>
                <w:color w:val="C00000"/>
                <w:sz w:val="20"/>
                <w:szCs w:val="20"/>
              </w:rPr>
            </w:pPr>
          </w:p>
        </w:tc>
        <w:tc>
          <w:tcPr>
            <w:tcW w:w="2268" w:type="dxa"/>
            <w:vMerge/>
          </w:tcPr>
          <w:p w14:paraId="6965630F"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71962C9C" w14:textId="77777777" w:rsidR="0026381D" w:rsidRPr="00D63403" w:rsidRDefault="0026381D" w:rsidP="00D57B94">
            <w:pPr>
              <w:tabs>
                <w:tab w:val="center" w:pos="1165"/>
              </w:tabs>
              <w:autoSpaceDE w:val="0"/>
              <w:autoSpaceDN w:val="0"/>
              <w:adjustRightInd w:val="0"/>
              <w:jc w:val="center"/>
              <w:outlineLvl w:val="1"/>
              <w:rPr>
                <w:sz w:val="20"/>
                <w:szCs w:val="20"/>
              </w:rPr>
            </w:pPr>
            <w:r w:rsidRPr="00D63403">
              <w:rPr>
                <w:sz w:val="20"/>
                <w:szCs w:val="20"/>
              </w:rPr>
              <w:t>региональный бюджет</w:t>
            </w:r>
          </w:p>
        </w:tc>
        <w:tc>
          <w:tcPr>
            <w:tcW w:w="1276" w:type="dxa"/>
          </w:tcPr>
          <w:p w14:paraId="293A47AC"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3BDC53A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0E81C9B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24236298"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7C8A2C25"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1C345FDC" w14:textId="77777777" w:rsidTr="00D57B94">
        <w:trPr>
          <w:trHeight w:val="70"/>
        </w:trPr>
        <w:tc>
          <w:tcPr>
            <w:tcW w:w="675" w:type="dxa"/>
            <w:vMerge/>
          </w:tcPr>
          <w:p w14:paraId="4E6BAE7C" w14:textId="77777777" w:rsidR="0026381D" w:rsidRPr="00D63403" w:rsidRDefault="0026381D" w:rsidP="00D57B94">
            <w:pPr>
              <w:autoSpaceDE w:val="0"/>
              <w:autoSpaceDN w:val="0"/>
              <w:adjustRightInd w:val="0"/>
              <w:jc w:val="center"/>
              <w:outlineLvl w:val="1"/>
              <w:rPr>
                <w:sz w:val="20"/>
                <w:szCs w:val="20"/>
              </w:rPr>
            </w:pPr>
          </w:p>
        </w:tc>
        <w:tc>
          <w:tcPr>
            <w:tcW w:w="2977" w:type="dxa"/>
            <w:vMerge/>
          </w:tcPr>
          <w:p w14:paraId="1411A26B" w14:textId="77777777" w:rsidR="0026381D" w:rsidRPr="00D63403" w:rsidRDefault="0026381D" w:rsidP="00D57B94">
            <w:pPr>
              <w:jc w:val="center"/>
              <w:rPr>
                <w:color w:val="C00000"/>
                <w:sz w:val="20"/>
                <w:szCs w:val="20"/>
              </w:rPr>
            </w:pPr>
          </w:p>
        </w:tc>
        <w:tc>
          <w:tcPr>
            <w:tcW w:w="2268" w:type="dxa"/>
            <w:vMerge/>
          </w:tcPr>
          <w:p w14:paraId="03908E69"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5BB3F3B6"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федеральный бюджет</w:t>
            </w:r>
          </w:p>
        </w:tc>
        <w:tc>
          <w:tcPr>
            <w:tcW w:w="1276" w:type="dxa"/>
          </w:tcPr>
          <w:p w14:paraId="21997558"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17377DD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46E3AF3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27C6CD51"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10BF7691"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5CEF76B2" w14:textId="77777777" w:rsidTr="00D57B94">
        <w:trPr>
          <w:trHeight w:val="290"/>
        </w:trPr>
        <w:tc>
          <w:tcPr>
            <w:tcW w:w="675" w:type="dxa"/>
            <w:vMerge w:val="restart"/>
          </w:tcPr>
          <w:p w14:paraId="204E43D4"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5.</w:t>
            </w:r>
          </w:p>
        </w:tc>
        <w:tc>
          <w:tcPr>
            <w:tcW w:w="2977" w:type="dxa"/>
            <w:vMerge w:val="restart"/>
          </w:tcPr>
          <w:p w14:paraId="758CEBBD" w14:textId="77777777" w:rsidR="0026381D" w:rsidRPr="00D63403" w:rsidRDefault="0026381D" w:rsidP="00D57B94">
            <w:pPr>
              <w:jc w:val="center"/>
              <w:rPr>
                <w:color w:val="C00000"/>
                <w:sz w:val="20"/>
                <w:szCs w:val="20"/>
              </w:rPr>
            </w:pPr>
            <w:r w:rsidRPr="00D63403">
              <w:rPr>
                <w:sz w:val="20"/>
                <w:szCs w:val="20"/>
              </w:rPr>
              <w:t>Проведение районных спортивно-массовых мероприятий среди школьников, молодёжи, взрослых</w:t>
            </w:r>
          </w:p>
        </w:tc>
        <w:tc>
          <w:tcPr>
            <w:tcW w:w="2268" w:type="dxa"/>
            <w:vMerge w:val="restart"/>
          </w:tcPr>
          <w:p w14:paraId="3A3C95B1" w14:textId="77777777" w:rsidR="0026381D" w:rsidRPr="00B5699F" w:rsidRDefault="0026381D" w:rsidP="00D57B94">
            <w:pPr>
              <w:autoSpaceDE w:val="0"/>
              <w:autoSpaceDN w:val="0"/>
              <w:adjustRightInd w:val="0"/>
              <w:jc w:val="center"/>
              <w:outlineLvl w:val="1"/>
              <w:rPr>
                <w:sz w:val="20"/>
                <w:szCs w:val="20"/>
              </w:rPr>
            </w:pPr>
            <w:r w:rsidRPr="00B5699F">
              <w:rPr>
                <w:sz w:val="20"/>
                <w:szCs w:val="20"/>
              </w:rPr>
              <w:t>974</w:t>
            </w:r>
            <w:r>
              <w:rPr>
                <w:sz w:val="20"/>
                <w:szCs w:val="20"/>
              </w:rPr>
              <w:t xml:space="preserve"> </w:t>
            </w:r>
            <w:r w:rsidRPr="00B5699F">
              <w:rPr>
                <w:sz w:val="20"/>
                <w:szCs w:val="20"/>
              </w:rPr>
              <w:t>1101</w:t>
            </w:r>
            <w:r>
              <w:rPr>
                <w:sz w:val="20"/>
                <w:szCs w:val="20"/>
              </w:rPr>
              <w:t xml:space="preserve"> </w:t>
            </w:r>
            <w:r w:rsidRPr="00B5699F">
              <w:rPr>
                <w:sz w:val="20"/>
                <w:szCs w:val="20"/>
              </w:rPr>
              <w:t>1120</w:t>
            </w:r>
            <w:r>
              <w:rPr>
                <w:sz w:val="20"/>
                <w:szCs w:val="20"/>
              </w:rPr>
              <w:t xml:space="preserve"> </w:t>
            </w:r>
            <w:r w:rsidRPr="00B5699F">
              <w:rPr>
                <w:sz w:val="20"/>
                <w:szCs w:val="20"/>
              </w:rPr>
              <w:t>164</w:t>
            </w:r>
            <w:r>
              <w:rPr>
                <w:sz w:val="20"/>
                <w:szCs w:val="20"/>
              </w:rPr>
              <w:t> </w:t>
            </w:r>
            <w:r w:rsidRPr="00B5699F">
              <w:rPr>
                <w:sz w:val="20"/>
                <w:szCs w:val="20"/>
              </w:rPr>
              <w:t>520</w:t>
            </w:r>
            <w:r>
              <w:rPr>
                <w:sz w:val="20"/>
                <w:szCs w:val="20"/>
              </w:rPr>
              <w:t> </w:t>
            </w:r>
            <w:r w:rsidRPr="00B5699F">
              <w:rPr>
                <w:sz w:val="20"/>
                <w:szCs w:val="20"/>
              </w:rPr>
              <w:t>622</w:t>
            </w:r>
            <w:r>
              <w:rPr>
                <w:sz w:val="20"/>
                <w:szCs w:val="20"/>
              </w:rPr>
              <w:t xml:space="preserve"> </w:t>
            </w:r>
            <w:r w:rsidRPr="00B5699F">
              <w:rPr>
                <w:sz w:val="20"/>
                <w:szCs w:val="20"/>
              </w:rPr>
              <w:t>152</w:t>
            </w:r>
          </w:p>
        </w:tc>
        <w:tc>
          <w:tcPr>
            <w:tcW w:w="2831" w:type="dxa"/>
          </w:tcPr>
          <w:p w14:paraId="41476DA9"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всего</w:t>
            </w:r>
          </w:p>
        </w:tc>
        <w:tc>
          <w:tcPr>
            <w:tcW w:w="1276" w:type="dxa"/>
          </w:tcPr>
          <w:p w14:paraId="6C46B55F" w14:textId="77777777" w:rsidR="0026381D" w:rsidRPr="00D63403" w:rsidRDefault="0026381D" w:rsidP="00D57B94">
            <w:pPr>
              <w:jc w:val="center"/>
              <w:rPr>
                <w:sz w:val="20"/>
                <w:szCs w:val="20"/>
              </w:rPr>
            </w:pPr>
            <w:r>
              <w:rPr>
                <w:sz w:val="20"/>
                <w:szCs w:val="20"/>
              </w:rPr>
              <w:t>290</w:t>
            </w:r>
          </w:p>
        </w:tc>
        <w:tc>
          <w:tcPr>
            <w:tcW w:w="1138" w:type="dxa"/>
          </w:tcPr>
          <w:p w14:paraId="6FA8FA91" w14:textId="77777777" w:rsidR="0026381D" w:rsidRPr="00D63403" w:rsidRDefault="0026381D" w:rsidP="00D57B94">
            <w:pPr>
              <w:jc w:val="center"/>
              <w:rPr>
                <w:sz w:val="20"/>
                <w:szCs w:val="20"/>
              </w:rPr>
            </w:pPr>
            <w:r>
              <w:rPr>
                <w:sz w:val="20"/>
                <w:szCs w:val="20"/>
              </w:rPr>
              <w:t>290</w:t>
            </w:r>
          </w:p>
        </w:tc>
        <w:tc>
          <w:tcPr>
            <w:tcW w:w="1559" w:type="dxa"/>
          </w:tcPr>
          <w:p w14:paraId="40A16CA9" w14:textId="77777777" w:rsidR="0026381D" w:rsidRPr="00D63403" w:rsidRDefault="0026381D" w:rsidP="00D57B94">
            <w:pPr>
              <w:jc w:val="center"/>
              <w:rPr>
                <w:sz w:val="20"/>
                <w:szCs w:val="20"/>
              </w:rPr>
            </w:pPr>
            <w:r>
              <w:rPr>
                <w:sz w:val="20"/>
                <w:szCs w:val="20"/>
              </w:rPr>
              <w:t>290</w:t>
            </w:r>
          </w:p>
        </w:tc>
        <w:tc>
          <w:tcPr>
            <w:tcW w:w="1134" w:type="dxa"/>
          </w:tcPr>
          <w:p w14:paraId="0BD25D1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204A496C"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0BC06FEC" w14:textId="77777777" w:rsidTr="00D57B94">
        <w:trPr>
          <w:trHeight w:val="279"/>
        </w:trPr>
        <w:tc>
          <w:tcPr>
            <w:tcW w:w="675" w:type="dxa"/>
            <w:vMerge/>
          </w:tcPr>
          <w:p w14:paraId="69A968EC" w14:textId="77777777" w:rsidR="0026381D" w:rsidRPr="00D63403" w:rsidRDefault="0026381D" w:rsidP="00D57B94">
            <w:pPr>
              <w:autoSpaceDE w:val="0"/>
              <w:autoSpaceDN w:val="0"/>
              <w:adjustRightInd w:val="0"/>
              <w:jc w:val="center"/>
              <w:outlineLvl w:val="1"/>
              <w:rPr>
                <w:color w:val="C00000"/>
                <w:sz w:val="20"/>
                <w:szCs w:val="20"/>
              </w:rPr>
            </w:pPr>
          </w:p>
        </w:tc>
        <w:tc>
          <w:tcPr>
            <w:tcW w:w="2977" w:type="dxa"/>
            <w:vMerge/>
          </w:tcPr>
          <w:p w14:paraId="232B12E8" w14:textId="77777777" w:rsidR="0026381D" w:rsidRPr="00D63403" w:rsidRDefault="0026381D" w:rsidP="00D57B94">
            <w:pPr>
              <w:jc w:val="center"/>
              <w:rPr>
                <w:color w:val="C00000"/>
                <w:sz w:val="20"/>
                <w:szCs w:val="20"/>
              </w:rPr>
            </w:pPr>
          </w:p>
        </w:tc>
        <w:tc>
          <w:tcPr>
            <w:tcW w:w="2268" w:type="dxa"/>
            <w:vMerge/>
          </w:tcPr>
          <w:p w14:paraId="46811AB5"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61EA7615"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местный бюджет</w:t>
            </w:r>
          </w:p>
        </w:tc>
        <w:tc>
          <w:tcPr>
            <w:tcW w:w="1276" w:type="dxa"/>
          </w:tcPr>
          <w:p w14:paraId="7AC0E5C8" w14:textId="77777777" w:rsidR="0026381D" w:rsidRPr="00D63403" w:rsidRDefault="0026381D" w:rsidP="00D57B94">
            <w:pPr>
              <w:jc w:val="center"/>
              <w:rPr>
                <w:sz w:val="20"/>
                <w:szCs w:val="20"/>
              </w:rPr>
            </w:pPr>
            <w:r>
              <w:rPr>
                <w:sz w:val="20"/>
                <w:szCs w:val="20"/>
              </w:rPr>
              <w:t>290</w:t>
            </w:r>
          </w:p>
        </w:tc>
        <w:tc>
          <w:tcPr>
            <w:tcW w:w="1138" w:type="dxa"/>
          </w:tcPr>
          <w:p w14:paraId="553C27E9" w14:textId="77777777" w:rsidR="0026381D" w:rsidRPr="00D63403" w:rsidRDefault="0026381D" w:rsidP="00D57B94">
            <w:pPr>
              <w:jc w:val="center"/>
              <w:rPr>
                <w:sz w:val="20"/>
                <w:szCs w:val="20"/>
              </w:rPr>
            </w:pPr>
            <w:r>
              <w:rPr>
                <w:sz w:val="20"/>
                <w:szCs w:val="20"/>
              </w:rPr>
              <w:t>290</w:t>
            </w:r>
          </w:p>
        </w:tc>
        <w:tc>
          <w:tcPr>
            <w:tcW w:w="1559" w:type="dxa"/>
          </w:tcPr>
          <w:p w14:paraId="7FD3F207" w14:textId="77777777" w:rsidR="0026381D" w:rsidRPr="00D63403" w:rsidRDefault="0026381D" w:rsidP="00D57B94">
            <w:pPr>
              <w:jc w:val="center"/>
              <w:rPr>
                <w:sz w:val="20"/>
                <w:szCs w:val="20"/>
              </w:rPr>
            </w:pPr>
            <w:r>
              <w:rPr>
                <w:sz w:val="20"/>
                <w:szCs w:val="20"/>
              </w:rPr>
              <w:t>290</w:t>
            </w:r>
          </w:p>
        </w:tc>
        <w:tc>
          <w:tcPr>
            <w:tcW w:w="1134" w:type="dxa"/>
          </w:tcPr>
          <w:p w14:paraId="00F8F55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69E83183"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30F8EFBE" w14:textId="77777777" w:rsidTr="00D57B94">
        <w:trPr>
          <w:trHeight w:val="256"/>
        </w:trPr>
        <w:tc>
          <w:tcPr>
            <w:tcW w:w="675" w:type="dxa"/>
            <w:vMerge/>
          </w:tcPr>
          <w:p w14:paraId="70925CF0" w14:textId="77777777" w:rsidR="0026381D" w:rsidRPr="00D63403" w:rsidRDefault="0026381D" w:rsidP="00D57B94">
            <w:pPr>
              <w:autoSpaceDE w:val="0"/>
              <w:autoSpaceDN w:val="0"/>
              <w:adjustRightInd w:val="0"/>
              <w:jc w:val="center"/>
              <w:outlineLvl w:val="1"/>
              <w:rPr>
                <w:color w:val="C00000"/>
                <w:sz w:val="20"/>
                <w:szCs w:val="20"/>
              </w:rPr>
            </w:pPr>
          </w:p>
        </w:tc>
        <w:tc>
          <w:tcPr>
            <w:tcW w:w="2977" w:type="dxa"/>
            <w:vMerge/>
          </w:tcPr>
          <w:p w14:paraId="3A0469D6" w14:textId="77777777" w:rsidR="0026381D" w:rsidRPr="00D63403" w:rsidRDefault="0026381D" w:rsidP="00D57B94">
            <w:pPr>
              <w:jc w:val="center"/>
              <w:rPr>
                <w:color w:val="C00000"/>
                <w:sz w:val="20"/>
                <w:szCs w:val="20"/>
              </w:rPr>
            </w:pPr>
          </w:p>
        </w:tc>
        <w:tc>
          <w:tcPr>
            <w:tcW w:w="2268" w:type="dxa"/>
            <w:vMerge/>
          </w:tcPr>
          <w:p w14:paraId="565CF9F4"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47EDDCDB" w14:textId="77777777" w:rsidR="0026381D" w:rsidRPr="00D63403" w:rsidRDefault="0026381D" w:rsidP="00D57B94">
            <w:pPr>
              <w:tabs>
                <w:tab w:val="center" w:pos="1165"/>
              </w:tabs>
              <w:autoSpaceDE w:val="0"/>
              <w:autoSpaceDN w:val="0"/>
              <w:adjustRightInd w:val="0"/>
              <w:jc w:val="center"/>
              <w:outlineLvl w:val="1"/>
              <w:rPr>
                <w:sz w:val="20"/>
                <w:szCs w:val="20"/>
              </w:rPr>
            </w:pPr>
            <w:r w:rsidRPr="00D63403">
              <w:rPr>
                <w:sz w:val="20"/>
                <w:szCs w:val="20"/>
              </w:rPr>
              <w:t>региональный бюджет</w:t>
            </w:r>
          </w:p>
        </w:tc>
        <w:tc>
          <w:tcPr>
            <w:tcW w:w="1276" w:type="dxa"/>
          </w:tcPr>
          <w:p w14:paraId="0B3EA7E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7DBB5945"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175CB9E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5B54CD4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5F53E805"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0E5FADE7" w14:textId="77777777" w:rsidTr="00D57B94">
        <w:trPr>
          <w:trHeight w:val="259"/>
        </w:trPr>
        <w:tc>
          <w:tcPr>
            <w:tcW w:w="675" w:type="dxa"/>
            <w:vMerge/>
          </w:tcPr>
          <w:p w14:paraId="59122363" w14:textId="77777777" w:rsidR="0026381D" w:rsidRPr="00D63403" w:rsidRDefault="0026381D" w:rsidP="00D57B94">
            <w:pPr>
              <w:autoSpaceDE w:val="0"/>
              <w:autoSpaceDN w:val="0"/>
              <w:adjustRightInd w:val="0"/>
              <w:jc w:val="center"/>
              <w:outlineLvl w:val="1"/>
              <w:rPr>
                <w:color w:val="C00000"/>
                <w:sz w:val="20"/>
                <w:szCs w:val="20"/>
              </w:rPr>
            </w:pPr>
          </w:p>
        </w:tc>
        <w:tc>
          <w:tcPr>
            <w:tcW w:w="2977" w:type="dxa"/>
            <w:vMerge/>
          </w:tcPr>
          <w:p w14:paraId="27E4853A" w14:textId="77777777" w:rsidR="0026381D" w:rsidRPr="00D63403" w:rsidRDefault="0026381D" w:rsidP="00D57B94">
            <w:pPr>
              <w:jc w:val="center"/>
              <w:rPr>
                <w:color w:val="C00000"/>
                <w:sz w:val="20"/>
                <w:szCs w:val="20"/>
              </w:rPr>
            </w:pPr>
          </w:p>
        </w:tc>
        <w:tc>
          <w:tcPr>
            <w:tcW w:w="2268" w:type="dxa"/>
            <w:vMerge/>
          </w:tcPr>
          <w:p w14:paraId="04D7CA01"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656D4A39"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федеральный бюджет</w:t>
            </w:r>
          </w:p>
        </w:tc>
        <w:tc>
          <w:tcPr>
            <w:tcW w:w="1276" w:type="dxa"/>
          </w:tcPr>
          <w:p w14:paraId="2CC55FF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2AFEAEB1"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078085BC"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6897311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0B426D16"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1059AC46" w14:textId="77777777" w:rsidTr="00D57B94">
        <w:trPr>
          <w:trHeight w:val="250"/>
        </w:trPr>
        <w:tc>
          <w:tcPr>
            <w:tcW w:w="675" w:type="dxa"/>
            <w:vMerge w:val="restart"/>
          </w:tcPr>
          <w:p w14:paraId="079F2048"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6.</w:t>
            </w:r>
          </w:p>
        </w:tc>
        <w:tc>
          <w:tcPr>
            <w:tcW w:w="2977" w:type="dxa"/>
            <w:vMerge w:val="restart"/>
          </w:tcPr>
          <w:p w14:paraId="7EA627D2" w14:textId="77777777" w:rsidR="0026381D" w:rsidRPr="00D63403" w:rsidRDefault="0026381D" w:rsidP="00D57B94">
            <w:pPr>
              <w:jc w:val="center"/>
              <w:rPr>
                <w:color w:val="C00000"/>
                <w:sz w:val="20"/>
                <w:szCs w:val="20"/>
              </w:rPr>
            </w:pPr>
            <w:r w:rsidRPr="00D63403">
              <w:rPr>
                <w:sz w:val="20"/>
                <w:szCs w:val="20"/>
              </w:rPr>
              <w:t>Участие в спортивно-массовых мероприятиях среди школьников, молодёжи, взрослых, проводимых на территории Пензенской области и на территории других субъектов Российской Федерации</w:t>
            </w:r>
          </w:p>
        </w:tc>
        <w:tc>
          <w:tcPr>
            <w:tcW w:w="2268" w:type="dxa"/>
            <w:vMerge w:val="restart"/>
          </w:tcPr>
          <w:p w14:paraId="47528FEF" w14:textId="77777777" w:rsidR="0026381D" w:rsidRPr="00B5699F" w:rsidRDefault="0026381D" w:rsidP="00D57B94">
            <w:pPr>
              <w:autoSpaceDE w:val="0"/>
              <w:autoSpaceDN w:val="0"/>
              <w:adjustRightInd w:val="0"/>
              <w:jc w:val="center"/>
              <w:outlineLvl w:val="1"/>
              <w:rPr>
                <w:color w:val="C00000"/>
                <w:sz w:val="20"/>
                <w:szCs w:val="20"/>
              </w:rPr>
            </w:pPr>
            <w:r w:rsidRPr="00B5699F">
              <w:rPr>
                <w:sz w:val="20"/>
                <w:szCs w:val="20"/>
              </w:rPr>
              <w:t>901 1101 1120 164 520 113 226</w:t>
            </w:r>
          </w:p>
        </w:tc>
        <w:tc>
          <w:tcPr>
            <w:tcW w:w="2831" w:type="dxa"/>
          </w:tcPr>
          <w:p w14:paraId="4568AC59"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всего</w:t>
            </w:r>
          </w:p>
        </w:tc>
        <w:tc>
          <w:tcPr>
            <w:tcW w:w="1276" w:type="dxa"/>
          </w:tcPr>
          <w:p w14:paraId="5BA8BB15" w14:textId="77777777" w:rsidR="0026381D" w:rsidRPr="00D63403" w:rsidRDefault="0026381D" w:rsidP="00D57B94">
            <w:pPr>
              <w:jc w:val="center"/>
              <w:rPr>
                <w:sz w:val="20"/>
                <w:szCs w:val="20"/>
              </w:rPr>
            </w:pPr>
            <w:r>
              <w:rPr>
                <w:sz w:val="20"/>
                <w:szCs w:val="20"/>
              </w:rPr>
              <w:t>144,0</w:t>
            </w:r>
          </w:p>
        </w:tc>
        <w:tc>
          <w:tcPr>
            <w:tcW w:w="1138" w:type="dxa"/>
          </w:tcPr>
          <w:p w14:paraId="731DEBEB" w14:textId="77777777" w:rsidR="0026381D" w:rsidRPr="00D63403" w:rsidRDefault="0026381D" w:rsidP="00D57B94">
            <w:pPr>
              <w:jc w:val="center"/>
              <w:rPr>
                <w:sz w:val="20"/>
                <w:szCs w:val="20"/>
              </w:rPr>
            </w:pPr>
            <w:r>
              <w:rPr>
                <w:sz w:val="20"/>
                <w:szCs w:val="20"/>
              </w:rPr>
              <w:t>144,0</w:t>
            </w:r>
          </w:p>
        </w:tc>
        <w:tc>
          <w:tcPr>
            <w:tcW w:w="1559" w:type="dxa"/>
          </w:tcPr>
          <w:p w14:paraId="5DF087A9" w14:textId="77777777" w:rsidR="0026381D" w:rsidRPr="00D63403" w:rsidRDefault="0026381D" w:rsidP="00D57B94">
            <w:pPr>
              <w:jc w:val="center"/>
              <w:rPr>
                <w:sz w:val="20"/>
                <w:szCs w:val="20"/>
              </w:rPr>
            </w:pPr>
            <w:r w:rsidRPr="00D63403">
              <w:rPr>
                <w:sz w:val="20"/>
                <w:szCs w:val="20"/>
              </w:rPr>
              <w:t>1</w:t>
            </w:r>
            <w:r>
              <w:rPr>
                <w:sz w:val="20"/>
                <w:szCs w:val="20"/>
              </w:rPr>
              <w:t>44,0</w:t>
            </w:r>
          </w:p>
        </w:tc>
        <w:tc>
          <w:tcPr>
            <w:tcW w:w="1134" w:type="dxa"/>
          </w:tcPr>
          <w:p w14:paraId="6F9150C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34D5FD0D"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79675622" w14:textId="77777777" w:rsidTr="00D57B94">
        <w:trPr>
          <w:trHeight w:val="349"/>
        </w:trPr>
        <w:tc>
          <w:tcPr>
            <w:tcW w:w="675" w:type="dxa"/>
            <w:vMerge/>
          </w:tcPr>
          <w:p w14:paraId="5B32B705" w14:textId="77777777" w:rsidR="0026381D" w:rsidRPr="00D63403" w:rsidRDefault="0026381D" w:rsidP="00D57B94">
            <w:pPr>
              <w:autoSpaceDE w:val="0"/>
              <w:autoSpaceDN w:val="0"/>
              <w:adjustRightInd w:val="0"/>
              <w:jc w:val="center"/>
              <w:outlineLvl w:val="1"/>
              <w:rPr>
                <w:sz w:val="20"/>
                <w:szCs w:val="20"/>
              </w:rPr>
            </w:pPr>
          </w:p>
        </w:tc>
        <w:tc>
          <w:tcPr>
            <w:tcW w:w="2977" w:type="dxa"/>
            <w:vMerge/>
          </w:tcPr>
          <w:p w14:paraId="43A4207F" w14:textId="77777777" w:rsidR="0026381D" w:rsidRPr="00D63403" w:rsidRDefault="0026381D" w:rsidP="00D57B94">
            <w:pPr>
              <w:jc w:val="center"/>
              <w:rPr>
                <w:color w:val="C00000"/>
                <w:sz w:val="20"/>
                <w:szCs w:val="20"/>
              </w:rPr>
            </w:pPr>
          </w:p>
        </w:tc>
        <w:tc>
          <w:tcPr>
            <w:tcW w:w="2268" w:type="dxa"/>
            <w:vMerge/>
          </w:tcPr>
          <w:p w14:paraId="0A7F6E46"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55B62781"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местный бюджет</w:t>
            </w:r>
          </w:p>
        </w:tc>
        <w:tc>
          <w:tcPr>
            <w:tcW w:w="1276" w:type="dxa"/>
          </w:tcPr>
          <w:p w14:paraId="481662EB" w14:textId="77777777" w:rsidR="0026381D" w:rsidRPr="00D63403" w:rsidRDefault="0026381D" w:rsidP="00D57B94">
            <w:pPr>
              <w:jc w:val="center"/>
              <w:rPr>
                <w:sz w:val="20"/>
                <w:szCs w:val="20"/>
              </w:rPr>
            </w:pPr>
            <w:r>
              <w:rPr>
                <w:sz w:val="20"/>
                <w:szCs w:val="20"/>
              </w:rPr>
              <w:t>144,0</w:t>
            </w:r>
          </w:p>
        </w:tc>
        <w:tc>
          <w:tcPr>
            <w:tcW w:w="1138" w:type="dxa"/>
          </w:tcPr>
          <w:p w14:paraId="1DDDB028" w14:textId="77777777" w:rsidR="0026381D" w:rsidRPr="00D63403" w:rsidRDefault="0026381D" w:rsidP="00D57B94">
            <w:pPr>
              <w:jc w:val="center"/>
              <w:rPr>
                <w:sz w:val="20"/>
                <w:szCs w:val="20"/>
              </w:rPr>
            </w:pPr>
            <w:r>
              <w:rPr>
                <w:sz w:val="20"/>
                <w:szCs w:val="20"/>
              </w:rPr>
              <w:t>144,0</w:t>
            </w:r>
          </w:p>
        </w:tc>
        <w:tc>
          <w:tcPr>
            <w:tcW w:w="1559" w:type="dxa"/>
          </w:tcPr>
          <w:p w14:paraId="5CBBBFC1" w14:textId="77777777" w:rsidR="0026381D" w:rsidRPr="00D63403" w:rsidRDefault="0026381D" w:rsidP="00D57B94">
            <w:pPr>
              <w:jc w:val="center"/>
              <w:rPr>
                <w:sz w:val="20"/>
                <w:szCs w:val="20"/>
              </w:rPr>
            </w:pPr>
            <w:r w:rsidRPr="00D63403">
              <w:rPr>
                <w:sz w:val="20"/>
                <w:szCs w:val="20"/>
              </w:rPr>
              <w:t>1</w:t>
            </w:r>
            <w:r>
              <w:rPr>
                <w:sz w:val="20"/>
                <w:szCs w:val="20"/>
              </w:rPr>
              <w:t>44,0</w:t>
            </w:r>
          </w:p>
        </w:tc>
        <w:tc>
          <w:tcPr>
            <w:tcW w:w="1134" w:type="dxa"/>
          </w:tcPr>
          <w:p w14:paraId="29B8250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1872710A"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436F6220" w14:textId="77777777" w:rsidTr="00D57B94">
        <w:trPr>
          <w:trHeight w:val="307"/>
        </w:trPr>
        <w:tc>
          <w:tcPr>
            <w:tcW w:w="675" w:type="dxa"/>
            <w:vMerge/>
          </w:tcPr>
          <w:p w14:paraId="0C605DD3" w14:textId="77777777" w:rsidR="0026381D" w:rsidRPr="00D63403" w:rsidRDefault="0026381D" w:rsidP="00D57B94">
            <w:pPr>
              <w:autoSpaceDE w:val="0"/>
              <w:autoSpaceDN w:val="0"/>
              <w:adjustRightInd w:val="0"/>
              <w:jc w:val="center"/>
              <w:outlineLvl w:val="1"/>
              <w:rPr>
                <w:sz w:val="20"/>
                <w:szCs w:val="20"/>
              </w:rPr>
            </w:pPr>
          </w:p>
        </w:tc>
        <w:tc>
          <w:tcPr>
            <w:tcW w:w="2977" w:type="dxa"/>
            <w:vMerge/>
          </w:tcPr>
          <w:p w14:paraId="67FC2AB6" w14:textId="77777777" w:rsidR="0026381D" w:rsidRPr="00D63403" w:rsidRDefault="0026381D" w:rsidP="00D57B94">
            <w:pPr>
              <w:jc w:val="center"/>
              <w:rPr>
                <w:color w:val="C00000"/>
                <w:sz w:val="20"/>
                <w:szCs w:val="20"/>
              </w:rPr>
            </w:pPr>
          </w:p>
        </w:tc>
        <w:tc>
          <w:tcPr>
            <w:tcW w:w="2268" w:type="dxa"/>
            <w:vMerge/>
          </w:tcPr>
          <w:p w14:paraId="4FFF77C2"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16A2400B" w14:textId="77777777" w:rsidR="0026381D" w:rsidRPr="00D63403" w:rsidRDefault="0026381D" w:rsidP="00D57B94">
            <w:pPr>
              <w:tabs>
                <w:tab w:val="center" w:pos="1165"/>
              </w:tabs>
              <w:autoSpaceDE w:val="0"/>
              <w:autoSpaceDN w:val="0"/>
              <w:adjustRightInd w:val="0"/>
              <w:jc w:val="center"/>
              <w:outlineLvl w:val="1"/>
              <w:rPr>
                <w:sz w:val="20"/>
                <w:szCs w:val="20"/>
              </w:rPr>
            </w:pPr>
            <w:r w:rsidRPr="00D63403">
              <w:rPr>
                <w:sz w:val="20"/>
                <w:szCs w:val="20"/>
              </w:rPr>
              <w:t>региональный бюджет</w:t>
            </w:r>
          </w:p>
        </w:tc>
        <w:tc>
          <w:tcPr>
            <w:tcW w:w="1276" w:type="dxa"/>
          </w:tcPr>
          <w:p w14:paraId="697FB56B"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635FB86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6A31AB18"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0E7D9E9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043A161F"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539D6B7E" w14:textId="77777777" w:rsidTr="00D57B94">
        <w:trPr>
          <w:trHeight w:val="280"/>
        </w:trPr>
        <w:tc>
          <w:tcPr>
            <w:tcW w:w="675" w:type="dxa"/>
            <w:vMerge/>
          </w:tcPr>
          <w:p w14:paraId="23144EAD" w14:textId="77777777" w:rsidR="0026381D" w:rsidRPr="00D63403" w:rsidRDefault="0026381D" w:rsidP="00D57B94">
            <w:pPr>
              <w:autoSpaceDE w:val="0"/>
              <w:autoSpaceDN w:val="0"/>
              <w:adjustRightInd w:val="0"/>
              <w:jc w:val="center"/>
              <w:outlineLvl w:val="1"/>
              <w:rPr>
                <w:sz w:val="20"/>
                <w:szCs w:val="20"/>
              </w:rPr>
            </w:pPr>
          </w:p>
        </w:tc>
        <w:tc>
          <w:tcPr>
            <w:tcW w:w="2977" w:type="dxa"/>
            <w:vMerge/>
          </w:tcPr>
          <w:p w14:paraId="5D1B0FA6" w14:textId="77777777" w:rsidR="0026381D" w:rsidRPr="00D63403" w:rsidRDefault="0026381D" w:rsidP="00D57B94">
            <w:pPr>
              <w:jc w:val="center"/>
              <w:rPr>
                <w:color w:val="C00000"/>
                <w:sz w:val="20"/>
                <w:szCs w:val="20"/>
              </w:rPr>
            </w:pPr>
          </w:p>
        </w:tc>
        <w:tc>
          <w:tcPr>
            <w:tcW w:w="2268" w:type="dxa"/>
            <w:vMerge/>
          </w:tcPr>
          <w:p w14:paraId="7234341C"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57C00A16"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федеральный бюджет</w:t>
            </w:r>
          </w:p>
        </w:tc>
        <w:tc>
          <w:tcPr>
            <w:tcW w:w="1276" w:type="dxa"/>
          </w:tcPr>
          <w:p w14:paraId="7D4FC7D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78B2080C"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60EBB44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4D6F4A9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418CDA3F"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71EE09B6" w14:textId="77777777" w:rsidTr="00D57B94">
        <w:trPr>
          <w:trHeight w:val="282"/>
        </w:trPr>
        <w:tc>
          <w:tcPr>
            <w:tcW w:w="675" w:type="dxa"/>
            <w:vMerge w:val="restart"/>
          </w:tcPr>
          <w:p w14:paraId="59319AFC"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7.</w:t>
            </w:r>
          </w:p>
        </w:tc>
        <w:tc>
          <w:tcPr>
            <w:tcW w:w="2977" w:type="dxa"/>
            <w:vMerge w:val="restart"/>
          </w:tcPr>
          <w:p w14:paraId="5F13AA0F" w14:textId="77777777" w:rsidR="0026381D" w:rsidRPr="00D63403" w:rsidRDefault="0026381D" w:rsidP="00D57B94">
            <w:pPr>
              <w:jc w:val="center"/>
              <w:rPr>
                <w:color w:val="C00000"/>
                <w:sz w:val="20"/>
                <w:szCs w:val="20"/>
              </w:rPr>
            </w:pPr>
            <w:r w:rsidRPr="00D63403">
              <w:rPr>
                <w:sz w:val="20"/>
                <w:szCs w:val="20"/>
              </w:rPr>
              <w:t>Участие районных команд в областных соревнованиях по футболу, мини-футболу, хоккею, в том числе оплата членских взносов за участие детских, юношеских, подростковых, юниорских, взрослых команд</w:t>
            </w:r>
          </w:p>
        </w:tc>
        <w:tc>
          <w:tcPr>
            <w:tcW w:w="2268" w:type="dxa"/>
            <w:vMerge w:val="restart"/>
          </w:tcPr>
          <w:p w14:paraId="106FEC9A" w14:textId="77777777" w:rsidR="0026381D" w:rsidRPr="00B5699F" w:rsidRDefault="0026381D" w:rsidP="00D57B94">
            <w:pPr>
              <w:autoSpaceDE w:val="0"/>
              <w:autoSpaceDN w:val="0"/>
              <w:adjustRightInd w:val="0"/>
              <w:jc w:val="center"/>
              <w:outlineLvl w:val="1"/>
              <w:rPr>
                <w:color w:val="C00000"/>
                <w:sz w:val="20"/>
                <w:szCs w:val="20"/>
              </w:rPr>
            </w:pPr>
            <w:r w:rsidRPr="00B5699F">
              <w:rPr>
                <w:sz w:val="20"/>
                <w:szCs w:val="20"/>
              </w:rPr>
              <w:t>901 1101 1120 164 520</w:t>
            </w:r>
            <w:r>
              <w:rPr>
                <w:sz w:val="20"/>
                <w:szCs w:val="20"/>
              </w:rPr>
              <w:t> </w:t>
            </w:r>
            <w:r w:rsidRPr="00B5699F">
              <w:rPr>
                <w:sz w:val="20"/>
                <w:szCs w:val="20"/>
              </w:rPr>
              <w:t>853</w:t>
            </w:r>
            <w:r>
              <w:rPr>
                <w:sz w:val="20"/>
                <w:szCs w:val="20"/>
              </w:rPr>
              <w:t xml:space="preserve"> </w:t>
            </w:r>
            <w:r w:rsidRPr="00B5699F">
              <w:rPr>
                <w:sz w:val="20"/>
                <w:szCs w:val="20"/>
              </w:rPr>
              <w:t>297</w:t>
            </w:r>
          </w:p>
        </w:tc>
        <w:tc>
          <w:tcPr>
            <w:tcW w:w="2831" w:type="dxa"/>
          </w:tcPr>
          <w:p w14:paraId="30D479AE"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всего</w:t>
            </w:r>
          </w:p>
        </w:tc>
        <w:tc>
          <w:tcPr>
            <w:tcW w:w="1276" w:type="dxa"/>
          </w:tcPr>
          <w:p w14:paraId="624CE8B8" w14:textId="77777777" w:rsidR="0026381D" w:rsidRPr="00D63403" w:rsidRDefault="0026381D" w:rsidP="00D57B94">
            <w:pPr>
              <w:jc w:val="center"/>
              <w:rPr>
                <w:sz w:val="20"/>
                <w:szCs w:val="20"/>
              </w:rPr>
            </w:pPr>
            <w:r>
              <w:rPr>
                <w:sz w:val="20"/>
                <w:szCs w:val="20"/>
              </w:rPr>
              <w:t>146,0</w:t>
            </w:r>
          </w:p>
        </w:tc>
        <w:tc>
          <w:tcPr>
            <w:tcW w:w="1138" w:type="dxa"/>
          </w:tcPr>
          <w:p w14:paraId="3B88B2E3" w14:textId="77777777" w:rsidR="0026381D" w:rsidRPr="00D63403" w:rsidRDefault="0026381D" w:rsidP="00D57B94">
            <w:pPr>
              <w:jc w:val="center"/>
              <w:rPr>
                <w:sz w:val="20"/>
                <w:szCs w:val="20"/>
              </w:rPr>
            </w:pPr>
            <w:r>
              <w:rPr>
                <w:sz w:val="20"/>
                <w:szCs w:val="20"/>
              </w:rPr>
              <w:t>146,0</w:t>
            </w:r>
          </w:p>
        </w:tc>
        <w:tc>
          <w:tcPr>
            <w:tcW w:w="1559" w:type="dxa"/>
          </w:tcPr>
          <w:p w14:paraId="0643725B" w14:textId="77777777" w:rsidR="0026381D" w:rsidRPr="00D63403" w:rsidRDefault="0026381D" w:rsidP="00D57B94">
            <w:pPr>
              <w:jc w:val="center"/>
              <w:rPr>
                <w:sz w:val="20"/>
                <w:szCs w:val="20"/>
              </w:rPr>
            </w:pPr>
            <w:r>
              <w:rPr>
                <w:sz w:val="20"/>
                <w:szCs w:val="20"/>
              </w:rPr>
              <w:t>146,0</w:t>
            </w:r>
          </w:p>
        </w:tc>
        <w:tc>
          <w:tcPr>
            <w:tcW w:w="1134" w:type="dxa"/>
          </w:tcPr>
          <w:p w14:paraId="6486AFE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1E16F627"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538D389B" w14:textId="77777777" w:rsidTr="00D57B94">
        <w:trPr>
          <w:trHeight w:val="282"/>
        </w:trPr>
        <w:tc>
          <w:tcPr>
            <w:tcW w:w="675" w:type="dxa"/>
            <w:vMerge/>
          </w:tcPr>
          <w:p w14:paraId="53F77943" w14:textId="77777777" w:rsidR="0026381D" w:rsidRPr="00D63403" w:rsidRDefault="0026381D" w:rsidP="00D57B94">
            <w:pPr>
              <w:autoSpaceDE w:val="0"/>
              <w:autoSpaceDN w:val="0"/>
              <w:adjustRightInd w:val="0"/>
              <w:jc w:val="center"/>
              <w:outlineLvl w:val="1"/>
              <w:rPr>
                <w:color w:val="C00000"/>
                <w:sz w:val="20"/>
                <w:szCs w:val="20"/>
              </w:rPr>
            </w:pPr>
          </w:p>
        </w:tc>
        <w:tc>
          <w:tcPr>
            <w:tcW w:w="2977" w:type="dxa"/>
            <w:vMerge/>
          </w:tcPr>
          <w:p w14:paraId="57F3D9C7" w14:textId="77777777" w:rsidR="0026381D" w:rsidRPr="00D63403" w:rsidRDefault="0026381D" w:rsidP="00D57B94">
            <w:pPr>
              <w:jc w:val="center"/>
              <w:rPr>
                <w:color w:val="C00000"/>
                <w:sz w:val="20"/>
                <w:szCs w:val="20"/>
              </w:rPr>
            </w:pPr>
          </w:p>
        </w:tc>
        <w:tc>
          <w:tcPr>
            <w:tcW w:w="2268" w:type="dxa"/>
            <w:vMerge/>
          </w:tcPr>
          <w:p w14:paraId="40F68A59"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4D26571E"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местный бюджет</w:t>
            </w:r>
          </w:p>
        </w:tc>
        <w:tc>
          <w:tcPr>
            <w:tcW w:w="1276" w:type="dxa"/>
          </w:tcPr>
          <w:p w14:paraId="52E8EB1F" w14:textId="77777777" w:rsidR="0026381D" w:rsidRPr="00D63403" w:rsidRDefault="0026381D" w:rsidP="00D57B94">
            <w:pPr>
              <w:jc w:val="center"/>
              <w:rPr>
                <w:sz w:val="20"/>
                <w:szCs w:val="20"/>
              </w:rPr>
            </w:pPr>
            <w:r>
              <w:rPr>
                <w:sz w:val="20"/>
                <w:szCs w:val="20"/>
              </w:rPr>
              <w:t>146,0</w:t>
            </w:r>
          </w:p>
        </w:tc>
        <w:tc>
          <w:tcPr>
            <w:tcW w:w="1138" w:type="dxa"/>
          </w:tcPr>
          <w:p w14:paraId="4C90DA34" w14:textId="77777777" w:rsidR="0026381D" w:rsidRPr="00D63403" w:rsidRDefault="0026381D" w:rsidP="00D57B94">
            <w:pPr>
              <w:jc w:val="center"/>
              <w:rPr>
                <w:sz w:val="20"/>
                <w:szCs w:val="20"/>
              </w:rPr>
            </w:pPr>
            <w:r>
              <w:rPr>
                <w:sz w:val="20"/>
                <w:szCs w:val="20"/>
              </w:rPr>
              <w:t>146,0</w:t>
            </w:r>
          </w:p>
        </w:tc>
        <w:tc>
          <w:tcPr>
            <w:tcW w:w="1559" w:type="dxa"/>
          </w:tcPr>
          <w:p w14:paraId="6C0FE3D7" w14:textId="77777777" w:rsidR="0026381D" w:rsidRPr="00D63403" w:rsidRDefault="0026381D" w:rsidP="00D57B94">
            <w:pPr>
              <w:jc w:val="center"/>
              <w:rPr>
                <w:sz w:val="20"/>
                <w:szCs w:val="20"/>
              </w:rPr>
            </w:pPr>
            <w:r>
              <w:rPr>
                <w:sz w:val="20"/>
                <w:szCs w:val="20"/>
              </w:rPr>
              <w:t>146,0</w:t>
            </w:r>
          </w:p>
        </w:tc>
        <w:tc>
          <w:tcPr>
            <w:tcW w:w="1134" w:type="dxa"/>
          </w:tcPr>
          <w:p w14:paraId="38A49EF9"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1E7397A4"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1FD84DA3" w14:textId="77777777" w:rsidTr="00D57B94">
        <w:trPr>
          <w:trHeight w:val="282"/>
        </w:trPr>
        <w:tc>
          <w:tcPr>
            <w:tcW w:w="675" w:type="dxa"/>
            <w:vMerge/>
          </w:tcPr>
          <w:p w14:paraId="6BC17DD4" w14:textId="77777777" w:rsidR="0026381D" w:rsidRPr="00D63403" w:rsidRDefault="0026381D" w:rsidP="00D57B94">
            <w:pPr>
              <w:autoSpaceDE w:val="0"/>
              <w:autoSpaceDN w:val="0"/>
              <w:adjustRightInd w:val="0"/>
              <w:jc w:val="center"/>
              <w:outlineLvl w:val="1"/>
              <w:rPr>
                <w:color w:val="C00000"/>
                <w:sz w:val="20"/>
                <w:szCs w:val="20"/>
              </w:rPr>
            </w:pPr>
          </w:p>
        </w:tc>
        <w:tc>
          <w:tcPr>
            <w:tcW w:w="2977" w:type="dxa"/>
            <w:vMerge/>
          </w:tcPr>
          <w:p w14:paraId="790520F4" w14:textId="77777777" w:rsidR="0026381D" w:rsidRPr="00D63403" w:rsidRDefault="0026381D" w:rsidP="00D57B94">
            <w:pPr>
              <w:jc w:val="center"/>
              <w:rPr>
                <w:color w:val="C00000"/>
                <w:sz w:val="20"/>
                <w:szCs w:val="20"/>
              </w:rPr>
            </w:pPr>
          </w:p>
        </w:tc>
        <w:tc>
          <w:tcPr>
            <w:tcW w:w="2268" w:type="dxa"/>
            <w:vMerge/>
          </w:tcPr>
          <w:p w14:paraId="54CE230E"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0323B804" w14:textId="77777777" w:rsidR="0026381D" w:rsidRPr="00D63403" w:rsidRDefault="0026381D" w:rsidP="00D57B94">
            <w:pPr>
              <w:tabs>
                <w:tab w:val="center" w:pos="1165"/>
              </w:tabs>
              <w:autoSpaceDE w:val="0"/>
              <w:autoSpaceDN w:val="0"/>
              <w:adjustRightInd w:val="0"/>
              <w:jc w:val="center"/>
              <w:outlineLvl w:val="1"/>
              <w:rPr>
                <w:sz w:val="20"/>
                <w:szCs w:val="20"/>
              </w:rPr>
            </w:pPr>
            <w:r w:rsidRPr="00D63403">
              <w:rPr>
                <w:sz w:val="20"/>
                <w:szCs w:val="20"/>
              </w:rPr>
              <w:t>региональный бюджет</w:t>
            </w:r>
          </w:p>
        </w:tc>
        <w:tc>
          <w:tcPr>
            <w:tcW w:w="1276" w:type="dxa"/>
          </w:tcPr>
          <w:p w14:paraId="0C57227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05D1B468"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5902B257"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5780A9D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7E01A307"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51631289" w14:textId="77777777" w:rsidTr="00D57B94">
        <w:trPr>
          <w:trHeight w:val="282"/>
        </w:trPr>
        <w:tc>
          <w:tcPr>
            <w:tcW w:w="675" w:type="dxa"/>
            <w:vMerge/>
          </w:tcPr>
          <w:p w14:paraId="48273710" w14:textId="77777777" w:rsidR="0026381D" w:rsidRPr="00D63403" w:rsidRDefault="0026381D" w:rsidP="00D57B94">
            <w:pPr>
              <w:autoSpaceDE w:val="0"/>
              <w:autoSpaceDN w:val="0"/>
              <w:adjustRightInd w:val="0"/>
              <w:jc w:val="center"/>
              <w:outlineLvl w:val="1"/>
              <w:rPr>
                <w:color w:val="C00000"/>
                <w:sz w:val="20"/>
                <w:szCs w:val="20"/>
              </w:rPr>
            </w:pPr>
          </w:p>
        </w:tc>
        <w:tc>
          <w:tcPr>
            <w:tcW w:w="2977" w:type="dxa"/>
            <w:vMerge/>
          </w:tcPr>
          <w:p w14:paraId="23783A47" w14:textId="77777777" w:rsidR="0026381D" w:rsidRPr="00D63403" w:rsidRDefault="0026381D" w:rsidP="00D57B94">
            <w:pPr>
              <w:jc w:val="center"/>
              <w:rPr>
                <w:color w:val="C00000"/>
                <w:sz w:val="20"/>
                <w:szCs w:val="20"/>
              </w:rPr>
            </w:pPr>
          </w:p>
        </w:tc>
        <w:tc>
          <w:tcPr>
            <w:tcW w:w="2268" w:type="dxa"/>
            <w:vMerge/>
          </w:tcPr>
          <w:p w14:paraId="56608AFC"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50C0D38A"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федеральный бюджет</w:t>
            </w:r>
          </w:p>
        </w:tc>
        <w:tc>
          <w:tcPr>
            <w:tcW w:w="1276" w:type="dxa"/>
          </w:tcPr>
          <w:p w14:paraId="108047D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24512D3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593F971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7793B1C7"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7818257D"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6236D675" w14:textId="77777777" w:rsidTr="00D57B94">
        <w:trPr>
          <w:trHeight w:val="282"/>
        </w:trPr>
        <w:tc>
          <w:tcPr>
            <w:tcW w:w="675" w:type="dxa"/>
            <w:vMerge w:val="restart"/>
          </w:tcPr>
          <w:p w14:paraId="60CB01C9"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8.</w:t>
            </w:r>
          </w:p>
        </w:tc>
        <w:tc>
          <w:tcPr>
            <w:tcW w:w="2977" w:type="dxa"/>
            <w:vMerge w:val="restart"/>
          </w:tcPr>
          <w:p w14:paraId="67106B10" w14:textId="77777777" w:rsidR="0026381D" w:rsidRPr="00D63403" w:rsidRDefault="0026381D" w:rsidP="00D57B94">
            <w:pPr>
              <w:jc w:val="center"/>
              <w:rPr>
                <w:color w:val="C00000"/>
                <w:sz w:val="20"/>
                <w:szCs w:val="20"/>
              </w:rPr>
            </w:pPr>
            <w:r w:rsidRPr="00D63403">
              <w:rPr>
                <w:sz w:val="20"/>
                <w:szCs w:val="20"/>
              </w:rPr>
              <w:t xml:space="preserve"> Мероприятия по приведению в нормативное состояние объектов спорта Бессоновского района Пензенской области</w:t>
            </w:r>
          </w:p>
        </w:tc>
        <w:tc>
          <w:tcPr>
            <w:tcW w:w="2268" w:type="dxa"/>
            <w:vMerge w:val="restart"/>
          </w:tcPr>
          <w:p w14:paraId="7BE825FE" w14:textId="77777777" w:rsidR="0026381D" w:rsidRPr="00CB3530" w:rsidRDefault="0026381D" w:rsidP="00D57B94">
            <w:pPr>
              <w:jc w:val="center"/>
              <w:rPr>
                <w:sz w:val="20"/>
                <w:szCs w:val="20"/>
              </w:rPr>
            </w:pPr>
            <w:r w:rsidRPr="00EE646C">
              <w:rPr>
                <w:sz w:val="20"/>
                <w:szCs w:val="20"/>
              </w:rPr>
              <w:t>974 1101 1120 164 520 622 24</w:t>
            </w:r>
          </w:p>
        </w:tc>
        <w:tc>
          <w:tcPr>
            <w:tcW w:w="2831" w:type="dxa"/>
          </w:tcPr>
          <w:p w14:paraId="140671AB"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всего</w:t>
            </w:r>
          </w:p>
        </w:tc>
        <w:tc>
          <w:tcPr>
            <w:tcW w:w="1276" w:type="dxa"/>
          </w:tcPr>
          <w:p w14:paraId="56437247"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748400BB"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071CF83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7D6A9683"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7D1D258F"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11D5A872" w14:textId="77777777" w:rsidTr="00D57B94">
        <w:trPr>
          <w:trHeight w:val="282"/>
        </w:trPr>
        <w:tc>
          <w:tcPr>
            <w:tcW w:w="675" w:type="dxa"/>
            <w:vMerge/>
          </w:tcPr>
          <w:p w14:paraId="6CCE3BEA" w14:textId="77777777" w:rsidR="0026381D" w:rsidRPr="00D63403" w:rsidRDefault="0026381D" w:rsidP="00D57B94">
            <w:pPr>
              <w:autoSpaceDE w:val="0"/>
              <w:autoSpaceDN w:val="0"/>
              <w:adjustRightInd w:val="0"/>
              <w:jc w:val="center"/>
              <w:outlineLvl w:val="1"/>
              <w:rPr>
                <w:color w:val="C00000"/>
                <w:sz w:val="20"/>
                <w:szCs w:val="20"/>
              </w:rPr>
            </w:pPr>
          </w:p>
        </w:tc>
        <w:tc>
          <w:tcPr>
            <w:tcW w:w="2977" w:type="dxa"/>
            <w:vMerge/>
          </w:tcPr>
          <w:p w14:paraId="3EDD720D" w14:textId="77777777" w:rsidR="0026381D" w:rsidRPr="00D63403" w:rsidRDefault="0026381D" w:rsidP="00D57B94">
            <w:pPr>
              <w:jc w:val="center"/>
              <w:rPr>
                <w:color w:val="C00000"/>
                <w:sz w:val="20"/>
                <w:szCs w:val="20"/>
              </w:rPr>
            </w:pPr>
          </w:p>
        </w:tc>
        <w:tc>
          <w:tcPr>
            <w:tcW w:w="2268" w:type="dxa"/>
            <w:vMerge/>
          </w:tcPr>
          <w:p w14:paraId="506D21E1"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05B9A7AF"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местный бюджет</w:t>
            </w:r>
          </w:p>
        </w:tc>
        <w:tc>
          <w:tcPr>
            <w:tcW w:w="1276" w:type="dxa"/>
          </w:tcPr>
          <w:p w14:paraId="3E628A1D"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65595472"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2F09986B"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1E291624"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294331AE"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4E93DCC0" w14:textId="77777777" w:rsidTr="00D57B94">
        <w:trPr>
          <w:trHeight w:val="282"/>
        </w:trPr>
        <w:tc>
          <w:tcPr>
            <w:tcW w:w="675" w:type="dxa"/>
            <w:vMerge/>
          </w:tcPr>
          <w:p w14:paraId="4CABD4C9" w14:textId="77777777" w:rsidR="0026381D" w:rsidRPr="00D63403" w:rsidRDefault="0026381D" w:rsidP="00D57B94">
            <w:pPr>
              <w:autoSpaceDE w:val="0"/>
              <w:autoSpaceDN w:val="0"/>
              <w:adjustRightInd w:val="0"/>
              <w:jc w:val="center"/>
              <w:outlineLvl w:val="1"/>
              <w:rPr>
                <w:color w:val="C00000"/>
                <w:sz w:val="20"/>
                <w:szCs w:val="20"/>
              </w:rPr>
            </w:pPr>
          </w:p>
        </w:tc>
        <w:tc>
          <w:tcPr>
            <w:tcW w:w="2977" w:type="dxa"/>
            <w:vMerge/>
          </w:tcPr>
          <w:p w14:paraId="770F05C6" w14:textId="77777777" w:rsidR="0026381D" w:rsidRPr="00D63403" w:rsidRDefault="0026381D" w:rsidP="00D57B94">
            <w:pPr>
              <w:jc w:val="center"/>
              <w:rPr>
                <w:color w:val="C00000"/>
                <w:sz w:val="20"/>
                <w:szCs w:val="20"/>
              </w:rPr>
            </w:pPr>
          </w:p>
        </w:tc>
        <w:tc>
          <w:tcPr>
            <w:tcW w:w="2268" w:type="dxa"/>
            <w:vMerge/>
          </w:tcPr>
          <w:p w14:paraId="165D6635"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1826BAAD" w14:textId="77777777" w:rsidR="0026381D" w:rsidRPr="00D63403" w:rsidRDefault="0026381D" w:rsidP="00D57B94">
            <w:pPr>
              <w:tabs>
                <w:tab w:val="center" w:pos="1165"/>
              </w:tabs>
              <w:autoSpaceDE w:val="0"/>
              <w:autoSpaceDN w:val="0"/>
              <w:adjustRightInd w:val="0"/>
              <w:jc w:val="center"/>
              <w:outlineLvl w:val="1"/>
              <w:rPr>
                <w:sz w:val="20"/>
                <w:szCs w:val="20"/>
              </w:rPr>
            </w:pPr>
            <w:r w:rsidRPr="00D63403">
              <w:rPr>
                <w:sz w:val="20"/>
                <w:szCs w:val="20"/>
              </w:rPr>
              <w:t>региональный бюджет</w:t>
            </w:r>
          </w:p>
        </w:tc>
        <w:tc>
          <w:tcPr>
            <w:tcW w:w="1276" w:type="dxa"/>
          </w:tcPr>
          <w:p w14:paraId="20D433E6"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07D7C91D"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7C4B06BE"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654EA37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14E27449" w14:textId="77777777" w:rsidR="0026381D" w:rsidRPr="00D63403" w:rsidRDefault="0026381D" w:rsidP="00D57B94">
            <w:pPr>
              <w:jc w:val="center"/>
              <w:rPr>
                <w:sz w:val="20"/>
                <w:szCs w:val="20"/>
              </w:rPr>
            </w:pPr>
            <w:r w:rsidRPr="00D63403">
              <w:rPr>
                <w:sz w:val="20"/>
                <w:szCs w:val="20"/>
              </w:rPr>
              <w:t>0</w:t>
            </w:r>
            <w:r>
              <w:rPr>
                <w:sz w:val="20"/>
                <w:szCs w:val="20"/>
              </w:rPr>
              <w:t>,0</w:t>
            </w:r>
          </w:p>
        </w:tc>
      </w:tr>
      <w:tr w:rsidR="0026381D" w:rsidRPr="00D63403" w14:paraId="510EAE20" w14:textId="77777777" w:rsidTr="00D57B94">
        <w:trPr>
          <w:trHeight w:val="282"/>
        </w:trPr>
        <w:tc>
          <w:tcPr>
            <w:tcW w:w="675" w:type="dxa"/>
            <w:vMerge/>
          </w:tcPr>
          <w:p w14:paraId="19888F7D" w14:textId="77777777" w:rsidR="0026381D" w:rsidRPr="00D63403" w:rsidRDefault="0026381D" w:rsidP="00D57B94">
            <w:pPr>
              <w:autoSpaceDE w:val="0"/>
              <w:autoSpaceDN w:val="0"/>
              <w:adjustRightInd w:val="0"/>
              <w:jc w:val="center"/>
              <w:outlineLvl w:val="1"/>
              <w:rPr>
                <w:color w:val="C00000"/>
                <w:sz w:val="20"/>
                <w:szCs w:val="20"/>
              </w:rPr>
            </w:pPr>
          </w:p>
        </w:tc>
        <w:tc>
          <w:tcPr>
            <w:tcW w:w="2977" w:type="dxa"/>
            <w:vMerge/>
          </w:tcPr>
          <w:p w14:paraId="26F56ACE" w14:textId="77777777" w:rsidR="0026381D" w:rsidRPr="00D63403" w:rsidRDefault="0026381D" w:rsidP="00D57B94">
            <w:pPr>
              <w:jc w:val="center"/>
              <w:rPr>
                <w:color w:val="C00000"/>
                <w:sz w:val="20"/>
                <w:szCs w:val="20"/>
              </w:rPr>
            </w:pPr>
          </w:p>
        </w:tc>
        <w:tc>
          <w:tcPr>
            <w:tcW w:w="2268" w:type="dxa"/>
            <w:vMerge/>
          </w:tcPr>
          <w:p w14:paraId="300F23C0" w14:textId="77777777" w:rsidR="0026381D" w:rsidRPr="00D63403" w:rsidRDefault="0026381D" w:rsidP="00D57B94">
            <w:pPr>
              <w:autoSpaceDE w:val="0"/>
              <w:autoSpaceDN w:val="0"/>
              <w:adjustRightInd w:val="0"/>
              <w:jc w:val="center"/>
              <w:outlineLvl w:val="1"/>
              <w:rPr>
                <w:color w:val="C00000"/>
                <w:sz w:val="20"/>
                <w:szCs w:val="20"/>
              </w:rPr>
            </w:pPr>
          </w:p>
        </w:tc>
        <w:tc>
          <w:tcPr>
            <w:tcW w:w="2831" w:type="dxa"/>
          </w:tcPr>
          <w:p w14:paraId="4FDB3818" w14:textId="77777777" w:rsidR="0026381D" w:rsidRPr="00D63403" w:rsidRDefault="0026381D" w:rsidP="00D57B94">
            <w:pPr>
              <w:autoSpaceDE w:val="0"/>
              <w:autoSpaceDN w:val="0"/>
              <w:adjustRightInd w:val="0"/>
              <w:jc w:val="center"/>
              <w:outlineLvl w:val="1"/>
              <w:rPr>
                <w:sz w:val="20"/>
                <w:szCs w:val="20"/>
              </w:rPr>
            </w:pPr>
            <w:r w:rsidRPr="00D63403">
              <w:rPr>
                <w:sz w:val="20"/>
                <w:szCs w:val="20"/>
              </w:rPr>
              <w:t>федеральный бюджет</w:t>
            </w:r>
          </w:p>
        </w:tc>
        <w:tc>
          <w:tcPr>
            <w:tcW w:w="1276" w:type="dxa"/>
          </w:tcPr>
          <w:p w14:paraId="2803C52A"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8" w:type="dxa"/>
          </w:tcPr>
          <w:p w14:paraId="33AFAAEF"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559" w:type="dxa"/>
          </w:tcPr>
          <w:p w14:paraId="753D6205"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1134" w:type="dxa"/>
          </w:tcPr>
          <w:p w14:paraId="4EE659CB" w14:textId="77777777" w:rsidR="0026381D" w:rsidRPr="00D63403" w:rsidRDefault="0026381D" w:rsidP="00D57B94">
            <w:pPr>
              <w:jc w:val="center"/>
              <w:rPr>
                <w:sz w:val="20"/>
                <w:szCs w:val="20"/>
              </w:rPr>
            </w:pPr>
            <w:r w:rsidRPr="00D63403">
              <w:rPr>
                <w:sz w:val="20"/>
                <w:szCs w:val="20"/>
              </w:rPr>
              <w:t>0</w:t>
            </w:r>
            <w:r>
              <w:rPr>
                <w:sz w:val="20"/>
                <w:szCs w:val="20"/>
              </w:rPr>
              <w:t>,0</w:t>
            </w:r>
          </w:p>
        </w:tc>
        <w:tc>
          <w:tcPr>
            <w:tcW w:w="992" w:type="dxa"/>
          </w:tcPr>
          <w:p w14:paraId="760FA3E0" w14:textId="77777777" w:rsidR="0026381D" w:rsidRPr="00D63403" w:rsidRDefault="0026381D" w:rsidP="00D57B94">
            <w:pPr>
              <w:jc w:val="center"/>
              <w:rPr>
                <w:sz w:val="20"/>
                <w:szCs w:val="20"/>
              </w:rPr>
            </w:pPr>
            <w:r w:rsidRPr="00D63403">
              <w:rPr>
                <w:sz w:val="20"/>
                <w:szCs w:val="20"/>
              </w:rPr>
              <w:t>0</w:t>
            </w:r>
            <w:r>
              <w:rPr>
                <w:sz w:val="20"/>
                <w:szCs w:val="20"/>
              </w:rPr>
              <w:t>,0</w:t>
            </w:r>
          </w:p>
        </w:tc>
      </w:tr>
    </w:tbl>
    <w:p w14:paraId="5FDF096A" w14:textId="6018CD2F" w:rsidR="00935F77" w:rsidRDefault="00935F77" w:rsidP="0026381D">
      <w:pPr>
        <w:autoSpaceDE w:val="0"/>
        <w:autoSpaceDN w:val="0"/>
        <w:adjustRightInd w:val="0"/>
        <w:outlineLvl w:val="1"/>
        <w:rPr>
          <w:color w:val="C00000"/>
          <w:sz w:val="20"/>
          <w:szCs w:val="20"/>
        </w:rPr>
      </w:pPr>
    </w:p>
    <w:p w14:paraId="32846CE6" w14:textId="77777777" w:rsidR="00935F77" w:rsidRDefault="00935F77">
      <w:pPr>
        <w:rPr>
          <w:color w:val="C00000"/>
          <w:sz w:val="20"/>
          <w:szCs w:val="20"/>
        </w:rPr>
      </w:pPr>
      <w:r>
        <w:rPr>
          <w:color w:val="C00000"/>
          <w:sz w:val="20"/>
          <w:szCs w:val="20"/>
        </w:rPr>
        <w:br w:type="page"/>
      </w:r>
    </w:p>
    <w:p w14:paraId="0A7902B3" w14:textId="77777777" w:rsidR="0026381D" w:rsidRPr="00D63403" w:rsidRDefault="0026381D" w:rsidP="0026381D">
      <w:pPr>
        <w:autoSpaceDE w:val="0"/>
        <w:autoSpaceDN w:val="0"/>
        <w:adjustRightInd w:val="0"/>
        <w:jc w:val="center"/>
        <w:outlineLvl w:val="1"/>
        <w:rPr>
          <w:sz w:val="20"/>
          <w:szCs w:val="20"/>
        </w:rPr>
      </w:pPr>
      <w:r w:rsidRPr="00D63403">
        <w:rPr>
          <w:sz w:val="20"/>
          <w:szCs w:val="20"/>
        </w:rPr>
        <w:lastRenderedPageBreak/>
        <w:t>5. План реализации комплекса процессных мероприятий</w:t>
      </w:r>
    </w:p>
    <w:p w14:paraId="5F6942AD" w14:textId="77777777" w:rsidR="0026381D" w:rsidRPr="000E703E" w:rsidRDefault="0026381D" w:rsidP="0026381D">
      <w:pPr>
        <w:autoSpaceDE w:val="0"/>
        <w:autoSpaceDN w:val="0"/>
        <w:adjustRightInd w:val="0"/>
        <w:jc w:val="center"/>
        <w:rPr>
          <w:sz w:val="20"/>
          <w:szCs w:val="20"/>
        </w:rPr>
      </w:pPr>
      <w:r w:rsidRPr="000E703E">
        <w:rPr>
          <w:sz w:val="20"/>
          <w:szCs w:val="20"/>
        </w:rPr>
        <w:t>«Реализация программы «</w:t>
      </w:r>
      <w:r w:rsidRPr="000E703E">
        <w:rPr>
          <w:bCs/>
          <w:sz w:val="20"/>
          <w:szCs w:val="20"/>
        </w:rPr>
        <w:t>Молодежь Бессоновского района Пензенской области</w:t>
      </w:r>
      <w:r w:rsidRPr="000E703E">
        <w:rPr>
          <w:sz w:val="20"/>
          <w:szCs w:val="20"/>
        </w:rPr>
        <w:t>»</w:t>
      </w:r>
    </w:p>
    <w:p w14:paraId="642FC2C8" w14:textId="77777777" w:rsidR="0026381D" w:rsidRPr="00D63403" w:rsidRDefault="0026381D" w:rsidP="0026381D">
      <w:pPr>
        <w:jc w:val="center"/>
        <w:rPr>
          <w:color w:val="C00000"/>
          <w:sz w:val="20"/>
          <w:szCs w:val="20"/>
        </w:rP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2693"/>
        <w:gridCol w:w="1985"/>
        <w:gridCol w:w="3969"/>
        <w:gridCol w:w="2267"/>
      </w:tblGrid>
      <w:tr w:rsidR="0026381D" w:rsidRPr="00D63403" w14:paraId="32009574" w14:textId="77777777" w:rsidTr="00D57B94">
        <w:tc>
          <w:tcPr>
            <w:tcW w:w="534" w:type="dxa"/>
          </w:tcPr>
          <w:p w14:paraId="17506DFE" w14:textId="77777777" w:rsidR="0026381D" w:rsidRPr="00D63403" w:rsidRDefault="0026381D" w:rsidP="00D57B94">
            <w:pPr>
              <w:jc w:val="center"/>
              <w:rPr>
                <w:sz w:val="20"/>
                <w:szCs w:val="20"/>
              </w:rPr>
            </w:pPr>
            <w:r w:rsidRPr="00D63403">
              <w:rPr>
                <w:sz w:val="20"/>
                <w:szCs w:val="20"/>
              </w:rPr>
              <w:t>№</w:t>
            </w:r>
          </w:p>
          <w:p w14:paraId="03985C01" w14:textId="77777777" w:rsidR="0026381D" w:rsidRPr="00D63403" w:rsidRDefault="0026381D" w:rsidP="00D57B94">
            <w:pPr>
              <w:jc w:val="center"/>
              <w:rPr>
                <w:sz w:val="20"/>
                <w:szCs w:val="20"/>
              </w:rPr>
            </w:pPr>
            <w:proofErr w:type="gramStart"/>
            <w:r w:rsidRPr="00D63403">
              <w:rPr>
                <w:sz w:val="20"/>
                <w:szCs w:val="20"/>
              </w:rPr>
              <w:t>п</w:t>
            </w:r>
            <w:proofErr w:type="gramEnd"/>
            <w:r w:rsidRPr="00D63403">
              <w:rPr>
                <w:sz w:val="20"/>
                <w:szCs w:val="20"/>
              </w:rPr>
              <w:t>/п</w:t>
            </w:r>
          </w:p>
        </w:tc>
        <w:tc>
          <w:tcPr>
            <w:tcW w:w="3827" w:type="dxa"/>
          </w:tcPr>
          <w:p w14:paraId="070E44B8" w14:textId="77777777" w:rsidR="0026381D" w:rsidRPr="00D63403" w:rsidRDefault="0026381D" w:rsidP="00D57B94">
            <w:pPr>
              <w:jc w:val="center"/>
              <w:rPr>
                <w:sz w:val="20"/>
                <w:szCs w:val="20"/>
              </w:rPr>
            </w:pPr>
            <w:r w:rsidRPr="00D63403">
              <w:rPr>
                <w:sz w:val="20"/>
                <w:szCs w:val="20"/>
              </w:rPr>
              <w:t>Наименование мероприятия (результата), контрольная точка</w:t>
            </w:r>
          </w:p>
        </w:tc>
        <w:tc>
          <w:tcPr>
            <w:tcW w:w="2693" w:type="dxa"/>
          </w:tcPr>
          <w:p w14:paraId="496EFCB8" w14:textId="77777777" w:rsidR="0026381D" w:rsidRPr="00D63403" w:rsidRDefault="0026381D" w:rsidP="00D57B94">
            <w:pPr>
              <w:jc w:val="center"/>
              <w:rPr>
                <w:sz w:val="20"/>
                <w:szCs w:val="20"/>
              </w:rPr>
            </w:pPr>
            <w:r w:rsidRPr="00D63403">
              <w:rPr>
                <w:sz w:val="20"/>
                <w:szCs w:val="20"/>
              </w:rPr>
              <w:t>Тип мероприятия (результата)</w:t>
            </w:r>
          </w:p>
        </w:tc>
        <w:tc>
          <w:tcPr>
            <w:tcW w:w="1985" w:type="dxa"/>
          </w:tcPr>
          <w:p w14:paraId="41E1E953" w14:textId="77777777" w:rsidR="0026381D" w:rsidRPr="00D63403" w:rsidRDefault="0026381D" w:rsidP="00D57B94">
            <w:pPr>
              <w:jc w:val="center"/>
              <w:rPr>
                <w:sz w:val="20"/>
                <w:szCs w:val="20"/>
              </w:rPr>
            </w:pPr>
            <w:r w:rsidRPr="00D63403">
              <w:rPr>
                <w:sz w:val="20"/>
                <w:szCs w:val="20"/>
              </w:rPr>
              <w:t>Дата наступления контрольной точки</w:t>
            </w:r>
            <w:r w:rsidRPr="00D63403">
              <w:rPr>
                <w:rStyle w:val="aff1"/>
                <w:sz w:val="20"/>
                <w:szCs w:val="20"/>
              </w:rPr>
              <w:footnoteReference w:id="70"/>
            </w:r>
          </w:p>
        </w:tc>
        <w:tc>
          <w:tcPr>
            <w:tcW w:w="3969" w:type="dxa"/>
          </w:tcPr>
          <w:p w14:paraId="12C0DDC3" w14:textId="77777777" w:rsidR="0026381D" w:rsidRPr="00D63403" w:rsidRDefault="0026381D" w:rsidP="00D57B94">
            <w:pPr>
              <w:jc w:val="center"/>
              <w:rPr>
                <w:sz w:val="20"/>
                <w:szCs w:val="20"/>
              </w:rPr>
            </w:pPr>
            <w:r w:rsidRPr="00D63403">
              <w:rPr>
                <w:sz w:val="20"/>
                <w:szCs w:val="20"/>
              </w:rPr>
              <w:t>Ответственный исполнитель</w:t>
            </w:r>
            <w:r w:rsidRPr="00D63403">
              <w:rPr>
                <w:rStyle w:val="aff1"/>
                <w:sz w:val="20"/>
                <w:szCs w:val="20"/>
              </w:rPr>
              <w:footnoteReference w:id="71"/>
            </w:r>
          </w:p>
        </w:tc>
        <w:tc>
          <w:tcPr>
            <w:tcW w:w="2267" w:type="dxa"/>
          </w:tcPr>
          <w:p w14:paraId="0C0835B2" w14:textId="77777777" w:rsidR="0026381D" w:rsidRPr="00D63403" w:rsidRDefault="0026381D" w:rsidP="00D57B94">
            <w:pPr>
              <w:jc w:val="center"/>
              <w:rPr>
                <w:sz w:val="20"/>
                <w:szCs w:val="20"/>
              </w:rPr>
            </w:pPr>
            <w:r w:rsidRPr="00D63403">
              <w:rPr>
                <w:sz w:val="20"/>
                <w:szCs w:val="20"/>
              </w:rPr>
              <w:t>Вид подтверждающего документа</w:t>
            </w:r>
            <w:r w:rsidRPr="00D63403">
              <w:rPr>
                <w:rStyle w:val="aff1"/>
                <w:sz w:val="20"/>
                <w:szCs w:val="20"/>
              </w:rPr>
              <w:footnoteReference w:id="72"/>
            </w:r>
          </w:p>
        </w:tc>
      </w:tr>
      <w:tr w:rsidR="0026381D" w:rsidRPr="00D63403" w14:paraId="4A3E1F32" w14:textId="77777777" w:rsidTr="00D57B94">
        <w:tc>
          <w:tcPr>
            <w:tcW w:w="15275" w:type="dxa"/>
            <w:gridSpan w:val="6"/>
          </w:tcPr>
          <w:p w14:paraId="5B7247EC" w14:textId="77777777" w:rsidR="0026381D" w:rsidRPr="00D63403" w:rsidRDefault="0026381D" w:rsidP="00D57B94">
            <w:pPr>
              <w:jc w:val="center"/>
              <w:rPr>
                <w:color w:val="C00000"/>
                <w:sz w:val="20"/>
                <w:szCs w:val="20"/>
              </w:rPr>
            </w:pPr>
            <w:r w:rsidRPr="00D63403">
              <w:rPr>
                <w:sz w:val="20"/>
                <w:szCs w:val="20"/>
              </w:rPr>
              <w:t>Задача 1. «</w:t>
            </w:r>
            <w:r w:rsidRPr="00F734EB">
              <w:rPr>
                <w:sz w:val="20"/>
                <w:szCs w:val="20"/>
                <w:shd w:val="clear" w:color="auto" w:fill="FFFFFF"/>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молодежи</w:t>
            </w:r>
            <w:r w:rsidRPr="00F734EB">
              <w:rPr>
                <w:sz w:val="20"/>
                <w:szCs w:val="20"/>
              </w:rPr>
              <w:t xml:space="preserve"> на территории Бессоновского района </w:t>
            </w:r>
            <w:r w:rsidRPr="00F734EB">
              <w:rPr>
                <w:rFonts w:cs="Calibri"/>
                <w:sz w:val="20"/>
                <w:szCs w:val="20"/>
              </w:rPr>
              <w:t>Пензенской области</w:t>
            </w:r>
            <w:r w:rsidRPr="00D63403">
              <w:rPr>
                <w:sz w:val="20"/>
                <w:szCs w:val="20"/>
              </w:rPr>
              <w:t>»</w:t>
            </w:r>
          </w:p>
        </w:tc>
      </w:tr>
      <w:tr w:rsidR="0026381D" w:rsidRPr="00D63403" w14:paraId="69B5C916" w14:textId="77777777" w:rsidTr="00D57B94">
        <w:tc>
          <w:tcPr>
            <w:tcW w:w="534" w:type="dxa"/>
          </w:tcPr>
          <w:p w14:paraId="4C3FA1AC" w14:textId="77777777" w:rsidR="0026381D" w:rsidRPr="00D63403" w:rsidRDefault="0026381D" w:rsidP="00D57B94">
            <w:pPr>
              <w:jc w:val="center"/>
              <w:rPr>
                <w:sz w:val="20"/>
                <w:szCs w:val="20"/>
              </w:rPr>
            </w:pPr>
            <w:r w:rsidRPr="00D63403">
              <w:rPr>
                <w:sz w:val="20"/>
                <w:szCs w:val="20"/>
              </w:rPr>
              <w:t>1.1</w:t>
            </w:r>
          </w:p>
        </w:tc>
        <w:tc>
          <w:tcPr>
            <w:tcW w:w="3827" w:type="dxa"/>
          </w:tcPr>
          <w:p w14:paraId="402A1B87" w14:textId="77777777" w:rsidR="0026381D" w:rsidRPr="00D63403" w:rsidRDefault="0026381D" w:rsidP="00D57B94">
            <w:pPr>
              <w:rPr>
                <w:color w:val="C00000"/>
                <w:sz w:val="20"/>
                <w:szCs w:val="20"/>
              </w:rPr>
            </w:pPr>
            <w:r w:rsidRPr="00D63403">
              <w:rPr>
                <w:sz w:val="20"/>
                <w:szCs w:val="20"/>
              </w:rPr>
              <w:t>Выявление и развитие у учащихся лидерских качеств</w:t>
            </w:r>
          </w:p>
        </w:tc>
        <w:tc>
          <w:tcPr>
            <w:tcW w:w="2693" w:type="dxa"/>
          </w:tcPr>
          <w:p w14:paraId="2A6ECDEE" w14:textId="77777777" w:rsidR="0026381D" w:rsidRPr="00000FFA" w:rsidRDefault="0026381D" w:rsidP="00D57B94">
            <w:pPr>
              <w:jc w:val="center"/>
              <w:rPr>
                <w:sz w:val="20"/>
                <w:szCs w:val="20"/>
              </w:rPr>
            </w:pPr>
            <w:r w:rsidRPr="00000FFA">
              <w:rPr>
                <w:sz w:val="20"/>
                <w:szCs w:val="20"/>
              </w:rPr>
              <w:t>Молодежный форум</w:t>
            </w:r>
          </w:p>
        </w:tc>
        <w:tc>
          <w:tcPr>
            <w:tcW w:w="1985" w:type="dxa"/>
          </w:tcPr>
          <w:p w14:paraId="77DEECAA" w14:textId="77777777" w:rsidR="0026381D" w:rsidRPr="00D63403" w:rsidRDefault="0026381D" w:rsidP="00D57B94">
            <w:pPr>
              <w:jc w:val="center"/>
              <w:rPr>
                <w:color w:val="C00000"/>
                <w:sz w:val="20"/>
                <w:szCs w:val="20"/>
              </w:rPr>
            </w:pPr>
          </w:p>
        </w:tc>
        <w:tc>
          <w:tcPr>
            <w:tcW w:w="3969" w:type="dxa"/>
          </w:tcPr>
          <w:p w14:paraId="3E2A215B" w14:textId="77777777" w:rsidR="0026381D" w:rsidRPr="00D63403" w:rsidRDefault="0026381D" w:rsidP="00D57B94">
            <w:pPr>
              <w:jc w:val="center"/>
              <w:rPr>
                <w:color w:val="C00000"/>
                <w:sz w:val="20"/>
                <w:szCs w:val="20"/>
              </w:rPr>
            </w:pPr>
            <w:r w:rsidRPr="00D63403">
              <w:rPr>
                <w:sz w:val="20"/>
                <w:szCs w:val="20"/>
              </w:rPr>
              <w:t xml:space="preserve">МБУ ДО ЦДТ Бессоновского района </w:t>
            </w:r>
            <w:r w:rsidRPr="00D63403">
              <w:rPr>
                <w:rFonts w:cs="Calibri"/>
                <w:sz w:val="20"/>
                <w:szCs w:val="20"/>
              </w:rPr>
              <w:t>Пензенской области</w:t>
            </w:r>
          </w:p>
        </w:tc>
        <w:tc>
          <w:tcPr>
            <w:tcW w:w="2267" w:type="dxa"/>
          </w:tcPr>
          <w:p w14:paraId="714E739A" w14:textId="77777777" w:rsidR="0026381D" w:rsidRPr="00D63403" w:rsidRDefault="0026381D" w:rsidP="00D57B94">
            <w:pPr>
              <w:jc w:val="center"/>
              <w:rPr>
                <w:color w:val="C00000"/>
                <w:sz w:val="20"/>
                <w:szCs w:val="20"/>
              </w:rPr>
            </w:pPr>
            <w:r w:rsidRPr="008B0A6D">
              <w:rPr>
                <w:sz w:val="20"/>
                <w:szCs w:val="20"/>
              </w:rPr>
              <w:t>Договор</w:t>
            </w:r>
          </w:p>
        </w:tc>
      </w:tr>
      <w:tr w:rsidR="0026381D" w:rsidRPr="00D63403" w14:paraId="5BFF31B4" w14:textId="77777777" w:rsidTr="00D57B94">
        <w:tc>
          <w:tcPr>
            <w:tcW w:w="534" w:type="dxa"/>
          </w:tcPr>
          <w:p w14:paraId="7DF051CA" w14:textId="77777777" w:rsidR="0026381D" w:rsidRPr="00B72B21" w:rsidRDefault="0026381D" w:rsidP="00D57B94">
            <w:pPr>
              <w:ind w:left="-142" w:right="-108"/>
              <w:jc w:val="center"/>
              <w:rPr>
                <w:sz w:val="20"/>
                <w:szCs w:val="20"/>
              </w:rPr>
            </w:pPr>
            <w:r w:rsidRPr="00B72B21">
              <w:rPr>
                <w:sz w:val="20"/>
                <w:szCs w:val="20"/>
              </w:rPr>
              <w:t>1.1.1</w:t>
            </w:r>
          </w:p>
        </w:tc>
        <w:tc>
          <w:tcPr>
            <w:tcW w:w="3827" w:type="dxa"/>
          </w:tcPr>
          <w:p w14:paraId="077EBBCE" w14:textId="77777777" w:rsidR="0026381D" w:rsidRPr="00B72B21" w:rsidRDefault="0026381D" w:rsidP="00D57B94">
            <w:pPr>
              <w:rPr>
                <w:sz w:val="20"/>
                <w:szCs w:val="20"/>
              </w:rPr>
            </w:pPr>
            <w:r w:rsidRPr="00B72B21">
              <w:rPr>
                <w:sz w:val="20"/>
                <w:szCs w:val="20"/>
              </w:rPr>
              <w:t>Контрольная точка</w:t>
            </w:r>
          </w:p>
          <w:p w14:paraId="23F78669" w14:textId="77777777" w:rsidR="0026381D" w:rsidRPr="00D63403" w:rsidRDefault="0026381D" w:rsidP="00D57B94">
            <w:pPr>
              <w:rPr>
                <w:color w:val="C00000"/>
                <w:sz w:val="20"/>
                <w:szCs w:val="20"/>
                <w:vertAlign w:val="superscript"/>
              </w:rPr>
            </w:pPr>
            <w:r w:rsidRPr="00B72B21">
              <w:rPr>
                <w:sz w:val="20"/>
                <w:szCs w:val="20"/>
              </w:rPr>
              <w:t>«Выявление и развитие у учащихся лидерских качеств»</w:t>
            </w:r>
          </w:p>
        </w:tc>
        <w:tc>
          <w:tcPr>
            <w:tcW w:w="2693" w:type="dxa"/>
          </w:tcPr>
          <w:p w14:paraId="69EC22F0" w14:textId="77777777" w:rsidR="0026381D" w:rsidRPr="00D63403" w:rsidRDefault="0026381D" w:rsidP="00D57B94">
            <w:pPr>
              <w:jc w:val="center"/>
              <w:rPr>
                <w:color w:val="C00000"/>
                <w:sz w:val="20"/>
                <w:szCs w:val="20"/>
              </w:rPr>
            </w:pPr>
            <w:r w:rsidRPr="00000FFA">
              <w:rPr>
                <w:sz w:val="20"/>
                <w:szCs w:val="20"/>
              </w:rPr>
              <w:t>Молодежный форум</w:t>
            </w:r>
          </w:p>
        </w:tc>
        <w:tc>
          <w:tcPr>
            <w:tcW w:w="1985" w:type="dxa"/>
          </w:tcPr>
          <w:p w14:paraId="23054541" w14:textId="77777777" w:rsidR="0026381D" w:rsidRPr="00000FFA" w:rsidRDefault="0026381D" w:rsidP="00D57B94">
            <w:pPr>
              <w:jc w:val="center"/>
              <w:rPr>
                <w:sz w:val="20"/>
                <w:szCs w:val="20"/>
              </w:rPr>
            </w:pPr>
            <w:r w:rsidRPr="00000FFA">
              <w:rPr>
                <w:sz w:val="20"/>
                <w:szCs w:val="20"/>
              </w:rPr>
              <w:t>3</w:t>
            </w:r>
            <w:r>
              <w:rPr>
                <w:sz w:val="20"/>
                <w:szCs w:val="20"/>
              </w:rPr>
              <w:t>0</w:t>
            </w:r>
            <w:r w:rsidRPr="00000FFA">
              <w:rPr>
                <w:sz w:val="20"/>
                <w:szCs w:val="20"/>
              </w:rPr>
              <w:t>.06</w:t>
            </w:r>
          </w:p>
        </w:tc>
        <w:tc>
          <w:tcPr>
            <w:tcW w:w="3969" w:type="dxa"/>
          </w:tcPr>
          <w:p w14:paraId="1C3E8FF4" w14:textId="77777777" w:rsidR="0026381D" w:rsidRPr="00D63403" w:rsidRDefault="0026381D" w:rsidP="00D57B94">
            <w:pPr>
              <w:jc w:val="center"/>
              <w:rPr>
                <w:color w:val="C00000"/>
                <w:sz w:val="20"/>
                <w:szCs w:val="20"/>
              </w:rPr>
            </w:pPr>
            <w:r w:rsidRPr="00D63403">
              <w:rPr>
                <w:sz w:val="20"/>
                <w:szCs w:val="20"/>
              </w:rPr>
              <w:t xml:space="preserve">МБУ ДО ЦДТ Бессоновского района </w:t>
            </w:r>
            <w:r w:rsidRPr="00D63403">
              <w:rPr>
                <w:rFonts w:cs="Calibri"/>
                <w:sz w:val="20"/>
                <w:szCs w:val="20"/>
              </w:rPr>
              <w:t>Пензенской области</w:t>
            </w:r>
          </w:p>
        </w:tc>
        <w:tc>
          <w:tcPr>
            <w:tcW w:w="2267" w:type="dxa"/>
          </w:tcPr>
          <w:p w14:paraId="2725461B" w14:textId="77777777" w:rsidR="0026381D" w:rsidRPr="00D63403" w:rsidRDefault="0026381D" w:rsidP="00D57B94">
            <w:pPr>
              <w:jc w:val="center"/>
              <w:rPr>
                <w:color w:val="C00000"/>
                <w:sz w:val="20"/>
                <w:szCs w:val="20"/>
              </w:rPr>
            </w:pPr>
            <w:r w:rsidRPr="008B0A6D">
              <w:rPr>
                <w:sz w:val="20"/>
                <w:szCs w:val="20"/>
              </w:rPr>
              <w:t>Договор</w:t>
            </w:r>
          </w:p>
        </w:tc>
      </w:tr>
      <w:tr w:rsidR="0026381D" w:rsidRPr="00D63403" w14:paraId="51242D8D" w14:textId="77777777" w:rsidTr="00D57B94">
        <w:tc>
          <w:tcPr>
            <w:tcW w:w="534" w:type="dxa"/>
          </w:tcPr>
          <w:p w14:paraId="6822B38F" w14:textId="77777777" w:rsidR="0026381D" w:rsidRPr="00B72B21" w:rsidRDefault="0026381D" w:rsidP="00D57B94">
            <w:pPr>
              <w:ind w:left="-142" w:right="-108"/>
              <w:jc w:val="center"/>
              <w:rPr>
                <w:sz w:val="20"/>
                <w:szCs w:val="20"/>
              </w:rPr>
            </w:pPr>
            <w:r w:rsidRPr="00B72B21">
              <w:rPr>
                <w:sz w:val="20"/>
                <w:szCs w:val="20"/>
              </w:rPr>
              <w:t>1.1.2</w:t>
            </w:r>
          </w:p>
        </w:tc>
        <w:tc>
          <w:tcPr>
            <w:tcW w:w="3827" w:type="dxa"/>
          </w:tcPr>
          <w:p w14:paraId="164F67BE" w14:textId="77777777" w:rsidR="0026381D" w:rsidRPr="00B72B21" w:rsidRDefault="0026381D" w:rsidP="00D57B94">
            <w:pPr>
              <w:rPr>
                <w:sz w:val="20"/>
                <w:szCs w:val="20"/>
              </w:rPr>
            </w:pPr>
            <w:r w:rsidRPr="00B72B21">
              <w:rPr>
                <w:sz w:val="20"/>
                <w:szCs w:val="20"/>
              </w:rPr>
              <w:t>Контрольная точка</w:t>
            </w:r>
          </w:p>
          <w:p w14:paraId="7F4BA1FC" w14:textId="77777777" w:rsidR="0026381D" w:rsidRPr="00D63403" w:rsidRDefault="0026381D" w:rsidP="00D57B94">
            <w:pPr>
              <w:rPr>
                <w:color w:val="C00000"/>
                <w:sz w:val="20"/>
                <w:szCs w:val="20"/>
              </w:rPr>
            </w:pPr>
            <w:r w:rsidRPr="00B72B21">
              <w:rPr>
                <w:sz w:val="20"/>
                <w:szCs w:val="20"/>
              </w:rPr>
              <w:t>«Выявление и развитие у учащихся лидерских качеств»</w:t>
            </w:r>
          </w:p>
        </w:tc>
        <w:tc>
          <w:tcPr>
            <w:tcW w:w="2693" w:type="dxa"/>
          </w:tcPr>
          <w:p w14:paraId="13924912" w14:textId="77777777" w:rsidR="0026381D" w:rsidRPr="00D63403" w:rsidRDefault="0026381D" w:rsidP="00D57B94">
            <w:pPr>
              <w:jc w:val="center"/>
              <w:rPr>
                <w:color w:val="C00000"/>
                <w:sz w:val="20"/>
                <w:szCs w:val="20"/>
              </w:rPr>
            </w:pPr>
            <w:r w:rsidRPr="00000FFA">
              <w:rPr>
                <w:sz w:val="20"/>
                <w:szCs w:val="20"/>
              </w:rPr>
              <w:t>Молодежный форум</w:t>
            </w:r>
          </w:p>
        </w:tc>
        <w:tc>
          <w:tcPr>
            <w:tcW w:w="1985" w:type="dxa"/>
          </w:tcPr>
          <w:p w14:paraId="6E09E937" w14:textId="77777777" w:rsidR="0026381D" w:rsidRPr="00000FFA" w:rsidRDefault="0026381D" w:rsidP="00D57B94">
            <w:pPr>
              <w:jc w:val="center"/>
              <w:rPr>
                <w:sz w:val="20"/>
                <w:szCs w:val="20"/>
              </w:rPr>
            </w:pPr>
            <w:r w:rsidRPr="00000FFA">
              <w:rPr>
                <w:sz w:val="20"/>
                <w:szCs w:val="20"/>
              </w:rPr>
              <w:t>25.12</w:t>
            </w:r>
          </w:p>
        </w:tc>
        <w:tc>
          <w:tcPr>
            <w:tcW w:w="3969" w:type="dxa"/>
          </w:tcPr>
          <w:p w14:paraId="0D44CD3B" w14:textId="77777777" w:rsidR="0026381D" w:rsidRPr="00D63403" w:rsidRDefault="0026381D" w:rsidP="00D57B94">
            <w:pPr>
              <w:jc w:val="center"/>
              <w:rPr>
                <w:color w:val="C00000"/>
                <w:sz w:val="20"/>
                <w:szCs w:val="20"/>
              </w:rPr>
            </w:pPr>
            <w:r w:rsidRPr="00D63403">
              <w:rPr>
                <w:sz w:val="20"/>
                <w:szCs w:val="20"/>
              </w:rPr>
              <w:t xml:space="preserve">МБУ ДО ЦДТ Бессоновского района </w:t>
            </w:r>
            <w:r w:rsidRPr="00D63403">
              <w:rPr>
                <w:rFonts w:cs="Calibri"/>
                <w:sz w:val="20"/>
                <w:szCs w:val="20"/>
              </w:rPr>
              <w:t>Пензенской области</w:t>
            </w:r>
          </w:p>
        </w:tc>
        <w:tc>
          <w:tcPr>
            <w:tcW w:w="2267" w:type="dxa"/>
          </w:tcPr>
          <w:p w14:paraId="238219CA" w14:textId="77777777" w:rsidR="0026381D" w:rsidRPr="00D63403" w:rsidRDefault="0026381D" w:rsidP="00D57B94">
            <w:pPr>
              <w:jc w:val="center"/>
              <w:rPr>
                <w:color w:val="C00000"/>
                <w:sz w:val="20"/>
                <w:szCs w:val="20"/>
              </w:rPr>
            </w:pPr>
            <w:r w:rsidRPr="008B0A6D">
              <w:rPr>
                <w:sz w:val="20"/>
                <w:szCs w:val="20"/>
              </w:rPr>
              <w:t>Договор</w:t>
            </w:r>
          </w:p>
        </w:tc>
      </w:tr>
      <w:tr w:rsidR="0026381D" w:rsidRPr="00D63403" w14:paraId="6178DC7A" w14:textId="77777777" w:rsidTr="00D57B94">
        <w:tc>
          <w:tcPr>
            <w:tcW w:w="534" w:type="dxa"/>
          </w:tcPr>
          <w:p w14:paraId="73F46BE3" w14:textId="77777777" w:rsidR="0026381D" w:rsidRPr="00D63403" w:rsidRDefault="0026381D" w:rsidP="00D57B94">
            <w:pPr>
              <w:jc w:val="center"/>
              <w:rPr>
                <w:sz w:val="20"/>
                <w:szCs w:val="20"/>
              </w:rPr>
            </w:pPr>
            <w:r w:rsidRPr="00D63403">
              <w:rPr>
                <w:sz w:val="20"/>
                <w:szCs w:val="20"/>
              </w:rPr>
              <w:t>1.2</w:t>
            </w:r>
          </w:p>
        </w:tc>
        <w:tc>
          <w:tcPr>
            <w:tcW w:w="3827" w:type="dxa"/>
          </w:tcPr>
          <w:p w14:paraId="02DBD25D" w14:textId="77777777" w:rsidR="0026381D" w:rsidRPr="00D63403" w:rsidRDefault="0026381D" w:rsidP="00D57B94">
            <w:pPr>
              <w:rPr>
                <w:sz w:val="20"/>
                <w:szCs w:val="20"/>
              </w:rPr>
            </w:pPr>
            <w:r w:rsidRPr="00D63403">
              <w:rPr>
                <w:sz w:val="20"/>
                <w:szCs w:val="20"/>
              </w:rPr>
              <w:t>Развитие инфраструктуры детских и молодежных объединений и организаций Бессоновского района Пензенской области</w:t>
            </w:r>
          </w:p>
        </w:tc>
        <w:tc>
          <w:tcPr>
            <w:tcW w:w="2693" w:type="dxa"/>
          </w:tcPr>
          <w:p w14:paraId="4621E6AB" w14:textId="77777777" w:rsidR="0026381D" w:rsidRPr="004F1554" w:rsidRDefault="0026381D" w:rsidP="00D57B94">
            <w:pPr>
              <w:jc w:val="center"/>
              <w:rPr>
                <w:sz w:val="20"/>
                <w:szCs w:val="20"/>
              </w:rPr>
            </w:pPr>
            <w:r w:rsidRPr="004F1554">
              <w:rPr>
                <w:sz w:val="20"/>
                <w:szCs w:val="20"/>
              </w:rPr>
              <w:t>«День призывника» (осень/весна)</w:t>
            </w:r>
          </w:p>
          <w:p w14:paraId="1D9B0066" w14:textId="77777777" w:rsidR="0026381D" w:rsidRPr="004F1554" w:rsidRDefault="0026381D" w:rsidP="00D57B94">
            <w:pPr>
              <w:jc w:val="center"/>
              <w:rPr>
                <w:sz w:val="20"/>
                <w:szCs w:val="20"/>
              </w:rPr>
            </w:pPr>
            <w:r w:rsidRPr="004F1554">
              <w:rPr>
                <w:sz w:val="20"/>
                <w:szCs w:val="20"/>
              </w:rPr>
              <w:t>Конкурс «Восходящая звезда»</w:t>
            </w:r>
          </w:p>
          <w:p w14:paraId="5E6AFE1A" w14:textId="77777777" w:rsidR="0026381D" w:rsidRPr="00D63403" w:rsidRDefault="0026381D" w:rsidP="00D57B94">
            <w:pPr>
              <w:jc w:val="center"/>
              <w:rPr>
                <w:color w:val="C00000"/>
                <w:sz w:val="20"/>
                <w:szCs w:val="20"/>
              </w:rPr>
            </w:pPr>
            <w:r w:rsidRPr="004F1554">
              <w:rPr>
                <w:sz w:val="20"/>
                <w:szCs w:val="20"/>
              </w:rPr>
              <w:t>Смотр-конку</w:t>
            </w:r>
            <w:proofErr w:type="gramStart"/>
            <w:r w:rsidRPr="004F1554">
              <w:rPr>
                <w:sz w:val="20"/>
                <w:szCs w:val="20"/>
              </w:rPr>
              <w:t>рс в сф</w:t>
            </w:r>
            <w:proofErr w:type="gramEnd"/>
            <w:r w:rsidRPr="004F1554">
              <w:rPr>
                <w:sz w:val="20"/>
                <w:szCs w:val="20"/>
              </w:rPr>
              <w:t>ере организации летнего отдыха детей и подростков</w:t>
            </w:r>
          </w:p>
        </w:tc>
        <w:tc>
          <w:tcPr>
            <w:tcW w:w="1985" w:type="dxa"/>
          </w:tcPr>
          <w:p w14:paraId="49A31C5D" w14:textId="77777777" w:rsidR="0026381D" w:rsidRPr="00D63403" w:rsidRDefault="0026381D" w:rsidP="00D57B94">
            <w:pPr>
              <w:jc w:val="center"/>
              <w:rPr>
                <w:color w:val="C00000"/>
                <w:sz w:val="20"/>
                <w:szCs w:val="20"/>
              </w:rPr>
            </w:pPr>
          </w:p>
        </w:tc>
        <w:tc>
          <w:tcPr>
            <w:tcW w:w="3969" w:type="dxa"/>
          </w:tcPr>
          <w:p w14:paraId="1183EB5D" w14:textId="77777777" w:rsidR="0026381D" w:rsidRPr="00D63403" w:rsidRDefault="0026381D" w:rsidP="00D57B94">
            <w:pPr>
              <w:jc w:val="center"/>
              <w:rPr>
                <w:color w:val="C00000"/>
                <w:sz w:val="20"/>
                <w:szCs w:val="20"/>
              </w:rPr>
            </w:pPr>
            <w:r w:rsidRPr="00D63403">
              <w:rPr>
                <w:sz w:val="20"/>
                <w:szCs w:val="20"/>
              </w:rPr>
              <w:t xml:space="preserve">МБУ ДО ЦДТ Бессоновского района </w:t>
            </w:r>
            <w:r w:rsidRPr="00D63403">
              <w:rPr>
                <w:rFonts w:cs="Calibri"/>
                <w:sz w:val="20"/>
                <w:szCs w:val="20"/>
              </w:rPr>
              <w:t>Пензенской области</w:t>
            </w:r>
            <w:r>
              <w:rPr>
                <w:rFonts w:cs="Calibri"/>
                <w:sz w:val="20"/>
                <w:szCs w:val="20"/>
              </w:rPr>
              <w:t>/</w:t>
            </w:r>
            <w:r w:rsidRPr="00D63403">
              <w:rPr>
                <w:sz w:val="20"/>
                <w:szCs w:val="20"/>
              </w:rPr>
              <w:t xml:space="preserve"> Отдел по реализации молодежной политики, культуре, физкультуре и спорту администрации Бессоновского района Пензенской</w:t>
            </w:r>
          </w:p>
        </w:tc>
        <w:tc>
          <w:tcPr>
            <w:tcW w:w="2267" w:type="dxa"/>
          </w:tcPr>
          <w:p w14:paraId="0CE8FE85" w14:textId="77777777" w:rsidR="0026381D" w:rsidRPr="00D63403" w:rsidRDefault="0026381D" w:rsidP="00D57B94">
            <w:pPr>
              <w:jc w:val="center"/>
              <w:rPr>
                <w:color w:val="C00000"/>
                <w:sz w:val="20"/>
                <w:szCs w:val="20"/>
              </w:rPr>
            </w:pPr>
            <w:r w:rsidRPr="008B0A6D">
              <w:rPr>
                <w:sz w:val="20"/>
                <w:szCs w:val="20"/>
              </w:rPr>
              <w:t>Договор</w:t>
            </w:r>
          </w:p>
        </w:tc>
      </w:tr>
      <w:tr w:rsidR="0026381D" w:rsidRPr="00D63403" w14:paraId="28AB323A" w14:textId="77777777" w:rsidTr="00D57B94">
        <w:tc>
          <w:tcPr>
            <w:tcW w:w="534" w:type="dxa"/>
          </w:tcPr>
          <w:p w14:paraId="74AF1BF1" w14:textId="77777777" w:rsidR="0026381D" w:rsidRPr="00B72B21" w:rsidRDefault="0026381D" w:rsidP="00D57B94">
            <w:pPr>
              <w:ind w:left="-142" w:right="-108"/>
              <w:jc w:val="center"/>
              <w:rPr>
                <w:sz w:val="20"/>
                <w:szCs w:val="20"/>
              </w:rPr>
            </w:pPr>
            <w:r w:rsidRPr="00B72B21">
              <w:rPr>
                <w:sz w:val="20"/>
                <w:szCs w:val="20"/>
              </w:rPr>
              <w:t>1.2.1</w:t>
            </w:r>
          </w:p>
        </w:tc>
        <w:tc>
          <w:tcPr>
            <w:tcW w:w="3827" w:type="dxa"/>
          </w:tcPr>
          <w:p w14:paraId="7CCFF4C4" w14:textId="77777777" w:rsidR="0026381D" w:rsidRPr="00B72B21" w:rsidRDefault="0026381D" w:rsidP="00D57B94">
            <w:pPr>
              <w:rPr>
                <w:sz w:val="20"/>
                <w:szCs w:val="20"/>
              </w:rPr>
            </w:pPr>
            <w:r w:rsidRPr="00B72B21">
              <w:rPr>
                <w:sz w:val="20"/>
                <w:szCs w:val="20"/>
              </w:rPr>
              <w:t>Контрольная точка «Развитие инфраструктуры детских и молодежных объединений и организаций Бессоновского района Пензенской области»</w:t>
            </w:r>
          </w:p>
        </w:tc>
        <w:tc>
          <w:tcPr>
            <w:tcW w:w="2693" w:type="dxa"/>
          </w:tcPr>
          <w:p w14:paraId="50EE0C19" w14:textId="77777777" w:rsidR="0026381D" w:rsidRPr="004F1554" w:rsidRDefault="0026381D" w:rsidP="00D57B94">
            <w:pPr>
              <w:jc w:val="center"/>
              <w:rPr>
                <w:sz w:val="20"/>
                <w:szCs w:val="20"/>
              </w:rPr>
            </w:pPr>
            <w:r w:rsidRPr="004F1554">
              <w:rPr>
                <w:sz w:val="20"/>
                <w:szCs w:val="20"/>
              </w:rPr>
              <w:t>«День призывника» (осень/весна)</w:t>
            </w:r>
          </w:p>
          <w:p w14:paraId="5752EF86" w14:textId="77777777" w:rsidR="0026381D" w:rsidRPr="004F1554" w:rsidRDefault="0026381D" w:rsidP="00D57B94">
            <w:pPr>
              <w:jc w:val="center"/>
              <w:rPr>
                <w:sz w:val="20"/>
                <w:szCs w:val="20"/>
              </w:rPr>
            </w:pPr>
            <w:r w:rsidRPr="004F1554">
              <w:rPr>
                <w:sz w:val="20"/>
                <w:szCs w:val="20"/>
              </w:rPr>
              <w:t>Конкурс «Восходящая звезда»</w:t>
            </w:r>
          </w:p>
          <w:p w14:paraId="23BBDCB8" w14:textId="77777777" w:rsidR="0026381D" w:rsidRPr="00D63403" w:rsidRDefault="0026381D" w:rsidP="00D57B94">
            <w:pPr>
              <w:jc w:val="center"/>
              <w:rPr>
                <w:color w:val="C00000"/>
                <w:sz w:val="20"/>
                <w:szCs w:val="20"/>
              </w:rPr>
            </w:pPr>
            <w:r w:rsidRPr="004F1554">
              <w:rPr>
                <w:sz w:val="20"/>
                <w:szCs w:val="20"/>
              </w:rPr>
              <w:t>Смотр-конку</w:t>
            </w:r>
            <w:proofErr w:type="gramStart"/>
            <w:r w:rsidRPr="004F1554">
              <w:rPr>
                <w:sz w:val="20"/>
                <w:szCs w:val="20"/>
              </w:rPr>
              <w:t>рс в сф</w:t>
            </w:r>
            <w:proofErr w:type="gramEnd"/>
            <w:r w:rsidRPr="004F1554">
              <w:rPr>
                <w:sz w:val="20"/>
                <w:szCs w:val="20"/>
              </w:rPr>
              <w:t>ере организации летнего отдыха детей и подростков</w:t>
            </w:r>
          </w:p>
        </w:tc>
        <w:tc>
          <w:tcPr>
            <w:tcW w:w="1985" w:type="dxa"/>
          </w:tcPr>
          <w:p w14:paraId="790F4E0A" w14:textId="77777777" w:rsidR="0026381D" w:rsidRPr="00544FB6" w:rsidRDefault="0026381D" w:rsidP="00D57B94">
            <w:pPr>
              <w:jc w:val="center"/>
              <w:rPr>
                <w:sz w:val="20"/>
                <w:szCs w:val="20"/>
              </w:rPr>
            </w:pPr>
            <w:r w:rsidRPr="00544FB6">
              <w:rPr>
                <w:sz w:val="20"/>
                <w:szCs w:val="20"/>
              </w:rPr>
              <w:t>30.06</w:t>
            </w:r>
          </w:p>
        </w:tc>
        <w:tc>
          <w:tcPr>
            <w:tcW w:w="3969" w:type="dxa"/>
          </w:tcPr>
          <w:p w14:paraId="5B31D59C" w14:textId="77777777" w:rsidR="0026381D" w:rsidRPr="00D63403" w:rsidRDefault="0026381D" w:rsidP="00D57B94">
            <w:pPr>
              <w:jc w:val="center"/>
              <w:rPr>
                <w:color w:val="C00000"/>
                <w:sz w:val="20"/>
                <w:szCs w:val="20"/>
              </w:rPr>
            </w:pPr>
            <w:r w:rsidRPr="00D63403">
              <w:rPr>
                <w:sz w:val="20"/>
                <w:szCs w:val="20"/>
              </w:rPr>
              <w:t xml:space="preserve">МБУ ДО ЦДТ Бессоновского района </w:t>
            </w:r>
            <w:r w:rsidRPr="00D63403">
              <w:rPr>
                <w:rFonts w:cs="Calibri"/>
                <w:sz w:val="20"/>
                <w:szCs w:val="20"/>
              </w:rPr>
              <w:t>Пензенской области</w:t>
            </w:r>
            <w:r>
              <w:rPr>
                <w:rFonts w:cs="Calibri"/>
                <w:sz w:val="20"/>
                <w:szCs w:val="20"/>
              </w:rPr>
              <w:t>/</w:t>
            </w:r>
            <w:r w:rsidRPr="00D63403">
              <w:rPr>
                <w:sz w:val="20"/>
                <w:szCs w:val="20"/>
              </w:rPr>
              <w:t xml:space="preserve"> Отдел по реализации молодежной политики, культуре, физкультуре и спорту администрации Бессоновского района Пензенской</w:t>
            </w:r>
          </w:p>
        </w:tc>
        <w:tc>
          <w:tcPr>
            <w:tcW w:w="2267" w:type="dxa"/>
          </w:tcPr>
          <w:p w14:paraId="21DCA4CE" w14:textId="77777777" w:rsidR="0026381D" w:rsidRPr="00D63403" w:rsidRDefault="0026381D" w:rsidP="00D57B94">
            <w:pPr>
              <w:jc w:val="center"/>
              <w:rPr>
                <w:color w:val="C00000"/>
                <w:sz w:val="20"/>
                <w:szCs w:val="20"/>
              </w:rPr>
            </w:pPr>
            <w:r w:rsidRPr="008B0A6D">
              <w:rPr>
                <w:sz w:val="20"/>
                <w:szCs w:val="20"/>
              </w:rPr>
              <w:t>Договор</w:t>
            </w:r>
          </w:p>
        </w:tc>
      </w:tr>
      <w:tr w:rsidR="0026381D" w:rsidRPr="00D63403" w14:paraId="1F638955" w14:textId="77777777" w:rsidTr="00D57B94">
        <w:tc>
          <w:tcPr>
            <w:tcW w:w="534" w:type="dxa"/>
          </w:tcPr>
          <w:p w14:paraId="4AB2A82C" w14:textId="77777777" w:rsidR="0026381D" w:rsidRPr="00B72B21" w:rsidRDefault="0026381D" w:rsidP="00D57B94">
            <w:pPr>
              <w:ind w:left="-142" w:right="-108"/>
              <w:jc w:val="center"/>
              <w:rPr>
                <w:sz w:val="20"/>
                <w:szCs w:val="20"/>
              </w:rPr>
            </w:pPr>
            <w:r w:rsidRPr="00B72B21">
              <w:rPr>
                <w:sz w:val="20"/>
                <w:szCs w:val="20"/>
              </w:rPr>
              <w:t>1.2.2</w:t>
            </w:r>
          </w:p>
        </w:tc>
        <w:tc>
          <w:tcPr>
            <w:tcW w:w="3827" w:type="dxa"/>
          </w:tcPr>
          <w:p w14:paraId="42EA764D" w14:textId="77777777" w:rsidR="0026381D" w:rsidRPr="00D63403" w:rsidRDefault="0026381D" w:rsidP="00D57B94">
            <w:pPr>
              <w:rPr>
                <w:color w:val="C00000"/>
                <w:sz w:val="20"/>
                <w:szCs w:val="20"/>
                <w:vertAlign w:val="superscript"/>
              </w:rPr>
            </w:pPr>
            <w:r w:rsidRPr="00B72B21">
              <w:rPr>
                <w:sz w:val="20"/>
                <w:szCs w:val="20"/>
              </w:rPr>
              <w:t>Контрольная точка «Развитие инфраструктуры детских и молодежных объединений и организаций Бессоновского района Пензенской области»</w:t>
            </w:r>
          </w:p>
        </w:tc>
        <w:tc>
          <w:tcPr>
            <w:tcW w:w="2693" w:type="dxa"/>
          </w:tcPr>
          <w:p w14:paraId="37C94B67" w14:textId="77777777" w:rsidR="0026381D" w:rsidRPr="004F1554" w:rsidRDefault="0026381D" w:rsidP="00D57B94">
            <w:pPr>
              <w:jc w:val="center"/>
              <w:rPr>
                <w:sz w:val="20"/>
                <w:szCs w:val="20"/>
              </w:rPr>
            </w:pPr>
            <w:r w:rsidRPr="004F1554">
              <w:rPr>
                <w:sz w:val="20"/>
                <w:szCs w:val="20"/>
              </w:rPr>
              <w:t>«День призывника» (осень/весна)</w:t>
            </w:r>
          </w:p>
          <w:p w14:paraId="405E89AE" w14:textId="77777777" w:rsidR="0026381D" w:rsidRPr="004F1554" w:rsidRDefault="0026381D" w:rsidP="00D57B94">
            <w:pPr>
              <w:jc w:val="center"/>
              <w:rPr>
                <w:sz w:val="20"/>
                <w:szCs w:val="20"/>
              </w:rPr>
            </w:pPr>
            <w:r w:rsidRPr="004F1554">
              <w:rPr>
                <w:sz w:val="20"/>
                <w:szCs w:val="20"/>
              </w:rPr>
              <w:t>Конкурс «Восходящая звезда»</w:t>
            </w:r>
          </w:p>
          <w:p w14:paraId="05D4BB32" w14:textId="77777777" w:rsidR="0026381D" w:rsidRPr="00D63403" w:rsidRDefault="0026381D" w:rsidP="00D57B94">
            <w:pPr>
              <w:jc w:val="center"/>
              <w:rPr>
                <w:color w:val="C00000"/>
                <w:sz w:val="20"/>
                <w:szCs w:val="20"/>
              </w:rPr>
            </w:pPr>
            <w:r w:rsidRPr="004F1554">
              <w:rPr>
                <w:sz w:val="20"/>
                <w:szCs w:val="20"/>
              </w:rPr>
              <w:t>Смотр-конку</w:t>
            </w:r>
            <w:proofErr w:type="gramStart"/>
            <w:r w:rsidRPr="004F1554">
              <w:rPr>
                <w:sz w:val="20"/>
                <w:szCs w:val="20"/>
              </w:rPr>
              <w:t>рс в сф</w:t>
            </w:r>
            <w:proofErr w:type="gramEnd"/>
            <w:r w:rsidRPr="004F1554">
              <w:rPr>
                <w:sz w:val="20"/>
                <w:szCs w:val="20"/>
              </w:rPr>
              <w:t>ере организации летнего отдыха детей и подростков</w:t>
            </w:r>
          </w:p>
        </w:tc>
        <w:tc>
          <w:tcPr>
            <w:tcW w:w="1985" w:type="dxa"/>
          </w:tcPr>
          <w:p w14:paraId="4D1E1E9E" w14:textId="77777777" w:rsidR="0026381D" w:rsidRPr="00544FB6" w:rsidRDefault="0026381D" w:rsidP="00D57B94">
            <w:pPr>
              <w:jc w:val="center"/>
              <w:rPr>
                <w:sz w:val="20"/>
                <w:szCs w:val="20"/>
              </w:rPr>
            </w:pPr>
            <w:r w:rsidRPr="00544FB6">
              <w:rPr>
                <w:sz w:val="20"/>
                <w:szCs w:val="20"/>
              </w:rPr>
              <w:t>31.10</w:t>
            </w:r>
          </w:p>
        </w:tc>
        <w:tc>
          <w:tcPr>
            <w:tcW w:w="3969" w:type="dxa"/>
          </w:tcPr>
          <w:p w14:paraId="178968BF" w14:textId="77777777" w:rsidR="0026381D" w:rsidRPr="00D63403" w:rsidRDefault="0026381D" w:rsidP="00D57B94">
            <w:pPr>
              <w:jc w:val="center"/>
              <w:rPr>
                <w:color w:val="C00000"/>
                <w:sz w:val="20"/>
                <w:szCs w:val="20"/>
              </w:rPr>
            </w:pPr>
            <w:r w:rsidRPr="00D63403">
              <w:rPr>
                <w:sz w:val="20"/>
                <w:szCs w:val="20"/>
              </w:rPr>
              <w:t xml:space="preserve">МБУ ДО ЦДТ Бессоновского района </w:t>
            </w:r>
            <w:r w:rsidRPr="00D63403">
              <w:rPr>
                <w:rFonts w:cs="Calibri"/>
                <w:sz w:val="20"/>
                <w:szCs w:val="20"/>
              </w:rPr>
              <w:t>Пензенской области</w:t>
            </w:r>
            <w:r>
              <w:rPr>
                <w:rFonts w:cs="Calibri"/>
                <w:sz w:val="20"/>
                <w:szCs w:val="20"/>
              </w:rPr>
              <w:t>/</w:t>
            </w:r>
            <w:r w:rsidRPr="00D63403">
              <w:rPr>
                <w:sz w:val="20"/>
                <w:szCs w:val="20"/>
              </w:rPr>
              <w:t xml:space="preserve"> Отдел по реализации молодежной политики, культуре, физкультуре и спорту администрации Бессоновского района Пензенской</w:t>
            </w:r>
          </w:p>
        </w:tc>
        <w:tc>
          <w:tcPr>
            <w:tcW w:w="2267" w:type="dxa"/>
          </w:tcPr>
          <w:p w14:paraId="0D841698" w14:textId="77777777" w:rsidR="0026381D" w:rsidRPr="00D63403" w:rsidRDefault="0026381D" w:rsidP="00D57B94">
            <w:pPr>
              <w:jc w:val="center"/>
              <w:rPr>
                <w:color w:val="C00000"/>
                <w:sz w:val="20"/>
                <w:szCs w:val="20"/>
              </w:rPr>
            </w:pPr>
            <w:r w:rsidRPr="008B0A6D">
              <w:rPr>
                <w:sz w:val="20"/>
                <w:szCs w:val="20"/>
              </w:rPr>
              <w:t>Договор</w:t>
            </w:r>
          </w:p>
        </w:tc>
      </w:tr>
      <w:tr w:rsidR="0026381D" w:rsidRPr="00D63403" w14:paraId="11EFF704" w14:textId="77777777" w:rsidTr="00D57B94">
        <w:tc>
          <w:tcPr>
            <w:tcW w:w="534" w:type="dxa"/>
          </w:tcPr>
          <w:p w14:paraId="489839A0" w14:textId="77777777" w:rsidR="0026381D" w:rsidRPr="00D63403" w:rsidRDefault="0026381D" w:rsidP="00D57B94">
            <w:pPr>
              <w:jc w:val="center"/>
              <w:rPr>
                <w:sz w:val="20"/>
                <w:szCs w:val="20"/>
              </w:rPr>
            </w:pPr>
            <w:r w:rsidRPr="00D63403">
              <w:rPr>
                <w:sz w:val="20"/>
                <w:szCs w:val="20"/>
              </w:rPr>
              <w:lastRenderedPageBreak/>
              <w:t>1.3</w:t>
            </w:r>
          </w:p>
        </w:tc>
        <w:tc>
          <w:tcPr>
            <w:tcW w:w="3827" w:type="dxa"/>
          </w:tcPr>
          <w:p w14:paraId="12E78E5D" w14:textId="77777777" w:rsidR="0026381D" w:rsidRPr="00D63403" w:rsidRDefault="0026381D" w:rsidP="00D57B94">
            <w:pPr>
              <w:rPr>
                <w:sz w:val="20"/>
                <w:szCs w:val="20"/>
              </w:rPr>
            </w:pPr>
            <w:r w:rsidRPr="00D63403">
              <w:rPr>
                <w:sz w:val="20"/>
                <w:szCs w:val="20"/>
              </w:rPr>
              <w:t>Организация и проведение районных и участие в областных конкурсах и фестивалей, направленных на поддержку молодой семьи</w:t>
            </w:r>
          </w:p>
        </w:tc>
        <w:tc>
          <w:tcPr>
            <w:tcW w:w="2693" w:type="dxa"/>
          </w:tcPr>
          <w:p w14:paraId="584D3417" w14:textId="77777777" w:rsidR="0026381D" w:rsidRPr="00544FB6" w:rsidRDefault="0026381D" w:rsidP="00D57B94">
            <w:pPr>
              <w:jc w:val="center"/>
              <w:rPr>
                <w:sz w:val="20"/>
                <w:szCs w:val="20"/>
              </w:rPr>
            </w:pPr>
            <w:r w:rsidRPr="00544FB6">
              <w:rPr>
                <w:sz w:val="20"/>
                <w:szCs w:val="20"/>
              </w:rPr>
              <w:t>Конкурс «Успешная семья»</w:t>
            </w:r>
          </w:p>
        </w:tc>
        <w:tc>
          <w:tcPr>
            <w:tcW w:w="1985" w:type="dxa"/>
          </w:tcPr>
          <w:p w14:paraId="24D439F0" w14:textId="77777777" w:rsidR="0026381D" w:rsidRPr="00D63403" w:rsidRDefault="0026381D" w:rsidP="00D57B94">
            <w:pPr>
              <w:jc w:val="center"/>
              <w:rPr>
                <w:color w:val="C00000"/>
                <w:sz w:val="20"/>
                <w:szCs w:val="20"/>
              </w:rPr>
            </w:pPr>
          </w:p>
        </w:tc>
        <w:tc>
          <w:tcPr>
            <w:tcW w:w="3969" w:type="dxa"/>
          </w:tcPr>
          <w:p w14:paraId="7CBF6F05" w14:textId="77777777" w:rsidR="0026381D" w:rsidRPr="00D63403" w:rsidRDefault="0026381D" w:rsidP="00D57B94">
            <w:pPr>
              <w:jc w:val="center"/>
              <w:rPr>
                <w:color w:val="C00000"/>
                <w:sz w:val="20"/>
                <w:szCs w:val="20"/>
              </w:rPr>
            </w:pPr>
            <w:r w:rsidRPr="00D63403">
              <w:rPr>
                <w:sz w:val="20"/>
                <w:szCs w:val="20"/>
              </w:rPr>
              <w:t xml:space="preserve">МБУ ДО ЦДТ Бессоновского района </w:t>
            </w:r>
            <w:r w:rsidRPr="00D63403">
              <w:rPr>
                <w:rFonts w:cs="Calibri"/>
                <w:sz w:val="20"/>
                <w:szCs w:val="20"/>
              </w:rPr>
              <w:t>Пензенской области</w:t>
            </w:r>
          </w:p>
        </w:tc>
        <w:tc>
          <w:tcPr>
            <w:tcW w:w="2267" w:type="dxa"/>
          </w:tcPr>
          <w:p w14:paraId="571313EB" w14:textId="77777777" w:rsidR="0026381D" w:rsidRPr="00D63403" w:rsidRDefault="0026381D" w:rsidP="00D57B94">
            <w:pPr>
              <w:jc w:val="center"/>
              <w:rPr>
                <w:color w:val="C00000"/>
                <w:sz w:val="20"/>
                <w:szCs w:val="20"/>
              </w:rPr>
            </w:pPr>
            <w:r w:rsidRPr="008B0A6D">
              <w:rPr>
                <w:sz w:val="20"/>
                <w:szCs w:val="20"/>
              </w:rPr>
              <w:t>Договор</w:t>
            </w:r>
          </w:p>
        </w:tc>
      </w:tr>
      <w:tr w:rsidR="0026381D" w:rsidRPr="00D63403" w14:paraId="703D6510" w14:textId="77777777" w:rsidTr="00D57B94">
        <w:tc>
          <w:tcPr>
            <w:tcW w:w="534" w:type="dxa"/>
          </w:tcPr>
          <w:p w14:paraId="3DE4035C" w14:textId="77777777" w:rsidR="0026381D" w:rsidRPr="00B72B21" w:rsidRDefault="0026381D" w:rsidP="00D57B94">
            <w:pPr>
              <w:ind w:left="-142" w:right="-108"/>
              <w:jc w:val="center"/>
              <w:rPr>
                <w:sz w:val="20"/>
                <w:szCs w:val="20"/>
              </w:rPr>
            </w:pPr>
            <w:r w:rsidRPr="00B72B21">
              <w:rPr>
                <w:sz w:val="20"/>
                <w:szCs w:val="20"/>
              </w:rPr>
              <w:t>1.3.1</w:t>
            </w:r>
          </w:p>
        </w:tc>
        <w:tc>
          <w:tcPr>
            <w:tcW w:w="3827" w:type="dxa"/>
          </w:tcPr>
          <w:p w14:paraId="6F61AF05" w14:textId="77777777" w:rsidR="0026381D" w:rsidRPr="00B72B21" w:rsidRDefault="0026381D" w:rsidP="00D57B94">
            <w:pPr>
              <w:rPr>
                <w:sz w:val="20"/>
                <w:szCs w:val="20"/>
              </w:rPr>
            </w:pPr>
            <w:r w:rsidRPr="00B72B21">
              <w:rPr>
                <w:sz w:val="20"/>
                <w:szCs w:val="20"/>
              </w:rPr>
              <w:t>Контрольная точка «Организация и проведение районных и участие в областных конкурсах и фестивалей, направленных на поддержку молодой семьи»</w:t>
            </w:r>
          </w:p>
        </w:tc>
        <w:tc>
          <w:tcPr>
            <w:tcW w:w="2693" w:type="dxa"/>
          </w:tcPr>
          <w:p w14:paraId="1184416A" w14:textId="77777777" w:rsidR="0026381D" w:rsidRPr="00D63403" w:rsidRDefault="0026381D" w:rsidP="00D57B94">
            <w:pPr>
              <w:jc w:val="center"/>
              <w:rPr>
                <w:color w:val="C00000"/>
                <w:sz w:val="20"/>
                <w:szCs w:val="20"/>
              </w:rPr>
            </w:pPr>
            <w:r w:rsidRPr="00544FB6">
              <w:rPr>
                <w:sz w:val="20"/>
                <w:szCs w:val="20"/>
              </w:rPr>
              <w:t>Конкурс «Успешная семья»</w:t>
            </w:r>
          </w:p>
        </w:tc>
        <w:tc>
          <w:tcPr>
            <w:tcW w:w="1985" w:type="dxa"/>
          </w:tcPr>
          <w:p w14:paraId="19CE36E2" w14:textId="77777777" w:rsidR="0026381D" w:rsidRPr="00000FFA" w:rsidRDefault="0026381D" w:rsidP="00D57B94">
            <w:pPr>
              <w:jc w:val="center"/>
              <w:rPr>
                <w:sz w:val="20"/>
                <w:szCs w:val="20"/>
              </w:rPr>
            </w:pPr>
            <w:r w:rsidRPr="00000FFA">
              <w:rPr>
                <w:sz w:val="20"/>
                <w:szCs w:val="20"/>
              </w:rPr>
              <w:t>3</w:t>
            </w:r>
            <w:r>
              <w:rPr>
                <w:sz w:val="20"/>
                <w:szCs w:val="20"/>
              </w:rPr>
              <w:t>0</w:t>
            </w:r>
            <w:r w:rsidRPr="00000FFA">
              <w:rPr>
                <w:sz w:val="20"/>
                <w:szCs w:val="20"/>
              </w:rPr>
              <w:t>.06</w:t>
            </w:r>
          </w:p>
        </w:tc>
        <w:tc>
          <w:tcPr>
            <w:tcW w:w="3969" w:type="dxa"/>
          </w:tcPr>
          <w:p w14:paraId="171C387F" w14:textId="77777777" w:rsidR="0026381D" w:rsidRPr="00D63403" w:rsidRDefault="0026381D" w:rsidP="00D57B94">
            <w:pPr>
              <w:jc w:val="center"/>
              <w:rPr>
                <w:color w:val="C00000"/>
                <w:sz w:val="20"/>
                <w:szCs w:val="20"/>
              </w:rPr>
            </w:pPr>
            <w:r w:rsidRPr="00D63403">
              <w:rPr>
                <w:sz w:val="20"/>
                <w:szCs w:val="20"/>
              </w:rPr>
              <w:t xml:space="preserve">МБУ ДО ЦДТ Бессоновского района </w:t>
            </w:r>
            <w:r w:rsidRPr="00D63403">
              <w:rPr>
                <w:rFonts w:cs="Calibri"/>
                <w:sz w:val="20"/>
                <w:szCs w:val="20"/>
              </w:rPr>
              <w:t>Пензенской области</w:t>
            </w:r>
          </w:p>
        </w:tc>
        <w:tc>
          <w:tcPr>
            <w:tcW w:w="2267" w:type="dxa"/>
          </w:tcPr>
          <w:p w14:paraId="30B0230D" w14:textId="77777777" w:rsidR="0026381D" w:rsidRPr="00D63403" w:rsidRDefault="0026381D" w:rsidP="00D57B94">
            <w:pPr>
              <w:jc w:val="center"/>
              <w:rPr>
                <w:color w:val="C00000"/>
                <w:sz w:val="20"/>
                <w:szCs w:val="20"/>
              </w:rPr>
            </w:pPr>
            <w:r w:rsidRPr="008B0A6D">
              <w:rPr>
                <w:sz w:val="20"/>
                <w:szCs w:val="20"/>
              </w:rPr>
              <w:t>Договор</w:t>
            </w:r>
          </w:p>
        </w:tc>
      </w:tr>
      <w:tr w:rsidR="0026381D" w:rsidRPr="00D63403" w14:paraId="5BB096CA" w14:textId="77777777" w:rsidTr="00D57B94">
        <w:tc>
          <w:tcPr>
            <w:tcW w:w="534" w:type="dxa"/>
          </w:tcPr>
          <w:p w14:paraId="7E5B119E" w14:textId="77777777" w:rsidR="0026381D" w:rsidRPr="00B72B21" w:rsidRDefault="0026381D" w:rsidP="00D57B94">
            <w:pPr>
              <w:ind w:left="-142" w:right="-108"/>
              <w:jc w:val="center"/>
              <w:rPr>
                <w:sz w:val="20"/>
                <w:szCs w:val="20"/>
              </w:rPr>
            </w:pPr>
            <w:r w:rsidRPr="00B72B21">
              <w:rPr>
                <w:sz w:val="20"/>
                <w:szCs w:val="20"/>
              </w:rPr>
              <w:t>1.3.2</w:t>
            </w:r>
          </w:p>
        </w:tc>
        <w:tc>
          <w:tcPr>
            <w:tcW w:w="3827" w:type="dxa"/>
          </w:tcPr>
          <w:p w14:paraId="06BFCF84" w14:textId="77777777" w:rsidR="0026381D" w:rsidRPr="00D63403" w:rsidRDefault="0026381D" w:rsidP="00D57B94">
            <w:pPr>
              <w:rPr>
                <w:color w:val="C00000"/>
                <w:sz w:val="20"/>
                <w:szCs w:val="20"/>
                <w:vertAlign w:val="superscript"/>
              </w:rPr>
            </w:pPr>
            <w:r w:rsidRPr="00B72B21">
              <w:rPr>
                <w:sz w:val="20"/>
                <w:szCs w:val="20"/>
              </w:rPr>
              <w:t>Контрольная точка «Организация и проведение районных и участие в областных конкурсах и фестивалей, направленных на поддержку молодой семьи»</w:t>
            </w:r>
          </w:p>
        </w:tc>
        <w:tc>
          <w:tcPr>
            <w:tcW w:w="2693" w:type="dxa"/>
          </w:tcPr>
          <w:p w14:paraId="0788AAD6" w14:textId="77777777" w:rsidR="0026381D" w:rsidRPr="00D63403" w:rsidRDefault="0026381D" w:rsidP="00D57B94">
            <w:pPr>
              <w:jc w:val="center"/>
              <w:rPr>
                <w:color w:val="C00000"/>
                <w:sz w:val="20"/>
                <w:szCs w:val="20"/>
              </w:rPr>
            </w:pPr>
            <w:r w:rsidRPr="00544FB6">
              <w:rPr>
                <w:sz w:val="20"/>
                <w:szCs w:val="20"/>
              </w:rPr>
              <w:t>Конкурс «Успешная семья»</w:t>
            </w:r>
          </w:p>
        </w:tc>
        <w:tc>
          <w:tcPr>
            <w:tcW w:w="1985" w:type="dxa"/>
          </w:tcPr>
          <w:p w14:paraId="210E89D8" w14:textId="77777777" w:rsidR="0026381D" w:rsidRPr="00000FFA" w:rsidRDefault="0026381D" w:rsidP="00D57B94">
            <w:pPr>
              <w:jc w:val="center"/>
              <w:rPr>
                <w:sz w:val="20"/>
                <w:szCs w:val="20"/>
              </w:rPr>
            </w:pPr>
            <w:r w:rsidRPr="00000FFA">
              <w:rPr>
                <w:sz w:val="20"/>
                <w:szCs w:val="20"/>
              </w:rPr>
              <w:t>25.12</w:t>
            </w:r>
          </w:p>
        </w:tc>
        <w:tc>
          <w:tcPr>
            <w:tcW w:w="3969" w:type="dxa"/>
          </w:tcPr>
          <w:p w14:paraId="45CADC7D" w14:textId="77777777" w:rsidR="0026381D" w:rsidRPr="00D63403" w:rsidRDefault="0026381D" w:rsidP="00D57B94">
            <w:pPr>
              <w:jc w:val="center"/>
              <w:rPr>
                <w:color w:val="C00000"/>
                <w:sz w:val="20"/>
                <w:szCs w:val="20"/>
              </w:rPr>
            </w:pPr>
            <w:r w:rsidRPr="00D63403">
              <w:rPr>
                <w:sz w:val="20"/>
                <w:szCs w:val="20"/>
              </w:rPr>
              <w:t xml:space="preserve">МБУ ДО ЦДТ Бессоновского района </w:t>
            </w:r>
            <w:r w:rsidRPr="00D63403">
              <w:rPr>
                <w:rFonts w:cs="Calibri"/>
                <w:sz w:val="20"/>
                <w:szCs w:val="20"/>
              </w:rPr>
              <w:t>Пензенской области</w:t>
            </w:r>
          </w:p>
        </w:tc>
        <w:tc>
          <w:tcPr>
            <w:tcW w:w="2267" w:type="dxa"/>
          </w:tcPr>
          <w:p w14:paraId="12798A05" w14:textId="77777777" w:rsidR="0026381D" w:rsidRPr="00D63403" w:rsidRDefault="0026381D" w:rsidP="00D57B94">
            <w:pPr>
              <w:jc w:val="center"/>
              <w:rPr>
                <w:color w:val="C00000"/>
                <w:sz w:val="20"/>
                <w:szCs w:val="20"/>
              </w:rPr>
            </w:pPr>
            <w:r w:rsidRPr="008B0A6D">
              <w:rPr>
                <w:sz w:val="20"/>
                <w:szCs w:val="20"/>
              </w:rPr>
              <w:t>Договор</w:t>
            </w:r>
          </w:p>
        </w:tc>
      </w:tr>
      <w:tr w:rsidR="0026381D" w:rsidRPr="00D63403" w14:paraId="29276993" w14:textId="77777777" w:rsidTr="00D57B94">
        <w:tc>
          <w:tcPr>
            <w:tcW w:w="15275" w:type="dxa"/>
            <w:gridSpan w:val="6"/>
          </w:tcPr>
          <w:p w14:paraId="2095AD55" w14:textId="77777777" w:rsidR="0026381D" w:rsidRPr="008B0A6D" w:rsidRDefault="0026381D" w:rsidP="00D57B94">
            <w:pPr>
              <w:jc w:val="center"/>
              <w:rPr>
                <w:sz w:val="20"/>
                <w:szCs w:val="20"/>
              </w:rPr>
            </w:pPr>
            <w:r>
              <w:rPr>
                <w:sz w:val="20"/>
                <w:szCs w:val="20"/>
              </w:rPr>
              <w:t>Задача 2</w:t>
            </w:r>
            <w:r w:rsidRPr="00D63403">
              <w:rPr>
                <w:sz w:val="20"/>
                <w:szCs w:val="20"/>
              </w:rPr>
              <w:t>.</w:t>
            </w:r>
            <w:r w:rsidRPr="00F734EB">
              <w:rPr>
                <w:sz w:val="20"/>
                <w:szCs w:val="20"/>
              </w:rPr>
              <w:t xml:space="preserve"> «</w:t>
            </w:r>
            <w:r w:rsidRPr="00F734EB">
              <w:rPr>
                <w:sz w:val="20"/>
                <w:szCs w:val="20"/>
                <w:shd w:val="clear" w:color="auto" w:fill="FFFFFF"/>
              </w:rPr>
              <w:t xml:space="preserve">Увеличение доли граждан, систематически занимающихся физической культурой и спортом </w:t>
            </w:r>
            <w:r w:rsidRPr="00F734EB">
              <w:rPr>
                <w:sz w:val="20"/>
                <w:szCs w:val="20"/>
              </w:rPr>
              <w:t xml:space="preserve">на территории Бессоновского района </w:t>
            </w:r>
            <w:r w:rsidRPr="00F734EB">
              <w:rPr>
                <w:rFonts w:cs="Calibri"/>
                <w:sz w:val="20"/>
                <w:szCs w:val="20"/>
              </w:rPr>
              <w:t>Пензенской области</w:t>
            </w:r>
            <w:r w:rsidRPr="00F734EB">
              <w:rPr>
                <w:sz w:val="20"/>
                <w:szCs w:val="20"/>
                <w:shd w:val="clear" w:color="auto" w:fill="FFFFFF"/>
              </w:rPr>
              <w:t xml:space="preserve"> до </w:t>
            </w:r>
            <w:r>
              <w:rPr>
                <w:sz w:val="20"/>
                <w:szCs w:val="20"/>
                <w:shd w:val="clear" w:color="auto" w:fill="FFFFFF"/>
              </w:rPr>
              <w:t>70</w:t>
            </w:r>
            <w:r w:rsidRPr="00F734EB">
              <w:rPr>
                <w:sz w:val="20"/>
                <w:szCs w:val="20"/>
                <w:shd w:val="clear" w:color="auto" w:fill="FFFFFF"/>
              </w:rPr>
              <w:t>,</w:t>
            </w:r>
            <w:r>
              <w:rPr>
                <w:sz w:val="20"/>
                <w:szCs w:val="20"/>
                <w:shd w:val="clear" w:color="auto" w:fill="FFFFFF"/>
              </w:rPr>
              <w:t>0</w:t>
            </w:r>
            <w:r w:rsidRPr="00F734EB">
              <w:rPr>
                <w:sz w:val="20"/>
                <w:szCs w:val="20"/>
                <w:shd w:val="clear" w:color="auto" w:fill="FFFFFF"/>
              </w:rPr>
              <w:t>% к 20</w:t>
            </w:r>
            <w:r>
              <w:rPr>
                <w:sz w:val="20"/>
                <w:szCs w:val="20"/>
                <w:shd w:val="clear" w:color="auto" w:fill="FFFFFF"/>
              </w:rPr>
              <w:t>30</w:t>
            </w:r>
            <w:r w:rsidRPr="00F734EB">
              <w:rPr>
                <w:sz w:val="20"/>
                <w:szCs w:val="20"/>
                <w:shd w:val="clear" w:color="auto" w:fill="FFFFFF"/>
              </w:rPr>
              <w:t> году</w:t>
            </w:r>
            <w:r w:rsidRPr="00F734EB">
              <w:rPr>
                <w:sz w:val="20"/>
                <w:szCs w:val="20"/>
              </w:rPr>
              <w:t>»</w:t>
            </w:r>
          </w:p>
        </w:tc>
      </w:tr>
      <w:tr w:rsidR="0026381D" w:rsidRPr="00D63403" w14:paraId="2EA0BBCE" w14:textId="77777777" w:rsidTr="00D57B94">
        <w:trPr>
          <w:trHeight w:val="1207"/>
        </w:trPr>
        <w:tc>
          <w:tcPr>
            <w:tcW w:w="534" w:type="dxa"/>
          </w:tcPr>
          <w:p w14:paraId="680A021E" w14:textId="77777777" w:rsidR="0026381D" w:rsidRPr="00D63403" w:rsidRDefault="0026381D" w:rsidP="00D57B94">
            <w:pPr>
              <w:jc w:val="center"/>
              <w:rPr>
                <w:sz w:val="20"/>
                <w:szCs w:val="20"/>
              </w:rPr>
            </w:pPr>
            <w:r>
              <w:rPr>
                <w:sz w:val="20"/>
                <w:szCs w:val="20"/>
              </w:rPr>
              <w:t>2.1</w:t>
            </w:r>
          </w:p>
        </w:tc>
        <w:tc>
          <w:tcPr>
            <w:tcW w:w="3827" w:type="dxa"/>
          </w:tcPr>
          <w:p w14:paraId="6300314E" w14:textId="77777777" w:rsidR="0026381D" w:rsidRPr="00D63403" w:rsidRDefault="0026381D" w:rsidP="00D57B94">
            <w:pPr>
              <w:rPr>
                <w:sz w:val="20"/>
                <w:szCs w:val="20"/>
              </w:rPr>
            </w:pPr>
            <w:r w:rsidRPr="00D63403">
              <w:rPr>
                <w:sz w:val="20"/>
                <w:szCs w:val="20"/>
              </w:rPr>
              <w:t>Совершенствование материально-технической спортивной базы МАУ ДО ДЮСШ Бессоновского района</w:t>
            </w:r>
          </w:p>
        </w:tc>
        <w:tc>
          <w:tcPr>
            <w:tcW w:w="2693" w:type="dxa"/>
          </w:tcPr>
          <w:p w14:paraId="19707992" w14:textId="77777777" w:rsidR="0026381D" w:rsidRPr="00D63403" w:rsidRDefault="0026381D" w:rsidP="00D57B94">
            <w:pPr>
              <w:jc w:val="center"/>
              <w:rPr>
                <w:color w:val="C00000"/>
                <w:sz w:val="20"/>
                <w:szCs w:val="20"/>
              </w:rPr>
            </w:pPr>
            <w:r w:rsidRPr="00D63403">
              <w:rPr>
                <w:sz w:val="20"/>
                <w:szCs w:val="20"/>
              </w:rPr>
              <w:t>Совершенствование материально-технической спортивной базы МАУ ДО ДЮСШ Бессоновского района</w:t>
            </w:r>
          </w:p>
        </w:tc>
        <w:tc>
          <w:tcPr>
            <w:tcW w:w="1985" w:type="dxa"/>
          </w:tcPr>
          <w:p w14:paraId="0AF48FAA" w14:textId="77777777" w:rsidR="0026381D" w:rsidRPr="008B0A6D" w:rsidRDefault="0026381D" w:rsidP="00D57B94">
            <w:pPr>
              <w:jc w:val="center"/>
              <w:rPr>
                <w:sz w:val="20"/>
                <w:szCs w:val="20"/>
              </w:rPr>
            </w:pPr>
          </w:p>
        </w:tc>
        <w:tc>
          <w:tcPr>
            <w:tcW w:w="3969" w:type="dxa"/>
          </w:tcPr>
          <w:p w14:paraId="63381405" w14:textId="77777777" w:rsidR="0026381D" w:rsidRPr="00D63403" w:rsidRDefault="0026381D" w:rsidP="00D57B94">
            <w:pPr>
              <w:jc w:val="center"/>
              <w:rPr>
                <w:color w:val="C00000"/>
                <w:sz w:val="20"/>
                <w:szCs w:val="20"/>
              </w:rPr>
            </w:pPr>
            <w:r w:rsidRPr="00D63403">
              <w:rPr>
                <w:sz w:val="20"/>
                <w:szCs w:val="20"/>
              </w:rPr>
              <w:t>МАУ ДО «ДЮСШ Бессоновского района».</w:t>
            </w:r>
          </w:p>
        </w:tc>
        <w:tc>
          <w:tcPr>
            <w:tcW w:w="2267" w:type="dxa"/>
          </w:tcPr>
          <w:p w14:paraId="7964E48C" w14:textId="77777777" w:rsidR="0026381D" w:rsidRPr="00D63403" w:rsidRDefault="0026381D" w:rsidP="00D57B94">
            <w:pPr>
              <w:jc w:val="center"/>
              <w:rPr>
                <w:color w:val="C00000"/>
                <w:sz w:val="20"/>
                <w:szCs w:val="20"/>
              </w:rPr>
            </w:pPr>
            <w:r w:rsidRPr="008B0A6D">
              <w:rPr>
                <w:sz w:val="20"/>
                <w:szCs w:val="20"/>
              </w:rPr>
              <w:t>Договор</w:t>
            </w:r>
          </w:p>
        </w:tc>
      </w:tr>
      <w:tr w:rsidR="0026381D" w:rsidRPr="00D63403" w14:paraId="007400CB" w14:textId="77777777" w:rsidTr="00D57B94">
        <w:tc>
          <w:tcPr>
            <w:tcW w:w="534" w:type="dxa"/>
          </w:tcPr>
          <w:p w14:paraId="6751ABDE" w14:textId="77777777" w:rsidR="0026381D" w:rsidRPr="008B0A6D" w:rsidRDefault="0026381D" w:rsidP="00D57B94">
            <w:pPr>
              <w:ind w:left="-142" w:right="-108"/>
              <w:jc w:val="center"/>
              <w:rPr>
                <w:sz w:val="20"/>
                <w:szCs w:val="20"/>
              </w:rPr>
            </w:pPr>
            <w:r>
              <w:rPr>
                <w:sz w:val="20"/>
                <w:szCs w:val="20"/>
              </w:rPr>
              <w:t>2.1</w:t>
            </w:r>
            <w:r w:rsidRPr="008B0A6D">
              <w:rPr>
                <w:sz w:val="20"/>
                <w:szCs w:val="20"/>
              </w:rPr>
              <w:t>.1</w:t>
            </w:r>
          </w:p>
        </w:tc>
        <w:tc>
          <w:tcPr>
            <w:tcW w:w="3827" w:type="dxa"/>
          </w:tcPr>
          <w:p w14:paraId="433B6247" w14:textId="77777777" w:rsidR="0026381D" w:rsidRPr="00D63403" w:rsidRDefault="0026381D" w:rsidP="00D57B94">
            <w:pPr>
              <w:rPr>
                <w:color w:val="C00000"/>
                <w:sz w:val="20"/>
                <w:szCs w:val="20"/>
              </w:rPr>
            </w:pPr>
            <w:r w:rsidRPr="00B72B21">
              <w:rPr>
                <w:sz w:val="20"/>
                <w:szCs w:val="20"/>
              </w:rPr>
              <w:t>Контрольная точка «Совершенствование материально-технической спортивной</w:t>
            </w:r>
            <w:r w:rsidRPr="00D63403">
              <w:rPr>
                <w:sz w:val="20"/>
                <w:szCs w:val="20"/>
              </w:rPr>
              <w:t xml:space="preserve"> базы МАУ ДО ДЮСШ Бессоновского района</w:t>
            </w:r>
            <w:r>
              <w:rPr>
                <w:sz w:val="20"/>
                <w:szCs w:val="20"/>
              </w:rPr>
              <w:t>»</w:t>
            </w:r>
          </w:p>
        </w:tc>
        <w:tc>
          <w:tcPr>
            <w:tcW w:w="2693" w:type="dxa"/>
          </w:tcPr>
          <w:p w14:paraId="58361695" w14:textId="77777777" w:rsidR="0026381D" w:rsidRPr="00D63403" w:rsidRDefault="0026381D" w:rsidP="00D57B94">
            <w:pPr>
              <w:jc w:val="center"/>
              <w:rPr>
                <w:color w:val="C00000"/>
                <w:sz w:val="20"/>
                <w:szCs w:val="20"/>
              </w:rPr>
            </w:pPr>
            <w:r w:rsidRPr="00D63403">
              <w:rPr>
                <w:sz w:val="20"/>
                <w:szCs w:val="20"/>
              </w:rPr>
              <w:t>Совершенствование материально-технической спортивной базы МАУ ДО ДЮСШ Бессоновского района</w:t>
            </w:r>
          </w:p>
        </w:tc>
        <w:tc>
          <w:tcPr>
            <w:tcW w:w="1985" w:type="dxa"/>
          </w:tcPr>
          <w:p w14:paraId="2E0D3556" w14:textId="77777777" w:rsidR="0026381D" w:rsidRPr="008B0A6D" w:rsidRDefault="0026381D" w:rsidP="00D57B94">
            <w:pPr>
              <w:jc w:val="center"/>
              <w:rPr>
                <w:sz w:val="20"/>
                <w:szCs w:val="20"/>
              </w:rPr>
            </w:pPr>
            <w:r w:rsidRPr="008B0A6D">
              <w:rPr>
                <w:sz w:val="20"/>
                <w:szCs w:val="20"/>
              </w:rPr>
              <w:t>3</w:t>
            </w:r>
            <w:r>
              <w:rPr>
                <w:sz w:val="20"/>
                <w:szCs w:val="20"/>
              </w:rPr>
              <w:t>0</w:t>
            </w:r>
            <w:r w:rsidRPr="008B0A6D">
              <w:rPr>
                <w:sz w:val="20"/>
                <w:szCs w:val="20"/>
              </w:rPr>
              <w:t>.06</w:t>
            </w:r>
          </w:p>
        </w:tc>
        <w:tc>
          <w:tcPr>
            <w:tcW w:w="3969" w:type="dxa"/>
          </w:tcPr>
          <w:p w14:paraId="4BC3EA99" w14:textId="77777777" w:rsidR="0026381D" w:rsidRPr="00D63403" w:rsidRDefault="0026381D" w:rsidP="00D57B94">
            <w:pPr>
              <w:jc w:val="center"/>
              <w:rPr>
                <w:color w:val="C00000"/>
                <w:sz w:val="20"/>
                <w:szCs w:val="20"/>
              </w:rPr>
            </w:pPr>
            <w:r w:rsidRPr="00D63403">
              <w:rPr>
                <w:sz w:val="20"/>
                <w:szCs w:val="20"/>
              </w:rPr>
              <w:t>МАУ ДО «ДЮСШ Бессоновского района».</w:t>
            </w:r>
          </w:p>
        </w:tc>
        <w:tc>
          <w:tcPr>
            <w:tcW w:w="2267" w:type="dxa"/>
          </w:tcPr>
          <w:p w14:paraId="360BDEED" w14:textId="77777777" w:rsidR="0026381D" w:rsidRPr="00D63403" w:rsidRDefault="0026381D" w:rsidP="00D57B94">
            <w:pPr>
              <w:jc w:val="center"/>
              <w:rPr>
                <w:color w:val="C00000"/>
                <w:sz w:val="20"/>
                <w:szCs w:val="20"/>
              </w:rPr>
            </w:pPr>
            <w:r w:rsidRPr="008B0A6D">
              <w:rPr>
                <w:sz w:val="20"/>
                <w:szCs w:val="20"/>
              </w:rPr>
              <w:t>Договор</w:t>
            </w:r>
          </w:p>
        </w:tc>
      </w:tr>
      <w:tr w:rsidR="0026381D" w:rsidRPr="00D63403" w14:paraId="4B7B97AB" w14:textId="77777777" w:rsidTr="00D57B94">
        <w:tc>
          <w:tcPr>
            <w:tcW w:w="534" w:type="dxa"/>
          </w:tcPr>
          <w:p w14:paraId="7D4F254A" w14:textId="77777777" w:rsidR="0026381D" w:rsidRPr="008B0A6D" w:rsidRDefault="0026381D" w:rsidP="00D57B94">
            <w:pPr>
              <w:ind w:left="-142" w:right="-108"/>
              <w:jc w:val="center"/>
              <w:rPr>
                <w:sz w:val="20"/>
                <w:szCs w:val="20"/>
              </w:rPr>
            </w:pPr>
            <w:r>
              <w:rPr>
                <w:sz w:val="20"/>
                <w:szCs w:val="20"/>
              </w:rPr>
              <w:t>2.1</w:t>
            </w:r>
            <w:r w:rsidRPr="008B0A6D">
              <w:rPr>
                <w:sz w:val="20"/>
                <w:szCs w:val="20"/>
              </w:rPr>
              <w:t>.2</w:t>
            </w:r>
          </w:p>
        </w:tc>
        <w:tc>
          <w:tcPr>
            <w:tcW w:w="3827" w:type="dxa"/>
          </w:tcPr>
          <w:p w14:paraId="605674E7" w14:textId="77777777" w:rsidR="0026381D" w:rsidRPr="00D63403" w:rsidRDefault="0026381D" w:rsidP="00D57B94">
            <w:pPr>
              <w:rPr>
                <w:color w:val="C00000"/>
                <w:sz w:val="20"/>
                <w:szCs w:val="20"/>
                <w:vertAlign w:val="superscript"/>
              </w:rPr>
            </w:pPr>
            <w:r w:rsidRPr="00B72B21">
              <w:rPr>
                <w:sz w:val="20"/>
                <w:szCs w:val="20"/>
              </w:rPr>
              <w:t>Контрольная точка «Совершенствование материально-технической спортивной</w:t>
            </w:r>
            <w:r w:rsidRPr="00D63403">
              <w:rPr>
                <w:sz w:val="20"/>
                <w:szCs w:val="20"/>
              </w:rPr>
              <w:t xml:space="preserve"> базы МАУ ДО ДЮСШ Бессоновского района</w:t>
            </w:r>
            <w:r>
              <w:rPr>
                <w:sz w:val="20"/>
                <w:szCs w:val="20"/>
              </w:rPr>
              <w:t>»</w:t>
            </w:r>
          </w:p>
        </w:tc>
        <w:tc>
          <w:tcPr>
            <w:tcW w:w="2693" w:type="dxa"/>
          </w:tcPr>
          <w:p w14:paraId="6FCFB262" w14:textId="77777777" w:rsidR="0026381D" w:rsidRPr="00D63403" w:rsidRDefault="0026381D" w:rsidP="00D57B94">
            <w:pPr>
              <w:jc w:val="center"/>
              <w:rPr>
                <w:color w:val="C00000"/>
                <w:sz w:val="20"/>
                <w:szCs w:val="20"/>
              </w:rPr>
            </w:pPr>
            <w:r w:rsidRPr="00D63403">
              <w:rPr>
                <w:sz w:val="20"/>
                <w:szCs w:val="20"/>
              </w:rPr>
              <w:t>Совершенствование материально-технической спортивной базы МАУ ДО ДЮСШ Бессоновского района</w:t>
            </w:r>
          </w:p>
        </w:tc>
        <w:tc>
          <w:tcPr>
            <w:tcW w:w="1985" w:type="dxa"/>
          </w:tcPr>
          <w:p w14:paraId="0DFB4C18" w14:textId="77777777" w:rsidR="0026381D" w:rsidRPr="008B0A6D" w:rsidRDefault="0026381D" w:rsidP="00D57B94">
            <w:pPr>
              <w:jc w:val="center"/>
              <w:rPr>
                <w:sz w:val="20"/>
                <w:szCs w:val="20"/>
              </w:rPr>
            </w:pPr>
            <w:r>
              <w:rPr>
                <w:sz w:val="20"/>
                <w:szCs w:val="20"/>
              </w:rPr>
              <w:t>25</w:t>
            </w:r>
            <w:r w:rsidRPr="008B0A6D">
              <w:rPr>
                <w:sz w:val="20"/>
                <w:szCs w:val="20"/>
              </w:rPr>
              <w:t>.</w:t>
            </w:r>
            <w:r>
              <w:rPr>
                <w:sz w:val="20"/>
                <w:szCs w:val="20"/>
              </w:rPr>
              <w:t>12</w:t>
            </w:r>
          </w:p>
        </w:tc>
        <w:tc>
          <w:tcPr>
            <w:tcW w:w="3969" w:type="dxa"/>
          </w:tcPr>
          <w:p w14:paraId="7CA2FD2C" w14:textId="77777777" w:rsidR="0026381D" w:rsidRPr="00D63403" w:rsidRDefault="0026381D" w:rsidP="00D57B94">
            <w:pPr>
              <w:jc w:val="center"/>
              <w:rPr>
                <w:color w:val="C00000"/>
                <w:sz w:val="20"/>
                <w:szCs w:val="20"/>
              </w:rPr>
            </w:pPr>
            <w:r w:rsidRPr="00D63403">
              <w:rPr>
                <w:sz w:val="20"/>
                <w:szCs w:val="20"/>
              </w:rPr>
              <w:t>МАУ ДО «ДЮСШ Бессоновского района».</w:t>
            </w:r>
          </w:p>
        </w:tc>
        <w:tc>
          <w:tcPr>
            <w:tcW w:w="2267" w:type="dxa"/>
          </w:tcPr>
          <w:p w14:paraId="13D773A1" w14:textId="77777777" w:rsidR="0026381D" w:rsidRPr="00D63403" w:rsidRDefault="0026381D" w:rsidP="00D57B94">
            <w:pPr>
              <w:jc w:val="center"/>
              <w:rPr>
                <w:color w:val="C00000"/>
                <w:sz w:val="20"/>
                <w:szCs w:val="20"/>
              </w:rPr>
            </w:pPr>
            <w:r w:rsidRPr="008B0A6D">
              <w:rPr>
                <w:sz w:val="20"/>
                <w:szCs w:val="20"/>
              </w:rPr>
              <w:t>Договор</w:t>
            </w:r>
          </w:p>
        </w:tc>
      </w:tr>
      <w:tr w:rsidR="0026381D" w:rsidRPr="00D63403" w14:paraId="53B4640D" w14:textId="77777777" w:rsidTr="00D57B94">
        <w:tc>
          <w:tcPr>
            <w:tcW w:w="534" w:type="dxa"/>
          </w:tcPr>
          <w:p w14:paraId="5F764D17" w14:textId="77777777" w:rsidR="0026381D" w:rsidRPr="00D63403" w:rsidRDefault="0026381D" w:rsidP="00D57B94">
            <w:pPr>
              <w:jc w:val="center"/>
              <w:rPr>
                <w:sz w:val="20"/>
                <w:szCs w:val="20"/>
              </w:rPr>
            </w:pPr>
            <w:r>
              <w:rPr>
                <w:sz w:val="20"/>
                <w:szCs w:val="20"/>
              </w:rPr>
              <w:t>2.2</w:t>
            </w:r>
          </w:p>
        </w:tc>
        <w:tc>
          <w:tcPr>
            <w:tcW w:w="3827" w:type="dxa"/>
          </w:tcPr>
          <w:p w14:paraId="5878609E" w14:textId="77777777" w:rsidR="0026381D" w:rsidRPr="00D63403" w:rsidRDefault="0026381D" w:rsidP="00D57B94">
            <w:pPr>
              <w:rPr>
                <w:sz w:val="20"/>
                <w:szCs w:val="20"/>
              </w:rPr>
            </w:pPr>
            <w:r w:rsidRPr="00D63403">
              <w:rPr>
                <w:sz w:val="20"/>
                <w:szCs w:val="20"/>
              </w:rPr>
              <w:t>Проведение районных спортивно-массовых мероприятий среди школьников, молодёжи, взрослых</w:t>
            </w:r>
          </w:p>
        </w:tc>
        <w:tc>
          <w:tcPr>
            <w:tcW w:w="2693" w:type="dxa"/>
          </w:tcPr>
          <w:p w14:paraId="1D1F7181" w14:textId="77777777" w:rsidR="0026381D" w:rsidRPr="00D63403" w:rsidRDefault="0026381D" w:rsidP="00D57B94">
            <w:pPr>
              <w:jc w:val="center"/>
              <w:rPr>
                <w:color w:val="C00000"/>
                <w:sz w:val="20"/>
                <w:szCs w:val="20"/>
              </w:rPr>
            </w:pPr>
            <w:r w:rsidRPr="00D63403">
              <w:rPr>
                <w:sz w:val="20"/>
                <w:szCs w:val="20"/>
              </w:rPr>
              <w:t>Проведение районных спортивно-массовых мероприятий среди школьников, молодёжи, взрослых</w:t>
            </w:r>
          </w:p>
        </w:tc>
        <w:tc>
          <w:tcPr>
            <w:tcW w:w="1985" w:type="dxa"/>
          </w:tcPr>
          <w:p w14:paraId="5A522F1D" w14:textId="77777777" w:rsidR="0026381D" w:rsidRPr="008B0A6D" w:rsidRDefault="0026381D" w:rsidP="00D57B94">
            <w:pPr>
              <w:jc w:val="center"/>
              <w:rPr>
                <w:sz w:val="20"/>
                <w:szCs w:val="20"/>
              </w:rPr>
            </w:pPr>
          </w:p>
        </w:tc>
        <w:tc>
          <w:tcPr>
            <w:tcW w:w="3969" w:type="dxa"/>
          </w:tcPr>
          <w:p w14:paraId="1DE64FCB" w14:textId="77777777" w:rsidR="0026381D" w:rsidRPr="00D63403" w:rsidRDefault="0026381D" w:rsidP="00D57B94">
            <w:pPr>
              <w:jc w:val="center"/>
              <w:rPr>
                <w:color w:val="C00000"/>
                <w:sz w:val="20"/>
                <w:szCs w:val="20"/>
              </w:rPr>
            </w:pPr>
            <w:r w:rsidRPr="00D63403">
              <w:rPr>
                <w:sz w:val="20"/>
                <w:szCs w:val="20"/>
              </w:rPr>
              <w:t>МАУ ДО «ДЮСШ Бессоновского района».</w:t>
            </w:r>
          </w:p>
        </w:tc>
        <w:tc>
          <w:tcPr>
            <w:tcW w:w="2267" w:type="dxa"/>
          </w:tcPr>
          <w:p w14:paraId="278FD393" w14:textId="77777777" w:rsidR="0026381D" w:rsidRPr="00D63403" w:rsidRDefault="0026381D" w:rsidP="00D57B94">
            <w:pPr>
              <w:jc w:val="center"/>
              <w:rPr>
                <w:color w:val="C00000"/>
                <w:sz w:val="20"/>
                <w:szCs w:val="20"/>
              </w:rPr>
            </w:pPr>
            <w:r w:rsidRPr="008B0A6D">
              <w:rPr>
                <w:sz w:val="20"/>
                <w:szCs w:val="20"/>
              </w:rPr>
              <w:t>Договор</w:t>
            </w:r>
          </w:p>
        </w:tc>
      </w:tr>
      <w:tr w:rsidR="0026381D" w:rsidRPr="00D63403" w14:paraId="5C373AA2" w14:textId="77777777" w:rsidTr="00D57B94">
        <w:tc>
          <w:tcPr>
            <w:tcW w:w="534" w:type="dxa"/>
          </w:tcPr>
          <w:p w14:paraId="4A6F22A9" w14:textId="77777777" w:rsidR="0026381D" w:rsidRPr="008B0A6D" w:rsidRDefault="0026381D" w:rsidP="00D57B94">
            <w:pPr>
              <w:ind w:left="-142" w:right="-108"/>
              <w:jc w:val="center"/>
              <w:rPr>
                <w:sz w:val="20"/>
                <w:szCs w:val="20"/>
              </w:rPr>
            </w:pPr>
            <w:r>
              <w:rPr>
                <w:sz w:val="20"/>
                <w:szCs w:val="20"/>
              </w:rPr>
              <w:t>2.2</w:t>
            </w:r>
            <w:r w:rsidRPr="008B0A6D">
              <w:rPr>
                <w:sz w:val="20"/>
                <w:szCs w:val="20"/>
              </w:rPr>
              <w:t>.1</w:t>
            </w:r>
          </w:p>
        </w:tc>
        <w:tc>
          <w:tcPr>
            <w:tcW w:w="3827" w:type="dxa"/>
          </w:tcPr>
          <w:p w14:paraId="2491825D" w14:textId="77777777" w:rsidR="0026381D" w:rsidRPr="00D63403" w:rsidRDefault="0026381D" w:rsidP="00D57B94">
            <w:pPr>
              <w:rPr>
                <w:color w:val="C00000"/>
                <w:sz w:val="20"/>
                <w:szCs w:val="20"/>
              </w:rPr>
            </w:pPr>
            <w:r w:rsidRPr="00B72B21">
              <w:rPr>
                <w:sz w:val="20"/>
                <w:szCs w:val="20"/>
              </w:rPr>
              <w:t xml:space="preserve">Контрольная точка </w:t>
            </w:r>
            <w:r>
              <w:rPr>
                <w:sz w:val="20"/>
                <w:szCs w:val="20"/>
              </w:rPr>
              <w:t>«</w:t>
            </w:r>
            <w:r w:rsidRPr="00D63403">
              <w:rPr>
                <w:sz w:val="20"/>
                <w:szCs w:val="20"/>
              </w:rPr>
              <w:t>Проведение районных спортивно-массовых мероприятий среди школьников, молодёжи, взрослых</w:t>
            </w:r>
            <w:r>
              <w:rPr>
                <w:sz w:val="20"/>
                <w:szCs w:val="20"/>
              </w:rPr>
              <w:t>»</w:t>
            </w:r>
          </w:p>
        </w:tc>
        <w:tc>
          <w:tcPr>
            <w:tcW w:w="2693" w:type="dxa"/>
          </w:tcPr>
          <w:p w14:paraId="7D4302DF" w14:textId="77777777" w:rsidR="0026381D" w:rsidRPr="00D63403" w:rsidRDefault="0026381D" w:rsidP="00D57B94">
            <w:pPr>
              <w:jc w:val="center"/>
              <w:rPr>
                <w:color w:val="C00000"/>
                <w:sz w:val="20"/>
                <w:szCs w:val="20"/>
              </w:rPr>
            </w:pPr>
            <w:r w:rsidRPr="00D63403">
              <w:rPr>
                <w:sz w:val="20"/>
                <w:szCs w:val="20"/>
              </w:rPr>
              <w:t>Проведение районных спортивно-массовых мероприятий среди школьников, молодёжи, взрослых</w:t>
            </w:r>
          </w:p>
        </w:tc>
        <w:tc>
          <w:tcPr>
            <w:tcW w:w="1985" w:type="dxa"/>
          </w:tcPr>
          <w:p w14:paraId="0ED22418" w14:textId="77777777" w:rsidR="0026381D" w:rsidRPr="008B0A6D" w:rsidRDefault="0026381D" w:rsidP="00D57B94">
            <w:pPr>
              <w:jc w:val="center"/>
              <w:rPr>
                <w:sz w:val="20"/>
                <w:szCs w:val="20"/>
              </w:rPr>
            </w:pPr>
            <w:r w:rsidRPr="008B0A6D">
              <w:rPr>
                <w:sz w:val="20"/>
                <w:szCs w:val="20"/>
              </w:rPr>
              <w:t>3</w:t>
            </w:r>
            <w:r>
              <w:rPr>
                <w:sz w:val="20"/>
                <w:szCs w:val="20"/>
              </w:rPr>
              <w:t>0</w:t>
            </w:r>
            <w:r w:rsidRPr="008B0A6D">
              <w:rPr>
                <w:sz w:val="20"/>
                <w:szCs w:val="20"/>
              </w:rPr>
              <w:t>.06</w:t>
            </w:r>
          </w:p>
        </w:tc>
        <w:tc>
          <w:tcPr>
            <w:tcW w:w="3969" w:type="dxa"/>
          </w:tcPr>
          <w:p w14:paraId="2EBF6298" w14:textId="77777777" w:rsidR="0026381D" w:rsidRPr="00D63403" w:rsidRDefault="0026381D" w:rsidP="00D57B94">
            <w:pPr>
              <w:jc w:val="center"/>
              <w:rPr>
                <w:color w:val="C00000"/>
                <w:sz w:val="20"/>
                <w:szCs w:val="20"/>
              </w:rPr>
            </w:pPr>
            <w:r w:rsidRPr="00D63403">
              <w:rPr>
                <w:sz w:val="20"/>
                <w:szCs w:val="20"/>
              </w:rPr>
              <w:t>МАУ ДО «ДЮСШ Бессоновского района».</w:t>
            </w:r>
          </w:p>
        </w:tc>
        <w:tc>
          <w:tcPr>
            <w:tcW w:w="2267" w:type="dxa"/>
          </w:tcPr>
          <w:p w14:paraId="7F362BB2" w14:textId="77777777" w:rsidR="0026381D" w:rsidRPr="00D63403" w:rsidRDefault="0026381D" w:rsidP="00D57B94">
            <w:pPr>
              <w:jc w:val="center"/>
              <w:rPr>
                <w:color w:val="C00000"/>
                <w:sz w:val="20"/>
                <w:szCs w:val="20"/>
              </w:rPr>
            </w:pPr>
            <w:r w:rsidRPr="008B0A6D">
              <w:rPr>
                <w:sz w:val="20"/>
                <w:szCs w:val="20"/>
              </w:rPr>
              <w:t>Договор</w:t>
            </w:r>
          </w:p>
        </w:tc>
      </w:tr>
      <w:tr w:rsidR="0026381D" w:rsidRPr="00D63403" w14:paraId="06345C68" w14:textId="77777777" w:rsidTr="00D57B94">
        <w:tc>
          <w:tcPr>
            <w:tcW w:w="534" w:type="dxa"/>
          </w:tcPr>
          <w:p w14:paraId="4DD13324" w14:textId="77777777" w:rsidR="0026381D" w:rsidRPr="008B0A6D" w:rsidRDefault="0026381D" w:rsidP="00D57B94">
            <w:pPr>
              <w:ind w:left="-142" w:right="-108"/>
              <w:jc w:val="center"/>
              <w:rPr>
                <w:sz w:val="20"/>
                <w:szCs w:val="20"/>
              </w:rPr>
            </w:pPr>
            <w:r>
              <w:rPr>
                <w:sz w:val="20"/>
                <w:szCs w:val="20"/>
              </w:rPr>
              <w:lastRenderedPageBreak/>
              <w:t>2.2</w:t>
            </w:r>
            <w:r w:rsidRPr="008B0A6D">
              <w:rPr>
                <w:sz w:val="20"/>
                <w:szCs w:val="20"/>
              </w:rPr>
              <w:t>.2</w:t>
            </w:r>
          </w:p>
        </w:tc>
        <w:tc>
          <w:tcPr>
            <w:tcW w:w="3827" w:type="dxa"/>
          </w:tcPr>
          <w:p w14:paraId="6DA3C132" w14:textId="77777777" w:rsidR="0026381D" w:rsidRPr="00D63403" w:rsidRDefault="0026381D" w:rsidP="00D57B94">
            <w:pPr>
              <w:rPr>
                <w:color w:val="C00000"/>
                <w:sz w:val="20"/>
                <w:szCs w:val="20"/>
                <w:vertAlign w:val="superscript"/>
              </w:rPr>
            </w:pPr>
            <w:r w:rsidRPr="00B72B21">
              <w:rPr>
                <w:sz w:val="20"/>
                <w:szCs w:val="20"/>
              </w:rPr>
              <w:t xml:space="preserve">Контрольная точка </w:t>
            </w:r>
            <w:r>
              <w:rPr>
                <w:sz w:val="20"/>
                <w:szCs w:val="20"/>
              </w:rPr>
              <w:t>«</w:t>
            </w:r>
            <w:r w:rsidRPr="00D63403">
              <w:rPr>
                <w:sz w:val="20"/>
                <w:szCs w:val="20"/>
              </w:rPr>
              <w:t>Проведение районных спортивно-массовых мероприятий среди школьников, молодёжи, взрослых</w:t>
            </w:r>
            <w:r>
              <w:rPr>
                <w:sz w:val="20"/>
                <w:szCs w:val="20"/>
              </w:rPr>
              <w:t>»</w:t>
            </w:r>
          </w:p>
        </w:tc>
        <w:tc>
          <w:tcPr>
            <w:tcW w:w="2693" w:type="dxa"/>
          </w:tcPr>
          <w:p w14:paraId="3E378231" w14:textId="77777777" w:rsidR="0026381D" w:rsidRPr="00D63403" w:rsidRDefault="0026381D" w:rsidP="00D57B94">
            <w:pPr>
              <w:jc w:val="center"/>
              <w:rPr>
                <w:color w:val="C00000"/>
                <w:sz w:val="20"/>
                <w:szCs w:val="20"/>
              </w:rPr>
            </w:pPr>
            <w:r w:rsidRPr="00D63403">
              <w:rPr>
                <w:sz w:val="20"/>
                <w:szCs w:val="20"/>
              </w:rPr>
              <w:t>Проведение районных спортивно-массовых мероприятий среди школьников, молодёжи, взрослых</w:t>
            </w:r>
          </w:p>
        </w:tc>
        <w:tc>
          <w:tcPr>
            <w:tcW w:w="1985" w:type="dxa"/>
          </w:tcPr>
          <w:p w14:paraId="728A6259" w14:textId="77777777" w:rsidR="0026381D" w:rsidRPr="008B0A6D" w:rsidRDefault="0026381D" w:rsidP="00D57B94">
            <w:pPr>
              <w:jc w:val="center"/>
              <w:rPr>
                <w:sz w:val="20"/>
                <w:szCs w:val="20"/>
              </w:rPr>
            </w:pPr>
            <w:r>
              <w:rPr>
                <w:sz w:val="20"/>
                <w:szCs w:val="20"/>
              </w:rPr>
              <w:t>25</w:t>
            </w:r>
            <w:r w:rsidRPr="008B0A6D">
              <w:rPr>
                <w:sz w:val="20"/>
                <w:szCs w:val="20"/>
              </w:rPr>
              <w:t>.</w:t>
            </w:r>
            <w:r>
              <w:rPr>
                <w:sz w:val="20"/>
                <w:szCs w:val="20"/>
              </w:rPr>
              <w:t>12</w:t>
            </w:r>
          </w:p>
        </w:tc>
        <w:tc>
          <w:tcPr>
            <w:tcW w:w="3969" w:type="dxa"/>
          </w:tcPr>
          <w:p w14:paraId="41EBD449" w14:textId="77777777" w:rsidR="0026381D" w:rsidRPr="00D63403" w:rsidRDefault="0026381D" w:rsidP="00D57B94">
            <w:pPr>
              <w:jc w:val="center"/>
              <w:rPr>
                <w:color w:val="C00000"/>
                <w:sz w:val="20"/>
                <w:szCs w:val="20"/>
              </w:rPr>
            </w:pPr>
            <w:r w:rsidRPr="00D63403">
              <w:rPr>
                <w:sz w:val="20"/>
                <w:szCs w:val="20"/>
              </w:rPr>
              <w:t>МАУ ДО «ДЮСШ Бессоновского района».</w:t>
            </w:r>
          </w:p>
        </w:tc>
        <w:tc>
          <w:tcPr>
            <w:tcW w:w="2267" w:type="dxa"/>
          </w:tcPr>
          <w:p w14:paraId="0F3BDA5A" w14:textId="77777777" w:rsidR="0026381D" w:rsidRPr="00D63403" w:rsidRDefault="0026381D" w:rsidP="00D57B94">
            <w:pPr>
              <w:jc w:val="center"/>
              <w:rPr>
                <w:color w:val="C00000"/>
                <w:sz w:val="20"/>
                <w:szCs w:val="20"/>
              </w:rPr>
            </w:pPr>
            <w:r w:rsidRPr="008B0A6D">
              <w:rPr>
                <w:sz w:val="20"/>
                <w:szCs w:val="20"/>
              </w:rPr>
              <w:t>Договор</w:t>
            </w:r>
          </w:p>
        </w:tc>
      </w:tr>
      <w:tr w:rsidR="0026381D" w:rsidRPr="000E703E" w14:paraId="14D0CBF0" w14:textId="77777777" w:rsidTr="00D57B94">
        <w:tc>
          <w:tcPr>
            <w:tcW w:w="534" w:type="dxa"/>
          </w:tcPr>
          <w:p w14:paraId="21C9AD9E" w14:textId="77777777" w:rsidR="0026381D" w:rsidRPr="00D63403" w:rsidRDefault="0026381D" w:rsidP="00D57B94">
            <w:pPr>
              <w:jc w:val="center"/>
              <w:rPr>
                <w:sz w:val="20"/>
                <w:szCs w:val="20"/>
              </w:rPr>
            </w:pPr>
            <w:r>
              <w:rPr>
                <w:sz w:val="20"/>
                <w:szCs w:val="20"/>
              </w:rPr>
              <w:t>2.3</w:t>
            </w:r>
          </w:p>
        </w:tc>
        <w:tc>
          <w:tcPr>
            <w:tcW w:w="3827" w:type="dxa"/>
          </w:tcPr>
          <w:p w14:paraId="511643D7" w14:textId="77777777" w:rsidR="0026381D" w:rsidRPr="00D63403" w:rsidRDefault="0026381D" w:rsidP="00D57B94">
            <w:pPr>
              <w:rPr>
                <w:sz w:val="20"/>
                <w:szCs w:val="20"/>
              </w:rPr>
            </w:pPr>
            <w:r w:rsidRPr="00D63403">
              <w:rPr>
                <w:sz w:val="20"/>
                <w:szCs w:val="20"/>
              </w:rPr>
              <w:t>Участие в спортивно-массовых мероприятиях среди школьников, молодёжи, взрослых, проводимых на территории Пензенской области и на территории других субъектов Российской Федерации</w:t>
            </w:r>
          </w:p>
        </w:tc>
        <w:tc>
          <w:tcPr>
            <w:tcW w:w="2693" w:type="dxa"/>
          </w:tcPr>
          <w:p w14:paraId="5E3566D8" w14:textId="77777777" w:rsidR="0026381D" w:rsidRPr="008B0A6D" w:rsidRDefault="0026381D" w:rsidP="00D57B94">
            <w:pPr>
              <w:jc w:val="center"/>
              <w:rPr>
                <w:sz w:val="20"/>
                <w:szCs w:val="20"/>
              </w:rPr>
            </w:pPr>
            <w:r w:rsidRPr="008B0A6D">
              <w:rPr>
                <w:sz w:val="20"/>
                <w:szCs w:val="20"/>
              </w:rPr>
              <w:t>Оплата питания участников</w:t>
            </w:r>
          </w:p>
        </w:tc>
        <w:tc>
          <w:tcPr>
            <w:tcW w:w="1985" w:type="dxa"/>
          </w:tcPr>
          <w:p w14:paraId="41B76135" w14:textId="77777777" w:rsidR="0026381D" w:rsidRPr="008B0A6D" w:rsidRDefault="0026381D" w:rsidP="00D57B94">
            <w:pPr>
              <w:jc w:val="center"/>
              <w:rPr>
                <w:sz w:val="20"/>
                <w:szCs w:val="20"/>
              </w:rPr>
            </w:pPr>
          </w:p>
        </w:tc>
        <w:tc>
          <w:tcPr>
            <w:tcW w:w="3969" w:type="dxa"/>
          </w:tcPr>
          <w:p w14:paraId="331907F2" w14:textId="77777777" w:rsidR="0026381D" w:rsidRPr="00D63403" w:rsidRDefault="0026381D" w:rsidP="00D57B94">
            <w:pPr>
              <w:jc w:val="center"/>
              <w:rPr>
                <w:color w:val="C00000"/>
                <w:sz w:val="20"/>
                <w:szCs w:val="20"/>
              </w:rPr>
            </w:pPr>
            <w:r w:rsidRPr="00D63403">
              <w:rPr>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c>
          <w:tcPr>
            <w:tcW w:w="2267" w:type="dxa"/>
          </w:tcPr>
          <w:p w14:paraId="625292A6" w14:textId="77777777" w:rsidR="0026381D" w:rsidRPr="000E703E" w:rsidRDefault="0026381D" w:rsidP="00D57B94">
            <w:pPr>
              <w:jc w:val="center"/>
              <w:rPr>
                <w:sz w:val="20"/>
                <w:szCs w:val="20"/>
              </w:rPr>
            </w:pPr>
            <w:r w:rsidRPr="000E703E">
              <w:rPr>
                <w:sz w:val="20"/>
                <w:szCs w:val="20"/>
              </w:rPr>
              <w:t>Платежная ведомость</w:t>
            </w:r>
          </w:p>
        </w:tc>
      </w:tr>
      <w:tr w:rsidR="0026381D" w:rsidRPr="00D63403" w14:paraId="7975EF71" w14:textId="77777777" w:rsidTr="00D57B94">
        <w:tc>
          <w:tcPr>
            <w:tcW w:w="534" w:type="dxa"/>
          </w:tcPr>
          <w:p w14:paraId="292C83AA" w14:textId="77777777" w:rsidR="0026381D" w:rsidRPr="008B0A6D" w:rsidRDefault="0026381D" w:rsidP="00D57B94">
            <w:pPr>
              <w:ind w:left="-142" w:right="-108"/>
              <w:jc w:val="center"/>
              <w:rPr>
                <w:sz w:val="20"/>
                <w:szCs w:val="20"/>
              </w:rPr>
            </w:pPr>
            <w:r>
              <w:rPr>
                <w:sz w:val="20"/>
                <w:szCs w:val="20"/>
              </w:rPr>
              <w:t>2.3</w:t>
            </w:r>
            <w:r w:rsidRPr="008B0A6D">
              <w:rPr>
                <w:sz w:val="20"/>
                <w:szCs w:val="20"/>
              </w:rPr>
              <w:t>.1</w:t>
            </w:r>
          </w:p>
        </w:tc>
        <w:tc>
          <w:tcPr>
            <w:tcW w:w="3827" w:type="dxa"/>
          </w:tcPr>
          <w:p w14:paraId="2BC3E38E" w14:textId="77777777" w:rsidR="0026381D" w:rsidRPr="00D63403" w:rsidRDefault="0026381D" w:rsidP="00D57B94">
            <w:pPr>
              <w:rPr>
                <w:color w:val="C00000"/>
                <w:sz w:val="20"/>
                <w:szCs w:val="20"/>
              </w:rPr>
            </w:pPr>
            <w:r w:rsidRPr="00B72B21">
              <w:rPr>
                <w:sz w:val="20"/>
                <w:szCs w:val="20"/>
              </w:rPr>
              <w:t xml:space="preserve">Контрольная точка </w:t>
            </w:r>
            <w:r>
              <w:rPr>
                <w:sz w:val="20"/>
                <w:szCs w:val="20"/>
              </w:rPr>
              <w:t>«</w:t>
            </w:r>
            <w:r w:rsidRPr="00D63403">
              <w:rPr>
                <w:sz w:val="20"/>
                <w:szCs w:val="20"/>
              </w:rPr>
              <w:t>Участие в спортивно-массовых мероприятиях среди школьников, молодёжи, взрослых, проводимых на территории Пензенской области и на территории других субъектов Российской Федерации</w:t>
            </w:r>
            <w:r>
              <w:rPr>
                <w:sz w:val="20"/>
                <w:szCs w:val="20"/>
              </w:rPr>
              <w:t>»</w:t>
            </w:r>
          </w:p>
        </w:tc>
        <w:tc>
          <w:tcPr>
            <w:tcW w:w="2693" w:type="dxa"/>
          </w:tcPr>
          <w:p w14:paraId="14FD8D6A" w14:textId="77777777" w:rsidR="0026381D" w:rsidRPr="00D63403" w:rsidRDefault="0026381D" w:rsidP="00D57B94">
            <w:pPr>
              <w:jc w:val="center"/>
              <w:rPr>
                <w:color w:val="C00000"/>
                <w:sz w:val="20"/>
                <w:szCs w:val="20"/>
              </w:rPr>
            </w:pPr>
            <w:r w:rsidRPr="008B0A6D">
              <w:rPr>
                <w:sz w:val="20"/>
                <w:szCs w:val="20"/>
              </w:rPr>
              <w:t>Оплата питания участников</w:t>
            </w:r>
          </w:p>
        </w:tc>
        <w:tc>
          <w:tcPr>
            <w:tcW w:w="1985" w:type="dxa"/>
          </w:tcPr>
          <w:p w14:paraId="5E26D247" w14:textId="77777777" w:rsidR="0026381D" w:rsidRPr="008B0A6D" w:rsidRDefault="0026381D" w:rsidP="00D57B94">
            <w:pPr>
              <w:jc w:val="center"/>
              <w:rPr>
                <w:sz w:val="20"/>
                <w:szCs w:val="20"/>
              </w:rPr>
            </w:pPr>
            <w:r w:rsidRPr="008B0A6D">
              <w:rPr>
                <w:sz w:val="20"/>
                <w:szCs w:val="20"/>
              </w:rPr>
              <w:t>3</w:t>
            </w:r>
            <w:r>
              <w:rPr>
                <w:sz w:val="20"/>
                <w:szCs w:val="20"/>
              </w:rPr>
              <w:t>0</w:t>
            </w:r>
            <w:r w:rsidRPr="008B0A6D">
              <w:rPr>
                <w:sz w:val="20"/>
                <w:szCs w:val="20"/>
              </w:rPr>
              <w:t>.</w:t>
            </w:r>
            <w:r>
              <w:rPr>
                <w:sz w:val="20"/>
                <w:szCs w:val="20"/>
              </w:rPr>
              <w:t>06</w:t>
            </w:r>
          </w:p>
        </w:tc>
        <w:tc>
          <w:tcPr>
            <w:tcW w:w="3969" w:type="dxa"/>
          </w:tcPr>
          <w:p w14:paraId="125DE588" w14:textId="77777777" w:rsidR="0026381D" w:rsidRPr="00D63403" w:rsidRDefault="0026381D" w:rsidP="00D57B94">
            <w:pPr>
              <w:jc w:val="center"/>
              <w:rPr>
                <w:color w:val="C00000"/>
                <w:sz w:val="20"/>
                <w:szCs w:val="20"/>
              </w:rPr>
            </w:pPr>
            <w:r w:rsidRPr="00D63403">
              <w:rPr>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c>
          <w:tcPr>
            <w:tcW w:w="2267" w:type="dxa"/>
          </w:tcPr>
          <w:p w14:paraId="373B4FEC" w14:textId="77777777" w:rsidR="0026381D" w:rsidRPr="00D63403" w:rsidRDefault="0026381D" w:rsidP="00D57B94">
            <w:pPr>
              <w:jc w:val="center"/>
              <w:rPr>
                <w:color w:val="C00000"/>
                <w:sz w:val="20"/>
                <w:szCs w:val="20"/>
              </w:rPr>
            </w:pPr>
            <w:r w:rsidRPr="000E703E">
              <w:rPr>
                <w:sz w:val="20"/>
                <w:szCs w:val="20"/>
              </w:rPr>
              <w:t>Платежная ведомость</w:t>
            </w:r>
          </w:p>
        </w:tc>
      </w:tr>
      <w:tr w:rsidR="0026381D" w:rsidRPr="00D63403" w14:paraId="5FE0F35F" w14:textId="77777777" w:rsidTr="00D57B94">
        <w:tc>
          <w:tcPr>
            <w:tcW w:w="534" w:type="dxa"/>
          </w:tcPr>
          <w:p w14:paraId="3C6FB2AB" w14:textId="77777777" w:rsidR="0026381D" w:rsidRPr="008B0A6D" w:rsidRDefault="0026381D" w:rsidP="00D57B94">
            <w:pPr>
              <w:ind w:left="-142" w:right="-108"/>
              <w:jc w:val="center"/>
              <w:rPr>
                <w:sz w:val="20"/>
                <w:szCs w:val="20"/>
              </w:rPr>
            </w:pPr>
            <w:r>
              <w:rPr>
                <w:sz w:val="20"/>
                <w:szCs w:val="20"/>
              </w:rPr>
              <w:t>2.3</w:t>
            </w:r>
            <w:r w:rsidRPr="008B0A6D">
              <w:rPr>
                <w:sz w:val="20"/>
                <w:szCs w:val="20"/>
              </w:rPr>
              <w:t>.2</w:t>
            </w:r>
          </w:p>
        </w:tc>
        <w:tc>
          <w:tcPr>
            <w:tcW w:w="3827" w:type="dxa"/>
          </w:tcPr>
          <w:p w14:paraId="24262443" w14:textId="77777777" w:rsidR="0026381D" w:rsidRPr="00D63403" w:rsidRDefault="0026381D" w:rsidP="00D57B94">
            <w:pPr>
              <w:rPr>
                <w:color w:val="C00000"/>
                <w:sz w:val="20"/>
                <w:szCs w:val="20"/>
                <w:vertAlign w:val="superscript"/>
              </w:rPr>
            </w:pPr>
            <w:r w:rsidRPr="00B72B21">
              <w:rPr>
                <w:sz w:val="20"/>
                <w:szCs w:val="20"/>
              </w:rPr>
              <w:t xml:space="preserve">Контрольная точка </w:t>
            </w:r>
            <w:r>
              <w:rPr>
                <w:sz w:val="20"/>
                <w:szCs w:val="20"/>
              </w:rPr>
              <w:t>«</w:t>
            </w:r>
            <w:r w:rsidRPr="00D63403">
              <w:rPr>
                <w:sz w:val="20"/>
                <w:szCs w:val="20"/>
              </w:rPr>
              <w:t>Участие в спортивно-массовых мероприятиях среди школьников, молодёжи, взрослых, проводимых на территории Пензенской области и на территории других субъектов Российской Федерации</w:t>
            </w:r>
            <w:r>
              <w:rPr>
                <w:sz w:val="20"/>
                <w:szCs w:val="20"/>
              </w:rPr>
              <w:t>»</w:t>
            </w:r>
          </w:p>
        </w:tc>
        <w:tc>
          <w:tcPr>
            <w:tcW w:w="2693" w:type="dxa"/>
          </w:tcPr>
          <w:p w14:paraId="6649E585" w14:textId="77777777" w:rsidR="0026381D" w:rsidRPr="00D63403" w:rsidRDefault="0026381D" w:rsidP="00D57B94">
            <w:pPr>
              <w:jc w:val="center"/>
              <w:rPr>
                <w:color w:val="C00000"/>
                <w:sz w:val="20"/>
                <w:szCs w:val="20"/>
              </w:rPr>
            </w:pPr>
            <w:r w:rsidRPr="008B0A6D">
              <w:rPr>
                <w:sz w:val="20"/>
                <w:szCs w:val="20"/>
              </w:rPr>
              <w:t>Оплата питания участников</w:t>
            </w:r>
          </w:p>
        </w:tc>
        <w:tc>
          <w:tcPr>
            <w:tcW w:w="1985" w:type="dxa"/>
          </w:tcPr>
          <w:p w14:paraId="3BF70E96" w14:textId="77777777" w:rsidR="0026381D" w:rsidRPr="008B0A6D" w:rsidRDefault="0026381D" w:rsidP="00D57B94">
            <w:pPr>
              <w:jc w:val="center"/>
              <w:rPr>
                <w:sz w:val="20"/>
                <w:szCs w:val="20"/>
              </w:rPr>
            </w:pPr>
            <w:r>
              <w:rPr>
                <w:sz w:val="20"/>
                <w:szCs w:val="20"/>
              </w:rPr>
              <w:t>20</w:t>
            </w:r>
            <w:r w:rsidRPr="008B0A6D">
              <w:rPr>
                <w:sz w:val="20"/>
                <w:szCs w:val="20"/>
              </w:rPr>
              <w:t>.1</w:t>
            </w:r>
            <w:r>
              <w:rPr>
                <w:sz w:val="20"/>
                <w:szCs w:val="20"/>
              </w:rPr>
              <w:t>2</w:t>
            </w:r>
          </w:p>
        </w:tc>
        <w:tc>
          <w:tcPr>
            <w:tcW w:w="3969" w:type="dxa"/>
          </w:tcPr>
          <w:p w14:paraId="0FF76038" w14:textId="77777777" w:rsidR="0026381D" w:rsidRPr="00D63403" w:rsidRDefault="0026381D" w:rsidP="00D57B94">
            <w:pPr>
              <w:jc w:val="center"/>
              <w:rPr>
                <w:color w:val="C00000"/>
                <w:sz w:val="20"/>
                <w:szCs w:val="20"/>
              </w:rPr>
            </w:pPr>
            <w:r w:rsidRPr="00D63403">
              <w:rPr>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c>
          <w:tcPr>
            <w:tcW w:w="2267" w:type="dxa"/>
          </w:tcPr>
          <w:p w14:paraId="20330203" w14:textId="77777777" w:rsidR="0026381D" w:rsidRPr="00D63403" w:rsidRDefault="0026381D" w:rsidP="00D57B94">
            <w:pPr>
              <w:jc w:val="center"/>
              <w:rPr>
                <w:color w:val="C00000"/>
                <w:sz w:val="20"/>
                <w:szCs w:val="20"/>
              </w:rPr>
            </w:pPr>
            <w:r w:rsidRPr="000E703E">
              <w:rPr>
                <w:sz w:val="20"/>
                <w:szCs w:val="20"/>
              </w:rPr>
              <w:t>Платежная ведомость</w:t>
            </w:r>
          </w:p>
        </w:tc>
      </w:tr>
      <w:tr w:rsidR="0026381D" w:rsidRPr="008B0A6D" w14:paraId="368DE400" w14:textId="77777777" w:rsidTr="00D57B94">
        <w:tc>
          <w:tcPr>
            <w:tcW w:w="534" w:type="dxa"/>
          </w:tcPr>
          <w:p w14:paraId="53E56BE3" w14:textId="77777777" w:rsidR="0026381D" w:rsidRPr="00D63403" w:rsidRDefault="0026381D" w:rsidP="00D57B94">
            <w:pPr>
              <w:jc w:val="center"/>
              <w:rPr>
                <w:sz w:val="20"/>
                <w:szCs w:val="20"/>
              </w:rPr>
            </w:pPr>
            <w:r>
              <w:rPr>
                <w:sz w:val="20"/>
                <w:szCs w:val="20"/>
              </w:rPr>
              <w:t>2.4</w:t>
            </w:r>
          </w:p>
        </w:tc>
        <w:tc>
          <w:tcPr>
            <w:tcW w:w="3827" w:type="dxa"/>
          </w:tcPr>
          <w:p w14:paraId="2368BE48" w14:textId="77777777" w:rsidR="0026381D" w:rsidRPr="00D63403" w:rsidRDefault="0026381D" w:rsidP="00D57B94">
            <w:pPr>
              <w:rPr>
                <w:sz w:val="20"/>
                <w:szCs w:val="20"/>
              </w:rPr>
            </w:pPr>
            <w:r w:rsidRPr="00D63403">
              <w:rPr>
                <w:sz w:val="20"/>
                <w:szCs w:val="20"/>
              </w:rPr>
              <w:t>Участие районных команд в областных соревнованиях по футболу, мини-футболу, хоккею, в том числе оплата членских взносов за участие детских, юношеских, подростковых, юниорских, взрослых команд</w:t>
            </w:r>
          </w:p>
        </w:tc>
        <w:tc>
          <w:tcPr>
            <w:tcW w:w="2693" w:type="dxa"/>
          </w:tcPr>
          <w:p w14:paraId="04588955" w14:textId="77777777" w:rsidR="0026381D" w:rsidRPr="008B0A6D" w:rsidRDefault="0026381D" w:rsidP="00D57B94">
            <w:pPr>
              <w:jc w:val="center"/>
              <w:rPr>
                <w:sz w:val="20"/>
                <w:szCs w:val="20"/>
              </w:rPr>
            </w:pPr>
            <w:r w:rsidRPr="008B0A6D">
              <w:rPr>
                <w:sz w:val="20"/>
                <w:szCs w:val="20"/>
              </w:rPr>
              <w:t>Оплата членских взносов</w:t>
            </w:r>
          </w:p>
        </w:tc>
        <w:tc>
          <w:tcPr>
            <w:tcW w:w="1985" w:type="dxa"/>
          </w:tcPr>
          <w:p w14:paraId="539925B2" w14:textId="77777777" w:rsidR="0026381D" w:rsidRPr="008B0A6D" w:rsidRDefault="0026381D" w:rsidP="00D57B94">
            <w:pPr>
              <w:jc w:val="center"/>
              <w:rPr>
                <w:sz w:val="20"/>
                <w:szCs w:val="20"/>
              </w:rPr>
            </w:pPr>
          </w:p>
        </w:tc>
        <w:tc>
          <w:tcPr>
            <w:tcW w:w="3969" w:type="dxa"/>
          </w:tcPr>
          <w:p w14:paraId="3547F0C3" w14:textId="77777777" w:rsidR="0026381D" w:rsidRPr="00D63403" w:rsidRDefault="0026381D" w:rsidP="00D57B94">
            <w:pPr>
              <w:jc w:val="center"/>
              <w:rPr>
                <w:color w:val="C00000"/>
                <w:sz w:val="20"/>
                <w:szCs w:val="20"/>
              </w:rPr>
            </w:pPr>
            <w:r w:rsidRPr="00D63403">
              <w:rPr>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c>
          <w:tcPr>
            <w:tcW w:w="2267" w:type="dxa"/>
          </w:tcPr>
          <w:p w14:paraId="23EC2D2D" w14:textId="77777777" w:rsidR="0026381D" w:rsidRPr="008B0A6D" w:rsidRDefault="0026381D" w:rsidP="00D57B94">
            <w:pPr>
              <w:jc w:val="center"/>
              <w:rPr>
                <w:sz w:val="20"/>
                <w:szCs w:val="20"/>
              </w:rPr>
            </w:pPr>
            <w:r w:rsidRPr="008B0A6D">
              <w:rPr>
                <w:sz w:val="20"/>
                <w:szCs w:val="20"/>
              </w:rPr>
              <w:t>Контракт</w:t>
            </w:r>
          </w:p>
        </w:tc>
      </w:tr>
      <w:tr w:rsidR="0026381D" w:rsidRPr="00D63403" w14:paraId="54DF9B1E" w14:textId="77777777" w:rsidTr="00D57B94">
        <w:tc>
          <w:tcPr>
            <w:tcW w:w="534" w:type="dxa"/>
          </w:tcPr>
          <w:p w14:paraId="7C70A6DE" w14:textId="77777777" w:rsidR="0026381D" w:rsidRPr="008B0A6D" w:rsidRDefault="0026381D" w:rsidP="00D57B94">
            <w:pPr>
              <w:ind w:left="-142" w:right="-108"/>
              <w:jc w:val="center"/>
              <w:rPr>
                <w:sz w:val="20"/>
                <w:szCs w:val="20"/>
              </w:rPr>
            </w:pPr>
            <w:r>
              <w:rPr>
                <w:sz w:val="20"/>
                <w:szCs w:val="20"/>
              </w:rPr>
              <w:t>2.4</w:t>
            </w:r>
            <w:r w:rsidRPr="008B0A6D">
              <w:rPr>
                <w:sz w:val="20"/>
                <w:szCs w:val="20"/>
              </w:rPr>
              <w:t>.1</w:t>
            </w:r>
          </w:p>
        </w:tc>
        <w:tc>
          <w:tcPr>
            <w:tcW w:w="3827" w:type="dxa"/>
          </w:tcPr>
          <w:p w14:paraId="08BE8ECF" w14:textId="77777777" w:rsidR="0026381D" w:rsidRPr="00D63403" w:rsidRDefault="0026381D" w:rsidP="00D57B94">
            <w:pPr>
              <w:rPr>
                <w:color w:val="C00000"/>
                <w:sz w:val="20"/>
                <w:szCs w:val="20"/>
              </w:rPr>
            </w:pPr>
            <w:r w:rsidRPr="00B72B21">
              <w:rPr>
                <w:sz w:val="20"/>
                <w:szCs w:val="20"/>
              </w:rPr>
              <w:t xml:space="preserve">Контрольная точка </w:t>
            </w:r>
            <w:r>
              <w:rPr>
                <w:sz w:val="20"/>
                <w:szCs w:val="20"/>
              </w:rPr>
              <w:t xml:space="preserve"> «</w:t>
            </w:r>
            <w:r w:rsidRPr="00D63403">
              <w:rPr>
                <w:sz w:val="20"/>
                <w:szCs w:val="20"/>
              </w:rPr>
              <w:t>Участие районных команд в областных соревнованиях по футболу, мини-футболу, хоккею, в том числе оплата членских взносов за участие детских, юношеских, подростковых, юниорских, взрослых команд</w:t>
            </w:r>
            <w:r>
              <w:rPr>
                <w:sz w:val="20"/>
                <w:szCs w:val="20"/>
              </w:rPr>
              <w:t>»</w:t>
            </w:r>
          </w:p>
        </w:tc>
        <w:tc>
          <w:tcPr>
            <w:tcW w:w="2693" w:type="dxa"/>
          </w:tcPr>
          <w:p w14:paraId="11794DEE" w14:textId="77777777" w:rsidR="0026381D" w:rsidRPr="00D63403" w:rsidRDefault="0026381D" w:rsidP="00D57B94">
            <w:pPr>
              <w:jc w:val="center"/>
              <w:rPr>
                <w:color w:val="C00000"/>
                <w:sz w:val="20"/>
                <w:szCs w:val="20"/>
              </w:rPr>
            </w:pPr>
            <w:r w:rsidRPr="008B0A6D">
              <w:rPr>
                <w:sz w:val="20"/>
                <w:szCs w:val="20"/>
              </w:rPr>
              <w:t>Оплата членских взносов</w:t>
            </w:r>
          </w:p>
        </w:tc>
        <w:tc>
          <w:tcPr>
            <w:tcW w:w="1985" w:type="dxa"/>
          </w:tcPr>
          <w:p w14:paraId="75AF55CF" w14:textId="77777777" w:rsidR="0026381D" w:rsidRPr="008B0A6D" w:rsidRDefault="0026381D" w:rsidP="00D57B94">
            <w:pPr>
              <w:jc w:val="center"/>
              <w:rPr>
                <w:sz w:val="20"/>
                <w:szCs w:val="20"/>
              </w:rPr>
            </w:pPr>
            <w:r w:rsidRPr="008B0A6D">
              <w:rPr>
                <w:sz w:val="20"/>
                <w:szCs w:val="20"/>
              </w:rPr>
              <w:t>31.03</w:t>
            </w:r>
          </w:p>
        </w:tc>
        <w:tc>
          <w:tcPr>
            <w:tcW w:w="3969" w:type="dxa"/>
          </w:tcPr>
          <w:p w14:paraId="627BE8CC" w14:textId="77777777" w:rsidR="0026381D" w:rsidRPr="00D63403" w:rsidRDefault="0026381D" w:rsidP="00D57B94">
            <w:pPr>
              <w:jc w:val="center"/>
              <w:rPr>
                <w:color w:val="C00000"/>
                <w:sz w:val="20"/>
                <w:szCs w:val="20"/>
              </w:rPr>
            </w:pPr>
            <w:r w:rsidRPr="00D63403">
              <w:rPr>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c>
          <w:tcPr>
            <w:tcW w:w="2267" w:type="dxa"/>
          </w:tcPr>
          <w:p w14:paraId="469ECB07" w14:textId="77777777" w:rsidR="0026381D" w:rsidRPr="00D63403" w:rsidRDefault="0026381D" w:rsidP="00D57B94">
            <w:pPr>
              <w:jc w:val="center"/>
              <w:rPr>
                <w:color w:val="C00000"/>
                <w:sz w:val="20"/>
                <w:szCs w:val="20"/>
              </w:rPr>
            </w:pPr>
            <w:r w:rsidRPr="008B0A6D">
              <w:rPr>
                <w:sz w:val="20"/>
                <w:szCs w:val="20"/>
              </w:rPr>
              <w:t>Контракт</w:t>
            </w:r>
          </w:p>
        </w:tc>
      </w:tr>
      <w:tr w:rsidR="0026381D" w:rsidRPr="00D63403" w14:paraId="0BEE71FC" w14:textId="77777777" w:rsidTr="00D57B94">
        <w:tc>
          <w:tcPr>
            <w:tcW w:w="534" w:type="dxa"/>
          </w:tcPr>
          <w:p w14:paraId="214EA3FE" w14:textId="77777777" w:rsidR="0026381D" w:rsidRPr="008B0A6D" w:rsidRDefault="0026381D" w:rsidP="00D57B94">
            <w:pPr>
              <w:ind w:left="-142" w:right="-108"/>
              <w:jc w:val="center"/>
              <w:rPr>
                <w:sz w:val="20"/>
                <w:szCs w:val="20"/>
              </w:rPr>
            </w:pPr>
            <w:r>
              <w:rPr>
                <w:sz w:val="20"/>
                <w:szCs w:val="20"/>
              </w:rPr>
              <w:t>2.4.2</w:t>
            </w:r>
          </w:p>
        </w:tc>
        <w:tc>
          <w:tcPr>
            <w:tcW w:w="3827" w:type="dxa"/>
          </w:tcPr>
          <w:p w14:paraId="60F615CC" w14:textId="77777777" w:rsidR="0026381D" w:rsidRPr="00B72B21" w:rsidRDefault="0026381D" w:rsidP="00D57B94">
            <w:pPr>
              <w:rPr>
                <w:sz w:val="20"/>
                <w:szCs w:val="20"/>
              </w:rPr>
            </w:pPr>
            <w:r w:rsidRPr="00B72B21">
              <w:rPr>
                <w:sz w:val="20"/>
                <w:szCs w:val="20"/>
              </w:rPr>
              <w:t xml:space="preserve">Контрольная точка </w:t>
            </w:r>
            <w:r>
              <w:rPr>
                <w:sz w:val="20"/>
                <w:szCs w:val="20"/>
              </w:rPr>
              <w:t xml:space="preserve"> «</w:t>
            </w:r>
            <w:r w:rsidRPr="00D63403">
              <w:rPr>
                <w:sz w:val="20"/>
                <w:szCs w:val="20"/>
              </w:rPr>
              <w:t>Участие районных команд в областных соревнованиях по футболу, мини-футболу, хоккею, в том числе оплата членских взносов за участие детских, юношеских, подростковых, юниорских, взрослых команд</w:t>
            </w:r>
            <w:r>
              <w:rPr>
                <w:sz w:val="20"/>
                <w:szCs w:val="20"/>
              </w:rPr>
              <w:t>»</w:t>
            </w:r>
          </w:p>
        </w:tc>
        <w:tc>
          <w:tcPr>
            <w:tcW w:w="2693" w:type="dxa"/>
          </w:tcPr>
          <w:p w14:paraId="5BAF1ABC" w14:textId="77777777" w:rsidR="0026381D" w:rsidRPr="008B0A6D" w:rsidRDefault="0026381D" w:rsidP="00D57B94">
            <w:pPr>
              <w:jc w:val="center"/>
              <w:rPr>
                <w:sz w:val="20"/>
                <w:szCs w:val="20"/>
              </w:rPr>
            </w:pPr>
            <w:r w:rsidRPr="008B0A6D">
              <w:rPr>
                <w:sz w:val="20"/>
                <w:szCs w:val="20"/>
              </w:rPr>
              <w:t>Оплата членских взносов</w:t>
            </w:r>
          </w:p>
        </w:tc>
        <w:tc>
          <w:tcPr>
            <w:tcW w:w="1985" w:type="dxa"/>
          </w:tcPr>
          <w:p w14:paraId="67A18027" w14:textId="77777777" w:rsidR="0026381D" w:rsidRPr="008B0A6D" w:rsidRDefault="0026381D" w:rsidP="00D57B94">
            <w:pPr>
              <w:jc w:val="center"/>
              <w:rPr>
                <w:sz w:val="20"/>
                <w:szCs w:val="20"/>
              </w:rPr>
            </w:pPr>
            <w:r w:rsidRPr="008B0A6D">
              <w:rPr>
                <w:sz w:val="20"/>
                <w:szCs w:val="20"/>
              </w:rPr>
              <w:t>31.</w:t>
            </w:r>
            <w:r>
              <w:rPr>
                <w:sz w:val="20"/>
                <w:szCs w:val="20"/>
              </w:rPr>
              <w:t>09</w:t>
            </w:r>
          </w:p>
        </w:tc>
        <w:tc>
          <w:tcPr>
            <w:tcW w:w="3969" w:type="dxa"/>
          </w:tcPr>
          <w:p w14:paraId="39BE3A8D" w14:textId="77777777" w:rsidR="0026381D" w:rsidRPr="00D63403" w:rsidRDefault="0026381D" w:rsidP="00D57B94">
            <w:pPr>
              <w:jc w:val="center"/>
              <w:rPr>
                <w:color w:val="C00000"/>
                <w:sz w:val="20"/>
                <w:szCs w:val="20"/>
              </w:rPr>
            </w:pPr>
            <w:r w:rsidRPr="00D63403">
              <w:rPr>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c>
          <w:tcPr>
            <w:tcW w:w="2267" w:type="dxa"/>
          </w:tcPr>
          <w:p w14:paraId="51D8F9A8" w14:textId="77777777" w:rsidR="0026381D" w:rsidRPr="008B0A6D" w:rsidRDefault="0026381D" w:rsidP="00D57B94">
            <w:pPr>
              <w:jc w:val="center"/>
              <w:rPr>
                <w:sz w:val="20"/>
                <w:szCs w:val="20"/>
              </w:rPr>
            </w:pPr>
            <w:r w:rsidRPr="008B0A6D">
              <w:rPr>
                <w:sz w:val="20"/>
                <w:szCs w:val="20"/>
              </w:rPr>
              <w:t>Контракт</w:t>
            </w:r>
          </w:p>
        </w:tc>
      </w:tr>
      <w:tr w:rsidR="0026381D" w:rsidRPr="008B0A6D" w14:paraId="5F24FDD9" w14:textId="77777777" w:rsidTr="00D57B94">
        <w:tc>
          <w:tcPr>
            <w:tcW w:w="534" w:type="dxa"/>
          </w:tcPr>
          <w:p w14:paraId="55977CC1" w14:textId="77777777" w:rsidR="0026381D" w:rsidRPr="00D63403" w:rsidRDefault="0026381D" w:rsidP="00D57B94">
            <w:pPr>
              <w:jc w:val="center"/>
              <w:rPr>
                <w:sz w:val="20"/>
                <w:szCs w:val="20"/>
              </w:rPr>
            </w:pPr>
            <w:r>
              <w:rPr>
                <w:sz w:val="20"/>
                <w:szCs w:val="20"/>
              </w:rPr>
              <w:t>2.5</w:t>
            </w:r>
          </w:p>
        </w:tc>
        <w:tc>
          <w:tcPr>
            <w:tcW w:w="3827" w:type="dxa"/>
          </w:tcPr>
          <w:p w14:paraId="2F99D866" w14:textId="77777777" w:rsidR="0026381D" w:rsidRPr="00D63403" w:rsidRDefault="0026381D" w:rsidP="00D57B94">
            <w:pPr>
              <w:rPr>
                <w:sz w:val="20"/>
                <w:szCs w:val="20"/>
              </w:rPr>
            </w:pPr>
            <w:r w:rsidRPr="00D63403">
              <w:rPr>
                <w:sz w:val="20"/>
                <w:szCs w:val="20"/>
              </w:rPr>
              <w:t xml:space="preserve">Мероприятия по приведению в </w:t>
            </w:r>
            <w:r w:rsidRPr="00D63403">
              <w:rPr>
                <w:sz w:val="20"/>
                <w:szCs w:val="20"/>
              </w:rPr>
              <w:lastRenderedPageBreak/>
              <w:t>нормативное состояние объектов спорта Бессоновского района Пензенской области</w:t>
            </w:r>
          </w:p>
        </w:tc>
        <w:tc>
          <w:tcPr>
            <w:tcW w:w="2693" w:type="dxa"/>
          </w:tcPr>
          <w:p w14:paraId="3C0F8431" w14:textId="77777777" w:rsidR="0026381D" w:rsidRPr="00D63403" w:rsidRDefault="0026381D" w:rsidP="00D57B94">
            <w:pPr>
              <w:jc w:val="center"/>
              <w:rPr>
                <w:color w:val="C00000"/>
                <w:sz w:val="20"/>
                <w:szCs w:val="20"/>
              </w:rPr>
            </w:pPr>
            <w:r w:rsidRPr="00D63403">
              <w:rPr>
                <w:sz w:val="20"/>
                <w:szCs w:val="20"/>
              </w:rPr>
              <w:lastRenderedPageBreak/>
              <w:t xml:space="preserve">Мероприятия по </w:t>
            </w:r>
            <w:r w:rsidRPr="00D63403">
              <w:rPr>
                <w:sz w:val="20"/>
                <w:szCs w:val="20"/>
              </w:rPr>
              <w:lastRenderedPageBreak/>
              <w:t>приведению в нормативное состояние объектов спорта Бессоновского района Пензенской области</w:t>
            </w:r>
          </w:p>
        </w:tc>
        <w:tc>
          <w:tcPr>
            <w:tcW w:w="1985" w:type="dxa"/>
          </w:tcPr>
          <w:p w14:paraId="3A4F1C0D" w14:textId="77777777" w:rsidR="0026381D" w:rsidRPr="008B0A6D" w:rsidRDefault="0026381D" w:rsidP="00D57B94">
            <w:pPr>
              <w:jc w:val="center"/>
              <w:rPr>
                <w:sz w:val="20"/>
                <w:szCs w:val="20"/>
              </w:rPr>
            </w:pPr>
          </w:p>
        </w:tc>
        <w:tc>
          <w:tcPr>
            <w:tcW w:w="3969" w:type="dxa"/>
          </w:tcPr>
          <w:p w14:paraId="07F3E6CF" w14:textId="77777777" w:rsidR="0026381D" w:rsidRPr="00D63403" w:rsidRDefault="0026381D" w:rsidP="00D57B94">
            <w:pPr>
              <w:jc w:val="center"/>
              <w:rPr>
                <w:color w:val="C00000"/>
                <w:sz w:val="20"/>
                <w:szCs w:val="20"/>
              </w:rPr>
            </w:pPr>
            <w:r w:rsidRPr="00D63403">
              <w:rPr>
                <w:sz w:val="20"/>
                <w:szCs w:val="20"/>
              </w:rPr>
              <w:t xml:space="preserve">Отдел по реализации молодежной </w:t>
            </w:r>
            <w:r w:rsidRPr="00D63403">
              <w:rPr>
                <w:sz w:val="20"/>
                <w:szCs w:val="20"/>
              </w:rPr>
              <w:lastRenderedPageBreak/>
              <w:t>политики, культуре, физкультуре и спорту администрации Бессоновского района Пензенской области, МАУ ДО «ДЮСШ Бессоновского района».</w:t>
            </w:r>
          </w:p>
        </w:tc>
        <w:tc>
          <w:tcPr>
            <w:tcW w:w="2267" w:type="dxa"/>
          </w:tcPr>
          <w:p w14:paraId="32EA3CA3" w14:textId="77777777" w:rsidR="0026381D" w:rsidRPr="008B0A6D" w:rsidRDefault="0026381D" w:rsidP="00D57B94">
            <w:pPr>
              <w:jc w:val="center"/>
              <w:rPr>
                <w:sz w:val="20"/>
                <w:szCs w:val="20"/>
              </w:rPr>
            </w:pPr>
            <w:r w:rsidRPr="008B0A6D">
              <w:rPr>
                <w:sz w:val="20"/>
                <w:szCs w:val="20"/>
              </w:rPr>
              <w:lastRenderedPageBreak/>
              <w:t>Договор</w:t>
            </w:r>
          </w:p>
        </w:tc>
      </w:tr>
      <w:tr w:rsidR="0026381D" w:rsidRPr="00D63403" w14:paraId="66D43684" w14:textId="77777777" w:rsidTr="00D57B94">
        <w:tc>
          <w:tcPr>
            <w:tcW w:w="534" w:type="dxa"/>
          </w:tcPr>
          <w:p w14:paraId="292B565C" w14:textId="77777777" w:rsidR="0026381D" w:rsidRPr="000E703E" w:rsidRDefault="0026381D" w:rsidP="00D57B94">
            <w:pPr>
              <w:ind w:left="-142" w:right="-108"/>
              <w:jc w:val="center"/>
              <w:rPr>
                <w:sz w:val="20"/>
                <w:szCs w:val="20"/>
              </w:rPr>
            </w:pPr>
            <w:r>
              <w:rPr>
                <w:sz w:val="20"/>
                <w:szCs w:val="20"/>
              </w:rPr>
              <w:lastRenderedPageBreak/>
              <w:t>2.5</w:t>
            </w:r>
            <w:r w:rsidRPr="000E703E">
              <w:rPr>
                <w:sz w:val="20"/>
                <w:szCs w:val="20"/>
              </w:rPr>
              <w:t>.2</w:t>
            </w:r>
          </w:p>
        </w:tc>
        <w:tc>
          <w:tcPr>
            <w:tcW w:w="3827" w:type="dxa"/>
          </w:tcPr>
          <w:p w14:paraId="7E9CC9CE" w14:textId="77777777" w:rsidR="0026381D" w:rsidRPr="00D63403" w:rsidRDefault="0026381D" w:rsidP="00D57B94">
            <w:pPr>
              <w:rPr>
                <w:color w:val="C00000"/>
                <w:sz w:val="20"/>
                <w:szCs w:val="20"/>
                <w:vertAlign w:val="superscript"/>
              </w:rPr>
            </w:pPr>
            <w:r w:rsidRPr="00B72B21">
              <w:rPr>
                <w:sz w:val="20"/>
                <w:szCs w:val="20"/>
              </w:rPr>
              <w:t xml:space="preserve">Контрольная точка </w:t>
            </w:r>
            <w:r>
              <w:rPr>
                <w:sz w:val="20"/>
                <w:szCs w:val="20"/>
              </w:rPr>
              <w:t xml:space="preserve"> «</w:t>
            </w:r>
            <w:r w:rsidRPr="00D63403">
              <w:rPr>
                <w:sz w:val="20"/>
                <w:szCs w:val="20"/>
              </w:rPr>
              <w:t>Мероприятия по приведению в нормативное состояние объектов спорта Бессоновского района Пензенской области</w:t>
            </w:r>
            <w:r>
              <w:rPr>
                <w:sz w:val="20"/>
                <w:szCs w:val="20"/>
              </w:rPr>
              <w:t>»</w:t>
            </w:r>
          </w:p>
        </w:tc>
        <w:tc>
          <w:tcPr>
            <w:tcW w:w="2693" w:type="dxa"/>
          </w:tcPr>
          <w:p w14:paraId="5FF6E17D" w14:textId="77777777" w:rsidR="0026381D" w:rsidRPr="00D63403" w:rsidRDefault="0026381D" w:rsidP="00D57B94">
            <w:pPr>
              <w:jc w:val="center"/>
              <w:rPr>
                <w:color w:val="C00000"/>
                <w:sz w:val="20"/>
                <w:szCs w:val="20"/>
              </w:rPr>
            </w:pPr>
            <w:r w:rsidRPr="00D63403">
              <w:rPr>
                <w:sz w:val="20"/>
                <w:szCs w:val="20"/>
              </w:rPr>
              <w:t>Мероприятия по приведению в нормативное состояние объектов спорта Бессоновского района Пензенской области</w:t>
            </w:r>
          </w:p>
        </w:tc>
        <w:tc>
          <w:tcPr>
            <w:tcW w:w="1985" w:type="dxa"/>
          </w:tcPr>
          <w:p w14:paraId="1D3569C7" w14:textId="77777777" w:rsidR="0026381D" w:rsidRPr="008B0A6D" w:rsidRDefault="0026381D" w:rsidP="00D57B94">
            <w:pPr>
              <w:jc w:val="center"/>
              <w:rPr>
                <w:sz w:val="20"/>
                <w:szCs w:val="20"/>
              </w:rPr>
            </w:pPr>
            <w:r w:rsidRPr="008B0A6D">
              <w:rPr>
                <w:sz w:val="20"/>
                <w:szCs w:val="20"/>
              </w:rPr>
              <w:t>3</w:t>
            </w:r>
            <w:r>
              <w:rPr>
                <w:sz w:val="20"/>
                <w:szCs w:val="20"/>
              </w:rPr>
              <w:t>0</w:t>
            </w:r>
            <w:r w:rsidRPr="008B0A6D">
              <w:rPr>
                <w:sz w:val="20"/>
                <w:szCs w:val="20"/>
              </w:rPr>
              <w:t>.06</w:t>
            </w:r>
          </w:p>
        </w:tc>
        <w:tc>
          <w:tcPr>
            <w:tcW w:w="3969" w:type="dxa"/>
          </w:tcPr>
          <w:p w14:paraId="2527CA51" w14:textId="77777777" w:rsidR="0026381D" w:rsidRPr="00D63403" w:rsidRDefault="0026381D" w:rsidP="00D57B94">
            <w:pPr>
              <w:jc w:val="center"/>
              <w:rPr>
                <w:color w:val="C00000"/>
                <w:sz w:val="20"/>
                <w:szCs w:val="20"/>
              </w:rPr>
            </w:pPr>
            <w:r w:rsidRPr="00D63403">
              <w:rPr>
                <w:sz w:val="20"/>
                <w:szCs w:val="20"/>
              </w:rPr>
              <w:t>Отдел по реализации молодежной политики, культуре, физкультуре и спорту администрации Бессоновского района Пензенской области, МАУ ДО «ДЮСШ Бессоновского района».</w:t>
            </w:r>
          </w:p>
        </w:tc>
        <w:tc>
          <w:tcPr>
            <w:tcW w:w="2267" w:type="dxa"/>
          </w:tcPr>
          <w:p w14:paraId="028942CC" w14:textId="77777777" w:rsidR="0026381D" w:rsidRPr="00D63403" w:rsidRDefault="0026381D" w:rsidP="00D57B94">
            <w:pPr>
              <w:jc w:val="center"/>
              <w:rPr>
                <w:color w:val="C00000"/>
                <w:sz w:val="20"/>
                <w:szCs w:val="20"/>
              </w:rPr>
            </w:pPr>
            <w:r w:rsidRPr="008B0A6D">
              <w:rPr>
                <w:sz w:val="20"/>
                <w:szCs w:val="20"/>
              </w:rPr>
              <w:t>Договор</w:t>
            </w:r>
          </w:p>
        </w:tc>
      </w:tr>
      <w:tr w:rsidR="0026381D" w:rsidRPr="00D63403" w14:paraId="78D306A8" w14:textId="77777777" w:rsidTr="00D57B94">
        <w:trPr>
          <w:trHeight w:val="1032"/>
        </w:trPr>
        <w:tc>
          <w:tcPr>
            <w:tcW w:w="534" w:type="dxa"/>
          </w:tcPr>
          <w:p w14:paraId="763C5ED0" w14:textId="77777777" w:rsidR="0026381D" w:rsidRPr="000E703E" w:rsidRDefault="0026381D" w:rsidP="00D57B94">
            <w:pPr>
              <w:ind w:left="-142" w:right="-108"/>
              <w:jc w:val="center"/>
              <w:rPr>
                <w:sz w:val="20"/>
                <w:szCs w:val="20"/>
              </w:rPr>
            </w:pPr>
            <w:r>
              <w:rPr>
                <w:sz w:val="20"/>
                <w:szCs w:val="20"/>
              </w:rPr>
              <w:t>2.5.3</w:t>
            </w:r>
          </w:p>
        </w:tc>
        <w:tc>
          <w:tcPr>
            <w:tcW w:w="3827" w:type="dxa"/>
          </w:tcPr>
          <w:p w14:paraId="050E41E2" w14:textId="77777777" w:rsidR="0026381D" w:rsidRPr="00D63403" w:rsidRDefault="0026381D" w:rsidP="00D57B94">
            <w:pPr>
              <w:rPr>
                <w:color w:val="C00000"/>
                <w:sz w:val="20"/>
                <w:szCs w:val="20"/>
                <w:vertAlign w:val="superscript"/>
              </w:rPr>
            </w:pPr>
            <w:r w:rsidRPr="00B72B21">
              <w:rPr>
                <w:sz w:val="20"/>
                <w:szCs w:val="20"/>
              </w:rPr>
              <w:t xml:space="preserve">Контрольная точка </w:t>
            </w:r>
            <w:r>
              <w:rPr>
                <w:sz w:val="20"/>
                <w:szCs w:val="20"/>
              </w:rPr>
              <w:t xml:space="preserve"> «</w:t>
            </w:r>
            <w:r w:rsidRPr="00D63403">
              <w:rPr>
                <w:sz w:val="20"/>
                <w:szCs w:val="20"/>
              </w:rPr>
              <w:t>Мероприятия по приведению в нормативное состояние объектов спорта Бессоновского района Пензенской области</w:t>
            </w:r>
            <w:r>
              <w:rPr>
                <w:sz w:val="20"/>
                <w:szCs w:val="20"/>
              </w:rPr>
              <w:t>»</w:t>
            </w:r>
          </w:p>
        </w:tc>
        <w:tc>
          <w:tcPr>
            <w:tcW w:w="2693" w:type="dxa"/>
          </w:tcPr>
          <w:p w14:paraId="0F02395F" w14:textId="77777777" w:rsidR="0026381D" w:rsidRPr="00D63403" w:rsidRDefault="0026381D" w:rsidP="00D57B94">
            <w:pPr>
              <w:jc w:val="center"/>
              <w:rPr>
                <w:color w:val="C00000"/>
                <w:sz w:val="20"/>
                <w:szCs w:val="20"/>
              </w:rPr>
            </w:pPr>
            <w:r w:rsidRPr="00D63403">
              <w:rPr>
                <w:sz w:val="20"/>
                <w:szCs w:val="20"/>
              </w:rPr>
              <w:t>Мероприятия по приведению в нормативное состояние объектов спорта Бессоновского района Пензенской области</w:t>
            </w:r>
          </w:p>
        </w:tc>
        <w:tc>
          <w:tcPr>
            <w:tcW w:w="1985" w:type="dxa"/>
          </w:tcPr>
          <w:p w14:paraId="635FA2D0" w14:textId="77777777" w:rsidR="0026381D" w:rsidRPr="008B0A6D" w:rsidRDefault="0026381D" w:rsidP="00D57B94">
            <w:pPr>
              <w:jc w:val="center"/>
              <w:rPr>
                <w:sz w:val="20"/>
                <w:szCs w:val="20"/>
              </w:rPr>
            </w:pPr>
            <w:r w:rsidRPr="008B0A6D">
              <w:rPr>
                <w:sz w:val="20"/>
                <w:szCs w:val="20"/>
              </w:rPr>
              <w:t>31.0</w:t>
            </w:r>
            <w:r>
              <w:rPr>
                <w:sz w:val="20"/>
                <w:szCs w:val="20"/>
              </w:rPr>
              <w:t>9</w:t>
            </w:r>
          </w:p>
        </w:tc>
        <w:tc>
          <w:tcPr>
            <w:tcW w:w="3969" w:type="dxa"/>
          </w:tcPr>
          <w:p w14:paraId="66F5F355" w14:textId="77777777" w:rsidR="0026381D" w:rsidRPr="00D63403" w:rsidRDefault="0026381D" w:rsidP="00D57B94">
            <w:pPr>
              <w:jc w:val="center"/>
              <w:rPr>
                <w:color w:val="C00000"/>
                <w:sz w:val="20"/>
                <w:szCs w:val="20"/>
              </w:rPr>
            </w:pPr>
            <w:r w:rsidRPr="00D63403">
              <w:rPr>
                <w:sz w:val="20"/>
                <w:szCs w:val="20"/>
              </w:rPr>
              <w:t>Отдел по реализации молодежной политики, культуре, физкультуре и спорту администрации Бессоновского района Пензенской области, МАУ ДО «ДЮСШ Бессоновского района».</w:t>
            </w:r>
          </w:p>
        </w:tc>
        <w:tc>
          <w:tcPr>
            <w:tcW w:w="2267" w:type="dxa"/>
          </w:tcPr>
          <w:p w14:paraId="0484E1B1" w14:textId="77777777" w:rsidR="0026381D" w:rsidRPr="00D63403" w:rsidRDefault="0026381D" w:rsidP="00D57B94">
            <w:pPr>
              <w:jc w:val="center"/>
              <w:rPr>
                <w:color w:val="C00000"/>
                <w:sz w:val="20"/>
                <w:szCs w:val="20"/>
              </w:rPr>
            </w:pPr>
            <w:r w:rsidRPr="008B0A6D">
              <w:rPr>
                <w:sz w:val="20"/>
                <w:szCs w:val="20"/>
              </w:rPr>
              <w:t>Договор</w:t>
            </w:r>
          </w:p>
        </w:tc>
      </w:tr>
    </w:tbl>
    <w:p w14:paraId="4904E1AE" w14:textId="77777777" w:rsidR="002770A3" w:rsidRDefault="002770A3" w:rsidP="00E32A0F">
      <w:pPr>
        <w:jc w:val="center"/>
        <w:rPr>
          <w:color w:val="000000"/>
          <w:sz w:val="28"/>
          <w:szCs w:val="28"/>
        </w:rPr>
        <w:sectPr w:rsidR="002770A3" w:rsidSect="002770A3">
          <w:pgSz w:w="16834" w:h="11909" w:orient="landscape"/>
          <w:pgMar w:top="567" w:right="567" w:bottom="1134" w:left="567" w:header="720" w:footer="720" w:gutter="0"/>
          <w:cols w:space="720"/>
          <w:titlePg/>
          <w:docGrid w:linePitch="326"/>
        </w:sectPr>
      </w:pPr>
    </w:p>
    <w:tbl>
      <w:tblPr>
        <w:tblpPr w:leftFromText="180" w:rightFromText="180" w:vertAnchor="page" w:horzAnchor="margin" w:tblpY="751"/>
        <w:tblW w:w="9996" w:type="dxa"/>
        <w:tblLayout w:type="fixed"/>
        <w:tblCellMar>
          <w:left w:w="0" w:type="dxa"/>
          <w:right w:w="0" w:type="dxa"/>
        </w:tblCellMar>
        <w:tblLook w:val="01E0" w:firstRow="1" w:lastRow="1" w:firstColumn="1" w:lastColumn="1" w:noHBand="0" w:noVBand="0"/>
      </w:tblPr>
      <w:tblGrid>
        <w:gridCol w:w="9996"/>
      </w:tblGrid>
      <w:tr w:rsidR="005F67FC" w:rsidRPr="00935F77" w14:paraId="0A536339" w14:textId="77777777" w:rsidTr="005F67FC">
        <w:trPr>
          <w:trHeight w:val="562"/>
        </w:trPr>
        <w:tc>
          <w:tcPr>
            <w:tcW w:w="9996" w:type="dxa"/>
          </w:tcPr>
          <w:p w14:paraId="65433865" w14:textId="77777777" w:rsidR="005F67FC" w:rsidRPr="00935F77" w:rsidRDefault="005F67FC" w:rsidP="005F67FC">
            <w:pPr>
              <w:jc w:val="center"/>
              <w:rPr>
                <w:b/>
                <w:sz w:val="22"/>
                <w:szCs w:val="22"/>
              </w:rPr>
            </w:pPr>
            <w:r w:rsidRPr="00935F77">
              <w:rPr>
                <w:b/>
                <w:sz w:val="22"/>
                <w:szCs w:val="22"/>
              </w:rPr>
              <w:lastRenderedPageBreak/>
              <w:t>ПОСТАНОВЛЕНИЕ АДМИНИСТРАЦИЯ БЕССОНОВСКОГО РАЙОНА</w:t>
            </w:r>
          </w:p>
          <w:p w14:paraId="5ED77293" w14:textId="77777777" w:rsidR="005F67FC" w:rsidRPr="00935F77" w:rsidRDefault="005F67FC" w:rsidP="005F67FC">
            <w:pPr>
              <w:jc w:val="center"/>
              <w:rPr>
                <w:b/>
                <w:sz w:val="22"/>
                <w:szCs w:val="22"/>
              </w:rPr>
            </w:pPr>
            <w:r w:rsidRPr="00935F77">
              <w:rPr>
                <w:b/>
                <w:sz w:val="22"/>
                <w:szCs w:val="22"/>
              </w:rPr>
              <w:t>ПЕНЗЕНСКОЙ ОБЛАСТИ</w:t>
            </w:r>
          </w:p>
        </w:tc>
      </w:tr>
      <w:tr w:rsidR="005F67FC" w:rsidRPr="00935F77" w14:paraId="210DC391" w14:textId="77777777" w:rsidTr="005F67FC">
        <w:trPr>
          <w:trHeight w:val="437"/>
        </w:trPr>
        <w:tc>
          <w:tcPr>
            <w:tcW w:w="9996" w:type="dxa"/>
          </w:tcPr>
          <w:p w14:paraId="3C1231D0" w14:textId="4795A2F6" w:rsidR="005F67FC" w:rsidRPr="00935F77" w:rsidRDefault="005F67FC" w:rsidP="005F67FC">
            <w:pPr>
              <w:jc w:val="center"/>
              <w:rPr>
                <w:b/>
                <w:sz w:val="22"/>
                <w:szCs w:val="22"/>
                <w:lang w:val="en-US"/>
              </w:rPr>
            </w:pPr>
            <w:r w:rsidRPr="00935F77">
              <w:rPr>
                <w:sz w:val="22"/>
                <w:szCs w:val="22"/>
              </w:rPr>
              <w:t xml:space="preserve">  от 30 декабря 2025 года № 1373</w:t>
            </w:r>
          </w:p>
        </w:tc>
      </w:tr>
      <w:tr w:rsidR="005F67FC" w:rsidRPr="00935F77" w14:paraId="79B1C776" w14:textId="77777777" w:rsidTr="005F67FC">
        <w:trPr>
          <w:trHeight w:val="374"/>
        </w:trPr>
        <w:tc>
          <w:tcPr>
            <w:tcW w:w="9996" w:type="dxa"/>
            <w:vAlign w:val="center"/>
          </w:tcPr>
          <w:p w14:paraId="206D83F4" w14:textId="77777777" w:rsidR="005F67FC" w:rsidRPr="00935F77" w:rsidRDefault="005F67FC" w:rsidP="005F67FC">
            <w:pPr>
              <w:pStyle w:val="ConsPlusTitle"/>
              <w:jc w:val="center"/>
              <w:rPr>
                <w:bCs w:val="0"/>
                <w:sz w:val="22"/>
                <w:szCs w:val="22"/>
              </w:rPr>
            </w:pPr>
            <w:r w:rsidRPr="00935F77">
              <w:rPr>
                <w:bCs w:val="0"/>
                <w:sz w:val="22"/>
                <w:szCs w:val="22"/>
              </w:rPr>
              <w:t xml:space="preserve">О внесении изменений в муниципальную программу </w:t>
            </w:r>
          </w:p>
          <w:p w14:paraId="246BDC2B" w14:textId="77777777" w:rsidR="005F67FC" w:rsidRPr="00935F77" w:rsidRDefault="005F67FC" w:rsidP="005F67FC">
            <w:pPr>
              <w:pStyle w:val="ConsPlusTitle"/>
              <w:jc w:val="center"/>
              <w:rPr>
                <w:bCs w:val="0"/>
                <w:sz w:val="22"/>
                <w:szCs w:val="22"/>
              </w:rPr>
            </w:pPr>
            <w:r w:rsidRPr="00935F77">
              <w:rPr>
                <w:bCs w:val="0"/>
                <w:sz w:val="22"/>
                <w:szCs w:val="22"/>
              </w:rPr>
              <w:t xml:space="preserve">«Культура Бессоновского района Пензенской области», </w:t>
            </w:r>
          </w:p>
          <w:p w14:paraId="7F5E5605" w14:textId="77777777" w:rsidR="005F67FC" w:rsidRPr="00935F77" w:rsidRDefault="005F67FC" w:rsidP="005F67FC">
            <w:pPr>
              <w:pStyle w:val="ConsPlusTitle"/>
              <w:widowControl/>
              <w:jc w:val="center"/>
              <w:rPr>
                <w:bCs w:val="0"/>
                <w:sz w:val="22"/>
                <w:szCs w:val="22"/>
              </w:rPr>
            </w:pPr>
            <w:proofErr w:type="gramStart"/>
            <w:r w:rsidRPr="00935F77">
              <w:rPr>
                <w:bCs w:val="0"/>
                <w:sz w:val="22"/>
                <w:szCs w:val="22"/>
              </w:rPr>
              <w:t>утвержденную</w:t>
            </w:r>
            <w:proofErr w:type="gramEnd"/>
            <w:r w:rsidRPr="00935F77">
              <w:rPr>
                <w:bCs w:val="0"/>
                <w:sz w:val="22"/>
                <w:szCs w:val="22"/>
              </w:rPr>
              <w:t xml:space="preserve"> постановлением администрации Бессоновского района Пензенской области от 30.12.2013 № 1847 (с последующими изменениями)</w:t>
            </w:r>
          </w:p>
          <w:p w14:paraId="3167E465" w14:textId="288487E6" w:rsidR="005F67FC" w:rsidRPr="00935F77" w:rsidRDefault="005F67FC" w:rsidP="005F67FC">
            <w:pPr>
              <w:pStyle w:val="ConsPlusTitle"/>
              <w:widowControl/>
              <w:jc w:val="center"/>
              <w:rPr>
                <w:bCs w:val="0"/>
                <w:sz w:val="22"/>
                <w:szCs w:val="22"/>
              </w:rPr>
            </w:pPr>
          </w:p>
        </w:tc>
      </w:tr>
    </w:tbl>
    <w:p w14:paraId="307E7B94" w14:textId="77777777" w:rsidR="005F67FC" w:rsidRPr="00935F77" w:rsidRDefault="005F67FC" w:rsidP="005F67FC">
      <w:pPr>
        <w:ind w:firstLine="709"/>
        <w:jc w:val="both"/>
        <w:rPr>
          <w:bCs/>
          <w:kern w:val="32"/>
          <w:sz w:val="22"/>
          <w:szCs w:val="22"/>
          <w:lang w:eastAsia="x-none"/>
        </w:rPr>
      </w:pPr>
      <w:r w:rsidRPr="00935F77">
        <w:rPr>
          <w:bCs/>
          <w:kern w:val="32"/>
          <w:sz w:val="22"/>
          <w:szCs w:val="22"/>
          <w:lang w:val="x-none" w:eastAsia="x-none"/>
        </w:rPr>
        <w:t>В соответствии с постановлением администрации  Бессоновского района от 03.12.2025 №1269 «Об утверждении Порядка разработки, реализации и оценки эффективности муниципальных программ Бессоновского района Пензенской области»  и руководствуясь Уставом муниципального района Бессоновский район Пензенской  области,  администрация  Бессоновского района   п о с т а н о в л я е т:</w:t>
      </w:r>
    </w:p>
    <w:p w14:paraId="7F57A5D1" w14:textId="77777777" w:rsidR="005F67FC" w:rsidRPr="00935F77" w:rsidRDefault="005F67FC" w:rsidP="005F67FC">
      <w:pPr>
        <w:ind w:firstLine="709"/>
        <w:jc w:val="both"/>
        <w:rPr>
          <w:bCs/>
          <w:sz w:val="22"/>
          <w:szCs w:val="22"/>
        </w:rPr>
      </w:pPr>
      <w:r w:rsidRPr="00935F77">
        <w:rPr>
          <w:bCs/>
          <w:sz w:val="22"/>
          <w:szCs w:val="22"/>
        </w:rPr>
        <w:t xml:space="preserve">1. Внести изменение в муниципальную программу </w:t>
      </w:r>
      <w:r w:rsidRPr="00935F77">
        <w:rPr>
          <w:sz w:val="22"/>
          <w:szCs w:val="22"/>
        </w:rPr>
        <w:t xml:space="preserve">«Культура Бессоновского района Пензенской области», утвержденную постановлением администрации Бессоновского района Пензенской области от 30.12.2013 № 1847 «Об утверждении муниципальной программы «Культура Бессоновского района Пензенской области» </w:t>
      </w:r>
      <w:r w:rsidRPr="00935F77">
        <w:rPr>
          <w:bCs/>
          <w:sz w:val="22"/>
          <w:szCs w:val="22"/>
        </w:rPr>
        <w:t>(с последующими изменениями),</w:t>
      </w:r>
      <w:r w:rsidRPr="00935F77">
        <w:rPr>
          <w:sz w:val="22"/>
          <w:szCs w:val="22"/>
        </w:rPr>
        <w:t xml:space="preserve"> изложив её в новой редакции согласно приложению к настоящему постановлению.</w:t>
      </w:r>
    </w:p>
    <w:p w14:paraId="608146F3" w14:textId="2F82D01B" w:rsidR="005F67FC" w:rsidRPr="00935F77" w:rsidRDefault="005F67FC" w:rsidP="005F67FC">
      <w:pPr>
        <w:ind w:firstLine="709"/>
        <w:jc w:val="both"/>
        <w:rPr>
          <w:bCs/>
          <w:sz w:val="22"/>
          <w:szCs w:val="22"/>
        </w:rPr>
      </w:pPr>
      <w:r w:rsidRPr="00935F77">
        <w:rPr>
          <w:bCs/>
          <w:sz w:val="22"/>
          <w:szCs w:val="22"/>
        </w:rPr>
        <w:t xml:space="preserve">2. Настоящее постановление опубликовать в информационном </w:t>
      </w:r>
      <w:r w:rsidR="00935F77" w:rsidRPr="00935F77">
        <w:rPr>
          <w:bCs/>
          <w:sz w:val="22"/>
          <w:szCs w:val="22"/>
        </w:rPr>
        <w:t>бюллетене «Вестник Бессоновского района</w:t>
      </w:r>
      <w:r w:rsidRPr="00935F77">
        <w:rPr>
          <w:bCs/>
          <w:sz w:val="22"/>
          <w:szCs w:val="22"/>
        </w:rPr>
        <w:t xml:space="preserve">» и разместить (опубликовать) на официальном сайте администрации Бессоновского района в информационно-телекоммуникационной сети «Интернет».  </w:t>
      </w:r>
    </w:p>
    <w:p w14:paraId="5A8BB437" w14:textId="77777777" w:rsidR="005F67FC" w:rsidRPr="00935F77" w:rsidRDefault="005F67FC" w:rsidP="005F67FC">
      <w:pPr>
        <w:ind w:firstLine="709"/>
        <w:jc w:val="both"/>
        <w:rPr>
          <w:bCs/>
          <w:sz w:val="22"/>
          <w:szCs w:val="22"/>
        </w:rPr>
      </w:pPr>
      <w:r w:rsidRPr="00935F77">
        <w:rPr>
          <w:bCs/>
          <w:sz w:val="22"/>
          <w:szCs w:val="22"/>
        </w:rPr>
        <w:t>3.Настоящее постановление вступает в силу с 1 января 2026 года.</w:t>
      </w:r>
    </w:p>
    <w:p w14:paraId="3C8D76F3" w14:textId="7EFD277B" w:rsidR="005F67FC" w:rsidRPr="00935F77" w:rsidRDefault="005F67FC" w:rsidP="005F67FC">
      <w:pPr>
        <w:ind w:firstLine="709"/>
        <w:jc w:val="both"/>
        <w:rPr>
          <w:sz w:val="22"/>
          <w:szCs w:val="22"/>
        </w:rPr>
      </w:pPr>
      <w:r w:rsidRPr="00935F77">
        <w:rPr>
          <w:bCs/>
          <w:sz w:val="22"/>
          <w:szCs w:val="22"/>
        </w:rPr>
        <w:t xml:space="preserve">4. Контроль исполнения настоящего постановления возложить </w:t>
      </w:r>
      <w:r w:rsidR="00935F77" w:rsidRPr="00935F77">
        <w:rPr>
          <w:bCs/>
          <w:sz w:val="22"/>
          <w:szCs w:val="22"/>
        </w:rPr>
        <w:t>на заместителя</w:t>
      </w:r>
      <w:r w:rsidRPr="00935F77">
        <w:rPr>
          <w:bCs/>
          <w:sz w:val="22"/>
          <w:szCs w:val="22"/>
        </w:rPr>
        <w:t xml:space="preserve"> главы местной администрации Бессоновского района Пензенской области</w:t>
      </w:r>
      <w:r w:rsidRPr="00935F77">
        <w:rPr>
          <w:sz w:val="22"/>
          <w:szCs w:val="22"/>
        </w:rPr>
        <w:t xml:space="preserve"> Иванову Л.Г.</w:t>
      </w:r>
    </w:p>
    <w:p w14:paraId="1A19215F" w14:textId="77777777" w:rsidR="005F67FC" w:rsidRPr="00935F77" w:rsidRDefault="005F67FC" w:rsidP="005F67FC">
      <w:pPr>
        <w:jc w:val="both"/>
        <w:rPr>
          <w:sz w:val="22"/>
          <w:szCs w:val="22"/>
        </w:rPr>
      </w:pPr>
    </w:p>
    <w:p w14:paraId="5121EBDD" w14:textId="77777777" w:rsidR="005F67FC" w:rsidRPr="00935F77" w:rsidRDefault="005F67FC" w:rsidP="005F67FC">
      <w:pPr>
        <w:jc w:val="both"/>
        <w:rPr>
          <w:sz w:val="22"/>
          <w:szCs w:val="22"/>
        </w:rPr>
      </w:pPr>
    </w:p>
    <w:p w14:paraId="578A0E96" w14:textId="6F35C5B8" w:rsidR="005F67FC" w:rsidRPr="00935F77" w:rsidRDefault="005F67FC" w:rsidP="005F67FC">
      <w:pPr>
        <w:jc w:val="both"/>
        <w:rPr>
          <w:sz w:val="22"/>
          <w:szCs w:val="22"/>
        </w:rPr>
      </w:pPr>
      <w:r w:rsidRPr="00935F77">
        <w:rPr>
          <w:sz w:val="22"/>
          <w:szCs w:val="22"/>
        </w:rPr>
        <w:t xml:space="preserve">Глава Бессоновского района    Н.В. </w:t>
      </w:r>
      <w:proofErr w:type="spellStart"/>
      <w:r w:rsidRPr="00935F77">
        <w:rPr>
          <w:sz w:val="22"/>
          <w:szCs w:val="22"/>
        </w:rPr>
        <w:t>Шалдаева</w:t>
      </w:r>
      <w:proofErr w:type="spellEnd"/>
    </w:p>
    <w:p w14:paraId="61113428" w14:textId="77777777" w:rsidR="005F67FC" w:rsidRDefault="005F67FC" w:rsidP="005F67FC">
      <w:pPr>
        <w:jc w:val="both"/>
        <w:rPr>
          <w:sz w:val="28"/>
          <w:szCs w:val="28"/>
        </w:rPr>
      </w:pPr>
    </w:p>
    <w:p w14:paraId="6C0AD17F" w14:textId="77777777" w:rsidR="005F67FC" w:rsidRPr="002770A3" w:rsidRDefault="005F67FC" w:rsidP="005F67FC">
      <w:pPr>
        <w:pStyle w:val="8"/>
        <w:spacing w:after="0"/>
        <w:jc w:val="right"/>
        <w:rPr>
          <w:iCs/>
        </w:rPr>
      </w:pPr>
      <w:r w:rsidRPr="002770A3">
        <w:rPr>
          <w:iCs/>
        </w:rPr>
        <w:t>Приложение</w:t>
      </w:r>
    </w:p>
    <w:p w14:paraId="7613F5B6" w14:textId="77777777" w:rsidR="005F67FC" w:rsidRPr="001F4F0F" w:rsidRDefault="005F67FC" w:rsidP="005F67FC">
      <w:pPr>
        <w:ind w:firstLine="5245"/>
        <w:jc w:val="right"/>
      </w:pPr>
      <w:r w:rsidRPr="001F4F0F">
        <w:t>к постановлению</w:t>
      </w:r>
    </w:p>
    <w:p w14:paraId="76C63BA1" w14:textId="77777777" w:rsidR="005F67FC" w:rsidRDefault="005F67FC" w:rsidP="005F67FC">
      <w:pPr>
        <w:ind w:firstLine="5245"/>
        <w:jc w:val="right"/>
      </w:pPr>
      <w:r w:rsidRPr="001F4F0F">
        <w:t>администрации Бессоновского района</w:t>
      </w:r>
      <w:r>
        <w:t xml:space="preserve"> </w:t>
      </w:r>
    </w:p>
    <w:p w14:paraId="2DEA7AB6" w14:textId="77777777" w:rsidR="005F67FC" w:rsidRPr="001F4F0F" w:rsidRDefault="005F67FC" w:rsidP="005F67FC">
      <w:pPr>
        <w:ind w:firstLine="5245"/>
        <w:jc w:val="right"/>
      </w:pPr>
      <w:r>
        <w:t>Пензенской области</w:t>
      </w:r>
    </w:p>
    <w:p w14:paraId="17726F43" w14:textId="458DC12A" w:rsidR="005F67FC" w:rsidRPr="001F4F0F" w:rsidRDefault="005F67FC" w:rsidP="005F67FC">
      <w:pPr>
        <w:ind w:firstLine="4820"/>
        <w:jc w:val="right"/>
      </w:pPr>
      <w:r w:rsidRPr="001F4F0F">
        <w:t>от «</w:t>
      </w:r>
      <w:r>
        <w:t>30</w:t>
      </w:r>
      <w:r w:rsidRPr="001F4F0F">
        <w:t>»</w:t>
      </w:r>
      <w:r>
        <w:t xml:space="preserve"> декабря </w:t>
      </w:r>
      <w:r w:rsidRPr="001F4F0F">
        <w:t xml:space="preserve">2025 г. № </w:t>
      </w:r>
      <w:r>
        <w:t>1373</w:t>
      </w:r>
    </w:p>
    <w:p w14:paraId="1C231A56" w14:textId="77777777" w:rsidR="005F67FC" w:rsidRDefault="005F67FC" w:rsidP="005F67FC">
      <w:pPr>
        <w:tabs>
          <w:tab w:val="left" w:pos="9915"/>
          <w:tab w:val="left" w:pos="10590"/>
          <w:tab w:val="right" w:pos="14601"/>
        </w:tabs>
        <w:ind w:left="8222" w:right="-29"/>
        <w:jc w:val="right"/>
      </w:pPr>
    </w:p>
    <w:p w14:paraId="131EA170" w14:textId="77777777" w:rsidR="005F67FC" w:rsidRDefault="005F67FC" w:rsidP="005F67FC">
      <w:pPr>
        <w:jc w:val="center"/>
        <w:rPr>
          <w:b/>
        </w:rPr>
      </w:pPr>
      <w:r>
        <w:rPr>
          <w:b/>
        </w:rPr>
        <w:t>МУНИЦИПАЛЬНАЯ ПРОГРАММА</w:t>
      </w:r>
    </w:p>
    <w:p w14:paraId="1923F831" w14:textId="77777777" w:rsidR="005F67FC" w:rsidRPr="00503710" w:rsidRDefault="005F67FC" w:rsidP="005F67FC">
      <w:pPr>
        <w:jc w:val="center"/>
        <w:rPr>
          <w:b/>
        </w:rPr>
      </w:pPr>
      <w:r w:rsidRPr="00503710">
        <w:rPr>
          <w:b/>
        </w:rPr>
        <w:t xml:space="preserve"> «Культура Бессоновского района Пензенской области»</w:t>
      </w:r>
    </w:p>
    <w:p w14:paraId="13F5339D" w14:textId="77777777" w:rsidR="005F67FC" w:rsidRDefault="005F67FC" w:rsidP="005F67FC">
      <w:pPr>
        <w:jc w:val="center"/>
        <w:rPr>
          <w:b/>
        </w:rPr>
      </w:pPr>
    </w:p>
    <w:p w14:paraId="40C9D046" w14:textId="77777777" w:rsidR="005F67FC" w:rsidRDefault="005F67FC" w:rsidP="005F67FC">
      <w:pPr>
        <w:jc w:val="center"/>
      </w:pPr>
      <w:r>
        <w:rPr>
          <w:b/>
        </w:rPr>
        <w:t xml:space="preserve">1. </w:t>
      </w:r>
      <w:r w:rsidRPr="00503710">
        <w:rPr>
          <w:b/>
        </w:rPr>
        <w:t>Стратегические приоритеты в сфере реализации</w:t>
      </w:r>
      <w:r w:rsidRPr="00503710">
        <w:t xml:space="preserve"> </w:t>
      </w:r>
    </w:p>
    <w:p w14:paraId="1947D6CA" w14:textId="0BF34342" w:rsidR="005F67FC" w:rsidRPr="00503710" w:rsidRDefault="00935F77" w:rsidP="005F67FC">
      <w:pPr>
        <w:jc w:val="center"/>
        <w:rPr>
          <w:b/>
        </w:rPr>
      </w:pPr>
      <w:r w:rsidRPr="00503710">
        <w:rPr>
          <w:b/>
        </w:rPr>
        <w:t>Муниципальной программы</w:t>
      </w:r>
      <w:r w:rsidR="005F67FC" w:rsidRPr="00503710">
        <w:rPr>
          <w:b/>
        </w:rPr>
        <w:t xml:space="preserve"> «Культура Бессоновского района Пензенской области»</w:t>
      </w:r>
    </w:p>
    <w:p w14:paraId="7407B030" w14:textId="77777777" w:rsidR="005F67FC" w:rsidRDefault="005F67FC" w:rsidP="005F67FC">
      <w:pPr>
        <w:tabs>
          <w:tab w:val="left" w:pos="9915"/>
          <w:tab w:val="left" w:pos="10590"/>
          <w:tab w:val="right" w:pos="14601"/>
        </w:tabs>
        <w:ind w:right="-29"/>
        <w:jc w:val="center"/>
      </w:pPr>
    </w:p>
    <w:p w14:paraId="65FF131A" w14:textId="717A3B32" w:rsidR="005F67FC" w:rsidRDefault="005F67FC" w:rsidP="005F67FC">
      <w:pPr>
        <w:widowControl w:val="0"/>
        <w:autoSpaceDE w:val="0"/>
        <w:autoSpaceDN w:val="0"/>
        <w:adjustRightInd w:val="0"/>
        <w:ind w:firstLine="708"/>
        <w:jc w:val="both"/>
      </w:pPr>
      <w:r w:rsidRPr="00AB2807">
        <w:t xml:space="preserve">Бессоновский </w:t>
      </w:r>
      <w:r w:rsidR="00C118EB" w:rsidRPr="00AB2807">
        <w:t>район является</w:t>
      </w:r>
      <w:r w:rsidRPr="00AB2807">
        <w:t xml:space="preserve"> одним из уголков Пензенской области, обладающим огромным потенциалом в организации обучения и воспитания патриотизма, нравственности, любви к малой родине всех категорий населения. Фундамент этого потенциала составляет многообразное, материальное и нематериальное историко-культурное наследие, сохраняемое органами власти. Отрасль культуры объединяет деятельность по сохранению объектов культурного наследия; развитию библиотечного </w:t>
      </w:r>
      <w:r w:rsidR="00C118EB" w:rsidRPr="00AB2807">
        <w:t>и музейного</w:t>
      </w:r>
      <w:r w:rsidRPr="00AB2807">
        <w:t xml:space="preserve"> дел; развитию традиционной народной культуры, укреплению межрегиональных и международных связей в сфере культуры.</w:t>
      </w:r>
    </w:p>
    <w:p w14:paraId="058CBB6B" w14:textId="77777777" w:rsidR="005F67FC" w:rsidRDefault="005F67FC" w:rsidP="005F67FC">
      <w:pPr>
        <w:autoSpaceDE w:val="0"/>
        <w:autoSpaceDN w:val="0"/>
        <w:adjustRightInd w:val="0"/>
        <w:ind w:firstLine="540"/>
        <w:jc w:val="both"/>
      </w:pPr>
      <w:r>
        <w:t xml:space="preserve">Основными целями государственной культурной политики согласно </w:t>
      </w:r>
      <w:hyperlink r:id="rId19" w:history="1">
        <w:r>
          <w:rPr>
            <w:color w:val="0000FF"/>
          </w:rPr>
          <w:t>Основам</w:t>
        </w:r>
      </w:hyperlink>
      <w:r>
        <w:t xml:space="preserve"> государственной культурной политики, утвержденным Указом Президента Российской Федерации от 24.12.2014 N 808»Об утверждении Основ государственной культурной политики», являются формирование гармонично развитой личности и укрепление единства российского общества посредством приоритетного культурного и гуманитарного развития, а также: </w:t>
      </w:r>
    </w:p>
    <w:p w14:paraId="02FEABBA" w14:textId="77777777" w:rsidR="005F67FC" w:rsidRDefault="005F67FC" w:rsidP="00AB4517">
      <w:pPr>
        <w:numPr>
          <w:ilvl w:val="0"/>
          <w:numId w:val="10"/>
        </w:numPr>
        <w:autoSpaceDE w:val="0"/>
        <w:autoSpaceDN w:val="0"/>
        <w:adjustRightInd w:val="0"/>
        <w:jc w:val="both"/>
      </w:pPr>
      <w:r>
        <w:t xml:space="preserve">укрепление гражданской идентичности; </w:t>
      </w:r>
    </w:p>
    <w:p w14:paraId="7F0EA65B" w14:textId="77777777" w:rsidR="005F67FC" w:rsidRDefault="005F67FC" w:rsidP="00AB4517">
      <w:pPr>
        <w:numPr>
          <w:ilvl w:val="0"/>
          <w:numId w:val="10"/>
        </w:numPr>
        <w:autoSpaceDE w:val="0"/>
        <w:autoSpaceDN w:val="0"/>
        <w:adjustRightInd w:val="0"/>
        <w:jc w:val="both"/>
      </w:pPr>
      <w:r>
        <w:t>создание условий для воспитания граждан;</w:t>
      </w:r>
    </w:p>
    <w:p w14:paraId="7010DC35" w14:textId="77777777" w:rsidR="005F67FC" w:rsidRDefault="005F67FC" w:rsidP="00AB4517">
      <w:pPr>
        <w:numPr>
          <w:ilvl w:val="0"/>
          <w:numId w:val="10"/>
        </w:numPr>
        <w:autoSpaceDE w:val="0"/>
        <w:autoSpaceDN w:val="0"/>
        <w:adjustRightInd w:val="0"/>
        <w:jc w:val="both"/>
      </w:pPr>
      <w:r>
        <w:t xml:space="preserve">сохранение исторического и культурного наследия и его использование для воспитания и образования; </w:t>
      </w:r>
    </w:p>
    <w:p w14:paraId="51DCC46E" w14:textId="77777777" w:rsidR="005F67FC" w:rsidRDefault="005F67FC" w:rsidP="00AB4517">
      <w:pPr>
        <w:numPr>
          <w:ilvl w:val="0"/>
          <w:numId w:val="10"/>
        </w:numPr>
        <w:autoSpaceDE w:val="0"/>
        <w:autoSpaceDN w:val="0"/>
        <w:adjustRightInd w:val="0"/>
        <w:jc w:val="both"/>
      </w:pPr>
      <w:r>
        <w:lastRenderedPageBreak/>
        <w:t xml:space="preserve">передача от поколения к поколению традиционных для российской цивилизации ценностей и норм, традиций, обычаев и образцов поведения; </w:t>
      </w:r>
    </w:p>
    <w:p w14:paraId="1D688E73" w14:textId="77777777" w:rsidR="005F67FC" w:rsidRDefault="005F67FC" w:rsidP="00AB4517">
      <w:pPr>
        <w:numPr>
          <w:ilvl w:val="0"/>
          <w:numId w:val="10"/>
        </w:numPr>
        <w:autoSpaceDE w:val="0"/>
        <w:autoSpaceDN w:val="0"/>
        <w:adjustRightInd w:val="0"/>
        <w:jc w:val="both"/>
      </w:pPr>
      <w:r>
        <w:t xml:space="preserve">создание условий для реализации каждым человеком его творческого потенциала; </w:t>
      </w:r>
    </w:p>
    <w:p w14:paraId="4F2D8720" w14:textId="77777777" w:rsidR="005F67FC" w:rsidRDefault="005F67FC" w:rsidP="00AB4517">
      <w:pPr>
        <w:numPr>
          <w:ilvl w:val="0"/>
          <w:numId w:val="10"/>
        </w:numPr>
        <w:autoSpaceDE w:val="0"/>
        <w:autoSpaceDN w:val="0"/>
        <w:adjustRightInd w:val="0"/>
        <w:jc w:val="both"/>
      </w:pPr>
      <w:r>
        <w:t>обеспечение доступа граждан к знаниям, информации, культурным ценностям и благам.</w:t>
      </w:r>
    </w:p>
    <w:p w14:paraId="20A5BD0E" w14:textId="77777777" w:rsidR="005F67FC" w:rsidRDefault="005F67FC" w:rsidP="005F67FC">
      <w:pPr>
        <w:autoSpaceDE w:val="0"/>
        <w:autoSpaceDN w:val="0"/>
        <w:adjustRightInd w:val="0"/>
        <w:spacing w:before="240"/>
        <w:ind w:firstLine="540"/>
        <w:jc w:val="both"/>
      </w:pPr>
      <w:r>
        <w:t xml:space="preserve">Указом Президента Российской Федерации о национальных целях развития в качестве национальных целей развития Российской Федерации на период до 2030 года и на перспективу до 2036 года </w:t>
      </w:r>
      <w:proofErr w:type="gramStart"/>
      <w:r>
        <w:t>определены</w:t>
      </w:r>
      <w:proofErr w:type="gramEnd"/>
      <w:r>
        <w:t xml:space="preserve"> в том числе цели «Реализация потенциала каждого человека, развитие его талантов, воспитание патриотичной и социально ответственной личности» и «Комфортная и безопасная среда для жизни».</w:t>
      </w:r>
    </w:p>
    <w:p w14:paraId="1152812E" w14:textId="77777777" w:rsidR="005F67FC" w:rsidRDefault="005F67FC" w:rsidP="005F67FC">
      <w:pPr>
        <w:autoSpaceDE w:val="0"/>
        <w:autoSpaceDN w:val="0"/>
        <w:adjustRightInd w:val="0"/>
        <w:spacing w:before="240"/>
        <w:ind w:firstLine="540"/>
        <w:jc w:val="both"/>
      </w:pPr>
      <w:r>
        <w:t xml:space="preserve">В связи с этим на современном этапе развития культурная политика будет осуществляться в соответствии со следующими основными приоритетами: </w:t>
      </w:r>
    </w:p>
    <w:p w14:paraId="253272F1" w14:textId="77777777" w:rsidR="005F67FC" w:rsidRDefault="005F67FC" w:rsidP="00AB4517">
      <w:pPr>
        <w:numPr>
          <w:ilvl w:val="0"/>
          <w:numId w:val="11"/>
        </w:numPr>
        <w:autoSpaceDE w:val="0"/>
        <w:autoSpaceDN w:val="0"/>
        <w:adjustRightInd w:val="0"/>
        <w:jc w:val="both"/>
      </w:pPr>
      <w:r>
        <w:t xml:space="preserve">продвижение статуса культуры как национального приоритета, укрепление позиций муниципального образования в сфере культуры; </w:t>
      </w:r>
    </w:p>
    <w:p w14:paraId="1B7047FE" w14:textId="77777777" w:rsidR="005F67FC" w:rsidRDefault="005F67FC" w:rsidP="00AB4517">
      <w:pPr>
        <w:numPr>
          <w:ilvl w:val="0"/>
          <w:numId w:val="11"/>
        </w:numPr>
        <w:autoSpaceDE w:val="0"/>
        <w:autoSpaceDN w:val="0"/>
        <w:adjustRightInd w:val="0"/>
        <w:jc w:val="both"/>
      </w:pPr>
      <w:r>
        <w:t xml:space="preserve">сохранение единого культурного пространства на основе традиционных российских духовно-нравственных ценностей как фактора национальной безопасности и территориальной целостности России; </w:t>
      </w:r>
    </w:p>
    <w:p w14:paraId="3D8696D8" w14:textId="77777777" w:rsidR="005F67FC" w:rsidRDefault="005F67FC" w:rsidP="00AB4517">
      <w:pPr>
        <w:numPr>
          <w:ilvl w:val="0"/>
          <w:numId w:val="11"/>
        </w:numPr>
        <w:autoSpaceDE w:val="0"/>
        <w:autoSpaceDN w:val="0"/>
        <w:adjustRightInd w:val="0"/>
        <w:jc w:val="both"/>
      </w:pPr>
      <w:r>
        <w:t xml:space="preserve">обеспечение максимальной доступности для широких слоев населения лучших образцов культуры и искусства; </w:t>
      </w:r>
    </w:p>
    <w:p w14:paraId="6F559F74" w14:textId="77777777" w:rsidR="005F67FC" w:rsidRDefault="005F67FC" w:rsidP="00AB4517">
      <w:pPr>
        <w:numPr>
          <w:ilvl w:val="0"/>
          <w:numId w:val="11"/>
        </w:numPr>
        <w:autoSpaceDE w:val="0"/>
        <w:autoSpaceDN w:val="0"/>
        <w:adjustRightInd w:val="0"/>
        <w:jc w:val="both"/>
      </w:pPr>
      <w:r>
        <w:t xml:space="preserve">создание условий для творческой самореализации граждан, культурно-просветительской деятельности, организации внешкольного художественного образования и культурного досуга; </w:t>
      </w:r>
    </w:p>
    <w:p w14:paraId="42D30DD1" w14:textId="77777777" w:rsidR="005F67FC" w:rsidRDefault="005F67FC" w:rsidP="00AB4517">
      <w:pPr>
        <w:numPr>
          <w:ilvl w:val="0"/>
          <w:numId w:val="11"/>
        </w:numPr>
        <w:autoSpaceDE w:val="0"/>
        <w:autoSpaceDN w:val="0"/>
        <w:adjustRightInd w:val="0"/>
        <w:jc w:val="both"/>
      </w:pPr>
      <w:r>
        <w:t xml:space="preserve">противодействие искажению российской истории и пересмотру взглядов на историю России, ее роль и место в мировой истории; </w:t>
      </w:r>
    </w:p>
    <w:p w14:paraId="35C5DB53" w14:textId="77777777" w:rsidR="005F67FC" w:rsidRDefault="005F67FC" w:rsidP="00AB4517">
      <w:pPr>
        <w:numPr>
          <w:ilvl w:val="0"/>
          <w:numId w:val="11"/>
        </w:numPr>
        <w:autoSpaceDE w:val="0"/>
        <w:autoSpaceDN w:val="0"/>
        <w:adjustRightInd w:val="0"/>
        <w:jc w:val="both"/>
      </w:pPr>
      <w:r>
        <w:t>модернизация материально-технической базы учреждений культуры.</w:t>
      </w:r>
    </w:p>
    <w:p w14:paraId="027BD52D" w14:textId="77777777" w:rsidR="005F67FC" w:rsidRDefault="005F67FC" w:rsidP="005F67FC">
      <w:pPr>
        <w:tabs>
          <w:tab w:val="left" w:pos="9915"/>
          <w:tab w:val="left" w:pos="10590"/>
          <w:tab w:val="right" w:pos="14601"/>
        </w:tabs>
        <w:ind w:left="8222" w:right="-29"/>
        <w:jc w:val="right"/>
      </w:pPr>
    </w:p>
    <w:p w14:paraId="4C790485" w14:textId="77777777" w:rsidR="002770A3" w:rsidRDefault="002770A3" w:rsidP="005F67FC">
      <w:pPr>
        <w:jc w:val="center"/>
        <w:rPr>
          <w:b/>
        </w:rPr>
      </w:pPr>
    </w:p>
    <w:p w14:paraId="59AF3CC1" w14:textId="77777777" w:rsidR="002770A3" w:rsidRDefault="002770A3" w:rsidP="005F67FC">
      <w:pPr>
        <w:jc w:val="center"/>
        <w:rPr>
          <w:b/>
        </w:rPr>
      </w:pPr>
    </w:p>
    <w:p w14:paraId="32BA9B2B" w14:textId="77777777" w:rsidR="002770A3" w:rsidRDefault="002770A3" w:rsidP="005F67FC">
      <w:pPr>
        <w:jc w:val="center"/>
        <w:rPr>
          <w:b/>
        </w:rPr>
      </w:pPr>
    </w:p>
    <w:p w14:paraId="3BDF9F68" w14:textId="77777777" w:rsidR="002770A3" w:rsidRDefault="002770A3" w:rsidP="005F67FC">
      <w:pPr>
        <w:jc w:val="center"/>
        <w:rPr>
          <w:b/>
        </w:rPr>
      </w:pPr>
    </w:p>
    <w:p w14:paraId="0CF32A02" w14:textId="77777777" w:rsidR="002770A3" w:rsidRDefault="002770A3" w:rsidP="005F67FC">
      <w:pPr>
        <w:jc w:val="center"/>
        <w:rPr>
          <w:b/>
        </w:rPr>
      </w:pPr>
    </w:p>
    <w:p w14:paraId="679F3E4E" w14:textId="77777777" w:rsidR="002770A3" w:rsidRDefault="002770A3" w:rsidP="005F67FC">
      <w:pPr>
        <w:jc w:val="center"/>
        <w:rPr>
          <w:b/>
        </w:rPr>
      </w:pPr>
    </w:p>
    <w:p w14:paraId="63261D49" w14:textId="77777777" w:rsidR="002770A3" w:rsidRDefault="002770A3" w:rsidP="005F67FC">
      <w:pPr>
        <w:jc w:val="center"/>
        <w:rPr>
          <w:b/>
        </w:rPr>
      </w:pPr>
    </w:p>
    <w:p w14:paraId="483E6963" w14:textId="77777777" w:rsidR="002770A3" w:rsidRDefault="002770A3" w:rsidP="005F67FC">
      <w:pPr>
        <w:jc w:val="center"/>
        <w:rPr>
          <w:b/>
        </w:rPr>
      </w:pPr>
    </w:p>
    <w:p w14:paraId="1D5DDC13" w14:textId="77777777" w:rsidR="002770A3" w:rsidRDefault="002770A3" w:rsidP="005F67FC">
      <w:pPr>
        <w:jc w:val="center"/>
        <w:rPr>
          <w:b/>
        </w:rPr>
      </w:pPr>
    </w:p>
    <w:p w14:paraId="34D087F7" w14:textId="77777777" w:rsidR="002770A3" w:rsidRDefault="002770A3" w:rsidP="005F67FC">
      <w:pPr>
        <w:jc w:val="center"/>
        <w:rPr>
          <w:b/>
        </w:rPr>
      </w:pPr>
    </w:p>
    <w:p w14:paraId="3EFCD803" w14:textId="77777777" w:rsidR="002770A3" w:rsidRDefault="002770A3" w:rsidP="005F67FC">
      <w:pPr>
        <w:jc w:val="center"/>
        <w:rPr>
          <w:b/>
        </w:rPr>
      </w:pPr>
    </w:p>
    <w:p w14:paraId="04F7B74C" w14:textId="77777777" w:rsidR="002770A3" w:rsidRDefault="002770A3" w:rsidP="005F67FC">
      <w:pPr>
        <w:jc w:val="center"/>
        <w:rPr>
          <w:b/>
        </w:rPr>
      </w:pPr>
    </w:p>
    <w:p w14:paraId="2E3F87AC" w14:textId="77777777" w:rsidR="002770A3" w:rsidRDefault="002770A3" w:rsidP="005F67FC">
      <w:pPr>
        <w:jc w:val="center"/>
        <w:rPr>
          <w:b/>
        </w:rPr>
      </w:pPr>
    </w:p>
    <w:p w14:paraId="564499A4" w14:textId="77777777" w:rsidR="002770A3" w:rsidRDefault="002770A3" w:rsidP="005F67FC">
      <w:pPr>
        <w:jc w:val="center"/>
        <w:rPr>
          <w:b/>
        </w:rPr>
      </w:pPr>
    </w:p>
    <w:p w14:paraId="20C6FF59" w14:textId="77777777" w:rsidR="002770A3" w:rsidRDefault="002770A3" w:rsidP="005F67FC">
      <w:pPr>
        <w:jc w:val="center"/>
        <w:rPr>
          <w:b/>
        </w:rPr>
      </w:pPr>
    </w:p>
    <w:p w14:paraId="0D3EB9D9" w14:textId="77777777" w:rsidR="002770A3" w:rsidRDefault="002770A3" w:rsidP="005F67FC">
      <w:pPr>
        <w:jc w:val="center"/>
        <w:rPr>
          <w:b/>
        </w:rPr>
      </w:pPr>
    </w:p>
    <w:p w14:paraId="3A6C7C5E" w14:textId="77777777" w:rsidR="002770A3" w:rsidRDefault="002770A3" w:rsidP="005F67FC">
      <w:pPr>
        <w:jc w:val="center"/>
        <w:rPr>
          <w:b/>
        </w:rPr>
      </w:pPr>
    </w:p>
    <w:p w14:paraId="6EEC0760" w14:textId="77777777" w:rsidR="002770A3" w:rsidRDefault="002770A3" w:rsidP="005F67FC">
      <w:pPr>
        <w:jc w:val="center"/>
        <w:rPr>
          <w:b/>
        </w:rPr>
      </w:pPr>
    </w:p>
    <w:p w14:paraId="6FE3D6EC" w14:textId="77777777" w:rsidR="002770A3" w:rsidRDefault="002770A3" w:rsidP="005F67FC">
      <w:pPr>
        <w:jc w:val="center"/>
        <w:rPr>
          <w:b/>
        </w:rPr>
      </w:pPr>
    </w:p>
    <w:p w14:paraId="12B90EE7" w14:textId="77777777" w:rsidR="002770A3" w:rsidRDefault="002770A3" w:rsidP="005F67FC">
      <w:pPr>
        <w:jc w:val="center"/>
        <w:rPr>
          <w:b/>
        </w:rPr>
      </w:pPr>
    </w:p>
    <w:p w14:paraId="607D6E6F" w14:textId="77777777" w:rsidR="002770A3" w:rsidRDefault="002770A3" w:rsidP="005F67FC">
      <w:pPr>
        <w:jc w:val="center"/>
        <w:rPr>
          <w:b/>
        </w:rPr>
      </w:pPr>
    </w:p>
    <w:p w14:paraId="47029335" w14:textId="77777777" w:rsidR="002770A3" w:rsidRDefault="002770A3" w:rsidP="005F67FC">
      <w:pPr>
        <w:jc w:val="center"/>
        <w:rPr>
          <w:b/>
        </w:rPr>
      </w:pPr>
    </w:p>
    <w:p w14:paraId="48D62DE6" w14:textId="77777777" w:rsidR="002770A3" w:rsidRDefault="002770A3" w:rsidP="005F67FC">
      <w:pPr>
        <w:jc w:val="center"/>
        <w:rPr>
          <w:b/>
        </w:rPr>
      </w:pPr>
    </w:p>
    <w:p w14:paraId="5BAB9BA2" w14:textId="77777777" w:rsidR="002770A3" w:rsidRDefault="002770A3" w:rsidP="005F67FC">
      <w:pPr>
        <w:jc w:val="center"/>
        <w:rPr>
          <w:b/>
        </w:rPr>
      </w:pPr>
    </w:p>
    <w:p w14:paraId="612BBFA0" w14:textId="77777777" w:rsidR="002770A3" w:rsidRDefault="002770A3" w:rsidP="005F67FC">
      <w:pPr>
        <w:jc w:val="center"/>
        <w:rPr>
          <w:b/>
        </w:rPr>
        <w:sectPr w:rsidR="002770A3" w:rsidSect="002770A3">
          <w:pgSz w:w="11909" w:h="16834"/>
          <w:pgMar w:top="567" w:right="567" w:bottom="567" w:left="1134" w:header="720" w:footer="720" w:gutter="0"/>
          <w:cols w:space="60"/>
          <w:noEndnote/>
          <w:docGrid w:linePitch="326"/>
        </w:sectPr>
      </w:pPr>
    </w:p>
    <w:p w14:paraId="617E6FD7" w14:textId="4A956AB7" w:rsidR="002770A3" w:rsidRDefault="002770A3" w:rsidP="005F67FC">
      <w:pPr>
        <w:jc w:val="center"/>
        <w:rPr>
          <w:b/>
        </w:rPr>
      </w:pPr>
    </w:p>
    <w:p w14:paraId="63ADC08A" w14:textId="77777777" w:rsidR="005F67FC" w:rsidRPr="001F4F0F" w:rsidRDefault="005F67FC" w:rsidP="005F67FC">
      <w:pPr>
        <w:jc w:val="center"/>
        <w:rPr>
          <w:b/>
        </w:rPr>
      </w:pPr>
      <w:r>
        <w:rPr>
          <w:b/>
        </w:rPr>
        <w:t>2</w:t>
      </w:r>
      <w:r w:rsidRPr="001F4F0F">
        <w:rPr>
          <w:b/>
        </w:rPr>
        <w:t xml:space="preserve">. Паспорт </w:t>
      </w:r>
    </w:p>
    <w:p w14:paraId="1BC059E2" w14:textId="537DF24C" w:rsidR="005F67FC" w:rsidRDefault="00C118EB" w:rsidP="005F67FC">
      <w:pPr>
        <w:jc w:val="center"/>
        <w:rPr>
          <w:b/>
        </w:rPr>
      </w:pPr>
      <w:r w:rsidRPr="001F4F0F">
        <w:rPr>
          <w:b/>
        </w:rPr>
        <w:t>Муниципальной программы</w:t>
      </w:r>
      <w:r w:rsidR="005F67FC" w:rsidRPr="001F4F0F">
        <w:rPr>
          <w:b/>
        </w:rPr>
        <w:t xml:space="preserve"> «Культура Бессоновского района Пензенской области»</w:t>
      </w:r>
    </w:p>
    <w:p w14:paraId="3D450539" w14:textId="77777777" w:rsidR="005F67FC" w:rsidRDefault="005F67FC" w:rsidP="005F67FC">
      <w:pPr>
        <w:jc w:val="center"/>
        <w:rPr>
          <w:b/>
        </w:rPr>
      </w:pPr>
    </w:p>
    <w:p w14:paraId="1BE6388C" w14:textId="77777777" w:rsidR="005F67FC" w:rsidRPr="001F4F0F" w:rsidRDefault="005F67FC" w:rsidP="005F67FC">
      <w:pPr>
        <w:jc w:val="center"/>
        <w:rPr>
          <w:b/>
        </w:rPr>
      </w:pPr>
      <w:r>
        <w:rPr>
          <w:b/>
        </w:rPr>
        <w:t>2.</w:t>
      </w:r>
      <w:r w:rsidRPr="001F4F0F">
        <w:rPr>
          <w:b/>
        </w:rPr>
        <w:t>1. Основные положения</w:t>
      </w:r>
    </w:p>
    <w:p w14:paraId="6A14085B" w14:textId="77777777" w:rsidR="005F67FC" w:rsidRPr="001F4F0F" w:rsidRDefault="005F67FC" w:rsidP="005F67FC">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11596"/>
      </w:tblGrid>
      <w:tr w:rsidR="005F67FC" w:rsidRPr="001F4F0F" w14:paraId="277300C2" w14:textId="77777777" w:rsidTr="00D57B94">
        <w:tc>
          <w:tcPr>
            <w:tcW w:w="1357" w:type="pct"/>
            <w:shd w:val="clear" w:color="auto" w:fill="auto"/>
          </w:tcPr>
          <w:p w14:paraId="1D917F6D" w14:textId="77777777" w:rsidR="005F67FC" w:rsidRPr="001F4F0F" w:rsidRDefault="005F67FC" w:rsidP="00D57B94">
            <w:pPr>
              <w:jc w:val="both"/>
            </w:pPr>
            <w:r w:rsidRPr="001F4F0F">
              <w:t>Куратор муниципальной программы</w:t>
            </w:r>
          </w:p>
        </w:tc>
        <w:tc>
          <w:tcPr>
            <w:tcW w:w="3643" w:type="pct"/>
            <w:shd w:val="clear" w:color="auto" w:fill="auto"/>
          </w:tcPr>
          <w:p w14:paraId="71D22F71" w14:textId="77777777" w:rsidR="005F67FC" w:rsidRPr="001F4F0F" w:rsidRDefault="005F67FC" w:rsidP="00D57B94">
            <w:pPr>
              <w:tabs>
                <w:tab w:val="left" w:pos="459"/>
              </w:tabs>
              <w:jc w:val="both"/>
            </w:pPr>
            <w:r w:rsidRPr="001F4F0F">
              <w:t xml:space="preserve">Иванова Любовь Геннадьевна - заместитель главы местной администрации Бессоновского района  </w:t>
            </w:r>
            <w:r>
              <w:t xml:space="preserve"> Пензенской области</w:t>
            </w:r>
          </w:p>
        </w:tc>
      </w:tr>
      <w:tr w:rsidR="005F67FC" w:rsidRPr="001F4F0F" w14:paraId="091234B6" w14:textId="77777777" w:rsidTr="00D57B94">
        <w:tc>
          <w:tcPr>
            <w:tcW w:w="1357" w:type="pct"/>
            <w:shd w:val="clear" w:color="auto" w:fill="auto"/>
          </w:tcPr>
          <w:p w14:paraId="01F0CBF3" w14:textId="77777777" w:rsidR="005F67FC" w:rsidRPr="001F4F0F" w:rsidRDefault="005F67FC" w:rsidP="00D57B94">
            <w:pPr>
              <w:jc w:val="both"/>
            </w:pPr>
            <w:r w:rsidRPr="001F4F0F">
              <w:t xml:space="preserve">Ответственный исполнитель   </w:t>
            </w:r>
            <w:r w:rsidRPr="001F4F0F">
              <w:br/>
              <w:t xml:space="preserve">муниципальной Программы   </w:t>
            </w:r>
          </w:p>
        </w:tc>
        <w:tc>
          <w:tcPr>
            <w:tcW w:w="3643" w:type="pct"/>
            <w:shd w:val="clear" w:color="auto" w:fill="auto"/>
          </w:tcPr>
          <w:p w14:paraId="0DCCE8F8" w14:textId="77777777" w:rsidR="005F67FC" w:rsidRPr="001F4F0F" w:rsidRDefault="005F67FC" w:rsidP="00D57B94">
            <w:pPr>
              <w:tabs>
                <w:tab w:val="left" w:pos="459"/>
              </w:tabs>
              <w:jc w:val="both"/>
            </w:pPr>
            <w:r w:rsidRPr="001F4F0F">
              <w:t>Администрация Бессоновского района Пензенской области (отдел по реализации молодежной политики, культуре, физкультуре и спорту администрации Бессоновского района Пензенской области)</w:t>
            </w:r>
          </w:p>
        </w:tc>
      </w:tr>
      <w:tr w:rsidR="005F67FC" w:rsidRPr="001F4F0F" w14:paraId="458F068D" w14:textId="77777777" w:rsidTr="00D57B94">
        <w:tc>
          <w:tcPr>
            <w:tcW w:w="1357" w:type="pct"/>
            <w:shd w:val="clear" w:color="auto" w:fill="auto"/>
          </w:tcPr>
          <w:p w14:paraId="1A7CE098" w14:textId="77777777" w:rsidR="005F67FC" w:rsidRPr="001F4F0F" w:rsidRDefault="005F67FC" w:rsidP="00D57B94">
            <w:pPr>
              <w:jc w:val="both"/>
            </w:pPr>
            <w:r w:rsidRPr="001F4F0F">
              <w:t xml:space="preserve">Соисполнители муниципальной Программы   </w:t>
            </w:r>
          </w:p>
        </w:tc>
        <w:tc>
          <w:tcPr>
            <w:tcW w:w="3643" w:type="pct"/>
            <w:shd w:val="clear" w:color="auto" w:fill="auto"/>
          </w:tcPr>
          <w:p w14:paraId="43C0DCB8" w14:textId="77777777" w:rsidR="005F67FC" w:rsidRPr="001F4F0F" w:rsidRDefault="005F67FC" w:rsidP="00D57B94">
            <w:pPr>
              <w:tabs>
                <w:tab w:val="left" w:pos="459"/>
              </w:tabs>
              <w:jc w:val="both"/>
            </w:pPr>
            <w:r w:rsidRPr="001F4F0F">
              <w:t>МУК «</w:t>
            </w:r>
            <w:r>
              <w:t>МЦРДК Бессоновского района»</w:t>
            </w:r>
          </w:p>
          <w:p w14:paraId="58E04CD8" w14:textId="77777777" w:rsidR="005F67FC" w:rsidRPr="001F4F0F" w:rsidRDefault="005F67FC" w:rsidP="00D57B94">
            <w:pPr>
              <w:tabs>
                <w:tab w:val="left" w:pos="459"/>
              </w:tabs>
              <w:jc w:val="both"/>
            </w:pPr>
            <w:r w:rsidRPr="001F4F0F">
              <w:t>МАУ «</w:t>
            </w:r>
            <w:r>
              <w:t>ЦКДС «Юбилейный»</w:t>
            </w:r>
          </w:p>
          <w:p w14:paraId="2FF0D7AE" w14:textId="77777777" w:rsidR="005F67FC" w:rsidRPr="001F4F0F" w:rsidRDefault="005F67FC" w:rsidP="00D57B94">
            <w:pPr>
              <w:tabs>
                <w:tab w:val="left" w:pos="459"/>
              </w:tabs>
              <w:jc w:val="both"/>
            </w:pPr>
            <w:r w:rsidRPr="001F4F0F">
              <w:t>МУК «</w:t>
            </w:r>
            <w:r>
              <w:t>МЦРБ Бессоновского района»</w:t>
            </w:r>
          </w:p>
        </w:tc>
      </w:tr>
      <w:tr w:rsidR="005F67FC" w:rsidRPr="001F4F0F" w14:paraId="31E648EF" w14:textId="77777777" w:rsidTr="00D57B94">
        <w:tc>
          <w:tcPr>
            <w:tcW w:w="1357" w:type="pct"/>
            <w:shd w:val="clear" w:color="auto" w:fill="auto"/>
          </w:tcPr>
          <w:p w14:paraId="1AFB2EFC" w14:textId="77777777" w:rsidR="005F67FC" w:rsidRPr="001F4F0F" w:rsidRDefault="005F67FC" w:rsidP="00D57B94">
            <w:pPr>
              <w:jc w:val="both"/>
            </w:pPr>
            <w:r w:rsidRPr="001F4F0F">
              <w:t>Сроки реализации муниципальной программы</w:t>
            </w:r>
          </w:p>
        </w:tc>
        <w:tc>
          <w:tcPr>
            <w:tcW w:w="3643" w:type="pct"/>
            <w:shd w:val="clear" w:color="auto" w:fill="auto"/>
          </w:tcPr>
          <w:p w14:paraId="31463245" w14:textId="77777777" w:rsidR="005F67FC" w:rsidRPr="001F4F0F" w:rsidRDefault="005F67FC" w:rsidP="00D57B94">
            <w:pPr>
              <w:tabs>
                <w:tab w:val="left" w:pos="459"/>
              </w:tabs>
              <w:jc w:val="both"/>
            </w:pPr>
            <w:r w:rsidRPr="001F4F0F">
              <w:t>Этап I:2014-2025</w:t>
            </w:r>
          </w:p>
          <w:p w14:paraId="6D0347CC" w14:textId="77777777" w:rsidR="005F67FC" w:rsidRPr="001F4F0F" w:rsidRDefault="005F67FC" w:rsidP="00D57B94">
            <w:pPr>
              <w:tabs>
                <w:tab w:val="left" w:pos="459"/>
              </w:tabs>
              <w:jc w:val="both"/>
            </w:pPr>
            <w:r w:rsidRPr="001F4F0F">
              <w:t>Этап II:2026-2030</w:t>
            </w:r>
          </w:p>
        </w:tc>
      </w:tr>
      <w:tr w:rsidR="005F67FC" w:rsidRPr="001F4F0F" w14:paraId="740D3DF3" w14:textId="77777777" w:rsidTr="00D57B94">
        <w:tc>
          <w:tcPr>
            <w:tcW w:w="1357" w:type="pct"/>
            <w:shd w:val="clear" w:color="auto" w:fill="auto"/>
          </w:tcPr>
          <w:p w14:paraId="6A88BAFC" w14:textId="77777777" w:rsidR="005F67FC" w:rsidRPr="001F4F0F" w:rsidRDefault="005F67FC" w:rsidP="00D57B94">
            <w:pPr>
              <w:jc w:val="both"/>
            </w:pPr>
            <w:r w:rsidRPr="001F4F0F">
              <w:t>Цель (цели) муниципальной программы</w:t>
            </w:r>
          </w:p>
        </w:tc>
        <w:tc>
          <w:tcPr>
            <w:tcW w:w="3643" w:type="pct"/>
            <w:shd w:val="clear" w:color="auto" w:fill="auto"/>
          </w:tcPr>
          <w:p w14:paraId="1A7A3E4D" w14:textId="77777777" w:rsidR="005F67FC" w:rsidRPr="001F4F0F" w:rsidRDefault="005F67FC" w:rsidP="00D57B94">
            <w:pPr>
              <w:jc w:val="both"/>
              <w:rPr>
                <w:color w:val="000000"/>
              </w:rPr>
            </w:pPr>
            <w:r w:rsidRPr="001F4F0F">
              <w:rPr>
                <w:color w:val="000000"/>
              </w:rPr>
              <w:t>1. Развитие библиотечного дела.</w:t>
            </w:r>
          </w:p>
          <w:p w14:paraId="5EB4C0E6" w14:textId="77777777" w:rsidR="005F67FC" w:rsidRPr="001F4F0F" w:rsidRDefault="005F67FC" w:rsidP="00D57B94">
            <w:pPr>
              <w:jc w:val="both"/>
              <w:rPr>
                <w:color w:val="000000"/>
              </w:rPr>
            </w:pPr>
            <w:r w:rsidRPr="001F4F0F">
              <w:rPr>
                <w:color w:val="000000"/>
              </w:rPr>
              <w:t>2. Развитие туризма.</w:t>
            </w:r>
          </w:p>
          <w:p w14:paraId="575928D8" w14:textId="77777777" w:rsidR="005F67FC" w:rsidRPr="001F4F0F" w:rsidRDefault="005F67FC" w:rsidP="00D57B94">
            <w:pPr>
              <w:jc w:val="both"/>
              <w:rPr>
                <w:color w:val="000000"/>
              </w:rPr>
            </w:pPr>
            <w:r w:rsidRPr="001F4F0F">
              <w:rPr>
                <w:color w:val="000000"/>
              </w:rPr>
              <w:t>3. Развитие культурно-досуговой деятельности и традиционной культуры народов Бессоновского района Пензенской области.</w:t>
            </w:r>
          </w:p>
          <w:p w14:paraId="1280D8E3" w14:textId="77777777" w:rsidR="005F67FC" w:rsidRPr="001F4F0F" w:rsidRDefault="005F67FC" w:rsidP="00D57B94">
            <w:pPr>
              <w:jc w:val="both"/>
            </w:pPr>
            <w:r w:rsidRPr="001F4F0F">
              <w:rPr>
                <w:color w:val="000000"/>
              </w:rPr>
              <w:t>4. Патриотическое воспитание граждан, проживающих на территории Бессоновского района.</w:t>
            </w:r>
          </w:p>
        </w:tc>
      </w:tr>
      <w:tr w:rsidR="005F67FC" w:rsidRPr="001F4F0F" w14:paraId="01C62559" w14:textId="77777777" w:rsidTr="00D57B94">
        <w:tc>
          <w:tcPr>
            <w:tcW w:w="1357" w:type="pct"/>
            <w:shd w:val="clear" w:color="auto" w:fill="auto"/>
          </w:tcPr>
          <w:p w14:paraId="3B0E8A0A" w14:textId="77777777" w:rsidR="005F67FC" w:rsidRPr="001F4F0F" w:rsidRDefault="005F67FC" w:rsidP="00D57B94">
            <w:pPr>
              <w:jc w:val="both"/>
              <w:rPr>
                <w:color w:val="000000"/>
              </w:rPr>
            </w:pPr>
            <w:r w:rsidRPr="001F4F0F">
              <w:rPr>
                <w:color w:val="000000"/>
              </w:rPr>
              <w:t>Объемы финансового обеспечения за весь период реализации</w:t>
            </w:r>
          </w:p>
        </w:tc>
        <w:tc>
          <w:tcPr>
            <w:tcW w:w="3643" w:type="pct"/>
            <w:shd w:val="clear" w:color="auto" w:fill="auto"/>
          </w:tcPr>
          <w:p w14:paraId="37D277BA" w14:textId="77777777" w:rsidR="005F67FC" w:rsidRPr="001F4F0F" w:rsidRDefault="005F67FC" w:rsidP="00D57B94">
            <w:pPr>
              <w:jc w:val="both"/>
              <w:rPr>
                <w:color w:val="000000"/>
              </w:rPr>
            </w:pPr>
            <w:r w:rsidRPr="001F4F0F">
              <w:rPr>
                <w:color w:val="000000"/>
              </w:rPr>
              <w:t xml:space="preserve">Этап </w:t>
            </w:r>
            <w:r w:rsidRPr="001F4F0F">
              <w:rPr>
                <w:color w:val="000000"/>
                <w:lang w:val="en-US"/>
              </w:rPr>
              <w:t>I</w:t>
            </w:r>
            <w:r w:rsidRPr="001F4F0F">
              <w:rPr>
                <w:color w:val="000000"/>
              </w:rPr>
              <w:t xml:space="preserve"> : 376205,8 </w:t>
            </w:r>
            <w:proofErr w:type="spellStart"/>
            <w:r w:rsidRPr="001F4F0F">
              <w:rPr>
                <w:color w:val="000000"/>
              </w:rPr>
              <w:t>тыс</w:t>
            </w:r>
            <w:proofErr w:type="gramStart"/>
            <w:r w:rsidRPr="001F4F0F">
              <w:rPr>
                <w:color w:val="000000"/>
              </w:rPr>
              <w:t>.р</w:t>
            </w:r>
            <w:proofErr w:type="gramEnd"/>
            <w:r w:rsidRPr="001F4F0F">
              <w:rPr>
                <w:color w:val="000000"/>
              </w:rPr>
              <w:t>уб</w:t>
            </w:r>
            <w:proofErr w:type="spellEnd"/>
            <w:r>
              <w:rPr>
                <w:color w:val="000000"/>
              </w:rPr>
              <w:t>.</w:t>
            </w:r>
          </w:p>
          <w:p w14:paraId="2047E919" w14:textId="77777777" w:rsidR="005F67FC" w:rsidRPr="001F4F0F" w:rsidRDefault="005F67FC" w:rsidP="00D57B94">
            <w:pPr>
              <w:jc w:val="both"/>
              <w:rPr>
                <w:color w:val="000000"/>
              </w:rPr>
            </w:pPr>
            <w:r w:rsidRPr="001F4F0F">
              <w:rPr>
                <w:color w:val="000000"/>
              </w:rPr>
              <w:t xml:space="preserve">Этап </w:t>
            </w:r>
            <w:r w:rsidRPr="001F4F0F">
              <w:rPr>
                <w:color w:val="000000"/>
                <w:lang w:val="en-US"/>
              </w:rPr>
              <w:t>II</w:t>
            </w:r>
            <w:r w:rsidRPr="001F4F0F">
              <w:rPr>
                <w:color w:val="000000"/>
              </w:rPr>
              <w:t xml:space="preserve">: </w:t>
            </w:r>
            <w:r w:rsidRPr="00C106E9">
              <w:rPr>
                <w:color w:val="000000"/>
              </w:rPr>
              <w:t>202577,9</w:t>
            </w:r>
            <w:r>
              <w:rPr>
                <w:color w:val="000000"/>
              </w:rPr>
              <w:t xml:space="preserve"> </w:t>
            </w:r>
            <w:proofErr w:type="spellStart"/>
            <w:r w:rsidRPr="001F4F0F">
              <w:rPr>
                <w:color w:val="000000"/>
              </w:rPr>
              <w:t>тыс</w:t>
            </w:r>
            <w:proofErr w:type="gramStart"/>
            <w:r w:rsidRPr="001F4F0F">
              <w:rPr>
                <w:color w:val="000000"/>
              </w:rPr>
              <w:t>.р</w:t>
            </w:r>
            <w:proofErr w:type="gramEnd"/>
            <w:r w:rsidRPr="001F4F0F">
              <w:rPr>
                <w:color w:val="000000"/>
              </w:rPr>
              <w:t>уб</w:t>
            </w:r>
            <w:proofErr w:type="spellEnd"/>
            <w:r>
              <w:rPr>
                <w:color w:val="000000"/>
              </w:rPr>
              <w:t>.</w:t>
            </w:r>
          </w:p>
        </w:tc>
      </w:tr>
      <w:tr w:rsidR="005F67FC" w:rsidRPr="001F4F0F" w14:paraId="1F2A25B5" w14:textId="77777777" w:rsidTr="00D57B94">
        <w:tc>
          <w:tcPr>
            <w:tcW w:w="1357" w:type="pct"/>
            <w:shd w:val="clear" w:color="auto" w:fill="auto"/>
          </w:tcPr>
          <w:p w14:paraId="299382D4" w14:textId="77777777" w:rsidR="005F67FC" w:rsidRPr="001F4F0F" w:rsidRDefault="005F67FC" w:rsidP="00D57B94">
            <w:pPr>
              <w:jc w:val="both"/>
              <w:rPr>
                <w:color w:val="000000"/>
              </w:rPr>
            </w:pPr>
            <w:r w:rsidRPr="001F4F0F">
              <w:rPr>
                <w:color w:val="000000"/>
              </w:rPr>
              <w:t>Связь с национальной целью (целями) развития Российской Федерации</w:t>
            </w:r>
          </w:p>
        </w:tc>
        <w:tc>
          <w:tcPr>
            <w:tcW w:w="3643" w:type="pct"/>
            <w:shd w:val="clear" w:color="auto" w:fill="auto"/>
          </w:tcPr>
          <w:p w14:paraId="1B0EBB0A" w14:textId="77777777" w:rsidR="005F67FC" w:rsidRPr="001F4F0F" w:rsidRDefault="005F67FC" w:rsidP="00D57B94">
            <w:pPr>
              <w:jc w:val="both"/>
              <w:rPr>
                <w:color w:val="000000"/>
              </w:rPr>
            </w:pPr>
            <w:r w:rsidRPr="001F4F0F">
              <w:rPr>
                <w:color w:val="000000"/>
              </w:rPr>
              <w:t>Национальная цель «Реализация потенциала каждого человека, развитие его талантов, воспитание патриотичной и социально-ответственной личности» в соответствии с Указом Президента РФ от 07.05.2024 № 309 «О национальных целях развития Российской Федерации на период до 2030 года и на перспективу до 2036 года»</w:t>
            </w:r>
          </w:p>
        </w:tc>
      </w:tr>
      <w:tr w:rsidR="005F67FC" w:rsidRPr="001F4F0F" w14:paraId="6808CFE1" w14:textId="77777777" w:rsidTr="00D57B94">
        <w:tc>
          <w:tcPr>
            <w:tcW w:w="1357" w:type="pct"/>
            <w:shd w:val="clear" w:color="auto" w:fill="auto"/>
          </w:tcPr>
          <w:p w14:paraId="2EF557A3" w14:textId="77777777" w:rsidR="005F67FC" w:rsidRPr="001F4F0F" w:rsidRDefault="005F67FC" w:rsidP="00D57B94">
            <w:pPr>
              <w:jc w:val="both"/>
              <w:rPr>
                <w:color w:val="000000"/>
              </w:rPr>
            </w:pPr>
            <w:r w:rsidRPr="001F4F0F">
              <w:rPr>
                <w:color w:val="000000"/>
              </w:rPr>
              <w:t>Проекты, входящие в состав муниципальной программы</w:t>
            </w:r>
          </w:p>
        </w:tc>
        <w:tc>
          <w:tcPr>
            <w:tcW w:w="3643" w:type="pct"/>
            <w:shd w:val="clear" w:color="auto" w:fill="auto"/>
          </w:tcPr>
          <w:p w14:paraId="152FDB9D" w14:textId="77777777" w:rsidR="005F67FC" w:rsidRPr="001F4F0F" w:rsidRDefault="005F67FC" w:rsidP="00D57B94">
            <w:pPr>
              <w:jc w:val="both"/>
              <w:rPr>
                <w:color w:val="000000"/>
              </w:rPr>
            </w:pPr>
            <w:r w:rsidRPr="001F4F0F">
              <w:rPr>
                <w:color w:val="000000"/>
              </w:rPr>
              <w:t>-</w:t>
            </w:r>
          </w:p>
        </w:tc>
      </w:tr>
    </w:tbl>
    <w:p w14:paraId="351BCD45" w14:textId="77777777" w:rsidR="005F67FC" w:rsidRDefault="005F67FC" w:rsidP="005F67FC">
      <w:pPr>
        <w:jc w:val="center"/>
        <w:rPr>
          <w:b/>
          <w:color w:val="000000"/>
        </w:rPr>
      </w:pPr>
    </w:p>
    <w:p w14:paraId="069EA471" w14:textId="24B7EABE" w:rsidR="005F67FC" w:rsidRPr="001F4F0F" w:rsidRDefault="005F67FC" w:rsidP="005F67FC">
      <w:pPr>
        <w:jc w:val="center"/>
        <w:rPr>
          <w:b/>
          <w:color w:val="000000"/>
        </w:rPr>
      </w:pPr>
      <w:r>
        <w:rPr>
          <w:b/>
          <w:color w:val="000000"/>
        </w:rPr>
        <w:t>2.</w:t>
      </w:r>
      <w:r w:rsidRPr="001F4F0F">
        <w:rPr>
          <w:b/>
          <w:color w:val="000000"/>
        </w:rPr>
        <w:t xml:space="preserve">2. Показатели </w:t>
      </w:r>
      <w:r w:rsidR="00C118EB" w:rsidRPr="001F4F0F">
        <w:rPr>
          <w:b/>
          <w:color w:val="000000"/>
        </w:rPr>
        <w:t>муниципальной программы</w:t>
      </w:r>
      <w:r w:rsidRPr="001F4F0F">
        <w:rPr>
          <w:b/>
          <w:color w:val="000000"/>
        </w:rPr>
        <w:t xml:space="preserve"> «Культура Бессоновского района Пензенской области»</w:t>
      </w:r>
    </w:p>
    <w:p w14:paraId="0F172466" w14:textId="77777777" w:rsidR="005F67FC" w:rsidRPr="001F4F0F" w:rsidRDefault="005F67FC" w:rsidP="005F67FC">
      <w:pPr>
        <w:ind w:firstLine="709"/>
        <w:jc w:val="center"/>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130"/>
        <w:gridCol w:w="1614"/>
        <w:gridCol w:w="1346"/>
        <w:gridCol w:w="850"/>
        <w:gridCol w:w="850"/>
        <w:gridCol w:w="789"/>
        <w:gridCol w:w="793"/>
        <w:gridCol w:w="796"/>
        <w:gridCol w:w="1856"/>
        <w:gridCol w:w="1799"/>
        <w:gridCol w:w="2381"/>
        <w:gridCol w:w="38"/>
      </w:tblGrid>
      <w:tr w:rsidR="005F67FC" w:rsidRPr="00306CE6" w14:paraId="58F8AB3D" w14:textId="77777777" w:rsidTr="00D57B94">
        <w:trPr>
          <w:tblHeader/>
        </w:trPr>
        <w:tc>
          <w:tcPr>
            <w:tcW w:w="212" w:type="pct"/>
            <w:vMerge w:val="restart"/>
          </w:tcPr>
          <w:p w14:paraId="05DC0A04" w14:textId="77777777" w:rsidR="005F67FC" w:rsidRPr="00306CE6" w:rsidRDefault="005F67FC" w:rsidP="00D57B94">
            <w:pPr>
              <w:jc w:val="center"/>
              <w:rPr>
                <w:b/>
                <w:color w:val="000000"/>
                <w:sz w:val="20"/>
                <w:szCs w:val="20"/>
              </w:rPr>
            </w:pPr>
            <w:r w:rsidRPr="00306CE6">
              <w:rPr>
                <w:b/>
                <w:color w:val="000000"/>
                <w:sz w:val="20"/>
                <w:szCs w:val="20"/>
              </w:rPr>
              <w:t>№</w:t>
            </w:r>
          </w:p>
          <w:p w14:paraId="6578EE54" w14:textId="77777777" w:rsidR="005F67FC" w:rsidRPr="00306CE6" w:rsidRDefault="005F67FC" w:rsidP="00D57B94">
            <w:pPr>
              <w:jc w:val="center"/>
              <w:rPr>
                <w:b/>
                <w:color w:val="000000"/>
                <w:sz w:val="20"/>
                <w:szCs w:val="20"/>
              </w:rPr>
            </w:pPr>
            <w:proofErr w:type="gramStart"/>
            <w:r w:rsidRPr="00306CE6">
              <w:rPr>
                <w:b/>
                <w:color w:val="000000"/>
                <w:sz w:val="20"/>
                <w:szCs w:val="20"/>
              </w:rPr>
              <w:t>п</w:t>
            </w:r>
            <w:proofErr w:type="gramEnd"/>
            <w:r w:rsidRPr="00306CE6">
              <w:rPr>
                <w:b/>
                <w:color w:val="000000"/>
                <w:sz w:val="20"/>
                <w:szCs w:val="20"/>
              </w:rPr>
              <w:t>/п</w:t>
            </w:r>
          </w:p>
        </w:tc>
        <w:tc>
          <w:tcPr>
            <w:tcW w:w="669" w:type="pct"/>
            <w:vMerge w:val="restart"/>
          </w:tcPr>
          <w:p w14:paraId="6B5BF32A" w14:textId="77777777" w:rsidR="005F67FC" w:rsidRPr="00306CE6" w:rsidRDefault="005F67FC" w:rsidP="00D57B94">
            <w:pPr>
              <w:jc w:val="center"/>
              <w:rPr>
                <w:b/>
                <w:color w:val="000000"/>
                <w:sz w:val="20"/>
                <w:szCs w:val="20"/>
              </w:rPr>
            </w:pPr>
            <w:r w:rsidRPr="00306CE6">
              <w:rPr>
                <w:b/>
                <w:color w:val="000000"/>
                <w:sz w:val="20"/>
                <w:szCs w:val="20"/>
              </w:rPr>
              <w:t>Наименование показателя</w:t>
            </w:r>
          </w:p>
        </w:tc>
        <w:tc>
          <w:tcPr>
            <w:tcW w:w="507" w:type="pct"/>
            <w:vMerge w:val="restart"/>
          </w:tcPr>
          <w:p w14:paraId="418C8C9E" w14:textId="77777777" w:rsidR="005F67FC" w:rsidRPr="00306CE6" w:rsidRDefault="005F67FC" w:rsidP="00D57B94">
            <w:pPr>
              <w:jc w:val="center"/>
              <w:rPr>
                <w:b/>
                <w:color w:val="000000"/>
                <w:sz w:val="20"/>
                <w:szCs w:val="20"/>
              </w:rPr>
            </w:pPr>
            <w:r w:rsidRPr="00306CE6">
              <w:rPr>
                <w:b/>
                <w:color w:val="000000"/>
                <w:sz w:val="20"/>
                <w:szCs w:val="20"/>
              </w:rPr>
              <w:t>Единица измерения</w:t>
            </w:r>
          </w:p>
          <w:p w14:paraId="47FB54B4" w14:textId="77777777" w:rsidR="005F67FC" w:rsidRPr="00306CE6" w:rsidRDefault="005F67FC" w:rsidP="00D57B94">
            <w:pPr>
              <w:jc w:val="center"/>
              <w:rPr>
                <w:b/>
                <w:color w:val="000000"/>
                <w:sz w:val="20"/>
                <w:szCs w:val="20"/>
              </w:rPr>
            </w:pPr>
            <w:r w:rsidRPr="00306CE6">
              <w:rPr>
                <w:b/>
                <w:color w:val="000000"/>
                <w:sz w:val="20"/>
                <w:szCs w:val="20"/>
              </w:rPr>
              <w:t>(по ОКЕИ)</w:t>
            </w:r>
          </w:p>
        </w:tc>
        <w:tc>
          <w:tcPr>
            <w:tcW w:w="423" w:type="pct"/>
            <w:vMerge w:val="restart"/>
          </w:tcPr>
          <w:p w14:paraId="0FED45ED" w14:textId="77777777" w:rsidR="005F67FC" w:rsidRPr="00306CE6" w:rsidRDefault="005F67FC" w:rsidP="00D57B94">
            <w:pPr>
              <w:jc w:val="center"/>
              <w:rPr>
                <w:b/>
                <w:color w:val="000000"/>
                <w:sz w:val="20"/>
                <w:szCs w:val="20"/>
              </w:rPr>
            </w:pPr>
            <w:r w:rsidRPr="00306CE6">
              <w:rPr>
                <w:b/>
                <w:color w:val="000000"/>
                <w:sz w:val="20"/>
                <w:szCs w:val="20"/>
              </w:rPr>
              <w:t>Базовое значение</w:t>
            </w:r>
          </w:p>
        </w:tc>
        <w:tc>
          <w:tcPr>
            <w:tcW w:w="1280" w:type="pct"/>
            <w:gridSpan w:val="5"/>
          </w:tcPr>
          <w:p w14:paraId="1CA041FB" w14:textId="77777777" w:rsidR="005F67FC" w:rsidRPr="00306CE6" w:rsidRDefault="005F67FC" w:rsidP="00D57B94">
            <w:pPr>
              <w:jc w:val="center"/>
              <w:rPr>
                <w:b/>
                <w:color w:val="000000"/>
                <w:sz w:val="20"/>
                <w:szCs w:val="20"/>
              </w:rPr>
            </w:pPr>
            <w:r w:rsidRPr="00306CE6">
              <w:rPr>
                <w:b/>
                <w:color w:val="000000"/>
                <w:sz w:val="20"/>
                <w:szCs w:val="20"/>
              </w:rPr>
              <w:t>Значения показателей</w:t>
            </w:r>
          </w:p>
        </w:tc>
        <w:tc>
          <w:tcPr>
            <w:tcW w:w="583" w:type="pct"/>
          </w:tcPr>
          <w:p w14:paraId="4B100C74" w14:textId="77777777" w:rsidR="005F67FC" w:rsidRPr="00306CE6" w:rsidRDefault="005F67FC" w:rsidP="00D57B94">
            <w:pPr>
              <w:jc w:val="center"/>
              <w:rPr>
                <w:b/>
                <w:color w:val="000000"/>
                <w:sz w:val="20"/>
                <w:szCs w:val="20"/>
              </w:rPr>
            </w:pPr>
            <w:proofErr w:type="gramStart"/>
            <w:r w:rsidRPr="00306CE6">
              <w:rPr>
                <w:b/>
                <w:color w:val="000000"/>
                <w:sz w:val="20"/>
                <w:szCs w:val="20"/>
              </w:rPr>
              <w:t>Ответственный</w:t>
            </w:r>
            <w:proofErr w:type="gramEnd"/>
            <w:r w:rsidRPr="00306CE6">
              <w:rPr>
                <w:b/>
                <w:color w:val="000000"/>
                <w:sz w:val="20"/>
                <w:szCs w:val="20"/>
              </w:rPr>
              <w:t xml:space="preserve"> за достижение показателя</w:t>
            </w:r>
          </w:p>
        </w:tc>
        <w:tc>
          <w:tcPr>
            <w:tcW w:w="565" w:type="pct"/>
          </w:tcPr>
          <w:p w14:paraId="41BAA8EA" w14:textId="77777777" w:rsidR="005F67FC" w:rsidRPr="00306CE6" w:rsidRDefault="005F67FC" w:rsidP="00D57B94">
            <w:pPr>
              <w:jc w:val="center"/>
              <w:rPr>
                <w:b/>
                <w:color w:val="000000"/>
                <w:sz w:val="20"/>
                <w:szCs w:val="20"/>
              </w:rPr>
            </w:pPr>
            <w:r w:rsidRPr="00306CE6">
              <w:rPr>
                <w:b/>
                <w:color w:val="000000"/>
                <w:sz w:val="20"/>
                <w:szCs w:val="20"/>
              </w:rPr>
              <w:t>Национальная цель</w:t>
            </w:r>
          </w:p>
        </w:tc>
        <w:tc>
          <w:tcPr>
            <w:tcW w:w="760" w:type="pct"/>
            <w:gridSpan w:val="2"/>
          </w:tcPr>
          <w:p w14:paraId="30EEECA1" w14:textId="77777777" w:rsidR="005F67FC" w:rsidRPr="00306CE6" w:rsidRDefault="005F67FC" w:rsidP="00D57B94">
            <w:pPr>
              <w:jc w:val="center"/>
              <w:rPr>
                <w:b/>
                <w:color w:val="000000"/>
                <w:sz w:val="20"/>
                <w:szCs w:val="20"/>
              </w:rPr>
            </w:pPr>
            <w:r w:rsidRPr="00306CE6">
              <w:rPr>
                <w:b/>
                <w:color w:val="000000"/>
                <w:sz w:val="20"/>
                <w:szCs w:val="20"/>
              </w:rPr>
              <w:t>Связь с показателями национальных целей</w:t>
            </w:r>
          </w:p>
        </w:tc>
      </w:tr>
      <w:tr w:rsidR="005F67FC" w:rsidRPr="00306CE6" w14:paraId="1C573E1B" w14:textId="77777777" w:rsidTr="00D57B94">
        <w:trPr>
          <w:gridAfter w:val="1"/>
          <w:wAfter w:w="12" w:type="pct"/>
          <w:tblHeader/>
        </w:trPr>
        <w:tc>
          <w:tcPr>
            <w:tcW w:w="212" w:type="pct"/>
            <w:vMerge/>
          </w:tcPr>
          <w:p w14:paraId="56CE1954" w14:textId="77777777" w:rsidR="005F67FC" w:rsidRPr="00306CE6" w:rsidRDefault="005F67FC" w:rsidP="00D57B94">
            <w:pPr>
              <w:jc w:val="center"/>
              <w:rPr>
                <w:b/>
                <w:color w:val="000000"/>
                <w:sz w:val="20"/>
                <w:szCs w:val="20"/>
              </w:rPr>
            </w:pPr>
          </w:p>
        </w:tc>
        <w:tc>
          <w:tcPr>
            <w:tcW w:w="669" w:type="pct"/>
            <w:vMerge/>
          </w:tcPr>
          <w:p w14:paraId="3BAE8102" w14:textId="77777777" w:rsidR="005F67FC" w:rsidRPr="00306CE6" w:rsidRDefault="005F67FC" w:rsidP="00D57B94">
            <w:pPr>
              <w:jc w:val="center"/>
              <w:rPr>
                <w:b/>
                <w:color w:val="000000"/>
                <w:sz w:val="20"/>
                <w:szCs w:val="20"/>
              </w:rPr>
            </w:pPr>
          </w:p>
        </w:tc>
        <w:tc>
          <w:tcPr>
            <w:tcW w:w="507" w:type="pct"/>
            <w:vMerge/>
          </w:tcPr>
          <w:p w14:paraId="30980D3C" w14:textId="77777777" w:rsidR="005F67FC" w:rsidRPr="00306CE6" w:rsidRDefault="005F67FC" w:rsidP="00D57B94">
            <w:pPr>
              <w:jc w:val="center"/>
              <w:rPr>
                <w:b/>
                <w:color w:val="000000"/>
                <w:sz w:val="20"/>
                <w:szCs w:val="20"/>
              </w:rPr>
            </w:pPr>
          </w:p>
        </w:tc>
        <w:tc>
          <w:tcPr>
            <w:tcW w:w="423" w:type="pct"/>
            <w:vMerge/>
          </w:tcPr>
          <w:p w14:paraId="544072AA" w14:textId="77777777" w:rsidR="005F67FC" w:rsidRPr="00306CE6" w:rsidRDefault="005F67FC" w:rsidP="00D57B94">
            <w:pPr>
              <w:jc w:val="center"/>
              <w:rPr>
                <w:b/>
                <w:color w:val="000000"/>
                <w:sz w:val="20"/>
                <w:szCs w:val="20"/>
              </w:rPr>
            </w:pPr>
          </w:p>
        </w:tc>
        <w:tc>
          <w:tcPr>
            <w:tcW w:w="267" w:type="pct"/>
          </w:tcPr>
          <w:p w14:paraId="477BC29E" w14:textId="77777777" w:rsidR="005F67FC" w:rsidRPr="00306CE6" w:rsidRDefault="005F67FC" w:rsidP="00D57B94">
            <w:pPr>
              <w:jc w:val="center"/>
              <w:rPr>
                <w:b/>
                <w:color w:val="000000"/>
                <w:sz w:val="20"/>
                <w:szCs w:val="20"/>
              </w:rPr>
            </w:pPr>
            <w:r w:rsidRPr="00306CE6">
              <w:rPr>
                <w:b/>
                <w:color w:val="000000"/>
                <w:sz w:val="20"/>
                <w:szCs w:val="20"/>
              </w:rPr>
              <w:t>2026</w:t>
            </w:r>
          </w:p>
        </w:tc>
        <w:tc>
          <w:tcPr>
            <w:tcW w:w="267" w:type="pct"/>
          </w:tcPr>
          <w:p w14:paraId="71E5FF96" w14:textId="77777777" w:rsidR="005F67FC" w:rsidRPr="00306CE6" w:rsidRDefault="005F67FC" w:rsidP="00D57B94">
            <w:pPr>
              <w:jc w:val="center"/>
              <w:rPr>
                <w:b/>
                <w:color w:val="000000"/>
                <w:sz w:val="20"/>
                <w:szCs w:val="20"/>
              </w:rPr>
            </w:pPr>
            <w:r w:rsidRPr="00306CE6">
              <w:rPr>
                <w:b/>
                <w:color w:val="000000"/>
                <w:sz w:val="20"/>
                <w:szCs w:val="20"/>
              </w:rPr>
              <w:t>2027</w:t>
            </w:r>
          </w:p>
        </w:tc>
        <w:tc>
          <w:tcPr>
            <w:tcW w:w="248" w:type="pct"/>
          </w:tcPr>
          <w:p w14:paraId="1F8B15AE" w14:textId="77777777" w:rsidR="005F67FC" w:rsidRPr="00306CE6" w:rsidRDefault="005F67FC" w:rsidP="00D57B94">
            <w:pPr>
              <w:jc w:val="center"/>
              <w:rPr>
                <w:b/>
                <w:color w:val="000000"/>
                <w:sz w:val="20"/>
                <w:szCs w:val="20"/>
              </w:rPr>
            </w:pPr>
            <w:r w:rsidRPr="00306CE6">
              <w:rPr>
                <w:b/>
                <w:color w:val="000000"/>
                <w:sz w:val="20"/>
                <w:szCs w:val="20"/>
              </w:rPr>
              <w:t>2028</w:t>
            </w:r>
          </w:p>
        </w:tc>
        <w:tc>
          <w:tcPr>
            <w:tcW w:w="249" w:type="pct"/>
          </w:tcPr>
          <w:p w14:paraId="35CB752D" w14:textId="77777777" w:rsidR="005F67FC" w:rsidRPr="00306CE6" w:rsidRDefault="005F67FC" w:rsidP="00D57B94">
            <w:pPr>
              <w:jc w:val="center"/>
              <w:rPr>
                <w:b/>
                <w:color w:val="000000"/>
                <w:sz w:val="20"/>
                <w:szCs w:val="20"/>
              </w:rPr>
            </w:pPr>
            <w:r w:rsidRPr="00306CE6">
              <w:rPr>
                <w:b/>
                <w:color w:val="000000"/>
                <w:sz w:val="20"/>
                <w:szCs w:val="20"/>
              </w:rPr>
              <w:t>2029</w:t>
            </w:r>
          </w:p>
        </w:tc>
        <w:tc>
          <w:tcPr>
            <w:tcW w:w="250" w:type="pct"/>
          </w:tcPr>
          <w:p w14:paraId="595B0554" w14:textId="77777777" w:rsidR="005F67FC" w:rsidRPr="00306CE6" w:rsidRDefault="005F67FC" w:rsidP="00D57B94">
            <w:pPr>
              <w:jc w:val="center"/>
              <w:rPr>
                <w:b/>
                <w:color w:val="000000"/>
                <w:sz w:val="20"/>
                <w:szCs w:val="20"/>
              </w:rPr>
            </w:pPr>
            <w:r w:rsidRPr="00306CE6">
              <w:rPr>
                <w:b/>
                <w:color w:val="000000"/>
                <w:sz w:val="20"/>
                <w:szCs w:val="20"/>
              </w:rPr>
              <w:t>2030</w:t>
            </w:r>
          </w:p>
        </w:tc>
        <w:tc>
          <w:tcPr>
            <w:tcW w:w="583" w:type="pct"/>
          </w:tcPr>
          <w:p w14:paraId="13E85A62" w14:textId="77777777" w:rsidR="005F67FC" w:rsidRPr="00306CE6" w:rsidRDefault="005F67FC" w:rsidP="00D57B94">
            <w:pPr>
              <w:jc w:val="center"/>
              <w:rPr>
                <w:b/>
                <w:color w:val="000000"/>
                <w:sz w:val="20"/>
                <w:szCs w:val="20"/>
              </w:rPr>
            </w:pPr>
          </w:p>
        </w:tc>
        <w:tc>
          <w:tcPr>
            <w:tcW w:w="565" w:type="pct"/>
          </w:tcPr>
          <w:p w14:paraId="53E02689" w14:textId="77777777" w:rsidR="005F67FC" w:rsidRPr="00306CE6" w:rsidRDefault="005F67FC" w:rsidP="00D57B94">
            <w:pPr>
              <w:jc w:val="center"/>
              <w:rPr>
                <w:b/>
                <w:color w:val="000000"/>
                <w:sz w:val="20"/>
                <w:szCs w:val="20"/>
              </w:rPr>
            </w:pPr>
          </w:p>
        </w:tc>
        <w:tc>
          <w:tcPr>
            <w:tcW w:w="748" w:type="pct"/>
          </w:tcPr>
          <w:p w14:paraId="593333CE" w14:textId="77777777" w:rsidR="005F67FC" w:rsidRPr="00306CE6" w:rsidRDefault="005F67FC" w:rsidP="00D57B94">
            <w:pPr>
              <w:jc w:val="center"/>
              <w:rPr>
                <w:b/>
                <w:color w:val="000000"/>
                <w:sz w:val="20"/>
                <w:szCs w:val="20"/>
              </w:rPr>
            </w:pPr>
          </w:p>
        </w:tc>
      </w:tr>
      <w:tr w:rsidR="005F67FC" w:rsidRPr="00306CE6" w14:paraId="09F9DE83" w14:textId="77777777" w:rsidTr="00D57B94">
        <w:trPr>
          <w:gridAfter w:val="1"/>
          <w:wAfter w:w="12" w:type="pct"/>
          <w:tblHeader/>
        </w:trPr>
        <w:tc>
          <w:tcPr>
            <w:tcW w:w="212" w:type="pct"/>
          </w:tcPr>
          <w:p w14:paraId="59F6443C" w14:textId="77777777" w:rsidR="005F67FC" w:rsidRPr="00306CE6" w:rsidRDefault="005F67FC" w:rsidP="00D57B94">
            <w:pPr>
              <w:jc w:val="center"/>
              <w:rPr>
                <w:b/>
                <w:color w:val="000000"/>
                <w:sz w:val="20"/>
                <w:szCs w:val="20"/>
              </w:rPr>
            </w:pPr>
            <w:r w:rsidRPr="00306CE6">
              <w:rPr>
                <w:b/>
                <w:color w:val="000000"/>
                <w:sz w:val="20"/>
                <w:szCs w:val="20"/>
              </w:rPr>
              <w:t>1</w:t>
            </w:r>
          </w:p>
        </w:tc>
        <w:tc>
          <w:tcPr>
            <w:tcW w:w="669" w:type="pct"/>
          </w:tcPr>
          <w:p w14:paraId="57A49500" w14:textId="77777777" w:rsidR="005F67FC" w:rsidRPr="00306CE6" w:rsidRDefault="005F67FC" w:rsidP="00D57B94">
            <w:pPr>
              <w:jc w:val="center"/>
              <w:rPr>
                <w:b/>
                <w:color w:val="000000"/>
                <w:sz w:val="20"/>
                <w:szCs w:val="20"/>
              </w:rPr>
            </w:pPr>
            <w:r w:rsidRPr="00306CE6">
              <w:rPr>
                <w:b/>
                <w:color w:val="000000"/>
                <w:sz w:val="20"/>
                <w:szCs w:val="20"/>
              </w:rPr>
              <w:t>2</w:t>
            </w:r>
          </w:p>
        </w:tc>
        <w:tc>
          <w:tcPr>
            <w:tcW w:w="507" w:type="pct"/>
          </w:tcPr>
          <w:p w14:paraId="5FF50DB8" w14:textId="77777777" w:rsidR="005F67FC" w:rsidRPr="00306CE6" w:rsidRDefault="005F67FC" w:rsidP="00D57B94">
            <w:pPr>
              <w:jc w:val="center"/>
              <w:rPr>
                <w:b/>
                <w:color w:val="000000"/>
                <w:sz w:val="20"/>
                <w:szCs w:val="20"/>
              </w:rPr>
            </w:pPr>
            <w:r w:rsidRPr="00306CE6">
              <w:rPr>
                <w:b/>
                <w:color w:val="000000"/>
                <w:sz w:val="20"/>
                <w:szCs w:val="20"/>
              </w:rPr>
              <w:t>3</w:t>
            </w:r>
          </w:p>
        </w:tc>
        <w:tc>
          <w:tcPr>
            <w:tcW w:w="423" w:type="pct"/>
          </w:tcPr>
          <w:p w14:paraId="571C3B30" w14:textId="77777777" w:rsidR="005F67FC" w:rsidRPr="00306CE6" w:rsidRDefault="005F67FC" w:rsidP="00D57B94">
            <w:pPr>
              <w:jc w:val="center"/>
              <w:rPr>
                <w:b/>
                <w:color w:val="000000"/>
                <w:sz w:val="20"/>
                <w:szCs w:val="20"/>
              </w:rPr>
            </w:pPr>
            <w:r w:rsidRPr="00306CE6">
              <w:rPr>
                <w:b/>
                <w:color w:val="000000"/>
                <w:sz w:val="20"/>
                <w:szCs w:val="20"/>
              </w:rPr>
              <w:t>4</w:t>
            </w:r>
          </w:p>
        </w:tc>
        <w:tc>
          <w:tcPr>
            <w:tcW w:w="267" w:type="pct"/>
          </w:tcPr>
          <w:p w14:paraId="71177720" w14:textId="77777777" w:rsidR="005F67FC" w:rsidRPr="00306CE6" w:rsidRDefault="005F67FC" w:rsidP="00D57B94">
            <w:pPr>
              <w:jc w:val="center"/>
              <w:rPr>
                <w:b/>
                <w:color w:val="000000"/>
                <w:sz w:val="20"/>
                <w:szCs w:val="20"/>
              </w:rPr>
            </w:pPr>
            <w:r w:rsidRPr="00306CE6">
              <w:rPr>
                <w:b/>
                <w:color w:val="000000"/>
                <w:sz w:val="20"/>
                <w:szCs w:val="20"/>
              </w:rPr>
              <w:t>5</w:t>
            </w:r>
          </w:p>
        </w:tc>
        <w:tc>
          <w:tcPr>
            <w:tcW w:w="267" w:type="pct"/>
          </w:tcPr>
          <w:p w14:paraId="2C420CE6" w14:textId="77777777" w:rsidR="005F67FC" w:rsidRPr="00306CE6" w:rsidRDefault="005F67FC" w:rsidP="00D57B94">
            <w:pPr>
              <w:jc w:val="center"/>
              <w:rPr>
                <w:b/>
                <w:color w:val="000000"/>
                <w:sz w:val="20"/>
                <w:szCs w:val="20"/>
              </w:rPr>
            </w:pPr>
            <w:r w:rsidRPr="00306CE6">
              <w:rPr>
                <w:b/>
                <w:color w:val="000000"/>
                <w:sz w:val="20"/>
                <w:szCs w:val="20"/>
              </w:rPr>
              <w:t>6</w:t>
            </w:r>
          </w:p>
        </w:tc>
        <w:tc>
          <w:tcPr>
            <w:tcW w:w="248" w:type="pct"/>
          </w:tcPr>
          <w:p w14:paraId="7CF59A35" w14:textId="77777777" w:rsidR="005F67FC" w:rsidRPr="00306CE6" w:rsidRDefault="005F67FC" w:rsidP="00D57B94">
            <w:pPr>
              <w:jc w:val="center"/>
              <w:rPr>
                <w:b/>
                <w:color w:val="000000"/>
                <w:sz w:val="20"/>
                <w:szCs w:val="20"/>
              </w:rPr>
            </w:pPr>
            <w:r w:rsidRPr="00306CE6">
              <w:rPr>
                <w:b/>
                <w:color w:val="000000"/>
                <w:sz w:val="20"/>
                <w:szCs w:val="20"/>
              </w:rPr>
              <w:t>7</w:t>
            </w:r>
          </w:p>
        </w:tc>
        <w:tc>
          <w:tcPr>
            <w:tcW w:w="249" w:type="pct"/>
          </w:tcPr>
          <w:p w14:paraId="7529EE78" w14:textId="77777777" w:rsidR="005F67FC" w:rsidRPr="00306CE6" w:rsidRDefault="005F67FC" w:rsidP="00D57B94">
            <w:pPr>
              <w:jc w:val="center"/>
              <w:rPr>
                <w:b/>
                <w:color w:val="000000"/>
                <w:sz w:val="20"/>
                <w:szCs w:val="20"/>
              </w:rPr>
            </w:pPr>
            <w:r w:rsidRPr="00306CE6">
              <w:rPr>
                <w:b/>
                <w:color w:val="000000"/>
                <w:sz w:val="20"/>
                <w:szCs w:val="20"/>
              </w:rPr>
              <w:t>8</w:t>
            </w:r>
          </w:p>
        </w:tc>
        <w:tc>
          <w:tcPr>
            <w:tcW w:w="250" w:type="pct"/>
          </w:tcPr>
          <w:p w14:paraId="64AE5E50" w14:textId="77777777" w:rsidR="005F67FC" w:rsidRPr="00306CE6" w:rsidRDefault="005F67FC" w:rsidP="00D57B94">
            <w:pPr>
              <w:jc w:val="center"/>
              <w:rPr>
                <w:b/>
                <w:color w:val="000000"/>
                <w:sz w:val="20"/>
                <w:szCs w:val="20"/>
              </w:rPr>
            </w:pPr>
            <w:r w:rsidRPr="00306CE6">
              <w:rPr>
                <w:b/>
                <w:color w:val="000000"/>
                <w:sz w:val="20"/>
                <w:szCs w:val="20"/>
              </w:rPr>
              <w:t>9</w:t>
            </w:r>
          </w:p>
        </w:tc>
        <w:tc>
          <w:tcPr>
            <w:tcW w:w="583" w:type="pct"/>
          </w:tcPr>
          <w:p w14:paraId="1065127C" w14:textId="77777777" w:rsidR="005F67FC" w:rsidRPr="00306CE6" w:rsidRDefault="005F67FC" w:rsidP="00D57B94">
            <w:pPr>
              <w:jc w:val="center"/>
              <w:rPr>
                <w:b/>
                <w:color w:val="000000"/>
                <w:sz w:val="20"/>
                <w:szCs w:val="20"/>
              </w:rPr>
            </w:pPr>
            <w:r w:rsidRPr="00306CE6">
              <w:rPr>
                <w:b/>
                <w:color w:val="000000"/>
                <w:sz w:val="20"/>
                <w:szCs w:val="20"/>
              </w:rPr>
              <w:t>10</w:t>
            </w:r>
          </w:p>
        </w:tc>
        <w:tc>
          <w:tcPr>
            <w:tcW w:w="565" w:type="pct"/>
          </w:tcPr>
          <w:p w14:paraId="1082D659" w14:textId="77777777" w:rsidR="005F67FC" w:rsidRPr="00306CE6" w:rsidRDefault="005F67FC" w:rsidP="00D57B94">
            <w:pPr>
              <w:jc w:val="center"/>
              <w:rPr>
                <w:b/>
                <w:color w:val="000000"/>
                <w:sz w:val="20"/>
                <w:szCs w:val="20"/>
              </w:rPr>
            </w:pPr>
            <w:r w:rsidRPr="00306CE6">
              <w:rPr>
                <w:b/>
                <w:color w:val="000000"/>
                <w:sz w:val="20"/>
                <w:szCs w:val="20"/>
              </w:rPr>
              <w:t>11</w:t>
            </w:r>
          </w:p>
        </w:tc>
        <w:tc>
          <w:tcPr>
            <w:tcW w:w="748" w:type="pct"/>
          </w:tcPr>
          <w:p w14:paraId="0665C9C2" w14:textId="77777777" w:rsidR="005F67FC" w:rsidRPr="00306CE6" w:rsidRDefault="005F67FC" w:rsidP="00D57B94">
            <w:pPr>
              <w:jc w:val="center"/>
              <w:rPr>
                <w:b/>
                <w:color w:val="000000"/>
                <w:sz w:val="20"/>
                <w:szCs w:val="20"/>
              </w:rPr>
            </w:pPr>
            <w:r w:rsidRPr="00306CE6">
              <w:rPr>
                <w:b/>
                <w:color w:val="000000"/>
                <w:sz w:val="20"/>
                <w:szCs w:val="20"/>
              </w:rPr>
              <w:t>12</w:t>
            </w:r>
          </w:p>
        </w:tc>
      </w:tr>
      <w:tr w:rsidR="005F67FC" w:rsidRPr="00306CE6" w14:paraId="33A0FFEB" w14:textId="77777777" w:rsidTr="00D57B94">
        <w:tc>
          <w:tcPr>
            <w:tcW w:w="5000" w:type="pct"/>
            <w:gridSpan w:val="13"/>
          </w:tcPr>
          <w:p w14:paraId="51DA028F" w14:textId="77777777" w:rsidR="005F67FC" w:rsidRPr="00306CE6" w:rsidRDefault="005F67FC" w:rsidP="00D57B94">
            <w:pPr>
              <w:jc w:val="center"/>
              <w:rPr>
                <w:color w:val="000000"/>
                <w:sz w:val="20"/>
                <w:szCs w:val="20"/>
              </w:rPr>
            </w:pPr>
            <w:r w:rsidRPr="00306CE6">
              <w:rPr>
                <w:color w:val="000000"/>
                <w:sz w:val="20"/>
                <w:szCs w:val="20"/>
              </w:rPr>
              <w:t>1. Цель муниципальной программы «Развитие библиотечного дела»</w:t>
            </w:r>
          </w:p>
        </w:tc>
      </w:tr>
      <w:tr w:rsidR="005F67FC" w:rsidRPr="00306CE6" w14:paraId="7FEE5C5F" w14:textId="77777777" w:rsidTr="00D57B94">
        <w:tc>
          <w:tcPr>
            <w:tcW w:w="212" w:type="pct"/>
          </w:tcPr>
          <w:p w14:paraId="4286974A" w14:textId="77777777" w:rsidR="005F67FC" w:rsidRPr="00306CE6" w:rsidRDefault="005F67FC" w:rsidP="00D57B94">
            <w:pPr>
              <w:jc w:val="center"/>
              <w:rPr>
                <w:color w:val="000000"/>
                <w:sz w:val="20"/>
                <w:szCs w:val="20"/>
              </w:rPr>
            </w:pPr>
            <w:r w:rsidRPr="00306CE6">
              <w:rPr>
                <w:color w:val="000000"/>
                <w:sz w:val="20"/>
                <w:szCs w:val="20"/>
              </w:rPr>
              <w:lastRenderedPageBreak/>
              <w:t>1.1</w:t>
            </w:r>
          </w:p>
        </w:tc>
        <w:tc>
          <w:tcPr>
            <w:tcW w:w="669" w:type="pct"/>
          </w:tcPr>
          <w:p w14:paraId="4066BF36" w14:textId="77777777" w:rsidR="005F67FC" w:rsidRPr="00306CE6" w:rsidRDefault="005F67FC" w:rsidP="00D57B94">
            <w:pPr>
              <w:jc w:val="center"/>
              <w:rPr>
                <w:color w:val="000000"/>
                <w:sz w:val="20"/>
                <w:szCs w:val="20"/>
              </w:rPr>
            </w:pPr>
            <w:r w:rsidRPr="00306CE6">
              <w:rPr>
                <w:color w:val="000000"/>
                <w:sz w:val="20"/>
                <w:szCs w:val="20"/>
              </w:rPr>
              <w:t>Охват населения  библиотечным обслуживанием от общего числа жителей Бессоновского района</w:t>
            </w:r>
          </w:p>
        </w:tc>
        <w:tc>
          <w:tcPr>
            <w:tcW w:w="507" w:type="pct"/>
          </w:tcPr>
          <w:p w14:paraId="40C23F7A" w14:textId="77777777" w:rsidR="005F67FC" w:rsidRPr="00306CE6" w:rsidRDefault="005F67FC" w:rsidP="00D57B94">
            <w:pPr>
              <w:jc w:val="center"/>
              <w:rPr>
                <w:color w:val="000000"/>
                <w:sz w:val="20"/>
                <w:szCs w:val="20"/>
              </w:rPr>
            </w:pPr>
            <w:r w:rsidRPr="00306CE6">
              <w:rPr>
                <w:color w:val="000000"/>
                <w:sz w:val="20"/>
                <w:szCs w:val="20"/>
              </w:rPr>
              <w:t>%</w:t>
            </w:r>
          </w:p>
        </w:tc>
        <w:tc>
          <w:tcPr>
            <w:tcW w:w="423" w:type="pct"/>
          </w:tcPr>
          <w:p w14:paraId="770A0262" w14:textId="77777777" w:rsidR="005F67FC" w:rsidRPr="00306CE6" w:rsidRDefault="005F67FC" w:rsidP="00D57B94">
            <w:pPr>
              <w:jc w:val="center"/>
              <w:rPr>
                <w:color w:val="000000"/>
                <w:sz w:val="20"/>
                <w:szCs w:val="20"/>
              </w:rPr>
            </w:pPr>
            <w:r w:rsidRPr="00306CE6">
              <w:rPr>
                <w:color w:val="000000"/>
                <w:sz w:val="20"/>
                <w:szCs w:val="20"/>
              </w:rPr>
              <w:t>37,4</w:t>
            </w:r>
          </w:p>
        </w:tc>
        <w:tc>
          <w:tcPr>
            <w:tcW w:w="267" w:type="pct"/>
          </w:tcPr>
          <w:p w14:paraId="560A6C5A" w14:textId="77777777" w:rsidR="005F67FC" w:rsidRPr="00306CE6" w:rsidRDefault="005F67FC" w:rsidP="00D57B94">
            <w:pPr>
              <w:rPr>
                <w:sz w:val="20"/>
                <w:szCs w:val="20"/>
              </w:rPr>
            </w:pPr>
            <w:r w:rsidRPr="00306CE6">
              <w:rPr>
                <w:color w:val="000000"/>
                <w:sz w:val="20"/>
                <w:szCs w:val="20"/>
              </w:rPr>
              <w:t>37,4</w:t>
            </w:r>
          </w:p>
        </w:tc>
        <w:tc>
          <w:tcPr>
            <w:tcW w:w="267" w:type="pct"/>
          </w:tcPr>
          <w:p w14:paraId="68EB912F" w14:textId="77777777" w:rsidR="005F67FC" w:rsidRPr="00306CE6" w:rsidRDefault="005F67FC" w:rsidP="00D57B94">
            <w:pPr>
              <w:rPr>
                <w:sz w:val="20"/>
                <w:szCs w:val="20"/>
              </w:rPr>
            </w:pPr>
            <w:r w:rsidRPr="00306CE6">
              <w:rPr>
                <w:color w:val="000000"/>
                <w:sz w:val="20"/>
                <w:szCs w:val="20"/>
              </w:rPr>
              <w:t>37,4</w:t>
            </w:r>
          </w:p>
        </w:tc>
        <w:tc>
          <w:tcPr>
            <w:tcW w:w="248" w:type="pct"/>
          </w:tcPr>
          <w:p w14:paraId="302DA5C5" w14:textId="77777777" w:rsidR="005F67FC" w:rsidRPr="00306CE6" w:rsidRDefault="005F67FC" w:rsidP="00D57B94">
            <w:pPr>
              <w:rPr>
                <w:sz w:val="20"/>
                <w:szCs w:val="20"/>
              </w:rPr>
            </w:pPr>
            <w:r w:rsidRPr="00306CE6">
              <w:rPr>
                <w:color w:val="000000"/>
                <w:sz w:val="20"/>
                <w:szCs w:val="20"/>
              </w:rPr>
              <w:t>37,4</w:t>
            </w:r>
          </w:p>
        </w:tc>
        <w:tc>
          <w:tcPr>
            <w:tcW w:w="249" w:type="pct"/>
          </w:tcPr>
          <w:p w14:paraId="623D4D68" w14:textId="77777777" w:rsidR="005F67FC" w:rsidRPr="00306CE6" w:rsidRDefault="005F67FC" w:rsidP="00D57B94">
            <w:pPr>
              <w:rPr>
                <w:sz w:val="20"/>
                <w:szCs w:val="20"/>
              </w:rPr>
            </w:pPr>
            <w:r w:rsidRPr="00306CE6">
              <w:rPr>
                <w:color w:val="000000"/>
                <w:sz w:val="20"/>
                <w:szCs w:val="20"/>
              </w:rPr>
              <w:t>37,4</w:t>
            </w:r>
          </w:p>
        </w:tc>
        <w:tc>
          <w:tcPr>
            <w:tcW w:w="250" w:type="pct"/>
          </w:tcPr>
          <w:p w14:paraId="64CF7CA0" w14:textId="77777777" w:rsidR="005F67FC" w:rsidRPr="00306CE6" w:rsidRDefault="005F67FC" w:rsidP="00D57B94">
            <w:pPr>
              <w:rPr>
                <w:sz w:val="20"/>
                <w:szCs w:val="20"/>
              </w:rPr>
            </w:pPr>
            <w:r w:rsidRPr="00306CE6">
              <w:rPr>
                <w:color w:val="000000"/>
                <w:sz w:val="20"/>
                <w:szCs w:val="20"/>
              </w:rPr>
              <w:t>37,4</w:t>
            </w:r>
          </w:p>
        </w:tc>
        <w:tc>
          <w:tcPr>
            <w:tcW w:w="583" w:type="pct"/>
          </w:tcPr>
          <w:p w14:paraId="06ECEAE8"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МУК «МЦРБ Бессоновского района»</w:t>
            </w:r>
          </w:p>
          <w:p w14:paraId="49FC8585" w14:textId="77777777" w:rsidR="005F67FC" w:rsidRPr="00306CE6" w:rsidRDefault="005F67FC" w:rsidP="00D57B94">
            <w:pPr>
              <w:jc w:val="center"/>
              <w:rPr>
                <w:color w:val="000000"/>
                <w:sz w:val="20"/>
                <w:szCs w:val="20"/>
              </w:rPr>
            </w:pPr>
          </w:p>
        </w:tc>
        <w:tc>
          <w:tcPr>
            <w:tcW w:w="565" w:type="pct"/>
          </w:tcPr>
          <w:p w14:paraId="779B24D7" w14:textId="77777777" w:rsidR="005F67FC" w:rsidRPr="00306CE6" w:rsidRDefault="005F67FC" w:rsidP="00D57B94">
            <w:pPr>
              <w:jc w:val="center"/>
              <w:rPr>
                <w:sz w:val="20"/>
                <w:szCs w:val="20"/>
              </w:rPr>
            </w:pPr>
            <w:r w:rsidRPr="00306CE6">
              <w:rPr>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760" w:type="pct"/>
            <w:gridSpan w:val="2"/>
          </w:tcPr>
          <w:p w14:paraId="15E15108" w14:textId="77777777" w:rsidR="005F67FC" w:rsidRPr="00306CE6" w:rsidRDefault="005F67FC" w:rsidP="00D57B94">
            <w:pPr>
              <w:jc w:val="center"/>
              <w:rPr>
                <w:sz w:val="20"/>
                <w:szCs w:val="20"/>
              </w:rPr>
            </w:pPr>
            <w:r w:rsidRPr="00306CE6">
              <w:rPr>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5F67FC" w:rsidRPr="00306CE6" w14:paraId="6B223E24" w14:textId="77777777" w:rsidTr="00D57B94">
        <w:tc>
          <w:tcPr>
            <w:tcW w:w="212" w:type="pct"/>
          </w:tcPr>
          <w:p w14:paraId="765A98C0" w14:textId="77777777" w:rsidR="005F67FC" w:rsidRPr="00306CE6" w:rsidRDefault="005F67FC" w:rsidP="00D57B94">
            <w:pPr>
              <w:jc w:val="center"/>
              <w:rPr>
                <w:color w:val="000000"/>
                <w:sz w:val="20"/>
                <w:szCs w:val="20"/>
              </w:rPr>
            </w:pPr>
            <w:r w:rsidRPr="00306CE6">
              <w:rPr>
                <w:color w:val="000000"/>
                <w:sz w:val="20"/>
                <w:szCs w:val="20"/>
              </w:rPr>
              <w:t>1.2.</w:t>
            </w:r>
          </w:p>
        </w:tc>
        <w:tc>
          <w:tcPr>
            <w:tcW w:w="669" w:type="pct"/>
          </w:tcPr>
          <w:p w14:paraId="0CA301DA" w14:textId="77777777" w:rsidR="005F67FC" w:rsidRPr="00306CE6" w:rsidRDefault="005F67FC" w:rsidP="00D57B94">
            <w:pPr>
              <w:jc w:val="center"/>
              <w:rPr>
                <w:color w:val="000000"/>
                <w:sz w:val="20"/>
                <w:szCs w:val="20"/>
              </w:rPr>
            </w:pPr>
            <w:r w:rsidRPr="00306CE6">
              <w:rPr>
                <w:color w:val="000000"/>
                <w:sz w:val="20"/>
                <w:szCs w:val="20"/>
              </w:rPr>
              <w:t>Среднее число книговыдач</w:t>
            </w:r>
          </w:p>
          <w:p w14:paraId="648AC4A9" w14:textId="77777777" w:rsidR="005F67FC" w:rsidRPr="00306CE6" w:rsidRDefault="005F67FC" w:rsidP="00D57B94">
            <w:pPr>
              <w:jc w:val="center"/>
              <w:rPr>
                <w:color w:val="000000"/>
                <w:sz w:val="20"/>
                <w:szCs w:val="20"/>
              </w:rPr>
            </w:pPr>
            <w:r w:rsidRPr="00306CE6">
              <w:rPr>
                <w:color w:val="000000"/>
                <w:sz w:val="20"/>
                <w:szCs w:val="20"/>
              </w:rPr>
              <w:t xml:space="preserve">в расчете на 1 тыс. человек населения </w:t>
            </w:r>
          </w:p>
          <w:p w14:paraId="3AA777A3" w14:textId="77777777" w:rsidR="005F67FC" w:rsidRPr="00306CE6" w:rsidRDefault="005F67FC" w:rsidP="00D57B94">
            <w:pPr>
              <w:jc w:val="center"/>
              <w:rPr>
                <w:color w:val="000000"/>
                <w:sz w:val="20"/>
                <w:szCs w:val="20"/>
              </w:rPr>
            </w:pPr>
          </w:p>
        </w:tc>
        <w:tc>
          <w:tcPr>
            <w:tcW w:w="507" w:type="pct"/>
          </w:tcPr>
          <w:p w14:paraId="45A585CD" w14:textId="77777777" w:rsidR="005F67FC" w:rsidRPr="00306CE6" w:rsidRDefault="005F67FC" w:rsidP="00D57B94">
            <w:pPr>
              <w:jc w:val="center"/>
              <w:rPr>
                <w:color w:val="000000"/>
                <w:sz w:val="20"/>
                <w:szCs w:val="20"/>
              </w:rPr>
            </w:pPr>
            <w:r w:rsidRPr="00306CE6">
              <w:rPr>
                <w:color w:val="000000"/>
                <w:sz w:val="20"/>
                <w:szCs w:val="20"/>
              </w:rPr>
              <w:t>Экземпляров</w:t>
            </w:r>
          </w:p>
        </w:tc>
        <w:tc>
          <w:tcPr>
            <w:tcW w:w="423" w:type="pct"/>
          </w:tcPr>
          <w:p w14:paraId="7A0ADE4A" w14:textId="77777777" w:rsidR="005F67FC" w:rsidRPr="00306CE6" w:rsidRDefault="005F67FC" w:rsidP="00D57B94">
            <w:pPr>
              <w:jc w:val="center"/>
              <w:rPr>
                <w:color w:val="000000"/>
                <w:sz w:val="20"/>
                <w:szCs w:val="20"/>
              </w:rPr>
            </w:pPr>
            <w:r w:rsidRPr="00306CE6">
              <w:rPr>
                <w:color w:val="000000"/>
                <w:sz w:val="20"/>
                <w:szCs w:val="20"/>
              </w:rPr>
              <w:t>6420</w:t>
            </w:r>
          </w:p>
        </w:tc>
        <w:tc>
          <w:tcPr>
            <w:tcW w:w="267" w:type="pct"/>
          </w:tcPr>
          <w:p w14:paraId="0DFEAE67" w14:textId="77777777" w:rsidR="005F67FC" w:rsidRPr="00306CE6" w:rsidRDefault="005F67FC" w:rsidP="00D57B94">
            <w:pPr>
              <w:rPr>
                <w:sz w:val="20"/>
                <w:szCs w:val="20"/>
              </w:rPr>
            </w:pPr>
            <w:r w:rsidRPr="00306CE6">
              <w:rPr>
                <w:sz w:val="20"/>
                <w:szCs w:val="20"/>
              </w:rPr>
              <w:t>6420</w:t>
            </w:r>
          </w:p>
        </w:tc>
        <w:tc>
          <w:tcPr>
            <w:tcW w:w="267" w:type="pct"/>
          </w:tcPr>
          <w:p w14:paraId="7E756015" w14:textId="77777777" w:rsidR="005F67FC" w:rsidRPr="00306CE6" w:rsidRDefault="005F67FC" w:rsidP="00D57B94">
            <w:pPr>
              <w:rPr>
                <w:sz w:val="20"/>
                <w:szCs w:val="20"/>
              </w:rPr>
            </w:pPr>
            <w:r w:rsidRPr="00306CE6">
              <w:rPr>
                <w:sz w:val="20"/>
                <w:szCs w:val="20"/>
              </w:rPr>
              <w:t>6420</w:t>
            </w:r>
          </w:p>
        </w:tc>
        <w:tc>
          <w:tcPr>
            <w:tcW w:w="248" w:type="pct"/>
          </w:tcPr>
          <w:p w14:paraId="77F40E72" w14:textId="77777777" w:rsidR="005F67FC" w:rsidRPr="00306CE6" w:rsidRDefault="005F67FC" w:rsidP="00D57B94">
            <w:pPr>
              <w:rPr>
                <w:sz w:val="20"/>
                <w:szCs w:val="20"/>
              </w:rPr>
            </w:pPr>
            <w:r w:rsidRPr="00306CE6">
              <w:rPr>
                <w:sz w:val="20"/>
                <w:szCs w:val="20"/>
              </w:rPr>
              <w:t>6420</w:t>
            </w:r>
          </w:p>
        </w:tc>
        <w:tc>
          <w:tcPr>
            <w:tcW w:w="249" w:type="pct"/>
          </w:tcPr>
          <w:p w14:paraId="68DB1F53" w14:textId="77777777" w:rsidR="005F67FC" w:rsidRPr="00306CE6" w:rsidRDefault="005F67FC" w:rsidP="00D57B94">
            <w:pPr>
              <w:rPr>
                <w:sz w:val="20"/>
                <w:szCs w:val="20"/>
              </w:rPr>
            </w:pPr>
            <w:r w:rsidRPr="00306CE6">
              <w:rPr>
                <w:sz w:val="20"/>
                <w:szCs w:val="20"/>
              </w:rPr>
              <w:t>6420</w:t>
            </w:r>
          </w:p>
        </w:tc>
        <w:tc>
          <w:tcPr>
            <w:tcW w:w="250" w:type="pct"/>
          </w:tcPr>
          <w:p w14:paraId="394DB35B" w14:textId="77777777" w:rsidR="005F67FC" w:rsidRPr="00306CE6" w:rsidRDefault="005F67FC" w:rsidP="00D57B94">
            <w:pPr>
              <w:rPr>
                <w:sz w:val="20"/>
                <w:szCs w:val="20"/>
              </w:rPr>
            </w:pPr>
            <w:r w:rsidRPr="00306CE6">
              <w:rPr>
                <w:sz w:val="20"/>
                <w:szCs w:val="20"/>
              </w:rPr>
              <w:t>6420</w:t>
            </w:r>
          </w:p>
        </w:tc>
        <w:tc>
          <w:tcPr>
            <w:tcW w:w="583" w:type="pct"/>
          </w:tcPr>
          <w:p w14:paraId="74E67BBA" w14:textId="77777777" w:rsidR="005F67FC" w:rsidRPr="00306CE6" w:rsidRDefault="005F67FC" w:rsidP="00D57B94">
            <w:pPr>
              <w:jc w:val="center"/>
              <w:rPr>
                <w:color w:val="000000"/>
                <w:sz w:val="20"/>
                <w:szCs w:val="20"/>
              </w:rPr>
            </w:pPr>
            <w:r w:rsidRPr="00306CE6">
              <w:rPr>
                <w:color w:val="000000"/>
                <w:sz w:val="20"/>
                <w:szCs w:val="20"/>
              </w:rPr>
              <w:t>МУК «МЦРБ Бессоновского района»</w:t>
            </w:r>
          </w:p>
          <w:p w14:paraId="49258E53" w14:textId="77777777" w:rsidR="005F67FC" w:rsidRPr="00306CE6" w:rsidRDefault="005F67FC" w:rsidP="00D57B94">
            <w:pPr>
              <w:jc w:val="center"/>
              <w:rPr>
                <w:color w:val="000000"/>
                <w:sz w:val="20"/>
                <w:szCs w:val="20"/>
              </w:rPr>
            </w:pPr>
          </w:p>
        </w:tc>
        <w:tc>
          <w:tcPr>
            <w:tcW w:w="565" w:type="pct"/>
          </w:tcPr>
          <w:p w14:paraId="40D1D474" w14:textId="77777777" w:rsidR="005F67FC" w:rsidRPr="00306CE6" w:rsidRDefault="005F67FC" w:rsidP="00D57B94">
            <w:pPr>
              <w:jc w:val="center"/>
              <w:rPr>
                <w:sz w:val="20"/>
                <w:szCs w:val="20"/>
              </w:rPr>
            </w:pPr>
            <w:r w:rsidRPr="00306CE6">
              <w:rPr>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760" w:type="pct"/>
            <w:gridSpan w:val="2"/>
          </w:tcPr>
          <w:p w14:paraId="4CD038DC" w14:textId="77777777" w:rsidR="005F67FC" w:rsidRPr="00306CE6" w:rsidRDefault="005F67FC" w:rsidP="00D57B94">
            <w:pPr>
              <w:jc w:val="center"/>
              <w:rPr>
                <w:sz w:val="20"/>
                <w:szCs w:val="20"/>
              </w:rPr>
            </w:pPr>
            <w:r w:rsidRPr="00306CE6">
              <w:rPr>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5F67FC" w:rsidRPr="00306CE6" w14:paraId="182E767D" w14:textId="77777777" w:rsidTr="00D57B94">
        <w:tc>
          <w:tcPr>
            <w:tcW w:w="212" w:type="pct"/>
          </w:tcPr>
          <w:p w14:paraId="1BB6CC56" w14:textId="77777777" w:rsidR="005F67FC" w:rsidRPr="00306CE6" w:rsidRDefault="005F67FC" w:rsidP="00D57B94">
            <w:pPr>
              <w:jc w:val="center"/>
              <w:rPr>
                <w:color w:val="000000"/>
                <w:sz w:val="20"/>
                <w:szCs w:val="20"/>
              </w:rPr>
            </w:pPr>
            <w:r w:rsidRPr="00306CE6">
              <w:rPr>
                <w:color w:val="000000"/>
                <w:sz w:val="20"/>
                <w:szCs w:val="20"/>
              </w:rPr>
              <w:t>1.3.</w:t>
            </w:r>
          </w:p>
        </w:tc>
        <w:tc>
          <w:tcPr>
            <w:tcW w:w="669" w:type="pct"/>
          </w:tcPr>
          <w:p w14:paraId="4EC9D064" w14:textId="77777777" w:rsidR="005F67FC" w:rsidRPr="00306CE6" w:rsidRDefault="005F67FC" w:rsidP="00D57B94">
            <w:pPr>
              <w:jc w:val="center"/>
              <w:rPr>
                <w:color w:val="000000"/>
                <w:sz w:val="20"/>
                <w:szCs w:val="20"/>
              </w:rPr>
            </w:pPr>
            <w:r w:rsidRPr="00306CE6">
              <w:rPr>
                <w:color w:val="000000"/>
                <w:sz w:val="20"/>
                <w:szCs w:val="20"/>
              </w:rPr>
              <w:t xml:space="preserve">Количество экземпляров новых поступлений в библиотечные фонды общедоступных библиотек на 1 тыс. человек населения                                 </w:t>
            </w:r>
          </w:p>
        </w:tc>
        <w:tc>
          <w:tcPr>
            <w:tcW w:w="507" w:type="pct"/>
          </w:tcPr>
          <w:p w14:paraId="2F4C5B4E" w14:textId="77777777" w:rsidR="005F67FC" w:rsidRPr="00306CE6" w:rsidRDefault="005F67FC" w:rsidP="00D57B94">
            <w:pPr>
              <w:jc w:val="center"/>
              <w:rPr>
                <w:color w:val="000000"/>
                <w:sz w:val="20"/>
                <w:szCs w:val="20"/>
              </w:rPr>
            </w:pPr>
            <w:r w:rsidRPr="00306CE6">
              <w:rPr>
                <w:color w:val="000000"/>
                <w:sz w:val="20"/>
                <w:szCs w:val="20"/>
              </w:rPr>
              <w:t>Экземпляров</w:t>
            </w:r>
          </w:p>
        </w:tc>
        <w:tc>
          <w:tcPr>
            <w:tcW w:w="423" w:type="pct"/>
          </w:tcPr>
          <w:p w14:paraId="1F57840C" w14:textId="77777777" w:rsidR="005F67FC" w:rsidRPr="00306CE6" w:rsidRDefault="005F67FC" w:rsidP="00D57B94">
            <w:pPr>
              <w:jc w:val="center"/>
              <w:rPr>
                <w:color w:val="000000"/>
                <w:sz w:val="20"/>
                <w:szCs w:val="20"/>
              </w:rPr>
            </w:pPr>
            <w:r w:rsidRPr="00306CE6">
              <w:rPr>
                <w:color w:val="000000"/>
                <w:sz w:val="20"/>
                <w:szCs w:val="20"/>
              </w:rPr>
              <w:t>32</w:t>
            </w:r>
          </w:p>
        </w:tc>
        <w:tc>
          <w:tcPr>
            <w:tcW w:w="267" w:type="pct"/>
          </w:tcPr>
          <w:p w14:paraId="7B71897C" w14:textId="77777777" w:rsidR="005F67FC" w:rsidRPr="00306CE6" w:rsidRDefault="005F67FC" w:rsidP="00D57B94">
            <w:pPr>
              <w:widowControl w:val="0"/>
              <w:jc w:val="center"/>
              <w:rPr>
                <w:snapToGrid w:val="0"/>
                <w:color w:val="000000"/>
                <w:sz w:val="20"/>
                <w:szCs w:val="20"/>
              </w:rPr>
            </w:pPr>
            <w:r w:rsidRPr="00306CE6">
              <w:rPr>
                <w:snapToGrid w:val="0"/>
                <w:color w:val="000000"/>
                <w:sz w:val="20"/>
                <w:szCs w:val="20"/>
              </w:rPr>
              <w:t>32</w:t>
            </w:r>
          </w:p>
        </w:tc>
        <w:tc>
          <w:tcPr>
            <w:tcW w:w="267" w:type="pct"/>
          </w:tcPr>
          <w:p w14:paraId="4DB4650A" w14:textId="77777777" w:rsidR="005F67FC" w:rsidRPr="00306CE6" w:rsidRDefault="005F67FC" w:rsidP="00D57B94">
            <w:pPr>
              <w:widowControl w:val="0"/>
              <w:jc w:val="center"/>
              <w:rPr>
                <w:snapToGrid w:val="0"/>
                <w:color w:val="000000"/>
                <w:sz w:val="20"/>
                <w:szCs w:val="20"/>
              </w:rPr>
            </w:pPr>
            <w:r w:rsidRPr="00306CE6">
              <w:rPr>
                <w:snapToGrid w:val="0"/>
                <w:color w:val="000000"/>
                <w:sz w:val="20"/>
                <w:szCs w:val="20"/>
              </w:rPr>
              <w:t>32</w:t>
            </w:r>
          </w:p>
        </w:tc>
        <w:tc>
          <w:tcPr>
            <w:tcW w:w="248" w:type="pct"/>
          </w:tcPr>
          <w:p w14:paraId="1C950860" w14:textId="77777777" w:rsidR="005F67FC" w:rsidRPr="00306CE6" w:rsidRDefault="005F67FC" w:rsidP="00D57B94">
            <w:pPr>
              <w:rPr>
                <w:sz w:val="20"/>
                <w:szCs w:val="20"/>
              </w:rPr>
            </w:pPr>
            <w:r w:rsidRPr="00306CE6">
              <w:rPr>
                <w:snapToGrid w:val="0"/>
                <w:color w:val="000000"/>
                <w:sz w:val="20"/>
                <w:szCs w:val="20"/>
              </w:rPr>
              <w:t>32</w:t>
            </w:r>
          </w:p>
        </w:tc>
        <w:tc>
          <w:tcPr>
            <w:tcW w:w="249" w:type="pct"/>
          </w:tcPr>
          <w:p w14:paraId="1C6F1941" w14:textId="77777777" w:rsidR="005F67FC" w:rsidRPr="00306CE6" w:rsidRDefault="005F67FC" w:rsidP="00D57B94">
            <w:pPr>
              <w:rPr>
                <w:sz w:val="20"/>
                <w:szCs w:val="20"/>
              </w:rPr>
            </w:pPr>
            <w:r w:rsidRPr="00306CE6">
              <w:rPr>
                <w:snapToGrid w:val="0"/>
                <w:color w:val="000000"/>
                <w:sz w:val="20"/>
                <w:szCs w:val="20"/>
              </w:rPr>
              <w:t>32</w:t>
            </w:r>
          </w:p>
        </w:tc>
        <w:tc>
          <w:tcPr>
            <w:tcW w:w="250" w:type="pct"/>
          </w:tcPr>
          <w:p w14:paraId="6D2885F0" w14:textId="77777777" w:rsidR="005F67FC" w:rsidRPr="00306CE6" w:rsidRDefault="005F67FC" w:rsidP="00D57B94">
            <w:pPr>
              <w:rPr>
                <w:sz w:val="20"/>
                <w:szCs w:val="20"/>
              </w:rPr>
            </w:pPr>
            <w:r w:rsidRPr="00306CE6">
              <w:rPr>
                <w:snapToGrid w:val="0"/>
                <w:color w:val="000000"/>
                <w:sz w:val="20"/>
                <w:szCs w:val="20"/>
              </w:rPr>
              <w:t>32</w:t>
            </w:r>
          </w:p>
        </w:tc>
        <w:tc>
          <w:tcPr>
            <w:tcW w:w="583" w:type="pct"/>
          </w:tcPr>
          <w:p w14:paraId="46A73249" w14:textId="77777777" w:rsidR="005F67FC" w:rsidRPr="00306CE6" w:rsidRDefault="005F67FC" w:rsidP="00D57B94">
            <w:pPr>
              <w:jc w:val="center"/>
              <w:rPr>
                <w:color w:val="000000"/>
                <w:sz w:val="20"/>
                <w:szCs w:val="20"/>
              </w:rPr>
            </w:pPr>
            <w:r w:rsidRPr="00306CE6">
              <w:rPr>
                <w:color w:val="000000"/>
                <w:sz w:val="20"/>
                <w:szCs w:val="20"/>
              </w:rPr>
              <w:t>МУК «МЦРБ Бессоновского района»</w:t>
            </w:r>
          </w:p>
          <w:p w14:paraId="1740FC27" w14:textId="77777777" w:rsidR="005F67FC" w:rsidRPr="00306CE6" w:rsidRDefault="005F67FC" w:rsidP="00D57B94">
            <w:pPr>
              <w:jc w:val="center"/>
              <w:rPr>
                <w:color w:val="000000"/>
                <w:sz w:val="20"/>
                <w:szCs w:val="20"/>
              </w:rPr>
            </w:pPr>
          </w:p>
        </w:tc>
        <w:tc>
          <w:tcPr>
            <w:tcW w:w="565" w:type="pct"/>
          </w:tcPr>
          <w:p w14:paraId="331631A5" w14:textId="77777777" w:rsidR="005F67FC" w:rsidRPr="00306CE6" w:rsidRDefault="005F67FC" w:rsidP="00D57B94">
            <w:pPr>
              <w:jc w:val="center"/>
              <w:rPr>
                <w:sz w:val="20"/>
                <w:szCs w:val="20"/>
              </w:rPr>
            </w:pPr>
            <w:r w:rsidRPr="00306CE6">
              <w:rPr>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760" w:type="pct"/>
            <w:gridSpan w:val="2"/>
          </w:tcPr>
          <w:p w14:paraId="757B59BC" w14:textId="77777777" w:rsidR="005F67FC" w:rsidRPr="00306CE6" w:rsidRDefault="005F67FC" w:rsidP="00D57B94">
            <w:pPr>
              <w:jc w:val="center"/>
              <w:rPr>
                <w:sz w:val="20"/>
                <w:szCs w:val="20"/>
              </w:rPr>
            </w:pPr>
            <w:r w:rsidRPr="00306CE6">
              <w:rPr>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5F67FC" w:rsidRPr="00306CE6" w14:paraId="5D6D608B" w14:textId="77777777" w:rsidTr="00D57B94">
        <w:tc>
          <w:tcPr>
            <w:tcW w:w="212" w:type="pct"/>
          </w:tcPr>
          <w:p w14:paraId="4984502F" w14:textId="77777777" w:rsidR="005F67FC" w:rsidRPr="00306CE6" w:rsidRDefault="005F67FC" w:rsidP="00D57B94">
            <w:pPr>
              <w:jc w:val="center"/>
              <w:rPr>
                <w:color w:val="000000"/>
                <w:sz w:val="20"/>
                <w:szCs w:val="20"/>
              </w:rPr>
            </w:pPr>
            <w:r w:rsidRPr="00306CE6">
              <w:rPr>
                <w:color w:val="000000"/>
                <w:sz w:val="20"/>
                <w:szCs w:val="20"/>
              </w:rPr>
              <w:t>1.4.</w:t>
            </w:r>
          </w:p>
        </w:tc>
        <w:tc>
          <w:tcPr>
            <w:tcW w:w="669" w:type="pct"/>
          </w:tcPr>
          <w:p w14:paraId="7404EC72" w14:textId="77777777" w:rsidR="005F67FC" w:rsidRPr="00306CE6" w:rsidRDefault="005F67FC" w:rsidP="00D57B94">
            <w:pPr>
              <w:widowControl w:val="0"/>
              <w:autoSpaceDE w:val="0"/>
              <w:autoSpaceDN w:val="0"/>
              <w:adjustRightInd w:val="0"/>
              <w:jc w:val="center"/>
              <w:rPr>
                <w:color w:val="000000"/>
                <w:sz w:val="20"/>
                <w:szCs w:val="20"/>
              </w:rPr>
            </w:pPr>
            <w:r w:rsidRPr="00306CE6">
              <w:rPr>
                <w:color w:val="000000"/>
                <w:sz w:val="20"/>
                <w:szCs w:val="20"/>
              </w:rPr>
              <w:t>Среднее число выставок в расчёте на 10 тыс. человек населения</w:t>
            </w:r>
          </w:p>
        </w:tc>
        <w:tc>
          <w:tcPr>
            <w:tcW w:w="507" w:type="pct"/>
          </w:tcPr>
          <w:p w14:paraId="7BEFB54A" w14:textId="77777777" w:rsidR="005F67FC" w:rsidRPr="00306CE6" w:rsidRDefault="005F67FC" w:rsidP="00D57B94">
            <w:pPr>
              <w:jc w:val="center"/>
              <w:rPr>
                <w:color w:val="000000"/>
                <w:sz w:val="20"/>
                <w:szCs w:val="20"/>
              </w:rPr>
            </w:pPr>
            <w:r w:rsidRPr="00306CE6">
              <w:rPr>
                <w:color w:val="000000"/>
                <w:sz w:val="20"/>
                <w:szCs w:val="20"/>
              </w:rPr>
              <w:t>Единиц</w:t>
            </w:r>
          </w:p>
        </w:tc>
        <w:tc>
          <w:tcPr>
            <w:tcW w:w="423" w:type="pct"/>
          </w:tcPr>
          <w:p w14:paraId="360ADD08" w14:textId="77777777" w:rsidR="005F67FC" w:rsidRPr="00306CE6" w:rsidRDefault="005F67FC" w:rsidP="00D57B94">
            <w:pPr>
              <w:jc w:val="center"/>
              <w:rPr>
                <w:color w:val="000000"/>
                <w:sz w:val="20"/>
                <w:szCs w:val="20"/>
              </w:rPr>
            </w:pPr>
            <w:r w:rsidRPr="00306CE6">
              <w:rPr>
                <w:color w:val="000000"/>
                <w:sz w:val="20"/>
                <w:szCs w:val="20"/>
              </w:rPr>
              <w:t>123,2</w:t>
            </w:r>
          </w:p>
        </w:tc>
        <w:tc>
          <w:tcPr>
            <w:tcW w:w="267" w:type="pct"/>
          </w:tcPr>
          <w:p w14:paraId="59CE4D34" w14:textId="77777777" w:rsidR="005F67FC" w:rsidRPr="00306CE6" w:rsidRDefault="005F67FC" w:rsidP="00D57B94">
            <w:pPr>
              <w:jc w:val="center"/>
              <w:rPr>
                <w:color w:val="000000"/>
                <w:sz w:val="20"/>
                <w:szCs w:val="20"/>
              </w:rPr>
            </w:pPr>
            <w:r w:rsidRPr="00306CE6">
              <w:rPr>
                <w:color w:val="000000"/>
                <w:sz w:val="20"/>
                <w:szCs w:val="20"/>
              </w:rPr>
              <w:t>123,2</w:t>
            </w:r>
          </w:p>
        </w:tc>
        <w:tc>
          <w:tcPr>
            <w:tcW w:w="267" w:type="pct"/>
          </w:tcPr>
          <w:p w14:paraId="5A74A0CD" w14:textId="77777777" w:rsidR="005F67FC" w:rsidRPr="00306CE6" w:rsidRDefault="005F67FC" w:rsidP="00D57B94">
            <w:pPr>
              <w:jc w:val="center"/>
              <w:rPr>
                <w:color w:val="000000"/>
                <w:sz w:val="20"/>
                <w:szCs w:val="20"/>
              </w:rPr>
            </w:pPr>
            <w:r w:rsidRPr="00306CE6">
              <w:rPr>
                <w:color w:val="000000"/>
                <w:sz w:val="20"/>
                <w:szCs w:val="20"/>
              </w:rPr>
              <w:t>123,2</w:t>
            </w:r>
          </w:p>
        </w:tc>
        <w:tc>
          <w:tcPr>
            <w:tcW w:w="248" w:type="pct"/>
          </w:tcPr>
          <w:p w14:paraId="4749BB4E" w14:textId="77777777" w:rsidR="005F67FC" w:rsidRPr="00306CE6" w:rsidRDefault="005F67FC" w:rsidP="00D57B94">
            <w:pPr>
              <w:rPr>
                <w:sz w:val="20"/>
                <w:szCs w:val="20"/>
              </w:rPr>
            </w:pPr>
            <w:r w:rsidRPr="00306CE6">
              <w:rPr>
                <w:color w:val="000000"/>
                <w:sz w:val="20"/>
                <w:szCs w:val="20"/>
              </w:rPr>
              <w:t>123,2</w:t>
            </w:r>
          </w:p>
        </w:tc>
        <w:tc>
          <w:tcPr>
            <w:tcW w:w="249" w:type="pct"/>
          </w:tcPr>
          <w:p w14:paraId="72A36936" w14:textId="77777777" w:rsidR="005F67FC" w:rsidRPr="00306CE6" w:rsidRDefault="005F67FC" w:rsidP="00D57B94">
            <w:pPr>
              <w:rPr>
                <w:sz w:val="20"/>
                <w:szCs w:val="20"/>
              </w:rPr>
            </w:pPr>
            <w:r w:rsidRPr="00306CE6">
              <w:rPr>
                <w:color w:val="000000"/>
                <w:sz w:val="20"/>
                <w:szCs w:val="20"/>
              </w:rPr>
              <w:t>123,2</w:t>
            </w:r>
          </w:p>
        </w:tc>
        <w:tc>
          <w:tcPr>
            <w:tcW w:w="250" w:type="pct"/>
          </w:tcPr>
          <w:p w14:paraId="02084092" w14:textId="77777777" w:rsidR="005F67FC" w:rsidRPr="00306CE6" w:rsidRDefault="005F67FC" w:rsidP="00D57B94">
            <w:pPr>
              <w:rPr>
                <w:sz w:val="20"/>
                <w:szCs w:val="20"/>
              </w:rPr>
            </w:pPr>
            <w:r w:rsidRPr="00306CE6">
              <w:rPr>
                <w:color w:val="000000"/>
                <w:sz w:val="20"/>
                <w:szCs w:val="20"/>
              </w:rPr>
              <w:t>123,2</w:t>
            </w:r>
          </w:p>
        </w:tc>
        <w:tc>
          <w:tcPr>
            <w:tcW w:w="583" w:type="pct"/>
          </w:tcPr>
          <w:p w14:paraId="11A1CF93" w14:textId="77777777" w:rsidR="005F67FC" w:rsidRPr="00306CE6" w:rsidRDefault="005F67FC" w:rsidP="00D57B94">
            <w:pPr>
              <w:jc w:val="center"/>
              <w:rPr>
                <w:color w:val="000000"/>
                <w:sz w:val="20"/>
                <w:szCs w:val="20"/>
              </w:rPr>
            </w:pPr>
            <w:r w:rsidRPr="00306CE6">
              <w:rPr>
                <w:color w:val="000000"/>
                <w:sz w:val="20"/>
                <w:szCs w:val="20"/>
              </w:rPr>
              <w:t>МУК «МЦРБ Бессоновского района»</w:t>
            </w:r>
          </w:p>
          <w:p w14:paraId="07A4E62B" w14:textId="77777777" w:rsidR="005F67FC" w:rsidRPr="00306CE6" w:rsidRDefault="005F67FC" w:rsidP="00D57B94">
            <w:pPr>
              <w:jc w:val="center"/>
              <w:rPr>
                <w:color w:val="000000"/>
                <w:sz w:val="20"/>
                <w:szCs w:val="20"/>
              </w:rPr>
            </w:pPr>
          </w:p>
        </w:tc>
        <w:tc>
          <w:tcPr>
            <w:tcW w:w="565" w:type="pct"/>
          </w:tcPr>
          <w:p w14:paraId="5C1EA6BB" w14:textId="77777777" w:rsidR="005F67FC" w:rsidRPr="00306CE6" w:rsidRDefault="005F67FC" w:rsidP="00D57B94">
            <w:pPr>
              <w:jc w:val="center"/>
              <w:rPr>
                <w:sz w:val="20"/>
                <w:szCs w:val="20"/>
              </w:rPr>
            </w:pPr>
            <w:r w:rsidRPr="00306CE6">
              <w:rPr>
                <w:sz w:val="20"/>
                <w:szCs w:val="20"/>
              </w:rPr>
              <w:t xml:space="preserve">«Реализация потенциала каждого человека, развитие его талантов, воспитание </w:t>
            </w:r>
            <w:r w:rsidRPr="00306CE6">
              <w:rPr>
                <w:sz w:val="20"/>
                <w:szCs w:val="20"/>
              </w:rPr>
              <w:lastRenderedPageBreak/>
              <w:t>патриотичной и социально-ответственной личности»</w:t>
            </w:r>
          </w:p>
        </w:tc>
        <w:tc>
          <w:tcPr>
            <w:tcW w:w="760" w:type="pct"/>
            <w:gridSpan w:val="2"/>
          </w:tcPr>
          <w:p w14:paraId="1EEF4D18" w14:textId="77777777" w:rsidR="005F67FC" w:rsidRPr="00306CE6" w:rsidRDefault="005F67FC" w:rsidP="00D57B94">
            <w:pPr>
              <w:jc w:val="center"/>
              <w:rPr>
                <w:sz w:val="20"/>
                <w:szCs w:val="20"/>
              </w:rPr>
            </w:pPr>
            <w:r w:rsidRPr="00306CE6">
              <w:rPr>
                <w:sz w:val="20"/>
                <w:szCs w:val="20"/>
              </w:rPr>
              <w:lastRenderedPageBreak/>
              <w:t xml:space="preserve">Создание к 2030 году условий для воспитания гармонично развитой, патриотичной и социально ответственной личности на основе </w:t>
            </w:r>
            <w:r w:rsidRPr="00306CE6">
              <w:rPr>
                <w:sz w:val="20"/>
                <w:szCs w:val="20"/>
              </w:rPr>
              <w:lastRenderedPageBreak/>
              <w:t>традиционных российских духовно-нравственных и культурно-исторических ценностей</w:t>
            </w:r>
          </w:p>
        </w:tc>
      </w:tr>
      <w:tr w:rsidR="005F67FC" w:rsidRPr="00306CE6" w14:paraId="3168C53A" w14:textId="77777777" w:rsidTr="00D57B94">
        <w:tc>
          <w:tcPr>
            <w:tcW w:w="5000" w:type="pct"/>
            <w:gridSpan w:val="13"/>
          </w:tcPr>
          <w:p w14:paraId="481D91A2" w14:textId="77777777" w:rsidR="005F67FC" w:rsidRPr="00306CE6" w:rsidRDefault="005F67FC" w:rsidP="00D57B94">
            <w:pPr>
              <w:jc w:val="center"/>
              <w:rPr>
                <w:color w:val="FF0000"/>
                <w:sz w:val="20"/>
                <w:szCs w:val="20"/>
              </w:rPr>
            </w:pPr>
            <w:r w:rsidRPr="00306CE6">
              <w:rPr>
                <w:color w:val="000000"/>
                <w:sz w:val="20"/>
                <w:szCs w:val="20"/>
              </w:rPr>
              <w:lastRenderedPageBreak/>
              <w:t>2. Цель муниципальной программы «Развитие туризма»</w:t>
            </w:r>
          </w:p>
        </w:tc>
      </w:tr>
      <w:tr w:rsidR="005F67FC" w:rsidRPr="00306CE6" w14:paraId="05025735" w14:textId="77777777" w:rsidTr="00D57B94">
        <w:tc>
          <w:tcPr>
            <w:tcW w:w="212" w:type="pct"/>
          </w:tcPr>
          <w:p w14:paraId="1B62FF97" w14:textId="77777777" w:rsidR="005F67FC" w:rsidRPr="00306CE6" w:rsidRDefault="005F67FC" w:rsidP="00D57B94">
            <w:pPr>
              <w:jc w:val="center"/>
              <w:rPr>
                <w:color w:val="000000"/>
                <w:sz w:val="20"/>
                <w:szCs w:val="20"/>
              </w:rPr>
            </w:pPr>
            <w:r w:rsidRPr="00306CE6">
              <w:rPr>
                <w:color w:val="000000"/>
                <w:sz w:val="20"/>
                <w:szCs w:val="20"/>
              </w:rPr>
              <w:t>2.1.</w:t>
            </w:r>
          </w:p>
        </w:tc>
        <w:tc>
          <w:tcPr>
            <w:tcW w:w="669" w:type="pct"/>
          </w:tcPr>
          <w:p w14:paraId="3FF3FC34" w14:textId="77777777" w:rsidR="005F67FC" w:rsidRPr="00306CE6" w:rsidRDefault="005F67FC" w:rsidP="00D57B94">
            <w:pPr>
              <w:autoSpaceDE w:val="0"/>
              <w:autoSpaceDN w:val="0"/>
              <w:adjustRightInd w:val="0"/>
              <w:rPr>
                <w:color w:val="000000"/>
                <w:sz w:val="20"/>
                <w:szCs w:val="20"/>
              </w:rPr>
            </w:pPr>
            <w:r w:rsidRPr="00306CE6">
              <w:rPr>
                <w:color w:val="000000"/>
                <w:sz w:val="20"/>
                <w:szCs w:val="20"/>
              </w:rPr>
              <w:t>Количество планируемого культурно-познавательного туризма</w:t>
            </w:r>
          </w:p>
        </w:tc>
        <w:tc>
          <w:tcPr>
            <w:tcW w:w="507" w:type="pct"/>
          </w:tcPr>
          <w:p w14:paraId="0E1F2126" w14:textId="77777777" w:rsidR="005F67FC" w:rsidRPr="00306CE6" w:rsidRDefault="005F67FC" w:rsidP="00D57B94">
            <w:pPr>
              <w:autoSpaceDE w:val="0"/>
              <w:autoSpaceDN w:val="0"/>
              <w:adjustRightInd w:val="0"/>
              <w:rPr>
                <w:color w:val="000000"/>
                <w:sz w:val="20"/>
                <w:szCs w:val="20"/>
              </w:rPr>
            </w:pPr>
            <w:r w:rsidRPr="00306CE6">
              <w:rPr>
                <w:color w:val="000000"/>
                <w:sz w:val="20"/>
                <w:szCs w:val="20"/>
              </w:rPr>
              <w:t>%</w:t>
            </w:r>
          </w:p>
        </w:tc>
        <w:tc>
          <w:tcPr>
            <w:tcW w:w="423" w:type="pct"/>
          </w:tcPr>
          <w:p w14:paraId="5B476281" w14:textId="77777777" w:rsidR="005F67FC" w:rsidRPr="00306CE6" w:rsidRDefault="005F67FC" w:rsidP="00D57B94">
            <w:pPr>
              <w:jc w:val="center"/>
              <w:rPr>
                <w:color w:val="000000"/>
                <w:sz w:val="20"/>
                <w:szCs w:val="20"/>
              </w:rPr>
            </w:pPr>
            <w:r w:rsidRPr="00306CE6">
              <w:rPr>
                <w:color w:val="000000"/>
                <w:sz w:val="20"/>
                <w:szCs w:val="20"/>
              </w:rPr>
              <w:t>100,3</w:t>
            </w:r>
          </w:p>
        </w:tc>
        <w:tc>
          <w:tcPr>
            <w:tcW w:w="267" w:type="pct"/>
          </w:tcPr>
          <w:p w14:paraId="5C9AD570" w14:textId="77777777" w:rsidR="005F67FC" w:rsidRPr="00306CE6" w:rsidRDefault="005F67FC" w:rsidP="00D57B94">
            <w:pPr>
              <w:jc w:val="center"/>
              <w:rPr>
                <w:color w:val="000000"/>
                <w:sz w:val="20"/>
                <w:szCs w:val="20"/>
              </w:rPr>
            </w:pPr>
            <w:r w:rsidRPr="00306CE6">
              <w:rPr>
                <w:color w:val="000000"/>
                <w:sz w:val="20"/>
                <w:szCs w:val="20"/>
              </w:rPr>
              <w:t>100,3</w:t>
            </w:r>
          </w:p>
        </w:tc>
        <w:tc>
          <w:tcPr>
            <w:tcW w:w="267" w:type="pct"/>
          </w:tcPr>
          <w:p w14:paraId="3AFB1D14" w14:textId="77777777" w:rsidR="005F67FC" w:rsidRPr="00306CE6" w:rsidRDefault="005F67FC" w:rsidP="00D57B94">
            <w:pPr>
              <w:jc w:val="center"/>
              <w:rPr>
                <w:color w:val="000000"/>
                <w:sz w:val="20"/>
                <w:szCs w:val="20"/>
              </w:rPr>
            </w:pPr>
            <w:r w:rsidRPr="00306CE6">
              <w:rPr>
                <w:color w:val="000000"/>
                <w:sz w:val="20"/>
                <w:szCs w:val="20"/>
              </w:rPr>
              <w:t>100,3</w:t>
            </w:r>
          </w:p>
        </w:tc>
        <w:tc>
          <w:tcPr>
            <w:tcW w:w="248" w:type="pct"/>
          </w:tcPr>
          <w:p w14:paraId="4E97579D" w14:textId="77777777" w:rsidR="005F67FC" w:rsidRPr="00306CE6" w:rsidRDefault="005F67FC" w:rsidP="00D57B94">
            <w:pPr>
              <w:rPr>
                <w:sz w:val="20"/>
                <w:szCs w:val="20"/>
              </w:rPr>
            </w:pPr>
            <w:r w:rsidRPr="00306CE6">
              <w:rPr>
                <w:color w:val="000000"/>
                <w:sz w:val="20"/>
                <w:szCs w:val="20"/>
              </w:rPr>
              <w:t>100,3</w:t>
            </w:r>
          </w:p>
        </w:tc>
        <w:tc>
          <w:tcPr>
            <w:tcW w:w="249" w:type="pct"/>
          </w:tcPr>
          <w:p w14:paraId="1F090997" w14:textId="77777777" w:rsidR="005F67FC" w:rsidRPr="00306CE6" w:rsidRDefault="005F67FC" w:rsidP="00D57B94">
            <w:pPr>
              <w:rPr>
                <w:sz w:val="20"/>
                <w:szCs w:val="20"/>
              </w:rPr>
            </w:pPr>
            <w:r w:rsidRPr="00306CE6">
              <w:rPr>
                <w:color w:val="000000"/>
                <w:sz w:val="20"/>
                <w:szCs w:val="20"/>
              </w:rPr>
              <w:t>100,3</w:t>
            </w:r>
          </w:p>
        </w:tc>
        <w:tc>
          <w:tcPr>
            <w:tcW w:w="250" w:type="pct"/>
          </w:tcPr>
          <w:p w14:paraId="38C19A62" w14:textId="77777777" w:rsidR="005F67FC" w:rsidRPr="00306CE6" w:rsidRDefault="005F67FC" w:rsidP="00D57B94">
            <w:pPr>
              <w:rPr>
                <w:sz w:val="20"/>
                <w:szCs w:val="20"/>
              </w:rPr>
            </w:pPr>
            <w:r w:rsidRPr="00306CE6">
              <w:rPr>
                <w:color w:val="000000"/>
                <w:sz w:val="20"/>
                <w:szCs w:val="20"/>
              </w:rPr>
              <w:t>100,3</w:t>
            </w:r>
          </w:p>
        </w:tc>
        <w:tc>
          <w:tcPr>
            <w:tcW w:w="583" w:type="pct"/>
          </w:tcPr>
          <w:p w14:paraId="764C61BD" w14:textId="77777777" w:rsidR="005F67FC" w:rsidRPr="00306CE6" w:rsidRDefault="005F67FC" w:rsidP="00D57B94">
            <w:pPr>
              <w:jc w:val="center"/>
              <w:rPr>
                <w:color w:val="000000"/>
                <w:sz w:val="20"/>
                <w:szCs w:val="20"/>
              </w:rPr>
            </w:pPr>
            <w:r w:rsidRPr="00306CE6">
              <w:rPr>
                <w:color w:val="000000"/>
                <w:sz w:val="20"/>
                <w:szCs w:val="20"/>
              </w:rPr>
              <w:t>МУК «МЦРБ Бессоновского района»</w:t>
            </w:r>
          </w:p>
        </w:tc>
        <w:tc>
          <w:tcPr>
            <w:tcW w:w="565" w:type="pct"/>
          </w:tcPr>
          <w:p w14:paraId="6B4E7C14" w14:textId="77777777" w:rsidR="005F67FC" w:rsidRPr="00306CE6" w:rsidRDefault="005F67FC" w:rsidP="00D57B94">
            <w:pPr>
              <w:jc w:val="center"/>
              <w:rPr>
                <w:sz w:val="20"/>
                <w:szCs w:val="20"/>
              </w:rPr>
            </w:pPr>
            <w:r w:rsidRPr="00306CE6">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760" w:type="pct"/>
            <w:gridSpan w:val="2"/>
          </w:tcPr>
          <w:p w14:paraId="3CFB052D" w14:textId="77777777" w:rsidR="005F67FC" w:rsidRPr="00306CE6" w:rsidRDefault="005F67FC" w:rsidP="00D57B94">
            <w:pPr>
              <w:jc w:val="center"/>
              <w:rPr>
                <w:sz w:val="20"/>
                <w:szCs w:val="20"/>
              </w:rPr>
            </w:pPr>
            <w:r w:rsidRPr="00306CE6">
              <w:rPr>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5F67FC" w:rsidRPr="00306CE6" w14:paraId="152E4DCE" w14:textId="77777777" w:rsidTr="00D57B94">
        <w:tc>
          <w:tcPr>
            <w:tcW w:w="5000" w:type="pct"/>
            <w:gridSpan w:val="13"/>
          </w:tcPr>
          <w:p w14:paraId="45D84726" w14:textId="77777777" w:rsidR="005F67FC" w:rsidRPr="00306CE6" w:rsidRDefault="005F67FC" w:rsidP="00D57B94">
            <w:pPr>
              <w:jc w:val="center"/>
              <w:rPr>
                <w:color w:val="FF0000"/>
                <w:sz w:val="20"/>
                <w:szCs w:val="20"/>
              </w:rPr>
            </w:pPr>
            <w:r w:rsidRPr="00306CE6">
              <w:rPr>
                <w:color w:val="000000"/>
                <w:sz w:val="20"/>
                <w:szCs w:val="20"/>
              </w:rPr>
              <w:t>3. Цель муниципальной программы «Развитие культурно-досуговой деятельности и традиционной культуры народов Бессоновского района Пензенской области»</w:t>
            </w:r>
          </w:p>
        </w:tc>
      </w:tr>
      <w:tr w:rsidR="005F67FC" w:rsidRPr="00306CE6" w14:paraId="03E7C182" w14:textId="77777777" w:rsidTr="00D57B94">
        <w:tc>
          <w:tcPr>
            <w:tcW w:w="212" w:type="pct"/>
          </w:tcPr>
          <w:p w14:paraId="2C6B98E0" w14:textId="77777777" w:rsidR="005F67FC" w:rsidRPr="00306CE6" w:rsidRDefault="005F67FC" w:rsidP="00D57B94">
            <w:pPr>
              <w:jc w:val="center"/>
              <w:rPr>
                <w:color w:val="000000"/>
                <w:sz w:val="20"/>
                <w:szCs w:val="20"/>
              </w:rPr>
            </w:pPr>
            <w:r w:rsidRPr="00306CE6">
              <w:rPr>
                <w:color w:val="000000"/>
                <w:sz w:val="20"/>
                <w:szCs w:val="20"/>
              </w:rPr>
              <w:t>3.1</w:t>
            </w:r>
          </w:p>
        </w:tc>
        <w:tc>
          <w:tcPr>
            <w:tcW w:w="669" w:type="pct"/>
          </w:tcPr>
          <w:p w14:paraId="36D49654" w14:textId="77777777" w:rsidR="005F67FC" w:rsidRPr="00306CE6" w:rsidRDefault="005F67FC" w:rsidP="00D57B94">
            <w:pPr>
              <w:rPr>
                <w:color w:val="000000"/>
                <w:sz w:val="20"/>
                <w:szCs w:val="20"/>
              </w:rPr>
            </w:pPr>
            <w:r w:rsidRPr="00306CE6">
              <w:rPr>
                <w:color w:val="000000"/>
                <w:sz w:val="20"/>
                <w:szCs w:val="20"/>
              </w:rPr>
              <w:t>Доля детей, привлекаемых к участию в творческих мероприятиях, от общего числа детей Бессоновского района</w:t>
            </w:r>
          </w:p>
        </w:tc>
        <w:tc>
          <w:tcPr>
            <w:tcW w:w="507" w:type="pct"/>
          </w:tcPr>
          <w:p w14:paraId="1497DCE6" w14:textId="77777777" w:rsidR="005F67FC" w:rsidRPr="00306CE6" w:rsidRDefault="005F67FC" w:rsidP="00D57B94">
            <w:pPr>
              <w:rPr>
                <w:color w:val="000000"/>
                <w:sz w:val="20"/>
                <w:szCs w:val="20"/>
              </w:rPr>
            </w:pPr>
            <w:r w:rsidRPr="00306CE6">
              <w:rPr>
                <w:color w:val="000000"/>
                <w:sz w:val="20"/>
                <w:szCs w:val="20"/>
              </w:rPr>
              <w:t>%</w:t>
            </w:r>
          </w:p>
        </w:tc>
        <w:tc>
          <w:tcPr>
            <w:tcW w:w="423" w:type="pct"/>
          </w:tcPr>
          <w:p w14:paraId="210228DE" w14:textId="77777777" w:rsidR="005F67FC" w:rsidRPr="00306CE6" w:rsidRDefault="005F67FC" w:rsidP="00D57B94">
            <w:pPr>
              <w:jc w:val="center"/>
              <w:rPr>
                <w:color w:val="000000"/>
                <w:sz w:val="20"/>
                <w:szCs w:val="20"/>
              </w:rPr>
            </w:pPr>
            <w:r w:rsidRPr="00306CE6">
              <w:rPr>
                <w:color w:val="000000"/>
                <w:sz w:val="20"/>
                <w:szCs w:val="20"/>
              </w:rPr>
              <w:t>10,5</w:t>
            </w:r>
          </w:p>
        </w:tc>
        <w:tc>
          <w:tcPr>
            <w:tcW w:w="267" w:type="pct"/>
          </w:tcPr>
          <w:p w14:paraId="6AE680CC" w14:textId="77777777" w:rsidR="005F67FC" w:rsidRPr="00306CE6" w:rsidRDefault="005F67FC" w:rsidP="00D57B94">
            <w:pPr>
              <w:jc w:val="center"/>
              <w:rPr>
                <w:color w:val="000000"/>
                <w:sz w:val="20"/>
                <w:szCs w:val="20"/>
              </w:rPr>
            </w:pPr>
            <w:r w:rsidRPr="00306CE6">
              <w:rPr>
                <w:color w:val="000000"/>
                <w:sz w:val="20"/>
                <w:szCs w:val="20"/>
              </w:rPr>
              <w:t>10,5</w:t>
            </w:r>
          </w:p>
        </w:tc>
        <w:tc>
          <w:tcPr>
            <w:tcW w:w="267" w:type="pct"/>
          </w:tcPr>
          <w:p w14:paraId="27E7FC22" w14:textId="77777777" w:rsidR="005F67FC" w:rsidRPr="00306CE6" w:rsidRDefault="005F67FC" w:rsidP="00D57B94">
            <w:pPr>
              <w:jc w:val="center"/>
              <w:rPr>
                <w:color w:val="000000"/>
                <w:sz w:val="20"/>
                <w:szCs w:val="20"/>
              </w:rPr>
            </w:pPr>
            <w:r w:rsidRPr="00306CE6">
              <w:rPr>
                <w:color w:val="000000"/>
                <w:sz w:val="20"/>
                <w:szCs w:val="20"/>
              </w:rPr>
              <w:t>10,5</w:t>
            </w:r>
          </w:p>
        </w:tc>
        <w:tc>
          <w:tcPr>
            <w:tcW w:w="248" w:type="pct"/>
          </w:tcPr>
          <w:p w14:paraId="09C07F18" w14:textId="77777777" w:rsidR="005F67FC" w:rsidRPr="00306CE6" w:rsidRDefault="005F67FC" w:rsidP="00D57B94">
            <w:pPr>
              <w:rPr>
                <w:sz w:val="20"/>
                <w:szCs w:val="20"/>
              </w:rPr>
            </w:pPr>
            <w:r w:rsidRPr="00306CE6">
              <w:rPr>
                <w:color w:val="000000"/>
                <w:sz w:val="20"/>
                <w:szCs w:val="20"/>
              </w:rPr>
              <w:t>10,5</w:t>
            </w:r>
          </w:p>
        </w:tc>
        <w:tc>
          <w:tcPr>
            <w:tcW w:w="249" w:type="pct"/>
          </w:tcPr>
          <w:p w14:paraId="38D86DEC" w14:textId="77777777" w:rsidR="005F67FC" w:rsidRPr="00306CE6" w:rsidRDefault="005F67FC" w:rsidP="00D57B94">
            <w:pPr>
              <w:rPr>
                <w:sz w:val="20"/>
                <w:szCs w:val="20"/>
              </w:rPr>
            </w:pPr>
            <w:r w:rsidRPr="00306CE6">
              <w:rPr>
                <w:color w:val="000000"/>
                <w:sz w:val="20"/>
                <w:szCs w:val="20"/>
              </w:rPr>
              <w:t>10,5</w:t>
            </w:r>
          </w:p>
        </w:tc>
        <w:tc>
          <w:tcPr>
            <w:tcW w:w="250" w:type="pct"/>
          </w:tcPr>
          <w:p w14:paraId="61FDC508" w14:textId="77777777" w:rsidR="005F67FC" w:rsidRPr="00306CE6" w:rsidRDefault="005F67FC" w:rsidP="00D57B94">
            <w:pPr>
              <w:rPr>
                <w:sz w:val="20"/>
                <w:szCs w:val="20"/>
              </w:rPr>
            </w:pPr>
            <w:r w:rsidRPr="00306CE6">
              <w:rPr>
                <w:color w:val="000000"/>
                <w:sz w:val="20"/>
                <w:szCs w:val="20"/>
              </w:rPr>
              <w:t>10,5</w:t>
            </w:r>
          </w:p>
        </w:tc>
        <w:tc>
          <w:tcPr>
            <w:tcW w:w="583" w:type="pct"/>
          </w:tcPr>
          <w:p w14:paraId="5F7CBCFD"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МУК «МЦРДК Бессоновского района»</w:t>
            </w:r>
          </w:p>
          <w:p w14:paraId="4F6B2421" w14:textId="77777777" w:rsidR="005F67FC" w:rsidRPr="00306CE6" w:rsidRDefault="005F67FC" w:rsidP="00D57B94">
            <w:pPr>
              <w:rPr>
                <w:color w:val="000000"/>
                <w:sz w:val="20"/>
                <w:szCs w:val="20"/>
              </w:rPr>
            </w:pPr>
            <w:r w:rsidRPr="00306CE6">
              <w:rPr>
                <w:color w:val="000000"/>
                <w:sz w:val="20"/>
                <w:szCs w:val="20"/>
              </w:rPr>
              <w:t>МАУ «ЦКДС «Юбилейный»</w:t>
            </w:r>
          </w:p>
        </w:tc>
        <w:tc>
          <w:tcPr>
            <w:tcW w:w="565" w:type="pct"/>
          </w:tcPr>
          <w:p w14:paraId="5C55E73E" w14:textId="77777777" w:rsidR="005F67FC" w:rsidRPr="00306CE6" w:rsidRDefault="005F67FC" w:rsidP="00D57B94">
            <w:pPr>
              <w:jc w:val="center"/>
              <w:rPr>
                <w:sz w:val="20"/>
                <w:szCs w:val="20"/>
              </w:rPr>
            </w:pPr>
            <w:r w:rsidRPr="00306CE6">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760" w:type="pct"/>
            <w:gridSpan w:val="2"/>
          </w:tcPr>
          <w:p w14:paraId="66952CE2" w14:textId="77777777" w:rsidR="005F67FC" w:rsidRPr="00306CE6" w:rsidRDefault="005F67FC" w:rsidP="00D57B94">
            <w:pPr>
              <w:jc w:val="center"/>
              <w:rPr>
                <w:sz w:val="20"/>
                <w:szCs w:val="20"/>
              </w:rPr>
            </w:pPr>
            <w:r w:rsidRPr="00306CE6">
              <w:rPr>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5F67FC" w:rsidRPr="00306CE6" w14:paraId="2C70065F" w14:textId="77777777" w:rsidTr="00D57B94">
        <w:tc>
          <w:tcPr>
            <w:tcW w:w="212" w:type="pct"/>
          </w:tcPr>
          <w:p w14:paraId="6CF73ED0" w14:textId="77777777" w:rsidR="005F67FC" w:rsidRPr="00306CE6" w:rsidRDefault="005F67FC" w:rsidP="00D57B94">
            <w:pPr>
              <w:rPr>
                <w:sz w:val="20"/>
                <w:szCs w:val="20"/>
              </w:rPr>
            </w:pPr>
            <w:r w:rsidRPr="00306CE6">
              <w:rPr>
                <w:sz w:val="20"/>
                <w:szCs w:val="20"/>
              </w:rPr>
              <w:t>3.2.</w:t>
            </w:r>
          </w:p>
        </w:tc>
        <w:tc>
          <w:tcPr>
            <w:tcW w:w="669" w:type="pct"/>
          </w:tcPr>
          <w:p w14:paraId="6431A04E" w14:textId="77777777" w:rsidR="005F67FC" w:rsidRPr="00306CE6" w:rsidRDefault="005F67FC" w:rsidP="00D57B94">
            <w:pPr>
              <w:autoSpaceDE w:val="0"/>
              <w:autoSpaceDN w:val="0"/>
              <w:adjustRightInd w:val="0"/>
              <w:rPr>
                <w:sz w:val="20"/>
                <w:szCs w:val="20"/>
              </w:rPr>
            </w:pPr>
            <w:r w:rsidRPr="00306CE6">
              <w:rPr>
                <w:sz w:val="20"/>
                <w:szCs w:val="20"/>
              </w:rPr>
              <w:t xml:space="preserve">Удельный вес населения, участвующего в работе клубных формирований </w:t>
            </w:r>
          </w:p>
        </w:tc>
        <w:tc>
          <w:tcPr>
            <w:tcW w:w="507" w:type="pct"/>
          </w:tcPr>
          <w:p w14:paraId="5EDFBC28" w14:textId="77777777" w:rsidR="005F67FC" w:rsidRPr="00306CE6" w:rsidRDefault="005F67FC" w:rsidP="00D57B94">
            <w:pPr>
              <w:autoSpaceDE w:val="0"/>
              <w:autoSpaceDN w:val="0"/>
              <w:adjustRightInd w:val="0"/>
              <w:rPr>
                <w:sz w:val="20"/>
                <w:szCs w:val="20"/>
              </w:rPr>
            </w:pPr>
            <w:r w:rsidRPr="00306CE6">
              <w:rPr>
                <w:sz w:val="20"/>
                <w:szCs w:val="20"/>
              </w:rPr>
              <w:t>%</w:t>
            </w:r>
          </w:p>
        </w:tc>
        <w:tc>
          <w:tcPr>
            <w:tcW w:w="423" w:type="pct"/>
          </w:tcPr>
          <w:p w14:paraId="484232FB" w14:textId="77777777" w:rsidR="005F67FC" w:rsidRPr="00306CE6" w:rsidRDefault="005F67FC" w:rsidP="00D57B94">
            <w:pPr>
              <w:jc w:val="center"/>
              <w:rPr>
                <w:color w:val="000000"/>
                <w:sz w:val="20"/>
                <w:szCs w:val="20"/>
              </w:rPr>
            </w:pPr>
            <w:r w:rsidRPr="00306CE6">
              <w:rPr>
                <w:color w:val="000000"/>
                <w:sz w:val="20"/>
                <w:szCs w:val="20"/>
              </w:rPr>
              <w:t>105,0</w:t>
            </w:r>
          </w:p>
        </w:tc>
        <w:tc>
          <w:tcPr>
            <w:tcW w:w="267" w:type="pct"/>
          </w:tcPr>
          <w:p w14:paraId="2EAAA8F7" w14:textId="77777777" w:rsidR="005F67FC" w:rsidRPr="00306CE6" w:rsidRDefault="005F67FC" w:rsidP="00D57B94">
            <w:pPr>
              <w:jc w:val="center"/>
              <w:rPr>
                <w:color w:val="000000"/>
                <w:sz w:val="20"/>
                <w:szCs w:val="20"/>
              </w:rPr>
            </w:pPr>
            <w:r w:rsidRPr="00306CE6">
              <w:rPr>
                <w:color w:val="000000"/>
                <w:sz w:val="20"/>
                <w:szCs w:val="20"/>
              </w:rPr>
              <w:t>105,0</w:t>
            </w:r>
          </w:p>
        </w:tc>
        <w:tc>
          <w:tcPr>
            <w:tcW w:w="267" w:type="pct"/>
          </w:tcPr>
          <w:p w14:paraId="6420E724" w14:textId="77777777" w:rsidR="005F67FC" w:rsidRPr="00306CE6" w:rsidRDefault="005F67FC" w:rsidP="00D57B94">
            <w:pPr>
              <w:jc w:val="center"/>
              <w:rPr>
                <w:color w:val="000000"/>
                <w:sz w:val="20"/>
                <w:szCs w:val="20"/>
              </w:rPr>
            </w:pPr>
            <w:r w:rsidRPr="00306CE6">
              <w:rPr>
                <w:color w:val="000000"/>
                <w:sz w:val="20"/>
                <w:szCs w:val="20"/>
              </w:rPr>
              <w:t>105,0</w:t>
            </w:r>
          </w:p>
        </w:tc>
        <w:tc>
          <w:tcPr>
            <w:tcW w:w="248" w:type="pct"/>
          </w:tcPr>
          <w:p w14:paraId="5D5040FE" w14:textId="77777777" w:rsidR="005F67FC" w:rsidRPr="00306CE6" w:rsidRDefault="005F67FC" w:rsidP="00D57B94">
            <w:pPr>
              <w:rPr>
                <w:sz w:val="20"/>
                <w:szCs w:val="20"/>
              </w:rPr>
            </w:pPr>
            <w:r w:rsidRPr="00306CE6">
              <w:rPr>
                <w:color w:val="000000"/>
                <w:sz w:val="20"/>
                <w:szCs w:val="20"/>
              </w:rPr>
              <w:t>105,0</w:t>
            </w:r>
          </w:p>
        </w:tc>
        <w:tc>
          <w:tcPr>
            <w:tcW w:w="249" w:type="pct"/>
          </w:tcPr>
          <w:p w14:paraId="6ADA4635" w14:textId="77777777" w:rsidR="005F67FC" w:rsidRPr="00306CE6" w:rsidRDefault="005F67FC" w:rsidP="00D57B94">
            <w:pPr>
              <w:rPr>
                <w:sz w:val="20"/>
                <w:szCs w:val="20"/>
              </w:rPr>
            </w:pPr>
            <w:r w:rsidRPr="00306CE6">
              <w:rPr>
                <w:color w:val="000000"/>
                <w:sz w:val="20"/>
                <w:szCs w:val="20"/>
              </w:rPr>
              <w:t>105,0</w:t>
            </w:r>
          </w:p>
        </w:tc>
        <w:tc>
          <w:tcPr>
            <w:tcW w:w="250" w:type="pct"/>
          </w:tcPr>
          <w:p w14:paraId="52C45BB5" w14:textId="77777777" w:rsidR="005F67FC" w:rsidRPr="00306CE6" w:rsidRDefault="005F67FC" w:rsidP="00D57B94">
            <w:pPr>
              <w:rPr>
                <w:sz w:val="20"/>
                <w:szCs w:val="20"/>
              </w:rPr>
            </w:pPr>
            <w:r w:rsidRPr="00306CE6">
              <w:rPr>
                <w:color w:val="000000"/>
                <w:sz w:val="20"/>
                <w:szCs w:val="20"/>
              </w:rPr>
              <w:t>105,0</w:t>
            </w:r>
          </w:p>
        </w:tc>
        <w:tc>
          <w:tcPr>
            <w:tcW w:w="583" w:type="pct"/>
          </w:tcPr>
          <w:p w14:paraId="51FF23B7"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МУК «МЦРДК Бессоновского района»</w:t>
            </w:r>
          </w:p>
          <w:p w14:paraId="440A1213"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МАУ «ЦКДС «Юбилейный»</w:t>
            </w:r>
          </w:p>
        </w:tc>
        <w:tc>
          <w:tcPr>
            <w:tcW w:w="565" w:type="pct"/>
          </w:tcPr>
          <w:p w14:paraId="516440A3" w14:textId="77777777" w:rsidR="005F67FC" w:rsidRPr="00306CE6" w:rsidRDefault="005F67FC" w:rsidP="00D57B94">
            <w:pPr>
              <w:jc w:val="center"/>
              <w:rPr>
                <w:sz w:val="20"/>
                <w:szCs w:val="20"/>
              </w:rPr>
            </w:pPr>
            <w:r w:rsidRPr="00306CE6">
              <w:rPr>
                <w:color w:val="000000"/>
                <w:sz w:val="20"/>
                <w:szCs w:val="20"/>
              </w:rPr>
              <w:t xml:space="preserve">«Реализация потенциала каждого человека, развитие его талантов, воспитание патриотичной и социально-ответственной </w:t>
            </w:r>
            <w:r w:rsidRPr="00306CE6">
              <w:rPr>
                <w:color w:val="000000"/>
                <w:sz w:val="20"/>
                <w:szCs w:val="20"/>
              </w:rPr>
              <w:lastRenderedPageBreak/>
              <w:t>личности»</w:t>
            </w:r>
          </w:p>
        </w:tc>
        <w:tc>
          <w:tcPr>
            <w:tcW w:w="760" w:type="pct"/>
            <w:gridSpan w:val="2"/>
          </w:tcPr>
          <w:p w14:paraId="0E108FF9" w14:textId="77777777" w:rsidR="005F67FC" w:rsidRPr="00306CE6" w:rsidRDefault="005F67FC" w:rsidP="00D57B94">
            <w:pPr>
              <w:jc w:val="center"/>
              <w:rPr>
                <w:sz w:val="20"/>
                <w:szCs w:val="20"/>
              </w:rPr>
            </w:pPr>
            <w:r w:rsidRPr="00306CE6">
              <w:rPr>
                <w:sz w:val="20"/>
                <w:szCs w:val="20"/>
              </w:rPr>
              <w:lastRenderedPageBreak/>
              <w:t xml:space="preserve">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w:t>
            </w:r>
            <w:r w:rsidRPr="00306CE6">
              <w:rPr>
                <w:sz w:val="20"/>
                <w:szCs w:val="20"/>
              </w:rPr>
              <w:lastRenderedPageBreak/>
              <w:t>культурно-исторических ценностей</w:t>
            </w:r>
          </w:p>
        </w:tc>
      </w:tr>
      <w:tr w:rsidR="005F67FC" w:rsidRPr="00306CE6" w14:paraId="7AAF7902" w14:textId="77777777" w:rsidTr="00D57B94">
        <w:tc>
          <w:tcPr>
            <w:tcW w:w="212" w:type="pct"/>
          </w:tcPr>
          <w:p w14:paraId="60B125DA" w14:textId="77777777" w:rsidR="005F67FC" w:rsidRPr="00306CE6" w:rsidRDefault="005F67FC" w:rsidP="00D57B94">
            <w:pPr>
              <w:rPr>
                <w:sz w:val="20"/>
                <w:szCs w:val="20"/>
              </w:rPr>
            </w:pPr>
            <w:r w:rsidRPr="00306CE6">
              <w:rPr>
                <w:sz w:val="20"/>
                <w:szCs w:val="20"/>
              </w:rPr>
              <w:lastRenderedPageBreak/>
              <w:t>3.3</w:t>
            </w:r>
          </w:p>
        </w:tc>
        <w:tc>
          <w:tcPr>
            <w:tcW w:w="669" w:type="pct"/>
          </w:tcPr>
          <w:p w14:paraId="07061702" w14:textId="77777777" w:rsidR="005F67FC" w:rsidRPr="00306CE6" w:rsidRDefault="005F67FC" w:rsidP="00D57B94">
            <w:pPr>
              <w:autoSpaceDE w:val="0"/>
              <w:autoSpaceDN w:val="0"/>
              <w:adjustRightInd w:val="0"/>
              <w:rPr>
                <w:sz w:val="20"/>
                <w:szCs w:val="20"/>
              </w:rPr>
            </w:pPr>
            <w:r w:rsidRPr="00306CE6">
              <w:rPr>
                <w:sz w:val="20"/>
                <w:szCs w:val="20"/>
              </w:rPr>
              <w:t>Численность участников культурно-досуговых мероприятий</w:t>
            </w:r>
          </w:p>
        </w:tc>
        <w:tc>
          <w:tcPr>
            <w:tcW w:w="507" w:type="pct"/>
          </w:tcPr>
          <w:p w14:paraId="0FAD500B" w14:textId="77777777" w:rsidR="005F67FC" w:rsidRPr="00306CE6" w:rsidRDefault="005F67FC" w:rsidP="00D57B94">
            <w:pPr>
              <w:autoSpaceDE w:val="0"/>
              <w:autoSpaceDN w:val="0"/>
              <w:adjustRightInd w:val="0"/>
              <w:rPr>
                <w:sz w:val="20"/>
                <w:szCs w:val="20"/>
              </w:rPr>
            </w:pPr>
            <w:r w:rsidRPr="00306CE6">
              <w:rPr>
                <w:sz w:val="20"/>
                <w:szCs w:val="20"/>
              </w:rPr>
              <w:t>%</w:t>
            </w:r>
          </w:p>
        </w:tc>
        <w:tc>
          <w:tcPr>
            <w:tcW w:w="423" w:type="pct"/>
          </w:tcPr>
          <w:p w14:paraId="06E45ED6" w14:textId="77777777" w:rsidR="005F67FC" w:rsidRPr="00306CE6" w:rsidRDefault="005F67FC" w:rsidP="00D57B94">
            <w:pPr>
              <w:jc w:val="center"/>
              <w:rPr>
                <w:color w:val="000000"/>
                <w:sz w:val="20"/>
                <w:szCs w:val="20"/>
              </w:rPr>
            </w:pPr>
            <w:r w:rsidRPr="00306CE6">
              <w:rPr>
                <w:color w:val="000000"/>
                <w:sz w:val="20"/>
                <w:szCs w:val="20"/>
              </w:rPr>
              <w:t>7,6</w:t>
            </w:r>
          </w:p>
        </w:tc>
        <w:tc>
          <w:tcPr>
            <w:tcW w:w="267" w:type="pct"/>
          </w:tcPr>
          <w:p w14:paraId="0216EAFF" w14:textId="77777777" w:rsidR="005F67FC" w:rsidRPr="00306CE6" w:rsidRDefault="005F67FC" w:rsidP="00D57B94">
            <w:pPr>
              <w:jc w:val="center"/>
              <w:rPr>
                <w:color w:val="000000"/>
                <w:sz w:val="20"/>
                <w:szCs w:val="20"/>
              </w:rPr>
            </w:pPr>
            <w:r w:rsidRPr="00306CE6">
              <w:rPr>
                <w:color w:val="000000"/>
                <w:sz w:val="20"/>
                <w:szCs w:val="20"/>
              </w:rPr>
              <w:t>7,6</w:t>
            </w:r>
          </w:p>
        </w:tc>
        <w:tc>
          <w:tcPr>
            <w:tcW w:w="267" w:type="pct"/>
          </w:tcPr>
          <w:p w14:paraId="4441F567" w14:textId="77777777" w:rsidR="005F67FC" w:rsidRPr="00306CE6" w:rsidRDefault="005F67FC" w:rsidP="00D57B94">
            <w:pPr>
              <w:jc w:val="center"/>
              <w:rPr>
                <w:color w:val="000000"/>
                <w:sz w:val="20"/>
                <w:szCs w:val="20"/>
              </w:rPr>
            </w:pPr>
            <w:r w:rsidRPr="00306CE6">
              <w:rPr>
                <w:color w:val="000000"/>
                <w:sz w:val="20"/>
                <w:szCs w:val="20"/>
              </w:rPr>
              <w:t>7,6</w:t>
            </w:r>
          </w:p>
        </w:tc>
        <w:tc>
          <w:tcPr>
            <w:tcW w:w="248" w:type="pct"/>
          </w:tcPr>
          <w:p w14:paraId="3170562D" w14:textId="77777777" w:rsidR="005F67FC" w:rsidRPr="00306CE6" w:rsidRDefault="005F67FC" w:rsidP="00D57B94">
            <w:pPr>
              <w:rPr>
                <w:sz w:val="20"/>
                <w:szCs w:val="20"/>
              </w:rPr>
            </w:pPr>
            <w:r w:rsidRPr="00306CE6">
              <w:rPr>
                <w:color w:val="000000"/>
                <w:sz w:val="20"/>
                <w:szCs w:val="20"/>
              </w:rPr>
              <w:t>7,6</w:t>
            </w:r>
          </w:p>
        </w:tc>
        <w:tc>
          <w:tcPr>
            <w:tcW w:w="249" w:type="pct"/>
          </w:tcPr>
          <w:p w14:paraId="3DA6BA17" w14:textId="77777777" w:rsidR="005F67FC" w:rsidRPr="00306CE6" w:rsidRDefault="005F67FC" w:rsidP="00D57B94">
            <w:pPr>
              <w:rPr>
                <w:sz w:val="20"/>
                <w:szCs w:val="20"/>
              </w:rPr>
            </w:pPr>
            <w:r w:rsidRPr="00306CE6">
              <w:rPr>
                <w:color w:val="000000"/>
                <w:sz w:val="20"/>
                <w:szCs w:val="20"/>
              </w:rPr>
              <w:t>7,6</w:t>
            </w:r>
          </w:p>
        </w:tc>
        <w:tc>
          <w:tcPr>
            <w:tcW w:w="250" w:type="pct"/>
          </w:tcPr>
          <w:p w14:paraId="403DD19B" w14:textId="77777777" w:rsidR="005F67FC" w:rsidRPr="00306CE6" w:rsidRDefault="005F67FC" w:rsidP="00D57B94">
            <w:pPr>
              <w:rPr>
                <w:sz w:val="20"/>
                <w:szCs w:val="20"/>
              </w:rPr>
            </w:pPr>
            <w:r w:rsidRPr="00306CE6">
              <w:rPr>
                <w:color w:val="000000"/>
                <w:sz w:val="20"/>
                <w:szCs w:val="20"/>
              </w:rPr>
              <w:t>7,6</w:t>
            </w:r>
          </w:p>
        </w:tc>
        <w:tc>
          <w:tcPr>
            <w:tcW w:w="583" w:type="pct"/>
          </w:tcPr>
          <w:p w14:paraId="1E9F0B91"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МУК «МЦРДК Бессоновского района»</w:t>
            </w:r>
          </w:p>
          <w:p w14:paraId="568B6E80" w14:textId="77777777" w:rsidR="005F67FC" w:rsidRPr="00306CE6" w:rsidRDefault="005F67FC" w:rsidP="00D57B94">
            <w:pPr>
              <w:rPr>
                <w:sz w:val="20"/>
                <w:szCs w:val="20"/>
              </w:rPr>
            </w:pPr>
            <w:r w:rsidRPr="00306CE6">
              <w:rPr>
                <w:color w:val="000000"/>
                <w:sz w:val="20"/>
                <w:szCs w:val="20"/>
              </w:rPr>
              <w:t>МАУ «ЦКДС «Юбилейный»</w:t>
            </w:r>
          </w:p>
        </w:tc>
        <w:tc>
          <w:tcPr>
            <w:tcW w:w="565" w:type="pct"/>
          </w:tcPr>
          <w:p w14:paraId="3E1B0083" w14:textId="77777777" w:rsidR="005F67FC" w:rsidRPr="00306CE6" w:rsidRDefault="005F67FC" w:rsidP="00D57B94">
            <w:pPr>
              <w:jc w:val="center"/>
              <w:rPr>
                <w:sz w:val="20"/>
                <w:szCs w:val="20"/>
              </w:rPr>
            </w:pPr>
            <w:r w:rsidRPr="00306CE6">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760" w:type="pct"/>
            <w:gridSpan w:val="2"/>
          </w:tcPr>
          <w:p w14:paraId="2CEF7D87" w14:textId="77777777" w:rsidR="005F67FC" w:rsidRPr="00306CE6" w:rsidRDefault="005F67FC" w:rsidP="00D57B94">
            <w:pPr>
              <w:jc w:val="center"/>
              <w:rPr>
                <w:sz w:val="20"/>
                <w:szCs w:val="20"/>
              </w:rPr>
            </w:pPr>
            <w:r w:rsidRPr="00306CE6">
              <w:rPr>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5F67FC" w:rsidRPr="00306CE6" w14:paraId="0F4B5A81" w14:textId="77777777" w:rsidTr="00D57B94">
        <w:tc>
          <w:tcPr>
            <w:tcW w:w="5000" w:type="pct"/>
            <w:gridSpan w:val="13"/>
          </w:tcPr>
          <w:p w14:paraId="38C2412E" w14:textId="77777777" w:rsidR="005F67FC" w:rsidRPr="00306CE6" w:rsidRDefault="005F67FC" w:rsidP="00D57B94">
            <w:pPr>
              <w:jc w:val="center"/>
              <w:rPr>
                <w:color w:val="000000"/>
                <w:sz w:val="20"/>
                <w:szCs w:val="20"/>
              </w:rPr>
            </w:pPr>
            <w:r w:rsidRPr="00306CE6">
              <w:rPr>
                <w:color w:val="000000"/>
                <w:sz w:val="20"/>
                <w:szCs w:val="20"/>
              </w:rPr>
              <w:t>4. Цель муниципальной программы «Патриотическое воспитание граждан, проживающих на территории Бессоновского района»</w:t>
            </w:r>
          </w:p>
        </w:tc>
      </w:tr>
      <w:tr w:rsidR="005F67FC" w:rsidRPr="00306CE6" w14:paraId="2B9FCE48" w14:textId="77777777" w:rsidTr="00D57B94">
        <w:tc>
          <w:tcPr>
            <w:tcW w:w="212" w:type="pct"/>
          </w:tcPr>
          <w:p w14:paraId="58DBC3B4" w14:textId="77777777" w:rsidR="005F67FC" w:rsidRPr="00244C6F" w:rsidRDefault="005F67FC" w:rsidP="00D57B94">
            <w:pPr>
              <w:rPr>
                <w:color w:val="000000"/>
                <w:sz w:val="20"/>
                <w:szCs w:val="20"/>
              </w:rPr>
            </w:pPr>
            <w:r w:rsidRPr="00244C6F">
              <w:rPr>
                <w:color w:val="000000"/>
                <w:sz w:val="20"/>
                <w:szCs w:val="20"/>
              </w:rPr>
              <w:t>4.1.</w:t>
            </w:r>
          </w:p>
        </w:tc>
        <w:tc>
          <w:tcPr>
            <w:tcW w:w="669" w:type="pct"/>
          </w:tcPr>
          <w:p w14:paraId="01EFBD1E" w14:textId="77777777" w:rsidR="005F67FC" w:rsidRPr="00244C6F" w:rsidRDefault="005F67FC" w:rsidP="00D57B94">
            <w:pPr>
              <w:autoSpaceDE w:val="0"/>
              <w:autoSpaceDN w:val="0"/>
              <w:adjustRightInd w:val="0"/>
              <w:rPr>
                <w:color w:val="000000"/>
                <w:sz w:val="20"/>
                <w:szCs w:val="20"/>
              </w:rPr>
            </w:pPr>
            <w:r w:rsidRPr="00244C6F">
              <w:rPr>
                <w:color w:val="000000"/>
                <w:sz w:val="20"/>
                <w:szCs w:val="20"/>
              </w:rPr>
              <w:t>Количество массовых мероприятий по патриотическому воспитанию</w:t>
            </w:r>
          </w:p>
        </w:tc>
        <w:tc>
          <w:tcPr>
            <w:tcW w:w="507" w:type="pct"/>
          </w:tcPr>
          <w:p w14:paraId="6536CA83" w14:textId="77777777" w:rsidR="005F67FC" w:rsidRPr="00244C6F" w:rsidRDefault="005F67FC" w:rsidP="00D57B94">
            <w:pPr>
              <w:rPr>
                <w:color w:val="000000"/>
                <w:sz w:val="20"/>
                <w:szCs w:val="20"/>
              </w:rPr>
            </w:pPr>
            <w:r w:rsidRPr="00244C6F">
              <w:rPr>
                <w:color w:val="000000"/>
                <w:sz w:val="20"/>
                <w:szCs w:val="20"/>
              </w:rPr>
              <w:t>%</w:t>
            </w:r>
          </w:p>
        </w:tc>
        <w:tc>
          <w:tcPr>
            <w:tcW w:w="423" w:type="pct"/>
          </w:tcPr>
          <w:p w14:paraId="020400A7" w14:textId="77777777" w:rsidR="005F67FC" w:rsidRPr="00244C6F" w:rsidRDefault="005F67FC" w:rsidP="00D57B94">
            <w:pPr>
              <w:jc w:val="center"/>
              <w:rPr>
                <w:color w:val="000000"/>
                <w:sz w:val="20"/>
                <w:szCs w:val="20"/>
              </w:rPr>
            </w:pPr>
            <w:r w:rsidRPr="00244C6F">
              <w:rPr>
                <w:color w:val="000000"/>
                <w:sz w:val="20"/>
                <w:szCs w:val="20"/>
              </w:rPr>
              <w:t>100,3</w:t>
            </w:r>
          </w:p>
        </w:tc>
        <w:tc>
          <w:tcPr>
            <w:tcW w:w="267" w:type="pct"/>
          </w:tcPr>
          <w:p w14:paraId="6E99B0DA" w14:textId="77777777" w:rsidR="005F67FC" w:rsidRPr="00244C6F" w:rsidRDefault="005F67FC" w:rsidP="00D57B94">
            <w:pPr>
              <w:rPr>
                <w:color w:val="000000"/>
                <w:sz w:val="20"/>
                <w:szCs w:val="20"/>
              </w:rPr>
            </w:pPr>
            <w:r w:rsidRPr="00244C6F">
              <w:rPr>
                <w:color w:val="000000"/>
                <w:sz w:val="20"/>
                <w:szCs w:val="20"/>
              </w:rPr>
              <w:t>100,3</w:t>
            </w:r>
          </w:p>
        </w:tc>
        <w:tc>
          <w:tcPr>
            <w:tcW w:w="267" w:type="pct"/>
          </w:tcPr>
          <w:p w14:paraId="19227F28" w14:textId="77777777" w:rsidR="005F67FC" w:rsidRPr="00244C6F" w:rsidRDefault="005F67FC" w:rsidP="00D57B94">
            <w:pPr>
              <w:rPr>
                <w:color w:val="000000"/>
                <w:sz w:val="20"/>
                <w:szCs w:val="20"/>
              </w:rPr>
            </w:pPr>
            <w:r w:rsidRPr="00244C6F">
              <w:rPr>
                <w:color w:val="000000"/>
                <w:sz w:val="20"/>
                <w:szCs w:val="20"/>
              </w:rPr>
              <w:t>100,3</w:t>
            </w:r>
          </w:p>
        </w:tc>
        <w:tc>
          <w:tcPr>
            <w:tcW w:w="248" w:type="pct"/>
          </w:tcPr>
          <w:p w14:paraId="5B74D18F" w14:textId="77777777" w:rsidR="005F67FC" w:rsidRPr="00244C6F" w:rsidRDefault="005F67FC" w:rsidP="00D57B94">
            <w:pPr>
              <w:rPr>
                <w:color w:val="000000"/>
                <w:sz w:val="20"/>
                <w:szCs w:val="20"/>
              </w:rPr>
            </w:pPr>
            <w:r w:rsidRPr="00244C6F">
              <w:rPr>
                <w:color w:val="000000"/>
                <w:sz w:val="20"/>
                <w:szCs w:val="20"/>
              </w:rPr>
              <w:t>100,3</w:t>
            </w:r>
          </w:p>
        </w:tc>
        <w:tc>
          <w:tcPr>
            <w:tcW w:w="249" w:type="pct"/>
          </w:tcPr>
          <w:p w14:paraId="2B984559" w14:textId="77777777" w:rsidR="005F67FC" w:rsidRPr="00244C6F" w:rsidRDefault="005F67FC" w:rsidP="00D57B94">
            <w:pPr>
              <w:rPr>
                <w:color w:val="000000"/>
                <w:sz w:val="20"/>
                <w:szCs w:val="20"/>
              </w:rPr>
            </w:pPr>
            <w:r w:rsidRPr="00244C6F">
              <w:rPr>
                <w:color w:val="000000"/>
                <w:sz w:val="20"/>
                <w:szCs w:val="20"/>
              </w:rPr>
              <w:t>100,3</w:t>
            </w:r>
          </w:p>
        </w:tc>
        <w:tc>
          <w:tcPr>
            <w:tcW w:w="250" w:type="pct"/>
          </w:tcPr>
          <w:p w14:paraId="0BA93E7A" w14:textId="77777777" w:rsidR="005F67FC" w:rsidRPr="00244C6F" w:rsidRDefault="005F67FC" w:rsidP="00D57B94">
            <w:pPr>
              <w:rPr>
                <w:color w:val="000000"/>
                <w:sz w:val="20"/>
                <w:szCs w:val="20"/>
              </w:rPr>
            </w:pPr>
            <w:r w:rsidRPr="00244C6F">
              <w:rPr>
                <w:color w:val="000000"/>
                <w:sz w:val="20"/>
                <w:szCs w:val="20"/>
              </w:rPr>
              <w:t>100,3</w:t>
            </w:r>
          </w:p>
        </w:tc>
        <w:tc>
          <w:tcPr>
            <w:tcW w:w="583" w:type="pct"/>
          </w:tcPr>
          <w:p w14:paraId="76CE8B4F" w14:textId="77777777" w:rsidR="005F67FC" w:rsidRPr="00306CE6" w:rsidRDefault="005F67FC" w:rsidP="00D57B94">
            <w:pPr>
              <w:rPr>
                <w:sz w:val="20"/>
                <w:szCs w:val="20"/>
              </w:rPr>
            </w:pPr>
            <w:r w:rsidRPr="00306CE6">
              <w:rPr>
                <w:color w:val="000000"/>
                <w:sz w:val="20"/>
                <w:szCs w:val="20"/>
              </w:rPr>
              <w:t>МУК «МЦРДК Бессоновского района»</w:t>
            </w:r>
          </w:p>
        </w:tc>
        <w:tc>
          <w:tcPr>
            <w:tcW w:w="565" w:type="pct"/>
          </w:tcPr>
          <w:p w14:paraId="6CC3505B" w14:textId="77777777" w:rsidR="005F67FC" w:rsidRPr="00306CE6" w:rsidRDefault="005F67FC" w:rsidP="00D57B94">
            <w:pPr>
              <w:jc w:val="center"/>
              <w:rPr>
                <w:sz w:val="20"/>
                <w:szCs w:val="20"/>
              </w:rPr>
            </w:pPr>
            <w:r w:rsidRPr="00306CE6">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760" w:type="pct"/>
            <w:gridSpan w:val="2"/>
          </w:tcPr>
          <w:p w14:paraId="1BEE9A3D" w14:textId="77777777" w:rsidR="005F67FC" w:rsidRPr="00306CE6" w:rsidRDefault="005F67FC" w:rsidP="00D57B94">
            <w:pPr>
              <w:jc w:val="center"/>
              <w:rPr>
                <w:sz w:val="20"/>
                <w:szCs w:val="20"/>
              </w:rPr>
            </w:pPr>
            <w:r w:rsidRPr="00306CE6">
              <w:rPr>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5F67FC" w:rsidRPr="00306CE6" w14:paraId="5D875AB7" w14:textId="77777777" w:rsidTr="00D57B94">
        <w:tc>
          <w:tcPr>
            <w:tcW w:w="212" w:type="pct"/>
          </w:tcPr>
          <w:p w14:paraId="2CB97BDF" w14:textId="77777777" w:rsidR="005F67FC" w:rsidRPr="00244C6F" w:rsidRDefault="005F67FC" w:rsidP="00D57B94">
            <w:pPr>
              <w:rPr>
                <w:color w:val="000000"/>
                <w:sz w:val="20"/>
                <w:szCs w:val="20"/>
              </w:rPr>
            </w:pPr>
            <w:r w:rsidRPr="00244C6F">
              <w:rPr>
                <w:color w:val="000000"/>
                <w:sz w:val="20"/>
                <w:szCs w:val="20"/>
              </w:rPr>
              <w:t>4.2.</w:t>
            </w:r>
          </w:p>
        </w:tc>
        <w:tc>
          <w:tcPr>
            <w:tcW w:w="669" w:type="pct"/>
          </w:tcPr>
          <w:p w14:paraId="62D1DA13" w14:textId="77777777" w:rsidR="005F67FC" w:rsidRPr="00244C6F" w:rsidRDefault="005F67FC" w:rsidP="00D57B94">
            <w:pPr>
              <w:tabs>
                <w:tab w:val="left" w:pos="851"/>
              </w:tabs>
              <w:rPr>
                <w:color w:val="000000"/>
                <w:sz w:val="20"/>
                <w:szCs w:val="20"/>
              </w:rPr>
            </w:pPr>
            <w:r w:rsidRPr="00244C6F">
              <w:rPr>
                <w:color w:val="000000"/>
                <w:sz w:val="20"/>
                <w:szCs w:val="20"/>
              </w:rPr>
              <w:t>Количество посещений мероприятий по патриотическому воспитанию</w:t>
            </w:r>
          </w:p>
        </w:tc>
        <w:tc>
          <w:tcPr>
            <w:tcW w:w="507" w:type="pct"/>
          </w:tcPr>
          <w:p w14:paraId="27A7F05B" w14:textId="77777777" w:rsidR="005F67FC" w:rsidRPr="00244C6F" w:rsidRDefault="005F67FC" w:rsidP="00D57B94">
            <w:pPr>
              <w:rPr>
                <w:color w:val="000000"/>
                <w:sz w:val="20"/>
                <w:szCs w:val="20"/>
              </w:rPr>
            </w:pPr>
            <w:r w:rsidRPr="00244C6F">
              <w:rPr>
                <w:color w:val="000000"/>
                <w:sz w:val="20"/>
                <w:szCs w:val="20"/>
              </w:rPr>
              <w:t>%</w:t>
            </w:r>
          </w:p>
        </w:tc>
        <w:tc>
          <w:tcPr>
            <w:tcW w:w="423" w:type="pct"/>
          </w:tcPr>
          <w:p w14:paraId="70BCAAA6" w14:textId="77777777" w:rsidR="005F67FC" w:rsidRPr="00244C6F" w:rsidRDefault="005F67FC" w:rsidP="00D57B94">
            <w:pPr>
              <w:jc w:val="center"/>
              <w:rPr>
                <w:color w:val="000000"/>
                <w:sz w:val="20"/>
                <w:szCs w:val="20"/>
              </w:rPr>
            </w:pPr>
            <w:r w:rsidRPr="00244C6F">
              <w:rPr>
                <w:color w:val="000000"/>
                <w:sz w:val="20"/>
                <w:szCs w:val="20"/>
              </w:rPr>
              <w:t>108,0</w:t>
            </w:r>
          </w:p>
        </w:tc>
        <w:tc>
          <w:tcPr>
            <w:tcW w:w="267" w:type="pct"/>
          </w:tcPr>
          <w:p w14:paraId="10EB891C" w14:textId="77777777" w:rsidR="005F67FC" w:rsidRPr="00244C6F" w:rsidRDefault="005F67FC" w:rsidP="00D57B94">
            <w:pPr>
              <w:rPr>
                <w:color w:val="000000"/>
                <w:sz w:val="20"/>
                <w:szCs w:val="20"/>
              </w:rPr>
            </w:pPr>
            <w:r w:rsidRPr="00244C6F">
              <w:rPr>
                <w:color w:val="000000"/>
                <w:sz w:val="20"/>
                <w:szCs w:val="20"/>
              </w:rPr>
              <w:t>108,0</w:t>
            </w:r>
          </w:p>
        </w:tc>
        <w:tc>
          <w:tcPr>
            <w:tcW w:w="267" w:type="pct"/>
          </w:tcPr>
          <w:p w14:paraId="36F7B2BE" w14:textId="77777777" w:rsidR="005F67FC" w:rsidRPr="00244C6F" w:rsidRDefault="005F67FC" w:rsidP="00D57B94">
            <w:pPr>
              <w:rPr>
                <w:color w:val="000000"/>
                <w:sz w:val="20"/>
                <w:szCs w:val="20"/>
              </w:rPr>
            </w:pPr>
            <w:r w:rsidRPr="00244C6F">
              <w:rPr>
                <w:color w:val="000000"/>
                <w:sz w:val="20"/>
                <w:szCs w:val="20"/>
              </w:rPr>
              <w:t>108,0</w:t>
            </w:r>
          </w:p>
        </w:tc>
        <w:tc>
          <w:tcPr>
            <w:tcW w:w="248" w:type="pct"/>
          </w:tcPr>
          <w:p w14:paraId="5790E602" w14:textId="77777777" w:rsidR="005F67FC" w:rsidRPr="00244C6F" w:rsidRDefault="005F67FC" w:rsidP="00D57B94">
            <w:pPr>
              <w:rPr>
                <w:color w:val="000000"/>
                <w:sz w:val="20"/>
                <w:szCs w:val="20"/>
              </w:rPr>
            </w:pPr>
            <w:r w:rsidRPr="00244C6F">
              <w:rPr>
                <w:color w:val="000000"/>
                <w:sz w:val="20"/>
                <w:szCs w:val="20"/>
              </w:rPr>
              <w:t>108,0</w:t>
            </w:r>
          </w:p>
        </w:tc>
        <w:tc>
          <w:tcPr>
            <w:tcW w:w="249" w:type="pct"/>
          </w:tcPr>
          <w:p w14:paraId="6CD4C366" w14:textId="77777777" w:rsidR="005F67FC" w:rsidRPr="00244C6F" w:rsidRDefault="005F67FC" w:rsidP="00D57B94">
            <w:pPr>
              <w:rPr>
                <w:color w:val="000000"/>
                <w:sz w:val="20"/>
                <w:szCs w:val="20"/>
              </w:rPr>
            </w:pPr>
            <w:r w:rsidRPr="00244C6F">
              <w:rPr>
                <w:color w:val="000000"/>
                <w:sz w:val="20"/>
                <w:szCs w:val="20"/>
              </w:rPr>
              <w:t>108,0</w:t>
            </w:r>
          </w:p>
        </w:tc>
        <w:tc>
          <w:tcPr>
            <w:tcW w:w="250" w:type="pct"/>
          </w:tcPr>
          <w:p w14:paraId="395916BE" w14:textId="77777777" w:rsidR="005F67FC" w:rsidRPr="00244C6F" w:rsidRDefault="005F67FC" w:rsidP="00D57B94">
            <w:pPr>
              <w:rPr>
                <w:color w:val="000000"/>
                <w:sz w:val="20"/>
                <w:szCs w:val="20"/>
              </w:rPr>
            </w:pPr>
            <w:r w:rsidRPr="00244C6F">
              <w:rPr>
                <w:color w:val="000000"/>
                <w:sz w:val="20"/>
                <w:szCs w:val="20"/>
              </w:rPr>
              <w:t>108,0</w:t>
            </w:r>
          </w:p>
        </w:tc>
        <w:tc>
          <w:tcPr>
            <w:tcW w:w="583" w:type="pct"/>
          </w:tcPr>
          <w:p w14:paraId="29CA4613" w14:textId="77777777" w:rsidR="005F67FC" w:rsidRPr="00306CE6" w:rsidRDefault="005F67FC" w:rsidP="00D57B94">
            <w:pPr>
              <w:rPr>
                <w:sz w:val="20"/>
                <w:szCs w:val="20"/>
              </w:rPr>
            </w:pPr>
            <w:r w:rsidRPr="00306CE6">
              <w:rPr>
                <w:color w:val="000000"/>
                <w:sz w:val="20"/>
                <w:szCs w:val="20"/>
              </w:rPr>
              <w:t>МУК «МЦРДК Бессоновского района»</w:t>
            </w:r>
          </w:p>
        </w:tc>
        <w:tc>
          <w:tcPr>
            <w:tcW w:w="565" w:type="pct"/>
          </w:tcPr>
          <w:p w14:paraId="4FEF1294" w14:textId="77777777" w:rsidR="005F67FC" w:rsidRPr="00306CE6" w:rsidRDefault="005F67FC" w:rsidP="00D57B94">
            <w:pPr>
              <w:jc w:val="center"/>
              <w:rPr>
                <w:sz w:val="20"/>
                <w:szCs w:val="20"/>
              </w:rPr>
            </w:pPr>
            <w:r w:rsidRPr="00306CE6">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760" w:type="pct"/>
            <w:gridSpan w:val="2"/>
          </w:tcPr>
          <w:p w14:paraId="21A8A324" w14:textId="77777777" w:rsidR="005F67FC" w:rsidRPr="00306CE6" w:rsidRDefault="005F67FC" w:rsidP="00D57B94">
            <w:pPr>
              <w:jc w:val="center"/>
              <w:rPr>
                <w:sz w:val="20"/>
                <w:szCs w:val="20"/>
              </w:rPr>
            </w:pPr>
            <w:r w:rsidRPr="00306CE6">
              <w:rPr>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bl>
    <w:p w14:paraId="2CB018FD" w14:textId="77777777" w:rsidR="005F67FC" w:rsidRDefault="005F67FC" w:rsidP="005F67FC">
      <w:pPr>
        <w:rPr>
          <w:b/>
          <w:color w:val="000000"/>
        </w:rPr>
      </w:pPr>
    </w:p>
    <w:p w14:paraId="7ABB7B12" w14:textId="0B5F63F1" w:rsidR="005F67FC" w:rsidRPr="001F4F0F" w:rsidRDefault="005F67FC" w:rsidP="005F67FC">
      <w:pPr>
        <w:jc w:val="center"/>
        <w:rPr>
          <w:b/>
          <w:color w:val="000000"/>
        </w:rPr>
      </w:pPr>
      <w:r>
        <w:rPr>
          <w:b/>
          <w:color w:val="000000"/>
        </w:rPr>
        <w:t>.</w:t>
      </w:r>
      <w:r w:rsidRPr="001F4F0F">
        <w:rPr>
          <w:b/>
          <w:color w:val="000000"/>
        </w:rPr>
        <w:t>3. Перечень структурных элементов муниципальной программы</w:t>
      </w:r>
    </w:p>
    <w:p w14:paraId="056D6797" w14:textId="77777777" w:rsidR="005F67FC" w:rsidRPr="001F4F0F" w:rsidRDefault="005F67FC" w:rsidP="005F67FC">
      <w:pPr>
        <w:ind w:firstLine="709"/>
        <w:jc w:val="center"/>
        <w:rPr>
          <w:b/>
          <w:color w:val="000000"/>
        </w:rPr>
      </w:pPr>
      <w:r w:rsidRPr="001F4F0F">
        <w:rPr>
          <w:b/>
          <w:color w:val="000000"/>
        </w:rPr>
        <w:lastRenderedPageBreak/>
        <w:t>«Культура Бессоновского района Пензенской области»</w:t>
      </w:r>
    </w:p>
    <w:p w14:paraId="512BBDAF" w14:textId="77777777" w:rsidR="005F67FC" w:rsidRPr="001F4F0F" w:rsidRDefault="005F67FC" w:rsidP="005F67FC">
      <w:pPr>
        <w:ind w:firstLine="709"/>
        <w:jc w:val="center"/>
        <w:rPr>
          <w:b/>
          <w:color w:val="C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232"/>
        <w:gridCol w:w="1929"/>
        <w:gridCol w:w="1044"/>
        <w:gridCol w:w="926"/>
        <w:gridCol w:w="592"/>
        <w:gridCol w:w="592"/>
        <w:gridCol w:w="592"/>
        <w:gridCol w:w="35"/>
        <w:gridCol w:w="592"/>
        <w:gridCol w:w="595"/>
        <w:gridCol w:w="1276"/>
        <w:gridCol w:w="592"/>
        <w:gridCol w:w="592"/>
        <w:gridCol w:w="592"/>
        <w:gridCol w:w="548"/>
        <w:gridCol w:w="45"/>
        <w:gridCol w:w="659"/>
        <w:gridCol w:w="1919"/>
      </w:tblGrid>
      <w:tr w:rsidR="005F67FC" w:rsidRPr="00306CE6" w14:paraId="33EE5216" w14:textId="77777777" w:rsidTr="00D57B94">
        <w:trPr>
          <w:tblHeader/>
        </w:trPr>
        <w:tc>
          <w:tcPr>
            <w:tcW w:w="177" w:type="pct"/>
            <w:vMerge w:val="restart"/>
          </w:tcPr>
          <w:p w14:paraId="1618B466" w14:textId="77777777" w:rsidR="005F67FC" w:rsidRPr="00306CE6" w:rsidRDefault="005F67FC" w:rsidP="00D57B94">
            <w:pPr>
              <w:jc w:val="center"/>
              <w:rPr>
                <w:b/>
                <w:color w:val="000000"/>
                <w:sz w:val="20"/>
                <w:szCs w:val="20"/>
              </w:rPr>
            </w:pPr>
            <w:r w:rsidRPr="00306CE6">
              <w:rPr>
                <w:b/>
                <w:color w:val="000000"/>
                <w:sz w:val="20"/>
                <w:szCs w:val="20"/>
              </w:rPr>
              <w:t>№</w:t>
            </w:r>
          </w:p>
          <w:p w14:paraId="4CCD6E04" w14:textId="77777777" w:rsidR="005F67FC" w:rsidRPr="00306CE6" w:rsidRDefault="005F67FC" w:rsidP="00D57B94">
            <w:pPr>
              <w:jc w:val="center"/>
              <w:rPr>
                <w:b/>
                <w:color w:val="000000"/>
                <w:sz w:val="20"/>
                <w:szCs w:val="20"/>
              </w:rPr>
            </w:pPr>
            <w:proofErr w:type="gramStart"/>
            <w:r w:rsidRPr="00306CE6">
              <w:rPr>
                <w:b/>
                <w:color w:val="000000"/>
                <w:sz w:val="20"/>
                <w:szCs w:val="20"/>
              </w:rPr>
              <w:t>п</w:t>
            </w:r>
            <w:proofErr w:type="gramEnd"/>
            <w:r w:rsidRPr="00306CE6">
              <w:rPr>
                <w:b/>
                <w:color w:val="000000"/>
                <w:sz w:val="20"/>
                <w:szCs w:val="20"/>
              </w:rPr>
              <w:t>/п</w:t>
            </w:r>
          </w:p>
        </w:tc>
        <w:tc>
          <w:tcPr>
            <w:tcW w:w="701" w:type="pct"/>
            <w:vMerge w:val="restart"/>
          </w:tcPr>
          <w:p w14:paraId="00027BCE" w14:textId="77777777" w:rsidR="005F67FC" w:rsidRPr="00306CE6" w:rsidRDefault="005F67FC" w:rsidP="00D57B94">
            <w:pPr>
              <w:jc w:val="center"/>
              <w:rPr>
                <w:b/>
                <w:color w:val="000000"/>
                <w:sz w:val="20"/>
                <w:szCs w:val="20"/>
              </w:rPr>
            </w:pPr>
            <w:r w:rsidRPr="00306CE6">
              <w:rPr>
                <w:b/>
                <w:color w:val="000000"/>
                <w:sz w:val="20"/>
                <w:szCs w:val="20"/>
              </w:rPr>
              <w:t>Задачи структурного элемента</w:t>
            </w:r>
          </w:p>
        </w:tc>
        <w:tc>
          <w:tcPr>
            <w:tcW w:w="3518" w:type="pct"/>
            <w:gridSpan w:val="16"/>
          </w:tcPr>
          <w:p w14:paraId="7A5433F9" w14:textId="77777777" w:rsidR="005F67FC" w:rsidRPr="00306CE6" w:rsidRDefault="005F67FC" w:rsidP="00D57B94">
            <w:pPr>
              <w:jc w:val="center"/>
              <w:rPr>
                <w:b/>
                <w:color w:val="000000"/>
                <w:sz w:val="20"/>
                <w:szCs w:val="20"/>
              </w:rPr>
            </w:pPr>
            <w:r w:rsidRPr="00306CE6">
              <w:rPr>
                <w:b/>
                <w:color w:val="000000"/>
                <w:sz w:val="20"/>
                <w:szCs w:val="20"/>
              </w:rPr>
              <w:t>Ожидаемый эффект от реализации задачи структурного элемента</w:t>
            </w:r>
          </w:p>
        </w:tc>
        <w:tc>
          <w:tcPr>
            <w:tcW w:w="601" w:type="pct"/>
            <w:vMerge w:val="restart"/>
          </w:tcPr>
          <w:p w14:paraId="0B5AC2C2" w14:textId="77777777" w:rsidR="005F67FC" w:rsidRPr="00306CE6" w:rsidRDefault="005F67FC" w:rsidP="00D57B94">
            <w:pPr>
              <w:jc w:val="center"/>
              <w:rPr>
                <w:b/>
                <w:color w:val="000000"/>
                <w:sz w:val="20"/>
                <w:szCs w:val="20"/>
              </w:rPr>
            </w:pPr>
            <w:r w:rsidRPr="00306CE6">
              <w:rPr>
                <w:b/>
                <w:color w:val="000000"/>
                <w:sz w:val="20"/>
                <w:szCs w:val="20"/>
              </w:rPr>
              <w:t>Связь с показателем муниципальной программы</w:t>
            </w:r>
          </w:p>
        </w:tc>
      </w:tr>
      <w:tr w:rsidR="005F67FC" w:rsidRPr="00306CE6" w14:paraId="60137F71" w14:textId="77777777" w:rsidTr="00D57B94">
        <w:trPr>
          <w:tblHeader/>
        </w:trPr>
        <w:tc>
          <w:tcPr>
            <w:tcW w:w="177" w:type="pct"/>
            <w:vMerge/>
          </w:tcPr>
          <w:p w14:paraId="58CFE604" w14:textId="77777777" w:rsidR="005F67FC" w:rsidRPr="00306CE6" w:rsidRDefault="005F67FC" w:rsidP="00D57B94">
            <w:pPr>
              <w:jc w:val="center"/>
              <w:rPr>
                <w:b/>
                <w:color w:val="000000"/>
                <w:sz w:val="20"/>
                <w:szCs w:val="20"/>
              </w:rPr>
            </w:pPr>
          </w:p>
        </w:tc>
        <w:tc>
          <w:tcPr>
            <w:tcW w:w="701" w:type="pct"/>
            <w:vMerge/>
          </w:tcPr>
          <w:p w14:paraId="3AB800FE" w14:textId="77777777" w:rsidR="005F67FC" w:rsidRPr="00306CE6" w:rsidRDefault="005F67FC" w:rsidP="00D57B94">
            <w:pPr>
              <w:jc w:val="center"/>
              <w:rPr>
                <w:b/>
                <w:color w:val="000000"/>
                <w:sz w:val="20"/>
                <w:szCs w:val="20"/>
              </w:rPr>
            </w:pPr>
          </w:p>
        </w:tc>
        <w:tc>
          <w:tcPr>
            <w:tcW w:w="606" w:type="pct"/>
            <w:vMerge w:val="restart"/>
          </w:tcPr>
          <w:p w14:paraId="400AEC70" w14:textId="77777777" w:rsidR="005F67FC" w:rsidRPr="00306CE6" w:rsidRDefault="005F67FC" w:rsidP="00D57B94">
            <w:pPr>
              <w:jc w:val="center"/>
              <w:rPr>
                <w:b/>
                <w:color w:val="000000"/>
                <w:sz w:val="20"/>
                <w:szCs w:val="20"/>
              </w:rPr>
            </w:pPr>
            <w:r w:rsidRPr="00306CE6">
              <w:rPr>
                <w:b/>
                <w:color w:val="000000"/>
                <w:sz w:val="20"/>
                <w:szCs w:val="20"/>
              </w:rPr>
              <w:t>Наименование показателя</w:t>
            </w:r>
          </w:p>
        </w:tc>
        <w:tc>
          <w:tcPr>
            <w:tcW w:w="328" w:type="pct"/>
            <w:vMerge w:val="restart"/>
          </w:tcPr>
          <w:p w14:paraId="7E1D4832" w14:textId="77777777" w:rsidR="005F67FC" w:rsidRPr="00306CE6" w:rsidRDefault="005F67FC" w:rsidP="00D57B94">
            <w:pPr>
              <w:jc w:val="center"/>
              <w:rPr>
                <w:b/>
                <w:color w:val="000000"/>
                <w:sz w:val="20"/>
                <w:szCs w:val="20"/>
              </w:rPr>
            </w:pPr>
            <w:r w:rsidRPr="00306CE6">
              <w:rPr>
                <w:b/>
                <w:color w:val="000000"/>
                <w:sz w:val="20"/>
                <w:szCs w:val="20"/>
              </w:rPr>
              <w:t>Единица измерения</w:t>
            </w:r>
          </w:p>
          <w:p w14:paraId="44679941" w14:textId="77777777" w:rsidR="005F67FC" w:rsidRPr="00306CE6" w:rsidRDefault="005F67FC" w:rsidP="00D57B94">
            <w:pPr>
              <w:jc w:val="center"/>
              <w:rPr>
                <w:b/>
                <w:color w:val="000000"/>
                <w:sz w:val="20"/>
                <w:szCs w:val="20"/>
              </w:rPr>
            </w:pPr>
            <w:r w:rsidRPr="00306CE6">
              <w:rPr>
                <w:b/>
                <w:color w:val="000000"/>
                <w:sz w:val="20"/>
                <w:szCs w:val="20"/>
              </w:rPr>
              <w:t>(по ОКЕИ)</w:t>
            </w:r>
          </w:p>
        </w:tc>
        <w:tc>
          <w:tcPr>
            <w:tcW w:w="291" w:type="pct"/>
            <w:vMerge w:val="restart"/>
          </w:tcPr>
          <w:p w14:paraId="556F2C74" w14:textId="77777777" w:rsidR="005F67FC" w:rsidRPr="00306CE6" w:rsidRDefault="005F67FC" w:rsidP="00D57B94">
            <w:pPr>
              <w:jc w:val="center"/>
              <w:rPr>
                <w:b/>
                <w:color w:val="000000"/>
                <w:sz w:val="20"/>
                <w:szCs w:val="20"/>
              </w:rPr>
            </w:pPr>
            <w:r w:rsidRPr="00306CE6">
              <w:rPr>
                <w:b/>
                <w:color w:val="000000"/>
                <w:sz w:val="20"/>
                <w:szCs w:val="20"/>
              </w:rPr>
              <w:t>Базовое значение</w:t>
            </w:r>
          </w:p>
        </w:tc>
        <w:tc>
          <w:tcPr>
            <w:tcW w:w="941" w:type="pct"/>
            <w:gridSpan w:val="6"/>
          </w:tcPr>
          <w:p w14:paraId="25092FD0" w14:textId="77777777" w:rsidR="005F67FC" w:rsidRPr="00306CE6" w:rsidRDefault="005F67FC" w:rsidP="00D57B94">
            <w:pPr>
              <w:jc w:val="center"/>
              <w:rPr>
                <w:b/>
                <w:color w:val="000000"/>
                <w:sz w:val="20"/>
                <w:szCs w:val="20"/>
              </w:rPr>
            </w:pPr>
            <w:r w:rsidRPr="00306CE6">
              <w:rPr>
                <w:b/>
                <w:color w:val="000000"/>
                <w:sz w:val="20"/>
                <w:szCs w:val="20"/>
              </w:rPr>
              <w:t>Значения показателей</w:t>
            </w:r>
          </w:p>
        </w:tc>
        <w:tc>
          <w:tcPr>
            <w:tcW w:w="401" w:type="pct"/>
            <w:vMerge w:val="restart"/>
          </w:tcPr>
          <w:p w14:paraId="6C7C17F3" w14:textId="77777777" w:rsidR="005F67FC" w:rsidRPr="00244C6F" w:rsidRDefault="005F67FC" w:rsidP="00D57B94">
            <w:pPr>
              <w:jc w:val="center"/>
              <w:rPr>
                <w:b/>
                <w:color w:val="000000"/>
                <w:sz w:val="20"/>
                <w:szCs w:val="20"/>
              </w:rPr>
            </w:pPr>
            <w:r w:rsidRPr="00244C6F">
              <w:rPr>
                <w:b/>
                <w:color w:val="000000"/>
                <w:sz w:val="20"/>
                <w:szCs w:val="20"/>
              </w:rPr>
              <w:t>Вес показателя задачи структурного элемента, % (графа 3 таблицы)</w:t>
            </w:r>
          </w:p>
        </w:tc>
        <w:tc>
          <w:tcPr>
            <w:tcW w:w="951" w:type="pct"/>
            <w:gridSpan w:val="6"/>
          </w:tcPr>
          <w:p w14:paraId="6FAFB9DD" w14:textId="77777777" w:rsidR="005F67FC" w:rsidRPr="00306CE6" w:rsidRDefault="005F67FC" w:rsidP="00D57B94">
            <w:pPr>
              <w:jc w:val="center"/>
              <w:rPr>
                <w:b/>
                <w:color w:val="000000"/>
                <w:sz w:val="20"/>
                <w:szCs w:val="20"/>
              </w:rPr>
            </w:pPr>
            <w:r w:rsidRPr="00306CE6">
              <w:rPr>
                <w:b/>
                <w:color w:val="000000"/>
                <w:sz w:val="20"/>
                <w:szCs w:val="20"/>
              </w:rPr>
              <w:t xml:space="preserve">Размер финансового обеспечения, влияющий на достижение задачи структурного элемента, </w:t>
            </w:r>
          </w:p>
          <w:p w14:paraId="437A4567" w14:textId="77777777" w:rsidR="005F67FC" w:rsidRPr="00306CE6" w:rsidRDefault="005F67FC" w:rsidP="00D57B94">
            <w:pPr>
              <w:jc w:val="center"/>
              <w:rPr>
                <w:b/>
                <w:color w:val="000000"/>
                <w:sz w:val="20"/>
                <w:szCs w:val="20"/>
              </w:rPr>
            </w:pPr>
            <w:r w:rsidRPr="00306CE6">
              <w:rPr>
                <w:b/>
                <w:color w:val="000000"/>
                <w:sz w:val="20"/>
                <w:szCs w:val="20"/>
              </w:rPr>
              <w:t>тыс. руб.</w:t>
            </w:r>
          </w:p>
        </w:tc>
        <w:tc>
          <w:tcPr>
            <w:tcW w:w="601" w:type="pct"/>
            <w:vMerge/>
          </w:tcPr>
          <w:p w14:paraId="44C54C78" w14:textId="77777777" w:rsidR="005F67FC" w:rsidRPr="00306CE6" w:rsidRDefault="005F67FC" w:rsidP="00D57B94">
            <w:pPr>
              <w:jc w:val="center"/>
              <w:rPr>
                <w:b/>
                <w:color w:val="000000"/>
                <w:sz w:val="20"/>
                <w:szCs w:val="20"/>
              </w:rPr>
            </w:pPr>
          </w:p>
        </w:tc>
      </w:tr>
      <w:tr w:rsidR="005F67FC" w:rsidRPr="00306CE6" w14:paraId="079753A6" w14:textId="77777777" w:rsidTr="00D57B94">
        <w:trPr>
          <w:cantSplit/>
          <w:trHeight w:val="736"/>
          <w:tblHeader/>
        </w:trPr>
        <w:tc>
          <w:tcPr>
            <w:tcW w:w="177" w:type="pct"/>
            <w:vMerge/>
          </w:tcPr>
          <w:p w14:paraId="670D08CF" w14:textId="77777777" w:rsidR="005F67FC" w:rsidRPr="00306CE6" w:rsidRDefault="005F67FC" w:rsidP="00D57B94">
            <w:pPr>
              <w:jc w:val="center"/>
              <w:rPr>
                <w:b/>
                <w:color w:val="000000"/>
                <w:sz w:val="20"/>
                <w:szCs w:val="20"/>
              </w:rPr>
            </w:pPr>
          </w:p>
        </w:tc>
        <w:tc>
          <w:tcPr>
            <w:tcW w:w="701" w:type="pct"/>
            <w:vMerge/>
          </w:tcPr>
          <w:p w14:paraId="7A17E994" w14:textId="77777777" w:rsidR="005F67FC" w:rsidRPr="00306CE6" w:rsidRDefault="005F67FC" w:rsidP="00D57B94">
            <w:pPr>
              <w:jc w:val="center"/>
              <w:rPr>
                <w:b/>
                <w:color w:val="000000"/>
                <w:sz w:val="20"/>
                <w:szCs w:val="20"/>
              </w:rPr>
            </w:pPr>
          </w:p>
        </w:tc>
        <w:tc>
          <w:tcPr>
            <w:tcW w:w="606" w:type="pct"/>
            <w:vMerge/>
          </w:tcPr>
          <w:p w14:paraId="0268C0B1" w14:textId="77777777" w:rsidR="005F67FC" w:rsidRPr="00306CE6" w:rsidRDefault="005F67FC" w:rsidP="00D57B94">
            <w:pPr>
              <w:jc w:val="center"/>
              <w:rPr>
                <w:b/>
                <w:color w:val="000000"/>
                <w:sz w:val="20"/>
                <w:szCs w:val="20"/>
              </w:rPr>
            </w:pPr>
          </w:p>
        </w:tc>
        <w:tc>
          <w:tcPr>
            <w:tcW w:w="328" w:type="pct"/>
            <w:vMerge/>
          </w:tcPr>
          <w:p w14:paraId="07B4E566" w14:textId="77777777" w:rsidR="005F67FC" w:rsidRPr="00306CE6" w:rsidRDefault="005F67FC" w:rsidP="00D57B94">
            <w:pPr>
              <w:jc w:val="center"/>
              <w:rPr>
                <w:b/>
                <w:color w:val="000000"/>
                <w:sz w:val="20"/>
                <w:szCs w:val="20"/>
              </w:rPr>
            </w:pPr>
          </w:p>
        </w:tc>
        <w:tc>
          <w:tcPr>
            <w:tcW w:w="291" w:type="pct"/>
            <w:vMerge/>
          </w:tcPr>
          <w:p w14:paraId="41D13C25" w14:textId="77777777" w:rsidR="005F67FC" w:rsidRPr="00306CE6" w:rsidRDefault="005F67FC" w:rsidP="00D57B94">
            <w:pPr>
              <w:jc w:val="center"/>
              <w:rPr>
                <w:b/>
                <w:color w:val="000000"/>
                <w:sz w:val="20"/>
                <w:szCs w:val="20"/>
              </w:rPr>
            </w:pPr>
          </w:p>
        </w:tc>
        <w:tc>
          <w:tcPr>
            <w:tcW w:w="186" w:type="pct"/>
          </w:tcPr>
          <w:p w14:paraId="12FD29DB" w14:textId="77777777" w:rsidR="005F67FC" w:rsidRPr="00306CE6" w:rsidRDefault="005F67FC" w:rsidP="00D57B94">
            <w:pPr>
              <w:jc w:val="center"/>
              <w:rPr>
                <w:b/>
                <w:color w:val="000000"/>
                <w:sz w:val="20"/>
                <w:szCs w:val="20"/>
              </w:rPr>
            </w:pPr>
            <w:r w:rsidRPr="00306CE6">
              <w:rPr>
                <w:b/>
                <w:color w:val="000000"/>
                <w:sz w:val="20"/>
                <w:szCs w:val="20"/>
              </w:rPr>
              <w:t>2026</w:t>
            </w:r>
          </w:p>
        </w:tc>
        <w:tc>
          <w:tcPr>
            <w:tcW w:w="186" w:type="pct"/>
          </w:tcPr>
          <w:p w14:paraId="153B799F" w14:textId="77777777" w:rsidR="005F67FC" w:rsidRPr="00306CE6" w:rsidRDefault="005F67FC" w:rsidP="00D57B94">
            <w:pPr>
              <w:jc w:val="center"/>
              <w:rPr>
                <w:b/>
                <w:color w:val="000000"/>
                <w:sz w:val="20"/>
                <w:szCs w:val="20"/>
              </w:rPr>
            </w:pPr>
            <w:r w:rsidRPr="00306CE6">
              <w:rPr>
                <w:b/>
                <w:color w:val="000000"/>
                <w:sz w:val="20"/>
                <w:szCs w:val="20"/>
              </w:rPr>
              <w:t>2027</w:t>
            </w:r>
          </w:p>
        </w:tc>
        <w:tc>
          <w:tcPr>
            <w:tcW w:w="186" w:type="pct"/>
          </w:tcPr>
          <w:p w14:paraId="25B5920B" w14:textId="77777777" w:rsidR="005F67FC" w:rsidRPr="00306CE6" w:rsidRDefault="005F67FC" w:rsidP="00D57B94">
            <w:pPr>
              <w:jc w:val="center"/>
              <w:rPr>
                <w:b/>
                <w:color w:val="000000"/>
                <w:sz w:val="20"/>
                <w:szCs w:val="20"/>
              </w:rPr>
            </w:pPr>
            <w:r w:rsidRPr="00306CE6">
              <w:rPr>
                <w:b/>
                <w:color w:val="000000"/>
                <w:sz w:val="20"/>
                <w:szCs w:val="20"/>
              </w:rPr>
              <w:t>2028</w:t>
            </w:r>
          </w:p>
        </w:tc>
        <w:tc>
          <w:tcPr>
            <w:tcW w:w="197" w:type="pct"/>
            <w:gridSpan w:val="2"/>
          </w:tcPr>
          <w:p w14:paraId="41B07C33" w14:textId="77777777" w:rsidR="005F67FC" w:rsidRPr="00306CE6" w:rsidRDefault="005F67FC" w:rsidP="00D57B94">
            <w:pPr>
              <w:jc w:val="center"/>
              <w:rPr>
                <w:b/>
                <w:color w:val="000000"/>
                <w:sz w:val="20"/>
                <w:szCs w:val="20"/>
              </w:rPr>
            </w:pPr>
            <w:r w:rsidRPr="00306CE6">
              <w:rPr>
                <w:b/>
                <w:color w:val="000000"/>
                <w:sz w:val="20"/>
                <w:szCs w:val="20"/>
              </w:rPr>
              <w:t>2029</w:t>
            </w:r>
          </w:p>
        </w:tc>
        <w:tc>
          <w:tcPr>
            <w:tcW w:w="187" w:type="pct"/>
          </w:tcPr>
          <w:p w14:paraId="2A997FF4" w14:textId="77777777" w:rsidR="005F67FC" w:rsidRPr="00306CE6" w:rsidRDefault="005F67FC" w:rsidP="00D57B94">
            <w:pPr>
              <w:jc w:val="center"/>
              <w:rPr>
                <w:b/>
                <w:color w:val="000000"/>
                <w:sz w:val="20"/>
                <w:szCs w:val="20"/>
              </w:rPr>
            </w:pPr>
            <w:r w:rsidRPr="00306CE6">
              <w:rPr>
                <w:b/>
                <w:color w:val="000000"/>
                <w:sz w:val="20"/>
                <w:szCs w:val="20"/>
              </w:rPr>
              <w:t>2030</w:t>
            </w:r>
          </w:p>
        </w:tc>
        <w:tc>
          <w:tcPr>
            <w:tcW w:w="401" w:type="pct"/>
            <w:vMerge/>
          </w:tcPr>
          <w:p w14:paraId="5DCE7BCC" w14:textId="77777777" w:rsidR="005F67FC" w:rsidRPr="00306CE6" w:rsidRDefault="005F67FC" w:rsidP="00D57B94">
            <w:pPr>
              <w:jc w:val="center"/>
              <w:rPr>
                <w:b/>
                <w:color w:val="000000"/>
                <w:sz w:val="20"/>
                <w:szCs w:val="20"/>
              </w:rPr>
            </w:pPr>
          </w:p>
        </w:tc>
        <w:tc>
          <w:tcPr>
            <w:tcW w:w="186" w:type="pct"/>
          </w:tcPr>
          <w:p w14:paraId="557017E0" w14:textId="77777777" w:rsidR="005F67FC" w:rsidRPr="00306CE6" w:rsidRDefault="005F67FC" w:rsidP="00D57B94">
            <w:pPr>
              <w:jc w:val="center"/>
              <w:rPr>
                <w:b/>
                <w:color w:val="000000"/>
                <w:sz w:val="20"/>
                <w:szCs w:val="20"/>
              </w:rPr>
            </w:pPr>
            <w:r w:rsidRPr="00306CE6">
              <w:rPr>
                <w:b/>
                <w:color w:val="000000"/>
                <w:sz w:val="20"/>
                <w:szCs w:val="20"/>
              </w:rPr>
              <w:t>2026</w:t>
            </w:r>
          </w:p>
        </w:tc>
        <w:tc>
          <w:tcPr>
            <w:tcW w:w="186" w:type="pct"/>
          </w:tcPr>
          <w:p w14:paraId="4850D340" w14:textId="77777777" w:rsidR="005F67FC" w:rsidRPr="00306CE6" w:rsidRDefault="005F67FC" w:rsidP="00D57B94">
            <w:pPr>
              <w:jc w:val="center"/>
              <w:rPr>
                <w:b/>
                <w:color w:val="000000"/>
                <w:sz w:val="20"/>
                <w:szCs w:val="20"/>
              </w:rPr>
            </w:pPr>
            <w:r w:rsidRPr="00306CE6">
              <w:rPr>
                <w:b/>
                <w:color w:val="000000"/>
                <w:sz w:val="20"/>
                <w:szCs w:val="20"/>
              </w:rPr>
              <w:t>2027</w:t>
            </w:r>
          </w:p>
        </w:tc>
        <w:tc>
          <w:tcPr>
            <w:tcW w:w="186" w:type="pct"/>
          </w:tcPr>
          <w:p w14:paraId="5FC52726" w14:textId="77777777" w:rsidR="005F67FC" w:rsidRPr="00306CE6" w:rsidRDefault="005F67FC" w:rsidP="00D57B94">
            <w:pPr>
              <w:jc w:val="center"/>
              <w:rPr>
                <w:b/>
                <w:color w:val="000000"/>
                <w:sz w:val="20"/>
                <w:szCs w:val="20"/>
              </w:rPr>
            </w:pPr>
            <w:r w:rsidRPr="00306CE6">
              <w:rPr>
                <w:b/>
                <w:color w:val="000000"/>
                <w:sz w:val="20"/>
                <w:szCs w:val="20"/>
              </w:rPr>
              <w:t>2028</w:t>
            </w:r>
          </w:p>
        </w:tc>
        <w:tc>
          <w:tcPr>
            <w:tcW w:w="186" w:type="pct"/>
            <w:gridSpan w:val="2"/>
          </w:tcPr>
          <w:p w14:paraId="297BC209" w14:textId="77777777" w:rsidR="005F67FC" w:rsidRPr="00306CE6" w:rsidRDefault="005F67FC" w:rsidP="00D57B94">
            <w:pPr>
              <w:jc w:val="center"/>
              <w:rPr>
                <w:b/>
                <w:color w:val="000000"/>
                <w:sz w:val="20"/>
                <w:szCs w:val="20"/>
              </w:rPr>
            </w:pPr>
            <w:r w:rsidRPr="00306CE6">
              <w:rPr>
                <w:b/>
                <w:color w:val="000000"/>
                <w:sz w:val="20"/>
                <w:szCs w:val="20"/>
              </w:rPr>
              <w:t>2029</w:t>
            </w:r>
          </w:p>
        </w:tc>
        <w:tc>
          <w:tcPr>
            <w:tcW w:w="207" w:type="pct"/>
          </w:tcPr>
          <w:p w14:paraId="0BCF95F6" w14:textId="77777777" w:rsidR="005F67FC" w:rsidRPr="00306CE6" w:rsidRDefault="005F67FC" w:rsidP="00D57B94">
            <w:pPr>
              <w:jc w:val="center"/>
              <w:rPr>
                <w:b/>
                <w:color w:val="000000"/>
                <w:sz w:val="20"/>
                <w:szCs w:val="20"/>
              </w:rPr>
            </w:pPr>
            <w:r w:rsidRPr="00306CE6">
              <w:rPr>
                <w:b/>
                <w:color w:val="000000"/>
                <w:sz w:val="20"/>
                <w:szCs w:val="20"/>
              </w:rPr>
              <w:t>2030</w:t>
            </w:r>
          </w:p>
        </w:tc>
        <w:tc>
          <w:tcPr>
            <w:tcW w:w="603" w:type="pct"/>
          </w:tcPr>
          <w:p w14:paraId="35B8A4CE" w14:textId="77777777" w:rsidR="005F67FC" w:rsidRPr="00306CE6" w:rsidRDefault="005F67FC" w:rsidP="00D57B94">
            <w:pPr>
              <w:jc w:val="center"/>
              <w:rPr>
                <w:b/>
                <w:color w:val="000000"/>
                <w:sz w:val="20"/>
                <w:szCs w:val="20"/>
              </w:rPr>
            </w:pPr>
          </w:p>
        </w:tc>
      </w:tr>
      <w:tr w:rsidR="005F67FC" w:rsidRPr="00306CE6" w14:paraId="62B5D04A" w14:textId="77777777" w:rsidTr="00D57B94">
        <w:trPr>
          <w:tblHeader/>
        </w:trPr>
        <w:tc>
          <w:tcPr>
            <w:tcW w:w="177" w:type="pct"/>
          </w:tcPr>
          <w:p w14:paraId="5370AE7E" w14:textId="77777777" w:rsidR="005F67FC" w:rsidRPr="00306CE6" w:rsidRDefault="005F67FC" w:rsidP="00D57B94">
            <w:pPr>
              <w:jc w:val="center"/>
              <w:rPr>
                <w:b/>
                <w:color w:val="000000"/>
                <w:sz w:val="20"/>
                <w:szCs w:val="20"/>
              </w:rPr>
            </w:pPr>
            <w:r w:rsidRPr="00306CE6">
              <w:rPr>
                <w:b/>
                <w:color w:val="000000"/>
                <w:sz w:val="20"/>
                <w:szCs w:val="20"/>
              </w:rPr>
              <w:t>1</w:t>
            </w:r>
          </w:p>
        </w:tc>
        <w:tc>
          <w:tcPr>
            <w:tcW w:w="701" w:type="pct"/>
          </w:tcPr>
          <w:p w14:paraId="24E2F18A" w14:textId="77777777" w:rsidR="005F67FC" w:rsidRPr="00306CE6" w:rsidRDefault="005F67FC" w:rsidP="00D57B94">
            <w:pPr>
              <w:jc w:val="center"/>
              <w:rPr>
                <w:b/>
                <w:color w:val="000000"/>
                <w:sz w:val="20"/>
                <w:szCs w:val="20"/>
              </w:rPr>
            </w:pPr>
            <w:r w:rsidRPr="00306CE6">
              <w:rPr>
                <w:b/>
                <w:color w:val="000000"/>
                <w:sz w:val="20"/>
                <w:szCs w:val="20"/>
              </w:rPr>
              <w:t>2</w:t>
            </w:r>
          </w:p>
        </w:tc>
        <w:tc>
          <w:tcPr>
            <w:tcW w:w="606" w:type="pct"/>
          </w:tcPr>
          <w:p w14:paraId="315905D6" w14:textId="77777777" w:rsidR="005F67FC" w:rsidRPr="00306CE6" w:rsidRDefault="005F67FC" w:rsidP="00D57B94">
            <w:pPr>
              <w:jc w:val="center"/>
              <w:rPr>
                <w:b/>
                <w:color w:val="000000"/>
                <w:sz w:val="20"/>
                <w:szCs w:val="20"/>
              </w:rPr>
            </w:pPr>
            <w:r w:rsidRPr="00306CE6">
              <w:rPr>
                <w:b/>
                <w:color w:val="000000"/>
                <w:sz w:val="20"/>
                <w:szCs w:val="20"/>
              </w:rPr>
              <w:t>3</w:t>
            </w:r>
          </w:p>
        </w:tc>
        <w:tc>
          <w:tcPr>
            <w:tcW w:w="328" w:type="pct"/>
          </w:tcPr>
          <w:p w14:paraId="3F41C041" w14:textId="77777777" w:rsidR="005F67FC" w:rsidRPr="00306CE6" w:rsidRDefault="005F67FC" w:rsidP="00D57B94">
            <w:pPr>
              <w:jc w:val="center"/>
              <w:rPr>
                <w:b/>
                <w:color w:val="000000"/>
                <w:sz w:val="20"/>
                <w:szCs w:val="20"/>
              </w:rPr>
            </w:pPr>
            <w:r w:rsidRPr="00306CE6">
              <w:rPr>
                <w:b/>
                <w:color w:val="000000"/>
                <w:sz w:val="20"/>
                <w:szCs w:val="20"/>
              </w:rPr>
              <w:t>4</w:t>
            </w:r>
          </w:p>
        </w:tc>
        <w:tc>
          <w:tcPr>
            <w:tcW w:w="291" w:type="pct"/>
          </w:tcPr>
          <w:p w14:paraId="58794B76" w14:textId="77777777" w:rsidR="005F67FC" w:rsidRPr="00306CE6" w:rsidRDefault="005F67FC" w:rsidP="00D57B94">
            <w:pPr>
              <w:jc w:val="center"/>
              <w:rPr>
                <w:b/>
                <w:color w:val="000000"/>
                <w:sz w:val="20"/>
                <w:szCs w:val="20"/>
              </w:rPr>
            </w:pPr>
            <w:r w:rsidRPr="00306CE6">
              <w:rPr>
                <w:b/>
                <w:color w:val="000000"/>
                <w:sz w:val="20"/>
                <w:szCs w:val="20"/>
              </w:rPr>
              <w:t>5</w:t>
            </w:r>
          </w:p>
        </w:tc>
        <w:tc>
          <w:tcPr>
            <w:tcW w:w="186" w:type="pct"/>
          </w:tcPr>
          <w:p w14:paraId="4050E381" w14:textId="77777777" w:rsidR="005F67FC" w:rsidRPr="00306CE6" w:rsidRDefault="005F67FC" w:rsidP="00D57B94">
            <w:pPr>
              <w:jc w:val="center"/>
              <w:rPr>
                <w:b/>
                <w:color w:val="000000"/>
                <w:sz w:val="20"/>
                <w:szCs w:val="20"/>
              </w:rPr>
            </w:pPr>
            <w:r w:rsidRPr="00306CE6">
              <w:rPr>
                <w:b/>
                <w:color w:val="000000"/>
                <w:sz w:val="20"/>
                <w:szCs w:val="20"/>
              </w:rPr>
              <w:t>6</w:t>
            </w:r>
          </w:p>
        </w:tc>
        <w:tc>
          <w:tcPr>
            <w:tcW w:w="186" w:type="pct"/>
          </w:tcPr>
          <w:p w14:paraId="7A34AC71" w14:textId="77777777" w:rsidR="005F67FC" w:rsidRPr="00306CE6" w:rsidRDefault="005F67FC" w:rsidP="00D57B94">
            <w:pPr>
              <w:jc w:val="center"/>
              <w:rPr>
                <w:b/>
                <w:color w:val="000000"/>
                <w:sz w:val="20"/>
                <w:szCs w:val="20"/>
              </w:rPr>
            </w:pPr>
            <w:r w:rsidRPr="00306CE6">
              <w:rPr>
                <w:b/>
                <w:color w:val="000000"/>
                <w:sz w:val="20"/>
                <w:szCs w:val="20"/>
              </w:rPr>
              <w:t>7</w:t>
            </w:r>
          </w:p>
        </w:tc>
        <w:tc>
          <w:tcPr>
            <w:tcW w:w="186" w:type="pct"/>
          </w:tcPr>
          <w:p w14:paraId="51C8706C" w14:textId="77777777" w:rsidR="005F67FC" w:rsidRPr="00306CE6" w:rsidRDefault="005F67FC" w:rsidP="00D57B94">
            <w:pPr>
              <w:jc w:val="center"/>
              <w:rPr>
                <w:b/>
                <w:color w:val="000000"/>
                <w:sz w:val="20"/>
                <w:szCs w:val="20"/>
              </w:rPr>
            </w:pPr>
            <w:r w:rsidRPr="00306CE6">
              <w:rPr>
                <w:b/>
                <w:color w:val="000000"/>
                <w:sz w:val="20"/>
                <w:szCs w:val="20"/>
              </w:rPr>
              <w:t>8</w:t>
            </w:r>
          </w:p>
        </w:tc>
        <w:tc>
          <w:tcPr>
            <w:tcW w:w="197" w:type="pct"/>
            <w:gridSpan w:val="2"/>
          </w:tcPr>
          <w:p w14:paraId="118DC55D" w14:textId="77777777" w:rsidR="005F67FC" w:rsidRPr="00306CE6" w:rsidRDefault="005F67FC" w:rsidP="00D57B94">
            <w:pPr>
              <w:jc w:val="center"/>
              <w:rPr>
                <w:b/>
                <w:color w:val="000000"/>
                <w:sz w:val="20"/>
                <w:szCs w:val="20"/>
              </w:rPr>
            </w:pPr>
            <w:r w:rsidRPr="00306CE6">
              <w:rPr>
                <w:b/>
                <w:color w:val="000000"/>
                <w:sz w:val="20"/>
                <w:szCs w:val="20"/>
              </w:rPr>
              <w:t>9</w:t>
            </w:r>
          </w:p>
        </w:tc>
        <w:tc>
          <w:tcPr>
            <w:tcW w:w="187" w:type="pct"/>
          </w:tcPr>
          <w:p w14:paraId="06D94A5E" w14:textId="77777777" w:rsidR="005F67FC" w:rsidRPr="00306CE6" w:rsidRDefault="005F67FC" w:rsidP="00D57B94">
            <w:pPr>
              <w:jc w:val="center"/>
              <w:rPr>
                <w:b/>
                <w:color w:val="000000"/>
                <w:sz w:val="20"/>
                <w:szCs w:val="20"/>
              </w:rPr>
            </w:pPr>
            <w:r w:rsidRPr="00306CE6">
              <w:rPr>
                <w:b/>
                <w:color w:val="000000"/>
                <w:sz w:val="20"/>
                <w:szCs w:val="20"/>
              </w:rPr>
              <w:t>10</w:t>
            </w:r>
          </w:p>
        </w:tc>
        <w:tc>
          <w:tcPr>
            <w:tcW w:w="401" w:type="pct"/>
          </w:tcPr>
          <w:p w14:paraId="5906B9DC" w14:textId="77777777" w:rsidR="005F67FC" w:rsidRPr="00306CE6" w:rsidRDefault="005F67FC" w:rsidP="00D57B94">
            <w:pPr>
              <w:jc w:val="center"/>
              <w:rPr>
                <w:b/>
                <w:color w:val="000000"/>
                <w:sz w:val="20"/>
                <w:szCs w:val="20"/>
              </w:rPr>
            </w:pPr>
            <w:r w:rsidRPr="00306CE6">
              <w:rPr>
                <w:b/>
                <w:color w:val="000000"/>
                <w:sz w:val="20"/>
                <w:szCs w:val="20"/>
              </w:rPr>
              <w:t>11</w:t>
            </w:r>
          </w:p>
        </w:tc>
        <w:tc>
          <w:tcPr>
            <w:tcW w:w="186" w:type="pct"/>
          </w:tcPr>
          <w:p w14:paraId="72151239" w14:textId="77777777" w:rsidR="005F67FC" w:rsidRPr="00306CE6" w:rsidRDefault="005F67FC" w:rsidP="00D57B94">
            <w:pPr>
              <w:jc w:val="center"/>
              <w:rPr>
                <w:b/>
                <w:color w:val="000000"/>
                <w:sz w:val="20"/>
                <w:szCs w:val="20"/>
              </w:rPr>
            </w:pPr>
            <w:r w:rsidRPr="00306CE6">
              <w:rPr>
                <w:b/>
                <w:color w:val="000000"/>
                <w:sz w:val="20"/>
                <w:szCs w:val="20"/>
              </w:rPr>
              <w:t>11</w:t>
            </w:r>
          </w:p>
        </w:tc>
        <w:tc>
          <w:tcPr>
            <w:tcW w:w="186" w:type="pct"/>
          </w:tcPr>
          <w:p w14:paraId="2D6904BA" w14:textId="77777777" w:rsidR="005F67FC" w:rsidRPr="00306CE6" w:rsidRDefault="005F67FC" w:rsidP="00D57B94">
            <w:pPr>
              <w:jc w:val="center"/>
              <w:rPr>
                <w:b/>
                <w:color w:val="000000"/>
                <w:sz w:val="20"/>
                <w:szCs w:val="20"/>
              </w:rPr>
            </w:pPr>
            <w:r w:rsidRPr="00306CE6">
              <w:rPr>
                <w:b/>
                <w:color w:val="000000"/>
                <w:sz w:val="20"/>
                <w:szCs w:val="20"/>
              </w:rPr>
              <w:t>12</w:t>
            </w:r>
          </w:p>
        </w:tc>
        <w:tc>
          <w:tcPr>
            <w:tcW w:w="186" w:type="pct"/>
          </w:tcPr>
          <w:p w14:paraId="30E71C54" w14:textId="77777777" w:rsidR="005F67FC" w:rsidRPr="00306CE6" w:rsidRDefault="005F67FC" w:rsidP="00D57B94">
            <w:pPr>
              <w:jc w:val="center"/>
              <w:rPr>
                <w:b/>
                <w:color w:val="000000"/>
                <w:sz w:val="20"/>
                <w:szCs w:val="20"/>
              </w:rPr>
            </w:pPr>
            <w:r w:rsidRPr="00306CE6">
              <w:rPr>
                <w:b/>
                <w:color w:val="000000"/>
                <w:sz w:val="20"/>
                <w:szCs w:val="20"/>
              </w:rPr>
              <w:t>13</w:t>
            </w:r>
          </w:p>
        </w:tc>
        <w:tc>
          <w:tcPr>
            <w:tcW w:w="186" w:type="pct"/>
            <w:gridSpan w:val="2"/>
          </w:tcPr>
          <w:p w14:paraId="2D36844E" w14:textId="77777777" w:rsidR="005F67FC" w:rsidRPr="00306CE6" w:rsidRDefault="005F67FC" w:rsidP="00D57B94">
            <w:pPr>
              <w:jc w:val="center"/>
              <w:rPr>
                <w:b/>
                <w:color w:val="000000"/>
                <w:sz w:val="20"/>
                <w:szCs w:val="20"/>
              </w:rPr>
            </w:pPr>
            <w:r w:rsidRPr="00306CE6">
              <w:rPr>
                <w:b/>
                <w:color w:val="000000"/>
                <w:sz w:val="20"/>
                <w:szCs w:val="20"/>
              </w:rPr>
              <w:t>14</w:t>
            </w:r>
          </w:p>
        </w:tc>
        <w:tc>
          <w:tcPr>
            <w:tcW w:w="207" w:type="pct"/>
          </w:tcPr>
          <w:p w14:paraId="1F7E6A3F" w14:textId="77777777" w:rsidR="005F67FC" w:rsidRPr="00306CE6" w:rsidRDefault="005F67FC" w:rsidP="00D57B94">
            <w:pPr>
              <w:jc w:val="center"/>
              <w:rPr>
                <w:b/>
                <w:color w:val="000000"/>
                <w:sz w:val="20"/>
                <w:szCs w:val="20"/>
              </w:rPr>
            </w:pPr>
          </w:p>
        </w:tc>
        <w:tc>
          <w:tcPr>
            <w:tcW w:w="603" w:type="pct"/>
          </w:tcPr>
          <w:p w14:paraId="4FBEB86B" w14:textId="77777777" w:rsidR="005F67FC" w:rsidRPr="00306CE6" w:rsidRDefault="005F67FC" w:rsidP="00D57B94">
            <w:pPr>
              <w:jc w:val="center"/>
              <w:rPr>
                <w:b/>
                <w:color w:val="000000"/>
                <w:sz w:val="20"/>
                <w:szCs w:val="20"/>
              </w:rPr>
            </w:pPr>
            <w:r w:rsidRPr="00306CE6">
              <w:rPr>
                <w:b/>
                <w:color w:val="000000"/>
                <w:sz w:val="20"/>
                <w:szCs w:val="20"/>
              </w:rPr>
              <w:t>15</w:t>
            </w:r>
          </w:p>
        </w:tc>
      </w:tr>
      <w:tr w:rsidR="005F67FC" w:rsidRPr="00306CE6" w14:paraId="5F744BA0" w14:textId="77777777" w:rsidTr="00D57B94">
        <w:tc>
          <w:tcPr>
            <w:tcW w:w="177" w:type="pct"/>
          </w:tcPr>
          <w:p w14:paraId="7404848A" w14:textId="77777777" w:rsidR="005F67FC" w:rsidRPr="00306CE6" w:rsidRDefault="005F67FC" w:rsidP="00D57B94">
            <w:pPr>
              <w:jc w:val="center"/>
              <w:rPr>
                <w:color w:val="000000"/>
                <w:sz w:val="20"/>
                <w:szCs w:val="20"/>
              </w:rPr>
            </w:pPr>
            <w:r w:rsidRPr="00306CE6">
              <w:rPr>
                <w:color w:val="000000"/>
                <w:sz w:val="20"/>
                <w:szCs w:val="20"/>
              </w:rPr>
              <w:t>1.</w:t>
            </w:r>
          </w:p>
        </w:tc>
        <w:tc>
          <w:tcPr>
            <w:tcW w:w="4823" w:type="pct"/>
            <w:gridSpan w:val="18"/>
          </w:tcPr>
          <w:p w14:paraId="6C5DA448" w14:textId="77777777" w:rsidR="005F67FC" w:rsidRPr="00306CE6" w:rsidRDefault="005F67FC" w:rsidP="00D57B94">
            <w:pPr>
              <w:rPr>
                <w:color w:val="000000"/>
                <w:sz w:val="20"/>
                <w:szCs w:val="20"/>
              </w:rPr>
            </w:pPr>
            <w:r w:rsidRPr="00306CE6">
              <w:rPr>
                <w:color w:val="000000"/>
                <w:sz w:val="20"/>
                <w:szCs w:val="20"/>
              </w:rPr>
              <w:t>Комплекс процессных мероприятий «Развитие библиотечного дела»</w:t>
            </w:r>
          </w:p>
        </w:tc>
      </w:tr>
      <w:tr w:rsidR="005F67FC" w:rsidRPr="00306CE6" w14:paraId="02AE60F0" w14:textId="77777777" w:rsidTr="00D57B94">
        <w:tc>
          <w:tcPr>
            <w:tcW w:w="177" w:type="pct"/>
          </w:tcPr>
          <w:p w14:paraId="0B862181" w14:textId="77777777" w:rsidR="005F67FC" w:rsidRPr="00306CE6" w:rsidRDefault="005F67FC" w:rsidP="00D57B94">
            <w:pPr>
              <w:jc w:val="center"/>
              <w:rPr>
                <w:color w:val="C00000"/>
                <w:sz w:val="20"/>
                <w:szCs w:val="20"/>
              </w:rPr>
            </w:pPr>
          </w:p>
        </w:tc>
        <w:tc>
          <w:tcPr>
            <w:tcW w:w="2868" w:type="pct"/>
            <w:gridSpan w:val="10"/>
          </w:tcPr>
          <w:p w14:paraId="33C00650" w14:textId="77777777" w:rsidR="005F67FC" w:rsidRPr="00636C7A" w:rsidRDefault="005F67FC" w:rsidP="00D57B94">
            <w:pPr>
              <w:rPr>
                <w:color w:val="000000"/>
                <w:sz w:val="20"/>
                <w:szCs w:val="20"/>
              </w:rPr>
            </w:pPr>
            <w:r w:rsidRPr="00636C7A">
              <w:rPr>
                <w:color w:val="000000"/>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c>
          <w:tcPr>
            <w:tcW w:w="1955" w:type="pct"/>
            <w:gridSpan w:val="8"/>
          </w:tcPr>
          <w:p w14:paraId="68BF0A98" w14:textId="77777777" w:rsidR="005F67FC" w:rsidRPr="00636C7A" w:rsidRDefault="005F67FC" w:rsidP="00D57B94">
            <w:pPr>
              <w:jc w:val="center"/>
              <w:rPr>
                <w:color w:val="000000"/>
                <w:sz w:val="20"/>
                <w:szCs w:val="20"/>
              </w:rPr>
            </w:pPr>
            <w:r w:rsidRPr="00636C7A">
              <w:rPr>
                <w:color w:val="000000"/>
                <w:sz w:val="20"/>
                <w:szCs w:val="20"/>
              </w:rPr>
              <w:t>Срок реализации:2026-2030 гг.</w:t>
            </w:r>
          </w:p>
          <w:p w14:paraId="040659C4" w14:textId="77777777" w:rsidR="005F67FC" w:rsidRPr="00636C7A" w:rsidRDefault="005F67FC" w:rsidP="00D57B94">
            <w:pPr>
              <w:jc w:val="center"/>
              <w:rPr>
                <w:color w:val="000000"/>
                <w:sz w:val="20"/>
                <w:szCs w:val="20"/>
              </w:rPr>
            </w:pPr>
          </w:p>
        </w:tc>
      </w:tr>
      <w:tr w:rsidR="005F67FC" w:rsidRPr="00306CE6" w14:paraId="2EC39C94" w14:textId="77777777" w:rsidTr="00D57B94">
        <w:trPr>
          <w:trHeight w:val="3256"/>
        </w:trPr>
        <w:tc>
          <w:tcPr>
            <w:tcW w:w="177" w:type="pct"/>
          </w:tcPr>
          <w:p w14:paraId="76C99B85" w14:textId="77777777" w:rsidR="005F67FC" w:rsidRPr="00306CE6" w:rsidRDefault="005F67FC" w:rsidP="00D57B94">
            <w:pPr>
              <w:jc w:val="center"/>
              <w:rPr>
                <w:color w:val="000000"/>
                <w:sz w:val="20"/>
                <w:szCs w:val="20"/>
              </w:rPr>
            </w:pPr>
            <w:r w:rsidRPr="00306CE6">
              <w:rPr>
                <w:color w:val="000000"/>
                <w:sz w:val="20"/>
                <w:szCs w:val="20"/>
              </w:rPr>
              <w:t>1.1.</w:t>
            </w:r>
          </w:p>
        </w:tc>
        <w:tc>
          <w:tcPr>
            <w:tcW w:w="701" w:type="pct"/>
          </w:tcPr>
          <w:p w14:paraId="2F603056" w14:textId="77777777" w:rsidR="005F67FC" w:rsidRPr="00636C7A" w:rsidRDefault="005F67FC" w:rsidP="00D57B94">
            <w:pPr>
              <w:jc w:val="center"/>
              <w:rPr>
                <w:color w:val="000000"/>
                <w:sz w:val="20"/>
                <w:szCs w:val="20"/>
              </w:rPr>
            </w:pPr>
            <w:r w:rsidRPr="00636C7A">
              <w:rPr>
                <w:color w:val="000000"/>
                <w:sz w:val="20"/>
                <w:szCs w:val="20"/>
              </w:rPr>
              <w:t>Задача 1.</w:t>
            </w:r>
            <w:r w:rsidRPr="00636C7A">
              <w:rPr>
                <w:rFonts w:ascii="Arial" w:hAnsi="Arial" w:cs="Arial"/>
                <w:color w:val="000000"/>
                <w:sz w:val="20"/>
                <w:szCs w:val="20"/>
                <w:shd w:val="clear" w:color="auto" w:fill="FFFFFF"/>
              </w:rPr>
              <w:t xml:space="preserve"> «</w:t>
            </w:r>
            <w:r w:rsidRPr="00636C7A">
              <w:rPr>
                <w:color w:val="000000"/>
                <w:sz w:val="20"/>
                <w:szCs w:val="20"/>
                <w:shd w:val="clear" w:color="auto" w:fill="FFFFFF"/>
              </w:rPr>
              <w:t>Организация и проведение фестивалей, смотров, конкурсов, выставок, иных программных мероприятий»</w:t>
            </w:r>
          </w:p>
        </w:tc>
        <w:tc>
          <w:tcPr>
            <w:tcW w:w="606" w:type="pct"/>
          </w:tcPr>
          <w:p w14:paraId="182B16C1" w14:textId="77777777" w:rsidR="005F67FC" w:rsidRPr="00636C7A" w:rsidRDefault="005F67FC" w:rsidP="00D57B94">
            <w:pPr>
              <w:spacing w:line="223" w:lineRule="auto"/>
              <w:rPr>
                <w:color w:val="C00000"/>
                <w:sz w:val="20"/>
                <w:szCs w:val="20"/>
              </w:rPr>
            </w:pPr>
            <w:r w:rsidRPr="00636C7A">
              <w:rPr>
                <w:sz w:val="20"/>
                <w:szCs w:val="20"/>
              </w:rPr>
              <w:t xml:space="preserve">Повышение </w:t>
            </w:r>
            <w:proofErr w:type="gramStart"/>
            <w:r w:rsidRPr="00636C7A">
              <w:rPr>
                <w:sz w:val="20"/>
                <w:szCs w:val="20"/>
              </w:rPr>
              <w:t>качества организации  досуга жителей села</w:t>
            </w:r>
            <w:proofErr w:type="gramEnd"/>
          </w:p>
        </w:tc>
        <w:tc>
          <w:tcPr>
            <w:tcW w:w="328" w:type="pct"/>
          </w:tcPr>
          <w:p w14:paraId="4814B6D7" w14:textId="77777777" w:rsidR="005F67FC" w:rsidRPr="00636C7A" w:rsidRDefault="005F67FC" w:rsidP="00D57B94">
            <w:pPr>
              <w:jc w:val="center"/>
              <w:rPr>
                <w:color w:val="000000"/>
                <w:sz w:val="20"/>
                <w:szCs w:val="20"/>
              </w:rPr>
            </w:pPr>
            <w:r w:rsidRPr="00636C7A">
              <w:rPr>
                <w:color w:val="000000"/>
                <w:sz w:val="20"/>
                <w:szCs w:val="20"/>
              </w:rPr>
              <w:t>Кол-во не менее чел.</w:t>
            </w:r>
          </w:p>
        </w:tc>
        <w:tc>
          <w:tcPr>
            <w:tcW w:w="291" w:type="pct"/>
          </w:tcPr>
          <w:p w14:paraId="5DB72FF1" w14:textId="77777777" w:rsidR="005F67FC" w:rsidRPr="00636C7A" w:rsidRDefault="005F67FC" w:rsidP="00D57B94">
            <w:pPr>
              <w:jc w:val="center"/>
              <w:rPr>
                <w:color w:val="000000"/>
                <w:sz w:val="20"/>
                <w:szCs w:val="20"/>
              </w:rPr>
            </w:pPr>
            <w:r w:rsidRPr="00636C7A">
              <w:rPr>
                <w:color w:val="000000"/>
                <w:sz w:val="20"/>
                <w:szCs w:val="20"/>
              </w:rPr>
              <w:t>5165</w:t>
            </w:r>
          </w:p>
        </w:tc>
        <w:tc>
          <w:tcPr>
            <w:tcW w:w="186" w:type="pct"/>
          </w:tcPr>
          <w:p w14:paraId="57B72896" w14:textId="77777777" w:rsidR="005F67FC" w:rsidRPr="00636C7A" w:rsidRDefault="005F67FC" w:rsidP="00D57B94">
            <w:pPr>
              <w:rPr>
                <w:color w:val="000000"/>
                <w:sz w:val="20"/>
                <w:szCs w:val="20"/>
              </w:rPr>
            </w:pPr>
            <w:r w:rsidRPr="00636C7A">
              <w:rPr>
                <w:color w:val="000000"/>
                <w:sz w:val="20"/>
                <w:szCs w:val="20"/>
              </w:rPr>
              <w:t>5165</w:t>
            </w:r>
          </w:p>
        </w:tc>
        <w:tc>
          <w:tcPr>
            <w:tcW w:w="186" w:type="pct"/>
          </w:tcPr>
          <w:p w14:paraId="289CDBE2" w14:textId="77777777" w:rsidR="005F67FC" w:rsidRPr="00636C7A" w:rsidRDefault="005F67FC" w:rsidP="00D57B94">
            <w:pPr>
              <w:rPr>
                <w:color w:val="000000"/>
                <w:sz w:val="20"/>
                <w:szCs w:val="20"/>
              </w:rPr>
            </w:pPr>
            <w:r w:rsidRPr="00636C7A">
              <w:rPr>
                <w:color w:val="000000"/>
                <w:sz w:val="20"/>
                <w:szCs w:val="20"/>
              </w:rPr>
              <w:t>5165</w:t>
            </w:r>
          </w:p>
        </w:tc>
        <w:tc>
          <w:tcPr>
            <w:tcW w:w="197" w:type="pct"/>
            <w:gridSpan w:val="2"/>
          </w:tcPr>
          <w:p w14:paraId="24AC3B54" w14:textId="77777777" w:rsidR="005F67FC" w:rsidRPr="00636C7A" w:rsidRDefault="005F67FC" w:rsidP="00D57B94">
            <w:pPr>
              <w:rPr>
                <w:color w:val="000000"/>
                <w:sz w:val="20"/>
                <w:szCs w:val="20"/>
              </w:rPr>
            </w:pPr>
            <w:r w:rsidRPr="00636C7A">
              <w:rPr>
                <w:color w:val="000000"/>
                <w:sz w:val="20"/>
                <w:szCs w:val="20"/>
              </w:rPr>
              <w:t>5165</w:t>
            </w:r>
          </w:p>
        </w:tc>
        <w:tc>
          <w:tcPr>
            <w:tcW w:w="186" w:type="pct"/>
          </w:tcPr>
          <w:p w14:paraId="7E6CD144" w14:textId="77777777" w:rsidR="005F67FC" w:rsidRPr="00636C7A" w:rsidRDefault="005F67FC" w:rsidP="00D57B94">
            <w:pPr>
              <w:rPr>
                <w:color w:val="000000"/>
                <w:sz w:val="20"/>
                <w:szCs w:val="20"/>
              </w:rPr>
            </w:pPr>
            <w:r w:rsidRPr="00636C7A">
              <w:rPr>
                <w:color w:val="000000"/>
                <w:sz w:val="20"/>
                <w:szCs w:val="20"/>
              </w:rPr>
              <w:t>5165</w:t>
            </w:r>
          </w:p>
        </w:tc>
        <w:tc>
          <w:tcPr>
            <w:tcW w:w="187" w:type="pct"/>
          </w:tcPr>
          <w:p w14:paraId="2FA5100C" w14:textId="77777777" w:rsidR="005F67FC" w:rsidRPr="00636C7A" w:rsidRDefault="005F67FC" w:rsidP="00D57B94">
            <w:pPr>
              <w:rPr>
                <w:color w:val="000000"/>
                <w:sz w:val="20"/>
                <w:szCs w:val="20"/>
              </w:rPr>
            </w:pPr>
            <w:r w:rsidRPr="00636C7A">
              <w:rPr>
                <w:color w:val="000000"/>
                <w:sz w:val="20"/>
                <w:szCs w:val="20"/>
              </w:rPr>
              <w:t>5165</w:t>
            </w:r>
          </w:p>
        </w:tc>
        <w:tc>
          <w:tcPr>
            <w:tcW w:w="401" w:type="pct"/>
          </w:tcPr>
          <w:p w14:paraId="6A655707" w14:textId="77777777" w:rsidR="005F67FC" w:rsidRPr="00636C7A" w:rsidRDefault="005F67FC" w:rsidP="00D57B94">
            <w:pPr>
              <w:jc w:val="center"/>
              <w:rPr>
                <w:color w:val="000000"/>
                <w:sz w:val="20"/>
                <w:szCs w:val="20"/>
              </w:rPr>
            </w:pPr>
            <w:r w:rsidRPr="00636C7A">
              <w:rPr>
                <w:color w:val="000000"/>
                <w:sz w:val="20"/>
                <w:szCs w:val="20"/>
              </w:rPr>
              <w:t>0,02</w:t>
            </w:r>
          </w:p>
        </w:tc>
        <w:tc>
          <w:tcPr>
            <w:tcW w:w="186" w:type="pct"/>
          </w:tcPr>
          <w:p w14:paraId="4CC88A00" w14:textId="77777777" w:rsidR="005F67FC" w:rsidRPr="00636C7A" w:rsidRDefault="005F67FC" w:rsidP="00D57B94">
            <w:pPr>
              <w:jc w:val="center"/>
              <w:rPr>
                <w:color w:val="000000"/>
                <w:sz w:val="20"/>
                <w:szCs w:val="20"/>
              </w:rPr>
            </w:pPr>
            <w:r w:rsidRPr="00636C7A">
              <w:rPr>
                <w:color w:val="000000"/>
                <w:sz w:val="20"/>
                <w:szCs w:val="20"/>
              </w:rPr>
              <w:t>10,0</w:t>
            </w:r>
          </w:p>
        </w:tc>
        <w:tc>
          <w:tcPr>
            <w:tcW w:w="186" w:type="pct"/>
          </w:tcPr>
          <w:p w14:paraId="4462EF67" w14:textId="77777777" w:rsidR="005F67FC" w:rsidRPr="00636C7A" w:rsidRDefault="005F67FC" w:rsidP="00D57B94">
            <w:pPr>
              <w:jc w:val="center"/>
              <w:rPr>
                <w:color w:val="000000"/>
                <w:sz w:val="20"/>
                <w:szCs w:val="20"/>
              </w:rPr>
            </w:pPr>
            <w:r w:rsidRPr="00636C7A">
              <w:rPr>
                <w:color w:val="000000"/>
                <w:sz w:val="20"/>
                <w:szCs w:val="20"/>
              </w:rPr>
              <w:t>10,0</w:t>
            </w:r>
          </w:p>
        </w:tc>
        <w:tc>
          <w:tcPr>
            <w:tcW w:w="186" w:type="pct"/>
          </w:tcPr>
          <w:p w14:paraId="22870E3F" w14:textId="77777777" w:rsidR="005F67FC" w:rsidRPr="00636C7A" w:rsidRDefault="005F67FC" w:rsidP="00D57B94">
            <w:pPr>
              <w:jc w:val="center"/>
              <w:rPr>
                <w:color w:val="000000"/>
                <w:sz w:val="20"/>
                <w:szCs w:val="20"/>
              </w:rPr>
            </w:pPr>
            <w:r w:rsidRPr="00636C7A">
              <w:rPr>
                <w:color w:val="000000"/>
                <w:sz w:val="20"/>
                <w:szCs w:val="20"/>
              </w:rPr>
              <w:t>10,0</w:t>
            </w:r>
          </w:p>
        </w:tc>
        <w:tc>
          <w:tcPr>
            <w:tcW w:w="172" w:type="pct"/>
          </w:tcPr>
          <w:p w14:paraId="323A59D5" w14:textId="77777777" w:rsidR="005F67FC" w:rsidRPr="00306CE6" w:rsidRDefault="005F67FC" w:rsidP="00D57B94">
            <w:pPr>
              <w:jc w:val="center"/>
              <w:rPr>
                <w:color w:val="000000"/>
                <w:sz w:val="20"/>
                <w:szCs w:val="20"/>
              </w:rPr>
            </w:pPr>
            <w:r w:rsidRPr="00306CE6">
              <w:rPr>
                <w:color w:val="000000"/>
                <w:sz w:val="20"/>
                <w:szCs w:val="20"/>
              </w:rPr>
              <w:t>0</w:t>
            </w:r>
          </w:p>
        </w:tc>
        <w:tc>
          <w:tcPr>
            <w:tcW w:w="221" w:type="pct"/>
            <w:gridSpan w:val="2"/>
          </w:tcPr>
          <w:p w14:paraId="03951D25" w14:textId="77777777" w:rsidR="005F67FC" w:rsidRPr="00306CE6" w:rsidRDefault="005F67FC" w:rsidP="00D57B94">
            <w:pPr>
              <w:jc w:val="center"/>
              <w:rPr>
                <w:color w:val="000000"/>
                <w:sz w:val="20"/>
                <w:szCs w:val="20"/>
              </w:rPr>
            </w:pPr>
            <w:r w:rsidRPr="00306CE6">
              <w:rPr>
                <w:color w:val="000000"/>
                <w:sz w:val="20"/>
                <w:szCs w:val="20"/>
              </w:rPr>
              <w:t>0</w:t>
            </w:r>
          </w:p>
        </w:tc>
        <w:tc>
          <w:tcPr>
            <w:tcW w:w="603" w:type="pct"/>
          </w:tcPr>
          <w:p w14:paraId="0A8BC2FA" w14:textId="77777777" w:rsidR="005F67FC" w:rsidRPr="00306CE6" w:rsidRDefault="005F67FC" w:rsidP="00D57B94">
            <w:pPr>
              <w:jc w:val="center"/>
              <w:rPr>
                <w:color w:val="C00000"/>
                <w:sz w:val="20"/>
                <w:szCs w:val="20"/>
              </w:rPr>
            </w:pPr>
          </w:p>
        </w:tc>
      </w:tr>
      <w:tr w:rsidR="005F67FC" w:rsidRPr="00306CE6" w14:paraId="38E57144" w14:textId="77777777" w:rsidTr="00D57B94">
        <w:tc>
          <w:tcPr>
            <w:tcW w:w="177" w:type="pct"/>
          </w:tcPr>
          <w:p w14:paraId="215AB69B" w14:textId="77777777" w:rsidR="005F67FC" w:rsidRPr="00306CE6" w:rsidRDefault="005F67FC" w:rsidP="00D57B94">
            <w:pPr>
              <w:jc w:val="center"/>
              <w:rPr>
                <w:color w:val="000000"/>
                <w:sz w:val="20"/>
                <w:szCs w:val="20"/>
              </w:rPr>
            </w:pPr>
            <w:r w:rsidRPr="00306CE6">
              <w:rPr>
                <w:color w:val="000000"/>
                <w:sz w:val="20"/>
                <w:szCs w:val="20"/>
              </w:rPr>
              <w:t>1.2.</w:t>
            </w:r>
          </w:p>
        </w:tc>
        <w:tc>
          <w:tcPr>
            <w:tcW w:w="701" w:type="pct"/>
          </w:tcPr>
          <w:p w14:paraId="301C0DCF" w14:textId="77777777" w:rsidR="005F67FC" w:rsidRPr="00636C7A" w:rsidRDefault="005F67FC" w:rsidP="00D57B94">
            <w:pPr>
              <w:jc w:val="center"/>
              <w:rPr>
                <w:color w:val="000000"/>
                <w:sz w:val="20"/>
                <w:szCs w:val="20"/>
              </w:rPr>
            </w:pPr>
            <w:r w:rsidRPr="00636C7A">
              <w:rPr>
                <w:color w:val="000000"/>
                <w:sz w:val="20"/>
                <w:szCs w:val="20"/>
              </w:rPr>
              <w:t>Задача 2.</w:t>
            </w:r>
          </w:p>
          <w:p w14:paraId="3F4A8C33" w14:textId="77777777" w:rsidR="005F67FC" w:rsidRPr="00636C7A" w:rsidRDefault="005F67FC" w:rsidP="00D57B94">
            <w:pPr>
              <w:jc w:val="center"/>
              <w:rPr>
                <w:color w:val="000000"/>
                <w:sz w:val="20"/>
                <w:szCs w:val="20"/>
              </w:rPr>
            </w:pPr>
            <w:r w:rsidRPr="00636C7A">
              <w:rPr>
                <w:color w:val="000000"/>
                <w:sz w:val="20"/>
                <w:szCs w:val="20"/>
                <w:shd w:val="clear" w:color="auto" w:fill="FFFFFF"/>
              </w:rPr>
              <w:t>«Совершенствование материально-технической базы библиотек»</w:t>
            </w:r>
          </w:p>
        </w:tc>
        <w:tc>
          <w:tcPr>
            <w:tcW w:w="606" w:type="pct"/>
          </w:tcPr>
          <w:p w14:paraId="29F15DBD" w14:textId="77777777" w:rsidR="005F67FC" w:rsidRPr="00636C7A" w:rsidRDefault="005F67FC" w:rsidP="00D57B94">
            <w:pPr>
              <w:jc w:val="center"/>
              <w:rPr>
                <w:color w:val="C00000"/>
                <w:sz w:val="20"/>
                <w:szCs w:val="20"/>
              </w:rPr>
            </w:pPr>
            <w:r w:rsidRPr="00636C7A">
              <w:rPr>
                <w:sz w:val="20"/>
                <w:szCs w:val="20"/>
              </w:rPr>
              <w:t>Приобретение оборудования для одного здания</w:t>
            </w:r>
          </w:p>
        </w:tc>
        <w:tc>
          <w:tcPr>
            <w:tcW w:w="328" w:type="pct"/>
          </w:tcPr>
          <w:p w14:paraId="2BA5F401" w14:textId="77777777" w:rsidR="005F67FC" w:rsidRPr="00636C7A" w:rsidRDefault="005F67FC" w:rsidP="00D57B94">
            <w:pPr>
              <w:jc w:val="center"/>
              <w:rPr>
                <w:color w:val="000000"/>
                <w:sz w:val="20"/>
                <w:szCs w:val="20"/>
              </w:rPr>
            </w:pPr>
            <w:r w:rsidRPr="00636C7A">
              <w:rPr>
                <w:color w:val="000000"/>
                <w:sz w:val="20"/>
                <w:szCs w:val="20"/>
              </w:rPr>
              <w:t>Кол-во</w:t>
            </w:r>
          </w:p>
        </w:tc>
        <w:tc>
          <w:tcPr>
            <w:tcW w:w="291" w:type="pct"/>
          </w:tcPr>
          <w:p w14:paraId="188E83C3"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2E618890"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6EC0C30B" w14:textId="77777777" w:rsidR="005F67FC" w:rsidRPr="00636C7A" w:rsidRDefault="005F67FC" w:rsidP="00D57B94">
            <w:pPr>
              <w:jc w:val="center"/>
              <w:rPr>
                <w:color w:val="000000"/>
                <w:sz w:val="20"/>
                <w:szCs w:val="20"/>
              </w:rPr>
            </w:pPr>
            <w:r w:rsidRPr="00636C7A">
              <w:rPr>
                <w:color w:val="000000"/>
                <w:sz w:val="20"/>
                <w:szCs w:val="20"/>
              </w:rPr>
              <w:t>1</w:t>
            </w:r>
          </w:p>
        </w:tc>
        <w:tc>
          <w:tcPr>
            <w:tcW w:w="197" w:type="pct"/>
            <w:gridSpan w:val="2"/>
          </w:tcPr>
          <w:p w14:paraId="740768D1"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5B4D0273" w14:textId="77777777" w:rsidR="005F67FC" w:rsidRPr="00636C7A" w:rsidRDefault="005F67FC" w:rsidP="00D57B94">
            <w:pPr>
              <w:jc w:val="center"/>
              <w:rPr>
                <w:color w:val="000000"/>
                <w:sz w:val="20"/>
                <w:szCs w:val="20"/>
              </w:rPr>
            </w:pPr>
            <w:r w:rsidRPr="00636C7A">
              <w:rPr>
                <w:color w:val="000000"/>
                <w:sz w:val="20"/>
                <w:szCs w:val="20"/>
              </w:rPr>
              <w:t>1</w:t>
            </w:r>
          </w:p>
        </w:tc>
        <w:tc>
          <w:tcPr>
            <w:tcW w:w="187" w:type="pct"/>
          </w:tcPr>
          <w:p w14:paraId="3463DE9A" w14:textId="77777777" w:rsidR="005F67FC" w:rsidRPr="00636C7A" w:rsidRDefault="005F67FC" w:rsidP="00D57B94">
            <w:pPr>
              <w:jc w:val="center"/>
              <w:rPr>
                <w:color w:val="000000"/>
                <w:sz w:val="20"/>
                <w:szCs w:val="20"/>
              </w:rPr>
            </w:pPr>
            <w:r w:rsidRPr="00636C7A">
              <w:rPr>
                <w:color w:val="000000"/>
                <w:sz w:val="20"/>
                <w:szCs w:val="20"/>
              </w:rPr>
              <w:t>1</w:t>
            </w:r>
          </w:p>
        </w:tc>
        <w:tc>
          <w:tcPr>
            <w:tcW w:w="401" w:type="pct"/>
          </w:tcPr>
          <w:p w14:paraId="765F9834" w14:textId="77777777" w:rsidR="005F67FC" w:rsidRPr="00636C7A" w:rsidRDefault="005F67FC" w:rsidP="00D57B94">
            <w:pPr>
              <w:jc w:val="center"/>
              <w:rPr>
                <w:color w:val="000000"/>
                <w:sz w:val="20"/>
                <w:szCs w:val="20"/>
              </w:rPr>
            </w:pPr>
            <w:r w:rsidRPr="00636C7A">
              <w:rPr>
                <w:color w:val="000000"/>
                <w:sz w:val="20"/>
                <w:szCs w:val="20"/>
              </w:rPr>
              <w:t>0,05</w:t>
            </w:r>
          </w:p>
        </w:tc>
        <w:tc>
          <w:tcPr>
            <w:tcW w:w="186" w:type="pct"/>
          </w:tcPr>
          <w:p w14:paraId="4C5EF010" w14:textId="77777777" w:rsidR="005F67FC" w:rsidRPr="00636C7A" w:rsidRDefault="005F67FC" w:rsidP="00D57B94">
            <w:pPr>
              <w:jc w:val="center"/>
              <w:rPr>
                <w:color w:val="000000"/>
                <w:sz w:val="20"/>
                <w:szCs w:val="20"/>
              </w:rPr>
            </w:pPr>
            <w:r w:rsidRPr="00636C7A">
              <w:rPr>
                <w:color w:val="000000"/>
                <w:sz w:val="20"/>
                <w:szCs w:val="20"/>
              </w:rPr>
              <w:t>30,0</w:t>
            </w:r>
          </w:p>
        </w:tc>
        <w:tc>
          <w:tcPr>
            <w:tcW w:w="186" w:type="pct"/>
          </w:tcPr>
          <w:p w14:paraId="712C6250" w14:textId="77777777" w:rsidR="005F67FC" w:rsidRPr="00636C7A" w:rsidRDefault="005F67FC" w:rsidP="00D57B94">
            <w:pPr>
              <w:jc w:val="center"/>
              <w:rPr>
                <w:color w:val="000000"/>
                <w:sz w:val="20"/>
                <w:szCs w:val="20"/>
              </w:rPr>
            </w:pPr>
            <w:r w:rsidRPr="00636C7A">
              <w:rPr>
                <w:color w:val="000000"/>
                <w:sz w:val="20"/>
                <w:szCs w:val="20"/>
              </w:rPr>
              <w:t>30,0</w:t>
            </w:r>
          </w:p>
        </w:tc>
        <w:tc>
          <w:tcPr>
            <w:tcW w:w="186" w:type="pct"/>
          </w:tcPr>
          <w:p w14:paraId="4EC4825C" w14:textId="77777777" w:rsidR="005F67FC" w:rsidRPr="00636C7A" w:rsidRDefault="005F67FC" w:rsidP="00D57B94">
            <w:pPr>
              <w:jc w:val="center"/>
              <w:rPr>
                <w:color w:val="000000"/>
                <w:sz w:val="20"/>
                <w:szCs w:val="20"/>
              </w:rPr>
            </w:pPr>
            <w:r w:rsidRPr="00636C7A">
              <w:rPr>
                <w:color w:val="000000"/>
                <w:sz w:val="20"/>
                <w:szCs w:val="20"/>
              </w:rPr>
              <w:t>30,0</w:t>
            </w:r>
          </w:p>
        </w:tc>
        <w:tc>
          <w:tcPr>
            <w:tcW w:w="172" w:type="pct"/>
          </w:tcPr>
          <w:p w14:paraId="63C9E174" w14:textId="77777777" w:rsidR="005F67FC" w:rsidRPr="00306CE6" w:rsidRDefault="005F67FC" w:rsidP="00D57B94">
            <w:pPr>
              <w:jc w:val="center"/>
              <w:rPr>
                <w:color w:val="000000"/>
                <w:sz w:val="20"/>
                <w:szCs w:val="20"/>
              </w:rPr>
            </w:pPr>
            <w:r w:rsidRPr="00306CE6">
              <w:rPr>
                <w:color w:val="000000"/>
                <w:sz w:val="20"/>
                <w:szCs w:val="20"/>
              </w:rPr>
              <w:t>0</w:t>
            </w:r>
          </w:p>
        </w:tc>
        <w:tc>
          <w:tcPr>
            <w:tcW w:w="221" w:type="pct"/>
            <w:gridSpan w:val="2"/>
          </w:tcPr>
          <w:p w14:paraId="52DB1DC5" w14:textId="77777777" w:rsidR="005F67FC" w:rsidRPr="00306CE6" w:rsidRDefault="005F67FC" w:rsidP="00D57B94">
            <w:pPr>
              <w:jc w:val="center"/>
              <w:rPr>
                <w:color w:val="000000"/>
                <w:sz w:val="20"/>
                <w:szCs w:val="20"/>
              </w:rPr>
            </w:pPr>
            <w:r w:rsidRPr="00306CE6">
              <w:rPr>
                <w:color w:val="000000"/>
                <w:sz w:val="20"/>
                <w:szCs w:val="20"/>
              </w:rPr>
              <w:t>0</w:t>
            </w:r>
          </w:p>
        </w:tc>
        <w:tc>
          <w:tcPr>
            <w:tcW w:w="603" w:type="pct"/>
          </w:tcPr>
          <w:p w14:paraId="3B11E75B" w14:textId="77777777" w:rsidR="005F67FC" w:rsidRPr="00306CE6" w:rsidRDefault="005F67FC" w:rsidP="00D57B94">
            <w:pPr>
              <w:jc w:val="center"/>
              <w:rPr>
                <w:color w:val="C00000"/>
                <w:sz w:val="20"/>
                <w:szCs w:val="20"/>
              </w:rPr>
            </w:pPr>
          </w:p>
        </w:tc>
      </w:tr>
      <w:tr w:rsidR="005F67FC" w:rsidRPr="00306CE6" w14:paraId="0F3881A3" w14:textId="77777777" w:rsidTr="00D57B94">
        <w:trPr>
          <w:trHeight w:val="2576"/>
        </w:trPr>
        <w:tc>
          <w:tcPr>
            <w:tcW w:w="177" w:type="pct"/>
          </w:tcPr>
          <w:p w14:paraId="5537040F" w14:textId="77777777" w:rsidR="005F67FC" w:rsidRPr="00306CE6" w:rsidRDefault="005F67FC" w:rsidP="00D57B94">
            <w:pPr>
              <w:jc w:val="center"/>
              <w:rPr>
                <w:color w:val="000000"/>
                <w:sz w:val="20"/>
                <w:szCs w:val="20"/>
              </w:rPr>
            </w:pPr>
            <w:r w:rsidRPr="00306CE6">
              <w:rPr>
                <w:color w:val="000000"/>
                <w:sz w:val="20"/>
                <w:szCs w:val="20"/>
              </w:rPr>
              <w:lastRenderedPageBreak/>
              <w:t>1.3</w:t>
            </w:r>
          </w:p>
        </w:tc>
        <w:tc>
          <w:tcPr>
            <w:tcW w:w="701" w:type="pct"/>
          </w:tcPr>
          <w:p w14:paraId="3AA3A2CB" w14:textId="77777777" w:rsidR="005F67FC" w:rsidRPr="00636C7A" w:rsidRDefault="005F67FC" w:rsidP="00D57B94">
            <w:pPr>
              <w:jc w:val="center"/>
              <w:textAlignment w:val="baseline"/>
              <w:rPr>
                <w:color w:val="000000"/>
                <w:sz w:val="20"/>
                <w:szCs w:val="20"/>
                <w:bdr w:val="none" w:sz="0" w:space="0" w:color="auto" w:frame="1"/>
              </w:rPr>
            </w:pPr>
            <w:r w:rsidRPr="00636C7A">
              <w:rPr>
                <w:color w:val="000000"/>
                <w:sz w:val="20"/>
                <w:szCs w:val="20"/>
                <w:bdr w:val="none" w:sz="0" w:space="0" w:color="auto" w:frame="1"/>
              </w:rPr>
              <w:t>Задача 3.</w:t>
            </w:r>
          </w:p>
          <w:p w14:paraId="32A91C70" w14:textId="77777777" w:rsidR="005F67FC" w:rsidRPr="00636C7A" w:rsidRDefault="005F67FC" w:rsidP="00D57B94">
            <w:pPr>
              <w:jc w:val="center"/>
              <w:rPr>
                <w:color w:val="000000"/>
                <w:sz w:val="20"/>
                <w:szCs w:val="20"/>
              </w:rPr>
            </w:pPr>
            <w:r w:rsidRPr="00636C7A">
              <w:rPr>
                <w:color w:val="000000"/>
                <w:sz w:val="20"/>
                <w:szCs w:val="20"/>
                <w:bdr w:val="none" w:sz="0" w:space="0" w:color="auto" w:frame="1"/>
              </w:rPr>
              <w:t>«Повышение уровня антитеррористической защищенности муниципальных организаций (учреждений) Бессоновского района».</w:t>
            </w:r>
          </w:p>
        </w:tc>
        <w:tc>
          <w:tcPr>
            <w:tcW w:w="606" w:type="pct"/>
          </w:tcPr>
          <w:p w14:paraId="1CB4D499" w14:textId="77777777" w:rsidR="005F67FC" w:rsidRPr="00636C7A" w:rsidRDefault="005F67FC" w:rsidP="00D57B94">
            <w:pPr>
              <w:jc w:val="center"/>
              <w:rPr>
                <w:color w:val="C00000"/>
                <w:sz w:val="20"/>
                <w:szCs w:val="20"/>
              </w:rPr>
            </w:pPr>
            <w:r w:rsidRPr="00636C7A">
              <w:rPr>
                <w:sz w:val="20"/>
                <w:szCs w:val="20"/>
              </w:rPr>
              <w:t>Монтаж и техобслуживание звукового аудио-оповещения, системы видеонаблюдения одного здания</w:t>
            </w:r>
          </w:p>
        </w:tc>
        <w:tc>
          <w:tcPr>
            <w:tcW w:w="328" w:type="pct"/>
          </w:tcPr>
          <w:p w14:paraId="604CB83D" w14:textId="77777777" w:rsidR="005F67FC" w:rsidRPr="00636C7A" w:rsidRDefault="005F67FC" w:rsidP="00D57B94">
            <w:pPr>
              <w:jc w:val="center"/>
              <w:rPr>
                <w:color w:val="000000"/>
                <w:sz w:val="20"/>
                <w:szCs w:val="20"/>
              </w:rPr>
            </w:pPr>
            <w:r w:rsidRPr="00636C7A">
              <w:rPr>
                <w:color w:val="000000"/>
                <w:sz w:val="20"/>
                <w:szCs w:val="20"/>
              </w:rPr>
              <w:t>Кол-во</w:t>
            </w:r>
          </w:p>
        </w:tc>
        <w:tc>
          <w:tcPr>
            <w:tcW w:w="291" w:type="pct"/>
          </w:tcPr>
          <w:p w14:paraId="7A44E103"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3F791CA9"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244D60E1" w14:textId="77777777" w:rsidR="005F67FC" w:rsidRPr="00636C7A" w:rsidRDefault="005F67FC" w:rsidP="00D57B94">
            <w:pPr>
              <w:jc w:val="center"/>
              <w:rPr>
                <w:color w:val="000000"/>
                <w:sz w:val="20"/>
                <w:szCs w:val="20"/>
              </w:rPr>
            </w:pPr>
            <w:r w:rsidRPr="00636C7A">
              <w:rPr>
                <w:color w:val="000000"/>
                <w:sz w:val="20"/>
                <w:szCs w:val="20"/>
              </w:rPr>
              <w:t>1</w:t>
            </w:r>
          </w:p>
        </w:tc>
        <w:tc>
          <w:tcPr>
            <w:tcW w:w="197" w:type="pct"/>
            <w:gridSpan w:val="2"/>
          </w:tcPr>
          <w:p w14:paraId="478A5747"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214319D5" w14:textId="77777777" w:rsidR="005F67FC" w:rsidRPr="00636C7A" w:rsidRDefault="005F67FC" w:rsidP="00D57B94">
            <w:pPr>
              <w:jc w:val="center"/>
              <w:rPr>
                <w:color w:val="000000"/>
                <w:sz w:val="20"/>
                <w:szCs w:val="20"/>
              </w:rPr>
            </w:pPr>
            <w:r w:rsidRPr="00636C7A">
              <w:rPr>
                <w:color w:val="000000"/>
                <w:sz w:val="20"/>
                <w:szCs w:val="20"/>
              </w:rPr>
              <w:t>1</w:t>
            </w:r>
          </w:p>
        </w:tc>
        <w:tc>
          <w:tcPr>
            <w:tcW w:w="187" w:type="pct"/>
          </w:tcPr>
          <w:p w14:paraId="2642CE75" w14:textId="77777777" w:rsidR="005F67FC" w:rsidRPr="00636C7A" w:rsidRDefault="005F67FC" w:rsidP="00D57B94">
            <w:pPr>
              <w:jc w:val="center"/>
              <w:rPr>
                <w:color w:val="000000"/>
                <w:sz w:val="20"/>
                <w:szCs w:val="20"/>
              </w:rPr>
            </w:pPr>
            <w:r w:rsidRPr="00636C7A">
              <w:rPr>
                <w:color w:val="000000"/>
                <w:sz w:val="20"/>
                <w:szCs w:val="20"/>
              </w:rPr>
              <w:t>1</w:t>
            </w:r>
          </w:p>
        </w:tc>
        <w:tc>
          <w:tcPr>
            <w:tcW w:w="401" w:type="pct"/>
          </w:tcPr>
          <w:p w14:paraId="6BF71C51" w14:textId="77777777" w:rsidR="005F67FC" w:rsidRPr="00636C7A" w:rsidRDefault="005F67FC" w:rsidP="00D57B94">
            <w:pPr>
              <w:jc w:val="center"/>
              <w:rPr>
                <w:color w:val="000000"/>
                <w:sz w:val="20"/>
                <w:szCs w:val="20"/>
              </w:rPr>
            </w:pPr>
            <w:r w:rsidRPr="00636C7A">
              <w:rPr>
                <w:color w:val="000000"/>
                <w:sz w:val="20"/>
                <w:szCs w:val="20"/>
              </w:rPr>
              <w:t>0,005</w:t>
            </w:r>
          </w:p>
        </w:tc>
        <w:tc>
          <w:tcPr>
            <w:tcW w:w="186" w:type="pct"/>
          </w:tcPr>
          <w:p w14:paraId="02064A03" w14:textId="77777777" w:rsidR="005F67FC" w:rsidRPr="00636C7A" w:rsidRDefault="005F67FC" w:rsidP="00D57B94">
            <w:pPr>
              <w:jc w:val="center"/>
              <w:rPr>
                <w:color w:val="000000"/>
                <w:sz w:val="20"/>
                <w:szCs w:val="20"/>
              </w:rPr>
            </w:pPr>
            <w:r w:rsidRPr="00636C7A">
              <w:rPr>
                <w:color w:val="000000"/>
                <w:sz w:val="20"/>
                <w:szCs w:val="20"/>
              </w:rPr>
              <w:t>3,0</w:t>
            </w:r>
          </w:p>
        </w:tc>
        <w:tc>
          <w:tcPr>
            <w:tcW w:w="186" w:type="pct"/>
          </w:tcPr>
          <w:p w14:paraId="46520EDC" w14:textId="77777777" w:rsidR="005F67FC" w:rsidRPr="00636C7A" w:rsidRDefault="005F67FC" w:rsidP="00D57B94">
            <w:pPr>
              <w:jc w:val="center"/>
              <w:rPr>
                <w:color w:val="000000"/>
                <w:sz w:val="20"/>
                <w:szCs w:val="20"/>
              </w:rPr>
            </w:pPr>
            <w:r w:rsidRPr="00636C7A">
              <w:rPr>
                <w:color w:val="000000"/>
                <w:sz w:val="20"/>
                <w:szCs w:val="20"/>
              </w:rPr>
              <w:t>3,0</w:t>
            </w:r>
          </w:p>
        </w:tc>
        <w:tc>
          <w:tcPr>
            <w:tcW w:w="186" w:type="pct"/>
          </w:tcPr>
          <w:p w14:paraId="5510E97C" w14:textId="77777777" w:rsidR="005F67FC" w:rsidRPr="00636C7A" w:rsidRDefault="005F67FC" w:rsidP="00D57B94">
            <w:pPr>
              <w:jc w:val="center"/>
              <w:rPr>
                <w:color w:val="000000"/>
                <w:sz w:val="20"/>
                <w:szCs w:val="20"/>
              </w:rPr>
            </w:pPr>
            <w:r w:rsidRPr="00636C7A">
              <w:rPr>
                <w:color w:val="000000"/>
                <w:sz w:val="20"/>
                <w:szCs w:val="20"/>
              </w:rPr>
              <w:t>3,0</w:t>
            </w:r>
          </w:p>
        </w:tc>
        <w:tc>
          <w:tcPr>
            <w:tcW w:w="172" w:type="pct"/>
          </w:tcPr>
          <w:p w14:paraId="04DA298B" w14:textId="77777777" w:rsidR="005F67FC" w:rsidRPr="00306CE6" w:rsidRDefault="005F67FC" w:rsidP="00D57B94">
            <w:pPr>
              <w:jc w:val="center"/>
              <w:rPr>
                <w:color w:val="000000"/>
                <w:sz w:val="20"/>
                <w:szCs w:val="20"/>
              </w:rPr>
            </w:pPr>
            <w:r w:rsidRPr="00306CE6">
              <w:rPr>
                <w:color w:val="000000"/>
                <w:sz w:val="20"/>
                <w:szCs w:val="20"/>
              </w:rPr>
              <w:t>0</w:t>
            </w:r>
          </w:p>
        </w:tc>
        <w:tc>
          <w:tcPr>
            <w:tcW w:w="221" w:type="pct"/>
            <w:gridSpan w:val="2"/>
          </w:tcPr>
          <w:p w14:paraId="407877C3" w14:textId="77777777" w:rsidR="005F67FC" w:rsidRPr="00306CE6" w:rsidRDefault="005F67FC" w:rsidP="00D57B94">
            <w:pPr>
              <w:jc w:val="center"/>
              <w:rPr>
                <w:color w:val="000000"/>
                <w:sz w:val="20"/>
                <w:szCs w:val="20"/>
              </w:rPr>
            </w:pPr>
            <w:r w:rsidRPr="00306CE6">
              <w:rPr>
                <w:color w:val="000000"/>
                <w:sz w:val="20"/>
                <w:szCs w:val="20"/>
              </w:rPr>
              <w:t>0</w:t>
            </w:r>
          </w:p>
        </w:tc>
        <w:tc>
          <w:tcPr>
            <w:tcW w:w="603" w:type="pct"/>
          </w:tcPr>
          <w:p w14:paraId="68974B81" w14:textId="77777777" w:rsidR="005F67FC" w:rsidRPr="00306CE6" w:rsidRDefault="005F67FC" w:rsidP="00D57B94">
            <w:pPr>
              <w:jc w:val="center"/>
              <w:rPr>
                <w:color w:val="C00000"/>
                <w:sz w:val="20"/>
                <w:szCs w:val="20"/>
              </w:rPr>
            </w:pPr>
          </w:p>
        </w:tc>
      </w:tr>
      <w:tr w:rsidR="005F67FC" w:rsidRPr="00306CE6" w14:paraId="4DF76A56" w14:textId="77777777" w:rsidTr="00D57B94">
        <w:tc>
          <w:tcPr>
            <w:tcW w:w="177" w:type="pct"/>
          </w:tcPr>
          <w:p w14:paraId="05D201AA" w14:textId="77777777" w:rsidR="005F67FC" w:rsidRPr="00306CE6" w:rsidRDefault="005F67FC" w:rsidP="00D57B94">
            <w:pPr>
              <w:jc w:val="center"/>
              <w:rPr>
                <w:color w:val="000000"/>
                <w:sz w:val="20"/>
                <w:szCs w:val="20"/>
              </w:rPr>
            </w:pPr>
            <w:r w:rsidRPr="00306CE6">
              <w:rPr>
                <w:color w:val="000000"/>
                <w:sz w:val="20"/>
                <w:szCs w:val="20"/>
              </w:rPr>
              <w:t>1.4</w:t>
            </w:r>
          </w:p>
        </w:tc>
        <w:tc>
          <w:tcPr>
            <w:tcW w:w="701" w:type="pct"/>
          </w:tcPr>
          <w:p w14:paraId="64969A1E" w14:textId="77777777" w:rsidR="005F67FC" w:rsidRPr="00636C7A" w:rsidRDefault="005F67FC" w:rsidP="00D57B94">
            <w:pPr>
              <w:jc w:val="center"/>
              <w:rPr>
                <w:color w:val="000000"/>
                <w:sz w:val="20"/>
                <w:szCs w:val="20"/>
              </w:rPr>
            </w:pPr>
            <w:r w:rsidRPr="00636C7A">
              <w:rPr>
                <w:color w:val="000000"/>
                <w:sz w:val="20"/>
                <w:szCs w:val="20"/>
              </w:rPr>
              <w:t>Задача 4.</w:t>
            </w:r>
          </w:p>
          <w:p w14:paraId="00A3560E" w14:textId="77777777" w:rsidR="005F67FC" w:rsidRPr="00636C7A" w:rsidRDefault="005F67FC" w:rsidP="00D57B94">
            <w:pPr>
              <w:jc w:val="center"/>
              <w:rPr>
                <w:color w:val="000000"/>
                <w:sz w:val="20"/>
                <w:szCs w:val="20"/>
              </w:rPr>
            </w:pPr>
            <w:r w:rsidRPr="00636C7A">
              <w:rPr>
                <w:color w:val="000000"/>
                <w:sz w:val="20"/>
                <w:szCs w:val="20"/>
                <w:bdr w:val="none" w:sz="0" w:space="0" w:color="auto" w:frame="1"/>
              </w:rPr>
              <w:t>«Финансовое обеспечение муниципального задания учреждения культуры Бессоновского района»</w:t>
            </w:r>
          </w:p>
        </w:tc>
        <w:tc>
          <w:tcPr>
            <w:tcW w:w="606" w:type="pct"/>
          </w:tcPr>
          <w:p w14:paraId="152912CF" w14:textId="77777777" w:rsidR="005F67FC" w:rsidRPr="00636C7A" w:rsidRDefault="005F67FC" w:rsidP="00D57B94">
            <w:pPr>
              <w:jc w:val="center"/>
              <w:rPr>
                <w:color w:val="000000"/>
                <w:sz w:val="20"/>
                <w:szCs w:val="20"/>
              </w:rPr>
            </w:pPr>
            <w:r w:rsidRPr="00636C7A">
              <w:rPr>
                <w:color w:val="000000"/>
                <w:sz w:val="20"/>
                <w:szCs w:val="20"/>
              </w:rPr>
              <w:t>Финансовое обеспечение муниципального задания одного учреждения культуры ежегодно</w:t>
            </w:r>
          </w:p>
        </w:tc>
        <w:tc>
          <w:tcPr>
            <w:tcW w:w="328" w:type="pct"/>
          </w:tcPr>
          <w:p w14:paraId="63C339C2" w14:textId="77777777" w:rsidR="005F67FC" w:rsidRPr="00636C7A" w:rsidRDefault="005F67FC" w:rsidP="00D57B94">
            <w:pPr>
              <w:jc w:val="center"/>
              <w:rPr>
                <w:color w:val="000000"/>
                <w:sz w:val="20"/>
                <w:szCs w:val="20"/>
              </w:rPr>
            </w:pPr>
            <w:r w:rsidRPr="00636C7A">
              <w:rPr>
                <w:color w:val="000000"/>
                <w:sz w:val="20"/>
                <w:szCs w:val="20"/>
              </w:rPr>
              <w:t>Кол-во</w:t>
            </w:r>
          </w:p>
        </w:tc>
        <w:tc>
          <w:tcPr>
            <w:tcW w:w="291" w:type="pct"/>
          </w:tcPr>
          <w:p w14:paraId="538BB369"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316EA2E7"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7C6C5700" w14:textId="77777777" w:rsidR="005F67FC" w:rsidRPr="00636C7A" w:rsidRDefault="005F67FC" w:rsidP="00D57B94">
            <w:pPr>
              <w:jc w:val="center"/>
              <w:rPr>
                <w:color w:val="000000"/>
                <w:sz w:val="20"/>
                <w:szCs w:val="20"/>
              </w:rPr>
            </w:pPr>
            <w:r w:rsidRPr="00636C7A">
              <w:rPr>
                <w:color w:val="000000"/>
                <w:sz w:val="20"/>
                <w:szCs w:val="20"/>
              </w:rPr>
              <w:t>1</w:t>
            </w:r>
          </w:p>
        </w:tc>
        <w:tc>
          <w:tcPr>
            <w:tcW w:w="197" w:type="pct"/>
            <w:gridSpan w:val="2"/>
          </w:tcPr>
          <w:p w14:paraId="63528818"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703BEC8A" w14:textId="77777777" w:rsidR="005F67FC" w:rsidRPr="00636C7A" w:rsidRDefault="005F67FC" w:rsidP="00D57B94">
            <w:pPr>
              <w:jc w:val="center"/>
              <w:rPr>
                <w:color w:val="000000"/>
                <w:sz w:val="20"/>
                <w:szCs w:val="20"/>
              </w:rPr>
            </w:pPr>
            <w:r w:rsidRPr="00636C7A">
              <w:rPr>
                <w:color w:val="000000"/>
                <w:sz w:val="20"/>
                <w:szCs w:val="20"/>
              </w:rPr>
              <w:t>1</w:t>
            </w:r>
          </w:p>
        </w:tc>
        <w:tc>
          <w:tcPr>
            <w:tcW w:w="187" w:type="pct"/>
          </w:tcPr>
          <w:p w14:paraId="45EE5295" w14:textId="77777777" w:rsidR="005F67FC" w:rsidRPr="00636C7A" w:rsidRDefault="005F67FC" w:rsidP="00D57B94">
            <w:pPr>
              <w:jc w:val="center"/>
              <w:rPr>
                <w:color w:val="000000"/>
                <w:sz w:val="20"/>
                <w:szCs w:val="20"/>
              </w:rPr>
            </w:pPr>
            <w:r w:rsidRPr="00636C7A">
              <w:rPr>
                <w:color w:val="000000"/>
                <w:sz w:val="20"/>
                <w:szCs w:val="20"/>
              </w:rPr>
              <w:t>1</w:t>
            </w:r>
          </w:p>
        </w:tc>
        <w:tc>
          <w:tcPr>
            <w:tcW w:w="401" w:type="pct"/>
          </w:tcPr>
          <w:p w14:paraId="62E3000F" w14:textId="77777777" w:rsidR="005F67FC" w:rsidRPr="00636C7A" w:rsidRDefault="005F67FC" w:rsidP="00D57B94">
            <w:pPr>
              <w:jc w:val="center"/>
              <w:rPr>
                <w:color w:val="000000"/>
                <w:sz w:val="20"/>
                <w:szCs w:val="20"/>
              </w:rPr>
            </w:pPr>
            <w:r w:rsidRPr="00636C7A">
              <w:rPr>
                <w:color w:val="000000"/>
                <w:sz w:val="20"/>
                <w:szCs w:val="20"/>
              </w:rPr>
              <w:t>25,7</w:t>
            </w:r>
          </w:p>
        </w:tc>
        <w:tc>
          <w:tcPr>
            <w:tcW w:w="186" w:type="pct"/>
          </w:tcPr>
          <w:p w14:paraId="398628CD" w14:textId="77777777" w:rsidR="005F67FC" w:rsidRPr="00636C7A" w:rsidRDefault="005F67FC" w:rsidP="00D57B94">
            <w:pPr>
              <w:jc w:val="center"/>
              <w:rPr>
                <w:color w:val="000000"/>
                <w:sz w:val="20"/>
                <w:szCs w:val="20"/>
              </w:rPr>
            </w:pPr>
            <w:r w:rsidRPr="00636C7A">
              <w:rPr>
                <w:color w:val="000000"/>
                <w:sz w:val="20"/>
                <w:szCs w:val="20"/>
              </w:rPr>
              <w:t>16914,9</w:t>
            </w:r>
          </w:p>
        </w:tc>
        <w:tc>
          <w:tcPr>
            <w:tcW w:w="186" w:type="pct"/>
          </w:tcPr>
          <w:p w14:paraId="6AD802C8" w14:textId="77777777" w:rsidR="005F67FC" w:rsidRPr="00636C7A" w:rsidRDefault="005F67FC" w:rsidP="00D57B94">
            <w:pPr>
              <w:jc w:val="center"/>
              <w:rPr>
                <w:color w:val="000000"/>
                <w:sz w:val="20"/>
                <w:szCs w:val="20"/>
              </w:rPr>
            </w:pPr>
            <w:r w:rsidRPr="00636C7A">
              <w:rPr>
                <w:color w:val="000000"/>
                <w:sz w:val="20"/>
                <w:szCs w:val="20"/>
              </w:rPr>
              <w:t>17563,5</w:t>
            </w:r>
          </w:p>
        </w:tc>
        <w:tc>
          <w:tcPr>
            <w:tcW w:w="186" w:type="pct"/>
          </w:tcPr>
          <w:p w14:paraId="7BEFA957" w14:textId="77777777" w:rsidR="005F67FC" w:rsidRPr="00636C7A" w:rsidRDefault="005F67FC" w:rsidP="00D57B94">
            <w:pPr>
              <w:jc w:val="center"/>
              <w:rPr>
                <w:color w:val="000000"/>
                <w:sz w:val="20"/>
                <w:szCs w:val="20"/>
              </w:rPr>
            </w:pPr>
            <w:r w:rsidRPr="00636C7A">
              <w:rPr>
                <w:color w:val="000000"/>
                <w:sz w:val="20"/>
                <w:szCs w:val="20"/>
              </w:rPr>
              <w:t>18238,0</w:t>
            </w:r>
          </w:p>
        </w:tc>
        <w:tc>
          <w:tcPr>
            <w:tcW w:w="172" w:type="pct"/>
          </w:tcPr>
          <w:p w14:paraId="34406405" w14:textId="77777777" w:rsidR="005F67FC" w:rsidRPr="00306CE6" w:rsidRDefault="005F67FC" w:rsidP="00D57B94">
            <w:pPr>
              <w:jc w:val="center"/>
              <w:rPr>
                <w:color w:val="000000"/>
                <w:sz w:val="20"/>
                <w:szCs w:val="20"/>
              </w:rPr>
            </w:pPr>
            <w:r w:rsidRPr="00306CE6">
              <w:rPr>
                <w:color w:val="000000"/>
                <w:sz w:val="20"/>
                <w:szCs w:val="20"/>
              </w:rPr>
              <w:t>0</w:t>
            </w:r>
          </w:p>
        </w:tc>
        <w:tc>
          <w:tcPr>
            <w:tcW w:w="221" w:type="pct"/>
            <w:gridSpan w:val="2"/>
          </w:tcPr>
          <w:p w14:paraId="2549DF92" w14:textId="77777777" w:rsidR="005F67FC" w:rsidRPr="00306CE6" w:rsidRDefault="005F67FC" w:rsidP="00D57B94">
            <w:pPr>
              <w:jc w:val="center"/>
              <w:rPr>
                <w:color w:val="000000"/>
                <w:sz w:val="20"/>
                <w:szCs w:val="20"/>
              </w:rPr>
            </w:pPr>
            <w:r w:rsidRPr="00306CE6">
              <w:rPr>
                <w:color w:val="000000"/>
                <w:sz w:val="20"/>
                <w:szCs w:val="20"/>
              </w:rPr>
              <w:t>0</w:t>
            </w:r>
          </w:p>
        </w:tc>
        <w:tc>
          <w:tcPr>
            <w:tcW w:w="603" w:type="pct"/>
          </w:tcPr>
          <w:p w14:paraId="1E12B005" w14:textId="77777777" w:rsidR="005F67FC" w:rsidRPr="00306CE6" w:rsidRDefault="005F67FC" w:rsidP="00D57B94">
            <w:pPr>
              <w:jc w:val="center"/>
              <w:rPr>
                <w:color w:val="C00000"/>
                <w:sz w:val="20"/>
                <w:szCs w:val="20"/>
              </w:rPr>
            </w:pPr>
          </w:p>
        </w:tc>
      </w:tr>
      <w:tr w:rsidR="005F67FC" w:rsidRPr="00306CE6" w14:paraId="02A91DD9" w14:textId="77777777" w:rsidTr="00D57B94">
        <w:tc>
          <w:tcPr>
            <w:tcW w:w="177" w:type="pct"/>
          </w:tcPr>
          <w:p w14:paraId="27B739C3" w14:textId="77777777" w:rsidR="005F67FC" w:rsidRPr="00306CE6" w:rsidRDefault="005F67FC" w:rsidP="00D57B94">
            <w:pPr>
              <w:jc w:val="center"/>
              <w:rPr>
                <w:color w:val="000000"/>
                <w:sz w:val="20"/>
                <w:szCs w:val="20"/>
              </w:rPr>
            </w:pPr>
            <w:r w:rsidRPr="00306CE6">
              <w:rPr>
                <w:color w:val="000000"/>
                <w:sz w:val="20"/>
                <w:szCs w:val="20"/>
              </w:rPr>
              <w:t>1.5</w:t>
            </w:r>
          </w:p>
        </w:tc>
        <w:tc>
          <w:tcPr>
            <w:tcW w:w="701" w:type="pct"/>
          </w:tcPr>
          <w:p w14:paraId="3B2FC37C" w14:textId="77777777" w:rsidR="005F67FC" w:rsidRPr="00636C7A" w:rsidRDefault="005F67FC" w:rsidP="00D57B94">
            <w:pPr>
              <w:jc w:val="center"/>
              <w:rPr>
                <w:color w:val="000000"/>
                <w:sz w:val="20"/>
                <w:szCs w:val="20"/>
              </w:rPr>
            </w:pPr>
            <w:r w:rsidRPr="00636C7A">
              <w:rPr>
                <w:color w:val="000000"/>
                <w:sz w:val="20"/>
                <w:szCs w:val="20"/>
              </w:rPr>
              <w:t>Задача 5.</w:t>
            </w:r>
          </w:p>
          <w:p w14:paraId="326B3720" w14:textId="77777777" w:rsidR="005F67FC" w:rsidRPr="00636C7A" w:rsidRDefault="005F67FC" w:rsidP="00D57B94">
            <w:pPr>
              <w:jc w:val="center"/>
              <w:rPr>
                <w:color w:val="000000"/>
                <w:sz w:val="20"/>
                <w:szCs w:val="20"/>
              </w:rPr>
            </w:pPr>
            <w:r w:rsidRPr="00636C7A">
              <w:rPr>
                <w:color w:val="000000"/>
                <w:sz w:val="20"/>
                <w:szCs w:val="20"/>
              </w:rPr>
              <w:t>«Поддержка отрасли культуры (модернизация библиотек в части комплектования книжных фондов)»</w:t>
            </w:r>
          </w:p>
        </w:tc>
        <w:tc>
          <w:tcPr>
            <w:tcW w:w="606" w:type="pct"/>
          </w:tcPr>
          <w:p w14:paraId="562EA09D" w14:textId="77777777" w:rsidR="005F67FC" w:rsidRPr="00636C7A" w:rsidRDefault="005F67FC" w:rsidP="00D57B94">
            <w:pPr>
              <w:jc w:val="center"/>
              <w:rPr>
                <w:color w:val="000000"/>
                <w:sz w:val="20"/>
                <w:szCs w:val="20"/>
              </w:rPr>
            </w:pPr>
            <w:r w:rsidRPr="00636C7A">
              <w:rPr>
                <w:sz w:val="20"/>
                <w:szCs w:val="20"/>
              </w:rPr>
              <w:t xml:space="preserve">Комплектование книжных фондов </w:t>
            </w:r>
            <w:r w:rsidRPr="00636C7A">
              <w:rPr>
                <w:color w:val="000000"/>
                <w:sz w:val="20"/>
                <w:szCs w:val="20"/>
              </w:rPr>
              <w:t>одного учреждения культуры ежегодно</w:t>
            </w:r>
          </w:p>
        </w:tc>
        <w:tc>
          <w:tcPr>
            <w:tcW w:w="328" w:type="pct"/>
          </w:tcPr>
          <w:p w14:paraId="55D486A5" w14:textId="77777777" w:rsidR="005F67FC" w:rsidRPr="00636C7A" w:rsidRDefault="005F67FC" w:rsidP="00D57B94">
            <w:pPr>
              <w:jc w:val="center"/>
              <w:rPr>
                <w:color w:val="000000"/>
                <w:sz w:val="20"/>
                <w:szCs w:val="20"/>
              </w:rPr>
            </w:pPr>
            <w:r w:rsidRPr="00636C7A">
              <w:rPr>
                <w:color w:val="000000"/>
                <w:sz w:val="20"/>
                <w:szCs w:val="20"/>
              </w:rPr>
              <w:t>Кол-во</w:t>
            </w:r>
          </w:p>
        </w:tc>
        <w:tc>
          <w:tcPr>
            <w:tcW w:w="291" w:type="pct"/>
          </w:tcPr>
          <w:p w14:paraId="553E3916"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4F20F654"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3E96DF97" w14:textId="77777777" w:rsidR="005F67FC" w:rsidRPr="00636C7A" w:rsidRDefault="005F67FC" w:rsidP="00D57B94">
            <w:pPr>
              <w:jc w:val="center"/>
              <w:rPr>
                <w:color w:val="000000"/>
                <w:sz w:val="20"/>
                <w:szCs w:val="20"/>
              </w:rPr>
            </w:pPr>
            <w:r w:rsidRPr="00636C7A">
              <w:rPr>
                <w:color w:val="000000"/>
                <w:sz w:val="20"/>
                <w:szCs w:val="20"/>
              </w:rPr>
              <w:t>1</w:t>
            </w:r>
          </w:p>
        </w:tc>
        <w:tc>
          <w:tcPr>
            <w:tcW w:w="197" w:type="pct"/>
            <w:gridSpan w:val="2"/>
          </w:tcPr>
          <w:p w14:paraId="3D0C6CFC"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20BDE42E" w14:textId="77777777" w:rsidR="005F67FC" w:rsidRPr="00636C7A" w:rsidRDefault="005F67FC" w:rsidP="00D57B94">
            <w:pPr>
              <w:jc w:val="center"/>
              <w:rPr>
                <w:color w:val="000000"/>
                <w:sz w:val="20"/>
                <w:szCs w:val="20"/>
              </w:rPr>
            </w:pPr>
            <w:r w:rsidRPr="00636C7A">
              <w:rPr>
                <w:color w:val="000000"/>
                <w:sz w:val="20"/>
                <w:szCs w:val="20"/>
              </w:rPr>
              <w:t>1</w:t>
            </w:r>
          </w:p>
        </w:tc>
        <w:tc>
          <w:tcPr>
            <w:tcW w:w="187" w:type="pct"/>
          </w:tcPr>
          <w:p w14:paraId="2FE76A04" w14:textId="77777777" w:rsidR="005F67FC" w:rsidRPr="00636C7A" w:rsidRDefault="005F67FC" w:rsidP="00D57B94">
            <w:pPr>
              <w:jc w:val="center"/>
              <w:rPr>
                <w:color w:val="000000"/>
                <w:sz w:val="20"/>
                <w:szCs w:val="20"/>
              </w:rPr>
            </w:pPr>
            <w:r w:rsidRPr="00636C7A">
              <w:rPr>
                <w:color w:val="000000"/>
                <w:sz w:val="20"/>
                <w:szCs w:val="20"/>
              </w:rPr>
              <w:t>1</w:t>
            </w:r>
          </w:p>
        </w:tc>
        <w:tc>
          <w:tcPr>
            <w:tcW w:w="401" w:type="pct"/>
          </w:tcPr>
          <w:p w14:paraId="5BDAE2DC" w14:textId="77777777" w:rsidR="005F67FC" w:rsidRPr="00636C7A" w:rsidRDefault="005F67FC" w:rsidP="00D57B94">
            <w:pPr>
              <w:jc w:val="center"/>
              <w:rPr>
                <w:color w:val="000000"/>
                <w:sz w:val="20"/>
                <w:szCs w:val="20"/>
              </w:rPr>
            </w:pPr>
            <w:r w:rsidRPr="00636C7A">
              <w:rPr>
                <w:color w:val="000000"/>
                <w:sz w:val="20"/>
                <w:szCs w:val="20"/>
              </w:rPr>
              <w:t>0,3</w:t>
            </w:r>
          </w:p>
        </w:tc>
        <w:tc>
          <w:tcPr>
            <w:tcW w:w="186" w:type="pct"/>
          </w:tcPr>
          <w:p w14:paraId="773DEFBB" w14:textId="77777777" w:rsidR="005F67FC" w:rsidRPr="00636C7A" w:rsidRDefault="005F67FC" w:rsidP="00D57B94">
            <w:pPr>
              <w:jc w:val="center"/>
              <w:rPr>
                <w:color w:val="000000"/>
                <w:sz w:val="20"/>
                <w:szCs w:val="20"/>
              </w:rPr>
            </w:pPr>
            <w:r w:rsidRPr="00636C7A">
              <w:rPr>
                <w:color w:val="000000"/>
                <w:sz w:val="20"/>
                <w:szCs w:val="20"/>
              </w:rPr>
              <w:t>212,6</w:t>
            </w:r>
          </w:p>
        </w:tc>
        <w:tc>
          <w:tcPr>
            <w:tcW w:w="186" w:type="pct"/>
          </w:tcPr>
          <w:p w14:paraId="1E22C2A9" w14:textId="77777777" w:rsidR="005F67FC" w:rsidRPr="00636C7A" w:rsidRDefault="005F67FC" w:rsidP="00D57B94">
            <w:pPr>
              <w:jc w:val="center"/>
              <w:rPr>
                <w:color w:val="000000"/>
                <w:sz w:val="20"/>
                <w:szCs w:val="20"/>
              </w:rPr>
            </w:pPr>
            <w:r w:rsidRPr="00636C7A">
              <w:rPr>
                <w:color w:val="000000"/>
                <w:sz w:val="20"/>
                <w:szCs w:val="20"/>
              </w:rPr>
              <w:t>217,5</w:t>
            </w:r>
          </w:p>
        </w:tc>
        <w:tc>
          <w:tcPr>
            <w:tcW w:w="186" w:type="pct"/>
          </w:tcPr>
          <w:p w14:paraId="36928C43" w14:textId="77777777" w:rsidR="005F67FC" w:rsidRPr="00636C7A" w:rsidRDefault="005F67FC" w:rsidP="00D57B94">
            <w:pPr>
              <w:jc w:val="center"/>
              <w:rPr>
                <w:color w:val="000000"/>
                <w:sz w:val="20"/>
                <w:szCs w:val="20"/>
              </w:rPr>
            </w:pPr>
            <w:r w:rsidRPr="00636C7A">
              <w:rPr>
                <w:color w:val="000000"/>
                <w:sz w:val="20"/>
                <w:szCs w:val="20"/>
              </w:rPr>
              <w:t>222,1</w:t>
            </w:r>
          </w:p>
        </w:tc>
        <w:tc>
          <w:tcPr>
            <w:tcW w:w="172" w:type="pct"/>
          </w:tcPr>
          <w:p w14:paraId="2F1BA907" w14:textId="77777777" w:rsidR="005F67FC" w:rsidRPr="00306CE6" w:rsidRDefault="005F67FC" w:rsidP="00D57B94">
            <w:pPr>
              <w:jc w:val="center"/>
              <w:rPr>
                <w:color w:val="000000"/>
                <w:sz w:val="20"/>
                <w:szCs w:val="20"/>
              </w:rPr>
            </w:pPr>
            <w:r w:rsidRPr="00306CE6">
              <w:rPr>
                <w:color w:val="000000"/>
                <w:sz w:val="20"/>
                <w:szCs w:val="20"/>
              </w:rPr>
              <w:t>0</w:t>
            </w:r>
          </w:p>
        </w:tc>
        <w:tc>
          <w:tcPr>
            <w:tcW w:w="221" w:type="pct"/>
            <w:gridSpan w:val="2"/>
          </w:tcPr>
          <w:p w14:paraId="53303E58" w14:textId="77777777" w:rsidR="005F67FC" w:rsidRPr="00306CE6" w:rsidRDefault="005F67FC" w:rsidP="00D57B94">
            <w:pPr>
              <w:jc w:val="center"/>
              <w:rPr>
                <w:color w:val="000000"/>
                <w:sz w:val="20"/>
                <w:szCs w:val="20"/>
              </w:rPr>
            </w:pPr>
            <w:r w:rsidRPr="00306CE6">
              <w:rPr>
                <w:color w:val="000000"/>
                <w:sz w:val="20"/>
                <w:szCs w:val="20"/>
              </w:rPr>
              <w:t>0</w:t>
            </w:r>
          </w:p>
        </w:tc>
        <w:tc>
          <w:tcPr>
            <w:tcW w:w="603" w:type="pct"/>
          </w:tcPr>
          <w:p w14:paraId="7CD496C6" w14:textId="77777777" w:rsidR="005F67FC" w:rsidRPr="00306CE6" w:rsidRDefault="005F67FC" w:rsidP="00D57B94">
            <w:pPr>
              <w:jc w:val="center"/>
              <w:rPr>
                <w:color w:val="C00000"/>
                <w:sz w:val="20"/>
                <w:szCs w:val="20"/>
              </w:rPr>
            </w:pPr>
          </w:p>
        </w:tc>
      </w:tr>
      <w:tr w:rsidR="005F67FC" w:rsidRPr="00306CE6" w14:paraId="2FCEBDE8" w14:textId="77777777" w:rsidTr="00D57B94">
        <w:tc>
          <w:tcPr>
            <w:tcW w:w="177" w:type="pct"/>
          </w:tcPr>
          <w:p w14:paraId="2CEAC14F" w14:textId="77777777" w:rsidR="005F67FC" w:rsidRPr="00306CE6" w:rsidRDefault="005F67FC" w:rsidP="00D57B94">
            <w:pPr>
              <w:jc w:val="center"/>
              <w:rPr>
                <w:color w:val="000000"/>
                <w:sz w:val="20"/>
                <w:szCs w:val="20"/>
              </w:rPr>
            </w:pPr>
            <w:r w:rsidRPr="00306CE6">
              <w:rPr>
                <w:color w:val="000000"/>
                <w:sz w:val="20"/>
                <w:szCs w:val="20"/>
              </w:rPr>
              <w:t>2.</w:t>
            </w:r>
          </w:p>
        </w:tc>
        <w:tc>
          <w:tcPr>
            <w:tcW w:w="4823" w:type="pct"/>
            <w:gridSpan w:val="18"/>
          </w:tcPr>
          <w:p w14:paraId="4506C560" w14:textId="77777777" w:rsidR="005F67FC" w:rsidRPr="00636C7A" w:rsidRDefault="005F67FC" w:rsidP="00D57B94">
            <w:pPr>
              <w:jc w:val="center"/>
              <w:rPr>
                <w:color w:val="000000"/>
                <w:sz w:val="20"/>
                <w:szCs w:val="20"/>
              </w:rPr>
            </w:pPr>
            <w:r w:rsidRPr="00636C7A">
              <w:rPr>
                <w:color w:val="000000"/>
                <w:sz w:val="20"/>
                <w:szCs w:val="20"/>
              </w:rPr>
              <w:t>Комплекс процессных мероприятий «Развитие туризма»</w:t>
            </w:r>
          </w:p>
        </w:tc>
      </w:tr>
      <w:tr w:rsidR="005F67FC" w:rsidRPr="00306CE6" w14:paraId="1BFBA62B" w14:textId="77777777" w:rsidTr="00D57B94">
        <w:tc>
          <w:tcPr>
            <w:tcW w:w="177" w:type="pct"/>
          </w:tcPr>
          <w:p w14:paraId="29583271" w14:textId="77777777" w:rsidR="005F67FC" w:rsidRPr="00306CE6" w:rsidRDefault="005F67FC" w:rsidP="00D57B94">
            <w:pPr>
              <w:jc w:val="center"/>
              <w:rPr>
                <w:color w:val="C00000"/>
                <w:sz w:val="20"/>
                <w:szCs w:val="20"/>
              </w:rPr>
            </w:pPr>
          </w:p>
        </w:tc>
        <w:tc>
          <w:tcPr>
            <w:tcW w:w="2868" w:type="pct"/>
            <w:gridSpan w:val="10"/>
          </w:tcPr>
          <w:p w14:paraId="3793E5A1" w14:textId="77777777" w:rsidR="005F67FC" w:rsidRPr="00636C7A" w:rsidRDefault="005F67FC" w:rsidP="00D57B94">
            <w:pPr>
              <w:rPr>
                <w:color w:val="000000"/>
                <w:sz w:val="20"/>
                <w:szCs w:val="20"/>
              </w:rPr>
            </w:pPr>
            <w:r w:rsidRPr="00636C7A">
              <w:rPr>
                <w:color w:val="000000"/>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c>
          <w:tcPr>
            <w:tcW w:w="1955" w:type="pct"/>
            <w:gridSpan w:val="8"/>
          </w:tcPr>
          <w:p w14:paraId="3FDD1D64" w14:textId="77777777" w:rsidR="005F67FC" w:rsidRPr="00636C7A" w:rsidRDefault="005F67FC" w:rsidP="00D57B94">
            <w:pPr>
              <w:jc w:val="center"/>
              <w:rPr>
                <w:color w:val="000000"/>
                <w:sz w:val="20"/>
                <w:szCs w:val="20"/>
              </w:rPr>
            </w:pPr>
            <w:r w:rsidRPr="00636C7A">
              <w:rPr>
                <w:color w:val="000000"/>
                <w:sz w:val="20"/>
                <w:szCs w:val="20"/>
              </w:rPr>
              <w:t>Срок реализации:2026-2030 гг.</w:t>
            </w:r>
          </w:p>
          <w:p w14:paraId="20BD5F3F" w14:textId="77777777" w:rsidR="005F67FC" w:rsidRPr="00636C7A" w:rsidRDefault="005F67FC" w:rsidP="00D57B94">
            <w:pPr>
              <w:jc w:val="center"/>
              <w:rPr>
                <w:color w:val="000000"/>
                <w:sz w:val="20"/>
                <w:szCs w:val="20"/>
              </w:rPr>
            </w:pPr>
          </w:p>
        </w:tc>
      </w:tr>
      <w:tr w:rsidR="005F67FC" w:rsidRPr="00306CE6" w14:paraId="712993B8" w14:textId="77777777" w:rsidTr="00D57B94">
        <w:tc>
          <w:tcPr>
            <w:tcW w:w="177" w:type="pct"/>
          </w:tcPr>
          <w:p w14:paraId="20226E87" w14:textId="77777777" w:rsidR="005F67FC" w:rsidRPr="00306CE6" w:rsidRDefault="005F67FC" w:rsidP="00D57B94">
            <w:pPr>
              <w:jc w:val="center"/>
              <w:rPr>
                <w:color w:val="000000"/>
                <w:sz w:val="20"/>
                <w:szCs w:val="20"/>
              </w:rPr>
            </w:pPr>
            <w:r w:rsidRPr="00306CE6">
              <w:rPr>
                <w:color w:val="000000"/>
                <w:sz w:val="20"/>
                <w:szCs w:val="20"/>
              </w:rPr>
              <w:t>2.1.</w:t>
            </w:r>
          </w:p>
        </w:tc>
        <w:tc>
          <w:tcPr>
            <w:tcW w:w="701" w:type="pct"/>
          </w:tcPr>
          <w:p w14:paraId="63F6FFA4" w14:textId="77777777" w:rsidR="005F67FC" w:rsidRPr="00636C7A" w:rsidRDefault="005F67FC" w:rsidP="00D57B94">
            <w:pPr>
              <w:jc w:val="center"/>
              <w:rPr>
                <w:color w:val="000000"/>
                <w:sz w:val="20"/>
                <w:szCs w:val="20"/>
              </w:rPr>
            </w:pPr>
            <w:r w:rsidRPr="00636C7A">
              <w:rPr>
                <w:color w:val="000000"/>
                <w:sz w:val="20"/>
                <w:szCs w:val="20"/>
              </w:rPr>
              <w:t>Задача 1.</w:t>
            </w:r>
            <w:r w:rsidRPr="00636C7A">
              <w:rPr>
                <w:color w:val="000000"/>
                <w:sz w:val="20"/>
                <w:szCs w:val="20"/>
                <w:shd w:val="clear" w:color="auto" w:fill="FFFFFF"/>
              </w:rPr>
              <w:t xml:space="preserve"> «Обеспечение работы учреждения культуры по развитию туристического </w:t>
            </w:r>
            <w:r w:rsidRPr="00636C7A">
              <w:rPr>
                <w:color w:val="000000"/>
                <w:sz w:val="20"/>
                <w:szCs w:val="20"/>
                <w:shd w:val="clear" w:color="auto" w:fill="FFFFFF"/>
              </w:rPr>
              <w:lastRenderedPageBreak/>
              <w:t>потенциала и разработке концепции туристического кластера Бессоновского района»</w:t>
            </w:r>
          </w:p>
        </w:tc>
        <w:tc>
          <w:tcPr>
            <w:tcW w:w="606" w:type="pct"/>
          </w:tcPr>
          <w:p w14:paraId="15BA252D" w14:textId="77777777" w:rsidR="005F67FC" w:rsidRPr="00636C7A" w:rsidRDefault="005F67FC" w:rsidP="00D57B94">
            <w:pPr>
              <w:jc w:val="center"/>
              <w:rPr>
                <w:sz w:val="20"/>
                <w:szCs w:val="20"/>
              </w:rPr>
            </w:pPr>
            <w:r w:rsidRPr="00636C7A">
              <w:rPr>
                <w:sz w:val="20"/>
                <w:szCs w:val="20"/>
              </w:rPr>
              <w:lastRenderedPageBreak/>
              <w:t>Обеспечение работы одного учреждения ежегодно</w:t>
            </w:r>
          </w:p>
        </w:tc>
        <w:tc>
          <w:tcPr>
            <w:tcW w:w="328" w:type="pct"/>
          </w:tcPr>
          <w:p w14:paraId="2130E6B9" w14:textId="77777777" w:rsidR="005F67FC" w:rsidRPr="00636C7A" w:rsidRDefault="005F67FC" w:rsidP="00D57B94">
            <w:pPr>
              <w:jc w:val="center"/>
              <w:rPr>
                <w:color w:val="000000"/>
                <w:sz w:val="20"/>
                <w:szCs w:val="20"/>
              </w:rPr>
            </w:pPr>
            <w:r w:rsidRPr="00636C7A">
              <w:rPr>
                <w:color w:val="000000"/>
                <w:sz w:val="20"/>
                <w:szCs w:val="20"/>
              </w:rPr>
              <w:t>Кол-во</w:t>
            </w:r>
          </w:p>
        </w:tc>
        <w:tc>
          <w:tcPr>
            <w:tcW w:w="291" w:type="pct"/>
          </w:tcPr>
          <w:p w14:paraId="6C100399"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3D66EDDB"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30BFCC57" w14:textId="77777777" w:rsidR="005F67FC" w:rsidRPr="00636C7A" w:rsidRDefault="005F67FC" w:rsidP="00D57B94">
            <w:pPr>
              <w:jc w:val="center"/>
              <w:rPr>
                <w:color w:val="000000"/>
                <w:sz w:val="20"/>
                <w:szCs w:val="20"/>
              </w:rPr>
            </w:pPr>
            <w:r w:rsidRPr="00636C7A">
              <w:rPr>
                <w:color w:val="000000"/>
                <w:sz w:val="20"/>
                <w:szCs w:val="20"/>
              </w:rPr>
              <w:t>1</w:t>
            </w:r>
          </w:p>
        </w:tc>
        <w:tc>
          <w:tcPr>
            <w:tcW w:w="197" w:type="pct"/>
            <w:gridSpan w:val="2"/>
          </w:tcPr>
          <w:p w14:paraId="490F0105"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5FA6E75E" w14:textId="77777777" w:rsidR="005F67FC" w:rsidRPr="00636C7A" w:rsidRDefault="005F67FC" w:rsidP="00D57B94">
            <w:pPr>
              <w:jc w:val="center"/>
              <w:rPr>
                <w:color w:val="000000"/>
                <w:sz w:val="20"/>
                <w:szCs w:val="20"/>
              </w:rPr>
            </w:pPr>
            <w:r w:rsidRPr="00636C7A">
              <w:rPr>
                <w:color w:val="000000"/>
                <w:sz w:val="20"/>
                <w:szCs w:val="20"/>
              </w:rPr>
              <w:t>1</w:t>
            </w:r>
          </w:p>
        </w:tc>
        <w:tc>
          <w:tcPr>
            <w:tcW w:w="187" w:type="pct"/>
          </w:tcPr>
          <w:p w14:paraId="2106F716" w14:textId="77777777" w:rsidR="005F67FC" w:rsidRPr="00636C7A" w:rsidRDefault="005F67FC" w:rsidP="00D57B94">
            <w:pPr>
              <w:jc w:val="center"/>
              <w:rPr>
                <w:color w:val="000000"/>
                <w:sz w:val="20"/>
                <w:szCs w:val="20"/>
              </w:rPr>
            </w:pPr>
            <w:r w:rsidRPr="00636C7A">
              <w:rPr>
                <w:color w:val="000000"/>
                <w:sz w:val="20"/>
                <w:szCs w:val="20"/>
              </w:rPr>
              <w:t>1</w:t>
            </w:r>
          </w:p>
        </w:tc>
        <w:tc>
          <w:tcPr>
            <w:tcW w:w="401" w:type="pct"/>
          </w:tcPr>
          <w:p w14:paraId="2341DD16" w14:textId="77777777" w:rsidR="005F67FC" w:rsidRPr="00636C7A" w:rsidRDefault="005F67FC" w:rsidP="00D57B94">
            <w:pPr>
              <w:jc w:val="center"/>
              <w:rPr>
                <w:color w:val="000000"/>
                <w:sz w:val="20"/>
                <w:szCs w:val="20"/>
              </w:rPr>
            </w:pPr>
            <w:r w:rsidRPr="00636C7A">
              <w:rPr>
                <w:color w:val="000000"/>
                <w:sz w:val="20"/>
                <w:szCs w:val="20"/>
              </w:rPr>
              <w:t>0,02</w:t>
            </w:r>
          </w:p>
        </w:tc>
        <w:tc>
          <w:tcPr>
            <w:tcW w:w="186" w:type="pct"/>
          </w:tcPr>
          <w:p w14:paraId="30CB6385" w14:textId="77777777" w:rsidR="005F67FC" w:rsidRPr="00636C7A" w:rsidRDefault="005F67FC" w:rsidP="00D57B94">
            <w:pPr>
              <w:jc w:val="center"/>
              <w:rPr>
                <w:color w:val="000000"/>
                <w:sz w:val="20"/>
                <w:szCs w:val="20"/>
              </w:rPr>
            </w:pPr>
            <w:r w:rsidRPr="00636C7A">
              <w:rPr>
                <w:color w:val="000000"/>
                <w:sz w:val="20"/>
                <w:szCs w:val="20"/>
              </w:rPr>
              <w:t>10,0</w:t>
            </w:r>
          </w:p>
        </w:tc>
        <w:tc>
          <w:tcPr>
            <w:tcW w:w="186" w:type="pct"/>
          </w:tcPr>
          <w:p w14:paraId="05B5A695" w14:textId="77777777" w:rsidR="005F67FC" w:rsidRPr="00636C7A" w:rsidRDefault="005F67FC" w:rsidP="00D57B94">
            <w:pPr>
              <w:jc w:val="center"/>
              <w:rPr>
                <w:color w:val="000000"/>
                <w:sz w:val="20"/>
                <w:szCs w:val="20"/>
              </w:rPr>
            </w:pPr>
            <w:r w:rsidRPr="00636C7A">
              <w:rPr>
                <w:color w:val="000000"/>
                <w:sz w:val="20"/>
                <w:szCs w:val="20"/>
              </w:rPr>
              <w:t>10,0</w:t>
            </w:r>
          </w:p>
        </w:tc>
        <w:tc>
          <w:tcPr>
            <w:tcW w:w="186" w:type="pct"/>
          </w:tcPr>
          <w:p w14:paraId="24C45DA0" w14:textId="77777777" w:rsidR="005F67FC" w:rsidRPr="00636C7A" w:rsidRDefault="005F67FC" w:rsidP="00D57B94">
            <w:pPr>
              <w:jc w:val="center"/>
              <w:rPr>
                <w:color w:val="000000"/>
                <w:sz w:val="20"/>
                <w:szCs w:val="20"/>
              </w:rPr>
            </w:pPr>
            <w:r w:rsidRPr="00636C7A">
              <w:rPr>
                <w:color w:val="000000"/>
                <w:sz w:val="20"/>
                <w:szCs w:val="20"/>
              </w:rPr>
              <w:t>10,0</w:t>
            </w:r>
          </w:p>
        </w:tc>
        <w:tc>
          <w:tcPr>
            <w:tcW w:w="172" w:type="pct"/>
          </w:tcPr>
          <w:p w14:paraId="1C487F25" w14:textId="77777777" w:rsidR="005F67FC" w:rsidRPr="00306CE6" w:rsidRDefault="005F67FC" w:rsidP="00D57B94">
            <w:pPr>
              <w:jc w:val="center"/>
              <w:rPr>
                <w:color w:val="000000"/>
                <w:sz w:val="20"/>
                <w:szCs w:val="20"/>
              </w:rPr>
            </w:pPr>
            <w:r w:rsidRPr="00306CE6">
              <w:rPr>
                <w:color w:val="000000"/>
                <w:sz w:val="20"/>
                <w:szCs w:val="20"/>
              </w:rPr>
              <w:t>0</w:t>
            </w:r>
          </w:p>
        </w:tc>
        <w:tc>
          <w:tcPr>
            <w:tcW w:w="221" w:type="pct"/>
            <w:gridSpan w:val="2"/>
          </w:tcPr>
          <w:p w14:paraId="244274E0" w14:textId="77777777" w:rsidR="005F67FC" w:rsidRPr="00306CE6" w:rsidRDefault="005F67FC" w:rsidP="00D57B94">
            <w:pPr>
              <w:jc w:val="center"/>
              <w:rPr>
                <w:color w:val="000000"/>
                <w:sz w:val="20"/>
                <w:szCs w:val="20"/>
              </w:rPr>
            </w:pPr>
            <w:r w:rsidRPr="00306CE6">
              <w:rPr>
                <w:color w:val="000000"/>
                <w:sz w:val="20"/>
                <w:szCs w:val="20"/>
              </w:rPr>
              <w:t>0</w:t>
            </w:r>
          </w:p>
        </w:tc>
        <w:tc>
          <w:tcPr>
            <w:tcW w:w="603" w:type="pct"/>
          </w:tcPr>
          <w:p w14:paraId="248A8553" w14:textId="77777777" w:rsidR="005F67FC" w:rsidRPr="00306CE6" w:rsidRDefault="005F67FC" w:rsidP="00D57B94">
            <w:pPr>
              <w:jc w:val="center"/>
              <w:rPr>
                <w:color w:val="C00000"/>
                <w:sz w:val="20"/>
                <w:szCs w:val="20"/>
              </w:rPr>
            </w:pPr>
          </w:p>
        </w:tc>
      </w:tr>
      <w:tr w:rsidR="005F67FC" w:rsidRPr="00306CE6" w14:paraId="74862EC3" w14:textId="77777777" w:rsidTr="00D57B94">
        <w:tc>
          <w:tcPr>
            <w:tcW w:w="177" w:type="pct"/>
          </w:tcPr>
          <w:p w14:paraId="6315007D" w14:textId="77777777" w:rsidR="005F67FC" w:rsidRPr="00306CE6" w:rsidRDefault="005F67FC" w:rsidP="00D57B94">
            <w:pPr>
              <w:jc w:val="center"/>
              <w:rPr>
                <w:color w:val="000000"/>
                <w:sz w:val="20"/>
                <w:szCs w:val="20"/>
              </w:rPr>
            </w:pPr>
            <w:r w:rsidRPr="00306CE6">
              <w:rPr>
                <w:color w:val="000000"/>
                <w:sz w:val="20"/>
                <w:szCs w:val="20"/>
              </w:rPr>
              <w:lastRenderedPageBreak/>
              <w:t>3</w:t>
            </w:r>
          </w:p>
        </w:tc>
        <w:tc>
          <w:tcPr>
            <w:tcW w:w="4823" w:type="pct"/>
            <w:gridSpan w:val="18"/>
          </w:tcPr>
          <w:p w14:paraId="37C0A4FC" w14:textId="77777777" w:rsidR="005F67FC" w:rsidRPr="00636C7A" w:rsidRDefault="005F67FC" w:rsidP="00D57B94">
            <w:pPr>
              <w:jc w:val="center"/>
              <w:rPr>
                <w:color w:val="000000"/>
                <w:sz w:val="20"/>
                <w:szCs w:val="20"/>
              </w:rPr>
            </w:pPr>
            <w:r w:rsidRPr="00636C7A">
              <w:rPr>
                <w:color w:val="000000"/>
                <w:sz w:val="20"/>
                <w:szCs w:val="20"/>
              </w:rPr>
              <w:t>Комплекс процессных мероприятий «Развитие культурно-досуговой деятельности и традиционной культуры Бессоновского района»</w:t>
            </w:r>
          </w:p>
        </w:tc>
      </w:tr>
      <w:tr w:rsidR="005F67FC" w:rsidRPr="00306CE6" w14:paraId="1B778C23" w14:textId="77777777" w:rsidTr="00D57B94">
        <w:tc>
          <w:tcPr>
            <w:tcW w:w="177" w:type="pct"/>
          </w:tcPr>
          <w:p w14:paraId="5ABCD929" w14:textId="77777777" w:rsidR="005F67FC" w:rsidRPr="00306CE6" w:rsidRDefault="005F67FC" w:rsidP="00D57B94">
            <w:pPr>
              <w:jc w:val="center"/>
              <w:rPr>
                <w:color w:val="000000"/>
                <w:sz w:val="20"/>
                <w:szCs w:val="20"/>
              </w:rPr>
            </w:pPr>
          </w:p>
        </w:tc>
        <w:tc>
          <w:tcPr>
            <w:tcW w:w="2868" w:type="pct"/>
            <w:gridSpan w:val="10"/>
          </w:tcPr>
          <w:p w14:paraId="19E3F082" w14:textId="77777777" w:rsidR="005F67FC" w:rsidRPr="00636C7A" w:rsidRDefault="005F67FC" w:rsidP="00D57B94">
            <w:pPr>
              <w:rPr>
                <w:color w:val="000000"/>
                <w:sz w:val="20"/>
                <w:szCs w:val="20"/>
              </w:rPr>
            </w:pPr>
            <w:r w:rsidRPr="00636C7A">
              <w:rPr>
                <w:color w:val="000000"/>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c>
          <w:tcPr>
            <w:tcW w:w="1955" w:type="pct"/>
            <w:gridSpan w:val="8"/>
          </w:tcPr>
          <w:p w14:paraId="588E734E" w14:textId="77777777" w:rsidR="005F67FC" w:rsidRPr="00636C7A" w:rsidRDefault="005F67FC" w:rsidP="00D57B94">
            <w:pPr>
              <w:jc w:val="center"/>
              <w:rPr>
                <w:color w:val="000000"/>
                <w:sz w:val="20"/>
                <w:szCs w:val="20"/>
              </w:rPr>
            </w:pPr>
            <w:r w:rsidRPr="00636C7A">
              <w:rPr>
                <w:color w:val="000000"/>
                <w:sz w:val="20"/>
                <w:szCs w:val="20"/>
              </w:rPr>
              <w:t>Срок реализации:2026-2030 гг.</w:t>
            </w:r>
          </w:p>
          <w:p w14:paraId="6BEA6D7F" w14:textId="77777777" w:rsidR="005F67FC" w:rsidRPr="00636C7A" w:rsidRDefault="005F67FC" w:rsidP="00D57B94">
            <w:pPr>
              <w:jc w:val="center"/>
              <w:rPr>
                <w:color w:val="000000"/>
                <w:sz w:val="20"/>
                <w:szCs w:val="20"/>
              </w:rPr>
            </w:pPr>
          </w:p>
        </w:tc>
      </w:tr>
      <w:tr w:rsidR="005F67FC" w:rsidRPr="00306CE6" w14:paraId="54DA0171" w14:textId="77777777" w:rsidTr="00D57B94">
        <w:tc>
          <w:tcPr>
            <w:tcW w:w="177" w:type="pct"/>
          </w:tcPr>
          <w:p w14:paraId="5447DCE0" w14:textId="77777777" w:rsidR="005F67FC" w:rsidRPr="00306CE6" w:rsidRDefault="005F67FC" w:rsidP="00D57B94">
            <w:pPr>
              <w:jc w:val="center"/>
              <w:rPr>
                <w:color w:val="000000"/>
                <w:sz w:val="20"/>
                <w:szCs w:val="20"/>
              </w:rPr>
            </w:pPr>
            <w:r w:rsidRPr="00306CE6">
              <w:rPr>
                <w:color w:val="000000"/>
                <w:sz w:val="20"/>
                <w:szCs w:val="20"/>
              </w:rPr>
              <w:t>3.1.</w:t>
            </w:r>
          </w:p>
        </w:tc>
        <w:tc>
          <w:tcPr>
            <w:tcW w:w="701" w:type="pct"/>
          </w:tcPr>
          <w:p w14:paraId="63F1661F" w14:textId="77777777" w:rsidR="005F67FC" w:rsidRPr="00636C7A" w:rsidRDefault="005F67FC" w:rsidP="00D57B94">
            <w:pPr>
              <w:jc w:val="center"/>
              <w:rPr>
                <w:color w:val="000000"/>
                <w:sz w:val="20"/>
                <w:szCs w:val="20"/>
              </w:rPr>
            </w:pPr>
            <w:r w:rsidRPr="00636C7A">
              <w:rPr>
                <w:color w:val="000000"/>
                <w:sz w:val="20"/>
                <w:szCs w:val="20"/>
              </w:rPr>
              <w:t>Задача 1.</w:t>
            </w:r>
            <w:r w:rsidRPr="00636C7A">
              <w:rPr>
                <w:color w:val="000000"/>
                <w:sz w:val="20"/>
                <w:szCs w:val="20"/>
                <w:shd w:val="clear" w:color="auto" w:fill="FFFFFF"/>
              </w:rPr>
              <w:t xml:space="preserve"> «Обновление и устройство районной Доски почета «Лучшие люди Бессоновского района»</w:t>
            </w:r>
          </w:p>
        </w:tc>
        <w:tc>
          <w:tcPr>
            <w:tcW w:w="606" w:type="pct"/>
          </w:tcPr>
          <w:p w14:paraId="3EE7B0EB" w14:textId="77777777" w:rsidR="005F67FC" w:rsidRPr="00636C7A" w:rsidRDefault="005F67FC" w:rsidP="00D57B94">
            <w:pPr>
              <w:jc w:val="center"/>
              <w:rPr>
                <w:sz w:val="20"/>
                <w:szCs w:val="20"/>
              </w:rPr>
            </w:pPr>
            <w:r w:rsidRPr="00636C7A">
              <w:rPr>
                <w:sz w:val="20"/>
                <w:szCs w:val="20"/>
              </w:rPr>
              <w:t>Обновление одной Доски почета ежегодно (27 фотографий)</w:t>
            </w:r>
          </w:p>
        </w:tc>
        <w:tc>
          <w:tcPr>
            <w:tcW w:w="328" w:type="pct"/>
          </w:tcPr>
          <w:p w14:paraId="597AF24C" w14:textId="77777777" w:rsidR="005F67FC" w:rsidRPr="00636C7A" w:rsidRDefault="005F67FC" w:rsidP="00D57B94">
            <w:pPr>
              <w:jc w:val="center"/>
              <w:rPr>
                <w:color w:val="000000"/>
                <w:sz w:val="20"/>
                <w:szCs w:val="20"/>
              </w:rPr>
            </w:pPr>
            <w:r w:rsidRPr="00636C7A">
              <w:rPr>
                <w:color w:val="000000"/>
                <w:sz w:val="20"/>
                <w:szCs w:val="20"/>
              </w:rPr>
              <w:t>Кол-во</w:t>
            </w:r>
          </w:p>
        </w:tc>
        <w:tc>
          <w:tcPr>
            <w:tcW w:w="291" w:type="pct"/>
          </w:tcPr>
          <w:p w14:paraId="5CAE4006"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23DB0E08"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25B6194E" w14:textId="77777777" w:rsidR="005F67FC" w:rsidRPr="00636C7A" w:rsidRDefault="005F67FC" w:rsidP="00D57B94">
            <w:pPr>
              <w:jc w:val="center"/>
              <w:rPr>
                <w:color w:val="000000"/>
                <w:sz w:val="20"/>
                <w:szCs w:val="20"/>
              </w:rPr>
            </w:pPr>
            <w:r w:rsidRPr="00636C7A">
              <w:rPr>
                <w:color w:val="000000"/>
                <w:sz w:val="20"/>
                <w:szCs w:val="20"/>
              </w:rPr>
              <w:t>1</w:t>
            </w:r>
          </w:p>
        </w:tc>
        <w:tc>
          <w:tcPr>
            <w:tcW w:w="197" w:type="pct"/>
            <w:gridSpan w:val="2"/>
          </w:tcPr>
          <w:p w14:paraId="55F59B5A"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4A55B99D" w14:textId="77777777" w:rsidR="005F67FC" w:rsidRPr="00636C7A" w:rsidRDefault="005F67FC" w:rsidP="00D57B94">
            <w:pPr>
              <w:jc w:val="center"/>
              <w:rPr>
                <w:color w:val="000000"/>
                <w:sz w:val="20"/>
                <w:szCs w:val="20"/>
              </w:rPr>
            </w:pPr>
            <w:r w:rsidRPr="00636C7A">
              <w:rPr>
                <w:color w:val="000000"/>
                <w:sz w:val="20"/>
                <w:szCs w:val="20"/>
              </w:rPr>
              <w:t>1</w:t>
            </w:r>
          </w:p>
        </w:tc>
        <w:tc>
          <w:tcPr>
            <w:tcW w:w="187" w:type="pct"/>
          </w:tcPr>
          <w:p w14:paraId="55BEA7C8" w14:textId="77777777" w:rsidR="005F67FC" w:rsidRPr="00636C7A" w:rsidRDefault="005F67FC" w:rsidP="00D57B94">
            <w:pPr>
              <w:jc w:val="center"/>
              <w:rPr>
                <w:color w:val="000000"/>
                <w:sz w:val="20"/>
                <w:szCs w:val="20"/>
              </w:rPr>
            </w:pPr>
            <w:r w:rsidRPr="00636C7A">
              <w:rPr>
                <w:color w:val="000000"/>
                <w:sz w:val="20"/>
                <w:szCs w:val="20"/>
              </w:rPr>
              <w:t>1</w:t>
            </w:r>
          </w:p>
        </w:tc>
        <w:tc>
          <w:tcPr>
            <w:tcW w:w="401" w:type="pct"/>
          </w:tcPr>
          <w:p w14:paraId="0E378524" w14:textId="77777777" w:rsidR="005F67FC" w:rsidRPr="00636C7A" w:rsidRDefault="005F67FC" w:rsidP="00D57B94">
            <w:pPr>
              <w:jc w:val="center"/>
              <w:rPr>
                <w:color w:val="000000"/>
                <w:sz w:val="20"/>
                <w:szCs w:val="20"/>
              </w:rPr>
            </w:pPr>
            <w:r w:rsidRPr="00636C7A">
              <w:rPr>
                <w:color w:val="000000"/>
                <w:sz w:val="20"/>
                <w:szCs w:val="20"/>
              </w:rPr>
              <w:t>0,08</w:t>
            </w:r>
          </w:p>
        </w:tc>
        <w:tc>
          <w:tcPr>
            <w:tcW w:w="186" w:type="pct"/>
          </w:tcPr>
          <w:p w14:paraId="02FB759F" w14:textId="77777777" w:rsidR="005F67FC" w:rsidRPr="00636C7A" w:rsidRDefault="005F67FC" w:rsidP="00D57B94">
            <w:pPr>
              <w:jc w:val="center"/>
              <w:rPr>
                <w:color w:val="000000"/>
                <w:sz w:val="20"/>
                <w:szCs w:val="20"/>
              </w:rPr>
            </w:pPr>
            <w:r w:rsidRPr="00636C7A">
              <w:rPr>
                <w:color w:val="000000"/>
                <w:sz w:val="20"/>
                <w:szCs w:val="20"/>
              </w:rPr>
              <w:t>50,0</w:t>
            </w:r>
          </w:p>
        </w:tc>
        <w:tc>
          <w:tcPr>
            <w:tcW w:w="186" w:type="pct"/>
          </w:tcPr>
          <w:p w14:paraId="03DC0971" w14:textId="77777777" w:rsidR="005F67FC" w:rsidRPr="00636C7A" w:rsidRDefault="005F67FC" w:rsidP="00D57B94">
            <w:pPr>
              <w:jc w:val="center"/>
              <w:rPr>
                <w:color w:val="000000"/>
                <w:sz w:val="20"/>
                <w:szCs w:val="20"/>
              </w:rPr>
            </w:pPr>
            <w:r w:rsidRPr="00636C7A">
              <w:rPr>
                <w:color w:val="000000"/>
                <w:sz w:val="20"/>
                <w:szCs w:val="20"/>
              </w:rPr>
              <w:t>50,0</w:t>
            </w:r>
          </w:p>
        </w:tc>
        <w:tc>
          <w:tcPr>
            <w:tcW w:w="186" w:type="pct"/>
          </w:tcPr>
          <w:p w14:paraId="2B62DBC4" w14:textId="77777777" w:rsidR="005F67FC" w:rsidRPr="00636C7A" w:rsidRDefault="005F67FC" w:rsidP="00D57B94">
            <w:pPr>
              <w:jc w:val="center"/>
              <w:rPr>
                <w:color w:val="000000"/>
                <w:sz w:val="20"/>
                <w:szCs w:val="20"/>
              </w:rPr>
            </w:pPr>
            <w:r w:rsidRPr="00636C7A">
              <w:rPr>
                <w:color w:val="000000"/>
                <w:sz w:val="20"/>
                <w:szCs w:val="20"/>
              </w:rPr>
              <w:t>50,0</w:t>
            </w:r>
          </w:p>
        </w:tc>
        <w:tc>
          <w:tcPr>
            <w:tcW w:w="172" w:type="pct"/>
          </w:tcPr>
          <w:p w14:paraId="0A95C304" w14:textId="77777777" w:rsidR="005F67FC" w:rsidRPr="00306CE6" w:rsidRDefault="005F67FC" w:rsidP="00D57B94">
            <w:pPr>
              <w:jc w:val="center"/>
              <w:rPr>
                <w:color w:val="000000"/>
                <w:sz w:val="20"/>
                <w:szCs w:val="20"/>
              </w:rPr>
            </w:pPr>
            <w:r w:rsidRPr="00306CE6">
              <w:rPr>
                <w:color w:val="000000"/>
                <w:sz w:val="20"/>
                <w:szCs w:val="20"/>
              </w:rPr>
              <w:t>0</w:t>
            </w:r>
          </w:p>
        </w:tc>
        <w:tc>
          <w:tcPr>
            <w:tcW w:w="221" w:type="pct"/>
            <w:gridSpan w:val="2"/>
          </w:tcPr>
          <w:p w14:paraId="2E672C5C" w14:textId="77777777" w:rsidR="005F67FC" w:rsidRPr="00306CE6" w:rsidRDefault="005F67FC" w:rsidP="00D57B94">
            <w:pPr>
              <w:jc w:val="center"/>
              <w:rPr>
                <w:color w:val="000000"/>
                <w:sz w:val="20"/>
                <w:szCs w:val="20"/>
              </w:rPr>
            </w:pPr>
            <w:r w:rsidRPr="00306CE6">
              <w:rPr>
                <w:color w:val="000000"/>
                <w:sz w:val="20"/>
                <w:szCs w:val="20"/>
              </w:rPr>
              <w:t>0</w:t>
            </w:r>
          </w:p>
        </w:tc>
        <w:tc>
          <w:tcPr>
            <w:tcW w:w="603" w:type="pct"/>
          </w:tcPr>
          <w:p w14:paraId="471D9495" w14:textId="77777777" w:rsidR="005F67FC" w:rsidRPr="00306CE6" w:rsidRDefault="005F67FC" w:rsidP="00D57B94">
            <w:pPr>
              <w:jc w:val="center"/>
              <w:rPr>
                <w:color w:val="C00000"/>
                <w:sz w:val="20"/>
                <w:szCs w:val="20"/>
              </w:rPr>
            </w:pPr>
          </w:p>
        </w:tc>
      </w:tr>
      <w:tr w:rsidR="005F67FC" w:rsidRPr="00306CE6" w14:paraId="19A344D5" w14:textId="77777777" w:rsidTr="00D57B94">
        <w:tc>
          <w:tcPr>
            <w:tcW w:w="177" w:type="pct"/>
          </w:tcPr>
          <w:p w14:paraId="4A761E06" w14:textId="77777777" w:rsidR="005F67FC" w:rsidRPr="00306CE6" w:rsidRDefault="005F67FC" w:rsidP="00D57B94">
            <w:pPr>
              <w:jc w:val="center"/>
              <w:rPr>
                <w:color w:val="000000"/>
                <w:sz w:val="20"/>
                <w:szCs w:val="20"/>
              </w:rPr>
            </w:pPr>
            <w:r w:rsidRPr="00306CE6">
              <w:rPr>
                <w:color w:val="000000"/>
                <w:sz w:val="20"/>
                <w:szCs w:val="20"/>
              </w:rPr>
              <w:t>3.2.</w:t>
            </w:r>
          </w:p>
        </w:tc>
        <w:tc>
          <w:tcPr>
            <w:tcW w:w="701" w:type="pct"/>
          </w:tcPr>
          <w:p w14:paraId="306A9B15" w14:textId="77777777" w:rsidR="005F67FC" w:rsidRPr="00125CB4" w:rsidRDefault="005F67FC" w:rsidP="00D57B94">
            <w:pPr>
              <w:jc w:val="center"/>
              <w:rPr>
                <w:color w:val="000000"/>
                <w:sz w:val="20"/>
                <w:szCs w:val="20"/>
              </w:rPr>
            </w:pPr>
            <w:r w:rsidRPr="00125CB4">
              <w:rPr>
                <w:color w:val="000000"/>
                <w:sz w:val="20"/>
                <w:szCs w:val="20"/>
              </w:rPr>
              <w:t>Задача 2.</w:t>
            </w:r>
            <w:r w:rsidRPr="00125CB4">
              <w:rPr>
                <w:color w:val="000000"/>
                <w:sz w:val="20"/>
                <w:szCs w:val="20"/>
                <w:shd w:val="clear" w:color="auto" w:fill="FFFFFF"/>
              </w:rPr>
              <w:t xml:space="preserve"> «Повышение уровня антитеррористической защищенности муниципальных организаций (учреждений) Бессоновского района»</w:t>
            </w:r>
          </w:p>
        </w:tc>
        <w:tc>
          <w:tcPr>
            <w:tcW w:w="606" w:type="pct"/>
          </w:tcPr>
          <w:p w14:paraId="04CC3260" w14:textId="77777777" w:rsidR="005F67FC" w:rsidRPr="00125CB4" w:rsidRDefault="005F67FC" w:rsidP="00D57B94">
            <w:pPr>
              <w:jc w:val="center"/>
              <w:rPr>
                <w:color w:val="000000"/>
                <w:sz w:val="20"/>
                <w:szCs w:val="20"/>
              </w:rPr>
            </w:pPr>
            <w:r w:rsidRPr="00125CB4">
              <w:rPr>
                <w:color w:val="000000"/>
                <w:sz w:val="20"/>
                <w:szCs w:val="20"/>
              </w:rPr>
              <w:t xml:space="preserve">Монтаж и техобслуживание звукового аудио-оповещения, системы </w:t>
            </w:r>
            <w:proofErr w:type="gramStart"/>
            <w:r w:rsidRPr="00125CB4">
              <w:rPr>
                <w:color w:val="000000"/>
                <w:sz w:val="20"/>
                <w:szCs w:val="20"/>
              </w:rPr>
              <w:t>видео-наблюдения</w:t>
            </w:r>
            <w:proofErr w:type="gramEnd"/>
            <w:r w:rsidRPr="00125CB4">
              <w:rPr>
                <w:color w:val="000000"/>
                <w:sz w:val="20"/>
                <w:szCs w:val="20"/>
              </w:rPr>
              <w:t>, обучение сторожей одного учреждения</w:t>
            </w:r>
          </w:p>
        </w:tc>
        <w:tc>
          <w:tcPr>
            <w:tcW w:w="328" w:type="pct"/>
          </w:tcPr>
          <w:p w14:paraId="28B533C4" w14:textId="77777777" w:rsidR="005F67FC" w:rsidRPr="00125CB4" w:rsidRDefault="005F67FC" w:rsidP="00D57B94">
            <w:pPr>
              <w:jc w:val="center"/>
              <w:rPr>
                <w:color w:val="000000"/>
                <w:sz w:val="20"/>
                <w:szCs w:val="20"/>
              </w:rPr>
            </w:pPr>
            <w:r w:rsidRPr="00125CB4">
              <w:rPr>
                <w:color w:val="000000"/>
                <w:sz w:val="20"/>
                <w:szCs w:val="20"/>
              </w:rPr>
              <w:t>Кол-во</w:t>
            </w:r>
          </w:p>
        </w:tc>
        <w:tc>
          <w:tcPr>
            <w:tcW w:w="291" w:type="pct"/>
          </w:tcPr>
          <w:p w14:paraId="4A8FA418" w14:textId="77777777" w:rsidR="005F67FC" w:rsidRPr="00125CB4" w:rsidRDefault="005F67FC" w:rsidP="00D57B94">
            <w:pPr>
              <w:jc w:val="center"/>
              <w:rPr>
                <w:color w:val="000000"/>
                <w:sz w:val="20"/>
                <w:szCs w:val="20"/>
              </w:rPr>
            </w:pPr>
            <w:r w:rsidRPr="00125CB4">
              <w:rPr>
                <w:color w:val="000000"/>
                <w:sz w:val="20"/>
                <w:szCs w:val="20"/>
              </w:rPr>
              <w:t>1</w:t>
            </w:r>
          </w:p>
        </w:tc>
        <w:tc>
          <w:tcPr>
            <w:tcW w:w="186" w:type="pct"/>
          </w:tcPr>
          <w:p w14:paraId="039707E9" w14:textId="77777777" w:rsidR="005F67FC" w:rsidRPr="00125CB4" w:rsidRDefault="005F67FC" w:rsidP="00D57B94">
            <w:pPr>
              <w:jc w:val="center"/>
              <w:rPr>
                <w:color w:val="000000"/>
                <w:sz w:val="20"/>
                <w:szCs w:val="20"/>
              </w:rPr>
            </w:pPr>
            <w:r w:rsidRPr="00125CB4">
              <w:rPr>
                <w:color w:val="000000"/>
                <w:sz w:val="20"/>
                <w:szCs w:val="20"/>
              </w:rPr>
              <w:t>1</w:t>
            </w:r>
          </w:p>
        </w:tc>
        <w:tc>
          <w:tcPr>
            <w:tcW w:w="186" w:type="pct"/>
          </w:tcPr>
          <w:p w14:paraId="54172B4B" w14:textId="77777777" w:rsidR="005F67FC" w:rsidRPr="00125CB4" w:rsidRDefault="005F67FC" w:rsidP="00D57B94">
            <w:pPr>
              <w:jc w:val="center"/>
              <w:rPr>
                <w:color w:val="000000"/>
                <w:sz w:val="20"/>
                <w:szCs w:val="20"/>
              </w:rPr>
            </w:pPr>
            <w:r w:rsidRPr="00125CB4">
              <w:rPr>
                <w:color w:val="000000"/>
                <w:sz w:val="20"/>
                <w:szCs w:val="20"/>
              </w:rPr>
              <w:t>1</w:t>
            </w:r>
          </w:p>
        </w:tc>
        <w:tc>
          <w:tcPr>
            <w:tcW w:w="197" w:type="pct"/>
            <w:gridSpan w:val="2"/>
          </w:tcPr>
          <w:p w14:paraId="17E4B830" w14:textId="77777777" w:rsidR="005F67FC" w:rsidRPr="00125CB4" w:rsidRDefault="005F67FC" w:rsidP="00D57B94">
            <w:pPr>
              <w:jc w:val="center"/>
              <w:rPr>
                <w:color w:val="000000"/>
                <w:sz w:val="20"/>
                <w:szCs w:val="20"/>
              </w:rPr>
            </w:pPr>
            <w:r w:rsidRPr="00125CB4">
              <w:rPr>
                <w:color w:val="000000"/>
                <w:sz w:val="20"/>
                <w:szCs w:val="20"/>
              </w:rPr>
              <w:t>1</w:t>
            </w:r>
          </w:p>
        </w:tc>
        <w:tc>
          <w:tcPr>
            <w:tcW w:w="186" w:type="pct"/>
          </w:tcPr>
          <w:p w14:paraId="3C7AB80B" w14:textId="77777777" w:rsidR="005F67FC" w:rsidRPr="00125CB4" w:rsidRDefault="005F67FC" w:rsidP="00D57B94">
            <w:pPr>
              <w:jc w:val="center"/>
              <w:rPr>
                <w:color w:val="000000"/>
                <w:sz w:val="20"/>
                <w:szCs w:val="20"/>
              </w:rPr>
            </w:pPr>
            <w:r w:rsidRPr="00125CB4">
              <w:rPr>
                <w:color w:val="000000"/>
                <w:sz w:val="20"/>
                <w:szCs w:val="20"/>
              </w:rPr>
              <w:t>1</w:t>
            </w:r>
          </w:p>
        </w:tc>
        <w:tc>
          <w:tcPr>
            <w:tcW w:w="187" w:type="pct"/>
          </w:tcPr>
          <w:p w14:paraId="4AF35716" w14:textId="77777777" w:rsidR="005F67FC" w:rsidRPr="00125CB4" w:rsidRDefault="005F67FC" w:rsidP="00D57B94">
            <w:pPr>
              <w:jc w:val="center"/>
              <w:rPr>
                <w:color w:val="000000"/>
                <w:sz w:val="20"/>
                <w:szCs w:val="20"/>
              </w:rPr>
            </w:pPr>
            <w:r w:rsidRPr="00125CB4">
              <w:rPr>
                <w:color w:val="000000"/>
                <w:sz w:val="20"/>
                <w:szCs w:val="20"/>
              </w:rPr>
              <w:t>1</w:t>
            </w:r>
          </w:p>
        </w:tc>
        <w:tc>
          <w:tcPr>
            <w:tcW w:w="401" w:type="pct"/>
          </w:tcPr>
          <w:p w14:paraId="7460BFB4" w14:textId="77777777" w:rsidR="005F67FC" w:rsidRPr="00125CB4" w:rsidRDefault="005F67FC" w:rsidP="00D57B94">
            <w:pPr>
              <w:jc w:val="center"/>
              <w:rPr>
                <w:color w:val="000000"/>
                <w:sz w:val="20"/>
                <w:szCs w:val="20"/>
              </w:rPr>
            </w:pPr>
            <w:r w:rsidRPr="00125CB4">
              <w:rPr>
                <w:color w:val="000000"/>
                <w:sz w:val="20"/>
                <w:szCs w:val="20"/>
              </w:rPr>
              <w:t>0</w:t>
            </w:r>
          </w:p>
        </w:tc>
        <w:tc>
          <w:tcPr>
            <w:tcW w:w="186" w:type="pct"/>
          </w:tcPr>
          <w:p w14:paraId="3EA75EFE" w14:textId="77777777" w:rsidR="005F67FC" w:rsidRPr="00125CB4" w:rsidRDefault="005F67FC" w:rsidP="00D57B94">
            <w:pPr>
              <w:jc w:val="center"/>
              <w:rPr>
                <w:color w:val="000000"/>
                <w:sz w:val="20"/>
                <w:szCs w:val="20"/>
              </w:rPr>
            </w:pPr>
            <w:r w:rsidRPr="00125CB4">
              <w:rPr>
                <w:color w:val="000000"/>
                <w:sz w:val="20"/>
                <w:szCs w:val="20"/>
              </w:rPr>
              <w:t>0</w:t>
            </w:r>
          </w:p>
        </w:tc>
        <w:tc>
          <w:tcPr>
            <w:tcW w:w="186" w:type="pct"/>
          </w:tcPr>
          <w:p w14:paraId="35F400D4" w14:textId="77777777" w:rsidR="005F67FC" w:rsidRPr="00125CB4" w:rsidRDefault="005F67FC" w:rsidP="00D57B94">
            <w:pPr>
              <w:jc w:val="center"/>
              <w:rPr>
                <w:color w:val="000000"/>
                <w:sz w:val="20"/>
                <w:szCs w:val="20"/>
              </w:rPr>
            </w:pPr>
            <w:r w:rsidRPr="00125CB4">
              <w:rPr>
                <w:color w:val="000000"/>
                <w:sz w:val="20"/>
                <w:szCs w:val="20"/>
              </w:rPr>
              <w:t>0</w:t>
            </w:r>
          </w:p>
        </w:tc>
        <w:tc>
          <w:tcPr>
            <w:tcW w:w="186" w:type="pct"/>
          </w:tcPr>
          <w:p w14:paraId="6CD09496" w14:textId="77777777" w:rsidR="005F67FC" w:rsidRPr="00125CB4" w:rsidRDefault="005F67FC" w:rsidP="00D57B94">
            <w:pPr>
              <w:jc w:val="center"/>
              <w:rPr>
                <w:color w:val="000000"/>
                <w:sz w:val="20"/>
                <w:szCs w:val="20"/>
              </w:rPr>
            </w:pPr>
            <w:r w:rsidRPr="00125CB4">
              <w:rPr>
                <w:color w:val="000000"/>
                <w:sz w:val="20"/>
                <w:szCs w:val="20"/>
              </w:rPr>
              <w:t>0</w:t>
            </w:r>
          </w:p>
        </w:tc>
        <w:tc>
          <w:tcPr>
            <w:tcW w:w="172" w:type="pct"/>
          </w:tcPr>
          <w:p w14:paraId="18E13AF3" w14:textId="77777777" w:rsidR="005F67FC" w:rsidRPr="00125CB4" w:rsidRDefault="005F67FC" w:rsidP="00D57B94">
            <w:pPr>
              <w:jc w:val="center"/>
              <w:rPr>
                <w:color w:val="000000"/>
                <w:sz w:val="20"/>
                <w:szCs w:val="20"/>
              </w:rPr>
            </w:pPr>
            <w:r w:rsidRPr="00125CB4">
              <w:rPr>
                <w:color w:val="000000"/>
                <w:sz w:val="20"/>
                <w:szCs w:val="20"/>
              </w:rPr>
              <w:t>0</w:t>
            </w:r>
          </w:p>
        </w:tc>
        <w:tc>
          <w:tcPr>
            <w:tcW w:w="221" w:type="pct"/>
            <w:gridSpan w:val="2"/>
          </w:tcPr>
          <w:p w14:paraId="139F4AE1" w14:textId="77777777" w:rsidR="005F67FC" w:rsidRPr="00306CE6" w:rsidRDefault="005F67FC" w:rsidP="00D57B94">
            <w:pPr>
              <w:jc w:val="center"/>
              <w:rPr>
                <w:color w:val="000000"/>
                <w:sz w:val="20"/>
                <w:szCs w:val="20"/>
              </w:rPr>
            </w:pPr>
            <w:r w:rsidRPr="00306CE6">
              <w:rPr>
                <w:color w:val="000000"/>
                <w:sz w:val="20"/>
                <w:szCs w:val="20"/>
              </w:rPr>
              <w:t>0</w:t>
            </w:r>
          </w:p>
        </w:tc>
        <w:tc>
          <w:tcPr>
            <w:tcW w:w="603" w:type="pct"/>
          </w:tcPr>
          <w:p w14:paraId="610861F8" w14:textId="77777777" w:rsidR="005F67FC" w:rsidRPr="00306CE6" w:rsidRDefault="005F67FC" w:rsidP="00D57B94">
            <w:pPr>
              <w:jc w:val="center"/>
              <w:rPr>
                <w:color w:val="C00000"/>
                <w:sz w:val="20"/>
                <w:szCs w:val="20"/>
              </w:rPr>
            </w:pPr>
          </w:p>
        </w:tc>
      </w:tr>
      <w:tr w:rsidR="005F67FC" w:rsidRPr="00306CE6" w14:paraId="256B761A" w14:textId="77777777" w:rsidTr="00D57B94">
        <w:tc>
          <w:tcPr>
            <w:tcW w:w="177" w:type="pct"/>
          </w:tcPr>
          <w:p w14:paraId="27945BC6" w14:textId="77777777" w:rsidR="005F67FC" w:rsidRPr="00306CE6" w:rsidRDefault="005F67FC" w:rsidP="00D57B94">
            <w:pPr>
              <w:jc w:val="center"/>
              <w:rPr>
                <w:color w:val="000000"/>
                <w:sz w:val="20"/>
                <w:szCs w:val="20"/>
              </w:rPr>
            </w:pPr>
            <w:r w:rsidRPr="00306CE6">
              <w:rPr>
                <w:color w:val="000000"/>
                <w:sz w:val="20"/>
                <w:szCs w:val="20"/>
              </w:rPr>
              <w:t>3.3.</w:t>
            </w:r>
          </w:p>
        </w:tc>
        <w:tc>
          <w:tcPr>
            <w:tcW w:w="701" w:type="pct"/>
          </w:tcPr>
          <w:p w14:paraId="01917DD8" w14:textId="77777777" w:rsidR="005F67FC" w:rsidRPr="00636C7A" w:rsidRDefault="005F67FC" w:rsidP="00D57B94">
            <w:pPr>
              <w:jc w:val="center"/>
              <w:rPr>
                <w:color w:val="000000"/>
                <w:sz w:val="20"/>
                <w:szCs w:val="20"/>
              </w:rPr>
            </w:pPr>
            <w:r w:rsidRPr="00636C7A">
              <w:rPr>
                <w:color w:val="000000"/>
                <w:sz w:val="20"/>
                <w:szCs w:val="20"/>
              </w:rPr>
              <w:t>Задача 3.</w:t>
            </w:r>
            <w:r w:rsidRPr="00636C7A">
              <w:rPr>
                <w:color w:val="000000"/>
                <w:sz w:val="20"/>
                <w:szCs w:val="20"/>
                <w:shd w:val="clear" w:color="auto" w:fill="FFFFFF"/>
              </w:rPr>
              <w:t xml:space="preserve"> «Финансовое обеспечение муниципального задания учреждений культуры Бессоновского района»</w:t>
            </w:r>
          </w:p>
        </w:tc>
        <w:tc>
          <w:tcPr>
            <w:tcW w:w="606" w:type="pct"/>
          </w:tcPr>
          <w:p w14:paraId="459582D0" w14:textId="77777777" w:rsidR="005F67FC" w:rsidRPr="00636C7A" w:rsidRDefault="005F67FC" w:rsidP="00D57B94">
            <w:pPr>
              <w:jc w:val="center"/>
              <w:rPr>
                <w:sz w:val="20"/>
                <w:szCs w:val="20"/>
              </w:rPr>
            </w:pPr>
            <w:r w:rsidRPr="00636C7A">
              <w:rPr>
                <w:sz w:val="20"/>
                <w:szCs w:val="20"/>
              </w:rPr>
              <w:t>Финансовое обеспечение муниципального задания двух учреждений культуры ежегодно</w:t>
            </w:r>
          </w:p>
        </w:tc>
        <w:tc>
          <w:tcPr>
            <w:tcW w:w="328" w:type="pct"/>
          </w:tcPr>
          <w:p w14:paraId="13C83A03" w14:textId="77777777" w:rsidR="005F67FC" w:rsidRPr="00636C7A" w:rsidRDefault="005F67FC" w:rsidP="00D57B94">
            <w:pPr>
              <w:jc w:val="center"/>
              <w:rPr>
                <w:color w:val="000000"/>
                <w:sz w:val="20"/>
                <w:szCs w:val="20"/>
              </w:rPr>
            </w:pPr>
            <w:r w:rsidRPr="00636C7A">
              <w:rPr>
                <w:color w:val="000000"/>
                <w:sz w:val="20"/>
                <w:szCs w:val="20"/>
              </w:rPr>
              <w:t>Кол-во</w:t>
            </w:r>
          </w:p>
        </w:tc>
        <w:tc>
          <w:tcPr>
            <w:tcW w:w="291" w:type="pct"/>
          </w:tcPr>
          <w:p w14:paraId="036638DF" w14:textId="77777777" w:rsidR="005F67FC" w:rsidRPr="00636C7A" w:rsidRDefault="005F67FC" w:rsidP="00D57B94">
            <w:pPr>
              <w:jc w:val="center"/>
              <w:rPr>
                <w:color w:val="000000"/>
                <w:sz w:val="20"/>
                <w:szCs w:val="20"/>
              </w:rPr>
            </w:pPr>
            <w:r w:rsidRPr="00636C7A">
              <w:rPr>
                <w:color w:val="000000"/>
                <w:sz w:val="20"/>
                <w:szCs w:val="20"/>
              </w:rPr>
              <w:t>2</w:t>
            </w:r>
          </w:p>
        </w:tc>
        <w:tc>
          <w:tcPr>
            <w:tcW w:w="186" w:type="pct"/>
          </w:tcPr>
          <w:p w14:paraId="03A063D6" w14:textId="77777777" w:rsidR="005F67FC" w:rsidRPr="00636C7A" w:rsidRDefault="005F67FC" w:rsidP="00D57B94">
            <w:pPr>
              <w:jc w:val="center"/>
              <w:rPr>
                <w:color w:val="000000"/>
                <w:sz w:val="20"/>
                <w:szCs w:val="20"/>
              </w:rPr>
            </w:pPr>
            <w:r w:rsidRPr="00636C7A">
              <w:rPr>
                <w:color w:val="000000"/>
                <w:sz w:val="20"/>
                <w:szCs w:val="20"/>
              </w:rPr>
              <w:t>2</w:t>
            </w:r>
          </w:p>
        </w:tc>
        <w:tc>
          <w:tcPr>
            <w:tcW w:w="186" w:type="pct"/>
          </w:tcPr>
          <w:p w14:paraId="3B22AB49" w14:textId="77777777" w:rsidR="005F67FC" w:rsidRPr="00636C7A" w:rsidRDefault="005F67FC" w:rsidP="00D57B94">
            <w:pPr>
              <w:jc w:val="center"/>
              <w:rPr>
                <w:color w:val="000000"/>
                <w:sz w:val="20"/>
                <w:szCs w:val="20"/>
              </w:rPr>
            </w:pPr>
            <w:r w:rsidRPr="00636C7A">
              <w:rPr>
                <w:color w:val="000000"/>
                <w:sz w:val="20"/>
                <w:szCs w:val="20"/>
              </w:rPr>
              <w:t>2</w:t>
            </w:r>
          </w:p>
        </w:tc>
        <w:tc>
          <w:tcPr>
            <w:tcW w:w="197" w:type="pct"/>
            <w:gridSpan w:val="2"/>
          </w:tcPr>
          <w:p w14:paraId="3C11DF3E" w14:textId="77777777" w:rsidR="005F67FC" w:rsidRPr="00636C7A" w:rsidRDefault="005F67FC" w:rsidP="00D57B94">
            <w:pPr>
              <w:jc w:val="center"/>
              <w:rPr>
                <w:color w:val="000000"/>
                <w:sz w:val="20"/>
                <w:szCs w:val="20"/>
              </w:rPr>
            </w:pPr>
            <w:r w:rsidRPr="00636C7A">
              <w:rPr>
                <w:color w:val="000000"/>
                <w:sz w:val="20"/>
                <w:szCs w:val="20"/>
              </w:rPr>
              <w:t>2</w:t>
            </w:r>
          </w:p>
        </w:tc>
        <w:tc>
          <w:tcPr>
            <w:tcW w:w="186" w:type="pct"/>
          </w:tcPr>
          <w:p w14:paraId="14AE318E" w14:textId="77777777" w:rsidR="005F67FC" w:rsidRPr="00636C7A" w:rsidRDefault="005F67FC" w:rsidP="00D57B94">
            <w:pPr>
              <w:jc w:val="center"/>
              <w:rPr>
                <w:color w:val="000000"/>
                <w:sz w:val="20"/>
                <w:szCs w:val="20"/>
              </w:rPr>
            </w:pPr>
            <w:r w:rsidRPr="00636C7A">
              <w:rPr>
                <w:color w:val="000000"/>
                <w:sz w:val="20"/>
                <w:szCs w:val="20"/>
              </w:rPr>
              <w:t>2</w:t>
            </w:r>
          </w:p>
        </w:tc>
        <w:tc>
          <w:tcPr>
            <w:tcW w:w="187" w:type="pct"/>
          </w:tcPr>
          <w:p w14:paraId="79AFDADE" w14:textId="77777777" w:rsidR="005F67FC" w:rsidRPr="00636C7A" w:rsidRDefault="005F67FC" w:rsidP="00D57B94">
            <w:pPr>
              <w:jc w:val="center"/>
              <w:rPr>
                <w:color w:val="000000"/>
                <w:sz w:val="20"/>
                <w:szCs w:val="20"/>
              </w:rPr>
            </w:pPr>
            <w:r w:rsidRPr="00636C7A">
              <w:rPr>
                <w:color w:val="000000"/>
                <w:sz w:val="20"/>
                <w:szCs w:val="20"/>
              </w:rPr>
              <w:t>2</w:t>
            </w:r>
          </w:p>
        </w:tc>
        <w:tc>
          <w:tcPr>
            <w:tcW w:w="401" w:type="pct"/>
          </w:tcPr>
          <w:p w14:paraId="6A6C5F05" w14:textId="77777777" w:rsidR="005F67FC" w:rsidRPr="00636C7A" w:rsidRDefault="005F67FC" w:rsidP="00D57B94">
            <w:pPr>
              <w:jc w:val="center"/>
              <w:rPr>
                <w:color w:val="000000"/>
                <w:sz w:val="20"/>
                <w:szCs w:val="20"/>
              </w:rPr>
            </w:pPr>
            <w:r w:rsidRPr="00636C7A">
              <w:rPr>
                <w:color w:val="000000"/>
                <w:sz w:val="20"/>
                <w:szCs w:val="20"/>
              </w:rPr>
              <w:t>73,3</w:t>
            </w:r>
          </w:p>
        </w:tc>
        <w:tc>
          <w:tcPr>
            <w:tcW w:w="186" w:type="pct"/>
          </w:tcPr>
          <w:p w14:paraId="5A864411" w14:textId="77777777" w:rsidR="005F67FC" w:rsidRPr="00636C7A" w:rsidRDefault="005F67FC" w:rsidP="00D57B94">
            <w:pPr>
              <w:jc w:val="center"/>
              <w:rPr>
                <w:color w:val="000000"/>
                <w:sz w:val="20"/>
                <w:szCs w:val="20"/>
              </w:rPr>
            </w:pPr>
            <w:r w:rsidRPr="00636C7A">
              <w:rPr>
                <w:color w:val="000000"/>
                <w:sz w:val="20"/>
                <w:szCs w:val="20"/>
              </w:rPr>
              <w:t>48034,4</w:t>
            </w:r>
          </w:p>
        </w:tc>
        <w:tc>
          <w:tcPr>
            <w:tcW w:w="186" w:type="pct"/>
          </w:tcPr>
          <w:p w14:paraId="6BEE26AD" w14:textId="77777777" w:rsidR="005F67FC" w:rsidRPr="00636C7A" w:rsidRDefault="005F67FC" w:rsidP="00D57B94">
            <w:pPr>
              <w:jc w:val="center"/>
              <w:rPr>
                <w:color w:val="000000"/>
                <w:sz w:val="20"/>
                <w:szCs w:val="20"/>
              </w:rPr>
            </w:pPr>
            <w:r w:rsidRPr="00636C7A">
              <w:rPr>
                <w:sz w:val="20"/>
                <w:szCs w:val="20"/>
              </w:rPr>
              <w:t>49713,6</w:t>
            </w:r>
          </w:p>
        </w:tc>
        <w:tc>
          <w:tcPr>
            <w:tcW w:w="186" w:type="pct"/>
          </w:tcPr>
          <w:p w14:paraId="2A4EA745" w14:textId="77777777" w:rsidR="005F67FC" w:rsidRPr="00636C7A" w:rsidRDefault="005F67FC" w:rsidP="00D57B94">
            <w:pPr>
              <w:jc w:val="center"/>
              <w:rPr>
                <w:color w:val="000000"/>
                <w:sz w:val="20"/>
                <w:szCs w:val="20"/>
              </w:rPr>
            </w:pPr>
            <w:r w:rsidRPr="00636C7A">
              <w:rPr>
                <w:color w:val="000000"/>
                <w:sz w:val="20"/>
                <w:szCs w:val="20"/>
              </w:rPr>
              <w:t>50553,3</w:t>
            </w:r>
          </w:p>
        </w:tc>
        <w:tc>
          <w:tcPr>
            <w:tcW w:w="172" w:type="pct"/>
          </w:tcPr>
          <w:p w14:paraId="2673D59D" w14:textId="77777777" w:rsidR="005F67FC" w:rsidRPr="00306CE6" w:rsidRDefault="005F67FC" w:rsidP="00D57B94">
            <w:pPr>
              <w:jc w:val="center"/>
              <w:rPr>
                <w:color w:val="000000"/>
                <w:sz w:val="20"/>
                <w:szCs w:val="20"/>
              </w:rPr>
            </w:pPr>
            <w:r w:rsidRPr="00306CE6">
              <w:rPr>
                <w:color w:val="000000"/>
                <w:sz w:val="20"/>
                <w:szCs w:val="20"/>
              </w:rPr>
              <w:t>0</w:t>
            </w:r>
          </w:p>
        </w:tc>
        <w:tc>
          <w:tcPr>
            <w:tcW w:w="221" w:type="pct"/>
            <w:gridSpan w:val="2"/>
          </w:tcPr>
          <w:p w14:paraId="44D6AFD1" w14:textId="77777777" w:rsidR="005F67FC" w:rsidRPr="00306CE6" w:rsidRDefault="005F67FC" w:rsidP="00D57B94">
            <w:pPr>
              <w:jc w:val="center"/>
              <w:rPr>
                <w:color w:val="000000"/>
                <w:sz w:val="20"/>
                <w:szCs w:val="20"/>
              </w:rPr>
            </w:pPr>
            <w:r w:rsidRPr="00306CE6">
              <w:rPr>
                <w:color w:val="000000"/>
                <w:sz w:val="20"/>
                <w:szCs w:val="20"/>
              </w:rPr>
              <w:t>0</w:t>
            </w:r>
          </w:p>
        </w:tc>
        <w:tc>
          <w:tcPr>
            <w:tcW w:w="603" w:type="pct"/>
          </w:tcPr>
          <w:p w14:paraId="7B23BF36" w14:textId="77777777" w:rsidR="005F67FC" w:rsidRPr="00306CE6" w:rsidRDefault="005F67FC" w:rsidP="00D57B94">
            <w:pPr>
              <w:jc w:val="center"/>
              <w:rPr>
                <w:color w:val="C00000"/>
                <w:sz w:val="20"/>
                <w:szCs w:val="20"/>
              </w:rPr>
            </w:pPr>
          </w:p>
        </w:tc>
      </w:tr>
      <w:tr w:rsidR="005F67FC" w:rsidRPr="00306CE6" w14:paraId="2A4BFF6E" w14:textId="77777777" w:rsidTr="00D57B94">
        <w:tc>
          <w:tcPr>
            <w:tcW w:w="177" w:type="pct"/>
          </w:tcPr>
          <w:p w14:paraId="269E841C" w14:textId="77777777" w:rsidR="005F67FC" w:rsidRPr="00306CE6" w:rsidRDefault="005F67FC" w:rsidP="00D57B94">
            <w:pPr>
              <w:jc w:val="center"/>
              <w:rPr>
                <w:color w:val="000000"/>
                <w:sz w:val="20"/>
                <w:szCs w:val="20"/>
              </w:rPr>
            </w:pPr>
            <w:r w:rsidRPr="00306CE6">
              <w:rPr>
                <w:color w:val="000000"/>
                <w:sz w:val="20"/>
                <w:szCs w:val="20"/>
              </w:rPr>
              <w:t>3.4.</w:t>
            </w:r>
          </w:p>
        </w:tc>
        <w:tc>
          <w:tcPr>
            <w:tcW w:w="701" w:type="pct"/>
          </w:tcPr>
          <w:p w14:paraId="2A3EF6A6" w14:textId="77777777" w:rsidR="005F67FC" w:rsidRPr="00636C7A" w:rsidRDefault="005F67FC" w:rsidP="00D57B94">
            <w:pPr>
              <w:jc w:val="center"/>
              <w:rPr>
                <w:color w:val="000000"/>
                <w:sz w:val="20"/>
                <w:szCs w:val="20"/>
              </w:rPr>
            </w:pPr>
            <w:r w:rsidRPr="00636C7A">
              <w:rPr>
                <w:color w:val="000000"/>
                <w:sz w:val="20"/>
                <w:szCs w:val="20"/>
              </w:rPr>
              <w:t>Задача 4.</w:t>
            </w:r>
            <w:r w:rsidRPr="00636C7A">
              <w:rPr>
                <w:color w:val="000000"/>
                <w:sz w:val="20"/>
                <w:szCs w:val="20"/>
                <w:shd w:val="clear" w:color="auto" w:fill="FFFFFF"/>
              </w:rPr>
              <w:t xml:space="preserve"> «Исполнение части полномочий поселений по решению вопросов местного значения»</w:t>
            </w:r>
          </w:p>
        </w:tc>
        <w:tc>
          <w:tcPr>
            <w:tcW w:w="606" w:type="pct"/>
          </w:tcPr>
          <w:p w14:paraId="4C88F4ED" w14:textId="77777777" w:rsidR="005F67FC" w:rsidRPr="00636C7A" w:rsidRDefault="005F67FC" w:rsidP="00D57B94">
            <w:pPr>
              <w:rPr>
                <w:sz w:val="20"/>
                <w:szCs w:val="20"/>
              </w:rPr>
            </w:pPr>
            <w:r w:rsidRPr="00636C7A">
              <w:rPr>
                <w:sz w:val="20"/>
                <w:szCs w:val="20"/>
              </w:rPr>
              <w:t>Поддержка</w:t>
            </w:r>
          </w:p>
          <w:p w14:paraId="3D2911E6" w14:textId="77777777" w:rsidR="005F67FC" w:rsidRPr="00636C7A" w:rsidRDefault="005F67FC" w:rsidP="00D57B94">
            <w:pPr>
              <w:rPr>
                <w:sz w:val="20"/>
                <w:szCs w:val="20"/>
              </w:rPr>
            </w:pPr>
            <w:r w:rsidRPr="00636C7A">
              <w:rPr>
                <w:sz w:val="20"/>
                <w:szCs w:val="20"/>
              </w:rPr>
              <w:t>1 учреждения</w:t>
            </w:r>
          </w:p>
          <w:p w14:paraId="6BA06A50" w14:textId="77777777" w:rsidR="005F67FC" w:rsidRPr="00636C7A" w:rsidRDefault="005F67FC" w:rsidP="00D57B94">
            <w:pPr>
              <w:jc w:val="center"/>
              <w:rPr>
                <w:sz w:val="20"/>
                <w:szCs w:val="20"/>
              </w:rPr>
            </w:pPr>
          </w:p>
        </w:tc>
        <w:tc>
          <w:tcPr>
            <w:tcW w:w="328" w:type="pct"/>
          </w:tcPr>
          <w:p w14:paraId="041B5D07" w14:textId="77777777" w:rsidR="005F67FC" w:rsidRPr="00636C7A" w:rsidRDefault="005F67FC" w:rsidP="00D57B94">
            <w:pPr>
              <w:jc w:val="center"/>
              <w:rPr>
                <w:color w:val="000000"/>
                <w:sz w:val="20"/>
                <w:szCs w:val="20"/>
              </w:rPr>
            </w:pPr>
            <w:r w:rsidRPr="00636C7A">
              <w:rPr>
                <w:color w:val="000000"/>
                <w:sz w:val="20"/>
                <w:szCs w:val="20"/>
              </w:rPr>
              <w:t>Кол-во</w:t>
            </w:r>
          </w:p>
        </w:tc>
        <w:tc>
          <w:tcPr>
            <w:tcW w:w="291" w:type="pct"/>
          </w:tcPr>
          <w:p w14:paraId="28CC80A1"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486F64F9"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74817F0B" w14:textId="77777777" w:rsidR="005F67FC" w:rsidRPr="00636C7A" w:rsidRDefault="005F67FC" w:rsidP="00D57B94">
            <w:pPr>
              <w:jc w:val="center"/>
              <w:rPr>
                <w:color w:val="000000"/>
                <w:sz w:val="20"/>
                <w:szCs w:val="20"/>
              </w:rPr>
            </w:pPr>
            <w:r w:rsidRPr="00636C7A">
              <w:rPr>
                <w:color w:val="000000"/>
                <w:sz w:val="20"/>
                <w:szCs w:val="20"/>
              </w:rPr>
              <w:t>1</w:t>
            </w:r>
          </w:p>
        </w:tc>
        <w:tc>
          <w:tcPr>
            <w:tcW w:w="197" w:type="pct"/>
            <w:gridSpan w:val="2"/>
          </w:tcPr>
          <w:p w14:paraId="26F3B9FD"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6F32F573" w14:textId="77777777" w:rsidR="005F67FC" w:rsidRPr="00636C7A" w:rsidRDefault="005F67FC" w:rsidP="00D57B94">
            <w:pPr>
              <w:jc w:val="center"/>
              <w:rPr>
                <w:color w:val="000000"/>
                <w:sz w:val="20"/>
                <w:szCs w:val="20"/>
              </w:rPr>
            </w:pPr>
            <w:r w:rsidRPr="00636C7A">
              <w:rPr>
                <w:color w:val="000000"/>
                <w:sz w:val="20"/>
                <w:szCs w:val="20"/>
              </w:rPr>
              <w:t>1</w:t>
            </w:r>
          </w:p>
        </w:tc>
        <w:tc>
          <w:tcPr>
            <w:tcW w:w="187" w:type="pct"/>
          </w:tcPr>
          <w:p w14:paraId="10FF351E" w14:textId="77777777" w:rsidR="005F67FC" w:rsidRPr="00636C7A" w:rsidRDefault="005F67FC" w:rsidP="00D57B94">
            <w:pPr>
              <w:jc w:val="center"/>
              <w:rPr>
                <w:color w:val="000000"/>
                <w:sz w:val="20"/>
                <w:szCs w:val="20"/>
              </w:rPr>
            </w:pPr>
            <w:r w:rsidRPr="00636C7A">
              <w:rPr>
                <w:color w:val="000000"/>
                <w:sz w:val="20"/>
                <w:szCs w:val="20"/>
              </w:rPr>
              <w:t>1</w:t>
            </w:r>
          </w:p>
        </w:tc>
        <w:tc>
          <w:tcPr>
            <w:tcW w:w="401" w:type="pct"/>
          </w:tcPr>
          <w:p w14:paraId="29A56896" w14:textId="77777777" w:rsidR="005F67FC" w:rsidRPr="00636C7A" w:rsidRDefault="005F67FC" w:rsidP="00D57B94">
            <w:pPr>
              <w:jc w:val="center"/>
              <w:rPr>
                <w:color w:val="000000"/>
                <w:sz w:val="20"/>
                <w:szCs w:val="20"/>
              </w:rPr>
            </w:pPr>
            <w:r w:rsidRPr="00636C7A">
              <w:rPr>
                <w:color w:val="000000"/>
                <w:sz w:val="20"/>
                <w:szCs w:val="20"/>
              </w:rPr>
              <w:t>0,2</w:t>
            </w:r>
          </w:p>
        </w:tc>
        <w:tc>
          <w:tcPr>
            <w:tcW w:w="186" w:type="pct"/>
          </w:tcPr>
          <w:p w14:paraId="49AA0E2B" w14:textId="77777777" w:rsidR="005F67FC" w:rsidRPr="00636C7A" w:rsidRDefault="005F67FC" w:rsidP="00D57B94">
            <w:pPr>
              <w:jc w:val="center"/>
              <w:rPr>
                <w:color w:val="000000"/>
                <w:sz w:val="20"/>
                <w:szCs w:val="20"/>
              </w:rPr>
            </w:pPr>
            <w:r w:rsidRPr="00636C7A">
              <w:rPr>
                <w:color w:val="000000"/>
                <w:sz w:val="20"/>
                <w:szCs w:val="20"/>
              </w:rPr>
              <w:t>100,0</w:t>
            </w:r>
          </w:p>
        </w:tc>
        <w:tc>
          <w:tcPr>
            <w:tcW w:w="186" w:type="pct"/>
          </w:tcPr>
          <w:p w14:paraId="1BEE72FF" w14:textId="77777777" w:rsidR="005F67FC" w:rsidRPr="00636C7A" w:rsidRDefault="005F67FC" w:rsidP="00D57B94">
            <w:pPr>
              <w:jc w:val="center"/>
              <w:rPr>
                <w:color w:val="000000"/>
                <w:sz w:val="20"/>
                <w:szCs w:val="20"/>
              </w:rPr>
            </w:pPr>
            <w:r w:rsidRPr="00636C7A">
              <w:rPr>
                <w:color w:val="000000"/>
                <w:sz w:val="20"/>
                <w:szCs w:val="20"/>
              </w:rPr>
              <w:t>100,0</w:t>
            </w:r>
          </w:p>
        </w:tc>
        <w:tc>
          <w:tcPr>
            <w:tcW w:w="186" w:type="pct"/>
          </w:tcPr>
          <w:p w14:paraId="25BE5F47" w14:textId="77777777" w:rsidR="005F67FC" w:rsidRPr="00636C7A" w:rsidRDefault="005F67FC" w:rsidP="00D57B94">
            <w:pPr>
              <w:jc w:val="center"/>
              <w:rPr>
                <w:color w:val="000000"/>
                <w:sz w:val="20"/>
                <w:szCs w:val="20"/>
              </w:rPr>
            </w:pPr>
            <w:r w:rsidRPr="00636C7A">
              <w:rPr>
                <w:color w:val="000000"/>
                <w:sz w:val="20"/>
                <w:szCs w:val="20"/>
              </w:rPr>
              <w:t>100,0</w:t>
            </w:r>
          </w:p>
        </w:tc>
        <w:tc>
          <w:tcPr>
            <w:tcW w:w="172" w:type="pct"/>
          </w:tcPr>
          <w:p w14:paraId="1359FAF1" w14:textId="77777777" w:rsidR="005F67FC" w:rsidRPr="00306CE6" w:rsidRDefault="005F67FC" w:rsidP="00D57B94">
            <w:pPr>
              <w:jc w:val="center"/>
              <w:rPr>
                <w:color w:val="000000"/>
                <w:sz w:val="20"/>
                <w:szCs w:val="20"/>
              </w:rPr>
            </w:pPr>
            <w:r w:rsidRPr="00306CE6">
              <w:rPr>
                <w:color w:val="000000"/>
                <w:sz w:val="20"/>
                <w:szCs w:val="20"/>
              </w:rPr>
              <w:t>0</w:t>
            </w:r>
          </w:p>
        </w:tc>
        <w:tc>
          <w:tcPr>
            <w:tcW w:w="221" w:type="pct"/>
            <w:gridSpan w:val="2"/>
          </w:tcPr>
          <w:p w14:paraId="7DFCA259" w14:textId="77777777" w:rsidR="005F67FC" w:rsidRPr="00306CE6" w:rsidRDefault="005F67FC" w:rsidP="00D57B94">
            <w:pPr>
              <w:jc w:val="center"/>
              <w:rPr>
                <w:color w:val="000000"/>
                <w:sz w:val="20"/>
                <w:szCs w:val="20"/>
              </w:rPr>
            </w:pPr>
            <w:r w:rsidRPr="00306CE6">
              <w:rPr>
                <w:color w:val="000000"/>
                <w:sz w:val="20"/>
                <w:szCs w:val="20"/>
              </w:rPr>
              <w:t>0</w:t>
            </w:r>
          </w:p>
        </w:tc>
        <w:tc>
          <w:tcPr>
            <w:tcW w:w="603" w:type="pct"/>
          </w:tcPr>
          <w:p w14:paraId="5FED3661" w14:textId="77777777" w:rsidR="005F67FC" w:rsidRPr="00306CE6" w:rsidRDefault="005F67FC" w:rsidP="00D57B94">
            <w:pPr>
              <w:jc w:val="center"/>
              <w:rPr>
                <w:color w:val="C00000"/>
                <w:sz w:val="20"/>
                <w:szCs w:val="20"/>
              </w:rPr>
            </w:pPr>
          </w:p>
        </w:tc>
      </w:tr>
      <w:tr w:rsidR="005F67FC" w:rsidRPr="00306CE6" w14:paraId="5A4D13EC" w14:textId="77777777" w:rsidTr="00D57B94">
        <w:tc>
          <w:tcPr>
            <w:tcW w:w="177" w:type="pct"/>
          </w:tcPr>
          <w:p w14:paraId="4092F0C8" w14:textId="77777777" w:rsidR="005F67FC" w:rsidRPr="00306CE6" w:rsidRDefault="005F67FC" w:rsidP="00D57B94">
            <w:pPr>
              <w:jc w:val="center"/>
              <w:rPr>
                <w:color w:val="000000"/>
                <w:sz w:val="20"/>
                <w:szCs w:val="20"/>
              </w:rPr>
            </w:pPr>
            <w:r>
              <w:rPr>
                <w:color w:val="000000"/>
                <w:sz w:val="20"/>
                <w:szCs w:val="20"/>
              </w:rPr>
              <w:t>3.5.</w:t>
            </w:r>
          </w:p>
        </w:tc>
        <w:tc>
          <w:tcPr>
            <w:tcW w:w="701" w:type="pct"/>
          </w:tcPr>
          <w:p w14:paraId="602C0FFB" w14:textId="77777777" w:rsidR="005F67FC" w:rsidRPr="00636C7A" w:rsidRDefault="005F67FC" w:rsidP="00D57B94">
            <w:pPr>
              <w:jc w:val="center"/>
              <w:rPr>
                <w:color w:val="000000"/>
                <w:sz w:val="20"/>
                <w:szCs w:val="20"/>
              </w:rPr>
            </w:pPr>
            <w:r w:rsidRPr="00636C7A">
              <w:rPr>
                <w:color w:val="000000"/>
                <w:sz w:val="20"/>
                <w:szCs w:val="20"/>
              </w:rPr>
              <w:t xml:space="preserve">Задача 5. </w:t>
            </w:r>
            <w:r w:rsidRPr="00636C7A">
              <w:rPr>
                <w:color w:val="000000"/>
                <w:sz w:val="20"/>
                <w:szCs w:val="20"/>
              </w:rPr>
              <w:lastRenderedPageBreak/>
              <w:t>«Организация и проведение фестивалей, смотров, конкурсов, выставок, иных программных мероприятий»</w:t>
            </w:r>
          </w:p>
        </w:tc>
        <w:tc>
          <w:tcPr>
            <w:tcW w:w="606" w:type="pct"/>
          </w:tcPr>
          <w:p w14:paraId="156DFC88" w14:textId="77777777" w:rsidR="005F67FC" w:rsidRPr="00636C7A" w:rsidRDefault="005F67FC" w:rsidP="00D57B94">
            <w:pPr>
              <w:rPr>
                <w:sz w:val="20"/>
                <w:szCs w:val="20"/>
              </w:rPr>
            </w:pPr>
            <w:r w:rsidRPr="00636C7A">
              <w:rPr>
                <w:sz w:val="20"/>
                <w:szCs w:val="20"/>
              </w:rPr>
              <w:lastRenderedPageBreak/>
              <w:t xml:space="preserve">Проведение </w:t>
            </w:r>
          </w:p>
          <w:p w14:paraId="377DB9E9" w14:textId="77777777" w:rsidR="005F67FC" w:rsidRPr="00636C7A" w:rsidRDefault="005F67FC" w:rsidP="00D57B94">
            <w:pPr>
              <w:rPr>
                <w:sz w:val="20"/>
                <w:szCs w:val="20"/>
              </w:rPr>
            </w:pPr>
            <w:r w:rsidRPr="00636C7A">
              <w:rPr>
                <w:sz w:val="20"/>
                <w:szCs w:val="20"/>
              </w:rPr>
              <w:lastRenderedPageBreak/>
              <w:t>1 мероприятия</w:t>
            </w:r>
          </w:p>
          <w:p w14:paraId="6D51E493" w14:textId="77777777" w:rsidR="005F67FC" w:rsidRPr="00636C7A" w:rsidRDefault="005F67FC" w:rsidP="00D57B94">
            <w:pPr>
              <w:rPr>
                <w:sz w:val="20"/>
                <w:szCs w:val="20"/>
              </w:rPr>
            </w:pPr>
          </w:p>
        </w:tc>
        <w:tc>
          <w:tcPr>
            <w:tcW w:w="328" w:type="pct"/>
          </w:tcPr>
          <w:p w14:paraId="79BADFCC" w14:textId="77777777" w:rsidR="005F67FC" w:rsidRPr="00636C7A" w:rsidRDefault="005F67FC" w:rsidP="00D57B94">
            <w:pPr>
              <w:jc w:val="center"/>
              <w:rPr>
                <w:color w:val="000000"/>
                <w:sz w:val="20"/>
                <w:szCs w:val="20"/>
              </w:rPr>
            </w:pPr>
            <w:r w:rsidRPr="00636C7A">
              <w:rPr>
                <w:color w:val="000000"/>
                <w:sz w:val="20"/>
                <w:szCs w:val="20"/>
              </w:rPr>
              <w:lastRenderedPageBreak/>
              <w:t>Кол-во</w:t>
            </w:r>
          </w:p>
        </w:tc>
        <w:tc>
          <w:tcPr>
            <w:tcW w:w="291" w:type="pct"/>
          </w:tcPr>
          <w:p w14:paraId="112893D1"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5CBB7265"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1E2072BF" w14:textId="77777777" w:rsidR="005F67FC" w:rsidRPr="00636C7A" w:rsidRDefault="005F67FC" w:rsidP="00D57B94">
            <w:pPr>
              <w:jc w:val="center"/>
              <w:rPr>
                <w:color w:val="000000"/>
                <w:sz w:val="20"/>
                <w:szCs w:val="20"/>
              </w:rPr>
            </w:pPr>
            <w:r w:rsidRPr="00636C7A">
              <w:rPr>
                <w:color w:val="000000"/>
                <w:sz w:val="20"/>
                <w:szCs w:val="20"/>
              </w:rPr>
              <w:t>1</w:t>
            </w:r>
          </w:p>
        </w:tc>
        <w:tc>
          <w:tcPr>
            <w:tcW w:w="197" w:type="pct"/>
            <w:gridSpan w:val="2"/>
          </w:tcPr>
          <w:p w14:paraId="5DDECBFF" w14:textId="77777777" w:rsidR="005F67FC" w:rsidRPr="00636C7A" w:rsidRDefault="005F67FC" w:rsidP="00D57B94">
            <w:pPr>
              <w:jc w:val="center"/>
              <w:rPr>
                <w:color w:val="000000"/>
                <w:sz w:val="20"/>
                <w:szCs w:val="20"/>
              </w:rPr>
            </w:pPr>
            <w:r w:rsidRPr="00636C7A">
              <w:rPr>
                <w:color w:val="000000"/>
                <w:sz w:val="20"/>
                <w:szCs w:val="20"/>
              </w:rPr>
              <w:t>1</w:t>
            </w:r>
          </w:p>
        </w:tc>
        <w:tc>
          <w:tcPr>
            <w:tcW w:w="186" w:type="pct"/>
          </w:tcPr>
          <w:p w14:paraId="4744E1D5" w14:textId="77777777" w:rsidR="005F67FC" w:rsidRPr="00636C7A" w:rsidRDefault="005F67FC" w:rsidP="00D57B94">
            <w:pPr>
              <w:jc w:val="center"/>
              <w:rPr>
                <w:color w:val="000000"/>
                <w:sz w:val="20"/>
                <w:szCs w:val="20"/>
              </w:rPr>
            </w:pPr>
            <w:r w:rsidRPr="00636C7A">
              <w:rPr>
                <w:color w:val="000000"/>
                <w:sz w:val="20"/>
                <w:szCs w:val="20"/>
              </w:rPr>
              <w:t>1</w:t>
            </w:r>
          </w:p>
        </w:tc>
        <w:tc>
          <w:tcPr>
            <w:tcW w:w="187" w:type="pct"/>
          </w:tcPr>
          <w:p w14:paraId="38988D4F" w14:textId="77777777" w:rsidR="005F67FC" w:rsidRPr="00636C7A" w:rsidRDefault="005F67FC" w:rsidP="00D57B94">
            <w:pPr>
              <w:jc w:val="center"/>
              <w:rPr>
                <w:color w:val="000000"/>
                <w:sz w:val="20"/>
                <w:szCs w:val="20"/>
              </w:rPr>
            </w:pPr>
            <w:r w:rsidRPr="00636C7A">
              <w:rPr>
                <w:color w:val="000000"/>
                <w:sz w:val="20"/>
                <w:szCs w:val="20"/>
              </w:rPr>
              <w:t>1</w:t>
            </w:r>
          </w:p>
        </w:tc>
        <w:tc>
          <w:tcPr>
            <w:tcW w:w="401" w:type="pct"/>
          </w:tcPr>
          <w:p w14:paraId="4F71DCE0" w14:textId="77777777" w:rsidR="005F67FC" w:rsidRPr="00636C7A" w:rsidRDefault="005F67FC" w:rsidP="00D57B94">
            <w:pPr>
              <w:jc w:val="center"/>
              <w:rPr>
                <w:color w:val="000000"/>
                <w:sz w:val="20"/>
                <w:szCs w:val="20"/>
              </w:rPr>
            </w:pPr>
            <w:r w:rsidRPr="00636C7A">
              <w:rPr>
                <w:color w:val="000000"/>
                <w:sz w:val="20"/>
                <w:szCs w:val="20"/>
              </w:rPr>
              <w:t>0,2</w:t>
            </w:r>
          </w:p>
        </w:tc>
        <w:tc>
          <w:tcPr>
            <w:tcW w:w="186" w:type="pct"/>
          </w:tcPr>
          <w:p w14:paraId="5E335AA9" w14:textId="77777777" w:rsidR="005F67FC" w:rsidRPr="00636C7A" w:rsidRDefault="005F67FC" w:rsidP="00D57B94">
            <w:pPr>
              <w:jc w:val="center"/>
              <w:rPr>
                <w:color w:val="000000"/>
                <w:sz w:val="20"/>
                <w:szCs w:val="20"/>
              </w:rPr>
            </w:pPr>
            <w:r w:rsidRPr="00636C7A">
              <w:rPr>
                <w:color w:val="000000"/>
                <w:sz w:val="20"/>
                <w:szCs w:val="20"/>
              </w:rPr>
              <w:t>100,</w:t>
            </w:r>
            <w:r w:rsidRPr="00636C7A">
              <w:rPr>
                <w:color w:val="000000"/>
                <w:sz w:val="20"/>
                <w:szCs w:val="20"/>
              </w:rPr>
              <w:lastRenderedPageBreak/>
              <w:t>0</w:t>
            </w:r>
          </w:p>
        </w:tc>
        <w:tc>
          <w:tcPr>
            <w:tcW w:w="186" w:type="pct"/>
          </w:tcPr>
          <w:p w14:paraId="7329E4B3" w14:textId="77777777" w:rsidR="005F67FC" w:rsidRPr="00636C7A" w:rsidRDefault="005F67FC" w:rsidP="00D57B94">
            <w:pPr>
              <w:jc w:val="center"/>
              <w:rPr>
                <w:color w:val="000000"/>
                <w:sz w:val="20"/>
                <w:szCs w:val="20"/>
              </w:rPr>
            </w:pPr>
            <w:r w:rsidRPr="00636C7A">
              <w:rPr>
                <w:color w:val="000000"/>
                <w:sz w:val="20"/>
                <w:szCs w:val="20"/>
              </w:rPr>
              <w:lastRenderedPageBreak/>
              <w:t>100,</w:t>
            </w:r>
            <w:r w:rsidRPr="00636C7A">
              <w:rPr>
                <w:color w:val="000000"/>
                <w:sz w:val="20"/>
                <w:szCs w:val="20"/>
              </w:rPr>
              <w:lastRenderedPageBreak/>
              <w:t>0</w:t>
            </w:r>
          </w:p>
        </w:tc>
        <w:tc>
          <w:tcPr>
            <w:tcW w:w="186" w:type="pct"/>
          </w:tcPr>
          <w:p w14:paraId="2937A908" w14:textId="77777777" w:rsidR="005F67FC" w:rsidRPr="00636C7A" w:rsidRDefault="005F67FC" w:rsidP="00D57B94">
            <w:pPr>
              <w:jc w:val="center"/>
              <w:rPr>
                <w:color w:val="000000"/>
                <w:sz w:val="20"/>
                <w:szCs w:val="20"/>
              </w:rPr>
            </w:pPr>
            <w:r w:rsidRPr="00636C7A">
              <w:rPr>
                <w:color w:val="000000"/>
                <w:sz w:val="20"/>
                <w:szCs w:val="20"/>
              </w:rPr>
              <w:lastRenderedPageBreak/>
              <w:t>100,</w:t>
            </w:r>
            <w:r w:rsidRPr="00636C7A">
              <w:rPr>
                <w:color w:val="000000"/>
                <w:sz w:val="20"/>
                <w:szCs w:val="20"/>
              </w:rPr>
              <w:lastRenderedPageBreak/>
              <w:t>0</w:t>
            </w:r>
          </w:p>
        </w:tc>
        <w:tc>
          <w:tcPr>
            <w:tcW w:w="172" w:type="pct"/>
          </w:tcPr>
          <w:p w14:paraId="575C5113" w14:textId="77777777" w:rsidR="005F67FC" w:rsidRPr="00306CE6" w:rsidRDefault="005F67FC" w:rsidP="00D57B94">
            <w:pPr>
              <w:jc w:val="center"/>
              <w:rPr>
                <w:color w:val="000000"/>
                <w:sz w:val="20"/>
                <w:szCs w:val="20"/>
              </w:rPr>
            </w:pPr>
            <w:r w:rsidRPr="00306CE6">
              <w:rPr>
                <w:color w:val="000000"/>
                <w:sz w:val="20"/>
                <w:szCs w:val="20"/>
              </w:rPr>
              <w:lastRenderedPageBreak/>
              <w:t>0</w:t>
            </w:r>
          </w:p>
        </w:tc>
        <w:tc>
          <w:tcPr>
            <w:tcW w:w="221" w:type="pct"/>
            <w:gridSpan w:val="2"/>
          </w:tcPr>
          <w:p w14:paraId="0B9F3673" w14:textId="77777777" w:rsidR="005F67FC" w:rsidRPr="00306CE6" w:rsidRDefault="005F67FC" w:rsidP="00D57B94">
            <w:pPr>
              <w:jc w:val="center"/>
              <w:rPr>
                <w:color w:val="000000"/>
                <w:sz w:val="20"/>
                <w:szCs w:val="20"/>
              </w:rPr>
            </w:pPr>
            <w:r w:rsidRPr="00306CE6">
              <w:rPr>
                <w:color w:val="000000"/>
                <w:sz w:val="20"/>
                <w:szCs w:val="20"/>
              </w:rPr>
              <w:t>0</w:t>
            </w:r>
          </w:p>
        </w:tc>
        <w:tc>
          <w:tcPr>
            <w:tcW w:w="603" w:type="pct"/>
          </w:tcPr>
          <w:p w14:paraId="75F88682" w14:textId="77777777" w:rsidR="005F67FC" w:rsidRPr="00306CE6" w:rsidRDefault="005F67FC" w:rsidP="00D57B94">
            <w:pPr>
              <w:jc w:val="center"/>
              <w:rPr>
                <w:color w:val="C00000"/>
                <w:sz w:val="20"/>
                <w:szCs w:val="20"/>
              </w:rPr>
            </w:pPr>
          </w:p>
        </w:tc>
      </w:tr>
      <w:tr w:rsidR="005F67FC" w:rsidRPr="00306CE6" w14:paraId="7D29108D" w14:textId="77777777" w:rsidTr="00D57B94">
        <w:tc>
          <w:tcPr>
            <w:tcW w:w="177" w:type="pct"/>
          </w:tcPr>
          <w:p w14:paraId="5A0237BF" w14:textId="77777777" w:rsidR="005F67FC" w:rsidRPr="00306CE6" w:rsidRDefault="005F67FC" w:rsidP="00D57B94">
            <w:pPr>
              <w:jc w:val="center"/>
              <w:rPr>
                <w:color w:val="000000"/>
                <w:sz w:val="20"/>
                <w:szCs w:val="20"/>
              </w:rPr>
            </w:pPr>
            <w:r w:rsidRPr="00306CE6">
              <w:rPr>
                <w:color w:val="000000"/>
                <w:sz w:val="20"/>
                <w:szCs w:val="20"/>
              </w:rPr>
              <w:lastRenderedPageBreak/>
              <w:t>4</w:t>
            </w:r>
          </w:p>
        </w:tc>
        <w:tc>
          <w:tcPr>
            <w:tcW w:w="4823" w:type="pct"/>
            <w:gridSpan w:val="18"/>
          </w:tcPr>
          <w:p w14:paraId="2221939F" w14:textId="77777777" w:rsidR="005F67FC" w:rsidRPr="00306CE6" w:rsidRDefault="005F67FC" w:rsidP="00D57B94">
            <w:pPr>
              <w:jc w:val="center"/>
              <w:rPr>
                <w:color w:val="000000"/>
                <w:sz w:val="20"/>
                <w:szCs w:val="20"/>
              </w:rPr>
            </w:pPr>
            <w:r w:rsidRPr="00306CE6">
              <w:rPr>
                <w:color w:val="000000"/>
                <w:sz w:val="20"/>
                <w:szCs w:val="20"/>
              </w:rPr>
              <w:t>Комплекс процессных мероприятий «Патриотическое воспитание граждан, проживающих на территории Бессоновского района»</w:t>
            </w:r>
          </w:p>
        </w:tc>
      </w:tr>
      <w:tr w:rsidR="005F67FC" w:rsidRPr="00306CE6" w14:paraId="407AA880" w14:textId="77777777" w:rsidTr="00D57B94">
        <w:tc>
          <w:tcPr>
            <w:tcW w:w="177" w:type="pct"/>
          </w:tcPr>
          <w:p w14:paraId="2B6CF09A" w14:textId="77777777" w:rsidR="005F67FC" w:rsidRPr="00306CE6" w:rsidRDefault="005F67FC" w:rsidP="00D57B94">
            <w:pPr>
              <w:jc w:val="center"/>
              <w:rPr>
                <w:color w:val="000000"/>
                <w:sz w:val="20"/>
                <w:szCs w:val="20"/>
              </w:rPr>
            </w:pPr>
          </w:p>
        </w:tc>
        <w:tc>
          <w:tcPr>
            <w:tcW w:w="2868" w:type="pct"/>
            <w:gridSpan w:val="10"/>
          </w:tcPr>
          <w:p w14:paraId="0D5715B2" w14:textId="77777777" w:rsidR="005F67FC" w:rsidRPr="00306CE6" w:rsidRDefault="005F67FC" w:rsidP="00D57B94">
            <w:pPr>
              <w:rPr>
                <w:color w:val="000000"/>
                <w:sz w:val="20"/>
                <w:szCs w:val="20"/>
              </w:rPr>
            </w:pPr>
            <w:r w:rsidRPr="00306CE6">
              <w:rPr>
                <w:color w:val="000000"/>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c>
          <w:tcPr>
            <w:tcW w:w="1955" w:type="pct"/>
            <w:gridSpan w:val="8"/>
          </w:tcPr>
          <w:p w14:paraId="60E807A8" w14:textId="77777777" w:rsidR="005F67FC" w:rsidRPr="00306CE6" w:rsidRDefault="005F67FC" w:rsidP="00D57B94">
            <w:pPr>
              <w:rPr>
                <w:color w:val="000000"/>
                <w:sz w:val="20"/>
                <w:szCs w:val="20"/>
              </w:rPr>
            </w:pPr>
            <w:r w:rsidRPr="00306CE6">
              <w:rPr>
                <w:color w:val="000000"/>
                <w:sz w:val="20"/>
                <w:szCs w:val="20"/>
              </w:rPr>
              <w:t>Отдел по реализации молодежной политики, культуре, физкультуре и спорту администрации Бессоновского района Пензенской области</w:t>
            </w:r>
          </w:p>
        </w:tc>
      </w:tr>
      <w:tr w:rsidR="005F67FC" w:rsidRPr="00306CE6" w14:paraId="19E08403" w14:textId="77777777" w:rsidTr="00D57B94">
        <w:tc>
          <w:tcPr>
            <w:tcW w:w="177" w:type="pct"/>
          </w:tcPr>
          <w:p w14:paraId="3C9F02A1" w14:textId="77777777" w:rsidR="005F67FC" w:rsidRPr="00306CE6" w:rsidRDefault="005F67FC" w:rsidP="00D57B94">
            <w:pPr>
              <w:jc w:val="center"/>
              <w:rPr>
                <w:color w:val="000000"/>
                <w:sz w:val="20"/>
                <w:szCs w:val="20"/>
              </w:rPr>
            </w:pPr>
            <w:r w:rsidRPr="00306CE6">
              <w:rPr>
                <w:color w:val="000000"/>
                <w:sz w:val="20"/>
                <w:szCs w:val="20"/>
              </w:rPr>
              <w:t>4.1.</w:t>
            </w:r>
          </w:p>
        </w:tc>
        <w:tc>
          <w:tcPr>
            <w:tcW w:w="701" w:type="pct"/>
          </w:tcPr>
          <w:p w14:paraId="3B34A2F2" w14:textId="77777777" w:rsidR="005F67FC" w:rsidRPr="00125CB4" w:rsidRDefault="005F67FC" w:rsidP="00D57B94">
            <w:pPr>
              <w:jc w:val="center"/>
              <w:rPr>
                <w:color w:val="000000"/>
                <w:sz w:val="20"/>
                <w:szCs w:val="20"/>
              </w:rPr>
            </w:pPr>
            <w:r w:rsidRPr="00125CB4">
              <w:rPr>
                <w:color w:val="000000"/>
                <w:sz w:val="20"/>
                <w:szCs w:val="20"/>
              </w:rPr>
              <w:t>Задача 1.</w:t>
            </w:r>
            <w:r w:rsidRPr="00125CB4">
              <w:rPr>
                <w:color w:val="000000"/>
                <w:sz w:val="20"/>
                <w:szCs w:val="20"/>
                <w:shd w:val="clear" w:color="auto" w:fill="FFFFFF"/>
              </w:rPr>
              <w:t xml:space="preserve"> «Организация и проведение мероприятий патриотической направленности в Бессоновском районе Пензенской области»</w:t>
            </w:r>
          </w:p>
        </w:tc>
        <w:tc>
          <w:tcPr>
            <w:tcW w:w="606" w:type="pct"/>
          </w:tcPr>
          <w:p w14:paraId="6D5BEA30" w14:textId="77777777" w:rsidR="005F67FC" w:rsidRPr="00125CB4" w:rsidRDefault="005F67FC" w:rsidP="00D57B94">
            <w:pPr>
              <w:spacing w:line="223" w:lineRule="auto"/>
              <w:rPr>
                <w:color w:val="000000"/>
                <w:sz w:val="20"/>
                <w:szCs w:val="20"/>
              </w:rPr>
            </w:pPr>
            <w:r w:rsidRPr="00125CB4">
              <w:rPr>
                <w:color w:val="000000"/>
                <w:sz w:val="20"/>
                <w:szCs w:val="20"/>
              </w:rPr>
              <w:t>Проведение мероприятия с охватом не менее 500 чел. ежегодно.</w:t>
            </w:r>
          </w:p>
          <w:p w14:paraId="7A343031" w14:textId="77777777" w:rsidR="005F67FC" w:rsidRPr="00125CB4" w:rsidRDefault="005F67FC" w:rsidP="00D57B94">
            <w:pPr>
              <w:jc w:val="center"/>
              <w:rPr>
                <w:color w:val="000000"/>
                <w:sz w:val="20"/>
                <w:szCs w:val="20"/>
              </w:rPr>
            </w:pPr>
          </w:p>
        </w:tc>
        <w:tc>
          <w:tcPr>
            <w:tcW w:w="328" w:type="pct"/>
          </w:tcPr>
          <w:p w14:paraId="3F29B246" w14:textId="77777777" w:rsidR="005F67FC" w:rsidRPr="00125CB4" w:rsidRDefault="005F67FC" w:rsidP="00D57B94">
            <w:pPr>
              <w:jc w:val="center"/>
              <w:rPr>
                <w:color w:val="000000"/>
                <w:sz w:val="20"/>
                <w:szCs w:val="20"/>
              </w:rPr>
            </w:pPr>
            <w:r w:rsidRPr="00125CB4">
              <w:rPr>
                <w:color w:val="000000"/>
                <w:sz w:val="20"/>
                <w:szCs w:val="20"/>
              </w:rPr>
              <w:t>Кол-во</w:t>
            </w:r>
          </w:p>
        </w:tc>
        <w:tc>
          <w:tcPr>
            <w:tcW w:w="291" w:type="pct"/>
          </w:tcPr>
          <w:p w14:paraId="3DA9059D" w14:textId="77777777" w:rsidR="005F67FC" w:rsidRPr="00125CB4" w:rsidRDefault="005F67FC" w:rsidP="00D57B94">
            <w:pPr>
              <w:jc w:val="center"/>
              <w:rPr>
                <w:color w:val="000000"/>
                <w:sz w:val="20"/>
                <w:szCs w:val="20"/>
              </w:rPr>
            </w:pPr>
            <w:r w:rsidRPr="00125CB4">
              <w:rPr>
                <w:color w:val="000000"/>
                <w:sz w:val="20"/>
                <w:szCs w:val="20"/>
              </w:rPr>
              <w:t>1</w:t>
            </w:r>
          </w:p>
        </w:tc>
        <w:tc>
          <w:tcPr>
            <w:tcW w:w="186" w:type="pct"/>
          </w:tcPr>
          <w:p w14:paraId="18493E3D" w14:textId="77777777" w:rsidR="005F67FC" w:rsidRPr="00125CB4" w:rsidRDefault="005F67FC" w:rsidP="00D57B94">
            <w:pPr>
              <w:jc w:val="center"/>
              <w:rPr>
                <w:color w:val="000000"/>
                <w:sz w:val="20"/>
                <w:szCs w:val="20"/>
              </w:rPr>
            </w:pPr>
            <w:r w:rsidRPr="00125CB4">
              <w:rPr>
                <w:color w:val="000000"/>
                <w:sz w:val="20"/>
                <w:szCs w:val="20"/>
              </w:rPr>
              <w:t>1</w:t>
            </w:r>
          </w:p>
        </w:tc>
        <w:tc>
          <w:tcPr>
            <w:tcW w:w="186" w:type="pct"/>
          </w:tcPr>
          <w:p w14:paraId="4CE57AB5" w14:textId="77777777" w:rsidR="005F67FC" w:rsidRPr="00125CB4" w:rsidRDefault="005F67FC" w:rsidP="00D57B94">
            <w:pPr>
              <w:jc w:val="center"/>
              <w:rPr>
                <w:color w:val="000000"/>
                <w:sz w:val="20"/>
                <w:szCs w:val="20"/>
              </w:rPr>
            </w:pPr>
            <w:r w:rsidRPr="00125CB4">
              <w:rPr>
                <w:color w:val="000000"/>
                <w:sz w:val="20"/>
                <w:szCs w:val="20"/>
              </w:rPr>
              <w:t>1</w:t>
            </w:r>
          </w:p>
        </w:tc>
        <w:tc>
          <w:tcPr>
            <w:tcW w:w="197" w:type="pct"/>
            <w:gridSpan w:val="2"/>
          </w:tcPr>
          <w:p w14:paraId="1AA155B6" w14:textId="77777777" w:rsidR="005F67FC" w:rsidRPr="00125CB4" w:rsidRDefault="005F67FC" w:rsidP="00D57B94">
            <w:pPr>
              <w:jc w:val="center"/>
              <w:rPr>
                <w:color w:val="000000"/>
                <w:sz w:val="20"/>
                <w:szCs w:val="20"/>
              </w:rPr>
            </w:pPr>
            <w:r w:rsidRPr="00125CB4">
              <w:rPr>
                <w:color w:val="000000"/>
                <w:sz w:val="20"/>
                <w:szCs w:val="20"/>
              </w:rPr>
              <w:t>1</w:t>
            </w:r>
          </w:p>
        </w:tc>
        <w:tc>
          <w:tcPr>
            <w:tcW w:w="186" w:type="pct"/>
          </w:tcPr>
          <w:p w14:paraId="3A61E66F" w14:textId="77777777" w:rsidR="005F67FC" w:rsidRPr="00125CB4" w:rsidRDefault="005F67FC" w:rsidP="00D57B94">
            <w:pPr>
              <w:jc w:val="center"/>
              <w:rPr>
                <w:color w:val="000000"/>
                <w:sz w:val="20"/>
                <w:szCs w:val="20"/>
              </w:rPr>
            </w:pPr>
            <w:r w:rsidRPr="00125CB4">
              <w:rPr>
                <w:color w:val="000000"/>
                <w:sz w:val="20"/>
                <w:szCs w:val="20"/>
              </w:rPr>
              <w:t>1</w:t>
            </w:r>
          </w:p>
        </w:tc>
        <w:tc>
          <w:tcPr>
            <w:tcW w:w="187" w:type="pct"/>
          </w:tcPr>
          <w:p w14:paraId="58D1F675" w14:textId="77777777" w:rsidR="005F67FC" w:rsidRPr="00125CB4" w:rsidRDefault="005F67FC" w:rsidP="00D57B94">
            <w:pPr>
              <w:jc w:val="center"/>
              <w:rPr>
                <w:color w:val="000000"/>
                <w:sz w:val="20"/>
                <w:szCs w:val="20"/>
              </w:rPr>
            </w:pPr>
            <w:r w:rsidRPr="00125CB4">
              <w:rPr>
                <w:color w:val="000000"/>
                <w:sz w:val="20"/>
                <w:szCs w:val="20"/>
              </w:rPr>
              <w:t>1</w:t>
            </w:r>
          </w:p>
        </w:tc>
        <w:tc>
          <w:tcPr>
            <w:tcW w:w="401" w:type="pct"/>
          </w:tcPr>
          <w:p w14:paraId="09E8C0F2" w14:textId="77777777" w:rsidR="005F67FC" w:rsidRPr="00125CB4" w:rsidRDefault="005F67FC" w:rsidP="00D57B94">
            <w:pPr>
              <w:jc w:val="center"/>
              <w:rPr>
                <w:color w:val="000000"/>
                <w:sz w:val="20"/>
                <w:szCs w:val="20"/>
              </w:rPr>
            </w:pPr>
            <w:r w:rsidRPr="00125CB4">
              <w:rPr>
                <w:color w:val="000000"/>
                <w:sz w:val="20"/>
                <w:szCs w:val="20"/>
              </w:rPr>
              <w:t>0</w:t>
            </w:r>
          </w:p>
        </w:tc>
        <w:tc>
          <w:tcPr>
            <w:tcW w:w="186" w:type="pct"/>
          </w:tcPr>
          <w:p w14:paraId="413EC09B" w14:textId="77777777" w:rsidR="005F67FC" w:rsidRPr="00125CB4" w:rsidRDefault="005F67FC" w:rsidP="00D57B94">
            <w:pPr>
              <w:jc w:val="center"/>
              <w:rPr>
                <w:color w:val="000000"/>
                <w:sz w:val="20"/>
                <w:szCs w:val="20"/>
              </w:rPr>
            </w:pPr>
            <w:r w:rsidRPr="00125CB4">
              <w:rPr>
                <w:color w:val="000000"/>
                <w:sz w:val="20"/>
                <w:szCs w:val="20"/>
              </w:rPr>
              <w:t>0</w:t>
            </w:r>
          </w:p>
        </w:tc>
        <w:tc>
          <w:tcPr>
            <w:tcW w:w="186" w:type="pct"/>
          </w:tcPr>
          <w:p w14:paraId="1F6FD918" w14:textId="77777777" w:rsidR="005F67FC" w:rsidRPr="00125CB4" w:rsidRDefault="005F67FC" w:rsidP="00D57B94">
            <w:pPr>
              <w:jc w:val="center"/>
              <w:rPr>
                <w:color w:val="000000"/>
                <w:sz w:val="20"/>
                <w:szCs w:val="20"/>
              </w:rPr>
            </w:pPr>
            <w:r w:rsidRPr="00125CB4">
              <w:rPr>
                <w:color w:val="000000"/>
                <w:sz w:val="20"/>
                <w:szCs w:val="20"/>
              </w:rPr>
              <w:t>0</w:t>
            </w:r>
          </w:p>
        </w:tc>
        <w:tc>
          <w:tcPr>
            <w:tcW w:w="186" w:type="pct"/>
          </w:tcPr>
          <w:p w14:paraId="20E83EF1" w14:textId="77777777" w:rsidR="005F67FC" w:rsidRPr="00125CB4" w:rsidRDefault="005F67FC" w:rsidP="00D57B94">
            <w:pPr>
              <w:jc w:val="center"/>
              <w:rPr>
                <w:color w:val="000000"/>
                <w:sz w:val="20"/>
                <w:szCs w:val="20"/>
              </w:rPr>
            </w:pPr>
            <w:r w:rsidRPr="00125CB4">
              <w:rPr>
                <w:color w:val="000000"/>
                <w:sz w:val="20"/>
                <w:szCs w:val="20"/>
              </w:rPr>
              <w:t>0</w:t>
            </w:r>
          </w:p>
        </w:tc>
        <w:tc>
          <w:tcPr>
            <w:tcW w:w="172" w:type="pct"/>
          </w:tcPr>
          <w:p w14:paraId="08C3797F" w14:textId="77777777" w:rsidR="005F67FC" w:rsidRPr="00125CB4" w:rsidRDefault="005F67FC" w:rsidP="00D57B94">
            <w:pPr>
              <w:jc w:val="center"/>
              <w:rPr>
                <w:color w:val="000000"/>
                <w:sz w:val="20"/>
                <w:szCs w:val="20"/>
              </w:rPr>
            </w:pPr>
            <w:r w:rsidRPr="00125CB4">
              <w:rPr>
                <w:color w:val="000000"/>
                <w:sz w:val="20"/>
                <w:szCs w:val="20"/>
              </w:rPr>
              <w:t>0</w:t>
            </w:r>
          </w:p>
        </w:tc>
        <w:tc>
          <w:tcPr>
            <w:tcW w:w="221" w:type="pct"/>
            <w:gridSpan w:val="2"/>
          </w:tcPr>
          <w:p w14:paraId="4E18BDB9" w14:textId="77777777" w:rsidR="005F67FC" w:rsidRPr="00306CE6" w:rsidRDefault="005F67FC" w:rsidP="00D57B94">
            <w:pPr>
              <w:jc w:val="center"/>
              <w:rPr>
                <w:color w:val="000000"/>
                <w:sz w:val="20"/>
                <w:szCs w:val="20"/>
              </w:rPr>
            </w:pPr>
            <w:r w:rsidRPr="00306CE6">
              <w:rPr>
                <w:color w:val="000000"/>
                <w:sz w:val="20"/>
                <w:szCs w:val="20"/>
              </w:rPr>
              <w:t>0</w:t>
            </w:r>
          </w:p>
        </w:tc>
        <w:tc>
          <w:tcPr>
            <w:tcW w:w="603" w:type="pct"/>
          </w:tcPr>
          <w:p w14:paraId="26335214" w14:textId="77777777" w:rsidR="005F67FC" w:rsidRPr="00306CE6" w:rsidRDefault="005F67FC" w:rsidP="00D57B94">
            <w:pPr>
              <w:jc w:val="center"/>
              <w:rPr>
                <w:color w:val="C00000"/>
                <w:sz w:val="20"/>
                <w:szCs w:val="20"/>
              </w:rPr>
            </w:pPr>
          </w:p>
        </w:tc>
      </w:tr>
    </w:tbl>
    <w:p w14:paraId="55352A26" w14:textId="77777777" w:rsidR="005F67FC" w:rsidRPr="001F4F0F" w:rsidRDefault="005F67FC" w:rsidP="005F67FC">
      <w:pPr>
        <w:ind w:firstLine="709"/>
        <w:jc w:val="center"/>
        <w:rPr>
          <w:color w:val="C00000"/>
        </w:rPr>
      </w:pPr>
    </w:p>
    <w:p w14:paraId="739EE372" w14:textId="77777777" w:rsidR="005F67FC" w:rsidRPr="001F4F0F" w:rsidRDefault="005F67FC" w:rsidP="005F67FC">
      <w:pPr>
        <w:ind w:firstLine="709"/>
        <w:jc w:val="center"/>
        <w:rPr>
          <w:b/>
          <w:color w:val="000000"/>
        </w:rPr>
      </w:pPr>
      <w:r>
        <w:rPr>
          <w:b/>
          <w:color w:val="000000"/>
        </w:rPr>
        <w:t>2.</w:t>
      </w:r>
      <w:r w:rsidRPr="001F4F0F">
        <w:rPr>
          <w:b/>
          <w:color w:val="000000"/>
        </w:rPr>
        <w:t>4. Финансовое обеспечение муниципальной программы</w:t>
      </w:r>
    </w:p>
    <w:p w14:paraId="31887EFB" w14:textId="77777777" w:rsidR="005F67FC" w:rsidRPr="001F4F0F" w:rsidRDefault="005F67FC" w:rsidP="005F67FC">
      <w:pPr>
        <w:ind w:firstLine="709"/>
        <w:jc w:val="center"/>
        <w:rPr>
          <w:b/>
          <w:color w:val="000000"/>
        </w:rPr>
      </w:pPr>
      <w:r w:rsidRPr="001F4F0F">
        <w:rPr>
          <w:b/>
          <w:color w:val="000000"/>
        </w:rPr>
        <w:t xml:space="preserve">«Культура Бессоновского района Пензенской области» </w:t>
      </w:r>
    </w:p>
    <w:p w14:paraId="5C7C32AE" w14:textId="77777777" w:rsidR="005F67FC" w:rsidRPr="001F4F0F" w:rsidRDefault="005F67FC" w:rsidP="005F67FC">
      <w:pPr>
        <w:ind w:firstLine="709"/>
        <w:jc w:val="center"/>
        <w:rPr>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76"/>
        <w:gridCol w:w="1994"/>
        <w:gridCol w:w="2060"/>
        <w:gridCol w:w="1205"/>
        <w:gridCol w:w="1261"/>
        <w:gridCol w:w="1395"/>
        <w:gridCol w:w="1243"/>
        <w:gridCol w:w="1244"/>
        <w:gridCol w:w="1378"/>
      </w:tblGrid>
      <w:tr w:rsidR="005F67FC" w:rsidRPr="00306CE6" w14:paraId="4B3A9DB9" w14:textId="77777777" w:rsidTr="00D57B94">
        <w:trPr>
          <w:trHeight w:val="20"/>
          <w:tblHeader/>
        </w:trPr>
        <w:tc>
          <w:tcPr>
            <w:tcW w:w="709" w:type="dxa"/>
            <w:vMerge w:val="restart"/>
          </w:tcPr>
          <w:p w14:paraId="23B132B3" w14:textId="77777777" w:rsidR="005F67FC" w:rsidRPr="00306CE6" w:rsidRDefault="005F67FC" w:rsidP="00D57B94">
            <w:pPr>
              <w:jc w:val="center"/>
              <w:rPr>
                <w:b/>
                <w:color w:val="000000"/>
                <w:sz w:val="20"/>
                <w:szCs w:val="20"/>
              </w:rPr>
            </w:pPr>
            <w:r w:rsidRPr="00306CE6">
              <w:rPr>
                <w:b/>
                <w:color w:val="000000"/>
                <w:sz w:val="20"/>
                <w:szCs w:val="20"/>
              </w:rPr>
              <w:t>№</w:t>
            </w:r>
          </w:p>
          <w:p w14:paraId="5FF2CFAC" w14:textId="77777777" w:rsidR="005F67FC" w:rsidRPr="00306CE6" w:rsidRDefault="005F67FC" w:rsidP="00D57B94">
            <w:pPr>
              <w:jc w:val="center"/>
              <w:rPr>
                <w:b/>
                <w:color w:val="000000"/>
                <w:sz w:val="20"/>
                <w:szCs w:val="20"/>
              </w:rPr>
            </w:pPr>
            <w:proofErr w:type="gramStart"/>
            <w:r w:rsidRPr="00306CE6">
              <w:rPr>
                <w:b/>
                <w:color w:val="000000"/>
                <w:sz w:val="20"/>
                <w:szCs w:val="20"/>
              </w:rPr>
              <w:t>п</w:t>
            </w:r>
            <w:proofErr w:type="gramEnd"/>
            <w:r w:rsidRPr="00306CE6">
              <w:rPr>
                <w:b/>
                <w:color w:val="000000"/>
                <w:sz w:val="20"/>
                <w:szCs w:val="20"/>
              </w:rPr>
              <w:t>/п</w:t>
            </w:r>
          </w:p>
        </w:tc>
        <w:tc>
          <w:tcPr>
            <w:tcW w:w="2576" w:type="dxa"/>
            <w:vMerge w:val="restart"/>
          </w:tcPr>
          <w:p w14:paraId="0115E0BD" w14:textId="77777777" w:rsidR="005F67FC" w:rsidRPr="00306CE6" w:rsidRDefault="005F67FC" w:rsidP="00D57B94">
            <w:pPr>
              <w:jc w:val="center"/>
              <w:rPr>
                <w:b/>
                <w:color w:val="000000"/>
                <w:sz w:val="20"/>
                <w:szCs w:val="20"/>
              </w:rPr>
            </w:pPr>
            <w:r w:rsidRPr="00306CE6">
              <w:rPr>
                <w:b/>
                <w:color w:val="000000"/>
                <w:sz w:val="20"/>
                <w:szCs w:val="20"/>
              </w:rPr>
              <w:t>Наименование муниципальной программы, структурного элемента</w:t>
            </w:r>
          </w:p>
        </w:tc>
        <w:tc>
          <w:tcPr>
            <w:tcW w:w="1994" w:type="dxa"/>
            <w:vMerge w:val="restart"/>
          </w:tcPr>
          <w:p w14:paraId="3F5B71AD" w14:textId="77777777" w:rsidR="005F67FC" w:rsidRPr="00306CE6" w:rsidRDefault="005F67FC" w:rsidP="00D57B94">
            <w:pPr>
              <w:jc w:val="center"/>
              <w:rPr>
                <w:b/>
                <w:color w:val="000000"/>
                <w:sz w:val="20"/>
                <w:szCs w:val="20"/>
              </w:rPr>
            </w:pPr>
            <w:r w:rsidRPr="00306CE6">
              <w:rPr>
                <w:b/>
                <w:color w:val="000000"/>
                <w:sz w:val="20"/>
                <w:szCs w:val="20"/>
              </w:rPr>
              <w:t>Ответственный исполнитель, соисполнители</w:t>
            </w:r>
          </w:p>
        </w:tc>
        <w:tc>
          <w:tcPr>
            <w:tcW w:w="2060" w:type="dxa"/>
            <w:vMerge w:val="restart"/>
          </w:tcPr>
          <w:p w14:paraId="3224CA79" w14:textId="77777777" w:rsidR="005F67FC" w:rsidRPr="00306CE6" w:rsidRDefault="005F67FC" w:rsidP="00D57B94">
            <w:pPr>
              <w:jc w:val="center"/>
              <w:rPr>
                <w:b/>
                <w:color w:val="000000"/>
                <w:sz w:val="20"/>
                <w:szCs w:val="20"/>
              </w:rPr>
            </w:pPr>
            <w:r w:rsidRPr="00306CE6">
              <w:rPr>
                <w:b/>
                <w:color w:val="000000"/>
                <w:sz w:val="20"/>
                <w:szCs w:val="20"/>
              </w:rPr>
              <w:t>Источники финансирования</w:t>
            </w:r>
          </w:p>
        </w:tc>
        <w:tc>
          <w:tcPr>
            <w:tcW w:w="7726" w:type="dxa"/>
            <w:gridSpan w:val="6"/>
          </w:tcPr>
          <w:p w14:paraId="487853FB" w14:textId="77777777" w:rsidR="005F67FC" w:rsidRPr="00306CE6" w:rsidRDefault="005F67FC" w:rsidP="00D57B94">
            <w:pPr>
              <w:jc w:val="center"/>
              <w:rPr>
                <w:b/>
                <w:color w:val="000000"/>
                <w:sz w:val="20"/>
                <w:szCs w:val="20"/>
              </w:rPr>
            </w:pPr>
            <w:r w:rsidRPr="00306CE6">
              <w:rPr>
                <w:b/>
                <w:color w:val="000000"/>
                <w:sz w:val="20"/>
                <w:szCs w:val="20"/>
              </w:rPr>
              <w:t xml:space="preserve">Объем финансового обеспечения, </w:t>
            </w:r>
            <w:proofErr w:type="spellStart"/>
            <w:r w:rsidRPr="00306CE6">
              <w:rPr>
                <w:b/>
                <w:color w:val="000000"/>
                <w:sz w:val="20"/>
                <w:szCs w:val="20"/>
              </w:rPr>
              <w:t>тыс</w:t>
            </w:r>
            <w:proofErr w:type="gramStart"/>
            <w:r w:rsidRPr="00306CE6">
              <w:rPr>
                <w:b/>
                <w:color w:val="000000"/>
                <w:sz w:val="20"/>
                <w:szCs w:val="20"/>
              </w:rPr>
              <w:t>.р</w:t>
            </w:r>
            <w:proofErr w:type="gramEnd"/>
            <w:r w:rsidRPr="00306CE6">
              <w:rPr>
                <w:b/>
                <w:color w:val="000000"/>
                <w:sz w:val="20"/>
                <w:szCs w:val="20"/>
              </w:rPr>
              <w:t>уб</w:t>
            </w:r>
            <w:proofErr w:type="spellEnd"/>
            <w:r w:rsidRPr="00306CE6">
              <w:rPr>
                <w:b/>
                <w:color w:val="000000"/>
                <w:sz w:val="20"/>
                <w:szCs w:val="20"/>
              </w:rPr>
              <w:t>.</w:t>
            </w:r>
          </w:p>
        </w:tc>
      </w:tr>
      <w:tr w:rsidR="005F67FC" w:rsidRPr="00306CE6" w14:paraId="5F8936B0" w14:textId="77777777" w:rsidTr="00D57B94">
        <w:trPr>
          <w:trHeight w:val="20"/>
          <w:tblHeader/>
        </w:trPr>
        <w:tc>
          <w:tcPr>
            <w:tcW w:w="709" w:type="dxa"/>
            <w:vMerge/>
          </w:tcPr>
          <w:p w14:paraId="22C19E5F" w14:textId="77777777" w:rsidR="005F67FC" w:rsidRPr="00306CE6" w:rsidRDefault="005F67FC" w:rsidP="00D57B94">
            <w:pPr>
              <w:jc w:val="center"/>
              <w:rPr>
                <w:b/>
                <w:color w:val="000000"/>
                <w:sz w:val="20"/>
                <w:szCs w:val="20"/>
              </w:rPr>
            </w:pPr>
          </w:p>
        </w:tc>
        <w:tc>
          <w:tcPr>
            <w:tcW w:w="2576" w:type="dxa"/>
            <w:vMerge/>
          </w:tcPr>
          <w:p w14:paraId="78E56605" w14:textId="77777777" w:rsidR="005F67FC" w:rsidRPr="00306CE6" w:rsidRDefault="005F67FC" w:rsidP="00D57B94">
            <w:pPr>
              <w:jc w:val="center"/>
              <w:rPr>
                <w:b/>
                <w:color w:val="000000"/>
                <w:sz w:val="20"/>
                <w:szCs w:val="20"/>
              </w:rPr>
            </w:pPr>
          </w:p>
        </w:tc>
        <w:tc>
          <w:tcPr>
            <w:tcW w:w="1994" w:type="dxa"/>
            <w:vMerge/>
          </w:tcPr>
          <w:p w14:paraId="1387C0E9" w14:textId="77777777" w:rsidR="005F67FC" w:rsidRPr="00306CE6" w:rsidRDefault="005F67FC" w:rsidP="00D57B94">
            <w:pPr>
              <w:jc w:val="center"/>
              <w:rPr>
                <w:b/>
                <w:color w:val="000000"/>
                <w:sz w:val="20"/>
                <w:szCs w:val="20"/>
              </w:rPr>
            </w:pPr>
          </w:p>
        </w:tc>
        <w:tc>
          <w:tcPr>
            <w:tcW w:w="2060" w:type="dxa"/>
            <w:vMerge/>
          </w:tcPr>
          <w:p w14:paraId="5A005E1E" w14:textId="77777777" w:rsidR="005F67FC" w:rsidRPr="00306CE6" w:rsidRDefault="005F67FC" w:rsidP="00D57B94">
            <w:pPr>
              <w:jc w:val="center"/>
              <w:rPr>
                <w:b/>
                <w:color w:val="000000"/>
                <w:sz w:val="20"/>
                <w:szCs w:val="20"/>
              </w:rPr>
            </w:pPr>
          </w:p>
        </w:tc>
        <w:tc>
          <w:tcPr>
            <w:tcW w:w="1205" w:type="dxa"/>
          </w:tcPr>
          <w:p w14:paraId="5B279CEF" w14:textId="77777777" w:rsidR="005F67FC" w:rsidRPr="00306CE6" w:rsidRDefault="005F67FC" w:rsidP="00D57B94">
            <w:pPr>
              <w:jc w:val="center"/>
              <w:rPr>
                <w:b/>
                <w:color w:val="000000"/>
                <w:sz w:val="20"/>
                <w:szCs w:val="20"/>
              </w:rPr>
            </w:pPr>
            <w:r w:rsidRPr="00306CE6">
              <w:rPr>
                <w:b/>
                <w:color w:val="000000"/>
                <w:sz w:val="20"/>
                <w:szCs w:val="20"/>
              </w:rPr>
              <w:t>Всего</w:t>
            </w:r>
          </w:p>
        </w:tc>
        <w:tc>
          <w:tcPr>
            <w:tcW w:w="1261" w:type="dxa"/>
          </w:tcPr>
          <w:p w14:paraId="19BC5637" w14:textId="77777777" w:rsidR="005F67FC" w:rsidRPr="00306CE6" w:rsidRDefault="005F67FC" w:rsidP="00D57B94">
            <w:pPr>
              <w:jc w:val="center"/>
              <w:rPr>
                <w:b/>
                <w:color w:val="000000"/>
                <w:sz w:val="20"/>
                <w:szCs w:val="20"/>
              </w:rPr>
            </w:pPr>
            <w:r w:rsidRPr="00306CE6">
              <w:rPr>
                <w:b/>
                <w:color w:val="000000"/>
                <w:sz w:val="20"/>
                <w:szCs w:val="20"/>
              </w:rPr>
              <w:t>2026</w:t>
            </w:r>
          </w:p>
        </w:tc>
        <w:tc>
          <w:tcPr>
            <w:tcW w:w="1395" w:type="dxa"/>
          </w:tcPr>
          <w:p w14:paraId="69444A34" w14:textId="77777777" w:rsidR="005F67FC" w:rsidRPr="00306CE6" w:rsidRDefault="005F67FC" w:rsidP="00D57B94">
            <w:pPr>
              <w:jc w:val="center"/>
              <w:rPr>
                <w:b/>
                <w:color w:val="000000"/>
                <w:sz w:val="20"/>
                <w:szCs w:val="20"/>
              </w:rPr>
            </w:pPr>
            <w:r w:rsidRPr="00306CE6">
              <w:rPr>
                <w:b/>
                <w:color w:val="000000"/>
                <w:sz w:val="20"/>
                <w:szCs w:val="20"/>
              </w:rPr>
              <w:t>2027</w:t>
            </w:r>
          </w:p>
        </w:tc>
        <w:tc>
          <w:tcPr>
            <w:tcW w:w="1243" w:type="dxa"/>
          </w:tcPr>
          <w:p w14:paraId="7BDF9F01" w14:textId="77777777" w:rsidR="005F67FC" w:rsidRPr="00306CE6" w:rsidRDefault="005F67FC" w:rsidP="00D57B94">
            <w:pPr>
              <w:jc w:val="center"/>
              <w:rPr>
                <w:b/>
                <w:color w:val="000000"/>
                <w:sz w:val="20"/>
                <w:szCs w:val="20"/>
              </w:rPr>
            </w:pPr>
            <w:r w:rsidRPr="00306CE6">
              <w:rPr>
                <w:b/>
                <w:color w:val="000000"/>
                <w:sz w:val="20"/>
                <w:szCs w:val="20"/>
              </w:rPr>
              <w:t>2028</w:t>
            </w:r>
          </w:p>
        </w:tc>
        <w:tc>
          <w:tcPr>
            <w:tcW w:w="1244" w:type="dxa"/>
          </w:tcPr>
          <w:p w14:paraId="4CE3DBB4" w14:textId="77777777" w:rsidR="005F67FC" w:rsidRPr="00306CE6" w:rsidRDefault="005F67FC" w:rsidP="00D57B94">
            <w:pPr>
              <w:jc w:val="center"/>
              <w:rPr>
                <w:b/>
                <w:color w:val="000000"/>
                <w:sz w:val="20"/>
                <w:szCs w:val="20"/>
              </w:rPr>
            </w:pPr>
            <w:r w:rsidRPr="00306CE6">
              <w:rPr>
                <w:b/>
                <w:color w:val="000000"/>
                <w:sz w:val="20"/>
                <w:szCs w:val="20"/>
              </w:rPr>
              <w:t>2029</w:t>
            </w:r>
          </w:p>
        </w:tc>
        <w:tc>
          <w:tcPr>
            <w:tcW w:w="1378" w:type="dxa"/>
          </w:tcPr>
          <w:p w14:paraId="5C70696C" w14:textId="77777777" w:rsidR="005F67FC" w:rsidRPr="00306CE6" w:rsidRDefault="005F67FC" w:rsidP="00D57B94">
            <w:pPr>
              <w:jc w:val="center"/>
              <w:rPr>
                <w:b/>
                <w:color w:val="000000"/>
                <w:sz w:val="20"/>
                <w:szCs w:val="20"/>
              </w:rPr>
            </w:pPr>
            <w:r w:rsidRPr="00306CE6">
              <w:rPr>
                <w:b/>
                <w:color w:val="000000"/>
                <w:sz w:val="20"/>
                <w:szCs w:val="20"/>
              </w:rPr>
              <w:t>2030</w:t>
            </w:r>
          </w:p>
        </w:tc>
      </w:tr>
      <w:tr w:rsidR="005F67FC" w:rsidRPr="00306CE6" w14:paraId="18635D77" w14:textId="77777777" w:rsidTr="00D57B94">
        <w:trPr>
          <w:trHeight w:val="20"/>
        </w:trPr>
        <w:tc>
          <w:tcPr>
            <w:tcW w:w="709" w:type="dxa"/>
            <w:vMerge w:val="restart"/>
          </w:tcPr>
          <w:p w14:paraId="2E03F1B4" w14:textId="77777777" w:rsidR="005F67FC" w:rsidRPr="00306CE6" w:rsidRDefault="005F67FC" w:rsidP="00D57B94">
            <w:pPr>
              <w:jc w:val="center"/>
              <w:rPr>
                <w:color w:val="000000"/>
                <w:sz w:val="20"/>
                <w:szCs w:val="20"/>
              </w:rPr>
            </w:pPr>
            <w:r w:rsidRPr="00306CE6">
              <w:rPr>
                <w:color w:val="000000"/>
                <w:sz w:val="20"/>
                <w:szCs w:val="20"/>
              </w:rPr>
              <w:t>1.</w:t>
            </w:r>
          </w:p>
        </w:tc>
        <w:tc>
          <w:tcPr>
            <w:tcW w:w="2576" w:type="dxa"/>
            <w:vMerge w:val="restart"/>
          </w:tcPr>
          <w:p w14:paraId="685C5237" w14:textId="77777777" w:rsidR="005F67FC" w:rsidRPr="00626033" w:rsidRDefault="005F67FC" w:rsidP="00D57B94">
            <w:pPr>
              <w:jc w:val="center"/>
              <w:rPr>
                <w:color w:val="000000"/>
                <w:sz w:val="20"/>
                <w:szCs w:val="20"/>
              </w:rPr>
            </w:pPr>
            <w:r w:rsidRPr="00626033">
              <w:rPr>
                <w:color w:val="000000"/>
                <w:sz w:val="20"/>
                <w:szCs w:val="20"/>
              </w:rPr>
              <w:t>Муниципальная программа «Культура Бессоновского района Пензенской области»</w:t>
            </w:r>
          </w:p>
        </w:tc>
        <w:tc>
          <w:tcPr>
            <w:tcW w:w="1994" w:type="dxa"/>
            <w:vMerge w:val="restart"/>
          </w:tcPr>
          <w:p w14:paraId="38CB014A" w14:textId="77777777" w:rsidR="005F67FC" w:rsidRPr="00626033" w:rsidRDefault="005F67FC" w:rsidP="00D57B94">
            <w:pPr>
              <w:jc w:val="center"/>
              <w:rPr>
                <w:color w:val="000000"/>
                <w:sz w:val="20"/>
                <w:szCs w:val="20"/>
              </w:rPr>
            </w:pPr>
            <w:r w:rsidRPr="00626033">
              <w:rPr>
                <w:color w:val="000000"/>
                <w:sz w:val="20"/>
                <w:szCs w:val="20"/>
              </w:rPr>
              <w:t xml:space="preserve">Отдел по реализации молодежной политики, культуре, физкультуре и спорту администрации </w:t>
            </w:r>
            <w:r w:rsidRPr="00626033">
              <w:rPr>
                <w:color w:val="000000"/>
                <w:sz w:val="20"/>
                <w:szCs w:val="20"/>
              </w:rPr>
              <w:lastRenderedPageBreak/>
              <w:t>Бессоновского района Пензенской области</w:t>
            </w:r>
          </w:p>
          <w:p w14:paraId="5EFD50A4" w14:textId="77777777" w:rsidR="005F67FC" w:rsidRPr="00626033" w:rsidRDefault="005F67FC" w:rsidP="00D57B94">
            <w:pPr>
              <w:jc w:val="center"/>
              <w:rPr>
                <w:color w:val="000000"/>
                <w:sz w:val="20"/>
                <w:szCs w:val="20"/>
              </w:rPr>
            </w:pPr>
            <w:r w:rsidRPr="00626033">
              <w:rPr>
                <w:color w:val="000000"/>
                <w:sz w:val="20"/>
                <w:szCs w:val="20"/>
              </w:rPr>
              <w:t>МУК «МЦРБ Бессоновского района»</w:t>
            </w:r>
          </w:p>
          <w:p w14:paraId="370B9ED6" w14:textId="77777777" w:rsidR="005F67FC" w:rsidRPr="00626033" w:rsidRDefault="005F67FC" w:rsidP="00D57B94">
            <w:pPr>
              <w:jc w:val="center"/>
              <w:rPr>
                <w:color w:val="000000"/>
                <w:sz w:val="20"/>
                <w:szCs w:val="20"/>
              </w:rPr>
            </w:pPr>
            <w:r w:rsidRPr="00626033">
              <w:rPr>
                <w:color w:val="000000"/>
                <w:sz w:val="20"/>
                <w:szCs w:val="20"/>
              </w:rPr>
              <w:t>МУК «МЦРДК Бессоновского района»</w:t>
            </w:r>
          </w:p>
          <w:p w14:paraId="53D949DD" w14:textId="77777777" w:rsidR="005F67FC" w:rsidRPr="00626033" w:rsidRDefault="005F67FC" w:rsidP="00D57B94">
            <w:pPr>
              <w:jc w:val="center"/>
              <w:rPr>
                <w:color w:val="000000"/>
                <w:sz w:val="20"/>
                <w:szCs w:val="20"/>
              </w:rPr>
            </w:pPr>
            <w:r w:rsidRPr="00626033">
              <w:rPr>
                <w:color w:val="000000"/>
                <w:sz w:val="20"/>
                <w:szCs w:val="20"/>
              </w:rPr>
              <w:t>МАУ «ЦКДС «Юбилейный»</w:t>
            </w:r>
          </w:p>
        </w:tc>
        <w:tc>
          <w:tcPr>
            <w:tcW w:w="2060" w:type="dxa"/>
          </w:tcPr>
          <w:p w14:paraId="51F3801F" w14:textId="77777777" w:rsidR="005F67FC" w:rsidRPr="00626033" w:rsidRDefault="005F67FC" w:rsidP="00D57B94">
            <w:pPr>
              <w:jc w:val="center"/>
              <w:rPr>
                <w:color w:val="000000"/>
                <w:sz w:val="20"/>
                <w:szCs w:val="20"/>
              </w:rPr>
            </w:pPr>
            <w:r w:rsidRPr="00626033">
              <w:rPr>
                <w:color w:val="000000"/>
                <w:sz w:val="20"/>
                <w:szCs w:val="20"/>
              </w:rPr>
              <w:lastRenderedPageBreak/>
              <w:t xml:space="preserve">всего </w:t>
            </w:r>
          </w:p>
          <w:p w14:paraId="05870121" w14:textId="77777777" w:rsidR="005F67FC" w:rsidRPr="00626033" w:rsidRDefault="005F67FC" w:rsidP="00D57B94">
            <w:pPr>
              <w:jc w:val="center"/>
              <w:rPr>
                <w:color w:val="000000"/>
                <w:sz w:val="20"/>
                <w:szCs w:val="20"/>
              </w:rPr>
            </w:pPr>
          </w:p>
        </w:tc>
        <w:tc>
          <w:tcPr>
            <w:tcW w:w="1205" w:type="dxa"/>
          </w:tcPr>
          <w:p w14:paraId="2742F6A1" w14:textId="77777777" w:rsidR="005F67FC" w:rsidRPr="00626033" w:rsidRDefault="005F67FC" w:rsidP="00D57B94">
            <w:pPr>
              <w:jc w:val="center"/>
              <w:rPr>
                <w:color w:val="000000"/>
                <w:sz w:val="20"/>
                <w:szCs w:val="20"/>
              </w:rPr>
            </w:pPr>
            <w:r w:rsidRPr="00626033">
              <w:rPr>
                <w:color w:val="000000"/>
                <w:sz w:val="20"/>
                <w:szCs w:val="20"/>
              </w:rPr>
              <w:t>202577,9</w:t>
            </w:r>
          </w:p>
        </w:tc>
        <w:tc>
          <w:tcPr>
            <w:tcW w:w="1261" w:type="dxa"/>
          </w:tcPr>
          <w:p w14:paraId="4EFC3556" w14:textId="77777777" w:rsidR="005F67FC" w:rsidRPr="00626033" w:rsidRDefault="005F67FC" w:rsidP="00D57B94">
            <w:pPr>
              <w:jc w:val="center"/>
              <w:rPr>
                <w:color w:val="000000"/>
                <w:sz w:val="20"/>
                <w:szCs w:val="20"/>
              </w:rPr>
            </w:pPr>
            <w:r w:rsidRPr="00626033">
              <w:rPr>
                <w:sz w:val="20"/>
                <w:szCs w:val="20"/>
              </w:rPr>
              <w:t>65433,9</w:t>
            </w:r>
          </w:p>
        </w:tc>
        <w:tc>
          <w:tcPr>
            <w:tcW w:w="1395" w:type="dxa"/>
          </w:tcPr>
          <w:p w14:paraId="3C96FC95" w14:textId="77777777" w:rsidR="005F67FC" w:rsidRPr="00626033" w:rsidRDefault="005F67FC" w:rsidP="00D57B94">
            <w:pPr>
              <w:jc w:val="center"/>
              <w:rPr>
                <w:color w:val="000000"/>
                <w:sz w:val="20"/>
                <w:szCs w:val="20"/>
              </w:rPr>
            </w:pPr>
            <w:r w:rsidRPr="00626033">
              <w:rPr>
                <w:sz w:val="20"/>
                <w:szCs w:val="20"/>
              </w:rPr>
              <w:t>67827,6</w:t>
            </w:r>
          </w:p>
        </w:tc>
        <w:tc>
          <w:tcPr>
            <w:tcW w:w="1243" w:type="dxa"/>
          </w:tcPr>
          <w:p w14:paraId="0764BFE4" w14:textId="77777777" w:rsidR="005F67FC" w:rsidRPr="00626033" w:rsidRDefault="005F67FC" w:rsidP="00D57B94">
            <w:pPr>
              <w:jc w:val="center"/>
              <w:rPr>
                <w:color w:val="000000"/>
                <w:sz w:val="20"/>
                <w:szCs w:val="20"/>
              </w:rPr>
            </w:pPr>
            <w:r w:rsidRPr="00626033">
              <w:rPr>
                <w:color w:val="000000"/>
                <w:sz w:val="20"/>
                <w:szCs w:val="20"/>
              </w:rPr>
              <w:t>69316,4</w:t>
            </w:r>
          </w:p>
        </w:tc>
        <w:tc>
          <w:tcPr>
            <w:tcW w:w="1244" w:type="dxa"/>
          </w:tcPr>
          <w:p w14:paraId="3F22468D"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20F955F5"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380A2994" w14:textId="77777777" w:rsidTr="00D57B94">
        <w:trPr>
          <w:trHeight w:val="20"/>
        </w:trPr>
        <w:tc>
          <w:tcPr>
            <w:tcW w:w="709" w:type="dxa"/>
            <w:vMerge/>
          </w:tcPr>
          <w:p w14:paraId="37056051" w14:textId="77777777" w:rsidR="005F67FC" w:rsidRPr="00306CE6" w:rsidRDefault="005F67FC" w:rsidP="00D57B94">
            <w:pPr>
              <w:jc w:val="center"/>
              <w:rPr>
                <w:color w:val="C00000"/>
                <w:sz w:val="20"/>
                <w:szCs w:val="20"/>
              </w:rPr>
            </w:pPr>
          </w:p>
        </w:tc>
        <w:tc>
          <w:tcPr>
            <w:tcW w:w="2576" w:type="dxa"/>
            <w:vMerge/>
          </w:tcPr>
          <w:p w14:paraId="644CE535" w14:textId="77777777" w:rsidR="005F67FC" w:rsidRPr="00626033" w:rsidRDefault="005F67FC" w:rsidP="00D57B94">
            <w:pPr>
              <w:jc w:val="center"/>
              <w:rPr>
                <w:color w:val="C00000"/>
                <w:sz w:val="20"/>
                <w:szCs w:val="20"/>
              </w:rPr>
            </w:pPr>
          </w:p>
        </w:tc>
        <w:tc>
          <w:tcPr>
            <w:tcW w:w="1994" w:type="dxa"/>
            <w:vMerge/>
          </w:tcPr>
          <w:p w14:paraId="7501FDAA" w14:textId="77777777" w:rsidR="005F67FC" w:rsidRPr="00626033" w:rsidRDefault="005F67FC" w:rsidP="00D57B94">
            <w:pPr>
              <w:jc w:val="center"/>
              <w:rPr>
                <w:color w:val="C00000"/>
                <w:sz w:val="20"/>
                <w:szCs w:val="20"/>
              </w:rPr>
            </w:pPr>
          </w:p>
        </w:tc>
        <w:tc>
          <w:tcPr>
            <w:tcW w:w="2060" w:type="dxa"/>
          </w:tcPr>
          <w:p w14:paraId="686D53AC" w14:textId="77777777" w:rsidR="005F67FC" w:rsidRPr="00626033" w:rsidRDefault="005F67FC" w:rsidP="00D57B94">
            <w:pPr>
              <w:jc w:val="center"/>
              <w:rPr>
                <w:color w:val="000000"/>
                <w:sz w:val="20"/>
                <w:szCs w:val="20"/>
              </w:rPr>
            </w:pPr>
            <w:r w:rsidRPr="00626033">
              <w:rPr>
                <w:color w:val="000000"/>
                <w:sz w:val="20"/>
                <w:szCs w:val="20"/>
              </w:rPr>
              <w:t>федеральный бюджет</w:t>
            </w:r>
          </w:p>
        </w:tc>
        <w:tc>
          <w:tcPr>
            <w:tcW w:w="1205" w:type="dxa"/>
          </w:tcPr>
          <w:p w14:paraId="452FE37F" w14:textId="77777777" w:rsidR="005F67FC" w:rsidRPr="00626033" w:rsidRDefault="005F67FC" w:rsidP="00D57B94">
            <w:pPr>
              <w:jc w:val="center"/>
              <w:rPr>
                <w:color w:val="000000"/>
                <w:sz w:val="20"/>
                <w:szCs w:val="20"/>
              </w:rPr>
            </w:pPr>
            <w:r w:rsidRPr="00626033">
              <w:rPr>
                <w:color w:val="000000"/>
                <w:sz w:val="20"/>
                <w:szCs w:val="20"/>
              </w:rPr>
              <w:t>652,3</w:t>
            </w:r>
          </w:p>
        </w:tc>
        <w:tc>
          <w:tcPr>
            <w:tcW w:w="1261" w:type="dxa"/>
          </w:tcPr>
          <w:p w14:paraId="59375C32" w14:textId="77777777" w:rsidR="005F67FC" w:rsidRPr="00626033" w:rsidRDefault="005F67FC" w:rsidP="00D57B94">
            <w:pPr>
              <w:jc w:val="center"/>
              <w:rPr>
                <w:color w:val="000000"/>
                <w:sz w:val="20"/>
                <w:szCs w:val="20"/>
              </w:rPr>
            </w:pPr>
            <w:r w:rsidRPr="00626033">
              <w:rPr>
                <w:color w:val="000000"/>
                <w:sz w:val="20"/>
                <w:szCs w:val="20"/>
              </w:rPr>
              <w:t>212,7</w:t>
            </w:r>
          </w:p>
        </w:tc>
        <w:tc>
          <w:tcPr>
            <w:tcW w:w="1395" w:type="dxa"/>
          </w:tcPr>
          <w:p w14:paraId="3BD8DAEF" w14:textId="77777777" w:rsidR="005F67FC" w:rsidRPr="00626033" w:rsidRDefault="005F67FC" w:rsidP="00D57B94">
            <w:pPr>
              <w:jc w:val="center"/>
              <w:rPr>
                <w:color w:val="000000"/>
                <w:sz w:val="20"/>
                <w:szCs w:val="20"/>
              </w:rPr>
            </w:pPr>
            <w:r w:rsidRPr="00626033">
              <w:rPr>
                <w:color w:val="000000"/>
                <w:sz w:val="20"/>
                <w:szCs w:val="20"/>
              </w:rPr>
              <w:t>217,5</w:t>
            </w:r>
          </w:p>
        </w:tc>
        <w:tc>
          <w:tcPr>
            <w:tcW w:w="1243" w:type="dxa"/>
          </w:tcPr>
          <w:p w14:paraId="0953C477" w14:textId="77777777" w:rsidR="005F67FC" w:rsidRPr="00626033" w:rsidRDefault="005F67FC" w:rsidP="00D57B94">
            <w:pPr>
              <w:jc w:val="center"/>
              <w:rPr>
                <w:color w:val="000000"/>
                <w:sz w:val="20"/>
                <w:szCs w:val="20"/>
              </w:rPr>
            </w:pPr>
            <w:r w:rsidRPr="00626033">
              <w:rPr>
                <w:color w:val="000000"/>
                <w:sz w:val="20"/>
                <w:szCs w:val="20"/>
              </w:rPr>
              <w:t>222,1</w:t>
            </w:r>
          </w:p>
        </w:tc>
        <w:tc>
          <w:tcPr>
            <w:tcW w:w="1244" w:type="dxa"/>
          </w:tcPr>
          <w:p w14:paraId="6DA4C133"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6494B5AA"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809E4CD" w14:textId="77777777" w:rsidTr="00D57B94">
        <w:trPr>
          <w:trHeight w:val="20"/>
        </w:trPr>
        <w:tc>
          <w:tcPr>
            <w:tcW w:w="709" w:type="dxa"/>
            <w:vMerge/>
          </w:tcPr>
          <w:p w14:paraId="78E9DF0A" w14:textId="77777777" w:rsidR="005F67FC" w:rsidRPr="00306CE6" w:rsidRDefault="005F67FC" w:rsidP="00D57B94">
            <w:pPr>
              <w:jc w:val="center"/>
              <w:rPr>
                <w:color w:val="C00000"/>
                <w:sz w:val="20"/>
                <w:szCs w:val="20"/>
              </w:rPr>
            </w:pPr>
          </w:p>
        </w:tc>
        <w:tc>
          <w:tcPr>
            <w:tcW w:w="2576" w:type="dxa"/>
            <w:vMerge/>
          </w:tcPr>
          <w:p w14:paraId="3F1E7F64" w14:textId="77777777" w:rsidR="005F67FC" w:rsidRPr="00626033" w:rsidRDefault="005F67FC" w:rsidP="00D57B94">
            <w:pPr>
              <w:jc w:val="center"/>
              <w:rPr>
                <w:color w:val="C00000"/>
                <w:sz w:val="20"/>
                <w:szCs w:val="20"/>
              </w:rPr>
            </w:pPr>
          </w:p>
        </w:tc>
        <w:tc>
          <w:tcPr>
            <w:tcW w:w="1994" w:type="dxa"/>
            <w:vMerge/>
          </w:tcPr>
          <w:p w14:paraId="1009E371" w14:textId="77777777" w:rsidR="005F67FC" w:rsidRPr="00626033" w:rsidRDefault="005F67FC" w:rsidP="00D57B94">
            <w:pPr>
              <w:jc w:val="center"/>
              <w:rPr>
                <w:color w:val="C00000"/>
                <w:sz w:val="20"/>
                <w:szCs w:val="20"/>
              </w:rPr>
            </w:pPr>
          </w:p>
        </w:tc>
        <w:tc>
          <w:tcPr>
            <w:tcW w:w="2060" w:type="dxa"/>
          </w:tcPr>
          <w:p w14:paraId="66671DCC" w14:textId="77777777" w:rsidR="005F67FC" w:rsidRPr="00626033" w:rsidRDefault="005F67FC" w:rsidP="00D57B94">
            <w:pPr>
              <w:jc w:val="center"/>
              <w:rPr>
                <w:color w:val="000000"/>
                <w:sz w:val="20"/>
                <w:szCs w:val="20"/>
              </w:rPr>
            </w:pPr>
            <w:r w:rsidRPr="00626033">
              <w:rPr>
                <w:color w:val="000000"/>
                <w:sz w:val="20"/>
                <w:szCs w:val="20"/>
              </w:rPr>
              <w:t>региональный бюджет</w:t>
            </w:r>
          </w:p>
        </w:tc>
        <w:tc>
          <w:tcPr>
            <w:tcW w:w="1205" w:type="dxa"/>
          </w:tcPr>
          <w:p w14:paraId="1CEEFA58" w14:textId="77777777" w:rsidR="005F67FC" w:rsidRPr="00125CB4" w:rsidRDefault="005F67FC" w:rsidP="00D57B94">
            <w:pPr>
              <w:jc w:val="center"/>
              <w:rPr>
                <w:color w:val="000000"/>
                <w:sz w:val="20"/>
                <w:szCs w:val="20"/>
              </w:rPr>
            </w:pPr>
            <w:r w:rsidRPr="00125CB4">
              <w:rPr>
                <w:color w:val="000000"/>
                <w:sz w:val="20"/>
                <w:szCs w:val="20"/>
              </w:rPr>
              <w:t>52119,7</w:t>
            </w:r>
          </w:p>
          <w:p w14:paraId="1706D6A4" w14:textId="77777777" w:rsidR="005F67FC" w:rsidRPr="00125CB4" w:rsidRDefault="005F67FC" w:rsidP="00D57B94">
            <w:pPr>
              <w:jc w:val="center"/>
              <w:rPr>
                <w:color w:val="000000"/>
                <w:sz w:val="20"/>
                <w:szCs w:val="20"/>
              </w:rPr>
            </w:pPr>
          </w:p>
        </w:tc>
        <w:tc>
          <w:tcPr>
            <w:tcW w:w="1261" w:type="dxa"/>
          </w:tcPr>
          <w:p w14:paraId="7C650ECB" w14:textId="77777777" w:rsidR="005F67FC" w:rsidRPr="00125CB4" w:rsidRDefault="005F67FC" w:rsidP="00D57B94">
            <w:pPr>
              <w:jc w:val="center"/>
              <w:rPr>
                <w:color w:val="000000"/>
                <w:sz w:val="20"/>
                <w:szCs w:val="20"/>
              </w:rPr>
            </w:pPr>
            <w:r w:rsidRPr="00125CB4">
              <w:rPr>
                <w:color w:val="000000"/>
                <w:sz w:val="20"/>
                <w:szCs w:val="20"/>
              </w:rPr>
              <w:t>15724,9</w:t>
            </w:r>
          </w:p>
        </w:tc>
        <w:tc>
          <w:tcPr>
            <w:tcW w:w="1395" w:type="dxa"/>
          </w:tcPr>
          <w:p w14:paraId="4BF56AF2" w14:textId="77777777" w:rsidR="005F67FC" w:rsidRPr="00125CB4" w:rsidRDefault="005F67FC" w:rsidP="00D57B94">
            <w:pPr>
              <w:jc w:val="center"/>
              <w:rPr>
                <w:color w:val="000000"/>
                <w:sz w:val="20"/>
                <w:szCs w:val="20"/>
              </w:rPr>
            </w:pPr>
            <w:r w:rsidRPr="00125CB4">
              <w:rPr>
                <w:color w:val="000000"/>
                <w:sz w:val="20"/>
                <w:szCs w:val="20"/>
              </w:rPr>
              <w:t>17840,6</w:t>
            </w:r>
          </w:p>
        </w:tc>
        <w:tc>
          <w:tcPr>
            <w:tcW w:w="1243" w:type="dxa"/>
          </w:tcPr>
          <w:p w14:paraId="2114A0A8" w14:textId="77777777" w:rsidR="005F67FC" w:rsidRPr="00626033" w:rsidRDefault="005F67FC" w:rsidP="00D57B94">
            <w:pPr>
              <w:jc w:val="center"/>
              <w:rPr>
                <w:color w:val="000000"/>
                <w:sz w:val="20"/>
                <w:szCs w:val="20"/>
              </w:rPr>
            </w:pPr>
            <w:r w:rsidRPr="00626033">
              <w:rPr>
                <w:color w:val="000000"/>
                <w:sz w:val="20"/>
                <w:szCs w:val="20"/>
              </w:rPr>
              <w:t>18554,2</w:t>
            </w:r>
          </w:p>
        </w:tc>
        <w:tc>
          <w:tcPr>
            <w:tcW w:w="1244" w:type="dxa"/>
          </w:tcPr>
          <w:p w14:paraId="2F63FF3C"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2A436F19"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4EF4B27" w14:textId="77777777" w:rsidTr="00D57B94">
        <w:trPr>
          <w:trHeight w:val="20"/>
        </w:trPr>
        <w:tc>
          <w:tcPr>
            <w:tcW w:w="709" w:type="dxa"/>
            <w:vMerge/>
          </w:tcPr>
          <w:p w14:paraId="2E9B7AB2" w14:textId="77777777" w:rsidR="005F67FC" w:rsidRPr="00306CE6" w:rsidRDefault="005F67FC" w:rsidP="00D57B94">
            <w:pPr>
              <w:jc w:val="center"/>
              <w:rPr>
                <w:color w:val="C00000"/>
                <w:sz w:val="20"/>
                <w:szCs w:val="20"/>
              </w:rPr>
            </w:pPr>
          </w:p>
        </w:tc>
        <w:tc>
          <w:tcPr>
            <w:tcW w:w="2576" w:type="dxa"/>
            <w:vMerge/>
          </w:tcPr>
          <w:p w14:paraId="1DBEB9A3" w14:textId="77777777" w:rsidR="005F67FC" w:rsidRPr="00626033" w:rsidRDefault="005F67FC" w:rsidP="00D57B94">
            <w:pPr>
              <w:jc w:val="center"/>
              <w:rPr>
                <w:color w:val="C00000"/>
                <w:sz w:val="20"/>
                <w:szCs w:val="20"/>
              </w:rPr>
            </w:pPr>
          </w:p>
        </w:tc>
        <w:tc>
          <w:tcPr>
            <w:tcW w:w="1994" w:type="dxa"/>
            <w:vMerge/>
          </w:tcPr>
          <w:p w14:paraId="38E453D1" w14:textId="77777777" w:rsidR="005F67FC" w:rsidRPr="00626033" w:rsidRDefault="005F67FC" w:rsidP="00D57B94">
            <w:pPr>
              <w:jc w:val="center"/>
              <w:rPr>
                <w:color w:val="C00000"/>
                <w:sz w:val="20"/>
                <w:szCs w:val="20"/>
              </w:rPr>
            </w:pPr>
          </w:p>
        </w:tc>
        <w:tc>
          <w:tcPr>
            <w:tcW w:w="2060" w:type="dxa"/>
          </w:tcPr>
          <w:p w14:paraId="2A705C35" w14:textId="77777777" w:rsidR="005F67FC" w:rsidRPr="00626033" w:rsidRDefault="005F67FC" w:rsidP="00D57B94">
            <w:pPr>
              <w:jc w:val="center"/>
              <w:rPr>
                <w:color w:val="000000"/>
                <w:sz w:val="20"/>
                <w:szCs w:val="20"/>
              </w:rPr>
            </w:pPr>
            <w:r w:rsidRPr="00626033">
              <w:rPr>
                <w:color w:val="000000"/>
                <w:sz w:val="20"/>
                <w:szCs w:val="20"/>
              </w:rPr>
              <w:t>местный бюджет</w:t>
            </w:r>
          </w:p>
          <w:p w14:paraId="338E2A95" w14:textId="77777777" w:rsidR="005F67FC" w:rsidRPr="00626033" w:rsidRDefault="005F67FC" w:rsidP="00D57B94">
            <w:pPr>
              <w:jc w:val="center"/>
              <w:rPr>
                <w:color w:val="000000"/>
                <w:sz w:val="20"/>
                <w:szCs w:val="20"/>
              </w:rPr>
            </w:pPr>
          </w:p>
        </w:tc>
        <w:tc>
          <w:tcPr>
            <w:tcW w:w="1205" w:type="dxa"/>
          </w:tcPr>
          <w:p w14:paraId="70045AFC" w14:textId="77777777" w:rsidR="005F67FC" w:rsidRPr="00626033" w:rsidRDefault="005F67FC" w:rsidP="00D57B94">
            <w:pPr>
              <w:jc w:val="center"/>
              <w:rPr>
                <w:color w:val="000000"/>
                <w:sz w:val="20"/>
                <w:szCs w:val="20"/>
              </w:rPr>
            </w:pPr>
            <w:r w:rsidRPr="00626033">
              <w:rPr>
                <w:color w:val="000000"/>
                <w:sz w:val="20"/>
                <w:szCs w:val="20"/>
              </w:rPr>
              <w:lastRenderedPageBreak/>
              <w:t>149806,0</w:t>
            </w:r>
          </w:p>
        </w:tc>
        <w:tc>
          <w:tcPr>
            <w:tcW w:w="1261" w:type="dxa"/>
          </w:tcPr>
          <w:p w14:paraId="722372F9" w14:textId="77777777" w:rsidR="005F67FC" w:rsidRPr="00125CB4" w:rsidRDefault="005F67FC" w:rsidP="00D57B94">
            <w:pPr>
              <w:jc w:val="center"/>
              <w:rPr>
                <w:color w:val="000000"/>
                <w:sz w:val="20"/>
                <w:szCs w:val="20"/>
              </w:rPr>
            </w:pPr>
            <w:r w:rsidRPr="00125CB4">
              <w:rPr>
                <w:color w:val="000000"/>
                <w:sz w:val="20"/>
                <w:szCs w:val="20"/>
              </w:rPr>
              <w:t>49496,4</w:t>
            </w:r>
          </w:p>
        </w:tc>
        <w:tc>
          <w:tcPr>
            <w:tcW w:w="1395" w:type="dxa"/>
          </w:tcPr>
          <w:p w14:paraId="54FEBD5B" w14:textId="77777777" w:rsidR="005F67FC" w:rsidRPr="00125CB4" w:rsidRDefault="005F67FC" w:rsidP="00D57B94">
            <w:pPr>
              <w:jc w:val="center"/>
              <w:rPr>
                <w:color w:val="000000"/>
                <w:sz w:val="20"/>
                <w:szCs w:val="20"/>
              </w:rPr>
            </w:pPr>
            <w:r w:rsidRPr="00125CB4">
              <w:rPr>
                <w:color w:val="000000"/>
                <w:sz w:val="20"/>
                <w:szCs w:val="20"/>
              </w:rPr>
              <w:t>49769,5</w:t>
            </w:r>
          </w:p>
        </w:tc>
        <w:tc>
          <w:tcPr>
            <w:tcW w:w="1243" w:type="dxa"/>
          </w:tcPr>
          <w:p w14:paraId="4BB3327C" w14:textId="77777777" w:rsidR="005F67FC" w:rsidRPr="00125CB4" w:rsidRDefault="005F67FC" w:rsidP="00D57B94">
            <w:pPr>
              <w:jc w:val="center"/>
              <w:rPr>
                <w:color w:val="000000"/>
                <w:sz w:val="20"/>
                <w:szCs w:val="20"/>
              </w:rPr>
            </w:pPr>
            <w:r w:rsidRPr="00125CB4">
              <w:rPr>
                <w:color w:val="000000"/>
                <w:sz w:val="20"/>
                <w:szCs w:val="20"/>
              </w:rPr>
              <w:t>50540,1</w:t>
            </w:r>
          </w:p>
        </w:tc>
        <w:tc>
          <w:tcPr>
            <w:tcW w:w="1244" w:type="dxa"/>
          </w:tcPr>
          <w:p w14:paraId="34A4A480"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2B479A18"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442466F1" w14:textId="77777777" w:rsidTr="00D57B94">
        <w:trPr>
          <w:trHeight w:val="20"/>
        </w:trPr>
        <w:tc>
          <w:tcPr>
            <w:tcW w:w="709" w:type="dxa"/>
            <w:vMerge/>
          </w:tcPr>
          <w:p w14:paraId="1B231F77" w14:textId="77777777" w:rsidR="005F67FC" w:rsidRPr="00306CE6" w:rsidRDefault="005F67FC" w:rsidP="00D57B94">
            <w:pPr>
              <w:jc w:val="center"/>
              <w:rPr>
                <w:color w:val="C00000"/>
                <w:sz w:val="20"/>
                <w:szCs w:val="20"/>
              </w:rPr>
            </w:pPr>
          </w:p>
        </w:tc>
        <w:tc>
          <w:tcPr>
            <w:tcW w:w="2576" w:type="dxa"/>
            <w:vMerge/>
          </w:tcPr>
          <w:p w14:paraId="2D7ADB4B" w14:textId="77777777" w:rsidR="005F67FC" w:rsidRPr="00626033" w:rsidRDefault="005F67FC" w:rsidP="00D57B94">
            <w:pPr>
              <w:jc w:val="center"/>
              <w:rPr>
                <w:color w:val="C00000"/>
                <w:sz w:val="20"/>
                <w:szCs w:val="20"/>
              </w:rPr>
            </w:pPr>
          </w:p>
        </w:tc>
        <w:tc>
          <w:tcPr>
            <w:tcW w:w="1994" w:type="dxa"/>
            <w:vMerge/>
          </w:tcPr>
          <w:p w14:paraId="5D3B9586" w14:textId="77777777" w:rsidR="005F67FC" w:rsidRPr="00626033" w:rsidRDefault="005F67FC" w:rsidP="00D57B94">
            <w:pPr>
              <w:jc w:val="center"/>
              <w:rPr>
                <w:color w:val="C00000"/>
                <w:sz w:val="20"/>
                <w:szCs w:val="20"/>
              </w:rPr>
            </w:pPr>
          </w:p>
        </w:tc>
        <w:tc>
          <w:tcPr>
            <w:tcW w:w="2060" w:type="dxa"/>
          </w:tcPr>
          <w:p w14:paraId="51E4283F" w14:textId="77777777" w:rsidR="005F67FC" w:rsidRPr="00626033" w:rsidRDefault="005F67FC" w:rsidP="00D57B94">
            <w:pPr>
              <w:jc w:val="center"/>
              <w:rPr>
                <w:color w:val="000000"/>
                <w:sz w:val="20"/>
                <w:szCs w:val="20"/>
              </w:rPr>
            </w:pPr>
            <w:r w:rsidRPr="00626033">
              <w:rPr>
                <w:color w:val="000000"/>
                <w:sz w:val="20"/>
                <w:szCs w:val="20"/>
              </w:rPr>
              <w:t>иные источники финансирования</w:t>
            </w:r>
          </w:p>
        </w:tc>
        <w:tc>
          <w:tcPr>
            <w:tcW w:w="1205" w:type="dxa"/>
          </w:tcPr>
          <w:p w14:paraId="38E8C850"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55596D38"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62BFD41C"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74391D0C"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4E1C3E42"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2C8D4F35"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646211F4" w14:textId="77777777" w:rsidTr="00D57B94">
        <w:trPr>
          <w:trHeight w:val="20"/>
        </w:trPr>
        <w:tc>
          <w:tcPr>
            <w:tcW w:w="709" w:type="dxa"/>
            <w:vMerge w:val="restart"/>
          </w:tcPr>
          <w:p w14:paraId="438DF85A" w14:textId="77777777" w:rsidR="005F67FC" w:rsidRPr="00306CE6" w:rsidRDefault="005F67FC" w:rsidP="00D57B94">
            <w:pPr>
              <w:jc w:val="center"/>
              <w:rPr>
                <w:color w:val="000000"/>
                <w:sz w:val="20"/>
                <w:szCs w:val="20"/>
              </w:rPr>
            </w:pPr>
            <w:r w:rsidRPr="00306CE6">
              <w:rPr>
                <w:color w:val="000000"/>
                <w:sz w:val="20"/>
                <w:szCs w:val="20"/>
              </w:rPr>
              <w:t>1.1.</w:t>
            </w:r>
          </w:p>
        </w:tc>
        <w:tc>
          <w:tcPr>
            <w:tcW w:w="2576" w:type="dxa"/>
            <w:vMerge w:val="restart"/>
          </w:tcPr>
          <w:p w14:paraId="387D7581" w14:textId="77777777" w:rsidR="005F67FC" w:rsidRPr="00626033" w:rsidRDefault="005F67FC" w:rsidP="00D57B94">
            <w:pPr>
              <w:jc w:val="center"/>
              <w:rPr>
                <w:color w:val="000000"/>
                <w:sz w:val="20"/>
                <w:szCs w:val="20"/>
              </w:rPr>
            </w:pPr>
            <w:r w:rsidRPr="00626033">
              <w:rPr>
                <w:color w:val="000000"/>
                <w:sz w:val="20"/>
                <w:szCs w:val="20"/>
              </w:rPr>
              <w:t>Структурный элемент «Организация и проведение фестивалей, смотров, конкурсов, выставок, иных программных мероприятий»</w:t>
            </w:r>
          </w:p>
        </w:tc>
        <w:tc>
          <w:tcPr>
            <w:tcW w:w="1994" w:type="dxa"/>
            <w:vMerge w:val="restart"/>
          </w:tcPr>
          <w:p w14:paraId="4011A36A" w14:textId="77777777" w:rsidR="005F67FC" w:rsidRPr="00626033" w:rsidRDefault="005F67FC" w:rsidP="00D57B94">
            <w:pPr>
              <w:jc w:val="center"/>
              <w:rPr>
                <w:color w:val="000000"/>
                <w:sz w:val="20"/>
                <w:szCs w:val="20"/>
              </w:rPr>
            </w:pPr>
            <w:r w:rsidRPr="00626033">
              <w:rPr>
                <w:color w:val="000000"/>
                <w:sz w:val="20"/>
                <w:szCs w:val="20"/>
              </w:rPr>
              <w:t>МУК «МЦРБ Бессоновского района»</w:t>
            </w:r>
          </w:p>
        </w:tc>
        <w:tc>
          <w:tcPr>
            <w:tcW w:w="2060" w:type="dxa"/>
          </w:tcPr>
          <w:p w14:paraId="7FB6F345" w14:textId="77777777" w:rsidR="005F67FC" w:rsidRPr="00626033" w:rsidRDefault="005F67FC" w:rsidP="00D57B94">
            <w:pPr>
              <w:jc w:val="center"/>
              <w:rPr>
                <w:color w:val="000000"/>
                <w:sz w:val="20"/>
                <w:szCs w:val="20"/>
              </w:rPr>
            </w:pPr>
            <w:r w:rsidRPr="00626033">
              <w:rPr>
                <w:color w:val="000000"/>
                <w:sz w:val="20"/>
                <w:szCs w:val="20"/>
              </w:rPr>
              <w:t xml:space="preserve">всего </w:t>
            </w:r>
          </w:p>
          <w:p w14:paraId="289F8F23" w14:textId="77777777" w:rsidR="005F67FC" w:rsidRPr="00626033" w:rsidRDefault="005F67FC" w:rsidP="00D57B94">
            <w:pPr>
              <w:jc w:val="center"/>
              <w:rPr>
                <w:color w:val="000000"/>
                <w:sz w:val="20"/>
                <w:szCs w:val="20"/>
              </w:rPr>
            </w:pPr>
          </w:p>
        </w:tc>
        <w:tc>
          <w:tcPr>
            <w:tcW w:w="1205" w:type="dxa"/>
          </w:tcPr>
          <w:p w14:paraId="0C42E8F1" w14:textId="77777777" w:rsidR="005F67FC" w:rsidRPr="00626033" w:rsidRDefault="005F67FC" w:rsidP="00D57B94">
            <w:pPr>
              <w:jc w:val="center"/>
              <w:rPr>
                <w:color w:val="000000"/>
                <w:sz w:val="20"/>
                <w:szCs w:val="20"/>
              </w:rPr>
            </w:pPr>
            <w:r w:rsidRPr="00626033">
              <w:rPr>
                <w:color w:val="000000"/>
                <w:sz w:val="20"/>
                <w:szCs w:val="20"/>
              </w:rPr>
              <w:t>30,0</w:t>
            </w:r>
          </w:p>
        </w:tc>
        <w:tc>
          <w:tcPr>
            <w:tcW w:w="1261" w:type="dxa"/>
          </w:tcPr>
          <w:p w14:paraId="7DEF1401" w14:textId="77777777" w:rsidR="005F67FC" w:rsidRPr="00626033" w:rsidRDefault="005F67FC" w:rsidP="00D57B94">
            <w:pPr>
              <w:jc w:val="center"/>
              <w:rPr>
                <w:color w:val="000000"/>
                <w:sz w:val="20"/>
                <w:szCs w:val="20"/>
              </w:rPr>
            </w:pPr>
            <w:r w:rsidRPr="00626033">
              <w:rPr>
                <w:color w:val="000000"/>
                <w:sz w:val="20"/>
                <w:szCs w:val="20"/>
              </w:rPr>
              <w:t>10,0</w:t>
            </w:r>
          </w:p>
        </w:tc>
        <w:tc>
          <w:tcPr>
            <w:tcW w:w="1395" w:type="dxa"/>
          </w:tcPr>
          <w:p w14:paraId="57DF5BE1" w14:textId="77777777" w:rsidR="005F67FC" w:rsidRPr="00626033" w:rsidRDefault="005F67FC" w:rsidP="00D57B94">
            <w:pPr>
              <w:jc w:val="center"/>
              <w:rPr>
                <w:color w:val="000000"/>
                <w:sz w:val="20"/>
                <w:szCs w:val="20"/>
              </w:rPr>
            </w:pPr>
            <w:r w:rsidRPr="00626033">
              <w:rPr>
                <w:color w:val="000000"/>
                <w:sz w:val="20"/>
                <w:szCs w:val="20"/>
              </w:rPr>
              <w:t>10,0</w:t>
            </w:r>
          </w:p>
        </w:tc>
        <w:tc>
          <w:tcPr>
            <w:tcW w:w="1243" w:type="dxa"/>
          </w:tcPr>
          <w:p w14:paraId="2ED4A7C6" w14:textId="77777777" w:rsidR="005F67FC" w:rsidRPr="00626033" w:rsidRDefault="005F67FC" w:rsidP="00D57B94">
            <w:pPr>
              <w:jc w:val="center"/>
              <w:rPr>
                <w:color w:val="000000"/>
                <w:sz w:val="20"/>
                <w:szCs w:val="20"/>
              </w:rPr>
            </w:pPr>
            <w:r w:rsidRPr="00626033">
              <w:rPr>
                <w:color w:val="000000"/>
                <w:sz w:val="20"/>
                <w:szCs w:val="20"/>
              </w:rPr>
              <w:t>10,0</w:t>
            </w:r>
          </w:p>
        </w:tc>
        <w:tc>
          <w:tcPr>
            <w:tcW w:w="1244" w:type="dxa"/>
          </w:tcPr>
          <w:p w14:paraId="2F351306"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22279A95"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250676C6" w14:textId="77777777" w:rsidTr="00D57B94">
        <w:trPr>
          <w:trHeight w:val="20"/>
        </w:trPr>
        <w:tc>
          <w:tcPr>
            <w:tcW w:w="709" w:type="dxa"/>
            <w:vMerge/>
          </w:tcPr>
          <w:p w14:paraId="2157B6F4" w14:textId="77777777" w:rsidR="005F67FC" w:rsidRPr="00306CE6" w:rsidRDefault="005F67FC" w:rsidP="00D57B94">
            <w:pPr>
              <w:jc w:val="center"/>
              <w:rPr>
                <w:color w:val="000000"/>
                <w:sz w:val="20"/>
                <w:szCs w:val="20"/>
              </w:rPr>
            </w:pPr>
          </w:p>
        </w:tc>
        <w:tc>
          <w:tcPr>
            <w:tcW w:w="2576" w:type="dxa"/>
            <w:vMerge/>
          </w:tcPr>
          <w:p w14:paraId="3D12650A" w14:textId="77777777" w:rsidR="005F67FC" w:rsidRPr="00626033" w:rsidRDefault="005F67FC" w:rsidP="00D57B94">
            <w:pPr>
              <w:jc w:val="center"/>
              <w:rPr>
                <w:color w:val="000000"/>
                <w:sz w:val="20"/>
                <w:szCs w:val="20"/>
              </w:rPr>
            </w:pPr>
          </w:p>
        </w:tc>
        <w:tc>
          <w:tcPr>
            <w:tcW w:w="1994" w:type="dxa"/>
            <w:vMerge/>
          </w:tcPr>
          <w:p w14:paraId="05BB0588" w14:textId="77777777" w:rsidR="005F67FC" w:rsidRPr="00626033" w:rsidRDefault="005F67FC" w:rsidP="00D57B94">
            <w:pPr>
              <w:jc w:val="center"/>
              <w:rPr>
                <w:color w:val="000000"/>
                <w:sz w:val="20"/>
                <w:szCs w:val="20"/>
              </w:rPr>
            </w:pPr>
          </w:p>
        </w:tc>
        <w:tc>
          <w:tcPr>
            <w:tcW w:w="2060" w:type="dxa"/>
          </w:tcPr>
          <w:p w14:paraId="72CFDE29" w14:textId="77777777" w:rsidR="005F67FC" w:rsidRPr="00626033" w:rsidRDefault="005F67FC" w:rsidP="00D57B94">
            <w:pPr>
              <w:jc w:val="center"/>
              <w:rPr>
                <w:color w:val="000000"/>
                <w:sz w:val="20"/>
                <w:szCs w:val="20"/>
              </w:rPr>
            </w:pPr>
            <w:r w:rsidRPr="00626033">
              <w:rPr>
                <w:color w:val="000000"/>
                <w:sz w:val="20"/>
                <w:szCs w:val="20"/>
              </w:rPr>
              <w:t>федеральный бюджет</w:t>
            </w:r>
          </w:p>
        </w:tc>
        <w:tc>
          <w:tcPr>
            <w:tcW w:w="1205" w:type="dxa"/>
          </w:tcPr>
          <w:p w14:paraId="2B8ACE18"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07114AA9"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3D69E400"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225CAD18"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58692412"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5499A2C6"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5F381E18" w14:textId="77777777" w:rsidTr="00D57B94">
        <w:trPr>
          <w:trHeight w:val="20"/>
        </w:trPr>
        <w:tc>
          <w:tcPr>
            <w:tcW w:w="709" w:type="dxa"/>
            <w:vMerge/>
          </w:tcPr>
          <w:p w14:paraId="0407528A" w14:textId="77777777" w:rsidR="005F67FC" w:rsidRPr="00306CE6" w:rsidRDefault="005F67FC" w:rsidP="00D57B94">
            <w:pPr>
              <w:jc w:val="center"/>
              <w:rPr>
                <w:color w:val="000000"/>
                <w:sz w:val="20"/>
                <w:szCs w:val="20"/>
              </w:rPr>
            </w:pPr>
          </w:p>
        </w:tc>
        <w:tc>
          <w:tcPr>
            <w:tcW w:w="2576" w:type="dxa"/>
            <w:vMerge/>
          </w:tcPr>
          <w:p w14:paraId="27F62BFC" w14:textId="77777777" w:rsidR="005F67FC" w:rsidRPr="00626033" w:rsidRDefault="005F67FC" w:rsidP="00D57B94">
            <w:pPr>
              <w:jc w:val="center"/>
              <w:rPr>
                <w:color w:val="000000"/>
                <w:sz w:val="20"/>
                <w:szCs w:val="20"/>
              </w:rPr>
            </w:pPr>
          </w:p>
        </w:tc>
        <w:tc>
          <w:tcPr>
            <w:tcW w:w="1994" w:type="dxa"/>
            <w:vMerge/>
          </w:tcPr>
          <w:p w14:paraId="2A0230B3" w14:textId="77777777" w:rsidR="005F67FC" w:rsidRPr="00626033" w:rsidRDefault="005F67FC" w:rsidP="00D57B94">
            <w:pPr>
              <w:jc w:val="center"/>
              <w:rPr>
                <w:color w:val="000000"/>
                <w:sz w:val="20"/>
                <w:szCs w:val="20"/>
              </w:rPr>
            </w:pPr>
          </w:p>
        </w:tc>
        <w:tc>
          <w:tcPr>
            <w:tcW w:w="2060" w:type="dxa"/>
          </w:tcPr>
          <w:p w14:paraId="311307D0" w14:textId="77777777" w:rsidR="005F67FC" w:rsidRPr="00626033" w:rsidRDefault="005F67FC" w:rsidP="00D57B94">
            <w:pPr>
              <w:jc w:val="center"/>
              <w:rPr>
                <w:color w:val="000000"/>
                <w:sz w:val="20"/>
                <w:szCs w:val="20"/>
              </w:rPr>
            </w:pPr>
            <w:r w:rsidRPr="00626033">
              <w:rPr>
                <w:color w:val="000000"/>
                <w:sz w:val="20"/>
                <w:szCs w:val="20"/>
              </w:rPr>
              <w:t>региональный бюджет</w:t>
            </w:r>
          </w:p>
        </w:tc>
        <w:tc>
          <w:tcPr>
            <w:tcW w:w="1205" w:type="dxa"/>
          </w:tcPr>
          <w:p w14:paraId="421F86A9"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4E7DE1E7"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4E5032F5"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75BFCB40"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59E545D1"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4BB44E99"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0C17C59" w14:textId="77777777" w:rsidTr="00D57B94">
        <w:trPr>
          <w:trHeight w:val="20"/>
        </w:trPr>
        <w:tc>
          <w:tcPr>
            <w:tcW w:w="709" w:type="dxa"/>
            <w:vMerge/>
          </w:tcPr>
          <w:p w14:paraId="06E768BF" w14:textId="77777777" w:rsidR="005F67FC" w:rsidRPr="00306CE6" w:rsidRDefault="005F67FC" w:rsidP="00D57B94">
            <w:pPr>
              <w:jc w:val="center"/>
              <w:rPr>
                <w:color w:val="000000"/>
                <w:sz w:val="20"/>
                <w:szCs w:val="20"/>
              </w:rPr>
            </w:pPr>
          </w:p>
        </w:tc>
        <w:tc>
          <w:tcPr>
            <w:tcW w:w="2576" w:type="dxa"/>
            <w:vMerge/>
          </w:tcPr>
          <w:p w14:paraId="76AA1BAF" w14:textId="77777777" w:rsidR="005F67FC" w:rsidRPr="00626033" w:rsidRDefault="005F67FC" w:rsidP="00D57B94">
            <w:pPr>
              <w:jc w:val="center"/>
              <w:rPr>
                <w:color w:val="000000"/>
                <w:sz w:val="20"/>
                <w:szCs w:val="20"/>
              </w:rPr>
            </w:pPr>
          </w:p>
        </w:tc>
        <w:tc>
          <w:tcPr>
            <w:tcW w:w="1994" w:type="dxa"/>
            <w:vMerge/>
          </w:tcPr>
          <w:p w14:paraId="76F50088" w14:textId="77777777" w:rsidR="005F67FC" w:rsidRPr="00626033" w:rsidRDefault="005F67FC" w:rsidP="00D57B94">
            <w:pPr>
              <w:jc w:val="center"/>
              <w:rPr>
                <w:color w:val="000000"/>
                <w:sz w:val="20"/>
                <w:szCs w:val="20"/>
              </w:rPr>
            </w:pPr>
          </w:p>
        </w:tc>
        <w:tc>
          <w:tcPr>
            <w:tcW w:w="2060" w:type="dxa"/>
          </w:tcPr>
          <w:p w14:paraId="30225A44" w14:textId="77777777" w:rsidR="005F67FC" w:rsidRPr="00626033" w:rsidRDefault="005F67FC" w:rsidP="00D57B94">
            <w:pPr>
              <w:jc w:val="center"/>
              <w:rPr>
                <w:color w:val="000000"/>
                <w:sz w:val="20"/>
                <w:szCs w:val="20"/>
              </w:rPr>
            </w:pPr>
            <w:r w:rsidRPr="00626033">
              <w:rPr>
                <w:color w:val="000000"/>
                <w:sz w:val="20"/>
                <w:szCs w:val="20"/>
              </w:rPr>
              <w:t>местный бюджет</w:t>
            </w:r>
          </w:p>
          <w:p w14:paraId="30EDBC18" w14:textId="77777777" w:rsidR="005F67FC" w:rsidRPr="00626033" w:rsidRDefault="005F67FC" w:rsidP="00D57B94">
            <w:pPr>
              <w:jc w:val="center"/>
              <w:rPr>
                <w:color w:val="000000"/>
                <w:sz w:val="20"/>
                <w:szCs w:val="20"/>
              </w:rPr>
            </w:pPr>
          </w:p>
        </w:tc>
        <w:tc>
          <w:tcPr>
            <w:tcW w:w="1205" w:type="dxa"/>
          </w:tcPr>
          <w:p w14:paraId="2B55B2F2" w14:textId="77777777" w:rsidR="005F67FC" w:rsidRPr="00626033" w:rsidRDefault="005F67FC" w:rsidP="00D57B94">
            <w:pPr>
              <w:jc w:val="center"/>
              <w:rPr>
                <w:color w:val="000000"/>
                <w:sz w:val="20"/>
                <w:szCs w:val="20"/>
              </w:rPr>
            </w:pPr>
            <w:r w:rsidRPr="00626033">
              <w:rPr>
                <w:color w:val="000000"/>
                <w:sz w:val="20"/>
                <w:szCs w:val="20"/>
              </w:rPr>
              <w:t>30,0</w:t>
            </w:r>
          </w:p>
        </w:tc>
        <w:tc>
          <w:tcPr>
            <w:tcW w:w="1261" w:type="dxa"/>
          </w:tcPr>
          <w:p w14:paraId="11BEB9AB" w14:textId="77777777" w:rsidR="005F67FC" w:rsidRPr="00626033" w:rsidRDefault="005F67FC" w:rsidP="00D57B94">
            <w:pPr>
              <w:jc w:val="center"/>
              <w:rPr>
                <w:color w:val="000000"/>
                <w:sz w:val="20"/>
                <w:szCs w:val="20"/>
              </w:rPr>
            </w:pPr>
            <w:r w:rsidRPr="00626033">
              <w:rPr>
                <w:color w:val="000000"/>
                <w:sz w:val="20"/>
                <w:szCs w:val="20"/>
              </w:rPr>
              <w:t>10,0</w:t>
            </w:r>
          </w:p>
        </w:tc>
        <w:tc>
          <w:tcPr>
            <w:tcW w:w="1395" w:type="dxa"/>
          </w:tcPr>
          <w:p w14:paraId="5CE5A119" w14:textId="77777777" w:rsidR="005F67FC" w:rsidRPr="00626033" w:rsidRDefault="005F67FC" w:rsidP="00D57B94">
            <w:pPr>
              <w:jc w:val="center"/>
              <w:rPr>
                <w:color w:val="000000"/>
                <w:sz w:val="20"/>
                <w:szCs w:val="20"/>
              </w:rPr>
            </w:pPr>
            <w:r w:rsidRPr="00626033">
              <w:rPr>
                <w:color w:val="000000"/>
                <w:sz w:val="20"/>
                <w:szCs w:val="20"/>
              </w:rPr>
              <w:t>10,0</w:t>
            </w:r>
          </w:p>
        </w:tc>
        <w:tc>
          <w:tcPr>
            <w:tcW w:w="1243" w:type="dxa"/>
          </w:tcPr>
          <w:p w14:paraId="70621CF6" w14:textId="77777777" w:rsidR="005F67FC" w:rsidRPr="00626033" w:rsidRDefault="005F67FC" w:rsidP="00D57B94">
            <w:pPr>
              <w:jc w:val="center"/>
              <w:rPr>
                <w:color w:val="000000"/>
                <w:sz w:val="20"/>
                <w:szCs w:val="20"/>
              </w:rPr>
            </w:pPr>
            <w:r w:rsidRPr="00626033">
              <w:rPr>
                <w:color w:val="000000"/>
                <w:sz w:val="20"/>
                <w:szCs w:val="20"/>
              </w:rPr>
              <w:t>10,0</w:t>
            </w:r>
          </w:p>
        </w:tc>
        <w:tc>
          <w:tcPr>
            <w:tcW w:w="1244" w:type="dxa"/>
          </w:tcPr>
          <w:p w14:paraId="7EFE043F"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71F5E0E4"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57B2697E" w14:textId="77777777" w:rsidTr="00D57B94">
        <w:trPr>
          <w:trHeight w:val="20"/>
        </w:trPr>
        <w:tc>
          <w:tcPr>
            <w:tcW w:w="709" w:type="dxa"/>
            <w:vMerge/>
          </w:tcPr>
          <w:p w14:paraId="19CC1D01" w14:textId="77777777" w:rsidR="005F67FC" w:rsidRPr="00306CE6" w:rsidRDefault="005F67FC" w:rsidP="00D57B94">
            <w:pPr>
              <w:jc w:val="center"/>
              <w:rPr>
                <w:color w:val="000000"/>
                <w:sz w:val="20"/>
                <w:szCs w:val="20"/>
              </w:rPr>
            </w:pPr>
          </w:p>
        </w:tc>
        <w:tc>
          <w:tcPr>
            <w:tcW w:w="2576" w:type="dxa"/>
            <w:vMerge/>
          </w:tcPr>
          <w:p w14:paraId="46816B75" w14:textId="77777777" w:rsidR="005F67FC" w:rsidRPr="00626033" w:rsidRDefault="005F67FC" w:rsidP="00D57B94">
            <w:pPr>
              <w:jc w:val="center"/>
              <w:rPr>
                <w:color w:val="000000"/>
                <w:sz w:val="20"/>
                <w:szCs w:val="20"/>
              </w:rPr>
            </w:pPr>
          </w:p>
        </w:tc>
        <w:tc>
          <w:tcPr>
            <w:tcW w:w="1994" w:type="dxa"/>
            <w:vMerge/>
          </w:tcPr>
          <w:p w14:paraId="6E044067" w14:textId="77777777" w:rsidR="005F67FC" w:rsidRPr="00626033" w:rsidRDefault="005F67FC" w:rsidP="00D57B94">
            <w:pPr>
              <w:jc w:val="center"/>
              <w:rPr>
                <w:color w:val="000000"/>
                <w:sz w:val="20"/>
                <w:szCs w:val="20"/>
              </w:rPr>
            </w:pPr>
          </w:p>
        </w:tc>
        <w:tc>
          <w:tcPr>
            <w:tcW w:w="2060" w:type="dxa"/>
          </w:tcPr>
          <w:p w14:paraId="3427B04C" w14:textId="77777777" w:rsidR="005F67FC" w:rsidRPr="00626033" w:rsidRDefault="005F67FC" w:rsidP="00D57B94">
            <w:pPr>
              <w:jc w:val="center"/>
              <w:rPr>
                <w:color w:val="000000"/>
                <w:sz w:val="20"/>
                <w:szCs w:val="20"/>
              </w:rPr>
            </w:pPr>
            <w:r w:rsidRPr="00626033">
              <w:rPr>
                <w:color w:val="000000"/>
                <w:sz w:val="20"/>
                <w:szCs w:val="20"/>
              </w:rPr>
              <w:t>иные источники финансирования</w:t>
            </w:r>
          </w:p>
        </w:tc>
        <w:tc>
          <w:tcPr>
            <w:tcW w:w="1205" w:type="dxa"/>
          </w:tcPr>
          <w:p w14:paraId="71A31744"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18C08CBB"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2DE3B3AF"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1370FA92"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70497D24"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4E52C091"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220AFF9" w14:textId="77777777" w:rsidTr="00D57B94">
        <w:trPr>
          <w:trHeight w:val="20"/>
        </w:trPr>
        <w:tc>
          <w:tcPr>
            <w:tcW w:w="709" w:type="dxa"/>
            <w:vMerge w:val="restart"/>
          </w:tcPr>
          <w:p w14:paraId="7285F969" w14:textId="77777777" w:rsidR="005F67FC" w:rsidRPr="00306CE6" w:rsidRDefault="005F67FC" w:rsidP="00D57B94">
            <w:pPr>
              <w:jc w:val="center"/>
              <w:rPr>
                <w:color w:val="000000"/>
                <w:sz w:val="20"/>
                <w:szCs w:val="20"/>
              </w:rPr>
            </w:pPr>
            <w:r w:rsidRPr="00306CE6">
              <w:rPr>
                <w:color w:val="000000"/>
                <w:sz w:val="20"/>
                <w:szCs w:val="20"/>
              </w:rPr>
              <w:t>1.2.</w:t>
            </w:r>
          </w:p>
        </w:tc>
        <w:tc>
          <w:tcPr>
            <w:tcW w:w="2576" w:type="dxa"/>
            <w:vMerge w:val="restart"/>
          </w:tcPr>
          <w:p w14:paraId="18BE2DE7" w14:textId="77777777" w:rsidR="005F67FC" w:rsidRPr="00626033" w:rsidRDefault="005F67FC" w:rsidP="00D57B94">
            <w:pPr>
              <w:jc w:val="center"/>
              <w:rPr>
                <w:color w:val="000000"/>
                <w:sz w:val="20"/>
                <w:szCs w:val="20"/>
              </w:rPr>
            </w:pPr>
            <w:r w:rsidRPr="00626033">
              <w:rPr>
                <w:color w:val="000000"/>
                <w:sz w:val="20"/>
                <w:szCs w:val="20"/>
              </w:rPr>
              <w:t>Структурный элемент «Совершенствование материально-технической базы библиотек»</w:t>
            </w:r>
          </w:p>
        </w:tc>
        <w:tc>
          <w:tcPr>
            <w:tcW w:w="1994" w:type="dxa"/>
            <w:vMerge w:val="restart"/>
          </w:tcPr>
          <w:p w14:paraId="52F3BB07" w14:textId="77777777" w:rsidR="005F67FC" w:rsidRPr="00626033" w:rsidRDefault="005F67FC" w:rsidP="00D57B94">
            <w:pPr>
              <w:jc w:val="center"/>
              <w:rPr>
                <w:color w:val="000000"/>
                <w:sz w:val="20"/>
                <w:szCs w:val="20"/>
              </w:rPr>
            </w:pPr>
            <w:r w:rsidRPr="00626033">
              <w:rPr>
                <w:color w:val="000000"/>
                <w:sz w:val="20"/>
                <w:szCs w:val="20"/>
              </w:rPr>
              <w:t>МУК «МЦРБ Бессоновского района»</w:t>
            </w:r>
          </w:p>
        </w:tc>
        <w:tc>
          <w:tcPr>
            <w:tcW w:w="2060" w:type="dxa"/>
          </w:tcPr>
          <w:p w14:paraId="6B5AD9A7" w14:textId="77777777" w:rsidR="005F67FC" w:rsidRPr="00626033" w:rsidRDefault="005F67FC" w:rsidP="00D57B94">
            <w:pPr>
              <w:jc w:val="center"/>
              <w:rPr>
                <w:color w:val="000000"/>
                <w:sz w:val="20"/>
                <w:szCs w:val="20"/>
              </w:rPr>
            </w:pPr>
            <w:r w:rsidRPr="00626033">
              <w:rPr>
                <w:color w:val="000000"/>
                <w:sz w:val="20"/>
                <w:szCs w:val="20"/>
              </w:rPr>
              <w:t xml:space="preserve">всего </w:t>
            </w:r>
          </w:p>
        </w:tc>
        <w:tc>
          <w:tcPr>
            <w:tcW w:w="1205" w:type="dxa"/>
          </w:tcPr>
          <w:p w14:paraId="175CBAE8" w14:textId="77777777" w:rsidR="005F67FC" w:rsidRPr="00626033" w:rsidRDefault="005F67FC" w:rsidP="00D57B94">
            <w:pPr>
              <w:jc w:val="center"/>
              <w:rPr>
                <w:color w:val="000000"/>
                <w:sz w:val="20"/>
                <w:szCs w:val="20"/>
              </w:rPr>
            </w:pPr>
            <w:r w:rsidRPr="00626033">
              <w:rPr>
                <w:color w:val="000000"/>
                <w:sz w:val="20"/>
                <w:szCs w:val="20"/>
              </w:rPr>
              <w:t>90,0</w:t>
            </w:r>
          </w:p>
        </w:tc>
        <w:tc>
          <w:tcPr>
            <w:tcW w:w="1261" w:type="dxa"/>
          </w:tcPr>
          <w:p w14:paraId="5B7B04A9" w14:textId="77777777" w:rsidR="005F67FC" w:rsidRPr="00626033" w:rsidRDefault="005F67FC" w:rsidP="00D57B94">
            <w:pPr>
              <w:jc w:val="center"/>
              <w:rPr>
                <w:color w:val="000000"/>
                <w:sz w:val="20"/>
                <w:szCs w:val="20"/>
              </w:rPr>
            </w:pPr>
            <w:r w:rsidRPr="00626033">
              <w:rPr>
                <w:color w:val="000000"/>
                <w:sz w:val="20"/>
                <w:szCs w:val="20"/>
              </w:rPr>
              <w:t>30,0</w:t>
            </w:r>
          </w:p>
        </w:tc>
        <w:tc>
          <w:tcPr>
            <w:tcW w:w="1395" w:type="dxa"/>
          </w:tcPr>
          <w:p w14:paraId="196EB1F2" w14:textId="77777777" w:rsidR="005F67FC" w:rsidRPr="00626033" w:rsidRDefault="005F67FC" w:rsidP="00D57B94">
            <w:pPr>
              <w:jc w:val="center"/>
              <w:rPr>
                <w:color w:val="000000"/>
                <w:sz w:val="20"/>
                <w:szCs w:val="20"/>
              </w:rPr>
            </w:pPr>
            <w:r w:rsidRPr="00626033">
              <w:rPr>
                <w:color w:val="000000"/>
                <w:sz w:val="20"/>
                <w:szCs w:val="20"/>
              </w:rPr>
              <w:t>30,0</w:t>
            </w:r>
          </w:p>
        </w:tc>
        <w:tc>
          <w:tcPr>
            <w:tcW w:w="1243" w:type="dxa"/>
          </w:tcPr>
          <w:p w14:paraId="46AD4FA1" w14:textId="77777777" w:rsidR="005F67FC" w:rsidRPr="00626033" w:rsidRDefault="005F67FC" w:rsidP="00D57B94">
            <w:pPr>
              <w:jc w:val="center"/>
              <w:rPr>
                <w:color w:val="000000"/>
                <w:sz w:val="20"/>
                <w:szCs w:val="20"/>
              </w:rPr>
            </w:pPr>
            <w:r w:rsidRPr="00626033">
              <w:rPr>
                <w:color w:val="000000"/>
                <w:sz w:val="20"/>
                <w:szCs w:val="20"/>
              </w:rPr>
              <w:t>30,0</w:t>
            </w:r>
          </w:p>
        </w:tc>
        <w:tc>
          <w:tcPr>
            <w:tcW w:w="1244" w:type="dxa"/>
          </w:tcPr>
          <w:p w14:paraId="01D4AE9B"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573B1EFD"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212F367A" w14:textId="77777777" w:rsidTr="00D57B94">
        <w:trPr>
          <w:trHeight w:val="20"/>
        </w:trPr>
        <w:tc>
          <w:tcPr>
            <w:tcW w:w="709" w:type="dxa"/>
            <w:vMerge/>
          </w:tcPr>
          <w:p w14:paraId="0B0BA8B2" w14:textId="77777777" w:rsidR="005F67FC" w:rsidRPr="00306CE6" w:rsidRDefault="005F67FC" w:rsidP="00D57B94">
            <w:pPr>
              <w:jc w:val="center"/>
              <w:rPr>
                <w:color w:val="000000"/>
                <w:sz w:val="20"/>
                <w:szCs w:val="20"/>
              </w:rPr>
            </w:pPr>
          </w:p>
        </w:tc>
        <w:tc>
          <w:tcPr>
            <w:tcW w:w="2576" w:type="dxa"/>
            <w:vMerge/>
          </w:tcPr>
          <w:p w14:paraId="595361D8" w14:textId="77777777" w:rsidR="005F67FC" w:rsidRPr="00626033" w:rsidRDefault="005F67FC" w:rsidP="00D57B94">
            <w:pPr>
              <w:jc w:val="center"/>
              <w:rPr>
                <w:color w:val="000000"/>
                <w:sz w:val="20"/>
                <w:szCs w:val="20"/>
              </w:rPr>
            </w:pPr>
          </w:p>
        </w:tc>
        <w:tc>
          <w:tcPr>
            <w:tcW w:w="1994" w:type="dxa"/>
            <w:vMerge/>
          </w:tcPr>
          <w:p w14:paraId="6EDD899C" w14:textId="77777777" w:rsidR="005F67FC" w:rsidRPr="00626033" w:rsidRDefault="005F67FC" w:rsidP="00D57B94">
            <w:pPr>
              <w:jc w:val="center"/>
              <w:rPr>
                <w:color w:val="000000"/>
                <w:sz w:val="20"/>
                <w:szCs w:val="20"/>
              </w:rPr>
            </w:pPr>
          </w:p>
        </w:tc>
        <w:tc>
          <w:tcPr>
            <w:tcW w:w="2060" w:type="dxa"/>
          </w:tcPr>
          <w:p w14:paraId="43F52653" w14:textId="77777777" w:rsidR="005F67FC" w:rsidRPr="00626033" w:rsidRDefault="005F67FC" w:rsidP="00D57B94">
            <w:pPr>
              <w:jc w:val="center"/>
              <w:rPr>
                <w:color w:val="000000"/>
                <w:sz w:val="20"/>
                <w:szCs w:val="20"/>
              </w:rPr>
            </w:pPr>
            <w:r w:rsidRPr="00626033">
              <w:rPr>
                <w:color w:val="000000"/>
                <w:sz w:val="20"/>
                <w:szCs w:val="20"/>
              </w:rPr>
              <w:t>федеральный бюджет</w:t>
            </w:r>
          </w:p>
        </w:tc>
        <w:tc>
          <w:tcPr>
            <w:tcW w:w="1205" w:type="dxa"/>
          </w:tcPr>
          <w:p w14:paraId="2ECC1359"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660F04F6"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693E4415"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14C6B6FE"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2666EE30"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55CC7EF4"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5A76F54" w14:textId="77777777" w:rsidTr="00D57B94">
        <w:trPr>
          <w:trHeight w:val="20"/>
        </w:trPr>
        <w:tc>
          <w:tcPr>
            <w:tcW w:w="709" w:type="dxa"/>
            <w:vMerge/>
          </w:tcPr>
          <w:p w14:paraId="2B49A603" w14:textId="77777777" w:rsidR="005F67FC" w:rsidRPr="00306CE6" w:rsidRDefault="005F67FC" w:rsidP="00D57B94">
            <w:pPr>
              <w:jc w:val="center"/>
              <w:rPr>
                <w:color w:val="000000"/>
                <w:sz w:val="20"/>
                <w:szCs w:val="20"/>
              </w:rPr>
            </w:pPr>
          </w:p>
        </w:tc>
        <w:tc>
          <w:tcPr>
            <w:tcW w:w="2576" w:type="dxa"/>
            <w:vMerge/>
          </w:tcPr>
          <w:p w14:paraId="437283B4" w14:textId="77777777" w:rsidR="005F67FC" w:rsidRPr="00626033" w:rsidRDefault="005F67FC" w:rsidP="00D57B94">
            <w:pPr>
              <w:jc w:val="center"/>
              <w:rPr>
                <w:color w:val="000000"/>
                <w:sz w:val="20"/>
                <w:szCs w:val="20"/>
              </w:rPr>
            </w:pPr>
          </w:p>
        </w:tc>
        <w:tc>
          <w:tcPr>
            <w:tcW w:w="1994" w:type="dxa"/>
            <w:vMerge/>
          </w:tcPr>
          <w:p w14:paraId="1B33563A" w14:textId="77777777" w:rsidR="005F67FC" w:rsidRPr="00626033" w:rsidRDefault="005F67FC" w:rsidP="00D57B94">
            <w:pPr>
              <w:jc w:val="center"/>
              <w:rPr>
                <w:color w:val="000000"/>
                <w:sz w:val="20"/>
                <w:szCs w:val="20"/>
              </w:rPr>
            </w:pPr>
          </w:p>
        </w:tc>
        <w:tc>
          <w:tcPr>
            <w:tcW w:w="2060" w:type="dxa"/>
          </w:tcPr>
          <w:p w14:paraId="1B7FADA3" w14:textId="77777777" w:rsidR="005F67FC" w:rsidRPr="00626033" w:rsidRDefault="005F67FC" w:rsidP="00D57B94">
            <w:pPr>
              <w:jc w:val="center"/>
              <w:rPr>
                <w:color w:val="000000"/>
                <w:sz w:val="20"/>
                <w:szCs w:val="20"/>
              </w:rPr>
            </w:pPr>
            <w:r w:rsidRPr="00626033">
              <w:rPr>
                <w:color w:val="000000"/>
                <w:sz w:val="20"/>
                <w:szCs w:val="20"/>
              </w:rPr>
              <w:t>региональный бюджет</w:t>
            </w:r>
          </w:p>
        </w:tc>
        <w:tc>
          <w:tcPr>
            <w:tcW w:w="1205" w:type="dxa"/>
          </w:tcPr>
          <w:p w14:paraId="0C351365"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6B35C09D"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082B2659"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7A6AD99A"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702AEEC4"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3A16BEED"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57465D43" w14:textId="77777777" w:rsidTr="00D57B94">
        <w:trPr>
          <w:trHeight w:val="20"/>
        </w:trPr>
        <w:tc>
          <w:tcPr>
            <w:tcW w:w="709" w:type="dxa"/>
            <w:vMerge/>
          </w:tcPr>
          <w:p w14:paraId="5366AC33" w14:textId="77777777" w:rsidR="005F67FC" w:rsidRPr="00306CE6" w:rsidRDefault="005F67FC" w:rsidP="00D57B94">
            <w:pPr>
              <w:jc w:val="center"/>
              <w:rPr>
                <w:color w:val="000000"/>
                <w:sz w:val="20"/>
                <w:szCs w:val="20"/>
              </w:rPr>
            </w:pPr>
          </w:p>
        </w:tc>
        <w:tc>
          <w:tcPr>
            <w:tcW w:w="2576" w:type="dxa"/>
            <w:vMerge/>
          </w:tcPr>
          <w:p w14:paraId="24E913B2" w14:textId="77777777" w:rsidR="005F67FC" w:rsidRPr="00626033" w:rsidRDefault="005F67FC" w:rsidP="00D57B94">
            <w:pPr>
              <w:jc w:val="center"/>
              <w:rPr>
                <w:color w:val="000000"/>
                <w:sz w:val="20"/>
                <w:szCs w:val="20"/>
              </w:rPr>
            </w:pPr>
          </w:p>
        </w:tc>
        <w:tc>
          <w:tcPr>
            <w:tcW w:w="1994" w:type="dxa"/>
            <w:vMerge/>
          </w:tcPr>
          <w:p w14:paraId="1CA54E1C" w14:textId="77777777" w:rsidR="005F67FC" w:rsidRPr="00626033" w:rsidRDefault="005F67FC" w:rsidP="00D57B94">
            <w:pPr>
              <w:jc w:val="center"/>
              <w:rPr>
                <w:color w:val="000000"/>
                <w:sz w:val="20"/>
                <w:szCs w:val="20"/>
              </w:rPr>
            </w:pPr>
          </w:p>
        </w:tc>
        <w:tc>
          <w:tcPr>
            <w:tcW w:w="2060" w:type="dxa"/>
          </w:tcPr>
          <w:p w14:paraId="0CB255BA" w14:textId="77777777" w:rsidR="005F67FC" w:rsidRPr="00626033" w:rsidRDefault="005F67FC" w:rsidP="00D57B94">
            <w:pPr>
              <w:jc w:val="center"/>
              <w:rPr>
                <w:color w:val="000000"/>
                <w:sz w:val="20"/>
                <w:szCs w:val="20"/>
              </w:rPr>
            </w:pPr>
            <w:r w:rsidRPr="00626033">
              <w:rPr>
                <w:color w:val="000000"/>
                <w:sz w:val="20"/>
                <w:szCs w:val="20"/>
              </w:rPr>
              <w:t>местный бюджет</w:t>
            </w:r>
          </w:p>
        </w:tc>
        <w:tc>
          <w:tcPr>
            <w:tcW w:w="1205" w:type="dxa"/>
          </w:tcPr>
          <w:p w14:paraId="308F73F9" w14:textId="77777777" w:rsidR="005F67FC" w:rsidRPr="00626033" w:rsidRDefault="005F67FC" w:rsidP="00D57B94">
            <w:pPr>
              <w:jc w:val="center"/>
              <w:rPr>
                <w:color w:val="000000"/>
                <w:sz w:val="20"/>
                <w:szCs w:val="20"/>
              </w:rPr>
            </w:pPr>
            <w:r w:rsidRPr="00626033">
              <w:rPr>
                <w:color w:val="000000"/>
                <w:sz w:val="20"/>
                <w:szCs w:val="20"/>
              </w:rPr>
              <w:t>90,0</w:t>
            </w:r>
          </w:p>
        </w:tc>
        <w:tc>
          <w:tcPr>
            <w:tcW w:w="1261" w:type="dxa"/>
          </w:tcPr>
          <w:p w14:paraId="0A60E22A" w14:textId="77777777" w:rsidR="005F67FC" w:rsidRPr="00626033" w:rsidRDefault="005F67FC" w:rsidP="00D57B94">
            <w:pPr>
              <w:jc w:val="center"/>
              <w:rPr>
                <w:color w:val="000000"/>
                <w:sz w:val="20"/>
                <w:szCs w:val="20"/>
              </w:rPr>
            </w:pPr>
            <w:r w:rsidRPr="00626033">
              <w:rPr>
                <w:color w:val="000000"/>
                <w:sz w:val="20"/>
                <w:szCs w:val="20"/>
              </w:rPr>
              <w:t>30,0</w:t>
            </w:r>
          </w:p>
        </w:tc>
        <w:tc>
          <w:tcPr>
            <w:tcW w:w="1395" w:type="dxa"/>
          </w:tcPr>
          <w:p w14:paraId="41D11C68" w14:textId="77777777" w:rsidR="005F67FC" w:rsidRPr="00626033" w:rsidRDefault="005F67FC" w:rsidP="00D57B94">
            <w:pPr>
              <w:jc w:val="center"/>
              <w:rPr>
                <w:color w:val="000000"/>
                <w:sz w:val="20"/>
                <w:szCs w:val="20"/>
              </w:rPr>
            </w:pPr>
            <w:r w:rsidRPr="00626033">
              <w:rPr>
                <w:color w:val="000000"/>
                <w:sz w:val="20"/>
                <w:szCs w:val="20"/>
              </w:rPr>
              <w:t>30,0</w:t>
            </w:r>
          </w:p>
        </w:tc>
        <w:tc>
          <w:tcPr>
            <w:tcW w:w="1243" w:type="dxa"/>
          </w:tcPr>
          <w:p w14:paraId="0E3B8FA3" w14:textId="77777777" w:rsidR="005F67FC" w:rsidRPr="00626033" w:rsidRDefault="005F67FC" w:rsidP="00D57B94">
            <w:pPr>
              <w:jc w:val="center"/>
              <w:rPr>
                <w:color w:val="000000"/>
                <w:sz w:val="20"/>
                <w:szCs w:val="20"/>
              </w:rPr>
            </w:pPr>
            <w:r w:rsidRPr="00626033">
              <w:rPr>
                <w:color w:val="000000"/>
                <w:sz w:val="20"/>
                <w:szCs w:val="20"/>
              </w:rPr>
              <w:t>30,0</w:t>
            </w:r>
          </w:p>
        </w:tc>
        <w:tc>
          <w:tcPr>
            <w:tcW w:w="1244" w:type="dxa"/>
          </w:tcPr>
          <w:p w14:paraId="1E020921"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4F24F135"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481601DC" w14:textId="77777777" w:rsidTr="00D57B94">
        <w:trPr>
          <w:trHeight w:val="20"/>
        </w:trPr>
        <w:tc>
          <w:tcPr>
            <w:tcW w:w="709" w:type="dxa"/>
            <w:vMerge/>
          </w:tcPr>
          <w:p w14:paraId="4174B978" w14:textId="77777777" w:rsidR="005F67FC" w:rsidRPr="00306CE6" w:rsidRDefault="005F67FC" w:rsidP="00D57B94">
            <w:pPr>
              <w:jc w:val="center"/>
              <w:rPr>
                <w:color w:val="C00000"/>
                <w:sz w:val="20"/>
                <w:szCs w:val="20"/>
              </w:rPr>
            </w:pPr>
          </w:p>
        </w:tc>
        <w:tc>
          <w:tcPr>
            <w:tcW w:w="2576" w:type="dxa"/>
            <w:vMerge/>
          </w:tcPr>
          <w:p w14:paraId="35FBFA2D" w14:textId="77777777" w:rsidR="005F67FC" w:rsidRPr="00626033" w:rsidRDefault="005F67FC" w:rsidP="00D57B94">
            <w:pPr>
              <w:jc w:val="center"/>
              <w:rPr>
                <w:color w:val="C00000"/>
                <w:sz w:val="20"/>
                <w:szCs w:val="20"/>
              </w:rPr>
            </w:pPr>
          </w:p>
        </w:tc>
        <w:tc>
          <w:tcPr>
            <w:tcW w:w="1994" w:type="dxa"/>
            <w:vMerge/>
          </w:tcPr>
          <w:p w14:paraId="1EB95210" w14:textId="77777777" w:rsidR="005F67FC" w:rsidRPr="00626033" w:rsidRDefault="005F67FC" w:rsidP="00D57B94">
            <w:pPr>
              <w:jc w:val="center"/>
              <w:rPr>
                <w:color w:val="C00000"/>
                <w:sz w:val="20"/>
                <w:szCs w:val="20"/>
              </w:rPr>
            </w:pPr>
          </w:p>
        </w:tc>
        <w:tc>
          <w:tcPr>
            <w:tcW w:w="2060" w:type="dxa"/>
          </w:tcPr>
          <w:p w14:paraId="468DEEC1" w14:textId="77777777" w:rsidR="005F67FC" w:rsidRPr="00626033" w:rsidRDefault="005F67FC" w:rsidP="00D57B94">
            <w:pPr>
              <w:jc w:val="center"/>
              <w:rPr>
                <w:color w:val="000000"/>
                <w:sz w:val="20"/>
                <w:szCs w:val="20"/>
              </w:rPr>
            </w:pPr>
            <w:r w:rsidRPr="00626033">
              <w:rPr>
                <w:color w:val="000000"/>
                <w:sz w:val="20"/>
                <w:szCs w:val="20"/>
              </w:rPr>
              <w:t>иные источники финансирования</w:t>
            </w:r>
          </w:p>
        </w:tc>
        <w:tc>
          <w:tcPr>
            <w:tcW w:w="1205" w:type="dxa"/>
          </w:tcPr>
          <w:p w14:paraId="4E0D2BC4"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6A54ED3F"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571E6B11"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44FE5B91"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6D0BB532"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7533321A"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629F31E0" w14:textId="77777777" w:rsidTr="00D57B94">
        <w:trPr>
          <w:trHeight w:val="20"/>
        </w:trPr>
        <w:tc>
          <w:tcPr>
            <w:tcW w:w="709" w:type="dxa"/>
            <w:vMerge w:val="restart"/>
          </w:tcPr>
          <w:p w14:paraId="0F523CDA" w14:textId="77777777" w:rsidR="005F67FC" w:rsidRPr="00306CE6" w:rsidRDefault="005F67FC" w:rsidP="00D57B94">
            <w:pPr>
              <w:jc w:val="center"/>
              <w:rPr>
                <w:color w:val="000000"/>
                <w:sz w:val="20"/>
                <w:szCs w:val="20"/>
              </w:rPr>
            </w:pPr>
            <w:r w:rsidRPr="00306CE6">
              <w:rPr>
                <w:color w:val="000000"/>
                <w:sz w:val="20"/>
                <w:szCs w:val="20"/>
              </w:rPr>
              <w:t>1.3.</w:t>
            </w:r>
          </w:p>
        </w:tc>
        <w:tc>
          <w:tcPr>
            <w:tcW w:w="2576" w:type="dxa"/>
            <w:vMerge w:val="restart"/>
          </w:tcPr>
          <w:p w14:paraId="60F52832" w14:textId="77777777" w:rsidR="005F67FC" w:rsidRPr="00626033" w:rsidRDefault="005F67FC" w:rsidP="00D57B94">
            <w:pPr>
              <w:jc w:val="center"/>
              <w:rPr>
                <w:color w:val="000000"/>
                <w:sz w:val="20"/>
                <w:szCs w:val="20"/>
              </w:rPr>
            </w:pPr>
            <w:r w:rsidRPr="00626033">
              <w:rPr>
                <w:color w:val="000000"/>
                <w:sz w:val="20"/>
                <w:szCs w:val="20"/>
              </w:rPr>
              <w:t>Структурный элемент «Повышение уровня антитеррористической защищенности муниципальных организаций (учреждений) Бессоновского района»</w:t>
            </w:r>
          </w:p>
        </w:tc>
        <w:tc>
          <w:tcPr>
            <w:tcW w:w="1994" w:type="dxa"/>
            <w:vMerge w:val="restart"/>
          </w:tcPr>
          <w:p w14:paraId="3813FE6D" w14:textId="77777777" w:rsidR="005F67FC" w:rsidRPr="00626033" w:rsidRDefault="005F67FC" w:rsidP="00D57B94">
            <w:pPr>
              <w:jc w:val="center"/>
              <w:rPr>
                <w:color w:val="000000"/>
                <w:sz w:val="20"/>
                <w:szCs w:val="20"/>
              </w:rPr>
            </w:pPr>
            <w:r w:rsidRPr="00626033">
              <w:rPr>
                <w:color w:val="000000"/>
                <w:sz w:val="20"/>
                <w:szCs w:val="20"/>
              </w:rPr>
              <w:t>МУК «МЦРБ Бессоновского района»</w:t>
            </w:r>
          </w:p>
        </w:tc>
        <w:tc>
          <w:tcPr>
            <w:tcW w:w="2060" w:type="dxa"/>
          </w:tcPr>
          <w:p w14:paraId="72146387" w14:textId="77777777" w:rsidR="005F67FC" w:rsidRPr="00626033" w:rsidRDefault="005F67FC" w:rsidP="00D57B94">
            <w:pPr>
              <w:jc w:val="center"/>
              <w:rPr>
                <w:color w:val="000000"/>
                <w:sz w:val="20"/>
                <w:szCs w:val="20"/>
              </w:rPr>
            </w:pPr>
            <w:r w:rsidRPr="00626033">
              <w:rPr>
                <w:color w:val="000000"/>
                <w:sz w:val="20"/>
                <w:szCs w:val="20"/>
              </w:rPr>
              <w:t xml:space="preserve">всего </w:t>
            </w:r>
          </w:p>
        </w:tc>
        <w:tc>
          <w:tcPr>
            <w:tcW w:w="1205" w:type="dxa"/>
          </w:tcPr>
          <w:p w14:paraId="133B1A45" w14:textId="77777777" w:rsidR="005F67FC" w:rsidRPr="00626033" w:rsidRDefault="005F67FC" w:rsidP="00D57B94">
            <w:pPr>
              <w:jc w:val="center"/>
              <w:rPr>
                <w:color w:val="000000"/>
                <w:sz w:val="20"/>
                <w:szCs w:val="20"/>
              </w:rPr>
            </w:pPr>
            <w:r w:rsidRPr="00626033">
              <w:rPr>
                <w:color w:val="000000"/>
                <w:sz w:val="20"/>
                <w:szCs w:val="20"/>
              </w:rPr>
              <w:t>9,0</w:t>
            </w:r>
          </w:p>
        </w:tc>
        <w:tc>
          <w:tcPr>
            <w:tcW w:w="1261" w:type="dxa"/>
          </w:tcPr>
          <w:p w14:paraId="5D6B9604" w14:textId="77777777" w:rsidR="005F67FC" w:rsidRPr="00626033" w:rsidRDefault="005F67FC" w:rsidP="00D57B94">
            <w:pPr>
              <w:jc w:val="center"/>
              <w:rPr>
                <w:color w:val="000000"/>
                <w:sz w:val="20"/>
                <w:szCs w:val="20"/>
              </w:rPr>
            </w:pPr>
            <w:r w:rsidRPr="00626033">
              <w:rPr>
                <w:color w:val="000000"/>
                <w:sz w:val="20"/>
                <w:szCs w:val="20"/>
              </w:rPr>
              <w:t>3,0</w:t>
            </w:r>
          </w:p>
        </w:tc>
        <w:tc>
          <w:tcPr>
            <w:tcW w:w="1395" w:type="dxa"/>
          </w:tcPr>
          <w:p w14:paraId="03670633" w14:textId="77777777" w:rsidR="005F67FC" w:rsidRPr="00626033" w:rsidRDefault="005F67FC" w:rsidP="00D57B94">
            <w:pPr>
              <w:jc w:val="center"/>
              <w:rPr>
                <w:color w:val="000000"/>
                <w:sz w:val="20"/>
                <w:szCs w:val="20"/>
              </w:rPr>
            </w:pPr>
            <w:r w:rsidRPr="00626033">
              <w:rPr>
                <w:color w:val="000000"/>
                <w:sz w:val="20"/>
                <w:szCs w:val="20"/>
              </w:rPr>
              <w:t>3,0</w:t>
            </w:r>
          </w:p>
        </w:tc>
        <w:tc>
          <w:tcPr>
            <w:tcW w:w="1243" w:type="dxa"/>
          </w:tcPr>
          <w:p w14:paraId="226597D7" w14:textId="77777777" w:rsidR="005F67FC" w:rsidRPr="00626033" w:rsidRDefault="005F67FC" w:rsidP="00D57B94">
            <w:pPr>
              <w:jc w:val="center"/>
              <w:rPr>
                <w:color w:val="000000"/>
                <w:sz w:val="20"/>
                <w:szCs w:val="20"/>
              </w:rPr>
            </w:pPr>
            <w:r w:rsidRPr="00626033">
              <w:rPr>
                <w:color w:val="000000"/>
                <w:sz w:val="20"/>
                <w:szCs w:val="20"/>
              </w:rPr>
              <w:t>3,0</w:t>
            </w:r>
          </w:p>
        </w:tc>
        <w:tc>
          <w:tcPr>
            <w:tcW w:w="1244" w:type="dxa"/>
          </w:tcPr>
          <w:p w14:paraId="2E7EC742"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50AEF2A3"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3BD5597" w14:textId="77777777" w:rsidTr="00D57B94">
        <w:trPr>
          <w:trHeight w:val="20"/>
        </w:trPr>
        <w:tc>
          <w:tcPr>
            <w:tcW w:w="709" w:type="dxa"/>
            <w:vMerge/>
          </w:tcPr>
          <w:p w14:paraId="10495657" w14:textId="77777777" w:rsidR="005F67FC" w:rsidRPr="00306CE6" w:rsidRDefault="005F67FC" w:rsidP="00D57B94">
            <w:pPr>
              <w:jc w:val="center"/>
              <w:rPr>
                <w:color w:val="000000"/>
                <w:sz w:val="20"/>
                <w:szCs w:val="20"/>
              </w:rPr>
            </w:pPr>
          </w:p>
        </w:tc>
        <w:tc>
          <w:tcPr>
            <w:tcW w:w="2576" w:type="dxa"/>
            <w:vMerge/>
          </w:tcPr>
          <w:p w14:paraId="6881F3A9" w14:textId="77777777" w:rsidR="005F67FC" w:rsidRPr="00626033" w:rsidRDefault="005F67FC" w:rsidP="00D57B94">
            <w:pPr>
              <w:jc w:val="center"/>
              <w:rPr>
                <w:color w:val="000000"/>
                <w:sz w:val="20"/>
                <w:szCs w:val="20"/>
              </w:rPr>
            </w:pPr>
          </w:p>
        </w:tc>
        <w:tc>
          <w:tcPr>
            <w:tcW w:w="1994" w:type="dxa"/>
            <w:vMerge/>
          </w:tcPr>
          <w:p w14:paraId="5C6D931A" w14:textId="77777777" w:rsidR="005F67FC" w:rsidRPr="00626033" w:rsidRDefault="005F67FC" w:rsidP="00D57B94">
            <w:pPr>
              <w:jc w:val="center"/>
              <w:rPr>
                <w:color w:val="000000"/>
                <w:sz w:val="20"/>
                <w:szCs w:val="20"/>
              </w:rPr>
            </w:pPr>
          </w:p>
        </w:tc>
        <w:tc>
          <w:tcPr>
            <w:tcW w:w="2060" w:type="dxa"/>
          </w:tcPr>
          <w:p w14:paraId="72B13E2F" w14:textId="77777777" w:rsidR="005F67FC" w:rsidRPr="00626033" w:rsidRDefault="005F67FC" w:rsidP="00D57B94">
            <w:pPr>
              <w:jc w:val="center"/>
              <w:rPr>
                <w:color w:val="000000"/>
                <w:sz w:val="20"/>
                <w:szCs w:val="20"/>
              </w:rPr>
            </w:pPr>
            <w:r w:rsidRPr="00626033">
              <w:rPr>
                <w:color w:val="000000"/>
                <w:sz w:val="20"/>
                <w:szCs w:val="20"/>
              </w:rPr>
              <w:t>федеральный бюджет</w:t>
            </w:r>
          </w:p>
        </w:tc>
        <w:tc>
          <w:tcPr>
            <w:tcW w:w="1205" w:type="dxa"/>
          </w:tcPr>
          <w:p w14:paraId="14AB86F0"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13647464"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0FD1D395"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7FAEB7E4"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6CD1B1F1"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43A45E2A"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35A31B1" w14:textId="77777777" w:rsidTr="00D57B94">
        <w:trPr>
          <w:trHeight w:val="20"/>
        </w:trPr>
        <w:tc>
          <w:tcPr>
            <w:tcW w:w="709" w:type="dxa"/>
            <w:vMerge/>
          </w:tcPr>
          <w:p w14:paraId="61893DA6" w14:textId="77777777" w:rsidR="005F67FC" w:rsidRPr="00306CE6" w:rsidRDefault="005F67FC" w:rsidP="00D57B94">
            <w:pPr>
              <w:jc w:val="center"/>
              <w:rPr>
                <w:color w:val="000000"/>
                <w:sz w:val="20"/>
                <w:szCs w:val="20"/>
              </w:rPr>
            </w:pPr>
          </w:p>
        </w:tc>
        <w:tc>
          <w:tcPr>
            <w:tcW w:w="2576" w:type="dxa"/>
            <w:vMerge/>
          </w:tcPr>
          <w:p w14:paraId="690EE132" w14:textId="77777777" w:rsidR="005F67FC" w:rsidRPr="00626033" w:rsidRDefault="005F67FC" w:rsidP="00D57B94">
            <w:pPr>
              <w:jc w:val="center"/>
              <w:rPr>
                <w:color w:val="000000"/>
                <w:sz w:val="20"/>
                <w:szCs w:val="20"/>
              </w:rPr>
            </w:pPr>
          </w:p>
        </w:tc>
        <w:tc>
          <w:tcPr>
            <w:tcW w:w="1994" w:type="dxa"/>
            <w:vMerge/>
          </w:tcPr>
          <w:p w14:paraId="7AE21779" w14:textId="77777777" w:rsidR="005F67FC" w:rsidRPr="00626033" w:rsidRDefault="005F67FC" w:rsidP="00D57B94">
            <w:pPr>
              <w:jc w:val="center"/>
              <w:rPr>
                <w:color w:val="000000"/>
                <w:sz w:val="20"/>
                <w:szCs w:val="20"/>
              </w:rPr>
            </w:pPr>
          </w:p>
        </w:tc>
        <w:tc>
          <w:tcPr>
            <w:tcW w:w="2060" w:type="dxa"/>
          </w:tcPr>
          <w:p w14:paraId="4EAB74C4" w14:textId="77777777" w:rsidR="005F67FC" w:rsidRPr="00626033" w:rsidRDefault="005F67FC" w:rsidP="00D57B94">
            <w:pPr>
              <w:jc w:val="center"/>
              <w:rPr>
                <w:color w:val="000000"/>
                <w:sz w:val="20"/>
                <w:szCs w:val="20"/>
              </w:rPr>
            </w:pPr>
            <w:r w:rsidRPr="00626033">
              <w:rPr>
                <w:color w:val="000000"/>
                <w:sz w:val="20"/>
                <w:szCs w:val="20"/>
              </w:rPr>
              <w:t>региональный бюджет</w:t>
            </w:r>
          </w:p>
        </w:tc>
        <w:tc>
          <w:tcPr>
            <w:tcW w:w="1205" w:type="dxa"/>
          </w:tcPr>
          <w:p w14:paraId="22AB6E21"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25ACA32F"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6AFD0894"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083F130D"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76CA81CE"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51E2C2DB"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2CCF8520" w14:textId="77777777" w:rsidTr="00D57B94">
        <w:trPr>
          <w:trHeight w:val="20"/>
        </w:trPr>
        <w:tc>
          <w:tcPr>
            <w:tcW w:w="709" w:type="dxa"/>
            <w:vMerge/>
          </w:tcPr>
          <w:p w14:paraId="3630F685" w14:textId="77777777" w:rsidR="005F67FC" w:rsidRPr="00306CE6" w:rsidRDefault="005F67FC" w:rsidP="00D57B94">
            <w:pPr>
              <w:jc w:val="center"/>
              <w:rPr>
                <w:color w:val="000000"/>
                <w:sz w:val="20"/>
                <w:szCs w:val="20"/>
              </w:rPr>
            </w:pPr>
          </w:p>
        </w:tc>
        <w:tc>
          <w:tcPr>
            <w:tcW w:w="2576" w:type="dxa"/>
            <w:vMerge/>
          </w:tcPr>
          <w:p w14:paraId="0F6E0E08" w14:textId="77777777" w:rsidR="005F67FC" w:rsidRPr="00626033" w:rsidRDefault="005F67FC" w:rsidP="00D57B94">
            <w:pPr>
              <w:jc w:val="center"/>
              <w:rPr>
                <w:color w:val="000000"/>
                <w:sz w:val="20"/>
                <w:szCs w:val="20"/>
              </w:rPr>
            </w:pPr>
          </w:p>
        </w:tc>
        <w:tc>
          <w:tcPr>
            <w:tcW w:w="1994" w:type="dxa"/>
            <w:vMerge/>
          </w:tcPr>
          <w:p w14:paraId="0C1D07D9" w14:textId="77777777" w:rsidR="005F67FC" w:rsidRPr="00626033" w:rsidRDefault="005F67FC" w:rsidP="00D57B94">
            <w:pPr>
              <w:jc w:val="center"/>
              <w:rPr>
                <w:color w:val="000000"/>
                <w:sz w:val="20"/>
                <w:szCs w:val="20"/>
              </w:rPr>
            </w:pPr>
          </w:p>
        </w:tc>
        <w:tc>
          <w:tcPr>
            <w:tcW w:w="2060" w:type="dxa"/>
          </w:tcPr>
          <w:p w14:paraId="50C2D97C" w14:textId="77777777" w:rsidR="005F67FC" w:rsidRPr="00626033" w:rsidRDefault="005F67FC" w:rsidP="00D57B94">
            <w:pPr>
              <w:jc w:val="center"/>
              <w:rPr>
                <w:color w:val="000000"/>
                <w:sz w:val="20"/>
                <w:szCs w:val="20"/>
              </w:rPr>
            </w:pPr>
            <w:r w:rsidRPr="00626033">
              <w:rPr>
                <w:color w:val="000000"/>
                <w:sz w:val="20"/>
                <w:szCs w:val="20"/>
              </w:rPr>
              <w:t>местный бюджет</w:t>
            </w:r>
          </w:p>
        </w:tc>
        <w:tc>
          <w:tcPr>
            <w:tcW w:w="1205" w:type="dxa"/>
          </w:tcPr>
          <w:p w14:paraId="5E1E5917" w14:textId="77777777" w:rsidR="005F67FC" w:rsidRPr="00626033" w:rsidRDefault="005F67FC" w:rsidP="00D57B94">
            <w:pPr>
              <w:jc w:val="center"/>
              <w:rPr>
                <w:color w:val="000000"/>
                <w:sz w:val="20"/>
                <w:szCs w:val="20"/>
              </w:rPr>
            </w:pPr>
            <w:r w:rsidRPr="00626033">
              <w:rPr>
                <w:color w:val="000000"/>
                <w:sz w:val="20"/>
                <w:szCs w:val="20"/>
              </w:rPr>
              <w:t>9,0</w:t>
            </w:r>
          </w:p>
        </w:tc>
        <w:tc>
          <w:tcPr>
            <w:tcW w:w="1261" w:type="dxa"/>
          </w:tcPr>
          <w:p w14:paraId="4D4CA889" w14:textId="77777777" w:rsidR="005F67FC" w:rsidRPr="00626033" w:rsidRDefault="005F67FC" w:rsidP="00D57B94">
            <w:pPr>
              <w:jc w:val="center"/>
              <w:rPr>
                <w:color w:val="000000"/>
                <w:sz w:val="20"/>
                <w:szCs w:val="20"/>
              </w:rPr>
            </w:pPr>
            <w:r w:rsidRPr="00626033">
              <w:rPr>
                <w:color w:val="000000"/>
                <w:sz w:val="20"/>
                <w:szCs w:val="20"/>
              </w:rPr>
              <w:t>3,0</w:t>
            </w:r>
          </w:p>
        </w:tc>
        <w:tc>
          <w:tcPr>
            <w:tcW w:w="1395" w:type="dxa"/>
          </w:tcPr>
          <w:p w14:paraId="10EA802A" w14:textId="77777777" w:rsidR="005F67FC" w:rsidRPr="00626033" w:rsidRDefault="005F67FC" w:rsidP="00D57B94">
            <w:pPr>
              <w:jc w:val="center"/>
              <w:rPr>
                <w:color w:val="000000"/>
                <w:sz w:val="20"/>
                <w:szCs w:val="20"/>
              </w:rPr>
            </w:pPr>
            <w:r w:rsidRPr="00626033">
              <w:rPr>
                <w:color w:val="000000"/>
                <w:sz w:val="20"/>
                <w:szCs w:val="20"/>
              </w:rPr>
              <w:t>3,0</w:t>
            </w:r>
          </w:p>
        </w:tc>
        <w:tc>
          <w:tcPr>
            <w:tcW w:w="1243" w:type="dxa"/>
          </w:tcPr>
          <w:p w14:paraId="0F43906C" w14:textId="77777777" w:rsidR="005F67FC" w:rsidRPr="00626033" w:rsidRDefault="005F67FC" w:rsidP="00D57B94">
            <w:pPr>
              <w:jc w:val="center"/>
              <w:rPr>
                <w:color w:val="000000"/>
                <w:sz w:val="20"/>
                <w:szCs w:val="20"/>
              </w:rPr>
            </w:pPr>
            <w:r w:rsidRPr="00626033">
              <w:rPr>
                <w:color w:val="000000"/>
                <w:sz w:val="20"/>
                <w:szCs w:val="20"/>
              </w:rPr>
              <w:t>3,0</w:t>
            </w:r>
          </w:p>
        </w:tc>
        <w:tc>
          <w:tcPr>
            <w:tcW w:w="1244" w:type="dxa"/>
          </w:tcPr>
          <w:p w14:paraId="2E082573"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099178AF"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5EFC68B" w14:textId="77777777" w:rsidTr="00D57B94">
        <w:trPr>
          <w:trHeight w:val="20"/>
        </w:trPr>
        <w:tc>
          <w:tcPr>
            <w:tcW w:w="709" w:type="dxa"/>
            <w:vMerge/>
          </w:tcPr>
          <w:p w14:paraId="3032F544" w14:textId="77777777" w:rsidR="005F67FC" w:rsidRPr="00306CE6" w:rsidRDefault="005F67FC" w:rsidP="00D57B94">
            <w:pPr>
              <w:jc w:val="center"/>
              <w:rPr>
                <w:color w:val="000000"/>
                <w:sz w:val="20"/>
                <w:szCs w:val="20"/>
              </w:rPr>
            </w:pPr>
          </w:p>
        </w:tc>
        <w:tc>
          <w:tcPr>
            <w:tcW w:w="2576" w:type="dxa"/>
            <w:vMerge/>
          </w:tcPr>
          <w:p w14:paraId="2DF806F9" w14:textId="77777777" w:rsidR="005F67FC" w:rsidRPr="00626033" w:rsidRDefault="005F67FC" w:rsidP="00D57B94">
            <w:pPr>
              <w:jc w:val="center"/>
              <w:rPr>
                <w:color w:val="000000"/>
                <w:sz w:val="20"/>
                <w:szCs w:val="20"/>
              </w:rPr>
            </w:pPr>
          </w:p>
        </w:tc>
        <w:tc>
          <w:tcPr>
            <w:tcW w:w="1994" w:type="dxa"/>
            <w:vMerge/>
          </w:tcPr>
          <w:p w14:paraId="1F304D0F" w14:textId="77777777" w:rsidR="005F67FC" w:rsidRPr="00626033" w:rsidRDefault="005F67FC" w:rsidP="00D57B94">
            <w:pPr>
              <w:jc w:val="center"/>
              <w:rPr>
                <w:color w:val="000000"/>
                <w:sz w:val="20"/>
                <w:szCs w:val="20"/>
              </w:rPr>
            </w:pPr>
          </w:p>
        </w:tc>
        <w:tc>
          <w:tcPr>
            <w:tcW w:w="2060" w:type="dxa"/>
          </w:tcPr>
          <w:p w14:paraId="1B0900AF" w14:textId="77777777" w:rsidR="005F67FC" w:rsidRPr="00626033" w:rsidRDefault="005F67FC" w:rsidP="00D57B94">
            <w:pPr>
              <w:jc w:val="center"/>
              <w:rPr>
                <w:color w:val="000000"/>
                <w:sz w:val="20"/>
                <w:szCs w:val="20"/>
              </w:rPr>
            </w:pPr>
            <w:r w:rsidRPr="00626033">
              <w:rPr>
                <w:color w:val="000000"/>
                <w:sz w:val="20"/>
                <w:szCs w:val="20"/>
              </w:rPr>
              <w:t>иные источники финансирования</w:t>
            </w:r>
          </w:p>
        </w:tc>
        <w:tc>
          <w:tcPr>
            <w:tcW w:w="1205" w:type="dxa"/>
          </w:tcPr>
          <w:p w14:paraId="436BF0F2"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1F0756AC"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7794C764"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21B24F66"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509CD080"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2AF78D2D"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6B11043C" w14:textId="77777777" w:rsidTr="00D57B94">
        <w:trPr>
          <w:trHeight w:val="20"/>
        </w:trPr>
        <w:tc>
          <w:tcPr>
            <w:tcW w:w="709" w:type="dxa"/>
            <w:vMerge w:val="restart"/>
          </w:tcPr>
          <w:p w14:paraId="0AA0C27A" w14:textId="77777777" w:rsidR="005F67FC" w:rsidRPr="00306CE6" w:rsidRDefault="005F67FC" w:rsidP="00D57B94">
            <w:pPr>
              <w:jc w:val="center"/>
              <w:rPr>
                <w:color w:val="000000"/>
                <w:sz w:val="20"/>
                <w:szCs w:val="20"/>
              </w:rPr>
            </w:pPr>
            <w:r w:rsidRPr="00306CE6">
              <w:rPr>
                <w:color w:val="000000"/>
                <w:sz w:val="20"/>
                <w:szCs w:val="20"/>
              </w:rPr>
              <w:t>1.4.</w:t>
            </w:r>
          </w:p>
        </w:tc>
        <w:tc>
          <w:tcPr>
            <w:tcW w:w="2576" w:type="dxa"/>
            <w:vMerge w:val="restart"/>
          </w:tcPr>
          <w:p w14:paraId="54517F16" w14:textId="77777777" w:rsidR="005F67FC" w:rsidRPr="00626033" w:rsidRDefault="005F67FC" w:rsidP="00D57B94">
            <w:pPr>
              <w:jc w:val="center"/>
              <w:rPr>
                <w:color w:val="000000"/>
                <w:sz w:val="20"/>
                <w:szCs w:val="20"/>
              </w:rPr>
            </w:pPr>
            <w:r w:rsidRPr="00626033">
              <w:rPr>
                <w:color w:val="000000"/>
                <w:sz w:val="20"/>
                <w:szCs w:val="20"/>
              </w:rPr>
              <w:t xml:space="preserve">Структурный элемент «Финансовое обеспечение </w:t>
            </w:r>
            <w:r w:rsidRPr="00626033">
              <w:rPr>
                <w:color w:val="000000"/>
                <w:sz w:val="20"/>
                <w:szCs w:val="20"/>
              </w:rPr>
              <w:lastRenderedPageBreak/>
              <w:t>муниципального задания учреждения культуры Бессоновского района»</w:t>
            </w:r>
          </w:p>
        </w:tc>
        <w:tc>
          <w:tcPr>
            <w:tcW w:w="1994" w:type="dxa"/>
            <w:vMerge w:val="restart"/>
          </w:tcPr>
          <w:p w14:paraId="558554BE" w14:textId="77777777" w:rsidR="005F67FC" w:rsidRPr="00626033" w:rsidRDefault="005F67FC" w:rsidP="00D57B94">
            <w:pPr>
              <w:jc w:val="center"/>
              <w:rPr>
                <w:color w:val="000000"/>
                <w:sz w:val="20"/>
                <w:szCs w:val="20"/>
              </w:rPr>
            </w:pPr>
            <w:r w:rsidRPr="00626033">
              <w:rPr>
                <w:color w:val="000000"/>
                <w:sz w:val="20"/>
                <w:szCs w:val="20"/>
              </w:rPr>
              <w:lastRenderedPageBreak/>
              <w:t xml:space="preserve">МУК «МЦРБ Бессоновского </w:t>
            </w:r>
            <w:r w:rsidRPr="00626033">
              <w:rPr>
                <w:color w:val="000000"/>
                <w:sz w:val="20"/>
                <w:szCs w:val="20"/>
              </w:rPr>
              <w:lastRenderedPageBreak/>
              <w:t>района»</w:t>
            </w:r>
          </w:p>
        </w:tc>
        <w:tc>
          <w:tcPr>
            <w:tcW w:w="2060" w:type="dxa"/>
          </w:tcPr>
          <w:p w14:paraId="7710F07C" w14:textId="77777777" w:rsidR="005F67FC" w:rsidRPr="00626033" w:rsidRDefault="005F67FC" w:rsidP="00D57B94">
            <w:pPr>
              <w:jc w:val="center"/>
              <w:rPr>
                <w:color w:val="000000"/>
                <w:sz w:val="20"/>
                <w:szCs w:val="20"/>
              </w:rPr>
            </w:pPr>
            <w:r w:rsidRPr="00626033">
              <w:rPr>
                <w:color w:val="000000"/>
                <w:sz w:val="20"/>
                <w:szCs w:val="20"/>
              </w:rPr>
              <w:lastRenderedPageBreak/>
              <w:t xml:space="preserve">всего </w:t>
            </w:r>
          </w:p>
        </w:tc>
        <w:tc>
          <w:tcPr>
            <w:tcW w:w="1205" w:type="dxa"/>
          </w:tcPr>
          <w:p w14:paraId="5FE6C1BA" w14:textId="77777777" w:rsidR="005F67FC" w:rsidRPr="00626033" w:rsidRDefault="005F67FC" w:rsidP="00D57B94">
            <w:pPr>
              <w:jc w:val="center"/>
              <w:rPr>
                <w:color w:val="000000"/>
                <w:sz w:val="20"/>
                <w:szCs w:val="20"/>
              </w:rPr>
            </w:pPr>
            <w:r w:rsidRPr="00626033">
              <w:rPr>
                <w:color w:val="000000"/>
                <w:sz w:val="20"/>
                <w:szCs w:val="20"/>
              </w:rPr>
              <w:t>52716,4</w:t>
            </w:r>
          </w:p>
        </w:tc>
        <w:tc>
          <w:tcPr>
            <w:tcW w:w="1261" w:type="dxa"/>
          </w:tcPr>
          <w:p w14:paraId="32A2E000" w14:textId="77777777" w:rsidR="005F67FC" w:rsidRPr="00626033" w:rsidRDefault="005F67FC" w:rsidP="00D57B94">
            <w:pPr>
              <w:jc w:val="center"/>
              <w:rPr>
                <w:color w:val="000000"/>
                <w:sz w:val="20"/>
                <w:szCs w:val="20"/>
              </w:rPr>
            </w:pPr>
            <w:r w:rsidRPr="00626033">
              <w:rPr>
                <w:color w:val="000000"/>
                <w:sz w:val="20"/>
                <w:szCs w:val="20"/>
              </w:rPr>
              <w:t>16914,9</w:t>
            </w:r>
          </w:p>
        </w:tc>
        <w:tc>
          <w:tcPr>
            <w:tcW w:w="1395" w:type="dxa"/>
          </w:tcPr>
          <w:p w14:paraId="2D783B44" w14:textId="77777777" w:rsidR="005F67FC" w:rsidRPr="00626033" w:rsidRDefault="005F67FC" w:rsidP="00D57B94">
            <w:pPr>
              <w:jc w:val="center"/>
              <w:rPr>
                <w:color w:val="000000"/>
                <w:sz w:val="20"/>
                <w:szCs w:val="20"/>
              </w:rPr>
            </w:pPr>
            <w:r w:rsidRPr="00626033">
              <w:rPr>
                <w:color w:val="000000"/>
                <w:sz w:val="20"/>
                <w:szCs w:val="20"/>
              </w:rPr>
              <w:t>17563,5</w:t>
            </w:r>
          </w:p>
        </w:tc>
        <w:tc>
          <w:tcPr>
            <w:tcW w:w="1243" w:type="dxa"/>
          </w:tcPr>
          <w:p w14:paraId="78865C51" w14:textId="77777777" w:rsidR="005F67FC" w:rsidRPr="00626033" w:rsidRDefault="005F67FC" w:rsidP="00D57B94">
            <w:pPr>
              <w:jc w:val="center"/>
              <w:rPr>
                <w:color w:val="000000"/>
                <w:sz w:val="20"/>
                <w:szCs w:val="20"/>
              </w:rPr>
            </w:pPr>
            <w:r w:rsidRPr="00626033">
              <w:rPr>
                <w:color w:val="000000"/>
                <w:sz w:val="20"/>
                <w:szCs w:val="20"/>
              </w:rPr>
              <w:t>18238,0</w:t>
            </w:r>
          </w:p>
        </w:tc>
        <w:tc>
          <w:tcPr>
            <w:tcW w:w="1244" w:type="dxa"/>
          </w:tcPr>
          <w:p w14:paraId="55908D9B"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259548A7"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58F50588" w14:textId="77777777" w:rsidTr="00D57B94">
        <w:trPr>
          <w:trHeight w:val="20"/>
        </w:trPr>
        <w:tc>
          <w:tcPr>
            <w:tcW w:w="709" w:type="dxa"/>
            <w:vMerge/>
          </w:tcPr>
          <w:p w14:paraId="06DC5C46" w14:textId="77777777" w:rsidR="005F67FC" w:rsidRPr="00306CE6" w:rsidRDefault="005F67FC" w:rsidP="00D57B94">
            <w:pPr>
              <w:jc w:val="center"/>
              <w:rPr>
                <w:color w:val="C00000"/>
                <w:sz w:val="20"/>
                <w:szCs w:val="20"/>
              </w:rPr>
            </w:pPr>
          </w:p>
        </w:tc>
        <w:tc>
          <w:tcPr>
            <w:tcW w:w="2576" w:type="dxa"/>
            <w:vMerge/>
          </w:tcPr>
          <w:p w14:paraId="4ECCA140" w14:textId="77777777" w:rsidR="005F67FC" w:rsidRPr="00626033" w:rsidRDefault="005F67FC" w:rsidP="00D57B94">
            <w:pPr>
              <w:jc w:val="center"/>
              <w:rPr>
                <w:color w:val="000000"/>
                <w:sz w:val="20"/>
                <w:szCs w:val="20"/>
              </w:rPr>
            </w:pPr>
          </w:p>
        </w:tc>
        <w:tc>
          <w:tcPr>
            <w:tcW w:w="1994" w:type="dxa"/>
            <w:vMerge/>
          </w:tcPr>
          <w:p w14:paraId="1B52FA74" w14:textId="77777777" w:rsidR="005F67FC" w:rsidRPr="00626033" w:rsidRDefault="005F67FC" w:rsidP="00D57B94">
            <w:pPr>
              <w:jc w:val="center"/>
              <w:rPr>
                <w:color w:val="000000"/>
                <w:sz w:val="20"/>
                <w:szCs w:val="20"/>
              </w:rPr>
            </w:pPr>
          </w:p>
        </w:tc>
        <w:tc>
          <w:tcPr>
            <w:tcW w:w="2060" w:type="dxa"/>
          </w:tcPr>
          <w:p w14:paraId="595F04B0" w14:textId="77777777" w:rsidR="005F67FC" w:rsidRPr="00626033" w:rsidRDefault="005F67FC" w:rsidP="00D57B94">
            <w:pPr>
              <w:jc w:val="center"/>
              <w:rPr>
                <w:color w:val="000000"/>
                <w:sz w:val="20"/>
                <w:szCs w:val="20"/>
              </w:rPr>
            </w:pPr>
            <w:r w:rsidRPr="00626033">
              <w:rPr>
                <w:color w:val="000000"/>
                <w:sz w:val="20"/>
                <w:szCs w:val="20"/>
              </w:rPr>
              <w:t xml:space="preserve">федеральный </w:t>
            </w:r>
            <w:r w:rsidRPr="00626033">
              <w:rPr>
                <w:color w:val="000000"/>
                <w:sz w:val="20"/>
                <w:szCs w:val="20"/>
              </w:rPr>
              <w:lastRenderedPageBreak/>
              <w:t>бюджет</w:t>
            </w:r>
          </w:p>
        </w:tc>
        <w:tc>
          <w:tcPr>
            <w:tcW w:w="1205" w:type="dxa"/>
          </w:tcPr>
          <w:p w14:paraId="2D43B7E5" w14:textId="77777777" w:rsidR="005F67FC" w:rsidRPr="00626033" w:rsidRDefault="005F67FC" w:rsidP="00D57B94">
            <w:pPr>
              <w:jc w:val="center"/>
              <w:rPr>
                <w:color w:val="000000"/>
                <w:sz w:val="20"/>
                <w:szCs w:val="20"/>
              </w:rPr>
            </w:pPr>
            <w:r w:rsidRPr="00626033">
              <w:rPr>
                <w:color w:val="000000"/>
                <w:sz w:val="20"/>
                <w:szCs w:val="20"/>
              </w:rPr>
              <w:lastRenderedPageBreak/>
              <w:t>0</w:t>
            </w:r>
          </w:p>
        </w:tc>
        <w:tc>
          <w:tcPr>
            <w:tcW w:w="1261" w:type="dxa"/>
          </w:tcPr>
          <w:p w14:paraId="19F28B82"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08DEC05D"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648663DC"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12B1D1FB"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4AD1429B"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A35B819" w14:textId="77777777" w:rsidTr="00D57B94">
        <w:trPr>
          <w:trHeight w:val="20"/>
        </w:trPr>
        <w:tc>
          <w:tcPr>
            <w:tcW w:w="709" w:type="dxa"/>
            <w:vMerge/>
          </w:tcPr>
          <w:p w14:paraId="4AE20859" w14:textId="77777777" w:rsidR="005F67FC" w:rsidRPr="00306CE6" w:rsidRDefault="005F67FC" w:rsidP="00D57B94">
            <w:pPr>
              <w:jc w:val="center"/>
              <w:rPr>
                <w:color w:val="C00000"/>
                <w:sz w:val="20"/>
                <w:szCs w:val="20"/>
              </w:rPr>
            </w:pPr>
          </w:p>
        </w:tc>
        <w:tc>
          <w:tcPr>
            <w:tcW w:w="2576" w:type="dxa"/>
            <w:vMerge/>
          </w:tcPr>
          <w:p w14:paraId="5C672548" w14:textId="77777777" w:rsidR="005F67FC" w:rsidRPr="00626033" w:rsidRDefault="005F67FC" w:rsidP="00D57B94">
            <w:pPr>
              <w:jc w:val="center"/>
              <w:rPr>
                <w:color w:val="000000"/>
                <w:sz w:val="20"/>
                <w:szCs w:val="20"/>
              </w:rPr>
            </w:pPr>
          </w:p>
        </w:tc>
        <w:tc>
          <w:tcPr>
            <w:tcW w:w="1994" w:type="dxa"/>
            <w:vMerge/>
          </w:tcPr>
          <w:p w14:paraId="7C0E2B05" w14:textId="77777777" w:rsidR="005F67FC" w:rsidRPr="00626033" w:rsidRDefault="005F67FC" w:rsidP="00D57B94">
            <w:pPr>
              <w:jc w:val="center"/>
              <w:rPr>
                <w:color w:val="000000"/>
                <w:sz w:val="20"/>
                <w:szCs w:val="20"/>
              </w:rPr>
            </w:pPr>
          </w:p>
        </w:tc>
        <w:tc>
          <w:tcPr>
            <w:tcW w:w="2060" w:type="dxa"/>
          </w:tcPr>
          <w:p w14:paraId="46956649" w14:textId="77777777" w:rsidR="005F67FC" w:rsidRPr="00626033" w:rsidRDefault="005F67FC" w:rsidP="00D57B94">
            <w:pPr>
              <w:jc w:val="center"/>
              <w:rPr>
                <w:color w:val="000000"/>
                <w:sz w:val="20"/>
                <w:szCs w:val="20"/>
              </w:rPr>
            </w:pPr>
            <w:r w:rsidRPr="00626033">
              <w:rPr>
                <w:color w:val="000000"/>
                <w:sz w:val="20"/>
                <w:szCs w:val="20"/>
              </w:rPr>
              <w:t>региональный бюджет</w:t>
            </w:r>
          </w:p>
        </w:tc>
        <w:tc>
          <w:tcPr>
            <w:tcW w:w="1205" w:type="dxa"/>
          </w:tcPr>
          <w:p w14:paraId="6C81E7F1" w14:textId="77777777" w:rsidR="005F67FC" w:rsidRPr="00626033" w:rsidRDefault="005F67FC" w:rsidP="00D57B94">
            <w:pPr>
              <w:jc w:val="center"/>
              <w:rPr>
                <w:color w:val="000000"/>
                <w:sz w:val="20"/>
                <w:szCs w:val="20"/>
              </w:rPr>
            </w:pPr>
            <w:r w:rsidRPr="00626033">
              <w:rPr>
                <w:color w:val="000000"/>
                <w:sz w:val="20"/>
                <w:szCs w:val="20"/>
              </w:rPr>
              <w:t>14151,7</w:t>
            </w:r>
          </w:p>
        </w:tc>
        <w:tc>
          <w:tcPr>
            <w:tcW w:w="1261" w:type="dxa"/>
          </w:tcPr>
          <w:p w14:paraId="4EABF832" w14:textId="77777777" w:rsidR="005F67FC" w:rsidRPr="00626033" w:rsidRDefault="005F67FC" w:rsidP="00D57B94">
            <w:pPr>
              <w:jc w:val="center"/>
              <w:rPr>
                <w:color w:val="000000"/>
                <w:sz w:val="20"/>
                <w:szCs w:val="20"/>
              </w:rPr>
            </w:pPr>
            <w:r w:rsidRPr="00626033">
              <w:rPr>
                <w:color w:val="000000"/>
                <w:sz w:val="20"/>
                <w:szCs w:val="20"/>
              </w:rPr>
              <w:t>4269,7</w:t>
            </w:r>
          </w:p>
        </w:tc>
        <w:tc>
          <w:tcPr>
            <w:tcW w:w="1395" w:type="dxa"/>
          </w:tcPr>
          <w:p w14:paraId="365D6284" w14:textId="77777777" w:rsidR="005F67FC" w:rsidRPr="00626033" w:rsidRDefault="005F67FC" w:rsidP="00D57B94">
            <w:pPr>
              <w:jc w:val="center"/>
              <w:rPr>
                <w:color w:val="000000"/>
                <w:sz w:val="20"/>
                <w:szCs w:val="20"/>
              </w:rPr>
            </w:pPr>
            <w:r w:rsidRPr="00626033">
              <w:rPr>
                <w:color w:val="000000"/>
                <w:sz w:val="20"/>
                <w:szCs w:val="20"/>
              </w:rPr>
              <w:t>4844,1</w:t>
            </w:r>
          </w:p>
        </w:tc>
        <w:tc>
          <w:tcPr>
            <w:tcW w:w="1243" w:type="dxa"/>
          </w:tcPr>
          <w:p w14:paraId="37993F51" w14:textId="77777777" w:rsidR="005F67FC" w:rsidRPr="00626033" w:rsidRDefault="005F67FC" w:rsidP="00D57B94">
            <w:pPr>
              <w:jc w:val="center"/>
              <w:rPr>
                <w:color w:val="000000"/>
                <w:sz w:val="20"/>
                <w:szCs w:val="20"/>
              </w:rPr>
            </w:pPr>
            <w:r w:rsidRPr="00626033">
              <w:rPr>
                <w:color w:val="000000"/>
                <w:sz w:val="20"/>
                <w:szCs w:val="20"/>
              </w:rPr>
              <w:t>5037,9</w:t>
            </w:r>
          </w:p>
        </w:tc>
        <w:tc>
          <w:tcPr>
            <w:tcW w:w="1244" w:type="dxa"/>
          </w:tcPr>
          <w:p w14:paraId="0D1EC658"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70ABCF1E"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8D8A17E" w14:textId="77777777" w:rsidTr="00D57B94">
        <w:trPr>
          <w:trHeight w:val="20"/>
        </w:trPr>
        <w:tc>
          <w:tcPr>
            <w:tcW w:w="709" w:type="dxa"/>
            <w:vMerge/>
          </w:tcPr>
          <w:p w14:paraId="49E456D9" w14:textId="77777777" w:rsidR="005F67FC" w:rsidRPr="00306CE6" w:rsidRDefault="005F67FC" w:rsidP="00D57B94">
            <w:pPr>
              <w:jc w:val="center"/>
              <w:rPr>
                <w:color w:val="C00000"/>
                <w:sz w:val="20"/>
                <w:szCs w:val="20"/>
              </w:rPr>
            </w:pPr>
          </w:p>
        </w:tc>
        <w:tc>
          <w:tcPr>
            <w:tcW w:w="2576" w:type="dxa"/>
            <w:vMerge/>
          </w:tcPr>
          <w:p w14:paraId="57E48C69" w14:textId="77777777" w:rsidR="005F67FC" w:rsidRPr="00626033" w:rsidRDefault="005F67FC" w:rsidP="00D57B94">
            <w:pPr>
              <w:jc w:val="center"/>
              <w:rPr>
                <w:color w:val="000000"/>
                <w:sz w:val="20"/>
                <w:szCs w:val="20"/>
              </w:rPr>
            </w:pPr>
          </w:p>
        </w:tc>
        <w:tc>
          <w:tcPr>
            <w:tcW w:w="1994" w:type="dxa"/>
            <w:vMerge/>
          </w:tcPr>
          <w:p w14:paraId="75EB8038" w14:textId="77777777" w:rsidR="005F67FC" w:rsidRPr="00626033" w:rsidRDefault="005F67FC" w:rsidP="00D57B94">
            <w:pPr>
              <w:jc w:val="center"/>
              <w:rPr>
                <w:color w:val="000000"/>
                <w:sz w:val="20"/>
                <w:szCs w:val="20"/>
              </w:rPr>
            </w:pPr>
          </w:p>
        </w:tc>
        <w:tc>
          <w:tcPr>
            <w:tcW w:w="2060" w:type="dxa"/>
          </w:tcPr>
          <w:p w14:paraId="66A2C9A5" w14:textId="77777777" w:rsidR="005F67FC" w:rsidRPr="00626033" w:rsidRDefault="005F67FC" w:rsidP="00D57B94">
            <w:pPr>
              <w:jc w:val="center"/>
              <w:rPr>
                <w:color w:val="000000"/>
                <w:sz w:val="20"/>
                <w:szCs w:val="20"/>
              </w:rPr>
            </w:pPr>
            <w:r w:rsidRPr="00626033">
              <w:rPr>
                <w:color w:val="000000"/>
                <w:sz w:val="20"/>
                <w:szCs w:val="20"/>
              </w:rPr>
              <w:t>местный бюджет</w:t>
            </w:r>
          </w:p>
        </w:tc>
        <w:tc>
          <w:tcPr>
            <w:tcW w:w="1205" w:type="dxa"/>
          </w:tcPr>
          <w:p w14:paraId="0E1EAEF6" w14:textId="77777777" w:rsidR="005F67FC" w:rsidRPr="00626033" w:rsidRDefault="005F67FC" w:rsidP="00D57B94">
            <w:pPr>
              <w:jc w:val="center"/>
              <w:rPr>
                <w:color w:val="000000"/>
                <w:sz w:val="20"/>
                <w:szCs w:val="20"/>
              </w:rPr>
            </w:pPr>
            <w:r w:rsidRPr="00626033">
              <w:rPr>
                <w:color w:val="000000"/>
                <w:sz w:val="20"/>
                <w:szCs w:val="20"/>
              </w:rPr>
              <w:t>38564,7</w:t>
            </w:r>
          </w:p>
        </w:tc>
        <w:tc>
          <w:tcPr>
            <w:tcW w:w="1261" w:type="dxa"/>
          </w:tcPr>
          <w:p w14:paraId="4A2ADC0C" w14:textId="77777777" w:rsidR="005F67FC" w:rsidRPr="00626033" w:rsidRDefault="005F67FC" w:rsidP="00D57B94">
            <w:pPr>
              <w:tabs>
                <w:tab w:val="center" w:pos="522"/>
              </w:tabs>
              <w:rPr>
                <w:color w:val="000000"/>
                <w:sz w:val="20"/>
                <w:szCs w:val="20"/>
              </w:rPr>
            </w:pPr>
            <w:r w:rsidRPr="00626033">
              <w:rPr>
                <w:color w:val="000000"/>
                <w:sz w:val="20"/>
                <w:szCs w:val="20"/>
              </w:rPr>
              <w:tab/>
              <w:t>12645,2</w:t>
            </w:r>
          </w:p>
        </w:tc>
        <w:tc>
          <w:tcPr>
            <w:tcW w:w="1395" w:type="dxa"/>
          </w:tcPr>
          <w:p w14:paraId="6948998A" w14:textId="77777777" w:rsidR="005F67FC" w:rsidRPr="00626033" w:rsidRDefault="005F67FC" w:rsidP="00D57B94">
            <w:pPr>
              <w:jc w:val="center"/>
              <w:rPr>
                <w:color w:val="000000"/>
                <w:sz w:val="20"/>
                <w:szCs w:val="20"/>
              </w:rPr>
            </w:pPr>
            <w:r w:rsidRPr="00626033">
              <w:rPr>
                <w:color w:val="000000"/>
                <w:sz w:val="20"/>
                <w:szCs w:val="20"/>
              </w:rPr>
              <w:t>12719,4</w:t>
            </w:r>
          </w:p>
        </w:tc>
        <w:tc>
          <w:tcPr>
            <w:tcW w:w="1243" w:type="dxa"/>
          </w:tcPr>
          <w:p w14:paraId="21373387" w14:textId="77777777" w:rsidR="005F67FC" w:rsidRPr="00626033" w:rsidRDefault="005F67FC" w:rsidP="00D57B94">
            <w:pPr>
              <w:jc w:val="center"/>
              <w:rPr>
                <w:color w:val="000000"/>
                <w:sz w:val="20"/>
                <w:szCs w:val="20"/>
              </w:rPr>
            </w:pPr>
            <w:r w:rsidRPr="00626033">
              <w:rPr>
                <w:color w:val="000000"/>
                <w:sz w:val="20"/>
                <w:szCs w:val="20"/>
              </w:rPr>
              <w:t>13200,1</w:t>
            </w:r>
          </w:p>
        </w:tc>
        <w:tc>
          <w:tcPr>
            <w:tcW w:w="1244" w:type="dxa"/>
          </w:tcPr>
          <w:p w14:paraId="5DC08733"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3E0FA278"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3D0CE662" w14:textId="77777777" w:rsidTr="00D57B94">
        <w:trPr>
          <w:trHeight w:val="20"/>
        </w:trPr>
        <w:tc>
          <w:tcPr>
            <w:tcW w:w="709" w:type="dxa"/>
            <w:vMerge/>
          </w:tcPr>
          <w:p w14:paraId="29B85F0D" w14:textId="77777777" w:rsidR="005F67FC" w:rsidRPr="00306CE6" w:rsidRDefault="005F67FC" w:rsidP="00D57B94">
            <w:pPr>
              <w:jc w:val="center"/>
              <w:rPr>
                <w:color w:val="C00000"/>
                <w:sz w:val="20"/>
                <w:szCs w:val="20"/>
              </w:rPr>
            </w:pPr>
          </w:p>
        </w:tc>
        <w:tc>
          <w:tcPr>
            <w:tcW w:w="2576" w:type="dxa"/>
            <w:vMerge/>
          </w:tcPr>
          <w:p w14:paraId="21234E5D" w14:textId="77777777" w:rsidR="005F67FC" w:rsidRPr="00626033" w:rsidRDefault="005F67FC" w:rsidP="00D57B94">
            <w:pPr>
              <w:jc w:val="center"/>
              <w:rPr>
                <w:color w:val="000000"/>
                <w:sz w:val="20"/>
                <w:szCs w:val="20"/>
              </w:rPr>
            </w:pPr>
          </w:p>
        </w:tc>
        <w:tc>
          <w:tcPr>
            <w:tcW w:w="1994" w:type="dxa"/>
            <w:vMerge/>
          </w:tcPr>
          <w:p w14:paraId="62821B0D" w14:textId="77777777" w:rsidR="005F67FC" w:rsidRPr="00626033" w:rsidRDefault="005F67FC" w:rsidP="00D57B94">
            <w:pPr>
              <w:jc w:val="center"/>
              <w:rPr>
                <w:color w:val="000000"/>
                <w:sz w:val="20"/>
                <w:szCs w:val="20"/>
              </w:rPr>
            </w:pPr>
          </w:p>
        </w:tc>
        <w:tc>
          <w:tcPr>
            <w:tcW w:w="2060" w:type="dxa"/>
          </w:tcPr>
          <w:p w14:paraId="3454B6B0" w14:textId="77777777" w:rsidR="005F67FC" w:rsidRPr="00626033" w:rsidRDefault="005F67FC" w:rsidP="00D57B94">
            <w:pPr>
              <w:jc w:val="center"/>
              <w:rPr>
                <w:color w:val="000000"/>
                <w:sz w:val="20"/>
                <w:szCs w:val="20"/>
              </w:rPr>
            </w:pPr>
            <w:r w:rsidRPr="00626033">
              <w:rPr>
                <w:color w:val="000000"/>
                <w:sz w:val="20"/>
                <w:szCs w:val="20"/>
              </w:rPr>
              <w:t>иные источники финансирования</w:t>
            </w:r>
          </w:p>
        </w:tc>
        <w:tc>
          <w:tcPr>
            <w:tcW w:w="1205" w:type="dxa"/>
          </w:tcPr>
          <w:p w14:paraId="30F1462B"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331DBD5C"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16F62ED1"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7D6ECAD5"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1E685573"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23A2F139"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2793AC2F" w14:textId="77777777" w:rsidTr="00D57B94">
        <w:trPr>
          <w:trHeight w:val="20"/>
        </w:trPr>
        <w:tc>
          <w:tcPr>
            <w:tcW w:w="709" w:type="dxa"/>
            <w:vMerge w:val="restart"/>
          </w:tcPr>
          <w:p w14:paraId="32EF0CCD" w14:textId="77777777" w:rsidR="005F67FC" w:rsidRPr="00306CE6" w:rsidRDefault="005F67FC" w:rsidP="00D57B94">
            <w:pPr>
              <w:jc w:val="center"/>
              <w:rPr>
                <w:color w:val="000000"/>
                <w:sz w:val="20"/>
                <w:szCs w:val="20"/>
              </w:rPr>
            </w:pPr>
            <w:r w:rsidRPr="00306CE6">
              <w:rPr>
                <w:color w:val="000000"/>
                <w:sz w:val="20"/>
                <w:szCs w:val="20"/>
              </w:rPr>
              <w:t>1.5</w:t>
            </w:r>
          </w:p>
        </w:tc>
        <w:tc>
          <w:tcPr>
            <w:tcW w:w="2576" w:type="dxa"/>
            <w:vMerge w:val="restart"/>
          </w:tcPr>
          <w:p w14:paraId="17CAEE17" w14:textId="77777777" w:rsidR="005F67FC" w:rsidRPr="00626033" w:rsidRDefault="005F67FC" w:rsidP="00D57B94">
            <w:pPr>
              <w:jc w:val="center"/>
              <w:rPr>
                <w:color w:val="000000"/>
                <w:sz w:val="20"/>
                <w:szCs w:val="20"/>
              </w:rPr>
            </w:pPr>
            <w:r w:rsidRPr="00626033">
              <w:rPr>
                <w:color w:val="000000"/>
                <w:sz w:val="20"/>
                <w:szCs w:val="20"/>
              </w:rPr>
              <w:t>Структурный элемент «Поддержка отрасли культуры (модернизация библиотек в части комплектования книжных фондов)»</w:t>
            </w:r>
          </w:p>
        </w:tc>
        <w:tc>
          <w:tcPr>
            <w:tcW w:w="1994" w:type="dxa"/>
            <w:vMerge w:val="restart"/>
          </w:tcPr>
          <w:p w14:paraId="5F1CA51F" w14:textId="77777777" w:rsidR="005F67FC" w:rsidRPr="00626033" w:rsidRDefault="005F67FC" w:rsidP="00D57B94">
            <w:pPr>
              <w:jc w:val="center"/>
              <w:rPr>
                <w:color w:val="C00000"/>
                <w:sz w:val="20"/>
                <w:szCs w:val="20"/>
              </w:rPr>
            </w:pPr>
            <w:r w:rsidRPr="00626033">
              <w:rPr>
                <w:color w:val="000000"/>
                <w:sz w:val="20"/>
                <w:szCs w:val="20"/>
              </w:rPr>
              <w:t>МУК «МЦРБ Бессоновского района»</w:t>
            </w:r>
          </w:p>
        </w:tc>
        <w:tc>
          <w:tcPr>
            <w:tcW w:w="2060" w:type="dxa"/>
          </w:tcPr>
          <w:p w14:paraId="68F77C03" w14:textId="77777777" w:rsidR="005F67FC" w:rsidRPr="00626033" w:rsidRDefault="005F67FC" w:rsidP="00D57B94">
            <w:pPr>
              <w:jc w:val="center"/>
              <w:rPr>
                <w:color w:val="000000"/>
                <w:sz w:val="20"/>
                <w:szCs w:val="20"/>
              </w:rPr>
            </w:pPr>
            <w:r w:rsidRPr="00626033">
              <w:rPr>
                <w:color w:val="000000"/>
                <w:sz w:val="20"/>
                <w:szCs w:val="20"/>
              </w:rPr>
              <w:t xml:space="preserve">всего </w:t>
            </w:r>
          </w:p>
        </w:tc>
        <w:tc>
          <w:tcPr>
            <w:tcW w:w="1205" w:type="dxa"/>
          </w:tcPr>
          <w:p w14:paraId="795D728D" w14:textId="77777777" w:rsidR="005F67FC" w:rsidRPr="00626033" w:rsidRDefault="005F67FC" w:rsidP="00D57B94">
            <w:pPr>
              <w:jc w:val="center"/>
              <w:rPr>
                <w:color w:val="000000"/>
                <w:sz w:val="20"/>
                <w:szCs w:val="20"/>
              </w:rPr>
            </w:pPr>
            <w:r w:rsidRPr="00626033">
              <w:rPr>
                <w:color w:val="000000"/>
                <w:sz w:val="20"/>
                <w:szCs w:val="20"/>
              </w:rPr>
              <w:t>652,2</w:t>
            </w:r>
          </w:p>
        </w:tc>
        <w:tc>
          <w:tcPr>
            <w:tcW w:w="1261" w:type="dxa"/>
          </w:tcPr>
          <w:p w14:paraId="110087E8" w14:textId="77777777" w:rsidR="005F67FC" w:rsidRPr="00626033" w:rsidRDefault="005F67FC" w:rsidP="00D57B94">
            <w:pPr>
              <w:jc w:val="center"/>
              <w:rPr>
                <w:color w:val="000000"/>
                <w:sz w:val="20"/>
                <w:szCs w:val="20"/>
              </w:rPr>
            </w:pPr>
            <w:r w:rsidRPr="00626033">
              <w:rPr>
                <w:color w:val="000000"/>
                <w:sz w:val="20"/>
                <w:szCs w:val="20"/>
              </w:rPr>
              <w:t>212,6</w:t>
            </w:r>
          </w:p>
        </w:tc>
        <w:tc>
          <w:tcPr>
            <w:tcW w:w="1395" w:type="dxa"/>
          </w:tcPr>
          <w:p w14:paraId="5C6A8C59" w14:textId="77777777" w:rsidR="005F67FC" w:rsidRPr="00626033" w:rsidRDefault="005F67FC" w:rsidP="00D57B94">
            <w:pPr>
              <w:jc w:val="center"/>
              <w:rPr>
                <w:color w:val="000000"/>
                <w:sz w:val="20"/>
                <w:szCs w:val="20"/>
              </w:rPr>
            </w:pPr>
            <w:r w:rsidRPr="00626033">
              <w:rPr>
                <w:color w:val="000000"/>
                <w:sz w:val="20"/>
                <w:szCs w:val="20"/>
              </w:rPr>
              <w:t>217,5</w:t>
            </w:r>
          </w:p>
        </w:tc>
        <w:tc>
          <w:tcPr>
            <w:tcW w:w="1243" w:type="dxa"/>
          </w:tcPr>
          <w:p w14:paraId="7E970D97" w14:textId="77777777" w:rsidR="005F67FC" w:rsidRPr="00626033" w:rsidRDefault="005F67FC" w:rsidP="00D57B94">
            <w:pPr>
              <w:jc w:val="center"/>
              <w:rPr>
                <w:color w:val="000000"/>
                <w:sz w:val="20"/>
                <w:szCs w:val="20"/>
              </w:rPr>
            </w:pPr>
            <w:r w:rsidRPr="00626033">
              <w:rPr>
                <w:color w:val="000000"/>
                <w:sz w:val="20"/>
                <w:szCs w:val="20"/>
              </w:rPr>
              <w:t>222,1</w:t>
            </w:r>
          </w:p>
        </w:tc>
        <w:tc>
          <w:tcPr>
            <w:tcW w:w="1244" w:type="dxa"/>
          </w:tcPr>
          <w:p w14:paraId="03F16334"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5E77736B"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6FEB381F" w14:textId="77777777" w:rsidTr="00D57B94">
        <w:trPr>
          <w:trHeight w:val="20"/>
        </w:trPr>
        <w:tc>
          <w:tcPr>
            <w:tcW w:w="709" w:type="dxa"/>
            <w:vMerge/>
          </w:tcPr>
          <w:p w14:paraId="67415885" w14:textId="77777777" w:rsidR="005F67FC" w:rsidRPr="00306CE6" w:rsidRDefault="005F67FC" w:rsidP="00D57B94">
            <w:pPr>
              <w:jc w:val="center"/>
              <w:rPr>
                <w:color w:val="C00000"/>
                <w:sz w:val="20"/>
                <w:szCs w:val="20"/>
              </w:rPr>
            </w:pPr>
          </w:p>
        </w:tc>
        <w:tc>
          <w:tcPr>
            <w:tcW w:w="2576" w:type="dxa"/>
            <w:vMerge/>
          </w:tcPr>
          <w:p w14:paraId="50EDD12A" w14:textId="77777777" w:rsidR="005F67FC" w:rsidRPr="00626033" w:rsidRDefault="005F67FC" w:rsidP="00D57B94">
            <w:pPr>
              <w:jc w:val="center"/>
              <w:rPr>
                <w:color w:val="C00000"/>
                <w:sz w:val="20"/>
                <w:szCs w:val="20"/>
              </w:rPr>
            </w:pPr>
          </w:p>
        </w:tc>
        <w:tc>
          <w:tcPr>
            <w:tcW w:w="1994" w:type="dxa"/>
            <w:vMerge/>
          </w:tcPr>
          <w:p w14:paraId="4E7E12D8" w14:textId="77777777" w:rsidR="005F67FC" w:rsidRPr="00626033" w:rsidRDefault="005F67FC" w:rsidP="00D57B94">
            <w:pPr>
              <w:jc w:val="center"/>
              <w:rPr>
                <w:color w:val="C00000"/>
                <w:sz w:val="20"/>
                <w:szCs w:val="20"/>
              </w:rPr>
            </w:pPr>
          </w:p>
        </w:tc>
        <w:tc>
          <w:tcPr>
            <w:tcW w:w="2060" w:type="dxa"/>
          </w:tcPr>
          <w:p w14:paraId="55A5D976" w14:textId="77777777" w:rsidR="005F67FC" w:rsidRPr="00626033" w:rsidRDefault="005F67FC" w:rsidP="00D57B94">
            <w:pPr>
              <w:jc w:val="center"/>
              <w:rPr>
                <w:color w:val="000000"/>
                <w:sz w:val="20"/>
                <w:szCs w:val="20"/>
              </w:rPr>
            </w:pPr>
            <w:r w:rsidRPr="00626033">
              <w:rPr>
                <w:color w:val="000000"/>
                <w:sz w:val="20"/>
                <w:szCs w:val="20"/>
              </w:rPr>
              <w:t>федеральный бюджет</w:t>
            </w:r>
          </w:p>
        </w:tc>
        <w:tc>
          <w:tcPr>
            <w:tcW w:w="1205" w:type="dxa"/>
          </w:tcPr>
          <w:p w14:paraId="56945A69" w14:textId="77777777" w:rsidR="005F67FC" w:rsidRPr="00626033" w:rsidRDefault="005F67FC" w:rsidP="00D57B94">
            <w:pPr>
              <w:jc w:val="center"/>
              <w:rPr>
                <w:color w:val="000000"/>
                <w:sz w:val="20"/>
                <w:szCs w:val="20"/>
              </w:rPr>
            </w:pPr>
            <w:r w:rsidRPr="00626033">
              <w:rPr>
                <w:color w:val="000000"/>
                <w:sz w:val="20"/>
                <w:szCs w:val="20"/>
              </w:rPr>
              <w:t>652,2</w:t>
            </w:r>
          </w:p>
        </w:tc>
        <w:tc>
          <w:tcPr>
            <w:tcW w:w="1261" w:type="dxa"/>
          </w:tcPr>
          <w:p w14:paraId="145D401E" w14:textId="77777777" w:rsidR="005F67FC" w:rsidRPr="00626033" w:rsidRDefault="005F67FC" w:rsidP="00D57B94">
            <w:pPr>
              <w:jc w:val="center"/>
              <w:rPr>
                <w:color w:val="000000"/>
                <w:sz w:val="20"/>
                <w:szCs w:val="20"/>
              </w:rPr>
            </w:pPr>
            <w:r w:rsidRPr="00626033">
              <w:rPr>
                <w:color w:val="000000"/>
                <w:sz w:val="20"/>
                <w:szCs w:val="20"/>
              </w:rPr>
              <w:t>212,6</w:t>
            </w:r>
          </w:p>
        </w:tc>
        <w:tc>
          <w:tcPr>
            <w:tcW w:w="1395" w:type="dxa"/>
          </w:tcPr>
          <w:p w14:paraId="58718DCC" w14:textId="77777777" w:rsidR="005F67FC" w:rsidRPr="00626033" w:rsidRDefault="005F67FC" w:rsidP="00D57B94">
            <w:pPr>
              <w:jc w:val="center"/>
              <w:rPr>
                <w:color w:val="000000"/>
                <w:sz w:val="20"/>
                <w:szCs w:val="20"/>
              </w:rPr>
            </w:pPr>
            <w:r w:rsidRPr="00626033">
              <w:rPr>
                <w:color w:val="000000"/>
                <w:sz w:val="20"/>
                <w:szCs w:val="20"/>
              </w:rPr>
              <w:t>217,5</w:t>
            </w:r>
          </w:p>
        </w:tc>
        <w:tc>
          <w:tcPr>
            <w:tcW w:w="1243" w:type="dxa"/>
          </w:tcPr>
          <w:p w14:paraId="1759AF37" w14:textId="77777777" w:rsidR="005F67FC" w:rsidRPr="00626033" w:rsidRDefault="005F67FC" w:rsidP="00D57B94">
            <w:pPr>
              <w:jc w:val="center"/>
              <w:rPr>
                <w:color w:val="000000"/>
                <w:sz w:val="20"/>
                <w:szCs w:val="20"/>
              </w:rPr>
            </w:pPr>
            <w:r w:rsidRPr="00626033">
              <w:rPr>
                <w:color w:val="000000"/>
                <w:sz w:val="20"/>
                <w:szCs w:val="20"/>
              </w:rPr>
              <w:t>222,1</w:t>
            </w:r>
          </w:p>
        </w:tc>
        <w:tc>
          <w:tcPr>
            <w:tcW w:w="1244" w:type="dxa"/>
          </w:tcPr>
          <w:p w14:paraId="66A39E3B"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2DFA21B0"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98B4DE3" w14:textId="77777777" w:rsidTr="00D57B94">
        <w:trPr>
          <w:trHeight w:val="20"/>
        </w:trPr>
        <w:tc>
          <w:tcPr>
            <w:tcW w:w="709" w:type="dxa"/>
            <w:vMerge/>
          </w:tcPr>
          <w:p w14:paraId="2DD4FFA3" w14:textId="77777777" w:rsidR="005F67FC" w:rsidRPr="00306CE6" w:rsidRDefault="005F67FC" w:rsidP="00D57B94">
            <w:pPr>
              <w:jc w:val="center"/>
              <w:rPr>
                <w:color w:val="C00000"/>
                <w:sz w:val="20"/>
                <w:szCs w:val="20"/>
              </w:rPr>
            </w:pPr>
          </w:p>
        </w:tc>
        <w:tc>
          <w:tcPr>
            <w:tcW w:w="2576" w:type="dxa"/>
            <w:vMerge/>
          </w:tcPr>
          <w:p w14:paraId="5F5FEC26" w14:textId="77777777" w:rsidR="005F67FC" w:rsidRPr="00626033" w:rsidRDefault="005F67FC" w:rsidP="00D57B94">
            <w:pPr>
              <w:jc w:val="center"/>
              <w:rPr>
                <w:color w:val="C00000"/>
                <w:sz w:val="20"/>
                <w:szCs w:val="20"/>
              </w:rPr>
            </w:pPr>
          </w:p>
        </w:tc>
        <w:tc>
          <w:tcPr>
            <w:tcW w:w="1994" w:type="dxa"/>
            <w:vMerge/>
          </w:tcPr>
          <w:p w14:paraId="7DF36922" w14:textId="77777777" w:rsidR="005F67FC" w:rsidRPr="00626033" w:rsidRDefault="005F67FC" w:rsidP="00D57B94">
            <w:pPr>
              <w:jc w:val="center"/>
              <w:rPr>
                <w:color w:val="C00000"/>
                <w:sz w:val="20"/>
                <w:szCs w:val="20"/>
              </w:rPr>
            </w:pPr>
          </w:p>
        </w:tc>
        <w:tc>
          <w:tcPr>
            <w:tcW w:w="2060" w:type="dxa"/>
          </w:tcPr>
          <w:p w14:paraId="7E153CCD" w14:textId="77777777" w:rsidR="005F67FC" w:rsidRPr="00626033" w:rsidRDefault="005F67FC" w:rsidP="00D57B94">
            <w:pPr>
              <w:jc w:val="center"/>
              <w:rPr>
                <w:color w:val="000000"/>
                <w:sz w:val="20"/>
                <w:szCs w:val="20"/>
              </w:rPr>
            </w:pPr>
            <w:r w:rsidRPr="00626033">
              <w:rPr>
                <w:color w:val="000000"/>
                <w:sz w:val="20"/>
                <w:szCs w:val="20"/>
              </w:rPr>
              <w:t>региональный бюджет</w:t>
            </w:r>
          </w:p>
        </w:tc>
        <w:tc>
          <w:tcPr>
            <w:tcW w:w="1205" w:type="dxa"/>
          </w:tcPr>
          <w:p w14:paraId="0FCA83A1"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67287467"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1606871C"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137A0209"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4AACC3F9"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60E703D8"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D076DBE" w14:textId="77777777" w:rsidTr="00D57B94">
        <w:trPr>
          <w:trHeight w:val="20"/>
        </w:trPr>
        <w:tc>
          <w:tcPr>
            <w:tcW w:w="709" w:type="dxa"/>
            <w:vMerge/>
          </w:tcPr>
          <w:p w14:paraId="1037BDD5" w14:textId="77777777" w:rsidR="005F67FC" w:rsidRPr="00306CE6" w:rsidRDefault="005F67FC" w:rsidP="00D57B94">
            <w:pPr>
              <w:jc w:val="center"/>
              <w:rPr>
                <w:color w:val="C00000"/>
                <w:sz w:val="20"/>
                <w:szCs w:val="20"/>
              </w:rPr>
            </w:pPr>
          </w:p>
        </w:tc>
        <w:tc>
          <w:tcPr>
            <w:tcW w:w="2576" w:type="dxa"/>
            <w:vMerge/>
          </w:tcPr>
          <w:p w14:paraId="457A48FB" w14:textId="77777777" w:rsidR="005F67FC" w:rsidRPr="00626033" w:rsidRDefault="005F67FC" w:rsidP="00D57B94">
            <w:pPr>
              <w:jc w:val="center"/>
              <w:rPr>
                <w:color w:val="C00000"/>
                <w:sz w:val="20"/>
                <w:szCs w:val="20"/>
              </w:rPr>
            </w:pPr>
          </w:p>
        </w:tc>
        <w:tc>
          <w:tcPr>
            <w:tcW w:w="1994" w:type="dxa"/>
            <w:vMerge/>
          </w:tcPr>
          <w:p w14:paraId="7F4E8C49" w14:textId="77777777" w:rsidR="005F67FC" w:rsidRPr="00626033" w:rsidRDefault="005F67FC" w:rsidP="00D57B94">
            <w:pPr>
              <w:jc w:val="center"/>
              <w:rPr>
                <w:color w:val="C00000"/>
                <w:sz w:val="20"/>
                <w:szCs w:val="20"/>
              </w:rPr>
            </w:pPr>
          </w:p>
        </w:tc>
        <w:tc>
          <w:tcPr>
            <w:tcW w:w="2060" w:type="dxa"/>
          </w:tcPr>
          <w:p w14:paraId="0368DB30" w14:textId="77777777" w:rsidR="005F67FC" w:rsidRPr="00626033" w:rsidRDefault="005F67FC" w:rsidP="00D57B94">
            <w:pPr>
              <w:jc w:val="center"/>
              <w:rPr>
                <w:color w:val="000000"/>
                <w:sz w:val="20"/>
                <w:szCs w:val="20"/>
              </w:rPr>
            </w:pPr>
            <w:r w:rsidRPr="00626033">
              <w:rPr>
                <w:color w:val="000000"/>
                <w:sz w:val="20"/>
                <w:szCs w:val="20"/>
              </w:rPr>
              <w:t>местный бюджет</w:t>
            </w:r>
          </w:p>
        </w:tc>
        <w:tc>
          <w:tcPr>
            <w:tcW w:w="1205" w:type="dxa"/>
          </w:tcPr>
          <w:p w14:paraId="68AD6DEB"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605EB406"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2C2D3A59"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5E243EF3"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2F8FC938"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3A27341F"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5A594529" w14:textId="77777777" w:rsidTr="00D57B94">
        <w:trPr>
          <w:trHeight w:val="20"/>
        </w:trPr>
        <w:tc>
          <w:tcPr>
            <w:tcW w:w="709" w:type="dxa"/>
            <w:vMerge/>
          </w:tcPr>
          <w:p w14:paraId="7109DBC0" w14:textId="77777777" w:rsidR="005F67FC" w:rsidRPr="00306CE6" w:rsidRDefault="005F67FC" w:rsidP="00D57B94">
            <w:pPr>
              <w:jc w:val="center"/>
              <w:rPr>
                <w:color w:val="C00000"/>
                <w:sz w:val="20"/>
                <w:szCs w:val="20"/>
              </w:rPr>
            </w:pPr>
          </w:p>
        </w:tc>
        <w:tc>
          <w:tcPr>
            <w:tcW w:w="2576" w:type="dxa"/>
            <w:vMerge/>
          </w:tcPr>
          <w:p w14:paraId="22404AC4" w14:textId="77777777" w:rsidR="005F67FC" w:rsidRPr="00626033" w:rsidRDefault="005F67FC" w:rsidP="00D57B94">
            <w:pPr>
              <w:jc w:val="center"/>
              <w:rPr>
                <w:color w:val="C00000"/>
                <w:sz w:val="20"/>
                <w:szCs w:val="20"/>
              </w:rPr>
            </w:pPr>
          </w:p>
        </w:tc>
        <w:tc>
          <w:tcPr>
            <w:tcW w:w="1994" w:type="dxa"/>
            <w:vMerge/>
          </w:tcPr>
          <w:p w14:paraId="1780F7FA" w14:textId="77777777" w:rsidR="005F67FC" w:rsidRPr="00626033" w:rsidRDefault="005F67FC" w:rsidP="00D57B94">
            <w:pPr>
              <w:jc w:val="center"/>
              <w:rPr>
                <w:color w:val="C00000"/>
                <w:sz w:val="20"/>
                <w:szCs w:val="20"/>
              </w:rPr>
            </w:pPr>
          </w:p>
        </w:tc>
        <w:tc>
          <w:tcPr>
            <w:tcW w:w="2060" w:type="dxa"/>
          </w:tcPr>
          <w:p w14:paraId="49B60331" w14:textId="77777777" w:rsidR="005F67FC" w:rsidRPr="00626033" w:rsidRDefault="005F67FC" w:rsidP="00D57B94">
            <w:pPr>
              <w:jc w:val="center"/>
              <w:rPr>
                <w:color w:val="000000"/>
                <w:sz w:val="20"/>
                <w:szCs w:val="20"/>
              </w:rPr>
            </w:pPr>
            <w:r w:rsidRPr="00626033">
              <w:rPr>
                <w:color w:val="000000"/>
                <w:sz w:val="20"/>
                <w:szCs w:val="20"/>
              </w:rPr>
              <w:t>иные источники финансирования</w:t>
            </w:r>
          </w:p>
        </w:tc>
        <w:tc>
          <w:tcPr>
            <w:tcW w:w="1205" w:type="dxa"/>
          </w:tcPr>
          <w:p w14:paraId="66A552AE"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6F61BBEB"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137316FE"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4145C20D"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2C3233E8"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1CFE1430"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E23CBFD" w14:textId="77777777" w:rsidTr="00D57B94">
        <w:trPr>
          <w:trHeight w:val="20"/>
        </w:trPr>
        <w:tc>
          <w:tcPr>
            <w:tcW w:w="709" w:type="dxa"/>
            <w:vMerge w:val="restart"/>
          </w:tcPr>
          <w:p w14:paraId="2DBF19ED" w14:textId="77777777" w:rsidR="005F67FC" w:rsidRPr="00306CE6" w:rsidRDefault="005F67FC" w:rsidP="00D57B94">
            <w:pPr>
              <w:jc w:val="center"/>
              <w:rPr>
                <w:color w:val="000000"/>
                <w:sz w:val="20"/>
                <w:szCs w:val="20"/>
              </w:rPr>
            </w:pPr>
            <w:r w:rsidRPr="00306CE6">
              <w:rPr>
                <w:color w:val="000000"/>
                <w:sz w:val="20"/>
                <w:szCs w:val="20"/>
              </w:rPr>
              <w:t>1.6.</w:t>
            </w:r>
          </w:p>
        </w:tc>
        <w:tc>
          <w:tcPr>
            <w:tcW w:w="2576" w:type="dxa"/>
            <w:vMerge w:val="restart"/>
          </w:tcPr>
          <w:p w14:paraId="17525F62" w14:textId="77777777" w:rsidR="005F67FC" w:rsidRPr="00626033" w:rsidRDefault="005F67FC" w:rsidP="00D57B94">
            <w:pPr>
              <w:jc w:val="center"/>
              <w:rPr>
                <w:color w:val="000000"/>
                <w:sz w:val="20"/>
                <w:szCs w:val="20"/>
              </w:rPr>
            </w:pPr>
            <w:r w:rsidRPr="00626033">
              <w:rPr>
                <w:color w:val="000000"/>
                <w:sz w:val="20"/>
                <w:szCs w:val="20"/>
              </w:rPr>
              <w:t>Структурный элемент «Обеспечение работы учреждения культуры по развитию туристического потенциала и разработке концепции туристического кластера Бессоновского района»</w:t>
            </w:r>
          </w:p>
        </w:tc>
        <w:tc>
          <w:tcPr>
            <w:tcW w:w="1994" w:type="dxa"/>
            <w:vMerge w:val="restart"/>
          </w:tcPr>
          <w:p w14:paraId="4E21F49D" w14:textId="77777777" w:rsidR="005F67FC" w:rsidRPr="00626033" w:rsidRDefault="005F67FC" w:rsidP="00D57B94">
            <w:pPr>
              <w:jc w:val="center"/>
              <w:rPr>
                <w:color w:val="000000"/>
                <w:sz w:val="20"/>
                <w:szCs w:val="20"/>
              </w:rPr>
            </w:pPr>
            <w:r w:rsidRPr="00626033">
              <w:rPr>
                <w:color w:val="000000"/>
                <w:sz w:val="20"/>
                <w:szCs w:val="20"/>
              </w:rPr>
              <w:t>МУК «МЦРБ Бессоновского района»</w:t>
            </w:r>
          </w:p>
        </w:tc>
        <w:tc>
          <w:tcPr>
            <w:tcW w:w="2060" w:type="dxa"/>
          </w:tcPr>
          <w:p w14:paraId="07B205DA" w14:textId="77777777" w:rsidR="005F67FC" w:rsidRPr="00626033" w:rsidRDefault="005F67FC" w:rsidP="00D57B94">
            <w:pPr>
              <w:jc w:val="center"/>
              <w:rPr>
                <w:color w:val="000000"/>
                <w:sz w:val="20"/>
                <w:szCs w:val="20"/>
              </w:rPr>
            </w:pPr>
            <w:r w:rsidRPr="00626033">
              <w:rPr>
                <w:color w:val="000000"/>
                <w:sz w:val="20"/>
                <w:szCs w:val="20"/>
              </w:rPr>
              <w:t xml:space="preserve">всего </w:t>
            </w:r>
          </w:p>
        </w:tc>
        <w:tc>
          <w:tcPr>
            <w:tcW w:w="1205" w:type="dxa"/>
          </w:tcPr>
          <w:p w14:paraId="5397355D" w14:textId="77777777" w:rsidR="005F67FC" w:rsidRPr="00626033" w:rsidRDefault="005F67FC" w:rsidP="00D57B94">
            <w:pPr>
              <w:jc w:val="center"/>
              <w:rPr>
                <w:color w:val="000000"/>
                <w:sz w:val="20"/>
                <w:szCs w:val="20"/>
              </w:rPr>
            </w:pPr>
            <w:r w:rsidRPr="00626033">
              <w:rPr>
                <w:color w:val="000000"/>
                <w:sz w:val="20"/>
                <w:szCs w:val="20"/>
              </w:rPr>
              <w:t>30,0</w:t>
            </w:r>
          </w:p>
        </w:tc>
        <w:tc>
          <w:tcPr>
            <w:tcW w:w="1261" w:type="dxa"/>
          </w:tcPr>
          <w:p w14:paraId="6AE72153" w14:textId="77777777" w:rsidR="005F67FC" w:rsidRPr="00626033" w:rsidRDefault="005F67FC" w:rsidP="00D57B94">
            <w:pPr>
              <w:jc w:val="center"/>
              <w:rPr>
                <w:color w:val="000000"/>
                <w:sz w:val="20"/>
                <w:szCs w:val="20"/>
              </w:rPr>
            </w:pPr>
            <w:r w:rsidRPr="00626033">
              <w:rPr>
                <w:color w:val="000000"/>
                <w:sz w:val="20"/>
                <w:szCs w:val="20"/>
              </w:rPr>
              <w:t>10,0</w:t>
            </w:r>
          </w:p>
        </w:tc>
        <w:tc>
          <w:tcPr>
            <w:tcW w:w="1395" w:type="dxa"/>
          </w:tcPr>
          <w:p w14:paraId="3FF6669D" w14:textId="77777777" w:rsidR="005F67FC" w:rsidRPr="00626033" w:rsidRDefault="005F67FC" w:rsidP="00D57B94">
            <w:pPr>
              <w:jc w:val="center"/>
              <w:rPr>
                <w:color w:val="000000"/>
                <w:sz w:val="20"/>
                <w:szCs w:val="20"/>
              </w:rPr>
            </w:pPr>
            <w:r w:rsidRPr="00626033">
              <w:rPr>
                <w:color w:val="000000"/>
                <w:sz w:val="20"/>
                <w:szCs w:val="20"/>
              </w:rPr>
              <w:t>10,0</w:t>
            </w:r>
          </w:p>
        </w:tc>
        <w:tc>
          <w:tcPr>
            <w:tcW w:w="1243" w:type="dxa"/>
          </w:tcPr>
          <w:p w14:paraId="6ACB5971" w14:textId="77777777" w:rsidR="005F67FC" w:rsidRPr="00626033" w:rsidRDefault="005F67FC" w:rsidP="00D57B94">
            <w:pPr>
              <w:jc w:val="center"/>
              <w:rPr>
                <w:color w:val="000000"/>
                <w:sz w:val="20"/>
                <w:szCs w:val="20"/>
              </w:rPr>
            </w:pPr>
            <w:r w:rsidRPr="00626033">
              <w:rPr>
                <w:color w:val="000000"/>
                <w:sz w:val="20"/>
                <w:szCs w:val="20"/>
              </w:rPr>
              <w:t>10,0</w:t>
            </w:r>
          </w:p>
        </w:tc>
        <w:tc>
          <w:tcPr>
            <w:tcW w:w="1244" w:type="dxa"/>
          </w:tcPr>
          <w:p w14:paraId="16333E09"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46DFAE05"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48A54B09" w14:textId="77777777" w:rsidTr="00D57B94">
        <w:trPr>
          <w:trHeight w:val="20"/>
        </w:trPr>
        <w:tc>
          <w:tcPr>
            <w:tcW w:w="709" w:type="dxa"/>
            <w:vMerge/>
          </w:tcPr>
          <w:p w14:paraId="0E55580B" w14:textId="77777777" w:rsidR="005F67FC" w:rsidRPr="00306CE6" w:rsidRDefault="005F67FC" w:rsidP="00D57B94">
            <w:pPr>
              <w:jc w:val="center"/>
              <w:rPr>
                <w:color w:val="000000"/>
                <w:sz w:val="20"/>
                <w:szCs w:val="20"/>
              </w:rPr>
            </w:pPr>
          </w:p>
        </w:tc>
        <w:tc>
          <w:tcPr>
            <w:tcW w:w="2576" w:type="dxa"/>
            <w:vMerge/>
          </w:tcPr>
          <w:p w14:paraId="7B1F5B22" w14:textId="77777777" w:rsidR="005F67FC" w:rsidRPr="00626033" w:rsidRDefault="005F67FC" w:rsidP="00D57B94">
            <w:pPr>
              <w:jc w:val="center"/>
              <w:rPr>
                <w:color w:val="000000"/>
                <w:sz w:val="20"/>
                <w:szCs w:val="20"/>
              </w:rPr>
            </w:pPr>
          </w:p>
        </w:tc>
        <w:tc>
          <w:tcPr>
            <w:tcW w:w="1994" w:type="dxa"/>
            <w:vMerge/>
          </w:tcPr>
          <w:p w14:paraId="7CF82FF1" w14:textId="77777777" w:rsidR="005F67FC" w:rsidRPr="00626033" w:rsidRDefault="005F67FC" w:rsidP="00D57B94">
            <w:pPr>
              <w:jc w:val="center"/>
              <w:rPr>
                <w:color w:val="000000"/>
                <w:sz w:val="20"/>
                <w:szCs w:val="20"/>
              </w:rPr>
            </w:pPr>
          </w:p>
        </w:tc>
        <w:tc>
          <w:tcPr>
            <w:tcW w:w="2060" w:type="dxa"/>
          </w:tcPr>
          <w:p w14:paraId="585435D9" w14:textId="77777777" w:rsidR="005F67FC" w:rsidRPr="00626033" w:rsidRDefault="005F67FC" w:rsidP="00D57B94">
            <w:pPr>
              <w:jc w:val="center"/>
              <w:rPr>
                <w:color w:val="000000"/>
                <w:sz w:val="20"/>
                <w:szCs w:val="20"/>
              </w:rPr>
            </w:pPr>
            <w:r w:rsidRPr="00626033">
              <w:rPr>
                <w:color w:val="000000"/>
                <w:sz w:val="20"/>
                <w:szCs w:val="20"/>
              </w:rPr>
              <w:t>федеральный бюджет</w:t>
            </w:r>
          </w:p>
        </w:tc>
        <w:tc>
          <w:tcPr>
            <w:tcW w:w="1205" w:type="dxa"/>
          </w:tcPr>
          <w:p w14:paraId="31A2A511"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47A351D8"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5F87AF0C"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7353488E"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5D1370B0"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4DD6E894"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607205DB" w14:textId="77777777" w:rsidTr="00D57B94">
        <w:trPr>
          <w:trHeight w:val="20"/>
        </w:trPr>
        <w:tc>
          <w:tcPr>
            <w:tcW w:w="709" w:type="dxa"/>
            <w:vMerge/>
          </w:tcPr>
          <w:p w14:paraId="083C66DF" w14:textId="77777777" w:rsidR="005F67FC" w:rsidRPr="00306CE6" w:rsidRDefault="005F67FC" w:rsidP="00D57B94">
            <w:pPr>
              <w:jc w:val="center"/>
              <w:rPr>
                <w:color w:val="000000"/>
                <w:sz w:val="20"/>
                <w:szCs w:val="20"/>
              </w:rPr>
            </w:pPr>
          </w:p>
        </w:tc>
        <w:tc>
          <w:tcPr>
            <w:tcW w:w="2576" w:type="dxa"/>
            <w:vMerge/>
          </w:tcPr>
          <w:p w14:paraId="1043413F" w14:textId="77777777" w:rsidR="005F67FC" w:rsidRPr="00626033" w:rsidRDefault="005F67FC" w:rsidP="00D57B94">
            <w:pPr>
              <w:jc w:val="center"/>
              <w:rPr>
                <w:color w:val="000000"/>
                <w:sz w:val="20"/>
                <w:szCs w:val="20"/>
              </w:rPr>
            </w:pPr>
          </w:p>
        </w:tc>
        <w:tc>
          <w:tcPr>
            <w:tcW w:w="1994" w:type="dxa"/>
            <w:vMerge/>
          </w:tcPr>
          <w:p w14:paraId="7F2AC541" w14:textId="77777777" w:rsidR="005F67FC" w:rsidRPr="00626033" w:rsidRDefault="005F67FC" w:rsidP="00D57B94">
            <w:pPr>
              <w:jc w:val="center"/>
              <w:rPr>
                <w:color w:val="000000"/>
                <w:sz w:val="20"/>
                <w:szCs w:val="20"/>
              </w:rPr>
            </w:pPr>
          </w:p>
        </w:tc>
        <w:tc>
          <w:tcPr>
            <w:tcW w:w="2060" w:type="dxa"/>
          </w:tcPr>
          <w:p w14:paraId="26DE57BC" w14:textId="77777777" w:rsidR="005F67FC" w:rsidRPr="00626033" w:rsidRDefault="005F67FC" w:rsidP="00D57B94">
            <w:pPr>
              <w:jc w:val="center"/>
              <w:rPr>
                <w:color w:val="000000"/>
                <w:sz w:val="20"/>
                <w:szCs w:val="20"/>
              </w:rPr>
            </w:pPr>
            <w:r w:rsidRPr="00626033">
              <w:rPr>
                <w:color w:val="000000"/>
                <w:sz w:val="20"/>
                <w:szCs w:val="20"/>
              </w:rPr>
              <w:t>региональный бюджет</w:t>
            </w:r>
          </w:p>
        </w:tc>
        <w:tc>
          <w:tcPr>
            <w:tcW w:w="1205" w:type="dxa"/>
          </w:tcPr>
          <w:p w14:paraId="3AD88A5C"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2040B4B4"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6D612997"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43857BA5"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72E53118"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5D9962D9"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C1019F0" w14:textId="77777777" w:rsidTr="00D57B94">
        <w:trPr>
          <w:trHeight w:val="20"/>
        </w:trPr>
        <w:tc>
          <w:tcPr>
            <w:tcW w:w="709" w:type="dxa"/>
            <w:vMerge/>
          </w:tcPr>
          <w:p w14:paraId="11579966" w14:textId="77777777" w:rsidR="005F67FC" w:rsidRPr="00306CE6" w:rsidRDefault="005F67FC" w:rsidP="00D57B94">
            <w:pPr>
              <w:jc w:val="center"/>
              <w:rPr>
                <w:color w:val="000000"/>
                <w:sz w:val="20"/>
                <w:szCs w:val="20"/>
              </w:rPr>
            </w:pPr>
          </w:p>
        </w:tc>
        <w:tc>
          <w:tcPr>
            <w:tcW w:w="2576" w:type="dxa"/>
            <w:vMerge/>
          </w:tcPr>
          <w:p w14:paraId="68A494AD" w14:textId="77777777" w:rsidR="005F67FC" w:rsidRPr="00626033" w:rsidRDefault="005F67FC" w:rsidP="00D57B94">
            <w:pPr>
              <w:jc w:val="center"/>
              <w:rPr>
                <w:color w:val="000000"/>
                <w:sz w:val="20"/>
                <w:szCs w:val="20"/>
              </w:rPr>
            </w:pPr>
          </w:p>
        </w:tc>
        <w:tc>
          <w:tcPr>
            <w:tcW w:w="1994" w:type="dxa"/>
            <w:vMerge/>
          </w:tcPr>
          <w:p w14:paraId="0CE89AA6" w14:textId="77777777" w:rsidR="005F67FC" w:rsidRPr="00626033" w:rsidRDefault="005F67FC" w:rsidP="00D57B94">
            <w:pPr>
              <w:jc w:val="center"/>
              <w:rPr>
                <w:color w:val="000000"/>
                <w:sz w:val="20"/>
                <w:szCs w:val="20"/>
              </w:rPr>
            </w:pPr>
          </w:p>
        </w:tc>
        <w:tc>
          <w:tcPr>
            <w:tcW w:w="2060" w:type="dxa"/>
          </w:tcPr>
          <w:p w14:paraId="52819810" w14:textId="77777777" w:rsidR="005F67FC" w:rsidRPr="00626033" w:rsidRDefault="005F67FC" w:rsidP="00D57B94">
            <w:pPr>
              <w:jc w:val="center"/>
              <w:rPr>
                <w:color w:val="000000"/>
                <w:sz w:val="20"/>
                <w:szCs w:val="20"/>
              </w:rPr>
            </w:pPr>
            <w:r w:rsidRPr="00626033">
              <w:rPr>
                <w:color w:val="000000"/>
                <w:sz w:val="20"/>
                <w:szCs w:val="20"/>
              </w:rPr>
              <w:t>местный бюджет</w:t>
            </w:r>
          </w:p>
        </w:tc>
        <w:tc>
          <w:tcPr>
            <w:tcW w:w="1205" w:type="dxa"/>
          </w:tcPr>
          <w:p w14:paraId="50B37BC6" w14:textId="77777777" w:rsidR="005F67FC" w:rsidRPr="00626033" w:rsidRDefault="005F67FC" w:rsidP="00D57B94">
            <w:pPr>
              <w:jc w:val="center"/>
              <w:rPr>
                <w:color w:val="000000"/>
                <w:sz w:val="20"/>
                <w:szCs w:val="20"/>
              </w:rPr>
            </w:pPr>
            <w:r w:rsidRPr="00626033">
              <w:rPr>
                <w:color w:val="000000"/>
                <w:sz w:val="20"/>
                <w:szCs w:val="20"/>
              </w:rPr>
              <w:t>30,0</w:t>
            </w:r>
          </w:p>
        </w:tc>
        <w:tc>
          <w:tcPr>
            <w:tcW w:w="1261" w:type="dxa"/>
          </w:tcPr>
          <w:p w14:paraId="10A02C3B" w14:textId="77777777" w:rsidR="005F67FC" w:rsidRPr="00626033" w:rsidRDefault="005F67FC" w:rsidP="00D57B94">
            <w:pPr>
              <w:jc w:val="center"/>
              <w:rPr>
                <w:color w:val="000000"/>
                <w:sz w:val="20"/>
                <w:szCs w:val="20"/>
              </w:rPr>
            </w:pPr>
            <w:r w:rsidRPr="00626033">
              <w:rPr>
                <w:color w:val="000000"/>
                <w:sz w:val="20"/>
                <w:szCs w:val="20"/>
              </w:rPr>
              <w:t>10,0</w:t>
            </w:r>
          </w:p>
        </w:tc>
        <w:tc>
          <w:tcPr>
            <w:tcW w:w="1395" w:type="dxa"/>
          </w:tcPr>
          <w:p w14:paraId="6BCD89FB" w14:textId="77777777" w:rsidR="005F67FC" w:rsidRPr="00626033" w:rsidRDefault="005F67FC" w:rsidP="00D57B94">
            <w:pPr>
              <w:jc w:val="center"/>
              <w:rPr>
                <w:color w:val="000000"/>
                <w:sz w:val="20"/>
                <w:szCs w:val="20"/>
              </w:rPr>
            </w:pPr>
            <w:r w:rsidRPr="00626033">
              <w:rPr>
                <w:color w:val="000000"/>
                <w:sz w:val="20"/>
                <w:szCs w:val="20"/>
              </w:rPr>
              <w:t>10,0</w:t>
            </w:r>
          </w:p>
        </w:tc>
        <w:tc>
          <w:tcPr>
            <w:tcW w:w="1243" w:type="dxa"/>
          </w:tcPr>
          <w:p w14:paraId="47334504" w14:textId="77777777" w:rsidR="005F67FC" w:rsidRPr="00626033" w:rsidRDefault="005F67FC" w:rsidP="00D57B94">
            <w:pPr>
              <w:jc w:val="center"/>
              <w:rPr>
                <w:color w:val="000000"/>
                <w:sz w:val="20"/>
                <w:szCs w:val="20"/>
              </w:rPr>
            </w:pPr>
            <w:r w:rsidRPr="00626033">
              <w:rPr>
                <w:color w:val="000000"/>
                <w:sz w:val="20"/>
                <w:szCs w:val="20"/>
              </w:rPr>
              <w:t>10,0</w:t>
            </w:r>
          </w:p>
        </w:tc>
        <w:tc>
          <w:tcPr>
            <w:tcW w:w="1244" w:type="dxa"/>
          </w:tcPr>
          <w:p w14:paraId="14EB7469"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27DD9E56"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F3BE3AE" w14:textId="77777777" w:rsidTr="00D57B94">
        <w:trPr>
          <w:trHeight w:val="20"/>
        </w:trPr>
        <w:tc>
          <w:tcPr>
            <w:tcW w:w="709" w:type="dxa"/>
            <w:vMerge/>
          </w:tcPr>
          <w:p w14:paraId="10BFFE15" w14:textId="77777777" w:rsidR="005F67FC" w:rsidRPr="00306CE6" w:rsidRDefault="005F67FC" w:rsidP="00D57B94">
            <w:pPr>
              <w:jc w:val="center"/>
              <w:rPr>
                <w:color w:val="000000"/>
                <w:sz w:val="20"/>
                <w:szCs w:val="20"/>
              </w:rPr>
            </w:pPr>
          </w:p>
        </w:tc>
        <w:tc>
          <w:tcPr>
            <w:tcW w:w="2576" w:type="dxa"/>
            <w:vMerge/>
          </w:tcPr>
          <w:p w14:paraId="308322B4" w14:textId="77777777" w:rsidR="005F67FC" w:rsidRPr="00626033" w:rsidRDefault="005F67FC" w:rsidP="00D57B94">
            <w:pPr>
              <w:jc w:val="center"/>
              <w:rPr>
                <w:color w:val="000000"/>
                <w:sz w:val="20"/>
                <w:szCs w:val="20"/>
              </w:rPr>
            </w:pPr>
          </w:p>
        </w:tc>
        <w:tc>
          <w:tcPr>
            <w:tcW w:w="1994" w:type="dxa"/>
            <w:vMerge/>
          </w:tcPr>
          <w:p w14:paraId="31D71A46" w14:textId="77777777" w:rsidR="005F67FC" w:rsidRPr="00626033" w:rsidRDefault="005F67FC" w:rsidP="00D57B94">
            <w:pPr>
              <w:jc w:val="center"/>
              <w:rPr>
                <w:color w:val="000000"/>
                <w:sz w:val="20"/>
                <w:szCs w:val="20"/>
              </w:rPr>
            </w:pPr>
          </w:p>
        </w:tc>
        <w:tc>
          <w:tcPr>
            <w:tcW w:w="2060" w:type="dxa"/>
          </w:tcPr>
          <w:p w14:paraId="2417C2D4" w14:textId="77777777" w:rsidR="005F67FC" w:rsidRPr="00626033" w:rsidRDefault="005F67FC" w:rsidP="00D57B94">
            <w:pPr>
              <w:jc w:val="center"/>
              <w:rPr>
                <w:color w:val="000000"/>
                <w:sz w:val="20"/>
                <w:szCs w:val="20"/>
              </w:rPr>
            </w:pPr>
            <w:r w:rsidRPr="00626033">
              <w:rPr>
                <w:color w:val="000000"/>
                <w:sz w:val="20"/>
                <w:szCs w:val="20"/>
              </w:rPr>
              <w:t>иные источники финансирования</w:t>
            </w:r>
          </w:p>
        </w:tc>
        <w:tc>
          <w:tcPr>
            <w:tcW w:w="1205" w:type="dxa"/>
          </w:tcPr>
          <w:p w14:paraId="3E99F8DC"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33ECF274"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241E2083"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32D2094C"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3EBB7BEE"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398E32B4"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ABF18A6" w14:textId="77777777" w:rsidTr="00D57B94">
        <w:trPr>
          <w:trHeight w:val="20"/>
        </w:trPr>
        <w:tc>
          <w:tcPr>
            <w:tcW w:w="709" w:type="dxa"/>
            <w:vMerge w:val="restart"/>
          </w:tcPr>
          <w:p w14:paraId="579A5E34" w14:textId="77777777" w:rsidR="005F67FC" w:rsidRPr="00306CE6" w:rsidRDefault="005F67FC" w:rsidP="00D57B94">
            <w:pPr>
              <w:jc w:val="center"/>
              <w:rPr>
                <w:color w:val="000000"/>
                <w:sz w:val="20"/>
                <w:szCs w:val="20"/>
              </w:rPr>
            </w:pPr>
            <w:r w:rsidRPr="00306CE6">
              <w:rPr>
                <w:color w:val="000000"/>
                <w:sz w:val="20"/>
                <w:szCs w:val="20"/>
              </w:rPr>
              <w:t>1.7.</w:t>
            </w:r>
          </w:p>
        </w:tc>
        <w:tc>
          <w:tcPr>
            <w:tcW w:w="2576" w:type="dxa"/>
            <w:vMerge w:val="restart"/>
          </w:tcPr>
          <w:p w14:paraId="581CE27B" w14:textId="77777777" w:rsidR="005F67FC" w:rsidRPr="00626033" w:rsidRDefault="005F67FC" w:rsidP="00D57B94">
            <w:pPr>
              <w:jc w:val="center"/>
              <w:rPr>
                <w:color w:val="000000"/>
                <w:sz w:val="20"/>
                <w:szCs w:val="20"/>
              </w:rPr>
            </w:pPr>
            <w:r w:rsidRPr="00626033">
              <w:rPr>
                <w:color w:val="000000"/>
                <w:sz w:val="20"/>
                <w:szCs w:val="20"/>
              </w:rPr>
              <w:t>Структурный элемент «Обновление и устройство районной Доски почета «Лучшие люди Бессоновского района»</w:t>
            </w:r>
          </w:p>
        </w:tc>
        <w:tc>
          <w:tcPr>
            <w:tcW w:w="1994" w:type="dxa"/>
            <w:vMerge w:val="restart"/>
          </w:tcPr>
          <w:p w14:paraId="6729709B" w14:textId="77777777" w:rsidR="005F67FC" w:rsidRPr="00626033" w:rsidRDefault="005F67FC" w:rsidP="00D57B94">
            <w:pPr>
              <w:jc w:val="center"/>
              <w:rPr>
                <w:color w:val="000000"/>
                <w:sz w:val="20"/>
                <w:szCs w:val="20"/>
              </w:rPr>
            </w:pPr>
            <w:r w:rsidRPr="00626033">
              <w:rPr>
                <w:color w:val="000000"/>
                <w:sz w:val="20"/>
                <w:szCs w:val="20"/>
              </w:rPr>
              <w:t>МУК «МЦРДК Бессоновского района»</w:t>
            </w:r>
          </w:p>
        </w:tc>
        <w:tc>
          <w:tcPr>
            <w:tcW w:w="2060" w:type="dxa"/>
          </w:tcPr>
          <w:p w14:paraId="3BD1E80A" w14:textId="77777777" w:rsidR="005F67FC" w:rsidRPr="00626033" w:rsidRDefault="005F67FC" w:rsidP="00D57B94">
            <w:pPr>
              <w:jc w:val="center"/>
              <w:rPr>
                <w:color w:val="000000"/>
                <w:sz w:val="20"/>
                <w:szCs w:val="20"/>
              </w:rPr>
            </w:pPr>
            <w:r w:rsidRPr="00626033">
              <w:rPr>
                <w:color w:val="000000"/>
                <w:sz w:val="20"/>
                <w:szCs w:val="20"/>
              </w:rPr>
              <w:t xml:space="preserve">всего </w:t>
            </w:r>
          </w:p>
        </w:tc>
        <w:tc>
          <w:tcPr>
            <w:tcW w:w="1205" w:type="dxa"/>
          </w:tcPr>
          <w:p w14:paraId="7EBF9987" w14:textId="77777777" w:rsidR="005F67FC" w:rsidRPr="00626033" w:rsidRDefault="005F67FC" w:rsidP="00D57B94">
            <w:pPr>
              <w:jc w:val="center"/>
              <w:rPr>
                <w:color w:val="000000"/>
                <w:sz w:val="20"/>
                <w:szCs w:val="20"/>
              </w:rPr>
            </w:pPr>
            <w:r w:rsidRPr="00626033">
              <w:rPr>
                <w:color w:val="000000"/>
                <w:sz w:val="20"/>
                <w:szCs w:val="20"/>
              </w:rPr>
              <w:t>150,0</w:t>
            </w:r>
          </w:p>
        </w:tc>
        <w:tc>
          <w:tcPr>
            <w:tcW w:w="1261" w:type="dxa"/>
          </w:tcPr>
          <w:p w14:paraId="1771BE57" w14:textId="77777777" w:rsidR="005F67FC" w:rsidRPr="00626033" w:rsidRDefault="005F67FC" w:rsidP="00D57B94">
            <w:pPr>
              <w:jc w:val="center"/>
              <w:rPr>
                <w:color w:val="000000"/>
                <w:sz w:val="20"/>
                <w:szCs w:val="20"/>
              </w:rPr>
            </w:pPr>
            <w:r w:rsidRPr="00626033">
              <w:rPr>
                <w:color w:val="000000"/>
                <w:sz w:val="20"/>
                <w:szCs w:val="20"/>
              </w:rPr>
              <w:t>50,0</w:t>
            </w:r>
          </w:p>
        </w:tc>
        <w:tc>
          <w:tcPr>
            <w:tcW w:w="1395" w:type="dxa"/>
          </w:tcPr>
          <w:p w14:paraId="019FD179" w14:textId="77777777" w:rsidR="005F67FC" w:rsidRPr="00626033" w:rsidRDefault="005F67FC" w:rsidP="00D57B94">
            <w:pPr>
              <w:jc w:val="center"/>
              <w:rPr>
                <w:color w:val="000000"/>
                <w:sz w:val="20"/>
                <w:szCs w:val="20"/>
              </w:rPr>
            </w:pPr>
            <w:r w:rsidRPr="00626033">
              <w:rPr>
                <w:color w:val="000000"/>
                <w:sz w:val="20"/>
                <w:szCs w:val="20"/>
              </w:rPr>
              <w:t>50,0</w:t>
            </w:r>
          </w:p>
        </w:tc>
        <w:tc>
          <w:tcPr>
            <w:tcW w:w="1243" w:type="dxa"/>
          </w:tcPr>
          <w:p w14:paraId="6B33B578" w14:textId="77777777" w:rsidR="005F67FC" w:rsidRPr="00626033" w:rsidRDefault="005F67FC" w:rsidP="00D57B94">
            <w:pPr>
              <w:jc w:val="center"/>
              <w:rPr>
                <w:color w:val="000000"/>
                <w:sz w:val="20"/>
                <w:szCs w:val="20"/>
              </w:rPr>
            </w:pPr>
            <w:r w:rsidRPr="00626033">
              <w:rPr>
                <w:color w:val="000000"/>
                <w:sz w:val="20"/>
                <w:szCs w:val="20"/>
              </w:rPr>
              <w:t>50,0</w:t>
            </w:r>
          </w:p>
        </w:tc>
        <w:tc>
          <w:tcPr>
            <w:tcW w:w="1244" w:type="dxa"/>
          </w:tcPr>
          <w:p w14:paraId="39C5A45F"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6E3FA58E"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33E94D8B" w14:textId="77777777" w:rsidTr="00D57B94">
        <w:trPr>
          <w:trHeight w:val="20"/>
        </w:trPr>
        <w:tc>
          <w:tcPr>
            <w:tcW w:w="709" w:type="dxa"/>
            <w:vMerge/>
          </w:tcPr>
          <w:p w14:paraId="302146B0" w14:textId="77777777" w:rsidR="005F67FC" w:rsidRPr="00306CE6" w:rsidRDefault="005F67FC" w:rsidP="00D57B94">
            <w:pPr>
              <w:jc w:val="center"/>
              <w:rPr>
                <w:color w:val="000000"/>
                <w:sz w:val="20"/>
                <w:szCs w:val="20"/>
              </w:rPr>
            </w:pPr>
          </w:p>
        </w:tc>
        <w:tc>
          <w:tcPr>
            <w:tcW w:w="2576" w:type="dxa"/>
            <w:vMerge/>
          </w:tcPr>
          <w:p w14:paraId="07A19220" w14:textId="77777777" w:rsidR="005F67FC" w:rsidRPr="00626033" w:rsidRDefault="005F67FC" w:rsidP="00D57B94">
            <w:pPr>
              <w:jc w:val="center"/>
              <w:rPr>
                <w:color w:val="000000"/>
                <w:sz w:val="20"/>
                <w:szCs w:val="20"/>
              </w:rPr>
            </w:pPr>
          </w:p>
        </w:tc>
        <w:tc>
          <w:tcPr>
            <w:tcW w:w="1994" w:type="dxa"/>
            <w:vMerge/>
          </w:tcPr>
          <w:p w14:paraId="5C6F9457" w14:textId="77777777" w:rsidR="005F67FC" w:rsidRPr="00626033" w:rsidRDefault="005F67FC" w:rsidP="00D57B94">
            <w:pPr>
              <w:jc w:val="center"/>
              <w:rPr>
                <w:color w:val="000000"/>
                <w:sz w:val="20"/>
                <w:szCs w:val="20"/>
              </w:rPr>
            </w:pPr>
          </w:p>
        </w:tc>
        <w:tc>
          <w:tcPr>
            <w:tcW w:w="2060" w:type="dxa"/>
          </w:tcPr>
          <w:p w14:paraId="3F9AA8B8" w14:textId="77777777" w:rsidR="005F67FC" w:rsidRPr="00626033" w:rsidRDefault="005F67FC" w:rsidP="00D57B94">
            <w:pPr>
              <w:jc w:val="center"/>
              <w:rPr>
                <w:color w:val="000000"/>
                <w:sz w:val="20"/>
                <w:szCs w:val="20"/>
              </w:rPr>
            </w:pPr>
            <w:r w:rsidRPr="00626033">
              <w:rPr>
                <w:color w:val="000000"/>
                <w:sz w:val="20"/>
                <w:szCs w:val="20"/>
              </w:rPr>
              <w:t>федеральный бюджет</w:t>
            </w:r>
          </w:p>
        </w:tc>
        <w:tc>
          <w:tcPr>
            <w:tcW w:w="1205" w:type="dxa"/>
          </w:tcPr>
          <w:p w14:paraId="2B476FE4"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6E9C3785"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7A0AE445"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0EE42E1F"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62CA02E6"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7ADE0EC3"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D1CD7F8" w14:textId="77777777" w:rsidTr="00D57B94">
        <w:trPr>
          <w:trHeight w:val="20"/>
        </w:trPr>
        <w:tc>
          <w:tcPr>
            <w:tcW w:w="709" w:type="dxa"/>
            <w:vMerge/>
          </w:tcPr>
          <w:p w14:paraId="1850AD55" w14:textId="77777777" w:rsidR="005F67FC" w:rsidRPr="00306CE6" w:rsidRDefault="005F67FC" w:rsidP="00D57B94">
            <w:pPr>
              <w:jc w:val="center"/>
              <w:rPr>
                <w:color w:val="000000"/>
                <w:sz w:val="20"/>
                <w:szCs w:val="20"/>
              </w:rPr>
            </w:pPr>
          </w:p>
        </w:tc>
        <w:tc>
          <w:tcPr>
            <w:tcW w:w="2576" w:type="dxa"/>
            <w:vMerge/>
          </w:tcPr>
          <w:p w14:paraId="6A165591" w14:textId="77777777" w:rsidR="005F67FC" w:rsidRPr="00626033" w:rsidRDefault="005F67FC" w:rsidP="00D57B94">
            <w:pPr>
              <w:jc w:val="center"/>
              <w:rPr>
                <w:color w:val="000000"/>
                <w:sz w:val="20"/>
                <w:szCs w:val="20"/>
              </w:rPr>
            </w:pPr>
          </w:p>
        </w:tc>
        <w:tc>
          <w:tcPr>
            <w:tcW w:w="1994" w:type="dxa"/>
            <w:vMerge/>
          </w:tcPr>
          <w:p w14:paraId="75DD84A6" w14:textId="77777777" w:rsidR="005F67FC" w:rsidRPr="00626033" w:rsidRDefault="005F67FC" w:rsidP="00D57B94">
            <w:pPr>
              <w:jc w:val="center"/>
              <w:rPr>
                <w:color w:val="000000"/>
                <w:sz w:val="20"/>
                <w:szCs w:val="20"/>
              </w:rPr>
            </w:pPr>
          </w:p>
        </w:tc>
        <w:tc>
          <w:tcPr>
            <w:tcW w:w="2060" w:type="dxa"/>
          </w:tcPr>
          <w:p w14:paraId="4E36C080" w14:textId="77777777" w:rsidR="005F67FC" w:rsidRPr="00626033" w:rsidRDefault="005F67FC" w:rsidP="00D57B94">
            <w:pPr>
              <w:jc w:val="center"/>
              <w:rPr>
                <w:color w:val="000000"/>
                <w:sz w:val="20"/>
                <w:szCs w:val="20"/>
              </w:rPr>
            </w:pPr>
            <w:r w:rsidRPr="00626033">
              <w:rPr>
                <w:color w:val="000000"/>
                <w:sz w:val="20"/>
                <w:szCs w:val="20"/>
              </w:rPr>
              <w:t>региональный бюджет</w:t>
            </w:r>
          </w:p>
        </w:tc>
        <w:tc>
          <w:tcPr>
            <w:tcW w:w="1205" w:type="dxa"/>
          </w:tcPr>
          <w:p w14:paraId="2583D36E"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4D52F023"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01D34C01"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22177B50"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79E26156"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7CBD16B3"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69DF83CD" w14:textId="77777777" w:rsidTr="00D57B94">
        <w:trPr>
          <w:trHeight w:val="20"/>
        </w:trPr>
        <w:tc>
          <w:tcPr>
            <w:tcW w:w="709" w:type="dxa"/>
            <w:vMerge/>
          </w:tcPr>
          <w:p w14:paraId="56964A8A" w14:textId="77777777" w:rsidR="005F67FC" w:rsidRPr="00306CE6" w:rsidRDefault="005F67FC" w:rsidP="00D57B94">
            <w:pPr>
              <w:jc w:val="center"/>
              <w:rPr>
                <w:color w:val="000000"/>
                <w:sz w:val="20"/>
                <w:szCs w:val="20"/>
              </w:rPr>
            </w:pPr>
          </w:p>
        </w:tc>
        <w:tc>
          <w:tcPr>
            <w:tcW w:w="2576" w:type="dxa"/>
            <w:vMerge/>
          </w:tcPr>
          <w:p w14:paraId="5EB67D4D" w14:textId="77777777" w:rsidR="005F67FC" w:rsidRPr="00626033" w:rsidRDefault="005F67FC" w:rsidP="00D57B94">
            <w:pPr>
              <w:jc w:val="center"/>
              <w:rPr>
                <w:color w:val="000000"/>
                <w:sz w:val="20"/>
                <w:szCs w:val="20"/>
              </w:rPr>
            </w:pPr>
          </w:p>
        </w:tc>
        <w:tc>
          <w:tcPr>
            <w:tcW w:w="1994" w:type="dxa"/>
            <w:vMerge/>
          </w:tcPr>
          <w:p w14:paraId="19F1E5C4" w14:textId="77777777" w:rsidR="005F67FC" w:rsidRPr="00626033" w:rsidRDefault="005F67FC" w:rsidP="00D57B94">
            <w:pPr>
              <w:jc w:val="center"/>
              <w:rPr>
                <w:color w:val="000000"/>
                <w:sz w:val="20"/>
                <w:szCs w:val="20"/>
              </w:rPr>
            </w:pPr>
          </w:p>
        </w:tc>
        <w:tc>
          <w:tcPr>
            <w:tcW w:w="2060" w:type="dxa"/>
          </w:tcPr>
          <w:p w14:paraId="70084E2B" w14:textId="77777777" w:rsidR="005F67FC" w:rsidRPr="00626033" w:rsidRDefault="005F67FC" w:rsidP="00D57B94">
            <w:pPr>
              <w:jc w:val="center"/>
              <w:rPr>
                <w:color w:val="000000"/>
                <w:sz w:val="20"/>
                <w:szCs w:val="20"/>
              </w:rPr>
            </w:pPr>
            <w:r w:rsidRPr="00626033">
              <w:rPr>
                <w:color w:val="000000"/>
                <w:sz w:val="20"/>
                <w:szCs w:val="20"/>
              </w:rPr>
              <w:t>местный бюджет</w:t>
            </w:r>
          </w:p>
        </w:tc>
        <w:tc>
          <w:tcPr>
            <w:tcW w:w="1205" w:type="dxa"/>
          </w:tcPr>
          <w:p w14:paraId="09ABA9C8" w14:textId="77777777" w:rsidR="005F67FC" w:rsidRPr="00626033" w:rsidRDefault="005F67FC" w:rsidP="00D57B94">
            <w:pPr>
              <w:jc w:val="center"/>
              <w:rPr>
                <w:color w:val="000000"/>
                <w:sz w:val="20"/>
                <w:szCs w:val="20"/>
              </w:rPr>
            </w:pPr>
            <w:r w:rsidRPr="00626033">
              <w:rPr>
                <w:color w:val="000000"/>
                <w:sz w:val="20"/>
                <w:szCs w:val="20"/>
              </w:rPr>
              <w:t>150,0</w:t>
            </w:r>
          </w:p>
        </w:tc>
        <w:tc>
          <w:tcPr>
            <w:tcW w:w="1261" w:type="dxa"/>
          </w:tcPr>
          <w:p w14:paraId="199D0F56" w14:textId="77777777" w:rsidR="005F67FC" w:rsidRPr="00626033" w:rsidRDefault="005F67FC" w:rsidP="00D57B94">
            <w:pPr>
              <w:jc w:val="center"/>
              <w:rPr>
                <w:color w:val="000000"/>
                <w:sz w:val="20"/>
                <w:szCs w:val="20"/>
              </w:rPr>
            </w:pPr>
            <w:r w:rsidRPr="00626033">
              <w:rPr>
                <w:color w:val="000000"/>
                <w:sz w:val="20"/>
                <w:szCs w:val="20"/>
              </w:rPr>
              <w:t>50,0</w:t>
            </w:r>
          </w:p>
        </w:tc>
        <w:tc>
          <w:tcPr>
            <w:tcW w:w="1395" w:type="dxa"/>
          </w:tcPr>
          <w:p w14:paraId="39621A21" w14:textId="77777777" w:rsidR="005F67FC" w:rsidRPr="00626033" w:rsidRDefault="005F67FC" w:rsidP="00D57B94">
            <w:pPr>
              <w:jc w:val="center"/>
              <w:rPr>
                <w:color w:val="000000"/>
                <w:sz w:val="20"/>
                <w:szCs w:val="20"/>
              </w:rPr>
            </w:pPr>
            <w:r w:rsidRPr="00626033">
              <w:rPr>
                <w:color w:val="000000"/>
                <w:sz w:val="20"/>
                <w:szCs w:val="20"/>
              </w:rPr>
              <w:t>50,0</w:t>
            </w:r>
          </w:p>
        </w:tc>
        <w:tc>
          <w:tcPr>
            <w:tcW w:w="1243" w:type="dxa"/>
          </w:tcPr>
          <w:p w14:paraId="03912D32" w14:textId="77777777" w:rsidR="005F67FC" w:rsidRPr="00626033" w:rsidRDefault="005F67FC" w:rsidP="00D57B94">
            <w:pPr>
              <w:jc w:val="center"/>
              <w:rPr>
                <w:color w:val="000000"/>
                <w:sz w:val="20"/>
                <w:szCs w:val="20"/>
              </w:rPr>
            </w:pPr>
            <w:r w:rsidRPr="00626033">
              <w:rPr>
                <w:color w:val="000000"/>
                <w:sz w:val="20"/>
                <w:szCs w:val="20"/>
              </w:rPr>
              <w:t>50,0</w:t>
            </w:r>
          </w:p>
        </w:tc>
        <w:tc>
          <w:tcPr>
            <w:tcW w:w="1244" w:type="dxa"/>
          </w:tcPr>
          <w:p w14:paraId="737F9C65"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019FC89B"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5F3CD00" w14:textId="77777777" w:rsidTr="00D57B94">
        <w:trPr>
          <w:trHeight w:val="20"/>
        </w:trPr>
        <w:tc>
          <w:tcPr>
            <w:tcW w:w="709" w:type="dxa"/>
            <w:vMerge/>
          </w:tcPr>
          <w:p w14:paraId="3ED030BB" w14:textId="77777777" w:rsidR="005F67FC" w:rsidRPr="00306CE6" w:rsidRDefault="005F67FC" w:rsidP="00D57B94">
            <w:pPr>
              <w:jc w:val="center"/>
              <w:rPr>
                <w:color w:val="000000"/>
                <w:sz w:val="20"/>
                <w:szCs w:val="20"/>
              </w:rPr>
            </w:pPr>
          </w:p>
        </w:tc>
        <w:tc>
          <w:tcPr>
            <w:tcW w:w="2576" w:type="dxa"/>
            <w:vMerge/>
          </w:tcPr>
          <w:p w14:paraId="53EA5265" w14:textId="77777777" w:rsidR="005F67FC" w:rsidRPr="00626033" w:rsidRDefault="005F67FC" w:rsidP="00D57B94">
            <w:pPr>
              <w:jc w:val="center"/>
              <w:rPr>
                <w:color w:val="000000"/>
                <w:sz w:val="20"/>
                <w:szCs w:val="20"/>
              </w:rPr>
            </w:pPr>
          </w:p>
        </w:tc>
        <w:tc>
          <w:tcPr>
            <w:tcW w:w="1994" w:type="dxa"/>
            <w:vMerge/>
          </w:tcPr>
          <w:p w14:paraId="5F67CC13" w14:textId="77777777" w:rsidR="005F67FC" w:rsidRPr="00626033" w:rsidRDefault="005F67FC" w:rsidP="00D57B94">
            <w:pPr>
              <w:jc w:val="center"/>
              <w:rPr>
                <w:color w:val="000000"/>
                <w:sz w:val="20"/>
                <w:szCs w:val="20"/>
              </w:rPr>
            </w:pPr>
          </w:p>
        </w:tc>
        <w:tc>
          <w:tcPr>
            <w:tcW w:w="2060" w:type="dxa"/>
          </w:tcPr>
          <w:p w14:paraId="2C0CD782" w14:textId="77777777" w:rsidR="005F67FC" w:rsidRPr="00626033" w:rsidRDefault="005F67FC" w:rsidP="00D57B94">
            <w:pPr>
              <w:jc w:val="center"/>
              <w:rPr>
                <w:color w:val="000000"/>
                <w:sz w:val="20"/>
                <w:szCs w:val="20"/>
              </w:rPr>
            </w:pPr>
            <w:r w:rsidRPr="00626033">
              <w:rPr>
                <w:color w:val="000000"/>
                <w:sz w:val="20"/>
                <w:szCs w:val="20"/>
              </w:rPr>
              <w:t>иные источники финансирования</w:t>
            </w:r>
          </w:p>
        </w:tc>
        <w:tc>
          <w:tcPr>
            <w:tcW w:w="1205" w:type="dxa"/>
          </w:tcPr>
          <w:p w14:paraId="03B47191"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3C758B43"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046C5D0A"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4C39F7FD"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66EB76F4"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723F6ADE"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12999E2" w14:textId="77777777" w:rsidTr="00D57B94">
        <w:trPr>
          <w:trHeight w:val="20"/>
        </w:trPr>
        <w:tc>
          <w:tcPr>
            <w:tcW w:w="709" w:type="dxa"/>
            <w:vMerge w:val="restart"/>
          </w:tcPr>
          <w:p w14:paraId="750C2056" w14:textId="77777777" w:rsidR="005F67FC" w:rsidRPr="00306CE6" w:rsidRDefault="005F67FC" w:rsidP="00D57B94">
            <w:pPr>
              <w:jc w:val="center"/>
              <w:rPr>
                <w:color w:val="000000"/>
                <w:sz w:val="20"/>
                <w:szCs w:val="20"/>
              </w:rPr>
            </w:pPr>
            <w:r w:rsidRPr="00306CE6">
              <w:rPr>
                <w:color w:val="000000"/>
                <w:sz w:val="20"/>
                <w:szCs w:val="20"/>
              </w:rPr>
              <w:t>1.8.</w:t>
            </w:r>
          </w:p>
        </w:tc>
        <w:tc>
          <w:tcPr>
            <w:tcW w:w="2576" w:type="dxa"/>
            <w:vMerge w:val="restart"/>
          </w:tcPr>
          <w:p w14:paraId="6D416AF1" w14:textId="77777777" w:rsidR="005F67FC" w:rsidRPr="00125CB4" w:rsidRDefault="005F67FC" w:rsidP="00D57B94">
            <w:pPr>
              <w:jc w:val="center"/>
              <w:rPr>
                <w:color w:val="0D0D0D"/>
                <w:sz w:val="20"/>
                <w:szCs w:val="20"/>
              </w:rPr>
            </w:pPr>
            <w:r w:rsidRPr="00125CB4">
              <w:rPr>
                <w:color w:val="0D0D0D"/>
                <w:sz w:val="20"/>
                <w:szCs w:val="20"/>
              </w:rPr>
              <w:t>Структурный элемент «Повышение уровня антитеррористической защищенности муниципальных организаций (учреждений) Бессоновского района»</w:t>
            </w:r>
          </w:p>
        </w:tc>
        <w:tc>
          <w:tcPr>
            <w:tcW w:w="1994" w:type="dxa"/>
            <w:vMerge w:val="restart"/>
          </w:tcPr>
          <w:p w14:paraId="01B08861" w14:textId="77777777" w:rsidR="005F67FC" w:rsidRPr="00125CB4" w:rsidRDefault="005F67FC" w:rsidP="00D57B94">
            <w:pPr>
              <w:jc w:val="center"/>
              <w:rPr>
                <w:color w:val="0D0D0D"/>
                <w:sz w:val="20"/>
                <w:szCs w:val="20"/>
              </w:rPr>
            </w:pPr>
            <w:r w:rsidRPr="00125CB4">
              <w:rPr>
                <w:color w:val="0D0D0D"/>
                <w:sz w:val="20"/>
                <w:szCs w:val="20"/>
              </w:rPr>
              <w:t>МУК «МЦРДК Бессоновского района»</w:t>
            </w:r>
          </w:p>
        </w:tc>
        <w:tc>
          <w:tcPr>
            <w:tcW w:w="2060" w:type="dxa"/>
          </w:tcPr>
          <w:p w14:paraId="6C6CA935" w14:textId="77777777" w:rsidR="005F67FC" w:rsidRPr="00125CB4" w:rsidRDefault="005F67FC" w:rsidP="00D57B94">
            <w:pPr>
              <w:jc w:val="center"/>
              <w:rPr>
                <w:color w:val="0D0D0D"/>
                <w:sz w:val="20"/>
                <w:szCs w:val="20"/>
              </w:rPr>
            </w:pPr>
            <w:r w:rsidRPr="00125CB4">
              <w:rPr>
                <w:color w:val="0D0D0D"/>
                <w:sz w:val="20"/>
                <w:szCs w:val="20"/>
              </w:rPr>
              <w:t xml:space="preserve">всего </w:t>
            </w:r>
          </w:p>
        </w:tc>
        <w:tc>
          <w:tcPr>
            <w:tcW w:w="1205" w:type="dxa"/>
          </w:tcPr>
          <w:p w14:paraId="1FA44A66" w14:textId="77777777" w:rsidR="005F67FC" w:rsidRPr="00125CB4" w:rsidRDefault="005F67FC" w:rsidP="00D57B94">
            <w:pPr>
              <w:jc w:val="center"/>
              <w:rPr>
                <w:color w:val="0D0D0D"/>
                <w:sz w:val="20"/>
                <w:szCs w:val="20"/>
              </w:rPr>
            </w:pPr>
            <w:r w:rsidRPr="00125CB4">
              <w:rPr>
                <w:color w:val="0D0D0D"/>
                <w:sz w:val="20"/>
                <w:szCs w:val="20"/>
              </w:rPr>
              <w:t>0</w:t>
            </w:r>
          </w:p>
        </w:tc>
        <w:tc>
          <w:tcPr>
            <w:tcW w:w="1261" w:type="dxa"/>
          </w:tcPr>
          <w:p w14:paraId="7CC6E412" w14:textId="77777777" w:rsidR="005F67FC" w:rsidRPr="00125CB4" w:rsidRDefault="005F67FC" w:rsidP="00D57B94">
            <w:pPr>
              <w:jc w:val="center"/>
              <w:rPr>
                <w:color w:val="0D0D0D"/>
                <w:sz w:val="20"/>
                <w:szCs w:val="20"/>
              </w:rPr>
            </w:pPr>
            <w:r w:rsidRPr="00125CB4">
              <w:rPr>
                <w:color w:val="0D0D0D"/>
                <w:sz w:val="20"/>
                <w:szCs w:val="20"/>
              </w:rPr>
              <w:t>0</w:t>
            </w:r>
          </w:p>
        </w:tc>
        <w:tc>
          <w:tcPr>
            <w:tcW w:w="1395" w:type="dxa"/>
          </w:tcPr>
          <w:p w14:paraId="75288F81" w14:textId="77777777" w:rsidR="005F67FC" w:rsidRPr="00125CB4" w:rsidRDefault="005F67FC" w:rsidP="00D57B94">
            <w:pPr>
              <w:jc w:val="center"/>
              <w:rPr>
                <w:color w:val="0D0D0D"/>
                <w:sz w:val="20"/>
                <w:szCs w:val="20"/>
              </w:rPr>
            </w:pPr>
            <w:r w:rsidRPr="00125CB4">
              <w:rPr>
                <w:color w:val="0D0D0D"/>
                <w:sz w:val="20"/>
                <w:szCs w:val="20"/>
              </w:rPr>
              <w:t>0</w:t>
            </w:r>
          </w:p>
        </w:tc>
        <w:tc>
          <w:tcPr>
            <w:tcW w:w="1243" w:type="dxa"/>
          </w:tcPr>
          <w:p w14:paraId="30164991"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62110356"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41B9D4E8"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23BF2DEF" w14:textId="77777777" w:rsidTr="00D57B94">
        <w:trPr>
          <w:trHeight w:val="20"/>
        </w:trPr>
        <w:tc>
          <w:tcPr>
            <w:tcW w:w="709" w:type="dxa"/>
            <w:vMerge/>
          </w:tcPr>
          <w:p w14:paraId="04011F2A" w14:textId="77777777" w:rsidR="005F67FC" w:rsidRPr="00306CE6" w:rsidRDefault="005F67FC" w:rsidP="00D57B94">
            <w:pPr>
              <w:jc w:val="center"/>
              <w:rPr>
                <w:color w:val="C00000"/>
                <w:sz w:val="20"/>
                <w:szCs w:val="20"/>
              </w:rPr>
            </w:pPr>
          </w:p>
        </w:tc>
        <w:tc>
          <w:tcPr>
            <w:tcW w:w="2576" w:type="dxa"/>
            <w:vMerge/>
          </w:tcPr>
          <w:p w14:paraId="3A153A3E" w14:textId="77777777" w:rsidR="005F67FC" w:rsidRPr="00125CB4" w:rsidRDefault="005F67FC" w:rsidP="00D57B94">
            <w:pPr>
              <w:jc w:val="center"/>
              <w:rPr>
                <w:color w:val="0D0D0D"/>
                <w:sz w:val="20"/>
                <w:szCs w:val="20"/>
              </w:rPr>
            </w:pPr>
          </w:p>
        </w:tc>
        <w:tc>
          <w:tcPr>
            <w:tcW w:w="1994" w:type="dxa"/>
            <w:vMerge/>
          </w:tcPr>
          <w:p w14:paraId="5B6827E6" w14:textId="77777777" w:rsidR="005F67FC" w:rsidRPr="00125CB4" w:rsidRDefault="005F67FC" w:rsidP="00D57B94">
            <w:pPr>
              <w:jc w:val="center"/>
              <w:rPr>
                <w:color w:val="0D0D0D"/>
                <w:sz w:val="20"/>
                <w:szCs w:val="20"/>
              </w:rPr>
            </w:pPr>
          </w:p>
        </w:tc>
        <w:tc>
          <w:tcPr>
            <w:tcW w:w="2060" w:type="dxa"/>
          </w:tcPr>
          <w:p w14:paraId="45CF986B" w14:textId="77777777" w:rsidR="005F67FC" w:rsidRPr="00125CB4" w:rsidRDefault="005F67FC" w:rsidP="00D57B94">
            <w:pPr>
              <w:jc w:val="center"/>
              <w:rPr>
                <w:color w:val="0D0D0D"/>
                <w:sz w:val="20"/>
                <w:szCs w:val="20"/>
              </w:rPr>
            </w:pPr>
            <w:r w:rsidRPr="00125CB4">
              <w:rPr>
                <w:color w:val="0D0D0D"/>
                <w:sz w:val="20"/>
                <w:szCs w:val="20"/>
              </w:rPr>
              <w:t>федеральный бюджет</w:t>
            </w:r>
          </w:p>
        </w:tc>
        <w:tc>
          <w:tcPr>
            <w:tcW w:w="1205" w:type="dxa"/>
          </w:tcPr>
          <w:p w14:paraId="48170FFF" w14:textId="77777777" w:rsidR="005F67FC" w:rsidRPr="00125CB4" w:rsidRDefault="005F67FC" w:rsidP="00D57B94">
            <w:pPr>
              <w:jc w:val="center"/>
              <w:rPr>
                <w:color w:val="0D0D0D"/>
                <w:sz w:val="20"/>
                <w:szCs w:val="20"/>
              </w:rPr>
            </w:pPr>
            <w:r w:rsidRPr="00125CB4">
              <w:rPr>
                <w:color w:val="0D0D0D"/>
                <w:sz w:val="20"/>
                <w:szCs w:val="20"/>
              </w:rPr>
              <w:t>0</w:t>
            </w:r>
          </w:p>
        </w:tc>
        <w:tc>
          <w:tcPr>
            <w:tcW w:w="1261" w:type="dxa"/>
          </w:tcPr>
          <w:p w14:paraId="37CD7C49" w14:textId="77777777" w:rsidR="005F67FC" w:rsidRPr="00125CB4" w:rsidRDefault="005F67FC" w:rsidP="00D57B94">
            <w:pPr>
              <w:jc w:val="center"/>
              <w:rPr>
                <w:color w:val="0D0D0D"/>
                <w:sz w:val="20"/>
                <w:szCs w:val="20"/>
              </w:rPr>
            </w:pPr>
            <w:r w:rsidRPr="00125CB4">
              <w:rPr>
                <w:color w:val="0D0D0D"/>
                <w:sz w:val="20"/>
                <w:szCs w:val="20"/>
              </w:rPr>
              <w:t>0</w:t>
            </w:r>
          </w:p>
        </w:tc>
        <w:tc>
          <w:tcPr>
            <w:tcW w:w="1395" w:type="dxa"/>
          </w:tcPr>
          <w:p w14:paraId="6125BD68" w14:textId="77777777" w:rsidR="005F67FC" w:rsidRPr="00125CB4" w:rsidRDefault="005F67FC" w:rsidP="00D57B94">
            <w:pPr>
              <w:jc w:val="center"/>
              <w:rPr>
                <w:color w:val="0D0D0D"/>
                <w:sz w:val="20"/>
                <w:szCs w:val="20"/>
              </w:rPr>
            </w:pPr>
            <w:r w:rsidRPr="00125CB4">
              <w:rPr>
                <w:color w:val="0D0D0D"/>
                <w:sz w:val="20"/>
                <w:szCs w:val="20"/>
              </w:rPr>
              <w:t>0</w:t>
            </w:r>
          </w:p>
        </w:tc>
        <w:tc>
          <w:tcPr>
            <w:tcW w:w="1243" w:type="dxa"/>
          </w:tcPr>
          <w:p w14:paraId="7FE02428"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54D80984"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7EF1F7DF"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BEE2653" w14:textId="77777777" w:rsidTr="00D57B94">
        <w:trPr>
          <w:trHeight w:val="20"/>
        </w:trPr>
        <w:tc>
          <w:tcPr>
            <w:tcW w:w="709" w:type="dxa"/>
            <w:vMerge/>
          </w:tcPr>
          <w:p w14:paraId="7851F07A" w14:textId="77777777" w:rsidR="005F67FC" w:rsidRPr="00306CE6" w:rsidRDefault="005F67FC" w:rsidP="00D57B94">
            <w:pPr>
              <w:jc w:val="center"/>
              <w:rPr>
                <w:color w:val="C00000"/>
                <w:sz w:val="20"/>
                <w:szCs w:val="20"/>
              </w:rPr>
            </w:pPr>
          </w:p>
        </w:tc>
        <w:tc>
          <w:tcPr>
            <w:tcW w:w="2576" w:type="dxa"/>
            <w:vMerge/>
          </w:tcPr>
          <w:p w14:paraId="7A838389" w14:textId="77777777" w:rsidR="005F67FC" w:rsidRPr="00125CB4" w:rsidRDefault="005F67FC" w:rsidP="00D57B94">
            <w:pPr>
              <w:jc w:val="center"/>
              <w:rPr>
                <w:color w:val="0D0D0D"/>
                <w:sz w:val="20"/>
                <w:szCs w:val="20"/>
              </w:rPr>
            </w:pPr>
          </w:p>
        </w:tc>
        <w:tc>
          <w:tcPr>
            <w:tcW w:w="1994" w:type="dxa"/>
            <w:vMerge/>
          </w:tcPr>
          <w:p w14:paraId="225A0B7E" w14:textId="77777777" w:rsidR="005F67FC" w:rsidRPr="00125CB4" w:rsidRDefault="005F67FC" w:rsidP="00D57B94">
            <w:pPr>
              <w:jc w:val="center"/>
              <w:rPr>
                <w:color w:val="0D0D0D"/>
                <w:sz w:val="20"/>
                <w:szCs w:val="20"/>
              </w:rPr>
            </w:pPr>
          </w:p>
        </w:tc>
        <w:tc>
          <w:tcPr>
            <w:tcW w:w="2060" w:type="dxa"/>
          </w:tcPr>
          <w:p w14:paraId="7377A9D3" w14:textId="77777777" w:rsidR="005F67FC" w:rsidRPr="00125CB4" w:rsidRDefault="005F67FC" w:rsidP="00D57B94">
            <w:pPr>
              <w:jc w:val="center"/>
              <w:rPr>
                <w:color w:val="0D0D0D"/>
                <w:sz w:val="20"/>
                <w:szCs w:val="20"/>
              </w:rPr>
            </w:pPr>
            <w:r w:rsidRPr="00125CB4">
              <w:rPr>
                <w:color w:val="0D0D0D"/>
                <w:sz w:val="20"/>
                <w:szCs w:val="20"/>
              </w:rPr>
              <w:t>региональный бюджет</w:t>
            </w:r>
          </w:p>
        </w:tc>
        <w:tc>
          <w:tcPr>
            <w:tcW w:w="1205" w:type="dxa"/>
          </w:tcPr>
          <w:p w14:paraId="50BB07AD" w14:textId="77777777" w:rsidR="005F67FC" w:rsidRPr="00125CB4" w:rsidRDefault="005F67FC" w:rsidP="00D57B94">
            <w:pPr>
              <w:jc w:val="center"/>
              <w:rPr>
                <w:color w:val="0D0D0D"/>
                <w:sz w:val="20"/>
                <w:szCs w:val="20"/>
              </w:rPr>
            </w:pPr>
            <w:r w:rsidRPr="00125CB4">
              <w:rPr>
                <w:color w:val="0D0D0D"/>
                <w:sz w:val="20"/>
                <w:szCs w:val="20"/>
              </w:rPr>
              <w:t>0</w:t>
            </w:r>
          </w:p>
        </w:tc>
        <w:tc>
          <w:tcPr>
            <w:tcW w:w="1261" w:type="dxa"/>
          </w:tcPr>
          <w:p w14:paraId="322253C9" w14:textId="77777777" w:rsidR="005F67FC" w:rsidRPr="00125CB4" w:rsidRDefault="005F67FC" w:rsidP="00D57B94">
            <w:pPr>
              <w:jc w:val="center"/>
              <w:rPr>
                <w:color w:val="0D0D0D"/>
                <w:sz w:val="20"/>
                <w:szCs w:val="20"/>
              </w:rPr>
            </w:pPr>
            <w:r w:rsidRPr="00125CB4">
              <w:rPr>
                <w:color w:val="0D0D0D"/>
                <w:sz w:val="20"/>
                <w:szCs w:val="20"/>
              </w:rPr>
              <w:t>0</w:t>
            </w:r>
          </w:p>
        </w:tc>
        <w:tc>
          <w:tcPr>
            <w:tcW w:w="1395" w:type="dxa"/>
          </w:tcPr>
          <w:p w14:paraId="69F51AFC" w14:textId="77777777" w:rsidR="005F67FC" w:rsidRPr="00125CB4" w:rsidRDefault="005F67FC" w:rsidP="00D57B94">
            <w:pPr>
              <w:jc w:val="center"/>
              <w:rPr>
                <w:color w:val="0D0D0D"/>
                <w:sz w:val="20"/>
                <w:szCs w:val="20"/>
              </w:rPr>
            </w:pPr>
            <w:r w:rsidRPr="00125CB4">
              <w:rPr>
                <w:color w:val="0D0D0D"/>
                <w:sz w:val="20"/>
                <w:szCs w:val="20"/>
              </w:rPr>
              <w:t>0</w:t>
            </w:r>
          </w:p>
        </w:tc>
        <w:tc>
          <w:tcPr>
            <w:tcW w:w="1243" w:type="dxa"/>
          </w:tcPr>
          <w:p w14:paraId="7B1934FF"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111319B8"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24CE5DB8"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4C308782" w14:textId="77777777" w:rsidTr="00D57B94">
        <w:trPr>
          <w:trHeight w:val="20"/>
        </w:trPr>
        <w:tc>
          <w:tcPr>
            <w:tcW w:w="709" w:type="dxa"/>
            <w:vMerge/>
          </w:tcPr>
          <w:p w14:paraId="1A4106C3" w14:textId="77777777" w:rsidR="005F67FC" w:rsidRPr="00306CE6" w:rsidRDefault="005F67FC" w:rsidP="00D57B94">
            <w:pPr>
              <w:jc w:val="center"/>
              <w:rPr>
                <w:color w:val="C00000"/>
                <w:sz w:val="20"/>
                <w:szCs w:val="20"/>
              </w:rPr>
            </w:pPr>
          </w:p>
        </w:tc>
        <w:tc>
          <w:tcPr>
            <w:tcW w:w="2576" w:type="dxa"/>
            <w:vMerge/>
          </w:tcPr>
          <w:p w14:paraId="4BAD1AB1" w14:textId="77777777" w:rsidR="005F67FC" w:rsidRPr="00125CB4" w:rsidRDefault="005F67FC" w:rsidP="00D57B94">
            <w:pPr>
              <w:jc w:val="center"/>
              <w:rPr>
                <w:color w:val="0D0D0D"/>
                <w:sz w:val="20"/>
                <w:szCs w:val="20"/>
              </w:rPr>
            </w:pPr>
          </w:p>
        </w:tc>
        <w:tc>
          <w:tcPr>
            <w:tcW w:w="1994" w:type="dxa"/>
            <w:vMerge/>
          </w:tcPr>
          <w:p w14:paraId="4AE5C673" w14:textId="77777777" w:rsidR="005F67FC" w:rsidRPr="00125CB4" w:rsidRDefault="005F67FC" w:rsidP="00D57B94">
            <w:pPr>
              <w:jc w:val="center"/>
              <w:rPr>
                <w:color w:val="0D0D0D"/>
                <w:sz w:val="20"/>
                <w:szCs w:val="20"/>
              </w:rPr>
            </w:pPr>
          </w:p>
        </w:tc>
        <w:tc>
          <w:tcPr>
            <w:tcW w:w="2060" w:type="dxa"/>
          </w:tcPr>
          <w:p w14:paraId="6BFB14EC" w14:textId="77777777" w:rsidR="005F67FC" w:rsidRPr="00125CB4" w:rsidRDefault="005F67FC" w:rsidP="00D57B94">
            <w:pPr>
              <w:jc w:val="center"/>
              <w:rPr>
                <w:color w:val="0D0D0D"/>
                <w:sz w:val="20"/>
                <w:szCs w:val="20"/>
              </w:rPr>
            </w:pPr>
            <w:r w:rsidRPr="00125CB4">
              <w:rPr>
                <w:color w:val="0D0D0D"/>
                <w:sz w:val="20"/>
                <w:szCs w:val="20"/>
              </w:rPr>
              <w:t>местный бюджет</w:t>
            </w:r>
          </w:p>
        </w:tc>
        <w:tc>
          <w:tcPr>
            <w:tcW w:w="1205" w:type="dxa"/>
          </w:tcPr>
          <w:p w14:paraId="1A5E9833" w14:textId="77777777" w:rsidR="005F67FC" w:rsidRPr="00125CB4" w:rsidRDefault="005F67FC" w:rsidP="00D57B94">
            <w:pPr>
              <w:jc w:val="center"/>
              <w:rPr>
                <w:color w:val="0D0D0D"/>
                <w:sz w:val="20"/>
                <w:szCs w:val="20"/>
              </w:rPr>
            </w:pPr>
            <w:r w:rsidRPr="00125CB4">
              <w:rPr>
                <w:color w:val="0D0D0D"/>
                <w:sz w:val="20"/>
                <w:szCs w:val="20"/>
              </w:rPr>
              <w:t>0</w:t>
            </w:r>
          </w:p>
        </w:tc>
        <w:tc>
          <w:tcPr>
            <w:tcW w:w="1261" w:type="dxa"/>
          </w:tcPr>
          <w:p w14:paraId="3A0196BF" w14:textId="77777777" w:rsidR="005F67FC" w:rsidRPr="00125CB4" w:rsidRDefault="005F67FC" w:rsidP="00D57B94">
            <w:pPr>
              <w:jc w:val="center"/>
              <w:rPr>
                <w:color w:val="0D0D0D"/>
                <w:sz w:val="20"/>
                <w:szCs w:val="20"/>
              </w:rPr>
            </w:pPr>
            <w:r w:rsidRPr="00125CB4">
              <w:rPr>
                <w:color w:val="0D0D0D"/>
                <w:sz w:val="20"/>
                <w:szCs w:val="20"/>
              </w:rPr>
              <w:t>0</w:t>
            </w:r>
          </w:p>
        </w:tc>
        <w:tc>
          <w:tcPr>
            <w:tcW w:w="1395" w:type="dxa"/>
          </w:tcPr>
          <w:p w14:paraId="6A00FC65" w14:textId="77777777" w:rsidR="005F67FC" w:rsidRPr="00125CB4" w:rsidRDefault="005F67FC" w:rsidP="00D57B94">
            <w:pPr>
              <w:jc w:val="center"/>
              <w:rPr>
                <w:color w:val="0D0D0D"/>
                <w:sz w:val="20"/>
                <w:szCs w:val="20"/>
              </w:rPr>
            </w:pPr>
            <w:r w:rsidRPr="00125CB4">
              <w:rPr>
                <w:color w:val="0D0D0D"/>
                <w:sz w:val="20"/>
                <w:szCs w:val="20"/>
              </w:rPr>
              <w:t>0</w:t>
            </w:r>
          </w:p>
        </w:tc>
        <w:tc>
          <w:tcPr>
            <w:tcW w:w="1243" w:type="dxa"/>
          </w:tcPr>
          <w:p w14:paraId="42DF94D2"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165D05DF"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09B6FDBA"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29F24CF" w14:textId="77777777" w:rsidTr="00D57B94">
        <w:trPr>
          <w:trHeight w:val="20"/>
        </w:trPr>
        <w:tc>
          <w:tcPr>
            <w:tcW w:w="709" w:type="dxa"/>
            <w:vMerge/>
          </w:tcPr>
          <w:p w14:paraId="7CCB763E" w14:textId="77777777" w:rsidR="005F67FC" w:rsidRPr="00306CE6" w:rsidRDefault="005F67FC" w:rsidP="00D57B94">
            <w:pPr>
              <w:jc w:val="center"/>
              <w:rPr>
                <w:color w:val="C00000"/>
                <w:sz w:val="20"/>
                <w:szCs w:val="20"/>
              </w:rPr>
            </w:pPr>
          </w:p>
        </w:tc>
        <w:tc>
          <w:tcPr>
            <w:tcW w:w="2576" w:type="dxa"/>
            <w:vMerge/>
          </w:tcPr>
          <w:p w14:paraId="24841792" w14:textId="77777777" w:rsidR="005F67FC" w:rsidRPr="00125CB4" w:rsidRDefault="005F67FC" w:rsidP="00D57B94">
            <w:pPr>
              <w:jc w:val="center"/>
              <w:rPr>
                <w:color w:val="0D0D0D"/>
                <w:sz w:val="20"/>
                <w:szCs w:val="20"/>
              </w:rPr>
            </w:pPr>
          </w:p>
        </w:tc>
        <w:tc>
          <w:tcPr>
            <w:tcW w:w="1994" w:type="dxa"/>
            <w:vMerge/>
          </w:tcPr>
          <w:p w14:paraId="7A88F701" w14:textId="77777777" w:rsidR="005F67FC" w:rsidRPr="00125CB4" w:rsidRDefault="005F67FC" w:rsidP="00D57B94">
            <w:pPr>
              <w:jc w:val="center"/>
              <w:rPr>
                <w:color w:val="0D0D0D"/>
                <w:sz w:val="20"/>
                <w:szCs w:val="20"/>
              </w:rPr>
            </w:pPr>
          </w:p>
        </w:tc>
        <w:tc>
          <w:tcPr>
            <w:tcW w:w="2060" w:type="dxa"/>
          </w:tcPr>
          <w:p w14:paraId="7378DFB1" w14:textId="77777777" w:rsidR="005F67FC" w:rsidRPr="00125CB4" w:rsidRDefault="005F67FC" w:rsidP="00D57B94">
            <w:pPr>
              <w:jc w:val="center"/>
              <w:rPr>
                <w:color w:val="0D0D0D"/>
                <w:sz w:val="20"/>
                <w:szCs w:val="20"/>
              </w:rPr>
            </w:pPr>
            <w:r w:rsidRPr="00125CB4">
              <w:rPr>
                <w:color w:val="0D0D0D"/>
                <w:sz w:val="20"/>
                <w:szCs w:val="20"/>
              </w:rPr>
              <w:t>иные источники финансирования</w:t>
            </w:r>
          </w:p>
        </w:tc>
        <w:tc>
          <w:tcPr>
            <w:tcW w:w="1205" w:type="dxa"/>
          </w:tcPr>
          <w:p w14:paraId="7F2A6CBA" w14:textId="77777777" w:rsidR="005F67FC" w:rsidRPr="00125CB4" w:rsidRDefault="005F67FC" w:rsidP="00D57B94">
            <w:pPr>
              <w:jc w:val="center"/>
              <w:rPr>
                <w:color w:val="0D0D0D"/>
                <w:sz w:val="20"/>
                <w:szCs w:val="20"/>
              </w:rPr>
            </w:pPr>
            <w:r w:rsidRPr="00125CB4">
              <w:rPr>
                <w:color w:val="0D0D0D"/>
                <w:sz w:val="20"/>
                <w:szCs w:val="20"/>
              </w:rPr>
              <w:t>0</w:t>
            </w:r>
          </w:p>
        </w:tc>
        <w:tc>
          <w:tcPr>
            <w:tcW w:w="1261" w:type="dxa"/>
          </w:tcPr>
          <w:p w14:paraId="199A1D46" w14:textId="77777777" w:rsidR="005F67FC" w:rsidRPr="00125CB4" w:rsidRDefault="005F67FC" w:rsidP="00D57B94">
            <w:pPr>
              <w:jc w:val="center"/>
              <w:rPr>
                <w:color w:val="0D0D0D"/>
                <w:sz w:val="20"/>
                <w:szCs w:val="20"/>
              </w:rPr>
            </w:pPr>
            <w:r w:rsidRPr="00125CB4">
              <w:rPr>
                <w:color w:val="0D0D0D"/>
                <w:sz w:val="20"/>
                <w:szCs w:val="20"/>
              </w:rPr>
              <w:t>0</w:t>
            </w:r>
          </w:p>
        </w:tc>
        <w:tc>
          <w:tcPr>
            <w:tcW w:w="1395" w:type="dxa"/>
          </w:tcPr>
          <w:p w14:paraId="4861CA17" w14:textId="77777777" w:rsidR="005F67FC" w:rsidRPr="00125CB4" w:rsidRDefault="005F67FC" w:rsidP="00D57B94">
            <w:pPr>
              <w:jc w:val="center"/>
              <w:rPr>
                <w:color w:val="0D0D0D"/>
                <w:sz w:val="20"/>
                <w:szCs w:val="20"/>
              </w:rPr>
            </w:pPr>
            <w:r w:rsidRPr="00125CB4">
              <w:rPr>
                <w:color w:val="0D0D0D"/>
                <w:sz w:val="20"/>
                <w:szCs w:val="20"/>
              </w:rPr>
              <w:t>0</w:t>
            </w:r>
          </w:p>
        </w:tc>
        <w:tc>
          <w:tcPr>
            <w:tcW w:w="1243" w:type="dxa"/>
          </w:tcPr>
          <w:p w14:paraId="6A92AF04"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1851246B"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7BEEC8ED"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05193A0" w14:textId="77777777" w:rsidTr="00D57B94">
        <w:trPr>
          <w:trHeight w:val="20"/>
        </w:trPr>
        <w:tc>
          <w:tcPr>
            <w:tcW w:w="709" w:type="dxa"/>
            <w:vMerge w:val="restart"/>
          </w:tcPr>
          <w:p w14:paraId="7E53E4A6" w14:textId="77777777" w:rsidR="005F67FC" w:rsidRPr="00306CE6" w:rsidRDefault="005F67FC" w:rsidP="00D57B94">
            <w:pPr>
              <w:jc w:val="center"/>
              <w:rPr>
                <w:color w:val="000000"/>
                <w:sz w:val="20"/>
                <w:szCs w:val="20"/>
              </w:rPr>
            </w:pPr>
            <w:r w:rsidRPr="00306CE6">
              <w:rPr>
                <w:color w:val="000000"/>
                <w:sz w:val="20"/>
                <w:szCs w:val="20"/>
              </w:rPr>
              <w:t>1.9.</w:t>
            </w:r>
          </w:p>
        </w:tc>
        <w:tc>
          <w:tcPr>
            <w:tcW w:w="2576" w:type="dxa"/>
            <w:vMerge w:val="restart"/>
          </w:tcPr>
          <w:p w14:paraId="7377B122" w14:textId="77777777" w:rsidR="005F67FC" w:rsidRPr="00626033" w:rsidRDefault="005F67FC" w:rsidP="00D57B94">
            <w:pPr>
              <w:jc w:val="center"/>
              <w:rPr>
                <w:color w:val="000000"/>
                <w:sz w:val="20"/>
                <w:szCs w:val="20"/>
              </w:rPr>
            </w:pPr>
            <w:r w:rsidRPr="00626033">
              <w:rPr>
                <w:color w:val="000000"/>
                <w:sz w:val="20"/>
                <w:szCs w:val="20"/>
              </w:rPr>
              <w:t xml:space="preserve">Структурный элемент </w:t>
            </w:r>
            <w:r w:rsidRPr="00626033">
              <w:rPr>
                <w:color w:val="000000"/>
                <w:sz w:val="20"/>
                <w:szCs w:val="20"/>
              </w:rPr>
              <w:lastRenderedPageBreak/>
              <w:t>«Финансовое обеспечение муниципального задания учреждений культуры Бессоновского района»</w:t>
            </w:r>
          </w:p>
        </w:tc>
        <w:tc>
          <w:tcPr>
            <w:tcW w:w="1994" w:type="dxa"/>
            <w:vMerge w:val="restart"/>
          </w:tcPr>
          <w:p w14:paraId="51D356DE" w14:textId="77777777" w:rsidR="005F67FC" w:rsidRPr="00626033" w:rsidRDefault="005F67FC" w:rsidP="00D57B94">
            <w:pPr>
              <w:jc w:val="center"/>
              <w:rPr>
                <w:color w:val="000000"/>
                <w:sz w:val="20"/>
                <w:szCs w:val="20"/>
              </w:rPr>
            </w:pPr>
            <w:r w:rsidRPr="00626033">
              <w:rPr>
                <w:color w:val="000000"/>
                <w:sz w:val="20"/>
                <w:szCs w:val="20"/>
              </w:rPr>
              <w:lastRenderedPageBreak/>
              <w:t xml:space="preserve">МУК «МЦРДК </w:t>
            </w:r>
            <w:r w:rsidRPr="00626033">
              <w:rPr>
                <w:color w:val="000000"/>
                <w:sz w:val="20"/>
                <w:szCs w:val="20"/>
              </w:rPr>
              <w:lastRenderedPageBreak/>
              <w:t>Бессоновского района»</w:t>
            </w:r>
          </w:p>
          <w:p w14:paraId="33B863AF" w14:textId="77777777" w:rsidR="005F67FC" w:rsidRPr="00626033" w:rsidRDefault="005F67FC" w:rsidP="00D57B94">
            <w:pPr>
              <w:jc w:val="center"/>
              <w:rPr>
                <w:color w:val="000000"/>
                <w:sz w:val="20"/>
                <w:szCs w:val="20"/>
              </w:rPr>
            </w:pPr>
            <w:r w:rsidRPr="00626033">
              <w:rPr>
                <w:color w:val="000000"/>
                <w:sz w:val="20"/>
                <w:szCs w:val="20"/>
              </w:rPr>
              <w:t>МАУ «ЦКДС «Юбилейный»</w:t>
            </w:r>
          </w:p>
        </w:tc>
        <w:tc>
          <w:tcPr>
            <w:tcW w:w="2060" w:type="dxa"/>
          </w:tcPr>
          <w:p w14:paraId="43D4ECAB" w14:textId="77777777" w:rsidR="005F67FC" w:rsidRPr="00626033" w:rsidRDefault="005F67FC" w:rsidP="00D57B94">
            <w:pPr>
              <w:jc w:val="center"/>
              <w:rPr>
                <w:color w:val="000000"/>
                <w:sz w:val="20"/>
                <w:szCs w:val="20"/>
              </w:rPr>
            </w:pPr>
            <w:r w:rsidRPr="00626033">
              <w:rPr>
                <w:color w:val="000000"/>
                <w:sz w:val="20"/>
                <w:szCs w:val="20"/>
              </w:rPr>
              <w:lastRenderedPageBreak/>
              <w:t xml:space="preserve">всего </w:t>
            </w:r>
          </w:p>
        </w:tc>
        <w:tc>
          <w:tcPr>
            <w:tcW w:w="1205" w:type="dxa"/>
          </w:tcPr>
          <w:p w14:paraId="5A882985" w14:textId="77777777" w:rsidR="005F67FC" w:rsidRPr="00626033" w:rsidRDefault="005F67FC" w:rsidP="00D57B94">
            <w:pPr>
              <w:jc w:val="center"/>
              <w:rPr>
                <w:color w:val="000000"/>
                <w:sz w:val="20"/>
                <w:szCs w:val="20"/>
              </w:rPr>
            </w:pPr>
            <w:r w:rsidRPr="00626033">
              <w:rPr>
                <w:color w:val="000000"/>
                <w:sz w:val="20"/>
                <w:szCs w:val="20"/>
              </w:rPr>
              <w:t>148300,3</w:t>
            </w:r>
          </w:p>
        </w:tc>
        <w:tc>
          <w:tcPr>
            <w:tcW w:w="1261" w:type="dxa"/>
          </w:tcPr>
          <w:p w14:paraId="34ADC582" w14:textId="77777777" w:rsidR="005F67FC" w:rsidRPr="00626033" w:rsidRDefault="005F67FC" w:rsidP="00D57B94">
            <w:pPr>
              <w:jc w:val="center"/>
              <w:rPr>
                <w:color w:val="000000"/>
                <w:sz w:val="20"/>
                <w:szCs w:val="20"/>
              </w:rPr>
            </w:pPr>
            <w:r w:rsidRPr="00626033">
              <w:rPr>
                <w:color w:val="000000"/>
                <w:sz w:val="20"/>
                <w:szCs w:val="20"/>
              </w:rPr>
              <w:t>48003,4</w:t>
            </w:r>
          </w:p>
        </w:tc>
        <w:tc>
          <w:tcPr>
            <w:tcW w:w="1395" w:type="dxa"/>
          </w:tcPr>
          <w:p w14:paraId="097EDF2D" w14:textId="77777777" w:rsidR="005F67FC" w:rsidRPr="00626033" w:rsidRDefault="005F67FC" w:rsidP="00D57B94">
            <w:pPr>
              <w:jc w:val="center"/>
              <w:rPr>
                <w:color w:val="000000"/>
                <w:sz w:val="20"/>
                <w:szCs w:val="20"/>
              </w:rPr>
            </w:pPr>
            <w:r w:rsidRPr="00626033">
              <w:rPr>
                <w:color w:val="000000"/>
                <w:sz w:val="20"/>
                <w:szCs w:val="20"/>
              </w:rPr>
              <w:t>49743,6</w:t>
            </w:r>
          </w:p>
        </w:tc>
        <w:tc>
          <w:tcPr>
            <w:tcW w:w="1243" w:type="dxa"/>
          </w:tcPr>
          <w:p w14:paraId="634477BE" w14:textId="77777777" w:rsidR="005F67FC" w:rsidRPr="00626033" w:rsidRDefault="005F67FC" w:rsidP="00D57B94">
            <w:pPr>
              <w:jc w:val="center"/>
              <w:rPr>
                <w:color w:val="000000"/>
                <w:sz w:val="20"/>
                <w:szCs w:val="20"/>
              </w:rPr>
            </w:pPr>
            <w:r w:rsidRPr="00626033">
              <w:rPr>
                <w:color w:val="000000"/>
                <w:sz w:val="20"/>
                <w:szCs w:val="20"/>
              </w:rPr>
              <w:t>50553,3</w:t>
            </w:r>
          </w:p>
        </w:tc>
        <w:tc>
          <w:tcPr>
            <w:tcW w:w="1244" w:type="dxa"/>
          </w:tcPr>
          <w:p w14:paraId="54B2AF48"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65FB2F47"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D898ED0" w14:textId="77777777" w:rsidTr="00D57B94">
        <w:trPr>
          <w:trHeight w:val="20"/>
        </w:trPr>
        <w:tc>
          <w:tcPr>
            <w:tcW w:w="709" w:type="dxa"/>
            <w:vMerge/>
          </w:tcPr>
          <w:p w14:paraId="0499635B" w14:textId="77777777" w:rsidR="005F67FC" w:rsidRPr="00306CE6" w:rsidRDefault="005F67FC" w:rsidP="00D57B94">
            <w:pPr>
              <w:jc w:val="center"/>
              <w:rPr>
                <w:color w:val="C00000"/>
                <w:sz w:val="20"/>
                <w:szCs w:val="20"/>
                <w:highlight w:val="yellow"/>
              </w:rPr>
            </w:pPr>
          </w:p>
        </w:tc>
        <w:tc>
          <w:tcPr>
            <w:tcW w:w="2576" w:type="dxa"/>
            <w:vMerge/>
          </w:tcPr>
          <w:p w14:paraId="0B8541D9" w14:textId="77777777" w:rsidR="005F67FC" w:rsidRPr="00626033" w:rsidRDefault="005F67FC" w:rsidP="00D57B94">
            <w:pPr>
              <w:jc w:val="center"/>
              <w:rPr>
                <w:color w:val="000000"/>
                <w:sz w:val="20"/>
                <w:szCs w:val="20"/>
              </w:rPr>
            </w:pPr>
          </w:p>
        </w:tc>
        <w:tc>
          <w:tcPr>
            <w:tcW w:w="1994" w:type="dxa"/>
            <w:vMerge/>
          </w:tcPr>
          <w:p w14:paraId="123BE69F" w14:textId="77777777" w:rsidR="005F67FC" w:rsidRPr="00626033" w:rsidRDefault="005F67FC" w:rsidP="00D57B94">
            <w:pPr>
              <w:jc w:val="center"/>
              <w:rPr>
                <w:color w:val="000000"/>
                <w:sz w:val="20"/>
                <w:szCs w:val="20"/>
              </w:rPr>
            </w:pPr>
          </w:p>
        </w:tc>
        <w:tc>
          <w:tcPr>
            <w:tcW w:w="2060" w:type="dxa"/>
          </w:tcPr>
          <w:p w14:paraId="1F0B0B80" w14:textId="77777777" w:rsidR="005F67FC" w:rsidRPr="00626033" w:rsidRDefault="005F67FC" w:rsidP="00D57B94">
            <w:pPr>
              <w:jc w:val="center"/>
              <w:rPr>
                <w:color w:val="000000"/>
                <w:sz w:val="20"/>
                <w:szCs w:val="20"/>
              </w:rPr>
            </w:pPr>
            <w:r w:rsidRPr="00626033">
              <w:rPr>
                <w:color w:val="000000"/>
                <w:sz w:val="20"/>
                <w:szCs w:val="20"/>
              </w:rPr>
              <w:t>федеральный бюджет</w:t>
            </w:r>
          </w:p>
        </w:tc>
        <w:tc>
          <w:tcPr>
            <w:tcW w:w="1205" w:type="dxa"/>
          </w:tcPr>
          <w:p w14:paraId="05C4E7A6"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6DF77CFB"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4A82936E"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0E5ED2AF"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66C53061"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35DDEAE8"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44DF348B" w14:textId="77777777" w:rsidTr="00D57B94">
        <w:trPr>
          <w:trHeight w:val="20"/>
        </w:trPr>
        <w:tc>
          <w:tcPr>
            <w:tcW w:w="709" w:type="dxa"/>
            <w:vMerge/>
          </w:tcPr>
          <w:p w14:paraId="413894CF" w14:textId="77777777" w:rsidR="005F67FC" w:rsidRPr="00306CE6" w:rsidRDefault="005F67FC" w:rsidP="00D57B94">
            <w:pPr>
              <w:jc w:val="center"/>
              <w:rPr>
                <w:color w:val="C00000"/>
                <w:sz w:val="20"/>
                <w:szCs w:val="20"/>
                <w:highlight w:val="yellow"/>
              </w:rPr>
            </w:pPr>
          </w:p>
        </w:tc>
        <w:tc>
          <w:tcPr>
            <w:tcW w:w="2576" w:type="dxa"/>
            <w:vMerge/>
          </w:tcPr>
          <w:p w14:paraId="32B19B79" w14:textId="77777777" w:rsidR="005F67FC" w:rsidRPr="00626033" w:rsidRDefault="005F67FC" w:rsidP="00D57B94">
            <w:pPr>
              <w:jc w:val="center"/>
              <w:rPr>
                <w:color w:val="000000"/>
                <w:sz w:val="20"/>
                <w:szCs w:val="20"/>
              </w:rPr>
            </w:pPr>
          </w:p>
        </w:tc>
        <w:tc>
          <w:tcPr>
            <w:tcW w:w="1994" w:type="dxa"/>
            <w:vMerge/>
          </w:tcPr>
          <w:p w14:paraId="62A6355D" w14:textId="77777777" w:rsidR="005F67FC" w:rsidRPr="00626033" w:rsidRDefault="005F67FC" w:rsidP="00D57B94">
            <w:pPr>
              <w:jc w:val="center"/>
              <w:rPr>
                <w:color w:val="000000"/>
                <w:sz w:val="20"/>
                <w:szCs w:val="20"/>
              </w:rPr>
            </w:pPr>
          </w:p>
        </w:tc>
        <w:tc>
          <w:tcPr>
            <w:tcW w:w="2060" w:type="dxa"/>
          </w:tcPr>
          <w:p w14:paraId="1D5A2AC5" w14:textId="77777777" w:rsidR="005F67FC" w:rsidRPr="00626033" w:rsidRDefault="005F67FC" w:rsidP="00D57B94">
            <w:pPr>
              <w:jc w:val="center"/>
              <w:rPr>
                <w:color w:val="000000"/>
                <w:sz w:val="20"/>
                <w:szCs w:val="20"/>
              </w:rPr>
            </w:pPr>
            <w:r w:rsidRPr="00626033">
              <w:rPr>
                <w:color w:val="000000"/>
                <w:sz w:val="20"/>
                <w:szCs w:val="20"/>
              </w:rPr>
              <w:t>региональный бюджет</w:t>
            </w:r>
          </w:p>
        </w:tc>
        <w:tc>
          <w:tcPr>
            <w:tcW w:w="1205" w:type="dxa"/>
          </w:tcPr>
          <w:p w14:paraId="27279651" w14:textId="77777777" w:rsidR="005F67FC" w:rsidRPr="00626033" w:rsidRDefault="005F67FC" w:rsidP="00D57B94">
            <w:pPr>
              <w:jc w:val="center"/>
              <w:rPr>
                <w:color w:val="000000"/>
                <w:sz w:val="20"/>
                <w:szCs w:val="20"/>
              </w:rPr>
            </w:pPr>
            <w:r w:rsidRPr="00626033">
              <w:rPr>
                <w:color w:val="000000"/>
                <w:sz w:val="20"/>
                <w:szCs w:val="20"/>
              </w:rPr>
              <w:t>37968,0</w:t>
            </w:r>
          </w:p>
        </w:tc>
        <w:tc>
          <w:tcPr>
            <w:tcW w:w="1261" w:type="dxa"/>
          </w:tcPr>
          <w:p w14:paraId="34BE7798" w14:textId="77777777" w:rsidR="005F67FC" w:rsidRPr="00626033" w:rsidRDefault="005F67FC" w:rsidP="00D57B94">
            <w:pPr>
              <w:jc w:val="center"/>
              <w:rPr>
                <w:color w:val="000000"/>
                <w:sz w:val="20"/>
                <w:szCs w:val="20"/>
              </w:rPr>
            </w:pPr>
            <w:r w:rsidRPr="00626033">
              <w:rPr>
                <w:color w:val="000000"/>
                <w:sz w:val="20"/>
                <w:szCs w:val="20"/>
              </w:rPr>
              <w:t>11455,2</w:t>
            </w:r>
          </w:p>
        </w:tc>
        <w:tc>
          <w:tcPr>
            <w:tcW w:w="1395" w:type="dxa"/>
          </w:tcPr>
          <w:p w14:paraId="09FED7B7" w14:textId="77777777" w:rsidR="005F67FC" w:rsidRPr="00626033" w:rsidRDefault="005F67FC" w:rsidP="00D57B94">
            <w:pPr>
              <w:jc w:val="center"/>
              <w:rPr>
                <w:color w:val="000000"/>
                <w:sz w:val="20"/>
                <w:szCs w:val="20"/>
              </w:rPr>
            </w:pPr>
            <w:r w:rsidRPr="00626033">
              <w:rPr>
                <w:color w:val="000000"/>
                <w:sz w:val="20"/>
                <w:szCs w:val="20"/>
              </w:rPr>
              <w:t>12996,5</w:t>
            </w:r>
          </w:p>
        </w:tc>
        <w:tc>
          <w:tcPr>
            <w:tcW w:w="1243" w:type="dxa"/>
          </w:tcPr>
          <w:p w14:paraId="10A644A0" w14:textId="77777777" w:rsidR="005F67FC" w:rsidRPr="00626033" w:rsidRDefault="005F67FC" w:rsidP="00D57B94">
            <w:pPr>
              <w:jc w:val="center"/>
              <w:rPr>
                <w:color w:val="000000"/>
                <w:sz w:val="20"/>
                <w:szCs w:val="20"/>
              </w:rPr>
            </w:pPr>
            <w:r w:rsidRPr="00626033">
              <w:rPr>
                <w:color w:val="000000"/>
                <w:sz w:val="20"/>
                <w:szCs w:val="20"/>
              </w:rPr>
              <w:t>13516,3</w:t>
            </w:r>
          </w:p>
        </w:tc>
        <w:tc>
          <w:tcPr>
            <w:tcW w:w="1244" w:type="dxa"/>
          </w:tcPr>
          <w:p w14:paraId="55A369FE"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79261421"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19B1775" w14:textId="77777777" w:rsidTr="00D57B94">
        <w:trPr>
          <w:trHeight w:val="20"/>
        </w:trPr>
        <w:tc>
          <w:tcPr>
            <w:tcW w:w="709" w:type="dxa"/>
            <w:vMerge/>
          </w:tcPr>
          <w:p w14:paraId="41EF8A65" w14:textId="77777777" w:rsidR="005F67FC" w:rsidRPr="00306CE6" w:rsidRDefault="005F67FC" w:rsidP="00D57B94">
            <w:pPr>
              <w:jc w:val="center"/>
              <w:rPr>
                <w:color w:val="C00000"/>
                <w:sz w:val="20"/>
                <w:szCs w:val="20"/>
                <w:highlight w:val="yellow"/>
              </w:rPr>
            </w:pPr>
          </w:p>
        </w:tc>
        <w:tc>
          <w:tcPr>
            <w:tcW w:w="2576" w:type="dxa"/>
            <w:vMerge/>
          </w:tcPr>
          <w:p w14:paraId="1D9D0CA0" w14:textId="77777777" w:rsidR="005F67FC" w:rsidRPr="00626033" w:rsidRDefault="005F67FC" w:rsidP="00D57B94">
            <w:pPr>
              <w:jc w:val="center"/>
              <w:rPr>
                <w:color w:val="000000"/>
                <w:sz w:val="20"/>
                <w:szCs w:val="20"/>
              </w:rPr>
            </w:pPr>
          </w:p>
        </w:tc>
        <w:tc>
          <w:tcPr>
            <w:tcW w:w="1994" w:type="dxa"/>
            <w:vMerge/>
          </w:tcPr>
          <w:p w14:paraId="2CFA17FD" w14:textId="77777777" w:rsidR="005F67FC" w:rsidRPr="00626033" w:rsidRDefault="005F67FC" w:rsidP="00D57B94">
            <w:pPr>
              <w:jc w:val="center"/>
              <w:rPr>
                <w:color w:val="000000"/>
                <w:sz w:val="20"/>
                <w:szCs w:val="20"/>
              </w:rPr>
            </w:pPr>
          </w:p>
        </w:tc>
        <w:tc>
          <w:tcPr>
            <w:tcW w:w="2060" w:type="dxa"/>
          </w:tcPr>
          <w:p w14:paraId="117711CA" w14:textId="77777777" w:rsidR="005F67FC" w:rsidRPr="00626033" w:rsidRDefault="005F67FC" w:rsidP="00D57B94">
            <w:pPr>
              <w:jc w:val="center"/>
              <w:rPr>
                <w:color w:val="000000"/>
                <w:sz w:val="20"/>
                <w:szCs w:val="20"/>
              </w:rPr>
            </w:pPr>
            <w:r w:rsidRPr="00626033">
              <w:rPr>
                <w:color w:val="000000"/>
                <w:sz w:val="20"/>
                <w:szCs w:val="20"/>
              </w:rPr>
              <w:t>местный бюджет</w:t>
            </w:r>
          </w:p>
        </w:tc>
        <w:tc>
          <w:tcPr>
            <w:tcW w:w="1205" w:type="dxa"/>
          </w:tcPr>
          <w:p w14:paraId="1FF233CC" w14:textId="77777777" w:rsidR="005F67FC" w:rsidRPr="00626033" w:rsidRDefault="005F67FC" w:rsidP="00D57B94">
            <w:pPr>
              <w:jc w:val="center"/>
              <w:rPr>
                <w:color w:val="000000"/>
                <w:sz w:val="20"/>
                <w:szCs w:val="20"/>
              </w:rPr>
            </w:pPr>
            <w:r w:rsidRPr="00626033">
              <w:rPr>
                <w:color w:val="000000"/>
                <w:sz w:val="20"/>
                <w:szCs w:val="20"/>
              </w:rPr>
              <w:t>110332,3</w:t>
            </w:r>
          </w:p>
        </w:tc>
        <w:tc>
          <w:tcPr>
            <w:tcW w:w="1261" w:type="dxa"/>
          </w:tcPr>
          <w:p w14:paraId="29B9E28A" w14:textId="77777777" w:rsidR="005F67FC" w:rsidRPr="00626033" w:rsidRDefault="005F67FC" w:rsidP="00D57B94">
            <w:pPr>
              <w:jc w:val="center"/>
              <w:rPr>
                <w:color w:val="000000"/>
                <w:sz w:val="20"/>
                <w:szCs w:val="20"/>
              </w:rPr>
            </w:pPr>
            <w:r w:rsidRPr="00626033">
              <w:rPr>
                <w:color w:val="000000"/>
                <w:sz w:val="20"/>
                <w:szCs w:val="20"/>
              </w:rPr>
              <w:t>36548,2</w:t>
            </w:r>
          </w:p>
        </w:tc>
        <w:tc>
          <w:tcPr>
            <w:tcW w:w="1395" w:type="dxa"/>
          </w:tcPr>
          <w:p w14:paraId="5B34A245" w14:textId="77777777" w:rsidR="005F67FC" w:rsidRPr="00626033" w:rsidRDefault="005F67FC" w:rsidP="00D57B94">
            <w:pPr>
              <w:jc w:val="center"/>
              <w:rPr>
                <w:color w:val="000000"/>
                <w:sz w:val="20"/>
                <w:szCs w:val="20"/>
              </w:rPr>
            </w:pPr>
            <w:r w:rsidRPr="00626033">
              <w:rPr>
                <w:color w:val="000000"/>
                <w:sz w:val="20"/>
                <w:szCs w:val="20"/>
              </w:rPr>
              <w:t>36747,1</w:t>
            </w:r>
          </w:p>
        </w:tc>
        <w:tc>
          <w:tcPr>
            <w:tcW w:w="1243" w:type="dxa"/>
          </w:tcPr>
          <w:p w14:paraId="0D421E9D" w14:textId="77777777" w:rsidR="005F67FC" w:rsidRPr="00626033" w:rsidRDefault="005F67FC" w:rsidP="00D57B94">
            <w:pPr>
              <w:jc w:val="center"/>
              <w:rPr>
                <w:color w:val="000000"/>
                <w:sz w:val="20"/>
                <w:szCs w:val="20"/>
              </w:rPr>
            </w:pPr>
            <w:r w:rsidRPr="00626033">
              <w:rPr>
                <w:color w:val="000000"/>
                <w:sz w:val="20"/>
                <w:szCs w:val="20"/>
              </w:rPr>
              <w:t>37037,0</w:t>
            </w:r>
          </w:p>
        </w:tc>
        <w:tc>
          <w:tcPr>
            <w:tcW w:w="1244" w:type="dxa"/>
          </w:tcPr>
          <w:p w14:paraId="3C9D35F1"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762B2E46"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B6ABD53" w14:textId="77777777" w:rsidTr="00D57B94">
        <w:trPr>
          <w:trHeight w:val="20"/>
        </w:trPr>
        <w:tc>
          <w:tcPr>
            <w:tcW w:w="709" w:type="dxa"/>
            <w:vMerge/>
          </w:tcPr>
          <w:p w14:paraId="65DFD039" w14:textId="77777777" w:rsidR="005F67FC" w:rsidRPr="00306CE6" w:rsidRDefault="005F67FC" w:rsidP="00D57B94">
            <w:pPr>
              <w:jc w:val="center"/>
              <w:rPr>
                <w:color w:val="C00000"/>
                <w:sz w:val="20"/>
                <w:szCs w:val="20"/>
                <w:highlight w:val="yellow"/>
              </w:rPr>
            </w:pPr>
          </w:p>
        </w:tc>
        <w:tc>
          <w:tcPr>
            <w:tcW w:w="2576" w:type="dxa"/>
            <w:vMerge/>
          </w:tcPr>
          <w:p w14:paraId="56440A20" w14:textId="77777777" w:rsidR="005F67FC" w:rsidRPr="00626033" w:rsidRDefault="005F67FC" w:rsidP="00D57B94">
            <w:pPr>
              <w:jc w:val="center"/>
              <w:rPr>
                <w:color w:val="000000"/>
                <w:sz w:val="20"/>
                <w:szCs w:val="20"/>
              </w:rPr>
            </w:pPr>
          </w:p>
        </w:tc>
        <w:tc>
          <w:tcPr>
            <w:tcW w:w="1994" w:type="dxa"/>
            <w:vMerge/>
          </w:tcPr>
          <w:p w14:paraId="0B454B4A" w14:textId="77777777" w:rsidR="005F67FC" w:rsidRPr="00626033" w:rsidRDefault="005F67FC" w:rsidP="00D57B94">
            <w:pPr>
              <w:jc w:val="center"/>
              <w:rPr>
                <w:color w:val="000000"/>
                <w:sz w:val="20"/>
                <w:szCs w:val="20"/>
              </w:rPr>
            </w:pPr>
          </w:p>
        </w:tc>
        <w:tc>
          <w:tcPr>
            <w:tcW w:w="2060" w:type="dxa"/>
          </w:tcPr>
          <w:p w14:paraId="7C660B4E" w14:textId="77777777" w:rsidR="005F67FC" w:rsidRPr="00626033" w:rsidRDefault="005F67FC" w:rsidP="00D57B94">
            <w:pPr>
              <w:jc w:val="center"/>
              <w:rPr>
                <w:color w:val="000000"/>
                <w:sz w:val="20"/>
                <w:szCs w:val="20"/>
              </w:rPr>
            </w:pPr>
            <w:r w:rsidRPr="00626033">
              <w:rPr>
                <w:color w:val="000000"/>
                <w:sz w:val="20"/>
                <w:szCs w:val="20"/>
              </w:rPr>
              <w:t>иные источники финансирования</w:t>
            </w:r>
          </w:p>
        </w:tc>
        <w:tc>
          <w:tcPr>
            <w:tcW w:w="1205" w:type="dxa"/>
          </w:tcPr>
          <w:p w14:paraId="71CC9CBB"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51A59344"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580F6FBE"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633EB645"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77E364A2"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69988672"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82A213F" w14:textId="77777777" w:rsidTr="00D57B94">
        <w:trPr>
          <w:trHeight w:val="20"/>
        </w:trPr>
        <w:tc>
          <w:tcPr>
            <w:tcW w:w="709" w:type="dxa"/>
            <w:vMerge w:val="restart"/>
          </w:tcPr>
          <w:p w14:paraId="68EDE0EE" w14:textId="77777777" w:rsidR="005F67FC" w:rsidRPr="00306CE6" w:rsidRDefault="005F67FC" w:rsidP="00D57B94">
            <w:pPr>
              <w:jc w:val="center"/>
              <w:rPr>
                <w:color w:val="000000"/>
                <w:sz w:val="20"/>
                <w:szCs w:val="20"/>
              </w:rPr>
            </w:pPr>
            <w:r w:rsidRPr="00306CE6">
              <w:rPr>
                <w:color w:val="000000"/>
                <w:sz w:val="20"/>
                <w:szCs w:val="20"/>
              </w:rPr>
              <w:t>1.10.</w:t>
            </w:r>
          </w:p>
        </w:tc>
        <w:tc>
          <w:tcPr>
            <w:tcW w:w="2576" w:type="dxa"/>
            <w:vMerge w:val="restart"/>
          </w:tcPr>
          <w:p w14:paraId="08DB0B1E" w14:textId="77777777" w:rsidR="005F67FC" w:rsidRPr="00626033" w:rsidRDefault="005F67FC" w:rsidP="00D57B94">
            <w:pPr>
              <w:jc w:val="center"/>
              <w:rPr>
                <w:color w:val="000000"/>
                <w:sz w:val="20"/>
                <w:szCs w:val="20"/>
              </w:rPr>
            </w:pPr>
            <w:r w:rsidRPr="00626033">
              <w:rPr>
                <w:color w:val="000000"/>
                <w:sz w:val="20"/>
                <w:szCs w:val="20"/>
              </w:rPr>
              <w:t>Структурный элемент «Исполнение части полномочий поселений по решению вопросов местного значения»</w:t>
            </w:r>
          </w:p>
        </w:tc>
        <w:tc>
          <w:tcPr>
            <w:tcW w:w="1994" w:type="dxa"/>
            <w:vMerge w:val="restart"/>
          </w:tcPr>
          <w:p w14:paraId="56462CA7" w14:textId="77777777" w:rsidR="005F67FC" w:rsidRPr="00626033" w:rsidRDefault="005F67FC" w:rsidP="00D57B94">
            <w:pPr>
              <w:jc w:val="center"/>
              <w:rPr>
                <w:color w:val="000000"/>
                <w:sz w:val="20"/>
                <w:szCs w:val="20"/>
              </w:rPr>
            </w:pPr>
            <w:r w:rsidRPr="00626033">
              <w:rPr>
                <w:color w:val="000000"/>
                <w:sz w:val="20"/>
                <w:szCs w:val="20"/>
              </w:rPr>
              <w:t>МУК «МЦРДК Бессоновского района»</w:t>
            </w:r>
          </w:p>
          <w:p w14:paraId="5D2BE9B1" w14:textId="77777777" w:rsidR="005F67FC" w:rsidRPr="00626033" w:rsidRDefault="005F67FC" w:rsidP="00D57B94">
            <w:pPr>
              <w:jc w:val="center"/>
              <w:rPr>
                <w:color w:val="000000"/>
                <w:sz w:val="20"/>
                <w:szCs w:val="20"/>
              </w:rPr>
            </w:pPr>
          </w:p>
        </w:tc>
        <w:tc>
          <w:tcPr>
            <w:tcW w:w="2060" w:type="dxa"/>
          </w:tcPr>
          <w:p w14:paraId="78B12222" w14:textId="77777777" w:rsidR="005F67FC" w:rsidRPr="00626033" w:rsidRDefault="005F67FC" w:rsidP="00D57B94">
            <w:pPr>
              <w:jc w:val="center"/>
              <w:rPr>
                <w:color w:val="000000"/>
                <w:sz w:val="20"/>
                <w:szCs w:val="20"/>
              </w:rPr>
            </w:pPr>
            <w:r w:rsidRPr="00626033">
              <w:rPr>
                <w:color w:val="000000"/>
                <w:sz w:val="20"/>
                <w:szCs w:val="20"/>
              </w:rPr>
              <w:t xml:space="preserve">всего </w:t>
            </w:r>
          </w:p>
        </w:tc>
        <w:tc>
          <w:tcPr>
            <w:tcW w:w="1205" w:type="dxa"/>
          </w:tcPr>
          <w:p w14:paraId="3E7775B4" w14:textId="77777777" w:rsidR="005F67FC" w:rsidRPr="00626033" w:rsidRDefault="005F67FC" w:rsidP="00D57B94">
            <w:pPr>
              <w:jc w:val="center"/>
              <w:rPr>
                <w:color w:val="000000"/>
                <w:sz w:val="20"/>
                <w:szCs w:val="20"/>
              </w:rPr>
            </w:pPr>
            <w:r w:rsidRPr="00626033">
              <w:rPr>
                <w:color w:val="000000"/>
                <w:sz w:val="20"/>
                <w:szCs w:val="20"/>
              </w:rPr>
              <w:t>300,0</w:t>
            </w:r>
          </w:p>
        </w:tc>
        <w:tc>
          <w:tcPr>
            <w:tcW w:w="1261" w:type="dxa"/>
          </w:tcPr>
          <w:p w14:paraId="07EB3DE8" w14:textId="77777777" w:rsidR="005F67FC" w:rsidRPr="00626033" w:rsidRDefault="005F67FC" w:rsidP="00D57B94">
            <w:pPr>
              <w:jc w:val="center"/>
              <w:rPr>
                <w:color w:val="000000"/>
                <w:sz w:val="20"/>
                <w:szCs w:val="20"/>
              </w:rPr>
            </w:pPr>
            <w:r w:rsidRPr="00626033">
              <w:rPr>
                <w:color w:val="000000"/>
                <w:sz w:val="20"/>
                <w:szCs w:val="20"/>
              </w:rPr>
              <w:t>100,0</w:t>
            </w:r>
          </w:p>
        </w:tc>
        <w:tc>
          <w:tcPr>
            <w:tcW w:w="1395" w:type="dxa"/>
          </w:tcPr>
          <w:p w14:paraId="66B293A4" w14:textId="77777777" w:rsidR="005F67FC" w:rsidRPr="00626033" w:rsidRDefault="005F67FC" w:rsidP="00D57B94">
            <w:pPr>
              <w:jc w:val="center"/>
              <w:rPr>
                <w:color w:val="000000"/>
                <w:sz w:val="20"/>
                <w:szCs w:val="20"/>
              </w:rPr>
            </w:pPr>
            <w:r w:rsidRPr="00626033">
              <w:rPr>
                <w:color w:val="000000"/>
                <w:sz w:val="20"/>
                <w:szCs w:val="20"/>
              </w:rPr>
              <w:t>100,0</w:t>
            </w:r>
          </w:p>
        </w:tc>
        <w:tc>
          <w:tcPr>
            <w:tcW w:w="1243" w:type="dxa"/>
          </w:tcPr>
          <w:p w14:paraId="6BD6FAC7" w14:textId="77777777" w:rsidR="005F67FC" w:rsidRPr="00626033" w:rsidRDefault="005F67FC" w:rsidP="00D57B94">
            <w:pPr>
              <w:jc w:val="center"/>
              <w:rPr>
                <w:color w:val="000000"/>
                <w:sz w:val="20"/>
                <w:szCs w:val="20"/>
              </w:rPr>
            </w:pPr>
            <w:r w:rsidRPr="00626033">
              <w:rPr>
                <w:color w:val="000000"/>
                <w:sz w:val="20"/>
                <w:szCs w:val="20"/>
              </w:rPr>
              <w:t>100,0</w:t>
            </w:r>
          </w:p>
        </w:tc>
        <w:tc>
          <w:tcPr>
            <w:tcW w:w="1244" w:type="dxa"/>
          </w:tcPr>
          <w:p w14:paraId="315F9C54"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3BFD1C0E"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67E1841A" w14:textId="77777777" w:rsidTr="00D57B94">
        <w:trPr>
          <w:trHeight w:val="20"/>
        </w:trPr>
        <w:tc>
          <w:tcPr>
            <w:tcW w:w="709" w:type="dxa"/>
            <w:vMerge/>
          </w:tcPr>
          <w:p w14:paraId="034A57C4" w14:textId="77777777" w:rsidR="005F67FC" w:rsidRPr="00306CE6" w:rsidRDefault="005F67FC" w:rsidP="00D57B94">
            <w:pPr>
              <w:jc w:val="center"/>
              <w:rPr>
                <w:color w:val="C00000"/>
                <w:sz w:val="20"/>
                <w:szCs w:val="20"/>
                <w:highlight w:val="yellow"/>
              </w:rPr>
            </w:pPr>
          </w:p>
        </w:tc>
        <w:tc>
          <w:tcPr>
            <w:tcW w:w="2576" w:type="dxa"/>
            <w:vMerge/>
          </w:tcPr>
          <w:p w14:paraId="5615A0A4" w14:textId="77777777" w:rsidR="005F67FC" w:rsidRPr="00626033" w:rsidRDefault="005F67FC" w:rsidP="00D57B94">
            <w:pPr>
              <w:jc w:val="center"/>
              <w:rPr>
                <w:color w:val="000000"/>
                <w:sz w:val="20"/>
                <w:szCs w:val="20"/>
              </w:rPr>
            </w:pPr>
          </w:p>
        </w:tc>
        <w:tc>
          <w:tcPr>
            <w:tcW w:w="1994" w:type="dxa"/>
            <w:vMerge/>
          </w:tcPr>
          <w:p w14:paraId="16C09464" w14:textId="77777777" w:rsidR="005F67FC" w:rsidRPr="00626033" w:rsidRDefault="005F67FC" w:rsidP="00D57B94">
            <w:pPr>
              <w:jc w:val="center"/>
              <w:rPr>
                <w:color w:val="000000"/>
                <w:sz w:val="20"/>
                <w:szCs w:val="20"/>
              </w:rPr>
            </w:pPr>
          </w:p>
        </w:tc>
        <w:tc>
          <w:tcPr>
            <w:tcW w:w="2060" w:type="dxa"/>
          </w:tcPr>
          <w:p w14:paraId="75097E84" w14:textId="77777777" w:rsidR="005F67FC" w:rsidRPr="00626033" w:rsidRDefault="005F67FC" w:rsidP="00D57B94">
            <w:pPr>
              <w:jc w:val="center"/>
              <w:rPr>
                <w:color w:val="000000"/>
                <w:sz w:val="20"/>
                <w:szCs w:val="20"/>
              </w:rPr>
            </w:pPr>
            <w:r w:rsidRPr="00626033">
              <w:rPr>
                <w:color w:val="000000"/>
                <w:sz w:val="20"/>
                <w:szCs w:val="20"/>
              </w:rPr>
              <w:t>федеральный бюджет</w:t>
            </w:r>
          </w:p>
        </w:tc>
        <w:tc>
          <w:tcPr>
            <w:tcW w:w="1205" w:type="dxa"/>
          </w:tcPr>
          <w:p w14:paraId="08478505"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3AC6B60E"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74431B7D"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4D827389"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2097229E"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6117C4B0"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6E5D77AD" w14:textId="77777777" w:rsidTr="00D57B94">
        <w:trPr>
          <w:trHeight w:val="20"/>
        </w:trPr>
        <w:tc>
          <w:tcPr>
            <w:tcW w:w="709" w:type="dxa"/>
            <w:vMerge/>
          </w:tcPr>
          <w:p w14:paraId="5195D66D" w14:textId="77777777" w:rsidR="005F67FC" w:rsidRPr="00306CE6" w:rsidRDefault="005F67FC" w:rsidP="00D57B94">
            <w:pPr>
              <w:jc w:val="center"/>
              <w:rPr>
                <w:color w:val="C00000"/>
                <w:sz w:val="20"/>
                <w:szCs w:val="20"/>
                <w:highlight w:val="yellow"/>
              </w:rPr>
            </w:pPr>
          </w:p>
        </w:tc>
        <w:tc>
          <w:tcPr>
            <w:tcW w:w="2576" w:type="dxa"/>
            <w:vMerge/>
          </w:tcPr>
          <w:p w14:paraId="7C4FEC89" w14:textId="77777777" w:rsidR="005F67FC" w:rsidRPr="00626033" w:rsidRDefault="005F67FC" w:rsidP="00D57B94">
            <w:pPr>
              <w:jc w:val="center"/>
              <w:rPr>
                <w:color w:val="000000"/>
                <w:sz w:val="20"/>
                <w:szCs w:val="20"/>
              </w:rPr>
            </w:pPr>
          </w:p>
        </w:tc>
        <w:tc>
          <w:tcPr>
            <w:tcW w:w="1994" w:type="dxa"/>
            <w:vMerge/>
          </w:tcPr>
          <w:p w14:paraId="213234EA" w14:textId="77777777" w:rsidR="005F67FC" w:rsidRPr="00626033" w:rsidRDefault="005F67FC" w:rsidP="00D57B94">
            <w:pPr>
              <w:jc w:val="center"/>
              <w:rPr>
                <w:color w:val="000000"/>
                <w:sz w:val="20"/>
                <w:szCs w:val="20"/>
              </w:rPr>
            </w:pPr>
          </w:p>
        </w:tc>
        <w:tc>
          <w:tcPr>
            <w:tcW w:w="2060" w:type="dxa"/>
          </w:tcPr>
          <w:p w14:paraId="1E24B347" w14:textId="77777777" w:rsidR="005F67FC" w:rsidRPr="00626033" w:rsidRDefault="005F67FC" w:rsidP="00D57B94">
            <w:pPr>
              <w:jc w:val="center"/>
              <w:rPr>
                <w:color w:val="000000"/>
                <w:sz w:val="20"/>
                <w:szCs w:val="20"/>
              </w:rPr>
            </w:pPr>
            <w:r w:rsidRPr="00626033">
              <w:rPr>
                <w:color w:val="000000"/>
                <w:sz w:val="20"/>
                <w:szCs w:val="20"/>
              </w:rPr>
              <w:t>региональный бюджет</w:t>
            </w:r>
          </w:p>
        </w:tc>
        <w:tc>
          <w:tcPr>
            <w:tcW w:w="1205" w:type="dxa"/>
          </w:tcPr>
          <w:p w14:paraId="00FE5C1A"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391FF27D"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19A68339"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2404F089"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6C8C6E8A"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62799BDE"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5E15369" w14:textId="77777777" w:rsidTr="00D57B94">
        <w:trPr>
          <w:trHeight w:val="20"/>
        </w:trPr>
        <w:tc>
          <w:tcPr>
            <w:tcW w:w="709" w:type="dxa"/>
            <w:vMerge/>
          </w:tcPr>
          <w:p w14:paraId="12C5147F" w14:textId="77777777" w:rsidR="005F67FC" w:rsidRPr="00306CE6" w:rsidRDefault="005F67FC" w:rsidP="00D57B94">
            <w:pPr>
              <w:jc w:val="center"/>
              <w:rPr>
                <w:color w:val="C00000"/>
                <w:sz w:val="20"/>
                <w:szCs w:val="20"/>
                <w:highlight w:val="yellow"/>
              </w:rPr>
            </w:pPr>
          </w:p>
        </w:tc>
        <w:tc>
          <w:tcPr>
            <w:tcW w:w="2576" w:type="dxa"/>
            <w:vMerge/>
          </w:tcPr>
          <w:p w14:paraId="2DB00E4D" w14:textId="77777777" w:rsidR="005F67FC" w:rsidRPr="00626033" w:rsidRDefault="005F67FC" w:rsidP="00D57B94">
            <w:pPr>
              <w:jc w:val="center"/>
              <w:rPr>
                <w:color w:val="000000"/>
                <w:sz w:val="20"/>
                <w:szCs w:val="20"/>
              </w:rPr>
            </w:pPr>
          </w:p>
        </w:tc>
        <w:tc>
          <w:tcPr>
            <w:tcW w:w="1994" w:type="dxa"/>
            <w:vMerge/>
          </w:tcPr>
          <w:p w14:paraId="5621625C" w14:textId="77777777" w:rsidR="005F67FC" w:rsidRPr="00626033" w:rsidRDefault="005F67FC" w:rsidP="00D57B94">
            <w:pPr>
              <w:jc w:val="center"/>
              <w:rPr>
                <w:color w:val="000000"/>
                <w:sz w:val="20"/>
                <w:szCs w:val="20"/>
              </w:rPr>
            </w:pPr>
          </w:p>
        </w:tc>
        <w:tc>
          <w:tcPr>
            <w:tcW w:w="2060" w:type="dxa"/>
          </w:tcPr>
          <w:p w14:paraId="59C73AB6" w14:textId="77777777" w:rsidR="005F67FC" w:rsidRPr="00626033" w:rsidRDefault="005F67FC" w:rsidP="00D57B94">
            <w:pPr>
              <w:jc w:val="center"/>
              <w:rPr>
                <w:color w:val="000000"/>
                <w:sz w:val="20"/>
                <w:szCs w:val="20"/>
              </w:rPr>
            </w:pPr>
            <w:r w:rsidRPr="00626033">
              <w:rPr>
                <w:color w:val="000000"/>
                <w:sz w:val="20"/>
                <w:szCs w:val="20"/>
              </w:rPr>
              <w:t>местный бюджет</w:t>
            </w:r>
          </w:p>
        </w:tc>
        <w:tc>
          <w:tcPr>
            <w:tcW w:w="1205" w:type="dxa"/>
          </w:tcPr>
          <w:p w14:paraId="4B244969" w14:textId="77777777" w:rsidR="005F67FC" w:rsidRPr="00626033" w:rsidRDefault="005F67FC" w:rsidP="00D57B94">
            <w:pPr>
              <w:jc w:val="center"/>
              <w:rPr>
                <w:color w:val="000000"/>
                <w:sz w:val="20"/>
                <w:szCs w:val="20"/>
              </w:rPr>
            </w:pPr>
            <w:r w:rsidRPr="00626033">
              <w:rPr>
                <w:color w:val="000000"/>
                <w:sz w:val="20"/>
                <w:szCs w:val="20"/>
              </w:rPr>
              <w:t>300,0</w:t>
            </w:r>
          </w:p>
        </w:tc>
        <w:tc>
          <w:tcPr>
            <w:tcW w:w="1261" w:type="dxa"/>
          </w:tcPr>
          <w:p w14:paraId="4A210D32" w14:textId="77777777" w:rsidR="005F67FC" w:rsidRPr="00626033" w:rsidRDefault="005F67FC" w:rsidP="00D57B94">
            <w:pPr>
              <w:jc w:val="center"/>
              <w:rPr>
                <w:color w:val="000000"/>
                <w:sz w:val="20"/>
                <w:szCs w:val="20"/>
              </w:rPr>
            </w:pPr>
            <w:r w:rsidRPr="00626033">
              <w:rPr>
                <w:color w:val="000000"/>
                <w:sz w:val="20"/>
                <w:szCs w:val="20"/>
              </w:rPr>
              <w:t>100,0</w:t>
            </w:r>
          </w:p>
        </w:tc>
        <w:tc>
          <w:tcPr>
            <w:tcW w:w="1395" w:type="dxa"/>
          </w:tcPr>
          <w:p w14:paraId="71041F03" w14:textId="77777777" w:rsidR="005F67FC" w:rsidRPr="00626033" w:rsidRDefault="005F67FC" w:rsidP="00D57B94">
            <w:pPr>
              <w:jc w:val="center"/>
              <w:rPr>
                <w:color w:val="000000"/>
                <w:sz w:val="20"/>
                <w:szCs w:val="20"/>
              </w:rPr>
            </w:pPr>
            <w:r w:rsidRPr="00626033">
              <w:rPr>
                <w:color w:val="000000"/>
                <w:sz w:val="20"/>
                <w:szCs w:val="20"/>
              </w:rPr>
              <w:t>100,0</w:t>
            </w:r>
          </w:p>
        </w:tc>
        <w:tc>
          <w:tcPr>
            <w:tcW w:w="1243" w:type="dxa"/>
          </w:tcPr>
          <w:p w14:paraId="4626ACDA" w14:textId="77777777" w:rsidR="005F67FC" w:rsidRPr="00626033" w:rsidRDefault="005F67FC" w:rsidP="00D57B94">
            <w:pPr>
              <w:jc w:val="center"/>
              <w:rPr>
                <w:color w:val="000000"/>
                <w:sz w:val="20"/>
                <w:szCs w:val="20"/>
              </w:rPr>
            </w:pPr>
            <w:r w:rsidRPr="00626033">
              <w:rPr>
                <w:color w:val="000000"/>
                <w:sz w:val="20"/>
                <w:szCs w:val="20"/>
              </w:rPr>
              <w:t>100,0</w:t>
            </w:r>
          </w:p>
        </w:tc>
        <w:tc>
          <w:tcPr>
            <w:tcW w:w="1244" w:type="dxa"/>
          </w:tcPr>
          <w:p w14:paraId="54C1FD49"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311ECE69"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54A0A15" w14:textId="77777777" w:rsidTr="00D57B94">
        <w:trPr>
          <w:trHeight w:val="20"/>
        </w:trPr>
        <w:tc>
          <w:tcPr>
            <w:tcW w:w="709" w:type="dxa"/>
            <w:vMerge/>
          </w:tcPr>
          <w:p w14:paraId="30499EA4" w14:textId="77777777" w:rsidR="005F67FC" w:rsidRPr="00306CE6" w:rsidRDefault="005F67FC" w:rsidP="00D57B94">
            <w:pPr>
              <w:jc w:val="center"/>
              <w:rPr>
                <w:color w:val="C00000"/>
                <w:sz w:val="20"/>
                <w:szCs w:val="20"/>
                <w:highlight w:val="yellow"/>
              </w:rPr>
            </w:pPr>
          </w:p>
        </w:tc>
        <w:tc>
          <w:tcPr>
            <w:tcW w:w="2576" w:type="dxa"/>
            <w:vMerge/>
          </w:tcPr>
          <w:p w14:paraId="1357B599" w14:textId="77777777" w:rsidR="005F67FC" w:rsidRPr="00626033" w:rsidRDefault="005F67FC" w:rsidP="00D57B94">
            <w:pPr>
              <w:jc w:val="center"/>
              <w:rPr>
                <w:color w:val="000000"/>
                <w:sz w:val="20"/>
                <w:szCs w:val="20"/>
              </w:rPr>
            </w:pPr>
          </w:p>
        </w:tc>
        <w:tc>
          <w:tcPr>
            <w:tcW w:w="1994" w:type="dxa"/>
            <w:vMerge/>
          </w:tcPr>
          <w:p w14:paraId="26DE7504" w14:textId="77777777" w:rsidR="005F67FC" w:rsidRPr="00626033" w:rsidRDefault="005F67FC" w:rsidP="00D57B94">
            <w:pPr>
              <w:jc w:val="center"/>
              <w:rPr>
                <w:color w:val="000000"/>
                <w:sz w:val="20"/>
                <w:szCs w:val="20"/>
              </w:rPr>
            </w:pPr>
          </w:p>
        </w:tc>
        <w:tc>
          <w:tcPr>
            <w:tcW w:w="2060" w:type="dxa"/>
          </w:tcPr>
          <w:p w14:paraId="3F3BEA67" w14:textId="77777777" w:rsidR="005F67FC" w:rsidRPr="00626033" w:rsidRDefault="005F67FC" w:rsidP="00D57B94">
            <w:pPr>
              <w:jc w:val="center"/>
              <w:rPr>
                <w:color w:val="000000"/>
                <w:sz w:val="20"/>
                <w:szCs w:val="20"/>
              </w:rPr>
            </w:pPr>
            <w:r w:rsidRPr="00626033">
              <w:rPr>
                <w:color w:val="000000"/>
                <w:sz w:val="20"/>
                <w:szCs w:val="20"/>
              </w:rPr>
              <w:t>иные источники финансирования</w:t>
            </w:r>
          </w:p>
        </w:tc>
        <w:tc>
          <w:tcPr>
            <w:tcW w:w="1205" w:type="dxa"/>
          </w:tcPr>
          <w:p w14:paraId="789C43FC"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1DE92132"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13AB3E61"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2B84C018"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1ECA1CAE"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4ABB0F62"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4AF186EB" w14:textId="77777777" w:rsidTr="00D57B94">
        <w:trPr>
          <w:trHeight w:val="20"/>
        </w:trPr>
        <w:tc>
          <w:tcPr>
            <w:tcW w:w="709" w:type="dxa"/>
            <w:vMerge w:val="restart"/>
          </w:tcPr>
          <w:p w14:paraId="04717530" w14:textId="77777777" w:rsidR="005F67FC" w:rsidRPr="00306CE6" w:rsidRDefault="005F67FC" w:rsidP="00D57B94">
            <w:pPr>
              <w:jc w:val="center"/>
              <w:rPr>
                <w:color w:val="C00000"/>
                <w:sz w:val="20"/>
                <w:szCs w:val="20"/>
                <w:highlight w:val="yellow"/>
              </w:rPr>
            </w:pPr>
            <w:r w:rsidRPr="003008A7">
              <w:rPr>
                <w:color w:val="0D0D0D"/>
                <w:sz w:val="20"/>
                <w:szCs w:val="20"/>
              </w:rPr>
              <w:t>1.11.</w:t>
            </w:r>
          </w:p>
        </w:tc>
        <w:tc>
          <w:tcPr>
            <w:tcW w:w="2576" w:type="dxa"/>
            <w:vMerge w:val="restart"/>
          </w:tcPr>
          <w:p w14:paraId="0FA976B3" w14:textId="77777777" w:rsidR="005F67FC" w:rsidRPr="00626033" w:rsidRDefault="005F67FC" w:rsidP="00D57B94">
            <w:pPr>
              <w:jc w:val="center"/>
              <w:rPr>
                <w:color w:val="000000"/>
                <w:sz w:val="20"/>
                <w:szCs w:val="20"/>
              </w:rPr>
            </w:pPr>
            <w:r w:rsidRPr="00626033">
              <w:rPr>
                <w:color w:val="0D0D0D"/>
                <w:sz w:val="20"/>
                <w:szCs w:val="20"/>
              </w:rPr>
              <w:t>Структурный элемент «</w:t>
            </w:r>
            <w:r w:rsidRPr="00626033">
              <w:rPr>
                <w:color w:val="000000"/>
                <w:sz w:val="20"/>
                <w:szCs w:val="20"/>
              </w:rPr>
              <w:t>Организация и проведение фестивалей, смотров, конкурсов, выставок, иных программных мероприятий</w:t>
            </w:r>
            <w:r w:rsidRPr="00626033">
              <w:rPr>
                <w:color w:val="0D0D0D"/>
                <w:sz w:val="20"/>
                <w:szCs w:val="20"/>
              </w:rPr>
              <w:t>»</w:t>
            </w:r>
          </w:p>
        </w:tc>
        <w:tc>
          <w:tcPr>
            <w:tcW w:w="1994" w:type="dxa"/>
            <w:vMerge w:val="restart"/>
          </w:tcPr>
          <w:p w14:paraId="733B76B5" w14:textId="77777777" w:rsidR="005F67FC" w:rsidRPr="00626033" w:rsidRDefault="005F67FC" w:rsidP="00D57B94">
            <w:pPr>
              <w:jc w:val="center"/>
              <w:rPr>
                <w:color w:val="000000"/>
                <w:sz w:val="20"/>
                <w:szCs w:val="20"/>
              </w:rPr>
            </w:pPr>
            <w:r w:rsidRPr="00626033">
              <w:rPr>
                <w:color w:val="000000"/>
                <w:sz w:val="20"/>
                <w:szCs w:val="20"/>
              </w:rPr>
              <w:t>МУК «МЦРДК Бессоновского района»</w:t>
            </w:r>
          </w:p>
          <w:p w14:paraId="4B45FB1C" w14:textId="77777777" w:rsidR="005F67FC" w:rsidRPr="00626033" w:rsidRDefault="005F67FC" w:rsidP="00D57B94">
            <w:pPr>
              <w:jc w:val="center"/>
              <w:rPr>
                <w:color w:val="000000"/>
                <w:sz w:val="20"/>
                <w:szCs w:val="20"/>
              </w:rPr>
            </w:pPr>
          </w:p>
        </w:tc>
        <w:tc>
          <w:tcPr>
            <w:tcW w:w="2060" w:type="dxa"/>
          </w:tcPr>
          <w:p w14:paraId="56BF36AA" w14:textId="77777777" w:rsidR="005F67FC" w:rsidRPr="00626033" w:rsidRDefault="005F67FC" w:rsidP="00D57B94">
            <w:pPr>
              <w:jc w:val="center"/>
              <w:rPr>
                <w:color w:val="000000"/>
                <w:sz w:val="20"/>
                <w:szCs w:val="20"/>
              </w:rPr>
            </w:pPr>
            <w:r w:rsidRPr="00626033">
              <w:rPr>
                <w:color w:val="000000"/>
                <w:sz w:val="20"/>
                <w:szCs w:val="20"/>
              </w:rPr>
              <w:t xml:space="preserve">всего </w:t>
            </w:r>
          </w:p>
        </w:tc>
        <w:tc>
          <w:tcPr>
            <w:tcW w:w="1205" w:type="dxa"/>
          </w:tcPr>
          <w:p w14:paraId="00A0FB44" w14:textId="77777777" w:rsidR="005F67FC" w:rsidRPr="00626033" w:rsidRDefault="005F67FC" w:rsidP="00D57B94">
            <w:pPr>
              <w:jc w:val="center"/>
              <w:rPr>
                <w:color w:val="000000"/>
                <w:sz w:val="20"/>
                <w:szCs w:val="20"/>
              </w:rPr>
            </w:pPr>
            <w:r w:rsidRPr="00626033">
              <w:rPr>
                <w:color w:val="000000"/>
                <w:sz w:val="20"/>
                <w:szCs w:val="20"/>
              </w:rPr>
              <w:t>300,0</w:t>
            </w:r>
          </w:p>
        </w:tc>
        <w:tc>
          <w:tcPr>
            <w:tcW w:w="1261" w:type="dxa"/>
          </w:tcPr>
          <w:p w14:paraId="3AD41B92" w14:textId="77777777" w:rsidR="005F67FC" w:rsidRPr="00626033" w:rsidRDefault="005F67FC" w:rsidP="00D57B94">
            <w:pPr>
              <w:jc w:val="center"/>
              <w:rPr>
                <w:color w:val="000000"/>
                <w:sz w:val="20"/>
                <w:szCs w:val="20"/>
              </w:rPr>
            </w:pPr>
            <w:r w:rsidRPr="00626033">
              <w:rPr>
                <w:color w:val="000000"/>
                <w:sz w:val="20"/>
                <w:szCs w:val="20"/>
              </w:rPr>
              <w:t>100,0</w:t>
            </w:r>
          </w:p>
        </w:tc>
        <w:tc>
          <w:tcPr>
            <w:tcW w:w="1395" w:type="dxa"/>
          </w:tcPr>
          <w:p w14:paraId="76328EE5" w14:textId="77777777" w:rsidR="005F67FC" w:rsidRPr="00626033" w:rsidRDefault="005F67FC" w:rsidP="00D57B94">
            <w:pPr>
              <w:jc w:val="center"/>
              <w:rPr>
                <w:color w:val="000000"/>
                <w:sz w:val="20"/>
                <w:szCs w:val="20"/>
              </w:rPr>
            </w:pPr>
            <w:r w:rsidRPr="00626033">
              <w:rPr>
                <w:color w:val="000000"/>
                <w:sz w:val="20"/>
                <w:szCs w:val="20"/>
              </w:rPr>
              <w:t>100,0</w:t>
            </w:r>
          </w:p>
        </w:tc>
        <w:tc>
          <w:tcPr>
            <w:tcW w:w="1243" w:type="dxa"/>
          </w:tcPr>
          <w:p w14:paraId="0CA0F136" w14:textId="77777777" w:rsidR="005F67FC" w:rsidRPr="00626033" w:rsidRDefault="005F67FC" w:rsidP="00D57B94">
            <w:pPr>
              <w:jc w:val="center"/>
              <w:rPr>
                <w:color w:val="000000"/>
                <w:sz w:val="20"/>
                <w:szCs w:val="20"/>
              </w:rPr>
            </w:pPr>
            <w:r w:rsidRPr="00626033">
              <w:rPr>
                <w:color w:val="000000"/>
                <w:sz w:val="20"/>
                <w:szCs w:val="20"/>
              </w:rPr>
              <w:t>100,0</w:t>
            </w:r>
          </w:p>
        </w:tc>
        <w:tc>
          <w:tcPr>
            <w:tcW w:w="1244" w:type="dxa"/>
          </w:tcPr>
          <w:p w14:paraId="15526E93"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1668BB98"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BEB91D1" w14:textId="77777777" w:rsidTr="00D57B94">
        <w:trPr>
          <w:trHeight w:val="20"/>
        </w:trPr>
        <w:tc>
          <w:tcPr>
            <w:tcW w:w="709" w:type="dxa"/>
            <w:vMerge/>
          </w:tcPr>
          <w:p w14:paraId="2ED1B0E6" w14:textId="77777777" w:rsidR="005F67FC" w:rsidRPr="00306CE6" w:rsidRDefault="005F67FC" w:rsidP="00D57B94">
            <w:pPr>
              <w:jc w:val="center"/>
              <w:rPr>
                <w:color w:val="C00000"/>
                <w:sz w:val="20"/>
                <w:szCs w:val="20"/>
                <w:highlight w:val="yellow"/>
              </w:rPr>
            </w:pPr>
          </w:p>
        </w:tc>
        <w:tc>
          <w:tcPr>
            <w:tcW w:w="2576" w:type="dxa"/>
            <w:vMerge/>
          </w:tcPr>
          <w:p w14:paraId="3D7C44FE" w14:textId="77777777" w:rsidR="005F67FC" w:rsidRPr="00626033" w:rsidRDefault="005F67FC" w:rsidP="00D57B94">
            <w:pPr>
              <w:jc w:val="center"/>
              <w:rPr>
                <w:color w:val="000000"/>
                <w:sz w:val="20"/>
                <w:szCs w:val="20"/>
              </w:rPr>
            </w:pPr>
          </w:p>
        </w:tc>
        <w:tc>
          <w:tcPr>
            <w:tcW w:w="1994" w:type="dxa"/>
            <w:vMerge/>
          </w:tcPr>
          <w:p w14:paraId="636F8B27" w14:textId="77777777" w:rsidR="005F67FC" w:rsidRPr="00626033" w:rsidRDefault="005F67FC" w:rsidP="00D57B94">
            <w:pPr>
              <w:jc w:val="center"/>
              <w:rPr>
                <w:color w:val="000000"/>
                <w:sz w:val="20"/>
                <w:szCs w:val="20"/>
              </w:rPr>
            </w:pPr>
          </w:p>
        </w:tc>
        <w:tc>
          <w:tcPr>
            <w:tcW w:w="2060" w:type="dxa"/>
          </w:tcPr>
          <w:p w14:paraId="493A50ED" w14:textId="77777777" w:rsidR="005F67FC" w:rsidRPr="00626033" w:rsidRDefault="005F67FC" w:rsidP="00D57B94">
            <w:pPr>
              <w:jc w:val="center"/>
              <w:rPr>
                <w:color w:val="000000"/>
                <w:sz w:val="20"/>
                <w:szCs w:val="20"/>
              </w:rPr>
            </w:pPr>
            <w:r w:rsidRPr="00626033">
              <w:rPr>
                <w:color w:val="000000"/>
                <w:sz w:val="20"/>
                <w:szCs w:val="20"/>
              </w:rPr>
              <w:t>федеральный бюджет</w:t>
            </w:r>
          </w:p>
        </w:tc>
        <w:tc>
          <w:tcPr>
            <w:tcW w:w="1205" w:type="dxa"/>
          </w:tcPr>
          <w:p w14:paraId="5D3F744E"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665DB6DD"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343D3705"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2B748286"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2FC02200"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78E5333D"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35C18AD2" w14:textId="77777777" w:rsidTr="00D57B94">
        <w:trPr>
          <w:trHeight w:val="20"/>
        </w:trPr>
        <w:tc>
          <w:tcPr>
            <w:tcW w:w="709" w:type="dxa"/>
            <w:vMerge/>
          </w:tcPr>
          <w:p w14:paraId="6745ACB4" w14:textId="77777777" w:rsidR="005F67FC" w:rsidRPr="00306CE6" w:rsidRDefault="005F67FC" w:rsidP="00D57B94">
            <w:pPr>
              <w:jc w:val="center"/>
              <w:rPr>
                <w:color w:val="C00000"/>
                <w:sz w:val="20"/>
                <w:szCs w:val="20"/>
                <w:highlight w:val="yellow"/>
              </w:rPr>
            </w:pPr>
          </w:p>
        </w:tc>
        <w:tc>
          <w:tcPr>
            <w:tcW w:w="2576" w:type="dxa"/>
            <w:vMerge/>
          </w:tcPr>
          <w:p w14:paraId="76FF74EA" w14:textId="77777777" w:rsidR="005F67FC" w:rsidRPr="00626033" w:rsidRDefault="005F67FC" w:rsidP="00D57B94">
            <w:pPr>
              <w:jc w:val="center"/>
              <w:rPr>
                <w:color w:val="000000"/>
                <w:sz w:val="20"/>
                <w:szCs w:val="20"/>
              </w:rPr>
            </w:pPr>
          </w:p>
        </w:tc>
        <w:tc>
          <w:tcPr>
            <w:tcW w:w="1994" w:type="dxa"/>
            <w:vMerge/>
          </w:tcPr>
          <w:p w14:paraId="41353B0E" w14:textId="77777777" w:rsidR="005F67FC" w:rsidRPr="00626033" w:rsidRDefault="005F67FC" w:rsidP="00D57B94">
            <w:pPr>
              <w:jc w:val="center"/>
              <w:rPr>
                <w:color w:val="000000"/>
                <w:sz w:val="20"/>
                <w:szCs w:val="20"/>
              </w:rPr>
            </w:pPr>
          </w:p>
        </w:tc>
        <w:tc>
          <w:tcPr>
            <w:tcW w:w="2060" w:type="dxa"/>
          </w:tcPr>
          <w:p w14:paraId="32276047" w14:textId="77777777" w:rsidR="005F67FC" w:rsidRPr="00626033" w:rsidRDefault="005F67FC" w:rsidP="00D57B94">
            <w:pPr>
              <w:jc w:val="center"/>
              <w:rPr>
                <w:color w:val="000000"/>
                <w:sz w:val="20"/>
                <w:szCs w:val="20"/>
              </w:rPr>
            </w:pPr>
            <w:r w:rsidRPr="00626033">
              <w:rPr>
                <w:color w:val="000000"/>
                <w:sz w:val="20"/>
                <w:szCs w:val="20"/>
              </w:rPr>
              <w:t>региональный бюджет</w:t>
            </w:r>
          </w:p>
        </w:tc>
        <w:tc>
          <w:tcPr>
            <w:tcW w:w="1205" w:type="dxa"/>
          </w:tcPr>
          <w:p w14:paraId="2BA5559E"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00D24F5E"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1F3B68C5"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452F1A12"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3B07F4FA"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3B4DE11B"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6990D2D6" w14:textId="77777777" w:rsidTr="00D57B94">
        <w:trPr>
          <w:trHeight w:val="20"/>
        </w:trPr>
        <w:tc>
          <w:tcPr>
            <w:tcW w:w="709" w:type="dxa"/>
            <w:vMerge/>
          </w:tcPr>
          <w:p w14:paraId="5CF7751A" w14:textId="77777777" w:rsidR="005F67FC" w:rsidRPr="00306CE6" w:rsidRDefault="005F67FC" w:rsidP="00D57B94">
            <w:pPr>
              <w:jc w:val="center"/>
              <w:rPr>
                <w:color w:val="C00000"/>
                <w:sz w:val="20"/>
                <w:szCs w:val="20"/>
                <w:highlight w:val="yellow"/>
              </w:rPr>
            </w:pPr>
          </w:p>
        </w:tc>
        <w:tc>
          <w:tcPr>
            <w:tcW w:w="2576" w:type="dxa"/>
            <w:vMerge/>
          </w:tcPr>
          <w:p w14:paraId="1C5445FB" w14:textId="77777777" w:rsidR="005F67FC" w:rsidRPr="00626033" w:rsidRDefault="005F67FC" w:rsidP="00D57B94">
            <w:pPr>
              <w:jc w:val="center"/>
              <w:rPr>
                <w:color w:val="000000"/>
                <w:sz w:val="20"/>
                <w:szCs w:val="20"/>
              </w:rPr>
            </w:pPr>
          </w:p>
        </w:tc>
        <w:tc>
          <w:tcPr>
            <w:tcW w:w="1994" w:type="dxa"/>
            <w:vMerge/>
          </w:tcPr>
          <w:p w14:paraId="680D785C" w14:textId="77777777" w:rsidR="005F67FC" w:rsidRPr="00626033" w:rsidRDefault="005F67FC" w:rsidP="00D57B94">
            <w:pPr>
              <w:jc w:val="center"/>
              <w:rPr>
                <w:color w:val="000000"/>
                <w:sz w:val="20"/>
                <w:szCs w:val="20"/>
              </w:rPr>
            </w:pPr>
          </w:p>
        </w:tc>
        <w:tc>
          <w:tcPr>
            <w:tcW w:w="2060" w:type="dxa"/>
          </w:tcPr>
          <w:p w14:paraId="67CF5AE1" w14:textId="77777777" w:rsidR="005F67FC" w:rsidRPr="00626033" w:rsidRDefault="005F67FC" w:rsidP="00D57B94">
            <w:pPr>
              <w:jc w:val="center"/>
              <w:rPr>
                <w:color w:val="000000"/>
                <w:sz w:val="20"/>
                <w:szCs w:val="20"/>
              </w:rPr>
            </w:pPr>
            <w:r w:rsidRPr="00626033">
              <w:rPr>
                <w:color w:val="000000"/>
                <w:sz w:val="20"/>
                <w:szCs w:val="20"/>
              </w:rPr>
              <w:t>местный бюджет</w:t>
            </w:r>
          </w:p>
        </w:tc>
        <w:tc>
          <w:tcPr>
            <w:tcW w:w="1205" w:type="dxa"/>
          </w:tcPr>
          <w:p w14:paraId="18DE5470" w14:textId="77777777" w:rsidR="005F67FC" w:rsidRPr="00626033" w:rsidRDefault="005F67FC" w:rsidP="00D57B94">
            <w:pPr>
              <w:jc w:val="center"/>
              <w:rPr>
                <w:color w:val="000000"/>
                <w:sz w:val="20"/>
                <w:szCs w:val="20"/>
              </w:rPr>
            </w:pPr>
            <w:r w:rsidRPr="00626033">
              <w:rPr>
                <w:color w:val="000000"/>
                <w:sz w:val="20"/>
                <w:szCs w:val="20"/>
              </w:rPr>
              <w:t>300,0</w:t>
            </w:r>
          </w:p>
        </w:tc>
        <w:tc>
          <w:tcPr>
            <w:tcW w:w="1261" w:type="dxa"/>
          </w:tcPr>
          <w:p w14:paraId="245A1957" w14:textId="77777777" w:rsidR="005F67FC" w:rsidRPr="00626033" w:rsidRDefault="005F67FC" w:rsidP="00D57B94">
            <w:pPr>
              <w:jc w:val="center"/>
              <w:rPr>
                <w:color w:val="000000"/>
                <w:sz w:val="20"/>
                <w:szCs w:val="20"/>
              </w:rPr>
            </w:pPr>
            <w:r w:rsidRPr="00626033">
              <w:rPr>
                <w:color w:val="000000"/>
                <w:sz w:val="20"/>
                <w:szCs w:val="20"/>
              </w:rPr>
              <w:t>100,0</w:t>
            </w:r>
          </w:p>
        </w:tc>
        <w:tc>
          <w:tcPr>
            <w:tcW w:w="1395" w:type="dxa"/>
          </w:tcPr>
          <w:p w14:paraId="2F8AF17A" w14:textId="77777777" w:rsidR="005F67FC" w:rsidRPr="00626033" w:rsidRDefault="005F67FC" w:rsidP="00D57B94">
            <w:pPr>
              <w:jc w:val="center"/>
              <w:rPr>
                <w:color w:val="000000"/>
                <w:sz w:val="20"/>
                <w:szCs w:val="20"/>
              </w:rPr>
            </w:pPr>
            <w:r w:rsidRPr="00626033">
              <w:rPr>
                <w:color w:val="000000"/>
                <w:sz w:val="20"/>
                <w:szCs w:val="20"/>
              </w:rPr>
              <w:t>100,0</w:t>
            </w:r>
          </w:p>
        </w:tc>
        <w:tc>
          <w:tcPr>
            <w:tcW w:w="1243" w:type="dxa"/>
          </w:tcPr>
          <w:p w14:paraId="005EAB1E" w14:textId="77777777" w:rsidR="005F67FC" w:rsidRPr="00626033" w:rsidRDefault="005F67FC" w:rsidP="00D57B94">
            <w:pPr>
              <w:jc w:val="center"/>
              <w:rPr>
                <w:color w:val="000000"/>
                <w:sz w:val="20"/>
                <w:szCs w:val="20"/>
              </w:rPr>
            </w:pPr>
            <w:r w:rsidRPr="00626033">
              <w:rPr>
                <w:color w:val="000000"/>
                <w:sz w:val="20"/>
                <w:szCs w:val="20"/>
              </w:rPr>
              <w:t>100,0</w:t>
            </w:r>
          </w:p>
        </w:tc>
        <w:tc>
          <w:tcPr>
            <w:tcW w:w="1244" w:type="dxa"/>
          </w:tcPr>
          <w:p w14:paraId="4AD7508D"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413A02F9"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34A5348" w14:textId="77777777" w:rsidTr="00D57B94">
        <w:trPr>
          <w:trHeight w:val="20"/>
        </w:trPr>
        <w:tc>
          <w:tcPr>
            <w:tcW w:w="709" w:type="dxa"/>
            <w:vMerge/>
          </w:tcPr>
          <w:p w14:paraId="73F54769" w14:textId="77777777" w:rsidR="005F67FC" w:rsidRPr="00306CE6" w:rsidRDefault="005F67FC" w:rsidP="00D57B94">
            <w:pPr>
              <w:jc w:val="center"/>
              <w:rPr>
                <w:color w:val="C00000"/>
                <w:sz w:val="20"/>
                <w:szCs w:val="20"/>
                <w:highlight w:val="yellow"/>
              </w:rPr>
            </w:pPr>
          </w:p>
        </w:tc>
        <w:tc>
          <w:tcPr>
            <w:tcW w:w="2576" w:type="dxa"/>
            <w:vMerge/>
          </w:tcPr>
          <w:p w14:paraId="23C18806" w14:textId="77777777" w:rsidR="005F67FC" w:rsidRPr="00626033" w:rsidRDefault="005F67FC" w:rsidP="00D57B94">
            <w:pPr>
              <w:jc w:val="center"/>
              <w:rPr>
                <w:color w:val="000000"/>
                <w:sz w:val="20"/>
                <w:szCs w:val="20"/>
              </w:rPr>
            </w:pPr>
          </w:p>
        </w:tc>
        <w:tc>
          <w:tcPr>
            <w:tcW w:w="1994" w:type="dxa"/>
            <w:vMerge/>
          </w:tcPr>
          <w:p w14:paraId="528C11D7" w14:textId="77777777" w:rsidR="005F67FC" w:rsidRPr="00626033" w:rsidRDefault="005F67FC" w:rsidP="00D57B94">
            <w:pPr>
              <w:jc w:val="center"/>
              <w:rPr>
                <w:color w:val="000000"/>
                <w:sz w:val="20"/>
                <w:szCs w:val="20"/>
              </w:rPr>
            </w:pPr>
          </w:p>
        </w:tc>
        <w:tc>
          <w:tcPr>
            <w:tcW w:w="2060" w:type="dxa"/>
          </w:tcPr>
          <w:p w14:paraId="62953FC4" w14:textId="77777777" w:rsidR="005F67FC" w:rsidRPr="00626033" w:rsidRDefault="005F67FC" w:rsidP="00D57B94">
            <w:pPr>
              <w:jc w:val="center"/>
              <w:rPr>
                <w:color w:val="000000"/>
                <w:sz w:val="20"/>
                <w:szCs w:val="20"/>
              </w:rPr>
            </w:pPr>
            <w:r w:rsidRPr="00626033">
              <w:rPr>
                <w:color w:val="000000"/>
                <w:sz w:val="20"/>
                <w:szCs w:val="20"/>
              </w:rPr>
              <w:t>иные источники финансирования</w:t>
            </w:r>
          </w:p>
        </w:tc>
        <w:tc>
          <w:tcPr>
            <w:tcW w:w="1205" w:type="dxa"/>
          </w:tcPr>
          <w:p w14:paraId="12BC3A2B" w14:textId="77777777" w:rsidR="005F67FC" w:rsidRPr="00626033" w:rsidRDefault="005F67FC" w:rsidP="00D57B94">
            <w:pPr>
              <w:jc w:val="center"/>
              <w:rPr>
                <w:color w:val="000000"/>
                <w:sz w:val="20"/>
                <w:szCs w:val="20"/>
              </w:rPr>
            </w:pPr>
            <w:r w:rsidRPr="00626033">
              <w:rPr>
                <w:color w:val="000000"/>
                <w:sz w:val="20"/>
                <w:szCs w:val="20"/>
              </w:rPr>
              <w:t>0</w:t>
            </w:r>
          </w:p>
        </w:tc>
        <w:tc>
          <w:tcPr>
            <w:tcW w:w="1261" w:type="dxa"/>
          </w:tcPr>
          <w:p w14:paraId="5A102FAD" w14:textId="77777777" w:rsidR="005F67FC" w:rsidRPr="00626033" w:rsidRDefault="005F67FC" w:rsidP="00D57B94">
            <w:pPr>
              <w:jc w:val="center"/>
              <w:rPr>
                <w:color w:val="000000"/>
                <w:sz w:val="20"/>
                <w:szCs w:val="20"/>
              </w:rPr>
            </w:pPr>
            <w:r w:rsidRPr="00626033">
              <w:rPr>
                <w:color w:val="000000"/>
                <w:sz w:val="20"/>
                <w:szCs w:val="20"/>
              </w:rPr>
              <w:t>0</w:t>
            </w:r>
          </w:p>
        </w:tc>
        <w:tc>
          <w:tcPr>
            <w:tcW w:w="1395" w:type="dxa"/>
          </w:tcPr>
          <w:p w14:paraId="3A01F88F" w14:textId="77777777" w:rsidR="005F67FC" w:rsidRPr="00626033" w:rsidRDefault="005F67FC" w:rsidP="00D57B94">
            <w:pPr>
              <w:jc w:val="center"/>
              <w:rPr>
                <w:color w:val="000000"/>
                <w:sz w:val="20"/>
                <w:szCs w:val="20"/>
              </w:rPr>
            </w:pPr>
            <w:r w:rsidRPr="00626033">
              <w:rPr>
                <w:color w:val="000000"/>
                <w:sz w:val="20"/>
                <w:szCs w:val="20"/>
              </w:rPr>
              <w:t>0</w:t>
            </w:r>
          </w:p>
        </w:tc>
        <w:tc>
          <w:tcPr>
            <w:tcW w:w="1243" w:type="dxa"/>
          </w:tcPr>
          <w:p w14:paraId="78A95153"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12A1D305"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65290FA6"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1DA83A9" w14:textId="77777777" w:rsidTr="00D57B94">
        <w:trPr>
          <w:trHeight w:val="20"/>
        </w:trPr>
        <w:tc>
          <w:tcPr>
            <w:tcW w:w="709" w:type="dxa"/>
            <w:vMerge w:val="restart"/>
          </w:tcPr>
          <w:p w14:paraId="0569D44A" w14:textId="77777777" w:rsidR="005F67FC" w:rsidRPr="00125CB4" w:rsidRDefault="005F67FC" w:rsidP="00D57B94">
            <w:pPr>
              <w:jc w:val="center"/>
              <w:rPr>
                <w:color w:val="0D0D0D"/>
                <w:sz w:val="20"/>
                <w:szCs w:val="20"/>
              </w:rPr>
            </w:pPr>
            <w:r w:rsidRPr="00125CB4">
              <w:rPr>
                <w:color w:val="0D0D0D"/>
                <w:sz w:val="20"/>
                <w:szCs w:val="20"/>
              </w:rPr>
              <w:t>1.12.</w:t>
            </w:r>
          </w:p>
        </w:tc>
        <w:tc>
          <w:tcPr>
            <w:tcW w:w="2576" w:type="dxa"/>
            <w:vMerge w:val="restart"/>
          </w:tcPr>
          <w:p w14:paraId="4801DA59" w14:textId="77777777" w:rsidR="005F67FC" w:rsidRPr="00125CB4" w:rsidRDefault="005F67FC" w:rsidP="00D57B94">
            <w:pPr>
              <w:jc w:val="center"/>
              <w:rPr>
                <w:color w:val="0D0D0D"/>
                <w:sz w:val="20"/>
                <w:szCs w:val="20"/>
              </w:rPr>
            </w:pPr>
            <w:r w:rsidRPr="00125CB4">
              <w:rPr>
                <w:color w:val="0D0D0D"/>
                <w:sz w:val="20"/>
                <w:szCs w:val="20"/>
              </w:rPr>
              <w:t>Структурный элемент «Организация и проведение мероприятий патриотической направленности в Бессоновском районе Пензенской области»</w:t>
            </w:r>
          </w:p>
        </w:tc>
        <w:tc>
          <w:tcPr>
            <w:tcW w:w="1994" w:type="dxa"/>
            <w:vMerge w:val="restart"/>
          </w:tcPr>
          <w:p w14:paraId="0A225C68" w14:textId="77777777" w:rsidR="005F67FC" w:rsidRPr="00125CB4" w:rsidRDefault="005F67FC" w:rsidP="00D57B94">
            <w:pPr>
              <w:jc w:val="center"/>
              <w:rPr>
                <w:color w:val="0D0D0D"/>
                <w:sz w:val="20"/>
                <w:szCs w:val="20"/>
              </w:rPr>
            </w:pPr>
            <w:r w:rsidRPr="00125CB4">
              <w:rPr>
                <w:color w:val="0D0D0D"/>
                <w:sz w:val="20"/>
                <w:szCs w:val="20"/>
              </w:rPr>
              <w:t>МУК «МЦРБ Бессоновского района»</w:t>
            </w:r>
          </w:p>
        </w:tc>
        <w:tc>
          <w:tcPr>
            <w:tcW w:w="2060" w:type="dxa"/>
          </w:tcPr>
          <w:p w14:paraId="633FAD9D" w14:textId="77777777" w:rsidR="005F67FC" w:rsidRPr="00125CB4" w:rsidRDefault="005F67FC" w:rsidP="00D57B94">
            <w:pPr>
              <w:jc w:val="center"/>
              <w:rPr>
                <w:color w:val="0D0D0D"/>
                <w:sz w:val="20"/>
                <w:szCs w:val="20"/>
              </w:rPr>
            </w:pPr>
            <w:r w:rsidRPr="00125CB4">
              <w:rPr>
                <w:color w:val="0D0D0D"/>
                <w:sz w:val="20"/>
                <w:szCs w:val="20"/>
              </w:rPr>
              <w:t xml:space="preserve">всего </w:t>
            </w:r>
          </w:p>
        </w:tc>
        <w:tc>
          <w:tcPr>
            <w:tcW w:w="1205" w:type="dxa"/>
          </w:tcPr>
          <w:p w14:paraId="1CF443D8" w14:textId="77777777" w:rsidR="005F67FC" w:rsidRPr="00125CB4" w:rsidRDefault="005F67FC" w:rsidP="00D57B94">
            <w:pPr>
              <w:jc w:val="center"/>
              <w:rPr>
                <w:color w:val="0D0D0D"/>
                <w:sz w:val="20"/>
                <w:szCs w:val="20"/>
              </w:rPr>
            </w:pPr>
            <w:r w:rsidRPr="00125CB4">
              <w:rPr>
                <w:color w:val="0D0D0D"/>
                <w:sz w:val="20"/>
                <w:szCs w:val="20"/>
              </w:rPr>
              <w:t>0</w:t>
            </w:r>
          </w:p>
        </w:tc>
        <w:tc>
          <w:tcPr>
            <w:tcW w:w="1261" w:type="dxa"/>
          </w:tcPr>
          <w:p w14:paraId="61DB66D8" w14:textId="77777777" w:rsidR="005F67FC" w:rsidRPr="00125CB4" w:rsidRDefault="005F67FC" w:rsidP="00D57B94">
            <w:pPr>
              <w:jc w:val="center"/>
              <w:rPr>
                <w:color w:val="0D0D0D"/>
                <w:sz w:val="20"/>
                <w:szCs w:val="20"/>
              </w:rPr>
            </w:pPr>
            <w:r w:rsidRPr="00125CB4">
              <w:rPr>
                <w:color w:val="0D0D0D"/>
                <w:sz w:val="20"/>
                <w:szCs w:val="20"/>
              </w:rPr>
              <w:t>0</w:t>
            </w:r>
          </w:p>
        </w:tc>
        <w:tc>
          <w:tcPr>
            <w:tcW w:w="1395" w:type="dxa"/>
          </w:tcPr>
          <w:p w14:paraId="39056135" w14:textId="77777777" w:rsidR="005F67FC" w:rsidRPr="00125CB4" w:rsidRDefault="005F67FC" w:rsidP="00D57B94">
            <w:pPr>
              <w:jc w:val="center"/>
              <w:rPr>
                <w:color w:val="0D0D0D"/>
                <w:sz w:val="20"/>
                <w:szCs w:val="20"/>
              </w:rPr>
            </w:pPr>
            <w:r w:rsidRPr="00125CB4">
              <w:rPr>
                <w:color w:val="0D0D0D"/>
                <w:sz w:val="20"/>
                <w:szCs w:val="20"/>
              </w:rPr>
              <w:t>0</w:t>
            </w:r>
          </w:p>
        </w:tc>
        <w:tc>
          <w:tcPr>
            <w:tcW w:w="1243" w:type="dxa"/>
          </w:tcPr>
          <w:p w14:paraId="1E6F07F2" w14:textId="77777777" w:rsidR="005F67FC" w:rsidRPr="00626033" w:rsidRDefault="005F67FC" w:rsidP="00D57B94">
            <w:pPr>
              <w:jc w:val="center"/>
              <w:rPr>
                <w:color w:val="000000"/>
                <w:sz w:val="20"/>
                <w:szCs w:val="20"/>
              </w:rPr>
            </w:pPr>
            <w:r w:rsidRPr="00626033">
              <w:rPr>
                <w:color w:val="000000"/>
                <w:sz w:val="20"/>
                <w:szCs w:val="20"/>
              </w:rPr>
              <w:t>0</w:t>
            </w:r>
          </w:p>
        </w:tc>
        <w:tc>
          <w:tcPr>
            <w:tcW w:w="1244" w:type="dxa"/>
          </w:tcPr>
          <w:p w14:paraId="249092A7" w14:textId="77777777" w:rsidR="005F67FC" w:rsidRPr="00306CE6" w:rsidRDefault="005F67FC" w:rsidP="00D57B94">
            <w:pPr>
              <w:jc w:val="center"/>
              <w:rPr>
                <w:color w:val="000000"/>
                <w:sz w:val="20"/>
                <w:szCs w:val="20"/>
              </w:rPr>
            </w:pPr>
            <w:r w:rsidRPr="00306CE6">
              <w:rPr>
                <w:color w:val="000000"/>
                <w:sz w:val="20"/>
                <w:szCs w:val="20"/>
              </w:rPr>
              <w:t>0</w:t>
            </w:r>
          </w:p>
        </w:tc>
        <w:tc>
          <w:tcPr>
            <w:tcW w:w="1378" w:type="dxa"/>
          </w:tcPr>
          <w:p w14:paraId="5956CBEF"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3BACDC90" w14:textId="77777777" w:rsidTr="00D57B94">
        <w:trPr>
          <w:trHeight w:val="20"/>
        </w:trPr>
        <w:tc>
          <w:tcPr>
            <w:tcW w:w="709" w:type="dxa"/>
            <w:vMerge/>
          </w:tcPr>
          <w:p w14:paraId="66F9E38D" w14:textId="77777777" w:rsidR="005F67FC" w:rsidRPr="00125CB4" w:rsidRDefault="005F67FC" w:rsidP="00D57B94">
            <w:pPr>
              <w:jc w:val="center"/>
              <w:rPr>
                <w:color w:val="0D0D0D"/>
                <w:sz w:val="20"/>
                <w:szCs w:val="20"/>
              </w:rPr>
            </w:pPr>
          </w:p>
        </w:tc>
        <w:tc>
          <w:tcPr>
            <w:tcW w:w="2576" w:type="dxa"/>
            <w:vMerge/>
          </w:tcPr>
          <w:p w14:paraId="1B9B8D7D" w14:textId="77777777" w:rsidR="005F67FC" w:rsidRPr="00125CB4" w:rsidRDefault="005F67FC" w:rsidP="00D57B94">
            <w:pPr>
              <w:jc w:val="center"/>
              <w:rPr>
                <w:color w:val="0D0D0D"/>
                <w:sz w:val="20"/>
                <w:szCs w:val="20"/>
              </w:rPr>
            </w:pPr>
          </w:p>
        </w:tc>
        <w:tc>
          <w:tcPr>
            <w:tcW w:w="1994" w:type="dxa"/>
            <w:vMerge/>
          </w:tcPr>
          <w:p w14:paraId="398FB227" w14:textId="77777777" w:rsidR="005F67FC" w:rsidRPr="00125CB4" w:rsidRDefault="005F67FC" w:rsidP="00D57B94">
            <w:pPr>
              <w:jc w:val="center"/>
              <w:rPr>
                <w:color w:val="0D0D0D"/>
                <w:sz w:val="20"/>
                <w:szCs w:val="20"/>
              </w:rPr>
            </w:pPr>
          </w:p>
        </w:tc>
        <w:tc>
          <w:tcPr>
            <w:tcW w:w="2060" w:type="dxa"/>
          </w:tcPr>
          <w:p w14:paraId="58B24F6B" w14:textId="77777777" w:rsidR="005F67FC" w:rsidRPr="00125CB4" w:rsidRDefault="005F67FC" w:rsidP="00D57B94">
            <w:pPr>
              <w:jc w:val="center"/>
              <w:rPr>
                <w:color w:val="0D0D0D"/>
                <w:sz w:val="20"/>
                <w:szCs w:val="20"/>
              </w:rPr>
            </w:pPr>
            <w:r w:rsidRPr="00125CB4">
              <w:rPr>
                <w:color w:val="0D0D0D"/>
                <w:sz w:val="20"/>
                <w:szCs w:val="20"/>
              </w:rPr>
              <w:t>федеральный бюджет</w:t>
            </w:r>
          </w:p>
        </w:tc>
        <w:tc>
          <w:tcPr>
            <w:tcW w:w="1205" w:type="dxa"/>
          </w:tcPr>
          <w:p w14:paraId="4B9DA020" w14:textId="77777777" w:rsidR="005F67FC" w:rsidRPr="00125CB4" w:rsidRDefault="005F67FC" w:rsidP="00D57B94">
            <w:pPr>
              <w:jc w:val="center"/>
              <w:rPr>
                <w:color w:val="0D0D0D"/>
                <w:sz w:val="20"/>
                <w:szCs w:val="20"/>
              </w:rPr>
            </w:pPr>
            <w:r w:rsidRPr="00125CB4">
              <w:rPr>
                <w:color w:val="0D0D0D"/>
                <w:sz w:val="20"/>
                <w:szCs w:val="20"/>
              </w:rPr>
              <w:t>0</w:t>
            </w:r>
          </w:p>
        </w:tc>
        <w:tc>
          <w:tcPr>
            <w:tcW w:w="1261" w:type="dxa"/>
          </w:tcPr>
          <w:p w14:paraId="7914C6CF" w14:textId="77777777" w:rsidR="005F67FC" w:rsidRPr="00125CB4" w:rsidRDefault="005F67FC" w:rsidP="00D57B94">
            <w:pPr>
              <w:jc w:val="center"/>
              <w:rPr>
                <w:color w:val="0D0D0D"/>
                <w:sz w:val="20"/>
                <w:szCs w:val="20"/>
              </w:rPr>
            </w:pPr>
            <w:r w:rsidRPr="00125CB4">
              <w:rPr>
                <w:color w:val="0D0D0D"/>
                <w:sz w:val="20"/>
                <w:szCs w:val="20"/>
              </w:rPr>
              <w:t>0</w:t>
            </w:r>
          </w:p>
        </w:tc>
        <w:tc>
          <w:tcPr>
            <w:tcW w:w="1395" w:type="dxa"/>
          </w:tcPr>
          <w:p w14:paraId="2D1BF593" w14:textId="77777777" w:rsidR="005F67FC" w:rsidRPr="00125CB4" w:rsidRDefault="005F67FC" w:rsidP="00D57B94">
            <w:pPr>
              <w:jc w:val="center"/>
              <w:rPr>
                <w:color w:val="0D0D0D"/>
                <w:sz w:val="20"/>
                <w:szCs w:val="20"/>
              </w:rPr>
            </w:pPr>
            <w:r w:rsidRPr="00125CB4">
              <w:rPr>
                <w:color w:val="0D0D0D"/>
                <w:sz w:val="20"/>
                <w:szCs w:val="20"/>
              </w:rPr>
              <w:t>0</w:t>
            </w:r>
          </w:p>
        </w:tc>
        <w:tc>
          <w:tcPr>
            <w:tcW w:w="1243" w:type="dxa"/>
          </w:tcPr>
          <w:p w14:paraId="24A8E457" w14:textId="77777777" w:rsidR="005F67FC" w:rsidRPr="00626033" w:rsidRDefault="005F67FC" w:rsidP="00D57B94">
            <w:pPr>
              <w:jc w:val="center"/>
              <w:rPr>
                <w:color w:val="C00000"/>
                <w:sz w:val="20"/>
                <w:szCs w:val="20"/>
              </w:rPr>
            </w:pPr>
            <w:r w:rsidRPr="00626033">
              <w:rPr>
                <w:color w:val="000000"/>
                <w:sz w:val="20"/>
                <w:szCs w:val="20"/>
              </w:rPr>
              <w:t>0</w:t>
            </w:r>
          </w:p>
        </w:tc>
        <w:tc>
          <w:tcPr>
            <w:tcW w:w="1244" w:type="dxa"/>
          </w:tcPr>
          <w:p w14:paraId="7E4CB292" w14:textId="77777777" w:rsidR="005F67FC" w:rsidRPr="00306CE6" w:rsidRDefault="005F67FC" w:rsidP="00D57B94">
            <w:pPr>
              <w:jc w:val="center"/>
              <w:rPr>
                <w:color w:val="C00000"/>
                <w:sz w:val="20"/>
                <w:szCs w:val="20"/>
              </w:rPr>
            </w:pPr>
            <w:r w:rsidRPr="00306CE6">
              <w:rPr>
                <w:color w:val="000000"/>
                <w:sz w:val="20"/>
                <w:szCs w:val="20"/>
              </w:rPr>
              <w:t>0</w:t>
            </w:r>
          </w:p>
        </w:tc>
        <w:tc>
          <w:tcPr>
            <w:tcW w:w="1378" w:type="dxa"/>
          </w:tcPr>
          <w:p w14:paraId="5F6B8A7E" w14:textId="77777777" w:rsidR="005F67FC" w:rsidRPr="00306CE6" w:rsidRDefault="005F67FC" w:rsidP="00D57B94">
            <w:pPr>
              <w:jc w:val="center"/>
              <w:rPr>
                <w:color w:val="C00000"/>
                <w:sz w:val="20"/>
                <w:szCs w:val="20"/>
              </w:rPr>
            </w:pPr>
            <w:r w:rsidRPr="00306CE6">
              <w:rPr>
                <w:color w:val="000000"/>
                <w:sz w:val="20"/>
                <w:szCs w:val="20"/>
              </w:rPr>
              <w:t>0</w:t>
            </w:r>
          </w:p>
        </w:tc>
      </w:tr>
      <w:tr w:rsidR="005F67FC" w:rsidRPr="00306CE6" w14:paraId="410B5F7E" w14:textId="77777777" w:rsidTr="00D57B94">
        <w:trPr>
          <w:trHeight w:val="20"/>
        </w:trPr>
        <w:tc>
          <w:tcPr>
            <w:tcW w:w="709" w:type="dxa"/>
            <w:vMerge/>
          </w:tcPr>
          <w:p w14:paraId="71966384" w14:textId="77777777" w:rsidR="005F67FC" w:rsidRPr="00125CB4" w:rsidRDefault="005F67FC" w:rsidP="00D57B94">
            <w:pPr>
              <w:jc w:val="center"/>
              <w:rPr>
                <w:color w:val="0D0D0D"/>
                <w:sz w:val="20"/>
                <w:szCs w:val="20"/>
              </w:rPr>
            </w:pPr>
          </w:p>
        </w:tc>
        <w:tc>
          <w:tcPr>
            <w:tcW w:w="2576" w:type="dxa"/>
            <w:vMerge/>
          </w:tcPr>
          <w:p w14:paraId="3174ABAD" w14:textId="77777777" w:rsidR="005F67FC" w:rsidRPr="00125CB4" w:rsidRDefault="005F67FC" w:rsidP="00D57B94">
            <w:pPr>
              <w:jc w:val="center"/>
              <w:rPr>
                <w:color w:val="0D0D0D"/>
                <w:sz w:val="20"/>
                <w:szCs w:val="20"/>
              </w:rPr>
            </w:pPr>
          </w:p>
        </w:tc>
        <w:tc>
          <w:tcPr>
            <w:tcW w:w="1994" w:type="dxa"/>
            <w:vMerge/>
          </w:tcPr>
          <w:p w14:paraId="63EAD4E7" w14:textId="77777777" w:rsidR="005F67FC" w:rsidRPr="00125CB4" w:rsidRDefault="005F67FC" w:rsidP="00D57B94">
            <w:pPr>
              <w:jc w:val="center"/>
              <w:rPr>
                <w:color w:val="0D0D0D"/>
                <w:sz w:val="20"/>
                <w:szCs w:val="20"/>
              </w:rPr>
            </w:pPr>
          </w:p>
        </w:tc>
        <w:tc>
          <w:tcPr>
            <w:tcW w:w="2060" w:type="dxa"/>
          </w:tcPr>
          <w:p w14:paraId="42F67F94" w14:textId="77777777" w:rsidR="005F67FC" w:rsidRPr="00125CB4" w:rsidRDefault="005F67FC" w:rsidP="00D57B94">
            <w:pPr>
              <w:jc w:val="center"/>
              <w:rPr>
                <w:color w:val="0D0D0D"/>
                <w:sz w:val="20"/>
                <w:szCs w:val="20"/>
              </w:rPr>
            </w:pPr>
            <w:r w:rsidRPr="00125CB4">
              <w:rPr>
                <w:color w:val="0D0D0D"/>
                <w:sz w:val="20"/>
                <w:szCs w:val="20"/>
              </w:rPr>
              <w:t>региональный бюджет</w:t>
            </w:r>
          </w:p>
        </w:tc>
        <w:tc>
          <w:tcPr>
            <w:tcW w:w="1205" w:type="dxa"/>
          </w:tcPr>
          <w:p w14:paraId="05892C8F" w14:textId="77777777" w:rsidR="005F67FC" w:rsidRPr="00125CB4" w:rsidRDefault="005F67FC" w:rsidP="00D57B94">
            <w:pPr>
              <w:jc w:val="center"/>
              <w:rPr>
                <w:color w:val="0D0D0D"/>
                <w:sz w:val="20"/>
                <w:szCs w:val="20"/>
              </w:rPr>
            </w:pPr>
            <w:r w:rsidRPr="00125CB4">
              <w:rPr>
                <w:color w:val="0D0D0D"/>
                <w:sz w:val="20"/>
                <w:szCs w:val="20"/>
              </w:rPr>
              <w:t>0</w:t>
            </w:r>
          </w:p>
        </w:tc>
        <w:tc>
          <w:tcPr>
            <w:tcW w:w="1261" w:type="dxa"/>
          </w:tcPr>
          <w:p w14:paraId="7A7F0A9D" w14:textId="77777777" w:rsidR="005F67FC" w:rsidRPr="00125CB4" w:rsidRDefault="005F67FC" w:rsidP="00D57B94">
            <w:pPr>
              <w:jc w:val="center"/>
              <w:rPr>
                <w:color w:val="0D0D0D"/>
                <w:sz w:val="20"/>
                <w:szCs w:val="20"/>
              </w:rPr>
            </w:pPr>
            <w:r w:rsidRPr="00125CB4">
              <w:rPr>
                <w:color w:val="0D0D0D"/>
                <w:sz w:val="20"/>
                <w:szCs w:val="20"/>
              </w:rPr>
              <w:t>0</w:t>
            </w:r>
          </w:p>
        </w:tc>
        <w:tc>
          <w:tcPr>
            <w:tcW w:w="1395" w:type="dxa"/>
          </w:tcPr>
          <w:p w14:paraId="76C730BA" w14:textId="77777777" w:rsidR="005F67FC" w:rsidRPr="00125CB4" w:rsidRDefault="005F67FC" w:rsidP="00D57B94">
            <w:pPr>
              <w:jc w:val="center"/>
              <w:rPr>
                <w:color w:val="0D0D0D"/>
                <w:sz w:val="20"/>
                <w:szCs w:val="20"/>
              </w:rPr>
            </w:pPr>
            <w:r w:rsidRPr="00125CB4">
              <w:rPr>
                <w:color w:val="0D0D0D"/>
                <w:sz w:val="20"/>
                <w:szCs w:val="20"/>
              </w:rPr>
              <w:t>0</w:t>
            </w:r>
          </w:p>
        </w:tc>
        <w:tc>
          <w:tcPr>
            <w:tcW w:w="1243" w:type="dxa"/>
          </w:tcPr>
          <w:p w14:paraId="52A54DF9" w14:textId="77777777" w:rsidR="005F67FC" w:rsidRPr="007B4097" w:rsidRDefault="005F67FC" w:rsidP="00D57B94">
            <w:pPr>
              <w:jc w:val="center"/>
              <w:rPr>
                <w:color w:val="C00000"/>
                <w:sz w:val="20"/>
                <w:szCs w:val="20"/>
              </w:rPr>
            </w:pPr>
            <w:r w:rsidRPr="007B4097">
              <w:rPr>
                <w:color w:val="000000"/>
                <w:sz w:val="20"/>
                <w:szCs w:val="20"/>
              </w:rPr>
              <w:t>0</w:t>
            </w:r>
          </w:p>
        </w:tc>
        <w:tc>
          <w:tcPr>
            <w:tcW w:w="1244" w:type="dxa"/>
          </w:tcPr>
          <w:p w14:paraId="2AAD33C8" w14:textId="77777777" w:rsidR="005F67FC" w:rsidRPr="00306CE6" w:rsidRDefault="005F67FC" w:rsidP="00D57B94">
            <w:pPr>
              <w:jc w:val="center"/>
              <w:rPr>
                <w:color w:val="C00000"/>
                <w:sz w:val="20"/>
                <w:szCs w:val="20"/>
              </w:rPr>
            </w:pPr>
            <w:r w:rsidRPr="00306CE6">
              <w:rPr>
                <w:color w:val="000000"/>
                <w:sz w:val="20"/>
                <w:szCs w:val="20"/>
              </w:rPr>
              <w:t>0</w:t>
            </w:r>
          </w:p>
        </w:tc>
        <w:tc>
          <w:tcPr>
            <w:tcW w:w="1378" w:type="dxa"/>
          </w:tcPr>
          <w:p w14:paraId="51A84FD4" w14:textId="77777777" w:rsidR="005F67FC" w:rsidRPr="00306CE6" w:rsidRDefault="005F67FC" w:rsidP="00D57B94">
            <w:pPr>
              <w:jc w:val="center"/>
              <w:rPr>
                <w:color w:val="C00000"/>
                <w:sz w:val="20"/>
                <w:szCs w:val="20"/>
              </w:rPr>
            </w:pPr>
            <w:r w:rsidRPr="00306CE6">
              <w:rPr>
                <w:color w:val="000000"/>
                <w:sz w:val="20"/>
                <w:szCs w:val="20"/>
              </w:rPr>
              <w:t>0</w:t>
            </w:r>
          </w:p>
        </w:tc>
      </w:tr>
      <w:tr w:rsidR="005F67FC" w:rsidRPr="00306CE6" w14:paraId="076E3669" w14:textId="77777777" w:rsidTr="00D57B94">
        <w:trPr>
          <w:trHeight w:val="20"/>
        </w:trPr>
        <w:tc>
          <w:tcPr>
            <w:tcW w:w="709" w:type="dxa"/>
            <w:vMerge/>
          </w:tcPr>
          <w:p w14:paraId="6C5B38B1" w14:textId="77777777" w:rsidR="005F67FC" w:rsidRPr="00125CB4" w:rsidRDefault="005F67FC" w:rsidP="00D57B94">
            <w:pPr>
              <w:jc w:val="center"/>
              <w:rPr>
                <w:color w:val="0D0D0D"/>
                <w:sz w:val="20"/>
                <w:szCs w:val="20"/>
              </w:rPr>
            </w:pPr>
          </w:p>
        </w:tc>
        <w:tc>
          <w:tcPr>
            <w:tcW w:w="2576" w:type="dxa"/>
            <w:vMerge/>
          </w:tcPr>
          <w:p w14:paraId="029AC8EE" w14:textId="77777777" w:rsidR="005F67FC" w:rsidRPr="00125CB4" w:rsidRDefault="005F67FC" w:rsidP="00D57B94">
            <w:pPr>
              <w:jc w:val="center"/>
              <w:rPr>
                <w:color w:val="0D0D0D"/>
                <w:sz w:val="20"/>
                <w:szCs w:val="20"/>
              </w:rPr>
            </w:pPr>
          </w:p>
        </w:tc>
        <w:tc>
          <w:tcPr>
            <w:tcW w:w="1994" w:type="dxa"/>
            <w:vMerge/>
          </w:tcPr>
          <w:p w14:paraId="071AF1DC" w14:textId="77777777" w:rsidR="005F67FC" w:rsidRPr="00125CB4" w:rsidRDefault="005F67FC" w:rsidP="00D57B94">
            <w:pPr>
              <w:jc w:val="center"/>
              <w:rPr>
                <w:color w:val="0D0D0D"/>
                <w:sz w:val="20"/>
                <w:szCs w:val="20"/>
              </w:rPr>
            </w:pPr>
          </w:p>
        </w:tc>
        <w:tc>
          <w:tcPr>
            <w:tcW w:w="2060" w:type="dxa"/>
          </w:tcPr>
          <w:p w14:paraId="2FBD3C86" w14:textId="77777777" w:rsidR="005F67FC" w:rsidRPr="00125CB4" w:rsidRDefault="005F67FC" w:rsidP="00D57B94">
            <w:pPr>
              <w:jc w:val="center"/>
              <w:rPr>
                <w:color w:val="0D0D0D"/>
                <w:sz w:val="20"/>
                <w:szCs w:val="20"/>
              </w:rPr>
            </w:pPr>
            <w:r w:rsidRPr="00125CB4">
              <w:rPr>
                <w:color w:val="0D0D0D"/>
                <w:sz w:val="20"/>
                <w:szCs w:val="20"/>
              </w:rPr>
              <w:t>местный бюджет</w:t>
            </w:r>
          </w:p>
        </w:tc>
        <w:tc>
          <w:tcPr>
            <w:tcW w:w="1205" w:type="dxa"/>
          </w:tcPr>
          <w:p w14:paraId="09C7A29C" w14:textId="77777777" w:rsidR="005F67FC" w:rsidRPr="00125CB4" w:rsidRDefault="005F67FC" w:rsidP="00D57B94">
            <w:pPr>
              <w:jc w:val="center"/>
              <w:rPr>
                <w:color w:val="0D0D0D"/>
                <w:sz w:val="20"/>
                <w:szCs w:val="20"/>
              </w:rPr>
            </w:pPr>
            <w:r w:rsidRPr="00125CB4">
              <w:rPr>
                <w:color w:val="0D0D0D"/>
                <w:sz w:val="20"/>
                <w:szCs w:val="20"/>
              </w:rPr>
              <w:t>0</w:t>
            </w:r>
          </w:p>
        </w:tc>
        <w:tc>
          <w:tcPr>
            <w:tcW w:w="1261" w:type="dxa"/>
          </w:tcPr>
          <w:p w14:paraId="4AB5FF45" w14:textId="77777777" w:rsidR="005F67FC" w:rsidRPr="00125CB4" w:rsidRDefault="005F67FC" w:rsidP="00D57B94">
            <w:pPr>
              <w:jc w:val="center"/>
              <w:rPr>
                <w:color w:val="0D0D0D"/>
                <w:sz w:val="20"/>
                <w:szCs w:val="20"/>
              </w:rPr>
            </w:pPr>
            <w:r w:rsidRPr="00125CB4">
              <w:rPr>
                <w:color w:val="0D0D0D"/>
                <w:sz w:val="20"/>
                <w:szCs w:val="20"/>
              </w:rPr>
              <w:t>0</w:t>
            </w:r>
          </w:p>
        </w:tc>
        <w:tc>
          <w:tcPr>
            <w:tcW w:w="1395" w:type="dxa"/>
          </w:tcPr>
          <w:p w14:paraId="430ECBED" w14:textId="77777777" w:rsidR="005F67FC" w:rsidRPr="00125CB4" w:rsidRDefault="005F67FC" w:rsidP="00D57B94">
            <w:pPr>
              <w:jc w:val="center"/>
              <w:rPr>
                <w:color w:val="0D0D0D"/>
                <w:sz w:val="20"/>
                <w:szCs w:val="20"/>
              </w:rPr>
            </w:pPr>
            <w:r w:rsidRPr="00125CB4">
              <w:rPr>
                <w:color w:val="0D0D0D"/>
                <w:sz w:val="20"/>
                <w:szCs w:val="20"/>
              </w:rPr>
              <w:t>0</w:t>
            </w:r>
          </w:p>
        </w:tc>
        <w:tc>
          <w:tcPr>
            <w:tcW w:w="1243" w:type="dxa"/>
          </w:tcPr>
          <w:p w14:paraId="29B21AC4" w14:textId="77777777" w:rsidR="005F67FC" w:rsidRPr="00306CE6" w:rsidRDefault="005F67FC" w:rsidP="00D57B94">
            <w:pPr>
              <w:jc w:val="center"/>
              <w:rPr>
                <w:color w:val="C00000"/>
                <w:sz w:val="20"/>
                <w:szCs w:val="20"/>
              </w:rPr>
            </w:pPr>
            <w:r w:rsidRPr="00306CE6">
              <w:rPr>
                <w:color w:val="000000"/>
                <w:sz w:val="20"/>
                <w:szCs w:val="20"/>
              </w:rPr>
              <w:t>0</w:t>
            </w:r>
          </w:p>
        </w:tc>
        <w:tc>
          <w:tcPr>
            <w:tcW w:w="1244" w:type="dxa"/>
          </w:tcPr>
          <w:p w14:paraId="30B9989C" w14:textId="77777777" w:rsidR="005F67FC" w:rsidRPr="00306CE6" w:rsidRDefault="005F67FC" w:rsidP="00D57B94">
            <w:pPr>
              <w:jc w:val="center"/>
              <w:rPr>
                <w:color w:val="C00000"/>
                <w:sz w:val="20"/>
                <w:szCs w:val="20"/>
              </w:rPr>
            </w:pPr>
            <w:r w:rsidRPr="00306CE6">
              <w:rPr>
                <w:color w:val="000000"/>
                <w:sz w:val="20"/>
                <w:szCs w:val="20"/>
              </w:rPr>
              <w:t>0</w:t>
            </w:r>
          </w:p>
        </w:tc>
        <w:tc>
          <w:tcPr>
            <w:tcW w:w="1378" w:type="dxa"/>
          </w:tcPr>
          <w:p w14:paraId="5B20767B" w14:textId="77777777" w:rsidR="005F67FC" w:rsidRPr="00306CE6" w:rsidRDefault="005F67FC" w:rsidP="00D57B94">
            <w:pPr>
              <w:jc w:val="center"/>
              <w:rPr>
                <w:color w:val="C00000"/>
                <w:sz w:val="20"/>
                <w:szCs w:val="20"/>
              </w:rPr>
            </w:pPr>
            <w:r w:rsidRPr="00306CE6">
              <w:rPr>
                <w:color w:val="000000"/>
                <w:sz w:val="20"/>
                <w:szCs w:val="20"/>
              </w:rPr>
              <w:t>0</w:t>
            </w:r>
          </w:p>
        </w:tc>
      </w:tr>
      <w:tr w:rsidR="005F67FC" w:rsidRPr="00306CE6" w14:paraId="71824DFA" w14:textId="77777777" w:rsidTr="00D57B94">
        <w:trPr>
          <w:trHeight w:val="20"/>
        </w:trPr>
        <w:tc>
          <w:tcPr>
            <w:tcW w:w="709" w:type="dxa"/>
            <w:vMerge/>
          </w:tcPr>
          <w:p w14:paraId="2A2A18F0" w14:textId="77777777" w:rsidR="005F67FC" w:rsidRPr="00125CB4" w:rsidRDefault="005F67FC" w:rsidP="00D57B94">
            <w:pPr>
              <w:jc w:val="center"/>
              <w:rPr>
                <w:color w:val="0D0D0D"/>
                <w:sz w:val="20"/>
                <w:szCs w:val="20"/>
              </w:rPr>
            </w:pPr>
          </w:p>
        </w:tc>
        <w:tc>
          <w:tcPr>
            <w:tcW w:w="2576" w:type="dxa"/>
            <w:vMerge/>
          </w:tcPr>
          <w:p w14:paraId="2C0B6AE8" w14:textId="77777777" w:rsidR="005F67FC" w:rsidRPr="00125CB4" w:rsidRDefault="005F67FC" w:rsidP="00D57B94">
            <w:pPr>
              <w:jc w:val="center"/>
              <w:rPr>
                <w:color w:val="0D0D0D"/>
                <w:sz w:val="20"/>
                <w:szCs w:val="20"/>
              </w:rPr>
            </w:pPr>
          </w:p>
        </w:tc>
        <w:tc>
          <w:tcPr>
            <w:tcW w:w="1994" w:type="dxa"/>
            <w:vMerge/>
          </w:tcPr>
          <w:p w14:paraId="4D111734" w14:textId="77777777" w:rsidR="005F67FC" w:rsidRPr="00125CB4" w:rsidRDefault="005F67FC" w:rsidP="00D57B94">
            <w:pPr>
              <w:jc w:val="center"/>
              <w:rPr>
                <w:color w:val="0D0D0D"/>
                <w:sz w:val="20"/>
                <w:szCs w:val="20"/>
              </w:rPr>
            </w:pPr>
          </w:p>
        </w:tc>
        <w:tc>
          <w:tcPr>
            <w:tcW w:w="2060" w:type="dxa"/>
          </w:tcPr>
          <w:p w14:paraId="23B40653" w14:textId="77777777" w:rsidR="005F67FC" w:rsidRPr="00125CB4" w:rsidRDefault="005F67FC" w:rsidP="00D57B94">
            <w:pPr>
              <w:jc w:val="center"/>
              <w:rPr>
                <w:color w:val="0D0D0D"/>
                <w:sz w:val="20"/>
                <w:szCs w:val="20"/>
              </w:rPr>
            </w:pPr>
            <w:r w:rsidRPr="00125CB4">
              <w:rPr>
                <w:color w:val="0D0D0D"/>
                <w:sz w:val="20"/>
                <w:szCs w:val="20"/>
              </w:rPr>
              <w:t>иные источники финансирования</w:t>
            </w:r>
          </w:p>
        </w:tc>
        <w:tc>
          <w:tcPr>
            <w:tcW w:w="1205" w:type="dxa"/>
          </w:tcPr>
          <w:p w14:paraId="4C636F39" w14:textId="77777777" w:rsidR="005F67FC" w:rsidRPr="00125CB4" w:rsidRDefault="005F67FC" w:rsidP="00D57B94">
            <w:pPr>
              <w:jc w:val="center"/>
              <w:rPr>
                <w:color w:val="0D0D0D"/>
                <w:sz w:val="20"/>
                <w:szCs w:val="20"/>
              </w:rPr>
            </w:pPr>
            <w:r w:rsidRPr="00125CB4">
              <w:rPr>
                <w:color w:val="0D0D0D"/>
                <w:sz w:val="20"/>
                <w:szCs w:val="20"/>
              </w:rPr>
              <w:t>0</w:t>
            </w:r>
          </w:p>
        </w:tc>
        <w:tc>
          <w:tcPr>
            <w:tcW w:w="1261" w:type="dxa"/>
          </w:tcPr>
          <w:p w14:paraId="1DAECC14" w14:textId="77777777" w:rsidR="005F67FC" w:rsidRPr="00125CB4" w:rsidRDefault="005F67FC" w:rsidP="00D57B94">
            <w:pPr>
              <w:jc w:val="center"/>
              <w:rPr>
                <w:color w:val="0D0D0D"/>
                <w:sz w:val="20"/>
                <w:szCs w:val="20"/>
              </w:rPr>
            </w:pPr>
            <w:r w:rsidRPr="00125CB4">
              <w:rPr>
                <w:color w:val="0D0D0D"/>
                <w:sz w:val="20"/>
                <w:szCs w:val="20"/>
              </w:rPr>
              <w:t>0</w:t>
            </w:r>
          </w:p>
        </w:tc>
        <w:tc>
          <w:tcPr>
            <w:tcW w:w="1395" w:type="dxa"/>
          </w:tcPr>
          <w:p w14:paraId="55D7E418" w14:textId="77777777" w:rsidR="005F67FC" w:rsidRPr="00125CB4" w:rsidRDefault="005F67FC" w:rsidP="00D57B94">
            <w:pPr>
              <w:jc w:val="center"/>
              <w:rPr>
                <w:color w:val="0D0D0D"/>
                <w:sz w:val="20"/>
                <w:szCs w:val="20"/>
              </w:rPr>
            </w:pPr>
            <w:r w:rsidRPr="00125CB4">
              <w:rPr>
                <w:color w:val="0D0D0D"/>
                <w:sz w:val="20"/>
                <w:szCs w:val="20"/>
              </w:rPr>
              <w:t>0</w:t>
            </w:r>
          </w:p>
        </w:tc>
        <w:tc>
          <w:tcPr>
            <w:tcW w:w="1243" w:type="dxa"/>
          </w:tcPr>
          <w:p w14:paraId="56565BD6" w14:textId="77777777" w:rsidR="005F67FC" w:rsidRPr="00306CE6" w:rsidRDefault="005F67FC" w:rsidP="00D57B94">
            <w:pPr>
              <w:jc w:val="center"/>
              <w:rPr>
                <w:color w:val="C00000"/>
                <w:sz w:val="20"/>
                <w:szCs w:val="20"/>
              </w:rPr>
            </w:pPr>
            <w:r w:rsidRPr="00306CE6">
              <w:rPr>
                <w:color w:val="000000"/>
                <w:sz w:val="20"/>
                <w:szCs w:val="20"/>
              </w:rPr>
              <w:t>0</w:t>
            </w:r>
          </w:p>
        </w:tc>
        <w:tc>
          <w:tcPr>
            <w:tcW w:w="1244" w:type="dxa"/>
          </w:tcPr>
          <w:p w14:paraId="4A0E08E4" w14:textId="77777777" w:rsidR="005F67FC" w:rsidRPr="00306CE6" w:rsidRDefault="005F67FC" w:rsidP="00D57B94">
            <w:pPr>
              <w:jc w:val="center"/>
              <w:rPr>
                <w:color w:val="C00000"/>
                <w:sz w:val="20"/>
                <w:szCs w:val="20"/>
              </w:rPr>
            </w:pPr>
            <w:r w:rsidRPr="00306CE6">
              <w:rPr>
                <w:color w:val="000000"/>
                <w:sz w:val="20"/>
                <w:szCs w:val="20"/>
              </w:rPr>
              <w:t>0</w:t>
            </w:r>
          </w:p>
        </w:tc>
        <w:tc>
          <w:tcPr>
            <w:tcW w:w="1378" w:type="dxa"/>
          </w:tcPr>
          <w:p w14:paraId="1777FF1A"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716A948" w14:textId="77777777" w:rsidTr="00D57B94">
        <w:trPr>
          <w:trHeight w:val="20"/>
        </w:trPr>
        <w:tc>
          <w:tcPr>
            <w:tcW w:w="7339" w:type="dxa"/>
            <w:gridSpan w:val="4"/>
          </w:tcPr>
          <w:p w14:paraId="2EF65F3D" w14:textId="77777777" w:rsidR="005F67FC" w:rsidRPr="00125CB4" w:rsidRDefault="005F67FC" w:rsidP="00D57B94">
            <w:pPr>
              <w:jc w:val="center"/>
              <w:rPr>
                <w:color w:val="000000"/>
                <w:sz w:val="20"/>
                <w:szCs w:val="20"/>
              </w:rPr>
            </w:pPr>
            <w:r w:rsidRPr="00125CB4">
              <w:rPr>
                <w:color w:val="000000"/>
                <w:sz w:val="20"/>
                <w:szCs w:val="20"/>
              </w:rPr>
              <w:t>Всего</w:t>
            </w:r>
          </w:p>
        </w:tc>
        <w:tc>
          <w:tcPr>
            <w:tcW w:w="1205" w:type="dxa"/>
          </w:tcPr>
          <w:p w14:paraId="3CB084E5" w14:textId="77777777" w:rsidR="005F67FC" w:rsidRPr="00626033" w:rsidRDefault="005F67FC" w:rsidP="00D57B94">
            <w:pPr>
              <w:jc w:val="center"/>
              <w:rPr>
                <w:color w:val="000000"/>
                <w:sz w:val="20"/>
                <w:szCs w:val="20"/>
              </w:rPr>
            </w:pPr>
            <w:r w:rsidRPr="00626033">
              <w:rPr>
                <w:color w:val="000000"/>
                <w:sz w:val="20"/>
                <w:szCs w:val="20"/>
              </w:rPr>
              <w:t>202577,9</w:t>
            </w:r>
          </w:p>
        </w:tc>
        <w:tc>
          <w:tcPr>
            <w:tcW w:w="1261" w:type="dxa"/>
          </w:tcPr>
          <w:p w14:paraId="5AE727F2" w14:textId="77777777" w:rsidR="005F67FC" w:rsidRPr="00626033" w:rsidRDefault="005F67FC" w:rsidP="00D57B94">
            <w:pPr>
              <w:jc w:val="center"/>
              <w:rPr>
                <w:color w:val="000000"/>
                <w:sz w:val="20"/>
                <w:szCs w:val="20"/>
              </w:rPr>
            </w:pPr>
            <w:r w:rsidRPr="00626033">
              <w:rPr>
                <w:sz w:val="20"/>
                <w:szCs w:val="20"/>
              </w:rPr>
              <w:t>65433,9</w:t>
            </w:r>
          </w:p>
        </w:tc>
        <w:tc>
          <w:tcPr>
            <w:tcW w:w="1395" w:type="dxa"/>
          </w:tcPr>
          <w:p w14:paraId="70F45830" w14:textId="77777777" w:rsidR="005F67FC" w:rsidRPr="00626033" w:rsidRDefault="005F67FC" w:rsidP="00D57B94">
            <w:pPr>
              <w:jc w:val="center"/>
              <w:rPr>
                <w:color w:val="000000"/>
                <w:sz w:val="20"/>
                <w:szCs w:val="20"/>
              </w:rPr>
            </w:pPr>
            <w:r w:rsidRPr="00626033">
              <w:rPr>
                <w:sz w:val="20"/>
                <w:szCs w:val="20"/>
              </w:rPr>
              <w:t>67827,6</w:t>
            </w:r>
          </w:p>
        </w:tc>
        <w:tc>
          <w:tcPr>
            <w:tcW w:w="1243" w:type="dxa"/>
          </w:tcPr>
          <w:p w14:paraId="68E80B24" w14:textId="77777777" w:rsidR="005F67FC" w:rsidRPr="00626033" w:rsidRDefault="005F67FC" w:rsidP="00D57B94">
            <w:pPr>
              <w:jc w:val="center"/>
              <w:rPr>
                <w:color w:val="000000"/>
                <w:sz w:val="20"/>
                <w:szCs w:val="20"/>
              </w:rPr>
            </w:pPr>
            <w:r w:rsidRPr="00626033">
              <w:rPr>
                <w:color w:val="000000"/>
                <w:sz w:val="20"/>
                <w:szCs w:val="20"/>
              </w:rPr>
              <w:t>69316,4</w:t>
            </w:r>
          </w:p>
        </w:tc>
        <w:tc>
          <w:tcPr>
            <w:tcW w:w="1244" w:type="dxa"/>
          </w:tcPr>
          <w:p w14:paraId="29005EE3" w14:textId="77777777" w:rsidR="005F67FC" w:rsidRPr="00306CE6" w:rsidRDefault="005F67FC" w:rsidP="00D57B94">
            <w:pPr>
              <w:jc w:val="center"/>
              <w:rPr>
                <w:color w:val="000000"/>
                <w:sz w:val="20"/>
                <w:szCs w:val="20"/>
              </w:rPr>
            </w:pPr>
            <w:r>
              <w:rPr>
                <w:color w:val="000000"/>
                <w:sz w:val="20"/>
                <w:szCs w:val="20"/>
              </w:rPr>
              <w:t>0</w:t>
            </w:r>
          </w:p>
        </w:tc>
        <w:tc>
          <w:tcPr>
            <w:tcW w:w="1378" w:type="dxa"/>
          </w:tcPr>
          <w:p w14:paraId="0E44F925" w14:textId="77777777" w:rsidR="005F67FC" w:rsidRPr="00306CE6" w:rsidRDefault="005F67FC" w:rsidP="00D57B94">
            <w:pPr>
              <w:jc w:val="center"/>
              <w:rPr>
                <w:color w:val="000000"/>
                <w:sz w:val="20"/>
                <w:szCs w:val="20"/>
              </w:rPr>
            </w:pPr>
            <w:r>
              <w:rPr>
                <w:color w:val="000000"/>
                <w:sz w:val="20"/>
                <w:szCs w:val="20"/>
              </w:rPr>
              <w:t>0</w:t>
            </w:r>
          </w:p>
        </w:tc>
      </w:tr>
    </w:tbl>
    <w:p w14:paraId="0B68E269" w14:textId="77777777" w:rsidR="005F67FC" w:rsidRPr="001F4F0F" w:rsidRDefault="005F67FC" w:rsidP="005F67FC">
      <w:pPr>
        <w:ind w:firstLine="709"/>
        <w:jc w:val="right"/>
        <w:rPr>
          <w:b/>
          <w:color w:val="C00000"/>
        </w:rPr>
      </w:pPr>
    </w:p>
    <w:p w14:paraId="308ADA66" w14:textId="77777777" w:rsidR="005F67FC" w:rsidRPr="001F4F0F" w:rsidRDefault="005F67FC" w:rsidP="002770A3">
      <w:pPr>
        <w:jc w:val="center"/>
        <w:rPr>
          <w:b/>
          <w:color w:val="000000"/>
        </w:rPr>
      </w:pPr>
      <w:r>
        <w:rPr>
          <w:b/>
          <w:color w:val="000000"/>
        </w:rPr>
        <w:t xml:space="preserve">3. </w:t>
      </w:r>
      <w:r w:rsidRPr="001F4F0F">
        <w:rPr>
          <w:b/>
          <w:color w:val="000000"/>
        </w:rPr>
        <w:t>Паспорт комплекса процессных мероприятий</w:t>
      </w:r>
    </w:p>
    <w:p w14:paraId="59E94828" w14:textId="77777777" w:rsidR="005F67FC" w:rsidRPr="001F4F0F" w:rsidRDefault="005F67FC" w:rsidP="005F67FC">
      <w:pPr>
        <w:autoSpaceDE w:val="0"/>
        <w:autoSpaceDN w:val="0"/>
        <w:adjustRightInd w:val="0"/>
        <w:jc w:val="center"/>
        <w:rPr>
          <w:color w:val="000000"/>
        </w:rPr>
      </w:pPr>
      <w:r w:rsidRPr="001F4F0F">
        <w:rPr>
          <w:color w:val="000000"/>
        </w:rPr>
        <w:t>«</w:t>
      </w:r>
      <w:r w:rsidRPr="001F4F0F">
        <w:rPr>
          <w:b/>
          <w:color w:val="000000"/>
        </w:rPr>
        <w:t>Культура Бессоновского района Пензенской области</w:t>
      </w:r>
      <w:r w:rsidRPr="001F4F0F">
        <w:rPr>
          <w:color w:val="000000"/>
        </w:rPr>
        <w:t>»</w:t>
      </w:r>
    </w:p>
    <w:p w14:paraId="6581FCD9" w14:textId="77777777" w:rsidR="005F67FC" w:rsidRPr="001F4F0F" w:rsidRDefault="005F67FC" w:rsidP="005F67FC">
      <w:pPr>
        <w:rPr>
          <w:color w:val="000000"/>
        </w:rPr>
      </w:pPr>
    </w:p>
    <w:p w14:paraId="46CDF443" w14:textId="77777777" w:rsidR="005F67FC" w:rsidRPr="002C4E14" w:rsidRDefault="005F67FC" w:rsidP="005F67FC">
      <w:pPr>
        <w:jc w:val="center"/>
        <w:rPr>
          <w:b/>
          <w:color w:val="000000"/>
        </w:rPr>
      </w:pPr>
      <w:r>
        <w:rPr>
          <w:b/>
          <w:color w:val="000000"/>
        </w:rPr>
        <w:t>3.</w:t>
      </w:r>
      <w:r w:rsidRPr="002C4E14">
        <w:rPr>
          <w:b/>
          <w:color w:val="000000"/>
        </w:rPr>
        <w:t>1. Основные положения</w:t>
      </w:r>
    </w:p>
    <w:p w14:paraId="6620899A" w14:textId="77777777" w:rsidR="005F67FC" w:rsidRPr="001F4F0F" w:rsidRDefault="005F67FC" w:rsidP="005F67FC">
      <w:pPr>
        <w:ind w:firstLine="709"/>
        <w:jc w:val="both"/>
        <w:rPr>
          <w:color w:val="00000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19"/>
        <w:gridCol w:w="7197"/>
      </w:tblGrid>
      <w:tr w:rsidR="005F67FC" w:rsidRPr="001F4F0F" w14:paraId="025DFA44" w14:textId="77777777" w:rsidTr="00D57B94">
        <w:trPr>
          <w:trHeight w:val="1228"/>
        </w:trPr>
        <w:tc>
          <w:tcPr>
            <w:tcW w:w="2739" w:type="pct"/>
            <w:tcBorders>
              <w:top w:val="single" w:sz="4" w:space="0" w:color="auto"/>
              <w:bottom w:val="single" w:sz="4" w:space="0" w:color="auto"/>
              <w:right w:val="single" w:sz="4" w:space="0" w:color="auto"/>
            </w:tcBorders>
            <w:vAlign w:val="center"/>
          </w:tcPr>
          <w:p w14:paraId="094BBBEE" w14:textId="77777777" w:rsidR="005F67FC" w:rsidRPr="001F4F0F" w:rsidRDefault="005F67FC" w:rsidP="00D57B94">
            <w:pPr>
              <w:widowControl w:val="0"/>
              <w:autoSpaceDE w:val="0"/>
              <w:autoSpaceDN w:val="0"/>
              <w:adjustRightInd w:val="0"/>
              <w:rPr>
                <w:bCs/>
                <w:color w:val="000000"/>
                <w:vertAlign w:val="superscript"/>
              </w:rPr>
            </w:pPr>
            <w:r w:rsidRPr="001F4F0F">
              <w:rPr>
                <w:bCs/>
                <w:color w:val="000000"/>
              </w:rPr>
              <w:lastRenderedPageBreak/>
              <w:t>Ответственный исполнитель за выполнение комплекса процессных мероприятий</w:t>
            </w:r>
          </w:p>
        </w:tc>
        <w:tc>
          <w:tcPr>
            <w:tcW w:w="2261" w:type="pct"/>
            <w:tcBorders>
              <w:top w:val="single" w:sz="4" w:space="0" w:color="auto"/>
              <w:left w:val="single" w:sz="4" w:space="0" w:color="auto"/>
              <w:bottom w:val="single" w:sz="4" w:space="0" w:color="auto"/>
            </w:tcBorders>
            <w:vAlign w:val="center"/>
          </w:tcPr>
          <w:p w14:paraId="39754AEA" w14:textId="77777777" w:rsidR="005F67FC" w:rsidRPr="001F4F0F" w:rsidRDefault="005F67FC" w:rsidP="00D57B94">
            <w:pPr>
              <w:widowControl w:val="0"/>
              <w:autoSpaceDE w:val="0"/>
              <w:autoSpaceDN w:val="0"/>
              <w:adjustRightInd w:val="0"/>
              <w:rPr>
                <w:color w:val="000000"/>
              </w:rPr>
            </w:pPr>
            <w:r w:rsidRPr="001F4F0F">
              <w:rPr>
                <w:color w:val="000000"/>
              </w:rPr>
              <w:t xml:space="preserve">Администрация Бессоновского района Пензенской области </w:t>
            </w:r>
          </w:p>
          <w:p w14:paraId="63C7C859" w14:textId="77777777" w:rsidR="005F67FC" w:rsidRPr="001F4F0F" w:rsidRDefault="005F67FC" w:rsidP="00D57B94">
            <w:pPr>
              <w:widowControl w:val="0"/>
              <w:autoSpaceDE w:val="0"/>
              <w:autoSpaceDN w:val="0"/>
              <w:adjustRightInd w:val="0"/>
              <w:rPr>
                <w:color w:val="000000"/>
              </w:rPr>
            </w:pPr>
            <w:r w:rsidRPr="001F4F0F">
              <w:rPr>
                <w:color w:val="000000"/>
              </w:rPr>
              <w:t>(Отдел по реализации молодежной политики, культуре, физкультуре и спорту администрации Бессоновского района Пензенской области)</w:t>
            </w:r>
          </w:p>
        </w:tc>
      </w:tr>
      <w:tr w:rsidR="005F67FC" w:rsidRPr="001F4F0F" w14:paraId="7F174C99" w14:textId="77777777" w:rsidTr="00D57B94">
        <w:tc>
          <w:tcPr>
            <w:tcW w:w="2739" w:type="pct"/>
            <w:tcBorders>
              <w:top w:val="single" w:sz="4" w:space="0" w:color="auto"/>
              <w:bottom w:val="single" w:sz="4" w:space="0" w:color="auto"/>
              <w:right w:val="single" w:sz="4" w:space="0" w:color="auto"/>
            </w:tcBorders>
            <w:vAlign w:val="center"/>
          </w:tcPr>
          <w:p w14:paraId="6A56C6D0" w14:textId="77777777" w:rsidR="005F67FC" w:rsidRPr="001F4F0F" w:rsidRDefault="005F67FC" w:rsidP="00D57B94">
            <w:pPr>
              <w:widowControl w:val="0"/>
              <w:autoSpaceDE w:val="0"/>
              <w:autoSpaceDN w:val="0"/>
              <w:adjustRightInd w:val="0"/>
              <w:rPr>
                <w:bCs/>
                <w:color w:val="000000"/>
              </w:rPr>
            </w:pPr>
            <w:r w:rsidRPr="001F4F0F">
              <w:rPr>
                <w:bCs/>
                <w:color w:val="000000"/>
              </w:rPr>
              <w:t>Соисполнители (при наличии)</w:t>
            </w:r>
          </w:p>
        </w:tc>
        <w:tc>
          <w:tcPr>
            <w:tcW w:w="2261" w:type="pct"/>
            <w:tcBorders>
              <w:top w:val="single" w:sz="4" w:space="0" w:color="auto"/>
              <w:left w:val="single" w:sz="4" w:space="0" w:color="auto"/>
              <w:bottom w:val="single" w:sz="4" w:space="0" w:color="auto"/>
            </w:tcBorders>
            <w:vAlign w:val="center"/>
          </w:tcPr>
          <w:p w14:paraId="1E15F7AD" w14:textId="77777777" w:rsidR="005F67FC" w:rsidRPr="001F4F0F" w:rsidRDefault="005F67FC" w:rsidP="00D57B94">
            <w:pPr>
              <w:widowControl w:val="0"/>
              <w:autoSpaceDE w:val="0"/>
              <w:autoSpaceDN w:val="0"/>
              <w:adjustRightInd w:val="0"/>
              <w:rPr>
                <w:color w:val="000000"/>
              </w:rPr>
            </w:pPr>
            <w:r w:rsidRPr="001F4F0F">
              <w:rPr>
                <w:color w:val="000000"/>
              </w:rPr>
              <w:t>МУК «МЦРБ Бессоновского района»</w:t>
            </w:r>
          </w:p>
          <w:p w14:paraId="4BCB77B9" w14:textId="77777777" w:rsidR="005F67FC" w:rsidRPr="001F4F0F" w:rsidRDefault="005F67FC" w:rsidP="00D57B94">
            <w:pPr>
              <w:widowControl w:val="0"/>
              <w:autoSpaceDE w:val="0"/>
              <w:autoSpaceDN w:val="0"/>
              <w:adjustRightInd w:val="0"/>
              <w:rPr>
                <w:color w:val="000000"/>
              </w:rPr>
            </w:pPr>
            <w:r w:rsidRPr="001F4F0F">
              <w:rPr>
                <w:color w:val="000000"/>
              </w:rPr>
              <w:t>МУК «МЦРДК Бессоновского района»</w:t>
            </w:r>
          </w:p>
          <w:p w14:paraId="57BCBFCF" w14:textId="77777777" w:rsidR="005F67FC" w:rsidRPr="001F4F0F" w:rsidRDefault="005F67FC" w:rsidP="00D57B94">
            <w:pPr>
              <w:widowControl w:val="0"/>
              <w:autoSpaceDE w:val="0"/>
              <w:autoSpaceDN w:val="0"/>
              <w:adjustRightInd w:val="0"/>
              <w:rPr>
                <w:color w:val="000000"/>
              </w:rPr>
            </w:pPr>
            <w:r w:rsidRPr="001F4F0F">
              <w:rPr>
                <w:color w:val="000000"/>
              </w:rPr>
              <w:t>МАУ «ЦКДС «Юбилейный»</w:t>
            </w:r>
          </w:p>
        </w:tc>
      </w:tr>
    </w:tbl>
    <w:p w14:paraId="3BE29912" w14:textId="77777777" w:rsidR="005F67FC" w:rsidRPr="001F4F0F" w:rsidRDefault="005F67FC" w:rsidP="005F67FC">
      <w:pPr>
        <w:autoSpaceDE w:val="0"/>
        <w:autoSpaceDN w:val="0"/>
        <w:adjustRightInd w:val="0"/>
        <w:jc w:val="center"/>
        <w:outlineLvl w:val="1"/>
        <w:rPr>
          <w:b/>
          <w:color w:val="C00000"/>
        </w:rPr>
      </w:pPr>
    </w:p>
    <w:p w14:paraId="7F171B61" w14:textId="77777777" w:rsidR="005F67FC" w:rsidRPr="001F4F0F" w:rsidRDefault="005F67FC" w:rsidP="005F67FC">
      <w:pPr>
        <w:autoSpaceDE w:val="0"/>
        <w:autoSpaceDN w:val="0"/>
        <w:adjustRightInd w:val="0"/>
        <w:jc w:val="center"/>
        <w:outlineLvl w:val="1"/>
        <w:rPr>
          <w:b/>
          <w:color w:val="000000"/>
        </w:rPr>
      </w:pPr>
      <w:r>
        <w:rPr>
          <w:b/>
          <w:color w:val="000000"/>
        </w:rPr>
        <w:t>3.</w:t>
      </w:r>
      <w:r w:rsidRPr="001F4F0F">
        <w:rPr>
          <w:b/>
          <w:color w:val="000000"/>
        </w:rPr>
        <w:t>2. Показатели комплекса процессных мероприятий</w:t>
      </w:r>
    </w:p>
    <w:p w14:paraId="34826242" w14:textId="77777777" w:rsidR="005F67FC" w:rsidRPr="001F4F0F" w:rsidRDefault="005F67FC" w:rsidP="005F67FC">
      <w:pPr>
        <w:autoSpaceDE w:val="0"/>
        <w:autoSpaceDN w:val="0"/>
        <w:adjustRightInd w:val="0"/>
        <w:jc w:val="center"/>
        <w:rPr>
          <w:b/>
          <w:color w:val="000000"/>
        </w:rPr>
      </w:pPr>
      <w:r w:rsidRPr="001F4F0F">
        <w:rPr>
          <w:b/>
          <w:color w:val="000000"/>
        </w:rPr>
        <w:t>«Культура Бессоновского района Пензенской области»</w:t>
      </w:r>
    </w:p>
    <w:p w14:paraId="090047EF" w14:textId="77777777" w:rsidR="005F67FC" w:rsidRPr="001F4F0F" w:rsidRDefault="005F67FC" w:rsidP="005F67FC">
      <w:pPr>
        <w:autoSpaceDE w:val="0"/>
        <w:autoSpaceDN w:val="0"/>
        <w:adjustRightInd w:val="0"/>
        <w:jc w:val="center"/>
        <w:rPr>
          <w:b/>
          <w:color w:val="000000"/>
        </w:rPr>
      </w:pPr>
    </w:p>
    <w:tbl>
      <w:tblPr>
        <w:tblW w:w="14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127"/>
        <w:gridCol w:w="1134"/>
        <w:gridCol w:w="992"/>
        <w:gridCol w:w="992"/>
        <w:gridCol w:w="992"/>
        <w:gridCol w:w="995"/>
        <w:gridCol w:w="851"/>
        <w:gridCol w:w="992"/>
        <w:gridCol w:w="5200"/>
      </w:tblGrid>
      <w:tr w:rsidR="005F67FC" w:rsidRPr="00306CE6" w14:paraId="049DFC14" w14:textId="77777777" w:rsidTr="00D57B94">
        <w:trPr>
          <w:tblHeader/>
        </w:trPr>
        <w:tc>
          <w:tcPr>
            <w:tcW w:w="673" w:type="dxa"/>
            <w:vMerge w:val="restart"/>
          </w:tcPr>
          <w:p w14:paraId="6AD45A03" w14:textId="77777777" w:rsidR="005F67FC" w:rsidRPr="00306CE6" w:rsidRDefault="005F67FC" w:rsidP="00D57B94">
            <w:pPr>
              <w:autoSpaceDE w:val="0"/>
              <w:autoSpaceDN w:val="0"/>
              <w:adjustRightInd w:val="0"/>
              <w:jc w:val="center"/>
              <w:outlineLvl w:val="1"/>
              <w:rPr>
                <w:b/>
                <w:color w:val="000000"/>
                <w:sz w:val="20"/>
                <w:szCs w:val="20"/>
              </w:rPr>
            </w:pPr>
            <w:r w:rsidRPr="00306CE6">
              <w:rPr>
                <w:b/>
                <w:color w:val="000000"/>
                <w:sz w:val="20"/>
                <w:szCs w:val="20"/>
              </w:rPr>
              <w:t>№</w:t>
            </w:r>
          </w:p>
          <w:p w14:paraId="6F8E1C26" w14:textId="77777777" w:rsidR="005F67FC" w:rsidRPr="00306CE6" w:rsidRDefault="005F67FC" w:rsidP="00D57B94">
            <w:pPr>
              <w:autoSpaceDE w:val="0"/>
              <w:autoSpaceDN w:val="0"/>
              <w:adjustRightInd w:val="0"/>
              <w:jc w:val="center"/>
              <w:outlineLvl w:val="1"/>
              <w:rPr>
                <w:b/>
                <w:color w:val="000000"/>
                <w:sz w:val="20"/>
                <w:szCs w:val="20"/>
              </w:rPr>
            </w:pPr>
            <w:proofErr w:type="gramStart"/>
            <w:r w:rsidRPr="00306CE6">
              <w:rPr>
                <w:b/>
                <w:color w:val="000000"/>
                <w:sz w:val="20"/>
                <w:szCs w:val="20"/>
              </w:rPr>
              <w:t>п</w:t>
            </w:r>
            <w:proofErr w:type="gramEnd"/>
            <w:r w:rsidRPr="00306CE6">
              <w:rPr>
                <w:b/>
                <w:color w:val="000000"/>
                <w:sz w:val="20"/>
                <w:szCs w:val="20"/>
              </w:rPr>
              <w:t>/п</w:t>
            </w:r>
          </w:p>
        </w:tc>
        <w:tc>
          <w:tcPr>
            <w:tcW w:w="2127" w:type="dxa"/>
            <w:vMerge w:val="restart"/>
          </w:tcPr>
          <w:p w14:paraId="39DACFC5" w14:textId="77777777" w:rsidR="005F67FC" w:rsidRPr="00306CE6" w:rsidRDefault="005F67FC" w:rsidP="00D57B94">
            <w:pPr>
              <w:autoSpaceDE w:val="0"/>
              <w:autoSpaceDN w:val="0"/>
              <w:adjustRightInd w:val="0"/>
              <w:jc w:val="center"/>
              <w:outlineLvl w:val="1"/>
              <w:rPr>
                <w:b/>
                <w:color w:val="000000"/>
                <w:sz w:val="20"/>
                <w:szCs w:val="20"/>
              </w:rPr>
            </w:pPr>
            <w:r w:rsidRPr="00306CE6">
              <w:rPr>
                <w:b/>
                <w:color w:val="000000"/>
                <w:sz w:val="20"/>
                <w:szCs w:val="20"/>
              </w:rPr>
              <w:t xml:space="preserve">Показатели </w:t>
            </w:r>
          </w:p>
        </w:tc>
        <w:tc>
          <w:tcPr>
            <w:tcW w:w="1134" w:type="dxa"/>
            <w:vMerge w:val="restart"/>
          </w:tcPr>
          <w:p w14:paraId="1A619D0C" w14:textId="77777777" w:rsidR="005F67FC" w:rsidRPr="00306CE6" w:rsidRDefault="005F67FC" w:rsidP="00D57B94">
            <w:pPr>
              <w:autoSpaceDE w:val="0"/>
              <w:autoSpaceDN w:val="0"/>
              <w:adjustRightInd w:val="0"/>
              <w:jc w:val="center"/>
              <w:outlineLvl w:val="1"/>
              <w:rPr>
                <w:b/>
                <w:color w:val="000000"/>
                <w:sz w:val="20"/>
                <w:szCs w:val="20"/>
              </w:rPr>
            </w:pPr>
            <w:r w:rsidRPr="00306CE6">
              <w:rPr>
                <w:b/>
                <w:color w:val="000000"/>
                <w:sz w:val="20"/>
                <w:szCs w:val="20"/>
              </w:rPr>
              <w:t>Единица измерения показателя (по ОКЕИ)</w:t>
            </w:r>
          </w:p>
        </w:tc>
        <w:tc>
          <w:tcPr>
            <w:tcW w:w="992" w:type="dxa"/>
            <w:vMerge w:val="restart"/>
          </w:tcPr>
          <w:p w14:paraId="2DD29F17" w14:textId="77777777" w:rsidR="005F67FC" w:rsidRPr="00306CE6" w:rsidRDefault="005F67FC" w:rsidP="00D57B94">
            <w:pPr>
              <w:autoSpaceDE w:val="0"/>
              <w:autoSpaceDN w:val="0"/>
              <w:adjustRightInd w:val="0"/>
              <w:jc w:val="center"/>
              <w:outlineLvl w:val="1"/>
              <w:rPr>
                <w:b/>
                <w:color w:val="000000"/>
                <w:sz w:val="20"/>
                <w:szCs w:val="20"/>
              </w:rPr>
            </w:pPr>
            <w:r w:rsidRPr="00306CE6">
              <w:rPr>
                <w:b/>
                <w:color w:val="000000"/>
                <w:sz w:val="20"/>
                <w:szCs w:val="20"/>
              </w:rPr>
              <w:t>Базовое значение</w:t>
            </w:r>
          </w:p>
          <w:p w14:paraId="042E0502" w14:textId="77777777" w:rsidR="005F67FC" w:rsidRPr="00306CE6" w:rsidRDefault="005F67FC" w:rsidP="00D57B94">
            <w:pPr>
              <w:autoSpaceDE w:val="0"/>
              <w:autoSpaceDN w:val="0"/>
              <w:adjustRightInd w:val="0"/>
              <w:jc w:val="center"/>
              <w:outlineLvl w:val="1"/>
              <w:rPr>
                <w:b/>
                <w:color w:val="000000"/>
                <w:sz w:val="20"/>
                <w:szCs w:val="20"/>
              </w:rPr>
            </w:pPr>
          </w:p>
        </w:tc>
        <w:tc>
          <w:tcPr>
            <w:tcW w:w="4821" w:type="dxa"/>
            <w:gridSpan w:val="5"/>
          </w:tcPr>
          <w:p w14:paraId="7482D46C" w14:textId="77777777" w:rsidR="005F67FC" w:rsidRPr="00306CE6" w:rsidRDefault="005F67FC" w:rsidP="00D57B94">
            <w:pPr>
              <w:autoSpaceDE w:val="0"/>
              <w:autoSpaceDN w:val="0"/>
              <w:adjustRightInd w:val="0"/>
              <w:jc w:val="center"/>
              <w:outlineLvl w:val="1"/>
              <w:rPr>
                <w:b/>
                <w:color w:val="000000"/>
                <w:sz w:val="20"/>
                <w:szCs w:val="20"/>
              </w:rPr>
            </w:pPr>
            <w:r w:rsidRPr="00306CE6">
              <w:rPr>
                <w:b/>
                <w:color w:val="000000"/>
                <w:sz w:val="20"/>
                <w:szCs w:val="20"/>
              </w:rPr>
              <w:t>Значение показателя по годам</w:t>
            </w:r>
          </w:p>
        </w:tc>
        <w:tc>
          <w:tcPr>
            <w:tcW w:w="5200" w:type="dxa"/>
            <w:vMerge w:val="restart"/>
          </w:tcPr>
          <w:p w14:paraId="5A1C2400" w14:textId="77777777" w:rsidR="005F67FC" w:rsidRPr="00306CE6" w:rsidRDefault="005F67FC" w:rsidP="00D57B94">
            <w:pPr>
              <w:autoSpaceDE w:val="0"/>
              <w:autoSpaceDN w:val="0"/>
              <w:adjustRightInd w:val="0"/>
              <w:jc w:val="center"/>
              <w:outlineLvl w:val="1"/>
              <w:rPr>
                <w:b/>
                <w:color w:val="000000"/>
                <w:sz w:val="20"/>
                <w:szCs w:val="20"/>
              </w:rPr>
            </w:pPr>
            <w:proofErr w:type="gramStart"/>
            <w:r w:rsidRPr="00306CE6">
              <w:rPr>
                <w:b/>
                <w:color w:val="000000"/>
                <w:sz w:val="20"/>
                <w:szCs w:val="20"/>
              </w:rPr>
              <w:t>Ответственный</w:t>
            </w:r>
            <w:proofErr w:type="gramEnd"/>
            <w:r w:rsidRPr="00306CE6">
              <w:rPr>
                <w:b/>
                <w:color w:val="000000"/>
                <w:sz w:val="20"/>
                <w:szCs w:val="20"/>
              </w:rPr>
              <w:t xml:space="preserve"> за достижение показателя</w:t>
            </w:r>
          </w:p>
        </w:tc>
      </w:tr>
      <w:tr w:rsidR="005F67FC" w:rsidRPr="00306CE6" w14:paraId="7A0792B4" w14:textId="77777777" w:rsidTr="00D57B94">
        <w:trPr>
          <w:tblHeader/>
        </w:trPr>
        <w:tc>
          <w:tcPr>
            <w:tcW w:w="673" w:type="dxa"/>
            <w:vMerge/>
          </w:tcPr>
          <w:p w14:paraId="3BDC4A35" w14:textId="77777777" w:rsidR="005F67FC" w:rsidRPr="00306CE6" w:rsidRDefault="005F67FC" w:rsidP="00D57B94">
            <w:pPr>
              <w:autoSpaceDE w:val="0"/>
              <w:autoSpaceDN w:val="0"/>
              <w:adjustRightInd w:val="0"/>
              <w:jc w:val="center"/>
              <w:outlineLvl w:val="1"/>
              <w:rPr>
                <w:color w:val="C00000"/>
                <w:sz w:val="20"/>
                <w:szCs w:val="20"/>
              </w:rPr>
            </w:pPr>
          </w:p>
        </w:tc>
        <w:tc>
          <w:tcPr>
            <w:tcW w:w="2127" w:type="dxa"/>
            <w:vMerge/>
          </w:tcPr>
          <w:p w14:paraId="0D179CE9" w14:textId="77777777" w:rsidR="005F67FC" w:rsidRPr="00306CE6" w:rsidRDefault="005F67FC" w:rsidP="00D57B94">
            <w:pPr>
              <w:autoSpaceDE w:val="0"/>
              <w:autoSpaceDN w:val="0"/>
              <w:adjustRightInd w:val="0"/>
              <w:jc w:val="center"/>
              <w:outlineLvl w:val="1"/>
              <w:rPr>
                <w:color w:val="C00000"/>
                <w:sz w:val="20"/>
                <w:szCs w:val="20"/>
              </w:rPr>
            </w:pPr>
          </w:p>
        </w:tc>
        <w:tc>
          <w:tcPr>
            <w:tcW w:w="1134" w:type="dxa"/>
            <w:vMerge/>
          </w:tcPr>
          <w:p w14:paraId="5DEB5F53" w14:textId="77777777" w:rsidR="005F67FC" w:rsidRPr="00306CE6" w:rsidRDefault="005F67FC" w:rsidP="00D57B94">
            <w:pPr>
              <w:autoSpaceDE w:val="0"/>
              <w:autoSpaceDN w:val="0"/>
              <w:adjustRightInd w:val="0"/>
              <w:jc w:val="center"/>
              <w:outlineLvl w:val="1"/>
              <w:rPr>
                <w:color w:val="C00000"/>
                <w:sz w:val="20"/>
                <w:szCs w:val="20"/>
              </w:rPr>
            </w:pPr>
          </w:p>
        </w:tc>
        <w:tc>
          <w:tcPr>
            <w:tcW w:w="992" w:type="dxa"/>
            <w:vMerge/>
          </w:tcPr>
          <w:p w14:paraId="29B4D456" w14:textId="77777777" w:rsidR="005F67FC" w:rsidRPr="00306CE6" w:rsidRDefault="005F67FC" w:rsidP="00D57B94">
            <w:pPr>
              <w:autoSpaceDE w:val="0"/>
              <w:autoSpaceDN w:val="0"/>
              <w:adjustRightInd w:val="0"/>
              <w:jc w:val="center"/>
              <w:outlineLvl w:val="1"/>
              <w:rPr>
                <w:color w:val="C00000"/>
                <w:sz w:val="20"/>
                <w:szCs w:val="20"/>
              </w:rPr>
            </w:pPr>
          </w:p>
        </w:tc>
        <w:tc>
          <w:tcPr>
            <w:tcW w:w="992" w:type="dxa"/>
          </w:tcPr>
          <w:p w14:paraId="1942B146" w14:textId="77777777" w:rsidR="005F67FC" w:rsidRPr="00306CE6" w:rsidRDefault="005F67FC" w:rsidP="00D57B94">
            <w:pPr>
              <w:jc w:val="center"/>
              <w:rPr>
                <w:color w:val="000000"/>
                <w:sz w:val="20"/>
                <w:szCs w:val="20"/>
              </w:rPr>
            </w:pPr>
            <w:r w:rsidRPr="00306CE6">
              <w:rPr>
                <w:color w:val="000000"/>
                <w:sz w:val="20"/>
                <w:szCs w:val="20"/>
              </w:rPr>
              <w:t>2026</w:t>
            </w:r>
          </w:p>
        </w:tc>
        <w:tc>
          <w:tcPr>
            <w:tcW w:w="992" w:type="dxa"/>
          </w:tcPr>
          <w:p w14:paraId="2E978F97" w14:textId="77777777" w:rsidR="005F67FC" w:rsidRPr="00306CE6" w:rsidRDefault="005F67FC" w:rsidP="00D57B94">
            <w:pPr>
              <w:jc w:val="center"/>
              <w:rPr>
                <w:color w:val="000000"/>
                <w:sz w:val="20"/>
                <w:szCs w:val="20"/>
              </w:rPr>
            </w:pPr>
            <w:r w:rsidRPr="00306CE6">
              <w:rPr>
                <w:color w:val="000000"/>
                <w:sz w:val="20"/>
                <w:szCs w:val="20"/>
              </w:rPr>
              <w:t>2027</w:t>
            </w:r>
          </w:p>
        </w:tc>
        <w:tc>
          <w:tcPr>
            <w:tcW w:w="994" w:type="dxa"/>
          </w:tcPr>
          <w:p w14:paraId="076C6070" w14:textId="77777777" w:rsidR="005F67FC" w:rsidRPr="00306CE6" w:rsidRDefault="005F67FC" w:rsidP="00D57B94">
            <w:pPr>
              <w:jc w:val="center"/>
              <w:rPr>
                <w:color w:val="000000"/>
                <w:sz w:val="20"/>
                <w:szCs w:val="20"/>
              </w:rPr>
            </w:pPr>
            <w:r w:rsidRPr="00306CE6">
              <w:rPr>
                <w:color w:val="000000"/>
                <w:sz w:val="20"/>
                <w:szCs w:val="20"/>
              </w:rPr>
              <w:t>2028</w:t>
            </w:r>
          </w:p>
        </w:tc>
        <w:tc>
          <w:tcPr>
            <w:tcW w:w="851" w:type="dxa"/>
          </w:tcPr>
          <w:p w14:paraId="63BC4E3A" w14:textId="77777777" w:rsidR="005F67FC" w:rsidRPr="00306CE6" w:rsidRDefault="005F67FC" w:rsidP="00D57B94">
            <w:pPr>
              <w:jc w:val="center"/>
              <w:rPr>
                <w:color w:val="000000"/>
                <w:sz w:val="20"/>
                <w:szCs w:val="20"/>
              </w:rPr>
            </w:pPr>
            <w:r w:rsidRPr="00306CE6">
              <w:rPr>
                <w:color w:val="000000"/>
                <w:sz w:val="20"/>
                <w:szCs w:val="20"/>
              </w:rPr>
              <w:t>2029</w:t>
            </w:r>
          </w:p>
        </w:tc>
        <w:tc>
          <w:tcPr>
            <w:tcW w:w="992" w:type="dxa"/>
          </w:tcPr>
          <w:p w14:paraId="4A11E0FC" w14:textId="77777777" w:rsidR="005F67FC" w:rsidRPr="00306CE6" w:rsidRDefault="005F67FC" w:rsidP="00D57B94">
            <w:pPr>
              <w:jc w:val="center"/>
              <w:rPr>
                <w:color w:val="000000"/>
                <w:sz w:val="20"/>
                <w:szCs w:val="20"/>
              </w:rPr>
            </w:pPr>
            <w:r w:rsidRPr="00306CE6">
              <w:rPr>
                <w:color w:val="000000"/>
                <w:sz w:val="20"/>
                <w:szCs w:val="20"/>
              </w:rPr>
              <w:t>2030</w:t>
            </w:r>
          </w:p>
        </w:tc>
        <w:tc>
          <w:tcPr>
            <w:tcW w:w="5200" w:type="dxa"/>
            <w:vMerge/>
          </w:tcPr>
          <w:p w14:paraId="2AF0FC30" w14:textId="77777777" w:rsidR="005F67FC" w:rsidRPr="00306CE6" w:rsidRDefault="005F67FC" w:rsidP="00D57B94">
            <w:pPr>
              <w:jc w:val="center"/>
              <w:rPr>
                <w:color w:val="C00000"/>
                <w:sz w:val="20"/>
                <w:szCs w:val="20"/>
                <w:lang w:val="en-US"/>
              </w:rPr>
            </w:pPr>
          </w:p>
        </w:tc>
      </w:tr>
      <w:tr w:rsidR="005F67FC" w:rsidRPr="00306CE6" w14:paraId="5CB7790B" w14:textId="77777777" w:rsidTr="00D57B94">
        <w:tc>
          <w:tcPr>
            <w:tcW w:w="673" w:type="dxa"/>
          </w:tcPr>
          <w:p w14:paraId="0F93F85B" w14:textId="77777777" w:rsidR="005F67FC" w:rsidRPr="00306CE6" w:rsidRDefault="005F67FC" w:rsidP="00D57B94">
            <w:pPr>
              <w:autoSpaceDE w:val="0"/>
              <w:autoSpaceDN w:val="0"/>
              <w:adjustRightInd w:val="0"/>
              <w:jc w:val="center"/>
              <w:outlineLvl w:val="1"/>
              <w:rPr>
                <w:color w:val="000000"/>
                <w:sz w:val="20"/>
                <w:szCs w:val="20"/>
              </w:rPr>
            </w:pPr>
            <w:r w:rsidRPr="00306CE6">
              <w:rPr>
                <w:color w:val="000000"/>
                <w:sz w:val="20"/>
                <w:szCs w:val="20"/>
              </w:rPr>
              <w:t>1.</w:t>
            </w:r>
          </w:p>
        </w:tc>
        <w:tc>
          <w:tcPr>
            <w:tcW w:w="9074" w:type="dxa"/>
            <w:gridSpan w:val="8"/>
          </w:tcPr>
          <w:p w14:paraId="3AAB835D" w14:textId="77777777" w:rsidR="005F67FC" w:rsidRPr="00306CE6" w:rsidRDefault="005F67FC" w:rsidP="00D57B94">
            <w:pPr>
              <w:autoSpaceDE w:val="0"/>
              <w:autoSpaceDN w:val="0"/>
              <w:adjustRightInd w:val="0"/>
              <w:jc w:val="center"/>
              <w:outlineLvl w:val="1"/>
              <w:rPr>
                <w:color w:val="000000"/>
                <w:sz w:val="20"/>
                <w:szCs w:val="20"/>
              </w:rPr>
            </w:pPr>
            <w:r w:rsidRPr="00306CE6">
              <w:rPr>
                <w:color w:val="000000"/>
                <w:sz w:val="20"/>
                <w:szCs w:val="20"/>
              </w:rPr>
              <w:t>Задача «Развитие библиотечного дела»</w:t>
            </w:r>
          </w:p>
        </w:tc>
        <w:tc>
          <w:tcPr>
            <w:tcW w:w="5200" w:type="dxa"/>
          </w:tcPr>
          <w:p w14:paraId="60DB6B7D" w14:textId="77777777" w:rsidR="005F67FC" w:rsidRPr="00306CE6" w:rsidRDefault="005F67FC" w:rsidP="00D57B94">
            <w:pPr>
              <w:autoSpaceDE w:val="0"/>
              <w:autoSpaceDN w:val="0"/>
              <w:adjustRightInd w:val="0"/>
              <w:outlineLvl w:val="1"/>
              <w:rPr>
                <w:color w:val="C00000"/>
                <w:sz w:val="20"/>
                <w:szCs w:val="20"/>
              </w:rPr>
            </w:pPr>
          </w:p>
        </w:tc>
      </w:tr>
      <w:tr w:rsidR="005F67FC" w:rsidRPr="00306CE6" w14:paraId="11109752" w14:textId="77777777" w:rsidTr="00D57B94">
        <w:tc>
          <w:tcPr>
            <w:tcW w:w="673" w:type="dxa"/>
          </w:tcPr>
          <w:p w14:paraId="05AB84A6" w14:textId="77777777" w:rsidR="005F67FC" w:rsidRPr="00306CE6" w:rsidRDefault="005F67FC" w:rsidP="00D57B94">
            <w:pPr>
              <w:autoSpaceDE w:val="0"/>
              <w:autoSpaceDN w:val="0"/>
              <w:adjustRightInd w:val="0"/>
              <w:jc w:val="center"/>
              <w:outlineLvl w:val="1"/>
              <w:rPr>
                <w:color w:val="000000"/>
                <w:sz w:val="20"/>
                <w:szCs w:val="20"/>
              </w:rPr>
            </w:pPr>
            <w:r w:rsidRPr="00306CE6">
              <w:rPr>
                <w:color w:val="000000"/>
                <w:sz w:val="20"/>
                <w:szCs w:val="20"/>
              </w:rPr>
              <w:t>1.1</w:t>
            </w:r>
          </w:p>
        </w:tc>
        <w:tc>
          <w:tcPr>
            <w:tcW w:w="2127" w:type="dxa"/>
          </w:tcPr>
          <w:p w14:paraId="200C8C21" w14:textId="77777777" w:rsidR="005F67FC" w:rsidRPr="00306CE6" w:rsidRDefault="005F67FC" w:rsidP="00D57B94">
            <w:pPr>
              <w:jc w:val="center"/>
              <w:rPr>
                <w:color w:val="000000"/>
                <w:sz w:val="20"/>
                <w:szCs w:val="20"/>
              </w:rPr>
            </w:pPr>
            <w:r w:rsidRPr="00306CE6">
              <w:rPr>
                <w:color w:val="000000"/>
                <w:sz w:val="20"/>
                <w:szCs w:val="20"/>
              </w:rPr>
              <w:t>Охват населения  библиотечным обслуживанием от общего числа жителей Бессоновского района</w:t>
            </w:r>
          </w:p>
        </w:tc>
        <w:tc>
          <w:tcPr>
            <w:tcW w:w="1134" w:type="dxa"/>
          </w:tcPr>
          <w:p w14:paraId="1C688DD4" w14:textId="77777777" w:rsidR="005F67FC" w:rsidRPr="00306CE6" w:rsidRDefault="005F67FC" w:rsidP="00D57B94">
            <w:pPr>
              <w:jc w:val="center"/>
              <w:rPr>
                <w:color w:val="000000"/>
                <w:sz w:val="20"/>
                <w:szCs w:val="20"/>
              </w:rPr>
            </w:pPr>
            <w:r w:rsidRPr="00306CE6">
              <w:rPr>
                <w:color w:val="000000"/>
                <w:sz w:val="20"/>
                <w:szCs w:val="20"/>
              </w:rPr>
              <w:t>%</w:t>
            </w:r>
          </w:p>
        </w:tc>
        <w:tc>
          <w:tcPr>
            <w:tcW w:w="992" w:type="dxa"/>
          </w:tcPr>
          <w:p w14:paraId="7215CE90" w14:textId="77777777" w:rsidR="005F67FC" w:rsidRPr="00306CE6" w:rsidRDefault="005F67FC" w:rsidP="00D57B94">
            <w:pPr>
              <w:jc w:val="center"/>
              <w:rPr>
                <w:color w:val="000000"/>
                <w:sz w:val="20"/>
                <w:szCs w:val="20"/>
              </w:rPr>
            </w:pPr>
            <w:r w:rsidRPr="00306CE6">
              <w:rPr>
                <w:color w:val="000000"/>
                <w:sz w:val="20"/>
                <w:szCs w:val="20"/>
              </w:rPr>
              <w:t>37,4</w:t>
            </w:r>
          </w:p>
        </w:tc>
        <w:tc>
          <w:tcPr>
            <w:tcW w:w="992" w:type="dxa"/>
          </w:tcPr>
          <w:p w14:paraId="49A24E44" w14:textId="77777777" w:rsidR="005F67FC" w:rsidRPr="00306CE6" w:rsidRDefault="005F67FC" w:rsidP="00D57B94">
            <w:pPr>
              <w:rPr>
                <w:sz w:val="20"/>
                <w:szCs w:val="20"/>
              </w:rPr>
            </w:pPr>
            <w:r w:rsidRPr="00306CE6">
              <w:rPr>
                <w:color w:val="000000"/>
                <w:sz w:val="20"/>
                <w:szCs w:val="20"/>
              </w:rPr>
              <w:t>37,4</w:t>
            </w:r>
          </w:p>
        </w:tc>
        <w:tc>
          <w:tcPr>
            <w:tcW w:w="992" w:type="dxa"/>
          </w:tcPr>
          <w:p w14:paraId="72A16C87" w14:textId="77777777" w:rsidR="005F67FC" w:rsidRPr="00306CE6" w:rsidRDefault="005F67FC" w:rsidP="00D57B94">
            <w:pPr>
              <w:rPr>
                <w:sz w:val="20"/>
                <w:szCs w:val="20"/>
              </w:rPr>
            </w:pPr>
            <w:r w:rsidRPr="00306CE6">
              <w:rPr>
                <w:color w:val="000000"/>
                <w:sz w:val="20"/>
                <w:szCs w:val="20"/>
              </w:rPr>
              <w:t>37,4</w:t>
            </w:r>
          </w:p>
        </w:tc>
        <w:tc>
          <w:tcPr>
            <w:tcW w:w="994" w:type="dxa"/>
          </w:tcPr>
          <w:p w14:paraId="35CD717A" w14:textId="77777777" w:rsidR="005F67FC" w:rsidRPr="00306CE6" w:rsidRDefault="005F67FC" w:rsidP="00D57B94">
            <w:pPr>
              <w:rPr>
                <w:sz w:val="20"/>
                <w:szCs w:val="20"/>
              </w:rPr>
            </w:pPr>
            <w:r w:rsidRPr="00306CE6">
              <w:rPr>
                <w:color w:val="000000"/>
                <w:sz w:val="20"/>
                <w:szCs w:val="20"/>
              </w:rPr>
              <w:t>37,4</w:t>
            </w:r>
          </w:p>
        </w:tc>
        <w:tc>
          <w:tcPr>
            <w:tcW w:w="851" w:type="dxa"/>
          </w:tcPr>
          <w:p w14:paraId="258727AB" w14:textId="77777777" w:rsidR="005F67FC" w:rsidRPr="00306CE6" w:rsidRDefault="005F67FC" w:rsidP="00D57B94">
            <w:pPr>
              <w:rPr>
                <w:sz w:val="20"/>
                <w:szCs w:val="20"/>
              </w:rPr>
            </w:pPr>
            <w:r w:rsidRPr="00306CE6">
              <w:rPr>
                <w:color w:val="000000"/>
                <w:sz w:val="20"/>
                <w:szCs w:val="20"/>
              </w:rPr>
              <w:t>37,4</w:t>
            </w:r>
          </w:p>
        </w:tc>
        <w:tc>
          <w:tcPr>
            <w:tcW w:w="992" w:type="dxa"/>
          </w:tcPr>
          <w:p w14:paraId="4D099680" w14:textId="77777777" w:rsidR="005F67FC" w:rsidRPr="00306CE6" w:rsidRDefault="005F67FC" w:rsidP="00D57B94">
            <w:pPr>
              <w:rPr>
                <w:sz w:val="20"/>
                <w:szCs w:val="20"/>
              </w:rPr>
            </w:pPr>
            <w:r w:rsidRPr="00306CE6">
              <w:rPr>
                <w:color w:val="000000"/>
                <w:sz w:val="20"/>
                <w:szCs w:val="20"/>
              </w:rPr>
              <w:t>37,4</w:t>
            </w:r>
          </w:p>
        </w:tc>
        <w:tc>
          <w:tcPr>
            <w:tcW w:w="5200" w:type="dxa"/>
          </w:tcPr>
          <w:p w14:paraId="03DF7C01"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14:paraId="2FA4DB20"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МУК «МЦРБ Бессоновского района»</w:t>
            </w:r>
          </w:p>
          <w:p w14:paraId="62772D45" w14:textId="77777777" w:rsidR="005F67FC" w:rsidRPr="00306CE6" w:rsidRDefault="005F67FC" w:rsidP="00D57B94">
            <w:pPr>
              <w:autoSpaceDE w:val="0"/>
              <w:autoSpaceDN w:val="0"/>
              <w:adjustRightInd w:val="0"/>
              <w:jc w:val="center"/>
              <w:outlineLvl w:val="1"/>
              <w:rPr>
                <w:color w:val="C00000"/>
                <w:sz w:val="20"/>
                <w:szCs w:val="20"/>
              </w:rPr>
            </w:pPr>
          </w:p>
        </w:tc>
      </w:tr>
      <w:tr w:rsidR="005F67FC" w:rsidRPr="00306CE6" w14:paraId="2B2361BF" w14:textId="77777777" w:rsidTr="00D57B94">
        <w:tc>
          <w:tcPr>
            <w:tcW w:w="673" w:type="dxa"/>
          </w:tcPr>
          <w:p w14:paraId="4489E3CE" w14:textId="77777777" w:rsidR="005F67FC" w:rsidRPr="00306CE6" w:rsidRDefault="005F67FC" w:rsidP="00D57B94">
            <w:pPr>
              <w:jc w:val="center"/>
              <w:rPr>
                <w:color w:val="000000"/>
                <w:sz w:val="20"/>
                <w:szCs w:val="20"/>
              </w:rPr>
            </w:pPr>
            <w:r w:rsidRPr="00306CE6">
              <w:rPr>
                <w:color w:val="000000"/>
                <w:sz w:val="20"/>
                <w:szCs w:val="20"/>
              </w:rPr>
              <w:t>1.2.</w:t>
            </w:r>
          </w:p>
        </w:tc>
        <w:tc>
          <w:tcPr>
            <w:tcW w:w="2127" w:type="dxa"/>
          </w:tcPr>
          <w:p w14:paraId="78F52675" w14:textId="77777777" w:rsidR="005F67FC" w:rsidRPr="00306CE6" w:rsidRDefault="005F67FC" w:rsidP="00D57B94">
            <w:pPr>
              <w:jc w:val="center"/>
              <w:rPr>
                <w:color w:val="000000"/>
                <w:sz w:val="20"/>
                <w:szCs w:val="20"/>
              </w:rPr>
            </w:pPr>
            <w:r w:rsidRPr="00306CE6">
              <w:rPr>
                <w:color w:val="000000"/>
                <w:sz w:val="20"/>
                <w:szCs w:val="20"/>
              </w:rPr>
              <w:t>Среднее число книговыдач</w:t>
            </w:r>
          </w:p>
          <w:p w14:paraId="6FD1416D" w14:textId="77777777" w:rsidR="005F67FC" w:rsidRPr="00306CE6" w:rsidRDefault="005F67FC" w:rsidP="00D57B94">
            <w:pPr>
              <w:jc w:val="center"/>
              <w:rPr>
                <w:color w:val="000000"/>
                <w:sz w:val="20"/>
                <w:szCs w:val="20"/>
              </w:rPr>
            </w:pPr>
            <w:r w:rsidRPr="00306CE6">
              <w:rPr>
                <w:color w:val="000000"/>
                <w:sz w:val="20"/>
                <w:szCs w:val="20"/>
              </w:rPr>
              <w:t xml:space="preserve">в расчете на 1 тыс. человек населения </w:t>
            </w:r>
          </w:p>
          <w:p w14:paraId="49C7D43B" w14:textId="77777777" w:rsidR="005F67FC" w:rsidRPr="00306CE6" w:rsidRDefault="005F67FC" w:rsidP="00D57B94">
            <w:pPr>
              <w:jc w:val="center"/>
              <w:rPr>
                <w:color w:val="000000"/>
                <w:sz w:val="20"/>
                <w:szCs w:val="20"/>
              </w:rPr>
            </w:pPr>
          </w:p>
        </w:tc>
        <w:tc>
          <w:tcPr>
            <w:tcW w:w="1134" w:type="dxa"/>
          </w:tcPr>
          <w:p w14:paraId="1225A8FD" w14:textId="77777777" w:rsidR="005F67FC" w:rsidRPr="00306CE6" w:rsidRDefault="005F67FC" w:rsidP="00D57B94">
            <w:pPr>
              <w:jc w:val="center"/>
              <w:rPr>
                <w:color w:val="000000"/>
                <w:sz w:val="20"/>
                <w:szCs w:val="20"/>
              </w:rPr>
            </w:pPr>
            <w:r w:rsidRPr="00306CE6">
              <w:rPr>
                <w:color w:val="000000"/>
                <w:sz w:val="20"/>
                <w:szCs w:val="20"/>
              </w:rPr>
              <w:t>Экземпляров</w:t>
            </w:r>
          </w:p>
        </w:tc>
        <w:tc>
          <w:tcPr>
            <w:tcW w:w="992" w:type="dxa"/>
          </w:tcPr>
          <w:p w14:paraId="49D0A550" w14:textId="77777777" w:rsidR="005F67FC" w:rsidRPr="00306CE6" w:rsidRDefault="005F67FC" w:rsidP="00D57B94">
            <w:pPr>
              <w:jc w:val="center"/>
              <w:rPr>
                <w:color w:val="000000"/>
                <w:sz w:val="20"/>
                <w:szCs w:val="20"/>
              </w:rPr>
            </w:pPr>
            <w:r w:rsidRPr="00306CE6">
              <w:rPr>
                <w:color w:val="000000"/>
                <w:sz w:val="20"/>
                <w:szCs w:val="20"/>
              </w:rPr>
              <w:t>6420</w:t>
            </w:r>
          </w:p>
        </w:tc>
        <w:tc>
          <w:tcPr>
            <w:tcW w:w="992" w:type="dxa"/>
          </w:tcPr>
          <w:p w14:paraId="6462B8C4" w14:textId="77777777" w:rsidR="005F67FC" w:rsidRPr="00306CE6" w:rsidRDefault="005F67FC" w:rsidP="00D57B94">
            <w:pPr>
              <w:rPr>
                <w:sz w:val="20"/>
                <w:szCs w:val="20"/>
              </w:rPr>
            </w:pPr>
            <w:r w:rsidRPr="00306CE6">
              <w:rPr>
                <w:sz w:val="20"/>
                <w:szCs w:val="20"/>
              </w:rPr>
              <w:t>6420</w:t>
            </w:r>
          </w:p>
        </w:tc>
        <w:tc>
          <w:tcPr>
            <w:tcW w:w="992" w:type="dxa"/>
          </w:tcPr>
          <w:p w14:paraId="3A5714B7" w14:textId="77777777" w:rsidR="005F67FC" w:rsidRPr="00306CE6" w:rsidRDefault="005F67FC" w:rsidP="00D57B94">
            <w:pPr>
              <w:rPr>
                <w:sz w:val="20"/>
                <w:szCs w:val="20"/>
              </w:rPr>
            </w:pPr>
            <w:r w:rsidRPr="00306CE6">
              <w:rPr>
                <w:sz w:val="20"/>
                <w:szCs w:val="20"/>
              </w:rPr>
              <w:t>6420</w:t>
            </w:r>
          </w:p>
        </w:tc>
        <w:tc>
          <w:tcPr>
            <w:tcW w:w="994" w:type="dxa"/>
          </w:tcPr>
          <w:p w14:paraId="39C27E55" w14:textId="77777777" w:rsidR="005F67FC" w:rsidRPr="00306CE6" w:rsidRDefault="005F67FC" w:rsidP="00D57B94">
            <w:pPr>
              <w:rPr>
                <w:sz w:val="20"/>
                <w:szCs w:val="20"/>
              </w:rPr>
            </w:pPr>
            <w:r w:rsidRPr="00306CE6">
              <w:rPr>
                <w:sz w:val="20"/>
                <w:szCs w:val="20"/>
              </w:rPr>
              <w:t>6420</w:t>
            </w:r>
          </w:p>
        </w:tc>
        <w:tc>
          <w:tcPr>
            <w:tcW w:w="851" w:type="dxa"/>
          </w:tcPr>
          <w:p w14:paraId="75755226" w14:textId="77777777" w:rsidR="005F67FC" w:rsidRPr="00306CE6" w:rsidRDefault="005F67FC" w:rsidP="00D57B94">
            <w:pPr>
              <w:rPr>
                <w:sz w:val="20"/>
                <w:szCs w:val="20"/>
              </w:rPr>
            </w:pPr>
            <w:r w:rsidRPr="00306CE6">
              <w:rPr>
                <w:sz w:val="20"/>
                <w:szCs w:val="20"/>
              </w:rPr>
              <w:t>6420</w:t>
            </w:r>
          </w:p>
        </w:tc>
        <w:tc>
          <w:tcPr>
            <w:tcW w:w="992" w:type="dxa"/>
          </w:tcPr>
          <w:p w14:paraId="30DD82C0" w14:textId="77777777" w:rsidR="005F67FC" w:rsidRPr="00306CE6" w:rsidRDefault="005F67FC" w:rsidP="00D57B94">
            <w:pPr>
              <w:rPr>
                <w:sz w:val="20"/>
                <w:szCs w:val="20"/>
              </w:rPr>
            </w:pPr>
            <w:r w:rsidRPr="00306CE6">
              <w:rPr>
                <w:sz w:val="20"/>
                <w:szCs w:val="20"/>
              </w:rPr>
              <w:t>6420</w:t>
            </w:r>
          </w:p>
        </w:tc>
        <w:tc>
          <w:tcPr>
            <w:tcW w:w="5200" w:type="dxa"/>
          </w:tcPr>
          <w:p w14:paraId="3CEDDED6"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14:paraId="0C8A7E7A"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МУК «МЦРБ Бессоновского района»</w:t>
            </w:r>
          </w:p>
          <w:p w14:paraId="3822D3C8" w14:textId="77777777" w:rsidR="005F67FC" w:rsidRPr="00306CE6" w:rsidRDefault="005F67FC" w:rsidP="00D57B94">
            <w:pPr>
              <w:autoSpaceDE w:val="0"/>
              <w:autoSpaceDN w:val="0"/>
              <w:adjustRightInd w:val="0"/>
              <w:jc w:val="center"/>
              <w:outlineLvl w:val="1"/>
              <w:rPr>
                <w:color w:val="C00000"/>
                <w:sz w:val="20"/>
                <w:szCs w:val="20"/>
              </w:rPr>
            </w:pPr>
          </w:p>
        </w:tc>
      </w:tr>
      <w:tr w:rsidR="005F67FC" w:rsidRPr="00306CE6" w14:paraId="37601224" w14:textId="77777777" w:rsidTr="00D57B94">
        <w:tc>
          <w:tcPr>
            <w:tcW w:w="673" w:type="dxa"/>
          </w:tcPr>
          <w:p w14:paraId="076997CF" w14:textId="77777777" w:rsidR="005F67FC" w:rsidRPr="00306CE6" w:rsidRDefault="005F67FC" w:rsidP="00D57B94">
            <w:pPr>
              <w:jc w:val="center"/>
              <w:rPr>
                <w:color w:val="000000"/>
                <w:sz w:val="20"/>
                <w:szCs w:val="20"/>
              </w:rPr>
            </w:pPr>
            <w:r w:rsidRPr="00306CE6">
              <w:rPr>
                <w:color w:val="000000"/>
                <w:sz w:val="20"/>
                <w:szCs w:val="20"/>
              </w:rPr>
              <w:t>1.3.</w:t>
            </w:r>
          </w:p>
        </w:tc>
        <w:tc>
          <w:tcPr>
            <w:tcW w:w="2127" w:type="dxa"/>
          </w:tcPr>
          <w:p w14:paraId="78F1953F" w14:textId="77777777" w:rsidR="005F67FC" w:rsidRPr="00306CE6" w:rsidRDefault="005F67FC" w:rsidP="00D57B94">
            <w:pPr>
              <w:jc w:val="center"/>
              <w:rPr>
                <w:color w:val="000000"/>
                <w:sz w:val="20"/>
                <w:szCs w:val="20"/>
              </w:rPr>
            </w:pPr>
            <w:r w:rsidRPr="00306CE6">
              <w:rPr>
                <w:color w:val="000000"/>
                <w:sz w:val="20"/>
                <w:szCs w:val="20"/>
              </w:rPr>
              <w:t xml:space="preserve">Количество экземпляров новых поступлений в библиотечные фонды общедоступных библиотек на 1 тыс. человек населения                                 </w:t>
            </w:r>
          </w:p>
        </w:tc>
        <w:tc>
          <w:tcPr>
            <w:tcW w:w="1134" w:type="dxa"/>
          </w:tcPr>
          <w:p w14:paraId="66F782CD" w14:textId="77777777" w:rsidR="005F67FC" w:rsidRPr="00306CE6" w:rsidRDefault="005F67FC" w:rsidP="00D57B94">
            <w:pPr>
              <w:jc w:val="center"/>
              <w:rPr>
                <w:color w:val="000000"/>
                <w:sz w:val="20"/>
                <w:szCs w:val="20"/>
              </w:rPr>
            </w:pPr>
            <w:r w:rsidRPr="00306CE6">
              <w:rPr>
                <w:color w:val="000000"/>
                <w:sz w:val="20"/>
                <w:szCs w:val="20"/>
              </w:rPr>
              <w:t>Экземпляров</w:t>
            </w:r>
          </w:p>
        </w:tc>
        <w:tc>
          <w:tcPr>
            <w:tcW w:w="992" w:type="dxa"/>
          </w:tcPr>
          <w:p w14:paraId="4061E87C" w14:textId="77777777" w:rsidR="005F67FC" w:rsidRPr="00306CE6" w:rsidRDefault="005F67FC" w:rsidP="00D57B94">
            <w:pPr>
              <w:jc w:val="center"/>
              <w:rPr>
                <w:color w:val="000000"/>
                <w:sz w:val="20"/>
                <w:szCs w:val="20"/>
              </w:rPr>
            </w:pPr>
            <w:r w:rsidRPr="00306CE6">
              <w:rPr>
                <w:color w:val="000000"/>
                <w:sz w:val="20"/>
                <w:szCs w:val="20"/>
              </w:rPr>
              <w:t>32</w:t>
            </w:r>
          </w:p>
        </w:tc>
        <w:tc>
          <w:tcPr>
            <w:tcW w:w="992" w:type="dxa"/>
          </w:tcPr>
          <w:p w14:paraId="0720BA1D" w14:textId="77777777" w:rsidR="005F67FC" w:rsidRPr="00306CE6" w:rsidRDefault="005F67FC" w:rsidP="00D57B94">
            <w:pPr>
              <w:widowControl w:val="0"/>
              <w:jc w:val="center"/>
              <w:rPr>
                <w:snapToGrid w:val="0"/>
                <w:color w:val="000000"/>
                <w:sz w:val="20"/>
                <w:szCs w:val="20"/>
              </w:rPr>
            </w:pPr>
            <w:r w:rsidRPr="00306CE6">
              <w:rPr>
                <w:snapToGrid w:val="0"/>
                <w:color w:val="000000"/>
                <w:sz w:val="20"/>
                <w:szCs w:val="20"/>
              </w:rPr>
              <w:t>32</w:t>
            </w:r>
          </w:p>
        </w:tc>
        <w:tc>
          <w:tcPr>
            <w:tcW w:w="992" w:type="dxa"/>
          </w:tcPr>
          <w:p w14:paraId="0D908E94" w14:textId="77777777" w:rsidR="005F67FC" w:rsidRPr="00306CE6" w:rsidRDefault="005F67FC" w:rsidP="00D57B94">
            <w:pPr>
              <w:widowControl w:val="0"/>
              <w:jc w:val="center"/>
              <w:rPr>
                <w:snapToGrid w:val="0"/>
                <w:color w:val="000000"/>
                <w:sz w:val="20"/>
                <w:szCs w:val="20"/>
              </w:rPr>
            </w:pPr>
            <w:r w:rsidRPr="00306CE6">
              <w:rPr>
                <w:snapToGrid w:val="0"/>
                <w:color w:val="000000"/>
                <w:sz w:val="20"/>
                <w:szCs w:val="20"/>
              </w:rPr>
              <w:t>32</w:t>
            </w:r>
          </w:p>
        </w:tc>
        <w:tc>
          <w:tcPr>
            <w:tcW w:w="994" w:type="dxa"/>
          </w:tcPr>
          <w:p w14:paraId="7DBA8566" w14:textId="77777777" w:rsidR="005F67FC" w:rsidRPr="00306CE6" w:rsidRDefault="005F67FC" w:rsidP="00D57B94">
            <w:pPr>
              <w:rPr>
                <w:sz w:val="20"/>
                <w:szCs w:val="20"/>
              </w:rPr>
            </w:pPr>
            <w:r w:rsidRPr="00306CE6">
              <w:rPr>
                <w:snapToGrid w:val="0"/>
                <w:color w:val="000000"/>
                <w:sz w:val="20"/>
                <w:szCs w:val="20"/>
              </w:rPr>
              <w:t>32</w:t>
            </w:r>
          </w:p>
        </w:tc>
        <w:tc>
          <w:tcPr>
            <w:tcW w:w="851" w:type="dxa"/>
          </w:tcPr>
          <w:p w14:paraId="779C9EC0" w14:textId="77777777" w:rsidR="005F67FC" w:rsidRPr="00306CE6" w:rsidRDefault="005F67FC" w:rsidP="00D57B94">
            <w:pPr>
              <w:rPr>
                <w:sz w:val="20"/>
                <w:szCs w:val="20"/>
              </w:rPr>
            </w:pPr>
            <w:r w:rsidRPr="00306CE6">
              <w:rPr>
                <w:snapToGrid w:val="0"/>
                <w:color w:val="000000"/>
                <w:sz w:val="20"/>
                <w:szCs w:val="20"/>
              </w:rPr>
              <w:t>32</w:t>
            </w:r>
          </w:p>
        </w:tc>
        <w:tc>
          <w:tcPr>
            <w:tcW w:w="992" w:type="dxa"/>
          </w:tcPr>
          <w:p w14:paraId="4E831FF7" w14:textId="77777777" w:rsidR="005F67FC" w:rsidRPr="00306CE6" w:rsidRDefault="005F67FC" w:rsidP="00D57B94">
            <w:pPr>
              <w:rPr>
                <w:sz w:val="20"/>
                <w:szCs w:val="20"/>
              </w:rPr>
            </w:pPr>
            <w:r w:rsidRPr="00306CE6">
              <w:rPr>
                <w:snapToGrid w:val="0"/>
                <w:color w:val="000000"/>
                <w:sz w:val="20"/>
                <w:szCs w:val="20"/>
              </w:rPr>
              <w:t>32</w:t>
            </w:r>
          </w:p>
        </w:tc>
        <w:tc>
          <w:tcPr>
            <w:tcW w:w="5200" w:type="dxa"/>
          </w:tcPr>
          <w:p w14:paraId="176E1615"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14:paraId="7551E4D0"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МУК «МЦРБ Бессоновского района»</w:t>
            </w:r>
          </w:p>
          <w:p w14:paraId="61C400D0" w14:textId="77777777" w:rsidR="005F67FC" w:rsidRPr="00306CE6" w:rsidRDefault="005F67FC" w:rsidP="00D57B94">
            <w:pPr>
              <w:widowControl w:val="0"/>
              <w:autoSpaceDE w:val="0"/>
              <w:autoSpaceDN w:val="0"/>
              <w:adjustRightInd w:val="0"/>
              <w:rPr>
                <w:color w:val="000000"/>
                <w:sz w:val="20"/>
                <w:szCs w:val="20"/>
              </w:rPr>
            </w:pPr>
          </w:p>
        </w:tc>
      </w:tr>
      <w:tr w:rsidR="005F67FC" w:rsidRPr="00306CE6" w14:paraId="113D3359" w14:textId="77777777" w:rsidTr="00D57B94">
        <w:tc>
          <w:tcPr>
            <w:tcW w:w="673" w:type="dxa"/>
          </w:tcPr>
          <w:p w14:paraId="7BA4BC1A" w14:textId="77777777" w:rsidR="005F67FC" w:rsidRPr="00306CE6" w:rsidRDefault="005F67FC" w:rsidP="00D57B94">
            <w:pPr>
              <w:jc w:val="center"/>
              <w:rPr>
                <w:color w:val="000000"/>
                <w:sz w:val="20"/>
                <w:szCs w:val="20"/>
              </w:rPr>
            </w:pPr>
            <w:r w:rsidRPr="00306CE6">
              <w:rPr>
                <w:color w:val="000000"/>
                <w:sz w:val="20"/>
                <w:szCs w:val="20"/>
              </w:rPr>
              <w:t>1.4.</w:t>
            </w:r>
          </w:p>
        </w:tc>
        <w:tc>
          <w:tcPr>
            <w:tcW w:w="2127" w:type="dxa"/>
          </w:tcPr>
          <w:p w14:paraId="79D12728" w14:textId="77777777" w:rsidR="005F67FC" w:rsidRPr="00306CE6" w:rsidRDefault="005F67FC" w:rsidP="00D57B94">
            <w:pPr>
              <w:widowControl w:val="0"/>
              <w:autoSpaceDE w:val="0"/>
              <w:autoSpaceDN w:val="0"/>
              <w:adjustRightInd w:val="0"/>
              <w:jc w:val="center"/>
              <w:rPr>
                <w:color w:val="000000"/>
                <w:sz w:val="20"/>
                <w:szCs w:val="20"/>
              </w:rPr>
            </w:pPr>
            <w:r w:rsidRPr="00306CE6">
              <w:rPr>
                <w:color w:val="000000"/>
                <w:sz w:val="20"/>
                <w:szCs w:val="20"/>
              </w:rPr>
              <w:t>Среднее число выставок в расчёте на 10 тыс. человек населения</w:t>
            </w:r>
          </w:p>
        </w:tc>
        <w:tc>
          <w:tcPr>
            <w:tcW w:w="1134" w:type="dxa"/>
          </w:tcPr>
          <w:p w14:paraId="67D81128" w14:textId="77777777" w:rsidR="005F67FC" w:rsidRPr="00306CE6" w:rsidRDefault="005F67FC" w:rsidP="00D57B94">
            <w:pPr>
              <w:jc w:val="center"/>
              <w:rPr>
                <w:color w:val="000000"/>
                <w:sz w:val="20"/>
                <w:szCs w:val="20"/>
              </w:rPr>
            </w:pPr>
            <w:r w:rsidRPr="00306CE6">
              <w:rPr>
                <w:color w:val="000000"/>
                <w:sz w:val="20"/>
                <w:szCs w:val="20"/>
              </w:rPr>
              <w:t>Единиц</w:t>
            </w:r>
          </w:p>
        </w:tc>
        <w:tc>
          <w:tcPr>
            <w:tcW w:w="992" w:type="dxa"/>
          </w:tcPr>
          <w:p w14:paraId="67170D76" w14:textId="77777777" w:rsidR="005F67FC" w:rsidRPr="00306CE6" w:rsidRDefault="005F67FC" w:rsidP="00D57B94">
            <w:pPr>
              <w:jc w:val="center"/>
              <w:rPr>
                <w:color w:val="000000"/>
                <w:sz w:val="20"/>
                <w:szCs w:val="20"/>
              </w:rPr>
            </w:pPr>
            <w:r w:rsidRPr="00306CE6">
              <w:rPr>
                <w:color w:val="000000"/>
                <w:sz w:val="20"/>
                <w:szCs w:val="20"/>
              </w:rPr>
              <w:t>123,2</w:t>
            </w:r>
          </w:p>
        </w:tc>
        <w:tc>
          <w:tcPr>
            <w:tcW w:w="992" w:type="dxa"/>
          </w:tcPr>
          <w:p w14:paraId="7A6C5137" w14:textId="77777777" w:rsidR="005F67FC" w:rsidRPr="00306CE6" w:rsidRDefault="005F67FC" w:rsidP="00D57B94">
            <w:pPr>
              <w:jc w:val="center"/>
              <w:rPr>
                <w:color w:val="000000"/>
                <w:sz w:val="20"/>
                <w:szCs w:val="20"/>
              </w:rPr>
            </w:pPr>
            <w:r w:rsidRPr="00306CE6">
              <w:rPr>
                <w:color w:val="000000"/>
                <w:sz w:val="20"/>
                <w:szCs w:val="20"/>
              </w:rPr>
              <w:t>123,2</w:t>
            </w:r>
          </w:p>
        </w:tc>
        <w:tc>
          <w:tcPr>
            <w:tcW w:w="992" w:type="dxa"/>
          </w:tcPr>
          <w:p w14:paraId="287493A8" w14:textId="77777777" w:rsidR="005F67FC" w:rsidRPr="00306CE6" w:rsidRDefault="005F67FC" w:rsidP="00D57B94">
            <w:pPr>
              <w:jc w:val="center"/>
              <w:rPr>
                <w:color w:val="000000"/>
                <w:sz w:val="20"/>
                <w:szCs w:val="20"/>
              </w:rPr>
            </w:pPr>
            <w:r w:rsidRPr="00306CE6">
              <w:rPr>
                <w:color w:val="000000"/>
                <w:sz w:val="20"/>
                <w:szCs w:val="20"/>
              </w:rPr>
              <w:t>123,2</w:t>
            </w:r>
          </w:p>
        </w:tc>
        <w:tc>
          <w:tcPr>
            <w:tcW w:w="994" w:type="dxa"/>
          </w:tcPr>
          <w:p w14:paraId="1B51646F" w14:textId="77777777" w:rsidR="005F67FC" w:rsidRPr="00306CE6" w:rsidRDefault="005F67FC" w:rsidP="00D57B94">
            <w:pPr>
              <w:rPr>
                <w:sz w:val="20"/>
                <w:szCs w:val="20"/>
              </w:rPr>
            </w:pPr>
            <w:r w:rsidRPr="00306CE6">
              <w:rPr>
                <w:color w:val="000000"/>
                <w:sz w:val="20"/>
                <w:szCs w:val="20"/>
              </w:rPr>
              <w:t>123,2</w:t>
            </w:r>
          </w:p>
        </w:tc>
        <w:tc>
          <w:tcPr>
            <w:tcW w:w="851" w:type="dxa"/>
          </w:tcPr>
          <w:p w14:paraId="1C86A5FB" w14:textId="77777777" w:rsidR="005F67FC" w:rsidRPr="00306CE6" w:rsidRDefault="005F67FC" w:rsidP="00D57B94">
            <w:pPr>
              <w:rPr>
                <w:sz w:val="20"/>
                <w:szCs w:val="20"/>
              </w:rPr>
            </w:pPr>
            <w:r w:rsidRPr="00306CE6">
              <w:rPr>
                <w:color w:val="000000"/>
                <w:sz w:val="20"/>
                <w:szCs w:val="20"/>
              </w:rPr>
              <w:t>123,2</w:t>
            </w:r>
          </w:p>
        </w:tc>
        <w:tc>
          <w:tcPr>
            <w:tcW w:w="992" w:type="dxa"/>
          </w:tcPr>
          <w:p w14:paraId="749A55BD" w14:textId="77777777" w:rsidR="005F67FC" w:rsidRPr="00306CE6" w:rsidRDefault="005F67FC" w:rsidP="00D57B94">
            <w:pPr>
              <w:rPr>
                <w:sz w:val="20"/>
                <w:szCs w:val="20"/>
              </w:rPr>
            </w:pPr>
            <w:r w:rsidRPr="00306CE6">
              <w:rPr>
                <w:color w:val="000000"/>
                <w:sz w:val="20"/>
                <w:szCs w:val="20"/>
              </w:rPr>
              <w:t>123,2</w:t>
            </w:r>
          </w:p>
        </w:tc>
        <w:tc>
          <w:tcPr>
            <w:tcW w:w="5200" w:type="dxa"/>
          </w:tcPr>
          <w:p w14:paraId="5FD81F68"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14:paraId="0139BA6B"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МУК «МЦРБ Бессоновского района»</w:t>
            </w:r>
          </w:p>
          <w:p w14:paraId="1EB141FC" w14:textId="77777777" w:rsidR="005F67FC" w:rsidRPr="00306CE6" w:rsidRDefault="005F67FC" w:rsidP="00D57B94">
            <w:pPr>
              <w:widowControl w:val="0"/>
              <w:autoSpaceDE w:val="0"/>
              <w:autoSpaceDN w:val="0"/>
              <w:adjustRightInd w:val="0"/>
              <w:rPr>
                <w:color w:val="000000"/>
                <w:sz w:val="20"/>
                <w:szCs w:val="20"/>
              </w:rPr>
            </w:pPr>
          </w:p>
        </w:tc>
      </w:tr>
      <w:tr w:rsidR="005F67FC" w:rsidRPr="00306CE6" w14:paraId="2EC8C2CE" w14:textId="77777777" w:rsidTr="00D57B94">
        <w:tc>
          <w:tcPr>
            <w:tcW w:w="673" w:type="dxa"/>
          </w:tcPr>
          <w:p w14:paraId="73E7914B" w14:textId="77777777" w:rsidR="005F67FC" w:rsidRPr="00306CE6" w:rsidRDefault="005F67FC" w:rsidP="00D57B94">
            <w:pPr>
              <w:autoSpaceDE w:val="0"/>
              <w:autoSpaceDN w:val="0"/>
              <w:adjustRightInd w:val="0"/>
              <w:jc w:val="center"/>
              <w:outlineLvl w:val="1"/>
              <w:rPr>
                <w:color w:val="000000"/>
                <w:sz w:val="20"/>
                <w:szCs w:val="20"/>
              </w:rPr>
            </w:pPr>
            <w:r w:rsidRPr="00306CE6">
              <w:rPr>
                <w:color w:val="000000"/>
                <w:sz w:val="20"/>
                <w:szCs w:val="20"/>
              </w:rPr>
              <w:lastRenderedPageBreak/>
              <w:t>2.</w:t>
            </w:r>
          </w:p>
        </w:tc>
        <w:tc>
          <w:tcPr>
            <w:tcW w:w="14274" w:type="dxa"/>
            <w:gridSpan w:val="9"/>
          </w:tcPr>
          <w:p w14:paraId="15BDD609" w14:textId="77777777" w:rsidR="005F67FC" w:rsidRPr="00306CE6" w:rsidRDefault="005F67FC" w:rsidP="00D57B94">
            <w:pPr>
              <w:autoSpaceDE w:val="0"/>
              <w:autoSpaceDN w:val="0"/>
              <w:adjustRightInd w:val="0"/>
              <w:jc w:val="center"/>
              <w:outlineLvl w:val="1"/>
              <w:rPr>
                <w:color w:val="000000"/>
                <w:sz w:val="20"/>
                <w:szCs w:val="20"/>
              </w:rPr>
            </w:pPr>
            <w:r w:rsidRPr="00306CE6">
              <w:rPr>
                <w:color w:val="000000"/>
                <w:sz w:val="20"/>
                <w:szCs w:val="20"/>
              </w:rPr>
              <w:t>Задача «Развитие туризма»</w:t>
            </w:r>
          </w:p>
        </w:tc>
      </w:tr>
      <w:tr w:rsidR="005F67FC" w:rsidRPr="00306CE6" w14:paraId="57CE9CCD" w14:textId="77777777" w:rsidTr="00D57B94">
        <w:tc>
          <w:tcPr>
            <w:tcW w:w="673" w:type="dxa"/>
          </w:tcPr>
          <w:p w14:paraId="66E620C4" w14:textId="77777777" w:rsidR="005F67FC" w:rsidRPr="00306CE6" w:rsidRDefault="005F67FC" w:rsidP="00D57B94">
            <w:pPr>
              <w:jc w:val="center"/>
              <w:rPr>
                <w:color w:val="000000"/>
                <w:sz w:val="20"/>
                <w:szCs w:val="20"/>
              </w:rPr>
            </w:pPr>
            <w:r w:rsidRPr="00306CE6">
              <w:rPr>
                <w:color w:val="000000"/>
                <w:sz w:val="20"/>
                <w:szCs w:val="20"/>
              </w:rPr>
              <w:t>2.1.</w:t>
            </w:r>
          </w:p>
        </w:tc>
        <w:tc>
          <w:tcPr>
            <w:tcW w:w="2127" w:type="dxa"/>
          </w:tcPr>
          <w:p w14:paraId="2583E76E" w14:textId="77777777" w:rsidR="005F67FC" w:rsidRPr="00306CE6" w:rsidRDefault="005F67FC" w:rsidP="00D57B94">
            <w:pPr>
              <w:autoSpaceDE w:val="0"/>
              <w:autoSpaceDN w:val="0"/>
              <w:adjustRightInd w:val="0"/>
              <w:rPr>
                <w:color w:val="000000"/>
                <w:sz w:val="20"/>
                <w:szCs w:val="20"/>
              </w:rPr>
            </w:pPr>
            <w:r w:rsidRPr="00306CE6">
              <w:rPr>
                <w:color w:val="000000"/>
                <w:sz w:val="20"/>
                <w:szCs w:val="20"/>
              </w:rPr>
              <w:t>Количество планируемого культурно-познавательного туризма</w:t>
            </w:r>
          </w:p>
        </w:tc>
        <w:tc>
          <w:tcPr>
            <w:tcW w:w="1134" w:type="dxa"/>
          </w:tcPr>
          <w:p w14:paraId="505233D6" w14:textId="77777777" w:rsidR="005F67FC" w:rsidRPr="00306CE6" w:rsidRDefault="005F67FC" w:rsidP="00D57B94">
            <w:pPr>
              <w:autoSpaceDE w:val="0"/>
              <w:autoSpaceDN w:val="0"/>
              <w:adjustRightInd w:val="0"/>
              <w:rPr>
                <w:color w:val="000000"/>
                <w:sz w:val="20"/>
                <w:szCs w:val="20"/>
              </w:rPr>
            </w:pPr>
            <w:r w:rsidRPr="00306CE6">
              <w:rPr>
                <w:color w:val="000000"/>
                <w:sz w:val="20"/>
                <w:szCs w:val="20"/>
              </w:rPr>
              <w:t>%</w:t>
            </w:r>
          </w:p>
        </w:tc>
        <w:tc>
          <w:tcPr>
            <w:tcW w:w="992" w:type="dxa"/>
          </w:tcPr>
          <w:p w14:paraId="7C9B8084" w14:textId="77777777" w:rsidR="005F67FC" w:rsidRPr="00306CE6" w:rsidRDefault="005F67FC" w:rsidP="00D57B94">
            <w:pPr>
              <w:jc w:val="center"/>
              <w:rPr>
                <w:color w:val="000000"/>
                <w:sz w:val="20"/>
                <w:szCs w:val="20"/>
              </w:rPr>
            </w:pPr>
            <w:r w:rsidRPr="00306CE6">
              <w:rPr>
                <w:color w:val="000000"/>
                <w:sz w:val="20"/>
                <w:szCs w:val="20"/>
              </w:rPr>
              <w:t>100,3</w:t>
            </w:r>
          </w:p>
        </w:tc>
        <w:tc>
          <w:tcPr>
            <w:tcW w:w="992" w:type="dxa"/>
          </w:tcPr>
          <w:p w14:paraId="749E37BE" w14:textId="77777777" w:rsidR="005F67FC" w:rsidRPr="00306CE6" w:rsidRDefault="005F67FC" w:rsidP="00D57B94">
            <w:pPr>
              <w:jc w:val="center"/>
              <w:rPr>
                <w:color w:val="000000"/>
                <w:sz w:val="20"/>
                <w:szCs w:val="20"/>
              </w:rPr>
            </w:pPr>
            <w:r w:rsidRPr="00306CE6">
              <w:rPr>
                <w:color w:val="000000"/>
                <w:sz w:val="20"/>
                <w:szCs w:val="20"/>
              </w:rPr>
              <w:t>100,3</w:t>
            </w:r>
          </w:p>
        </w:tc>
        <w:tc>
          <w:tcPr>
            <w:tcW w:w="992" w:type="dxa"/>
          </w:tcPr>
          <w:p w14:paraId="74CD7486" w14:textId="77777777" w:rsidR="005F67FC" w:rsidRPr="00306CE6" w:rsidRDefault="005F67FC" w:rsidP="00D57B94">
            <w:pPr>
              <w:jc w:val="center"/>
              <w:rPr>
                <w:color w:val="000000"/>
                <w:sz w:val="20"/>
                <w:szCs w:val="20"/>
              </w:rPr>
            </w:pPr>
            <w:r w:rsidRPr="00306CE6">
              <w:rPr>
                <w:color w:val="000000"/>
                <w:sz w:val="20"/>
                <w:szCs w:val="20"/>
              </w:rPr>
              <w:t>100,3</w:t>
            </w:r>
          </w:p>
        </w:tc>
        <w:tc>
          <w:tcPr>
            <w:tcW w:w="994" w:type="dxa"/>
          </w:tcPr>
          <w:p w14:paraId="08FC264E" w14:textId="77777777" w:rsidR="005F67FC" w:rsidRPr="00306CE6" w:rsidRDefault="005F67FC" w:rsidP="00D57B94">
            <w:pPr>
              <w:rPr>
                <w:sz w:val="20"/>
                <w:szCs w:val="20"/>
              </w:rPr>
            </w:pPr>
            <w:r w:rsidRPr="00306CE6">
              <w:rPr>
                <w:color w:val="000000"/>
                <w:sz w:val="20"/>
                <w:szCs w:val="20"/>
              </w:rPr>
              <w:t>100,3</w:t>
            </w:r>
          </w:p>
        </w:tc>
        <w:tc>
          <w:tcPr>
            <w:tcW w:w="851" w:type="dxa"/>
          </w:tcPr>
          <w:p w14:paraId="4C5627EC" w14:textId="77777777" w:rsidR="005F67FC" w:rsidRPr="00306CE6" w:rsidRDefault="005F67FC" w:rsidP="00D57B94">
            <w:pPr>
              <w:rPr>
                <w:sz w:val="20"/>
                <w:szCs w:val="20"/>
              </w:rPr>
            </w:pPr>
            <w:r w:rsidRPr="00306CE6">
              <w:rPr>
                <w:color w:val="000000"/>
                <w:sz w:val="20"/>
                <w:szCs w:val="20"/>
              </w:rPr>
              <w:t>100,3</w:t>
            </w:r>
          </w:p>
        </w:tc>
        <w:tc>
          <w:tcPr>
            <w:tcW w:w="992" w:type="dxa"/>
          </w:tcPr>
          <w:p w14:paraId="20465B4F" w14:textId="77777777" w:rsidR="005F67FC" w:rsidRPr="00306CE6" w:rsidRDefault="005F67FC" w:rsidP="00D57B94">
            <w:pPr>
              <w:rPr>
                <w:sz w:val="20"/>
                <w:szCs w:val="20"/>
              </w:rPr>
            </w:pPr>
            <w:r w:rsidRPr="00306CE6">
              <w:rPr>
                <w:color w:val="000000"/>
                <w:sz w:val="20"/>
                <w:szCs w:val="20"/>
              </w:rPr>
              <w:t>100,3</w:t>
            </w:r>
          </w:p>
        </w:tc>
        <w:tc>
          <w:tcPr>
            <w:tcW w:w="5200" w:type="dxa"/>
          </w:tcPr>
          <w:p w14:paraId="46299F9E" w14:textId="77777777" w:rsidR="005F67FC" w:rsidRPr="00306CE6" w:rsidRDefault="005F67FC" w:rsidP="00D57B94">
            <w:pPr>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14:paraId="45DD59E6" w14:textId="77777777" w:rsidR="005F67FC" w:rsidRPr="00306CE6" w:rsidRDefault="005F67FC" w:rsidP="00D57B94">
            <w:pPr>
              <w:rPr>
                <w:sz w:val="20"/>
                <w:szCs w:val="20"/>
              </w:rPr>
            </w:pPr>
            <w:r w:rsidRPr="00306CE6">
              <w:rPr>
                <w:color w:val="000000"/>
                <w:sz w:val="20"/>
                <w:szCs w:val="20"/>
              </w:rPr>
              <w:t>МУК «МЦРБ Бессоновского района»</w:t>
            </w:r>
          </w:p>
        </w:tc>
      </w:tr>
      <w:tr w:rsidR="005F67FC" w:rsidRPr="00306CE6" w14:paraId="3A4C499F" w14:textId="77777777" w:rsidTr="00D57B94">
        <w:tc>
          <w:tcPr>
            <w:tcW w:w="673" w:type="dxa"/>
          </w:tcPr>
          <w:p w14:paraId="2C6252EB" w14:textId="77777777" w:rsidR="005F67FC" w:rsidRPr="00306CE6" w:rsidRDefault="005F67FC" w:rsidP="00D57B94">
            <w:pPr>
              <w:jc w:val="center"/>
              <w:rPr>
                <w:color w:val="000000"/>
                <w:sz w:val="20"/>
                <w:szCs w:val="20"/>
              </w:rPr>
            </w:pPr>
            <w:r w:rsidRPr="00306CE6">
              <w:rPr>
                <w:color w:val="000000"/>
                <w:sz w:val="20"/>
                <w:szCs w:val="20"/>
              </w:rPr>
              <w:t>3</w:t>
            </w:r>
          </w:p>
        </w:tc>
        <w:tc>
          <w:tcPr>
            <w:tcW w:w="14274" w:type="dxa"/>
            <w:gridSpan w:val="9"/>
          </w:tcPr>
          <w:p w14:paraId="5313D12B" w14:textId="77777777" w:rsidR="005F67FC" w:rsidRPr="00306CE6" w:rsidRDefault="005F67FC" w:rsidP="00D57B94">
            <w:pPr>
              <w:jc w:val="center"/>
              <w:rPr>
                <w:color w:val="C00000"/>
                <w:sz w:val="20"/>
                <w:szCs w:val="20"/>
              </w:rPr>
            </w:pPr>
            <w:r w:rsidRPr="00306CE6">
              <w:rPr>
                <w:color w:val="000000"/>
                <w:sz w:val="20"/>
                <w:szCs w:val="20"/>
              </w:rPr>
              <w:t>Задача «Развитие культурно-досуговой деятельности и традиционной культуры народов Бессоновского района Пензенской области»</w:t>
            </w:r>
          </w:p>
        </w:tc>
      </w:tr>
      <w:tr w:rsidR="005F67FC" w:rsidRPr="00306CE6" w14:paraId="4EA8A894" w14:textId="77777777" w:rsidTr="00D57B94">
        <w:tc>
          <w:tcPr>
            <w:tcW w:w="673" w:type="dxa"/>
          </w:tcPr>
          <w:p w14:paraId="1BB11AED" w14:textId="77777777" w:rsidR="005F67FC" w:rsidRPr="00306CE6" w:rsidRDefault="005F67FC" w:rsidP="00D57B94">
            <w:pPr>
              <w:jc w:val="center"/>
              <w:rPr>
                <w:color w:val="000000"/>
                <w:sz w:val="20"/>
                <w:szCs w:val="20"/>
              </w:rPr>
            </w:pPr>
            <w:r w:rsidRPr="00306CE6">
              <w:rPr>
                <w:color w:val="000000"/>
                <w:sz w:val="20"/>
                <w:szCs w:val="20"/>
              </w:rPr>
              <w:t>3.1</w:t>
            </w:r>
          </w:p>
        </w:tc>
        <w:tc>
          <w:tcPr>
            <w:tcW w:w="2127" w:type="dxa"/>
          </w:tcPr>
          <w:p w14:paraId="7462B87B" w14:textId="77777777" w:rsidR="005F67FC" w:rsidRPr="00306CE6" w:rsidRDefault="005F67FC" w:rsidP="00D57B94">
            <w:pPr>
              <w:rPr>
                <w:color w:val="000000"/>
                <w:sz w:val="20"/>
                <w:szCs w:val="20"/>
              </w:rPr>
            </w:pPr>
            <w:r w:rsidRPr="00306CE6">
              <w:rPr>
                <w:color w:val="000000"/>
                <w:sz w:val="20"/>
                <w:szCs w:val="20"/>
              </w:rPr>
              <w:t>Доля детей, привлекаемых к участию в творческих мероприятиях, от общего числа детей Бессоновского района</w:t>
            </w:r>
          </w:p>
        </w:tc>
        <w:tc>
          <w:tcPr>
            <w:tcW w:w="1134" w:type="dxa"/>
          </w:tcPr>
          <w:p w14:paraId="0A4C4458" w14:textId="77777777" w:rsidR="005F67FC" w:rsidRPr="00306CE6" w:rsidRDefault="005F67FC" w:rsidP="00D57B94">
            <w:pPr>
              <w:rPr>
                <w:color w:val="000000"/>
                <w:sz w:val="20"/>
                <w:szCs w:val="20"/>
              </w:rPr>
            </w:pPr>
            <w:r w:rsidRPr="00306CE6">
              <w:rPr>
                <w:color w:val="000000"/>
                <w:sz w:val="20"/>
                <w:szCs w:val="20"/>
              </w:rPr>
              <w:t>%</w:t>
            </w:r>
          </w:p>
        </w:tc>
        <w:tc>
          <w:tcPr>
            <w:tcW w:w="992" w:type="dxa"/>
          </w:tcPr>
          <w:p w14:paraId="2AE6889C" w14:textId="77777777" w:rsidR="005F67FC" w:rsidRPr="00306CE6" w:rsidRDefault="005F67FC" w:rsidP="00D57B94">
            <w:pPr>
              <w:jc w:val="center"/>
              <w:rPr>
                <w:color w:val="000000"/>
                <w:sz w:val="20"/>
                <w:szCs w:val="20"/>
              </w:rPr>
            </w:pPr>
            <w:r w:rsidRPr="00306CE6">
              <w:rPr>
                <w:color w:val="000000"/>
                <w:sz w:val="20"/>
                <w:szCs w:val="20"/>
              </w:rPr>
              <w:t>10,5</w:t>
            </w:r>
          </w:p>
        </w:tc>
        <w:tc>
          <w:tcPr>
            <w:tcW w:w="992" w:type="dxa"/>
          </w:tcPr>
          <w:p w14:paraId="69139BB1" w14:textId="77777777" w:rsidR="005F67FC" w:rsidRPr="00306CE6" w:rsidRDefault="005F67FC" w:rsidP="00D57B94">
            <w:pPr>
              <w:jc w:val="center"/>
              <w:rPr>
                <w:color w:val="000000"/>
                <w:sz w:val="20"/>
                <w:szCs w:val="20"/>
              </w:rPr>
            </w:pPr>
            <w:r w:rsidRPr="00306CE6">
              <w:rPr>
                <w:color w:val="000000"/>
                <w:sz w:val="20"/>
                <w:szCs w:val="20"/>
              </w:rPr>
              <w:t>10,5</w:t>
            </w:r>
          </w:p>
        </w:tc>
        <w:tc>
          <w:tcPr>
            <w:tcW w:w="992" w:type="dxa"/>
          </w:tcPr>
          <w:p w14:paraId="3048B908" w14:textId="77777777" w:rsidR="005F67FC" w:rsidRPr="00306CE6" w:rsidRDefault="005F67FC" w:rsidP="00D57B94">
            <w:pPr>
              <w:jc w:val="center"/>
              <w:rPr>
                <w:color w:val="000000"/>
                <w:sz w:val="20"/>
                <w:szCs w:val="20"/>
              </w:rPr>
            </w:pPr>
            <w:r w:rsidRPr="00306CE6">
              <w:rPr>
                <w:color w:val="000000"/>
                <w:sz w:val="20"/>
                <w:szCs w:val="20"/>
              </w:rPr>
              <w:t>10,5</w:t>
            </w:r>
          </w:p>
        </w:tc>
        <w:tc>
          <w:tcPr>
            <w:tcW w:w="994" w:type="dxa"/>
          </w:tcPr>
          <w:p w14:paraId="70EF38AD" w14:textId="77777777" w:rsidR="005F67FC" w:rsidRPr="00306CE6" w:rsidRDefault="005F67FC" w:rsidP="00D57B94">
            <w:pPr>
              <w:rPr>
                <w:sz w:val="20"/>
                <w:szCs w:val="20"/>
              </w:rPr>
            </w:pPr>
            <w:r w:rsidRPr="00306CE6">
              <w:rPr>
                <w:color w:val="000000"/>
                <w:sz w:val="20"/>
                <w:szCs w:val="20"/>
              </w:rPr>
              <w:t>10,5</w:t>
            </w:r>
          </w:p>
        </w:tc>
        <w:tc>
          <w:tcPr>
            <w:tcW w:w="851" w:type="dxa"/>
          </w:tcPr>
          <w:p w14:paraId="245E3DB6" w14:textId="77777777" w:rsidR="005F67FC" w:rsidRPr="00306CE6" w:rsidRDefault="005F67FC" w:rsidP="00D57B94">
            <w:pPr>
              <w:rPr>
                <w:sz w:val="20"/>
                <w:szCs w:val="20"/>
              </w:rPr>
            </w:pPr>
            <w:r w:rsidRPr="00306CE6">
              <w:rPr>
                <w:color w:val="000000"/>
                <w:sz w:val="20"/>
                <w:szCs w:val="20"/>
              </w:rPr>
              <w:t>10,5</w:t>
            </w:r>
          </w:p>
        </w:tc>
        <w:tc>
          <w:tcPr>
            <w:tcW w:w="992" w:type="dxa"/>
          </w:tcPr>
          <w:p w14:paraId="4E722225" w14:textId="77777777" w:rsidR="005F67FC" w:rsidRPr="00306CE6" w:rsidRDefault="005F67FC" w:rsidP="00D57B94">
            <w:pPr>
              <w:rPr>
                <w:sz w:val="20"/>
                <w:szCs w:val="20"/>
              </w:rPr>
            </w:pPr>
            <w:r w:rsidRPr="00306CE6">
              <w:rPr>
                <w:color w:val="000000"/>
                <w:sz w:val="20"/>
                <w:szCs w:val="20"/>
              </w:rPr>
              <w:t>10,5</w:t>
            </w:r>
          </w:p>
        </w:tc>
        <w:tc>
          <w:tcPr>
            <w:tcW w:w="5200" w:type="dxa"/>
          </w:tcPr>
          <w:p w14:paraId="0B94B3AC" w14:textId="77777777" w:rsidR="005F67FC" w:rsidRPr="00306CE6" w:rsidRDefault="005F67FC" w:rsidP="00D57B94">
            <w:pPr>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14:paraId="62BD72DF"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МУК «МЦРДК Бессоновского района»</w:t>
            </w:r>
          </w:p>
          <w:p w14:paraId="18ECC75B" w14:textId="77777777" w:rsidR="005F67FC" w:rsidRPr="00306CE6" w:rsidRDefault="005F67FC" w:rsidP="00D57B94">
            <w:pPr>
              <w:autoSpaceDE w:val="0"/>
              <w:autoSpaceDN w:val="0"/>
              <w:adjustRightInd w:val="0"/>
              <w:outlineLvl w:val="1"/>
              <w:rPr>
                <w:color w:val="C00000"/>
                <w:sz w:val="20"/>
                <w:szCs w:val="20"/>
              </w:rPr>
            </w:pPr>
            <w:r w:rsidRPr="00306CE6">
              <w:rPr>
                <w:color w:val="000000"/>
                <w:sz w:val="20"/>
                <w:szCs w:val="20"/>
              </w:rPr>
              <w:t>МАУ «ЦКДС «Юбилейный»</w:t>
            </w:r>
          </w:p>
        </w:tc>
      </w:tr>
      <w:tr w:rsidR="005F67FC" w:rsidRPr="00306CE6" w14:paraId="234410A5" w14:textId="77777777" w:rsidTr="00D57B94">
        <w:tc>
          <w:tcPr>
            <w:tcW w:w="673" w:type="dxa"/>
          </w:tcPr>
          <w:p w14:paraId="37580A49" w14:textId="77777777" w:rsidR="005F67FC" w:rsidRPr="00306CE6" w:rsidRDefault="005F67FC" w:rsidP="00D57B94">
            <w:pPr>
              <w:rPr>
                <w:sz w:val="20"/>
                <w:szCs w:val="20"/>
              </w:rPr>
            </w:pPr>
            <w:r w:rsidRPr="00306CE6">
              <w:rPr>
                <w:sz w:val="20"/>
                <w:szCs w:val="20"/>
              </w:rPr>
              <w:t>3.2.</w:t>
            </w:r>
          </w:p>
        </w:tc>
        <w:tc>
          <w:tcPr>
            <w:tcW w:w="2127" w:type="dxa"/>
          </w:tcPr>
          <w:p w14:paraId="478F682A" w14:textId="77777777" w:rsidR="005F67FC" w:rsidRPr="00306CE6" w:rsidRDefault="005F67FC" w:rsidP="00D57B94">
            <w:pPr>
              <w:autoSpaceDE w:val="0"/>
              <w:autoSpaceDN w:val="0"/>
              <w:adjustRightInd w:val="0"/>
              <w:rPr>
                <w:sz w:val="20"/>
                <w:szCs w:val="20"/>
              </w:rPr>
            </w:pPr>
            <w:r w:rsidRPr="00306CE6">
              <w:rPr>
                <w:sz w:val="20"/>
                <w:szCs w:val="20"/>
              </w:rPr>
              <w:t xml:space="preserve">Удельный вес населения, участвующего в работе клубных формирований </w:t>
            </w:r>
          </w:p>
        </w:tc>
        <w:tc>
          <w:tcPr>
            <w:tcW w:w="1134" w:type="dxa"/>
          </w:tcPr>
          <w:p w14:paraId="639BDE56" w14:textId="77777777" w:rsidR="005F67FC" w:rsidRPr="00306CE6" w:rsidRDefault="005F67FC" w:rsidP="00D57B94">
            <w:pPr>
              <w:autoSpaceDE w:val="0"/>
              <w:autoSpaceDN w:val="0"/>
              <w:adjustRightInd w:val="0"/>
              <w:rPr>
                <w:sz w:val="20"/>
                <w:szCs w:val="20"/>
              </w:rPr>
            </w:pPr>
            <w:r w:rsidRPr="00306CE6">
              <w:rPr>
                <w:sz w:val="20"/>
                <w:szCs w:val="20"/>
              </w:rPr>
              <w:t>%</w:t>
            </w:r>
          </w:p>
        </w:tc>
        <w:tc>
          <w:tcPr>
            <w:tcW w:w="992" w:type="dxa"/>
          </w:tcPr>
          <w:p w14:paraId="6DAD633B" w14:textId="77777777" w:rsidR="005F67FC" w:rsidRPr="00306CE6" w:rsidRDefault="005F67FC" w:rsidP="00D57B94">
            <w:pPr>
              <w:jc w:val="center"/>
              <w:rPr>
                <w:color w:val="000000"/>
                <w:sz w:val="20"/>
                <w:szCs w:val="20"/>
              </w:rPr>
            </w:pPr>
            <w:r w:rsidRPr="00306CE6">
              <w:rPr>
                <w:color w:val="000000"/>
                <w:sz w:val="20"/>
                <w:szCs w:val="20"/>
              </w:rPr>
              <w:t>105,0</w:t>
            </w:r>
          </w:p>
        </w:tc>
        <w:tc>
          <w:tcPr>
            <w:tcW w:w="992" w:type="dxa"/>
          </w:tcPr>
          <w:p w14:paraId="2FC4AE0B" w14:textId="77777777" w:rsidR="005F67FC" w:rsidRPr="00306CE6" w:rsidRDefault="005F67FC" w:rsidP="00D57B94">
            <w:pPr>
              <w:jc w:val="center"/>
              <w:rPr>
                <w:color w:val="000000"/>
                <w:sz w:val="20"/>
                <w:szCs w:val="20"/>
              </w:rPr>
            </w:pPr>
            <w:r w:rsidRPr="00306CE6">
              <w:rPr>
                <w:color w:val="000000"/>
                <w:sz w:val="20"/>
                <w:szCs w:val="20"/>
              </w:rPr>
              <w:t>105,0</w:t>
            </w:r>
          </w:p>
        </w:tc>
        <w:tc>
          <w:tcPr>
            <w:tcW w:w="992" w:type="dxa"/>
          </w:tcPr>
          <w:p w14:paraId="2755AD25" w14:textId="77777777" w:rsidR="005F67FC" w:rsidRPr="00306CE6" w:rsidRDefault="005F67FC" w:rsidP="00D57B94">
            <w:pPr>
              <w:jc w:val="center"/>
              <w:rPr>
                <w:color w:val="000000"/>
                <w:sz w:val="20"/>
                <w:szCs w:val="20"/>
              </w:rPr>
            </w:pPr>
            <w:r w:rsidRPr="00306CE6">
              <w:rPr>
                <w:color w:val="000000"/>
                <w:sz w:val="20"/>
                <w:szCs w:val="20"/>
              </w:rPr>
              <w:t>105,0</w:t>
            </w:r>
          </w:p>
        </w:tc>
        <w:tc>
          <w:tcPr>
            <w:tcW w:w="994" w:type="dxa"/>
          </w:tcPr>
          <w:p w14:paraId="1CE0336B" w14:textId="77777777" w:rsidR="005F67FC" w:rsidRPr="00306CE6" w:rsidRDefault="005F67FC" w:rsidP="00D57B94">
            <w:pPr>
              <w:rPr>
                <w:sz w:val="20"/>
                <w:szCs w:val="20"/>
              </w:rPr>
            </w:pPr>
            <w:r w:rsidRPr="00306CE6">
              <w:rPr>
                <w:color w:val="000000"/>
                <w:sz w:val="20"/>
                <w:szCs w:val="20"/>
              </w:rPr>
              <w:t>105,0</w:t>
            </w:r>
          </w:p>
        </w:tc>
        <w:tc>
          <w:tcPr>
            <w:tcW w:w="851" w:type="dxa"/>
          </w:tcPr>
          <w:p w14:paraId="60215494" w14:textId="77777777" w:rsidR="005F67FC" w:rsidRPr="00306CE6" w:rsidRDefault="005F67FC" w:rsidP="00D57B94">
            <w:pPr>
              <w:rPr>
                <w:sz w:val="20"/>
                <w:szCs w:val="20"/>
              </w:rPr>
            </w:pPr>
            <w:r w:rsidRPr="00306CE6">
              <w:rPr>
                <w:color w:val="000000"/>
                <w:sz w:val="20"/>
                <w:szCs w:val="20"/>
              </w:rPr>
              <w:t>105,0</w:t>
            </w:r>
          </w:p>
        </w:tc>
        <w:tc>
          <w:tcPr>
            <w:tcW w:w="992" w:type="dxa"/>
          </w:tcPr>
          <w:p w14:paraId="79B6A141" w14:textId="77777777" w:rsidR="005F67FC" w:rsidRPr="00306CE6" w:rsidRDefault="005F67FC" w:rsidP="00D57B94">
            <w:pPr>
              <w:rPr>
                <w:sz w:val="20"/>
                <w:szCs w:val="20"/>
              </w:rPr>
            </w:pPr>
            <w:r w:rsidRPr="00306CE6">
              <w:rPr>
                <w:color w:val="000000"/>
                <w:sz w:val="20"/>
                <w:szCs w:val="20"/>
              </w:rPr>
              <w:t>105,0</w:t>
            </w:r>
          </w:p>
        </w:tc>
        <w:tc>
          <w:tcPr>
            <w:tcW w:w="5200" w:type="dxa"/>
          </w:tcPr>
          <w:p w14:paraId="6E55459A" w14:textId="77777777" w:rsidR="005F67FC" w:rsidRPr="00306CE6" w:rsidRDefault="005F67FC" w:rsidP="00D57B94">
            <w:pPr>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14:paraId="585C230C"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МУК «МЦРДК Бессоновского района»</w:t>
            </w:r>
          </w:p>
          <w:p w14:paraId="61B9782C" w14:textId="77777777" w:rsidR="005F67FC" w:rsidRPr="00306CE6" w:rsidRDefault="005F67FC" w:rsidP="00D57B94">
            <w:pPr>
              <w:autoSpaceDE w:val="0"/>
              <w:autoSpaceDN w:val="0"/>
              <w:adjustRightInd w:val="0"/>
              <w:outlineLvl w:val="1"/>
              <w:rPr>
                <w:color w:val="C00000"/>
                <w:sz w:val="20"/>
                <w:szCs w:val="20"/>
              </w:rPr>
            </w:pPr>
            <w:r w:rsidRPr="00306CE6">
              <w:rPr>
                <w:color w:val="000000"/>
                <w:sz w:val="20"/>
                <w:szCs w:val="20"/>
              </w:rPr>
              <w:t>МАУ «ЦКДС «Юбилейный»</w:t>
            </w:r>
          </w:p>
        </w:tc>
      </w:tr>
      <w:tr w:rsidR="005F67FC" w:rsidRPr="00306CE6" w14:paraId="17101EB1" w14:textId="77777777" w:rsidTr="00D57B94">
        <w:tc>
          <w:tcPr>
            <w:tcW w:w="673" w:type="dxa"/>
          </w:tcPr>
          <w:p w14:paraId="053F498F" w14:textId="77777777" w:rsidR="005F67FC" w:rsidRPr="00306CE6" w:rsidRDefault="005F67FC" w:rsidP="00D57B94">
            <w:pPr>
              <w:rPr>
                <w:sz w:val="20"/>
                <w:szCs w:val="20"/>
              </w:rPr>
            </w:pPr>
            <w:r w:rsidRPr="00306CE6">
              <w:rPr>
                <w:sz w:val="20"/>
                <w:szCs w:val="20"/>
              </w:rPr>
              <w:t>3.3</w:t>
            </w:r>
          </w:p>
        </w:tc>
        <w:tc>
          <w:tcPr>
            <w:tcW w:w="2127" w:type="dxa"/>
          </w:tcPr>
          <w:p w14:paraId="67F5AE97" w14:textId="77777777" w:rsidR="005F67FC" w:rsidRPr="00306CE6" w:rsidRDefault="005F67FC" w:rsidP="00D57B94">
            <w:pPr>
              <w:autoSpaceDE w:val="0"/>
              <w:autoSpaceDN w:val="0"/>
              <w:adjustRightInd w:val="0"/>
              <w:rPr>
                <w:sz w:val="20"/>
                <w:szCs w:val="20"/>
              </w:rPr>
            </w:pPr>
            <w:r w:rsidRPr="00306CE6">
              <w:rPr>
                <w:sz w:val="20"/>
                <w:szCs w:val="20"/>
              </w:rPr>
              <w:t>Численность участников культурно-досуговых мероприятий</w:t>
            </w:r>
          </w:p>
        </w:tc>
        <w:tc>
          <w:tcPr>
            <w:tcW w:w="1134" w:type="dxa"/>
          </w:tcPr>
          <w:p w14:paraId="5737C72C" w14:textId="77777777" w:rsidR="005F67FC" w:rsidRPr="00306CE6" w:rsidRDefault="005F67FC" w:rsidP="00D57B94">
            <w:pPr>
              <w:autoSpaceDE w:val="0"/>
              <w:autoSpaceDN w:val="0"/>
              <w:adjustRightInd w:val="0"/>
              <w:rPr>
                <w:sz w:val="20"/>
                <w:szCs w:val="20"/>
              </w:rPr>
            </w:pPr>
            <w:r w:rsidRPr="00306CE6">
              <w:rPr>
                <w:sz w:val="20"/>
                <w:szCs w:val="20"/>
              </w:rPr>
              <w:t>%</w:t>
            </w:r>
          </w:p>
        </w:tc>
        <w:tc>
          <w:tcPr>
            <w:tcW w:w="992" w:type="dxa"/>
          </w:tcPr>
          <w:p w14:paraId="11E0C78B" w14:textId="77777777" w:rsidR="005F67FC" w:rsidRPr="00306CE6" w:rsidRDefault="005F67FC" w:rsidP="00D57B94">
            <w:pPr>
              <w:jc w:val="center"/>
              <w:rPr>
                <w:color w:val="000000"/>
                <w:sz w:val="20"/>
                <w:szCs w:val="20"/>
              </w:rPr>
            </w:pPr>
            <w:r w:rsidRPr="00306CE6">
              <w:rPr>
                <w:color w:val="000000"/>
                <w:sz w:val="20"/>
                <w:szCs w:val="20"/>
              </w:rPr>
              <w:t>7,6</w:t>
            </w:r>
          </w:p>
        </w:tc>
        <w:tc>
          <w:tcPr>
            <w:tcW w:w="992" w:type="dxa"/>
          </w:tcPr>
          <w:p w14:paraId="7753C9D4" w14:textId="77777777" w:rsidR="005F67FC" w:rsidRPr="00306CE6" w:rsidRDefault="005F67FC" w:rsidP="00D57B94">
            <w:pPr>
              <w:jc w:val="center"/>
              <w:rPr>
                <w:color w:val="000000"/>
                <w:sz w:val="20"/>
                <w:szCs w:val="20"/>
              </w:rPr>
            </w:pPr>
            <w:r w:rsidRPr="00306CE6">
              <w:rPr>
                <w:color w:val="000000"/>
                <w:sz w:val="20"/>
                <w:szCs w:val="20"/>
              </w:rPr>
              <w:t>7,6</w:t>
            </w:r>
          </w:p>
        </w:tc>
        <w:tc>
          <w:tcPr>
            <w:tcW w:w="992" w:type="dxa"/>
          </w:tcPr>
          <w:p w14:paraId="6472BBE8" w14:textId="77777777" w:rsidR="005F67FC" w:rsidRPr="00306CE6" w:rsidRDefault="005F67FC" w:rsidP="00D57B94">
            <w:pPr>
              <w:jc w:val="center"/>
              <w:rPr>
                <w:color w:val="000000"/>
                <w:sz w:val="20"/>
                <w:szCs w:val="20"/>
              </w:rPr>
            </w:pPr>
            <w:r w:rsidRPr="00306CE6">
              <w:rPr>
                <w:color w:val="000000"/>
                <w:sz w:val="20"/>
                <w:szCs w:val="20"/>
              </w:rPr>
              <w:t>7,6</w:t>
            </w:r>
          </w:p>
        </w:tc>
        <w:tc>
          <w:tcPr>
            <w:tcW w:w="994" w:type="dxa"/>
          </w:tcPr>
          <w:p w14:paraId="209F90B8" w14:textId="77777777" w:rsidR="005F67FC" w:rsidRPr="00306CE6" w:rsidRDefault="005F67FC" w:rsidP="00D57B94">
            <w:pPr>
              <w:rPr>
                <w:sz w:val="20"/>
                <w:szCs w:val="20"/>
              </w:rPr>
            </w:pPr>
            <w:r w:rsidRPr="00306CE6">
              <w:rPr>
                <w:color w:val="000000"/>
                <w:sz w:val="20"/>
                <w:szCs w:val="20"/>
              </w:rPr>
              <w:t>7,6</w:t>
            </w:r>
          </w:p>
        </w:tc>
        <w:tc>
          <w:tcPr>
            <w:tcW w:w="851" w:type="dxa"/>
          </w:tcPr>
          <w:p w14:paraId="247FA9BA" w14:textId="77777777" w:rsidR="005F67FC" w:rsidRPr="00306CE6" w:rsidRDefault="005F67FC" w:rsidP="00D57B94">
            <w:pPr>
              <w:rPr>
                <w:sz w:val="20"/>
                <w:szCs w:val="20"/>
              </w:rPr>
            </w:pPr>
            <w:r w:rsidRPr="00306CE6">
              <w:rPr>
                <w:color w:val="000000"/>
                <w:sz w:val="20"/>
                <w:szCs w:val="20"/>
              </w:rPr>
              <w:t>7,6</w:t>
            </w:r>
          </w:p>
        </w:tc>
        <w:tc>
          <w:tcPr>
            <w:tcW w:w="992" w:type="dxa"/>
          </w:tcPr>
          <w:p w14:paraId="509F17F7" w14:textId="77777777" w:rsidR="005F67FC" w:rsidRPr="00306CE6" w:rsidRDefault="005F67FC" w:rsidP="00D57B94">
            <w:pPr>
              <w:rPr>
                <w:sz w:val="20"/>
                <w:szCs w:val="20"/>
              </w:rPr>
            </w:pPr>
            <w:r w:rsidRPr="00306CE6">
              <w:rPr>
                <w:color w:val="000000"/>
                <w:sz w:val="20"/>
                <w:szCs w:val="20"/>
              </w:rPr>
              <w:t>7,6</w:t>
            </w:r>
          </w:p>
        </w:tc>
        <w:tc>
          <w:tcPr>
            <w:tcW w:w="5200" w:type="dxa"/>
          </w:tcPr>
          <w:p w14:paraId="02673EF1" w14:textId="77777777" w:rsidR="005F67FC" w:rsidRPr="00306CE6" w:rsidRDefault="005F67FC" w:rsidP="00D57B94">
            <w:pPr>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14:paraId="4DE65FB8"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МУК «МЦРДК Бессоновского района»</w:t>
            </w:r>
          </w:p>
          <w:p w14:paraId="19F2EA38" w14:textId="77777777" w:rsidR="005F67FC" w:rsidRPr="00306CE6" w:rsidRDefault="005F67FC" w:rsidP="00D57B94">
            <w:pPr>
              <w:autoSpaceDE w:val="0"/>
              <w:autoSpaceDN w:val="0"/>
              <w:adjustRightInd w:val="0"/>
              <w:outlineLvl w:val="1"/>
              <w:rPr>
                <w:color w:val="C00000"/>
                <w:sz w:val="20"/>
                <w:szCs w:val="20"/>
              </w:rPr>
            </w:pPr>
            <w:r w:rsidRPr="00306CE6">
              <w:rPr>
                <w:color w:val="000000"/>
                <w:sz w:val="20"/>
                <w:szCs w:val="20"/>
              </w:rPr>
              <w:t>МАУ «ЦКДС «Юбилейный»</w:t>
            </w:r>
          </w:p>
        </w:tc>
      </w:tr>
      <w:tr w:rsidR="005F67FC" w:rsidRPr="00306CE6" w14:paraId="542029E1" w14:textId="77777777" w:rsidTr="00D57B94">
        <w:tc>
          <w:tcPr>
            <w:tcW w:w="673" w:type="dxa"/>
          </w:tcPr>
          <w:p w14:paraId="6076368E" w14:textId="77777777" w:rsidR="005F67FC" w:rsidRPr="00306CE6" w:rsidRDefault="005F67FC" w:rsidP="00D57B94">
            <w:pPr>
              <w:autoSpaceDE w:val="0"/>
              <w:autoSpaceDN w:val="0"/>
              <w:adjustRightInd w:val="0"/>
              <w:jc w:val="center"/>
              <w:outlineLvl w:val="1"/>
              <w:rPr>
                <w:b/>
                <w:color w:val="000000"/>
                <w:sz w:val="20"/>
                <w:szCs w:val="20"/>
              </w:rPr>
            </w:pPr>
            <w:r w:rsidRPr="00306CE6">
              <w:rPr>
                <w:b/>
                <w:color w:val="000000"/>
                <w:sz w:val="20"/>
                <w:szCs w:val="20"/>
              </w:rPr>
              <w:t>4.</w:t>
            </w:r>
          </w:p>
        </w:tc>
        <w:tc>
          <w:tcPr>
            <w:tcW w:w="14274" w:type="dxa"/>
            <w:gridSpan w:val="9"/>
          </w:tcPr>
          <w:p w14:paraId="3217BFA7" w14:textId="77777777" w:rsidR="005F67FC" w:rsidRPr="00306CE6" w:rsidRDefault="005F67FC" w:rsidP="00D57B94">
            <w:pPr>
              <w:autoSpaceDE w:val="0"/>
              <w:autoSpaceDN w:val="0"/>
              <w:adjustRightInd w:val="0"/>
              <w:jc w:val="center"/>
              <w:outlineLvl w:val="1"/>
              <w:rPr>
                <w:color w:val="000000"/>
                <w:sz w:val="20"/>
                <w:szCs w:val="20"/>
              </w:rPr>
            </w:pPr>
            <w:r w:rsidRPr="00306CE6">
              <w:rPr>
                <w:color w:val="000000"/>
                <w:sz w:val="20"/>
                <w:szCs w:val="20"/>
              </w:rPr>
              <w:t>Задача «Патриотическое воспитание граждан, проживающих на территории Бессоновского района»</w:t>
            </w:r>
          </w:p>
        </w:tc>
      </w:tr>
      <w:tr w:rsidR="005F67FC" w:rsidRPr="00306CE6" w14:paraId="773D7BC6" w14:textId="77777777" w:rsidTr="00D57B94">
        <w:tc>
          <w:tcPr>
            <w:tcW w:w="673" w:type="dxa"/>
          </w:tcPr>
          <w:p w14:paraId="70F39020" w14:textId="77777777" w:rsidR="005F67FC" w:rsidRPr="00306CE6" w:rsidRDefault="005F67FC" w:rsidP="00D57B94">
            <w:pPr>
              <w:rPr>
                <w:sz w:val="20"/>
                <w:szCs w:val="20"/>
              </w:rPr>
            </w:pPr>
            <w:r w:rsidRPr="00306CE6">
              <w:rPr>
                <w:sz w:val="20"/>
                <w:szCs w:val="20"/>
              </w:rPr>
              <w:t>4.1.</w:t>
            </w:r>
          </w:p>
        </w:tc>
        <w:tc>
          <w:tcPr>
            <w:tcW w:w="2127" w:type="dxa"/>
          </w:tcPr>
          <w:p w14:paraId="4AED1156" w14:textId="77777777" w:rsidR="005F67FC" w:rsidRPr="00306CE6" w:rsidRDefault="005F67FC" w:rsidP="00D57B94">
            <w:pPr>
              <w:autoSpaceDE w:val="0"/>
              <w:autoSpaceDN w:val="0"/>
              <w:adjustRightInd w:val="0"/>
              <w:rPr>
                <w:sz w:val="20"/>
                <w:szCs w:val="20"/>
              </w:rPr>
            </w:pPr>
            <w:r w:rsidRPr="00306CE6">
              <w:rPr>
                <w:sz w:val="20"/>
                <w:szCs w:val="20"/>
              </w:rPr>
              <w:t>Количество массовых мероприятий по патриотическому воспитанию</w:t>
            </w:r>
          </w:p>
        </w:tc>
        <w:tc>
          <w:tcPr>
            <w:tcW w:w="1134" w:type="dxa"/>
          </w:tcPr>
          <w:p w14:paraId="03BEF7DF" w14:textId="77777777" w:rsidR="005F67FC" w:rsidRPr="00306CE6" w:rsidRDefault="005F67FC" w:rsidP="00D57B94">
            <w:pPr>
              <w:rPr>
                <w:sz w:val="20"/>
                <w:szCs w:val="20"/>
              </w:rPr>
            </w:pPr>
            <w:r w:rsidRPr="00306CE6">
              <w:rPr>
                <w:sz w:val="20"/>
                <w:szCs w:val="20"/>
              </w:rPr>
              <w:t>%</w:t>
            </w:r>
          </w:p>
        </w:tc>
        <w:tc>
          <w:tcPr>
            <w:tcW w:w="992" w:type="dxa"/>
          </w:tcPr>
          <w:p w14:paraId="5037E181" w14:textId="77777777" w:rsidR="005F67FC" w:rsidRPr="00244C6F" w:rsidRDefault="005F67FC" w:rsidP="00D57B94">
            <w:pPr>
              <w:jc w:val="center"/>
              <w:rPr>
                <w:color w:val="000000"/>
                <w:sz w:val="20"/>
                <w:szCs w:val="20"/>
              </w:rPr>
            </w:pPr>
            <w:r w:rsidRPr="00244C6F">
              <w:rPr>
                <w:color w:val="000000"/>
                <w:sz w:val="20"/>
                <w:szCs w:val="20"/>
              </w:rPr>
              <w:t>100,3</w:t>
            </w:r>
          </w:p>
        </w:tc>
        <w:tc>
          <w:tcPr>
            <w:tcW w:w="992" w:type="dxa"/>
          </w:tcPr>
          <w:p w14:paraId="0AD2F43F" w14:textId="77777777" w:rsidR="005F67FC" w:rsidRPr="00244C6F" w:rsidRDefault="005F67FC" w:rsidP="00D57B94">
            <w:pPr>
              <w:rPr>
                <w:color w:val="000000"/>
                <w:sz w:val="20"/>
                <w:szCs w:val="20"/>
              </w:rPr>
            </w:pPr>
            <w:r w:rsidRPr="00244C6F">
              <w:rPr>
                <w:color w:val="000000"/>
                <w:sz w:val="20"/>
                <w:szCs w:val="20"/>
              </w:rPr>
              <w:t>100,3</w:t>
            </w:r>
          </w:p>
        </w:tc>
        <w:tc>
          <w:tcPr>
            <w:tcW w:w="992" w:type="dxa"/>
          </w:tcPr>
          <w:p w14:paraId="59F0DB51" w14:textId="77777777" w:rsidR="005F67FC" w:rsidRPr="00244C6F" w:rsidRDefault="005F67FC" w:rsidP="00D57B94">
            <w:pPr>
              <w:rPr>
                <w:color w:val="000000"/>
                <w:sz w:val="20"/>
                <w:szCs w:val="20"/>
              </w:rPr>
            </w:pPr>
            <w:r w:rsidRPr="00244C6F">
              <w:rPr>
                <w:color w:val="000000"/>
                <w:sz w:val="20"/>
                <w:szCs w:val="20"/>
              </w:rPr>
              <w:t>100,3</w:t>
            </w:r>
          </w:p>
        </w:tc>
        <w:tc>
          <w:tcPr>
            <w:tcW w:w="995" w:type="dxa"/>
          </w:tcPr>
          <w:p w14:paraId="081AA8BE" w14:textId="77777777" w:rsidR="005F67FC" w:rsidRPr="00244C6F" w:rsidRDefault="005F67FC" w:rsidP="00D57B94">
            <w:pPr>
              <w:rPr>
                <w:color w:val="000000"/>
                <w:sz w:val="20"/>
                <w:szCs w:val="20"/>
              </w:rPr>
            </w:pPr>
            <w:r w:rsidRPr="00244C6F">
              <w:rPr>
                <w:color w:val="000000"/>
                <w:sz w:val="20"/>
                <w:szCs w:val="20"/>
              </w:rPr>
              <w:t>100,3</w:t>
            </w:r>
          </w:p>
        </w:tc>
        <w:tc>
          <w:tcPr>
            <w:tcW w:w="850" w:type="dxa"/>
          </w:tcPr>
          <w:p w14:paraId="01C82D3C" w14:textId="77777777" w:rsidR="005F67FC" w:rsidRPr="00244C6F" w:rsidRDefault="005F67FC" w:rsidP="00D57B94">
            <w:pPr>
              <w:rPr>
                <w:color w:val="000000"/>
                <w:sz w:val="20"/>
                <w:szCs w:val="20"/>
              </w:rPr>
            </w:pPr>
            <w:r w:rsidRPr="00244C6F">
              <w:rPr>
                <w:color w:val="000000"/>
                <w:sz w:val="20"/>
                <w:szCs w:val="20"/>
              </w:rPr>
              <w:t>100,3</w:t>
            </w:r>
          </w:p>
        </w:tc>
        <w:tc>
          <w:tcPr>
            <w:tcW w:w="992" w:type="dxa"/>
          </w:tcPr>
          <w:p w14:paraId="777C10B7" w14:textId="77777777" w:rsidR="005F67FC" w:rsidRPr="00244C6F" w:rsidRDefault="005F67FC" w:rsidP="00D57B94">
            <w:pPr>
              <w:rPr>
                <w:color w:val="000000"/>
                <w:sz w:val="20"/>
                <w:szCs w:val="20"/>
              </w:rPr>
            </w:pPr>
            <w:r w:rsidRPr="00244C6F">
              <w:rPr>
                <w:color w:val="000000"/>
                <w:sz w:val="20"/>
                <w:szCs w:val="20"/>
              </w:rPr>
              <w:t>100,3</w:t>
            </w:r>
          </w:p>
        </w:tc>
        <w:tc>
          <w:tcPr>
            <w:tcW w:w="5200" w:type="dxa"/>
          </w:tcPr>
          <w:p w14:paraId="6D9A25FB" w14:textId="77777777" w:rsidR="005F67FC" w:rsidRPr="00306CE6" w:rsidRDefault="005F67FC" w:rsidP="00D57B94">
            <w:pPr>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14:paraId="4DAFF582"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МУК «МЦРДК Бессоновского района»</w:t>
            </w:r>
          </w:p>
          <w:p w14:paraId="726A68A5" w14:textId="77777777" w:rsidR="005F67FC" w:rsidRPr="00306CE6" w:rsidRDefault="005F67FC" w:rsidP="00D57B94">
            <w:pPr>
              <w:jc w:val="center"/>
              <w:rPr>
                <w:color w:val="C00000"/>
                <w:sz w:val="20"/>
                <w:szCs w:val="20"/>
              </w:rPr>
            </w:pPr>
          </w:p>
        </w:tc>
      </w:tr>
      <w:tr w:rsidR="005F67FC" w:rsidRPr="00306CE6" w14:paraId="16B1E199" w14:textId="77777777" w:rsidTr="00D57B94">
        <w:tc>
          <w:tcPr>
            <w:tcW w:w="673" w:type="dxa"/>
          </w:tcPr>
          <w:p w14:paraId="0CC24242" w14:textId="77777777" w:rsidR="005F67FC" w:rsidRPr="00306CE6" w:rsidRDefault="005F67FC" w:rsidP="00D57B94">
            <w:pPr>
              <w:rPr>
                <w:sz w:val="20"/>
                <w:szCs w:val="20"/>
              </w:rPr>
            </w:pPr>
            <w:r w:rsidRPr="00306CE6">
              <w:rPr>
                <w:sz w:val="20"/>
                <w:szCs w:val="20"/>
              </w:rPr>
              <w:t>4.2.</w:t>
            </w:r>
          </w:p>
        </w:tc>
        <w:tc>
          <w:tcPr>
            <w:tcW w:w="2127" w:type="dxa"/>
          </w:tcPr>
          <w:p w14:paraId="1374A40A" w14:textId="77777777" w:rsidR="005F67FC" w:rsidRPr="00306CE6" w:rsidRDefault="005F67FC" w:rsidP="00D57B94">
            <w:pPr>
              <w:tabs>
                <w:tab w:val="left" w:pos="851"/>
              </w:tabs>
              <w:rPr>
                <w:sz w:val="20"/>
                <w:szCs w:val="20"/>
              </w:rPr>
            </w:pPr>
            <w:r w:rsidRPr="00306CE6">
              <w:rPr>
                <w:sz w:val="20"/>
                <w:szCs w:val="20"/>
              </w:rPr>
              <w:t>Количество посещений мероприятий по патриотическому воспитанию</w:t>
            </w:r>
          </w:p>
        </w:tc>
        <w:tc>
          <w:tcPr>
            <w:tcW w:w="1134" w:type="dxa"/>
          </w:tcPr>
          <w:p w14:paraId="7CC5C0BC" w14:textId="77777777" w:rsidR="005F67FC" w:rsidRPr="00306CE6" w:rsidRDefault="005F67FC" w:rsidP="00D57B94">
            <w:pPr>
              <w:rPr>
                <w:sz w:val="20"/>
                <w:szCs w:val="20"/>
              </w:rPr>
            </w:pPr>
            <w:r w:rsidRPr="00306CE6">
              <w:rPr>
                <w:sz w:val="20"/>
                <w:szCs w:val="20"/>
              </w:rPr>
              <w:t>%</w:t>
            </w:r>
          </w:p>
        </w:tc>
        <w:tc>
          <w:tcPr>
            <w:tcW w:w="992" w:type="dxa"/>
          </w:tcPr>
          <w:p w14:paraId="497FF9D6" w14:textId="77777777" w:rsidR="005F67FC" w:rsidRPr="00244C6F" w:rsidRDefault="005F67FC" w:rsidP="00D57B94">
            <w:pPr>
              <w:jc w:val="center"/>
              <w:rPr>
                <w:color w:val="000000"/>
                <w:sz w:val="20"/>
                <w:szCs w:val="20"/>
              </w:rPr>
            </w:pPr>
            <w:r w:rsidRPr="00244C6F">
              <w:rPr>
                <w:color w:val="000000"/>
                <w:sz w:val="20"/>
                <w:szCs w:val="20"/>
              </w:rPr>
              <w:t>108,0</w:t>
            </w:r>
          </w:p>
        </w:tc>
        <w:tc>
          <w:tcPr>
            <w:tcW w:w="992" w:type="dxa"/>
          </w:tcPr>
          <w:p w14:paraId="4DA0653A" w14:textId="77777777" w:rsidR="005F67FC" w:rsidRPr="00244C6F" w:rsidRDefault="005F67FC" w:rsidP="00D57B94">
            <w:pPr>
              <w:rPr>
                <w:color w:val="000000"/>
                <w:sz w:val="20"/>
                <w:szCs w:val="20"/>
              </w:rPr>
            </w:pPr>
            <w:r w:rsidRPr="00244C6F">
              <w:rPr>
                <w:color w:val="000000"/>
                <w:sz w:val="20"/>
                <w:szCs w:val="20"/>
              </w:rPr>
              <w:t>108,0</w:t>
            </w:r>
          </w:p>
        </w:tc>
        <w:tc>
          <w:tcPr>
            <w:tcW w:w="992" w:type="dxa"/>
          </w:tcPr>
          <w:p w14:paraId="1D583DC9" w14:textId="77777777" w:rsidR="005F67FC" w:rsidRPr="00244C6F" w:rsidRDefault="005F67FC" w:rsidP="00D57B94">
            <w:pPr>
              <w:rPr>
                <w:color w:val="000000"/>
                <w:sz w:val="20"/>
                <w:szCs w:val="20"/>
              </w:rPr>
            </w:pPr>
            <w:r w:rsidRPr="00244C6F">
              <w:rPr>
                <w:color w:val="000000"/>
                <w:sz w:val="20"/>
                <w:szCs w:val="20"/>
              </w:rPr>
              <w:t>108,0</w:t>
            </w:r>
          </w:p>
        </w:tc>
        <w:tc>
          <w:tcPr>
            <w:tcW w:w="995" w:type="dxa"/>
          </w:tcPr>
          <w:p w14:paraId="5D470815" w14:textId="77777777" w:rsidR="005F67FC" w:rsidRPr="00244C6F" w:rsidRDefault="005F67FC" w:rsidP="00D57B94">
            <w:pPr>
              <w:rPr>
                <w:color w:val="000000"/>
                <w:sz w:val="20"/>
                <w:szCs w:val="20"/>
              </w:rPr>
            </w:pPr>
            <w:r w:rsidRPr="00244C6F">
              <w:rPr>
                <w:color w:val="000000"/>
                <w:sz w:val="20"/>
                <w:szCs w:val="20"/>
              </w:rPr>
              <w:t>108,0</w:t>
            </w:r>
          </w:p>
        </w:tc>
        <w:tc>
          <w:tcPr>
            <w:tcW w:w="850" w:type="dxa"/>
          </w:tcPr>
          <w:p w14:paraId="090DF316" w14:textId="77777777" w:rsidR="005F67FC" w:rsidRPr="00244C6F" w:rsidRDefault="005F67FC" w:rsidP="00D57B94">
            <w:pPr>
              <w:rPr>
                <w:color w:val="000000"/>
                <w:sz w:val="20"/>
                <w:szCs w:val="20"/>
              </w:rPr>
            </w:pPr>
            <w:r w:rsidRPr="00244C6F">
              <w:rPr>
                <w:color w:val="000000"/>
                <w:sz w:val="20"/>
                <w:szCs w:val="20"/>
              </w:rPr>
              <w:t>108,0</w:t>
            </w:r>
          </w:p>
        </w:tc>
        <w:tc>
          <w:tcPr>
            <w:tcW w:w="992" w:type="dxa"/>
          </w:tcPr>
          <w:p w14:paraId="77334438" w14:textId="77777777" w:rsidR="005F67FC" w:rsidRPr="00244C6F" w:rsidRDefault="005F67FC" w:rsidP="00D57B94">
            <w:pPr>
              <w:rPr>
                <w:color w:val="000000"/>
                <w:sz w:val="20"/>
                <w:szCs w:val="20"/>
              </w:rPr>
            </w:pPr>
            <w:r w:rsidRPr="00244C6F">
              <w:rPr>
                <w:color w:val="000000"/>
                <w:sz w:val="20"/>
                <w:szCs w:val="20"/>
              </w:rPr>
              <w:t>108,0</w:t>
            </w:r>
          </w:p>
        </w:tc>
        <w:tc>
          <w:tcPr>
            <w:tcW w:w="5200" w:type="dxa"/>
          </w:tcPr>
          <w:p w14:paraId="04CCFF26" w14:textId="77777777" w:rsidR="005F67FC" w:rsidRPr="00306CE6" w:rsidRDefault="005F67FC" w:rsidP="00D57B94">
            <w:pPr>
              <w:rPr>
                <w:color w:val="000000"/>
                <w:sz w:val="20"/>
                <w:szCs w:val="20"/>
              </w:rPr>
            </w:pPr>
            <w:r w:rsidRPr="00306CE6">
              <w:rPr>
                <w:color w:val="000000"/>
                <w:sz w:val="20"/>
                <w:szCs w:val="20"/>
              </w:rPr>
              <w:t xml:space="preserve">Отдел по реализации молодежной политики, культуре, физкультуре и спорту администрации Бессоновского района Пензенской области </w:t>
            </w:r>
          </w:p>
          <w:p w14:paraId="4765105F" w14:textId="77777777" w:rsidR="005F67FC" w:rsidRPr="00306CE6" w:rsidRDefault="005F67FC" w:rsidP="00D57B94">
            <w:pPr>
              <w:widowControl w:val="0"/>
              <w:autoSpaceDE w:val="0"/>
              <w:autoSpaceDN w:val="0"/>
              <w:adjustRightInd w:val="0"/>
              <w:rPr>
                <w:color w:val="000000"/>
                <w:sz w:val="20"/>
                <w:szCs w:val="20"/>
              </w:rPr>
            </w:pPr>
            <w:r w:rsidRPr="00306CE6">
              <w:rPr>
                <w:color w:val="000000"/>
                <w:sz w:val="20"/>
                <w:szCs w:val="20"/>
              </w:rPr>
              <w:t>МУК «МЦРДК Бессоновского района»</w:t>
            </w:r>
          </w:p>
          <w:p w14:paraId="0B31F5DD" w14:textId="77777777" w:rsidR="005F67FC" w:rsidRPr="00306CE6" w:rsidRDefault="005F67FC" w:rsidP="00D57B94">
            <w:pPr>
              <w:jc w:val="center"/>
              <w:rPr>
                <w:color w:val="C00000"/>
                <w:sz w:val="20"/>
                <w:szCs w:val="20"/>
              </w:rPr>
            </w:pPr>
          </w:p>
        </w:tc>
      </w:tr>
    </w:tbl>
    <w:p w14:paraId="41287AE8" w14:textId="77777777" w:rsidR="005F67FC" w:rsidRDefault="005F67FC" w:rsidP="005F67FC">
      <w:pPr>
        <w:autoSpaceDE w:val="0"/>
        <w:autoSpaceDN w:val="0"/>
        <w:adjustRightInd w:val="0"/>
        <w:jc w:val="center"/>
        <w:outlineLvl w:val="1"/>
        <w:rPr>
          <w:b/>
          <w:color w:val="000000"/>
        </w:rPr>
      </w:pPr>
    </w:p>
    <w:p w14:paraId="48FFE555" w14:textId="77777777" w:rsidR="005F67FC" w:rsidRPr="001F4F0F" w:rsidRDefault="005F67FC" w:rsidP="005F67FC">
      <w:pPr>
        <w:autoSpaceDE w:val="0"/>
        <w:autoSpaceDN w:val="0"/>
        <w:adjustRightInd w:val="0"/>
        <w:jc w:val="center"/>
        <w:outlineLvl w:val="1"/>
        <w:rPr>
          <w:b/>
          <w:color w:val="000000"/>
        </w:rPr>
      </w:pPr>
      <w:r>
        <w:rPr>
          <w:b/>
          <w:color w:val="000000"/>
        </w:rPr>
        <w:t>3.</w:t>
      </w:r>
      <w:r w:rsidRPr="001F4F0F">
        <w:rPr>
          <w:b/>
          <w:color w:val="000000"/>
        </w:rPr>
        <w:t>3. Перечень мероприятий (результатов) комплекса процессных мероприятий</w:t>
      </w:r>
    </w:p>
    <w:p w14:paraId="1C0DB98F" w14:textId="77777777" w:rsidR="005F67FC" w:rsidRPr="001F4F0F" w:rsidRDefault="005F67FC" w:rsidP="005F67FC">
      <w:pPr>
        <w:autoSpaceDE w:val="0"/>
        <w:autoSpaceDN w:val="0"/>
        <w:adjustRightInd w:val="0"/>
        <w:jc w:val="center"/>
        <w:rPr>
          <w:color w:val="000000"/>
        </w:rPr>
      </w:pPr>
      <w:r w:rsidRPr="001F4F0F">
        <w:rPr>
          <w:color w:val="000000"/>
        </w:rPr>
        <w:t>«</w:t>
      </w:r>
      <w:r w:rsidRPr="001F4F0F">
        <w:rPr>
          <w:b/>
          <w:color w:val="000000"/>
        </w:rPr>
        <w:t>Культура Бессоновского района Пензенской области</w:t>
      </w:r>
      <w:r w:rsidRPr="001F4F0F">
        <w:rPr>
          <w:color w:val="000000"/>
        </w:rPr>
        <w:t>»</w:t>
      </w:r>
    </w:p>
    <w:p w14:paraId="559467F5" w14:textId="77777777" w:rsidR="005F67FC" w:rsidRPr="001F4F0F" w:rsidRDefault="005F67FC" w:rsidP="005F67FC">
      <w:pPr>
        <w:autoSpaceDE w:val="0"/>
        <w:autoSpaceDN w:val="0"/>
        <w:adjustRightInd w:val="0"/>
        <w:jc w:val="center"/>
        <w:outlineLvl w:val="1"/>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3342"/>
        <w:gridCol w:w="1305"/>
        <w:gridCol w:w="1226"/>
        <w:gridCol w:w="665"/>
        <w:gridCol w:w="13"/>
        <w:gridCol w:w="735"/>
        <w:gridCol w:w="662"/>
        <w:gridCol w:w="942"/>
        <w:gridCol w:w="662"/>
        <w:gridCol w:w="1789"/>
        <w:gridCol w:w="1974"/>
        <w:gridCol w:w="1974"/>
      </w:tblGrid>
      <w:tr w:rsidR="005F67FC" w:rsidRPr="00244C6F" w14:paraId="5D5BF1F3" w14:textId="77777777" w:rsidTr="00D57B94">
        <w:trPr>
          <w:tblHeader/>
        </w:trPr>
        <w:tc>
          <w:tcPr>
            <w:tcW w:w="197" w:type="pct"/>
            <w:vMerge w:val="restart"/>
          </w:tcPr>
          <w:p w14:paraId="39650702" w14:textId="77777777" w:rsidR="005F67FC" w:rsidRPr="00244C6F" w:rsidRDefault="005F67FC" w:rsidP="00D57B94">
            <w:pPr>
              <w:autoSpaceDE w:val="0"/>
              <w:autoSpaceDN w:val="0"/>
              <w:adjustRightInd w:val="0"/>
              <w:jc w:val="center"/>
              <w:outlineLvl w:val="1"/>
              <w:rPr>
                <w:b/>
                <w:color w:val="000000"/>
                <w:sz w:val="20"/>
                <w:szCs w:val="20"/>
              </w:rPr>
            </w:pPr>
            <w:r w:rsidRPr="00244C6F">
              <w:rPr>
                <w:b/>
                <w:color w:val="000000"/>
                <w:sz w:val="20"/>
                <w:szCs w:val="20"/>
              </w:rPr>
              <w:t>№</w:t>
            </w:r>
          </w:p>
          <w:p w14:paraId="73CAABDE" w14:textId="77777777" w:rsidR="005F67FC" w:rsidRPr="00244C6F" w:rsidRDefault="005F67FC" w:rsidP="00D57B94">
            <w:pPr>
              <w:autoSpaceDE w:val="0"/>
              <w:autoSpaceDN w:val="0"/>
              <w:adjustRightInd w:val="0"/>
              <w:jc w:val="center"/>
              <w:outlineLvl w:val="1"/>
              <w:rPr>
                <w:b/>
                <w:color w:val="000000"/>
                <w:sz w:val="20"/>
                <w:szCs w:val="20"/>
              </w:rPr>
            </w:pPr>
            <w:proofErr w:type="gramStart"/>
            <w:r w:rsidRPr="00244C6F">
              <w:rPr>
                <w:b/>
                <w:color w:val="000000"/>
                <w:sz w:val="20"/>
                <w:szCs w:val="20"/>
              </w:rPr>
              <w:t>п</w:t>
            </w:r>
            <w:proofErr w:type="gramEnd"/>
            <w:r w:rsidRPr="00244C6F">
              <w:rPr>
                <w:b/>
                <w:color w:val="000000"/>
                <w:sz w:val="20"/>
                <w:szCs w:val="20"/>
              </w:rPr>
              <w:t>/п</w:t>
            </w:r>
          </w:p>
        </w:tc>
        <w:tc>
          <w:tcPr>
            <w:tcW w:w="1050" w:type="pct"/>
            <w:vMerge w:val="restart"/>
          </w:tcPr>
          <w:p w14:paraId="4130632D" w14:textId="77777777" w:rsidR="005F67FC" w:rsidRPr="00244C6F" w:rsidRDefault="005F67FC" w:rsidP="00D57B94">
            <w:pPr>
              <w:autoSpaceDE w:val="0"/>
              <w:autoSpaceDN w:val="0"/>
              <w:adjustRightInd w:val="0"/>
              <w:jc w:val="center"/>
              <w:outlineLvl w:val="1"/>
              <w:rPr>
                <w:b/>
                <w:color w:val="000000"/>
                <w:sz w:val="20"/>
                <w:szCs w:val="20"/>
              </w:rPr>
            </w:pPr>
            <w:r w:rsidRPr="00244C6F">
              <w:rPr>
                <w:b/>
                <w:color w:val="000000"/>
                <w:sz w:val="20"/>
                <w:szCs w:val="20"/>
              </w:rPr>
              <w:t>Наименование мероприятия (результата)</w:t>
            </w:r>
          </w:p>
        </w:tc>
        <w:tc>
          <w:tcPr>
            <w:tcW w:w="410" w:type="pct"/>
            <w:vMerge w:val="restart"/>
          </w:tcPr>
          <w:p w14:paraId="7859952E" w14:textId="77777777" w:rsidR="005F67FC" w:rsidRPr="00244C6F" w:rsidRDefault="005F67FC" w:rsidP="00D57B94">
            <w:pPr>
              <w:autoSpaceDE w:val="0"/>
              <w:autoSpaceDN w:val="0"/>
              <w:adjustRightInd w:val="0"/>
              <w:jc w:val="center"/>
              <w:outlineLvl w:val="1"/>
              <w:rPr>
                <w:b/>
                <w:color w:val="000000"/>
                <w:sz w:val="20"/>
                <w:szCs w:val="20"/>
              </w:rPr>
            </w:pPr>
            <w:r w:rsidRPr="00244C6F">
              <w:rPr>
                <w:b/>
                <w:color w:val="000000"/>
                <w:sz w:val="20"/>
                <w:szCs w:val="20"/>
              </w:rPr>
              <w:t>Единица измерения показателя (по ОКЕИ)</w:t>
            </w:r>
          </w:p>
        </w:tc>
        <w:tc>
          <w:tcPr>
            <w:tcW w:w="385" w:type="pct"/>
            <w:vMerge w:val="restart"/>
          </w:tcPr>
          <w:p w14:paraId="1FBCEBC4" w14:textId="77777777" w:rsidR="005F67FC" w:rsidRPr="00244C6F" w:rsidRDefault="005F67FC" w:rsidP="00D57B94">
            <w:pPr>
              <w:autoSpaceDE w:val="0"/>
              <w:autoSpaceDN w:val="0"/>
              <w:adjustRightInd w:val="0"/>
              <w:jc w:val="center"/>
              <w:outlineLvl w:val="1"/>
              <w:rPr>
                <w:b/>
                <w:color w:val="000000"/>
                <w:sz w:val="20"/>
                <w:szCs w:val="20"/>
              </w:rPr>
            </w:pPr>
            <w:r w:rsidRPr="00244C6F">
              <w:rPr>
                <w:b/>
                <w:color w:val="000000"/>
                <w:sz w:val="20"/>
                <w:szCs w:val="20"/>
              </w:rPr>
              <w:t>Базовое значение</w:t>
            </w:r>
          </w:p>
          <w:p w14:paraId="2DAD80F7" w14:textId="77777777" w:rsidR="005F67FC" w:rsidRPr="00244C6F" w:rsidRDefault="005F67FC" w:rsidP="00D57B94">
            <w:pPr>
              <w:autoSpaceDE w:val="0"/>
              <w:autoSpaceDN w:val="0"/>
              <w:adjustRightInd w:val="0"/>
              <w:jc w:val="center"/>
              <w:outlineLvl w:val="1"/>
              <w:rPr>
                <w:b/>
                <w:color w:val="000000"/>
                <w:sz w:val="20"/>
                <w:szCs w:val="20"/>
              </w:rPr>
            </w:pPr>
          </w:p>
        </w:tc>
        <w:tc>
          <w:tcPr>
            <w:tcW w:w="1156" w:type="pct"/>
            <w:gridSpan w:val="6"/>
          </w:tcPr>
          <w:p w14:paraId="7439577F" w14:textId="77777777" w:rsidR="005F67FC" w:rsidRPr="00244C6F" w:rsidRDefault="005F67FC" w:rsidP="00D57B94">
            <w:pPr>
              <w:autoSpaceDE w:val="0"/>
              <w:autoSpaceDN w:val="0"/>
              <w:adjustRightInd w:val="0"/>
              <w:jc w:val="center"/>
              <w:outlineLvl w:val="1"/>
              <w:rPr>
                <w:b/>
                <w:color w:val="000000"/>
                <w:sz w:val="20"/>
                <w:szCs w:val="20"/>
              </w:rPr>
            </w:pPr>
            <w:r w:rsidRPr="00244C6F">
              <w:rPr>
                <w:b/>
                <w:color w:val="000000"/>
                <w:sz w:val="20"/>
                <w:szCs w:val="20"/>
              </w:rPr>
              <w:t>Значение показателя по годам</w:t>
            </w:r>
          </w:p>
        </w:tc>
        <w:tc>
          <w:tcPr>
            <w:tcW w:w="562" w:type="pct"/>
            <w:vMerge w:val="restart"/>
            <w:shd w:val="clear" w:color="auto" w:fill="auto"/>
          </w:tcPr>
          <w:p w14:paraId="56DEA62F" w14:textId="77777777" w:rsidR="005F67FC" w:rsidRPr="00244C6F" w:rsidRDefault="005F67FC" w:rsidP="00D57B94">
            <w:pPr>
              <w:jc w:val="center"/>
              <w:rPr>
                <w:b/>
                <w:color w:val="000000"/>
                <w:sz w:val="20"/>
                <w:szCs w:val="20"/>
              </w:rPr>
            </w:pPr>
            <w:r w:rsidRPr="00244C6F">
              <w:rPr>
                <w:b/>
                <w:color w:val="000000"/>
                <w:sz w:val="20"/>
                <w:szCs w:val="20"/>
              </w:rPr>
              <w:t>Национальная цель</w:t>
            </w:r>
          </w:p>
        </w:tc>
        <w:tc>
          <w:tcPr>
            <w:tcW w:w="620" w:type="pct"/>
            <w:vMerge w:val="restart"/>
            <w:shd w:val="clear" w:color="auto" w:fill="auto"/>
          </w:tcPr>
          <w:p w14:paraId="369A4D70" w14:textId="77777777" w:rsidR="005F67FC" w:rsidRPr="00244C6F" w:rsidRDefault="005F67FC" w:rsidP="00D57B94">
            <w:pPr>
              <w:jc w:val="center"/>
              <w:rPr>
                <w:b/>
                <w:color w:val="000000"/>
                <w:sz w:val="20"/>
                <w:szCs w:val="20"/>
              </w:rPr>
            </w:pPr>
            <w:r w:rsidRPr="00244C6F">
              <w:rPr>
                <w:b/>
                <w:color w:val="000000"/>
                <w:sz w:val="20"/>
                <w:szCs w:val="20"/>
              </w:rPr>
              <w:t>Связь с показателями национальных целей</w:t>
            </w:r>
          </w:p>
        </w:tc>
        <w:tc>
          <w:tcPr>
            <w:tcW w:w="620" w:type="pct"/>
            <w:vMerge w:val="restart"/>
            <w:shd w:val="clear" w:color="auto" w:fill="auto"/>
          </w:tcPr>
          <w:p w14:paraId="58999EE6" w14:textId="77777777" w:rsidR="005F67FC" w:rsidRPr="00244C6F" w:rsidRDefault="005F67FC" w:rsidP="00D57B94">
            <w:pPr>
              <w:jc w:val="center"/>
              <w:rPr>
                <w:b/>
                <w:color w:val="000000"/>
                <w:sz w:val="20"/>
                <w:szCs w:val="20"/>
              </w:rPr>
            </w:pPr>
            <w:r w:rsidRPr="00244C6F">
              <w:rPr>
                <w:b/>
                <w:color w:val="000000"/>
                <w:sz w:val="20"/>
                <w:szCs w:val="20"/>
              </w:rPr>
              <w:t>Индикаторы, характеризующие достижение показателя национальной цели развития</w:t>
            </w:r>
          </w:p>
          <w:p w14:paraId="1871B5E6" w14:textId="77777777" w:rsidR="005F67FC" w:rsidRPr="00244C6F" w:rsidRDefault="005F67FC" w:rsidP="00D57B94">
            <w:pPr>
              <w:jc w:val="center"/>
              <w:rPr>
                <w:b/>
                <w:color w:val="000000"/>
                <w:sz w:val="20"/>
                <w:szCs w:val="20"/>
              </w:rPr>
            </w:pPr>
          </w:p>
        </w:tc>
      </w:tr>
      <w:tr w:rsidR="005F67FC" w:rsidRPr="00244C6F" w14:paraId="6580D07A" w14:textId="77777777" w:rsidTr="00D57B94">
        <w:trPr>
          <w:tblHeader/>
        </w:trPr>
        <w:tc>
          <w:tcPr>
            <w:tcW w:w="197" w:type="pct"/>
            <w:vMerge/>
          </w:tcPr>
          <w:p w14:paraId="2B5DD65D" w14:textId="77777777" w:rsidR="005F67FC" w:rsidRPr="00244C6F" w:rsidRDefault="005F67FC" w:rsidP="00D57B94">
            <w:pPr>
              <w:autoSpaceDE w:val="0"/>
              <w:autoSpaceDN w:val="0"/>
              <w:adjustRightInd w:val="0"/>
              <w:jc w:val="center"/>
              <w:outlineLvl w:val="1"/>
              <w:rPr>
                <w:color w:val="000000"/>
                <w:sz w:val="20"/>
                <w:szCs w:val="20"/>
              </w:rPr>
            </w:pPr>
          </w:p>
        </w:tc>
        <w:tc>
          <w:tcPr>
            <w:tcW w:w="1050" w:type="pct"/>
            <w:vMerge/>
          </w:tcPr>
          <w:p w14:paraId="49F57484" w14:textId="77777777" w:rsidR="005F67FC" w:rsidRPr="00244C6F" w:rsidRDefault="005F67FC" w:rsidP="00D57B94">
            <w:pPr>
              <w:autoSpaceDE w:val="0"/>
              <w:autoSpaceDN w:val="0"/>
              <w:adjustRightInd w:val="0"/>
              <w:jc w:val="center"/>
              <w:outlineLvl w:val="1"/>
              <w:rPr>
                <w:color w:val="000000"/>
                <w:sz w:val="20"/>
                <w:szCs w:val="20"/>
              </w:rPr>
            </w:pPr>
          </w:p>
        </w:tc>
        <w:tc>
          <w:tcPr>
            <w:tcW w:w="410" w:type="pct"/>
            <w:vMerge/>
          </w:tcPr>
          <w:p w14:paraId="6883D7C6" w14:textId="77777777" w:rsidR="005F67FC" w:rsidRPr="00244C6F" w:rsidRDefault="005F67FC" w:rsidP="00D57B94">
            <w:pPr>
              <w:autoSpaceDE w:val="0"/>
              <w:autoSpaceDN w:val="0"/>
              <w:adjustRightInd w:val="0"/>
              <w:jc w:val="center"/>
              <w:outlineLvl w:val="1"/>
              <w:rPr>
                <w:color w:val="000000"/>
                <w:sz w:val="20"/>
                <w:szCs w:val="20"/>
              </w:rPr>
            </w:pPr>
          </w:p>
        </w:tc>
        <w:tc>
          <w:tcPr>
            <w:tcW w:w="385" w:type="pct"/>
            <w:vMerge/>
          </w:tcPr>
          <w:p w14:paraId="24F9AF62" w14:textId="77777777" w:rsidR="005F67FC" w:rsidRPr="00244C6F" w:rsidRDefault="005F67FC" w:rsidP="00D57B94">
            <w:pPr>
              <w:autoSpaceDE w:val="0"/>
              <w:autoSpaceDN w:val="0"/>
              <w:adjustRightInd w:val="0"/>
              <w:jc w:val="center"/>
              <w:outlineLvl w:val="1"/>
              <w:rPr>
                <w:color w:val="000000"/>
                <w:sz w:val="20"/>
                <w:szCs w:val="20"/>
              </w:rPr>
            </w:pPr>
          </w:p>
        </w:tc>
        <w:tc>
          <w:tcPr>
            <w:tcW w:w="209" w:type="pct"/>
          </w:tcPr>
          <w:p w14:paraId="19C9FE06" w14:textId="77777777" w:rsidR="005F67FC" w:rsidRPr="00244C6F" w:rsidRDefault="005F67FC" w:rsidP="00D57B94">
            <w:pPr>
              <w:jc w:val="center"/>
              <w:rPr>
                <w:color w:val="000000"/>
                <w:sz w:val="20"/>
                <w:szCs w:val="20"/>
              </w:rPr>
            </w:pPr>
            <w:r w:rsidRPr="00244C6F">
              <w:rPr>
                <w:color w:val="000000"/>
                <w:sz w:val="20"/>
                <w:szCs w:val="20"/>
              </w:rPr>
              <w:t>2026</w:t>
            </w:r>
          </w:p>
        </w:tc>
        <w:tc>
          <w:tcPr>
            <w:tcW w:w="235" w:type="pct"/>
            <w:gridSpan w:val="2"/>
          </w:tcPr>
          <w:p w14:paraId="7522E13A" w14:textId="77777777" w:rsidR="005F67FC" w:rsidRPr="00244C6F" w:rsidRDefault="005F67FC" w:rsidP="00D57B94">
            <w:pPr>
              <w:jc w:val="center"/>
              <w:rPr>
                <w:color w:val="000000"/>
                <w:sz w:val="20"/>
                <w:szCs w:val="20"/>
              </w:rPr>
            </w:pPr>
            <w:r w:rsidRPr="00244C6F">
              <w:rPr>
                <w:color w:val="000000"/>
                <w:sz w:val="20"/>
                <w:szCs w:val="20"/>
              </w:rPr>
              <w:t>2027</w:t>
            </w:r>
          </w:p>
        </w:tc>
        <w:tc>
          <w:tcPr>
            <w:tcW w:w="208" w:type="pct"/>
          </w:tcPr>
          <w:p w14:paraId="56275EFC" w14:textId="77777777" w:rsidR="005F67FC" w:rsidRPr="00244C6F" w:rsidRDefault="005F67FC" w:rsidP="00D57B94">
            <w:pPr>
              <w:jc w:val="center"/>
              <w:rPr>
                <w:color w:val="000000"/>
                <w:sz w:val="20"/>
                <w:szCs w:val="20"/>
              </w:rPr>
            </w:pPr>
            <w:r w:rsidRPr="00244C6F">
              <w:rPr>
                <w:color w:val="000000"/>
                <w:sz w:val="20"/>
                <w:szCs w:val="20"/>
              </w:rPr>
              <w:t>2028</w:t>
            </w:r>
          </w:p>
        </w:tc>
        <w:tc>
          <w:tcPr>
            <w:tcW w:w="296" w:type="pct"/>
          </w:tcPr>
          <w:p w14:paraId="3F73DF8F" w14:textId="77777777" w:rsidR="005F67FC" w:rsidRPr="00244C6F" w:rsidRDefault="005F67FC" w:rsidP="00D57B94">
            <w:pPr>
              <w:jc w:val="center"/>
              <w:rPr>
                <w:color w:val="000000"/>
                <w:sz w:val="20"/>
                <w:szCs w:val="20"/>
              </w:rPr>
            </w:pPr>
            <w:r w:rsidRPr="00244C6F">
              <w:rPr>
                <w:color w:val="000000"/>
                <w:sz w:val="20"/>
                <w:szCs w:val="20"/>
              </w:rPr>
              <w:t>2029</w:t>
            </w:r>
          </w:p>
        </w:tc>
        <w:tc>
          <w:tcPr>
            <w:tcW w:w="208" w:type="pct"/>
          </w:tcPr>
          <w:p w14:paraId="5B544E02" w14:textId="77777777" w:rsidR="005F67FC" w:rsidRPr="00244C6F" w:rsidRDefault="005F67FC" w:rsidP="00D57B94">
            <w:pPr>
              <w:jc w:val="center"/>
              <w:rPr>
                <w:color w:val="000000"/>
                <w:sz w:val="20"/>
                <w:szCs w:val="20"/>
              </w:rPr>
            </w:pPr>
            <w:r w:rsidRPr="00244C6F">
              <w:rPr>
                <w:color w:val="000000"/>
                <w:sz w:val="20"/>
                <w:szCs w:val="20"/>
              </w:rPr>
              <w:t>2030</w:t>
            </w:r>
          </w:p>
        </w:tc>
        <w:tc>
          <w:tcPr>
            <w:tcW w:w="562" w:type="pct"/>
            <w:vMerge/>
            <w:shd w:val="clear" w:color="auto" w:fill="auto"/>
          </w:tcPr>
          <w:p w14:paraId="4C41937E" w14:textId="77777777" w:rsidR="005F67FC" w:rsidRPr="00244C6F" w:rsidRDefault="005F67FC" w:rsidP="00D57B94">
            <w:pPr>
              <w:jc w:val="center"/>
              <w:rPr>
                <w:color w:val="000000"/>
                <w:sz w:val="20"/>
                <w:szCs w:val="20"/>
              </w:rPr>
            </w:pPr>
          </w:p>
        </w:tc>
        <w:tc>
          <w:tcPr>
            <w:tcW w:w="620" w:type="pct"/>
            <w:vMerge/>
            <w:shd w:val="clear" w:color="auto" w:fill="auto"/>
          </w:tcPr>
          <w:p w14:paraId="0AC430C7" w14:textId="77777777" w:rsidR="005F67FC" w:rsidRPr="00244C6F" w:rsidRDefault="005F67FC" w:rsidP="00D57B94">
            <w:pPr>
              <w:jc w:val="center"/>
              <w:rPr>
                <w:color w:val="000000"/>
                <w:sz w:val="20"/>
                <w:szCs w:val="20"/>
              </w:rPr>
            </w:pPr>
          </w:p>
        </w:tc>
        <w:tc>
          <w:tcPr>
            <w:tcW w:w="620" w:type="pct"/>
            <w:vMerge/>
            <w:shd w:val="clear" w:color="auto" w:fill="auto"/>
          </w:tcPr>
          <w:p w14:paraId="238FFA44" w14:textId="77777777" w:rsidR="005F67FC" w:rsidRPr="00244C6F" w:rsidRDefault="005F67FC" w:rsidP="00D57B94">
            <w:pPr>
              <w:jc w:val="center"/>
              <w:rPr>
                <w:color w:val="000000"/>
                <w:sz w:val="20"/>
                <w:szCs w:val="20"/>
              </w:rPr>
            </w:pPr>
          </w:p>
        </w:tc>
      </w:tr>
      <w:tr w:rsidR="005F67FC" w:rsidRPr="00244C6F" w14:paraId="3590B1AC" w14:textId="77777777" w:rsidTr="00D57B94">
        <w:tc>
          <w:tcPr>
            <w:tcW w:w="197" w:type="pct"/>
          </w:tcPr>
          <w:p w14:paraId="19CAC6FE"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4803" w:type="pct"/>
            <w:gridSpan w:val="12"/>
          </w:tcPr>
          <w:p w14:paraId="1340BC9E"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Задача «Развитие библиотечного дела»</w:t>
            </w:r>
          </w:p>
        </w:tc>
      </w:tr>
      <w:tr w:rsidR="005F67FC" w:rsidRPr="00244C6F" w14:paraId="76EE580D" w14:textId="77777777" w:rsidTr="00D57B94">
        <w:tc>
          <w:tcPr>
            <w:tcW w:w="197" w:type="pct"/>
          </w:tcPr>
          <w:p w14:paraId="0AFCD6C6"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1.1</w:t>
            </w:r>
          </w:p>
        </w:tc>
        <w:tc>
          <w:tcPr>
            <w:tcW w:w="1050" w:type="pct"/>
          </w:tcPr>
          <w:p w14:paraId="20C821C1" w14:textId="77777777" w:rsidR="005F67FC" w:rsidRPr="00244C6F" w:rsidRDefault="005F67FC" w:rsidP="00D57B94">
            <w:pPr>
              <w:jc w:val="center"/>
              <w:rPr>
                <w:color w:val="000000"/>
                <w:sz w:val="20"/>
                <w:szCs w:val="20"/>
              </w:rPr>
            </w:pPr>
            <w:r w:rsidRPr="00244C6F">
              <w:rPr>
                <w:color w:val="000000"/>
                <w:sz w:val="20"/>
                <w:szCs w:val="20"/>
              </w:rPr>
              <w:t>Организация и проведение фестивалей, смотров, конкурсов, выставок, иных программных мероприятий</w:t>
            </w:r>
          </w:p>
        </w:tc>
        <w:tc>
          <w:tcPr>
            <w:tcW w:w="410" w:type="pct"/>
          </w:tcPr>
          <w:p w14:paraId="38C3A8F4" w14:textId="77777777" w:rsidR="005F67FC" w:rsidRPr="00244C6F" w:rsidRDefault="005F67FC" w:rsidP="00D57B94">
            <w:pPr>
              <w:jc w:val="center"/>
              <w:rPr>
                <w:color w:val="000000"/>
                <w:sz w:val="20"/>
                <w:szCs w:val="20"/>
              </w:rPr>
            </w:pPr>
            <w:r w:rsidRPr="00244C6F">
              <w:rPr>
                <w:color w:val="000000"/>
                <w:sz w:val="20"/>
                <w:szCs w:val="20"/>
              </w:rPr>
              <w:t>Кол-во</w:t>
            </w:r>
          </w:p>
        </w:tc>
        <w:tc>
          <w:tcPr>
            <w:tcW w:w="385" w:type="pct"/>
          </w:tcPr>
          <w:p w14:paraId="45356930" w14:textId="77777777" w:rsidR="005F67FC" w:rsidRPr="00244C6F" w:rsidRDefault="005F67FC" w:rsidP="00D57B94">
            <w:pPr>
              <w:jc w:val="center"/>
              <w:rPr>
                <w:color w:val="000000"/>
                <w:sz w:val="20"/>
                <w:szCs w:val="20"/>
              </w:rPr>
            </w:pPr>
            <w:r w:rsidRPr="00244C6F">
              <w:rPr>
                <w:color w:val="000000"/>
                <w:sz w:val="20"/>
                <w:szCs w:val="20"/>
              </w:rPr>
              <w:t>1</w:t>
            </w:r>
          </w:p>
        </w:tc>
        <w:tc>
          <w:tcPr>
            <w:tcW w:w="213" w:type="pct"/>
            <w:gridSpan w:val="2"/>
          </w:tcPr>
          <w:p w14:paraId="2D113A65"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14:paraId="08F9F402"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7812B6DB"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14:paraId="00FDF05D"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28FADC8E"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14:paraId="3AEBF2FA"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14:paraId="08D5396D"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620" w:type="pct"/>
          </w:tcPr>
          <w:p w14:paraId="7708C93C"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Укрепление в молодежной среде российской</w:t>
            </w:r>
          </w:p>
          <w:p w14:paraId="271CFD4E"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гражданской идентичности и созданию условий для воспитания гармонично</w:t>
            </w:r>
          </w:p>
          <w:p w14:paraId="1E2E7294"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развитой личности</w:t>
            </w:r>
          </w:p>
        </w:tc>
      </w:tr>
      <w:tr w:rsidR="005F67FC" w:rsidRPr="00244C6F" w14:paraId="212DDC6C" w14:textId="77777777" w:rsidTr="00D57B94">
        <w:tc>
          <w:tcPr>
            <w:tcW w:w="197" w:type="pct"/>
          </w:tcPr>
          <w:p w14:paraId="30B4E515"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1.2</w:t>
            </w:r>
          </w:p>
        </w:tc>
        <w:tc>
          <w:tcPr>
            <w:tcW w:w="1050" w:type="pct"/>
          </w:tcPr>
          <w:p w14:paraId="26C521EF" w14:textId="77777777" w:rsidR="005F67FC" w:rsidRPr="00244C6F" w:rsidRDefault="005F67FC" w:rsidP="00D57B94">
            <w:pPr>
              <w:jc w:val="center"/>
              <w:rPr>
                <w:color w:val="000000"/>
                <w:sz w:val="20"/>
                <w:szCs w:val="20"/>
              </w:rPr>
            </w:pPr>
            <w:r w:rsidRPr="00244C6F">
              <w:rPr>
                <w:color w:val="000000"/>
                <w:sz w:val="20"/>
                <w:szCs w:val="20"/>
              </w:rPr>
              <w:t>Структурный элемент «Совершенствование материально-технической базы библиотек»</w:t>
            </w:r>
          </w:p>
        </w:tc>
        <w:tc>
          <w:tcPr>
            <w:tcW w:w="410" w:type="pct"/>
          </w:tcPr>
          <w:p w14:paraId="73B3965A" w14:textId="77777777" w:rsidR="005F67FC" w:rsidRPr="00244C6F" w:rsidRDefault="005F67FC" w:rsidP="00D57B94">
            <w:pPr>
              <w:jc w:val="center"/>
              <w:rPr>
                <w:color w:val="000000"/>
                <w:sz w:val="20"/>
                <w:szCs w:val="20"/>
              </w:rPr>
            </w:pPr>
            <w:r w:rsidRPr="00244C6F">
              <w:rPr>
                <w:color w:val="000000"/>
                <w:sz w:val="20"/>
                <w:szCs w:val="20"/>
              </w:rPr>
              <w:t>Кол-во</w:t>
            </w:r>
          </w:p>
        </w:tc>
        <w:tc>
          <w:tcPr>
            <w:tcW w:w="385" w:type="pct"/>
          </w:tcPr>
          <w:p w14:paraId="4B9BF44E" w14:textId="77777777" w:rsidR="005F67FC" w:rsidRPr="00244C6F" w:rsidRDefault="005F67FC" w:rsidP="00D57B94">
            <w:pPr>
              <w:jc w:val="center"/>
              <w:rPr>
                <w:color w:val="000000"/>
                <w:sz w:val="20"/>
                <w:szCs w:val="20"/>
              </w:rPr>
            </w:pPr>
            <w:r w:rsidRPr="00244C6F">
              <w:rPr>
                <w:color w:val="000000"/>
                <w:sz w:val="20"/>
                <w:szCs w:val="20"/>
              </w:rPr>
              <w:t>1</w:t>
            </w:r>
          </w:p>
        </w:tc>
        <w:tc>
          <w:tcPr>
            <w:tcW w:w="213" w:type="pct"/>
            <w:gridSpan w:val="2"/>
          </w:tcPr>
          <w:p w14:paraId="38F826AF"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14:paraId="22F0D2F4"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0BD9AA25"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14:paraId="3860F634"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7AD1FB89"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14:paraId="64AB9E05"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14:paraId="26DA0B59"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620" w:type="pct"/>
          </w:tcPr>
          <w:p w14:paraId="15F20D88"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Укрепление в молодежной среде российской</w:t>
            </w:r>
          </w:p>
          <w:p w14:paraId="01FDD6BA"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гражданской идентичности и созданию условий для воспитания гармонично</w:t>
            </w:r>
          </w:p>
          <w:p w14:paraId="02235984"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развитой личности</w:t>
            </w:r>
          </w:p>
        </w:tc>
      </w:tr>
      <w:tr w:rsidR="005F67FC" w:rsidRPr="00244C6F" w14:paraId="6963F82C" w14:textId="77777777" w:rsidTr="00D57B94">
        <w:tc>
          <w:tcPr>
            <w:tcW w:w="197" w:type="pct"/>
          </w:tcPr>
          <w:p w14:paraId="776DDFF0"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1.3</w:t>
            </w:r>
          </w:p>
        </w:tc>
        <w:tc>
          <w:tcPr>
            <w:tcW w:w="1050" w:type="pct"/>
          </w:tcPr>
          <w:p w14:paraId="4D34E20A" w14:textId="77777777" w:rsidR="005F67FC" w:rsidRPr="00244C6F" w:rsidRDefault="005F67FC" w:rsidP="00D57B94">
            <w:pPr>
              <w:jc w:val="center"/>
              <w:rPr>
                <w:color w:val="000000"/>
                <w:sz w:val="20"/>
                <w:szCs w:val="20"/>
              </w:rPr>
            </w:pPr>
            <w:r w:rsidRPr="00244C6F">
              <w:rPr>
                <w:color w:val="000000"/>
                <w:sz w:val="20"/>
                <w:szCs w:val="20"/>
              </w:rPr>
              <w:t xml:space="preserve">Повышение уровня антитеррористической </w:t>
            </w:r>
            <w:r w:rsidRPr="00244C6F">
              <w:rPr>
                <w:color w:val="000000"/>
                <w:sz w:val="20"/>
                <w:szCs w:val="20"/>
              </w:rPr>
              <w:lastRenderedPageBreak/>
              <w:t>защищенности муниципальных организаций (учреждений) Бессоновского района</w:t>
            </w:r>
          </w:p>
        </w:tc>
        <w:tc>
          <w:tcPr>
            <w:tcW w:w="410" w:type="pct"/>
          </w:tcPr>
          <w:p w14:paraId="00D06A2F" w14:textId="77777777" w:rsidR="005F67FC" w:rsidRPr="00244C6F" w:rsidRDefault="005F67FC" w:rsidP="00D57B94">
            <w:pPr>
              <w:jc w:val="center"/>
              <w:rPr>
                <w:color w:val="000000"/>
                <w:sz w:val="20"/>
                <w:szCs w:val="20"/>
              </w:rPr>
            </w:pPr>
            <w:r w:rsidRPr="00244C6F">
              <w:rPr>
                <w:color w:val="000000"/>
                <w:sz w:val="20"/>
                <w:szCs w:val="20"/>
              </w:rPr>
              <w:lastRenderedPageBreak/>
              <w:t>Кол-во</w:t>
            </w:r>
          </w:p>
        </w:tc>
        <w:tc>
          <w:tcPr>
            <w:tcW w:w="385" w:type="pct"/>
          </w:tcPr>
          <w:p w14:paraId="56864AAA" w14:textId="77777777" w:rsidR="005F67FC" w:rsidRPr="00244C6F" w:rsidRDefault="005F67FC" w:rsidP="00D57B94">
            <w:pPr>
              <w:jc w:val="center"/>
              <w:rPr>
                <w:color w:val="000000"/>
                <w:sz w:val="20"/>
                <w:szCs w:val="20"/>
              </w:rPr>
            </w:pPr>
            <w:r w:rsidRPr="00244C6F">
              <w:rPr>
                <w:color w:val="000000"/>
                <w:sz w:val="20"/>
                <w:szCs w:val="20"/>
              </w:rPr>
              <w:t>1</w:t>
            </w:r>
          </w:p>
        </w:tc>
        <w:tc>
          <w:tcPr>
            <w:tcW w:w="213" w:type="pct"/>
            <w:gridSpan w:val="2"/>
          </w:tcPr>
          <w:p w14:paraId="78EB416F"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14:paraId="743A3748"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7867BE03"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14:paraId="3EF178D8"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50B5C4C5"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14:paraId="684A8C49"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 xml:space="preserve">«Реализация потенциала </w:t>
            </w:r>
            <w:r w:rsidRPr="00244C6F">
              <w:rPr>
                <w:color w:val="000000"/>
                <w:sz w:val="20"/>
                <w:szCs w:val="20"/>
              </w:rPr>
              <w:lastRenderedPageBreak/>
              <w:t>каждого человека, развитие его талантов, воспитание патриотичной и социально-ответственной личности»</w:t>
            </w:r>
          </w:p>
        </w:tc>
        <w:tc>
          <w:tcPr>
            <w:tcW w:w="620" w:type="pct"/>
          </w:tcPr>
          <w:p w14:paraId="0EF4BABE"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lastRenderedPageBreak/>
              <w:t xml:space="preserve">Создание к 2030 году условий для </w:t>
            </w:r>
            <w:r w:rsidRPr="00244C6F">
              <w:rPr>
                <w:color w:val="000000"/>
                <w:sz w:val="20"/>
                <w:szCs w:val="20"/>
              </w:rPr>
              <w:lastRenderedPageBreak/>
              <w:t>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620" w:type="pct"/>
          </w:tcPr>
          <w:p w14:paraId="5DACC5EA"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lastRenderedPageBreak/>
              <w:t xml:space="preserve">Укрепление в молодежной среде </w:t>
            </w:r>
            <w:r w:rsidRPr="00244C6F">
              <w:rPr>
                <w:color w:val="000000"/>
                <w:sz w:val="20"/>
                <w:szCs w:val="20"/>
              </w:rPr>
              <w:lastRenderedPageBreak/>
              <w:t>российской</w:t>
            </w:r>
          </w:p>
          <w:p w14:paraId="4831995E"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гражданской идентичности и созданию условий для воспитания гармонично</w:t>
            </w:r>
          </w:p>
          <w:p w14:paraId="31D5928D"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развитой личности</w:t>
            </w:r>
          </w:p>
        </w:tc>
      </w:tr>
      <w:tr w:rsidR="005F67FC" w:rsidRPr="00244C6F" w14:paraId="1DFAAD24" w14:textId="77777777" w:rsidTr="00D57B94">
        <w:tc>
          <w:tcPr>
            <w:tcW w:w="197" w:type="pct"/>
          </w:tcPr>
          <w:p w14:paraId="3B349EBB"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lastRenderedPageBreak/>
              <w:t>1.4</w:t>
            </w:r>
          </w:p>
        </w:tc>
        <w:tc>
          <w:tcPr>
            <w:tcW w:w="1050" w:type="pct"/>
          </w:tcPr>
          <w:p w14:paraId="6CBA313D" w14:textId="77777777" w:rsidR="005F67FC" w:rsidRPr="00244C6F" w:rsidRDefault="005F67FC" w:rsidP="00D57B94">
            <w:pPr>
              <w:jc w:val="center"/>
              <w:rPr>
                <w:color w:val="000000"/>
                <w:sz w:val="20"/>
                <w:szCs w:val="20"/>
              </w:rPr>
            </w:pPr>
            <w:r w:rsidRPr="00244C6F">
              <w:rPr>
                <w:color w:val="000000"/>
                <w:sz w:val="20"/>
                <w:szCs w:val="20"/>
              </w:rPr>
              <w:t>Финансовое обеспечение муниципального задания учреждения культуры Бессоновского района</w:t>
            </w:r>
          </w:p>
        </w:tc>
        <w:tc>
          <w:tcPr>
            <w:tcW w:w="410" w:type="pct"/>
          </w:tcPr>
          <w:p w14:paraId="3DFFF20A" w14:textId="77777777" w:rsidR="005F67FC" w:rsidRPr="00244C6F" w:rsidRDefault="005F67FC" w:rsidP="00D57B94">
            <w:pPr>
              <w:jc w:val="center"/>
              <w:rPr>
                <w:color w:val="000000"/>
                <w:sz w:val="20"/>
                <w:szCs w:val="20"/>
              </w:rPr>
            </w:pPr>
            <w:r w:rsidRPr="00244C6F">
              <w:rPr>
                <w:color w:val="000000"/>
                <w:sz w:val="20"/>
                <w:szCs w:val="20"/>
              </w:rPr>
              <w:t>Кол-во</w:t>
            </w:r>
          </w:p>
        </w:tc>
        <w:tc>
          <w:tcPr>
            <w:tcW w:w="385" w:type="pct"/>
          </w:tcPr>
          <w:p w14:paraId="1EF52D4C" w14:textId="77777777" w:rsidR="005F67FC" w:rsidRPr="00244C6F" w:rsidRDefault="005F67FC" w:rsidP="00D57B94">
            <w:pPr>
              <w:jc w:val="center"/>
              <w:rPr>
                <w:color w:val="000000"/>
                <w:sz w:val="20"/>
                <w:szCs w:val="20"/>
              </w:rPr>
            </w:pPr>
            <w:r w:rsidRPr="00244C6F">
              <w:rPr>
                <w:color w:val="000000"/>
                <w:sz w:val="20"/>
                <w:szCs w:val="20"/>
              </w:rPr>
              <w:t>1</w:t>
            </w:r>
          </w:p>
        </w:tc>
        <w:tc>
          <w:tcPr>
            <w:tcW w:w="213" w:type="pct"/>
            <w:gridSpan w:val="2"/>
          </w:tcPr>
          <w:p w14:paraId="3ED770E9"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14:paraId="6A136C3D"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062C58F3"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14:paraId="6E5D0E42"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02F8EBB9"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14:paraId="2277C17F"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14:paraId="6746DBD6"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620" w:type="pct"/>
          </w:tcPr>
          <w:p w14:paraId="246C8227"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Укрепление в молодежной среде российской</w:t>
            </w:r>
          </w:p>
          <w:p w14:paraId="71C9CABC"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гражданской идентичности и созданию условий для воспитания гармонично</w:t>
            </w:r>
          </w:p>
          <w:p w14:paraId="657393D1"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развитой личности</w:t>
            </w:r>
          </w:p>
        </w:tc>
      </w:tr>
      <w:tr w:rsidR="005F67FC" w:rsidRPr="00244C6F" w14:paraId="0219DE22" w14:textId="77777777" w:rsidTr="00D57B94">
        <w:tc>
          <w:tcPr>
            <w:tcW w:w="197" w:type="pct"/>
          </w:tcPr>
          <w:p w14:paraId="34D10D5A"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1.5</w:t>
            </w:r>
          </w:p>
        </w:tc>
        <w:tc>
          <w:tcPr>
            <w:tcW w:w="1050" w:type="pct"/>
          </w:tcPr>
          <w:p w14:paraId="52FA1647" w14:textId="77777777" w:rsidR="005F67FC" w:rsidRPr="00244C6F" w:rsidRDefault="005F67FC" w:rsidP="00D57B94">
            <w:pPr>
              <w:jc w:val="center"/>
              <w:rPr>
                <w:color w:val="000000"/>
                <w:sz w:val="20"/>
                <w:szCs w:val="20"/>
              </w:rPr>
            </w:pPr>
            <w:r w:rsidRPr="00244C6F">
              <w:rPr>
                <w:color w:val="000000"/>
                <w:sz w:val="20"/>
                <w:szCs w:val="20"/>
              </w:rPr>
              <w:t>Поддержка отрасли культуры (модернизация библиотек в части комплектования книжных фондов)</w:t>
            </w:r>
          </w:p>
        </w:tc>
        <w:tc>
          <w:tcPr>
            <w:tcW w:w="410" w:type="pct"/>
          </w:tcPr>
          <w:p w14:paraId="5F3580CD" w14:textId="77777777" w:rsidR="005F67FC" w:rsidRPr="00244C6F" w:rsidRDefault="005F67FC" w:rsidP="00D57B94">
            <w:pPr>
              <w:jc w:val="center"/>
              <w:rPr>
                <w:color w:val="000000"/>
                <w:sz w:val="20"/>
                <w:szCs w:val="20"/>
              </w:rPr>
            </w:pPr>
            <w:r w:rsidRPr="00244C6F">
              <w:rPr>
                <w:color w:val="000000"/>
                <w:sz w:val="20"/>
                <w:szCs w:val="20"/>
              </w:rPr>
              <w:t>Кол-во</w:t>
            </w:r>
          </w:p>
        </w:tc>
        <w:tc>
          <w:tcPr>
            <w:tcW w:w="385" w:type="pct"/>
          </w:tcPr>
          <w:p w14:paraId="229B1E9A" w14:textId="77777777" w:rsidR="005F67FC" w:rsidRPr="00244C6F" w:rsidRDefault="005F67FC" w:rsidP="00D57B94">
            <w:pPr>
              <w:jc w:val="center"/>
              <w:rPr>
                <w:color w:val="000000"/>
                <w:sz w:val="20"/>
                <w:szCs w:val="20"/>
              </w:rPr>
            </w:pPr>
            <w:r w:rsidRPr="00244C6F">
              <w:rPr>
                <w:color w:val="000000"/>
                <w:sz w:val="20"/>
                <w:szCs w:val="20"/>
              </w:rPr>
              <w:t>1</w:t>
            </w:r>
          </w:p>
        </w:tc>
        <w:tc>
          <w:tcPr>
            <w:tcW w:w="213" w:type="pct"/>
            <w:gridSpan w:val="2"/>
          </w:tcPr>
          <w:p w14:paraId="33F1C387"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14:paraId="5CE6D3C1"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1E56786B"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14:paraId="76566A86"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6C4185B9"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14:paraId="28B3EB8A"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 xml:space="preserve">«Реализация потенциала каждого человека, развитие его талантов, воспитание патриотичной и </w:t>
            </w:r>
            <w:r w:rsidRPr="00244C6F">
              <w:rPr>
                <w:color w:val="000000"/>
                <w:sz w:val="20"/>
                <w:szCs w:val="20"/>
              </w:rPr>
              <w:lastRenderedPageBreak/>
              <w:t>социально-ответственной личности»</w:t>
            </w:r>
          </w:p>
        </w:tc>
        <w:tc>
          <w:tcPr>
            <w:tcW w:w="620" w:type="pct"/>
          </w:tcPr>
          <w:p w14:paraId="195FE52D"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lastRenderedPageBreak/>
              <w:t xml:space="preserve">Создание к 2030 году условий для воспитания гармонично развитой, патриотичной и социально </w:t>
            </w:r>
            <w:r w:rsidRPr="00244C6F">
              <w:rPr>
                <w:color w:val="000000"/>
                <w:sz w:val="20"/>
                <w:szCs w:val="20"/>
              </w:rPr>
              <w:lastRenderedPageBreak/>
              <w:t>ответственной личности на основе традиционных российских духовно-нравственных и культурно-исторических ценностей</w:t>
            </w:r>
          </w:p>
        </w:tc>
        <w:tc>
          <w:tcPr>
            <w:tcW w:w="620" w:type="pct"/>
          </w:tcPr>
          <w:p w14:paraId="0EE7B33C"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lastRenderedPageBreak/>
              <w:t>Укрепление в молодежной среде российской</w:t>
            </w:r>
          </w:p>
          <w:p w14:paraId="69D3CE00"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 xml:space="preserve">гражданской идентичности и созданию условий для воспитания </w:t>
            </w:r>
            <w:r w:rsidRPr="00244C6F">
              <w:rPr>
                <w:color w:val="000000"/>
                <w:sz w:val="20"/>
                <w:szCs w:val="20"/>
              </w:rPr>
              <w:lastRenderedPageBreak/>
              <w:t>гармонично</w:t>
            </w:r>
          </w:p>
          <w:p w14:paraId="7D92C198"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развитой личности</w:t>
            </w:r>
          </w:p>
        </w:tc>
      </w:tr>
      <w:tr w:rsidR="005F67FC" w:rsidRPr="00244C6F" w14:paraId="49634192" w14:textId="77777777" w:rsidTr="00D57B94">
        <w:tc>
          <w:tcPr>
            <w:tcW w:w="197" w:type="pct"/>
          </w:tcPr>
          <w:p w14:paraId="356B5FD8"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lastRenderedPageBreak/>
              <w:t>2.</w:t>
            </w:r>
          </w:p>
        </w:tc>
        <w:tc>
          <w:tcPr>
            <w:tcW w:w="4803" w:type="pct"/>
            <w:gridSpan w:val="12"/>
          </w:tcPr>
          <w:p w14:paraId="7348C2BA"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Задача «Развитие туризма»</w:t>
            </w:r>
          </w:p>
        </w:tc>
      </w:tr>
      <w:tr w:rsidR="005F67FC" w:rsidRPr="00244C6F" w14:paraId="7C783972" w14:textId="77777777" w:rsidTr="00D57B94">
        <w:tc>
          <w:tcPr>
            <w:tcW w:w="197" w:type="pct"/>
          </w:tcPr>
          <w:p w14:paraId="7FD75C5F"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2.1</w:t>
            </w:r>
          </w:p>
        </w:tc>
        <w:tc>
          <w:tcPr>
            <w:tcW w:w="1050" w:type="pct"/>
          </w:tcPr>
          <w:p w14:paraId="03FF9CA8" w14:textId="77777777" w:rsidR="005F67FC" w:rsidRPr="00244C6F" w:rsidRDefault="005F67FC" w:rsidP="00D57B94">
            <w:pPr>
              <w:jc w:val="center"/>
              <w:rPr>
                <w:color w:val="000000"/>
                <w:sz w:val="20"/>
                <w:szCs w:val="20"/>
              </w:rPr>
            </w:pPr>
            <w:r w:rsidRPr="00244C6F">
              <w:rPr>
                <w:color w:val="000000"/>
                <w:sz w:val="20"/>
                <w:szCs w:val="20"/>
              </w:rPr>
              <w:t>Обеспечение работы учреждения культуры по развитию туристического потенциала и разработке концепции туристического кластера Бессоновского район</w:t>
            </w:r>
          </w:p>
        </w:tc>
        <w:tc>
          <w:tcPr>
            <w:tcW w:w="410" w:type="pct"/>
          </w:tcPr>
          <w:p w14:paraId="00297B21"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Кол-во</w:t>
            </w:r>
          </w:p>
        </w:tc>
        <w:tc>
          <w:tcPr>
            <w:tcW w:w="385" w:type="pct"/>
          </w:tcPr>
          <w:p w14:paraId="526546E7"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13" w:type="pct"/>
            <w:gridSpan w:val="2"/>
          </w:tcPr>
          <w:p w14:paraId="125DE251"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14:paraId="36BFE97C"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7B6D0C64"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14:paraId="21814A12"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7803642F"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14:paraId="35276280"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14:paraId="42FA930E" w14:textId="77777777" w:rsidR="005F67FC" w:rsidRPr="00244C6F" w:rsidRDefault="005F67FC" w:rsidP="00D57B94">
            <w:pPr>
              <w:jc w:val="center"/>
              <w:rPr>
                <w:color w:val="000000"/>
                <w:sz w:val="20"/>
                <w:szCs w:val="20"/>
              </w:rPr>
            </w:pPr>
            <w:r w:rsidRPr="00244C6F">
              <w:rPr>
                <w:color w:val="000000"/>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620" w:type="pct"/>
          </w:tcPr>
          <w:p w14:paraId="21E84FA9"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Укрепление в молодежной среде российской</w:t>
            </w:r>
          </w:p>
          <w:p w14:paraId="6844DC7C"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гражданской идентичности и созданию условий для воспитания гармонично</w:t>
            </w:r>
          </w:p>
          <w:p w14:paraId="34CB75F0"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развитой личности</w:t>
            </w:r>
          </w:p>
        </w:tc>
      </w:tr>
      <w:tr w:rsidR="005F67FC" w:rsidRPr="00244C6F" w14:paraId="7AA04AF8" w14:textId="77777777" w:rsidTr="00D57B94">
        <w:tc>
          <w:tcPr>
            <w:tcW w:w="197" w:type="pct"/>
          </w:tcPr>
          <w:p w14:paraId="2B40D2A3"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3.</w:t>
            </w:r>
          </w:p>
        </w:tc>
        <w:tc>
          <w:tcPr>
            <w:tcW w:w="4803" w:type="pct"/>
            <w:gridSpan w:val="12"/>
          </w:tcPr>
          <w:p w14:paraId="70DD7361"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Задача «Развитие культурно-досуговой деятельности и традиционной культуры народов Бессоновского района Пензенской области»</w:t>
            </w:r>
          </w:p>
        </w:tc>
      </w:tr>
      <w:tr w:rsidR="005F67FC" w:rsidRPr="00244C6F" w14:paraId="128A3E7D" w14:textId="77777777" w:rsidTr="00D57B94">
        <w:tc>
          <w:tcPr>
            <w:tcW w:w="197" w:type="pct"/>
          </w:tcPr>
          <w:p w14:paraId="7268FA4F"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3.1.</w:t>
            </w:r>
          </w:p>
        </w:tc>
        <w:tc>
          <w:tcPr>
            <w:tcW w:w="1050" w:type="pct"/>
          </w:tcPr>
          <w:p w14:paraId="4057B065" w14:textId="77777777" w:rsidR="005F67FC" w:rsidRPr="00244C6F" w:rsidRDefault="005F67FC" w:rsidP="00D57B94">
            <w:pPr>
              <w:jc w:val="center"/>
              <w:rPr>
                <w:color w:val="000000"/>
                <w:sz w:val="20"/>
                <w:szCs w:val="20"/>
              </w:rPr>
            </w:pPr>
            <w:r w:rsidRPr="00244C6F">
              <w:rPr>
                <w:color w:val="000000"/>
                <w:sz w:val="20"/>
                <w:szCs w:val="20"/>
              </w:rPr>
              <w:t>Структурный элемент «Обновление и устройство районной Доски почета «Лучшие люди Бессоновского района»</w:t>
            </w:r>
          </w:p>
        </w:tc>
        <w:tc>
          <w:tcPr>
            <w:tcW w:w="410" w:type="pct"/>
          </w:tcPr>
          <w:p w14:paraId="7F16EABB"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Кол-во</w:t>
            </w:r>
          </w:p>
        </w:tc>
        <w:tc>
          <w:tcPr>
            <w:tcW w:w="385" w:type="pct"/>
          </w:tcPr>
          <w:p w14:paraId="2D37F22F"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13" w:type="pct"/>
            <w:gridSpan w:val="2"/>
          </w:tcPr>
          <w:p w14:paraId="5652BE6E"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14:paraId="3F605522"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6DAEC4A7"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14:paraId="64BB298F"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7B364C8E"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14:paraId="6D23DC38" w14:textId="77777777" w:rsidR="005F67FC" w:rsidRPr="00244C6F" w:rsidRDefault="005F67FC" w:rsidP="00D57B94">
            <w:pPr>
              <w:jc w:val="center"/>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14:paraId="13C43B45" w14:textId="77777777" w:rsidR="005F67FC" w:rsidRPr="00244C6F" w:rsidRDefault="005F67FC" w:rsidP="00D57B94">
            <w:pPr>
              <w:jc w:val="center"/>
              <w:rPr>
                <w:color w:val="000000"/>
                <w:sz w:val="20"/>
                <w:szCs w:val="20"/>
              </w:rPr>
            </w:pPr>
            <w:r w:rsidRPr="00244C6F">
              <w:rPr>
                <w:color w:val="000000"/>
                <w:sz w:val="20"/>
                <w:szCs w:val="20"/>
              </w:rPr>
              <w:t>Повышение к 2030 году удовлетворенности граждан работой</w:t>
            </w:r>
          </w:p>
          <w:p w14:paraId="6A228155" w14:textId="77777777" w:rsidR="005F67FC" w:rsidRPr="00244C6F" w:rsidRDefault="005F67FC" w:rsidP="00D57B94">
            <w:pPr>
              <w:jc w:val="center"/>
              <w:rPr>
                <w:color w:val="000000"/>
                <w:sz w:val="20"/>
                <w:szCs w:val="20"/>
              </w:rPr>
            </w:pPr>
            <w:r w:rsidRPr="00244C6F">
              <w:rPr>
                <w:color w:val="000000"/>
                <w:sz w:val="20"/>
                <w:szCs w:val="20"/>
              </w:rPr>
              <w:t>государственных и муниципальных организаций культуры, искусства</w:t>
            </w:r>
          </w:p>
          <w:p w14:paraId="48C88DB8" w14:textId="77777777" w:rsidR="005F67FC" w:rsidRPr="00244C6F" w:rsidRDefault="005F67FC" w:rsidP="00D57B94">
            <w:pPr>
              <w:jc w:val="center"/>
              <w:rPr>
                <w:color w:val="000000"/>
                <w:sz w:val="20"/>
                <w:szCs w:val="20"/>
              </w:rPr>
            </w:pPr>
            <w:r w:rsidRPr="00244C6F">
              <w:rPr>
                <w:color w:val="000000"/>
                <w:sz w:val="20"/>
                <w:szCs w:val="20"/>
              </w:rPr>
              <w:t>и народного творчества</w:t>
            </w:r>
          </w:p>
        </w:tc>
        <w:tc>
          <w:tcPr>
            <w:tcW w:w="620" w:type="pct"/>
          </w:tcPr>
          <w:p w14:paraId="50F19EA4"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Уровень</w:t>
            </w:r>
          </w:p>
          <w:p w14:paraId="605FC867"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удовлетворенности</w:t>
            </w:r>
          </w:p>
          <w:p w14:paraId="5597F48E"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граждан работой</w:t>
            </w:r>
          </w:p>
          <w:p w14:paraId="418DBCF5"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государственных</w:t>
            </w:r>
          </w:p>
          <w:p w14:paraId="7596E6E1"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и муниципальных</w:t>
            </w:r>
          </w:p>
          <w:p w14:paraId="39244AD0"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организаций культуры,</w:t>
            </w:r>
          </w:p>
          <w:p w14:paraId="4056D7D1"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искусства и народного</w:t>
            </w:r>
          </w:p>
          <w:p w14:paraId="5EA246FD"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творчества</w:t>
            </w:r>
          </w:p>
        </w:tc>
      </w:tr>
      <w:tr w:rsidR="005F67FC" w:rsidRPr="00244C6F" w14:paraId="6EBEC628" w14:textId="77777777" w:rsidTr="00D57B94">
        <w:tc>
          <w:tcPr>
            <w:tcW w:w="197" w:type="pct"/>
          </w:tcPr>
          <w:p w14:paraId="5C8C0E6F"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lastRenderedPageBreak/>
              <w:t>3.2.</w:t>
            </w:r>
          </w:p>
        </w:tc>
        <w:tc>
          <w:tcPr>
            <w:tcW w:w="1050" w:type="pct"/>
          </w:tcPr>
          <w:p w14:paraId="0412AE0A" w14:textId="77777777" w:rsidR="005F67FC" w:rsidRPr="00244C6F" w:rsidRDefault="005F67FC" w:rsidP="00D57B94">
            <w:pPr>
              <w:jc w:val="center"/>
              <w:rPr>
                <w:color w:val="000000"/>
                <w:sz w:val="20"/>
                <w:szCs w:val="20"/>
              </w:rPr>
            </w:pPr>
            <w:r w:rsidRPr="00244C6F">
              <w:rPr>
                <w:color w:val="000000"/>
                <w:sz w:val="20"/>
                <w:szCs w:val="20"/>
              </w:rPr>
              <w:t>Структурный элемент «Повышение уровня антитеррористической защищенности муниципальных организаций (учреждений) Бессоновского района»</w:t>
            </w:r>
          </w:p>
        </w:tc>
        <w:tc>
          <w:tcPr>
            <w:tcW w:w="410" w:type="pct"/>
          </w:tcPr>
          <w:p w14:paraId="5BAB76D2"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Кол-во</w:t>
            </w:r>
          </w:p>
        </w:tc>
        <w:tc>
          <w:tcPr>
            <w:tcW w:w="385" w:type="pct"/>
          </w:tcPr>
          <w:p w14:paraId="5BFA312D"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13" w:type="pct"/>
            <w:gridSpan w:val="2"/>
          </w:tcPr>
          <w:p w14:paraId="283D71DA"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14:paraId="58457E41"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7D095714"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14:paraId="6A5EA7CE"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4C586852"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14:paraId="76A6ED80" w14:textId="77777777" w:rsidR="005F67FC" w:rsidRPr="00244C6F" w:rsidRDefault="005F67FC" w:rsidP="00D57B94">
            <w:pPr>
              <w:jc w:val="center"/>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14:paraId="7CF22DEC" w14:textId="77777777" w:rsidR="005F67FC" w:rsidRPr="00244C6F" w:rsidRDefault="005F67FC" w:rsidP="00D57B94">
            <w:pPr>
              <w:jc w:val="center"/>
              <w:rPr>
                <w:color w:val="000000"/>
                <w:sz w:val="20"/>
                <w:szCs w:val="20"/>
              </w:rPr>
            </w:pPr>
            <w:r w:rsidRPr="00244C6F">
              <w:rPr>
                <w:color w:val="000000"/>
                <w:sz w:val="20"/>
                <w:szCs w:val="20"/>
              </w:rPr>
              <w:t>Повышение к 2030 году удовлетворенности граждан работой</w:t>
            </w:r>
          </w:p>
          <w:p w14:paraId="71D8C29F" w14:textId="77777777" w:rsidR="005F67FC" w:rsidRPr="00244C6F" w:rsidRDefault="005F67FC" w:rsidP="00D57B94">
            <w:pPr>
              <w:jc w:val="center"/>
              <w:rPr>
                <w:color w:val="000000"/>
                <w:sz w:val="20"/>
                <w:szCs w:val="20"/>
              </w:rPr>
            </w:pPr>
            <w:r w:rsidRPr="00244C6F">
              <w:rPr>
                <w:color w:val="000000"/>
                <w:sz w:val="20"/>
                <w:szCs w:val="20"/>
              </w:rPr>
              <w:t>государственных и муниципальных организаций культуры, искусства</w:t>
            </w:r>
          </w:p>
          <w:p w14:paraId="23AF52C3" w14:textId="77777777" w:rsidR="005F67FC" w:rsidRPr="00244C6F" w:rsidRDefault="005F67FC" w:rsidP="00D57B94">
            <w:pPr>
              <w:jc w:val="center"/>
              <w:rPr>
                <w:color w:val="000000"/>
                <w:sz w:val="20"/>
                <w:szCs w:val="20"/>
              </w:rPr>
            </w:pPr>
            <w:r w:rsidRPr="00244C6F">
              <w:rPr>
                <w:color w:val="000000"/>
                <w:sz w:val="20"/>
                <w:szCs w:val="20"/>
              </w:rPr>
              <w:t>и народного творчества</w:t>
            </w:r>
          </w:p>
        </w:tc>
        <w:tc>
          <w:tcPr>
            <w:tcW w:w="620" w:type="pct"/>
          </w:tcPr>
          <w:p w14:paraId="1806C634"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Уровень</w:t>
            </w:r>
          </w:p>
          <w:p w14:paraId="56EE77AE"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удовлетворенности</w:t>
            </w:r>
          </w:p>
          <w:p w14:paraId="1572304C"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граждан работой</w:t>
            </w:r>
          </w:p>
          <w:p w14:paraId="58B37E2B"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государственных</w:t>
            </w:r>
          </w:p>
          <w:p w14:paraId="78FC180D"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и муниципальных</w:t>
            </w:r>
          </w:p>
          <w:p w14:paraId="7A33A228"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организаций культуры,</w:t>
            </w:r>
          </w:p>
          <w:p w14:paraId="29E0C70D"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искусства и народного</w:t>
            </w:r>
          </w:p>
          <w:p w14:paraId="2F411491"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творчества</w:t>
            </w:r>
          </w:p>
        </w:tc>
      </w:tr>
      <w:tr w:rsidR="005F67FC" w:rsidRPr="00244C6F" w14:paraId="2EA1D621" w14:textId="77777777" w:rsidTr="00D57B94">
        <w:tc>
          <w:tcPr>
            <w:tcW w:w="197" w:type="pct"/>
          </w:tcPr>
          <w:p w14:paraId="27C4D150"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3.3</w:t>
            </w:r>
          </w:p>
        </w:tc>
        <w:tc>
          <w:tcPr>
            <w:tcW w:w="1050" w:type="pct"/>
          </w:tcPr>
          <w:p w14:paraId="449EA961" w14:textId="77777777" w:rsidR="005F67FC" w:rsidRPr="00244C6F" w:rsidRDefault="005F67FC" w:rsidP="00D57B94">
            <w:pPr>
              <w:jc w:val="center"/>
              <w:rPr>
                <w:color w:val="000000"/>
                <w:sz w:val="20"/>
                <w:szCs w:val="20"/>
              </w:rPr>
            </w:pPr>
            <w:r w:rsidRPr="00244C6F">
              <w:rPr>
                <w:color w:val="000000"/>
                <w:sz w:val="20"/>
                <w:szCs w:val="20"/>
              </w:rPr>
              <w:t>Структурный элемент «Финансовое обеспечение муниципального задания учреждений культуры Бессоновского района»</w:t>
            </w:r>
          </w:p>
        </w:tc>
        <w:tc>
          <w:tcPr>
            <w:tcW w:w="410" w:type="pct"/>
          </w:tcPr>
          <w:p w14:paraId="15D4B460"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Кол-во</w:t>
            </w:r>
          </w:p>
        </w:tc>
        <w:tc>
          <w:tcPr>
            <w:tcW w:w="385" w:type="pct"/>
          </w:tcPr>
          <w:p w14:paraId="1C187AF4"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2</w:t>
            </w:r>
          </w:p>
        </w:tc>
        <w:tc>
          <w:tcPr>
            <w:tcW w:w="213" w:type="pct"/>
            <w:gridSpan w:val="2"/>
          </w:tcPr>
          <w:p w14:paraId="72319F54" w14:textId="77777777" w:rsidR="005F67FC" w:rsidRPr="00244C6F" w:rsidRDefault="005F67FC" w:rsidP="00D57B94">
            <w:pPr>
              <w:rPr>
                <w:color w:val="000000"/>
                <w:sz w:val="20"/>
                <w:szCs w:val="20"/>
              </w:rPr>
            </w:pPr>
            <w:r w:rsidRPr="00244C6F">
              <w:rPr>
                <w:color w:val="000000"/>
                <w:sz w:val="20"/>
                <w:szCs w:val="20"/>
              </w:rPr>
              <w:t>2</w:t>
            </w:r>
          </w:p>
        </w:tc>
        <w:tc>
          <w:tcPr>
            <w:tcW w:w="231" w:type="pct"/>
          </w:tcPr>
          <w:p w14:paraId="74BA5EA9" w14:textId="77777777" w:rsidR="005F67FC" w:rsidRPr="00244C6F" w:rsidRDefault="005F67FC" w:rsidP="00D57B94">
            <w:pPr>
              <w:rPr>
                <w:color w:val="000000"/>
                <w:sz w:val="20"/>
                <w:szCs w:val="20"/>
              </w:rPr>
            </w:pPr>
            <w:r w:rsidRPr="00244C6F">
              <w:rPr>
                <w:color w:val="000000"/>
                <w:sz w:val="20"/>
                <w:szCs w:val="20"/>
              </w:rPr>
              <w:t>2</w:t>
            </w:r>
          </w:p>
        </w:tc>
        <w:tc>
          <w:tcPr>
            <w:tcW w:w="208" w:type="pct"/>
          </w:tcPr>
          <w:p w14:paraId="2CCE710E" w14:textId="77777777" w:rsidR="005F67FC" w:rsidRPr="00244C6F" w:rsidRDefault="005F67FC" w:rsidP="00D57B94">
            <w:pPr>
              <w:rPr>
                <w:color w:val="000000"/>
                <w:sz w:val="20"/>
                <w:szCs w:val="20"/>
              </w:rPr>
            </w:pPr>
            <w:r w:rsidRPr="00244C6F">
              <w:rPr>
                <w:color w:val="000000"/>
                <w:sz w:val="20"/>
                <w:szCs w:val="20"/>
              </w:rPr>
              <w:t>2</w:t>
            </w:r>
          </w:p>
        </w:tc>
        <w:tc>
          <w:tcPr>
            <w:tcW w:w="296" w:type="pct"/>
          </w:tcPr>
          <w:p w14:paraId="06D40313" w14:textId="77777777" w:rsidR="005F67FC" w:rsidRPr="00244C6F" w:rsidRDefault="005F67FC" w:rsidP="00D57B94">
            <w:pPr>
              <w:rPr>
                <w:color w:val="000000"/>
                <w:sz w:val="20"/>
                <w:szCs w:val="20"/>
              </w:rPr>
            </w:pPr>
            <w:r w:rsidRPr="00244C6F">
              <w:rPr>
                <w:color w:val="000000"/>
                <w:sz w:val="20"/>
                <w:szCs w:val="20"/>
              </w:rPr>
              <w:t>2</w:t>
            </w:r>
          </w:p>
        </w:tc>
        <w:tc>
          <w:tcPr>
            <w:tcW w:w="208" w:type="pct"/>
          </w:tcPr>
          <w:p w14:paraId="0E86B357" w14:textId="77777777" w:rsidR="005F67FC" w:rsidRPr="00244C6F" w:rsidRDefault="005F67FC" w:rsidP="00D57B94">
            <w:pPr>
              <w:rPr>
                <w:color w:val="000000"/>
                <w:sz w:val="20"/>
                <w:szCs w:val="20"/>
              </w:rPr>
            </w:pPr>
            <w:r w:rsidRPr="00244C6F">
              <w:rPr>
                <w:color w:val="000000"/>
                <w:sz w:val="20"/>
                <w:szCs w:val="20"/>
              </w:rPr>
              <w:t>2</w:t>
            </w:r>
          </w:p>
        </w:tc>
        <w:tc>
          <w:tcPr>
            <w:tcW w:w="562" w:type="pct"/>
          </w:tcPr>
          <w:p w14:paraId="609AD65D" w14:textId="77777777" w:rsidR="005F67FC" w:rsidRPr="00244C6F" w:rsidRDefault="005F67FC" w:rsidP="00D57B94">
            <w:pPr>
              <w:jc w:val="center"/>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14:paraId="2F1E8BBF" w14:textId="77777777" w:rsidR="005F67FC" w:rsidRPr="00244C6F" w:rsidRDefault="005F67FC" w:rsidP="00D57B94">
            <w:pPr>
              <w:jc w:val="center"/>
              <w:rPr>
                <w:color w:val="000000"/>
                <w:sz w:val="20"/>
                <w:szCs w:val="20"/>
              </w:rPr>
            </w:pPr>
            <w:r w:rsidRPr="00244C6F">
              <w:rPr>
                <w:color w:val="000000"/>
                <w:sz w:val="20"/>
                <w:szCs w:val="20"/>
              </w:rPr>
              <w:t>Повышение к 2030 году удовлетворенности граждан работой</w:t>
            </w:r>
          </w:p>
          <w:p w14:paraId="41E3EFAF" w14:textId="77777777" w:rsidR="005F67FC" w:rsidRPr="00244C6F" w:rsidRDefault="005F67FC" w:rsidP="00D57B94">
            <w:pPr>
              <w:jc w:val="center"/>
              <w:rPr>
                <w:color w:val="000000"/>
                <w:sz w:val="20"/>
                <w:szCs w:val="20"/>
              </w:rPr>
            </w:pPr>
            <w:r w:rsidRPr="00244C6F">
              <w:rPr>
                <w:color w:val="000000"/>
                <w:sz w:val="20"/>
                <w:szCs w:val="20"/>
              </w:rPr>
              <w:t>государственных и муниципальных организаций культуры, искусства</w:t>
            </w:r>
          </w:p>
          <w:p w14:paraId="606EE97C" w14:textId="77777777" w:rsidR="005F67FC" w:rsidRPr="00244C6F" w:rsidRDefault="005F67FC" w:rsidP="00D57B94">
            <w:pPr>
              <w:jc w:val="center"/>
              <w:rPr>
                <w:color w:val="000000"/>
                <w:sz w:val="20"/>
                <w:szCs w:val="20"/>
              </w:rPr>
            </w:pPr>
            <w:r w:rsidRPr="00244C6F">
              <w:rPr>
                <w:color w:val="000000"/>
                <w:sz w:val="20"/>
                <w:szCs w:val="20"/>
              </w:rPr>
              <w:t>и народного творчества</w:t>
            </w:r>
          </w:p>
        </w:tc>
        <w:tc>
          <w:tcPr>
            <w:tcW w:w="620" w:type="pct"/>
          </w:tcPr>
          <w:p w14:paraId="1A001CE1"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Уровень</w:t>
            </w:r>
          </w:p>
          <w:p w14:paraId="1160AD9F"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удовлетворенности</w:t>
            </w:r>
          </w:p>
          <w:p w14:paraId="44F163FC"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граждан работой</w:t>
            </w:r>
          </w:p>
          <w:p w14:paraId="7B958F5D"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государственных</w:t>
            </w:r>
          </w:p>
          <w:p w14:paraId="33A9D44D"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и муниципальных</w:t>
            </w:r>
          </w:p>
          <w:p w14:paraId="15426F02"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организаций культуры,</w:t>
            </w:r>
          </w:p>
          <w:p w14:paraId="30A95BD2"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искусства и народного</w:t>
            </w:r>
          </w:p>
          <w:p w14:paraId="6C3454B0"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творчества</w:t>
            </w:r>
          </w:p>
        </w:tc>
      </w:tr>
      <w:tr w:rsidR="005F67FC" w:rsidRPr="00244C6F" w14:paraId="61258C55" w14:textId="77777777" w:rsidTr="00D57B94">
        <w:tc>
          <w:tcPr>
            <w:tcW w:w="197" w:type="pct"/>
          </w:tcPr>
          <w:p w14:paraId="11A082F0" w14:textId="77777777" w:rsidR="005F67FC" w:rsidRPr="00306CE6" w:rsidRDefault="005F67FC" w:rsidP="00D57B94">
            <w:pPr>
              <w:jc w:val="center"/>
              <w:rPr>
                <w:color w:val="000000"/>
                <w:sz w:val="20"/>
                <w:szCs w:val="20"/>
              </w:rPr>
            </w:pPr>
            <w:r>
              <w:rPr>
                <w:color w:val="000000"/>
                <w:sz w:val="20"/>
                <w:szCs w:val="20"/>
              </w:rPr>
              <w:t>3.4.</w:t>
            </w:r>
          </w:p>
        </w:tc>
        <w:tc>
          <w:tcPr>
            <w:tcW w:w="1050" w:type="pct"/>
          </w:tcPr>
          <w:p w14:paraId="55CBE796" w14:textId="77777777" w:rsidR="005F67FC" w:rsidRPr="00626033" w:rsidRDefault="005F67FC" w:rsidP="00D57B94">
            <w:pPr>
              <w:jc w:val="center"/>
              <w:rPr>
                <w:color w:val="000000"/>
                <w:sz w:val="20"/>
                <w:szCs w:val="20"/>
              </w:rPr>
            </w:pPr>
            <w:r w:rsidRPr="00626033">
              <w:rPr>
                <w:color w:val="000000"/>
                <w:sz w:val="20"/>
                <w:szCs w:val="20"/>
              </w:rPr>
              <w:t>Структурный элемент «Исполнение части полномочий поселений по решению вопросов местного значения»</w:t>
            </w:r>
          </w:p>
        </w:tc>
        <w:tc>
          <w:tcPr>
            <w:tcW w:w="410" w:type="pct"/>
          </w:tcPr>
          <w:p w14:paraId="0A803A64"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Кол-во</w:t>
            </w:r>
          </w:p>
        </w:tc>
        <w:tc>
          <w:tcPr>
            <w:tcW w:w="385" w:type="pct"/>
          </w:tcPr>
          <w:p w14:paraId="744CBA15"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13" w:type="pct"/>
            <w:gridSpan w:val="2"/>
          </w:tcPr>
          <w:p w14:paraId="3E8BBAD4"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14:paraId="118B32F5"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242E8F9D"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14:paraId="29482CC3"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50EA0D8E"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14:paraId="3E16DCD3" w14:textId="77777777" w:rsidR="005F67FC" w:rsidRPr="00244C6F" w:rsidRDefault="005F67FC" w:rsidP="00D57B94">
            <w:pPr>
              <w:jc w:val="center"/>
              <w:rPr>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14:paraId="0E225522" w14:textId="77777777" w:rsidR="005F67FC" w:rsidRPr="00244C6F" w:rsidRDefault="005F67FC" w:rsidP="00D57B94">
            <w:pPr>
              <w:jc w:val="center"/>
              <w:rPr>
                <w:color w:val="000000"/>
                <w:sz w:val="20"/>
                <w:szCs w:val="20"/>
              </w:rPr>
            </w:pPr>
            <w:r w:rsidRPr="00244C6F">
              <w:rPr>
                <w:color w:val="000000"/>
                <w:sz w:val="20"/>
                <w:szCs w:val="20"/>
              </w:rPr>
              <w:t>Повышение к 2030 году удовлетворенности граждан работой</w:t>
            </w:r>
          </w:p>
          <w:p w14:paraId="5628C1F5" w14:textId="77777777" w:rsidR="005F67FC" w:rsidRPr="00244C6F" w:rsidRDefault="005F67FC" w:rsidP="00D57B94">
            <w:pPr>
              <w:jc w:val="center"/>
              <w:rPr>
                <w:color w:val="000000"/>
                <w:sz w:val="20"/>
                <w:szCs w:val="20"/>
              </w:rPr>
            </w:pPr>
            <w:r w:rsidRPr="00244C6F">
              <w:rPr>
                <w:color w:val="000000"/>
                <w:sz w:val="20"/>
                <w:szCs w:val="20"/>
              </w:rPr>
              <w:t>государственных и муниципальных организаций культуры, искусства</w:t>
            </w:r>
          </w:p>
          <w:p w14:paraId="74A5AE37" w14:textId="77777777" w:rsidR="005F67FC" w:rsidRPr="00244C6F" w:rsidRDefault="005F67FC" w:rsidP="00D57B94">
            <w:pPr>
              <w:jc w:val="center"/>
              <w:rPr>
                <w:color w:val="000000"/>
                <w:sz w:val="20"/>
                <w:szCs w:val="20"/>
              </w:rPr>
            </w:pPr>
            <w:r w:rsidRPr="00244C6F">
              <w:rPr>
                <w:color w:val="000000"/>
                <w:sz w:val="20"/>
                <w:szCs w:val="20"/>
              </w:rPr>
              <w:t>и народного творчества</w:t>
            </w:r>
          </w:p>
        </w:tc>
        <w:tc>
          <w:tcPr>
            <w:tcW w:w="620" w:type="pct"/>
          </w:tcPr>
          <w:p w14:paraId="1319687F"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Уровень</w:t>
            </w:r>
          </w:p>
          <w:p w14:paraId="50CA94FF"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удовлетворенности</w:t>
            </w:r>
          </w:p>
          <w:p w14:paraId="06C2D1B5"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граждан работой</w:t>
            </w:r>
          </w:p>
          <w:p w14:paraId="7AF3C2C6"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государственных</w:t>
            </w:r>
          </w:p>
          <w:p w14:paraId="748424B5"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и муниципальных</w:t>
            </w:r>
          </w:p>
          <w:p w14:paraId="0C811A7C"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организаций культуры,</w:t>
            </w:r>
          </w:p>
          <w:p w14:paraId="4FE1BBB9"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искусства и народного</w:t>
            </w:r>
          </w:p>
          <w:p w14:paraId="21EB7649"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творчества</w:t>
            </w:r>
          </w:p>
        </w:tc>
      </w:tr>
      <w:tr w:rsidR="005F67FC" w:rsidRPr="00244C6F" w14:paraId="47FA7690" w14:textId="77777777" w:rsidTr="00D57B94">
        <w:tc>
          <w:tcPr>
            <w:tcW w:w="197" w:type="pct"/>
          </w:tcPr>
          <w:p w14:paraId="78859375" w14:textId="77777777" w:rsidR="005F67FC" w:rsidRPr="00306CE6" w:rsidRDefault="005F67FC" w:rsidP="00D57B94">
            <w:pPr>
              <w:jc w:val="center"/>
              <w:rPr>
                <w:color w:val="C00000"/>
                <w:sz w:val="20"/>
                <w:szCs w:val="20"/>
                <w:highlight w:val="yellow"/>
              </w:rPr>
            </w:pPr>
            <w:r>
              <w:rPr>
                <w:color w:val="0D0D0D"/>
                <w:sz w:val="20"/>
                <w:szCs w:val="20"/>
              </w:rPr>
              <w:t>3.5.</w:t>
            </w:r>
          </w:p>
        </w:tc>
        <w:tc>
          <w:tcPr>
            <w:tcW w:w="1050" w:type="pct"/>
          </w:tcPr>
          <w:p w14:paraId="3776F600" w14:textId="77777777" w:rsidR="005F67FC" w:rsidRPr="00626033" w:rsidRDefault="005F67FC" w:rsidP="00D57B94">
            <w:pPr>
              <w:jc w:val="center"/>
              <w:rPr>
                <w:color w:val="000000"/>
                <w:sz w:val="20"/>
                <w:szCs w:val="20"/>
              </w:rPr>
            </w:pPr>
            <w:r w:rsidRPr="00626033">
              <w:rPr>
                <w:color w:val="0D0D0D"/>
                <w:sz w:val="20"/>
                <w:szCs w:val="20"/>
              </w:rPr>
              <w:t>Структурный элемент «</w:t>
            </w:r>
            <w:r w:rsidRPr="00626033">
              <w:rPr>
                <w:color w:val="000000"/>
                <w:sz w:val="20"/>
                <w:szCs w:val="20"/>
              </w:rPr>
              <w:t>Организация и проведение фестивалей, смотров, конкурсов, выставок, иных программных мероприятий</w:t>
            </w:r>
            <w:r w:rsidRPr="00626033">
              <w:rPr>
                <w:color w:val="0D0D0D"/>
                <w:sz w:val="20"/>
                <w:szCs w:val="20"/>
              </w:rPr>
              <w:t>»</w:t>
            </w:r>
          </w:p>
        </w:tc>
        <w:tc>
          <w:tcPr>
            <w:tcW w:w="410" w:type="pct"/>
          </w:tcPr>
          <w:p w14:paraId="69C839A3"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Кол-во</w:t>
            </w:r>
          </w:p>
        </w:tc>
        <w:tc>
          <w:tcPr>
            <w:tcW w:w="385" w:type="pct"/>
          </w:tcPr>
          <w:p w14:paraId="415801AC"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13" w:type="pct"/>
            <w:gridSpan w:val="2"/>
          </w:tcPr>
          <w:p w14:paraId="68450D0E"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14:paraId="3C12CFAB"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38B59715"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14:paraId="2971D0CE"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0E642FF4"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14:paraId="34905133" w14:textId="77777777" w:rsidR="005F67FC" w:rsidRPr="00244C6F" w:rsidRDefault="005F67FC" w:rsidP="00D57B94">
            <w:pPr>
              <w:jc w:val="center"/>
              <w:rPr>
                <w:color w:val="000000"/>
                <w:sz w:val="20"/>
                <w:szCs w:val="20"/>
              </w:rPr>
            </w:pPr>
            <w:r w:rsidRPr="00244C6F">
              <w:rPr>
                <w:color w:val="000000"/>
                <w:sz w:val="20"/>
                <w:szCs w:val="20"/>
              </w:rPr>
              <w:t xml:space="preserve">«Реализация потенциала каждого человека, развитие его талантов, воспитание патриотичной и </w:t>
            </w:r>
            <w:r w:rsidRPr="00244C6F">
              <w:rPr>
                <w:color w:val="000000"/>
                <w:sz w:val="20"/>
                <w:szCs w:val="20"/>
              </w:rPr>
              <w:lastRenderedPageBreak/>
              <w:t>социально-ответственной личности»</w:t>
            </w:r>
          </w:p>
        </w:tc>
        <w:tc>
          <w:tcPr>
            <w:tcW w:w="620" w:type="pct"/>
          </w:tcPr>
          <w:p w14:paraId="1F87D5CA" w14:textId="77777777" w:rsidR="005F67FC" w:rsidRPr="00244C6F" w:rsidRDefault="005F67FC" w:rsidP="00D57B94">
            <w:pPr>
              <w:jc w:val="center"/>
              <w:rPr>
                <w:color w:val="000000"/>
                <w:sz w:val="20"/>
                <w:szCs w:val="20"/>
              </w:rPr>
            </w:pPr>
            <w:r w:rsidRPr="00244C6F">
              <w:rPr>
                <w:color w:val="000000"/>
                <w:sz w:val="20"/>
                <w:szCs w:val="20"/>
              </w:rPr>
              <w:lastRenderedPageBreak/>
              <w:t>Повышение к 2030 году удовлетворенности граждан работой</w:t>
            </w:r>
          </w:p>
          <w:p w14:paraId="39216C11" w14:textId="77777777" w:rsidR="005F67FC" w:rsidRPr="00244C6F" w:rsidRDefault="005F67FC" w:rsidP="00D57B94">
            <w:pPr>
              <w:jc w:val="center"/>
              <w:rPr>
                <w:color w:val="000000"/>
                <w:sz w:val="20"/>
                <w:szCs w:val="20"/>
              </w:rPr>
            </w:pPr>
            <w:r w:rsidRPr="00244C6F">
              <w:rPr>
                <w:color w:val="000000"/>
                <w:sz w:val="20"/>
                <w:szCs w:val="20"/>
              </w:rPr>
              <w:t xml:space="preserve">государственных и муниципальных организаций </w:t>
            </w:r>
            <w:r w:rsidRPr="00244C6F">
              <w:rPr>
                <w:color w:val="000000"/>
                <w:sz w:val="20"/>
                <w:szCs w:val="20"/>
              </w:rPr>
              <w:lastRenderedPageBreak/>
              <w:t>культуры, искусства</w:t>
            </w:r>
          </w:p>
          <w:p w14:paraId="523B9F2B" w14:textId="77777777" w:rsidR="005F67FC" w:rsidRPr="00244C6F" w:rsidRDefault="005F67FC" w:rsidP="00D57B94">
            <w:pPr>
              <w:jc w:val="center"/>
              <w:rPr>
                <w:color w:val="000000"/>
                <w:sz w:val="20"/>
                <w:szCs w:val="20"/>
              </w:rPr>
            </w:pPr>
            <w:r w:rsidRPr="00244C6F">
              <w:rPr>
                <w:color w:val="000000"/>
                <w:sz w:val="20"/>
                <w:szCs w:val="20"/>
              </w:rPr>
              <w:t>и народного творчества</w:t>
            </w:r>
          </w:p>
        </w:tc>
        <w:tc>
          <w:tcPr>
            <w:tcW w:w="620" w:type="pct"/>
          </w:tcPr>
          <w:p w14:paraId="54560A0A"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lastRenderedPageBreak/>
              <w:t>Уровень</w:t>
            </w:r>
          </w:p>
          <w:p w14:paraId="03CBFE2C"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удовлетворенности</w:t>
            </w:r>
          </w:p>
          <w:p w14:paraId="43E29DF9"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граждан работой</w:t>
            </w:r>
          </w:p>
          <w:p w14:paraId="67D337F1"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государственных</w:t>
            </w:r>
          </w:p>
          <w:p w14:paraId="2D15F444"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и муниципальных</w:t>
            </w:r>
          </w:p>
          <w:p w14:paraId="3E4894C4"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организаций культуры,</w:t>
            </w:r>
          </w:p>
          <w:p w14:paraId="018008A9"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lastRenderedPageBreak/>
              <w:t>искусства и народного</w:t>
            </w:r>
          </w:p>
          <w:p w14:paraId="27D8ECA0"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творчества</w:t>
            </w:r>
          </w:p>
        </w:tc>
      </w:tr>
      <w:tr w:rsidR="005F67FC" w:rsidRPr="00244C6F" w14:paraId="7C4BBCFC" w14:textId="77777777" w:rsidTr="00D57B94">
        <w:tc>
          <w:tcPr>
            <w:tcW w:w="197" w:type="pct"/>
          </w:tcPr>
          <w:p w14:paraId="6EA35FBE"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lastRenderedPageBreak/>
              <w:t>4</w:t>
            </w:r>
          </w:p>
        </w:tc>
        <w:tc>
          <w:tcPr>
            <w:tcW w:w="4803" w:type="pct"/>
            <w:gridSpan w:val="12"/>
          </w:tcPr>
          <w:p w14:paraId="0C9CF410" w14:textId="77777777" w:rsidR="005F67FC" w:rsidRPr="00244C6F" w:rsidRDefault="005F67FC" w:rsidP="00D57B94">
            <w:pPr>
              <w:autoSpaceDE w:val="0"/>
              <w:autoSpaceDN w:val="0"/>
              <w:adjustRightInd w:val="0"/>
              <w:jc w:val="center"/>
              <w:outlineLvl w:val="1"/>
              <w:rPr>
                <w:b/>
                <w:color w:val="000000"/>
                <w:sz w:val="20"/>
                <w:szCs w:val="20"/>
              </w:rPr>
            </w:pPr>
            <w:r w:rsidRPr="00244C6F">
              <w:rPr>
                <w:b/>
                <w:color w:val="000000"/>
                <w:sz w:val="20"/>
                <w:szCs w:val="20"/>
              </w:rPr>
              <w:t>Задача «Патриотическое воспитание граждан, проживающих на территории Бессоновского района»</w:t>
            </w:r>
          </w:p>
        </w:tc>
      </w:tr>
      <w:tr w:rsidR="005F67FC" w:rsidRPr="00244C6F" w14:paraId="061A66E3" w14:textId="77777777" w:rsidTr="00D57B94">
        <w:tc>
          <w:tcPr>
            <w:tcW w:w="197" w:type="pct"/>
          </w:tcPr>
          <w:p w14:paraId="009E1213"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4.1</w:t>
            </w:r>
          </w:p>
        </w:tc>
        <w:tc>
          <w:tcPr>
            <w:tcW w:w="1050" w:type="pct"/>
          </w:tcPr>
          <w:p w14:paraId="4B282690" w14:textId="77777777" w:rsidR="005F67FC" w:rsidRPr="00244C6F" w:rsidRDefault="005F67FC" w:rsidP="00D57B94">
            <w:pPr>
              <w:jc w:val="center"/>
              <w:rPr>
                <w:color w:val="000000"/>
                <w:sz w:val="20"/>
                <w:szCs w:val="20"/>
              </w:rPr>
            </w:pPr>
            <w:r w:rsidRPr="00244C6F">
              <w:rPr>
                <w:color w:val="000000"/>
                <w:sz w:val="20"/>
                <w:szCs w:val="20"/>
              </w:rPr>
              <w:t>Структурный элемент «Организация и проведение мероприятий патриотической направленности в Бессоновском районе Пензенской области»</w:t>
            </w:r>
          </w:p>
        </w:tc>
        <w:tc>
          <w:tcPr>
            <w:tcW w:w="410" w:type="pct"/>
          </w:tcPr>
          <w:p w14:paraId="5E5C3CFA"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Кол-во</w:t>
            </w:r>
          </w:p>
        </w:tc>
        <w:tc>
          <w:tcPr>
            <w:tcW w:w="385" w:type="pct"/>
          </w:tcPr>
          <w:p w14:paraId="139C1FE2"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13" w:type="pct"/>
            <w:gridSpan w:val="2"/>
          </w:tcPr>
          <w:p w14:paraId="677FEB81"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31" w:type="pct"/>
          </w:tcPr>
          <w:p w14:paraId="317A9BDD"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47BA4B9F"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96" w:type="pct"/>
          </w:tcPr>
          <w:p w14:paraId="50F3E089"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208" w:type="pct"/>
          </w:tcPr>
          <w:p w14:paraId="36F9D671"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1</w:t>
            </w:r>
          </w:p>
        </w:tc>
        <w:tc>
          <w:tcPr>
            <w:tcW w:w="562" w:type="pct"/>
          </w:tcPr>
          <w:p w14:paraId="29A46B65" w14:textId="77777777" w:rsidR="005F67FC" w:rsidRPr="00244C6F" w:rsidRDefault="005F67FC" w:rsidP="00D57B94">
            <w:pPr>
              <w:jc w:val="center"/>
              <w:rPr>
                <w:b/>
                <w:color w:val="000000"/>
                <w:sz w:val="20"/>
                <w:szCs w:val="20"/>
              </w:rPr>
            </w:pPr>
            <w:r w:rsidRPr="00244C6F">
              <w:rPr>
                <w:color w:val="000000"/>
                <w:sz w:val="20"/>
                <w:szCs w:val="20"/>
              </w:rPr>
              <w:t>«Реализация потенциала каждого человека, развитие его талантов, воспитание патриотичной и социально-ответственной личности»</w:t>
            </w:r>
          </w:p>
        </w:tc>
        <w:tc>
          <w:tcPr>
            <w:tcW w:w="620" w:type="pct"/>
          </w:tcPr>
          <w:p w14:paraId="23B8B9F7" w14:textId="77777777" w:rsidR="005F67FC" w:rsidRPr="00244C6F" w:rsidRDefault="005F67FC" w:rsidP="00D57B94">
            <w:pPr>
              <w:jc w:val="center"/>
              <w:rPr>
                <w:color w:val="000000"/>
                <w:sz w:val="20"/>
                <w:szCs w:val="20"/>
              </w:rPr>
            </w:pPr>
            <w:r w:rsidRPr="00244C6F">
              <w:rPr>
                <w:color w:val="000000"/>
                <w:sz w:val="20"/>
                <w:szCs w:val="20"/>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620" w:type="pct"/>
          </w:tcPr>
          <w:p w14:paraId="00C2FC05"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Укрепление в молодежной среде российской</w:t>
            </w:r>
          </w:p>
          <w:p w14:paraId="534B03A3"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гражданской идентичности и созданию условий для воспитания гармонично</w:t>
            </w:r>
          </w:p>
          <w:p w14:paraId="7FD76A6A" w14:textId="77777777" w:rsidR="005F67FC" w:rsidRPr="00244C6F" w:rsidRDefault="005F67FC" w:rsidP="00D57B94">
            <w:pPr>
              <w:autoSpaceDE w:val="0"/>
              <w:autoSpaceDN w:val="0"/>
              <w:adjustRightInd w:val="0"/>
              <w:jc w:val="center"/>
              <w:outlineLvl w:val="1"/>
              <w:rPr>
                <w:color w:val="000000"/>
                <w:sz w:val="20"/>
                <w:szCs w:val="20"/>
              </w:rPr>
            </w:pPr>
            <w:r w:rsidRPr="00244C6F">
              <w:rPr>
                <w:color w:val="000000"/>
                <w:sz w:val="20"/>
                <w:szCs w:val="20"/>
              </w:rPr>
              <w:t>развитой личности</w:t>
            </w:r>
          </w:p>
        </w:tc>
      </w:tr>
    </w:tbl>
    <w:p w14:paraId="3DE9C80A" w14:textId="77777777" w:rsidR="005F67FC" w:rsidRDefault="005F67FC" w:rsidP="005F67FC">
      <w:pPr>
        <w:autoSpaceDE w:val="0"/>
        <w:autoSpaceDN w:val="0"/>
        <w:adjustRightInd w:val="0"/>
        <w:jc w:val="center"/>
        <w:outlineLvl w:val="1"/>
        <w:rPr>
          <w:color w:val="C00000"/>
        </w:rPr>
      </w:pPr>
    </w:p>
    <w:p w14:paraId="7D067908" w14:textId="77777777" w:rsidR="005F67FC" w:rsidRPr="00244C6F" w:rsidRDefault="005F67FC" w:rsidP="005F67FC">
      <w:pPr>
        <w:autoSpaceDE w:val="0"/>
        <w:autoSpaceDN w:val="0"/>
        <w:adjustRightInd w:val="0"/>
        <w:jc w:val="center"/>
        <w:outlineLvl w:val="1"/>
        <w:rPr>
          <w:b/>
          <w:color w:val="000000"/>
        </w:rPr>
      </w:pPr>
      <w:r w:rsidRPr="00244C6F">
        <w:rPr>
          <w:b/>
          <w:color w:val="000000"/>
        </w:rPr>
        <w:t>3.4. Финансовое обеспечение комплекса процессных мероприятий</w:t>
      </w:r>
    </w:p>
    <w:p w14:paraId="7C5E26FB" w14:textId="77777777" w:rsidR="005F67FC" w:rsidRPr="00244C6F" w:rsidRDefault="005F67FC" w:rsidP="005F67FC">
      <w:pPr>
        <w:autoSpaceDE w:val="0"/>
        <w:autoSpaceDN w:val="0"/>
        <w:adjustRightInd w:val="0"/>
        <w:jc w:val="center"/>
        <w:rPr>
          <w:b/>
          <w:color w:val="000000"/>
        </w:rPr>
      </w:pPr>
      <w:r w:rsidRPr="00244C6F">
        <w:rPr>
          <w:b/>
          <w:color w:val="000000"/>
        </w:rPr>
        <w:t>«</w:t>
      </w:r>
      <w:r w:rsidRPr="001F4F0F">
        <w:rPr>
          <w:b/>
          <w:color w:val="000000"/>
        </w:rPr>
        <w:t>Культура Бессоновского района Пензенской области</w:t>
      </w:r>
      <w:r w:rsidRPr="00244C6F">
        <w:rPr>
          <w:b/>
          <w:color w:val="000000"/>
        </w:rPr>
        <w:t>»</w:t>
      </w:r>
    </w:p>
    <w:p w14:paraId="430A6DC9" w14:textId="77777777" w:rsidR="005F67FC" w:rsidRPr="001F4F0F" w:rsidRDefault="005F67FC" w:rsidP="005F67FC">
      <w:pPr>
        <w:autoSpaceDE w:val="0"/>
        <w:autoSpaceDN w:val="0"/>
        <w:adjustRightInd w:val="0"/>
        <w:jc w:val="center"/>
        <w:rPr>
          <w:color w:val="C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722"/>
        <w:gridCol w:w="2107"/>
        <w:gridCol w:w="2177"/>
        <w:gridCol w:w="2095"/>
        <w:gridCol w:w="1646"/>
        <w:gridCol w:w="1649"/>
        <w:gridCol w:w="1315"/>
        <w:gridCol w:w="1458"/>
      </w:tblGrid>
      <w:tr w:rsidR="005F67FC" w:rsidRPr="00306CE6" w14:paraId="1C8936E7" w14:textId="77777777" w:rsidTr="00D57B94">
        <w:trPr>
          <w:trHeight w:val="20"/>
          <w:tblHeader/>
        </w:trPr>
        <w:tc>
          <w:tcPr>
            <w:tcW w:w="235" w:type="pct"/>
            <w:vMerge w:val="restart"/>
          </w:tcPr>
          <w:p w14:paraId="02228294" w14:textId="77777777" w:rsidR="005F67FC" w:rsidRPr="00244C6F" w:rsidRDefault="005F67FC" w:rsidP="00D57B94">
            <w:pPr>
              <w:autoSpaceDE w:val="0"/>
              <w:autoSpaceDN w:val="0"/>
              <w:adjustRightInd w:val="0"/>
              <w:jc w:val="center"/>
              <w:outlineLvl w:val="1"/>
              <w:rPr>
                <w:b/>
                <w:color w:val="000000"/>
                <w:sz w:val="20"/>
                <w:szCs w:val="20"/>
              </w:rPr>
            </w:pPr>
            <w:r w:rsidRPr="00244C6F">
              <w:rPr>
                <w:b/>
                <w:color w:val="000000"/>
                <w:sz w:val="20"/>
                <w:szCs w:val="20"/>
              </w:rPr>
              <w:t>№</w:t>
            </w:r>
          </w:p>
          <w:p w14:paraId="00F810FB" w14:textId="77777777" w:rsidR="005F67FC" w:rsidRPr="00244C6F" w:rsidRDefault="005F67FC" w:rsidP="00D57B94">
            <w:pPr>
              <w:autoSpaceDE w:val="0"/>
              <w:autoSpaceDN w:val="0"/>
              <w:adjustRightInd w:val="0"/>
              <w:jc w:val="center"/>
              <w:outlineLvl w:val="1"/>
              <w:rPr>
                <w:b/>
                <w:color w:val="000000"/>
                <w:sz w:val="20"/>
                <w:szCs w:val="20"/>
              </w:rPr>
            </w:pPr>
            <w:proofErr w:type="gramStart"/>
            <w:r w:rsidRPr="00244C6F">
              <w:rPr>
                <w:b/>
                <w:color w:val="000000"/>
                <w:sz w:val="20"/>
                <w:szCs w:val="20"/>
              </w:rPr>
              <w:t>п</w:t>
            </w:r>
            <w:proofErr w:type="gramEnd"/>
            <w:r w:rsidRPr="00244C6F">
              <w:rPr>
                <w:b/>
                <w:color w:val="000000"/>
                <w:sz w:val="20"/>
                <w:szCs w:val="20"/>
              </w:rPr>
              <w:t>/п</w:t>
            </w:r>
          </w:p>
        </w:tc>
        <w:tc>
          <w:tcPr>
            <w:tcW w:w="855" w:type="pct"/>
            <w:vMerge w:val="restart"/>
          </w:tcPr>
          <w:p w14:paraId="47B01CEA" w14:textId="77777777" w:rsidR="005F67FC" w:rsidRPr="00244C6F" w:rsidRDefault="005F67FC" w:rsidP="00D57B94">
            <w:pPr>
              <w:autoSpaceDE w:val="0"/>
              <w:autoSpaceDN w:val="0"/>
              <w:adjustRightInd w:val="0"/>
              <w:jc w:val="center"/>
              <w:outlineLvl w:val="1"/>
              <w:rPr>
                <w:b/>
                <w:color w:val="000000"/>
                <w:sz w:val="20"/>
                <w:szCs w:val="20"/>
              </w:rPr>
            </w:pPr>
            <w:r w:rsidRPr="00244C6F">
              <w:rPr>
                <w:b/>
                <w:color w:val="000000"/>
                <w:sz w:val="20"/>
                <w:szCs w:val="20"/>
              </w:rPr>
              <w:t>Наименование мероприятия</w:t>
            </w:r>
          </w:p>
        </w:tc>
        <w:tc>
          <w:tcPr>
            <w:tcW w:w="662" w:type="pct"/>
            <w:vMerge w:val="restart"/>
          </w:tcPr>
          <w:p w14:paraId="4A522288" w14:textId="77777777" w:rsidR="005F67FC" w:rsidRPr="00244C6F" w:rsidRDefault="005F67FC" w:rsidP="00D57B94">
            <w:pPr>
              <w:autoSpaceDE w:val="0"/>
              <w:autoSpaceDN w:val="0"/>
              <w:adjustRightInd w:val="0"/>
              <w:jc w:val="center"/>
              <w:outlineLvl w:val="1"/>
              <w:rPr>
                <w:b/>
                <w:color w:val="000000"/>
                <w:sz w:val="20"/>
                <w:szCs w:val="20"/>
              </w:rPr>
            </w:pPr>
            <w:r w:rsidRPr="00244C6F">
              <w:rPr>
                <w:b/>
                <w:color w:val="000000"/>
                <w:sz w:val="20"/>
                <w:szCs w:val="20"/>
              </w:rPr>
              <w:t>Код бюджетной классификации</w:t>
            </w:r>
          </w:p>
          <w:p w14:paraId="4C0386DC" w14:textId="77777777" w:rsidR="005F67FC" w:rsidRPr="00244C6F" w:rsidRDefault="005F67FC" w:rsidP="00D57B94">
            <w:pPr>
              <w:autoSpaceDE w:val="0"/>
              <w:autoSpaceDN w:val="0"/>
              <w:adjustRightInd w:val="0"/>
              <w:jc w:val="center"/>
              <w:outlineLvl w:val="1"/>
              <w:rPr>
                <w:b/>
                <w:color w:val="000000"/>
                <w:sz w:val="20"/>
                <w:szCs w:val="20"/>
              </w:rPr>
            </w:pPr>
            <w:r w:rsidRPr="00244C6F">
              <w:rPr>
                <w:b/>
                <w:color w:val="000000"/>
                <w:sz w:val="20"/>
                <w:szCs w:val="20"/>
              </w:rPr>
              <w:t xml:space="preserve">(ГРБС, </w:t>
            </w:r>
            <w:proofErr w:type="spellStart"/>
            <w:r w:rsidRPr="00244C6F">
              <w:rPr>
                <w:b/>
                <w:color w:val="000000"/>
                <w:sz w:val="20"/>
                <w:szCs w:val="20"/>
              </w:rPr>
              <w:t>Рз</w:t>
            </w:r>
            <w:proofErr w:type="spellEnd"/>
            <w:r w:rsidRPr="00244C6F">
              <w:rPr>
                <w:b/>
                <w:color w:val="000000"/>
                <w:sz w:val="20"/>
                <w:szCs w:val="20"/>
              </w:rPr>
              <w:t xml:space="preserve">, </w:t>
            </w:r>
            <w:proofErr w:type="spellStart"/>
            <w:proofErr w:type="gramStart"/>
            <w:r w:rsidRPr="00244C6F">
              <w:rPr>
                <w:b/>
                <w:color w:val="000000"/>
                <w:sz w:val="20"/>
                <w:szCs w:val="20"/>
              </w:rPr>
              <w:t>Пр</w:t>
            </w:r>
            <w:proofErr w:type="spellEnd"/>
            <w:proofErr w:type="gramEnd"/>
            <w:r w:rsidRPr="00244C6F">
              <w:rPr>
                <w:b/>
                <w:color w:val="000000"/>
                <w:sz w:val="20"/>
                <w:szCs w:val="20"/>
              </w:rPr>
              <w:t>, ЦС, ВР)</w:t>
            </w:r>
          </w:p>
        </w:tc>
        <w:tc>
          <w:tcPr>
            <w:tcW w:w="684" w:type="pct"/>
            <w:vMerge w:val="restart"/>
          </w:tcPr>
          <w:p w14:paraId="3E597C64" w14:textId="77777777" w:rsidR="005F67FC" w:rsidRPr="00244C6F" w:rsidRDefault="005F67FC" w:rsidP="00D57B94">
            <w:pPr>
              <w:autoSpaceDE w:val="0"/>
              <w:autoSpaceDN w:val="0"/>
              <w:adjustRightInd w:val="0"/>
              <w:jc w:val="center"/>
              <w:outlineLvl w:val="1"/>
              <w:rPr>
                <w:b/>
                <w:color w:val="000000"/>
                <w:sz w:val="20"/>
                <w:szCs w:val="20"/>
              </w:rPr>
            </w:pPr>
            <w:r w:rsidRPr="00244C6F">
              <w:rPr>
                <w:b/>
                <w:color w:val="000000"/>
                <w:sz w:val="20"/>
                <w:szCs w:val="20"/>
              </w:rPr>
              <w:t>Источники финансирования</w:t>
            </w:r>
          </w:p>
        </w:tc>
        <w:tc>
          <w:tcPr>
            <w:tcW w:w="2564" w:type="pct"/>
            <w:gridSpan w:val="5"/>
          </w:tcPr>
          <w:p w14:paraId="0A05D356" w14:textId="77777777" w:rsidR="005F67FC" w:rsidRPr="00244C6F" w:rsidRDefault="005F67FC" w:rsidP="00D57B94">
            <w:pPr>
              <w:jc w:val="center"/>
              <w:rPr>
                <w:b/>
                <w:color w:val="000000"/>
                <w:sz w:val="20"/>
                <w:szCs w:val="20"/>
              </w:rPr>
            </w:pPr>
            <w:r w:rsidRPr="00244C6F">
              <w:rPr>
                <w:b/>
                <w:color w:val="000000"/>
                <w:sz w:val="20"/>
                <w:szCs w:val="20"/>
              </w:rPr>
              <w:t xml:space="preserve">Объем финансового обеспечения, </w:t>
            </w:r>
            <w:proofErr w:type="spellStart"/>
            <w:r w:rsidRPr="00244C6F">
              <w:rPr>
                <w:b/>
                <w:color w:val="000000"/>
                <w:sz w:val="20"/>
                <w:szCs w:val="20"/>
              </w:rPr>
              <w:t>тыс</w:t>
            </w:r>
            <w:proofErr w:type="gramStart"/>
            <w:r w:rsidRPr="00244C6F">
              <w:rPr>
                <w:b/>
                <w:color w:val="000000"/>
                <w:sz w:val="20"/>
                <w:szCs w:val="20"/>
              </w:rPr>
              <w:t>.р</w:t>
            </w:r>
            <w:proofErr w:type="gramEnd"/>
            <w:r w:rsidRPr="00244C6F">
              <w:rPr>
                <w:b/>
                <w:color w:val="000000"/>
                <w:sz w:val="20"/>
                <w:szCs w:val="20"/>
              </w:rPr>
              <w:t>уб</w:t>
            </w:r>
            <w:proofErr w:type="spellEnd"/>
            <w:r w:rsidRPr="00244C6F">
              <w:rPr>
                <w:b/>
                <w:color w:val="000000"/>
                <w:sz w:val="20"/>
                <w:szCs w:val="20"/>
              </w:rPr>
              <w:t>.</w:t>
            </w:r>
          </w:p>
        </w:tc>
      </w:tr>
      <w:tr w:rsidR="005F67FC" w:rsidRPr="00306CE6" w14:paraId="0A1C289D" w14:textId="77777777" w:rsidTr="00D57B94">
        <w:trPr>
          <w:trHeight w:val="20"/>
          <w:tblHeader/>
        </w:trPr>
        <w:tc>
          <w:tcPr>
            <w:tcW w:w="235" w:type="pct"/>
            <w:vMerge/>
          </w:tcPr>
          <w:p w14:paraId="570BF948" w14:textId="77777777" w:rsidR="005F67FC" w:rsidRPr="00244C6F" w:rsidRDefault="005F67FC" w:rsidP="00D57B94">
            <w:pPr>
              <w:jc w:val="center"/>
              <w:rPr>
                <w:b/>
                <w:color w:val="000000"/>
                <w:sz w:val="20"/>
                <w:szCs w:val="20"/>
              </w:rPr>
            </w:pPr>
          </w:p>
        </w:tc>
        <w:tc>
          <w:tcPr>
            <w:tcW w:w="855" w:type="pct"/>
            <w:vMerge/>
          </w:tcPr>
          <w:p w14:paraId="0167364C" w14:textId="77777777" w:rsidR="005F67FC" w:rsidRPr="00244C6F" w:rsidRDefault="005F67FC" w:rsidP="00D57B94">
            <w:pPr>
              <w:jc w:val="center"/>
              <w:rPr>
                <w:b/>
                <w:color w:val="000000"/>
                <w:sz w:val="20"/>
                <w:szCs w:val="20"/>
              </w:rPr>
            </w:pPr>
          </w:p>
        </w:tc>
        <w:tc>
          <w:tcPr>
            <w:tcW w:w="662" w:type="pct"/>
            <w:vMerge/>
          </w:tcPr>
          <w:p w14:paraId="6F9AADBD" w14:textId="77777777" w:rsidR="005F67FC" w:rsidRPr="00244C6F" w:rsidRDefault="005F67FC" w:rsidP="00D57B94">
            <w:pPr>
              <w:jc w:val="center"/>
              <w:rPr>
                <w:b/>
                <w:color w:val="000000"/>
                <w:sz w:val="20"/>
                <w:szCs w:val="20"/>
              </w:rPr>
            </w:pPr>
          </w:p>
        </w:tc>
        <w:tc>
          <w:tcPr>
            <w:tcW w:w="684" w:type="pct"/>
            <w:vMerge/>
          </w:tcPr>
          <w:p w14:paraId="1C082B57" w14:textId="77777777" w:rsidR="005F67FC" w:rsidRPr="00244C6F" w:rsidRDefault="005F67FC" w:rsidP="00D57B94">
            <w:pPr>
              <w:jc w:val="center"/>
              <w:rPr>
                <w:b/>
                <w:color w:val="000000"/>
                <w:sz w:val="20"/>
                <w:szCs w:val="20"/>
              </w:rPr>
            </w:pPr>
          </w:p>
        </w:tc>
        <w:tc>
          <w:tcPr>
            <w:tcW w:w="658" w:type="pct"/>
          </w:tcPr>
          <w:p w14:paraId="00737B68" w14:textId="77777777" w:rsidR="005F67FC" w:rsidRPr="00244C6F" w:rsidRDefault="005F67FC" w:rsidP="00D57B94">
            <w:pPr>
              <w:jc w:val="center"/>
              <w:rPr>
                <w:b/>
                <w:color w:val="000000"/>
                <w:sz w:val="20"/>
                <w:szCs w:val="20"/>
              </w:rPr>
            </w:pPr>
            <w:r w:rsidRPr="00244C6F">
              <w:rPr>
                <w:b/>
                <w:color w:val="000000"/>
                <w:sz w:val="20"/>
                <w:szCs w:val="20"/>
              </w:rPr>
              <w:t>2026</w:t>
            </w:r>
          </w:p>
        </w:tc>
        <w:tc>
          <w:tcPr>
            <w:tcW w:w="517" w:type="pct"/>
          </w:tcPr>
          <w:p w14:paraId="6951ED3E" w14:textId="77777777" w:rsidR="005F67FC" w:rsidRPr="00244C6F" w:rsidRDefault="005F67FC" w:rsidP="00D57B94">
            <w:pPr>
              <w:jc w:val="center"/>
              <w:rPr>
                <w:b/>
                <w:color w:val="000000"/>
                <w:sz w:val="20"/>
                <w:szCs w:val="20"/>
              </w:rPr>
            </w:pPr>
            <w:r w:rsidRPr="00244C6F">
              <w:rPr>
                <w:b/>
                <w:color w:val="000000"/>
                <w:sz w:val="20"/>
                <w:szCs w:val="20"/>
              </w:rPr>
              <w:t>2027</w:t>
            </w:r>
          </w:p>
        </w:tc>
        <w:tc>
          <w:tcPr>
            <w:tcW w:w="518" w:type="pct"/>
          </w:tcPr>
          <w:p w14:paraId="070740AA" w14:textId="77777777" w:rsidR="005F67FC" w:rsidRPr="00244C6F" w:rsidRDefault="005F67FC" w:rsidP="00D57B94">
            <w:pPr>
              <w:jc w:val="center"/>
              <w:rPr>
                <w:b/>
                <w:color w:val="000000"/>
                <w:sz w:val="20"/>
                <w:szCs w:val="20"/>
              </w:rPr>
            </w:pPr>
            <w:r w:rsidRPr="00244C6F">
              <w:rPr>
                <w:b/>
                <w:color w:val="000000"/>
                <w:sz w:val="20"/>
                <w:szCs w:val="20"/>
              </w:rPr>
              <w:t>2028</w:t>
            </w:r>
          </w:p>
        </w:tc>
        <w:tc>
          <w:tcPr>
            <w:tcW w:w="413" w:type="pct"/>
          </w:tcPr>
          <w:p w14:paraId="3C48703B" w14:textId="77777777" w:rsidR="005F67FC" w:rsidRPr="00244C6F" w:rsidRDefault="005F67FC" w:rsidP="00D57B94">
            <w:pPr>
              <w:jc w:val="center"/>
              <w:rPr>
                <w:b/>
                <w:color w:val="000000"/>
                <w:sz w:val="20"/>
                <w:szCs w:val="20"/>
              </w:rPr>
            </w:pPr>
            <w:r w:rsidRPr="00244C6F">
              <w:rPr>
                <w:b/>
                <w:color w:val="000000"/>
                <w:sz w:val="20"/>
                <w:szCs w:val="20"/>
              </w:rPr>
              <w:t>2029</w:t>
            </w:r>
          </w:p>
        </w:tc>
        <w:tc>
          <w:tcPr>
            <w:tcW w:w="458" w:type="pct"/>
          </w:tcPr>
          <w:p w14:paraId="4206634C" w14:textId="77777777" w:rsidR="005F67FC" w:rsidRPr="00244C6F" w:rsidRDefault="005F67FC" w:rsidP="00D57B94">
            <w:pPr>
              <w:jc w:val="center"/>
              <w:rPr>
                <w:b/>
                <w:color w:val="000000"/>
                <w:sz w:val="20"/>
                <w:szCs w:val="20"/>
              </w:rPr>
            </w:pPr>
            <w:r w:rsidRPr="00244C6F">
              <w:rPr>
                <w:b/>
                <w:color w:val="000000"/>
                <w:sz w:val="20"/>
                <w:szCs w:val="20"/>
              </w:rPr>
              <w:t>2030</w:t>
            </w:r>
          </w:p>
        </w:tc>
      </w:tr>
      <w:tr w:rsidR="005F67FC" w:rsidRPr="00306CE6" w14:paraId="5BC1D683" w14:textId="77777777" w:rsidTr="00D57B94">
        <w:trPr>
          <w:trHeight w:val="20"/>
        </w:trPr>
        <w:tc>
          <w:tcPr>
            <w:tcW w:w="235" w:type="pct"/>
            <w:vMerge w:val="restart"/>
          </w:tcPr>
          <w:p w14:paraId="754EC5E1" w14:textId="77777777" w:rsidR="005F67FC" w:rsidRPr="00306CE6" w:rsidRDefault="005F67FC" w:rsidP="00D57B94">
            <w:pPr>
              <w:jc w:val="center"/>
              <w:rPr>
                <w:color w:val="000000"/>
                <w:sz w:val="20"/>
                <w:szCs w:val="20"/>
              </w:rPr>
            </w:pPr>
            <w:r w:rsidRPr="00306CE6">
              <w:rPr>
                <w:color w:val="000000"/>
                <w:sz w:val="20"/>
                <w:szCs w:val="20"/>
              </w:rPr>
              <w:t>1.1.</w:t>
            </w:r>
          </w:p>
        </w:tc>
        <w:tc>
          <w:tcPr>
            <w:tcW w:w="855" w:type="pct"/>
            <w:vMerge w:val="restart"/>
          </w:tcPr>
          <w:p w14:paraId="6A0A4771" w14:textId="77777777" w:rsidR="005F67FC" w:rsidRPr="00626033" w:rsidRDefault="005F67FC" w:rsidP="00D57B94">
            <w:pPr>
              <w:jc w:val="center"/>
              <w:rPr>
                <w:color w:val="000000"/>
                <w:sz w:val="20"/>
                <w:szCs w:val="20"/>
              </w:rPr>
            </w:pPr>
            <w:r w:rsidRPr="00626033">
              <w:rPr>
                <w:color w:val="000000"/>
                <w:sz w:val="20"/>
                <w:szCs w:val="20"/>
              </w:rPr>
              <w:t>Структурный элемент «Организация и проведение фестивалей, смотров, конкурсов, выставок, иных программных мероприятий»</w:t>
            </w:r>
          </w:p>
        </w:tc>
        <w:tc>
          <w:tcPr>
            <w:tcW w:w="662" w:type="pct"/>
            <w:vMerge w:val="restart"/>
          </w:tcPr>
          <w:p w14:paraId="276399E3" w14:textId="77777777" w:rsidR="005F67FC" w:rsidRPr="00306CE6" w:rsidRDefault="005F67FC" w:rsidP="00D57B94">
            <w:pPr>
              <w:jc w:val="center"/>
              <w:rPr>
                <w:sz w:val="20"/>
                <w:szCs w:val="20"/>
              </w:rPr>
            </w:pPr>
            <w:r w:rsidRPr="00306CE6">
              <w:rPr>
                <w:sz w:val="20"/>
                <w:szCs w:val="20"/>
              </w:rPr>
              <w:t>901, 0801, 0510166110, 61</w:t>
            </w:r>
            <w:r>
              <w:rPr>
                <w:sz w:val="20"/>
                <w:szCs w:val="20"/>
              </w:rPr>
              <w:t>0</w:t>
            </w:r>
          </w:p>
        </w:tc>
        <w:tc>
          <w:tcPr>
            <w:tcW w:w="684" w:type="pct"/>
          </w:tcPr>
          <w:p w14:paraId="33135928" w14:textId="77777777" w:rsidR="005F67FC" w:rsidRPr="00306CE6" w:rsidRDefault="005F67FC" w:rsidP="00D57B94">
            <w:pPr>
              <w:jc w:val="center"/>
              <w:rPr>
                <w:color w:val="000000"/>
                <w:sz w:val="20"/>
                <w:szCs w:val="20"/>
              </w:rPr>
            </w:pPr>
            <w:r w:rsidRPr="00306CE6">
              <w:rPr>
                <w:color w:val="000000"/>
                <w:sz w:val="20"/>
                <w:szCs w:val="20"/>
              </w:rPr>
              <w:t xml:space="preserve">всего </w:t>
            </w:r>
          </w:p>
          <w:p w14:paraId="08501625" w14:textId="77777777" w:rsidR="005F67FC" w:rsidRPr="00306CE6" w:rsidRDefault="005F67FC" w:rsidP="00D57B94">
            <w:pPr>
              <w:jc w:val="center"/>
              <w:rPr>
                <w:color w:val="000000"/>
                <w:sz w:val="20"/>
                <w:szCs w:val="20"/>
              </w:rPr>
            </w:pPr>
          </w:p>
        </w:tc>
        <w:tc>
          <w:tcPr>
            <w:tcW w:w="658" w:type="pct"/>
          </w:tcPr>
          <w:p w14:paraId="036E4F47" w14:textId="77777777" w:rsidR="005F67FC" w:rsidRPr="00626033" w:rsidRDefault="005F67FC" w:rsidP="00D57B94">
            <w:pPr>
              <w:jc w:val="center"/>
              <w:rPr>
                <w:color w:val="000000"/>
                <w:sz w:val="20"/>
                <w:szCs w:val="20"/>
              </w:rPr>
            </w:pPr>
            <w:r w:rsidRPr="00626033">
              <w:rPr>
                <w:color w:val="000000"/>
                <w:sz w:val="20"/>
                <w:szCs w:val="20"/>
              </w:rPr>
              <w:t>10,0</w:t>
            </w:r>
          </w:p>
        </w:tc>
        <w:tc>
          <w:tcPr>
            <w:tcW w:w="517" w:type="pct"/>
          </w:tcPr>
          <w:p w14:paraId="39E4155C" w14:textId="77777777" w:rsidR="005F67FC" w:rsidRPr="00626033" w:rsidRDefault="005F67FC" w:rsidP="00D57B94">
            <w:pPr>
              <w:jc w:val="center"/>
              <w:rPr>
                <w:color w:val="000000"/>
                <w:sz w:val="20"/>
                <w:szCs w:val="20"/>
              </w:rPr>
            </w:pPr>
            <w:r w:rsidRPr="00626033">
              <w:rPr>
                <w:color w:val="000000"/>
                <w:sz w:val="20"/>
                <w:szCs w:val="20"/>
              </w:rPr>
              <w:t>10,0</w:t>
            </w:r>
          </w:p>
        </w:tc>
        <w:tc>
          <w:tcPr>
            <w:tcW w:w="518" w:type="pct"/>
          </w:tcPr>
          <w:p w14:paraId="7E143798" w14:textId="77777777" w:rsidR="005F67FC" w:rsidRPr="00626033" w:rsidRDefault="005F67FC" w:rsidP="00D57B94">
            <w:pPr>
              <w:jc w:val="center"/>
              <w:rPr>
                <w:color w:val="000000"/>
                <w:sz w:val="20"/>
                <w:szCs w:val="20"/>
              </w:rPr>
            </w:pPr>
            <w:r w:rsidRPr="00626033">
              <w:rPr>
                <w:color w:val="000000"/>
                <w:sz w:val="20"/>
                <w:szCs w:val="20"/>
              </w:rPr>
              <w:t>10,0</w:t>
            </w:r>
          </w:p>
        </w:tc>
        <w:tc>
          <w:tcPr>
            <w:tcW w:w="413" w:type="pct"/>
          </w:tcPr>
          <w:p w14:paraId="68A5C5DE"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3AA4B508"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095F2BC" w14:textId="77777777" w:rsidTr="00D57B94">
        <w:trPr>
          <w:trHeight w:val="20"/>
        </w:trPr>
        <w:tc>
          <w:tcPr>
            <w:tcW w:w="235" w:type="pct"/>
            <w:vMerge/>
          </w:tcPr>
          <w:p w14:paraId="364F3AEE" w14:textId="77777777" w:rsidR="005F67FC" w:rsidRPr="00306CE6" w:rsidRDefault="005F67FC" w:rsidP="00D57B94">
            <w:pPr>
              <w:jc w:val="center"/>
              <w:rPr>
                <w:color w:val="000000"/>
                <w:sz w:val="20"/>
                <w:szCs w:val="20"/>
              </w:rPr>
            </w:pPr>
          </w:p>
        </w:tc>
        <w:tc>
          <w:tcPr>
            <w:tcW w:w="855" w:type="pct"/>
            <w:vMerge/>
          </w:tcPr>
          <w:p w14:paraId="1894800D" w14:textId="77777777" w:rsidR="005F67FC" w:rsidRPr="00306CE6" w:rsidRDefault="005F67FC" w:rsidP="00D57B94">
            <w:pPr>
              <w:jc w:val="center"/>
              <w:rPr>
                <w:color w:val="000000"/>
                <w:sz w:val="20"/>
                <w:szCs w:val="20"/>
              </w:rPr>
            </w:pPr>
          </w:p>
        </w:tc>
        <w:tc>
          <w:tcPr>
            <w:tcW w:w="662" w:type="pct"/>
            <w:vMerge/>
          </w:tcPr>
          <w:p w14:paraId="1401200F" w14:textId="77777777" w:rsidR="005F67FC" w:rsidRPr="00306CE6" w:rsidRDefault="005F67FC" w:rsidP="00D57B94">
            <w:pPr>
              <w:jc w:val="center"/>
              <w:rPr>
                <w:color w:val="000000"/>
                <w:sz w:val="20"/>
                <w:szCs w:val="20"/>
              </w:rPr>
            </w:pPr>
          </w:p>
        </w:tc>
        <w:tc>
          <w:tcPr>
            <w:tcW w:w="684" w:type="pct"/>
          </w:tcPr>
          <w:p w14:paraId="0A378ECF" w14:textId="77777777" w:rsidR="005F67FC" w:rsidRPr="00306CE6" w:rsidRDefault="005F67FC" w:rsidP="00D57B94">
            <w:pPr>
              <w:jc w:val="center"/>
              <w:rPr>
                <w:color w:val="000000"/>
                <w:sz w:val="20"/>
                <w:szCs w:val="20"/>
              </w:rPr>
            </w:pPr>
            <w:r w:rsidRPr="00306CE6">
              <w:rPr>
                <w:color w:val="000000"/>
                <w:sz w:val="20"/>
                <w:szCs w:val="20"/>
              </w:rPr>
              <w:t>федеральный бюджет</w:t>
            </w:r>
          </w:p>
        </w:tc>
        <w:tc>
          <w:tcPr>
            <w:tcW w:w="658" w:type="pct"/>
          </w:tcPr>
          <w:p w14:paraId="106E46E3"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71A221F7"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73FE0713"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736257F7"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1ED58682"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FACBE64" w14:textId="77777777" w:rsidTr="00D57B94">
        <w:trPr>
          <w:trHeight w:val="20"/>
        </w:trPr>
        <w:tc>
          <w:tcPr>
            <w:tcW w:w="235" w:type="pct"/>
            <w:vMerge/>
          </w:tcPr>
          <w:p w14:paraId="138DD10B" w14:textId="77777777" w:rsidR="005F67FC" w:rsidRPr="00306CE6" w:rsidRDefault="005F67FC" w:rsidP="00D57B94">
            <w:pPr>
              <w:jc w:val="center"/>
              <w:rPr>
                <w:color w:val="000000"/>
                <w:sz w:val="20"/>
                <w:szCs w:val="20"/>
              </w:rPr>
            </w:pPr>
          </w:p>
        </w:tc>
        <w:tc>
          <w:tcPr>
            <w:tcW w:w="855" w:type="pct"/>
            <w:vMerge/>
          </w:tcPr>
          <w:p w14:paraId="4299560F" w14:textId="77777777" w:rsidR="005F67FC" w:rsidRPr="00306CE6" w:rsidRDefault="005F67FC" w:rsidP="00D57B94">
            <w:pPr>
              <w:jc w:val="center"/>
              <w:rPr>
                <w:color w:val="000000"/>
                <w:sz w:val="20"/>
                <w:szCs w:val="20"/>
              </w:rPr>
            </w:pPr>
          </w:p>
        </w:tc>
        <w:tc>
          <w:tcPr>
            <w:tcW w:w="662" w:type="pct"/>
            <w:vMerge/>
          </w:tcPr>
          <w:p w14:paraId="0F87523C" w14:textId="77777777" w:rsidR="005F67FC" w:rsidRPr="00306CE6" w:rsidRDefault="005F67FC" w:rsidP="00D57B94">
            <w:pPr>
              <w:jc w:val="center"/>
              <w:rPr>
                <w:color w:val="000000"/>
                <w:sz w:val="20"/>
                <w:szCs w:val="20"/>
              </w:rPr>
            </w:pPr>
          </w:p>
        </w:tc>
        <w:tc>
          <w:tcPr>
            <w:tcW w:w="684" w:type="pct"/>
          </w:tcPr>
          <w:p w14:paraId="556A7C3F" w14:textId="77777777" w:rsidR="005F67FC" w:rsidRPr="00306CE6" w:rsidRDefault="005F67FC" w:rsidP="00D57B94">
            <w:pPr>
              <w:jc w:val="center"/>
              <w:rPr>
                <w:color w:val="000000"/>
                <w:sz w:val="20"/>
                <w:szCs w:val="20"/>
              </w:rPr>
            </w:pPr>
            <w:r w:rsidRPr="00306CE6">
              <w:rPr>
                <w:color w:val="000000"/>
                <w:sz w:val="20"/>
                <w:szCs w:val="20"/>
              </w:rPr>
              <w:t>региональный бюджет</w:t>
            </w:r>
          </w:p>
        </w:tc>
        <w:tc>
          <w:tcPr>
            <w:tcW w:w="658" w:type="pct"/>
          </w:tcPr>
          <w:p w14:paraId="712D5C6B"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743F6569"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3F2266C1"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25CCCC76"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3CCC963F"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00E9441" w14:textId="77777777" w:rsidTr="00D57B94">
        <w:trPr>
          <w:trHeight w:val="20"/>
        </w:trPr>
        <w:tc>
          <w:tcPr>
            <w:tcW w:w="235" w:type="pct"/>
            <w:vMerge/>
          </w:tcPr>
          <w:p w14:paraId="7110AB16" w14:textId="77777777" w:rsidR="005F67FC" w:rsidRPr="00306CE6" w:rsidRDefault="005F67FC" w:rsidP="00D57B94">
            <w:pPr>
              <w:jc w:val="center"/>
              <w:rPr>
                <w:color w:val="000000"/>
                <w:sz w:val="20"/>
                <w:szCs w:val="20"/>
              </w:rPr>
            </w:pPr>
          </w:p>
        </w:tc>
        <w:tc>
          <w:tcPr>
            <w:tcW w:w="855" w:type="pct"/>
            <w:vMerge/>
          </w:tcPr>
          <w:p w14:paraId="27806401" w14:textId="77777777" w:rsidR="005F67FC" w:rsidRPr="00306CE6" w:rsidRDefault="005F67FC" w:rsidP="00D57B94">
            <w:pPr>
              <w:jc w:val="center"/>
              <w:rPr>
                <w:color w:val="000000"/>
                <w:sz w:val="20"/>
                <w:szCs w:val="20"/>
              </w:rPr>
            </w:pPr>
          </w:p>
        </w:tc>
        <w:tc>
          <w:tcPr>
            <w:tcW w:w="662" w:type="pct"/>
            <w:vMerge/>
          </w:tcPr>
          <w:p w14:paraId="03893B55" w14:textId="77777777" w:rsidR="005F67FC" w:rsidRPr="00306CE6" w:rsidRDefault="005F67FC" w:rsidP="00D57B94">
            <w:pPr>
              <w:jc w:val="center"/>
              <w:rPr>
                <w:color w:val="000000"/>
                <w:sz w:val="20"/>
                <w:szCs w:val="20"/>
              </w:rPr>
            </w:pPr>
          </w:p>
        </w:tc>
        <w:tc>
          <w:tcPr>
            <w:tcW w:w="684" w:type="pct"/>
          </w:tcPr>
          <w:p w14:paraId="42B5CB80" w14:textId="77777777" w:rsidR="005F67FC" w:rsidRPr="00306CE6" w:rsidRDefault="005F67FC" w:rsidP="00D57B94">
            <w:pPr>
              <w:jc w:val="center"/>
              <w:rPr>
                <w:color w:val="000000"/>
                <w:sz w:val="20"/>
                <w:szCs w:val="20"/>
              </w:rPr>
            </w:pPr>
            <w:r w:rsidRPr="00306CE6">
              <w:rPr>
                <w:color w:val="000000"/>
                <w:sz w:val="20"/>
                <w:szCs w:val="20"/>
              </w:rPr>
              <w:t>местный бюджет</w:t>
            </w:r>
          </w:p>
          <w:p w14:paraId="534CBA00" w14:textId="77777777" w:rsidR="005F67FC" w:rsidRPr="00306CE6" w:rsidRDefault="005F67FC" w:rsidP="00D57B94">
            <w:pPr>
              <w:jc w:val="center"/>
              <w:rPr>
                <w:color w:val="000000"/>
                <w:sz w:val="20"/>
                <w:szCs w:val="20"/>
              </w:rPr>
            </w:pPr>
          </w:p>
        </w:tc>
        <w:tc>
          <w:tcPr>
            <w:tcW w:w="658" w:type="pct"/>
          </w:tcPr>
          <w:p w14:paraId="41887D4C" w14:textId="77777777" w:rsidR="005F67FC" w:rsidRPr="00626033" w:rsidRDefault="005F67FC" w:rsidP="00D57B94">
            <w:pPr>
              <w:jc w:val="center"/>
              <w:rPr>
                <w:color w:val="000000"/>
                <w:sz w:val="20"/>
                <w:szCs w:val="20"/>
              </w:rPr>
            </w:pPr>
            <w:r w:rsidRPr="00626033">
              <w:rPr>
                <w:color w:val="000000"/>
                <w:sz w:val="20"/>
                <w:szCs w:val="20"/>
              </w:rPr>
              <w:t>10,0</w:t>
            </w:r>
          </w:p>
        </w:tc>
        <w:tc>
          <w:tcPr>
            <w:tcW w:w="517" w:type="pct"/>
          </w:tcPr>
          <w:p w14:paraId="2C3BAAA5" w14:textId="77777777" w:rsidR="005F67FC" w:rsidRPr="00626033" w:rsidRDefault="005F67FC" w:rsidP="00D57B94">
            <w:pPr>
              <w:jc w:val="center"/>
              <w:rPr>
                <w:color w:val="000000"/>
                <w:sz w:val="20"/>
                <w:szCs w:val="20"/>
              </w:rPr>
            </w:pPr>
            <w:r w:rsidRPr="00626033">
              <w:rPr>
                <w:color w:val="000000"/>
                <w:sz w:val="20"/>
                <w:szCs w:val="20"/>
              </w:rPr>
              <w:t>10,0</w:t>
            </w:r>
          </w:p>
        </w:tc>
        <w:tc>
          <w:tcPr>
            <w:tcW w:w="518" w:type="pct"/>
          </w:tcPr>
          <w:p w14:paraId="080E5436" w14:textId="77777777" w:rsidR="005F67FC" w:rsidRPr="00626033" w:rsidRDefault="005F67FC" w:rsidP="00D57B94">
            <w:pPr>
              <w:jc w:val="center"/>
              <w:rPr>
                <w:color w:val="000000"/>
                <w:sz w:val="20"/>
                <w:szCs w:val="20"/>
              </w:rPr>
            </w:pPr>
            <w:r w:rsidRPr="00626033">
              <w:rPr>
                <w:color w:val="000000"/>
                <w:sz w:val="20"/>
                <w:szCs w:val="20"/>
              </w:rPr>
              <w:t>10,0</w:t>
            </w:r>
          </w:p>
        </w:tc>
        <w:tc>
          <w:tcPr>
            <w:tcW w:w="413" w:type="pct"/>
          </w:tcPr>
          <w:p w14:paraId="28C14E0C"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1ADBDF34"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49B94F0D" w14:textId="77777777" w:rsidTr="00D57B94">
        <w:trPr>
          <w:trHeight w:val="20"/>
        </w:trPr>
        <w:tc>
          <w:tcPr>
            <w:tcW w:w="235" w:type="pct"/>
            <w:vMerge/>
          </w:tcPr>
          <w:p w14:paraId="4A5A243B" w14:textId="77777777" w:rsidR="005F67FC" w:rsidRPr="00306CE6" w:rsidRDefault="005F67FC" w:rsidP="00D57B94">
            <w:pPr>
              <w:jc w:val="center"/>
              <w:rPr>
                <w:color w:val="000000"/>
                <w:sz w:val="20"/>
                <w:szCs w:val="20"/>
              </w:rPr>
            </w:pPr>
          </w:p>
        </w:tc>
        <w:tc>
          <w:tcPr>
            <w:tcW w:w="855" w:type="pct"/>
            <w:vMerge/>
          </w:tcPr>
          <w:p w14:paraId="7F2CC220" w14:textId="77777777" w:rsidR="005F67FC" w:rsidRPr="00306CE6" w:rsidRDefault="005F67FC" w:rsidP="00D57B94">
            <w:pPr>
              <w:jc w:val="center"/>
              <w:rPr>
                <w:color w:val="000000"/>
                <w:sz w:val="20"/>
                <w:szCs w:val="20"/>
              </w:rPr>
            </w:pPr>
          </w:p>
        </w:tc>
        <w:tc>
          <w:tcPr>
            <w:tcW w:w="662" w:type="pct"/>
            <w:vMerge/>
            <w:tcBorders>
              <w:bottom w:val="single" w:sz="4" w:space="0" w:color="auto"/>
            </w:tcBorders>
          </w:tcPr>
          <w:p w14:paraId="7320332B" w14:textId="77777777" w:rsidR="005F67FC" w:rsidRPr="00306CE6" w:rsidRDefault="005F67FC" w:rsidP="00D57B94">
            <w:pPr>
              <w:jc w:val="center"/>
              <w:rPr>
                <w:color w:val="000000"/>
                <w:sz w:val="20"/>
                <w:szCs w:val="20"/>
              </w:rPr>
            </w:pPr>
          </w:p>
        </w:tc>
        <w:tc>
          <w:tcPr>
            <w:tcW w:w="684" w:type="pct"/>
          </w:tcPr>
          <w:p w14:paraId="3557E80A" w14:textId="77777777" w:rsidR="005F67FC" w:rsidRPr="00306CE6" w:rsidRDefault="005F67FC" w:rsidP="00D57B94">
            <w:pPr>
              <w:jc w:val="center"/>
              <w:rPr>
                <w:color w:val="000000"/>
                <w:sz w:val="20"/>
                <w:szCs w:val="20"/>
              </w:rPr>
            </w:pPr>
            <w:r w:rsidRPr="00306CE6">
              <w:rPr>
                <w:color w:val="000000"/>
                <w:sz w:val="20"/>
                <w:szCs w:val="20"/>
              </w:rPr>
              <w:t>иные источники финансирования</w:t>
            </w:r>
          </w:p>
        </w:tc>
        <w:tc>
          <w:tcPr>
            <w:tcW w:w="658" w:type="pct"/>
          </w:tcPr>
          <w:p w14:paraId="086DA55F"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716DE9E7"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20B32C32"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14B33596"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3A1B708B"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B131754" w14:textId="77777777" w:rsidTr="00D57B94">
        <w:trPr>
          <w:trHeight w:val="20"/>
        </w:trPr>
        <w:tc>
          <w:tcPr>
            <w:tcW w:w="235" w:type="pct"/>
            <w:vMerge w:val="restart"/>
          </w:tcPr>
          <w:p w14:paraId="651A754B" w14:textId="77777777" w:rsidR="005F67FC" w:rsidRPr="00306CE6" w:rsidRDefault="005F67FC" w:rsidP="00D57B94">
            <w:pPr>
              <w:jc w:val="center"/>
              <w:rPr>
                <w:color w:val="000000"/>
                <w:sz w:val="20"/>
                <w:szCs w:val="20"/>
              </w:rPr>
            </w:pPr>
            <w:r w:rsidRPr="00306CE6">
              <w:rPr>
                <w:color w:val="000000"/>
                <w:sz w:val="20"/>
                <w:szCs w:val="20"/>
              </w:rPr>
              <w:lastRenderedPageBreak/>
              <w:t>1.2.</w:t>
            </w:r>
          </w:p>
        </w:tc>
        <w:tc>
          <w:tcPr>
            <w:tcW w:w="855" w:type="pct"/>
            <w:vMerge w:val="restart"/>
          </w:tcPr>
          <w:p w14:paraId="4312BAB4" w14:textId="77777777" w:rsidR="005F67FC" w:rsidRPr="00626033" w:rsidRDefault="005F67FC" w:rsidP="00D57B94">
            <w:pPr>
              <w:jc w:val="center"/>
              <w:rPr>
                <w:color w:val="000000"/>
                <w:sz w:val="20"/>
                <w:szCs w:val="20"/>
              </w:rPr>
            </w:pPr>
            <w:r w:rsidRPr="00626033">
              <w:rPr>
                <w:color w:val="000000"/>
                <w:sz w:val="20"/>
                <w:szCs w:val="20"/>
              </w:rPr>
              <w:t>Структурный элемент «Совершенствование материально-технической базы библиотек»</w:t>
            </w:r>
          </w:p>
        </w:tc>
        <w:tc>
          <w:tcPr>
            <w:tcW w:w="662" w:type="pct"/>
            <w:vMerge w:val="restart"/>
            <w:tcBorders>
              <w:top w:val="single" w:sz="4" w:space="0" w:color="auto"/>
            </w:tcBorders>
          </w:tcPr>
          <w:p w14:paraId="409159EA" w14:textId="77777777" w:rsidR="005F67FC" w:rsidRPr="00306CE6" w:rsidRDefault="005F67FC" w:rsidP="00D57B94">
            <w:pPr>
              <w:jc w:val="center"/>
              <w:rPr>
                <w:sz w:val="20"/>
                <w:szCs w:val="20"/>
              </w:rPr>
            </w:pPr>
            <w:r w:rsidRPr="00306CE6">
              <w:rPr>
                <w:sz w:val="20"/>
                <w:szCs w:val="20"/>
              </w:rPr>
              <w:t>901,0801, 0510166120,61</w:t>
            </w:r>
            <w:r>
              <w:rPr>
                <w:sz w:val="20"/>
                <w:szCs w:val="20"/>
              </w:rPr>
              <w:t>0</w:t>
            </w:r>
          </w:p>
        </w:tc>
        <w:tc>
          <w:tcPr>
            <w:tcW w:w="684" w:type="pct"/>
          </w:tcPr>
          <w:p w14:paraId="23334DA3" w14:textId="77777777" w:rsidR="005F67FC" w:rsidRPr="00306CE6" w:rsidRDefault="005F67FC" w:rsidP="00D57B94">
            <w:pPr>
              <w:jc w:val="center"/>
              <w:rPr>
                <w:color w:val="000000"/>
                <w:sz w:val="20"/>
                <w:szCs w:val="20"/>
              </w:rPr>
            </w:pPr>
            <w:r w:rsidRPr="00306CE6">
              <w:rPr>
                <w:color w:val="000000"/>
                <w:sz w:val="20"/>
                <w:szCs w:val="20"/>
              </w:rPr>
              <w:t xml:space="preserve">всего </w:t>
            </w:r>
          </w:p>
        </w:tc>
        <w:tc>
          <w:tcPr>
            <w:tcW w:w="658" w:type="pct"/>
          </w:tcPr>
          <w:p w14:paraId="023621B6" w14:textId="77777777" w:rsidR="005F67FC" w:rsidRPr="00626033" w:rsidRDefault="005F67FC" w:rsidP="00D57B94">
            <w:pPr>
              <w:jc w:val="center"/>
              <w:rPr>
                <w:color w:val="000000"/>
                <w:sz w:val="20"/>
                <w:szCs w:val="20"/>
              </w:rPr>
            </w:pPr>
            <w:r w:rsidRPr="00626033">
              <w:rPr>
                <w:color w:val="000000"/>
                <w:sz w:val="20"/>
                <w:szCs w:val="20"/>
              </w:rPr>
              <w:t>30,0</w:t>
            </w:r>
          </w:p>
        </w:tc>
        <w:tc>
          <w:tcPr>
            <w:tcW w:w="517" w:type="pct"/>
          </w:tcPr>
          <w:p w14:paraId="71B7FF22" w14:textId="77777777" w:rsidR="005F67FC" w:rsidRPr="00626033" w:rsidRDefault="005F67FC" w:rsidP="00D57B94">
            <w:pPr>
              <w:jc w:val="center"/>
              <w:rPr>
                <w:color w:val="000000"/>
                <w:sz w:val="20"/>
                <w:szCs w:val="20"/>
              </w:rPr>
            </w:pPr>
            <w:r w:rsidRPr="00626033">
              <w:rPr>
                <w:color w:val="000000"/>
                <w:sz w:val="20"/>
                <w:szCs w:val="20"/>
              </w:rPr>
              <w:t>30,0</w:t>
            </w:r>
          </w:p>
        </w:tc>
        <w:tc>
          <w:tcPr>
            <w:tcW w:w="518" w:type="pct"/>
          </w:tcPr>
          <w:p w14:paraId="3AC3A827" w14:textId="77777777" w:rsidR="005F67FC" w:rsidRPr="00626033" w:rsidRDefault="005F67FC" w:rsidP="00D57B94">
            <w:pPr>
              <w:jc w:val="center"/>
              <w:rPr>
                <w:color w:val="000000"/>
                <w:sz w:val="20"/>
                <w:szCs w:val="20"/>
              </w:rPr>
            </w:pPr>
            <w:r w:rsidRPr="00626033">
              <w:rPr>
                <w:color w:val="000000"/>
                <w:sz w:val="20"/>
                <w:szCs w:val="20"/>
              </w:rPr>
              <w:t>30,0</w:t>
            </w:r>
          </w:p>
        </w:tc>
        <w:tc>
          <w:tcPr>
            <w:tcW w:w="413" w:type="pct"/>
          </w:tcPr>
          <w:p w14:paraId="7F16A0D4"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2224DBDB"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1ECF92E" w14:textId="77777777" w:rsidTr="00D57B94">
        <w:trPr>
          <w:trHeight w:val="20"/>
        </w:trPr>
        <w:tc>
          <w:tcPr>
            <w:tcW w:w="235" w:type="pct"/>
            <w:vMerge/>
          </w:tcPr>
          <w:p w14:paraId="2672E941" w14:textId="77777777" w:rsidR="005F67FC" w:rsidRPr="00306CE6" w:rsidRDefault="005F67FC" w:rsidP="00D57B94">
            <w:pPr>
              <w:jc w:val="center"/>
              <w:rPr>
                <w:color w:val="000000"/>
                <w:sz w:val="20"/>
                <w:szCs w:val="20"/>
              </w:rPr>
            </w:pPr>
          </w:p>
        </w:tc>
        <w:tc>
          <w:tcPr>
            <w:tcW w:w="855" w:type="pct"/>
            <w:vMerge/>
          </w:tcPr>
          <w:p w14:paraId="216B2048" w14:textId="77777777" w:rsidR="005F67FC" w:rsidRPr="00306CE6" w:rsidRDefault="005F67FC" w:rsidP="00D57B94">
            <w:pPr>
              <w:jc w:val="center"/>
              <w:rPr>
                <w:color w:val="000000"/>
                <w:sz w:val="20"/>
                <w:szCs w:val="20"/>
              </w:rPr>
            </w:pPr>
          </w:p>
        </w:tc>
        <w:tc>
          <w:tcPr>
            <w:tcW w:w="662" w:type="pct"/>
            <w:vMerge/>
          </w:tcPr>
          <w:p w14:paraId="25C23071" w14:textId="77777777" w:rsidR="005F67FC" w:rsidRPr="00306CE6" w:rsidRDefault="005F67FC" w:rsidP="00D57B94">
            <w:pPr>
              <w:jc w:val="center"/>
              <w:rPr>
                <w:color w:val="000000"/>
                <w:sz w:val="20"/>
                <w:szCs w:val="20"/>
              </w:rPr>
            </w:pPr>
          </w:p>
        </w:tc>
        <w:tc>
          <w:tcPr>
            <w:tcW w:w="684" w:type="pct"/>
          </w:tcPr>
          <w:p w14:paraId="25C92111" w14:textId="77777777" w:rsidR="005F67FC" w:rsidRPr="00306CE6" w:rsidRDefault="005F67FC" w:rsidP="00D57B94">
            <w:pPr>
              <w:jc w:val="center"/>
              <w:rPr>
                <w:color w:val="000000"/>
                <w:sz w:val="20"/>
                <w:szCs w:val="20"/>
              </w:rPr>
            </w:pPr>
            <w:r w:rsidRPr="00306CE6">
              <w:rPr>
                <w:color w:val="000000"/>
                <w:sz w:val="20"/>
                <w:szCs w:val="20"/>
              </w:rPr>
              <w:t>федеральный бюджет</w:t>
            </w:r>
          </w:p>
        </w:tc>
        <w:tc>
          <w:tcPr>
            <w:tcW w:w="658" w:type="pct"/>
          </w:tcPr>
          <w:p w14:paraId="30063DA0"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7A7702A8"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42ADD793"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2233F5A6"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3E63B394"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62E0E057" w14:textId="77777777" w:rsidTr="00D57B94">
        <w:trPr>
          <w:trHeight w:val="20"/>
        </w:trPr>
        <w:tc>
          <w:tcPr>
            <w:tcW w:w="235" w:type="pct"/>
            <w:vMerge/>
          </w:tcPr>
          <w:p w14:paraId="4B2006F8" w14:textId="77777777" w:rsidR="005F67FC" w:rsidRPr="00306CE6" w:rsidRDefault="005F67FC" w:rsidP="00D57B94">
            <w:pPr>
              <w:jc w:val="center"/>
              <w:rPr>
                <w:color w:val="000000"/>
                <w:sz w:val="20"/>
                <w:szCs w:val="20"/>
              </w:rPr>
            </w:pPr>
          </w:p>
        </w:tc>
        <w:tc>
          <w:tcPr>
            <w:tcW w:w="855" w:type="pct"/>
            <w:vMerge/>
          </w:tcPr>
          <w:p w14:paraId="26B826D8" w14:textId="77777777" w:rsidR="005F67FC" w:rsidRPr="00306CE6" w:rsidRDefault="005F67FC" w:rsidP="00D57B94">
            <w:pPr>
              <w:jc w:val="center"/>
              <w:rPr>
                <w:color w:val="000000"/>
                <w:sz w:val="20"/>
                <w:szCs w:val="20"/>
              </w:rPr>
            </w:pPr>
          </w:p>
        </w:tc>
        <w:tc>
          <w:tcPr>
            <w:tcW w:w="662" w:type="pct"/>
            <w:vMerge/>
          </w:tcPr>
          <w:p w14:paraId="01B702A4" w14:textId="77777777" w:rsidR="005F67FC" w:rsidRPr="00306CE6" w:rsidRDefault="005F67FC" w:rsidP="00D57B94">
            <w:pPr>
              <w:jc w:val="center"/>
              <w:rPr>
                <w:color w:val="000000"/>
                <w:sz w:val="20"/>
                <w:szCs w:val="20"/>
              </w:rPr>
            </w:pPr>
          </w:p>
        </w:tc>
        <w:tc>
          <w:tcPr>
            <w:tcW w:w="684" w:type="pct"/>
          </w:tcPr>
          <w:p w14:paraId="64ECFCB5" w14:textId="77777777" w:rsidR="005F67FC" w:rsidRPr="00306CE6" w:rsidRDefault="005F67FC" w:rsidP="00D57B94">
            <w:pPr>
              <w:jc w:val="center"/>
              <w:rPr>
                <w:color w:val="000000"/>
                <w:sz w:val="20"/>
                <w:szCs w:val="20"/>
              </w:rPr>
            </w:pPr>
            <w:r w:rsidRPr="00306CE6">
              <w:rPr>
                <w:color w:val="000000"/>
                <w:sz w:val="20"/>
                <w:szCs w:val="20"/>
              </w:rPr>
              <w:t>региональный бюджет</w:t>
            </w:r>
          </w:p>
        </w:tc>
        <w:tc>
          <w:tcPr>
            <w:tcW w:w="658" w:type="pct"/>
          </w:tcPr>
          <w:p w14:paraId="72A78F42"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212FD036"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42537D8F"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1804BDE7"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08F6106D"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2BA6163A" w14:textId="77777777" w:rsidTr="00D57B94">
        <w:trPr>
          <w:trHeight w:val="20"/>
        </w:trPr>
        <w:tc>
          <w:tcPr>
            <w:tcW w:w="235" w:type="pct"/>
            <w:vMerge/>
          </w:tcPr>
          <w:p w14:paraId="680B5307" w14:textId="77777777" w:rsidR="005F67FC" w:rsidRPr="00306CE6" w:rsidRDefault="005F67FC" w:rsidP="00D57B94">
            <w:pPr>
              <w:jc w:val="center"/>
              <w:rPr>
                <w:color w:val="000000"/>
                <w:sz w:val="20"/>
                <w:szCs w:val="20"/>
              </w:rPr>
            </w:pPr>
          </w:p>
        </w:tc>
        <w:tc>
          <w:tcPr>
            <w:tcW w:w="855" w:type="pct"/>
            <w:vMerge/>
          </w:tcPr>
          <w:p w14:paraId="157D2330" w14:textId="77777777" w:rsidR="005F67FC" w:rsidRPr="00306CE6" w:rsidRDefault="005F67FC" w:rsidP="00D57B94">
            <w:pPr>
              <w:jc w:val="center"/>
              <w:rPr>
                <w:color w:val="000000"/>
                <w:sz w:val="20"/>
                <w:szCs w:val="20"/>
              </w:rPr>
            </w:pPr>
          </w:p>
        </w:tc>
        <w:tc>
          <w:tcPr>
            <w:tcW w:w="662" w:type="pct"/>
            <w:vMerge/>
          </w:tcPr>
          <w:p w14:paraId="7CBBB4A3" w14:textId="77777777" w:rsidR="005F67FC" w:rsidRPr="00306CE6" w:rsidRDefault="005F67FC" w:rsidP="00D57B94">
            <w:pPr>
              <w:jc w:val="center"/>
              <w:rPr>
                <w:color w:val="000000"/>
                <w:sz w:val="20"/>
                <w:szCs w:val="20"/>
              </w:rPr>
            </w:pPr>
          </w:p>
        </w:tc>
        <w:tc>
          <w:tcPr>
            <w:tcW w:w="684" w:type="pct"/>
          </w:tcPr>
          <w:p w14:paraId="480DC700" w14:textId="77777777" w:rsidR="005F67FC" w:rsidRPr="00306CE6" w:rsidRDefault="005F67FC" w:rsidP="00D57B94">
            <w:pPr>
              <w:jc w:val="center"/>
              <w:rPr>
                <w:color w:val="000000"/>
                <w:sz w:val="20"/>
                <w:szCs w:val="20"/>
              </w:rPr>
            </w:pPr>
            <w:r w:rsidRPr="00306CE6">
              <w:rPr>
                <w:color w:val="000000"/>
                <w:sz w:val="20"/>
                <w:szCs w:val="20"/>
              </w:rPr>
              <w:t>местный бюджет</w:t>
            </w:r>
          </w:p>
        </w:tc>
        <w:tc>
          <w:tcPr>
            <w:tcW w:w="658" w:type="pct"/>
          </w:tcPr>
          <w:p w14:paraId="53983985" w14:textId="77777777" w:rsidR="005F67FC" w:rsidRPr="00626033" w:rsidRDefault="005F67FC" w:rsidP="00D57B94">
            <w:pPr>
              <w:jc w:val="center"/>
              <w:rPr>
                <w:color w:val="000000"/>
                <w:sz w:val="20"/>
                <w:szCs w:val="20"/>
              </w:rPr>
            </w:pPr>
            <w:r w:rsidRPr="00626033">
              <w:rPr>
                <w:color w:val="000000"/>
                <w:sz w:val="20"/>
                <w:szCs w:val="20"/>
              </w:rPr>
              <w:t>30,0</w:t>
            </w:r>
          </w:p>
        </w:tc>
        <w:tc>
          <w:tcPr>
            <w:tcW w:w="517" w:type="pct"/>
          </w:tcPr>
          <w:p w14:paraId="11E37A16" w14:textId="77777777" w:rsidR="005F67FC" w:rsidRPr="00626033" w:rsidRDefault="005F67FC" w:rsidP="00D57B94">
            <w:pPr>
              <w:jc w:val="center"/>
              <w:rPr>
                <w:color w:val="000000"/>
                <w:sz w:val="20"/>
                <w:szCs w:val="20"/>
              </w:rPr>
            </w:pPr>
            <w:r w:rsidRPr="00626033">
              <w:rPr>
                <w:color w:val="000000"/>
                <w:sz w:val="20"/>
                <w:szCs w:val="20"/>
              </w:rPr>
              <w:t>30,0</w:t>
            </w:r>
          </w:p>
        </w:tc>
        <w:tc>
          <w:tcPr>
            <w:tcW w:w="518" w:type="pct"/>
          </w:tcPr>
          <w:p w14:paraId="5ECF5E81" w14:textId="77777777" w:rsidR="005F67FC" w:rsidRPr="00626033" w:rsidRDefault="005F67FC" w:rsidP="00D57B94">
            <w:pPr>
              <w:jc w:val="center"/>
              <w:rPr>
                <w:color w:val="000000"/>
                <w:sz w:val="20"/>
                <w:szCs w:val="20"/>
              </w:rPr>
            </w:pPr>
            <w:r w:rsidRPr="00626033">
              <w:rPr>
                <w:color w:val="000000"/>
                <w:sz w:val="20"/>
                <w:szCs w:val="20"/>
              </w:rPr>
              <w:t>30,0</w:t>
            </w:r>
          </w:p>
        </w:tc>
        <w:tc>
          <w:tcPr>
            <w:tcW w:w="413" w:type="pct"/>
          </w:tcPr>
          <w:p w14:paraId="546963C3"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6A251511"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3BF78EC9" w14:textId="77777777" w:rsidTr="00D57B94">
        <w:trPr>
          <w:trHeight w:val="20"/>
        </w:trPr>
        <w:tc>
          <w:tcPr>
            <w:tcW w:w="235" w:type="pct"/>
            <w:vMerge/>
          </w:tcPr>
          <w:p w14:paraId="1DAF7BE0" w14:textId="77777777" w:rsidR="005F67FC" w:rsidRPr="00306CE6" w:rsidRDefault="005F67FC" w:rsidP="00D57B94">
            <w:pPr>
              <w:jc w:val="center"/>
              <w:rPr>
                <w:color w:val="C00000"/>
                <w:sz w:val="20"/>
                <w:szCs w:val="20"/>
              </w:rPr>
            </w:pPr>
          </w:p>
        </w:tc>
        <w:tc>
          <w:tcPr>
            <w:tcW w:w="855" w:type="pct"/>
            <w:vMerge/>
          </w:tcPr>
          <w:p w14:paraId="702FFAD1" w14:textId="77777777" w:rsidR="005F67FC" w:rsidRPr="00306CE6" w:rsidRDefault="005F67FC" w:rsidP="00D57B94">
            <w:pPr>
              <w:jc w:val="center"/>
              <w:rPr>
                <w:color w:val="C00000"/>
                <w:sz w:val="20"/>
                <w:szCs w:val="20"/>
              </w:rPr>
            </w:pPr>
          </w:p>
        </w:tc>
        <w:tc>
          <w:tcPr>
            <w:tcW w:w="662" w:type="pct"/>
            <w:vMerge/>
          </w:tcPr>
          <w:p w14:paraId="7BB617D6" w14:textId="77777777" w:rsidR="005F67FC" w:rsidRPr="00306CE6" w:rsidRDefault="005F67FC" w:rsidP="00D57B94">
            <w:pPr>
              <w:jc w:val="center"/>
              <w:rPr>
                <w:color w:val="C00000"/>
                <w:sz w:val="20"/>
                <w:szCs w:val="20"/>
              </w:rPr>
            </w:pPr>
          </w:p>
        </w:tc>
        <w:tc>
          <w:tcPr>
            <w:tcW w:w="684" w:type="pct"/>
          </w:tcPr>
          <w:p w14:paraId="13BD6CF3" w14:textId="77777777" w:rsidR="005F67FC" w:rsidRPr="00306CE6" w:rsidRDefault="005F67FC" w:rsidP="00D57B94">
            <w:pPr>
              <w:jc w:val="center"/>
              <w:rPr>
                <w:color w:val="000000"/>
                <w:sz w:val="20"/>
                <w:szCs w:val="20"/>
              </w:rPr>
            </w:pPr>
            <w:r w:rsidRPr="00306CE6">
              <w:rPr>
                <w:color w:val="000000"/>
                <w:sz w:val="20"/>
                <w:szCs w:val="20"/>
              </w:rPr>
              <w:t>иные источники финансирования</w:t>
            </w:r>
          </w:p>
        </w:tc>
        <w:tc>
          <w:tcPr>
            <w:tcW w:w="658" w:type="pct"/>
          </w:tcPr>
          <w:p w14:paraId="650951A9"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318EA0C1"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47B9D638"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3F5BEE79"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44D8606A"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3B24F84E" w14:textId="77777777" w:rsidTr="00D57B94">
        <w:trPr>
          <w:trHeight w:val="20"/>
        </w:trPr>
        <w:tc>
          <w:tcPr>
            <w:tcW w:w="235" w:type="pct"/>
            <w:vMerge w:val="restart"/>
          </w:tcPr>
          <w:p w14:paraId="232D8B6A" w14:textId="77777777" w:rsidR="005F67FC" w:rsidRPr="00306CE6" w:rsidRDefault="005F67FC" w:rsidP="00D57B94">
            <w:pPr>
              <w:jc w:val="center"/>
              <w:rPr>
                <w:color w:val="000000"/>
                <w:sz w:val="20"/>
                <w:szCs w:val="20"/>
              </w:rPr>
            </w:pPr>
            <w:r w:rsidRPr="00306CE6">
              <w:rPr>
                <w:color w:val="000000"/>
                <w:sz w:val="20"/>
                <w:szCs w:val="20"/>
              </w:rPr>
              <w:t>1.3.</w:t>
            </w:r>
          </w:p>
        </w:tc>
        <w:tc>
          <w:tcPr>
            <w:tcW w:w="855" w:type="pct"/>
            <w:vMerge w:val="restart"/>
          </w:tcPr>
          <w:p w14:paraId="254A258B" w14:textId="77777777" w:rsidR="005F67FC" w:rsidRPr="00626033" w:rsidRDefault="005F67FC" w:rsidP="00D57B94">
            <w:pPr>
              <w:jc w:val="center"/>
              <w:rPr>
                <w:color w:val="000000"/>
                <w:sz w:val="20"/>
                <w:szCs w:val="20"/>
              </w:rPr>
            </w:pPr>
            <w:r w:rsidRPr="00626033">
              <w:rPr>
                <w:color w:val="000000"/>
                <w:sz w:val="20"/>
                <w:szCs w:val="20"/>
              </w:rPr>
              <w:t>Структурный элемент «Повышение уровня антитеррористической защищенности муниципальных организаций (учреждений) Бессоновского района»</w:t>
            </w:r>
          </w:p>
        </w:tc>
        <w:tc>
          <w:tcPr>
            <w:tcW w:w="662" w:type="pct"/>
            <w:vMerge w:val="restart"/>
          </w:tcPr>
          <w:p w14:paraId="288F1CA4" w14:textId="77777777" w:rsidR="005F67FC" w:rsidRPr="00306CE6" w:rsidRDefault="005F67FC" w:rsidP="00D57B94">
            <w:pPr>
              <w:jc w:val="center"/>
              <w:rPr>
                <w:sz w:val="20"/>
                <w:szCs w:val="20"/>
              </w:rPr>
            </w:pPr>
            <w:r w:rsidRPr="00306CE6">
              <w:rPr>
                <w:sz w:val="20"/>
                <w:szCs w:val="20"/>
              </w:rPr>
              <w:t>901,0801, 0510264420,</w:t>
            </w:r>
            <w:r w:rsidRPr="00306CE6">
              <w:rPr>
                <w:sz w:val="20"/>
                <w:szCs w:val="20"/>
              </w:rPr>
              <w:tab/>
              <w:t>61</w:t>
            </w:r>
            <w:r>
              <w:rPr>
                <w:sz w:val="20"/>
                <w:szCs w:val="20"/>
              </w:rPr>
              <w:t>0</w:t>
            </w:r>
          </w:p>
        </w:tc>
        <w:tc>
          <w:tcPr>
            <w:tcW w:w="684" w:type="pct"/>
          </w:tcPr>
          <w:p w14:paraId="154A7C93" w14:textId="77777777" w:rsidR="005F67FC" w:rsidRPr="00306CE6" w:rsidRDefault="005F67FC" w:rsidP="00D57B94">
            <w:pPr>
              <w:jc w:val="center"/>
              <w:rPr>
                <w:color w:val="000000"/>
                <w:sz w:val="20"/>
                <w:szCs w:val="20"/>
              </w:rPr>
            </w:pPr>
            <w:r w:rsidRPr="00306CE6">
              <w:rPr>
                <w:color w:val="000000"/>
                <w:sz w:val="20"/>
                <w:szCs w:val="20"/>
              </w:rPr>
              <w:t xml:space="preserve">всего </w:t>
            </w:r>
          </w:p>
        </w:tc>
        <w:tc>
          <w:tcPr>
            <w:tcW w:w="658" w:type="pct"/>
          </w:tcPr>
          <w:p w14:paraId="6599C155" w14:textId="77777777" w:rsidR="005F67FC" w:rsidRPr="00626033" w:rsidRDefault="005F67FC" w:rsidP="00D57B94">
            <w:pPr>
              <w:jc w:val="center"/>
              <w:rPr>
                <w:color w:val="000000"/>
                <w:sz w:val="20"/>
                <w:szCs w:val="20"/>
              </w:rPr>
            </w:pPr>
            <w:r w:rsidRPr="00626033">
              <w:rPr>
                <w:color w:val="000000"/>
                <w:sz w:val="20"/>
                <w:szCs w:val="20"/>
              </w:rPr>
              <w:t>3,0</w:t>
            </w:r>
          </w:p>
        </w:tc>
        <w:tc>
          <w:tcPr>
            <w:tcW w:w="517" w:type="pct"/>
          </w:tcPr>
          <w:p w14:paraId="569AC0FB" w14:textId="77777777" w:rsidR="005F67FC" w:rsidRPr="00626033" w:rsidRDefault="005F67FC" w:rsidP="00D57B94">
            <w:pPr>
              <w:jc w:val="center"/>
              <w:rPr>
                <w:color w:val="000000"/>
                <w:sz w:val="20"/>
                <w:szCs w:val="20"/>
              </w:rPr>
            </w:pPr>
            <w:r w:rsidRPr="00626033">
              <w:rPr>
                <w:color w:val="000000"/>
                <w:sz w:val="20"/>
                <w:szCs w:val="20"/>
              </w:rPr>
              <w:t>3,0</w:t>
            </w:r>
          </w:p>
        </w:tc>
        <w:tc>
          <w:tcPr>
            <w:tcW w:w="518" w:type="pct"/>
          </w:tcPr>
          <w:p w14:paraId="09EA34A1" w14:textId="77777777" w:rsidR="005F67FC" w:rsidRPr="00626033" w:rsidRDefault="005F67FC" w:rsidP="00D57B94">
            <w:pPr>
              <w:jc w:val="center"/>
              <w:rPr>
                <w:color w:val="000000"/>
                <w:sz w:val="20"/>
                <w:szCs w:val="20"/>
              </w:rPr>
            </w:pPr>
            <w:r w:rsidRPr="00626033">
              <w:rPr>
                <w:color w:val="000000"/>
                <w:sz w:val="20"/>
                <w:szCs w:val="20"/>
              </w:rPr>
              <w:t>3,0</w:t>
            </w:r>
          </w:p>
        </w:tc>
        <w:tc>
          <w:tcPr>
            <w:tcW w:w="413" w:type="pct"/>
          </w:tcPr>
          <w:p w14:paraId="78F1B6FD"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6C05F215"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53698C0" w14:textId="77777777" w:rsidTr="00D57B94">
        <w:trPr>
          <w:trHeight w:val="20"/>
        </w:trPr>
        <w:tc>
          <w:tcPr>
            <w:tcW w:w="235" w:type="pct"/>
            <w:vMerge/>
          </w:tcPr>
          <w:p w14:paraId="145698BD" w14:textId="77777777" w:rsidR="005F67FC" w:rsidRPr="00306CE6" w:rsidRDefault="005F67FC" w:rsidP="00D57B94">
            <w:pPr>
              <w:jc w:val="center"/>
              <w:rPr>
                <w:color w:val="000000"/>
                <w:sz w:val="20"/>
                <w:szCs w:val="20"/>
              </w:rPr>
            </w:pPr>
          </w:p>
        </w:tc>
        <w:tc>
          <w:tcPr>
            <w:tcW w:w="855" w:type="pct"/>
            <w:vMerge/>
          </w:tcPr>
          <w:p w14:paraId="592E3A50" w14:textId="77777777" w:rsidR="005F67FC" w:rsidRPr="00306CE6" w:rsidRDefault="005F67FC" w:rsidP="00D57B94">
            <w:pPr>
              <w:jc w:val="center"/>
              <w:rPr>
                <w:color w:val="000000"/>
                <w:sz w:val="20"/>
                <w:szCs w:val="20"/>
              </w:rPr>
            </w:pPr>
          </w:p>
        </w:tc>
        <w:tc>
          <w:tcPr>
            <w:tcW w:w="662" w:type="pct"/>
            <w:vMerge/>
          </w:tcPr>
          <w:p w14:paraId="5D7FFCFB" w14:textId="77777777" w:rsidR="005F67FC" w:rsidRPr="00306CE6" w:rsidRDefault="005F67FC" w:rsidP="00D57B94">
            <w:pPr>
              <w:jc w:val="center"/>
              <w:rPr>
                <w:color w:val="000000"/>
                <w:sz w:val="20"/>
                <w:szCs w:val="20"/>
              </w:rPr>
            </w:pPr>
          </w:p>
        </w:tc>
        <w:tc>
          <w:tcPr>
            <w:tcW w:w="684" w:type="pct"/>
          </w:tcPr>
          <w:p w14:paraId="121914EF" w14:textId="77777777" w:rsidR="005F67FC" w:rsidRPr="00306CE6" w:rsidRDefault="005F67FC" w:rsidP="00D57B94">
            <w:pPr>
              <w:jc w:val="center"/>
              <w:rPr>
                <w:color w:val="000000"/>
                <w:sz w:val="20"/>
                <w:szCs w:val="20"/>
              </w:rPr>
            </w:pPr>
            <w:r w:rsidRPr="00306CE6">
              <w:rPr>
                <w:color w:val="000000"/>
                <w:sz w:val="20"/>
                <w:szCs w:val="20"/>
              </w:rPr>
              <w:t>федеральный бюджет</w:t>
            </w:r>
          </w:p>
        </w:tc>
        <w:tc>
          <w:tcPr>
            <w:tcW w:w="658" w:type="pct"/>
          </w:tcPr>
          <w:p w14:paraId="6744CFF1"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55EA3674"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1537DB2E"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1AE041CA"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2848A033"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1372617" w14:textId="77777777" w:rsidTr="00D57B94">
        <w:trPr>
          <w:trHeight w:val="20"/>
        </w:trPr>
        <w:tc>
          <w:tcPr>
            <w:tcW w:w="235" w:type="pct"/>
            <w:vMerge/>
          </w:tcPr>
          <w:p w14:paraId="1A8EB786" w14:textId="77777777" w:rsidR="005F67FC" w:rsidRPr="00306CE6" w:rsidRDefault="005F67FC" w:rsidP="00D57B94">
            <w:pPr>
              <w:jc w:val="center"/>
              <w:rPr>
                <w:color w:val="000000"/>
                <w:sz w:val="20"/>
                <w:szCs w:val="20"/>
              </w:rPr>
            </w:pPr>
          </w:p>
        </w:tc>
        <w:tc>
          <w:tcPr>
            <w:tcW w:w="855" w:type="pct"/>
            <w:vMerge/>
          </w:tcPr>
          <w:p w14:paraId="702344E0" w14:textId="77777777" w:rsidR="005F67FC" w:rsidRPr="00306CE6" w:rsidRDefault="005F67FC" w:rsidP="00D57B94">
            <w:pPr>
              <w:jc w:val="center"/>
              <w:rPr>
                <w:color w:val="000000"/>
                <w:sz w:val="20"/>
                <w:szCs w:val="20"/>
              </w:rPr>
            </w:pPr>
          </w:p>
        </w:tc>
        <w:tc>
          <w:tcPr>
            <w:tcW w:w="662" w:type="pct"/>
            <w:vMerge/>
          </w:tcPr>
          <w:p w14:paraId="1416443B" w14:textId="77777777" w:rsidR="005F67FC" w:rsidRPr="00306CE6" w:rsidRDefault="005F67FC" w:rsidP="00D57B94">
            <w:pPr>
              <w:jc w:val="center"/>
              <w:rPr>
                <w:color w:val="000000"/>
                <w:sz w:val="20"/>
                <w:szCs w:val="20"/>
              </w:rPr>
            </w:pPr>
          </w:p>
        </w:tc>
        <w:tc>
          <w:tcPr>
            <w:tcW w:w="684" w:type="pct"/>
          </w:tcPr>
          <w:p w14:paraId="354452D7" w14:textId="77777777" w:rsidR="005F67FC" w:rsidRPr="00306CE6" w:rsidRDefault="005F67FC" w:rsidP="00D57B94">
            <w:pPr>
              <w:jc w:val="center"/>
              <w:rPr>
                <w:color w:val="000000"/>
                <w:sz w:val="20"/>
                <w:szCs w:val="20"/>
              </w:rPr>
            </w:pPr>
            <w:r w:rsidRPr="00306CE6">
              <w:rPr>
                <w:color w:val="000000"/>
                <w:sz w:val="20"/>
                <w:szCs w:val="20"/>
              </w:rPr>
              <w:t>региональный бюджет</w:t>
            </w:r>
          </w:p>
        </w:tc>
        <w:tc>
          <w:tcPr>
            <w:tcW w:w="658" w:type="pct"/>
          </w:tcPr>
          <w:p w14:paraId="192ADFEB"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1CDCFDBC"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64FED416"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1F1B3213"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715CD3D2"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FBF7E4C" w14:textId="77777777" w:rsidTr="00D57B94">
        <w:trPr>
          <w:trHeight w:val="20"/>
        </w:trPr>
        <w:tc>
          <w:tcPr>
            <w:tcW w:w="235" w:type="pct"/>
            <w:vMerge/>
          </w:tcPr>
          <w:p w14:paraId="0BBCEB25" w14:textId="77777777" w:rsidR="005F67FC" w:rsidRPr="00306CE6" w:rsidRDefault="005F67FC" w:rsidP="00D57B94">
            <w:pPr>
              <w:jc w:val="center"/>
              <w:rPr>
                <w:color w:val="000000"/>
                <w:sz w:val="20"/>
                <w:szCs w:val="20"/>
              </w:rPr>
            </w:pPr>
          </w:p>
        </w:tc>
        <w:tc>
          <w:tcPr>
            <w:tcW w:w="855" w:type="pct"/>
            <w:vMerge/>
          </w:tcPr>
          <w:p w14:paraId="6995930D" w14:textId="77777777" w:rsidR="005F67FC" w:rsidRPr="00306CE6" w:rsidRDefault="005F67FC" w:rsidP="00D57B94">
            <w:pPr>
              <w:jc w:val="center"/>
              <w:rPr>
                <w:color w:val="000000"/>
                <w:sz w:val="20"/>
                <w:szCs w:val="20"/>
              </w:rPr>
            </w:pPr>
          </w:p>
        </w:tc>
        <w:tc>
          <w:tcPr>
            <w:tcW w:w="662" w:type="pct"/>
            <w:vMerge/>
          </w:tcPr>
          <w:p w14:paraId="2A3744CC" w14:textId="77777777" w:rsidR="005F67FC" w:rsidRPr="00306CE6" w:rsidRDefault="005F67FC" w:rsidP="00D57B94">
            <w:pPr>
              <w:jc w:val="center"/>
              <w:rPr>
                <w:color w:val="000000"/>
                <w:sz w:val="20"/>
                <w:szCs w:val="20"/>
              </w:rPr>
            </w:pPr>
          </w:p>
        </w:tc>
        <w:tc>
          <w:tcPr>
            <w:tcW w:w="684" w:type="pct"/>
          </w:tcPr>
          <w:p w14:paraId="25570F3E" w14:textId="77777777" w:rsidR="005F67FC" w:rsidRPr="00306CE6" w:rsidRDefault="005F67FC" w:rsidP="00D57B94">
            <w:pPr>
              <w:jc w:val="center"/>
              <w:rPr>
                <w:color w:val="000000"/>
                <w:sz w:val="20"/>
                <w:szCs w:val="20"/>
              </w:rPr>
            </w:pPr>
            <w:r w:rsidRPr="00306CE6">
              <w:rPr>
                <w:color w:val="000000"/>
                <w:sz w:val="20"/>
                <w:szCs w:val="20"/>
              </w:rPr>
              <w:t>местный бюджет</w:t>
            </w:r>
          </w:p>
        </w:tc>
        <w:tc>
          <w:tcPr>
            <w:tcW w:w="658" w:type="pct"/>
          </w:tcPr>
          <w:p w14:paraId="17F07BCB" w14:textId="77777777" w:rsidR="005F67FC" w:rsidRPr="00626033" w:rsidRDefault="005F67FC" w:rsidP="00D57B94">
            <w:pPr>
              <w:jc w:val="center"/>
              <w:rPr>
                <w:color w:val="000000"/>
                <w:sz w:val="20"/>
                <w:szCs w:val="20"/>
              </w:rPr>
            </w:pPr>
            <w:r w:rsidRPr="00626033">
              <w:rPr>
                <w:color w:val="000000"/>
                <w:sz w:val="20"/>
                <w:szCs w:val="20"/>
              </w:rPr>
              <w:t>3,0</w:t>
            </w:r>
          </w:p>
        </w:tc>
        <w:tc>
          <w:tcPr>
            <w:tcW w:w="517" w:type="pct"/>
          </w:tcPr>
          <w:p w14:paraId="7FC9CC0C" w14:textId="77777777" w:rsidR="005F67FC" w:rsidRPr="00626033" w:rsidRDefault="005F67FC" w:rsidP="00D57B94">
            <w:pPr>
              <w:jc w:val="center"/>
              <w:rPr>
                <w:color w:val="000000"/>
                <w:sz w:val="20"/>
                <w:szCs w:val="20"/>
              </w:rPr>
            </w:pPr>
            <w:r w:rsidRPr="00626033">
              <w:rPr>
                <w:color w:val="000000"/>
                <w:sz w:val="20"/>
                <w:szCs w:val="20"/>
              </w:rPr>
              <w:t>3,0</w:t>
            </w:r>
          </w:p>
        </w:tc>
        <w:tc>
          <w:tcPr>
            <w:tcW w:w="518" w:type="pct"/>
          </w:tcPr>
          <w:p w14:paraId="7BA5D620" w14:textId="77777777" w:rsidR="005F67FC" w:rsidRPr="00626033" w:rsidRDefault="005F67FC" w:rsidP="00D57B94">
            <w:pPr>
              <w:jc w:val="center"/>
              <w:rPr>
                <w:color w:val="000000"/>
                <w:sz w:val="20"/>
                <w:szCs w:val="20"/>
              </w:rPr>
            </w:pPr>
            <w:r w:rsidRPr="00626033">
              <w:rPr>
                <w:color w:val="000000"/>
                <w:sz w:val="20"/>
                <w:szCs w:val="20"/>
              </w:rPr>
              <w:t>3,0</w:t>
            </w:r>
          </w:p>
        </w:tc>
        <w:tc>
          <w:tcPr>
            <w:tcW w:w="413" w:type="pct"/>
          </w:tcPr>
          <w:p w14:paraId="24148DE0"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439394C7"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4AF7AED5" w14:textId="77777777" w:rsidTr="00D57B94">
        <w:trPr>
          <w:trHeight w:val="20"/>
        </w:trPr>
        <w:tc>
          <w:tcPr>
            <w:tcW w:w="235" w:type="pct"/>
            <w:vMerge/>
          </w:tcPr>
          <w:p w14:paraId="405CE195" w14:textId="77777777" w:rsidR="005F67FC" w:rsidRPr="00306CE6" w:rsidRDefault="005F67FC" w:rsidP="00D57B94">
            <w:pPr>
              <w:jc w:val="center"/>
              <w:rPr>
                <w:color w:val="000000"/>
                <w:sz w:val="20"/>
                <w:szCs w:val="20"/>
              </w:rPr>
            </w:pPr>
          </w:p>
        </w:tc>
        <w:tc>
          <w:tcPr>
            <w:tcW w:w="855" w:type="pct"/>
            <w:vMerge/>
          </w:tcPr>
          <w:p w14:paraId="4646DEE8" w14:textId="77777777" w:rsidR="005F67FC" w:rsidRPr="00306CE6" w:rsidRDefault="005F67FC" w:rsidP="00D57B94">
            <w:pPr>
              <w:jc w:val="center"/>
              <w:rPr>
                <w:color w:val="000000"/>
                <w:sz w:val="20"/>
                <w:szCs w:val="20"/>
              </w:rPr>
            </w:pPr>
          </w:p>
        </w:tc>
        <w:tc>
          <w:tcPr>
            <w:tcW w:w="662" w:type="pct"/>
            <w:vMerge/>
          </w:tcPr>
          <w:p w14:paraId="27E23297" w14:textId="77777777" w:rsidR="005F67FC" w:rsidRPr="00306CE6" w:rsidRDefault="005F67FC" w:rsidP="00D57B94">
            <w:pPr>
              <w:jc w:val="center"/>
              <w:rPr>
                <w:color w:val="000000"/>
                <w:sz w:val="20"/>
                <w:szCs w:val="20"/>
              </w:rPr>
            </w:pPr>
          </w:p>
        </w:tc>
        <w:tc>
          <w:tcPr>
            <w:tcW w:w="684" w:type="pct"/>
          </w:tcPr>
          <w:p w14:paraId="2BBB8933" w14:textId="77777777" w:rsidR="005F67FC" w:rsidRPr="00306CE6" w:rsidRDefault="005F67FC" w:rsidP="00D57B94">
            <w:pPr>
              <w:jc w:val="center"/>
              <w:rPr>
                <w:color w:val="000000"/>
                <w:sz w:val="20"/>
                <w:szCs w:val="20"/>
              </w:rPr>
            </w:pPr>
            <w:r w:rsidRPr="00306CE6">
              <w:rPr>
                <w:color w:val="000000"/>
                <w:sz w:val="20"/>
                <w:szCs w:val="20"/>
              </w:rPr>
              <w:t>иные источники финансирования</w:t>
            </w:r>
          </w:p>
        </w:tc>
        <w:tc>
          <w:tcPr>
            <w:tcW w:w="658" w:type="pct"/>
          </w:tcPr>
          <w:p w14:paraId="548B21CC"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789C78C1"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25D188AA"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7274A1AB"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7F6B1AFF"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304DF3D" w14:textId="77777777" w:rsidTr="00D57B94">
        <w:trPr>
          <w:trHeight w:val="20"/>
        </w:trPr>
        <w:tc>
          <w:tcPr>
            <w:tcW w:w="235" w:type="pct"/>
            <w:vMerge w:val="restart"/>
          </w:tcPr>
          <w:p w14:paraId="1AFB0782" w14:textId="77777777" w:rsidR="005F67FC" w:rsidRPr="00306CE6" w:rsidRDefault="005F67FC" w:rsidP="00D57B94">
            <w:pPr>
              <w:jc w:val="center"/>
              <w:rPr>
                <w:color w:val="000000"/>
                <w:sz w:val="20"/>
                <w:szCs w:val="20"/>
              </w:rPr>
            </w:pPr>
            <w:r w:rsidRPr="00306CE6">
              <w:rPr>
                <w:color w:val="000000"/>
                <w:sz w:val="20"/>
                <w:szCs w:val="20"/>
              </w:rPr>
              <w:t>1.4.</w:t>
            </w:r>
          </w:p>
        </w:tc>
        <w:tc>
          <w:tcPr>
            <w:tcW w:w="855" w:type="pct"/>
            <w:vMerge w:val="restart"/>
          </w:tcPr>
          <w:p w14:paraId="2B5BCFCF" w14:textId="77777777" w:rsidR="005F67FC" w:rsidRPr="00626033" w:rsidRDefault="005F67FC" w:rsidP="00D57B94">
            <w:pPr>
              <w:jc w:val="center"/>
              <w:rPr>
                <w:color w:val="000000"/>
                <w:sz w:val="20"/>
                <w:szCs w:val="20"/>
              </w:rPr>
            </w:pPr>
            <w:r w:rsidRPr="00626033">
              <w:rPr>
                <w:color w:val="000000"/>
                <w:sz w:val="20"/>
                <w:szCs w:val="20"/>
              </w:rPr>
              <w:t>Структурный элемент «Финансовое обеспечение муниципального задания учреждения культуры Бессоновского района»</w:t>
            </w:r>
          </w:p>
        </w:tc>
        <w:tc>
          <w:tcPr>
            <w:tcW w:w="662" w:type="pct"/>
            <w:vMerge w:val="restart"/>
          </w:tcPr>
          <w:p w14:paraId="7C3FF9E8" w14:textId="77777777" w:rsidR="005F67FC" w:rsidRDefault="005F67FC" w:rsidP="00D57B94">
            <w:pPr>
              <w:jc w:val="center"/>
              <w:rPr>
                <w:sz w:val="20"/>
                <w:szCs w:val="20"/>
              </w:rPr>
            </w:pPr>
            <w:r w:rsidRPr="00306CE6">
              <w:rPr>
                <w:sz w:val="20"/>
                <w:szCs w:val="20"/>
              </w:rPr>
              <w:t>901,0801, 0510105210</w:t>
            </w:r>
            <w:r>
              <w:rPr>
                <w:sz w:val="20"/>
                <w:szCs w:val="20"/>
              </w:rPr>
              <w:t>, 610</w:t>
            </w:r>
          </w:p>
          <w:p w14:paraId="3D6344F3" w14:textId="77777777" w:rsidR="005F67FC" w:rsidRDefault="005F67FC" w:rsidP="00D57B94">
            <w:pPr>
              <w:jc w:val="center"/>
              <w:rPr>
                <w:sz w:val="20"/>
                <w:szCs w:val="20"/>
              </w:rPr>
            </w:pPr>
          </w:p>
          <w:p w14:paraId="2458E7EF" w14:textId="77777777" w:rsidR="005F67FC" w:rsidRDefault="005F67FC" w:rsidP="00D57B94">
            <w:pPr>
              <w:jc w:val="center"/>
              <w:rPr>
                <w:color w:val="000000"/>
                <w:sz w:val="20"/>
                <w:szCs w:val="20"/>
              </w:rPr>
            </w:pPr>
            <w:r w:rsidRPr="00166FA1">
              <w:rPr>
                <w:color w:val="000000"/>
                <w:sz w:val="20"/>
                <w:szCs w:val="20"/>
              </w:rPr>
              <w:t>901, 08</w:t>
            </w:r>
            <w:r w:rsidRPr="00166FA1">
              <w:rPr>
                <w:color w:val="000000"/>
                <w:sz w:val="20"/>
                <w:szCs w:val="20"/>
              </w:rPr>
              <w:tab/>
              <w:t xml:space="preserve">01, </w:t>
            </w:r>
            <w:r>
              <w:rPr>
                <w:color w:val="000000"/>
                <w:sz w:val="20"/>
                <w:szCs w:val="20"/>
              </w:rPr>
              <w:t>0530171051</w:t>
            </w:r>
            <w:r w:rsidRPr="00166FA1">
              <w:rPr>
                <w:color w:val="000000"/>
                <w:sz w:val="20"/>
                <w:szCs w:val="20"/>
              </w:rPr>
              <w:t>, 6</w:t>
            </w:r>
            <w:r>
              <w:rPr>
                <w:color w:val="000000"/>
                <w:sz w:val="20"/>
                <w:szCs w:val="20"/>
              </w:rPr>
              <w:t>1</w:t>
            </w:r>
            <w:r w:rsidRPr="00166FA1">
              <w:rPr>
                <w:color w:val="000000"/>
                <w:sz w:val="20"/>
                <w:szCs w:val="20"/>
              </w:rPr>
              <w:t>0</w:t>
            </w:r>
          </w:p>
          <w:p w14:paraId="01C68482" w14:textId="77777777" w:rsidR="005F67FC" w:rsidRDefault="005F67FC" w:rsidP="00D57B94">
            <w:pPr>
              <w:jc w:val="center"/>
              <w:rPr>
                <w:color w:val="000000"/>
                <w:sz w:val="20"/>
                <w:szCs w:val="20"/>
              </w:rPr>
            </w:pPr>
          </w:p>
          <w:p w14:paraId="37D62A0C" w14:textId="77777777" w:rsidR="005F67FC" w:rsidRDefault="005F67FC" w:rsidP="00D57B94">
            <w:pPr>
              <w:jc w:val="center"/>
              <w:rPr>
                <w:color w:val="000000"/>
                <w:sz w:val="20"/>
                <w:szCs w:val="20"/>
              </w:rPr>
            </w:pPr>
            <w:r w:rsidRPr="00306CE6">
              <w:rPr>
                <w:color w:val="000000"/>
                <w:sz w:val="20"/>
                <w:szCs w:val="20"/>
              </w:rPr>
              <w:t>901, 08</w:t>
            </w:r>
            <w:r w:rsidRPr="00306CE6">
              <w:rPr>
                <w:color w:val="000000"/>
                <w:sz w:val="20"/>
                <w:szCs w:val="20"/>
              </w:rPr>
              <w:tab/>
              <w:t>01, 05301</w:t>
            </w:r>
            <w:r>
              <w:rPr>
                <w:color w:val="000000"/>
                <w:sz w:val="20"/>
                <w:szCs w:val="20"/>
                <w:lang w:val="en-US"/>
              </w:rPr>
              <w:t>Z1051</w:t>
            </w:r>
            <w:r w:rsidRPr="00306CE6">
              <w:rPr>
                <w:color w:val="000000"/>
                <w:sz w:val="20"/>
                <w:szCs w:val="20"/>
              </w:rPr>
              <w:t>,</w:t>
            </w:r>
            <w:r w:rsidRPr="00306CE6">
              <w:rPr>
                <w:sz w:val="20"/>
                <w:szCs w:val="20"/>
              </w:rPr>
              <w:t xml:space="preserve"> </w:t>
            </w:r>
            <w:r w:rsidRPr="00306CE6">
              <w:rPr>
                <w:color w:val="000000"/>
                <w:sz w:val="20"/>
                <w:szCs w:val="20"/>
              </w:rPr>
              <w:t>61</w:t>
            </w:r>
            <w:r>
              <w:rPr>
                <w:color w:val="000000"/>
                <w:sz w:val="20"/>
                <w:szCs w:val="20"/>
              </w:rPr>
              <w:t>0</w:t>
            </w:r>
          </w:p>
          <w:p w14:paraId="2E17D864" w14:textId="77777777" w:rsidR="005F67FC" w:rsidRPr="00306CE6" w:rsidRDefault="005F67FC" w:rsidP="00D57B94">
            <w:pPr>
              <w:jc w:val="center"/>
              <w:rPr>
                <w:sz w:val="20"/>
                <w:szCs w:val="20"/>
              </w:rPr>
            </w:pPr>
          </w:p>
        </w:tc>
        <w:tc>
          <w:tcPr>
            <w:tcW w:w="684" w:type="pct"/>
          </w:tcPr>
          <w:p w14:paraId="63D5507D" w14:textId="77777777" w:rsidR="005F67FC" w:rsidRPr="00306CE6" w:rsidRDefault="005F67FC" w:rsidP="00D57B94">
            <w:pPr>
              <w:jc w:val="center"/>
              <w:rPr>
                <w:color w:val="000000"/>
                <w:sz w:val="20"/>
                <w:szCs w:val="20"/>
              </w:rPr>
            </w:pPr>
            <w:r w:rsidRPr="00306CE6">
              <w:rPr>
                <w:color w:val="000000"/>
                <w:sz w:val="20"/>
                <w:szCs w:val="20"/>
              </w:rPr>
              <w:t xml:space="preserve">всего </w:t>
            </w:r>
          </w:p>
        </w:tc>
        <w:tc>
          <w:tcPr>
            <w:tcW w:w="658" w:type="pct"/>
          </w:tcPr>
          <w:p w14:paraId="097DB54A" w14:textId="77777777" w:rsidR="005F67FC" w:rsidRPr="00626033" w:rsidRDefault="005F67FC" w:rsidP="00D57B94">
            <w:pPr>
              <w:jc w:val="center"/>
              <w:rPr>
                <w:color w:val="000000"/>
                <w:sz w:val="20"/>
                <w:szCs w:val="20"/>
              </w:rPr>
            </w:pPr>
            <w:r w:rsidRPr="00626033">
              <w:rPr>
                <w:color w:val="000000"/>
                <w:sz w:val="20"/>
                <w:szCs w:val="20"/>
              </w:rPr>
              <w:t>16914,9</w:t>
            </w:r>
          </w:p>
        </w:tc>
        <w:tc>
          <w:tcPr>
            <w:tcW w:w="517" w:type="pct"/>
          </w:tcPr>
          <w:p w14:paraId="36A07E3F" w14:textId="77777777" w:rsidR="005F67FC" w:rsidRPr="00626033" w:rsidRDefault="005F67FC" w:rsidP="00D57B94">
            <w:pPr>
              <w:jc w:val="center"/>
              <w:rPr>
                <w:color w:val="000000"/>
                <w:sz w:val="20"/>
                <w:szCs w:val="20"/>
              </w:rPr>
            </w:pPr>
            <w:r w:rsidRPr="00626033">
              <w:rPr>
                <w:color w:val="000000"/>
                <w:sz w:val="20"/>
                <w:szCs w:val="20"/>
              </w:rPr>
              <w:t>17563,5</w:t>
            </w:r>
          </w:p>
        </w:tc>
        <w:tc>
          <w:tcPr>
            <w:tcW w:w="518" w:type="pct"/>
          </w:tcPr>
          <w:p w14:paraId="461810BA" w14:textId="77777777" w:rsidR="005F67FC" w:rsidRPr="00626033" w:rsidRDefault="005F67FC" w:rsidP="00D57B94">
            <w:pPr>
              <w:jc w:val="center"/>
              <w:rPr>
                <w:color w:val="000000"/>
                <w:sz w:val="20"/>
                <w:szCs w:val="20"/>
              </w:rPr>
            </w:pPr>
            <w:r w:rsidRPr="00626033">
              <w:rPr>
                <w:color w:val="000000"/>
                <w:sz w:val="20"/>
                <w:szCs w:val="20"/>
              </w:rPr>
              <w:t>18238,0</w:t>
            </w:r>
          </w:p>
        </w:tc>
        <w:tc>
          <w:tcPr>
            <w:tcW w:w="413" w:type="pct"/>
          </w:tcPr>
          <w:p w14:paraId="2446813F"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3FD900EA"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6730C134" w14:textId="77777777" w:rsidTr="00D57B94">
        <w:trPr>
          <w:trHeight w:val="20"/>
        </w:trPr>
        <w:tc>
          <w:tcPr>
            <w:tcW w:w="235" w:type="pct"/>
            <w:vMerge/>
          </w:tcPr>
          <w:p w14:paraId="6CF4CC8C" w14:textId="77777777" w:rsidR="005F67FC" w:rsidRPr="00306CE6" w:rsidRDefault="005F67FC" w:rsidP="00D57B94">
            <w:pPr>
              <w:jc w:val="center"/>
              <w:rPr>
                <w:color w:val="C00000"/>
                <w:sz w:val="20"/>
                <w:szCs w:val="20"/>
              </w:rPr>
            </w:pPr>
          </w:p>
        </w:tc>
        <w:tc>
          <w:tcPr>
            <w:tcW w:w="855" w:type="pct"/>
            <w:vMerge/>
          </w:tcPr>
          <w:p w14:paraId="06580935" w14:textId="77777777" w:rsidR="005F67FC" w:rsidRPr="00306CE6" w:rsidRDefault="005F67FC" w:rsidP="00D57B94">
            <w:pPr>
              <w:jc w:val="center"/>
              <w:rPr>
                <w:color w:val="000000"/>
                <w:sz w:val="20"/>
                <w:szCs w:val="20"/>
              </w:rPr>
            </w:pPr>
          </w:p>
        </w:tc>
        <w:tc>
          <w:tcPr>
            <w:tcW w:w="662" w:type="pct"/>
            <w:vMerge/>
          </w:tcPr>
          <w:p w14:paraId="7A65E17C" w14:textId="77777777" w:rsidR="005F67FC" w:rsidRPr="00306CE6" w:rsidRDefault="005F67FC" w:rsidP="00D57B94">
            <w:pPr>
              <w:jc w:val="center"/>
              <w:rPr>
                <w:color w:val="000000"/>
                <w:sz w:val="20"/>
                <w:szCs w:val="20"/>
              </w:rPr>
            </w:pPr>
          </w:p>
        </w:tc>
        <w:tc>
          <w:tcPr>
            <w:tcW w:w="684" w:type="pct"/>
          </w:tcPr>
          <w:p w14:paraId="31884AD5" w14:textId="77777777" w:rsidR="005F67FC" w:rsidRPr="00306CE6" w:rsidRDefault="005F67FC" w:rsidP="00D57B94">
            <w:pPr>
              <w:jc w:val="center"/>
              <w:rPr>
                <w:color w:val="000000"/>
                <w:sz w:val="20"/>
                <w:szCs w:val="20"/>
              </w:rPr>
            </w:pPr>
            <w:r w:rsidRPr="00306CE6">
              <w:rPr>
                <w:color w:val="000000"/>
                <w:sz w:val="20"/>
                <w:szCs w:val="20"/>
              </w:rPr>
              <w:t>федеральный бюджет</w:t>
            </w:r>
          </w:p>
        </w:tc>
        <w:tc>
          <w:tcPr>
            <w:tcW w:w="658" w:type="pct"/>
          </w:tcPr>
          <w:p w14:paraId="54AB9FB9"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571B6DF2"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5255D2C7"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4183EB6B"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7CEB3A83"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86D8F25" w14:textId="77777777" w:rsidTr="00D57B94">
        <w:trPr>
          <w:trHeight w:val="20"/>
        </w:trPr>
        <w:tc>
          <w:tcPr>
            <w:tcW w:w="235" w:type="pct"/>
            <w:vMerge/>
          </w:tcPr>
          <w:p w14:paraId="5470CD6B" w14:textId="77777777" w:rsidR="005F67FC" w:rsidRPr="00306CE6" w:rsidRDefault="005F67FC" w:rsidP="00D57B94">
            <w:pPr>
              <w:jc w:val="center"/>
              <w:rPr>
                <w:color w:val="C00000"/>
                <w:sz w:val="20"/>
                <w:szCs w:val="20"/>
              </w:rPr>
            </w:pPr>
          </w:p>
        </w:tc>
        <w:tc>
          <w:tcPr>
            <w:tcW w:w="855" w:type="pct"/>
            <w:vMerge/>
          </w:tcPr>
          <w:p w14:paraId="0685606F" w14:textId="77777777" w:rsidR="005F67FC" w:rsidRPr="00306CE6" w:rsidRDefault="005F67FC" w:rsidP="00D57B94">
            <w:pPr>
              <w:jc w:val="center"/>
              <w:rPr>
                <w:color w:val="000000"/>
                <w:sz w:val="20"/>
                <w:szCs w:val="20"/>
              </w:rPr>
            </w:pPr>
          </w:p>
        </w:tc>
        <w:tc>
          <w:tcPr>
            <w:tcW w:w="662" w:type="pct"/>
            <w:vMerge/>
          </w:tcPr>
          <w:p w14:paraId="45D13EA4" w14:textId="77777777" w:rsidR="005F67FC" w:rsidRPr="00306CE6" w:rsidRDefault="005F67FC" w:rsidP="00D57B94">
            <w:pPr>
              <w:jc w:val="center"/>
              <w:rPr>
                <w:color w:val="000000"/>
                <w:sz w:val="20"/>
                <w:szCs w:val="20"/>
              </w:rPr>
            </w:pPr>
          </w:p>
        </w:tc>
        <w:tc>
          <w:tcPr>
            <w:tcW w:w="684" w:type="pct"/>
          </w:tcPr>
          <w:p w14:paraId="075CFBE3" w14:textId="77777777" w:rsidR="005F67FC" w:rsidRPr="00306CE6" w:rsidRDefault="005F67FC" w:rsidP="00D57B94">
            <w:pPr>
              <w:jc w:val="center"/>
              <w:rPr>
                <w:color w:val="000000"/>
                <w:sz w:val="20"/>
                <w:szCs w:val="20"/>
              </w:rPr>
            </w:pPr>
            <w:r w:rsidRPr="00306CE6">
              <w:rPr>
                <w:color w:val="000000"/>
                <w:sz w:val="20"/>
                <w:szCs w:val="20"/>
              </w:rPr>
              <w:t>региональный бюджет</w:t>
            </w:r>
          </w:p>
        </w:tc>
        <w:tc>
          <w:tcPr>
            <w:tcW w:w="658" w:type="pct"/>
          </w:tcPr>
          <w:p w14:paraId="1537F2EF" w14:textId="77777777" w:rsidR="005F67FC" w:rsidRPr="00626033" w:rsidRDefault="005F67FC" w:rsidP="00D57B94">
            <w:pPr>
              <w:jc w:val="center"/>
              <w:rPr>
                <w:color w:val="000000"/>
                <w:sz w:val="20"/>
                <w:szCs w:val="20"/>
              </w:rPr>
            </w:pPr>
            <w:r w:rsidRPr="00626033">
              <w:rPr>
                <w:color w:val="000000"/>
                <w:sz w:val="20"/>
                <w:szCs w:val="20"/>
              </w:rPr>
              <w:t>4269,7</w:t>
            </w:r>
          </w:p>
        </w:tc>
        <w:tc>
          <w:tcPr>
            <w:tcW w:w="517" w:type="pct"/>
          </w:tcPr>
          <w:p w14:paraId="1E6F6888" w14:textId="77777777" w:rsidR="005F67FC" w:rsidRPr="00626033" w:rsidRDefault="005F67FC" w:rsidP="00D57B94">
            <w:pPr>
              <w:jc w:val="center"/>
              <w:rPr>
                <w:color w:val="000000"/>
                <w:sz w:val="20"/>
                <w:szCs w:val="20"/>
              </w:rPr>
            </w:pPr>
            <w:r w:rsidRPr="00626033">
              <w:rPr>
                <w:color w:val="000000"/>
                <w:sz w:val="20"/>
                <w:szCs w:val="20"/>
              </w:rPr>
              <w:t>4844,1</w:t>
            </w:r>
          </w:p>
        </w:tc>
        <w:tc>
          <w:tcPr>
            <w:tcW w:w="518" w:type="pct"/>
          </w:tcPr>
          <w:p w14:paraId="3309FB9B" w14:textId="77777777" w:rsidR="005F67FC" w:rsidRPr="00626033" w:rsidRDefault="005F67FC" w:rsidP="00D57B94">
            <w:pPr>
              <w:jc w:val="center"/>
              <w:rPr>
                <w:color w:val="000000"/>
                <w:sz w:val="20"/>
                <w:szCs w:val="20"/>
              </w:rPr>
            </w:pPr>
            <w:r w:rsidRPr="00626033">
              <w:rPr>
                <w:color w:val="000000"/>
                <w:sz w:val="20"/>
                <w:szCs w:val="20"/>
              </w:rPr>
              <w:t>5037,9</w:t>
            </w:r>
          </w:p>
        </w:tc>
        <w:tc>
          <w:tcPr>
            <w:tcW w:w="413" w:type="pct"/>
          </w:tcPr>
          <w:p w14:paraId="210626C1"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04096B7F"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E424FF5" w14:textId="77777777" w:rsidTr="00D57B94">
        <w:trPr>
          <w:trHeight w:val="20"/>
        </w:trPr>
        <w:tc>
          <w:tcPr>
            <w:tcW w:w="235" w:type="pct"/>
            <w:vMerge/>
          </w:tcPr>
          <w:p w14:paraId="1E197E7F" w14:textId="77777777" w:rsidR="005F67FC" w:rsidRPr="00306CE6" w:rsidRDefault="005F67FC" w:rsidP="00D57B94">
            <w:pPr>
              <w:jc w:val="center"/>
              <w:rPr>
                <w:color w:val="C00000"/>
                <w:sz w:val="20"/>
                <w:szCs w:val="20"/>
              </w:rPr>
            </w:pPr>
          </w:p>
        </w:tc>
        <w:tc>
          <w:tcPr>
            <w:tcW w:w="855" w:type="pct"/>
            <w:vMerge/>
          </w:tcPr>
          <w:p w14:paraId="531691F2" w14:textId="77777777" w:rsidR="005F67FC" w:rsidRPr="00306CE6" w:rsidRDefault="005F67FC" w:rsidP="00D57B94">
            <w:pPr>
              <w:jc w:val="center"/>
              <w:rPr>
                <w:color w:val="000000"/>
                <w:sz w:val="20"/>
                <w:szCs w:val="20"/>
              </w:rPr>
            </w:pPr>
          </w:p>
        </w:tc>
        <w:tc>
          <w:tcPr>
            <w:tcW w:w="662" w:type="pct"/>
            <w:vMerge/>
          </w:tcPr>
          <w:p w14:paraId="23E9D984" w14:textId="77777777" w:rsidR="005F67FC" w:rsidRPr="00306CE6" w:rsidRDefault="005F67FC" w:rsidP="00D57B94">
            <w:pPr>
              <w:jc w:val="center"/>
              <w:rPr>
                <w:color w:val="000000"/>
                <w:sz w:val="20"/>
                <w:szCs w:val="20"/>
              </w:rPr>
            </w:pPr>
          </w:p>
        </w:tc>
        <w:tc>
          <w:tcPr>
            <w:tcW w:w="684" w:type="pct"/>
          </w:tcPr>
          <w:p w14:paraId="5D4A664E" w14:textId="77777777" w:rsidR="005F67FC" w:rsidRPr="00306CE6" w:rsidRDefault="005F67FC" w:rsidP="00D57B94">
            <w:pPr>
              <w:jc w:val="center"/>
              <w:rPr>
                <w:color w:val="000000"/>
                <w:sz w:val="20"/>
                <w:szCs w:val="20"/>
              </w:rPr>
            </w:pPr>
            <w:r w:rsidRPr="00306CE6">
              <w:rPr>
                <w:color w:val="000000"/>
                <w:sz w:val="20"/>
                <w:szCs w:val="20"/>
              </w:rPr>
              <w:t>местный бюджет</w:t>
            </w:r>
          </w:p>
        </w:tc>
        <w:tc>
          <w:tcPr>
            <w:tcW w:w="658" w:type="pct"/>
          </w:tcPr>
          <w:p w14:paraId="0A43B7E0" w14:textId="77777777" w:rsidR="005F67FC" w:rsidRPr="00626033" w:rsidRDefault="005F67FC" w:rsidP="00D57B94">
            <w:pPr>
              <w:tabs>
                <w:tab w:val="center" w:pos="522"/>
              </w:tabs>
              <w:rPr>
                <w:color w:val="000000"/>
                <w:sz w:val="20"/>
                <w:szCs w:val="20"/>
              </w:rPr>
            </w:pPr>
            <w:r w:rsidRPr="00626033">
              <w:rPr>
                <w:color w:val="000000"/>
                <w:sz w:val="20"/>
                <w:szCs w:val="20"/>
              </w:rPr>
              <w:tab/>
              <w:t>12645,2</w:t>
            </w:r>
          </w:p>
        </w:tc>
        <w:tc>
          <w:tcPr>
            <w:tcW w:w="517" w:type="pct"/>
          </w:tcPr>
          <w:p w14:paraId="62F1B150" w14:textId="77777777" w:rsidR="005F67FC" w:rsidRPr="00626033" w:rsidRDefault="005F67FC" w:rsidP="00D57B94">
            <w:pPr>
              <w:jc w:val="center"/>
              <w:rPr>
                <w:color w:val="000000"/>
                <w:sz w:val="20"/>
                <w:szCs w:val="20"/>
              </w:rPr>
            </w:pPr>
            <w:r w:rsidRPr="00626033">
              <w:rPr>
                <w:color w:val="000000"/>
                <w:sz w:val="20"/>
                <w:szCs w:val="20"/>
              </w:rPr>
              <w:t>12719,4</w:t>
            </w:r>
          </w:p>
        </w:tc>
        <w:tc>
          <w:tcPr>
            <w:tcW w:w="518" w:type="pct"/>
          </w:tcPr>
          <w:p w14:paraId="6D2C38F4" w14:textId="77777777" w:rsidR="005F67FC" w:rsidRPr="00626033" w:rsidRDefault="005F67FC" w:rsidP="00D57B94">
            <w:pPr>
              <w:jc w:val="center"/>
              <w:rPr>
                <w:color w:val="000000"/>
                <w:sz w:val="20"/>
                <w:szCs w:val="20"/>
              </w:rPr>
            </w:pPr>
            <w:r w:rsidRPr="00626033">
              <w:rPr>
                <w:color w:val="000000"/>
                <w:sz w:val="20"/>
                <w:szCs w:val="20"/>
              </w:rPr>
              <w:t>13200,1</w:t>
            </w:r>
          </w:p>
        </w:tc>
        <w:tc>
          <w:tcPr>
            <w:tcW w:w="413" w:type="pct"/>
          </w:tcPr>
          <w:p w14:paraId="5491E240"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7BA18398"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3F19CFF4" w14:textId="77777777" w:rsidTr="00D57B94">
        <w:trPr>
          <w:trHeight w:val="20"/>
        </w:trPr>
        <w:tc>
          <w:tcPr>
            <w:tcW w:w="235" w:type="pct"/>
            <w:vMerge/>
          </w:tcPr>
          <w:p w14:paraId="51026004" w14:textId="77777777" w:rsidR="005F67FC" w:rsidRPr="00306CE6" w:rsidRDefault="005F67FC" w:rsidP="00D57B94">
            <w:pPr>
              <w:jc w:val="center"/>
              <w:rPr>
                <w:color w:val="C00000"/>
                <w:sz w:val="20"/>
                <w:szCs w:val="20"/>
              </w:rPr>
            </w:pPr>
          </w:p>
        </w:tc>
        <w:tc>
          <w:tcPr>
            <w:tcW w:w="855" w:type="pct"/>
            <w:vMerge/>
          </w:tcPr>
          <w:p w14:paraId="632A5696" w14:textId="77777777" w:rsidR="005F67FC" w:rsidRPr="00306CE6" w:rsidRDefault="005F67FC" w:rsidP="00D57B94">
            <w:pPr>
              <w:jc w:val="center"/>
              <w:rPr>
                <w:color w:val="000000"/>
                <w:sz w:val="20"/>
                <w:szCs w:val="20"/>
              </w:rPr>
            </w:pPr>
          </w:p>
        </w:tc>
        <w:tc>
          <w:tcPr>
            <w:tcW w:w="662" w:type="pct"/>
            <w:vMerge/>
          </w:tcPr>
          <w:p w14:paraId="6A48B03A" w14:textId="77777777" w:rsidR="005F67FC" w:rsidRPr="00306CE6" w:rsidRDefault="005F67FC" w:rsidP="00D57B94">
            <w:pPr>
              <w:jc w:val="center"/>
              <w:rPr>
                <w:color w:val="000000"/>
                <w:sz w:val="20"/>
                <w:szCs w:val="20"/>
              </w:rPr>
            </w:pPr>
          </w:p>
        </w:tc>
        <w:tc>
          <w:tcPr>
            <w:tcW w:w="684" w:type="pct"/>
          </w:tcPr>
          <w:p w14:paraId="019D84F4" w14:textId="77777777" w:rsidR="005F67FC" w:rsidRPr="00306CE6" w:rsidRDefault="005F67FC" w:rsidP="00D57B94">
            <w:pPr>
              <w:jc w:val="center"/>
              <w:rPr>
                <w:color w:val="000000"/>
                <w:sz w:val="20"/>
                <w:szCs w:val="20"/>
              </w:rPr>
            </w:pPr>
            <w:r w:rsidRPr="00306CE6">
              <w:rPr>
                <w:color w:val="000000"/>
                <w:sz w:val="20"/>
                <w:szCs w:val="20"/>
              </w:rPr>
              <w:t>иные источники финансирования</w:t>
            </w:r>
          </w:p>
        </w:tc>
        <w:tc>
          <w:tcPr>
            <w:tcW w:w="658" w:type="pct"/>
          </w:tcPr>
          <w:p w14:paraId="13023CFD"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57EA802A"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5A43B0D2"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71E35D79"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3A85EE75"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323469E" w14:textId="77777777" w:rsidTr="00D57B94">
        <w:trPr>
          <w:trHeight w:val="20"/>
        </w:trPr>
        <w:tc>
          <w:tcPr>
            <w:tcW w:w="235" w:type="pct"/>
            <w:vMerge w:val="restart"/>
          </w:tcPr>
          <w:p w14:paraId="5C4B8820" w14:textId="77777777" w:rsidR="005F67FC" w:rsidRPr="00306CE6" w:rsidRDefault="005F67FC" w:rsidP="00D57B94">
            <w:pPr>
              <w:jc w:val="center"/>
              <w:rPr>
                <w:color w:val="000000"/>
                <w:sz w:val="20"/>
                <w:szCs w:val="20"/>
              </w:rPr>
            </w:pPr>
            <w:r w:rsidRPr="00306CE6">
              <w:rPr>
                <w:color w:val="000000"/>
                <w:sz w:val="20"/>
                <w:szCs w:val="20"/>
              </w:rPr>
              <w:t>1.5</w:t>
            </w:r>
          </w:p>
        </w:tc>
        <w:tc>
          <w:tcPr>
            <w:tcW w:w="855" w:type="pct"/>
            <w:vMerge w:val="restart"/>
          </w:tcPr>
          <w:p w14:paraId="58B20E36" w14:textId="77777777" w:rsidR="005F67FC" w:rsidRPr="00626033" w:rsidRDefault="005F67FC" w:rsidP="00D57B94">
            <w:pPr>
              <w:jc w:val="center"/>
              <w:rPr>
                <w:color w:val="000000"/>
                <w:sz w:val="20"/>
                <w:szCs w:val="20"/>
              </w:rPr>
            </w:pPr>
            <w:r w:rsidRPr="00626033">
              <w:rPr>
                <w:color w:val="000000"/>
                <w:sz w:val="20"/>
                <w:szCs w:val="20"/>
              </w:rPr>
              <w:t>Структурный элемент «Поддержка отрасли культуры (модернизация библиотек в части комплектования книжных фондов)»</w:t>
            </w:r>
          </w:p>
        </w:tc>
        <w:tc>
          <w:tcPr>
            <w:tcW w:w="662" w:type="pct"/>
            <w:vMerge w:val="restart"/>
          </w:tcPr>
          <w:p w14:paraId="41D81E9C" w14:textId="77777777" w:rsidR="005F67FC" w:rsidRPr="00306CE6" w:rsidRDefault="005F67FC" w:rsidP="00D57B94">
            <w:pPr>
              <w:jc w:val="center"/>
              <w:rPr>
                <w:color w:val="C00000"/>
                <w:sz w:val="20"/>
                <w:szCs w:val="20"/>
              </w:rPr>
            </w:pPr>
            <w:r w:rsidRPr="00306CE6">
              <w:rPr>
                <w:sz w:val="20"/>
                <w:szCs w:val="20"/>
              </w:rPr>
              <w:t>901,0801, 05101L5197,</w:t>
            </w:r>
            <w:r w:rsidRPr="00306CE6">
              <w:rPr>
                <w:sz w:val="20"/>
                <w:szCs w:val="20"/>
              </w:rPr>
              <w:tab/>
              <w:t>61</w:t>
            </w:r>
            <w:r>
              <w:rPr>
                <w:sz w:val="20"/>
                <w:szCs w:val="20"/>
              </w:rPr>
              <w:t>0</w:t>
            </w:r>
          </w:p>
        </w:tc>
        <w:tc>
          <w:tcPr>
            <w:tcW w:w="684" w:type="pct"/>
          </w:tcPr>
          <w:p w14:paraId="1B1B1D37" w14:textId="77777777" w:rsidR="005F67FC" w:rsidRPr="00306CE6" w:rsidRDefault="005F67FC" w:rsidP="00D57B94">
            <w:pPr>
              <w:jc w:val="center"/>
              <w:rPr>
                <w:color w:val="000000"/>
                <w:sz w:val="20"/>
                <w:szCs w:val="20"/>
              </w:rPr>
            </w:pPr>
            <w:r w:rsidRPr="00306CE6">
              <w:rPr>
                <w:color w:val="000000"/>
                <w:sz w:val="20"/>
                <w:szCs w:val="20"/>
              </w:rPr>
              <w:t xml:space="preserve">всего </w:t>
            </w:r>
          </w:p>
        </w:tc>
        <w:tc>
          <w:tcPr>
            <w:tcW w:w="658" w:type="pct"/>
          </w:tcPr>
          <w:p w14:paraId="7A3C98F3" w14:textId="77777777" w:rsidR="005F67FC" w:rsidRPr="00626033" w:rsidRDefault="005F67FC" w:rsidP="00D57B94">
            <w:pPr>
              <w:jc w:val="center"/>
              <w:rPr>
                <w:color w:val="000000"/>
                <w:sz w:val="20"/>
                <w:szCs w:val="20"/>
              </w:rPr>
            </w:pPr>
            <w:r w:rsidRPr="00626033">
              <w:rPr>
                <w:color w:val="000000"/>
                <w:sz w:val="20"/>
                <w:szCs w:val="20"/>
              </w:rPr>
              <w:t>212,6</w:t>
            </w:r>
          </w:p>
        </w:tc>
        <w:tc>
          <w:tcPr>
            <w:tcW w:w="517" w:type="pct"/>
          </w:tcPr>
          <w:p w14:paraId="01C4978B" w14:textId="77777777" w:rsidR="005F67FC" w:rsidRPr="00626033" w:rsidRDefault="005F67FC" w:rsidP="00D57B94">
            <w:pPr>
              <w:jc w:val="center"/>
              <w:rPr>
                <w:color w:val="000000"/>
                <w:sz w:val="20"/>
                <w:szCs w:val="20"/>
              </w:rPr>
            </w:pPr>
            <w:r w:rsidRPr="00626033">
              <w:rPr>
                <w:color w:val="000000"/>
                <w:sz w:val="20"/>
                <w:szCs w:val="20"/>
              </w:rPr>
              <w:t>217,5</w:t>
            </w:r>
          </w:p>
        </w:tc>
        <w:tc>
          <w:tcPr>
            <w:tcW w:w="518" w:type="pct"/>
          </w:tcPr>
          <w:p w14:paraId="6DF66D4F" w14:textId="77777777" w:rsidR="005F67FC" w:rsidRPr="00626033" w:rsidRDefault="005F67FC" w:rsidP="00D57B94">
            <w:pPr>
              <w:jc w:val="center"/>
              <w:rPr>
                <w:color w:val="000000"/>
                <w:sz w:val="20"/>
                <w:szCs w:val="20"/>
              </w:rPr>
            </w:pPr>
            <w:r w:rsidRPr="00626033">
              <w:rPr>
                <w:color w:val="000000"/>
                <w:sz w:val="20"/>
                <w:szCs w:val="20"/>
              </w:rPr>
              <w:t>222,1</w:t>
            </w:r>
          </w:p>
        </w:tc>
        <w:tc>
          <w:tcPr>
            <w:tcW w:w="413" w:type="pct"/>
          </w:tcPr>
          <w:p w14:paraId="21CC6A49"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3A16435E"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2E90DEE4" w14:textId="77777777" w:rsidTr="00D57B94">
        <w:trPr>
          <w:trHeight w:val="20"/>
        </w:trPr>
        <w:tc>
          <w:tcPr>
            <w:tcW w:w="235" w:type="pct"/>
            <w:vMerge/>
          </w:tcPr>
          <w:p w14:paraId="7B58CA3A" w14:textId="77777777" w:rsidR="005F67FC" w:rsidRPr="00306CE6" w:rsidRDefault="005F67FC" w:rsidP="00D57B94">
            <w:pPr>
              <w:jc w:val="center"/>
              <w:rPr>
                <w:color w:val="C00000"/>
                <w:sz w:val="20"/>
                <w:szCs w:val="20"/>
              </w:rPr>
            </w:pPr>
          </w:p>
        </w:tc>
        <w:tc>
          <w:tcPr>
            <w:tcW w:w="855" w:type="pct"/>
            <w:vMerge/>
          </w:tcPr>
          <w:p w14:paraId="18530112" w14:textId="77777777" w:rsidR="005F67FC" w:rsidRPr="00306CE6" w:rsidRDefault="005F67FC" w:rsidP="00D57B94">
            <w:pPr>
              <w:jc w:val="center"/>
              <w:rPr>
                <w:color w:val="C00000"/>
                <w:sz w:val="20"/>
                <w:szCs w:val="20"/>
              </w:rPr>
            </w:pPr>
          </w:p>
        </w:tc>
        <w:tc>
          <w:tcPr>
            <w:tcW w:w="662" w:type="pct"/>
            <w:vMerge/>
          </w:tcPr>
          <w:p w14:paraId="435CCC9B" w14:textId="77777777" w:rsidR="005F67FC" w:rsidRPr="00306CE6" w:rsidRDefault="005F67FC" w:rsidP="00D57B94">
            <w:pPr>
              <w:jc w:val="center"/>
              <w:rPr>
                <w:color w:val="C00000"/>
                <w:sz w:val="20"/>
                <w:szCs w:val="20"/>
              </w:rPr>
            </w:pPr>
          </w:p>
        </w:tc>
        <w:tc>
          <w:tcPr>
            <w:tcW w:w="684" w:type="pct"/>
          </w:tcPr>
          <w:p w14:paraId="5A223192" w14:textId="77777777" w:rsidR="005F67FC" w:rsidRPr="00306CE6" w:rsidRDefault="005F67FC" w:rsidP="00D57B94">
            <w:pPr>
              <w:jc w:val="center"/>
              <w:rPr>
                <w:color w:val="000000"/>
                <w:sz w:val="20"/>
                <w:szCs w:val="20"/>
              </w:rPr>
            </w:pPr>
            <w:r w:rsidRPr="00306CE6">
              <w:rPr>
                <w:color w:val="000000"/>
                <w:sz w:val="20"/>
                <w:szCs w:val="20"/>
              </w:rPr>
              <w:t>федеральный бюджет</w:t>
            </w:r>
          </w:p>
        </w:tc>
        <w:tc>
          <w:tcPr>
            <w:tcW w:w="658" w:type="pct"/>
          </w:tcPr>
          <w:p w14:paraId="6CD49104" w14:textId="77777777" w:rsidR="005F67FC" w:rsidRPr="00626033" w:rsidRDefault="005F67FC" w:rsidP="00D57B94">
            <w:pPr>
              <w:jc w:val="center"/>
              <w:rPr>
                <w:color w:val="000000"/>
                <w:sz w:val="20"/>
                <w:szCs w:val="20"/>
              </w:rPr>
            </w:pPr>
            <w:r w:rsidRPr="00626033">
              <w:rPr>
                <w:color w:val="000000"/>
                <w:sz w:val="20"/>
                <w:szCs w:val="20"/>
              </w:rPr>
              <w:t>212,6</w:t>
            </w:r>
          </w:p>
        </w:tc>
        <w:tc>
          <w:tcPr>
            <w:tcW w:w="517" w:type="pct"/>
          </w:tcPr>
          <w:p w14:paraId="31CC44A2" w14:textId="77777777" w:rsidR="005F67FC" w:rsidRPr="00626033" w:rsidRDefault="005F67FC" w:rsidP="00D57B94">
            <w:pPr>
              <w:jc w:val="center"/>
              <w:rPr>
                <w:color w:val="000000"/>
                <w:sz w:val="20"/>
                <w:szCs w:val="20"/>
              </w:rPr>
            </w:pPr>
            <w:r w:rsidRPr="00626033">
              <w:rPr>
                <w:color w:val="000000"/>
                <w:sz w:val="20"/>
                <w:szCs w:val="20"/>
              </w:rPr>
              <w:t>217,5</w:t>
            </w:r>
          </w:p>
        </w:tc>
        <w:tc>
          <w:tcPr>
            <w:tcW w:w="518" w:type="pct"/>
          </w:tcPr>
          <w:p w14:paraId="0471D033" w14:textId="77777777" w:rsidR="005F67FC" w:rsidRPr="00626033" w:rsidRDefault="005F67FC" w:rsidP="00D57B94">
            <w:pPr>
              <w:jc w:val="center"/>
              <w:rPr>
                <w:color w:val="000000"/>
                <w:sz w:val="20"/>
                <w:szCs w:val="20"/>
              </w:rPr>
            </w:pPr>
            <w:r w:rsidRPr="00626033">
              <w:rPr>
                <w:color w:val="000000"/>
                <w:sz w:val="20"/>
                <w:szCs w:val="20"/>
              </w:rPr>
              <w:t>222,1</w:t>
            </w:r>
          </w:p>
        </w:tc>
        <w:tc>
          <w:tcPr>
            <w:tcW w:w="413" w:type="pct"/>
          </w:tcPr>
          <w:p w14:paraId="1D4CE3BC"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29C96769"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3155DBF9" w14:textId="77777777" w:rsidTr="00D57B94">
        <w:trPr>
          <w:trHeight w:val="20"/>
        </w:trPr>
        <w:tc>
          <w:tcPr>
            <w:tcW w:w="235" w:type="pct"/>
            <w:vMerge/>
          </w:tcPr>
          <w:p w14:paraId="06C3B011" w14:textId="77777777" w:rsidR="005F67FC" w:rsidRPr="00306CE6" w:rsidRDefault="005F67FC" w:rsidP="00D57B94">
            <w:pPr>
              <w:jc w:val="center"/>
              <w:rPr>
                <w:color w:val="C00000"/>
                <w:sz w:val="20"/>
                <w:szCs w:val="20"/>
              </w:rPr>
            </w:pPr>
          </w:p>
        </w:tc>
        <w:tc>
          <w:tcPr>
            <w:tcW w:w="855" w:type="pct"/>
            <w:vMerge/>
          </w:tcPr>
          <w:p w14:paraId="1C462A7C" w14:textId="77777777" w:rsidR="005F67FC" w:rsidRPr="00306CE6" w:rsidRDefault="005F67FC" w:rsidP="00D57B94">
            <w:pPr>
              <w:jc w:val="center"/>
              <w:rPr>
                <w:color w:val="C00000"/>
                <w:sz w:val="20"/>
                <w:szCs w:val="20"/>
              </w:rPr>
            </w:pPr>
          </w:p>
        </w:tc>
        <w:tc>
          <w:tcPr>
            <w:tcW w:w="662" w:type="pct"/>
            <w:vMerge/>
          </w:tcPr>
          <w:p w14:paraId="4AD89443" w14:textId="77777777" w:rsidR="005F67FC" w:rsidRPr="00306CE6" w:rsidRDefault="005F67FC" w:rsidP="00D57B94">
            <w:pPr>
              <w:jc w:val="center"/>
              <w:rPr>
                <w:color w:val="C00000"/>
                <w:sz w:val="20"/>
                <w:szCs w:val="20"/>
              </w:rPr>
            </w:pPr>
          </w:p>
        </w:tc>
        <w:tc>
          <w:tcPr>
            <w:tcW w:w="684" w:type="pct"/>
          </w:tcPr>
          <w:p w14:paraId="71BCB789" w14:textId="77777777" w:rsidR="005F67FC" w:rsidRPr="00306CE6" w:rsidRDefault="005F67FC" w:rsidP="00D57B94">
            <w:pPr>
              <w:jc w:val="center"/>
              <w:rPr>
                <w:color w:val="000000"/>
                <w:sz w:val="20"/>
                <w:szCs w:val="20"/>
              </w:rPr>
            </w:pPr>
            <w:r w:rsidRPr="00306CE6">
              <w:rPr>
                <w:color w:val="000000"/>
                <w:sz w:val="20"/>
                <w:szCs w:val="20"/>
              </w:rPr>
              <w:t>региональный бюджет</w:t>
            </w:r>
          </w:p>
        </w:tc>
        <w:tc>
          <w:tcPr>
            <w:tcW w:w="658" w:type="pct"/>
          </w:tcPr>
          <w:p w14:paraId="6FDA03DE"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19D35AA8"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5C498E03"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0CD9DEA9"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1D3FBD82"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8FC312C" w14:textId="77777777" w:rsidTr="00D57B94">
        <w:trPr>
          <w:trHeight w:val="20"/>
        </w:trPr>
        <w:tc>
          <w:tcPr>
            <w:tcW w:w="235" w:type="pct"/>
            <w:vMerge/>
          </w:tcPr>
          <w:p w14:paraId="45E4BEB1" w14:textId="77777777" w:rsidR="005F67FC" w:rsidRPr="00306CE6" w:rsidRDefault="005F67FC" w:rsidP="00D57B94">
            <w:pPr>
              <w:jc w:val="center"/>
              <w:rPr>
                <w:color w:val="C00000"/>
                <w:sz w:val="20"/>
                <w:szCs w:val="20"/>
              </w:rPr>
            </w:pPr>
          </w:p>
        </w:tc>
        <w:tc>
          <w:tcPr>
            <w:tcW w:w="855" w:type="pct"/>
            <w:vMerge/>
          </w:tcPr>
          <w:p w14:paraId="737460F8" w14:textId="77777777" w:rsidR="005F67FC" w:rsidRPr="00306CE6" w:rsidRDefault="005F67FC" w:rsidP="00D57B94">
            <w:pPr>
              <w:jc w:val="center"/>
              <w:rPr>
                <w:color w:val="C00000"/>
                <w:sz w:val="20"/>
                <w:szCs w:val="20"/>
              </w:rPr>
            </w:pPr>
          </w:p>
        </w:tc>
        <w:tc>
          <w:tcPr>
            <w:tcW w:w="662" w:type="pct"/>
            <w:vMerge/>
          </w:tcPr>
          <w:p w14:paraId="52B8EDAC" w14:textId="77777777" w:rsidR="005F67FC" w:rsidRPr="00306CE6" w:rsidRDefault="005F67FC" w:rsidP="00D57B94">
            <w:pPr>
              <w:jc w:val="center"/>
              <w:rPr>
                <w:color w:val="C00000"/>
                <w:sz w:val="20"/>
                <w:szCs w:val="20"/>
              </w:rPr>
            </w:pPr>
          </w:p>
        </w:tc>
        <w:tc>
          <w:tcPr>
            <w:tcW w:w="684" w:type="pct"/>
          </w:tcPr>
          <w:p w14:paraId="1B82C8C3" w14:textId="77777777" w:rsidR="005F67FC" w:rsidRPr="00306CE6" w:rsidRDefault="005F67FC" w:rsidP="00D57B94">
            <w:pPr>
              <w:jc w:val="center"/>
              <w:rPr>
                <w:color w:val="000000"/>
                <w:sz w:val="20"/>
                <w:szCs w:val="20"/>
              </w:rPr>
            </w:pPr>
            <w:r w:rsidRPr="00306CE6">
              <w:rPr>
                <w:color w:val="000000"/>
                <w:sz w:val="20"/>
                <w:szCs w:val="20"/>
              </w:rPr>
              <w:t>местный бюджет</w:t>
            </w:r>
          </w:p>
        </w:tc>
        <w:tc>
          <w:tcPr>
            <w:tcW w:w="658" w:type="pct"/>
          </w:tcPr>
          <w:p w14:paraId="035C9C30"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12E08B85"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4B553BFE"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1FEB4E7A"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212E5193"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676155E2" w14:textId="77777777" w:rsidTr="00D57B94">
        <w:trPr>
          <w:trHeight w:val="20"/>
        </w:trPr>
        <w:tc>
          <w:tcPr>
            <w:tcW w:w="235" w:type="pct"/>
            <w:vMerge/>
          </w:tcPr>
          <w:p w14:paraId="4DF72460" w14:textId="77777777" w:rsidR="005F67FC" w:rsidRPr="00306CE6" w:rsidRDefault="005F67FC" w:rsidP="00D57B94">
            <w:pPr>
              <w:jc w:val="center"/>
              <w:rPr>
                <w:color w:val="C00000"/>
                <w:sz w:val="20"/>
                <w:szCs w:val="20"/>
              </w:rPr>
            </w:pPr>
          </w:p>
        </w:tc>
        <w:tc>
          <w:tcPr>
            <w:tcW w:w="855" w:type="pct"/>
            <w:vMerge/>
          </w:tcPr>
          <w:p w14:paraId="1D3B43FB" w14:textId="77777777" w:rsidR="005F67FC" w:rsidRPr="00306CE6" w:rsidRDefault="005F67FC" w:rsidP="00D57B94">
            <w:pPr>
              <w:jc w:val="center"/>
              <w:rPr>
                <w:color w:val="C00000"/>
                <w:sz w:val="20"/>
                <w:szCs w:val="20"/>
              </w:rPr>
            </w:pPr>
          </w:p>
        </w:tc>
        <w:tc>
          <w:tcPr>
            <w:tcW w:w="662" w:type="pct"/>
            <w:vMerge/>
          </w:tcPr>
          <w:p w14:paraId="05ABA424" w14:textId="77777777" w:rsidR="005F67FC" w:rsidRPr="00306CE6" w:rsidRDefault="005F67FC" w:rsidP="00D57B94">
            <w:pPr>
              <w:jc w:val="center"/>
              <w:rPr>
                <w:color w:val="C00000"/>
                <w:sz w:val="20"/>
                <w:szCs w:val="20"/>
              </w:rPr>
            </w:pPr>
          </w:p>
        </w:tc>
        <w:tc>
          <w:tcPr>
            <w:tcW w:w="684" w:type="pct"/>
          </w:tcPr>
          <w:p w14:paraId="24C4B626" w14:textId="77777777" w:rsidR="005F67FC" w:rsidRPr="00306CE6" w:rsidRDefault="005F67FC" w:rsidP="00D57B94">
            <w:pPr>
              <w:jc w:val="center"/>
              <w:rPr>
                <w:color w:val="000000"/>
                <w:sz w:val="20"/>
                <w:szCs w:val="20"/>
              </w:rPr>
            </w:pPr>
            <w:r w:rsidRPr="00306CE6">
              <w:rPr>
                <w:color w:val="000000"/>
                <w:sz w:val="20"/>
                <w:szCs w:val="20"/>
              </w:rPr>
              <w:t>иные источники финансирования</w:t>
            </w:r>
          </w:p>
        </w:tc>
        <w:tc>
          <w:tcPr>
            <w:tcW w:w="658" w:type="pct"/>
          </w:tcPr>
          <w:p w14:paraId="298C84B5"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0ECBD060"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3C05A454"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3F7DFFDC"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5FCD707D"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83E19D2" w14:textId="77777777" w:rsidTr="00D57B94">
        <w:trPr>
          <w:trHeight w:val="20"/>
        </w:trPr>
        <w:tc>
          <w:tcPr>
            <w:tcW w:w="235" w:type="pct"/>
            <w:vMerge w:val="restart"/>
          </w:tcPr>
          <w:p w14:paraId="1C289D37" w14:textId="77777777" w:rsidR="005F67FC" w:rsidRPr="00306CE6" w:rsidRDefault="005F67FC" w:rsidP="00D57B94">
            <w:pPr>
              <w:jc w:val="center"/>
              <w:rPr>
                <w:color w:val="000000"/>
                <w:sz w:val="20"/>
                <w:szCs w:val="20"/>
              </w:rPr>
            </w:pPr>
            <w:r w:rsidRPr="00306CE6">
              <w:rPr>
                <w:color w:val="000000"/>
                <w:sz w:val="20"/>
                <w:szCs w:val="20"/>
              </w:rPr>
              <w:t>1.6.</w:t>
            </w:r>
          </w:p>
        </w:tc>
        <w:tc>
          <w:tcPr>
            <w:tcW w:w="855" w:type="pct"/>
            <w:vMerge w:val="restart"/>
          </w:tcPr>
          <w:p w14:paraId="5D23FFD9" w14:textId="77777777" w:rsidR="005F67FC" w:rsidRPr="00626033" w:rsidRDefault="005F67FC" w:rsidP="00D57B94">
            <w:pPr>
              <w:jc w:val="center"/>
              <w:rPr>
                <w:color w:val="000000"/>
                <w:sz w:val="20"/>
                <w:szCs w:val="20"/>
              </w:rPr>
            </w:pPr>
            <w:r w:rsidRPr="00626033">
              <w:rPr>
                <w:color w:val="000000"/>
                <w:sz w:val="20"/>
                <w:szCs w:val="20"/>
              </w:rPr>
              <w:t>Структурный элемент «Обеспечение работы учреждения культуры по развитию туристического потенциала и разработке концепции туристического кластера Бессоновского района»</w:t>
            </w:r>
          </w:p>
        </w:tc>
        <w:tc>
          <w:tcPr>
            <w:tcW w:w="662" w:type="pct"/>
            <w:vMerge w:val="restart"/>
          </w:tcPr>
          <w:p w14:paraId="491B22DD" w14:textId="77777777" w:rsidR="005F67FC" w:rsidRPr="00306CE6" w:rsidRDefault="005F67FC" w:rsidP="00D57B94">
            <w:pPr>
              <w:jc w:val="center"/>
              <w:rPr>
                <w:color w:val="000000"/>
                <w:sz w:val="20"/>
                <w:szCs w:val="20"/>
              </w:rPr>
            </w:pPr>
            <w:r w:rsidRPr="00306CE6">
              <w:rPr>
                <w:color w:val="000000"/>
                <w:sz w:val="20"/>
                <w:szCs w:val="20"/>
              </w:rPr>
              <w:t>901, 08</w:t>
            </w:r>
            <w:r w:rsidRPr="00306CE6">
              <w:rPr>
                <w:color w:val="000000"/>
                <w:sz w:val="20"/>
                <w:szCs w:val="20"/>
              </w:rPr>
              <w:tab/>
              <w:t>01, 0520166170, 61</w:t>
            </w:r>
            <w:r>
              <w:rPr>
                <w:color w:val="000000"/>
                <w:sz w:val="20"/>
                <w:szCs w:val="20"/>
              </w:rPr>
              <w:t>0</w:t>
            </w:r>
          </w:p>
        </w:tc>
        <w:tc>
          <w:tcPr>
            <w:tcW w:w="684" w:type="pct"/>
          </w:tcPr>
          <w:p w14:paraId="31155BDE" w14:textId="77777777" w:rsidR="005F67FC" w:rsidRPr="00306CE6" w:rsidRDefault="005F67FC" w:rsidP="00D57B94">
            <w:pPr>
              <w:jc w:val="center"/>
              <w:rPr>
                <w:color w:val="000000"/>
                <w:sz w:val="20"/>
                <w:szCs w:val="20"/>
              </w:rPr>
            </w:pPr>
            <w:r w:rsidRPr="00306CE6">
              <w:rPr>
                <w:color w:val="000000"/>
                <w:sz w:val="20"/>
                <w:szCs w:val="20"/>
              </w:rPr>
              <w:t xml:space="preserve">всего </w:t>
            </w:r>
          </w:p>
        </w:tc>
        <w:tc>
          <w:tcPr>
            <w:tcW w:w="658" w:type="pct"/>
          </w:tcPr>
          <w:p w14:paraId="1B72167D" w14:textId="77777777" w:rsidR="005F67FC" w:rsidRPr="00626033" w:rsidRDefault="005F67FC" w:rsidP="00D57B94">
            <w:pPr>
              <w:jc w:val="center"/>
              <w:rPr>
                <w:color w:val="000000"/>
                <w:sz w:val="20"/>
                <w:szCs w:val="20"/>
              </w:rPr>
            </w:pPr>
            <w:r w:rsidRPr="00626033">
              <w:rPr>
                <w:color w:val="000000"/>
                <w:sz w:val="20"/>
                <w:szCs w:val="20"/>
              </w:rPr>
              <w:t>10,0</w:t>
            </w:r>
          </w:p>
        </w:tc>
        <w:tc>
          <w:tcPr>
            <w:tcW w:w="517" w:type="pct"/>
          </w:tcPr>
          <w:p w14:paraId="02D56DCA" w14:textId="77777777" w:rsidR="005F67FC" w:rsidRPr="00626033" w:rsidRDefault="005F67FC" w:rsidP="00D57B94">
            <w:pPr>
              <w:jc w:val="center"/>
              <w:rPr>
                <w:color w:val="000000"/>
                <w:sz w:val="20"/>
                <w:szCs w:val="20"/>
              </w:rPr>
            </w:pPr>
            <w:r w:rsidRPr="00626033">
              <w:rPr>
                <w:color w:val="000000"/>
                <w:sz w:val="20"/>
                <w:szCs w:val="20"/>
              </w:rPr>
              <w:t>10,0</w:t>
            </w:r>
          </w:p>
        </w:tc>
        <w:tc>
          <w:tcPr>
            <w:tcW w:w="518" w:type="pct"/>
          </w:tcPr>
          <w:p w14:paraId="50E19096" w14:textId="77777777" w:rsidR="005F67FC" w:rsidRPr="00626033" w:rsidRDefault="005F67FC" w:rsidP="00D57B94">
            <w:pPr>
              <w:jc w:val="center"/>
              <w:rPr>
                <w:color w:val="000000"/>
                <w:sz w:val="20"/>
                <w:szCs w:val="20"/>
              </w:rPr>
            </w:pPr>
            <w:r w:rsidRPr="00626033">
              <w:rPr>
                <w:color w:val="000000"/>
                <w:sz w:val="20"/>
                <w:szCs w:val="20"/>
              </w:rPr>
              <w:t>10,0</w:t>
            </w:r>
          </w:p>
        </w:tc>
        <w:tc>
          <w:tcPr>
            <w:tcW w:w="413" w:type="pct"/>
          </w:tcPr>
          <w:p w14:paraId="787498CB"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2C168D79"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FA95E4B" w14:textId="77777777" w:rsidTr="00D57B94">
        <w:trPr>
          <w:trHeight w:val="20"/>
        </w:trPr>
        <w:tc>
          <w:tcPr>
            <w:tcW w:w="235" w:type="pct"/>
            <w:vMerge/>
          </w:tcPr>
          <w:p w14:paraId="01717658" w14:textId="77777777" w:rsidR="005F67FC" w:rsidRPr="00306CE6" w:rsidRDefault="005F67FC" w:rsidP="00D57B94">
            <w:pPr>
              <w:jc w:val="center"/>
              <w:rPr>
                <w:color w:val="000000"/>
                <w:sz w:val="20"/>
                <w:szCs w:val="20"/>
              </w:rPr>
            </w:pPr>
          </w:p>
        </w:tc>
        <w:tc>
          <w:tcPr>
            <w:tcW w:w="855" w:type="pct"/>
            <w:vMerge/>
          </w:tcPr>
          <w:p w14:paraId="78D5B48E" w14:textId="77777777" w:rsidR="005F67FC" w:rsidRPr="00306CE6" w:rsidRDefault="005F67FC" w:rsidP="00D57B94">
            <w:pPr>
              <w:jc w:val="center"/>
              <w:rPr>
                <w:color w:val="000000"/>
                <w:sz w:val="20"/>
                <w:szCs w:val="20"/>
              </w:rPr>
            </w:pPr>
          </w:p>
        </w:tc>
        <w:tc>
          <w:tcPr>
            <w:tcW w:w="662" w:type="pct"/>
            <w:vMerge/>
          </w:tcPr>
          <w:p w14:paraId="397C9A55" w14:textId="77777777" w:rsidR="005F67FC" w:rsidRPr="00306CE6" w:rsidRDefault="005F67FC" w:rsidP="00D57B94">
            <w:pPr>
              <w:jc w:val="center"/>
              <w:rPr>
                <w:color w:val="000000"/>
                <w:sz w:val="20"/>
                <w:szCs w:val="20"/>
              </w:rPr>
            </w:pPr>
          </w:p>
        </w:tc>
        <w:tc>
          <w:tcPr>
            <w:tcW w:w="684" w:type="pct"/>
          </w:tcPr>
          <w:p w14:paraId="7C397FB9" w14:textId="77777777" w:rsidR="005F67FC" w:rsidRPr="00306CE6" w:rsidRDefault="005F67FC" w:rsidP="00D57B94">
            <w:pPr>
              <w:jc w:val="center"/>
              <w:rPr>
                <w:color w:val="000000"/>
                <w:sz w:val="20"/>
                <w:szCs w:val="20"/>
              </w:rPr>
            </w:pPr>
            <w:r w:rsidRPr="00306CE6">
              <w:rPr>
                <w:color w:val="000000"/>
                <w:sz w:val="20"/>
                <w:szCs w:val="20"/>
              </w:rPr>
              <w:t>федеральный бюджет</w:t>
            </w:r>
          </w:p>
        </w:tc>
        <w:tc>
          <w:tcPr>
            <w:tcW w:w="658" w:type="pct"/>
          </w:tcPr>
          <w:p w14:paraId="44E5DC09"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41371A9D"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7A04CE9A"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2576D46C"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5ABFEB0E"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66DE540E" w14:textId="77777777" w:rsidTr="00D57B94">
        <w:trPr>
          <w:trHeight w:val="20"/>
        </w:trPr>
        <w:tc>
          <w:tcPr>
            <w:tcW w:w="235" w:type="pct"/>
            <w:vMerge/>
          </w:tcPr>
          <w:p w14:paraId="6F930D6E" w14:textId="77777777" w:rsidR="005F67FC" w:rsidRPr="00306CE6" w:rsidRDefault="005F67FC" w:rsidP="00D57B94">
            <w:pPr>
              <w:jc w:val="center"/>
              <w:rPr>
                <w:color w:val="000000"/>
                <w:sz w:val="20"/>
                <w:szCs w:val="20"/>
              </w:rPr>
            </w:pPr>
          </w:p>
        </w:tc>
        <w:tc>
          <w:tcPr>
            <w:tcW w:w="855" w:type="pct"/>
            <w:vMerge/>
          </w:tcPr>
          <w:p w14:paraId="777718EA" w14:textId="77777777" w:rsidR="005F67FC" w:rsidRPr="00306CE6" w:rsidRDefault="005F67FC" w:rsidP="00D57B94">
            <w:pPr>
              <w:jc w:val="center"/>
              <w:rPr>
                <w:color w:val="000000"/>
                <w:sz w:val="20"/>
                <w:szCs w:val="20"/>
              </w:rPr>
            </w:pPr>
          </w:p>
        </w:tc>
        <w:tc>
          <w:tcPr>
            <w:tcW w:w="662" w:type="pct"/>
            <w:vMerge/>
          </w:tcPr>
          <w:p w14:paraId="2F03AED6" w14:textId="77777777" w:rsidR="005F67FC" w:rsidRPr="00306CE6" w:rsidRDefault="005F67FC" w:rsidP="00D57B94">
            <w:pPr>
              <w:jc w:val="center"/>
              <w:rPr>
                <w:color w:val="000000"/>
                <w:sz w:val="20"/>
                <w:szCs w:val="20"/>
              </w:rPr>
            </w:pPr>
          </w:p>
        </w:tc>
        <w:tc>
          <w:tcPr>
            <w:tcW w:w="684" w:type="pct"/>
          </w:tcPr>
          <w:p w14:paraId="3B571BE3" w14:textId="77777777" w:rsidR="005F67FC" w:rsidRPr="00306CE6" w:rsidRDefault="005F67FC" w:rsidP="00D57B94">
            <w:pPr>
              <w:jc w:val="center"/>
              <w:rPr>
                <w:color w:val="000000"/>
                <w:sz w:val="20"/>
                <w:szCs w:val="20"/>
              </w:rPr>
            </w:pPr>
            <w:r w:rsidRPr="00306CE6">
              <w:rPr>
                <w:color w:val="000000"/>
                <w:sz w:val="20"/>
                <w:szCs w:val="20"/>
              </w:rPr>
              <w:t>региональный бюджет</w:t>
            </w:r>
          </w:p>
        </w:tc>
        <w:tc>
          <w:tcPr>
            <w:tcW w:w="658" w:type="pct"/>
          </w:tcPr>
          <w:p w14:paraId="17D5ACA2"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7B4C7C2B"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40447C1A"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1E59BC4D"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73999B0E"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594AC1D1" w14:textId="77777777" w:rsidTr="00D57B94">
        <w:trPr>
          <w:trHeight w:val="20"/>
        </w:trPr>
        <w:tc>
          <w:tcPr>
            <w:tcW w:w="235" w:type="pct"/>
            <w:vMerge/>
          </w:tcPr>
          <w:p w14:paraId="7A4B938B" w14:textId="77777777" w:rsidR="005F67FC" w:rsidRPr="00306CE6" w:rsidRDefault="005F67FC" w:rsidP="00D57B94">
            <w:pPr>
              <w:jc w:val="center"/>
              <w:rPr>
                <w:color w:val="000000"/>
                <w:sz w:val="20"/>
                <w:szCs w:val="20"/>
              </w:rPr>
            </w:pPr>
          </w:p>
        </w:tc>
        <w:tc>
          <w:tcPr>
            <w:tcW w:w="855" w:type="pct"/>
            <w:vMerge/>
          </w:tcPr>
          <w:p w14:paraId="4068425E" w14:textId="77777777" w:rsidR="005F67FC" w:rsidRPr="00306CE6" w:rsidRDefault="005F67FC" w:rsidP="00D57B94">
            <w:pPr>
              <w:jc w:val="center"/>
              <w:rPr>
                <w:color w:val="000000"/>
                <w:sz w:val="20"/>
                <w:szCs w:val="20"/>
              </w:rPr>
            </w:pPr>
          </w:p>
        </w:tc>
        <w:tc>
          <w:tcPr>
            <w:tcW w:w="662" w:type="pct"/>
            <w:vMerge/>
          </w:tcPr>
          <w:p w14:paraId="7AC6E830" w14:textId="77777777" w:rsidR="005F67FC" w:rsidRPr="00306CE6" w:rsidRDefault="005F67FC" w:rsidP="00D57B94">
            <w:pPr>
              <w:jc w:val="center"/>
              <w:rPr>
                <w:color w:val="000000"/>
                <w:sz w:val="20"/>
                <w:szCs w:val="20"/>
              </w:rPr>
            </w:pPr>
          </w:p>
        </w:tc>
        <w:tc>
          <w:tcPr>
            <w:tcW w:w="684" w:type="pct"/>
          </w:tcPr>
          <w:p w14:paraId="3BC663B0" w14:textId="77777777" w:rsidR="005F67FC" w:rsidRPr="00306CE6" w:rsidRDefault="005F67FC" w:rsidP="00D57B94">
            <w:pPr>
              <w:jc w:val="center"/>
              <w:rPr>
                <w:color w:val="000000"/>
                <w:sz w:val="20"/>
                <w:szCs w:val="20"/>
              </w:rPr>
            </w:pPr>
            <w:r w:rsidRPr="00306CE6">
              <w:rPr>
                <w:color w:val="000000"/>
                <w:sz w:val="20"/>
                <w:szCs w:val="20"/>
              </w:rPr>
              <w:t>местный бюджет</w:t>
            </w:r>
          </w:p>
        </w:tc>
        <w:tc>
          <w:tcPr>
            <w:tcW w:w="658" w:type="pct"/>
          </w:tcPr>
          <w:p w14:paraId="44EB204B" w14:textId="77777777" w:rsidR="005F67FC" w:rsidRPr="00626033" w:rsidRDefault="005F67FC" w:rsidP="00D57B94">
            <w:pPr>
              <w:jc w:val="center"/>
              <w:rPr>
                <w:color w:val="000000"/>
                <w:sz w:val="20"/>
                <w:szCs w:val="20"/>
              </w:rPr>
            </w:pPr>
            <w:r w:rsidRPr="00626033">
              <w:rPr>
                <w:color w:val="000000"/>
                <w:sz w:val="20"/>
                <w:szCs w:val="20"/>
              </w:rPr>
              <w:t>10,0</w:t>
            </w:r>
          </w:p>
        </w:tc>
        <w:tc>
          <w:tcPr>
            <w:tcW w:w="517" w:type="pct"/>
          </w:tcPr>
          <w:p w14:paraId="0B42B06C" w14:textId="77777777" w:rsidR="005F67FC" w:rsidRPr="00626033" w:rsidRDefault="005F67FC" w:rsidP="00D57B94">
            <w:pPr>
              <w:jc w:val="center"/>
              <w:rPr>
                <w:color w:val="000000"/>
                <w:sz w:val="20"/>
                <w:szCs w:val="20"/>
              </w:rPr>
            </w:pPr>
            <w:r w:rsidRPr="00626033">
              <w:rPr>
                <w:color w:val="000000"/>
                <w:sz w:val="20"/>
                <w:szCs w:val="20"/>
              </w:rPr>
              <w:t>10,0</w:t>
            </w:r>
          </w:p>
        </w:tc>
        <w:tc>
          <w:tcPr>
            <w:tcW w:w="518" w:type="pct"/>
          </w:tcPr>
          <w:p w14:paraId="1876C42D" w14:textId="77777777" w:rsidR="005F67FC" w:rsidRPr="00626033" w:rsidRDefault="005F67FC" w:rsidP="00D57B94">
            <w:pPr>
              <w:jc w:val="center"/>
              <w:rPr>
                <w:color w:val="000000"/>
                <w:sz w:val="20"/>
                <w:szCs w:val="20"/>
              </w:rPr>
            </w:pPr>
            <w:r w:rsidRPr="00626033">
              <w:rPr>
                <w:color w:val="000000"/>
                <w:sz w:val="20"/>
                <w:szCs w:val="20"/>
              </w:rPr>
              <w:t>10,0</w:t>
            </w:r>
          </w:p>
        </w:tc>
        <w:tc>
          <w:tcPr>
            <w:tcW w:w="413" w:type="pct"/>
          </w:tcPr>
          <w:p w14:paraId="1F50BAE1"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771E1CFB"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284EF92E" w14:textId="77777777" w:rsidTr="00D57B94">
        <w:trPr>
          <w:trHeight w:val="20"/>
        </w:trPr>
        <w:tc>
          <w:tcPr>
            <w:tcW w:w="235" w:type="pct"/>
            <w:vMerge/>
          </w:tcPr>
          <w:p w14:paraId="23FA59DA" w14:textId="77777777" w:rsidR="005F67FC" w:rsidRPr="00306CE6" w:rsidRDefault="005F67FC" w:rsidP="00D57B94">
            <w:pPr>
              <w:jc w:val="center"/>
              <w:rPr>
                <w:color w:val="000000"/>
                <w:sz w:val="20"/>
                <w:szCs w:val="20"/>
              </w:rPr>
            </w:pPr>
          </w:p>
        </w:tc>
        <w:tc>
          <w:tcPr>
            <w:tcW w:w="855" w:type="pct"/>
            <w:vMerge/>
          </w:tcPr>
          <w:p w14:paraId="5655BB63" w14:textId="77777777" w:rsidR="005F67FC" w:rsidRPr="00306CE6" w:rsidRDefault="005F67FC" w:rsidP="00D57B94">
            <w:pPr>
              <w:jc w:val="center"/>
              <w:rPr>
                <w:color w:val="000000"/>
                <w:sz w:val="20"/>
                <w:szCs w:val="20"/>
              </w:rPr>
            </w:pPr>
          </w:p>
        </w:tc>
        <w:tc>
          <w:tcPr>
            <w:tcW w:w="662" w:type="pct"/>
            <w:vMerge/>
          </w:tcPr>
          <w:p w14:paraId="3202B1D6" w14:textId="77777777" w:rsidR="005F67FC" w:rsidRPr="00306CE6" w:rsidRDefault="005F67FC" w:rsidP="00D57B94">
            <w:pPr>
              <w:jc w:val="center"/>
              <w:rPr>
                <w:color w:val="000000"/>
                <w:sz w:val="20"/>
                <w:szCs w:val="20"/>
              </w:rPr>
            </w:pPr>
          </w:p>
        </w:tc>
        <w:tc>
          <w:tcPr>
            <w:tcW w:w="684" w:type="pct"/>
          </w:tcPr>
          <w:p w14:paraId="2C6D35A9" w14:textId="77777777" w:rsidR="005F67FC" w:rsidRPr="00306CE6" w:rsidRDefault="005F67FC" w:rsidP="00D57B94">
            <w:pPr>
              <w:jc w:val="center"/>
              <w:rPr>
                <w:color w:val="000000"/>
                <w:sz w:val="20"/>
                <w:szCs w:val="20"/>
              </w:rPr>
            </w:pPr>
            <w:r w:rsidRPr="00306CE6">
              <w:rPr>
                <w:color w:val="000000"/>
                <w:sz w:val="20"/>
                <w:szCs w:val="20"/>
              </w:rPr>
              <w:t>иные источники финансирования</w:t>
            </w:r>
          </w:p>
        </w:tc>
        <w:tc>
          <w:tcPr>
            <w:tcW w:w="658" w:type="pct"/>
          </w:tcPr>
          <w:p w14:paraId="74B062D7"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2DCCD921"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26B286C1"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29E863B2"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53456560"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50BFE30D" w14:textId="77777777" w:rsidTr="00D57B94">
        <w:trPr>
          <w:trHeight w:val="20"/>
        </w:trPr>
        <w:tc>
          <w:tcPr>
            <w:tcW w:w="235" w:type="pct"/>
            <w:vMerge w:val="restart"/>
          </w:tcPr>
          <w:p w14:paraId="78BA235D" w14:textId="77777777" w:rsidR="005F67FC" w:rsidRPr="00306CE6" w:rsidRDefault="005F67FC" w:rsidP="00D57B94">
            <w:pPr>
              <w:jc w:val="center"/>
              <w:rPr>
                <w:color w:val="000000"/>
                <w:sz w:val="20"/>
                <w:szCs w:val="20"/>
              </w:rPr>
            </w:pPr>
            <w:r w:rsidRPr="00306CE6">
              <w:rPr>
                <w:color w:val="000000"/>
                <w:sz w:val="20"/>
                <w:szCs w:val="20"/>
              </w:rPr>
              <w:t>1.7.</w:t>
            </w:r>
          </w:p>
        </w:tc>
        <w:tc>
          <w:tcPr>
            <w:tcW w:w="855" w:type="pct"/>
            <w:vMerge w:val="restart"/>
          </w:tcPr>
          <w:p w14:paraId="17EB95D5" w14:textId="77777777" w:rsidR="005F67FC" w:rsidRPr="00626033" w:rsidRDefault="005F67FC" w:rsidP="00D57B94">
            <w:pPr>
              <w:jc w:val="center"/>
              <w:rPr>
                <w:color w:val="000000"/>
                <w:sz w:val="20"/>
                <w:szCs w:val="20"/>
              </w:rPr>
            </w:pPr>
            <w:r w:rsidRPr="00626033">
              <w:rPr>
                <w:color w:val="000000"/>
                <w:sz w:val="20"/>
                <w:szCs w:val="20"/>
              </w:rPr>
              <w:t xml:space="preserve">Структурный элемент «Обновление и устройство районной Доски почета </w:t>
            </w:r>
            <w:r w:rsidRPr="00626033">
              <w:rPr>
                <w:color w:val="000000"/>
                <w:sz w:val="20"/>
                <w:szCs w:val="20"/>
              </w:rPr>
              <w:lastRenderedPageBreak/>
              <w:t>«Лучшие люди Бессоновского района»</w:t>
            </w:r>
          </w:p>
        </w:tc>
        <w:tc>
          <w:tcPr>
            <w:tcW w:w="662" w:type="pct"/>
            <w:vMerge w:val="restart"/>
          </w:tcPr>
          <w:p w14:paraId="43DFC759" w14:textId="77777777" w:rsidR="005F67FC" w:rsidRPr="00306CE6" w:rsidRDefault="005F67FC" w:rsidP="00D57B94">
            <w:pPr>
              <w:jc w:val="center"/>
              <w:rPr>
                <w:color w:val="000000"/>
                <w:sz w:val="20"/>
                <w:szCs w:val="20"/>
              </w:rPr>
            </w:pPr>
            <w:r w:rsidRPr="00306CE6">
              <w:rPr>
                <w:color w:val="000000"/>
                <w:sz w:val="20"/>
                <w:szCs w:val="20"/>
              </w:rPr>
              <w:lastRenderedPageBreak/>
              <w:t>901, 08</w:t>
            </w:r>
            <w:r w:rsidRPr="00306CE6">
              <w:rPr>
                <w:color w:val="000000"/>
                <w:sz w:val="20"/>
                <w:szCs w:val="20"/>
              </w:rPr>
              <w:tab/>
              <w:t>01, 0530166140, 61</w:t>
            </w:r>
            <w:r>
              <w:rPr>
                <w:color w:val="000000"/>
                <w:sz w:val="20"/>
                <w:szCs w:val="20"/>
              </w:rPr>
              <w:t>0</w:t>
            </w:r>
          </w:p>
        </w:tc>
        <w:tc>
          <w:tcPr>
            <w:tcW w:w="684" w:type="pct"/>
          </w:tcPr>
          <w:p w14:paraId="7AEF794B" w14:textId="77777777" w:rsidR="005F67FC" w:rsidRPr="00306CE6" w:rsidRDefault="005F67FC" w:rsidP="00D57B94">
            <w:pPr>
              <w:jc w:val="center"/>
              <w:rPr>
                <w:color w:val="000000"/>
                <w:sz w:val="20"/>
                <w:szCs w:val="20"/>
              </w:rPr>
            </w:pPr>
            <w:r w:rsidRPr="00306CE6">
              <w:rPr>
                <w:color w:val="000000"/>
                <w:sz w:val="20"/>
                <w:szCs w:val="20"/>
              </w:rPr>
              <w:t xml:space="preserve">всего </w:t>
            </w:r>
          </w:p>
        </w:tc>
        <w:tc>
          <w:tcPr>
            <w:tcW w:w="658" w:type="pct"/>
          </w:tcPr>
          <w:p w14:paraId="500D3BE4" w14:textId="77777777" w:rsidR="005F67FC" w:rsidRPr="00626033" w:rsidRDefault="005F67FC" w:rsidP="00D57B94">
            <w:pPr>
              <w:jc w:val="center"/>
              <w:rPr>
                <w:color w:val="000000"/>
                <w:sz w:val="20"/>
                <w:szCs w:val="20"/>
              </w:rPr>
            </w:pPr>
            <w:r w:rsidRPr="00626033">
              <w:rPr>
                <w:color w:val="000000"/>
                <w:sz w:val="20"/>
                <w:szCs w:val="20"/>
              </w:rPr>
              <w:t>50,0</w:t>
            </w:r>
          </w:p>
        </w:tc>
        <w:tc>
          <w:tcPr>
            <w:tcW w:w="517" w:type="pct"/>
          </w:tcPr>
          <w:p w14:paraId="26BF673B" w14:textId="77777777" w:rsidR="005F67FC" w:rsidRPr="00626033" w:rsidRDefault="005F67FC" w:rsidP="00D57B94">
            <w:pPr>
              <w:jc w:val="center"/>
              <w:rPr>
                <w:color w:val="000000"/>
                <w:sz w:val="20"/>
                <w:szCs w:val="20"/>
              </w:rPr>
            </w:pPr>
            <w:r w:rsidRPr="00626033">
              <w:rPr>
                <w:color w:val="000000"/>
                <w:sz w:val="20"/>
                <w:szCs w:val="20"/>
              </w:rPr>
              <w:t>50,0</w:t>
            </w:r>
          </w:p>
        </w:tc>
        <w:tc>
          <w:tcPr>
            <w:tcW w:w="518" w:type="pct"/>
          </w:tcPr>
          <w:p w14:paraId="17E80E44" w14:textId="77777777" w:rsidR="005F67FC" w:rsidRPr="00626033" w:rsidRDefault="005F67FC" w:rsidP="00D57B94">
            <w:pPr>
              <w:jc w:val="center"/>
              <w:rPr>
                <w:color w:val="000000"/>
                <w:sz w:val="20"/>
                <w:szCs w:val="20"/>
              </w:rPr>
            </w:pPr>
            <w:r w:rsidRPr="00626033">
              <w:rPr>
                <w:color w:val="000000"/>
                <w:sz w:val="20"/>
                <w:szCs w:val="20"/>
              </w:rPr>
              <w:t>50,0</w:t>
            </w:r>
          </w:p>
        </w:tc>
        <w:tc>
          <w:tcPr>
            <w:tcW w:w="413" w:type="pct"/>
          </w:tcPr>
          <w:p w14:paraId="3C77F349"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60BD1447"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636C1150" w14:textId="77777777" w:rsidTr="00D57B94">
        <w:trPr>
          <w:trHeight w:val="20"/>
        </w:trPr>
        <w:tc>
          <w:tcPr>
            <w:tcW w:w="235" w:type="pct"/>
            <w:vMerge/>
          </w:tcPr>
          <w:p w14:paraId="6C763BD7" w14:textId="77777777" w:rsidR="005F67FC" w:rsidRPr="00306CE6" w:rsidRDefault="005F67FC" w:rsidP="00D57B94">
            <w:pPr>
              <w:jc w:val="center"/>
              <w:rPr>
                <w:color w:val="000000"/>
                <w:sz w:val="20"/>
                <w:szCs w:val="20"/>
              </w:rPr>
            </w:pPr>
          </w:p>
        </w:tc>
        <w:tc>
          <w:tcPr>
            <w:tcW w:w="855" w:type="pct"/>
            <w:vMerge/>
          </w:tcPr>
          <w:p w14:paraId="0EE2AA4F" w14:textId="77777777" w:rsidR="005F67FC" w:rsidRPr="00306CE6" w:rsidRDefault="005F67FC" w:rsidP="00D57B94">
            <w:pPr>
              <w:jc w:val="center"/>
              <w:rPr>
                <w:color w:val="000000"/>
                <w:sz w:val="20"/>
                <w:szCs w:val="20"/>
              </w:rPr>
            </w:pPr>
          </w:p>
        </w:tc>
        <w:tc>
          <w:tcPr>
            <w:tcW w:w="662" w:type="pct"/>
            <w:vMerge/>
          </w:tcPr>
          <w:p w14:paraId="28AC4E46" w14:textId="77777777" w:rsidR="005F67FC" w:rsidRPr="00306CE6" w:rsidRDefault="005F67FC" w:rsidP="00D57B94">
            <w:pPr>
              <w:jc w:val="center"/>
              <w:rPr>
                <w:color w:val="000000"/>
                <w:sz w:val="20"/>
                <w:szCs w:val="20"/>
              </w:rPr>
            </w:pPr>
          </w:p>
        </w:tc>
        <w:tc>
          <w:tcPr>
            <w:tcW w:w="684" w:type="pct"/>
          </w:tcPr>
          <w:p w14:paraId="7543A865" w14:textId="77777777" w:rsidR="005F67FC" w:rsidRPr="00306CE6" w:rsidRDefault="005F67FC" w:rsidP="00D57B94">
            <w:pPr>
              <w:jc w:val="center"/>
              <w:rPr>
                <w:color w:val="000000"/>
                <w:sz w:val="20"/>
                <w:szCs w:val="20"/>
              </w:rPr>
            </w:pPr>
            <w:r w:rsidRPr="00306CE6">
              <w:rPr>
                <w:color w:val="000000"/>
                <w:sz w:val="20"/>
                <w:szCs w:val="20"/>
              </w:rPr>
              <w:t>федеральный бюджет</w:t>
            </w:r>
          </w:p>
        </w:tc>
        <w:tc>
          <w:tcPr>
            <w:tcW w:w="658" w:type="pct"/>
          </w:tcPr>
          <w:p w14:paraId="3FA02A25"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7E7DA63A"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355F08A4"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19DB41F0"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0B7D5D2C"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4D0716FA" w14:textId="77777777" w:rsidTr="00D57B94">
        <w:trPr>
          <w:trHeight w:val="20"/>
        </w:trPr>
        <w:tc>
          <w:tcPr>
            <w:tcW w:w="235" w:type="pct"/>
            <w:vMerge/>
          </w:tcPr>
          <w:p w14:paraId="43E109F9" w14:textId="77777777" w:rsidR="005F67FC" w:rsidRPr="00306CE6" w:rsidRDefault="005F67FC" w:rsidP="00D57B94">
            <w:pPr>
              <w:jc w:val="center"/>
              <w:rPr>
                <w:color w:val="000000"/>
                <w:sz w:val="20"/>
                <w:szCs w:val="20"/>
              </w:rPr>
            </w:pPr>
          </w:p>
        </w:tc>
        <w:tc>
          <w:tcPr>
            <w:tcW w:w="855" w:type="pct"/>
            <w:vMerge/>
          </w:tcPr>
          <w:p w14:paraId="2B485C1E" w14:textId="77777777" w:rsidR="005F67FC" w:rsidRPr="00306CE6" w:rsidRDefault="005F67FC" w:rsidP="00D57B94">
            <w:pPr>
              <w:jc w:val="center"/>
              <w:rPr>
                <w:color w:val="000000"/>
                <w:sz w:val="20"/>
                <w:szCs w:val="20"/>
              </w:rPr>
            </w:pPr>
          </w:p>
        </w:tc>
        <w:tc>
          <w:tcPr>
            <w:tcW w:w="662" w:type="pct"/>
            <w:vMerge/>
          </w:tcPr>
          <w:p w14:paraId="1202A964" w14:textId="77777777" w:rsidR="005F67FC" w:rsidRPr="00306CE6" w:rsidRDefault="005F67FC" w:rsidP="00D57B94">
            <w:pPr>
              <w:jc w:val="center"/>
              <w:rPr>
                <w:color w:val="000000"/>
                <w:sz w:val="20"/>
                <w:szCs w:val="20"/>
              </w:rPr>
            </w:pPr>
          </w:p>
        </w:tc>
        <w:tc>
          <w:tcPr>
            <w:tcW w:w="684" w:type="pct"/>
          </w:tcPr>
          <w:p w14:paraId="0B29278A" w14:textId="77777777" w:rsidR="005F67FC" w:rsidRPr="00306CE6" w:rsidRDefault="005F67FC" w:rsidP="00D57B94">
            <w:pPr>
              <w:jc w:val="center"/>
              <w:rPr>
                <w:color w:val="000000"/>
                <w:sz w:val="20"/>
                <w:szCs w:val="20"/>
              </w:rPr>
            </w:pPr>
            <w:r w:rsidRPr="00306CE6">
              <w:rPr>
                <w:color w:val="000000"/>
                <w:sz w:val="20"/>
                <w:szCs w:val="20"/>
              </w:rPr>
              <w:t>региональный бюджет</w:t>
            </w:r>
          </w:p>
        </w:tc>
        <w:tc>
          <w:tcPr>
            <w:tcW w:w="658" w:type="pct"/>
          </w:tcPr>
          <w:p w14:paraId="44DE942D"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29E76149"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2C8BE651"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0E0F7F21"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038CD654"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209353F" w14:textId="77777777" w:rsidTr="00D57B94">
        <w:trPr>
          <w:trHeight w:val="20"/>
        </w:trPr>
        <w:tc>
          <w:tcPr>
            <w:tcW w:w="235" w:type="pct"/>
            <w:vMerge/>
          </w:tcPr>
          <w:p w14:paraId="24095315" w14:textId="77777777" w:rsidR="005F67FC" w:rsidRPr="00306CE6" w:rsidRDefault="005F67FC" w:rsidP="00D57B94">
            <w:pPr>
              <w:jc w:val="center"/>
              <w:rPr>
                <w:color w:val="000000"/>
                <w:sz w:val="20"/>
                <w:szCs w:val="20"/>
              </w:rPr>
            </w:pPr>
          </w:p>
        </w:tc>
        <w:tc>
          <w:tcPr>
            <w:tcW w:w="855" w:type="pct"/>
            <w:vMerge/>
          </w:tcPr>
          <w:p w14:paraId="14C51370" w14:textId="77777777" w:rsidR="005F67FC" w:rsidRPr="00306CE6" w:rsidRDefault="005F67FC" w:rsidP="00D57B94">
            <w:pPr>
              <w:jc w:val="center"/>
              <w:rPr>
                <w:color w:val="000000"/>
                <w:sz w:val="20"/>
                <w:szCs w:val="20"/>
              </w:rPr>
            </w:pPr>
          </w:p>
        </w:tc>
        <w:tc>
          <w:tcPr>
            <w:tcW w:w="662" w:type="pct"/>
            <w:vMerge/>
          </w:tcPr>
          <w:p w14:paraId="67877C1D" w14:textId="77777777" w:rsidR="005F67FC" w:rsidRPr="00306CE6" w:rsidRDefault="005F67FC" w:rsidP="00D57B94">
            <w:pPr>
              <w:jc w:val="center"/>
              <w:rPr>
                <w:color w:val="000000"/>
                <w:sz w:val="20"/>
                <w:szCs w:val="20"/>
              </w:rPr>
            </w:pPr>
          </w:p>
        </w:tc>
        <w:tc>
          <w:tcPr>
            <w:tcW w:w="684" w:type="pct"/>
          </w:tcPr>
          <w:p w14:paraId="53B148DD" w14:textId="77777777" w:rsidR="005F67FC" w:rsidRPr="00306CE6" w:rsidRDefault="005F67FC" w:rsidP="00D57B94">
            <w:pPr>
              <w:jc w:val="center"/>
              <w:rPr>
                <w:color w:val="000000"/>
                <w:sz w:val="20"/>
                <w:szCs w:val="20"/>
              </w:rPr>
            </w:pPr>
            <w:r w:rsidRPr="00306CE6">
              <w:rPr>
                <w:color w:val="000000"/>
                <w:sz w:val="20"/>
                <w:szCs w:val="20"/>
              </w:rPr>
              <w:t>местный бюджет</w:t>
            </w:r>
          </w:p>
        </w:tc>
        <w:tc>
          <w:tcPr>
            <w:tcW w:w="658" w:type="pct"/>
          </w:tcPr>
          <w:p w14:paraId="53452871" w14:textId="77777777" w:rsidR="005F67FC" w:rsidRPr="00626033" w:rsidRDefault="005F67FC" w:rsidP="00D57B94">
            <w:pPr>
              <w:jc w:val="center"/>
              <w:rPr>
                <w:color w:val="000000"/>
                <w:sz w:val="20"/>
                <w:szCs w:val="20"/>
              </w:rPr>
            </w:pPr>
            <w:r w:rsidRPr="00626033">
              <w:rPr>
                <w:color w:val="000000"/>
                <w:sz w:val="20"/>
                <w:szCs w:val="20"/>
              </w:rPr>
              <w:t>50,0</w:t>
            </w:r>
          </w:p>
        </w:tc>
        <w:tc>
          <w:tcPr>
            <w:tcW w:w="517" w:type="pct"/>
          </w:tcPr>
          <w:p w14:paraId="1F2D4EF2" w14:textId="77777777" w:rsidR="005F67FC" w:rsidRPr="00626033" w:rsidRDefault="005F67FC" w:rsidP="00D57B94">
            <w:pPr>
              <w:jc w:val="center"/>
              <w:rPr>
                <w:color w:val="000000"/>
                <w:sz w:val="20"/>
                <w:szCs w:val="20"/>
              </w:rPr>
            </w:pPr>
            <w:r w:rsidRPr="00626033">
              <w:rPr>
                <w:color w:val="000000"/>
                <w:sz w:val="20"/>
                <w:szCs w:val="20"/>
              </w:rPr>
              <w:t>50,0</w:t>
            </w:r>
          </w:p>
        </w:tc>
        <w:tc>
          <w:tcPr>
            <w:tcW w:w="518" w:type="pct"/>
          </w:tcPr>
          <w:p w14:paraId="283A4FDD" w14:textId="77777777" w:rsidR="005F67FC" w:rsidRPr="00626033" w:rsidRDefault="005F67FC" w:rsidP="00D57B94">
            <w:pPr>
              <w:jc w:val="center"/>
              <w:rPr>
                <w:color w:val="000000"/>
                <w:sz w:val="20"/>
                <w:szCs w:val="20"/>
              </w:rPr>
            </w:pPr>
            <w:r w:rsidRPr="00626033">
              <w:rPr>
                <w:color w:val="000000"/>
                <w:sz w:val="20"/>
                <w:szCs w:val="20"/>
              </w:rPr>
              <w:t>50,0</w:t>
            </w:r>
          </w:p>
        </w:tc>
        <w:tc>
          <w:tcPr>
            <w:tcW w:w="413" w:type="pct"/>
          </w:tcPr>
          <w:p w14:paraId="6016A2BB"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5F6DCAC8"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BA7D9FC" w14:textId="77777777" w:rsidTr="00D57B94">
        <w:trPr>
          <w:trHeight w:val="20"/>
        </w:trPr>
        <w:tc>
          <w:tcPr>
            <w:tcW w:w="235" w:type="pct"/>
            <w:vMerge/>
          </w:tcPr>
          <w:p w14:paraId="064C7C85" w14:textId="77777777" w:rsidR="005F67FC" w:rsidRPr="00306CE6" w:rsidRDefault="005F67FC" w:rsidP="00D57B94">
            <w:pPr>
              <w:jc w:val="center"/>
              <w:rPr>
                <w:color w:val="000000"/>
                <w:sz w:val="20"/>
                <w:szCs w:val="20"/>
              </w:rPr>
            </w:pPr>
          </w:p>
        </w:tc>
        <w:tc>
          <w:tcPr>
            <w:tcW w:w="855" w:type="pct"/>
            <w:vMerge/>
          </w:tcPr>
          <w:p w14:paraId="3F51AA7F" w14:textId="77777777" w:rsidR="005F67FC" w:rsidRPr="00306CE6" w:rsidRDefault="005F67FC" w:rsidP="00D57B94">
            <w:pPr>
              <w:jc w:val="center"/>
              <w:rPr>
                <w:color w:val="000000"/>
                <w:sz w:val="20"/>
                <w:szCs w:val="20"/>
              </w:rPr>
            </w:pPr>
          </w:p>
        </w:tc>
        <w:tc>
          <w:tcPr>
            <w:tcW w:w="662" w:type="pct"/>
            <w:vMerge/>
          </w:tcPr>
          <w:p w14:paraId="3B069C1C" w14:textId="77777777" w:rsidR="005F67FC" w:rsidRPr="00306CE6" w:rsidRDefault="005F67FC" w:rsidP="00D57B94">
            <w:pPr>
              <w:jc w:val="center"/>
              <w:rPr>
                <w:color w:val="000000"/>
                <w:sz w:val="20"/>
                <w:szCs w:val="20"/>
              </w:rPr>
            </w:pPr>
          </w:p>
        </w:tc>
        <w:tc>
          <w:tcPr>
            <w:tcW w:w="684" w:type="pct"/>
          </w:tcPr>
          <w:p w14:paraId="079FAD13" w14:textId="77777777" w:rsidR="005F67FC" w:rsidRPr="00306CE6" w:rsidRDefault="005F67FC" w:rsidP="00D57B94">
            <w:pPr>
              <w:jc w:val="center"/>
              <w:rPr>
                <w:color w:val="000000"/>
                <w:sz w:val="20"/>
                <w:szCs w:val="20"/>
              </w:rPr>
            </w:pPr>
            <w:r w:rsidRPr="00306CE6">
              <w:rPr>
                <w:color w:val="000000"/>
                <w:sz w:val="20"/>
                <w:szCs w:val="20"/>
              </w:rPr>
              <w:t>иные источники финансирования</w:t>
            </w:r>
          </w:p>
        </w:tc>
        <w:tc>
          <w:tcPr>
            <w:tcW w:w="658" w:type="pct"/>
          </w:tcPr>
          <w:p w14:paraId="13BF6FA5"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322ADA32"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31016E0E"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1EE7EA47"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42135B71"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43A9846B" w14:textId="77777777" w:rsidTr="00D57B94">
        <w:trPr>
          <w:trHeight w:val="20"/>
        </w:trPr>
        <w:tc>
          <w:tcPr>
            <w:tcW w:w="235" w:type="pct"/>
            <w:vMerge w:val="restart"/>
          </w:tcPr>
          <w:p w14:paraId="716293E0" w14:textId="77777777" w:rsidR="005F67FC" w:rsidRPr="00306CE6" w:rsidRDefault="005F67FC" w:rsidP="00D57B94">
            <w:pPr>
              <w:jc w:val="center"/>
              <w:rPr>
                <w:color w:val="000000"/>
                <w:sz w:val="20"/>
                <w:szCs w:val="20"/>
              </w:rPr>
            </w:pPr>
            <w:r w:rsidRPr="00306CE6">
              <w:rPr>
                <w:color w:val="000000"/>
                <w:sz w:val="20"/>
                <w:szCs w:val="20"/>
              </w:rPr>
              <w:t>1.8.</w:t>
            </w:r>
          </w:p>
        </w:tc>
        <w:tc>
          <w:tcPr>
            <w:tcW w:w="855" w:type="pct"/>
            <w:vMerge w:val="restart"/>
          </w:tcPr>
          <w:p w14:paraId="6DCFF7FA" w14:textId="77777777" w:rsidR="005F67FC" w:rsidRPr="00125CB4" w:rsidRDefault="005F67FC" w:rsidP="00D57B94">
            <w:pPr>
              <w:jc w:val="center"/>
              <w:rPr>
                <w:color w:val="0D0D0D"/>
                <w:sz w:val="20"/>
                <w:szCs w:val="20"/>
              </w:rPr>
            </w:pPr>
            <w:r w:rsidRPr="00125CB4">
              <w:rPr>
                <w:color w:val="0D0D0D"/>
                <w:sz w:val="20"/>
                <w:szCs w:val="20"/>
              </w:rPr>
              <w:t>Структурный элемент «Повышение уровня антитеррористической защищенности муниципальных организаций (учреждений) Бессоновского района»</w:t>
            </w:r>
          </w:p>
        </w:tc>
        <w:tc>
          <w:tcPr>
            <w:tcW w:w="662" w:type="pct"/>
            <w:vMerge w:val="restart"/>
          </w:tcPr>
          <w:p w14:paraId="5E69188C" w14:textId="77777777" w:rsidR="005F67FC" w:rsidRPr="00306CE6" w:rsidRDefault="005F67FC" w:rsidP="00D57B94">
            <w:pPr>
              <w:jc w:val="center"/>
              <w:rPr>
                <w:color w:val="000000"/>
                <w:sz w:val="20"/>
                <w:szCs w:val="20"/>
              </w:rPr>
            </w:pPr>
            <w:r w:rsidRPr="00306CE6">
              <w:rPr>
                <w:color w:val="000000"/>
                <w:sz w:val="20"/>
                <w:szCs w:val="20"/>
              </w:rPr>
              <w:t>901, 08</w:t>
            </w:r>
            <w:r w:rsidRPr="00306CE6">
              <w:rPr>
                <w:color w:val="000000"/>
                <w:sz w:val="20"/>
                <w:szCs w:val="20"/>
              </w:rPr>
              <w:tab/>
              <w:t>01, 0530264420, 61</w:t>
            </w:r>
            <w:r>
              <w:rPr>
                <w:color w:val="000000"/>
                <w:sz w:val="20"/>
                <w:szCs w:val="20"/>
              </w:rPr>
              <w:t>0</w:t>
            </w:r>
          </w:p>
        </w:tc>
        <w:tc>
          <w:tcPr>
            <w:tcW w:w="684" w:type="pct"/>
          </w:tcPr>
          <w:p w14:paraId="00DF8DE7" w14:textId="77777777" w:rsidR="005F67FC" w:rsidRPr="00306CE6" w:rsidRDefault="005F67FC" w:rsidP="00D57B94">
            <w:pPr>
              <w:jc w:val="center"/>
              <w:rPr>
                <w:color w:val="000000"/>
                <w:sz w:val="20"/>
                <w:szCs w:val="20"/>
              </w:rPr>
            </w:pPr>
            <w:r w:rsidRPr="00306CE6">
              <w:rPr>
                <w:color w:val="000000"/>
                <w:sz w:val="20"/>
                <w:szCs w:val="20"/>
              </w:rPr>
              <w:t xml:space="preserve">всего </w:t>
            </w:r>
          </w:p>
        </w:tc>
        <w:tc>
          <w:tcPr>
            <w:tcW w:w="658" w:type="pct"/>
          </w:tcPr>
          <w:p w14:paraId="1B537EA2" w14:textId="77777777" w:rsidR="005F67FC" w:rsidRPr="00125CB4" w:rsidRDefault="005F67FC" w:rsidP="00D57B94">
            <w:pPr>
              <w:jc w:val="center"/>
              <w:rPr>
                <w:color w:val="0D0D0D"/>
                <w:sz w:val="20"/>
                <w:szCs w:val="20"/>
              </w:rPr>
            </w:pPr>
            <w:r w:rsidRPr="00125CB4">
              <w:rPr>
                <w:color w:val="0D0D0D"/>
                <w:sz w:val="20"/>
                <w:szCs w:val="20"/>
              </w:rPr>
              <w:t>0</w:t>
            </w:r>
          </w:p>
        </w:tc>
        <w:tc>
          <w:tcPr>
            <w:tcW w:w="517" w:type="pct"/>
          </w:tcPr>
          <w:p w14:paraId="6D2DCAAB" w14:textId="77777777" w:rsidR="005F67FC" w:rsidRPr="00125CB4" w:rsidRDefault="005F67FC" w:rsidP="00D57B94">
            <w:pPr>
              <w:jc w:val="center"/>
              <w:rPr>
                <w:color w:val="0D0D0D"/>
                <w:sz w:val="20"/>
                <w:szCs w:val="20"/>
              </w:rPr>
            </w:pPr>
            <w:r w:rsidRPr="00125CB4">
              <w:rPr>
                <w:color w:val="0D0D0D"/>
                <w:sz w:val="20"/>
                <w:szCs w:val="20"/>
              </w:rPr>
              <w:t>0</w:t>
            </w:r>
          </w:p>
        </w:tc>
        <w:tc>
          <w:tcPr>
            <w:tcW w:w="518" w:type="pct"/>
          </w:tcPr>
          <w:p w14:paraId="10C4E1D8"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6C18E3EC"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11ECC761"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A39A087" w14:textId="77777777" w:rsidTr="00D57B94">
        <w:trPr>
          <w:trHeight w:val="20"/>
        </w:trPr>
        <w:tc>
          <w:tcPr>
            <w:tcW w:w="235" w:type="pct"/>
            <w:vMerge/>
          </w:tcPr>
          <w:p w14:paraId="5949CED7" w14:textId="77777777" w:rsidR="005F67FC" w:rsidRPr="00306CE6" w:rsidRDefault="005F67FC" w:rsidP="00D57B94">
            <w:pPr>
              <w:jc w:val="center"/>
              <w:rPr>
                <w:color w:val="C00000"/>
                <w:sz w:val="20"/>
                <w:szCs w:val="20"/>
              </w:rPr>
            </w:pPr>
          </w:p>
        </w:tc>
        <w:tc>
          <w:tcPr>
            <w:tcW w:w="855" w:type="pct"/>
            <w:vMerge/>
          </w:tcPr>
          <w:p w14:paraId="7F91035D" w14:textId="77777777" w:rsidR="005F67FC" w:rsidRPr="00306CE6" w:rsidRDefault="005F67FC" w:rsidP="00D57B94">
            <w:pPr>
              <w:jc w:val="center"/>
              <w:rPr>
                <w:color w:val="000000"/>
                <w:sz w:val="20"/>
                <w:szCs w:val="20"/>
              </w:rPr>
            </w:pPr>
          </w:p>
        </w:tc>
        <w:tc>
          <w:tcPr>
            <w:tcW w:w="662" w:type="pct"/>
            <w:vMerge/>
          </w:tcPr>
          <w:p w14:paraId="793B1140" w14:textId="77777777" w:rsidR="005F67FC" w:rsidRPr="00306CE6" w:rsidRDefault="005F67FC" w:rsidP="00D57B94">
            <w:pPr>
              <w:jc w:val="center"/>
              <w:rPr>
                <w:color w:val="000000"/>
                <w:sz w:val="20"/>
                <w:szCs w:val="20"/>
              </w:rPr>
            </w:pPr>
          </w:p>
        </w:tc>
        <w:tc>
          <w:tcPr>
            <w:tcW w:w="684" w:type="pct"/>
          </w:tcPr>
          <w:p w14:paraId="6A11B7DD" w14:textId="77777777" w:rsidR="005F67FC" w:rsidRPr="00306CE6" w:rsidRDefault="005F67FC" w:rsidP="00D57B94">
            <w:pPr>
              <w:jc w:val="center"/>
              <w:rPr>
                <w:color w:val="000000"/>
                <w:sz w:val="20"/>
                <w:szCs w:val="20"/>
              </w:rPr>
            </w:pPr>
            <w:r w:rsidRPr="00306CE6">
              <w:rPr>
                <w:color w:val="000000"/>
                <w:sz w:val="20"/>
                <w:szCs w:val="20"/>
              </w:rPr>
              <w:t>федеральный бюджет</w:t>
            </w:r>
          </w:p>
        </w:tc>
        <w:tc>
          <w:tcPr>
            <w:tcW w:w="658" w:type="pct"/>
          </w:tcPr>
          <w:p w14:paraId="44C77D9D" w14:textId="77777777" w:rsidR="005F67FC" w:rsidRPr="00125CB4" w:rsidRDefault="005F67FC" w:rsidP="00D57B94">
            <w:pPr>
              <w:jc w:val="center"/>
              <w:rPr>
                <w:color w:val="0D0D0D"/>
                <w:sz w:val="20"/>
                <w:szCs w:val="20"/>
              </w:rPr>
            </w:pPr>
            <w:r w:rsidRPr="00125CB4">
              <w:rPr>
                <w:color w:val="0D0D0D"/>
                <w:sz w:val="20"/>
                <w:szCs w:val="20"/>
              </w:rPr>
              <w:t>0</w:t>
            </w:r>
          </w:p>
        </w:tc>
        <w:tc>
          <w:tcPr>
            <w:tcW w:w="517" w:type="pct"/>
          </w:tcPr>
          <w:p w14:paraId="342AD231" w14:textId="77777777" w:rsidR="005F67FC" w:rsidRPr="00125CB4" w:rsidRDefault="005F67FC" w:rsidP="00D57B94">
            <w:pPr>
              <w:jc w:val="center"/>
              <w:rPr>
                <w:color w:val="0D0D0D"/>
                <w:sz w:val="20"/>
                <w:szCs w:val="20"/>
              </w:rPr>
            </w:pPr>
            <w:r w:rsidRPr="00125CB4">
              <w:rPr>
                <w:color w:val="0D0D0D"/>
                <w:sz w:val="20"/>
                <w:szCs w:val="20"/>
              </w:rPr>
              <w:t>0</w:t>
            </w:r>
          </w:p>
        </w:tc>
        <w:tc>
          <w:tcPr>
            <w:tcW w:w="518" w:type="pct"/>
          </w:tcPr>
          <w:p w14:paraId="69CE79B0"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311F579D"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1A70F37C"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DF02CFC" w14:textId="77777777" w:rsidTr="00D57B94">
        <w:trPr>
          <w:trHeight w:val="20"/>
        </w:trPr>
        <w:tc>
          <w:tcPr>
            <w:tcW w:w="235" w:type="pct"/>
            <w:vMerge/>
          </w:tcPr>
          <w:p w14:paraId="0FD05BFF" w14:textId="77777777" w:rsidR="005F67FC" w:rsidRPr="00306CE6" w:rsidRDefault="005F67FC" w:rsidP="00D57B94">
            <w:pPr>
              <w:jc w:val="center"/>
              <w:rPr>
                <w:color w:val="C00000"/>
                <w:sz w:val="20"/>
                <w:szCs w:val="20"/>
              </w:rPr>
            </w:pPr>
          </w:p>
        </w:tc>
        <w:tc>
          <w:tcPr>
            <w:tcW w:w="855" w:type="pct"/>
            <w:vMerge/>
          </w:tcPr>
          <w:p w14:paraId="47661057" w14:textId="77777777" w:rsidR="005F67FC" w:rsidRPr="00306CE6" w:rsidRDefault="005F67FC" w:rsidP="00D57B94">
            <w:pPr>
              <w:jc w:val="center"/>
              <w:rPr>
                <w:color w:val="000000"/>
                <w:sz w:val="20"/>
                <w:szCs w:val="20"/>
              </w:rPr>
            </w:pPr>
          </w:p>
        </w:tc>
        <w:tc>
          <w:tcPr>
            <w:tcW w:w="662" w:type="pct"/>
            <w:vMerge/>
          </w:tcPr>
          <w:p w14:paraId="318DB71E" w14:textId="77777777" w:rsidR="005F67FC" w:rsidRPr="00306CE6" w:rsidRDefault="005F67FC" w:rsidP="00D57B94">
            <w:pPr>
              <w:jc w:val="center"/>
              <w:rPr>
                <w:color w:val="000000"/>
                <w:sz w:val="20"/>
                <w:szCs w:val="20"/>
              </w:rPr>
            </w:pPr>
          </w:p>
        </w:tc>
        <w:tc>
          <w:tcPr>
            <w:tcW w:w="684" w:type="pct"/>
          </w:tcPr>
          <w:p w14:paraId="24B6C7C0" w14:textId="77777777" w:rsidR="005F67FC" w:rsidRPr="00306CE6" w:rsidRDefault="005F67FC" w:rsidP="00D57B94">
            <w:pPr>
              <w:jc w:val="center"/>
              <w:rPr>
                <w:color w:val="000000"/>
                <w:sz w:val="20"/>
                <w:szCs w:val="20"/>
              </w:rPr>
            </w:pPr>
            <w:r w:rsidRPr="00306CE6">
              <w:rPr>
                <w:color w:val="000000"/>
                <w:sz w:val="20"/>
                <w:szCs w:val="20"/>
              </w:rPr>
              <w:t>региональный бюджет</w:t>
            </w:r>
          </w:p>
        </w:tc>
        <w:tc>
          <w:tcPr>
            <w:tcW w:w="658" w:type="pct"/>
          </w:tcPr>
          <w:p w14:paraId="1319E007" w14:textId="77777777" w:rsidR="005F67FC" w:rsidRPr="00125CB4" w:rsidRDefault="005F67FC" w:rsidP="00D57B94">
            <w:pPr>
              <w:jc w:val="center"/>
              <w:rPr>
                <w:color w:val="0D0D0D"/>
                <w:sz w:val="20"/>
                <w:szCs w:val="20"/>
              </w:rPr>
            </w:pPr>
            <w:r w:rsidRPr="00125CB4">
              <w:rPr>
                <w:color w:val="0D0D0D"/>
                <w:sz w:val="20"/>
                <w:szCs w:val="20"/>
              </w:rPr>
              <w:t>0</w:t>
            </w:r>
          </w:p>
        </w:tc>
        <w:tc>
          <w:tcPr>
            <w:tcW w:w="517" w:type="pct"/>
          </w:tcPr>
          <w:p w14:paraId="62B426C3" w14:textId="77777777" w:rsidR="005F67FC" w:rsidRPr="00125CB4" w:rsidRDefault="005F67FC" w:rsidP="00D57B94">
            <w:pPr>
              <w:jc w:val="center"/>
              <w:rPr>
                <w:color w:val="0D0D0D"/>
                <w:sz w:val="20"/>
                <w:szCs w:val="20"/>
              </w:rPr>
            </w:pPr>
            <w:r w:rsidRPr="00125CB4">
              <w:rPr>
                <w:color w:val="0D0D0D"/>
                <w:sz w:val="20"/>
                <w:szCs w:val="20"/>
              </w:rPr>
              <w:t>0</w:t>
            </w:r>
          </w:p>
        </w:tc>
        <w:tc>
          <w:tcPr>
            <w:tcW w:w="518" w:type="pct"/>
          </w:tcPr>
          <w:p w14:paraId="343FE5DA"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12619BF6"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45A8F5F2"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8F748E2" w14:textId="77777777" w:rsidTr="00D57B94">
        <w:trPr>
          <w:trHeight w:val="20"/>
        </w:trPr>
        <w:tc>
          <w:tcPr>
            <w:tcW w:w="235" w:type="pct"/>
            <w:vMerge/>
          </w:tcPr>
          <w:p w14:paraId="01FACB38" w14:textId="77777777" w:rsidR="005F67FC" w:rsidRPr="00306CE6" w:rsidRDefault="005F67FC" w:rsidP="00D57B94">
            <w:pPr>
              <w:jc w:val="center"/>
              <w:rPr>
                <w:color w:val="C00000"/>
                <w:sz w:val="20"/>
                <w:szCs w:val="20"/>
              </w:rPr>
            </w:pPr>
          </w:p>
        </w:tc>
        <w:tc>
          <w:tcPr>
            <w:tcW w:w="855" w:type="pct"/>
            <w:vMerge/>
          </w:tcPr>
          <w:p w14:paraId="0D52C6A3" w14:textId="77777777" w:rsidR="005F67FC" w:rsidRPr="00306CE6" w:rsidRDefault="005F67FC" w:rsidP="00D57B94">
            <w:pPr>
              <w:jc w:val="center"/>
              <w:rPr>
                <w:color w:val="000000"/>
                <w:sz w:val="20"/>
                <w:szCs w:val="20"/>
              </w:rPr>
            </w:pPr>
          </w:p>
        </w:tc>
        <w:tc>
          <w:tcPr>
            <w:tcW w:w="662" w:type="pct"/>
            <w:vMerge/>
          </w:tcPr>
          <w:p w14:paraId="3B9B23E6" w14:textId="77777777" w:rsidR="005F67FC" w:rsidRPr="00306CE6" w:rsidRDefault="005F67FC" w:rsidP="00D57B94">
            <w:pPr>
              <w:jc w:val="center"/>
              <w:rPr>
                <w:color w:val="000000"/>
                <w:sz w:val="20"/>
                <w:szCs w:val="20"/>
              </w:rPr>
            </w:pPr>
          </w:p>
        </w:tc>
        <w:tc>
          <w:tcPr>
            <w:tcW w:w="684" w:type="pct"/>
          </w:tcPr>
          <w:p w14:paraId="49BD005E" w14:textId="77777777" w:rsidR="005F67FC" w:rsidRPr="00306CE6" w:rsidRDefault="005F67FC" w:rsidP="00D57B94">
            <w:pPr>
              <w:jc w:val="center"/>
              <w:rPr>
                <w:color w:val="000000"/>
                <w:sz w:val="20"/>
                <w:szCs w:val="20"/>
              </w:rPr>
            </w:pPr>
            <w:r w:rsidRPr="00306CE6">
              <w:rPr>
                <w:color w:val="000000"/>
                <w:sz w:val="20"/>
                <w:szCs w:val="20"/>
              </w:rPr>
              <w:t>местный бюджет</w:t>
            </w:r>
          </w:p>
        </w:tc>
        <w:tc>
          <w:tcPr>
            <w:tcW w:w="658" w:type="pct"/>
          </w:tcPr>
          <w:p w14:paraId="72C3EE30" w14:textId="77777777" w:rsidR="005F67FC" w:rsidRPr="00125CB4" w:rsidRDefault="005F67FC" w:rsidP="00D57B94">
            <w:pPr>
              <w:jc w:val="center"/>
              <w:rPr>
                <w:color w:val="0D0D0D"/>
                <w:sz w:val="20"/>
                <w:szCs w:val="20"/>
              </w:rPr>
            </w:pPr>
            <w:r w:rsidRPr="00125CB4">
              <w:rPr>
                <w:color w:val="0D0D0D"/>
                <w:sz w:val="20"/>
                <w:szCs w:val="20"/>
              </w:rPr>
              <w:t>0</w:t>
            </w:r>
          </w:p>
        </w:tc>
        <w:tc>
          <w:tcPr>
            <w:tcW w:w="517" w:type="pct"/>
          </w:tcPr>
          <w:p w14:paraId="619591AF" w14:textId="77777777" w:rsidR="005F67FC" w:rsidRPr="00125CB4" w:rsidRDefault="005F67FC" w:rsidP="00D57B94">
            <w:pPr>
              <w:jc w:val="center"/>
              <w:rPr>
                <w:color w:val="0D0D0D"/>
                <w:sz w:val="20"/>
                <w:szCs w:val="20"/>
              </w:rPr>
            </w:pPr>
            <w:r w:rsidRPr="00125CB4">
              <w:rPr>
                <w:color w:val="0D0D0D"/>
                <w:sz w:val="20"/>
                <w:szCs w:val="20"/>
              </w:rPr>
              <w:t>0</w:t>
            </w:r>
          </w:p>
        </w:tc>
        <w:tc>
          <w:tcPr>
            <w:tcW w:w="518" w:type="pct"/>
          </w:tcPr>
          <w:p w14:paraId="4202D64B"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01E3CE6C"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1B72AA2D"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9206ADB" w14:textId="77777777" w:rsidTr="00D57B94">
        <w:trPr>
          <w:trHeight w:val="20"/>
        </w:trPr>
        <w:tc>
          <w:tcPr>
            <w:tcW w:w="235" w:type="pct"/>
            <w:vMerge/>
          </w:tcPr>
          <w:p w14:paraId="61B3C9FC" w14:textId="77777777" w:rsidR="005F67FC" w:rsidRPr="00306CE6" w:rsidRDefault="005F67FC" w:rsidP="00D57B94">
            <w:pPr>
              <w:jc w:val="center"/>
              <w:rPr>
                <w:color w:val="C00000"/>
                <w:sz w:val="20"/>
                <w:szCs w:val="20"/>
              </w:rPr>
            </w:pPr>
          </w:p>
        </w:tc>
        <w:tc>
          <w:tcPr>
            <w:tcW w:w="855" w:type="pct"/>
            <w:vMerge/>
          </w:tcPr>
          <w:p w14:paraId="4958B81D" w14:textId="77777777" w:rsidR="005F67FC" w:rsidRPr="00306CE6" w:rsidRDefault="005F67FC" w:rsidP="00D57B94">
            <w:pPr>
              <w:jc w:val="center"/>
              <w:rPr>
                <w:color w:val="000000"/>
                <w:sz w:val="20"/>
                <w:szCs w:val="20"/>
              </w:rPr>
            </w:pPr>
          </w:p>
        </w:tc>
        <w:tc>
          <w:tcPr>
            <w:tcW w:w="662" w:type="pct"/>
            <w:vMerge/>
          </w:tcPr>
          <w:p w14:paraId="6B9C1C21" w14:textId="77777777" w:rsidR="005F67FC" w:rsidRPr="00306CE6" w:rsidRDefault="005F67FC" w:rsidP="00D57B94">
            <w:pPr>
              <w:jc w:val="center"/>
              <w:rPr>
                <w:color w:val="000000"/>
                <w:sz w:val="20"/>
                <w:szCs w:val="20"/>
              </w:rPr>
            </w:pPr>
          </w:p>
        </w:tc>
        <w:tc>
          <w:tcPr>
            <w:tcW w:w="684" w:type="pct"/>
          </w:tcPr>
          <w:p w14:paraId="5EF017E5" w14:textId="77777777" w:rsidR="005F67FC" w:rsidRPr="00306CE6" w:rsidRDefault="005F67FC" w:rsidP="00D57B94">
            <w:pPr>
              <w:jc w:val="center"/>
              <w:rPr>
                <w:color w:val="000000"/>
                <w:sz w:val="20"/>
                <w:szCs w:val="20"/>
              </w:rPr>
            </w:pPr>
            <w:r w:rsidRPr="00306CE6">
              <w:rPr>
                <w:color w:val="000000"/>
                <w:sz w:val="20"/>
                <w:szCs w:val="20"/>
              </w:rPr>
              <w:t>иные источники финансирования</w:t>
            </w:r>
          </w:p>
        </w:tc>
        <w:tc>
          <w:tcPr>
            <w:tcW w:w="658" w:type="pct"/>
          </w:tcPr>
          <w:p w14:paraId="3BD19A69" w14:textId="77777777" w:rsidR="005F67FC" w:rsidRPr="00125CB4" w:rsidRDefault="005F67FC" w:rsidP="00D57B94">
            <w:pPr>
              <w:jc w:val="center"/>
              <w:rPr>
                <w:color w:val="0D0D0D"/>
                <w:sz w:val="20"/>
                <w:szCs w:val="20"/>
              </w:rPr>
            </w:pPr>
            <w:r w:rsidRPr="00125CB4">
              <w:rPr>
                <w:color w:val="0D0D0D"/>
                <w:sz w:val="20"/>
                <w:szCs w:val="20"/>
              </w:rPr>
              <w:t>0</w:t>
            </w:r>
          </w:p>
        </w:tc>
        <w:tc>
          <w:tcPr>
            <w:tcW w:w="517" w:type="pct"/>
          </w:tcPr>
          <w:p w14:paraId="731D8F66" w14:textId="77777777" w:rsidR="005F67FC" w:rsidRPr="00125CB4" w:rsidRDefault="005F67FC" w:rsidP="00D57B94">
            <w:pPr>
              <w:jc w:val="center"/>
              <w:rPr>
                <w:color w:val="0D0D0D"/>
                <w:sz w:val="20"/>
                <w:szCs w:val="20"/>
              </w:rPr>
            </w:pPr>
            <w:r w:rsidRPr="00125CB4">
              <w:rPr>
                <w:color w:val="0D0D0D"/>
                <w:sz w:val="20"/>
                <w:szCs w:val="20"/>
              </w:rPr>
              <w:t>0</w:t>
            </w:r>
          </w:p>
        </w:tc>
        <w:tc>
          <w:tcPr>
            <w:tcW w:w="518" w:type="pct"/>
          </w:tcPr>
          <w:p w14:paraId="5013336A"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0BA850FD"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5337A777"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446004FA" w14:textId="77777777" w:rsidTr="00D57B94">
        <w:trPr>
          <w:trHeight w:val="20"/>
        </w:trPr>
        <w:tc>
          <w:tcPr>
            <w:tcW w:w="235" w:type="pct"/>
            <w:vMerge w:val="restart"/>
          </w:tcPr>
          <w:p w14:paraId="0BB0193F" w14:textId="77777777" w:rsidR="005F67FC" w:rsidRPr="00306CE6" w:rsidRDefault="005F67FC" w:rsidP="00D57B94">
            <w:pPr>
              <w:jc w:val="center"/>
              <w:rPr>
                <w:color w:val="000000"/>
                <w:sz w:val="20"/>
                <w:szCs w:val="20"/>
              </w:rPr>
            </w:pPr>
            <w:r w:rsidRPr="00306CE6">
              <w:rPr>
                <w:color w:val="000000"/>
                <w:sz w:val="20"/>
                <w:szCs w:val="20"/>
              </w:rPr>
              <w:t>1.9.</w:t>
            </w:r>
          </w:p>
        </w:tc>
        <w:tc>
          <w:tcPr>
            <w:tcW w:w="855" w:type="pct"/>
            <w:vMerge w:val="restart"/>
          </w:tcPr>
          <w:p w14:paraId="7DC53683" w14:textId="77777777" w:rsidR="005F67FC" w:rsidRPr="00626033" w:rsidRDefault="005F67FC" w:rsidP="00D57B94">
            <w:pPr>
              <w:jc w:val="center"/>
              <w:rPr>
                <w:color w:val="000000"/>
                <w:sz w:val="20"/>
                <w:szCs w:val="20"/>
              </w:rPr>
            </w:pPr>
            <w:r w:rsidRPr="00626033">
              <w:rPr>
                <w:color w:val="000000"/>
                <w:sz w:val="20"/>
                <w:szCs w:val="20"/>
              </w:rPr>
              <w:t>Структурный элемент «Финансовое обеспечение муниципального задания учреждений культуры Бессоновского района»</w:t>
            </w:r>
          </w:p>
        </w:tc>
        <w:tc>
          <w:tcPr>
            <w:tcW w:w="662" w:type="pct"/>
            <w:vMerge w:val="restart"/>
          </w:tcPr>
          <w:p w14:paraId="11C93B60" w14:textId="77777777" w:rsidR="005F67FC" w:rsidRPr="00306CE6" w:rsidRDefault="005F67FC" w:rsidP="00D57B94">
            <w:pPr>
              <w:jc w:val="center"/>
              <w:rPr>
                <w:color w:val="000000"/>
                <w:sz w:val="20"/>
                <w:szCs w:val="20"/>
              </w:rPr>
            </w:pPr>
            <w:r w:rsidRPr="00306CE6">
              <w:rPr>
                <w:color w:val="000000"/>
                <w:sz w:val="20"/>
                <w:szCs w:val="20"/>
              </w:rPr>
              <w:t>901, 08</w:t>
            </w:r>
            <w:r w:rsidRPr="00306CE6">
              <w:rPr>
                <w:color w:val="000000"/>
                <w:sz w:val="20"/>
                <w:szCs w:val="20"/>
              </w:rPr>
              <w:tab/>
              <w:t>01, 0530105220,</w:t>
            </w:r>
            <w:r w:rsidRPr="00306CE6">
              <w:rPr>
                <w:sz w:val="20"/>
                <w:szCs w:val="20"/>
              </w:rPr>
              <w:t xml:space="preserve"> </w:t>
            </w:r>
            <w:r w:rsidRPr="00306CE6">
              <w:rPr>
                <w:color w:val="000000"/>
                <w:sz w:val="20"/>
                <w:szCs w:val="20"/>
              </w:rPr>
              <w:t>61</w:t>
            </w:r>
            <w:r>
              <w:rPr>
                <w:color w:val="000000"/>
                <w:sz w:val="20"/>
                <w:szCs w:val="20"/>
              </w:rPr>
              <w:t>0</w:t>
            </w:r>
          </w:p>
          <w:p w14:paraId="6FF7880C" w14:textId="77777777" w:rsidR="005F67FC" w:rsidRPr="00306CE6" w:rsidRDefault="005F67FC" w:rsidP="00D57B94">
            <w:pPr>
              <w:jc w:val="center"/>
              <w:rPr>
                <w:color w:val="000000"/>
                <w:sz w:val="20"/>
                <w:szCs w:val="20"/>
              </w:rPr>
            </w:pPr>
          </w:p>
          <w:p w14:paraId="062B1AB7" w14:textId="77777777" w:rsidR="005F67FC" w:rsidRDefault="005F67FC" w:rsidP="00D57B94">
            <w:pPr>
              <w:jc w:val="center"/>
              <w:rPr>
                <w:color w:val="000000"/>
                <w:sz w:val="20"/>
                <w:szCs w:val="20"/>
              </w:rPr>
            </w:pPr>
            <w:r w:rsidRPr="00306CE6">
              <w:rPr>
                <w:color w:val="000000"/>
                <w:sz w:val="20"/>
                <w:szCs w:val="20"/>
              </w:rPr>
              <w:t>901, 08</w:t>
            </w:r>
            <w:r w:rsidRPr="00306CE6">
              <w:rPr>
                <w:color w:val="000000"/>
                <w:sz w:val="20"/>
                <w:szCs w:val="20"/>
              </w:rPr>
              <w:tab/>
              <w:t>01, 0530105220,</w:t>
            </w:r>
            <w:r w:rsidRPr="00306CE6">
              <w:rPr>
                <w:sz w:val="20"/>
                <w:szCs w:val="20"/>
              </w:rPr>
              <w:t xml:space="preserve"> </w:t>
            </w:r>
            <w:r w:rsidRPr="00306CE6">
              <w:rPr>
                <w:color w:val="000000"/>
                <w:sz w:val="20"/>
                <w:szCs w:val="20"/>
              </w:rPr>
              <w:t>62</w:t>
            </w:r>
            <w:r>
              <w:rPr>
                <w:color w:val="000000"/>
                <w:sz w:val="20"/>
                <w:szCs w:val="20"/>
              </w:rPr>
              <w:t>0</w:t>
            </w:r>
          </w:p>
          <w:p w14:paraId="3EAC96C1" w14:textId="77777777" w:rsidR="005F67FC" w:rsidRDefault="005F67FC" w:rsidP="00D57B94">
            <w:pPr>
              <w:jc w:val="center"/>
              <w:rPr>
                <w:color w:val="000000"/>
                <w:sz w:val="20"/>
                <w:szCs w:val="20"/>
              </w:rPr>
            </w:pPr>
            <w:r w:rsidRPr="00166FA1">
              <w:rPr>
                <w:color w:val="000000"/>
                <w:sz w:val="20"/>
                <w:szCs w:val="20"/>
              </w:rPr>
              <w:t>901, 08</w:t>
            </w:r>
            <w:r w:rsidRPr="00166FA1">
              <w:rPr>
                <w:color w:val="000000"/>
                <w:sz w:val="20"/>
                <w:szCs w:val="20"/>
              </w:rPr>
              <w:tab/>
              <w:t xml:space="preserve">01, </w:t>
            </w:r>
            <w:r>
              <w:rPr>
                <w:color w:val="000000"/>
                <w:sz w:val="20"/>
                <w:szCs w:val="20"/>
              </w:rPr>
              <w:t>0530171051</w:t>
            </w:r>
            <w:r w:rsidRPr="00166FA1">
              <w:rPr>
                <w:color w:val="000000"/>
                <w:sz w:val="20"/>
                <w:szCs w:val="20"/>
              </w:rPr>
              <w:t>, 6</w:t>
            </w:r>
            <w:r>
              <w:rPr>
                <w:color w:val="000000"/>
                <w:sz w:val="20"/>
                <w:szCs w:val="20"/>
              </w:rPr>
              <w:t>1</w:t>
            </w:r>
            <w:r w:rsidRPr="00166FA1">
              <w:rPr>
                <w:color w:val="000000"/>
                <w:sz w:val="20"/>
                <w:szCs w:val="20"/>
              </w:rPr>
              <w:t>0</w:t>
            </w:r>
          </w:p>
          <w:p w14:paraId="7E202D65" w14:textId="77777777" w:rsidR="005F67FC" w:rsidRDefault="005F67FC" w:rsidP="00D57B94">
            <w:pPr>
              <w:jc w:val="center"/>
              <w:rPr>
                <w:color w:val="000000"/>
                <w:sz w:val="20"/>
                <w:szCs w:val="20"/>
              </w:rPr>
            </w:pPr>
          </w:p>
          <w:p w14:paraId="337A803E" w14:textId="77777777" w:rsidR="005F67FC" w:rsidRDefault="005F67FC" w:rsidP="00D57B94">
            <w:pPr>
              <w:jc w:val="center"/>
              <w:rPr>
                <w:color w:val="000000"/>
                <w:sz w:val="20"/>
                <w:szCs w:val="20"/>
              </w:rPr>
            </w:pPr>
            <w:r w:rsidRPr="00166FA1">
              <w:rPr>
                <w:color w:val="000000"/>
                <w:sz w:val="20"/>
                <w:szCs w:val="20"/>
              </w:rPr>
              <w:t>901, 08</w:t>
            </w:r>
            <w:r w:rsidRPr="00166FA1">
              <w:rPr>
                <w:color w:val="000000"/>
                <w:sz w:val="20"/>
                <w:szCs w:val="20"/>
              </w:rPr>
              <w:tab/>
              <w:t xml:space="preserve">01, </w:t>
            </w:r>
            <w:r>
              <w:rPr>
                <w:color w:val="000000"/>
                <w:sz w:val="20"/>
                <w:szCs w:val="20"/>
              </w:rPr>
              <w:t>0530171051</w:t>
            </w:r>
            <w:r w:rsidRPr="00166FA1">
              <w:rPr>
                <w:color w:val="000000"/>
                <w:sz w:val="20"/>
                <w:szCs w:val="20"/>
              </w:rPr>
              <w:t>, 6</w:t>
            </w:r>
            <w:r>
              <w:rPr>
                <w:color w:val="000000"/>
                <w:sz w:val="20"/>
                <w:szCs w:val="20"/>
              </w:rPr>
              <w:t>2</w:t>
            </w:r>
            <w:r w:rsidRPr="00166FA1">
              <w:rPr>
                <w:color w:val="000000"/>
                <w:sz w:val="20"/>
                <w:szCs w:val="20"/>
              </w:rPr>
              <w:t>0</w:t>
            </w:r>
          </w:p>
          <w:p w14:paraId="7D968A6F" w14:textId="77777777" w:rsidR="005F67FC" w:rsidRDefault="005F67FC" w:rsidP="00D57B94">
            <w:pPr>
              <w:jc w:val="center"/>
              <w:rPr>
                <w:color w:val="000000"/>
                <w:sz w:val="20"/>
                <w:szCs w:val="20"/>
              </w:rPr>
            </w:pPr>
          </w:p>
          <w:p w14:paraId="1349C235" w14:textId="77777777" w:rsidR="005F67FC" w:rsidRDefault="005F67FC" w:rsidP="00D57B94">
            <w:pPr>
              <w:jc w:val="center"/>
              <w:rPr>
                <w:color w:val="000000"/>
                <w:sz w:val="20"/>
                <w:szCs w:val="20"/>
              </w:rPr>
            </w:pPr>
            <w:r w:rsidRPr="00306CE6">
              <w:rPr>
                <w:color w:val="000000"/>
                <w:sz w:val="20"/>
                <w:szCs w:val="20"/>
              </w:rPr>
              <w:t>901, 08</w:t>
            </w:r>
            <w:r w:rsidRPr="00306CE6">
              <w:rPr>
                <w:color w:val="000000"/>
                <w:sz w:val="20"/>
                <w:szCs w:val="20"/>
              </w:rPr>
              <w:tab/>
              <w:t>01, 05301</w:t>
            </w:r>
            <w:r>
              <w:rPr>
                <w:color w:val="000000"/>
                <w:sz w:val="20"/>
                <w:szCs w:val="20"/>
                <w:lang w:val="en-US"/>
              </w:rPr>
              <w:t>Z1051</w:t>
            </w:r>
            <w:r w:rsidRPr="00306CE6">
              <w:rPr>
                <w:color w:val="000000"/>
                <w:sz w:val="20"/>
                <w:szCs w:val="20"/>
              </w:rPr>
              <w:t>,</w:t>
            </w:r>
            <w:r w:rsidRPr="00306CE6">
              <w:rPr>
                <w:sz w:val="20"/>
                <w:szCs w:val="20"/>
              </w:rPr>
              <w:t xml:space="preserve"> </w:t>
            </w:r>
            <w:r w:rsidRPr="00306CE6">
              <w:rPr>
                <w:color w:val="000000"/>
                <w:sz w:val="20"/>
                <w:szCs w:val="20"/>
              </w:rPr>
              <w:t>61</w:t>
            </w:r>
            <w:r>
              <w:rPr>
                <w:color w:val="000000"/>
                <w:sz w:val="20"/>
                <w:szCs w:val="20"/>
              </w:rPr>
              <w:t>0</w:t>
            </w:r>
          </w:p>
          <w:p w14:paraId="0FAC24BA" w14:textId="77777777" w:rsidR="005F67FC" w:rsidRDefault="005F67FC" w:rsidP="00D57B94">
            <w:pPr>
              <w:jc w:val="center"/>
              <w:rPr>
                <w:color w:val="000000"/>
                <w:sz w:val="20"/>
                <w:szCs w:val="20"/>
              </w:rPr>
            </w:pPr>
          </w:p>
          <w:p w14:paraId="5A09B342" w14:textId="77777777" w:rsidR="005F67FC" w:rsidRPr="00306CE6" w:rsidRDefault="005F67FC" w:rsidP="00D57B94">
            <w:pPr>
              <w:jc w:val="center"/>
              <w:rPr>
                <w:color w:val="000000"/>
                <w:sz w:val="20"/>
                <w:szCs w:val="20"/>
              </w:rPr>
            </w:pPr>
            <w:r w:rsidRPr="00306CE6">
              <w:rPr>
                <w:color w:val="000000"/>
                <w:sz w:val="20"/>
                <w:szCs w:val="20"/>
              </w:rPr>
              <w:t>901, 08</w:t>
            </w:r>
            <w:r w:rsidRPr="00306CE6">
              <w:rPr>
                <w:color w:val="000000"/>
                <w:sz w:val="20"/>
                <w:szCs w:val="20"/>
              </w:rPr>
              <w:tab/>
              <w:t>01, 05301</w:t>
            </w:r>
            <w:r>
              <w:rPr>
                <w:color w:val="000000"/>
                <w:sz w:val="20"/>
                <w:szCs w:val="20"/>
                <w:lang w:val="en-US"/>
              </w:rPr>
              <w:t>Z1051</w:t>
            </w:r>
            <w:r w:rsidRPr="00306CE6">
              <w:rPr>
                <w:color w:val="000000"/>
                <w:sz w:val="20"/>
                <w:szCs w:val="20"/>
              </w:rPr>
              <w:t>,</w:t>
            </w:r>
            <w:r w:rsidRPr="00306CE6">
              <w:rPr>
                <w:sz w:val="20"/>
                <w:szCs w:val="20"/>
              </w:rPr>
              <w:t xml:space="preserve"> </w:t>
            </w:r>
            <w:r>
              <w:rPr>
                <w:color w:val="000000"/>
                <w:sz w:val="20"/>
                <w:szCs w:val="20"/>
              </w:rPr>
              <w:t>620</w:t>
            </w:r>
          </w:p>
          <w:p w14:paraId="7B59EFE2" w14:textId="77777777" w:rsidR="005F67FC" w:rsidRPr="00306CE6" w:rsidRDefault="005F67FC" w:rsidP="002770A3">
            <w:pPr>
              <w:rPr>
                <w:color w:val="000000"/>
                <w:sz w:val="20"/>
                <w:szCs w:val="20"/>
              </w:rPr>
            </w:pPr>
          </w:p>
        </w:tc>
        <w:tc>
          <w:tcPr>
            <w:tcW w:w="684" w:type="pct"/>
          </w:tcPr>
          <w:p w14:paraId="4454A4A4" w14:textId="77777777" w:rsidR="005F67FC" w:rsidRPr="00306CE6" w:rsidRDefault="005F67FC" w:rsidP="00D57B94">
            <w:pPr>
              <w:jc w:val="center"/>
              <w:rPr>
                <w:color w:val="000000"/>
                <w:sz w:val="20"/>
                <w:szCs w:val="20"/>
              </w:rPr>
            </w:pPr>
            <w:r w:rsidRPr="00306CE6">
              <w:rPr>
                <w:color w:val="000000"/>
                <w:sz w:val="20"/>
                <w:szCs w:val="20"/>
              </w:rPr>
              <w:t xml:space="preserve">всего </w:t>
            </w:r>
          </w:p>
        </w:tc>
        <w:tc>
          <w:tcPr>
            <w:tcW w:w="658" w:type="pct"/>
          </w:tcPr>
          <w:p w14:paraId="7E3D0503" w14:textId="77777777" w:rsidR="005F67FC" w:rsidRPr="00626033" w:rsidRDefault="005F67FC" w:rsidP="00D57B94">
            <w:pPr>
              <w:jc w:val="center"/>
              <w:rPr>
                <w:color w:val="000000"/>
                <w:sz w:val="20"/>
                <w:szCs w:val="20"/>
              </w:rPr>
            </w:pPr>
            <w:r w:rsidRPr="00626033">
              <w:rPr>
                <w:color w:val="000000"/>
                <w:sz w:val="20"/>
                <w:szCs w:val="20"/>
              </w:rPr>
              <w:t>48003,4</w:t>
            </w:r>
          </w:p>
        </w:tc>
        <w:tc>
          <w:tcPr>
            <w:tcW w:w="517" w:type="pct"/>
          </w:tcPr>
          <w:p w14:paraId="05F63157" w14:textId="77777777" w:rsidR="005F67FC" w:rsidRPr="00626033" w:rsidRDefault="005F67FC" w:rsidP="00D57B94">
            <w:pPr>
              <w:jc w:val="center"/>
              <w:rPr>
                <w:color w:val="000000"/>
                <w:sz w:val="20"/>
                <w:szCs w:val="20"/>
              </w:rPr>
            </w:pPr>
            <w:r w:rsidRPr="00626033">
              <w:rPr>
                <w:color w:val="000000"/>
                <w:sz w:val="20"/>
                <w:szCs w:val="20"/>
              </w:rPr>
              <w:t>49743,6</w:t>
            </w:r>
          </w:p>
        </w:tc>
        <w:tc>
          <w:tcPr>
            <w:tcW w:w="518" w:type="pct"/>
          </w:tcPr>
          <w:p w14:paraId="50CF83C9" w14:textId="77777777" w:rsidR="005F67FC" w:rsidRPr="00626033" w:rsidRDefault="005F67FC" w:rsidP="00D57B94">
            <w:pPr>
              <w:jc w:val="center"/>
              <w:rPr>
                <w:color w:val="000000"/>
                <w:sz w:val="20"/>
                <w:szCs w:val="20"/>
              </w:rPr>
            </w:pPr>
            <w:r w:rsidRPr="00626033">
              <w:rPr>
                <w:color w:val="000000"/>
                <w:sz w:val="20"/>
                <w:szCs w:val="20"/>
              </w:rPr>
              <w:t>50553,3</w:t>
            </w:r>
          </w:p>
        </w:tc>
        <w:tc>
          <w:tcPr>
            <w:tcW w:w="413" w:type="pct"/>
          </w:tcPr>
          <w:p w14:paraId="43FFA42A"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4149B98C"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2979E746" w14:textId="77777777" w:rsidTr="00D57B94">
        <w:trPr>
          <w:trHeight w:val="20"/>
        </w:trPr>
        <w:tc>
          <w:tcPr>
            <w:tcW w:w="235" w:type="pct"/>
            <w:vMerge/>
          </w:tcPr>
          <w:p w14:paraId="32ABD1D9" w14:textId="77777777" w:rsidR="005F67FC" w:rsidRPr="00306CE6" w:rsidRDefault="005F67FC" w:rsidP="00D57B94">
            <w:pPr>
              <w:jc w:val="center"/>
              <w:rPr>
                <w:color w:val="C00000"/>
                <w:sz w:val="20"/>
                <w:szCs w:val="20"/>
                <w:highlight w:val="yellow"/>
              </w:rPr>
            </w:pPr>
          </w:p>
        </w:tc>
        <w:tc>
          <w:tcPr>
            <w:tcW w:w="855" w:type="pct"/>
            <w:vMerge/>
          </w:tcPr>
          <w:p w14:paraId="049E424F" w14:textId="77777777" w:rsidR="005F67FC" w:rsidRPr="00306CE6" w:rsidRDefault="005F67FC" w:rsidP="00D57B94">
            <w:pPr>
              <w:jc w:val="center"/>
              <w:rPr>
                <w:color w:val="000000"/>
                <w:sz w:val="20"/>
                <w:szCs w:val="20"/>
              </w:rPr>
            </w:pPr>
          </w:p>
        </w:tc>
        <w:tc>
          <w:tcPr>
            <w:tcW w:w="662" w:type="pct"/>
            <w:vMerge/>
          </w:tcPr>
          <w:p w14:paraId="46628752" w14:textId="77777777" w:rsidR="005F67FC" w:rsidRPr="00306CE6" w:rsidRDefault="005F67FC" w:rsidP="00D57B94">
            <w:pPr>
              <w:jc w:val="center"/>
              <w:rPr>
                <w:color w:val="000000"/>
                <w:sz w:val="20"/>
                <w:szCs w:val="20"/>
              </w:rPr>
            </w:pPr>
          </w:p>
        </w:tc>
        <w:tc>
          <w:tcPr>
            <w:tcW w:w="684" w:type="pct"/>
          </w:tcPr>
          <w:p w14:paraId="4CEE3E96" w14:textId="77777777" w:rsidR="005F67FC" w:rsidRPr="00306CE6" w:rsidRDefault="005F67FC" w:rsidP="00D57B94">
            <w:pPr>
              <w:jc w:val="center"/>
              <w:rPr>
                <w:color w:val="000000"/>
                <w:sz w:val="20"/>
                <w:szCs w:val="20"/>
              </w:rPr>
            </w:pPr>
            <w:r w:rsidRPr="00306CE6">
              <w:rPr>
                <w:color w:val="000000"/>
                <w:sz w:val="20"/>
                <w:szCs w:val="20"/>
              </w:rPr>
              <w:t>федеральный бюджет</w:t>
            </w:r>
          </w:p>
        </w:tc>
        <w:tc>
          <w:tcPr>
            <w:tcW w:w="658" w:type="pct"/>
          </w:tcPr>
          <w:p w14:paraId="6AE3EC9D"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44F920FF"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2473A816"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0404187B"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2C2BDAE9"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67C6AC4" w14:textId="77777777" w:rsidTr="00D57B94">
        <w:trPr>
          <w:trHeight w:val="20"/>
        </w:trPr>
        <w:tc>
          <w:tcPr>
            <w:tcW w:w="235" w:type="pct"/>
            <w:vMerge/>
          </w:tcPr>
          <w:p w14:paraId="44AA3EF9" w14:textId="77777777" w:rsidR="005F67FC" w:rsidRPr="00306CE6" w:rsidRDefault="005F67FC" w:rsidP="00D57B94">
            <w:pPr>
              <w:jc w:val="center"/>
              <w:rPr>
                <w:color w:val="C00000"/>
                <w:sz w:val="20"/>
                <w:szCs w:val="20"/>
                <w:highlight w:val="yellow"/>
              </w:rPr>
            </w:pPr>
          </w:p>
        </w:tc>
        <w:tc>
          <w:tcPr>
            <w:tcW w:w="855" w:type="pct"/>
            <w:vMerge/>
          </w:tcPr>
          <w:p w14:paraId="523EA86E" w14:textId="77777777" w:rsidR="005F67FC" w:rsidRPr="00306CE6" w:rsidRDefault="005F67FC" w:rsidP="00D57B94">
            <w:pPr>
              <w:jc w:val="center"/>
              <w:rPr>
                <w:color w:val="000000"/>
                <w:sz w:val="20"/>
                <w:szCs w:val="20"/>
              </w:rPr>
            </w:pPr>
          </w:p>
        </w:tc>
        <w:tc>
          <w:tcPr>
            <w:tcW w:w="662" w:type="pct"/>
            <w:vMerge/>
          </w:tcPr>
          <w:p w14:paraId="48D052DC" w14:textId="77777777" w:rsidR="005F67FC" w:rsidRPr="00306CE6" w:rsidRDefault="005F67FC" w:rsidP="00D57B94">
            <w:pPr>
              <w:jc w:val="center"/>
              <w:rPr>
                <w:color w:val="000000"/>
                <w:sz w:val="20"/>
                <w:szCs w:val="20"/>
              </w:rPr>
            </w:pPr>
          </w:p>
        </w:tc>
        <w:tc>
          <w:tcPr>
            <w:tcW w:w="684" w:type="pct"/>
          </w:tcPr>
          <w:p w14:paraId="7B07A606" w14:textId="77777777" w:rsidR="005F67FC" w:rsidRPr="00306CE6" w:rsidRDefault="005F67FC" w:rsidP="00D57B94">
            <w:pPr>
              <w:jc w:val="center"/>
              <w:rPr>
                <w:color w:val="000000"/>
                <w:sz w:val="20"/>
                <w:szCs w:val="20"/>
              </w:rPr>
            </w:pPr>
            <w:r w:rsidRPr="00306CE6">
              <w:rPr>
                <w:color w:val="000000"/>
                <w:sz w:val="20"/>
                <w:szCs w:val="20"/>
              </w:rPr>
              <w:t>региональный бюджет</w:t>
            </w:r>
          </w:p>
        </w:tc>
        <w:tc>
          <w:tcPr>
            <w:tcW w:w="658" w:type="pct"/>
          </w:tcPr>
          <w:p w14:paraId="6F7927CB" w14:textId="77777777" w:rsidR="005F67FC" w:rsidRPr="00626033" w:rsidRDefault="005F67FC" w:rsidP="00D57B94">
            <w:pPr>
              <w:jc w:val="center"/>
              <w:rPr>
                <w:color w:val="000000"/>
                <w:sz w:val="20"/>
                <w:szCs w:val="20"/>
              </w:rPr>
            </w:pPr>
            <w:r w:rsidRPr="00626033">
              <w:rPr>
                <w:color w:val="000000"/>
                <w:sz w:val="20"/>
                <w:szCs w:val="20"/>
              </w:rPr>
              <w:t>11455,2</w:t>
            </w:r>
          </w:p>
        </w:tc>
        <w:tc>
          <w:tcPr>
            <w:tcW w:w="517" w:type="pct"/>
          </w:tcPr>
          <w:p w14:paraId="15F87B14" w14:textId="77777777" w:rsidR="005F67FC" w:rsidRPr="00626033" w:rsidRDefault="005F67FC" w:rsidP="00D57B94">
            <w:pPr>
              <w:jc w:val="center"/>
              <w:rPr>
                <w:color w:val="000000"/>
                <w:sz w:val="20"/>
                <w:szCs w:val="20"/>
              </w:rPr>
            </w:pPr>
            <w:r w:rsidRPr="00626033">
              <w:rPr>
                <w:color w:val="000000"/>
                <w:sz w:val="20"/>
                <w:szCs w:val="20"/>
              </w:rPr>
              <w:t>12996,5</w:t>
            </w:r>
          </w:p>
        </w:tc>
        <w:tc>
          <w:tcPr>
            <w:tcW w:w="518" w:type="pct"/>
          </w:tcPr>
          <w:p w14:paraId="78966A21" w14:textId="77777777" w:rsidR="005F67FC" w:rsidRPr="00626033" w:rsidRDefault="005F67FC" w:rsidP="00D57B94">
            <w:pPr>
              <w:jc w:val="center"/>
              <w:rPr>
                <w:color w:val="000000"/>
                <w:sz w:val="20"/>
                <w:szCs w:val="20"/>
              </w:rPr>
            </w:pPr>
            <w:r w:rsidRPr="00626033">
              <w:rPr>
                <w:color w:val="000000"/>
                <w:sz w:val="20"/>
                <w:szCs w:val="20"/>
              </w:rPr>
              <w:t>13516,3</w:t>
            </w:r>
          </w:p>
        </w:tc>
        <w:tc>
          <w:tcPr>
            <w:tcW w:w="413" w:type="pct"/>
          </w:tcPr>
          <w:p w14:paraId="3D727936"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6BA0E4F5"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5459A709" w14:textId="77777777" w:rsidTr="00D57B94">
        <w:trPr>
          <w:trHeight w:val="20"/>
        </w:trPr>
        <w:tc>
          <w:tcPr>
            <w:tcW w:w="235" w:type="pct"/>
            <w:vMerge/>
          </w:tcPr>
          <w:p w14:paraId="3E189A13" w14:textId="77777777" w:rsidR="005F67FC" w:rsidRPr="00306CE6" w:rsidRDefault="005F67FC" w:rsidP="00D57B94">
            <w:pPr>
              <w:jc w:val="center"/>
              <w:rPr>
                <w:color w:val="C00000"/>
                <w:sz w:val="20"/>
                <w:szCs w:val="20"/>
                <w:highlight w:val="yellow"/>
              </w:rPr>
            </w:pPr>
          </w:p>
        </w:tc>
        <w:tc>
          <w:tcPr>
            <w:tcW w:w="855" w:type="pct"/>
            <w:vMerge/>
          </w:tcPr>
          <w:p w14:paraId="50DB9F92" w14:textId="77777777" w:rsidR="005F67FC" w:rsidRPr="00306CE6" w:rsidRDefault="005F67FC" w:rsidP="00D57B94">
            <w:pPr>
              <w:jc w:val="center"/>
              <w:rPr>
                <w:color w:val="000000"/>
                <w:sz w:val="20"/>
                <w:szCs w:val="20"/>
              </w:rPr>
            </w:pPr>
          </w:p>
        </w:tc>
        <w:tc>
          <w:tcPr>
            <w:tcW w:w="662" w:type="pct"/>
            <w:vMerge/>
          </w:tcPr>
          <w:p w14:paraId="1485879F" w14:textId="77777777" w:rsidR="005F67FC" w:rsidRPr="00306CE6" w:rsidRDefault="005F67FC" w:rsidP="00D57B94">
            <w:pPr>
              <w:jc w:val="center"/>
              <w:rPr>
                <w:color w:val="000000"/>
                <w:sz w:val="20"/>
                <w:szCs w:val="20"/>
              </w:rPr>
            </w:pPr>
          </w:p>
        </w:tc>
        <w:tc>
          <w:tcPr>
            <w:tcW w:w="684" w:type="pct"/>
          </w:tcPr>
          <w:p w14:paraId="61B0A199" w14:textId="77777777" w:rsidR="005F67FC" w:rsidRPr="00306CE6" w:rsidRDefault="005F67FC" w:rsidP="00D57B94">
            <w:pPr>
              <w:jc w:val="center"/>
              <w:rPr>
                <w:color w:val="000000"/>
                <w:sz w:val="20"/>
                <w:szCs w:val="20"/>
              </w:rPr>
            </w:pPr>
            <w:r w:rsidRPr="00306CE6">
              <w:rPr>
                <w:color w:val="000000"/>
                <w:sz w:val="20"/>
                <w:szCs w:val="20"/>
              </w:rPr>
              <w:t>местный бюджет</w:t>
            </w:r>
          </w:p>
        </w:tc>
        <w:tc>
          <w:tcPr>
            <w:tcW w:w="658" w:type="pct"/>
          </w:tcPr>
          <w:p w14:paraId="50344552" w14:textId="77777777" w:rsidR="005F67FC" w:rsidRPr="00626033" w:rsidRDefault="005F67FC" w:rsidP="00D57B94">
            <w:pPr>
              <w:jc w:val="center"/>
              <w:rPr>
                <w:color w:val="000000"/>
                <w:sz w:val="20"/>
                <w:szCs w:val="20"/>
              </w:rPr>
            </w:pPr>
            <w:r w:rsidRPr="00626033">
              <w:rPr>
                <w:color w:val="000000"/>
                <w:sz w:val="20"/>
                <w:szCs w:val="20"/>
              </w:rPr>
              <w:t>36548,2</w:t>
            </w:r>
          </w:p>
        </w:tc>
        <w:tc>
          <w:tcPr>
            <w:tcW w:w="517" w:type="pct"/>
          </w:tcPr>
          <w:p w14:paraId="0054335C" w14:textId="77777777" w:rsidR="005F67FC" w:rsidRPr="00626033" w:rsidRDefault="005F67FC" w:rsidP="00D57B94">
            <w:pPr>
              <w:jc w:val="center"/>
              <w:rPr>
                <w:color w:val="000000"/>
                <w:sz w:val="20"/>
                <w:szCs w:val="20"/>
              </w:rPr>
            </w:pPr>
            <w:r w:rsidRPr="00626033">
              <w:rPr>
                <w:color w:val="000000"/>
                <w:sz w:val="20"/>
                <w:szCs w:val="20"/>
              </w:rPr>
              <w:t>36747,1</w:t>
            </w:r>
          </w:p>
        </w:tc>
        <w:tc>
          <w:tcPr>
            <w:tcW w:w="518" w:type="pct"/>
          </w:tcPr>
          <w:p w14:paraId="3942F85C" w14:textId="77777777" w:rsidR="005F67FC" w:rsidRPr="00626033" w:rsidRDefault="005F67FC" w:rsidP="00D57B94">
            <w:pPr>
              <w:jc w:val="center"/>
              <w:rPr>
                <w:color w:val="000000"/>
                <w:sz w:val="20"/>
                <w:szCs w:val="20"/>
              </w:rPr>
            </w:pPr>
            <w:r w:rsidRPr="00626033">
              <w:rPr>
                <w:color w:val="000000"/>
                <w:sz w:val="20"/>
                <w:szCs w:val="20"/>
              </w:rPr>
              <w:t>37037,0</w:t>
            </w:r>
          </w:p>
        </w:tc>
        <w:tc>
          <w:tcPr>
            <w:tcW w:w="413" w:type="pct"/>
          </w:tcPr>
          <w:p w14:paraId="593EB425"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5591C5AF"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4C80733B" w14:textId="77777777" w:rsidTr="00D57B94">
        <w:trPr>
          <w:trHeight w:val="20"/>
        </w:trPr>
        <w:tc>
          <w:tcPr>
            <w:tcW w:w="235" w:type="pct"/>
            <w:vMerge/>
          </w:tcPr>
          <w:p w14:paraId="0E69E3A8" w14:textId="77777777" w:rsidR="005F67FC" w:rsidRPr="00306CE6" w:rsidRDefault="005F67FC" w:rsidP="00D57B94">
            <w:pPr>
              <w:jc w:val="center"/>
              <w:rPr>
                <w:color w:val="C00000"/>
                <w:sz w:val="20"/>
                <w:szCs w:val="20"/>
                <w:highlight w:val="yellow"/>
              </w:rPr>
            </w:pPr>
          </w:p>
        </w:tc>
        <w:tc>
          <w:tcPr>
            <w:tcW w:w="855" w:type="pct"/>
            <w:vMerge/>
          </w:tcPr>
          <w:p w14:paraId="0F4F6047" w14:textId="77777777" w:rsidR="005F67FC" w:rsidRPr="00306CE6" w:rsidRDefault="005F67FC" w:rsidP="00D57B94">
            <w:pPr>
              <w:jc w:val="center"/>
              <w:rPr>
                <w:color w:val="000000"/>
                <w:sz w:val="20"/>
                <w:szCs w:val="20"/>
              </w:rPr>
            </w:pPr>
          </w:p>
        </w:tc>
        <w:tc>
          <w:tcPr>
            <w:tcW w:w="662" w:type="pct"/>
            <w:vMerge/>
          </w:tcPr>
          <w:p w14:paraId="732D38C4" w14:textId="77777777" w:rsidR="005F67FC" w:rsidRPr="00306CE6" w:rsidRDefault="005F67FC" w:rsidP="00D57B94">
            <w:pPr>
              <w:jc w:val="center"/>
              <w:rPr>
                <w:color w:val="000000"/>
                <w:sz w:val="20"/>
                <w:szCs w:val="20"/>
              </w:rPr>
            </w:pPr>
          </w:p>
        </w:tc>
        <w:tc>
          <w:tcPr>
            <w:tcW w:w="684" w:type="pct"/>
          </w:tcPr>
          <w:p w14:paraId="28E7A127" w14:textId="77777777" w:rsidR="005F67FC" w:rsidRPr="00306CE6" w:rsidRDefault="005F67FC" w:rsidP="00D57B94">
            <w:pPr>
              <w:jc w:val="center"/>
              <w:rPr>
                <w:color w:val="000000"/>
                <w:sz w:val="20"/>
                <w:szCs w:val="20"/>
              </w:rPr>
            </w:pPr>
            <w:r w:rsidRPr="00306CE6">
              <w:rPr>
                <w:color w:val="000000"/>
                <w:sz w:val="20"/>
                <w:szCs w:val="20"/>
              </w:rPr>
              <w:t>иные источники финансирования</w:t>
            </w:r>
          </w:p>
        </w:tc>
        <w:tc>
          <w:tcPr>
            <w:tcW w:w="658" w:type="pct"/>
          </w:tcPr>
          <w:p w14:paraId="591E2903"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75183BBE"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3DB8D831"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774AA67D"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05E20FAF"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A32AF7A" w14:textId="77777777" w:rsidTr="00D57B94">
        <w:trPr>
          <w:trHeight w:val="20"/>
        </w:trPr>
        <w:tc>
          <w:tcPr>
            <w:tcW w:w="235" w:type="pct"/>
            <w:vMerge w:val="restart"/>
          </w:tcPr>
          <w:p w14:paraId="76D18349" w14:textId="77777777" w:rsidR="005F67FC" w:rsidRPr="00306CE6" w:rsidRDefault="005F67FC" w:rsidP="00D57B94">
            <w:pPr>
              <w:jc w:val="center"/>
              <w:rPr>
                <w:color w:val="000000"/>
                <w:sz w:val="20"/>
                <w:szCs w:val="20"/>
              </w:rPr>
            </w:pPr>
            <w:r w:rsidRPr="00306CE6">
              <w:rPr>
                <w:color w:val="000000"/>
                <w:sz w:val="20"/>
                <w:szCs w:val="20"/>
              </w:rPr>
              <w:t>1.10.</w:t>
            </w:r>
          </w:p>
        </w:tc>
        <w:tc>
          <w:tcPr>
            <w:tcW w:w="855" w:type="pct"/>
            <w:vMerge w:val="restart"/>
          </w:tcPr>
          <w:p w14:paraId="5EA67417" w14:textId="77777777" w:rsidR="005F67FC" w:rsidRPr="00626033" w:rsidRDefault="005F67FC" w:rsidP="00D57B94">
            <w:pPr>
              <w:jc w:val="center"/>
              <w:rPr>
                <w:color w:val="000000"/>
                <w:sz w:val="20"/>
                <w:szCs w:val="20"/>
              </w:rPr>
            </w:pPr>
            <w:r w:rsidRPr="00626033">
              <w:rPr>
                <w:color w:val="000000"/>
                <w:sz w:val="20"/>
                <w:szCs w:val="20"/>
              </w:rPr>
              <w:t>Структурный элемент «Исполнение части полномочий поселений по решению вопросов местного значения»</w:t>
            </w:r>
          </w:p>
        </w:tc>
        <w:tc>
          <w:tcPr>
            <w:tcW w:w="662" w:type="pct"/>
            <w:vMerge w:val="restart"/>
          </w:tcPr>
          <w:p w14:paraId="32C077D7" w14:textId="77777777" w:rsidR="005F67FC" w:rsidRDefault="005F67FC" w:rsidP="00D57B94">
            <w:pPr>
              <w:jc w:val="center"/>
              <w:rPr>
                <w:color w:val="000000"/>
                <w:sz w:val="20"/>
                <w:szCs w:val="20"/>
              </w:rPr>
            </w:pPr>
            <w:r w:rsidRPr="00306CE6">
              <w:rPr>
                <w:color w:val="000000"/>
                <w:sz w:val="20"/>
                <w:szCs w:val="20"/>
              </w:rPr>
              <w:t>901, 08</w:t>
            </w:r>
            <w:r w:rsidRPr="00306CE6">
              <w:rPr>
                <w:color w:val="000000"/>
                <w:sz w:val="20"/>
                <w:szCs w:val="20"/>
              </w:rPr>
              <w:tab/>
              <w:t>01, 0530180050, 61</w:t>
            </w:r>
            <w:r>
              <w:rPr>
                <w:color w:val="000000"/>
                <w:sz w:val="20"/>
                <w:szCs w:val="20"/>
              </w:rPr>
              <w:t>0</w:t>
            </w:r>
          </w:p>
          <w:p w14:paraId="1CC232A6" w14:textId="77777777" w:rsidR="005F67FC" w:rsidRDefault="005F67FC" w:rsidP="00D57B94">
            <w:pPr>
              <w:jc w:val="center"/>
              <w:rPr>
                <w:color w:val="000000"/>
                <w:sz w:val="20"/>
                <w:szCs w:val="20"/>
              </w:rPr>
            </w:pPr>
          </w:p>
          <w:p w14:paraId="611DBEFA" w14:textId="77777777" w:rsidR="005F67FC" w:rsidRPr="00306CE6" w:rsidRDefault="005F67FC" w:rsidP="00D57B94">
            <w:pPr>
              <w:jc w:val="center"/>
              <w:rPr>
                <w:color w:val="000000"/>
                <w:sz w:val="20"/>
                <w:szCs w:val="20"/>
              </w:rPr>
            </w:pPr>
          </w:p>
        </w:tc>
        <w:tc>
          <w:tcPr>
            <w:tcW w:w="684" w:type="pct"/>
          </w:tcPr>
          <w:p w14:paraId="4D347142" w14:textId="77777777" w:rsidR="005F67FC" w:rsidRPr="00306CE6" w:rsidRDefault="005F67FC" w:rsidP="00D57B94">
            <w:pPr>
              <w:jc w:val="center"/>
              <w:rPr>
                <w:color w:val="000000"/>
                <w:sz w:val="20"/>
                <w:szCs w:val="20"/>
              </w:rPr>
            </w:pPr>
            <w:r w:rsidRPr="00306CE6">
              <w:rPr>
                <w:color w:val="000000"/>
                <w:sz w:val="20"/>
                <w:szCs w:val="20"/>
              </w:rPr>
              <w:t xml:space="preserve">всего </w:t>
            </w:r>
          </w:p>
        </w:tc>
        <w:tc>
          <w:tcPr>
            <w:tcW w:w="658" w:type="pct"/>
          </w:tcPr>
          <w:p w14:paraId="6FE9D527" w14:textId="77777777" w:rsidR="005F67FC" w:rsidRPr="00626033" w:rsidRDefault="005F67FC" w:rsidP="00D57B94">
            <w:pPr>
              <w:jc w:val="center"/>
              <w:rPr>
                <w:color w:val="000000"/>
                <w:sz w:val="20"/>
                <w:szCs w:val="20"/>
              </w:rPr>
            </w:pPr>
            <w:r w:rsidRPr="00626033">
              <w:rPr>
                <w:color w:val="000000"/>
                <w:sz w:val="20"/>
                <w:szCs w:val="20"/>
              </w:rPr>
              <w:t>100,0</w:t>
            </w:r>
          </w:p>
        </w:tc>
        <w:tc>
          <w:tcPr>
            <w:tcW w:w="517" w:type="pct"/>
          </w:tcPr>
          <w:p w14:paraId="78A333BF" w14:textId="77777777" w:rsidR="005F67FC" w:rsidRPr="00626033" w:rsidRDefault="005F67FC" w:rsidP="00D57B94">
            <w:pPr>
              <w:jc w:val="center"/>
              <w:rPr>
                <w:color w:val="000000"/>
                <w:sz w:val="20"/>
                <w:szCs w:val="20"/>
              </w:rPr>
            </w:pPr>
            <w:r w:rsidRPr="00626033">
              <w:rPr>
                <w:color w:val="000000"/>
                <w:sz w:val="20"/>
                <w:szCs w:val="20"/>
              </w:rPr>
              <w:t>100,0</w:t>
            </w:r>
          </w:p>
        </w:tc>
        <w:tc>
          <w:tcPr>
            <w:tcW w:w="518" w:type="pct"/>
          </w:tcPr>
          <w:p w14:paraId="28052CE3" w14:textId="77777777" w:rsidR="005F67FC" w:rsidRPr="00626033" w:rsidRDefault="005F67FC" w:rsidP="00D57B94">
            <w:pPr>
              <w:jc w:val="center"/>
              <w:rPr>
                <w:color w:val="000000"/>
                <w:sz w:val="20"/>
                <w:szCs w:val="20"/>
              </w:rPr>
            </w:pPr>
            <w:r w:rsidRPr="00626033">
              <w:rPr>
                <w:color w:val="000000"/>
                <w:sz w:val="20"/>
                <w:szCs w:val="20"/>
              </w:rPr>
              <w:t>100,0</w:t>
            </w:r>
          </w:p>
        </w:tc>
        <w:tc>
          <w:tcPr>
            <w:tcW w:w="413" w:type="pct"/>
          </w:tcPr>
          <w:p w14:paraId="6997B5BD"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7C23F31E"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583A1196" w14:textId="77777777" w:rsidTr="00D57B94">
        <w:trPr>
          <w:trHeight w:val="20"/>
        </w:trPr>
        <w:tc>
          <w:tcPr>
            <w:tcW w:w="235" w:type="pct"/>
            <w:vMerge/>
          </w:tcPr>
          <w:p w14:paraId="55828C3F" w14:textId="77777777" w:rsidR="005F67FC" w:rsidRPr="00306CE6" w:rsidRDefault="005F67FC" w:rsidP="00D57B94">
            <w:pPr>
              <w:jc w:val="center"/>
              <w:rPr>
                <w:color w:val="C00000"/>
                <w:sz w:val="20"/>
                <w:szCs w:val="20"/>
                <w:highlight w:val="yellow"/>
              </w:rPr>
            </w:pPr>
          </w:p>
        </w:tc>
        <w:tc>
          <w:tcPr>
            <w:tcW w:w="855" w:type="pct"/>
            <w:vMerge/>
          </w:tcPr>
          <w:p w14:paraId="0C4B3E2F" w14:textId="77777777" w:rsidR="005F67FC" w:rsidRPr="00306CE6" w:rsidRDefault="005F67FC" w:rsidP="00D57B94">
            <w:pPr>
              <w:jc w:val="center"/>
              <w:rPr>
                <w:color w:val="000000"/>
                <w:sz w:val="20"/>
                <w:szCs w:val="20"/>
              </w:rPr>
            </w:pPr>
          </w:p>
        </w:tc>
        <w:tc>
          <w:tcPr>
            <w:tcW w:w="662" w:type="pct"/>
            <w:vMerge/>
          </w:tcPr>
          <w:p w14:paraId="3D9D36C3" w14:textId="77777777" w:rsidR="005F67FC" w:rsidRPr="00306CE6" w:rsidRDefault="005F67FC" w:rsidP="00D57B94">
            <w:pPr>
              <w:jc w:val="center"/>
              <w:rPr>
                <w:color w:val="000000"/>
                <w:sz w:val="20"/>
                <w:szCs w:val="20"/>
              </w:rPr>
            </w:pPr>
          </w:p>
        </w:tc>
        <w:tc>
          <w:tcPr>
            <w:tcW w:w="684" w:type="pct"/>
          </w:tcPr>
          <w:p w14:paraId="534ABEB1" w14:textId="77777777" w:rsidR="005F67FC" w:rsidRPr="00306CE6" w:rsidRDefault="005F67FC" w:rsidP="00D57B94">
            <w:pPr>
              <w:jc w:val="center"/>
              <w:rPr>
                <w:color w:val="000000"/>
                <w:sz w:val="20"/>
                <w:szCs w:val="20"/>
              </w:rPr>
            </w:pPr>
            <w:r w:rsidRPr="00306CE6">
              <w:rPr>
                <w:color w:val="000000"/>
                <w:sz w:val="20"/>
                <w:szCs w:val="20"/>
              </w:rPr>
              <w:t>федеральный бюджет</w:t>
            </w:r>
          </w:p>
        </w:tc>
        <w:tc>
          <w:tcPr>
            <w:tcW w:w="658" w:type="pct"/>
          </w:tcPr>
          <w:p w14:paraId="75825CB2"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252B150C"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00D334EC"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41A1E0C1"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7A382D98"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02FB6891" w14:textId="77777777" w:rsidTr="00D57B94">
        <w:trPr>
          <w:trHeight w:val="20"/>
        </w:trPr>
        <w:tc>
          <w:tcPr>
            <w:tcW w:w="235" w:type="pct"/>
            <w:vMerge/>
          </w:tcPr>
          <w:p w14:paraId="46C17A96" w14:textId="77777777" w:rsidR="005F67FC" w:rsidRPr="00306CE6" w:rsidRDefault="005F67FC" w:rsidP="00D57B94">
            <w:pPr>
              <w:jc w:val="center"/>
              <w:rPr>
                <w:color w:val="C00000"/>
                <w:sz w:val="20"/>
                <w:szCs w:val="20"/>
                <w:highlight w:val="yellow"/>
              </w:rPr>
            </w:pPr>
          </w:p>
        </w:tc>
        <w:tc>
          <w:tcPr>
            <w:tcW w:w="855" w:type="pct"/>
            <w:vMerge/>
          </w:tcPr>
          <w:p w14:paraId="0788B732" w14:textId="77777777" w:rsidR="005F67FC" w:rsidRPr="00306CE6" w:rsidRDefault="005F67FC" w:rsidP="00D57B94">
            <w:pPr>
              <w:jc w:val="center"/>
              <w:rPr>
                <w:color w:val="000000"/>
                <w:sz w:val="20"/>
                <w:szCs w:val="20"/>
              </w:rPr>
            </w:pPr>
          </w:p>
        </w:tc>
        <w:tc>
          <w:tcPr>
            <w:tcW w:w="662" w:type="pct"/>
            <w:vMerge/>
          </w:tcPr>
          <w:p w14:paraId="22E89F74" w14:textId="77777777" w:rsidR="005F67FC" w:rsidRPr="00306CE6" w:rsidRDefault="005F67FC" w:rsidP="00D57B94">
            <w:pPr>
              <w:jc w:val="center"/>
              <w:rPr>
                <w:color w:val="000000"/>
                <w:sz w:val="20"/>
                <w:szCs w:val="20"/>
              </w:rPr>
            </w:pPr>
          </w:p>
        </w:tc>
        <w:tc>
          <w:tcPr>
            <w:tcW w:w="684" w:type="pct"/>
          </w:tcPr>
          <w:p w14:paraId="5139F803" w14:textId="77777777" w:rsidR="005F67FC" w:rsidRPr="00306CE6" w:rsidRDefault="005F67FC" w:rsidP="00D57B94">
            <w:pPr>
              <w:jc w:val="center"/>
              <w:rPr>
                <w:color w:val="000000"/>
                <w:sz w:val="20"/>
                <w:szCs w:val="20"/>
              </w:rPr>
            </w:pPr>
            <w:r w:rsidRPr="00306CE6">
              <w:rPr>
                <w:color w:val="000000"/>
                <w:sz w:val="20"/>
                <w:szCs w:val="20"/>
              </w:rPr>
              <w:t>региональный бюджет</w:t>
            </w:r>
          </w:p>
        </w:tc>
        <w:tc>
          <w:tcPr>
            <w:tcW w:w="658" w:type="pct"/>
          </w:tcPr>
          <w:p w14:paraId="37EC60E2"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024D971F"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75AB2BA4"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42B6394D"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63C12027"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2B26FB10" w14:textId="77777777" w:rsidTr="00D57B94">
        <w:trPr>
          <w:trHeight w:val="20"/>
        </w:trPr>
        <w:tc>
          <w:tcPr>
            <w:tcW w:w="235" w:type="pct"/>
            <w:vMerge/>
          </w:tcPr>
          <w:p w14:paraId="01E7217A" w14:textId="77777777" w:rsidR="005F67FC" w:rsidRPr="00306CE6" w:rsidRDefault="005F67FC" w:rsidP="00D57B94">
            <w:pPr>
              <w:jc w:val="center"/>
              <w:rPr>
                <w:color w:val="C00000"/>
                <w:sz w:val="20"/>
                <w:szCs w:val="20"/>
                <w:highlight w:val="yellow"/>
              </w:rPr>
            </w:pPr>
          </w:p>
        </w:tc>
        <w:tc>
          <w:tcPr>
            <w:tcW w:w="855" w:type="pct"/>
            <w:vMerge/>
          </w:tcPr>
          <w:p w14:paraId="1AFBEB8A" w14:textId="77777777" w:rsidR="005F67FC" w:rsidRPr="00306CE6" w:rsidRDefault="005F67FC" w:rsidP="00D57B94">
            <w:pPr>
              <w:jc w:val="center"/>
              <w:rPr>
                <w:color w:val="000000"/>
                <w:sz w:val="20"/>
                <w:szCs w:val="20"/>
              </w:rPr>
            </w:pPr>
          </w:p>
        </w:tc>
        <w:tc>
          <w:tcPr>
            <w:tcW w:w="662" w:type="pct"/>
            <w:vMerge/>
          </w:tcPr>
          <w:p w14:paraId="4D87C9AB" w14:textId="77777777" w:rsidR="005F67FC" w:rsidRPr="00306CE6" w:rsidRDefault="005F67FC" w:rsidP="00D57B94">
            <w:pPr>
              <w:jc w:val="center"/>
              <w:rPr>
                <w:color w:val="000000"/>
                <w:sz w:val="20"/>
                <w:szCs w:val="20"/>
              </w:rPr>
            </w:pPr>
          </w:p>
        </w:tc>
        <w:tc>
          <w:tcPr>
            <w:tcW w:w="684" w:type="pct"/>
          </w:tcPr>
          <w:p w14:paraId="6D5094B0" w14:textId="77777777" w:rsidR="005F67FC" w:rsidRPr="00306CE6" w:rsidRDefault="005F67FC" w:rsidP="00D57B94">
            <w:pPr>
              <w:jc w:val="center"/>
              <w:rPr>
                <w:color w:val="000000"/>
                <w:sz w:val="20"/>
                <w:szCs w:val="20"/>
              </w:rPr>
            </w:pPr>
            <w:r w:rsidRPr="00306CE6">
              <w:rPr>
                <w:color w:val="000000"/>
                <w:sz w:val="20"/>
                <w:szCs w:val="20"/>
              </w:rPr>
              <w:t>местный бюджет</w:t>
            </w:r>
          </w:p>
        </w:tc>
        <w:tc>
          <w:tcPr>
            <w:tcW w:w="658" w:type="pct"/>
          </w:tcPr>
          <w:p w14:paraId="47650F89" w14:textId="77777777" w:rsidR="005F67FC" w:rsidRPr="00626033" w:rsidRDefault="005F67FC" w:rsidP="00D57B94">
            <w:pPr>
              <w:jc w:val="center"/>
              <w:rPr>
                <w:color w:val="000000"/>
                <w:sz w:val="20"/>
                <w:szCs w:val="20"/>
              </w:rPr>
            </w:pPr>
            <w:r w:rsidRPr="00626033">
              <w:rPr>
                <w:color w:val="000000"/>
                <w:sz w:val="20"/>
                <w:szCs w:val="20"/>
              </w:rPr>
              <w:t>100,0</w:t>
            </w:r>
          </w:p>
        </w:tc>
        <w:tc>
          <w:tcPr>
            <w:tcW w:w="517" w:type="pct"/>
          </w:tcPr>
          <w:p w14:paraId="0B11CE51" w14:textId="77777777" w:rsidR="005F67FC" w:rsidRPr="00626033" w:rsidRDefault="005F67FC" w:rsidP="00D57B94">
            <w:pPr>
              <w:jc w:val="center"/>
              <w:rPr>
                <w:color w:val="000000"/>
                <w:sz w:val="20"/>
                <w:szCs w:val="20"/>
              </w:rPr>
            </w:pPr>
            <w:r w:rsidRPr="00626033">
              <w:rPr>
                <w:color w:val="000000"/>
                <w:sz w:val="20"/>
                <w:szCs w:val="20"/>
              </w:rPr>
              <w:t>100,0</w:t>
            </w:r>
          </w:p>
        </w:tc>
        <w:tc>
          <w:tcPr>
            <w:tcW w:w="518" w:type="pct"/>
          </w:tcPr>
          <w:p w14:paraId="4524C135" w14:textId="77777777" w:rsidR="005F67FC" w:rsidRPr="00626033" w:rsidRDefault="005F67FC" w:rsidP="00D57B94">
            <w:pPr>
              <w:jc w:val="center"/>
              <w:rPr>
                <w:color w:val="000000"/>
                <w:sz w:val="20"/>
                <w:szCs w:val="20"/>
              </w:rPr>
            </w:pPr>
            <w:r w:rsidRPr="00626033">
              <w:rPr>
                <w:color w:val="000000"/>
                <w:sz w:val="20"/>
                <w:szCs w:val="20"/>
              </w:rPr>
              <w:t>100,0</w:t>
            </w:r>
          </w:p>
        </w:tc>
        <w:tc>
          <w:tcPr>
            <w:tcW w:w="413" w:type="pct"/>
          </w:tcPr>
          <w:p w14:paraId="2E14E88B"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7329F19D"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65D5E328" w14:textId="77777777" w:rsidTr="00D57B94">
        <w:trPr>
          <w:trHeight w:val="20"/>
        </w:trPr>
        <w:tc>
          <w:tcPr>
            <w:tcW w:w="235" w:type="pct"/>
            <w:vMerge/>
          </w:tcPr>
          <w:p w14:paraId="117A655D" w14:textId="77777777" w:rsidR="005F67FC" w:rsidRPr="00306CE6" w:rsidRDefault="005F67FC" w:rsidP="00D57B94">
            <w:pPr>
              <w:jc w:val="center"/>
              <w:rPr>
                <w:color w:val="C00000"/>
                <w:sz w:val="20"/>
                <w:szCs w:val="20"/>
                <w:highlight w:val="yellow"/>
              </w:rPr>
            </w:pPr>
          </w:p>
        </w:tc>
        <w:tc>
          <w:tcPr>
            <w:tcW w:w="855" w:type="pct"/>
            <w:vMerge/>
          </w:tcPr>
          <w:p w14:paraId="1F8F5E61" w14:textId="77777777" w:rsidR="005F67FC" w:rsidRPr="00306CE6" w:rsidRDefault="005F67FC" w:rsidP="00D57B94">
            <w:pPr>
              <w:jc w:val="center"/>
              <w:rPr>
                <w:color w:val="000000"/>
                <w:sz w:val="20"/>
                <w:szCs w:val="20"/>
              </w:rPr>
            </w:pPr>
          </w:p>
        </w:tc>
        <w:tc>
          <w:tcPr>
            <w:tcW w:w="662" w:type="pct"/>
            <w:vMerge/>
          </w:tcPr>
          <w:p w14:paraId="5A246E8D" w14:textId="77777777" w:rsidR="005F67FC" w:rsidRPr="00306CE6" w:rsidRDefault="005F67FC" w:rsidP="00D57B94">
            <w:pPr>
              <w:jc w:val="center"/>
              <w:rPr>
                <w:color w:val="000000"/>
                <w:sz w:val="20"/>
                <w:szCs w:val="20"/>
              </w:rPr>
            </w:pPr>
          </w:p>
        </w:tc>
        <w:tc>
          <w:tcPr>
            <w:tcW w:w="684" w:type="pct"/>
          </w:tcPr>
          <w:p w14:paraId="42B203B8" w14:textId="77777777" w:rsidR="005F67FC" w:rsidRPr="00306CE6" w:rsidRDefault="005F67FC" w:rsidP="00D57B94">
            <w:pPr>
              <w:jc w:val="center"/>
              <w:rPr>
                <w:color w:val="000000"/>
                <w:sz w:val="20"/>
                <w:szCs w:val="20"/>
              </w:rPr>
            </w:pPr>
            <w:r w:rsidRPr="00306CE6">
              <w:rPr>
                <w:color w:val="000000"/>
                <w:sz w:val="20"/>
                <w:szCs w:val="20"/>
              </w:rPr>
              <w:t>иные источники финансирования</w:t>
            </w:r>
          </w:p>
        </w:tc>
        <w:tc>
          <w:tcPr>
            <w:tcW w:w="658" w:type="pct"/>
          </w:tcPr>
          <w:p w14:paraId="42458448"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7FF0A135"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4D657367"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480907B7"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1D79D465"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460A5036" w14:textId="77777777" w:rsidTr="00D57B94">
        <w:trPr>
          <w:trHeight w:val="20"/>
        </w:trPr>
        <w:tc>
          <w:tcPr>
            <w:tcW w:w="235" w:type="pct"/>
            <w:vMerge w:val="restart"/>
          </w:tcPr>
          <w:p w14:paraId="597865C6" w14:textId="77777777" w:rsidR="005F67FC" w:rsidRPr="00306CE6" w:rsidRDefault="005F67FC" w:rsidP="00D57B94">
            <w:pPr>
              <w:jc w:val="center"/>
              <w:rPr>
                <w:color w:val="000000"/>
                <w:sz w:val="20"/>
                <w:szCs w:val="20"/>
              </w:rPr>
            </w:pPr>
            <w:r w:rsidRPr="00306CE6">
              <w:rPr>
                <w:color w:val="000000"/>
                <w:sz w:val="20"/>
                <w:szCs w:val="20"/>
              </w:rPr>
              <w:t>1.11.</w:t>
            </w:r>
          </w:p>
        </w:tc>
        <w:tc>
          <w:tcPr>
            <w:tcW w:w="855" w:type="pct"/>
            <w:vMerge w:val="restart"/>
          </w:tcPr>
          <w:p w14:paraId="7AE53A83" w14:textId="77777777" w:rsidR="005F67FC" w:rsidRPr="00626033" w:rsidRDefault="005F67FC" w:rsidP="00D57B94">
            <w:pPr>
              <w:jc w:val="center"/>
              <w:rPr>
                <w:color w:val="000000"/>
                <w:sz w:val="20"/>
                <w:szCs w:val="20"/>
              </w:rPr>
            </w:pPr>
            <w:r w:rsidRPr="00626033">
              <w:rPr>
                <w:color w:val="0D0D0D"/>
                <w:sz w:val="20"/>
                <w:szCs w:val="20"/>
              </w:rPr>
              <w:t>Структурный элемент «</w:t>
            </w:r>
            <w:r w:rsidRPr="00626033">
              <w:rPr>
                <w:color w:val="000000"/>
                <w:sz w:val="20"/>
                <w:szCs w:val="20"/>
              </w:rPr>
              <w:t>Организация и проведение фестивалей, смотров, конкурсов, выставок, иных программных мероприятий</w:t>
            </w:r>
            <w:r w:rsidRPr="00626033">
              <w:rPr>
                <w:color w:val="0D0D0D"/>
                <w:sz w:val="20"/>
                <w:szCs w:val="20"/>
              </w:rPr>
              <w:t>»</w:t>
            </w:r>
          </w:p>
        </w:tc>
        <w:tc>
          <w:tcPr>
            <w:tcW w:w="662" w:type="pct"/>
            <w:vMerge w:val="restart"/>
          </w:tcPr>
          <w:p w14:paraId="4702AEC6" w14:textId="77777777" w:rsidR="005F67FC" w:rsidRPr="00306CE6" w:rsidRDefault="005F67FC" w:rsidP="00D57B94">
            <w:pPr>
              <w:jc w:val="center"/>
              <w:rPr>
                <w:color w:val="000000"/>
                <w:sz w:val="20"/>
                <w:szCs w:val="20"/>
              </w:rPr>
            </w:pPr>
            <w:r w:rsidRPr="00306CE6">
              <w:rPr>
                <w:color w:val="000000"/>
                <w:sz w:val="20"/>
                <w:szCs w:val="20"/>
              </w:rPr>
              <w:t>901, 08</w:t>
            </w:r>
            <w:r w:rsidRPr="00306CE6">
              <w:rPr>
                <w:color w:val="000000"/>
                <w:sz w:val="20"/>
                <w:szCs w:val="20"/>
              </w:rPr>
              <w:tab/>
              <w:t>01, 0550264460, 610</w:t>
            </w:r>
          </w:p>
        </w:tc>
        <w:tc>
          <w:tcPr>
            <w:tcW w:w="684" w:type="pct"/>
          </w:tcPr>
          <w:p w14:paraId="4CF7AD15" w14:textId="77777777" w:rsidR="005F67FC" w:rsidRPr="00306CE6" w:rsidRDefault="005F67FC" w:rsidP="00D57B94">
            <w:pPr>
              <w:jc w:val="center"/>
              <w:rPr>
                <w:color w:val="000000"/>
                <w:sz w:val="20"/>
                <w:szCs w:val="20"/>
              </w:rPr>
            </w:pPr>
            <w:r w:rsidRPr="00306CE6">
              <w:rPr>
                <w:color w:val="000000"/>
                <w:sz w:val="20"/>
                <w:szCs w:val="20"/>
              </w:rPr>
              <w:t xml:space="preserve">всего </w:t>
            </w:r>
          </w:p>
        </w:tc>
        <w:tc>
          <w:tcPr>
            <w:tcW w:w="658" w:type="pct"/>
          </w:tcPr>
          <w:p w14:paraId="54B7DF96" w14:textId="77777777" w:rsidR="005F67FC" w:rsidRPr="00626033" w:rsidRDefault="005F67FC" w:rsidP="00D57B94">
            <w:pPr>
              <w:jc w:val="center"/>
              <w:rPr>
                <w:color w:val="000000"/>
                <w:sz w:val="20"/>
                <w:szCs w:val="20"/>
              </w:rPr>
            </w:pPr>
            <w:r w:rsidRPr="00626033">
              <w:rPr>
                <w:color w:val="000000"/>
                <w:sz w:val="20"/>
                <w:szCs w:val="20"/>
              </w:rPr>
              <w:t>100,0</w:t>
            </w:r>
          </w:p>
        </w:tc>
        <w:tc>
          <w:tcPr>
            <w:tcW w:w="517" w:type="pct"/>
          </w:tcPr>
          <w:p w14:paraId="2D0958FB" w14:textId="77777777" w:rsidR="005F67FC" w:rsidRPr="00626033" w:rsidRDefault="005F67FC" w:rsidP="00D57B94">
            <w:pPr>
              <w:jc w:val="center"/>
              <w:rPr>
                <w:color w:val="000000"/>
                <w:sz w:val="20"/>
                <w:szCs w:val="20"/>
              </w:rPr>
            </w:pPr>
            <w:r w:rsidRPr="00626033">
              <w:rPr>
                <w:color w:val="000000"/>
                <w:sz w:val="20"/>
                <w:szCs w:val="20"/>
              </w:rPr>
              <w:t>100,0</w:t>
            </w:r>
          </w:p>
        </w:tc>
        <w:tc>
          <w:tcPr>
            <w:tcW w:w="518" w:type="pct"/>
          </w:tcPr>
          <w:p w14:paraId="5AA766B4" w14:textId="77777777" w:rsidR="005F67FC" w:rsidRPr="00626033" w:rsidRDefault="005F67FC" w:rsidP="00D57B94">
            <w:pPr>
              <w:jc w:val="center"/>
              <w:rPr>
                <w:color w:val="000000"/>
                <w:sz w:val="20"/>
                <w:szCs w:val="20"/>
              </w:rPr>
            </w:pPr>
            <w:r w:rsidRPr="00626033">
              <w:rPr>
                <w:color w:val="000000"/>
                <w:sz w:val="20"/>
                <w:szCs w:val="20"/>
              </w:rPr>
              <w:t>100,0</w:t>
            </w:r>
          </w:p>
        </w:tc>
        <w:tc>
          <w:tcPr>
            <w:tcW w:w="413" w:type="pct"/>
          </w:tcPr>
          <w:p w14:paraId="631BF934"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43343CB9"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23D223BF" w14:textId="77777777" w:rsidTr="00D57B94">
        <w:trPr>
          <w:trHeight w:val="20"/>
        </w:trPr>
        <w:tc>
          <w:tcPr>
            <w:tcW w:w="235" w:type="pct"/>
            <w:vMerge/>
          </w:tcPr>
          <w:p w14:paraId="14B3FAA4" w14:textId="77777777" w:rsidR="005F67FC" w:rsidRPr="00306CE6" w:rsidRDefault="005F67FC" w:rsidP="00D57B94">
            <w:pPr>
              <w:jc w:val="center"/>
              <w:rPr>
                <w:color w:val="C00000"/>
                <w:sz w:val="20"/>
                <w:szCs w:val="20"/>
              </w:rPr>
            </w:pPr>
          </w:p>
        </w:tc>
        <w:tc>
          <w:tcPr>
            <w:tcW w:w="855" w:type="pct"/>
            <w:vMerge/>
          </w:tcPr>
          <w:p w14:paraId="57A322F1" w14:textId="77777777" w:rsidR="005F67FC" w:rsidRPr="00306CE6" w:rsidRDefault="005F67FC" w:rsidP="00D57B94">
            <w:pPr>
              <w:jc w:val="center"/>
              <w:rPr>
                <w:color w:val="C00000"/>
                <w:sz w:val="20"/>
                <w:szCs w:val="20"/>
              </w:rPr>
            </w:pPr>
          </w:p>
        </w:tc>
        <w:tc>
          <w:tcPr>
            <w:tcW w:w="662" w:type="pct"/>
            <w:vMerge/>
          </w:tcPr>
          <w:p w14:paraId="28806EB0" w14:textId="77777777" w:rsidR="005F67FC" w:rsidRPr="00306CE6" w:rsidRDefault="005F67FC" w:rsidP="00D57B94">
            <w:pPr>
              <w:jc w:val="center"/>
              <w:rPr>
                <w:color w:val="C00000"/>
                <w:sz w:val="20"/>
                <w:szCs w:val="20"/>
              </w:rPr>
            </w:pPr>
          </w:p>
        </w:tc>
        <w:tc>
          <w:tcPr>
            <w:tcW w:w="684" w:type="pct"/>
          </w:tcPr>
          <w:p w14:paraId="6223286F" w14:textId="77777777" w:rsidR="005F67FC" w:rsidRPr="00306CE6" w:rsidRDefault="005F67FC" w:rsidP="00D57B94">
            <w:pPr>
              <w:jc w:val="center"/>
              <w:rPr>
                <w:color w:val="C00000"/>
                <w:sz w:val="20"/>
                <w:szCs w:val="20"/>
              </w:rPr>
            </w:pPr>
            <w:r w:rsidRPr="00306CE6">
              <w:rPr>
                <w:color w:val="000000"/>
                <w:sz w:val="20"/>
                <w:szCs w:val="20"/>
              </w:rPr>
              <w:t>федеральный бюджет</w:t>
            </w:r>
          </w:p>
        </w:tc>
        <w:tc>
          <w:tcPr>
            <w:tcW w:w="658" w:type="pct"/>
          </w:tcPr>
          <w:p w14:paraId="79D303A3"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2F3F71D6"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2FFEEEB1"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6217CEDF"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4668214B"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32FF2B1B" w14:textId="77777777" w:rsidTr="00D57B94">
        <w:trPr>
          <w:trHeight w:val="20"/>
        </w:trPr>
        <w:tc>
          <w:tcPr>
            <w:tcW w:w="235" w:type="pct"/>
            <w:vMerge/>
          </w:tcPr>
          <w:p w14:paraId="4FB226A2" w14:textId="77777777" w:rsidR="005F67FC" w:rsidRPr="00306CE6" w:rsidRDefault="005F67FC" w:rsidP="00D57B94">
            <w:pPr>
              <w:jc w:val="center"/>
              <w:rPr>
                <w:color w:val="C00000"/>
                <w:sz w:val="20"/>
                <w:szCs w:val="20"/>
              </w:rPr>
            </w:pPr>
          </w:p>
        </w:tc>
        <w:tc>
          <w:tcPr>
            <w:tcW w:w="855" w:type="pct"/>
            <w:vMerge/>
          </w:tcPr>
          <w:p w14:paraId="0081034D" w14:textId="77777777" w:rsidR="005F67FC" w:rsidRPr="00306CE6" w:rsidRDefault="005F67FC" w:rsidP="00D57B94">
            <w:pPr>
              <w:jc w:val="center"/>
              <w:rPr>
                <w:color w:val="C00000"/>
                <w:sz w:val="20"/>
                <w:szCs w:val="20"/>
              </w:rPr>
            </w:pPr>
          </w:p>
        </w:tc>
        <w:tc>
          <w:tcPr>
            <w:tcW w:w="662" w:type="pct"/>
            <w:vMerge/>
          </w:tcPr>
          <w:p w14:paraId="70684A68" w14:textId="77777777" w:rsidR="005F67FC" w:rsidRPr="00306CE6" w:rsidRDefault="005F67FC" w:rsidP="00D57B94">
            <w:pPr>
              <w:jc w:val="center"/>
              <w:rPr>
                <w:color w:val="C00000"/>
                <w:sz w:val="20"/>
                <w:szCs w:val="20"/>
              </w:rPr>
            </w:pPr>
          </w:p>
        </w:tc>
        <w:tc>
          <w:tcPr>
            <w:tcW w:w="684" w:type="pct"/>
          </w:tcPr>
          <w:p w14:paraId="6BFB62C7" w14:textId="77777777" w:rsidR="005F67FC" w:rsidRPr="00306CE6" w:rsidRDefault="005F67FC" w:rsidP="00D57B94">
            <w:pPr>
              <w:jc w:val="center"/>
              <w:rPr>
                <w:color w:val="C00000"/>
                <w:sz w:val="20"/>
                <w:szCs w:val="20"/>
              </w:rPr>
            </w:pPr>
            <w:r w:rsidRPr="00306CE6">
              <w:rPr>
                <w:color w:val="000000"/>
                <w:sz w:val="20"/>
                <w:szCs w:val="20"/>
              </w:rPr>
              <w:t>региональный бюджет</w:t>
            </w:r>
          </w:p>
        </w:tc>
        <w:tc>
          <w:tcPr>
            <w:tcW w:w="658" w:type="pct"/>
          </w:tcPr>
          <w:p w14:paraId="2609605C"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50C26AD5"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4D895D2C"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29C83B20"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019101D0"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2C212F2B" w14:textId="77777777" w:rsidTr="00D57B94">
        <w:trPr>
          <w:trHeight w:val="20"/>
        </w:trPr>
        <w:tc>
          <w:tcPr>
            <w:tcW w:w="235" w:type="pct"/>
            <w:vMerge/>
          </w:tcPr>
          <w:p w14:paraId="02257A8A" w14:textId="77777777" w:rsidR="005F67FC" w:rsidRPr="00306CE6" w:rsidRDefault="005F67FC" w:rsidP="00D57B94">
            <w:pPr>
              <w:jc w:val="center"/>
              <w:rPr>
                <w:color w:val="C00000"/>
                <w:sz w:val="20"/>
                <w:szCs w:val="20"/>
              </w:rPr>
            </w:pPr>
          </w:p>
        </w:tc>
        <w:tc>
          <w:tcPr>
            <w:tcW w:w="855" w:type="pct"/>
            <w:vMerge/>
          </w:tcPr>
          <w:p w14:paraId="72DAA2EF" w14:textId="77777777" w:rsidR="005F67FC" w:rsidRPr="00306CE6" w:rsidRDefault="005F67FC" w:rsidP="00D57B94">
            <w:pPr>
              <w:jc w:val="center"/>
              <w:rPr>
                <w:color w:val="C00000"/>
                <w:sz w:val="20"/>
                <w:szCs w:val="20"/>
              </w:rPr>
            </w:pPr>
          </w:p>
        </w:tc>
        <w:tc>
          <w:tcPr>
            <w:tcW w:w="662" w:type="pct"/>
            <w:vMerge/>
          </w:tcPr>
          <w:p w14:paraId="48A9A61F" w14:textId="77777777" w:rsidR="005F67FC" w:rsidRPr="00306CE6" w:rsidRDefault="005F67FC" w:rsidP="00D57B94">
            <w:pPr>
              <w:jc w:val="center"/>
              <w:rPr>
                <w:color w:val="C00000"/>
                <w:sz w:val="20"/>
                <w:szCs w:val="20"/>
              </w:rPr>
            </w:pPr>
          </w:p>
        </w:tc>
        <w:tc>
          <w:tcPr>
            <w:tcW w:w="684" w:type="pct"/>
          </w:tcPr>
          <w:p w14:paraId="2F56CCCD" w14:textId="77777777" w:rsidR="005F67FC" w:rsidRPr="00306CE6" w:rsidRDefault="005F67FC" w:rsidP="00D57B94">
            <w:pPr>
              <w:jc w:val="center"/>
              <w:rPr>
                <w:color w:val="C00000"/>
                <w:sz w:val="20"/>
                <w:szCs w:val="20"/>
              </w:rPr>
            </w:pPr>
            <w:r w:rsidRPr="00306CE6">
              <w:rPr>
                <w:color w:val="000000"/>
                <w:sz w:val="20"/>
                <w:szCs w:val="20"/>
              </w:rPr>
              <w:t>местный бюджет</w:t>
            </w:r>
          </w:p>
        </w:tc>
        <w:tc>
          <w:tcPr>
            <w:tcW w:w="658" w:type="pct"/>
          </w:tcPr>
          <w:p w14:paraId="2FFBB0A3" w14:textId="77777777" w:rsidR="005F67FC" w:rsidRPr="00626033" w:rsidRDefault="005F67FC" w:rsidP="00D57B94">
            <w:pPr>
              <w:jc w:val="center"/>
              <w:rPr>
                <w:color w:val="000000"/>
                <w:sz w:val="20"/>
                <w:szCs w:val="20"/>
              </w:rPr>
            </w:pPr>
            <w:r w:rsidRPr="00626033">
              <w:rPr>
                <w:color w:val="000000"/>
                <w:sz w:val="20"/>
                <w:szCs w:val="20"/>
              </w:rPr>
              <w:t>100,0</w:t>
            </w:r>
          </w:p>
        </w:tc>
        <w:tc>
          <w:tcPr>
            <w:tcW w:w="517" w:type="pct"/>
          </w:tcPr>
          <w:p w14:paraId="65B420B9" w14:textId="77777777" w:rsidR="005F67FC" w:rsidRPr="00626033" w:rsidRDefault="005F67FC" w:rsidP="00D57B94">
            <w:pPr>
              <w:jc w:val="center"/>
              <w:rPr>
                <w:color w:val="000000"/>
                <w:sz w:val="20"/>
                <w:szCs w:val="20"/>
              </w:rPr>
            </w:pPr>
            <w:r w:rsidRPr="00626033">
              <w:rPr>
                <w:color w:val="000000"/>
                <w:sz w:val="20"/>
                <w:szCs w:val="20"/>
              </w:rPr>
              <w:t>100,0</w:t>
            </w:r>
          </w:p>
        </w:tc>
        <w:tc>
          <w:tcPr>
            <w:tcW w:w="518" w:type="pct"/>
          </w:tcPr>
          <w:p w14:paraId="4A584C4C" w14:textId="77777777" w:rsidR="005F67FC" w:rsidRPr="00626033" w:rsidRDefault="005F67FC" w:rsidP="00D57B94">
            <w:pPr>
              <w:jc w:val="center"/>
              <w:rPr>
                <w:color w:val="000000"/>
                <w:sz w:val="20"/>
                <w:szCs w:val="20"/>
              </w:rPr>
            </w:pPr>
            <w:r w:rsidRPr="00626033">
              <w:rPr>
                <w:color w:val="000000"/>
                <w:sz w:val="20"/>
                <w:szCs w:val="20"/>
              </w:rPr>
              <w:t>100,0</w:t>
            </w:r>
          </w:p>
        </w:tc>
        <w:tc>
          <w:tcPr>
            <w:tcW w:w="413" w:type="pct"/>
          </w:tcPr>
          <w:p w14:paraId="3873D973"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4F69E273"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C51CA41" w14:textId="77777777" w:rsidTr="00D57B94">
        <w:trPr>
          <w:trHeight w:val="20"/>
        </w:trPr>
        <w:tc>
          <w:tcPr>
            <w:tcW w:w="235" w:type="pct"/>
            <w:vMerge/>
          </w:tcPr>
          <w:p w14:paraId="101B52D9" w14:textId="77777777" w:rsidR="005F67FC" w:rsidRPr="00306CE6" w:rsidRDefault="005F67FC" w:rsidP="00D57B94">
            <w:pPr>
              <w:jc w:val="center"/>
              <w:rPr>
                <w:color w:val="C00000"/>
                <w:sz w:val="20"/>
                <w:szCs w:val="20"/>
              </w:rPr>
            </w:pPr>
          </w:p>
        </w:tc>
        <w:tc>
          <w:tcPr>
            <w:tcW w:w="855" w:type="pct"/>
            <w:vMerge/>
          </w:tcPr>
          <w:p w14:paraId="03461A97" w14:textId="77777777" w:rsidR="005F67FC" w:rsidRPr="00306CE6" w:rsidRDefault="005F67FC" w:rsidP="00D57B94">
            <w:pPr>
              <w:jc w:val="center"/>
              <w:rPr>
                <w:color w:val="C00000"/>
                <w:sz w:val="20"/>
                <w:szCs w:val="20"/>
              </w:rPr>
            </w:pPr>
          </w:p>
        </w:tc>
        <w:tc>
          <w:tcPr>
            <w:tcW w:w="662" w:type="pct"/>
            <w:vMerge/>
          </w:tcPr>
          <w:p w14:paraId="3376B878" w14:textId="77777777" w:rsidR="005F67FC" w:rsidRPr="00306CE6" w:rsidRDefault="005F67FC" w:rsidP="00D57B94">
            <w:pPr>
              <w:jc w:val="center"/>
              <w:rPr>
                <w:color w:val="C00000"/>
                <w:sz w:val="20"/>
                <w:szCs w:val="20"/>
              </w:rPr>
            </w:pPr>
          </w:p>
        </w:tc>
        <w:tc>
          <w:tcPr>
            <w:tcW w:w="684" w:type="pct"/>
          </w:tcPr>
          <w:p w14:paraId="6C8FB47A" w14:textId="77777777" w:rsidR="005F67FC" w:rsidRPr="00306CE6" w:rsidRDefault="005F67FC" w:rsidP="00D57B94">
            <w:pPr>
              <w:jc w:val="center"/>
              <w:rPr>
                <w:color w:val="C00000"/>
                <w:sz w:val="20"/>
                <w:szCs w:val="20"/>
              </w:rPr>
            </w:pPr>
            <w:r w:rsidRPr="00306CE6">
              <w:rPr>
                <w:color w:val="000000"/>
                <w:sz w:val="20"/>
                <w:szCs w:val="20"/>
              </w:rPr>
              <w:t>иные источники финансирования</w:t>
            </w:r>
          </w:p>
        </w:tc>
        <w:tc>
          <w:tcPr>
            <w:tcW w:w="658" w:type="pct"/>
          </w:tcPr>
          <w:p w14:paraId="600B97D7" w14:textId="77777777" w:rsidR="005F67FC" w:rsidRPr="00626033" w:rsidRDefault="005F67FC" w:rsidP="00D57B94">
            <w:pPr>
              <w:jc w:val="center"/>
              <w:rPr>
                <w:color w:val="000000"/>
                <w:sz w:val="20"/>
                <w:szCs w:val="20"/>
              </w:rPr>
            </w:pPr>
            <w:r w:rsidRPr="00626033">
              <w:rPr>
                <w:color w:val="000000"/>
                <w:sz w:val="20"/>
                <w:szCs w:val="20"/>
              </w:rPr>
              <w:t>0</w:t>
            </w:r>
          </w:p>
        </w:tc>
        <w:tc>
          <w:tcPr>
            <w:tcW w:w="517" w:type="pct"/>
          </w:tcPr>
          <w:p w14:paraId="37CD061F" w14:textId="77777777" w:rsidR="005F67FC" w:rsidRPr="00626033" w:rsidRDefault="005F67FC" w:rsidP="00D57B94">
            <w:pPr>
              <w:jc w:val="center"/>
              <w:rPr>
                <w:color w:val="000000"/>
                <w:sz w:val="20"/>
                <w:szCs w:val="20"/>
              </w:rPr>
            </w:pPr>
            <w:r w:rsidRPr="00626033">
              <w:rPr>
                <w:color w:val="000000"/>
                <w:sz w:val="20"/>
                <w:szCs w:val="20"/>
              </w:rPr>
              <w:t>0</w:t>
            </w:r>
          </w:p>
        </w:tc>
        <w:tc>
          <w:tcPr>
            <w:tcW w:w="518" w:type="pct"/>
          </w:tcPr>
          <w:p w14:paraId="4F70A622"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2FA23C25"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7DEA3074"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11E704A7" w14:textId="77777777" w:rsidTr="00D57B94">
        <w:trPr>
          <w:trHeight w:val="20"/>
        </w:trPr>
        <w:tc>
          <w:tcPr>
            <w:tcW w:w="235" w:type="pct"/>
            <w:vMerge w:val="restart"/>
          </w:tcPr>
          <w:p w14:paraId="08C8D9B0" w14:textId="77777777" w:rsidR="005F67FC" w:rsidRPr="00306CE6" w:rsidRDefault="005F67FC" w:rsidP="00D57B94">
            <w:pPr>
              <w:jc w:val="center"/>
              <w:rPr>
                <w:color w:val="C00000"/>
                <w:sz w:val="20"/>
                <w:szCs w:val="20"/>
              </w:rPr>
            </w:pPr>
            <w:r w:rsidRPr="00125CB4">
              <w:rPr>
                <w:color w:val="000000"/>
                <w:sz w:val="20"/>
                <w:szCs w:val="20"/>
              </w:rPr>
              <w:lastRenderedPageBreak/>
              <w:t>1.12.</w:t>
            </w:r>
          </w:p>
        </w:tc>
        <w:tc>
          <w:tcPr>
            <w:tcW w:w="855" w:type="pct"/>
            <w:vMerge w:val="restart"/>
          </w:tcPr>
          <w:p w14:paraId="1C53DFA6" w14:textId="77777777" w:rsidR="005F67FC" w:rsidRPr="00306CE6" w:rsidRDefault="005F67FC" w:rsidP="00D57B94">
            <w:pPr>
              <w:jc w:val="center"/>
              <w:rPr>
                <w:color w:val="C00000"/>
                <w:sz w:val="20"/>
                <w:szCs w:val="20"/>
              </w:rPr>
            </w:pPr>
            <w:r w:rsidRPr="00125CB4">
              <w:rPr>
                <w:color w:val="0D0D0D"/>
                <w:sz w:val="20"/>
                <w:szCs w:val="20"/>
              </w:rPr>
              <w:t>Структурный элемент «Организация и проведение мероприятий патриотической направленности в Бессоновском районе Пензенской области»</w:t>
            </w:r>
          </w:p>
        </w:tc>
        <w:tc>
          <w:tcPr>
            <w:tcW w:w="662" w:type="pct"/>
            <w:vMerge w:val="restart"/>
          </w:tcPr>
          <w:p w14:paraId="58B7AB4F" w14:textId="77777777" w:rsidR="005F67FC" w:rsidRPr="00306CE6" w:rsidRDefault="005F67FC" w:rsidP="00D57B94">
            <w:pPr>
              <w:jc w:val="center"/>
              <w:rPr>
                <w:color w:val="C00000"/>
                <w:sz w:val="20"/>
                <w:szCs w:val="20"/>
              </w:rPr>
            </w:pPr>
            <w:r w:rsidRPr="00306CE6">
              <w:rPr>
                <w:color w:val="000000"/>
                <w:sz w:val="20"/>
                <w:szCs w:val="20"/>
              </w:rPr>
              <w:t>901, 08</w:t>
            </w:r>
            <w:r w:rsidRPr="00306CE6">
              <w:rPr>
                <w:color w:val="000000"/>
                <w:sz w:val="20"/>
                <w:szCs w:val="20"/>
              </w:rPr>
              <w:tab/>
              <w:t>01, 0550264460, 610</w:t>
            </w:r>
          </w:p>
        </w:tc>
        <w:tc>
          <w:tcPr>
            <w:tcW w:w="684" w:type="pct"/>
          </w:tcPr>
          <w:p w14:paraId="1933E4E5" w14:textId="77777777" w:rsidR="005F67FC" w:rsidRPr="00306CE6" w:rsidRDefault="005F67FC" w:rsidP="00D57B94">
            <w:pPr>
              <w:jc w:val="center"/>
              <w:rPr>
                <w:color w:val="000000"/>
                <w:sz w:val="20"/>
                <w:szCs w:val="20"/>
              </w:rPr>
            </w:pPr>
            <w:r w:rsidRPr="00306CE6">
              <w:rPr>
                <w:color w:val="000000"/>
                <w:sz w:val="20"/>
                <w:szCs w:val="20"/>
              </w:rPr>
              <w:t xml:space="preserve">всего </w:t>
            </w:r>
          </w:p>
        </w:tc>
        <w:tc>
          <w:tcPr>
            <w:tcW w:w="658" w:type="pct"/>
          </w:tcPr>
          <w:p w14:paraId="76E0EDF2" w14:textId="77777777" w:rsidR="005F67FC" w:rsidRPr="00125CB4" w:rsidRDefault="005F67FC" w:rsidP="00D57B94">
            <w:pPr>
              <w:jc w:val="center"/>
              <w:rPr>
                <w:color w:val="0D0D0D"/>
                <w:sz w:val="20"/>
                <w:szCs w:val="20"/>
              </w:rPr>
            </w:pPr>
            <w:r w:rsidRPr="00125CB4">
              <w:rPr>
                <w:color w:val="0D0D0D"/>
                <w:sz w:val="20"/>
                <w:szCs w:val="20"/>
              </w:rPr>
              <w:t>0</w:t>
            </w:r>
          </w:p>
        </w:tc>
        <w:tc>
          <w:tcPr>
            <w:tcW w:w="517" w:type="pct"/>
          </w:tcPr>
          <w:p w14:paraId="2E154511" w14:textId="77777777" w:rsidR="005F67FC" w:rsidRPr="00125CB4" w:rsidRDefault="005F67FC" w:rsidP="00D57B94">
            <w:pPr>
              <w:jc w:val="center"/>
              <w:rPr>
                <w:color w:val="0D0D0D"/>
                <w:sz w:val="20"/>
                <w:szCs w:val="20"/>
              </w:rPr>
            </w:pPr>
            <w:r w:rsidRPr="00125CB4">
              <w:rPr>
                <w:color w:val="0D0D0D"/>
                <w:sz w:val="20"/>
                <w:szCs w:val="20"/>
              </w:rPr>
              <w:t>0</w:t>
            </w:r>
          </w:p>
        </w:tc>
        <w:tc>
          <w:tcPr>
            <w:tcW w:w="518" w:type="pct"/>
          </w:tcPr>
          <w:p w14:paraId="0107633D" w14:textId="77777777" w:rsidR="005F67FC" w:rsidRPr="00626033" w:rsidRDefault="005F67FC" w:rsidP="00D57B94">
            <w:pPr>
              <w:jc w:val="center"/>
              <w:rPr>
                <w:color w:val="000000"/>
                <w:sz w:val="20"/>
                <w:szCs w:val="20"/>
              </w:rPr>
            </w:pPr>
            <w:r w:rsidRPr="00626033">
              <w:rPr>
                <w:color w:val="000000"/>
                <w:sz w:val="20"/>
                <w:szCs w:val="20"/>
              </w:rPr>
              <w:t>0</w:t>
            </w:r>
          </w:p>
        </w:tc>
        <w:tc>
          <w:tcPr>
            <w:tcW w:w="413" w:type="pct"/>
          </w:tcPr>
          <w:p w14:paraId="1376C845" w14:textId="77777777" w:rsidR="005F67FC" w:rsidRPr="00306CE6" w:rsidRDefault="005F67FC" w:rsidP="00D57B94">
            <w:pPr>
              <w:jc w:val="center"/>
              <w:rPr>
                <w:color w:val="000000"/>
                <w:sz w:val="20"/>
                <w:szCs w:val="20"/>
              </w:rPr>
            </w:pPr>
            <w:r w:rsidRPr="00306CE6">
              <w:rPr>
                <w:color w:val="000000"/>
                <w:sz w:val="20"/>
                <w:szCs w:val="20"/>
              </w:rPr>
              <w:t>0</w:t>
            </w:r>
          </w:p>
        </w:tc>
        <w:tc>
          <w:tcPr>
            <w:tcW w:w="458" w:type="pct"/>
          </w:tcPr>
          <w:p w14:paraId="4EEDBFE1"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7FD58475" w14:textId="77777777" w:rsidTr="00D57B94">
        <w:trPr>
          <w:trHeight w:val="20"/>
        </w:trPr>
        <w:tc>
          <w:tcPr>
            <w:tcW w:w="235" w:type="pct"/>
            <w:vMerge/>
          </w:tcPr>
          <w:p w14:paraId="66AA37A8" w14:textId="77777777" w:rsidR="005F67FC" w:rsidRPr="00306CE6" w:rsidRDefault="005F67FC" w:rsidP="00D57B94">
            <w:pPr>
              <w:jc w:val="center"/>
              <w:rPr>
                <w:color w:val="C00000"/>
                <w:sz w:val="20"/>
                <w:szCs w:val="20"/>
              </w:rPr>
            </w:pPr>
          </w:p>
        </w:tc>
        <w:tc>
          <w:tcPr>
            <w:tcW w:w="855" w:type="pct"/>
            <w:vMerge/>
          </w:tcPr>
          <w:p w14:paraId="2B2622B1" w14:textId="77777777" w:rsidR="005F67FC" w:rsidRPr="00306CE6" w:rsidRDefault="005F67FC" w:rsidP="00D57B94">
            <w:pPr>
              <w:jc w:val="center"/>
              <w:rPr>
                <w:color w:val="C00000"/>
                <w:sz w:val="20"/>
                <w:szCs w:val="20"/>
              </w:rPr>
            </w:pPr>
          </w:p>
        </w:tc>
        <w:tc>
          <w:tcPr>
            <w:tcW w:w="662" w:type="pct"/>
            <w:vMerge/>
          </w:tcPr>
          <w:p w14:paraId="710DA109" w14:textId="77777777" w:rsidR="005F67FC" w:rsidRPr="00306CE6" w:rsidRDefault="005F67FC" w:rsidP="00D57B94">
            <w:pPr>
              <w:jc w:val="center"/>
              <w:rPr>
                <w:color w:val="C00000"/>
                <w:sz w:val="20"/>
                <w:szCs w:val="20"/>
              </w:rPr>
            </w:pPr>
          </w:p>
        </w:tc>
        <w:tc>
          <w:tcPr>
            <w:tcW w:w="684" w:type="pct"/>
          </w:tcPr>
          <w:p w14:paraId="32E7D413" w14:textId="77777777" w:rsidR="005F67FC" w:rsidRPr="00306CE6" w:rsidRDefault="005F67FC" w:rsidP="00D57B94">
            <w:pPr>
              <w:jc w:val="center"/>
              <w:rPr>
                <w:color w:val="C00000"/>
                <w:sz w:val="20"/>
                <w:szCs w:val="20"/>
              </w:rPr>
            </w:pPr>
            <w:r w:rsidRPr="00306CE6">
              <w:rPr>
                <w:color w:val="000000"/>
                <w:sz w:val="20"/>
                <w:szCs w:val="20"/>
              </w:rPr>
              <w:t>федеральный бюджет</w:t>
            </w:r>
          </w:p>
        </w:tc>
        <w:tc>
          <w:tcPr>
            <w:tcW w:w="658" w:type="pct"/>
          </w:tcPr>
          <w:p w14:paraId="02BFB5D9" w14:textId="77777777" w:rsidR="005F67FC" w:rsidRPr="00125CB4" w:rsidRDefault="005F67FC" w:rsidP="00D57B94">
            <w:pPr>
              <w:jc w:val="center"/>
              <w:rPr>
                <w:color w:val="0D0D0D"/>
                <w:sz w:val="20"/>
                <w:szCs w:val="20"/>
              </w:rPr>
            </w:pPr>
            <w:r w:rsidRPr="00125CB4">
              <w:rPr>
                <w:color w:val="0D0D0D"/>
                <w:sz w:val="20"/>
                <w:szCs w:val="20"/>
              </w:rPr>
              <w:t>0</w:t>
            </w:r>
          </w:p>
        </w:tc>
        <w:tc>
          <w:tcPr>
            <w:tcW w:w="517" w:type="pct"/>
          </w:tcPr>
          <w:p w14:paraId="0FAFEA40" w14:textId="77777777" w:rsidR="005F67FC" w:rsidRPr="00125CB4" w:rsidRDefault="005F67FC" w:rsidP="00D57B94">
            <w:pPr>
              <w:jc w:val="center"/>
              <w:rPr>
                <w:color w:val="0D0D0D"/>
                <w:sz w:val="20"/>
                <w:szCs w:val="20"/>
              </w:rPr>
            </w:pPr>
            <w:r w:rsidRPr="00125CB4">
              <w:rPr>
                <w:color w:val="0D0D0D"/>
                <w:sz w:val="20"/>
                <w:szCs w:val="20"/>
              </w:rPr>
              <w:t>0</w:t>
            </w:r>
          </w:p>
        </w:tc>
        <w:tc>
          <w:tcPr>
            <w:tcW w:w="518" w:type="pct"/>
          </w:tcPr>
          <w:p w14:paraId="6ABA575E" w14:textId="77777777" w:rsidR="005F67FC" w:rsidRPr="00626033" w:rsidRDefault="005F67FC" w:rsidP="00D57B94">
            <w:pPr>
              <w:jc w:val="center"/>
              <w:rPr>
                <w:color w:val="C00000"/>
                <w:sz w:val="20"/>
                <w:szCs w:val="20"/>
              </w:rPr>
            </w:pPr>
            <w:r w:rsidRPr="00626033">
              <w:rPr>
                <w:color w:val="000000"/>
                <w:sz w:val="20"/>
                <w:szCs w:val="20"/>
              </w:rPr>
              <w:t>0</w:t>
            </w:r>
          </w:p>
        </w:tc>
        <w:tc>
          <w:tcPr>
            <w:tcW w:w="413" w:type="pct"/>
          </w:tcPr>
          <w:p w14:paraId="09B691E2" w14:textId="77777777" w:rsidR="005F67FC" w:rsidRPr="00306CE6" w:rsidRDefault="005F67FC" w:rsidP="00D57B94">
            <w:pPr>
              <w:jc w:val="center"/>
              <w:rPr>
                <w:color w:val="C00000"/>
                <w:sz w:val="20"/>
                <w:szCs w:val="20"/>
              </w:rPr>
            </w:pPr>
            <w:r w:rsidRPr="00306CE6">
              <w:rPr>
                <w:color w:val="000000"/>
                <w:sz w:val="20"/>
                <w:szCs w:val="20"/>
              </w:rPr>
              <w:t>0</w:t>
            </w:r>
          </w:p>
        </w:tc>
        <w:tc>
          <w:tcPr>
            <w:tcW w:w="458" w:type="pct"/>
          </w:tcPr>
          <w:p w14:paraId="3C0751AF" w14:textId="77777777" w:rsidR="005F67FC" w:rsidRPr="00306CE6" w:rsidRDefault="005F67FC" w:rsidP="00D57B94">
            <w:pPr>
              <w:jc w:val="center"/>
              <w:rPr>
                <w:color w:val="C00000"/>
                <w:sz w:val="20"/>
                <w:szCs w:val="20"/>
              </w:rPr>
            </w:pPr>
            <w:r w:rsidRPr="00306CE6">
              <w:rPr>
                <w:color w:val="000000"/>
                <w:sz w:val="20"/>
                <w:szCs w:val="20"/>
              </w:rPr>
              <w:t>0</w:t>
            </w:r>
          </w:p>
        </w:tc>
      </w:tr>
      <w:tr w:rsidR="005F67FC" w:rsidRPr="00306CE6" w14:paraId="4495D9F8" w14:textId="77777777" w:rsidTr="00D57B94">
        <w:trPr>
          <w:trHeight w:val="20"/>
        </w:trPr>
        <w:tc>
          <w:tcPr>
            <w:tcW w:w="235" w:type="pct"/>
            <w:vMerge/>
          </w:tcPr>
          <w:p w14:paraId="3D476D32" w14:textId="77777777" w:rsidR="005F67FC" w:rsidRPr="00306CE6" w:rsidRDefault="005F67FC" w:rsidP="00D57B94">
            <w:pPr>
              <w:jc w:val="center"/>
              <w:rPr>
                <w:color w:val="C00000"/>
                <w:sz w:val="20"/>
                <w:szCs w:val="20"/>
              </w:rPr>
            </w:pPr>
          </w:p>
        </w:tc>
        <w:tc>
          <w:tcPr>
            <w:tcW w:w="855" w:type="pct"/>
            <w:vMerge/>
          </w:tcPr>
          <w:p w14:paraId="7834F831" w14:textId="77777777" w:rsidR="005F67FC" w:rsidRPr="00306CE6" w:rsidRDefault="005F67FC" w:rsidP="00D57B94">
            <w:pPr>
              <w:jc w:val="center"/>
              <w:rPr>
                <w:color w:val="C00000"/>
                <w:sz w:val="20"/>
                <w:szCs w:val="20"/>
              </w:rPr>
            </w:pPr>
          </w:p>
        </w:tc>
        <w:tc>
          <w:tcPr>
            <w:tcW w:w="662" w:type="pct"/>
            <w:vMerge/>
          </w:tcPr>
          <w:p w14:paraId="2322789F" w14:textId="77777777" w:rsidR="005F67FC" w:rsidRPr="00306CE6" w:rsidRDefault="005F67FC" w:rsidP="00D57B94">
            <w:pPr>
              <w:jc w:val="center"/>
              <w:rPr>
                <w:color w:val="C00000"/>
                <w:sz w:val="20"/>
                <w:szCs w:val="20"/>
              </w:rPr>
            </w:pPr>
          </w:p>
        </w:tc>
        <w:tc>
          <w:tcPr>
            <w:tcW w:w="684" w:type="pct"/>
          </w:tcPr>
          <w:p w14:paraId="7C7A394F" w14:textId="77777777" w:rsidR="005F67FC" w:rsidRPr="00306CE6" w:rsidRDefault="005F67FC" w:rsidP="00D57B94">
            <w:pPr>
              <w:jc w:val="center"/>
              <w:rPr>
                <w:color w:val="C00000"/>
                <w:sz w:val="20"/>
                <w:szCs w:val="20"/>
              </w:rPr>
            </w:pPr>
            <w:r w:rsidRPr="00306CE6">
              <w:rPr>
                <w:color w:val="000000"/>
                <w:sz w:val="20"/>
                <w:szCs w:val="20"/>
              </w:rPr>
              <w:t>региональный бюджет</w:t>
            </w:r>
          </w:p>
        </w:tc>
        <w:tc>
          <w:tcPr>
            <w:tcW w:w="658" w:type="pct"/>
          </w:tcPr>
          <w:p w14:paraId="77F58BD3" w14:textId="77777777" w:rsidR="005F67FC" w:rsidRPr="00125CB4" w:rsidRDefault="005F67FC" w:rsidP="00D57B94">
            <w:pPr>
              <w:jc w:val="center"/>
              <w:rPr>
                <w:color w:val="0D0D0D"/>
                <w:sz w:val="20"/>
                <w:szCs w:val="20"/>
              </w:rPr>
            </w:pPr>
            <w:r w:rsidRPr="00125CB4">
              <w:rPr>
                <w:color w:val="0D0D0D"/>
                <w:sz w:val="20"/>
                <w:szCs w:val="20"/>
              </w:rPr>
              <w:t>0</w:t>
            </w:r>
          </w:p>
        </w:tc>
        <w:tc>
          <w:tcPr>
            <w:tcW w:w="517" w:type="pct"/>
          </w:tcPr>
          <w:p w14:paraId="22020EDF" w14:textId="77777777" w:rsidR="005F67FC" w:rsidRPr="00125CB4" w:rsidRDefault="005F67FC" w:rsidP="00D57B94">
            <w:pPr>
              <w:jc w:val="center"/>
              <w:rPr>
                <w:color w:val="0D0D0D"/>
                <w:sz w:val="20"/>
                <w:szCs w:val="20"/>
              </w:rPr>
            </w:pPr>
            <w:r w:rsidRPr="00125CB4">
              <w:rPr>
                <w:color w:val="0D0D0D"/>
                <w:sz w:val="20"/>
                <w:szCs w:val="20"/>
              </w:rPr>
              <w:t>0</w:t>
            </w:r>
          </w:p>
        </w:tc>
        <w:tc>
          <w:tcPr>
            <w:tcW w:w="518" w:type="pct"/>
          </w:tcPr>
          <w:p w14:paraId="4401462C" w14:textId="77777777" w:rsidR="005F67FC" w:rsidRPr="007B4097" w:rsidRDefault="005F67FC" w:rsidP="00D57B94">
            <w:pPr>
              <w:jc w:val="center"/>
              <w:rPr>
                <w:color w:val="C00000"/>
                <w:sz w:val="20"/>
                <w:szCs w:val="20"/>
              </w:rPr>
            </w:pPr>
            <w:r w:rsidRPr="007B4097">
              <w:rPr>
                <w:color w:val="000000"/>
                <w:sz w:val="20"/>
                <w:szCs w:val="20"/>
              </w:rPr>
              <w:t>0</w:t>
            </w:r>
          </w:p>
        </w:tc>
        <w:tc>
          <w:tcPr>
            <w:tcW w:w="413" w:type="pct"/>
          </w:tcPr>
          <w:p w14:paraId="7FEDD28F" w14:textId="77777777" w:rsidR="005F67FC" w:rsidRPr="00306CE6" w:rsidRDefault="005F67FC" w:rsidP="00D57B94">
            <w:pPr>
              <w:jc w:val="center"/>
              <w:rPr>
                <w:color w:val="C00000"/>
                <w:sz w:val="20"/>
                <w:szCs w:val="20"/>
              </w:rPr>
            </w:pPr>
            <w:r w:rsidRPr="00306CE6">
              <w:rPr>
                <w:color w:val="000000"/>
                <w:sz w:val="20"/>
                <w:szCs w:val="20"/>
              </w:rPr>
              <w:t>0</w:t>
            </w:r>
          </w:p>
        </w:tc>
        <w:tc>
          <w:tcPr>
            <w:tcW w:w="458" w:type="pct"/>
          </w:tcPr>
          <w:p w14:paraId="61B3AA37" w14:textId="77777777" w:rsidR="005F67FC" w:rsidRPr="00306CE6" w:rsidRDefault="005F67FC" w:rsidP="00D57B94">
            <w:pPr>
              <w:jc w:val="center"/>
              <w:rPr>
                <w:color w:val="C00000"/>
                <w:sz w:val="20"/>
                <w:szCs w:val="20"/>
              </w:rPr>
            </w:pPr>
            <w:r w:rsidRPr="00306CE6">
              <w:rPr>
                <w:color w:val="000000"/>
                <w:sz w:val="20"/>
                <w:szCs w:val="20"/>
              </w:rPr>
              <w:t>0</w:t>
            </w:r>
          </w:p>
        </w:tc>
      </w:tr>
      <w:tr w:rsidR="005F67FC" w:rsidRPr="00306CE6" w14:paraId="7CF2A9FA" w14:textId="77777777" w:rsidTr="00D57B94">
        <w:trPr>
          <w:trHeight w:val="20"/>
        </w:trPr>
        <w:tc>
          <w:tcPr>
            <w:tcW w:w="235" w:type="pct"/>
            <w:vMerge/>
          </w:tcPr>
          <w:p w14:paraId="43D7DEB4" w14:textId="77777777" w:rsidR="005F67FC" w:rsidRPr="00306CE6" w:rsidRDefault="005F67FC" w:rsidP="00D57B94">
            <w:pPr>
              <w:jc w:val="center"/>
              <w:rPr>
                <w:color w:val="C00000"/>
                <w:sz w:val="20"/>
                <w:szCs w:val="20"/>
              </w:rPr>
            </w:pPr>
          </w:p>
        </w:tc>
        <w:tc>
          <w:tcPr>
            <w:tcW w:w="855" w:type="pct"/>
            <w:vMerge/>
          </w:tcPr>
          <w:p w14:paraId="4B87708A" w14:textId="77777777" w:rsidR="005F67FC" w:rsidRPr="00306CE6" w:rsidRDefault="005F67FC" w:rsidP="00D57B94">
            <w:pPr>
              <w:jc w:val="center"/>
              <w:rPr>
                <w:color w:val="C00000"/>
                <w:sz w:val="20"/>
                <w:szCs w:val="20"/>
              </w:rPr>
            </w:pPr>
          </w:p>
        </w:tc>
        <w:tc>
          <w:tcPr>
            <w:tcW w:w="662" w:type="pct"/>
            <w:vMerge/>
          </w:tcPr>
          <w:p w14:paraId="25F52D1C" w14:textId="77777777" w:rsidR="005F67FC" w:rsidRPr="00306CE6" w:rsidRDefault="005F67FC" w:rsidP="00D57B94">
            <w:pPr>
              <w:jc w:val="center"/>
              <w:rPr>
                <w:color w:val="C00000"/>
                <w:sz w:val="20"/>
                <w:szCs w:val="20"/>
              </w:rPr>
            </w:pPr>
          </w:p>
        </w:tc>
        <w:tc>
          <w:tcPr>
            <w:tcW w:w="684" w:type="pct"/>
          </w:tcPr>
          <w:p w14:paraId="49D04FE1" w14:textId="77777777" w:rsidR="005F67FC" w:rsidRPr="00306CE6" w:rsidRDefault="005F67FC" w:rsidP="00D57B94">
            <w:pPr>
              <w:jc w:val="center"/>
              <w:rPr>
                <w:color w:val="C00000"/>
                <w:sz w:val="20"/>
                <w:szCs w:val="20"/>
              </w:rPr>
            </w:pPr>
            <w:r w:rsidRPr="00306CE6">
              <w:rPr>
                <w:color w:val="000000"/>
                <w:sz w:val="20"/>
                <w:szCs w:val="20"/>
              </w:rPr>
              <w:t>местный бюджет</w:t>
            </w:r>
          </w:p>
        </w:tc>
        <w:tc>
          <w:tcPr>
            <w:tcW w:w="658" w:type="pct"/>
          </w:tcPr>
          <w:p w14:paraId="57955A3B" w14:textId="77777777" w:rsidR="005F67FC" w:rsidRPr="00125CB4" w:rsidRDefault="005F67FC" w:rsidP="00D57B94">
            <w:pPr>
              <w:jc w:val="center"/>
              <w:rPr>
                <w:color w:val="0D0D0D"/>
                <w:sz w:val="20"/>
                <w:szCs w:val="20"/>
              </w:rPr>
            </w:pPr>
            <w:r w:rsidRPr="00125CB4">
              <w:rPr>
                <w:color w:val="0D0D0D"/>
                <w:sz w:val="20"/>
                <w:szCs w:val="20"/>
              </w:rPr>
              <w:t>0</w:t>
            </w:r>
          </w:p>
        </w:tc>
        <w:tc>
          <w:tcPr>
            <w:tcW w:w="517" w:type="pct"/>
          </w:tcPr>
          <w:p w14:paraId="17B36E11" w14:textId="77777777" w:rsidR="005F67FC" w:rsidRPr="00125CB4" w:rsidRDefault="005F67FC" w:rsidP="00D57B94">
            <w:pPr>
              <w:jc w:val="center"/>
              <w:rPr>
                <w:color w:val="0D0D0D"/>
                <w:sz w:val="20"/>
                <w:szCs w:val="20"/>
              </w:rPr>
            </w:pPr>
            <w:r w:rsidRPr="00125CB4">
              <w:rPr>
                <w:color w:val="0D0D0D"/>
                <w:sz w:val="20"/>
                <w:szCs w:val="20"/>
              </w:rPr>
              <w:t>0</w:t>
            </w:r>
          </w:p>
        </w:tc>
        <w:tc>
          <w:tcPr>
            <w:tcW w:w="518" w:type="pct"/>
          </w:tcPr>
          <w:p w14:paraId="5992337A" w14:textId="77777777" w:rsidR="005F67FC" w:rsidRPr="00306CE6" w:rsidRDefault="005F67FC" w:rsidP="00D57B94">
            <w:pPr>
              <w:jc w:val="center"/>
              <w:rPr>
                <w:color w:val="C00000"/>
                <w:sz w:val="20"/>
                <w:szCs w:val="20"/>
              </w:rPr>
            </w:pPr>
            <w:r w:rsidRPr="00306CE6">
              <w:rPr>
                <w:color w:val="000000"/>
                <w:sz w:val="20"/>
                <w:szCs w:val="20"/>
              </w:rPr>
              <w:t>0</w:t>
            </w:r>
          </w:p>
        </w:tc>
        <w:tc>
          <w:tcPr>
            <w:tcW w:w="413" w:type="pct"/>
          </w:tcPr>
          <w:p w14:paraId="58CDBD17" w14:textId="77777777" w:rsidR="005F67FC" w:rsidRPr="00306CE6" w:rsidRDefault="005F67FC" w:rsidP="00D57B94">
            <w:pPr>
              <w:jc w:val="center"/>
              <w:rPr>
                <w:color w:val="C00000"/>
                <w:sz w:val="20"/>
                <w:szCs w:val="20"/>
              </w:rPr>
            </w:pPr>
            <w:r w:rsidRPr="00306CE6">
              <w:rPr>
                <w:color w:val="000000"/>
                <w:sz w:val="20"/>
                <w:szCs w:val="20"/>
              </w:rPr>
              <w:t>0</w:t>
            </w:r>
          </w:p>
        </w:tc>
        <w:tc>
          <w:tcPr>
            <w:tcW w:w="458" w:type="pct"/>
          </w:tcPr>
          <w:p w14:paraId="67DBF92A" w14:textId="77777777" w:rsidR="005F67FC" w:rsidRPr="00306CE6" w:rsidRDefault="005F67FC" w:rsidP="00D57B94">
            <w:pPr>
              <w:jc w:val="center"/>
              <w:rPr>
                <w:color w:val="C00000"/>
                <w:sz w:val="20"/>
                <w:szCs w:val="20"/>
              </w:rPr>
            </w:pPr>
            <w:r w:rsidRPr="00306CE6">
              <w:rPr>
                <w:color w:val="000000"/>
                <w:sz w:val="20"/>
                <w:szCs w:val="20"/>
              </w:rPr>
              <w:t>0</w:t>
            </w:r>
          </w:p>
        </w:tc>
      </w:tr>
      <w:tr w:rsidR="005F67FC" w:rsidRPr="00306CE6" w14:paraId="460E8EEB" w14:textId="77777777" w:rsidTr="00D57B94">
        <w:trPr>
          <w:trHeight w:val="20"/>
        </w:trPr>
        <w:tc>
          <w:tcPr>
            <w:tcW w:w="235" w:type="pct"/>
            <w:vMerge/>
          </w:tcPr>
          <w:p w14:paraId="046FE757" w14:textId="77777777" w:rsidR="005F67FC" w:rsidRPr="00125CB4" w:rsidRDefault="005F67FC" w:rsidP="00D57B94">
            <w:pPr>
              <w:jc w:val="center"/>
              <w:rPr>
                <w:color w:val="000000"/>
                <w:sz w:val="20"/>
                <w:szCs w:val="20"/>
              </w:rPr>
            </w:pPr>
          </w:p>
        </w:tc>
        <w:tc>
          <w:tcPr>
            <w:tcW w:w="855" w:type="pct"/>
            <w:vMerge/>
          </w:tcPr>
          <w:p w14:paraId="540AB079" w14:textId="77777777" w:rsidR="005F67FC" w:rsidRPr="00125CB4" w:rsidRDefault="005F67FC" w:rsidP="00D57B94">
            <w:pPr>
              <w:jc w:val="center"/>
              <w:rPr>
                <w:color w:val="0D0D0D"/>
                <w:sz w:val="20"/>
                <w:szCs w:val="20"/>
              </w:rPr>
            </w:pPr>
          </w:p>
        </w:tc>
        <w:tc>
          <w:tcPr>
            <w:tcW w:w="662" w:type="pct"/>
            <w:vMerge/>
          </w:tcPr>
          <w:p w14:paraId="3920F0D1" w14:textId="77777777" w:rsidR="005F67FC" w:rsidRPr="00306CE6" w:rsidRDefault="005F67FC" w:rsidP="00D57B94">
            <w:pPr>
              <w:jc w:val="center"/>
              <w:rPr>
                <w:color w:val="C00000"/>
                <w:sz w:val="20"/>
                <w:szCs w:val="20"/>
              </w:rPr>
            </w:pPr>
          </w:p>
        </w:tc>
        <w:tc>
          <w:tcPr>
            <w:tcW w:w="684" w:type="pct"/>
          </w:tcPr>
          <w:p w14:paraId="3FC35A1E" w14:textId="77777777" w:rsidR="005F67FC" w:rsidRPr="00306CE6" w:rsidRDefault="005F67FC" w:rsidP="00D57B94">
            <w:pPr>
              <w:jc w:val="center"/>
              <w:rPr>
                <w:color w:val="C00000"/>
                <w:sz w:val="20"/>
                <w:szCs w:val="20"/>
              </w:rPr>
            </w:pPr>
            <w:r w:rsidRPr="00306CE6">
              <w:rPr>
                <w:color w:val="000000"/>
                <w:sz w:val="20"/>
                <w:szCs w:val="20"/>
              </w:rPr>
              <w:t>иные источники финансирования</w:t>
            </w:r>
          </w:p>
        </w:tc>
        <w:tc>
          <w:tcPr>
            <w:tcW w:w="658" w:type="pct"/>
          </w:tcPr>
          <w:p w14:paraId="446502B8" w14:textId="77777777" w:rsidR="005F67FC" w:rsidRPr="00125CB4" w:rsidRDefault="005F67FC" w:rsidP="00D57B94">
            <w:pPr>
              <w:jc w:val="center"/>
              <w:rPr>
                <w:color w:val="0D0D0D"/>
                <w:sz w:val="20"/>
                <w:szCs w:val="20"/>
              </w:rPr>
            </w:pPr>
            <w:r w:rsidRPr="00125CB4">
              <w:rPr>
                <w:color w:val="0D0D0D"/>
                <w:sz w:val="20"/>
                <w:szCs w:val="20"/>
              </w:rPr>
              <w:t>0</w:t>
            </w:r>
          </w:p>
        </w:tc>
        <w:tc>
          <w:tcPr>
            <w:tcW w:w="517" w:type="pct"/>
          </w:tcPr>
          <w:p w14:paraId="7226342B" w14:textId="77777777" w:rsidR="005F67FC" w:rsidRPr="00125CB4" w:rsidRDefault="005F67FC" w:rsidP="00D57B94">
            <w:pPr>
              <w:jc w:val="center"/>
              <w:rPr>
                <w:color w:val="0D0D0D"/>
                <w:sz w:val="20"/>
                <w:szCs w:val="20"/>
              </w:rPr>
            </w:pPr>
            <w:r w:rsidRPr="00125CB4">
              <w:rPr>
                <w:color w:val="0D0D0D"/>
                <w:sz w:val="20"/>
                <w:szCs w:val="20"/>
              </w:rPr>
              <w:t>0</w:t>
            </w:r>
          </w:p>
        </w:tc>
        <w:tc>
          <w:tcPr>
            <w:tcW w:w="518" w:type="pct"/>
          </w:tcPr>
          <w:p w14:paraId="3EAC41F8" w14:textId="77777777" w:rsidR="005F67FC" w:rsidRPr="00306CE6" w:rsidRDefault="005F67FC" w:rsidP="00D57B94">
            <w:pPr>
              <w:jc w:val="center"/>
              <w:rPr>
                <w:color w:val="C00000"/>
                <w:sz w:val="20"/>
                <w:szCs w:val="20"/>
              </w:rPr>
            </w:pPr>
            <w:r w:rsidRPr="00306CE6">
              <w:rPr>
                <w:color w:val="000000"/>
                <w:sz w:val="20"/>
                <w:szCs w:val="20"/>
              </w:rPr>
              <w:t>0</w:t>
            </w:r>
          </w:p>
        </w:tc>
        <w:tc>
          <w:tcPr>
            <w:tcW w:w="413" w:type="pct"/>
          </w:tcPr>
          <w:p w14:paraId="716B93BE" w14:textId="77777777" w:rsidR="005F67FC" w:rsidRPr="00306CE6" w:rsidRDefault="005F67FC" w:rsidP="00D57B94">
            <w:pPr>
              <w:jc w:val="center"/>
              <w:rPr>
                <w:color w:val="C00000"/>
                <w:sz w:val="20"/>
                <w:szCs w:val="20"/>
              </w:rPr>
            </w:pPr>
            <w:r w:rsidRPr="00306CE6">
              <w:rPr>
                <w:color w:val="000000"/>
                <w:sz w:val="20"/>
                <w:szCs w:val="20"/>
              </w:rPr>
              <w:t>0</w:t>
            </w:r>
          </w:p>
        </w:tc>
        <w:tc>
          <w:tcPr>
            <w:tcW w:w="458" w:type="pct"/>
          </w:tcPr>
          <w:p w14:paraId="470FD942" w14:textId="77777777" w:rsidR="005F67FC" w:rsidRPr="00306CE6" w:rsidRDefault="005F67FC" w:rsidP="00D57B94">
            <w:pPr>
              <w:jc w:val="center"/>
              <w:rPr>
                <w:color w:val="000000"/>
                <w:sz w:val="20"/>
                <w:szCs w:val="20"/>
              </w:rPr>
            </w:pPr>
            <w:r w:rsidRPr="00306CE6">
              <w:rPr>
                <w:color w:val="000000"/>
                <w:sz w:val="20"/>
                <w:szCs w:val="20"/>
              </w:rPr>
              <w:t>0</w:t>
            </w:r>
          </w:p>
        </w:tc>
      </w:tr>
      <w:tr w:rsidR="005F67FC" w:rsidRPr="00306CE6" w14:paraId="3AC1978D" w14:textId="77777777" w:rsidTr="00D57B94">
        <w:trPr>
          <w:trHeight w:val="20"/>
        </w:trPr>
        <w:tc>
          <w:tcPr>
            <w:tcW w:w="2436" w:type="pct"/>
            <w:gridSpan w:val="4"/>
          </w:tcPr>
          <w:p w14:paraId="378DB453" w14:textId="77777777" w:rsidR="005F67FC" w:rsidRPr="00125CB4" w:rsidRDefault="005F67FC" w:rsidP="00D57B94">
            <w:pPr>
              <w:jc w:val="center"/>
              <w:rPr>
                <w:color w:val="000000"/>
                <w:sz w:val="20"/>
                <w:szCs w:val="20"/>
              </w:rPr>
            </w:pPr>
            <w:r w:rsidRPr="00125CB4">
              <w:rPr>
                <w:color w:val="000000"/>
                <w:sz w:val="20"/>
                <w:szCs w:val="20"/>
              </w:rPr>
              <w:t>Всего</w:t>
            </w:r>
          </w:p>
        </w:tc>
        <w:tc>
          <w:tcPr>
            <w:tcW w:w="658" w:type="pct"/>
          </w:tcPr>
          <w:p w14:paraId="524B9DA8" w14:textId="77777777" w:rsidR="005F67FC" w:rsidRPr="00626033" w:rsidRDefault="005F67FC" w:rsidP="00D57B94">
            <w:pPr>
              <w:jc w:val="center"/>
              <w:rPr>
                <w:color w:val="000000"/>
                <w:sz w:val="20"/>
                <w:szCs w:val="20"/>
              </w:rPr>
            </w:pPr>
            <w:r w:rsidRPr="00626033">
              <w:rPr>
                <w:sz w:val="20"/>
                <w:szCs w:val="20"/>
              </w:rPr>
              <w:t>65433,9</w:t>
            </w:r>
          </w:p>
        </w:tc>
        <w:tc>
          <w:tcPr>
            <w:tcW w:w="517" w:type="pct"/>
          </w:tcPr>
          <w:p w14:paraId="39EC1724" w14:textId="77777777" w:rsidR="005F67FC" w:rsidRPr="00626033" w:rsidRDefault="005F67FC" w:rsidP="00D57B94">
            <w:pPr>
              <w:jc w:val="center"/>
              <w:rPr>
                <w:color w:val="000000"/>
                <w:sz w:val="20"/>
                <w:szCs w:val="20"/>
              </w:rPr>
            </w:pPr>
            <w:r w:rsidRPr="00626033">
              <w:rPr>
                <w:sz w:val="20"/>
                <w:szCs w:val="20"/>
              </w:rPr>
              <w:t>67827,6</w:t>
            </w:r>
          </w:p>
        </w:tc>
        <w:tc>
          <w:tcPr>
            <w:tcW w:w="518" w:type="pct"/>
          </w:tcPr>
          <w:p w14:paraId="31408324" w14:textId="77777777" w:rsidR="005F67FC" w:rsidRPr="00626033" w:rsidRDefault="005F67FC" w:rsidP="00D57B94">
            <w:pPr>
              <w:jc w:val="center"/>
              <w:rPr>
                <w:color w:val="000000"/>
                <w:sz w:val="20"/>
                <w:szCs w:val="20"/>
              </w:rPr>
            </w:pPr>
            <w:r w:rsidRPr="00626033">
              <w:rPr>
                <w:color w:val="000000"/>
                <w:sz w:val="20"/>
                <w:szCs w:val="20"/>
              </w:rPr>
              <w:t>69316,4</w:t>
            </w:r>
          </w:p>
        </w:tc>
        <w:tc>
          <w:tcPr>
            <w:tcW w:w="413" w:type="pct"/>
          </w:tcPr>
          <w:p w14:paraId="12F3C55C" w14:textId="77777777" w:rsidR="005F67FC" w:rsidRPr="00306CE6" w:rsidRDefault="005F67FC" w:rsidP="00D57B94">
            <w:pPr>
              <w:jc w:val="center"/>
              <w:rPr>
                <w:color w:val="000000"/>
                <w:sz w:val="20"/>
                <w:szCs w:val="20"/>
              </w:rPr>
            </w:pPr>
            <w:r>
              <w:rPr>
                <w:color w:val="000000"/>
                <w:sz w:val="20"/>
                <w:szCs w:val="20"/>
              </w:rPr>
              <w:t>0</w:t>
            </w:r>
          </w:p>
        </w:tc>
        <w:tc>
          <w:tcPr>
            <w:tcW w:w="458" w:type="pct"/>
          </w:tcPr>
          <w:p w14:paraId="2CE726A0" w14:textId="77777777" w:rsidR="005F67FC" w:rsidRPr="00306CE6" w:rsidRDefault="005F67FC" w:rsidP="00D57B94">
            <w:pPr>
              <w:jc w:val="center"/>
              <w:rPr>
                <w:color w:val="000000"/>
                <w:sz w:val="20"/>
                <w:szCs w:val="20"/>
              </w:rPr>
            </w:pPr>
            <w:r>
              <w:rPr>
                <w:color w:val="000000"/>
                <w:sz w:val="20"/>
                <w:szCs w:val="20"/>
              </w:rPr>
              <w:t>0</w:t>
            </w:r>
          </w:p>
        </w:tc>
      </w:tr>
    </w:tbl>
    <w:p w14:paraId="2FDFC461" w14:textId="77777777" w:rsidR="005F67FC" w:rsidRPr="001F4F0F" w:rsidRDefault="005F67FC" w:rsidP="005F67FC">
      <w:pPr>
        <w:autoSpaceDE w:val="0"/>
        <w:autoSpaceDN w:val="0"/>
        <w:adjustRightInd w:val="0"/>
        <w:jc w:val="center"/>
        <w:rPr>
          <w:color w:val="C00000"/>
        </w:rPr>
      </w:pPr>
    </w:p>
    <w:p w14:paraId="0AA3D13E" w14:textId="77777777" w:rsidR="005F67FC" w:rsidRPr="00244C6F" w:rsidRDefault="005F67FC" w:rsidP="005F67FC">
      <w:pPr>
        <w:autoSpaceDE w:val="0"/>
        <w:autoSpaceDN w:val="0"/>
        <w:adjustRightInd w:val="0"/>
        <w:jc w:val="center"/>
        <w:outlineLvl w:val="1"/>
        <w:rPr>
          <w:b/>
          <w:color w:val="000000"/>
        </w:rPr>
      </w:pPr>
      <w:r w:rsidRPr="00244C6F">
        <w:rPr>
          <w:b/>
          <w:color w:val="000000"/>
        </w:rPr>
        <w:t>3.5. План реализации комплекса процессных мероприятий</w:t>
      </w:r>
    </w:p>
    <w:p w14:paraId="499EFA0F" w14:textId="77777777" w:rsidR="005F67FC" w:rsidRPr="00244C6F" w:rsidRDefault="005F67FC" w:rsidP="005F67FC">
      <w:pPr>
        <w:autoSpaceDE w:val="0"/>
        <w:autoSpaceDN w:val="0"/>
        <w:adjustRightInd w:val="0"/>
        <w:jc w:val="center"/>
        <w:rPr>
          <w:b/>
          <w:color w:val="000000"/>
        </w:rPr>
      </w:pPr>
      <w:r w:rsidRPr="00244C6F">
        <w:rPr>
          <w:b/>
          <w:color w:val="000000"/>
        </w:rPr>
        <w:t>«Культура Бессоновского района Пензенской области»</w:t>
      </w:r>
    </w:p>
    <w:p w14:paraId="72EBF6AD" w14:textId="77777777" w:rsidR="005F67FC" w:rsidRPr="0089513E" w:rsidRDefault="005F67FC" w:rsidP="005F67FC">
      <w:pPr>
        <w:jc w:val="center"/>
        <w:rPr>
          <w:color w:val="C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3543"/>
        <w:gridCol w:w="2317"/>
        <w:gridCol w:w="2461"/>
        <w:gridCol w:w="3011"/>
        <w:gridCol w:w="3470"/>
      </w:tblGrid>
      <w:tr w:rsidR="005F67FC" w:rsidRPr="00244C6F" w14:paraId="72FC1FB0" w14:textId="77777777" w:rsidTr="00D57B94">
        <w:trPr>
          <w:tblHeader/>
        </w:trPr>
        <w:tc>
          <w:tcPr>
            <w:tcW w:w="350" w:type="pct"/>
          </w:tcPr>
          <w:p w14:paraId="616333E5" w14:textId="77777777" w:rsidR="005F67FC" w:rsidRPr="00244C6F" w:rsidRDefault="005F67FC" w:rsidP="00D57B94">
            <w:pPr>
              <w:rPr>
                <w:b/>
                <w:color w:val="000000"/>
                <w:sz w:val="20"/>
                <w:szCs w:val="20"/>
              </w:rPr>
            </w:pPr>
            <w:r w:rsidRPr="00244C6F">
              <w:rPr>
                <w:b/>
                <w:color w:val="000000"/>
                <w:sz w:val="20"/>
                <w:szCs w:val="20"/>
              </w:rPr>
              <w:t>№</w:t>
            </w:r>
          </w:p>
          <w:p w14:paraId="35CACB82" w14:textId="77777777" w:rsidR="005F67FC" w:rsidRPr="00244C6F" w:rsidRDefault="005F67FC" w:rsidP="00D57B94">
            <w:pPr>
              <w:rPr>
                <w:b/>
                <w:color w:val="000000"/>
                <w:sz w:val="20"/>
                <w:szCs w:val="20"/>
              </w:rPr>
            </w:pPr>
            <w:proofErr w:type="gramStart"/>
            <w:r w:rsidRPr="00244C6F">
              <w:rPr>
                <w:b/>
                <w:color w:val="000000"/>
                <w:sz w:val="20"/>
                <w:szCs w:val="20"/>
              </w:rPr>
              <w:t>п</w:t>
            </w:r>
            <w:proofErr w:type="gramEnd"/>
            <w:r w:rsidRPr="00244C6F">
              <w:rPr>
                <w:b/>
                <w:color w:val="000000"/>
                <w:sz w:val="20"/>
                <w:szCs w:val="20"/>
              </w:rPr>
              <w:t>/п</w:t>
            </w:r>
          </w:p>
        </w:tc>
        <w:tc>
          <w:tcPr>
            <w:tcW w:w="1113" w:type="pct"/>
          </w:tcPr>
          <w:p w14:paraId="3FEE029C" w14:textId="77777777" w:rsidR="005F67FC" w:rsidRPr="00244C6F" w:rsidRDefault="005F67FC" w:rsidP="00D57B94">
            <w:pPr>
              <w:rPr>
                <w:b/>
                <w:color w:val="000000"/>
                <w:sz w:val="20"/>
                <w:szCs w:val="20"/>
              </w:rPr>
            </w:pPr>
            <w:r w:rsidRPr="00244C6F">
              <w:rPr>
                <w:b/>
                <w:color w:val="000000"/>
                <w:sz w:val="20"/>
                <w:szCs w:val="20"/>
              </w:rPr>
              <w:t>Наименование мероприятия (результата), контрольная точка</w:t>
            </w:r>
          </w:p>
        </w:tc>
        <w:tc>
          <w:tcPr>
            <w:tcW w:w="728" w:type="pct"/>
          </w:tcPr>
          <w:p w14:paraId="28E6DFFB" w14:textId="77777777" w:rsidR="005F67FC" w:rsidRPr="00244C6F" w:rsidRDefault="005F67FC" w:rsidP="00D57B94">
            <w:pPr>
              <w:rPr>
                <w:b/>
                <w:color w:val="000000"/>
                <w:sz w:val="20"/>
                <w:szCs w:val="20"/>
              </w:rPr>
            </w:pPr>
            <w:r w:rsidRPr="00244C6F">
              <w:rPr>
                <w:b/>
                <w:color w:val="000000"/>
                <w:sz w:val="20"/>
                <w:szCs w:val="20"/>
              </w:rPr>
              <w:t>Тип мероприятия (результата)</w:t>
            </w:r>
          </w:p>
        </w:tc>
        <w:tc>
          <w:tcPr>
            <w:tcW w:w="773" w:type="pct"/>
          </w:tcPr>
          <w:p w14:paraId="3C2B7AB3" w14:textId="77777777" w:rsidR="005F67FC" w:rsidRPr="00244C6F" w:rsidRDefault="005F67FC" w:rsidP="00D57B94">
            <w:pPr>
              <w:rPr>
                <w:b/>
                <w:color w:val="000000"/>
                <w:sz w:val="20"/>
                <w:szCs w:val="20"/>
              </w:rPr>
            </w:pPr>
            <w:r w:rsidRPr="00244C6F">
              <w:rPr>
                <w:b/>
                <w:color w:val="000000"/>
                <w:sz w:val="20"/>
                <w:szCs w:val="20"/>
              </w:rPr>
              <w:t>Дата наступления контрольной точки</w:t>
            </w:r>
          </w:p>
        </w:tc>
        <w:tc>
          <w:tcPr>
            <w:tcW w:w="946" w:type="pct"/>
          </w:tcPr>
          <w:p w14:paraId="6B0EE8AF" w14:textId="77777777" w:rsidR="005F67FC" w:rsidRPr="00244C6F" w:rsidRDefault="005F67FC" w:rsidP="00D57B94">
            <w:pPr>
              <w:rPr>
                <w:b/>
                <w:color w:val="000000"/>
                <w:sz w:val="20"/>
                <w:szCs w:val="20"/>
              </w:rPr>
            </w:pPr>
            <w:r w:rsidRPr="00244C6F">
              <w:rPr>
                <w:b/>
                <w:color w:val="000000"/>
                <w:sz w:val="20"/>
                <w:szCs w:val="20"/>
              </w:rPr>
              <w:t>Ответственный исполнитель</w:t>
            </w:r>
          </w:p>
        </w:tc>
        <w:tc>
          <w:tcPr>
            <w:tcW w:w="1090" w:type="pct"/>
          </w:tcPr>
          <w:p w14:paraId="3601829A" w14:textId="77777777" w:rsidR="005F67FC" w:rsidRPr="00244C6F" w:rsidRDefault="005F67FC" w:rsidP="00D57B94">
            <w:pPr>
              <w:rPr>
                <w:b/>
                <w:color w:val="000000"/>
                <w:sz w:val="20"/>
                <w:szCs w:val="20"/>
              </w:rPr>
            </w:pPr>
            <w:r w:rsidRPr="00244C6F">
              <w:rPr>
                <w:b/>
                <w:color w:val="000000"/>
                <w:sz w:val="20"/>
                <w:szCs w:val="20"/>
              </w:rPr>
              <w:t>Вид подтверждающего документа</w:t>
            </w:r>
          </w:p>
        </w:tc>
      </w:tr>
      <w:tr w:rsidR="005F67FC" w:rsidRPr="00244C6F" w14:paraId="5D7182A6" w14:textId="77777777" w:rsidTr="00D57B94">
        <w:tc>
          <w:tcPr>
            <w:tcW w:w="5000" w:type="pct"/>
            <w:gridSpan w:val="6"/>
          </w:tcPr>
          <w:p w14:paraId="4D58A9A8" w14:textId="77777777" w:rsidR="005F67FC" w:rsidRPr="00244C6F" w:rsidRDefault="005F67FC" w:rsidP="00D57B94">
            <w:pPr>
              <w:jc w:val="center"/>
              <w:rPr>
                <w:color w:val="000000"/>
                <w:sz w:val="20"/>
                <w:szCs w:val="20"/>
              </w:rPr>
            </w:pPr>
            <w:r w:rsidRPr="00244C6F">
              <w:rPr>
                <w:color w:val="000000"/>
                <w:sz w:val="20"/>
                <w:szCs w:val="20"/>
              </w:rPr>
              <w:t>Задача 1. «Развитие библиотечного дела»</w:t>
            </w:r>
          </w:p>
        </w:tc>
      </w:tr>
      <w:tr w:rsidR="005F67FC" w:rsidRPr="00244C6F" w14:paraId="553BA636" w14:textId="77777777" w:rsidTr="00D57B94">
        <w:tc>
          <w:tcPr>
            <w:tcW w:w="350" w:type="pct"/>
          </w:tcPr>
          <w:p w14:paraId="66ADF45E" w14:textId="77777777" w:rsidR="005F67FC" w:rsidRPr="00244C6F" w:rsidRDefault="005F67FC" w:rsidP="00D57B94">
            <w:pPr>
              <w:rPr>
                <w:color w:val="000000"/>
                <w:sz w:val="20"/>
                <w:szCs w:val="20"/>
              </w:rPr>
            </w:pPr>
            <w:r w:rsidRPr="00244C6F">
              <w:rPr>
                <w:color w:val="000000"/>
                <w:sz w:val="20"/>
                <w:szCs w:val="20"/>
              </w:rPr>
              <w:t>1.1</w:t>
            </w:r>
          </w:p>
        </w:tc>
        <w:tc>
          <w:tcPr>
            <w:tcW w:w="1113" w:type="pct"/>
          </w:tcPr>
          <w:p w14:paraId="3A84A0BA" w14:textId="77777777" w:rsidR="005F67FC" w:rsidRPr="00244C6F" w:rsidRDefault="005F67FC" w:rsidP="00D57B94">
            <w:pPr>
              <w:rPr>
                <w:color w:val="000000"/>
                <w:sz w:val="20"/>
                <w:szCs w:val="20"/>
              </w:rPr>
            </w:pPr>
            <w:r w:rsidRPr="00244C6F">
              <w:rPr>
                <w:color w:val="000000"/>
                <w:sz w:val="20"/>
                <w:szCs w:val="20"/>
              </w:rPr>
              <w:t>Наименование мероприятия «Организация и проведение фестивалей, смотров, конкурсов, выставок, иных программных мероприятий»</w:t>
            </w:r>
          </w:p>
        </w:tc>
        <w:tc>
          <w:tcPr>
            <w:tcW w:w="728" w:type="pct"/>
            <w:vMerge w:val="restart"/>
            <w:vAlign w:val="center"/>
          </w:tcPr>
          <w:p w14:paraId="0D16CC9A" w14:textId="77777777" w:rsidR="005F67FC" w:rsidRPr="00244C6F" w:rsidRDefault="005F67FC" w:rsidP="00D57B94">
            <w:pPr>
              <w:jc w:val="center"/>
              <w:rPr>
                <w:color w:val="000000"/>
                <w:sz w:val="20"/>
                <w:szCs w:val="20"/>
              </w:rPr>
            </w:pPr>
            <w:r w:rsidRPr="00306CE6">
              <w:rPr>
                <w:rStyle w:val="docdata"/>
                <w:color w:val="000000"/>
              </w:rPr>
              <w:t>Иной тип мероприятия</w:t>
            </w:r>
          </w:p>
        </w:tc>
        <w:tc>
          <w:tcPr>
            <w:tcW w:w="773" w:type="pct"/>
            <w:vMerge w:val="restart"/>
            <w:vAlign w:val="center"/>
          </w:tcPr>
          <w:p w14:paraId="3EB3D8EE" w14:textId="77777777" w:rsidR="005F67FC" w:rsidRPr="00306CE6" w:rsidRDefault="005F67FC" w:rsidP="00D57B94">
            <w:pPr>
              <w:jc w:val="center"/>
              <w:rPr>
                <w:color w:val="000000"/>
                <w:sz w:val="20"/>
                <w:szCs w:val="20"/>
              </w:rPr>
            </w:pPr>
            <w:r w:rsidRPr="00306CE6">
              <w:rPr>
                <w:color w:val="000000"/>
                <w:sz w:val="20"/>
                <w:szCs w:val="20"/>
              </w:rPr>
              <w:t>15.07.</w:t>
            </w:r>
          </w:p>
          <w:p w14:paraId="14960A04" w14:textId="77777777" w:rsidR="005F67FC" w:rsidRPr="00244C6F" w:rsidRDefault="005F67FC" w:rsidP="00D57B94">
            <w:pPr>
              <w:jc w:val="center"/>
              <w:rPr>
                <w:color w:val="000000"/>
                <w:sz w:val="20"/>
                <w:szCs w:val="20"/>
              </w:rPr>
            </w:pPr>
            <w:r w:rsidRPr="00306CE6">
              <w:rPr>
                <w:color w:val="000000"/>
                <w:sz w:val="20"/>
                <w:szCs w:val="20"/>
              </w:rPr>
              <w:t>30.12.</w:t>
            </w:r>
          </w:p>
        </w:tc>
        <w:tc>
          <w:tcPr>
            <w:tcW w:w="946" w:type="pct"/>
            <w:vMerge w:val="restart"/>
            <w:vAlign w:val="center"/>
          </w:tcPr>
          <w:p w14:paraId="5B0AEFFA" w14:textId="77777777" w:rsidR="005F67FC" w:rsidRPr="00244C6F" w:rsidRDefault="005F67FC" w:rsidP="00D57B94">
            <w:pPr>
              <w:jc w:val="center"/>
              <w:rPr>
                <w:color w:val="000000"/>
                <w:sz w:val="20"/>
                <w:szCs w:val="20"/>
              </w:rPr>
            </w:pPr>
            <w:r w:rsidRPr="00306CE6">
              <w:rPr>
                <w:color w:val="000000"/>
                <w:sz w:val="20"/>
                <w:szCs w:val="20"/>
              </w:rPr>
              <w:t>МУК «МЦРБ Бессоновского района»</w:t>
            </w:r>
          </w:p>
        </w:tc>
        <w:tc>
          <w:tcPr>
            <w:tcW w:w="1090" w:type="pct"/>
            <w:vMerge w:val="restart"/>
            <w:vAlign w:val="center"/>
          </w:tcPr>
          <w:p w14:paraId="4DA53052" w14:textId="77777777" w:rsidR="005F67FC" w:rsidRPr="00244C6F" w:rsidRDefault="005F67FC" w:rsidP="00D57B94">
            <w:pPr>
              <w:jc w:val="center"/>
              <w:rPr>
                <w:color w:val="000000"/>
                <w:sz w:val="20"/>
                <w:szCs w:val="20"/>
              </w:rPr>
            </w:pPr>
            <w:r w:rsidRPr="00244C6F">
              <w:rPr>
                <w:color w:val="000000"/>
                <w:sz w:val="20"/>
                <w:szCs w:val="20"/>
              </w:rPr>
              <w:t>Протокол</w:t>
            </w:r>
          </w:p>
        </w:tc>
      </w:tr>
      <w:tr w:rsidR="005F67FC" w:rsidRPr="00244C6F" w14:paraId="6FB6BF56" w14:textId="77777777" w:rsidTr="00D57B94">
        <w:tc>
          <w:tcPr>
            <w:tcW w:w="350" w:type="pct"/>
          </w:tcPr>
          <w:p w14:paraId="6C643916" w14:textId="77777777" w:rsidR="005F67FC" w:rsidRPr="00244C6F" w:rsidRDefault="005F67FC" w:rsidP="00D57B94">
            <w:pPr>
              <w:rPr>
                <w:color w:val="000000"/>
                <w:sz w:val="20"/>
                <w:szCs w:val="20"/>
              </w:rPr>
            </w:pPr>
            <w:r w:rsidRPr="00244C6F">
              <w:rPr>
                <w:color w:val="000000"/>
                <w:sz w:val="20"/>
                <w:szCs w:val="20"/>
              </w:rPr>
              <w:t>1.1.1</w:t>
            </w:r>
          </w:p>
        </w:tc>
        <w:tc>
          <w:tcPr>
            <w:tcW w:w="1113" w:type="pct"/>
          </w:tcPr>
          <w:p w14:paraId="5BEEE82B" w14:textId="77777777" w:rsidR="005F67FC" w:rsidRPr="00244C6F" w:rsidRDefault="005F67FC" w:rsidP="00D57B94">
            <w:pPr>
              <w:rPr>
                <w:color w:val="000000"/>
                <w:sz w:val="20"/>
                <w:szCs w:val="20"/>
              </w:rPr>
            </w:pPr>
            <w:r w:rsidRPr="00244C6F">
              <w:rPr>
                <w:color w:val="000000"/>
                <w:sz w:val="20"/>
                <w:szCs w:val="20"/>
              </w:rPr>
              <w:t xml:space="preserve">Контрольная точка </w:t>
            </w:r>
          </w:p>
          <w:p w14:paraId="774D981A" w14:textId="77777777" w:rsidR="005F67FC" w:rsidRPr="00244C6F" w:rsidRDefault="005F67FC" w:rsidP="00D57B94">
            <w:pPr>
              <w:rPr>
                <w:color w:val="000000"/>
                <w:sz w:val="20"/>
                <w:szCs w:val="20"/>
              </w:rPr>
            </w:pPr>
            <w:r w:rsidRPr="00244C6F">
              <w:rPr>
                <w:color w:val="000000"/>
                <w:sz w:val="20"/>
                <w:szCs w:val="20"/>
              </w:rPr>
              <w:t xml:space="preserve">«Проведение </w:t>
            </w:r>
            <w:r w:rsidRPr="00306CE6">
              <w:rPr>
                <w:color w:val="000000"/>
                <w:sz w:val="20"/>
                <w:szCs w:val="20"/>
              </w:rPr>
              <w:t>фестивалей, смотров, конкурсов, выставок, иных программных мероприятий</w:t>
            </w:r>
            <w:r w:rsidRPr="00244C6F">
              <w:rPr>
                <w:color w:val="000000"/>
                <w:sz w:val="20"/>
                <w:szCs w:val="20"/>
              </w:rPr>
              <w:t xml:space="preserve">» </w:t>
            </w:r>
          </w:p>
        </w:tc>
        <w:tc>
          <w:tcPr>
            <w:tcW w:w="728" w:type="pct"/>
            <w:vMerge/>
            <w:vAlign w:val="center"/>
          </w:tcPr>
          <w:p w14:paraId="76D11F85" w14:textId="77777777" w:rsidR="005F67FC" w:rsidRPr="00244C6F" w:rsidRDefault="005F67FC" w:rsidP="00D57B94">
            <w:pPr>
              <w:jc w:val="center"/>
              <w:rPr>
                <w:b/>
                <w:color w:val="000000"/>
                <w:sz w:val="20"/>
                <w:szCs w:val="20"/>
              </w:rPr>
            </w:pPr>
          </w:p>
        </w:tc>
        <w:tc>
          <w:tcPr>
            <w:tcW w:w="773" w:type="pct"/>
            <w:vMerge/>
            <w:vAlign w:val="center"/>
          </w:tcPr>
          <w:p w14:paraId="4FB317BE" w14:textId="77777777" w:rsidR="005F67FC" w:rsidRPr="00244C6F" w:rsidRDefault="005F67FC" w:rsidP="00D57B94">
            <w:pPr>
              <w:jc w:val="center"/>
              <w:rPr>
                <w:color w:val="000000"/>
                <w:sz w:val="20"/>
                <w:szCs w:val="20"/>
              </w:rPr>
            </w:pPr>
          </w:p>
        </w:tc>
        <w:tc>
          <w:tcPr>
            <w:tcW w:w="946" w:type="pct"/>
            <w:vMerge/>
            <w:vAlign w:val="center"/>
          </w:tcPr>
          <w:p w14:paraId="24A2B98E" w14:textId="77777777" w:rsidR="005F67FC" w:rsidRPr="00244C6F" w:rsidRDefault="005F67FC" w:rsidP="00D57B94">
            <w:pPr>
              <w:jc w:val="center"/>
              <w:rPr>
                <w:color w:val="000000"/>
                <w:sz w:val="20"/>
                <w:szCs w:val="20"/>
              </w:rPr>
            </w:pPr>
          </w:p>
        </w:tc>
        <w:tc>
          <w:tcPr>
            <w:tcW w:w="1090" w:type="pct"/>
            <w:vMerge/>
            <w:vAlign w:val="center"/>
          </w:tcPr>
          <w:p w14:paraId="11B534C9" w14:textId="77777777" w:rsidR="005F67FC" w:rsidRPr="00244C6F" w:rsidRDefault="005F67FC" w:rsidP="00D57B94">
            <w:pPr>
              <w:jc w:val="center"/>
              <w:rPr>
                <w:color w:val="000000"/>
                <w:sz w:val="20"/>
                <w:szCs w:val="20"/>
              </w:rPr>
            </w:pPr>
          </w:p>
        </w:tc>
      </w:tr>
      <w:tr w:rsidR="005F67FC" w:rsidRPr="00244C6F" w14:paraId="67E79E70" w14:textId="77777777" w:rsidTr="00D57B94">
        <w:tc>
          <w:tcPr>
            <w:tcW w:w="350" w:type="pct"/>
          </w:tcPr>
          <w:p w14:paraId="50D7288C" w14:textId="77777777" w:rsidR="005F67FC" w:rsidRPr="00244C6F" w:rsidRDefault="005F67FC" w:rsidP="00D57B94">
            <w:pPr>
              <w:rPr>
                <w:color w:val="000000"/>
                <w:sz w:val="20"/>
                <w:szCs w:val="20"/>
              </w:rPr>
            </w:pPr>
            <w:r w:rsidRPr="00244C6F">
              <w:rPr>
                <w:color w:val="000000"/>
                <w:sz w:val="20"/>
                <w:szCs w:val="20"/>
              </w:rPr>
              <w:t>1.2</w:t>
            </w:r>
          </w:p>
        </w:tc>
        <w:tc>
          <w:tcPr>
            <w:tcW w:w="1113" w:type="pct"/>
          </w:tcPr>
          <w:p w14:paraId="693B68AF" w14:textId="77777777" w:rsidR="005F67FC" w:rsidRPr="00244C6F" w:rsidRDefault="005F67FC" w:rsidP="00D57B94">
            <w:pPr>
              <w:rPr>
                <w:color w:val="000000"/>
                <w:sz w:val="20"/>
                <w:szCs w:val="20"/>
              </w:rPr>
            </w:pPr>
            <w:r w:rsidRPr="00244C6F">
              <w:rPr>
                <w:color w:val="000000"/>
                <w:sz w:val="20"/>
                <w:szCs w:val="20"/>
              </w:rPr>
              <w:t>Наименование мероприятия «Совершенствование материально-технической базы библиотек»</w:t>
            </w:r>
          </w:p>
        </w:tc>
        <w:tc>
          <w:tcPr>
            <w:tcW w:w="728" w:type="pct"/>
            <w:vMerge w:val="restart"/>
            <w:vAlign w:val="center"/>
          </w:tcPr>
          <w:p w14:paraId="272BFC02" w14:textId="77777777" w:rsidR="005F67FC" w:rsidRPr="00244C6F" w:rsidRDefault="005F67FC" w:rsidP="00D57B94">
            <w:pPr>
              <w:jc w:val="center"/>
              <w:rPr>
                <w:color w:val="000000"/>
                <w:sz w:val="20"/>
                <w:szCs w:val="20"/>
              </w:rPr>
            </w:pPr>
            <w:r w:rsidRPr="00306CE6">
              <w:rPr>
                <w:rStyle w:val="docdata"/>
                <w:color w:val="000000"/>
              </w:rPr>
              <w:t>Иной тип мероприятия</w:t>
            </w:r>
          </w:p>
        </w:tc>
        <w:tc>
          <w:tcPr>
            <w:tcW w:w="773" w:type="pct"/>
            <w:vMerge w:val="restart"/>
            <w:vAlign w:val="center"/>
          </w:tcPr>
          <w:p w14:paraId="5D6FAAEC" w14:textId="77777777" w:rsidR="005F67FC" w:rsidRPr="00244C6F" w:rsidRDefault="005F67FC" w:rsidP="00D57B94">
            <w:pPr>
              <w:jc w:val="center"/>
              <w:rPr>
                <w:color w:val="000000"/>
                <w:sz w:val="20"/>
                <w:szCs w:val="20"/>
              </w:rPr>
            </w:pPr>
            <w:r w:rsidRPr="00244C6F">
              <w:rPr>
                <w:color w:val="000000"/>
                <w:sz w:val="20"/>
                <w:szCs w:val="20"/>
              </w:rPr>
              <w:t>15.07.</w:t>
            </w:r>
          </w:p>
          <w:p w14:paraId="1FFD038B" w14:textId="77777777" w:rsidR="005F67FC" w:rsidRPr="00244C6F" w:rsidRDefault="005F67FC" w:rsidP="00D57B94">
            <w:pPr>
              <w:jc w:val="center"/>
              <w:rPr>
                <w:color w:val="000000"/>
                <w:sz w:val="20"/>
                <w:szCs w:val="20"/>
              </w:rPr>
            </w:pPr>
            <w:r w:rsidRPr="00244C6F">
              <w:rPr>
                <w:color w:val="000000"/>
                <w:sz w:val="20"/>
                <w:szCs w:val="20"/>
              </w:rPr>
              <w:t>30.12.</w:t>
            </w:r>
          </w:p>
        </w:tc>
        <w:tc>
          <w:tcPr>
            <w:tcW w:w="946" w:type="pct"/>
            <w:vMerge w:val="restart"/>
            <w:vAlign w:val="center"/>
          </w:tcPr>
          <w:p w14:paraId="487D9CE0" w14:textId="77777777" w:rsidR="005F67FC" w:rsidRPr="00244C6F" w:rsidRDefault="005F67FC" w:rsidP="00D57B94">
            <w:pPr>
              <w:jc w:val="center"/>
              <w:rPr>
                <w:color w:val="000000"/>
                <w:sz w:val="20"/>
                <w:szCs w:val="20"/>
              </w:rPr>
            </w:pPr>
            <w:r w:rsidRPr="00306CE6">
              <w:rPr>
                <w:color w:val="000000"/>
                <w:sz w:val="20"/>
                <w:szCs w:val="20"/>
              </w:rPr>
              <w:t>МУК «МЦРБ Бессоновского района»</w:t>
            </w:r>
          </w:p>
        </w:tc>
        <w:tc>
          <w:tcPr>
            <w:tcW w:w="1090" w:type="pct"/>
            <w:vMerge w:val="restart"/>
            <w:vAlign w:val="center"/>
          </w:tcPr>
          <w:p w14:paraId="15F80BC1" w14:textId="77777777" w:rsidR="005F67FC" w:rsidRPr="00244C6F" w:rsidRDefault="005F67FC" w:rsidP="00D57B94">
            <w:pPr>
              <w:jc w:val="center"/>
              <w:rPr>
                <w:color w:val="000000"/>
                <w:sz w:val="20"/>
                <w:szCs w:val="20"/>
              </w:rPr>
            </w:pPr>
            <w:r w:rsidRPr="00244C6F">
              <w:rPr>
                <w:color w:val="000000"/>
                <w:sz w:val="20"/>
                <w:szCs w:val="20"/>
              </w:rPr>
              <w:t>Договор</w:t>
            </w:r>
          </w:p>
        </w:tc>
      </w:tr>
      <w:tr w:rsidR="005F67FC" w:rsidRPr="00244C6F" w14:paraId="3E416EF2" w14:textId="77777777" w:rsidTr="00D57B94">
        <w:tc>
          <w:tcPr>
            <w:tcW w:w="350" w:type="pct"/>
          </w:tcPr>
          <w:p w14:paraId="3BB618C9" w14:textId="77777777" w:rsidR="005F67FC" w:rsidRPr="00244C6F" w:rsidRDefault="005F67FC" w:rsidP="00D57B94">
            <w:pPr>
              <w:rPr>
                <w:color w:val="000000"/>
                <w:sz w:val="20"/>
                <w:szCs w:val="20"/>
              </w:rPr>
            </w:pPr>
          </w:p>
        </w:tc>
        <w:tc>
          <w:tcPr>
            <w:tcW w:w="1113" w:type="pct"/>
          </w:tcPr>
          <w:p w14:paraId="53E1B8A6" w14:textId="77777777" w:rsidR="005F67FC" w:rsidRPr="00306CE6" w:rsidRDefault="005F67FC" w:rsidP="00D57B94">
            <w:pPr>
              <w:rPr>
                <w:color w:val="000000"/>
                <w:sz w:val="20"/>
                <w:szCs w:val="20"/>
              </w:rPr>
            </w:pPr>
            <w:r w:rsidRPr="00306CE6">
              <w:rPr>
                <w:color w:val="000000"/>
                <w:sz w:val="20"/>
                <w:szCs w:val="20"/>
              </w:rPr>
              <w:t>Контрольная точка «Приобретение оргтехники»</w:t>
            </w:r>
          </w:p>
        </w:tc>
        <w:tc>
          <w:tcPr>
            <w:tcW w:w="728" w:type="pct"/>
            <w:vMerge/>
            <w:vAlign w:val="center"/>
          </w:tcPr>
          <w:p w14:paraId="1575AC26" w14:textId="77777777" w:rsidR="005F67FC" w:rsidRPr="00244C6F" w:rsidRDefault="005F67FC" w:rsidP="00D57B94">
            <w:pPr>
              <w:jc w:val="center"/>
              <w:rPr>
                <w:color w:val="000000"/>
                <w:sz w:val="20"/>
                <w:szCs w:val="20"/>
              </w:rPr>
            </w:pPr>
          </w:p>
        </w:tc>
        <w:tc>
          <w:tcPr>
            <w:tcW w:w="773" w:type="pct"/>
            <w:vMerge/>
            <w:vAlign w:val="center"/>
          </w:tcPr>
          <w:p w14:paraId="5E59DA3C" w14:textId="77777777" w:rsidR="005F67FC" w:rsidRPr="00244C6F" w:rsidRDefault="005F67FC" w:rsidP="00D57B94">
            <w:pPr>
              <w:jc w:val="center"/>
              <w:rPr>
                <w:color w:val="000000"/>
                <w:sz w:val="20"/>
                <w:szCs w:val="20"/>
              </w:rPr>
            </w:pPr>
          </w:p>
        </w:tc>
        <w:tc>
          <w:tcPr>
            <w:tcW w:w="946" w:type="pct"/>
            <w:vMerge/>
            <w:vAlign w:val="center"/>
          </w:tcPr>
          <w:p w14:paraId="381624FC" w14:textId="77777777" w:rsidR="005F67FC" w:rsidRPr="00244C6F" w:rsidRDefault="005F67FC" w:rsidP="00D57B94">
            <w:pPr>
              <w:jc w:val="center"/>
              <w:rPr>
                <w:color w:val="000000"/>
                <w:sz w:val="20"/>
                <w:szCs w:val="20"/>
              </w:rPr>
            </w:pPr>
          </w:p>
        </w:tc>
        <w:tc>
          <w:tcPr>
            <w:tcW w:w="1090" w:type="pct"/>
            <w:vMerge/>
            <w:vAlign w:val="center"/>
          </w:tcPr>
          <w:p w14:paraId="4495B4AF" w14:textId="77777777" w:rsidR="005F67FC" w:rsidRPr="00244C6F" w:rsidRDefault="005F67FC" w:rsidP="00D57B94">
            <w:pPr>
              <w:jc w:val="center"/>
              <w:rPr>
                <w:color w:val="000000"/>
                <w:sz w:val="20"/>
                <w:szCs w:val="20"/>
              </w:rPr>
            </w:pPr>
          </w:p>
        </w:tc>
      </w:tr>
      <w:tr w:rsidR="005F67FC" w:rsidRPr="00244C6F" w14:paraId="591748D3" w14:textId="77777777" w:rsidTr="00D57B94">
        <w:tc>
          <w:tcPr>
            <w:tcW w:w="350" w:type="pct"/>
          </w:tcPr>
          <w:p w14:paraId="6F4A1DCA" w14:textId="77777777" w:rsidR="005F67FC" w:rsidRPr="00244C6F" w:rsidRDefault="005F67FC" w:rsidP="00D57B94">
            <w:pPr>
              <w:rPr>
                <w:color w:val="000000"/>
                <w:sz w:val="20"/>
                <w:szCs w:val="20"/>
              </w:rPr>
            </w:pPr>
            <w:r w:rsidRPr="00244C6F">
              <w:rPr>
                <w:color w:val="000000"/>
                <w:sz w:val="20"/>
                <w:szCs w:val="20"/>
              </w:rPr>
              <w:t>1.3</w:t>
            </w:r>
          </w:p>
        </w:tc>
        <w:tc>
          <w:tcPr>
            <w:tcW w:w="1113" w:type="pct"/>
          </w:tcPr>
          <w:p w14:paraId="0965D376" w14:textId="77777777" w:rsidR="005F67FC" w:rsidRPr="00244C6F" w:rsidRDefault="005F67FC" w:rsidP="00D57B94">
            <w:pPr>
              <w:rPr>
                <w:color w:val="000000"/>
                <w:sz w:val="20"/>
                <w:szCs w:val="20"/>
              </w:rPr>
            </w:pPr>
            <w:r w:rsidRPr="00244C6F">
              <w:rPr>
                <w:color w:val="000000"/>
                <w:sz w:val="20"/>
                <w:szCs w:val="20"/>
              </w:rPr>
              <w:t>Наименование мероприятия «Повышение уровня антитеррористической защищенности муниципальных организаций (учреждений) Бессоновского района»</w:t>
            </w:r>
          </w:p>
        </w:tc>
        <w:tc>
          <w:tcPr>
            <w:tcW w:w="728" w:type="pct"/>
            <w:vMerge w:val="restart"/>
            <w:vAlign w:val="center"/>
          </w:tcPr>
          <w:p w14:paraId="226DF9C3" w14:textId="77777777" w:rsidR="005F67FC" w:rsidRPr="00244C6F" w:rsidRDefault="005F67FC" w:rsidP="00D57B94">
            <w:pPr>
              <w:jc w:val="center"/>
              <w:rPr>
                <w:color w:val="000000"/>
                <w:sz w:val="20"/>
                <w:szCs w:val="20"/>
              </w:rPr>
            </w:pPr>
            <w:r w:rsidRPr="00306CE6">
              <w:rPr>
                <w:rStyle w:val="docdata"/>
                <w:color w:val="000000"/>
              </w:rPr>
              <w:t>Иной тип мероприятия</w:t>
            </w:r>
          </w:p>
        </w:tc>
        <w:tc>
          <w:tcPr>
            <w:tcW w:w="773" w:type="pct"/>
            <w:vMerge w:val="restart"/>
            <w:vAlign w:val="center"/>
          </w:tcPr>
          <w:p w14:paraId="7013618A" w14:textId="77777777" w:rsidR="005F67FC" w:rsidRPr="00306CE6" w:rsidRDefault="005F67FC" w:rsidP="00D57B94">
            <w:pPr>
              <w:jc w:val="center"/>
              <w:rPr>
                <w:color w:val="000000"/>
                <w:sz w:val="20"/>
                <w:szCs w:val="20"/>
              </w:rPr>
            </w:pPr>
            <w:r w:rsidRPr="00306CE6">
              <w:rPr>
                <w:color w:val="000000"/>
                <w:sz w:val="20"/>
                <w:szCs w:val="20"/>
              </w:rPr>
              <w:t>15.07.</w:t>
            </w:r>
          </w:p>
          <w:p w14:paraId="3291D1B6" w14:textId="77777777" w:rsidR="005F67FC" w:rsidRPr="00244C6F" w:rsidRDefault="005F67FC" w:rsidP="00D57B94">
            <w:pPr>
              <w:jc w:val="center"/>
              <w:rPr>
                <w:color w:val="000000"/>
                <w:sz w:val="20"/>
                <w:szCs w:val="20"/>
              </w:rPr>
            </w:pPr>
            <w:r w:rsidRPr="00306CE6">
              <w:rPr>
                <w:color w:val="000000"/>
                <w:sz w:val="20"/>
                <w:szCs w:val="20"/>
              </w:rPr>
              <w:t>30.12.</w:t>
            </w:r>
          </w:p>
        </w:tc>
        <w:tc>
          <w:tcPr>
            <w:tcW w:w="946" w:type="pct"/>
            <w:vMerge w:val="restart"/>
            <w:vAlign w:val="center"/>
          </w:tcPr>
          <w:p w14:paraId="1F270039" w14:textId="77777777" w:rsidR="005F67FC" w:rsidRPr="00244C6F" w:rsidRDefault="005F67FC" w:rsidP="00D57B94">
            <w:pPr>
              <w:jc w:val="center"/>
              <w:rPr>
                <w:color w:val="000000"/>
                <w:sz w:val="20"/>
                <w:szCs w:val="20"/>
              </w:rPr>
            </w:pPr>
            <w:r w:rsidRPr="00306CE6">
              <w:rPr>
                <w:color w:val="000000"/>
                <w:sz w:val="20"/>
                <w:szCs w:val="20"/>
              </w:rPr>
              <w:t>МУК «МЦРБ Бессоновского района»</w:t>
            </w:r>
          </w:p>
        </w:tc>
        <w:tc>
          <w:tcPr>
            <w:tcW w:w="1090" w:type="pct"/>
            <w:vMerge w:val="restart"/>
            <w:vAlign w:val="center"/>
          </w:tcPr>
          <w:p w14:paraId="36403AA9" w14:textId="77777777" w:rsidR="005F67FC" w:rsidRPr="00244C6F" w:rsidRDefault="005F67FC" w:rsidP="00D57B94">
            <w:pPr>
              <w:jc w:val="center"/>
              <w:rPr>
                <w:color w:val="000000"/>
                <w:sz w:val="20"/>
                <w:szCs w:val="20"/>
              </w:rPr>
            </w:pPr>
            <w:r w:rsidRPr="00306CE6">
              <w:rPr>
                <w:color w:val="000000"/>
                <w:sz w:val="20"/>
                <w:szCs w:val="20"/>
              </w:rPr>
              <w:t>Договор</w:t>
            </w:r>
          </w:p>
        </w:tc>
      </w:tr>
      <w:tr w:rsidR="005F67FC" w:rsidRPr="00244C6F" w14:paraId="211F7F0F" w14:textId="77777777" w:rsidTr="00D57B94">
        <w:tc>
          <w:tcPr>
            <w:tcW w:w="350" w:type="pct"/>
          </w:tcPr>
          <w:p w14:paraId="6D51A1EA" w14:textId="77777777" w:rsidR="005F67FC" w:rsidRPr="00244C6F" w:rsidRDefault="005F67FC" w:rsidP="00D57B94">
            <w:pPr>
              <w:rPr>
                <w:color w:val="000000"/>
                <w:sz w:val="20"/>
                <w:szCs w:val="20"/>
              </w:rPr>
            </w:pPr>
            <w:r w:rsidRPr="00244C6F">
              <w:rPr>
                <w:color w:val="000000"/>
                <w:sz w:val="20"/>
                <w:szCs w:val="20"/>
              </w:rPr>
              <w:t>1.3.1</w:t>
            </w:r>
          </w:p>
        </w:tc>
        <w:tc>
          <w:tcPr>
            <w:tcW w:w="1113" w:type="pct"/>
          </w:tcPr>
          <w:p w14:paraId="6FBD70FC" w14:textId="77777777" w:rsidR="005F67FC" w:rsidRPr="00244C6F" w:rsidRDefault="005F67FC" w:rsidP="00D57B94">
            <w:pPr>
              <w:rPr>
                <w:color w:val="000000"/>
                <w:sz w:val="20"/>
                <w:szCs w:val="20"/>
              </w:rPr>
            </w:pPr>
            <w:r w:rsidRPr="00244C6F">
              <w:rPr>
                <w:color w:val="000000"/>
                <w:sz w:val="20"/>
                <w:szCs w:val="20"/>
              </w:rPr>
              <w:t>Контрольная точка «Техобслуживание звукового аудио-оповещения, системы видеонаблюдения»</w:t>
            </w:r>
          </w:p>
        </w:tc>
        <w:tc>
          <w:tcPr>
            <w:tcW w:w="728" w:type="pct"/>
            <w:vMerge/>
            <w:vAlign w:val="center"/>
          </w:tcPr>
          <w:p w14:paraId="51A471CD" w14:textId="77777777" w:rsidR="005F67FC" w:rsidRPr="00244C6F" w:rsidRDefault="005F67FC" w:rsidP="00D57B94">
            <w:pPr>
              <w:jc w:val="center"/>
              <w:rPr>
                <w:color w:val="000000"/>
                <w:sz w:val="20"/>
                <w:szCs w:val="20"/>
              </w:rPr>
            </w:pPr>
          </w:p>
        </w:tc>
        <w:tc>
          <w:tcPr>
            <w:tcW w:w="773" w:type="pct"/>
            <w:vMerge/>
            <w:vAlign w:val="center"/>
          </w:tcPr>
          <w:p w14:paraId="2CAEA1DC" w14:textId="77777777" w:rsidR="005F67FC" w:rsidRPr="00244C6F" w:rsidRDefault="005F67FC" w:rsidP="00D57B94">
            <w:pPr>
              <w:jc w:val="center"/>
              <w:rPr>
                <w:color w:val="000000"/>
                <w:sz w:val="20"/>
                <w:szCs w:val="20"/>
              </w:rPr>
            </w:pPr>
          </w:p>
        </w:tc>
        <w:tc>
          <w:tcPr>
            <w:tcW w:w="946" w:type="pct"/>
            <w:vMerge/>
            <w:vAlign w:val="center"/>
          </w:tcPr>
          <w:p w14:paraId="42844D56" w14:textId="77777777" w:rsidR="005F67FC" w:rsidRPr="00244C6F" w:rsidRDefault="005F67FC" w:rsidP="00D57B94">
            <w:pPr>
              <w:jc w:val="center"/>
              <w:rPr>
                <w:color w:val="000000"/>
                <w:sz w:val="20"/>
                <w:szCs w:val="20"/>
              </w:rPr>
            </w:pPr>
          </w:p>
        </w:tc>
        <w:tc>
          <w:tcPr>
            <w:tcW w:w="1090" w:type="pct"/>
            <w:vMerge/>
            <w:vAlign w:val="center"/>
          </w:tcPr>
          <w:p w14:paraId="6897C2F7" w14:textId="77777777" w:rsidR="005F67FC" w:rsidRPr="00244C6F" w:rsidRDefault="005F67FC" w:rsidP="00D57B94">
            <w:pPr>
              <w:jc w:val="center"/>
              <w:rPr>
                <w:color w:val="000000"/>
                <w:sz w:val="20"/>
                <w:szCs w:val="20"/>
              </w:rPr>
            </w:pPr>
          </w:p>
        </w:tc>
      </w:tr>
      <w:tr w:rsidR="005F67FC" w:rsidRPr="00244C6F" w14:paraId="4207C5C6" w14:textId="77777777" w:rsidTr="00D57B94">
        <w:tc>
          <w:tcPr>
            <w:tcW w:w="350" w:type="pct"/>
          </w:tcPr>
          <w:p w14:paraId="505A298E" w14:textId="77777777" w:rsidR="005F67FC" w:rsidRPr="00244C6F" w:rsidRDefault="005F67FC" w:rsidP="00D57B94">
            <w:pPr>
              <w:rPr>
                <w:color w:val="000000"/>
                <w:sz w:val="20"/>
                <w:szCs w:val="20"/>
              </w:rPr>
            </w:pPr>
            <w:r w:rsidRPr="00244C6F">
              <w:rPr>
                <w:color w:val="000000"/>
                <w:sz w:val="20"/>
                <w:szCs w:val="20"/>
              </w:rPr>
              <w:t>1.4</w:t>
            </w:r>
          </w:p>
        </w:tc>
        <w:tc>
          <w:tcPr>
            <w:tcW w:w="1113" w:type="pct"/>
          </w:tcPr>
          <w:p w14:paraId="2DF914E3" w14:textId="77777777" w:rsidR="005F67FC" w:rsidRPr="00244C6F" w:rsidRDefault="005F67FC" w:rsidP="00D57B94">
            <w:pPr>
              <w:rPr>
                <w:color w:val="000000"/>
                <w:sz w:val="20"/>
                <w:szCs w:val="20"/>
              </w:rPr>
            </w:pPr>
            <w:r w:rsidRPr="00244C6F">
              <w:rPr>
                <w:color w:val="000000"/>
                <w:sz w:val="20"/>
                <w:szCs w:val="20"/>
              </w:rPr>
              <w:t xml:space="preserve">Наименование мероприятия </w:t>
            </w:r>
            <w:r w:rsidRPr="00244C6F">
              <w:rPr>
                <w:color w:val="000000"/>
                <w:sz w:val="20"/>
                <w:szCs w:val="20"/>
              </w:rPr>
              <w:lastRenderedPageBreak/>
              <w:t>«Финансовое обеспечение муниципального задания учреждения культуры Бессоновского района»</w:t>
            </w:r>
          </w:p>
        </w:tc>
        <w:tc>
          <w:tcPr>
            <w:tcW w:w="728" w:type="pct"/>
            <w:vMerge w:val="restart"/>
            <w:vAlign w:val="center"/>
          </w:tcPr>
          <w:p w14:paraId="47A31C4F" w14:textId="77777777" w:rsidR="005F67FC" w:rsidRPr="00244C6F" w:rsidRDefault="005F67FC" w:rsidP="00D57B94">
            <w:pPr>
              <w:jc w:val="center"/>
              <w:rPr>
                <w:color w:val="000000"/>
                <w:sz w:val="20"/>
                <w:szCs w:val="20"/>
              </w:rPr>
            </w:pPr>
            <w:r w:rsidRPr="00306CE6">
              <w:rPr>
                <w:rStyle w:val="docdata"/>
                <w:color w:val="000000"/>
              </w:rPr>
              <w:lastRenderedPageBreak/>
              <w:t xml:space="preserve">Иной тип </w:t>
            </w:r>
            <w:r w:rsidRPr="00306CE6">
              <w:rPr>
                <w:rStyle w:val="docdata"/>
                <w:color w:val="000000"/>
              </w:rPr>
              <w:lastRenderedPageBreak/>
              <w:t>мероприятия</w:t>
            </w:r>
          </w:p>
        </w:tc>
        <w:tc>
          <w:tcPr>
            <w:tcW w:w="773" w:type="pct"/>
            <w:vMerge w:val="restart"/>
            <w:vAlign w:val="center"/>
          </w:tcPr>
          <w:p w14:paraId="5781E65A" w14:textId="77777777" w:rsidR="005F67FC" w:rsidRPr="00306CE6" w:rsidRDefault="005F67FC" w:rsidP="00D57B94">
            <w:pPr>
              <w:jc w:val="center"/>
              <w:rPr>
                <w:color w:val="000000"/>
                <w:sz w:val="20"/>
                <w:szCs w:val="20"/>
              </w:rPr>
            </w:pPr>
            <w:r w:rsidRPr="00306CE6">
              <w:rPr>
                <w:color w:val="000000"/>
                <w:sz w:val="20"/>
                <w:szCs w:val="20"/>
              </w:rPr>
              <w:lastRenderedPageBreak/>
              <w:t>15.04.</w:t>
            </w:r>
          </w:p>
          <w:p w14:paraId="2D6EFADD" w14:textId="77777777" w:rsidR="005F67FC" w:rsidRPr="00306CE6" w:rsidRDefault="005F67FC" w:rsidP="00D57B94">
            <w:pPr>
              <w:jc w:val="center"/>
              <w:rPr>
                <w:color w:val="000000"/>
                <w:sz w:val="20"/>
                <w:szCs w:val="20"/>
              </w:rPr>
            </w:pPr>
            <w:r w:rsidRPr="00306CE6">
              <w:rPr>
                <w:color w:val="000000"/>
                <w:sz w:val="20"/>
                <w:szCs w:val="20"/>
              </w:rPr>
              <w:lastRenderedPageBreak/>
              <w:t>15.07.</w:t>
            </w:r>
          </w:p>
          <w:p w14:paraId="159AC6E8" w14:textId="77777777" w:rsidR="005F67FC" w:rsidRPr="0089513E" w:rsidRDefault="005F67FC" w:rsidP="00D57B94">
            <w:pPr>
              <w:jc w:val="center"/>
              <w:rPr>
                <w:color w:val="000000"/>
                <w:sz w:val="20"/>
                <w:szCs w:val="20"/>
              </w:rPr>
            </w:pPr>
            <w:r w:rsidRPr="00306CE6">
              <w:rPr>
                <w:color w:val="000000"/>
                <w:sz w:val="20"/>
                <w:szCs w:val="20"/>
              </w:rPr>
              <w:t>15.10</w:t>
            </w:r>
          </w:p>
        </w:tc>
        <w:tc>
          <w:tcPr>
            <w:tcW w:w="946" w:type="pct"/>
            <w:vMerge w:val="restart"/>
            <w:vAlign w:val="center"/>
          </w:tcPr>
          <w:p w14:paraId="6DCD64DB" w14:textId="77777777" w:rsidR="005F67FC" w:rsidRPr="00244C6F" w:rsidRDefault="005F67FC" w:rsidP="00D57B94">
            <w:pPr>
              <w:jc w:val="center"/>
              <w:rPr>
                <w:color w:val="000000"/>
                <w:sz w:val="20"/>
                <w:szCs w:val="20"/>
              </w:rPr>
            </w:pPr>
            <w:r w:rsidRPr="00306CE6">
              <w:rPr>
                <w:color w:val="000000"/>
                <w:sz w:val="20"/>
                <w:szCs w:val="20"/>
              </w:rPr>
              <w:lastRenderedPageBreak/>
              <w:t xml:space="preserve">МУК «МЦРБ Бессоновского </w:t>
            </w:r>
            <w:r w:rsidRPr="00306CE6">
              <w:rPr>
                <w:color w:val="000000"/>
                <w:sz w:val="20"/>
                <w:szCs w:val="20"/>
              </w:rPr>
              <w:lastRenderedPageBreak/>
              <w:t>района»</w:t>
            </w:r>
          </w:p>
        </w:tc>
        <w:tc>
          <w:tcPr>
            <w:tcW w:w="1090" w:type="pct"/>
            <w:vMerge w:val="restart"/>
            <w:vAlign w:val="center"/>
          </w:tcPr>
          <w:p w14:paraId="7BA316B2" w14:textId="77777777" w:rsidR="005F67FC" w:rsidRPr="00306CE6" w:rsidRDefault="005F67FC" w:rsidP="00D57B94">
            <w:pPr>
              <w:pStyle w:val="946"/>
              <w:spacing w:before="0" w:beforeAutospacing="0" w:after="0" w:afterAutospacing="0"/>
              <w:jc w:val="center"/>
              <w:rPr>
                <w:sz w:val="20"/>
                <w:szCs w:val="20"/>
              </w:rPr>
            </w:pPr>
            <w:r w:rsidRPr="00306CE6">
              <w:rPr>
                <w:color w:val="000000"/>
                <w:sz w:val="20"/>
                <w:szCs w:val="20"/>
              </w:rPr>
              <w:lastRenderedPageBreak/>
              <w:t>Отчет</w:t>
            </w:r>
          </w:p>
          <w:p w14:paraId="3AAAB5A8" w14:textId="77777777" w:rsidR="005F67FC" w:rsidRPr="00244C6F" w:rsidRDefault="005F67FC" w:rsidP="00D57B94">
            <w:pPr>
              <w:jc w:val="center"/>
              <w:rPr>
                <w:color w:val="000000"/>
                <w:sz w:val="20"/>
                <w:szCs w:val="20"/>
              </w:rPr>
            </w:pPr>
          </w:p>
        </w:tc>
      </w:tr>
      <w:tr w:rsidR="005F67FC" w:rsidRPr="00244C6F" w14:paraId="1C0A79DB" w14:textId="77777777" w:rsidTr="00D57B94">
        <w:tc>
          <w:tcPr>
            <w:tcW w:w="350" w:type="pct"/>
          </w:tcPr>
          <w:p w14:paraId="3F3B0B4E" w14:textId="77777777" w:rsidR="005F67FC" w:rsidRPr="00244C6F" w:rsidRDefault="005F67FC" w:rsidP="00D57B94">
            <w:pPr>
              <w:rPr>
                <w:color w:val="000000"/>
                <w:sz w:val="20"/>
                <w:szCs w:val="20"/>
              </w:rPr>
            </w:pPr>
            <w:r w:rsidRPr="00244C6F">
              <w:rPr>
                <w:color w:val="000000"/>
                <w:sz w:val="20"/>
                <w:szCs w:val="20"/>
              </w:rPr>
              <w:lastRenderedPageBreak/>
              <w:t>1.4.1</w:t>
            </w:r>
          </w:p>
        </w:tc>
        <w:tc>
          <w:tcPr>
            <w:tcW w:w="1113" w:type="pct"/>
          </w:tcPr>
          <w:p w14:paraId="572D8906" w14:textId="77777777" w:rsidR="005F67FC" w:rsidRPr="00244C6F" w:rsidRDefault="005F67FC" w:rsidP="00D57B94">
            <w:pPr>
              <w:rPr>
                <w:color w:val="000000"/>
                <w:sz w:val="20"/>
                <w:szCs w:val="20"/>
              </w:rPr>
            </w:pPr>
            <w:r w:rsidRPr="00244C6F">
              <w:rPr>
                <w:color w:val="000000"/>
                <w:sz w:val="20"/>
                <w:szCs w:val="20"/>
              </w:rPr>
              <w:t>Контрольная точка «</w:t>
            </w:r>
            <w:r w:rsidRPr="00306CE6">
              <w:rPr>
                <w:color w:val="000000"/>
                <w:sz w:val="20"/>
                <w:szCs w:val="20"/>
              </w:rPr>
              <w:t>Финансовое обеспечение муниципального задания одного учреждения культуры Бессоновского района»</w:t>
            </w:r>
          </w:p>
        </w:tc>
        <w:tc>
          <w:tcPr>
            <w:tcW w:w="728" w:type="pct"/>
            <w:vMerge/>
          </w:tcPr>
          <w:p w14:paraId="08EE9548" w14:textId="77777777" w:rsidR="005F67FC" w:rsidRPr="00244C6F" w:rsidRDefault="005F67FC" w:rsidP="00D57B94">
            <w:pPr>
              <w:rPr>
                <w:color w:val="000000"/>
                <w:sz w:val="20"/>
                <w:szCs w:val="20"/>
              </w:rPr>
            </w:pPr>
          </w:p>
        </w:tc>
        <w:tc>
          <w:tcPr>
            <w:tcW w:w="773" w:type="pct"/>
            <w:vMerge/>
          </w:tcPr>
          <w:p w14:paraId="43E1A66D" w14:textId="77777777" w:rsidR="005F67FC" w:rsidRPr="00244C6F" w:rsidRDefault="005F67FC" w:rsidP="00D57B94">
            <w:pPr>
              <w:rPr>
                <w:color w:val="000000"/>
                <w:sz w:val="20"/>
                <w:szCs w:val="20"/>
              </w:rPr>
            </w:pPr>
          </w:p>
        </w:tc>
        <w:tc>
          <w:tcPr>
            <w:tcW w:w="946" w:type="pct"/>
            <w:vMerge/>
          </w:tcPr>
          <w:p w14:paraId="42BA7113" w14:textId="77777777" w:rsidR="005F67FC" w:rsidRPr="00244C6F" w:rsidRDefault="005F67FC" w:rsidP="00D57B94">
            <w:pPr>
              <w:rPr>
                <w:color w:val="000000"/>
                <w:sz w:val="20"/>
                <w:szCs w:val="20"/>
              </w:rPr>
            </w:pPr>
          </w:p>
        </w:tc>
        <w:tc>
          <w:tcPr>
            <w:tcW w:w="1090" w:type="pct"/>
            <w:vMerge/>
          </w:tcPr>
          <w:p w14:paraId="0590B8B4" w14:textId="77777777" w:rsidR="005F67FC" w:rsidRPr="00244C6F" w:rsidRDefault="005F67FC" w:rsidP="00D57B94">
            <w:pPr>
              <w:rPr>
                <w:color w:val="000000"/>
                <w:sz w:val="20"/>
                <w:szCs w:val="20"/>
              </w:rPr>
            </w:pPr>
          </w:p>
        </w:tc>
      </w:tr>
      <w:tr w:rsidR="005F67FC" w:rsidRPr="00244C6F" w14:paraId="0699AFC4" w14:textId="77777777" w:rsidTr="00D57B94">
        <w:tc>
          <w:tcPr>
            <w:tcW w:w="350" w:type="pct"/>
          </w:tcPr>
          <w:p w14:paraId="58F17D54" w14:textId="77777777" w:rsidR="005F67FC" w:rsidRPr="00244C6F" w:rsidRDefault="005F67FC" w:rsidP="00D57B94">
            <w:pPr>
              <w:rPr>
                <w:color w:val="000000"/>
                <w:sz w:val="20"/>
                <w:szCs w:val="20"/>
              </w:rPr>
            </w:pPr>
            <w:r w:rsidRPr="00244C6F">
              <w:rPr>
                <w:color w:val="000000"/>
                <w:sz w:val="20"/>
                <w:szCs w:val="20"/>
              </w:rPr>
              <w:t>1.5.</w:t>
            </w:r>
          </w:p>
        </w:tc>
        <w:tc>
          <w:tcPr>
            <w:tcW w:w="1113" w:type="pct"/>
          </w:tcPr>
          <w:p w14:paraId="4361F740" w14:textId="77777777" w:rsidR="005F67FC" w:rsidRPr="00244C6F" w:rsidRDefault="005F67FC" w:rsidP="00D57B94">
            <w:pPr>
              <w:rPr>
                <w:color w:val="000000"/>
                <w:sz w:val="20"/>
                <w:szCs w:val="20"/>
              </w:rPr>
            </w:pPr>
            <w:r w:rsidRPr="00306CE6">
              <w:rPr>
                <w:color w:val="000000"/>
                <w:sz w:val="20"/>
                <w:szCs w:val="20"/>
              </w:rPr>
              <w:t>Наименование мероприятия «Поддержка отрасли культуры (модернизация библиотек в части комплектования книжных фондов)»</w:t>
            </w:r>
          </w:p>
        </w:tc>
        <w:tc>
          <w:tcPr>
            <w:tcW w:w="728" w:type="pct"/>
            <w:vMerge w:val="restart"/>
          </w:tcPr>
          <w:p w14:paraId="20573622" w14:textId="77777777" w:rsidR="005F67FC" w:rsidRPr="00244C6F" w:rsidRDefault="005F67FC" w:rsidP="00D57B94">
            <w:pPr>
              <w:jc w:val="center"/>
              <w:rPr>
                <w:color w:val="000000"/>
                <w:sz w:val="20"/>
                <w:szCs w:val="20"/>
              </w:rPr>
            </w:pPr>
            <w:r w:rsidRPr="00306CE6">
              <w:rPr>
                <w:rStyle w:val="docdata"/>
                <w:color w:val="000000"/>
              </w:rPr>
              <w:t>Иной тип мероприятия</w:t>
            </w:r>
          </w:p>
        </w:tc>
        <w:tc>
          <w:tcPr>
            <w:tcW w:w="773" w:type="pct"/>
            <w:vMerge w:val="restart"/>
          </w:tcPr>
          <w:p w14:paraId="4CC46EB2" w14:textId="77777777" w:rsidR="005F67FC" w:rsidRPr="00306CE6" w:rsidRDefault="005F67FC" w:rsidP="00D57B94">
            <w:pPr>
              <w:jc w:val="center"/>
              <w:rPr>
                <w:color w:val="000000"/>
                <w:sz w:val="20"/>
                <w:szCs w:val="20"/>
              </w:rPr>
            </w:pPr>
            <w:r w:rsidRPr="00306CE6">
              <w:rPr>
                <w:color w:val="000000"/>
                <w:sz w:val="20"/>
                <w:szCs w:val="20"/>
              </w:rPr>
              <w:t>15.07.</w:t>
            </w:r>
          </w:p>
          <w:p w14:paraId="26D79348" w14:textId="77777777" w:rsidR="005F67FC" w:rsidRPr="00244C6F" w:rsidRDefault="005F67FC" w:rsidP="00D57B94">
            <w:pPr>
              <w:jc w:val="center"/>
              <w:rPr>
                <w:color w:val="000000"/>
                <w:sz w:val="20"/>
                <w:szCs w:val="20"/>
              </w:rPr>
            </w:pPr>
            <w:r w:rsidRPr="00306CE6">
              <w:rPr>
                <w:color w:val="000000"/>
                <w:sz w:val="20"/>
                <w:szCs w:val="20"/>
              </w:rPr>
              <w:t>30.12.</w:t>
            </w:r>
          </w:p>
        </w:tc>
        <w:tc>
          <w:tcPr>
            <w:tcW w:w="946" w:type="pct"/>
            <w:vMerge w:val="restart"/>
          </w:tcPr>
          <w:p w14:paraId="373A0B39" w14:textId="77777777" w:rsidR="005F67FC" w:rsidRPr="00244C6F" w:rsidRDefault="005F67FC" w:rsidP="00D57B94">
            <w:pPr>
              <w:rPr>
                <w:color w:val="000000"/>
                <w:sz w:val="20"/>
                <w:szCs w:val="20"/>
              </w:rPr>
            </w:pPr>
            <w:r w:rsidRPr="00306CE6">
              <w:rPr>
                <w:color w:val="000000"/>
                <w:sz w:val="20"/>
                <w:szCs w:val="20"/>
              </w:rPr>
              <w:t>МУК «МЦРБ Бессоновского района»</w:t>
            </w:r>
          </w:p>
        </w:tc>
        <w:tc>
          <w:tcPr>
            <w:tcW w:w="1090" w:type="pct"/>
            <w:vMerge w:val="restart"/>
          </w:tcPr>
          <w:p w14:paraId="48CD49EC" w14:textId="77777777" w:rsidR="005F67FC" w:rsidRPr="00244C6F" w:rsidRDefault="005F67FC" w:rsidP="00D57B94">
            <w:pPr>
              <w:jc w:val="center"/>
              <w:rPr>
                <w:color w:val="000000"/>
                <w:sz w:val="20"/>
                <w:szCs w:val="20"/>
              </w:rPr>
            </w:pPr>
            <w:r w:rsidRPr="00244C6F">
              <w:rPr>
                <w:color w:val="000000"/>
                <w:sz w:val="20"/>
                <w:szCs w:val="20"/>
              </w:rPr>
              <w:t>Договор</w:t>
            </w:r>
          </w:p>
        </w:tc>
      </w:tr>
      <w:tr w:rsidR="005F67FC" w:rsidRPr="00244C6F" w14:paraId="0A11D0D3" w14:textId="77777777" w:rsidTr="00D57B94">
        <w:tc>
          <w:tcPr>
            <w:tcW w:w="350" w:type="pct"/>
          </w:tcPr>
          <w:p w14:paraId="50F89B30" w14:textId="77777777" w:rsidR="005F67FC" w:rsidRPr="00244C6F" w:rsidRDefault="005F67FC" w:rsidP="00D57B94">
            <w:pPr>
              <w:rPr>
                <w:color w:val="000000"/>
                <w:sz w:val="20"/>
                <w:szCs w:val="20"/>
              </w:rPr>
            </w:pPr>
            <w:r w:rsidRPr="00244C6F">
              <w:rPr>
                <w:color w:val="000000"/>
                <w:sz w:val="20"/>
                <w:szCs w:val="20"/>
              </w:rPr>
              <w:t>1.5.1</w:t>
            </w:r>
          </w:p>
        </w:tc>
        <w:tc>
          <w:tcPr>
            <w:tcW w:w="1113" w:type="pct"/>
          </w:tcPr>
          <w:p w14:paraId="6C6667FC" w14:textId="77777777" w:rsidR="005F67FC" w:rsidRPr="00244C6F" w:rsidRDefault="005F67FC" w:rsidP="00D57B94">
            <w:pPr>
              <w:rPr>
                <w:color w:val="000000"/>
                <w:sz w:val="20"/>
                <w:szCs w:val="20"/>
              </w:rPr>
            </w:pPr>
            <w:r w:rsidRPr="00244C6F">
              <w:rPr>
                <w:color w:val="000000"/>
                <w:sz w:val="20"/>
                <w:szCs w:val="20"/>
              </w:rPr>
              <w:t>Контрольная точка «</w:t>
            </w:r>
            <w:r w:rsidRPr="00306CE6">
              <w:rPr>
                <w:color w:val="000000"/>
                <w:sz w:val="20"/>
                <w:szCs w:val="20"/>
              </w:rPr>
              <w:t>Проведены мероприятия по комплектованию книжных фондов библиотек муниципальных образований»</w:t>
            </w:r>
          </w:p>
        </w:tc>
        <w:tc>
          <w:tcPr>
            <w:tcW w:w="728" w:type="pct"/>
            <w:vMerge/>
          </w:tcPr>
          <w:p w14:paraId="2FB02FCD" w14:textId="77777777" w:rsidR="005F67FC" w:rsidRPr="00244C6F" w:rsidRDefault="005F67FC" w:rsidP="00D57B94">
            <w:pPr>
              <w:rPr>
                <w:color w:val="000000"/>
                <w:sz w:val="20"/>
                <w:szCs w:val="20"/>
              </w:rPr>
            </w:pPr>
          </w:p>
        </w:tc>
        <w:tc>
          <w:tcPr>
            <w:tcW w:w="773" w:type="pct"/>
            <w:vMerge/>
          </w:tcPr>
          <w:p w14:paraId="15268BB0" w14:textId="77777777" w:rsidR="005F67FC" w:rsidRPr="00244C6F" w:rsidRDefault="005F67FC" w:rsidP="00D57B94">
            <w:pPr>
              <w:rPr>
                <w:color w:val="000000"/>
                <w:sz w:val="20"/>
                <w:szCs w:val="20"/>
              </w:rPr>
            </w:pPr>
          </w:p>
        </w:tc>
        <w:tc>
          <w:tcPr>
            <w:tcW w:w="946" w:type="pct"/>
            <w:vMerge/>
          </w:tcPr>
          <w:p w14:paraId="02C9ABF8" w14:textId="77777777" w:rsidR="005F67FC" w:rsidRPr="00244C6F" w:rsidRDefault="005F67FC" w:rsidP="00D57B94">
            <w:pPr>
              <w:rPr>
                <w:color w:val="000000"/>
                <w:sz w:val="20"/>
                <w:szCs w:val="20"/>
              </w:rPr>
            </w:pPr>
          </w:p>
        </w:tc>
        <w:tc>
          <w:tcPr>
            <w:tcW w:w="1090" w:type="pct"/>
            <w:vMerge/>
          </w:tcPr>
          <w:p w14:paraId="0DD6F215" w14:textId="77777777" w:rsidR="005F67FC" w:rsidRPr="00244C6F" w:rsidRDefault="005F67FC" w:rsidP="00D57B94">
            <w:pPr>
              <w:rPr>
                <w:color w:val="000000"/>
                <w:sz w:val="20"/>
                <w:szCs w:val="20"/>
              </w:rPr>
            </w:pPr>
          </w:p>
        </w:tc>
      </w:tr>
      <w:tr w:rsidR="005F67FC" w:rsidRPr="00244C6F" w14:paraId="4ABED65C" w14:textId="77777777" w:rsidTr="00D57B94">
        <w:tc>
          <w:tcPr>
            <w:tcW w:w="5000" w:type="pct"/>
            <w:gridSpan w:val="6"/>
          </w:tcPr>
          <w:p w14:paraId="6884D3D1" w14:textId="77777777" w:rsidR="005F67FC" w:rsidRPr="00244C6F" w:rsidRDefault="005F67FC" w:rsidP="00D57B94">
            <w:pPr>
              <w:jc w:val="center"/>
              <w:rPr>
                <w:color w:val="000000"/>
                <w:sz w:val="20"/>
                <w:szCs w:val="20"/>
              </w:rPr>
            </w:pPr>
            <w:r w:rsidRPr="00244C6F">
              <w:rPr>
                <w:color w:val="000000"/>
                <w:sz w:val="20"/>
                <w:szCs w:val="20"/>
              </w:rPr>
              <w:t>Задача 2 «Развитие туризма»</w:t>
            </w:r>
          </w:p>
        </w:tc>
      </w:tr>
      <w:tr w:rsidR="005F67FC" w:rsidRPr="00244C6F" w14:paraId="7911F532" w14:textId="77777777" w:rsidTr="00D57B94">
        <w:tc>
          <w:tcPr>
            <w:tcW w:w="350" w:type="pct"/>
          </w:tcPr>
          <w:p w14:paraId="163274AC" w14:textId="77777777" w:rsidR="005F67FC" w:rsidRPr="00244C6F" w:rsidRDefault="005F67FC" w:rsidP="00D57B94">
            <w:pPr>
              <w:rPr>
                <w:color w:val="000000"/>
                <w:sz w:val="20"/>
                <w:szCs w:val="20"/>
              </w:rPr>
            </w:pPr>
            <w:r w:rsidRPr="00244C6F">
              <w:rPr>
                <w:color w:val="000000"/>
                <w:sz w:val="20"/>
                <w:szCs w:val="20"/>
              </w:rPr>
              <w:t>2.1</w:t>
            </w:r>
          </w:p>
        </w:tc>
        <w:tc>
          <w:tcPr>
            <w:tcW w:w="1113" w:type="pct"/>
          </w:tcPr>
          <w:p w14:paraId="28B29785" w14:textId="77777777" w:rsidR="005F67FC" w:rsidRPr="00244C6F" w:rsidRDefault="005F67FC" w:rsidP="00D57B94">
            <w:pPr>
              <w:rPr>
                <w:color w:val="000000"/>
                <w:sz w:val="20"/>
                <w:szCs w:val="20"/>
              </w:rPr>
            </w:pPr>
            <w:r w:rsidRPr="00244C6F">
              <w:rPr>
                <w:color w:val="000000"/>
                <w:sz w:val="20"/>
                <w:szCs w:val="20"/>
              </w:rPr>
              <w:t xml:space="preserve">Наименование мероприятия «Обеспечение работы учреждения культуры по развитию туристического потенциала и разработке концепции туристического </w:t>
            </w:r>
          </w:p>
          <w:p w14:paraId="666B8329" w14:textId="77777777" w:rsidR="005F67FC" w:rsidRPr="00244C6F" w:rsidRDefault="005F67FC" w:rsidP="00D57B94">
            <w:pPr>
              <w:rPr>
                <w:color w:val="000000"/>
                <w:sz w:val="20"/>
                <w:szCs w:val="20"/>
              </w:rPr>
            </w:pPr>
            <w:r w:rsidRPr="00244C6F">
              <w:rPr>
                <w:color w:val="000000"/>
                <w:sz w:val="20"/>
                <w:szCs w:val="20"/>
              </w:rPr>
              <w:t>кластера Бессоновского район»</w:t>
            </w:r>
          </w:p>
        </w:tc>
        <w:tc>
          <w:tcPr>
            <w:tcW w:w="728" w:type="pct"/>
            <w:vMerge w:val="restart"/>
          </w:tcPr>
          <w:p w14:paraId="45939E6D" w14:textId="77777777" w:rsidR="005F67FC" w:rsidRPr="00244C6F" w:rsidRDefault="005F67FC" w:rsidP="00D57B94">
            <w:pPr>
              <w:jc w:val="center"/>
              <w:rPr>
                <w:color w:val="000000"/>
                <w:sz w:val="20"/>
                <w:szCs w:val="20"/>
              </w:rPr>
            </w:pPr>
            <w:r w:rsidRPr="00306CE6">
              <w:rPr>
                <w:rStyle w:val="docdata"/>
                <w:color w:val="000000"/>
              </w:rPr>
              <w:t>Иной тип мероприятия</w:t>
            </w:r>
          </w:p>
        </w:tc>
        <w:tc>
          <w:tcPr>
            <w:tcW w:w="773" w:type="pct"/>
            <w:vMerge w:val="restart"/>
          </w:tcPr>
          <w:p w14:paraId="4B318FF7" w14:textId="77777777" w:rsidR="005F67FC" w:rsidRPr="00306CE6" w:rsidRDefault="005F67FC" w:rsidP="00D57B94">
            <w:pPr>
              <w:jc w:val="center"/>
              <w:rPr>
                <w:color w:val="000000"/>
                <w:sz w:val="20"/>
                <w:szCs w:val="20"/>
              </w:rPr>
            </w:pPr>
            <w:r w:rsidRPr="00306CE6">
              <w:rPr>
                <w:color w:val="000000"/>
                <w:sz w:val="20"/>
                <w:szCs w:val="20"/>
              </w:rPr>
              <w:t>15.07.</w:t>
            </w:r>
          </w:p>
          <w:p w14:paraId="476CE4CD" w14:textId="77777777" w:rsidR="005F67FC" w:rsidRPr="00244C6F" w:rsidRDefault="005F67FC" w:rsidP="00D57B94">
            <w:pPr>
              <w:jc w:val="center"/>
              <w:rPr>
                <w:color w:val="000000"/>
                <w:sz w:val="20"/>
                <w:szCs w:val="20"/>
              </w:rPr>
            </w:pPr>
            <w:r w:rsidRPr="00306CE6">
              <w:rPr>
                <w:color w:val="000000"/>
                <w:sz w:val="20"/>
                <w:szCs w:val="20"/>
              </w:rPr>
              <w:t>30.12.</w:t>
            </w:r>
          </w:p>
        </w:tc>
        <w:tc>
          <w:tcPr>
            <w:tcW w:w="946" w:type="pct"/>
            <w:vMerge w:val="restart"/>
          </w:tcPr>
          <w:p w14:paraId="37925FCB" w14:textId="77777777" w:rsidR="005F67FC" w:rsidRPr="00244C6F" w:rsidRDefault="005F67FC" w:rsidP="00D57B94">
            <w:pPr>
              <w:jc w:val="center"/>
              <w:rPr>
                <w:color w:val="000000"/>
                <w:sz w:val="20"/>
                <w:szCs w:val="20"/>
              </w:rPr>
            </w:pPr>
            <w:r w:rsidRPr="00244C6F">
              <w:rPr>
                <w:color w:val="000000"/>
                <w:sz w:val="20"/>
                <w:szCs w:val="20"/>
              </w:rPr>
              <w:t>МУК «МЦРБ Бессоновского района»</w:t>
            </w:r>
          </w:p>
        </w:tc>
        <w:tc>
          <w:tcPr>
            <w:tcW w:w="1090" w:type="pct"/>
            <w:vMerge w:val="restart"/>
          </w:tcPr>
          <w:p w14:paraId="0571C7FD" w14:textId="77777777" w:rsidR="005F67FC" w:rsidRPr="00244C6F" w:rsidRDefault="005F67FC" w:rsidP="00D57B94">
            <w:pPr>
              <w:jc w:val="center"/>
              <w:rPr>
                <w:color w:val="000000"/>
                <w:sz w:val="20"/>
                <w:szCs w:val="20"/>
              </w:rPr>
            </w:pPr>
            <w:r w:rsidRPr="00244C6F">
              <w:rPr>
                <w:color w:val="000000"/>
                <w:sz w:val="20"/>
                <w:szCs w:val="20"/>
              </w:rPr>
              <w:t>Договор</w:t>
            </w:r>
          </w:p>
        </w:tc>
      </w:tr>
      <w:tr w:rsidR="005F67FC" w:rsidRPr="00244C6F" w14:paraId="477D8F49" w14:textId="77777777" w:rsidTr="00D57B94">
        <w:tc>
          <w:tcPr>
            <w:tcW w:w="350" w:type="pct"/>
          </w:tcPr>
          <w:p w14:paraId="40F87986" w14:textId="77777777" w:rsidR="005F67FC" w:rsidRPr="00244C6F" w:rsidRDefault="005F67FC" w:rsidP="00D57B94">
            <w:pPr>
              <w:rPr>
                <w:color w:val="000000"/>
                <w:sz w:val="20"/>
                <w:szCs w:val="20"/>
              </w:rPr>
            </w:pPr>
            <w:r w:rsidRPr="00244C6F">
              <w:rPr>
                <w:color w:val="000000"/>
                <w:sz w:val="20"/>
                <w:szCs w:val="20"/>
              </w:rPr>
              <w:t>1.2.1</w:t>
            </w:r>
          </w:p>
        </w:tc>
        <w:tc>
          <w:tcPr>
            <w:tcW w:w="1113" w:type="pct"/>
          </w:tcPr>
          <w:p w14:paraId="175AD4FC" w14:textId="77777777" w:rsidR="005F67FC" w:rsidRPr="00244C6F" w:rsidRDefault="005F67FC" w:rsidP="00D57B94">
            <w:pPr>
              <w:rPr>
                <w:color w:val="000000"/>
                <w:sz w:val="20"/>
                <w:szCs w:val="20"/>
                <w:vertAlign w:val="superscript"/>
              </w:rPr>
            </w:pPr>
            <w:r w:rsidRPr="00244C6F">
              <w:rPr>
                <w:color w:val="000000"/>
                <w:sz w:val="20"/>
                <w:szCs w:val="20"/>
              </w:rPr>
              <w:t>Контрольная точка  «</w:t>
            </w:r>
            <w:r w:rsidRPr="00306CE6">
              <w:rPr>
                <w:color w:val="000000"/>
                <w:sz w:val="20"/>
                <w:szCs w:val="20"/>
              </w:rPr>
              <w:t>Обеспечение работы одного учреждения</w:t>
            </w:r>
            <w:r w:rsidRPr="00244C6F">
              <w:rPr>
                <w:color w:val="000000"/>
                <w:sz w:val="20"/>
                <w:szCs w:val="20"/>
              </w:rPr>
              <w:t>»</w:t>
            </w:r>
          </w:p>
        </w:tc>
        <w:tc>
          <w:tcPr>
            <w:tcW w:w="728" w:type="pct"/>
            <w:vMerge/>
          </w:tcPr>
          <w:p w14:paraId="12A99015" w14:textId="77777777" w:rsidR="005F67FC" w:rsidRPr="00244C6F" w:rsidRDefault="005F67FC" w:rsidP="00D57B94">
            <w:pPr>
              <w:rPr>
                <w:color w:val="000000"/>
                <w:sz w:val="20"/>
                <w:szCs w:val="20"/>
              </w:rPr>
            </w:pPr>
          </w:p>
        </w:tc>
        <w:tc>
          <w:tcPr>
            <w:tcW w:w="773" w:type="pct"/>
            <w:vMerge/>
          </w:tcPr>
          <w:p w14:paraId="0E092284" w14:textId="77777777" w:rsidR="005F67FC" w:rsidRPr="00244C6F" w:rsidRDefault="005F67FC" w:rsidP="00D57B94">
            <w:pPr>
              <w:rPr>
                <w:color w:val="000000"/>
                <w:sz w:val="20"/>
                <w:szCs w:val="20"/>
              </w:rPr>
            </w:pPr>
          </w:p>
        </w:tc>
        <w:tc>
          <w:tcPr>
            <w:tcW w:w="946" w:type="pct"/>
            <w:vMerge/>
          </w:tcPr>
          <w:p w14:paraId="0F7DCDDD" w14:textId="77777777" w:rsidR="005F67FC" w:rsidRPr="00244C6F" w:rsidRDefault="005F67FC" w:rsidP="00D57B94">
            <w:pPr>
              <w:rPr>
                <w:color w:val="000000"/>
                <w:sz w:val="20"/>
                <w:szCs w:val="20"/>
              </w:rPr>
            </w:pPr>
          </w:p>
        </w:tc>
        <w:tc>
          <w:tcPr>
            <w:tcW w:w="1090" w:type="pct"/>
            <w:vMerge/>
          </w:tcPr>
          <w:p w14:paraId="684F5BB1" w14:textId="77777777" w:rsidR="005F67FC" w:rsidRPr="00244C6F" w:rsidRDefault="005F67FC" w:rsidP="00D57B94">
            <w:pPr>
              <w:rPr>
                <w:color w:val="000000"/>
                <w:sz w:val="20"/>
                <w:szCs w:val="20"/>
              </w:rPr>
            </w:pPr>
          </w:p>
        </w:tc>
      </w:tr>
      <w:tr w:rsidR="005F67FC" w:rsidRPr="00244C6F" w14:paraId="7E39D73B" w14:textId="77777777" w:rsidTr="00D57B94">
        <w:tc>
          <w:tcPr>
            <w:tcW w:w="5000" w:type="pct"/>
            <w:gridSpan w:val="6"/>
          </w:tcPr>
          <w:p w14:paraId="36EEB245" w14:textId="77777777" w:rsidR="005F67FC" w:rsidRPr="00244C6F" w:rsidRDefault="005F67FC" w:rsidP="00D57B94">
            <w:pPr>
              <w:jc w:val="center"/>
              <w:rPr>
                <w:color w:val="000000"/>
                <w:sz w:val="20"/>
                <w:szCs w:val="20"/>
              </w:rPr>
            </w:pPr>
            <w:r w:rsidRPr="00244C6F">
              <w:rPr>
                <w:color w:val="000000"/>
                <w:sz w:val="20"/>
                <w:szCs w:val="20"/>
              </w:rPr>
              <w:t>Задача 3 Развитие культурно-досуговой деятельности и традиционной культуры народов Бессоновского района Пензенской области</w:t>
            </w:r>
          </w:p>
        </w:tc>
      </w:tr>
      <w:tr w:rsidR="005F67FC" w:rsidRPr="00244C6F" w14:paraId="2515F465" w14:textId="77777777" w:rsidTr="00D57B94">
        <w:tc>
          <w:tcPr>
            <w:tcW w:w="350" w:type="pct"/>
          </w:tcPr>
          <w:p w14:paraId="0C02EE4B" w14:textId="77777777" w:rsidR="005F67FC" w:rsidRPr="00244C6F" w:rsidRDefault="005F67FC" w:rsidP="00D57B94">
            <w:pPr>
              <w:rPr>
                <w:color w:val="000000"/>
                <w:sz w:val="20"/>
                <w:szCs w:val="20"/>
              </w:rPr>
            </w:pPr>
            <w:r w:rsidRPr="00244C6F">
              <w:rPr>
                <w:color w:val="000000"/>
                <w:sz w:val="20"/>
                <w:szCs w:val="20"/>
              </w:rPr>
              <w:t>3.1</w:t>
            </w:r>
          </w:p>
        </w:tc>
        <w:tc>
          <w:tcPr>
            <w:tcW w:w="1113" w:type="pct"/>
          </w:tcPr>
          <w:p w14:paraId="677C7076" w14:textId="77777777" w:rsidR="005F67FC" w:rsidRPr="00244C6F" w:rsidRDefault="005F67FC" w:rsidP="00D57B94">
            <w:pPr>
              <w:rPr>
                <w:color w:val="000000"/>
                <w:sz w:val="20"/>
                <w:szCs w:val="20"/>
              </w:rPr>
            </w:pPr>
            <w:r w:rsidRPr="00244C6F">
              <w:rPr>
                <w:color w:val="000000"/>
                <w:sz w:val="20"/>
                <w:szCs w:val="20"/>
              </w:rPr>
              <w:t>Наименование мероприятия «Обновление и устройство районной Доски почета «Лучшие люди Бессоновского района»</w:t>
            </w:r>
          </w:p>
        </w:tc>
        <w:tc>
          <w:tcPr>
            <w:tcW w:w="728" w:type="pct"/>
            <w:vMerge w:val="restart"/>
          </w:tcPr>
          <w:p w14:paraId="2BF34811" w14:textId="77777777" w:rsidR="005F67FC" w:rsidRPr="00244C6F" w:rsidRDefault="005F67FC" w:rsidP="00D57B94">
            <w:pPr>
              <w:jc w:val="center"/>
              <w:rPr>
                <w:color w:val="000000"/>
                <w:sz w:val="20"/>
                <w:szCs w:val="20"/>
              </w:rPr>
            </w:pPr>
            <w:r w:rsidRPr="00306CE6">
              <w:rPr>
                <w:rStyle w:val="docdata"/>
                <w:color w:val="000000"/>
              </w:rPr>
              <w:t>Иной тип мероприятия</w:t>
            </w:r>
          </w:p>
        </w:tc>
        <w:tc>
          <w:tcPr>
            <w:tcW w:w="773" w:type="pct"/>
            <w:vMerge w:val="restart"/>
          </w:tcPr>
          <w:p w14:paraId="2F208EEA" w14:textId="77777777" w:rsidR="005F67FC" w:rsidRPr="00306CE6" w:rsidRDefault="005F67FC" w:rsidP="00D57B94">
            <w:pPr>
              <w:jc w:val="center"/>
              <w:rPr>
                <w:color w:val="000000"/>
                <w:sz w:val="20"/>
                <w:szCs w:val="20"/>
              </w:rPr>
            </w:pPr>
            <w:r w:rsidRPr="00306CE6">
              <w:rPr>
                <w:color w:val="000000"/>
                <w:sz w:val="20"/>
                <w:szCs w:val="20"/>
              </w:rPr>
              <w:t>15.07.</w:t>
            </w:r>
          </w:p>
          <w:p w14:paraId="0F177F94" w14:textId="77777777" w:rsidR="005F67FC" w:rsidRPr="00244C6F" w:rsidRDefault="005F67FC" w:rsidP="00D57B94">
            <w:pPr>
              <w:jc w:val="center"/>
              <w:rPr>
                <w:color w:val="000000"/>
                <w:sz w:val="20"/>
                <w:szCs w:val="20"/>
              </w:rPr>
            </w:pPr>
            <w:r w:rsidRPr="00306CE6">
              <w:rPr>
                <w:color w:val="000000"/>
                <w:sz w:val="20"/>
                <w:szCs w:val="20"/>
              </w:rPr>
              <w:t>30.12.</w:t>
            </w:r>
          </w:p>
        </w:tc>
        <w:tc>
          <w:tcPr>
            <w:tcW w:w="946" w:type="pct"/>
            <w:vMerge w:val="restart"/>
          </w:tcPr>
          <w:p w14:paraId="1385F8B5" w14:textId="77777777" w:rsidR="005F67FC" w:rsidRPr="00244C6F" w:rsidRDefault="005F67FC" w:rsidP="00D57B94">
            <w:pPr>
              <w:rPr>
                <w:color w:val="000000"/>
                <w:sz w:val="20"/>
                <w:szCs w:val="20"/>
              </w:rPr>
            </w:pPr>
            <w:r w:rsidRPr="00244C6F">
              <w:rPr>
                <w:color w:val="000000"/>
                <w:sz w:val="20"/>
                <w:szCs w:val="20"/>
              </w:rPr>
              <w:t>МУК «МРДК Бессоновского района»</w:t>
            </w:r>
          </w:p>
        </w:tc>
        <w:tc>
          <w:tcPr>
            <w:tcW w:w="1090" w:type="pct"/>
            <w:vMerge w:val="restart"/>
          </w:tcPr>
          <w:p w14:paraId="15A2E41D" w14:textId="77777777" w:rsidR="005F67FC" w:rsidRPr="00244C6F" w:rsidRDefault="005F67FC" w:rsidP="00D57B94">
            <w:pPr>
              <w:rPr>
                <w:color w:val="000000"/>
                <w:sz w:val="20"/>
                <w:szCs w:val="20"/>
              </w:rPr>
            </w:pPr>
            <w:r w:rsidRPr="00244C6F">
              <w:rPr>
                <w:color w:val="000000"/>
                <w:sz w:val="20"/>
                <w:szCs w:val="20"/>
              </w:rPr>
              <w:t>Договор</w:t>
            </w:r>
          </w:p>
        </w:tc>
      </w:tr>
      <w:tr w:rsidR="005F67FC" w:rsidRPr="00244C6F" w14:paraId="504A9FA0" w14:textId="77777777" w:rsidTr="00D57B94">
        <w:tc>
          <w:tcPr>
            <w:tcW w:w="350" w:type="pct"/>
          </w:tcPr>
          <w:p w14:paraId="564D8196" w14:textId="77777777" w:rsidR="005F67FC" w:rsidRPr="00244C6F" w:rsidRDefault="005F67FC" w:rsidP="00D57B94">
            <w:pPr>
              <w:rPr>
                <w:color w:val="000000"/>
                <w:sz w:val="20"/>
                <w:szCs w:val="20"/>
              </w:rPr>
            </w:pPr>
            <w:r w:rsidRPr="00244C6F">
              <w:rPr>
                <w:color w:val="000000"/>
                <w:sz w:val="20"/>
                <w:szCs w:val="20"/>
              </w:rPr>
              <w:t>3.1.1</w:t>
            </w:r>
          </w:p>
        </w:tc>
        <w:tc>
          <w:tcPr>
            <w:tcW w:w="1113" w:type="pct"/>
          </w:tcPr>
          <w:p w14:paraId="7671287D" w14:textId="77777777" w:rsidR="005F67FC" w:rsidRPr="00244C6F" w:rsidRDefault="005F67FC" w:rsidP="00D57B94">
            <w:pPr>
              <w:rPr>
                <w:color w:val="000000"/>
                <w:sz w:val="20"/>
                <w:szCs w:val="20"/>
              </w:rPr>
            </w:pPr>
            <w:r w:rsidRPr="00244C6F">
              <w:rPr>
                <w:color w:val="000000"/>
                <w:sz w:val="20"/>
                <w:szCs w:val="20"/>
              </w:rPr>
              <w:t>Контрольная точка «Обновление одной Доски почета»</w:t>
            </w:r>
          </w:p>
        </w:tc>
        <w:tc>
          <w:tcPr>
            <w:tcW w:w="728" w:type="pct"/>
            <w:vMerge/>
          </w:tcPr>
          <w:p w14:paraId="6E2B2ACF" w14:textId="77777777" w:rsidR="005F67FC" w:rsidRPr="00244C6F" w:rsidRDefault="005F67FC" w:rsidP="00D57B94">
            <w:pPr>
              <w:rPr>
                <w:color w:val="000000"/>
                <w:sz w:val="20"/>
                <w:szCs w:val="20"/>
              </w:rPr>
            </w:pPr>
          </w:p>
        </w:tc>
        <w:tc>
          <w:tcPr>
            <w:tcW w:w="773" w:type="pct"/>
            <w:vMerge/>
          </w:tcPr>
          <w:p w14:paraId="09163A84" w14:textId="77777777" w:rsidR="005F67FC" w:rsidRPr="00244C6F" w:rsidRDefault="005F67FC" w:rsidP="00D57B94">
            <w:pPr>
              <w:rPr>
                <w:color w:val="000000"/>
                <w:sz w:val="20"/>
                <w:szCs w:val="20"/>
              </w:rPr>
            </w:pPr>
          </w:p>
        </w:tc>
        <w:tc>
          <w:tcPr>
            <w:tcW w:w="946" w:type="pct"/>
            <w:vMerge/>
          </w:tcPr>
          <w:p w14:paraId="34CFA269" w14:textId="77777777" w:rsidR="005F67FC" w:rsidRPr="00244C6F" w:rsidRDefault="005F67FC" w:rsidP="00D57B94">
            <w:pPr>
              <w:rPr>
                <w:color w:val="000000"/>
                <w:sz w:val="20"/>
                <w:szCs w:val="20"/>
              </w:rPr>
            </w:pPr>
          </w:p>
        </w:tc>
        <w:tc>
          <w:tcPr>
            <w:tcW w:w="1090" w:type="pct"/>
            <w:vMerge/>
          </w:tcPr>
          <w:p w14:paraId="1C96626D" w14:textId="77777777" w:rsidR="005F67FC" w:rsidRPr="00244C6F" w:rsidRDefault="005F67FC" w:rsidP="00D57B94">
            <w:pPr>
              <w:rPr>
                <w:color w:val="000000"/>
                <w:sz w:val="20"/>
                <w:szCs w:val="20"/>
              </w:rPr>
            </w:pPr>
          </w:p>
        </w:tc>
      </w:tr>
      <w:tr w:rsidR="005F67FC" w:rsidRPr="00244C6F" w14:paraId="07C960E1" w14:textId="77777777" w:rsidTr="00D57B94">
        <w:tc>
          <w:tcPr>
            <w:tcW w:w="350" w:type="pct"/>
          </w:tcPr>
          <w:p w14:paraId="59DAA786" w14:textId="77777777" w:rsidR="005F67FC" w:rsidRPr="00244C6F" w:rsidRDefault="005F67FC" w:rsidP="00D57B94">
            <w:pPr>
              <w:rPr>
                <w:color w:val="000000"/>
                <w:sz w:val="20"/>
                <w:szCs w:val="20"/>
              </w:rPr>
            </w:pPr>
            <w:r w:rsidRPr="00244C6F">
              <w:rPr>
                <w:color w:val="000000"/>
                <w:sz w:val="20"/>
                <w:szCs w:val="20"/>
              </w:rPr>
              <w:t>3.2</w:t>
            </w:r>
          </w:p>
        </w:tc>
        <w:tc>
          <w:tcPr>
            <w:tcW w:w="1113" w:type="pct"/>
          </w:tcPr>
          <w:p w14:paraId="345996D3" w14:textId="77777777" w:rsidR="005F67FC" w:rsidRPr="00244C6F" w:rsidRDefault="005F67FC" w:rsidP="00D57B94">
            <w:pPr>
              <w:rPr>
                <w:color w:val="000000"/>
                <w:sz w:val="20"/>
                <w:szCs w:val="20"/>
              </w:rPr>
            </w:pPr>
            <w:r w:rsidRPr="00244C6F">
              <w:rPr>
                <w:color w:val="000000"/>
                <w:sz w:val="20"/>
                <w:szCs w:val="20"/>
              </w:rPr>
              <w:t>Наименование мероприятия «Повышение уровня антитеррористической защищенности муниципальных организаций (учреждений) Бессоновского района»</w:t>
            </w:r>
          </w:p>
        </w:tc>
        <w:tc>
          <w:tcPr>
            <w:tcW w:w="728" w:type="pct"/>
            <w:vMerge w:val="restart"/>
          </w:tcPr>
          <w:p w14:paraId="6BFBD9A4" w14:textId="77777777" w:rsidR="005F67FC" w:rsidRPr="00244C6F" w:rsidRDefault="005F67FC" w:rsidP="00D57B94">
            <w:pPr>
              <w:jc w:val="center"/>
              <w:rPr>
                <w:color w:val="000000"/>
                <w:sz w:val="20"/>
                <w:szCs w:val="20"/>
              </w:rPr>
            </w:pPr>
            <w:r w:rsidRPr="00306CE6">
              <w:rPr>
                <w:rStyle w:val="docdata"/>
                <w:color w:val="000000"/>
              </w:rPr>
              <w:t>Иной тип мероприятия</w:t>
            </w:r>
          </w:p>
        </w:tc>
        <w:tc>
          <w:tcPr>
            <w:tcW w:w="773" w:type="pct"/>
            <w:vMerge w:val="restart"/>
          </w:tcPr>
          <w:p w14:paraId="37D9633D" w14:textId="77777777" w:rsidR="005F67FC" w:rsidRPr="00306CE6" w:rsidRDefault="005F67FC" w:rsidP="00D57B94">
            <w:pPr>
              <w:jc w:val="center"/>
              <w:rPr>
                <w:color w:val="000000"/>
                <w:sz w:val="20"/>
                <w:szCs w:val="20"/>
              </w:rPr>
            </w:pPr>
            <w:r w:rsidRPr="00306CE6">
              <w:rPr>
                <w:color w:val="000000"/>
                <w:sz w:val="20"/>
                <w:szCs w:val="20"/>
              </w:rPr>
              <w:t>15.07.</w:t>
            </w:r>
          </w:p>
          <w:p w14:paraId="29C0DBFA" w14:textId="77777777" w:rsidR="005F67FC" w:rsidRPr="00244C6F" w:rsidRDefault="005F67FC" w:rsidP="00D57B94">
            <w:pPr>
              <w:jc w:val="center"/>
              <w:rPr>
                <w:color w:val="000000"/>
                <w:sz w:val="20"/>
                <w:szCs w:val="20"/>
              </w:rPr>
            </w:pPr>
            <w:r w:rsidRPr="00306CE6">
              <w:rPr>
                <w:color w:val="000000"/>
                <w:sz w:val="20"/>
                <w:szCs w:val="20"/>
              </w:rPr>
              <w:t>30.12.</w:t>
            </w:r>
          </w:p>
        </w:tc>
        <w:tc>
          <w:tcPr>
            <w:tcW w:w="946" w:type="pct"/>
            <w:vMerge w:val="restart"/>
          </w:tcPr>
          <w:p w14:paraId="66C3BDDD" w14:textId="77777777" w:rsidR="005F67FC" w:rsidRPr="00244C6F" w:rsidRDefault="005F67FC" w:rsidP="00D57B94">
            <w:pPr>
              <w:rPr>
                <w:color w:val="000000"/>
                <w:sz w:val="20"/>
                <w:szCs w:val="20"/>
              </w:rPr>
            </w:pPr>
            <w:r w:rsidRPr="00244C6F">
              <w:rPr>
                <w:color w:val="000000"/>
                <w:sz w:val="20"/>
                <w:szCs w:val="20"/>
              </w:rPr>
              <w:t>МУК «МРДК Бессоновского района»</w:t>
            </w:r>
          </w:p>
        </w:tc>
        <w:tc>
          <w:tcPr>
            <w:tcW w:w="1090" w:type="pct"/>
            <w:vMerge w:val="restart"/>
          </w:tcPr>
          <w:p w14:paraId="7E57C264" w14:textId="77777777" w:rsidR="005F67FC" w:rsidRPr="00244C6F" w:rsidRDefault="005F67FC" w:rsidP="00D57B94">
            <w:pPr>
              <w:rPr>
                <w:color w:val="000000"/>
                <w:sz w:val="20"/>
                <w:szCs w:val="20"/>
              </w:rPr>
            </w:pPr>
            <w:r w:rsidRPr="00244C6F">
              <w:rPr>
                <w:color w:val="000000"/>
                <w:sz w:val="20"/>
                <w:szCs w:val="20"/>
              </w:rPr>
              <w:t>Договор</w:t>
            </w:r>
          </w:p>
        </w:tc>
      </w:tr>
      <w:tr w:rsidR="005F67FC" w:rsidRPr="00244C6F" w14:paraId="6E82283E" w14:textId="77777777" w:rsidTr="00D57B94">
        <w:tc>
          <w:tcPr>
            <w:tcW w:w="350" w:type="pct"/>
          </w:tcPr>
          <w:p w14:paraId="5396569A" w14:textId="77777777" w:rsidR="005F67FC" w:rsidRPr="00244C6F" w:rsidRDefault="005F67FC" w:rsidP="00D57B94">
            <w:pPr>
              <w:rPr>
                <w:color w:val="000000"/>
                <w:sz w:val="20"/>
                <w:szCs w:val="20"/>
              </w:rPr>
            </w:pPr>
            <w:r w:rsidRPr="00244C6F">
              <w:rPr>
                <w:color w:val="000000"/>
                <w:sz w:val="20"/>
                <w:szCs w:val="20"/>
              </w:rPr>
              <w:t>3.2.1</w:t>
            </w:r>
          </w:p>
        </w:tc>
        <w:tc>
          <w:tcPr>
            <w:tcW w:w="1113" w:type="pct"/>
          </w:tcPr>
          <w:p w14:paraId="49853AFF" w14:textId="77777777" w:rsidR="005F67FC" w:rsidRPr="00244C6F" w:rsidRDefault="005F67FC" w:rsidP="00D57B94">
            <w:pPr>
              <w:rPr>
                <w:color w:val="000000"/>
                <w:sz w:val="20"/>
                <w:szCs w:val="20"/>
              </w:rPr>
            </w:pPr>
            <w:r w:rsidRPr="00244C6F">
              <w:rPr>
                <w:color w:val="000000"/>
                <w:sz w:val="20"/>
                <w:szCs w:val="20"/>
              </w:rPr>
              <w:t xml:space="preserve">Контрольная точка </w:t>
            </w:r>
            <w:r w:rsidRPr="00306CE6">
              <w:rPr>
                <w:color w:val="000000"/>
                <w:sz w:val="20"/>
                <w:szCs w:val="20"/>
              </w:rPr>
              <w:t>«Техобслуживание звукового аудио-оповещения, системы видеонаблюдения»</w:t>
            </w:r>
          </w:p>
        </w:tc>
        <w:tc>
          <w:tcPr>
            <w:tcW w:w="728" w:type="pct"/>
            <w:vMerge/>
          </w:tcPr>
          <w:p w14:paraId="17351571" w14:textId="77777777" w:rsidR="005F67FC" w:rsidRPr="00244C6F" w:rsidRDefault="005F67FC" w:rsidP="00D57B94">
            <w:pPr>
              <w:rPr>
                <w:color w:val="000000"/>
                <w:sz w:val="20"/>
                <w:szCs w:val="20"/>
              </w:rPr>
            </w:pPr>
          </w:p>
        </w:tc>
        <w:tc>
          <w:tcPr>
            <w:tcW w:w="773" w:type="pct"/>
            <w:vMerge/>
          </w:tcPr>
          <w:p w14:paraId="6A844A7E" w14:textId="77777777" w:rsidR="005F67FC" w:rsidRPr="00244C6F" w:rsidRDefault="005F67FC" w:rsidP="00D57B94">
            <w:pPr>
              <w:rPr>
                <w:color w:val="000000"/>
                <w:sz w:val="20"/>
                <w:szCs w:val="20"/>
              </w:rPr>
            </w:pPr>
          </w:p>
        </w:tc>
        <w:tc>
          <w:tcPr>
            <w:tcW w:w="946" w:type="pct"/>
            <w:vMerge/>
          </w:tcPr>
          <w:p w14:paraId="702AB7AF" w14:textId="77777777" w:rsidR="005F67FC" w:rsidRPr="00244C6F" w:rsidRDefault="005F67FC" w:rsidP="00D57B94">
            <w:pPr>
              <w:rPr>
                <w:color w:val="000000"/>
                <w:sz w:val="20"/>
                <w:szCs w:val="20"/>
              </w:rPr>
            </w:pPr>
          </w:p>
        </w:tc>
        <w:tc>
          <w:tcPr>
            <w:tcW w:w="1090" w:type="pct"/>
            <w:vMerge/>
          </w:tcPr>
          <w:p w14:paraId="31D5B4B4" w14:textId="77777777" w:rsidR="005F67FC" w:rsidRPr="00244C6F" w:rsidRDefault="005F67FC" w:rsidP="00D57B94">
            <w:pPr>
              <w:rPr>
                <w:color w:val="000000"/>
                <w:sz w:val="20"/>
                <w:szCs w:val="20"/>
              </w:rPr>
            </w:pPr>
          </w:p>
        </w:tc>
      </w:tr>
      <w:tr w:rsidR="005F67FC" w:rsidRPr="00244C6F" w14:paraId="7C30EE47" w14:textId="77777777" w:rsidTr="00D57B94">
        <w:tc>
          <w:tcPr>
            <w:tcW w:w="350" w:type="pct"/>
          </w:tcPr>
          <w:p w14:paraId="124EBDF9" w14:textId="77777777" w:rsidR="005F67FC" w:rsidRPr="00244C6F" w:rsidRDefault="005F67FC" w:rsidP="00D57B94">
            <w:pPr>
              <w:rPr>
                <w:color w:val="000000"/>
                <w:sz w:val="20"/>
                <w:szCs w:val="20"/>
              </w:rPr>
            </w:pPr>
            <w:r w:rsidRPr="00244C6F">
              <w:rPr>
                <w:color w:val="000000"/>
                <w:sz w:val="20"/>
                <w:szCs w:val="20"/>
              </w:rPr>
              <w:t>3.3.</w:t>
            </w:r>
          </w:p>
        </w:tc>
        <w:tc>
          <w:tcPr>
            <w:tcW w:w="1113" w:type="pct"/>
          </w:tcPr>
          <w:p w14:paraId="71DABF36" w14:textId="77777777" w:rsidR="005F67FC" w:rsidRPr="00244C6F" w:rsidRDefault="005F67FC" w:rsidP="00D57B94">
            <w:pPr>
              <w:rPr>
                <w:color w:val="000000"/>
                <w:sz w:val="20"/>
                <w:szCs w:val="20"/>
              </w:rPr>
            </w:pPr>
            <w:r w:rsidRPr="00244C6F">
              <w:rPr>
                <w:color w:val="000000"/>
                <w:sz w:val="20"/>
                <w:szCs w:val="20"/>
              </w:rPr>
              <w:t xml:space="preserve">Наименование мероприятия «Финансовое обеспечение </w:t>
            </w:r>
            <w:r w:rsidRPr="00244C6F">
              <w:rPr>
                <w:color w:val="000000"/>
                <w:sz w:val="20"/>
                <w:szCs w:val="20"/>
              </w:rPr>
              <w:lastRenderedPageBreak/>
              <w:t>муниципального задания учреждений культуры Бессоновского района»</w:t>
            </w:r>
          </w:p>
        </w:tc>
        <w:tc>
          <w:tcPr>
            <w:tcW w:w="728" w:type="pct"/>
            <w:vMerge w:val="restart"/>
            <w:vAlign w:val="center"/>
          </w:tcPr>
          <w:p w14:paraId="6FE67EF0" w14:textId="77777777" w:rsidR="005F67FC" w:rsidRPr="00244C6F" w:rsidRDefault="005F67FC" w:rsidP="00D57B94">
            <w:pPr>
              <w:jc w:val="center"/>
              <w:rPr>
                <w:color w:val="000000"/>
                <w:sz w:val="20"/>
                <w:szCs w:val="20"/>
              </w:rPr>
            </w:pPr>
            <w:r w:rsidRPr="00306CE6">
              <w:rPr>
                <w:rStyle w:val="docdata"/>
                <w:color w:val="000000"/>
              </w:rPr>
              <w:lastRenderedPageBreak/>
              <w:t xml:space="preserve">Иной тип </w:t>
            </w:r>
            <w:r w:rsidRPr="00306CE6">
              <w:rPr>
                <w:rStyle w:val="docdata"/>
                <w:color w:val="000000"/>
              </w:rPr>
              <w:lastRenderedPageBreak/>
              <w:t>мероприятия</w:t>
            </w:r>
          </w:p>
        </w:tc>
        <w:tc>
          <w:tcPr>
            <w:tcW w:w="773" w:type="pct"/>
            <w:vMerge w:val="restart"/>
            <w:vAlign w:val="center"/>
          </w:tcPr>
          <w:p w14:paraId="78A0B4FF" w14:textId="77777777" w:rsidR="005F67FC" w:rsidRPr="00306CE6" w:rsidRDefault="005F67FC" w:rsidP="00D57B94">
            <w:pPr>
              <w:jc w:val="center"/>
              <w:rPr>
                <w:color w:val="000000"/>
                <w:sz w:val="20"/>
                <w:szCs w:val="20"/>
              </w:rPr>
            </w:pPr>
            <w:r w:rsidRPr="00306CE6">
              <w:rPr>
                <w:color w:val="000000"/>
                <w:sz w:val="20"/>
                <w:szCs w:val="20"/>
              </w:rPr>
              <w:lastRenderedPageBreak/>
              <w:t>15.04.</w:t>
            </w:r>
          </w:p>
          <w:p w14:paraId="484C858F" w14:textId="77777777" w:rsidR="005F67FC" w:rsidRPr="00306CE6" w:rsidRDefault="005F67FC" w:rsidP="00D57B94">
            <w:pPr>
              <w:jc w:val="center"/>
              <w:rPr>
                <w:color w:val="000000"/>
                <w:sz w:val="20"/>
                <w:szCs w:val="20"/>
              </w:rPr>
            </w:pPr>
            <w:r w:rsidRPr="00306CE6">
              <w:rPr>
                <w:color w:val="000000"/>
                <w:sz w:val="20"/>
                <w:szCs w:val="20"/>
              </w:rPr>
              <w:t>15.07.</w:t>
            </w:r>
          </w:p>
          <w:p w14:paraId="3AACA095" w14:textId="77777777" w:rsidR="005F67FC" w:rsidRPr="0089513E" w:rsidRDefault="005F67FC" w:rsidP="00D57B94">
            <w:pPr>
              <w:jc w:val="center"/>
              <w:rPr>
                <w:color w:val="000000"/>
                <w:sz w:val="20"/>
                <w:szCs w:val="20"/>
              </w:rPr>
            </w:pPr>
            <w:r w:rsidRPr="00306CE6">
              <w:rPr>
                <w:color w:val="000000"/>
                <w:sz w:val="20"/>
                <w:szCs w:val="20"/>
              </w:rPr>
              <w:lastRenderedPageBreak/>
              <w:t>15.10.</w:t>
            </w:r>
          </w:p>
        </w:tc>
        <w:tc>
          <w:tcPr>
            <w:tcW w:w="946" w:type="pct"/>
            <w:vMerge w:val="restart"/>
            <w:vAlign w:val="center"/>
          </w:tcPr>
          <w:p w14:paraId="0B99419C" w14:textId="77777777" w:rsidR="005F67FC" w:rsidRPr="00306CE6" w:rsidRDefault="005F67FC" w:rsidP="00D57B94">
            <w:pPr>
              <w:jc w:val="center"/>
              <w:rPr>
                <w:color w:val="000000"/>
                <w:sz w:val="20"/>
                <w:szCs w:val="20"/>
              </w:rPr>
            </w:pPr>
            <w:r w:rsidRPr="00306CE6">
              <w:rPr>
                <w:color w:val="000000"/>
                <w:sz w:val="20"/>
                <w:szCs w:val="20"/>
              </w:rPr>
              <w:lastRenderedPageBreak/>
              <w:t>МУК «МРДК Бессоновского района»</w:t>
            </w:r>
          </w:p>
          <w:p w14:paraId="1176AA1C" w14:textId="77777777" w:rsidR="005F67FC" w:rsidRPr="00244C6F" w:rsidRDefault="005F67FC" w:rsidP="00D57B94">
            <w:pPr>
              <w:jc w:val="center"/>
              <w:rPr>
                <w:color w:val="000000"/>
                <w:sz w:val="20"/>
                <w:szCs w:val="20"/>
              </w:rPr>
            </w:pPr>
            <w:r w:rsidRPr="00306CE6">
              <w:rPr>
                <w:color w:val="000000"/>
                <w:sz w:val="20"/>
                <w:szCs w:val="20"/>
              </w:rPr>
              <w:lastRenderedPageBreak/>
              <w:t>МАУ «ЦКДС «Юбилейный»</w:t>
            </w:r>
          </w:p>
        </w:tc>
        <w:tc>
          <w:tcPr>
            <w:tcW w:w="1090" w:type="pct"/>
            <w:vMerge w:val="restart"/>
            <w:vAlign w:val="center"/>
          </w:tcPr>
          <w:p w14:paraId="10689CA3" w14:textId="77777777" w:rsidR="005F67FC" w:rsidRPr="00306CE6" w:rsidRDefault="005F67FC" w:rsidP="00D57B94">
            <w:pPr>
              <w:pStyle w:val="946"/>
              <w:spacing w:before="0" w:beforeAutospacing="0" w:after="0" w:afterAutospacing="0"/>
              <w:jc w:val="center"/>
              <w:rPr>
                <w:sz w:val="20"/>
                <w:szCs w:val="20"/>
              </w:rPr>
            </w:pPr>
            <w:r w:rsidRPr="00306CE6">
              <w:rPr>
                <w:color w:val="000000"/>
                <w:sz w:val="20"/>
                <w:szCs w:val="20"/>
              </w:rPr>
              <w:lastRenderedPageBreak/>
              <w:t>Отчет</w:t>
            </w:r>
          </w:p>
          <w:p w14:paraId="184DCFFD" w14:textId="77777777" w:rsidR="005F67FC" w:rsidRPr="00244C6F" w:rsidRDefault="005F67FC" w:rsidP="00D57B94">
            <w:pPr>
              <w:jc w:val="center"/>
              <w:rPr>
                <w:color w:val="000000"/>
                <w:sz w:val="20"/>
                <w:szCs w:val="20"/>
              </w:rPr>
            </w:pPr>
          </w:p>
        </w:tc>
      </w:tr>
      <w:tr w:rsidR="005F67FC" w:rsidRPr="00244C6F" w14:paraId="733850FD" w14:textId="77777777" w:rsidTr="00D57B94">
        <w:tc>
          <w:tcPr>
            <w:tcW w:w="350" w:type="pct"/>
          </w:tcPr>
          <w:p w14:paraId="7C322408" w14:textId="77777777" w:rsidR="005F67FC" w:rsidRPr="00244C6F" w:rsidRDefault="005F67FC" w:rsidP="00D57B94">
            <w:pPr>
              <w:rPr>
                <w:color w:val="000000"/>
                <w:sz w:val="20"/>
                <w:szCs w:val="20"/>
              </w:rPr>
            </w:pPr>
            <w:r w:rsidRPr="00244C6F">
              <w:rPr>
                <w:color w:val="000000"/>
                <w:sz w:val="20"/>
                <w:szCs w:val="20"/>
              </w:rPr>
              <w:lastRenderedPageBreak/>
              <w:t>3.3.1</w:t>
            </w:r>
          </w:p>
        </w:tc>
        <w:tc>
          <w:tcPr>
            <w:tcW w:w="1113" w:type="pct"/>
          </w:tcPr>
          <w:p w14:paraId="2A9D4C0E" w14:textId="77777777" w:rsidR="005F67FC" w:rsidRPr="00244C6F" w:rsidRDefault="005F67FC" w:rsidP="00D57B94">
            <w:pPr>
              <w:rPr>
                <w:color w:val="000000"/>
                <w:sz w:val="20"/>
                <w:szCs w:val="20"/>
              </w:rPr>
            </w:pPr>
            <w:r w:rsidRPr="00244C6F">
              <w:rPr>
                <w:color w:val="000000"/>
                <w:sz w:val="20"/>
                <w:szCs w:val="20"/>
              </w:rPr>
              <w:t xml:space="preserve">Контрольная точка </w:t>
            </w:r>
            <w:r w:rsidRPr="00306CE6">
              <w:rPr>
                <w:color w:val="000000"/>
                <w:sz w:val="20"/>
                <w:szCs w:val="20"/>
              </w:rPr>
              <w:t>Финансовое обеспечение муниципального задания двух учреждений культуры Бессоновского района»</w:t>
            </w:r>
          </w:p>
        </w:tc>
        <w:tc>
          <w:tcPr>
            <w:tcW w:w="728" w:type="pct"/>
            <w:vMerge/>
          </w:tcPr>
          <w:p w14:paraId="6F7B8661" w14:textId="77777777" w:rsidR="005F67FC" w:rsidRPr="00244C6F" w:rsidRDefault="005F67FC" w:rsidP="00D57B94">
            <w:pPr>
              <w:rPr>
                <w:color w:val="000000"/>
                <w:sz w:val="20"/>
                <w:szCs w:val="20"/>
              </w:rPr>
            </w:pPr>
          </w:p>
        </w:tc>
        <w:tc>
          <w:tcPr>
            <w:tcW w:w="773" w:type="pct"/>
            <w:vMerge/>
          </w:tcPr>
          <w:p w14:paraId="70DF3A83" w14:textId="77777777" w:rsidR="005F67FC" w:rsidRPr="00244C6F" w:rsidRDefault="005F67FC" w:rsidP="00D57B94">
            <w:pPr>
              <w:rPr>
                <w:color w:val="000000"/>
                <w:sz w:val="20"/>
                <w:szCs w:val="20"/>
              </w:rPr>
            </w:pPr>
          </w:p>
        </w:tc>
        <w:tc>
          <w:tcPr>
            <w:tcW w:w="946" w:type="pct"/>
            <w:vMerge/>
          </w:tcPr>
          <w:p w14:paraId="3ED4966C" w14:textId="77777777" w:rsidR="005F67FC" w:rsidRPr="00244C6F" w:rsidRDefault="005F67FC" w:rsidP="00D57B94">
            <w:pPr>
              <w:rPr>
                <w:color w:val="000000"/>
                <w:sz w:val="20"/>
                <w:szCs w:val="20"/>
              </w:rPr>
            </w:pPr>
          </w:p>
        </w:tc>
        <w:tc>
          <w:tcPr>
            <w:tcW w:w="1090" w:type="pct"/>
            <w:vMerge/>
          </w:tcPr>
          <w:p w14:paraId="7C9B772F" w14:textId="77777777" w:rsidR="005F67FC" w:rsidRPr="00244C6F" w:rsidRDefault="005F67FC" w:rsidP="00D57B94">
            <w:pPr>
              <w:rPr>
                <w:color w:val="000000"/>
                <w:sz w:val="20"/>
                <w:szCs w:val="20"/>
              </w:rPr>
            </w:pPr>
          </w:p>
        </w:tc>
      </w:tr>
      <w:tr w:rsidR="005F67FC" w:rsidRPr="00244C6F" w14:paraId="3D3AFFDE" w14:textId="77777777" w:rsidTr="00D57B94">
        <w:tc>
          <w:tcPr>
            <w:tcW w:w="350" w:type="pct"/>
          </w:tcPr>
          <w:p w14:paraId="5287F11F" w14:textId="77777777" w:rsidR="005F67FC" w:rsidRPr="00244C6F" w:rsidRDefault="005F67FC" w:rsidP="00D57B94">
            <w:pPr>
              <w:rPr>
                <w:color w:val="000000"/>
                <w:sz w:val="20"/>
                <w:szCs w:val="20"/>
              </w:rPr>
            </w:pPr>
            <w:r w:rsidRPr="00244C6F">
              <w:rPr>
                <w:color w:val="000000"/>
                <w:sz w:val="20"/>
                <w:szCs w:val="20"/>
              </w:rPr>
              <w:t>3.</w:t>
            </w:r>
            <w:r>
              <w:rPr>
                <w:color w:val="000000"/>
                <w:sz w:val="20"/>
                <w:szCs w:val="20"/>
              </w:rPr>
              <w:t>4.</w:t>
            </w:r>
          </w:p>
        </w:tc>
        <w:tc>
          <w:tcPr>
            <w:tcW w:w="1113" w:type="pct"/>
          </w:tcPr>
          <w:p w14:paraId="443A0BCD" w14:textId="77777777" w:rsidR="005F67FC" w:rsidRPr="00244C6F" w:rsidRDefault="005F67FC" w:rsidP="00D57B94">
            <w:pPr>
              <w:rPr>
                <w:color w:val="000000"/>
                <w:sz w:val="20"/>
                <w:szCs w:val="20"/>
              </w:rPr>
            </w:pPr>
            <w:r w:rsidRPr="00244C6F">
              <w:rPr>
                <w:color w:val="000000"/>
                <w:sz w:val="20"/>
                <w:szCs w:val="20"/>
              </w:rPr>
              <w:t>Наименование мероприятия «</w:t>
            </w:r>
            <w:r w:rsidRPr="00626033">
              <w:rPr>
                <w:color w:val="000000"/>
                <w:sz w:val="20"/>
                <w:szCs w:val="20"/>
              </w:rPr>
              <w:t>Исполнение части полномочий поселений по решению вопросов местного значения</w:t>
            </w:r>
            <w:r w:rsidRPr="00244C6F">
              <w:rPr>
                <w:color w:val="000000"/>
                <w:sz w:val="20"/>
                <w:szCs w:val="20"/>
              </w:rPr>
              <w:t>»</w:t>
            </w:r>
          </w:p>
        </w:tc>
        <w:tc>
          <w:tcPr>
            <w:tcW w:w="728" w:type="pct"/>
            <w:vMerge w:val="restart"/>
            <w:vAlign w:val="center"/>
          </w:tcPr>
          <w:p w14:paraId="01E393A3" w14:textId="77777777" w:rsidR="005F67FC" w:rsidRPr="00244C6F" w:rsidRDefault="005F67FC" w:rsidP="00D57B94">
            <w:pPr>
              <w:jc w:val="center"/>
              <w:rPr>
                <w:color w:val="000000"/>
                <w:sz w:val="20"/>
                <w:szCs w:val="20"/>
              </w:rPr>
            </w:pPr>
            <w:r w:rsidRPr="00306CE6">
              <w:rPr>
                <w:rStyle w:val="docdata"/>
                <w:color w:val="000000"/>
              </w:rPr>
              <w:t>Иной тип мероприятия</w:t>
            </w:r>
          </w:p>
        </w:tc>
        <w:tc>
          <w:tcPr>
            <w:tcW w:w="773" w:type="pct"/>
            <w:vMerge w:val="restart"/>
            <w:vAlign w:val="center"/>
          </w:tcPr>
          <w:p w14:paraId="12A397BA" w14:textId="77777777" w:rsidR="005F67FC" w:rsidRPr="00306CE6" w:rsidRDefault="005F67FC" w:rsidP="00D57B94">
            <w:pPr>
              <w:jc w:val="center"/>
              <w:rPr>
                <w:color w:val="000000"/>
                <w:sz w:val="20"/>
                <w:szCs w:val="20"/>
              </w:rPr>
            </w:pPr>
            <w:r w:rsidRPr="00306CE6">
              <w:rPr>
                <w:color w:val="000000"/>
                <w:sz w:val="20"/>
                <w:szCs w:val="20"/>
              </w:rPr>
              <w:t>15.04.</w:t>
            </w:r>
          </w:p>
          <w:p w14:paraId="2900874D" w14:textId="77777777" w:rsidR="005F67FC" w:rsidRPr="00306CE6" w:rsidRDefault="005F67FC" w:rsidP="00D57B94">
            <w:pPr>
              <w:jc w:val="center"/>
              <w:rPr>
                <w:color w:val="000000"/>
                <w:sz w:val="20"/>
                <w:szCs w:val="20"/>
              </w:rPr>
            </w:pPr>
            <w:r w:rsidRPr="00306CE6">
              <w:rPr>
                <w:color w:val="000000"/>
                <w:sz w:val="20"/>
                <w:szCs w:val="20"/>
              </w:rPr>
              <w:t>15.07.</w:t>
            </w:r>
          </w:p>
          <w:p w14:paraId="14535F74" w14:textId="77777777" w:rsidR="005F67FC" w:rsidRPr="0089513E" w:rsidRDefault="005F67FC" w:rsidP="00D57B94">
            <w:pPr>
              <w:jc w:val="center"/>
              <w:rPr>
                <w:color w:val="000000"/>
                <w:sz w:val="20"/>
                <w:szCs w:val="20"/>
              </w:rPr>
            </w:pPr>
            <w:r w:rsidRPr="00306CE6">
              <w:rPr>
                <w:color w:val="000000"/>
                <w:sz w:val="20"/>
                <w:szCs w:val="20"/>
              </w:rPr>
              <w:t>15.10.</w:t>
            </w:r>
          </w:p>
        </w:tc>
        <w:tc>
          <w:tcPr>
            <w:tcW w:w="946" w:type="pct"/>
            <w:vMerge w:val="restart"/>
          </w:tcPr>
          <w:p w14:paraId="5D81ADBF" w14:textId="77777777" w:rsidR="005F67FC" w:rsidRPr="00306CE6" w:rsidRDefault="005F67FC" w:rsidP="00D57B94">
            <w:pPr>
              <w:jc w:val="center"/>
              <w:rPr>
                <w:color w:val="000000"/>
                <w:sz w:val="20"/>
                <w:szCs w:val="20"/>
              </w:rPr>
            </w:pPr>
            <w:r w:rsidRPr="00306CE6">
              <w:rPr>
                <w:color w:val="000000"/>
                <w:sz w:val="20"/>
                <w:szCs w:val="20"/>
              </w:rPr>
              <w:t>МУК «МРДК Бессоновского района»</w:t>
            </w:r>
          </w:p>
          <w:p w14:paraId="52F35299" w14:textId="77777777" w:rsidR="005F67FC" w:rsidRPr="00244C6F" w:rsidRDefault="005F67FC" w:rsidP="00D57B94">
            <w:pPr>
              <w:jc w:val="center"/>
              <w:rPr>
                <w:color w:val="000000"/>
                <w:sz w:val="20"/>
                <w:szCs w:val="20"/>
              </w:rPr>
            </w:pPr>
          </w:p>
        </w:tc>
        <w:tc>
          <w:tcPr>
            <w:tcW w:w="1090" w:type="pct"/>
            <w:vMerge w:val="restart"/>
          </w:tcPr>
          <w:p w14:paraId="5BB4AC18" w14:textId="77777777" w:rsidR="005F67FC" w:rsidRPr="00244C6F" w:rsidRDefault="005F67FC" w:rsidP="00D57B94">
            <w:pPr>
              <w:jc w:val="center"/>
              <w:rPr>
                <w:color w:val="000000"/>
                <w:sz w:val="20"/>
                <w:szCs w:val="20"/>
              </w:rPr>
            </w:pPr>
            <w:r>
              <w:rPr>
                <w:color w:val="000000"/>
                <w:sz w:val="20"/>
                <w:szCs w:val="20"/>
              </w:rPr>
              <w:t>Договор</w:t>
            </w:r>
          </w:p>
        </w:tc>
      </w:tr>
      <w:tr w:rsidR="005F67FC" w:rsidRPr="00244C6F" w14:paraId="7908E95F" w14:textId="77777777" w:rsidTr="00D57B94">
        <w:tc>
          <w:tcPr>
            <w:tcW w:w="350" w:type="pct"/>
          </w:tcPr>
          <w:p w14:paraId="1B76B7C0" w14:textId="77777777" w:rsidR="005F67FC" w:rsidRPr="00244C6F" w:rsidRDefault="005F67FC" w:rsidP="00D57B94">
            <w:pPr>
              <w:rPr>
                <w:color w:val="000000"/>
                <w:sz w:val="20"/>
                <w:szCs w:val="20"/>
              </w:rPr>
            </w:pPr>
            <w:r w:rsidRPr="00244C6F">
              <w:rPr>
                <w:color w:val="000000"/>
                <w:sz w:val="20"/>
                <w:szCs w:val="20"/>
              </w:rPr>
              <w:t>3.</w:t>
            </w:r>
            <w:r>
              <w:rPr>
                <w:color w:val="000000"/>
                <w:sz w:val="20"/>
                <w:szCs w:val="20"/>
              </w:rPr>
              <w:t>4</w:t>
            </w:r>
            <w:r w:rsidRPr="00244C6F">
              <w:rPr>
                <w:color w:val="000000"/>
                <w:sz w:val="20"/>
                <w:szCs w:val="20"/>
              </w:rPr>
              <w:t>.1</w:t>
            </w:r>
          </w:p>
        </w:tc>
        <w:tc>
          <w:tcPr>
            <w:tcW w:w="1113" w:type="pct"/>
          </w:tcPr>
          <w:p w14:paraId="3473FAE5" w14:textId="77777777" w:rsidR="005F67FC" w:rsidRPr="00244C6F" w:rsidRDefault="005F67FC" w:rsidP="00D57B94">
            <w:pPr>
              <w:rPr>
                <w:color w:val="000000"/>
                <w:sz w:val="20"/>
                <w:szCs w:val="20"/>
              </w:rPr>
            </w:pPr>
            <w:r w:rsidRPr="00244C6F">
              <w:rPr>
                <w:color w:val="000000"/>
                <w:sz w:val="20"/>
                <w:szCs w:val="20"/>
              </w:rPr>
              <w:t xml:space="preserve">Контрольная точка </w:t>
            </w:r>
            <w:r>
              <w:rPr>
                <w:color w:val="000000"/>
                <w:sz w:val="20"/>
                <w:szCs w:val="20"/>
              </w:rPr>
              <w:t>«Поддержка одного учреждения</w:t>
            </w:r>
            <w:r w:rsidRPr="00306CE6">
              <w:rPr>
                <w:color w:val="000000"/>
                <w:sz w:val="20"/>
                <w:szCs w:val="20"/>
              </w:rPr>
              <w:t>»</w:t>
            </w:r>
          </w:p>
        </w:tc>
        <w:tc>
          <w:tcPr>
            <w:tcW w:w="728" w:type="pct"/>
            <w:vMerge/>
          </w:tcPr>
          <w:p w14:paraId="606CFB3B" w14:textId="77777777" w:rsidR="005F67FC" w:rsidRPr="00244C6F" w:rsidRDefault="005F67FC" w:rsidP="00D57B94">
            <w:pPr>
              <w:rPr>
                <w:color w:val="000000"/>
                <w:sz w:val="20"/>
                <w:szCs w:val="20"/>
              </w:rPr>
            </w:pPr>
          </w:p>
        </w:tc>
        <w:tc>
          <w:tcPr>
            <w:tcW w:w="773" w:type="pct"/>
            <w:vMerge/>
          </w:tcPr>
          <w:p w14:paraId="4FEEF0AE" w14:textId="77777777" w:rsidR="005F67FC" w:rsidRPr="00244C6F" w:rsidRDefault="005F67FC" w:rsidP="00D57B94">
            <w:pPr>
              <w:rPr>
                <w:color w:val="000000"/>
                <w:sz w:val="20"/>
                <w:szCs w:val="20"/>
              </w:rPr>
            </w:pPr>
          </w:p>
        </w:tc>
        <w:tc>
          <w:tcPr>
            <w:tcW w:w="946" w:type="pct"/>
            <w:vMerge/>
          </w:tcPr>
          <w:p w14:paraId="1C9432C8" w14:textId="77777777" w:rsidR="005F67FC" w:rsidRPr="00244C6F" w:rsidRDefault="005F67FC" w:rsidP="00D57B94">
            <w:pPr>
              <w:rPr>
                <w:color w:val="000000"/>
                <w:sz w:val="20"/>
                <w:szCs w:val="20"/>
              </w:rPr>
            </w:pPr>
          </w:p>
        </w:tc>
        <w:tc>
          <w:tcPr>
            <w:tcW w:w="1090" w:type="pct"/>
            <w:vMerge/>
          </w:tcPr>
          <w:p w14:paraId="7C6CE7E3" w14:textId="77777777" w:rsidR="005F67FC" w:rsidRPr="00244C6F" w:rsidRDefault="005F67FC" w:rsidP="00D57B94">
            <w:pPr>
              <w:rPr>
                <w:color w:val="000000"/>
                <w:sz w:val="20"/>
                <w:szCs w:val="20"/>
              </w:rPr>
            </w:pPr>
          </w:p>
        </w:tc>
      </w:tr>
      <w:tr w:rsidR="005F67FC" w:rsidRPr="00244C6F" w14:paraId="363E9281" w14:textId="77777777" w:rsidTr="00D57B94">
        <w:tc>
          <w:tcPr>
            <w:tcW w:w="350" w:type="pct"/>
          </w:tcPr>
          <w:p w14:paraId="65EDCFBB" w14:textId="77777777" w:rsidR="005F67FC" w:rsidRPr="00244C6F" w:rsidRDefault="005F67FC" w:rsidP="00D57B94">
            <w:pPr>
              <w:rPr>
                <w:color w:val="000000"/>
                <w:sz w:val="20"/>
                <w:szCs w:val="20"/>
              </w:rPr>
            </w:pPr>
            <w:r w:rsidRPr="00244C6F">
              <w:rPr>
                <w:color w:val="000000"/>
                <w:sz w:val="20"/>
                <w:szCs w:val="20"/>
              </w:rPr>
              <w:t>3.</w:t>
            </w:r>
            <w:r>
              <w:rPr>
                <w:color w:val="000000"/>
                <w:sz w:val="20"/>
                <w:szCs w:val="20"/>
              </w:rPr>
              <w:t>5</w:t>
            </w:r>
            <w:r w:rsidRPr="00244C6F">
              <w:rPr>
                <w:color w:val="000000"/>
                <w:sz w:val="20"/>
                <w:szCs w:val="20"/>
              </w:rPr>
              <w:t>.</w:t>
            </w:r>
          </w:p>
        </w:tc>
        <w:tc>
          <w:tcPr>
            <w:tcW w:w="1113" w:type="pct"/>
          </w:tcPr>
          <w:p w14:paraId="6F471A43" w14:textId="77777777" w:rsidR="005F67FC" w:rsidRPr="00244C6F" w:rsidRDefault="005F67FC" w:rsidP="00D57B94">
            <w:pPr>
              <w:rPr>
                <w:color w:val="000000"/>
                <w:sz w:val="20"/>
                <w:szCs w:val="20"/>
              </w:rPr>
            </w:pPr>
            <w:r w:rsidRPr="00244C6F">
              <w:rPr>
                <w:color w:val="000000"/>
                <w:sz w:val="20"/>
                <w:szCs w:val="20"/>
              </w:rPr>
              <w:t>Наименование мероприятия «</w:t>
            </w:r>
            <w:r w:rsidRPr="00626033">
              <w:rPr>
                <w:color w:val="000000"/>
                <w:sz w:val="20"/>
                <w:szCs w:val="20"/>
              </w:rPr>
              <w:t>Организация и проведение фестивалей, смотров, конкурсов, выставок, иных программных мероприятий</w:t>
            </w:r>
            <w:r w:rsidRPr="00244C6F">
              <w:rPr>
                <w:color w:val="000000"/>
                <w:sz w:val="20"/>
                <w:szCs w:val="20"/>
              </w:rPr>
              <w:t>»</w:t>
            </w:r>
          </w:p>
        </w:tc>
        <w:tc>
          <w:tcPr>
            <w:tcW w:w="728" w:type="pct"/>
            <w:vMerge w:val="restart"/>
            <w:vAlign w:val="center"/>
          </w:tcPr>
          <w:p w14:paraId="15C77AAC" w14:textId="77777777" w:rsidR="005F67FC" w:rsidRPr="00244C6F" w:rsidRDefault="005F67FC" w:rsidP="00D57B94">
            <w:pPr>
              <w:jc w:val="center"/>
              <w:rPr>
                <w:color w:val="000000"/>
                <w:sz w:val="20"/>
                <w:szCs w:val="20"/>
              </w:rPr>
            </w:pPr>
            <w:r w:rsidRPr="00306CE6">
              <w:rPr>
                <w:rStyle w:val="docdata"/>
                <w:color w:val="000000"/>
              </w:rPr>
              <w:t>Иной тип мероприятия</w:t>
            </w:r>
          </w:p>
        </w:tc>
        <w:tc>
          <w:tcPr>
            <w:tcW w:w="773" w:type="pct"/>
            <w:vMerge w:val="restart"/>
            <w:vAlign w:val="center"/>
          </w:tcPr>
          <w:p w14:paraId="20B9D58E" w14:textId="77777777" w:rsidR="005F67FC" w:rsidRPr="00306CE6" w:rsidRDefault="005F67FC" w:rsidP="00D57B94">
            <w:pPr>
              <w:jc w:val="center"/>
              <w:rPr>
                <w:color w:val="000000"/>
                <w:sz w:val="20"/>
                <w:szCs w:val="20"/>
              </w:rPr>
            </w:pPr>
            <w:r w:rsidRPr="00306CE6">
              <w:rPr>
                <w:color w:val="000000"/>
                <w:sz w:val="20"/>
                <w:szCs w:val="20"/>
              </w:rPr>
              <w:t>15.04.</w:t>
            </w:r>
          </w:p>
          <w:p w14:paraId="14425D7D" w14:textId="77777777" w:rsidR="005F67FC" w:rsidRPr="00306CE6" w:rsidRDefault="005F67FC" w:rsidP="00D57B94">
            <w:pPr>
              <w:jc w:val="center"/>
              <w:rPr>
                <w:color w:val="000000"/>
                <w:sz w:val="20"/>
                <w:szCs w:val="20"/>
              </w:rPr>
            </w:pPr>
            <w:r w:rsidRPr="00306CE6">
              <w:rPr>
                <w:color w:val="000000"/>
                <w:sz w:val="20"/>
                <w:szCs w:val="20"/>
              </w:rPr>
              <w:t>15.07.</w:t>
            </w:r>
          </w:p>
          <w:p w14:paraId="51094107" w14:textId="77777777" w:rsidR="005F67FC" w:rsidRPr="0089513E" w:rsidRDefault="005F67FC" w:rsidP="00D57B94">
            <w:pPr>
              <w:jc w:val="center"/>
              <w:rPr>
                <w:color w:val="000000"/>
                <w:sz w:val="20"/>
                <w:szCs w:val="20"/>
              </w:rPr>
            </w:pPr>
            <w:r w:rsidRPr="00306CE6">
              <w:rPr>
                <w:color w:val="000000"/>
                <w:sz w:val="20"/>
                <w:szCs w:val="20"/>
              </w:rPr>
              <w:t>15.10.</w:t>
            </w:r>
          </w:p>
        </w:tc>
        <w:tc>
          <w:tcPr>
            <w:tcW w:w="946" w:type="pct"/>
            <w:vMerge w:val="restart"/>
          </w:tcPr>
          <w:p w14:paraId="6B10815B" w14:textId="77777777" w:rsidR="005F67FC" w:rsidRPr="00306CE6" w:rsidRDefault="005F67FC" w:rsidP="00D57B94">
            <w:pPr>
              <w:jc w:val="center"/>
              <w:rPr>
                <w:color w:val="000000"/>
                <w:sz w:val="20"/>
                <w:szCs w:val="20"/>
              </w:rPr>
            </w:pPr>
            <w:r w:rsidRPr="00306CE6">
              <w:rPr>
                <w:color w:val="000000"/>
                <w:sz w:val="20"/>
                <w:szCs w:val="20"/>
              </w:rPr>
              <w:t>МУК «МРДК Бессоновского района»</w:t>
            </w:r>
          </w:p>
          <w:p w14:paraId="733F7BC3" w14:textId="77777777" w:rsidR="005F67FC" w:rsidRPr="00244C6F" w:rsidRDefault="005F67FC" w:rsidP="00D57B94">
            <w:pPr>
              <w:jc w:val="center"/>
              <w:rPr>
                <w:color w:val="000000"/>
                <w:sz w:val="20"/>
                <w:szCs w:val="20"/>
              </w:rPr>
            </w:pPr>
          </w:p>
        </w:tc>
        <w:tc>
          <w:tcPr>
            <w:tcW w:w="1090" w:type="pct"/>
            <w:vMerge w:val="restart"/>
          </w:tcPr>
          <w:p w14:paraId="657BE3D8" w14:textId="77777777" w:rsidR="005F67FC" w:rsidRPr="00306CE6" w:rsidRDefault="005F67FC" w:rsidP="00D57B94">
            <w:pPr>
              <w:pStyle w:val="946"/>
              <w:spacing w:before="0" w:beforeAutospacing="0" w:after="0" w:afterAutospacing="0"/>
              <w:jc w:val="center"/>
              <w:rPr>
                <w:sz w:val="20"/>
                <w:szCs w:val="20"/>
              </w:rPr>
            </w:pPr>
            <w:r w:rsidRPr="00306CE6">
              <w:rPr>
                <w:color w:val="000000"/>
                <w:sz w:val="20"/>
                <w:szCs w:val="20"/>
              </w:rPr>
              <w:t>Отчет</w:t>
            </w:r>
          </w:p>
          <w:p w14:paraId="5CE0C6FC" w14:textId="77777777" w:rsidR="005F67FC" w:rsidRPr="00244C6F" w:rsidRDefault="005F67FC" w:rsidP="00D57B94">
            <w:pPr>
              <w:jc w:val="center"/>
              <w:rPr>
                <w:color w:val="000000"/>
                <w:sz w:val="20"/>
                <w:szCs w:val="20"/>
              </w:rPr>
            </w:pPr>
          </w:p>
        </w:tc>
      </w:tr>
      <w:tr w:rsidR="005F67FC" w:rsidRPr="00244C6F" w14:paraId="0827FD99" w14:textId="77777777" w:rsidTr="00D57B94">
        <w:tc>
          <w:tcPr>
            <w:tcW w:w="350" w:type="pct"/>
          </w:tcPr>
          <w:p w14:paraId="19873A5A" w14:textId="77777777" w:rsidR="005F67FC" w:rsidRPr="00244C6F" w:rsidRDefault="005F67FC" w:rsidP="00D57B94">
            <w:pPr>
              <w:rPr>
                <w:color w:val="000000"/>
                <w:sz w:val="20"/>
                <w:szCs w:val="20"/>
              </w:rPr>
            </w:pPr>
            <w:r w:rsidRPr="00244C6F">
              <w:rPr>
                <w:color w:val="000000"/>
                <w:sz w:val="20"/>
                <w:szCs w:val="20"/>
              </w:rPr>
              <w:t>3.</w:t>
            </w:r>
            <w:r>
              <w:rPr>
                <w:color w:val="000000"/>
                <w:sz w:val="20"/>
                <w:szCs w:val="20"/>
              </w:rPr>
              <w:t>5</w:t>
            </w:r>
            <w:r w:rsidRPr="00244C6F">
              <w:rPr>
                <w:color w:val="000000"/>
                <w:sz w:val="20"/>
                <w:szCs w:val="20"/>
              </w:rPr>
              <w:t>.1</w:t>
            </w:r>
          </w:p>
        </w:tc>
        <w:tc>
          <w:tcPr>
            <w:tcW w:w="1113" w:type="pct"/>
          </w:tcPr>
          <w:p w14:paraId="73D66037" w14:textId="77777777" w:rsidR="005F67FC" w:rsidRPr="00244C6F" w:rsidRDefault="005F67FC" w:rsidP="00D57B94">
            <w:pPr>
              <w:rPr>
                <w:color w:val="000000"/>
                <w:sz w:val="20"/>
                <w:szCs w:val="20"/>
              </w:rPr>
            </w:pPr>
            <w:r w:rsidRPr="00244C6F">
              <w:rPr>
                <w:color w:val="000000"/>
                <w:sz w:val="20"/>
                <w:szCs w:val="20"/>
              </w:rPr>
              <w:t xml:space="preserve">Контрольная точка </w:t>
            </w:r>
            <w:r>
              <w:rPr>
                <w:color w:val="000000"/>
                <w:sz w:val="20"/>
                <w:szCs w:val="20"/>
              </w:rPr>
              <w:t>«Участие в 1 мероприятии</w:t>
            </w:r>
            <w:r w:rsidRPr="00306CE6">
              <w:rPr>
                <w:color w:val="000000"/>
                <w:sz w:val="20"/>
                <w:szCs w:val="20"/>
              </w:rPr>
              <w:t>»</w:t>
            </w:r>
          </w:p>
        </w:tc>
        <w:tc>
          <w:tcPr>
            <w:tcW w:w="728" w:type="pct"/>
            <w:vMerge/>
          </w:tcPr>
          <w:p w14:paraId="02360FCD" w14:textId="77777777" w:rsidR="005F67FC" w:rsidRPr="00244C6F" w:rsidRDefault="005F67FC" w:rsidP="00D57B94">
            <w:pPr>
              <w:rPr>
                <w:color w:val="000000"/>
                <w:sz w:val="20"/>
                <w:szCs w:val="20"/>
              </w:rPr>
            </w:pPr>
          </w:p>
        </w:tc>
        <w:tc>
          <w:tcPr>
            <w:tcW w:w="773" w:type="pct"/>
            <w:vMerge/>
          </w:tcPr>
          <w:p w14:paraId="6F08DBA6" w14:textId="77777777" w:rsidR="005F67FC" w:rsidRPr="00244C6F" w:rsidRDefault="005F67FC" w:rsidP="00D57B94">
            <w:pPr>
              <w:rPr>
                <w:color w:val="000000"/>
                <w:sz w:val="20"/>
                <w:szCs w:val="20"/>
              </w:rPr>
            </w:pPr>
          </w:p>
        </w:tc>
        <w:tc>
          <w:tcPr>
            <w:tcW w:w="946" w:type="pct"/>
            <w:vMerge/>
          </w:tcPr>
          <w:p w14:paraId="41DF67A4" w14:textId="77777777" w:rsidR="005F67FC" w:rsidRPr="00244C6F" w:rsidRDefault="005F67FC" w:rsidP="00D57B94">
            <w:pPr>
              <w:rPr>
                <w:color w:val="000000"/>
                <w:sz w:val="20"/>
                <w:szCs w:val="20"/>
              </w:rPr>
            </w:pPr>
          </w:p>
        </w:tc>
        <w:tc>
          <w:tcPr>
            <w:tcW w:w="1090" w:type="pct"/>
            <w:vMerge/>
          </w:tcPr>
          <w:p w14:paraId="3297E48F" w14:textId="77777777" w:rsidR="005F67FC" w:rsidRPr="00244C6F" w:rsidRDefault="005F67FC" w:rsidP="00D57B94">
            <w:pPr>
              <w:rPr>
                <w:color w:val="000000"/>
                <w:sz w:val="20"/>
                <w:szCs w:val="20"/>
              </w:rPr>
            </w:pPr>
          </w:p>
        </w:tc>
      </w:tr>
      <w:tr w:rsidR="005F67FC" w:rsidRPr="00244C6F" w14:paraId="6EB3CE89" w14:textId="77777777" w:rsidTr="00D57B94">
        <w:tc>
          <w:tcPr>
            <w:tcW w:w="5000" w:type="pct"/>
            <w:gridSpan w:val="6"/>
          </w:tcPr>
          <w:p w14:paraId="01387A2D" w14:textId="77777777" w:rsidR="005F67FC" w:rsidRPr="00244C6F" w:rsidRDefault="005F67FC" w:rsidP="00D57B94">
            <w:pPr>
              <w:jc w:val="center"/>
              <w:rPr>
                <w:color w:val="000000"/>
                <w:sz w:val="20"/>
                <w:szCs w:val="20"/>
              </w:rPr>
            </w:pPr>
            <w:r w:rsidRPr="00244C6F">
              <w:rPr>
                <w:color w:val="000000"/>
                <w:sz w:val="20"/>
                <w:szCs w:val="20"/>
              </w:rPr>
              <w:t>Задача 4 «Патриотическое воспитание граждан, проживающих на территории Бессоновского района»</w:t>
            </w:r>
          </w:p>
        </w:tc>
      </w:tr>
      <w:tr w:rsidR="005F67FC" w:rsidRPr="00244C6F" w14:paraId="398BC0CD" w14:textId="77777777" w:rsidTr="00D57B94">
        <w:tc>
          <w:tcPr>
            <w:tcW w:w="350" w:type="pct"/>
          </w:tcPr>
          <w:p w14:paraId="030754D6" w14:textId="77777777" w:rsidR="005F67FC" w:rsidRPr="00244C6F" w:rsidRDefault="005F67FC" w:rsidP="00D57B94">
            <w:pPr>
              <w:rPr>
                <w:color w:val="000000"/>
                <w:sz w:val="20"/>
                <w:szCs w:val="20"/>
              </w:rPr>
            </w:pPr>
            <w:r w:rsidRPr="00244C6F">
              <w:rPr>
                <w:color w:val="000000"/>
                <w:sz w:val="20"/>
                <w:szCs w:val="20"/>
              </w:rPr>
              <w:t>4.1</w:t>
            </w:r>
          </w:p>
        </w:tc>
        <w:tc>
          <w:tcPr>
            <w:tcW w:w="1113" w:type="pct"/>
          </w:tcPr>
          <w:p w14:paraId="4B4E4685" w14:textId="77777777" w:rsidR="005F67FC" w:rsidRPr="00244C6F" w:rsidRDefault="005F67FC" w:rsidP="00D57B94">
            <w:pPr>
              <w:rPr>
                <w:color w:val="000000"/>
                <w:sz w:val="20"/>
                <w:szCs w:val="20"/>
              </w:rPr>
            </w:pPr>
            <w:r w:rsidRPr="00244C6F">
              <w:rPr>
                <w:color w:val="000000"/>
                <w:sz w:val="20"/>
                <w:szCs w:val="20"/>
              </w:rPr>
              <w:t>Наименование мероприятия «Организация и проведение мероприятий патриотической направленности в Бессоновском районе Пензенской области»</w:t>
            </w:r>
          </w:p>
        </w:tc>
        <w:tc>
          <w:tcPr>
            <w:tcW w:w="728" w:type="pct"/>
            <w:vMerge w:val="restart"/>
            <w:vAlign w:val="center"/>
          </w:tcPr>
          <w:p w14:paraId="14F43FAD" w14:textId="77777777" w:rsidR="005F67FC" w:rsidRPr="00244C6F" w:rsidRDefault="005F67FC" w:rsidP="00D57B94">
            <w:pPr>
              <w:jc w:val="center"/>
              <w:rPr>
                <w:color w:val="000000"/>
                <w:sz w:val="20"/>
                <w:szCs w:val="20"/>
              </w:rPr>
            </w:pPr>
            <w:r w:rsidRPr="00306CE6">
              <w:rPr>
                <w:rStyle w:val="docdata"/>
                <w:color w:val="000000"/>
              </w:rPr>
              <w:t>Иной тип мероприятия</w:t>
            </w:r>
          </w:p>
        </w:tc>
        <w:tc>
          <w:tcPr>
            <w:tcW w:w="773" w:type="pct"/>
            <w:vMerge w:val="restart"/>
            <w:vAlign w:val="center"/>
          </w:tcPr>
          <w:p w14:paraId="793B94C7" w14:textId="77777777" w:rsidR="005F67FC" w:rsidRPr="00306CE6" w:rsidRDefault="005F67FC" w:rsidP="00D57B94">
            <w:pPr>
              <w:jc w:val="center"/>
              <w:rPr>
                <w:color w:val="000000"/>
                <w:sz w:val="20"/>
                <w:szCs w:val="20"/>
              </w:rPr>
            </w:pPr>
            <w:r w:rsidRPr="00306CE6">
              <w:rPr>
                <w:color w:val="000000"/>
                <w:sz w:val="20"/>
                <w:szCs w:val="20"/>
              </w:rPr>
              <w:t>15.07.</w:t>
            </w:r>
          </w:p>
          <w:p w14:paraId="7DC79AB0" w14:textId="77777777" w:rsidR="005F67FC" w:rsidRPr="00244C6F" w:rsidRDefault="005F67FC" w:rsidP="00D57B94">
            <w:pPr>
              <w:jc w:val="center"/>
              <w:rPr>
                <w:color w:val="000000"/>
                <w:sz w:val="20"/>
                <w:szCs w:val="20"/>
              </w:rPr>
            </w:pPr>
            <w:r w:rsidRPr="00306CE6">
              <w:rPr>
                <w:color w:val="000000"/>
                <w:sz w:val="20"/>
                <w:szCs w:val="20"/>
              </w:rPr>
              <w:t>30.12.</w:t>
            </w:r>
          </w:p>
        </w:tc>
        <w:tc>
          <w:tcPr>
            <w:tcW w:w="946" w:type="pct"/>
            <w:vMerge w:val="restart"/>
            <w:vAlign w:val="center"/>
          </w:tcPr>
          <w:p w14:paraId="6D8650A4" w14:textId="77777777" w:rsidR="005F67FC" w:rsidRPr="00306CE6" w:rsidRDefault="005F67FC" w:rsidP="00D57B94">
            <w:pPr>
              <w:jc w:val="center"/>
              <w:rPr>
                <w:color w:val="000000"/>
                <w:sz w:val="20"/>
                <w:szCs w:val="20"/>
              </w:rPr>
            </w:pPr>
            <w:r w:rsidRPr="00306CE6">
              <w:rPr>
                <w:color w:val="000000"/>
                <w:sz w:val="20"/>
                <w:szCs w:val="20"/>
              </w:rPr>
              <w:t>МУК «МРДК Бессоновского района»</w:t>
            </w:r>
          </w:p>
          <w:p w14:paraId="54D08369" w14:textId="77777777" w:rsidR="005F67FC" w:rsidRPr="00244C6F" w:rsidRDefault="005F67FC" w:rsidP="00D57B94">
            <w:pPr>
              <w:jc w:val="center"/>
              <w:rPr>
                <w:color w:val="000000"/>
                <w:sz w:val="20"/>
                <w:szCs w:val="20"/>
              </w:rPr>
            </w:pPr>
          </w:p>
        </w:tc>
        <w:tc>
          <w:tcPr>
            <w:tcW w:w="1090" w:type="pct"/>
            <w:vMerge w:val="restart"/>
            <w:vAlign w:val="center"/>
          </w:tcPr>
          <w:p w14:paraId="5E4E3945" w14:textId="77777777" w:rsidR="005F67FC" w:rsidRPr="00306CE6" w:rsidRDefault="005F67FC" w:rsidP="00D57B94">
            <w:pPr>
              <w:pStyle w:val="946"/>
              <w:spacing w:before="0" w:beforeAutospacing="0" w:after="0" w:afterAutospacing="0"/>
              <w:jc w:val="center"/>
              <w:rPr>
                <w:sz w:val="20"/>
                <w:szCs w:val="20"/>
              </w:rPr>
            </w:pPr>
            <w:r w:rsidRPr="00306CE6">
              <w:rPr>
                <w:color w:val="000000"/>
                <w:sz w:val="20"/>
                <w:szCs w:val="20"/>
              </w:rPr>
              <w:t>Отчет</w:t>
            </w:r>
          </w:p>
          <w:p w14:paraId="79F7FC02" w14:textId="77777777" w:rsidR="005F67FC" w:rsidRPr="00244C6F" w:rsidRDefault="005F67FC" w:rsidP="00D57B94">
            <w:pPr>
              <w:jc w:val="center"/>
              <w:rPr>
                <w:color w:val="000000"/>
                <w:sz w:val="20"/>
                <w:szCs w:val="20"/>
              </w:rPr>
            </w:pPr>
          </w:p>
        </w:tc>
      </w:tr>
      <w:tr w:rsidR="005F67FC" w:rsidRPr="00244C6F" w14:paraId="3D475D7F" w14:textId="77777777" w:rsidTr="00D57B94">
        <w:tc>
          <w:tcPr>
            <w:tcW w:w="350" w:type="pct"/>
          </w:tcPr>
          <w:p w14:paraId="41705DDA" w14:textId="77777777" w:rsidR="005F67FC" w:rsidRPr="00244C6F" w:rsidRDefault="005F67FC" w:rsidP="00D57B94">
            <w:pPr>
              <w:rPr>
                <w:color w:val="000000"/>
                <w:sz w:val="20"/>
                <w:szCs w:val="20"/>
              </w:rPr>
            </w:pPr>
            <w:r w:rsidRPr="00244C6F">
              <w:rPr>
                <w:color w:val="000000"/>
                <w:sz w:val="20"/>
                <w:szCs w:val="20"/>
              </w:rPr>
              <w:t>4.1.1</w:t>
            </w:r>
          </w:p>
        </w:tc>
        <w:tc>
          <w:tcPr>
            <w:tcW w:w="1113" w:type="pct"/>
          </w:tcPr>
          <w:p w14:paraId="0ECD44D2" w14:textId="77777777" w:rsidR="005F67FC" w:rsidRPr="00244C6F" w:rsidRDefault="005F67FC" w:rsidP="00D57B94">
            <w:pPr>
              <w:rPr>
                <w:color w:val="000000"/>
                <w:sz w:val="20"/>
                <w:szCs w:val="20"/>
              </w:rPr>
            </w:pPr>
            <w:r w:rsidRPr="00244C6F">
              <w:rPr>
                <w:color w:val="000000"/>
                <w:sz w:val="20"/>
                <w:szCs w:val="20"/>
              </w:rPr>
              <w:t>Контрольная точка «Проведение мероприятия с охватом не менее 500 чел. ежегодно»</w:t>
            </w:r>
          </w:p>
        </w:tc>
        <w:tc>
          <w:tcPr>
            <w:tcW w:w="728" w:type="pct"/>
            <w:vMerge/>
          </w:tcPr>
          <w:p w14:paraId="73D5F0D8" w14:textId="77777777" w:rsidR="005F67FC" w:rsidRPr="00244C6F" w:rsidRDefault="005F67FC" w:rsidP="00D57B94">
            <w:pPr>
              <w:rPr>
                <w:color w:val="000000"/>
                <w:sz w:val="20"/>
                <w:szCs w:val="20"/>
              </w:rPr>
            </w:pPr>
          </w:p>
        </w:tc>
        <w:tc>
          <w:tcPr>
            <w:tcW w:w="773" w:type="pct"/>
            <w:vMerge/>
          </w:tcPr>
          <w:p w14:paraId="71859663" w14:textId="77777777" w:rsidR="005F67FC" w:rsidRPr="00244C6F" w:rsidRDefault="005F67FC" w:rsidP="00D57B94">
            <w:pPr>
              <w:rPr>
                <w:color w:val="000000"/>
                <w:sz w:val="20"/>
                <w:szCs w:val="20"/>
              </w:rPr>
            </w:pPr>
          </w:p>
        </w:tc>
        <w:tc>
          <w:tcPr>
            <w:tcW w:w="946" w:type="pct"/>
            <w:vMerge/>
          </w:tcPr>
          <w:p w14:paraId="2CE740FD" w14:textId="77777777" w:rsidR="005F67FC" w:rsidRPr="00244C6F" w:rsidRDefault="005F67FC" w:rsidP="00D57B94">
            <w:pPr>
              <w:rPr>
                <w:color w:val="000000"/>
                <w:sz w:val="20"/>
                <w:szCs w:val="20"/>
              </w:rPr>
            </w:pPr>
          </w:p>
        </w:tc>
        <w:tc>
          <w:tcPr>
            <w:tcW w:w="1090" w:type="pct"/>
            <w:vMerge/>
          </w:tcPr>
          <w:p w14:paraId="3EB4E87A" w14:textId="77777777" w:rsidR="005F67FC" w:rsidRPr="00244C6F" w:rsidRDefault="005F67FC" w:rsidP="00D57B94">
            <w:pPr>
              <w:rPr>
                <w:color w:val="000000"/>
                <w:sz w:val="20"/>
                <w:szCs w:val="20"/>
              </w:rPr>
            </w:pPr>
          </w:p>
        </w:tc>
      </w:tr>
    </w:tbl>
    <w:p w14:paraId="75DAAE6B" w14:textId="77777777" w:rsidR="005F67FC" w:rsidRDefault="005F67FC" w:rsidP="005F67FC">
      <w:pPr>
        <w:rPr>
          <w:b/>
        </w:rPr>
      </w:pPr>
    </w:p>
    <w:p w14:paraId="6162448B" w14:textId="77777777" w:rsidR="005F67FC" w:rsidRDefault="005F67FC" w:rsidP="005F67FC">
      <w:pPr>
        <w:rPr>
          <w:b/>
        </w:rPr>
      </w:pPr>
    </w:p>
    <w:p w14:paraId="25664FC6" w14:textId="77777777" w:rsidR="002770A3" w:rsidRDefault="002770A3" w:rsidP="00E32A0F">
      <w:pPr>
        <w:pStyle w:val="ConsPlusNonformat"/>
        <w:sectPr w:rsidR="002770A3" w:rsidSect="002770A3">
          <w:headerReference w:type="default" r:id="rId20"/>
          <w:footerReference w:type="even" r:id="rId21"/>
          <w:headerReference w:type="first" r:id="rId22"/>
          <w:pgSz w:w="16834" w:h="11909" w:orient="landscape"/>
          <w:pgMar w:top="567" w:right="567" w:bottom="1134" w:left="567" w:header="284" w:footer="284" w:gutter="0"/>
          <w:cols w:space="708"/>
          <w:titlePg/>
          <w:docGrid w:linePitch="360"/>
        </w:sectPr>
      </w:pPr>
    </w:p>
    <w:tbl>
      <w:tblPr>
        <w:tblpPr w:leftFromText="180" w:rightFromText="180" w:vertAnchor="page" w:horzAnchor="margin" w:tblpY="751"/>
        <w:tblW w:w="9996" w:type="dxa"/>
        <w:tblLayout w:type="fixed"/>
        <w:tblCellMar>
          <w:left w:w="0" w:type="dxa"/>
          <w:right w:w="0" w:type="dxa"/>
        </w:tblCellMar>
        <w:tblLook w:val="01E0" w:firstRow="1" w:lastRow="1" w:firstColumn="1" w:lastColumn="1" w:noHBand="0" w:noVBand="0"/>
      </w:tblPr>
      <w:tblGrid>
        <w:gridCol w:w="9996"/>
      </w:tblGrid>
      <w:tr w:rsidR="005F67FC" w:rsidRPr="00C118EB" w14:paraId="432D6D0F" w14:textId="77777777" w:rsidTr="00D57B94">
        <w:trPr>
          <w:trHeight w:val="562"/>
        </w:trPr>
        <w:tc>
          <w:tcPr>
            <w:tcW w:w="9996" w:type="dxa"/>
          </w:tcPr>
          <w:p w14:paraId="42E44712" w14:textId="77777777" w:rsidR="005F67FC" w:rsidRPr="00C118EB" w:rsidRDefault="005F67FC" w:rsidP="005F67FC">
            <w:pPr>
              <w:jc w:val="center"/>
              <w:rPr>
                <w:b/>
                <w:sz w:val="22"/>
                <w:szCs w:val="22"/>
              </w:rPr>
            </w:pPr>
            <w:r w:rsidRPr="00C118EB">
              <w:rPr>
                <w:b/>
                <w:sz w:val="22"/>
                <w:szCs w:val="22"/>
              </w:rPr>
              <w:lastRenderedPageBreak/>
              <w:t>ПОСТАНОВЛЕНИЕ АДМИНИСТРАЦИЯ БЕССОНОВСКОГО РАЙОНА</w:t>
            </w:r>
          </w:p>
          <w:p w14:paraId="4A8749F7" w14:textId="77777777" w:rsidR="005F67FC" w:rsidRPr="00C118EB" w:rsidRDefault="005F67FC" w:rsidP="005F67FC">
            <w:pPr>
              <w:jc w:val="center"/>
              <w:rPr>
                <w:b/>
                <w:sz w:val="22"/>
                <w:szCs w:val="22"/>
              </w:rPr>
            </w:pPr>
            <w:r w:rsidRPr="00C118EB">
              <w:rPr>
                <w:b/>
                <w:sz w:val="22"/>
                <w:szCs w:val="22"/>
              </w:rPr>
              <w:t>ПЕНЗЕНСКОЙ ОБЛАСТИ</w:t>
            </w:r>
          </w:p>
        </w:tc>
      </w:tr>
      <w:tr w:rsidR="005F67FC" w:rsidRPr="00C118EB" w14:paraId="49ACA433" w14:textId="77777777" w:rsidTr="00D57B94">
        <w:trPr>
          <w:trHeight w:val="437"/>
        </w:trPr>
        <w:tc>
          <w:tcPr>
            <w:tcW w:w="9996" w:type="dxa"/>
          </w:tcPr>
          <w:p w14:paraId="40BDBA9B" w14:textId="476087B9" w:rsidR="005F67FC" w:rsidRPr="00C118EB" w:rsidRDefault="005F67FC" w:rsidP="005F67FC">
            <w:pPr>
              <w:jc w:val="center"/>
              <w:rPr>
                <w:b/>
                <w:sz w:val="22"/>
                <w:szCs w:val="22"/>
                <w:lang w:val="en-US"/>
              </w:rPr>
            </w:pPr>
            <w:r w:rsidRPr="00C118EB">
              <w:rPr>
                <w:sz w:val="22"/>
                <w:szCs w:val="22"/>
              </w:rPr>
              <w:t xml:space="preserve">  от 30 декабря 2025 года № 1395</w:t>
            </w:r>
          </w:p>
        </w:tc>
      </w:tr>
      <w:tr w:rsidR="005F67FC" w:rsidRPr="00C118EB" w14:paraId="03ED4C83" w14:textId="77777777" w:rsidTr="00D57B94">
        <w:trPr>
          <w:trHeight w:val="374"/>
        </w:trPr>
        <w:tc>
          <w:tcPr>
            <w:tcW w:w="9996" w:type="dxa"/>
            <w:vAlign w:val="center"/>
          </w:tcPr>
          <w:p w14:paraId="14CA929A" w14:textId="77777777" w:rsidR="005F67FC" w:rsidRPr="00C118EB" w:rsidRDefault="005F67FC" w:rsidP="005F67FC">
            <w:pPr>
              <w:pStyle w:val="ConsPlusTitle"/>
              <w:jc w:val="center"/>
              <w:rPr>
                <w:bCs w:val="0"/>
                <w:sz w:val="22"/>
                <w:szCs w:val="22"/>
              </w:rPr>
            </w:pPr>
            <w:r w:rsidRPr="00C118EB">
              <w:rPr>
                <w:bCs w:val="0"/>
                <w:sz w:val="22"/>
                <w:szCs w:val="22"/>
              </w:rPr>
              <w:t xml:space="preserve">О внесении изменений в муниципальную программу </w:t>
            </w:r>
          </w:p>
          <w:p w14:paraId="0BEC0526" w14:textId="3A66CEF3" w:rsidR="005F67FC" w:rsidRPr="00C118EB" w:rsidRDefault="005F67FC" w:rsidP="005F67FC">
            <w:pPr>
              <w:pStyle w:val="ConsPlusTitle"/>
              <w:widowControl/>
              <w:jc w:val="center"/>
              <w:rPr>
                <w:bCs w:val="0"/>
                <w:sz w:val="22"/>
                <w:szCs w:val="22"/>
              </w:rPr>
            </w:pPr>
            <w:r w:rsidRPr="00C118EB">
              <w:rPr>
                <w:bCs w:val="0"/>
                <w:sz w:val="22"/>
                <w:szCs w:val="22"/>
              </w:rPr>
              <w:t xml:space="preserve">«Развитие муниципальной службы в Бессоновском районе Пензенской области», </w:t>
            </w:r>
            <w:proofErr w:type="gramStart"/>
            <w:r w:rsidRPr="00C118EB">
              <w:rPr>
                <w:bCs w:val="0"/>
                <w:sz w:val="22"/>
                <w:szCs w:val="22"/>
              </w:rPr>
              <w:t>утверждённую</w:t>
            </w:r>
            <w:proofErr w:type="gramEnd"/>
            <w:r w:rsidRPr="00C118EB">
              <w:rPr>
                <w:bCs w:val="0"/>
                <w:sz w:val="22"/>
                <w:szCs w:val="22"/>
              </w:rPr>
              <w:t xml:space="preserve"> постановлением администрации Бессоновского района от 20.11.2013 года №1574</w:t>
            </w:r>
          </w:p>
          <w:p w14:paraId="788E3DFF" w14:textId="77777777" w:rsidR="005F67FC" w:rsidRPr="00C118EB" w:rsidRDefault="005F67FC" w:rsidP="005F67FC">
            <w:pPr>
              <w:pStyle w:val="ConsPlusTitle"/>
              <w:widowControl/>
              <w:jc w:val="center"/>
              <w:rPr>
                <w:bCs w:val="0"/>
                <w:sz w:val="22"/>
                <w:szCs w:val="22"/>
              </w:rPr>
            </w:pPr>
          </w:p>
        </w:tc>
      </w:tr>
    </w:tbl>
    <w:p w14:paraId="7D8BD0D0" w14:textId="0F1E6FF1" w:rsidR="005F67FC" w:rsidRPr="00C118EB" w:rsidRDefault="005F67FC" w:rsidP="005F67FC">
      <w:pPr>
        <w:ind w:firstLine="708"/>
        <w:jc w:val="both"/>
        <w:rPr>
          <w:b/>
          <w:sz w:val="22"/>
          <w:szCs w:val="22"/>
        </w:rPr>
      </w:pPr>
      <w:r w:rsidRPr="00C118EB">
        <w:rPr>
          <w:sz w:val="22"/>
          <w:szCs w:val="22"/>
        </w:rPr>
        <w:t xml:space="preserve">В соответствии с постановлением </w:t>
      </w:r>
      <w:r w:rsidR="00C118EB" w:rsidRPr="00C118EB">
        <w:rPr>
          <w:sz w:val="22"/>
          <w:szCs w:val="22"/>
        </w:rPr>
        <w:t>администрации Бессоновского</w:t>
      </w:r>
      <w:r w:rsidRPr="00C118EB">
        <w:rPr>
          <w:sz w:val="22"/>
          <w:szCs w:val="22"/>
        </w:rPr>
        <w:t xml:space="preserve"> района от 03.12.2025 №1269 «Об утверждении Порядка разработки, реализации и оценки эффективности муниципальных программ Бессоновского района Пензенской </w:t>
      </w:r>
      <w:r w:rsidR="00C118EB" w:rsidRPr="00C118EB">
        <w:rPr>
          <w:sz w:val="22"/>
          <w:szCs w:val="22"/>
        </w:rPr>
        <w:t>области» и</w:t>
      </w:r>
      <w:r w:rsidRPr="00C118EB">
        <w:rPr>
          <w:sz w:val="22"/>
          <w:szCs w:val="22"/>
        </w:rPr>
        <w:t xml:space="preserve"> руководствуясь Уставом муниципального района Бессоновский район </w:t>
      </w:r>
      <w:r w:rsidR="00C118EB" w:rsidRPr="00C118EB">
        <w:rPr>
          <w:sz w:val="22"/>
          <w:szCs w:val="22"/>
        </w:rPr>
        <w:t>Пензенской области, администрация Бессоновского</w:t>
      </w:r>
      <w:r w:rsidRPr="00C118EB">
        <w:rPr>
          <w:sz w:val="22"/>
          <w:szCs w:val="22"/>
        </w:rPr>
        <w:t xml:space="preserve"> района   </w:t>
      </w:r>
      <w:proofErr w:type="gramStart"/>
      <w:r w:rsidRPr="00C118EB">
        <w:rPr>
          <w:b/>
          <w:sz w:val="22"/>
          <w:szCs w:val="22"/>
        </w:rPr>
        <w:t>п</w:t>
      </w:r>
      <w:proofErr w:type="gramEnd"/>
      <w:r w:rsidRPr="00C118EB">
        <w:rPr>
          <w:b/>
          <w:sz w:val="22"/>
          <w:szCs w:val="22"/>
        </w:rPr>
        <w:t xml:space="preserve"> о с т а н о в л я е т:</w:t>
      </w:r>
    </w:p>
    <w:p w14:paraId="77D6C4D4" w14:textId="77777777" w:rsidR="005F67FC" w:rsidRPr="00C118EB" w:rsidRDefault="005F67FC" w:rsidP="005F67FC">
      <w:pPr>
        <w:ind w:firstLine="708"/>
        <w:jc w:val="both"/>
        <w:rPr>
          <w:sz w:val="22"/>
          <w:szCs w:val="22"/>
        </w:rPr>
      </w:pPr>
      <w:r w:rsidRPr="00C118EB">
        <w:rPr>
          <w:sz w:val="22"/>
          <w:szCs w:val="22"/>
        </w:rPr>
        <w:t xml:space="preserve">1.Внести изменения в муниципальную программу «Развитие муниципальной службы в Бессоновском районе Пензенской области», утверждённую постановлением администрации Бессоновского района от 20.11.2013 года №1574, изложив её в новой редакции согласно приложению к настоящему постановлению. </w:t>
      </w:r>
    </w:p>
    <w:p w14:paraId="0549F03B" w14:textId="0E951195" w:rsidR="005F67FC" w:rsidRPr="00C118EB" w:rsidRDefault="005F67FC" w:rsidP="005F67FC">
      <w:pPr>
        <w:ind w:firstLine="708"/>
        <w:jc w:val="both"/>
        <w:rPr>
          <w:sz w:val="22"/>
          <w:szCs w:val="22"/>
        </w:rPr>
      </w:pPr>
      <w:r w:rsidRPr="00C118EB">
        <w:rPr>
          <w:sz w:val="22"/>
          <w:szCs w:val="22"/>
        </w:rPr>
        <w:t xml:space="preserve">2.Настоящее постановление опубликовать в информационном </w:t>
      </w:r>
      <w:r w:rsidR="00C118EB" w:rsidRPr="00C118EB">
        <w:rPr>
          <w:sz w:val="22"/>
          <w:szCs w:val="22"/>
        </w:rPr>
        <w:t>бюллетене «Вестник Бессоновского района</w:t>
      </w:r>
      <w:r w:rsidRPr="00C118EB">
        <w:rPr>
          <w:sz w:val="22"/>
          <w:szCs w:val="22"/>
        </w:rPr>
        <w:t xml:space="preserve">» и разместить (опубликовать) на официальном сайте администрации Бессоновского района в информационно-телекоммуникационной сети «Интернет».  </w:t>
      </w:r>
    </w:p>
    <w:p w14:paraId="0091BA9D" w14:textId="77777777" w:rsidR="005F67FC" w:rsidRPr="00C118EB" w:rsidRDefault="005F67FC" w:rsidP="005F67FC">
      <w:pPr>
        <w:ind w:firstLine="708"/>
        <w:jc w:val="both"/>
        <w:rPr>
          <w:sz w:val="22"/>
          <w:szCs w:val="22"/>
        </w:rPr>
      </w:pPr>
      <w:r w:rsidRPr="00C118EB">
        <w:rPr>
          <w:sz w:val="22"/>
          <w:szCs w:val="22"/>
        </w:rPr>
        <w:t>3.Настоящее постановление вступает в силу с 1 января 2026 года.</w:t>
      </w:r>
    </w:p>
    <w:p w14:paraId="71B0CED5" w14:textId="77777777" w:rsidR="005F67FC" w:rsidRPr="00C118EB" w:rsidRDefault="005F67FC" w:rsidP="005F67FC">
      <w:pPr>
        <w:ind w:firstLine="708"/>
        <w:jc w:val="both"/>
        <w:rPr>
          <w:sz w:val="22"/>
          <w:szCs w:val="22"/>
        </w:rPr>
      </w:pPr>
      <w:r w:rsidRPr="00C118EB">
        <w:rPr>
          <w:sz w:val="22"/>
          <w:szCs w:val="22"/>
        </w:rPr>
        <w:t>4.</w:t>
      </w:r>
      <w:proofErr w:type="gramStart"/>
      <w:r w:rsidRPr="00C118EB">
        <w:rPr>
          <w:sz w:val="22"/>
          <w:szCs w:val="22"/>
        </w:rPr>
        <w:t>Контроль за</w:t>
      </w:r>
      <w:proofErr w:type="gramEnd"/>
      <w:r w:rsidRPr="00C118EB">
        <w:rPr>
          <w:sz w:val="22"/>
          <w:szCs w:val="22"/>
        </w:rPr>
        <w:t xml:space="preserve"> исполнением настоящего постановления возложить на заместителя главы местной администрации Антонову И.Г. </w:t>
      </w:r>
    </w:p>
    <w:p w14:paraId="26FBAB41" w14:textId="77777777" w:rsidR="005F67FC" w:rsidRPr="00C118EB" w:rsidRDefault="005F67FC" w:rsidP="005F67FC">
      <w:pPr>
        <w:ind w:firstLine="708"/>
        <w:jc w:val="both"/>
        <w:rPr>
          <w:sz w:val="22"/>
          <w:szCs w:val="22"/>
        </w:rPr>
      </w:pPr>
    </w:p>
    <w:p w14:paraId="4A5BD466" w14:textId="77777777" w:rsidR="005F67FC" w:rsidRPr="00C118EB" w:rsidRDefault="005F67FC" w:rsidP="005F67FC">
      <w:pPr>
        <w:ind w:firstLine="708"/>
        <w:jc w:val="both"/>
        <w:rPr>
          <w:sz w:val="22"/>
          <w:szCs w:val="22"/>
        </w:rPr>
      </w:pPr>
    </w:p>
    <w:p w14:paraId="3FF02C24" w14:textId="7CEF1F06" w:rsidR="005F67FC" w:rsidRPr="00C118EB" w:rsidRDefault="005F67FC" w:rsidP="005F67FC">
      <w:pPr>
        <w:rPr>
          <w:sz w:val="22"/>
          <w:szCs w:val="22"/>
        </w:rPr>
      </w:pPr>
      <w:r w:rsidRPr="00C118EB">
        <w:rPr>
          <w:sz w:val="22"/>
          <w:szCs w:val="22"/>
        </w:rPr>
        <w:t xml:space="preserve">Глава Бессоновского района    Н.В. </w:t>
      </w:r>
      <w:proofErr w:type="spellStart"/>
      <w:r w:rsidRPr="00C118EB">
        <w:rPr>
          <w:sz w:val="22"/>
          <w:szCs w:val="22"/>
        </w:rPr>
        <w:t>Шалдаева</w:t>
      </w:r>
      <w:proofErr w:type="spellEnd"/>
    </w:p>
    <w:p w14:paraId="7BDA27CF" w14:textId="1DB927A0" w:rsidR="005F67FC" w:rsidRDefault="005F67FC" w:rsidP="005F67FC">
      <w:pPr>
        <w:pStyle w:val="143"/>
        <w:jc w:val="right"/>
        <w:rPr>
          <w:sz w:val="20"/>
        </w:rPr>
      </w:pPr>
    </w:p>
    <w:p w14:paraId="7C861AB1" w14:textId="77777777" w:rsidR="00270FE4" w:rsidRDefault="00270FE4" w:rsidP="005F67FC">
      <w:pPr>
        <w:pStyle w:val="143"/>
        <w:jc w:val="right"/>
        <w:rPr>
          <w:sz w:val="20"/>
        </w:rPr>
      </w:pPr>
    </w:p>
    <w:p w14:paraId="3FBAFFB2" w14:textId="77777777" w:rsidR="00270FE4" w:rsidRDefault="005F67FC" w:rsidP="005F67FC">
      <w:pPr>
        <w:pStyle w:val="143"/>
        <w:jc w:val="right"/>
        <w:rPr>
          <w:sz w:val="20"/>
        </w:rPr>
      </w:pPr>
      <w:r w:rsidRPr="00A62823">
        <w:rPr>
          <w:sz w:val="20"/>
        </w:rPr>
        <w:t xml:space="preserve">Приложение </w:t>
      </w:r>
    </w:p>
    <w:p w14:paraId="645A7961" w14:textId="03F03233" w:rsidR="005F67FC" w:rsidRPr="00A62823" w:rsidRDefault="005F67FC" w:rsidP="005F67FC">
      <w:pPr>
        <w:pStyle w:val="143"/>
        <w:jc w:val="right"/>
        <w:rPr>
          <w:sz w:val="20"/>
        </w:rPr>
      </w:pPr>
      <w:bookmarkStart w:id="4" w:name="_GoBack"/>
      <w:bookmarkEnd w:id="4"/>
      <w:r w:rsidRPr="00A62823">
        <w:rPr>
          <w:sz w:val="20"/>
        </w:rPr>
        <w:t>к постановлению администрации</w:t>
      </w:r>
    </w:p>
    <w:p w14:paraId="7DEF6290" w14:textId="77777777" w:rsidR="005F67FC" w:rsidRPr="00A62823" w:rsidRDefault="005F67FC" w:rsidP="005F67FC">
      <w:pPr>
        <w:pStyle w:val="143"/>
        <w:jc w:val="right"/>
        <w:rPr>
          <w:sz w:val="20"/>
        </w:rPr>
      </w:pPr>
      <w:r>
        <w:rPr>
          <w:sz w:val="20"/>
        </w:rPr>
        <w:t>о</w:t>
      </w:r>
      <w:r w:rsidRPr="00A62823">
        <w:rPr>
          <w:sz w:val="20"/>
        </w:rPr>
        <w:t>т 30.12.2025г. №1395</w:t>
      </w:r>
    </w:p>
    <w:p w14:paraId="33047179" w14:textId="77777777" w:rsidR="00C118EB" w:rsidRDefault="00C118EB" w:rsidP="005F67FC">
      <w:pPr>
        <w:pStyle w:val="143"/>
        <w:jc w:val="center"/>
        <w:rPr>
          <w:b/>
          <w:szCs w:val="24"/>
        </w:rPr>
      </w:pPr>
    </w:p>
    <w:p w14:paraId="1EE7301F" w14:textId="0D37DC20" w:rsidR="005F67FC" w:rsidRPr="00595BB4" w:rsidRDefault="005F67FC" w:rsidP="005F67FC">
      <w:pPr>
        <w:pStyle w:val="143"/>
        <w:jc w:val="center"/>
        <w:rPr>
          <w:b/>
          <w:szCs w:val="24"/>
        </w:rPr>
      </w:pPr>
      <w:r w:rsidRPr="00595BB4">
        <w:rPr>
          <w:b/>
          <w:szCs w:val="24"/>
        </w:rPr>
        <w:t xml:space="preserve"> Общая характеристика</w:t>
      </w:r>
    </w:p>
    <w:p w14:paraId="262DDE78" w14:textId="77777777" w:rsidR="005F67FC" w:rsidRPr="00595BB4" w:rsidRDefault="005F67FC" w:rsidP="005F67FC">
      <w:pPr>
        <w:pStyle w:val="143"/>
        <w:jc w:val="center"/>
        <w:rPr>
          <w:b/>
          <w:szCs w:val="24"/>
        </w:rPr>
      </w:pPr>
    </w:p>
    <w:p w14:paraId="48BC66D4" w14:textId="77777777" w:rsidR="005F67FC" w:rsidRPr="00050889" w:rsidRDefault="005F67FC" w:rsidP="005F67FC">
      <w:pPr>
        <w:shd w:val="clear" w:color="auto" w:fill="FFFFFF"/>
        <w:ind w:firstLine="708"/>
        <w:jc w:val="both"/>
        <w:rPr>
          <w:color w:val="000000"/>
          <w:sz w:val="22"/>
          <w:szCs w:val="22"/>
        </w:rPr>
      </w:pPr>
      <w:r w:rsidRPr="00050889">
        <w:rPr>
          <w:color w:val="000000"/>
          <w:sz w:val="22"/>
          <w:szCs w:val="22"/>
        </w:rPr>
        <w:t xml:space="preserve"> В соответствии с федеральным законодательством, развитие муниципальной службы является одним из приоритетных направлений развития местного самоуправления, важнейшим элементом организации муниципального управления и решения вопросов местного значения, повышения эффективности взаимодействия общества и власти.</w:t>
      </w:r>
    </w:p>
    <w:p w14:paraId="7EC1A68F" w14:textId="77777777" w:rsidR="005F67FC" w:rsidRPr="00050889" w:rsidRDefault="005F67FC" w:rsidP="005F67FC">
      <w:pPr>
        <w:shd w:val="clear" w:color="auto" w:fill="FFFFFF"/>
        <w:ind w:firstLine="708"/>
        <w:jc w:val="both"/>
        <w:rPr>
          <w:color w:val="000000"/>
          <w:sz w:val="22"/>
          <w:szCs w:val="22"/>
        </w:rPr>
      </w:pPr>
      <w:proofErr w:type="gramStart"/>
      <w:r w:rsidRPr="00050889">
        <w:rPr>
          <w:color w:val="000000"/>
          <w:sz w:val="22"/>
          <w:szCs w:val="22"/>
        </w:rPr>
        <w:t>В современных условиях развитие местного самоуправления и муниципальной службы осуществляется на основе комплексного подхода и ориентировано на реализацию мероприятий по совершенствованию нормативной правовой базы, повышению качества и доступности муниципальных услуг, эффективности использования бюджетных средств, обеспечения сбалансированности и обоснованности планов и стратегии развития Бессоновского района, повышение образовательного и профессионального уровня муниципальных служащих, рациональное использование кадрового потенциала и подготовку нового.</w:t>
      </w:r>
      <w:proofErr w:type="gramEnd"/>
    </w:p>
    <w:p w14:paraId="661FAA18" w14:textId="77777777" w:rsidR="005F67FC" w:rsidRPr="00050889" w:rsidRDefault="005F67FC" w:rsidP="005F67FC">
      <w:pPr>
        <w:shd w:val="clear" w:color="auto" w:fill="FFFFFF"/>
        <w:ind w:firstLine="708"/>
        <w:jc w:val="both"/>
        <w:rPr>
          <w:color w:val="000000"/>
          <w:sz w:val="22"/>
          <w:szCs w:val="22"/>
        </w:rPr>
      </w:pPr>
      <w:proofErr w:type="gramStart"/>
      <w:r w:rsidRPr="00050889">
        <w:rPr>
          <w:color w:val="000000"/>
          <w:sz w:val="22"/>
          <w:szCs w:val="22"/>
        </w:rPr>
        <w:t>В Бессоновском районе сложилась определенная система и накоплен опыт управления муниципальной службой, позволяющие создать условия для оптимального организационно-правового обеспечения муниципальной службы Бессоновского района (далее – муниципальная служба), взаимодействия органов местного самоуправления Бессоновского района (далее – органы местного самоуправления) со структурами гражданского общества, координации деятельности органов местного самоуправления по вопросам поступления на муниципальную службу, прохождения и прекращения муниципальной службы, а также профессионального развития</w:t>
      </w:r>
      <w:proofErr w:type="gramEnd"/>
      <w:r w:rsidRPr="00050889">
        <w:rPr>
          <w:color w:val="000000"/>
          <w:sz w:val="22"/>
          <w:szCs w:val="22"/>
        </w:rPr>
        <w:t xml:space="preserve"> муниципальных служащих Бессоновского района (далее – муниципальные служащие). В течение последних трех лет осуществлен ряд мероприятий, направленных на создание и совершенствование правовых, организационных, финансовых основ муниципальной службы и системы управления ею, формирование высокопрофессионального кадрового состава муниципальной службы.</w:t>
      </w:r>
    </w:p>
    <w:p w14:paraId="67CD3528" w14:textId="77777777" w:rsidR="005F67FC" w:rsidRPr="00410EC9" w:rsidRDefault="005F67FC" w:rsidP="005F67FC">
      <w:pPr>
        <w:shd w:val="clear" w:color="auto" w:fill="FFFFFF"/>
        <w:ind w:firstLine="708"/>
        <w:jc w:val="both"/>
        <w:rPr>
          <w:color w:val="000000"/>
          <w:sz w:val="22"/>
          <w:szCs w:val="22"/>
        </w:rPr>
      </w:pPr>
      <w:proofErr w:type="gramStart"/>
      <w:r w:rsidRPr="00410EC9">
        <w:rPr>
          <w:color w:val="000000"/>
          <w:sz w:val="22"/>
          <w:szCs w:val="22"/>
        </w:rPr>
        <w:t xml:space="preserve">После вступления в силу Федерального закона от 02.03.2007 №25-ФЗ «О муниципальной службе в Российской Федерации» (далее – Федеральный закон) в Бессоновском районе была начата работа по повышению эффективности муниципальной службы, оптимизации затрат на ее развитие, внедрению новых методов планирования, финансирования, стимулирования деятельности муниципальных служащих, </w:t>
      </w:r>
      <w:r w:rsidRPr="00410EC9">
        <w:rPr>
          <w:color w:val="000000"/>
          <w:sz w:val="22"/>
          <w:szCs w:val="22"/>
        </w:rPr>
        <w:lastRenderedPageBreak/>
        <w:t>обеспечению открытости муниципальной службы для населения, созданию оптимальных материально-технических условий для ее эффективного функционирования.</w:t>
      </w:r>
      <w:proofErr w:type="gramEnd"/>
    </w:p>
    <w:p w14:paraId="467D2296" w14:textId="77777777" w:rsidR="005F67FC" w:rsidRPr="00410EC9" w:rsidRDefault="005F67FC" w:rsidP="005F67FC">
      <w:pPr>
        <w:shd w:val="clear" w:color="auto" w:fill="FFFFFF"/>
        <w:ind w:firstLine="708"/>
        <w:jc w:val="both"/>
        <w:rPr>
          <w:color w:val="000000"/>
          <w:sz w:val="22"/>
          <w:szCs w:val="22"/>
        </w:rPr>
      </w:pPr>
      <w:r w:rsidRPr="00410EC9">
        <w:rPr>
          <w:color w:val="000000"/>
          <w:sz w:val="22"/>
          <w:szCs w:val="22"/>
        </w:rPr>
        <w:t xml:space="preserve">В настоящее время в соответствии федеральными законами и законами Пензенской области в Бессоновском районе принято более </w:t>
      </w:r>
      <w:r>
        <w:rPr>
          <w:color w:val="000000"/>
          <w:sz w:val="22"/>
          <w:szCs w:val="22"/>
        </w:rPr>
        <w:t>60</w:t>
      </w:r>
      <w:r w:rsidRPr="00410EC9">
        <w:rPr>
          <w:color w:val="000000"/>
          <w:sz w:val="22"/>
          <w:szCs w:val="22"/>
        </w:rPr>
        <w:t xml:space="preserve"> нормативных правовых актов, регулирующих вопросы муниципальной службы.</w:t>
      </w:r>
    </w:p>
    <w:p w14:paraId="49A4B347" w14:textId="77777777" w:rsidR="005F67FC" w:rsidRPr="00410EC9" w:rsidRDefault="005F67FC" w:rsidP="005F67FC">
      <w:pPr>
        <w:shd w:val="clear" w:color="auto" w:fill="FFFFFF"/>
        <w:ind w:firstLine="708"/>
        <w:jc w:val="both"/>
        <w:rPr>
          <w:color w:val="000000"/>
          <w:sz w:val="22"/>
          <w:szCs w:val="22"/>
        </w:rPr>
      </w:pPr>
      <w:r w:rsidRPr="00410EC9">
        <w:rPr>
          <w:color w:val="000000"/>
          <w:sz w:val="22"/>
          <w:szCs w:val="22"/>
        </w:rPr>
        <w:t xml:space="preserve">Однако развитие федерального законодательства и законодательства Пензенской области в сфере муниципальной службы диктует необходимость постоянного совершенствования нормативной правовой базы Бессоновского района в части, касающейся внесения изменений в действующие нормативные правовые акты и принятия новых нормативных правовых актов. </w:t>
      </w:r>
    </w:p>
    <w:p w14:paraId="4E7E7C04" w14:textId="77777777" w:rsidR="005F67FC" w:rsidRPr="003003B5" w:rsidRDefault="005F67FC" w:rsidP="005F67FC">
      <w:pPr>
        <w:shd w:val="clear" w:color="auto" w:fill="FFFFFF"/>
        <w:spacing w:line="252" w:lineRule="atLeast"/>
        <w:ind w:firstLine="708"/>
        <w:jc w:val="both"/>
        <w:rPr>
          <w:color w:val="000000"/>
          <w:sz w:val="22"/>
          <w:szCs w:val="22"/>
        </w:rPr>
      </w:pPr>
      <w:r w:rsidRPr="003003B5">
        <w:rPr>
          <w:color w:val="000000"/>
          <w:sz w:val="22"/>
          <w:szCs w:val="22"/>
        </w:rPr>
        <w:t>Состояние кадрового состава муниципальных служащих характеризуется следующими показателями:</w:t>
      </w:r>
    </w:p>
    <w:p w14:paraId="65687B65" w14:textId="77777777" w:rsidR="005F67FC" w:rsidRPr="003003B5" w:rsidRDefault="005F67FC" w:rsidP="005F67FC">
      <w:pPr>
        <w:shd w:val="clear" w:color="auto" w:fill="FFFFFF"/>
        <w:spacing w:line="252" w:lineRule="atLeast"/>
        <w:jc w:val="both"/>
        <w:rPr>
          <w:color w:val="000000"/>
          <w:sz w:val="22"/>
          <w:szCs w:val="22"/>
        </w:rPr>
      </w:pPr>
      <w:r>
        <w:rPr>
          <w:color w:val="000000"/>
          <w:sz w:val="22"/>
          <w:szCs w:val="22"/>
        </w:rPr>
        <w:t xml:space="preserve"> - о</w:t>
      </w:r>
      <w:r w:rsidRPr="003003B5">
        <w:rPr>
          <w:color w:val="000000"/>
          <w:sz w:val="22"/>
          <w:szCs w:val="22"/>
        </w:rPr>
        <w:t xml:space="preserve">бщая численность муниципальных служащих в органах местного самоуправления Бессоновского района по состоянию на </w:t>
      </w:r>
      <w:r>
        <w:rPr>
          <w:color w:val="000000"/>
          <w:sz w:val="22"/>
          <w:szCs w:val="22"/>
        </w:rPr>
        <w:t>01.01.2026</w:t>
      </w:r>
      <w:r w:rsidRPr="003003B5">
        <w:rPr>
          <w:color w:val="000000"/>
          <w:sz w:val="22"/>
          <w:szCs w:val="22"/>
        </w:rPr>
        <w:t xml:space="preserve"> года составила </w:t>
      </w:r>
      <w:r>
        <w:rPr>
          <w:color w:val="000000"/>
          <w:sz w:val="22"/>
          <w:szCs w:val="22"/>
        </w:rPr>
        <w:t>61</w:t>
      </w:r>
      <w:r w:rsidRPr="003003B5">
        <w:rPr>
          <w:color w:val="000000"/>
          <w:sz w:val="22"/>
          <w:szCs w:val="22"/>
        </w:rPr>
        <w:t xml:space="preserve"> человек, в том числе:</w:t>
      </w:r>
    </w:p>
    <w:p w14:paraId="7452B8A4" w14:textId="77777777" w:rsidR="005F67FC" w:rsidRPr="00264FE0" w:rsidRDefault="005F67FC" w:rsidP="005F67FC">
      <w:pPr>
        <w:shd w:val="clear" w:color="auto" w:fill="FFFFFF"/>
        <w:jc w:val="both"/>
        <w:rPr>
          <w:color w:val="000000"/>
          <w:sz w:val="22"/>
          <w:szCs w:val="22"/>
        </w:rPr>
      </w:pPr>
      <w:r>
        <w:rPr>
          <w:color w:val="000000"/>
          <w:sz w:val="22"/>
          <w:szCs w:val="22"/>
        </w:rPr>
        <w:t xml:space="preserve"> - а</w:t>
      </w:r>
      <w:r w:rsidRPr="00264FE0">
        <w:rPr>
          <w:color w:val="000000"/>
          <w:sz w:val="22"/>
          <w:szCs w:val="22"/>
        </w:rPr>
        <w:t xml:space="preserve">дминистрация Бессоновского района – </w:t>
      </w:r>
      <w:r>
        <w:rPr>
          <w:color w:val="000000"/>
          <w:sz w:val="22"/>
          <w:szCs w:val="22"/>
        </w:rPr>
        <w:t>31</w:t>
      </w:r>
      <w:r w:rsidRPr="00264FE0">
        <w:rPr>
          <w:color w:val="000000"/>
          <w:sz w:val="22"/>
          <w:szCs w:val="22"/>
        </w:rPr>
        <w:t>;</w:t>
      </w:r>
    </w:p>
    <w:p w14:paraId="24825B73" w14:textId="77777777" w:rsidR="005F67FC" w:rsidRPr="003003B5" w:rsidRDefault="005F67FC" w:rsidP="005F67FC">
      <w:pPr>
        <w:shd w:val="clear" w:color="auto" w:fill="FFFFFF"/>
        <w:jc w:val="both"/>
        <w:rPr>
          <w:color w:val="000000"/>
          <w:sz w:val="22"/>
          <w:szCs w:val="22"/>
        </w:rPr>
      </w:pPr>
      <w:r>
        <w:rPr>
          <w:color w:val="000000"/>
          <w:sz w:val="22"/>
          <w:szCs w:val="22"/>
        </w:rPr>
        <w:t xml:space="preserve"> - ф</w:t>
      </w:r>
      <w:r w:rsidRPr="003003B5">
        <w:rPr>
          <w:color w:val="000000"/>
          <w:sz w:val="22"/>
          <w:szCs w:val="22"/>
        </w:rPr>
        <w:t xml:space="preserve">инансовое управление администрации Бессоновского района – </w:t>
      </w:r>
      <w:r>
        <w:rPr>
          <w:color w:val="000000"/>
          <w:sz w:val="22"/>
          <w:szCs w:val="22"/>
        </w:rPr>
        <w:t>17</w:t>
      </w:r>
      <w:r w:rsidRPr="003003B5">
        <w:rPr>
          <w:color w:val="000000"/>
          <w:sz w:val="22"/>
          <w:szCs w:val="22"/>
        </w:rPr>
        <w:t>;</w:t>
      </w:r>
    </w:p>
    <w:p w14:paraId="37FB0599" w14:textId="77777777" w:rsidR="005F67FC" w:rsidRPr="003003B5" w:rsidRDefault="005F67FC" w:rsidP="005F67FC">
      <w:pPr>
        <w:shd w:val="clear" w:color="auto" w:fill="FFFFFF"/>
        <w:jc w:val="both"/>
        <w:rPr>
          <w:color w:val="000000"/>
          <w:sz w:val="22"/>
          <w:szCs w:val="22"/>
        </w:rPr>
      </w:pPr>
      <w:r>
        <w:rPr>
          <w:color w:val="000000"/>
          <w:sz w:val="22"/>
          <w:szCs w:val="22"/>
        </w:rPr>
        <w:t xml:space="preserve"> - у</w:t>
      </w:r>
      <w:r w:rsidRPr="003003B5">
        <w:rPr>
          <w:color w:val="000000"/>
          <w:sz w:val="22"/>
          <w:szCs w:val="22"/>
        </w:rPr>
        <w:t>правление социальной защиты населения администрации Бессоновского района – 5;</w:t>
      </w:r>
    </w:p>
    <w:p w14:paraId="3412889D" w14:textId="77777777" w:rsidR="005F67FC" w:rsidRPr="003003B5" w:rsidRDefault="005F67FC" w:rsidP="005F67FC">
      <w:pPr>
        <w:shd w:val="clear" w:color="auto" w:fill="FFFFFF"/>
        <w:jc w:val="both"/>
        <w:rPr>
          <w:color w:val="000000"/>
          <w:sz w:val="22"/>
          <w:szCs w:val="22"/>
        </w:rPr>
      </w:pPr>
      <w:r>
        <w:rPr>
          <w:color w:val="000000"/>
          <w:sz w:val="22"/>
          <w:szCs w:val="22"/>
        </w:rPr>
        <w:t xml:space="preserve"> - к</w:t>
      </w:r>
      <w:r w:rsidRPr="003003B5">
        <w:rPr>
          <w:color w:val="000000"/>
          <w:sz w:val="22"/>
          <w:szCs w:val="22"/>
        </w:rPr>
        <w:t>омитет по управлению муниципальным имуществом администрации Бессоновского района – 2;</w:t>
      </w:r>
    </w:p>
    <w:p w14:paraId="460FB432" w14:textId="77777777" w:rsidR="005F67FC" w:rsidRPr="003003B5" w:rsidRDefault="005F67FC" w:rsidP="005F67FC">
      <w:pPr>
        <w:shd w:val="clear" w:color="auto" w:fill="FFFFFF"/>
        <w:jc w:val="both"/>
        <w:rPr>
          <w:color w:val="000000"/>
          <w:sz w:val="22"/>
          <w:szCs w:val="22"/>
        </w:rPr>
      </w:pPr>
      <w:r>
        <w:rPr>
          <w:color w:val="000000"/>
          <w:sz w:val="22"/>
          <w:szCs w:val="22"/>
        </w:rPr>
        <w:t xml:space="preserve"> - у</w:t>
      </w:r>
      <w:r w:rsidRPr="003003B5">
        <w:rPr>
          <w:color w:val="000000"/>
          <w:sz w:val="22"/>
          <w:szCs w:val="22"/>
        </w:rPr>
        <w:t>правление образования Бессоновского района –</w:t>
      </w:r>
      <w:r>
        <w:rPr>
          <w:color w:val="000000"/>
          <w:sz w:val="22"/>
          <w:szCs w:val="22"/>
        </w:rPr>
        <w:t>6</w:t>
      </w:r>
    </w:p>
    <w:p w14:paraId="6380AEBD" w14:textId="77777777" w:rsidR="005F67FC" w:rsidRPr="00264FE0" w:rsidRDefault="005F67FC" w:rsidP="005F67FC">
      <w:pPr>
        <w:shd w:val="clear" w:color="auto" w:fill="FFFFFF"/>
        <w:tabs>
          <w:tab w:val="left" w:pos="426"/>
        </w:tabs>
        <w:jc w:val="both"/>
        <w:rPr>
          <w:color w:val="000000"/>
          <w:sz w:val="22"/>
          <w:szCs w:val="22"/>
        </w:rPr>
      </w:pPr>
      <w:r>
        <w:rPr>
          <w:color w:val="000000"/>
          <w:sz w:val="22"/>
          <w:szCs w:val="22"/>
        </w:rPr>
        <w:tab/>
      </w:r>
      <w:r w:rsidRPr="00264FE0">
        <w:rPr>
          <w:color w:val="000000"/>
          <w:sz w:val="22"/>
          <w:szCs w:val="22"/>
        </w:rPr>
        <w:t>В распределении по возрасту состав муниципальных служащих выглядит следующим образом:</w:t>
      </w:r>
    </w:p>
    <w:p w14:paraId="5ABC7AED" w14:textId="77777777" w:rsidR="005F67FC" w:rsidRPr="00264FE0" w:rsidRDefault="005F67FC" w:rsidP="005F67FC">
      <w:pPr>
        <w:shd w:val="clear" w:color="auto" w:fill="FFFFFF"/>
        <w:jc w:val="both"/>
        <w:rPr>
          <w:color w:val="000000"/>
          <w:sz w:val="22"/>
          <w:szCs w:val="22"/>
        </w:rPr>
      </w:pPr>
      <w:r>
        <w:rPr>
          <w:color w:val="000000"/>
          <w:sz w:val="22"/>
          <w:szCs w:val="22"/>
        </w:rPr>
        <w:t xml:space="preserve"> - </w:t>
      </w:r>
      <w:r w:rsidRPr="00264FE0">
        <w:rPr>
          <w:color w:val="000000"/>
          <w:sz w:val="22"/>
          <w:szCs w:val="22"/>
        </w:rPr>
        <w:t xml:space="preserve">до </w:t>
      </w:r>
      <w:r>
        <w:rPr>
          <w:color w:val="000000"/>
          <w:sz w:val="22"/>
          <w:szCs w:val="22"/>
        </w:rPr>
        <w:t>29</w:t>
      </w:r>
      <w:r w:rsidRPr="00264FE0">
        <w:rPr>
          <w:color w:val="000000"/>
          <w:sz w:val="22"/>
          <w:szCs w:val="22"/>
        </w:rPr>
        <w:t xml:space="preserve"> лет: </w:t>
      </w:r>
      <w:r>
        <w:rPr>
          <w:color w:val="000000"/>
          <w:sz w:val="22"/>
          <w:szCs w:val="22"/>
        </w:rPr>
        <w:t xml:space="preserve">2 </w:t>
      </w:r>
      <w:r w:rsidRPr="00264FE0">
        <w:rPr>
          <w:color w:val="000000"/>
          <w:sz w:val="22"/>
          <w:szCs w:val="22"/>
        </w:rPr>
        <w:t xml:space="preserve">человека или </w:t>
      </w:r>
      <w:r w:rsidRPr="002944D8">
        <w:rPr>
          <w:color w:val="000000"/>
          <w:sz w:val="22"/>
          <w:szCs w:val="22"/>
        </w:rPr>
        <w:t>3,</w:t>
      </w:r>
      <w:r>
        <w:rPr>
          <w:color w:val="000000"/>
          <w:sz w:val="22"/>
          <w:szCs w:val="22"/>
        </w:rPr>
        <w:t>3</w:t>
      </w:r>
      <w:r w:rsidRPr="00264FE0">
        <w:rPr>
          <w:color w:val="000000"/>
          <w:sz w:val="22"/>
          <w:szCs w:val="22"/>
        </w:rPr>
        <w:t xml:space="preserve"> процента;</w:t>
      </w:r>
    </w:p>
    <w:p w14:paraId="0BC4B004" w14:textId="77777777" w:rsidR="005F67FC" w:rsidRPr="00264FE0" w:rsidRDefault="005F67FC" w:rsidP="005F67FC">
      <w:pPr>
        <w:shd w:val="clear" w:color="auto" w:fill="FFFFFF"/>
        <w:jc w:val="both"/>
        <w:rPr>
          <w:color w:val="000000"/>
          <w:sz w:val="22"/>
          <w:szCs w:val="22"/>
        </w:rPr>
      </w:pPr>
      <w:r w:rsidRPr="00264FE0">
        <w:rPr>
          <w:color w:val="000000"/>
          <w:sz w:val="22"/>
          <w:szCs w:val="22"/>
        </w:rPr>
        <w:t xml:space="preserve">от </w:t>
      </w:r>
      <w:r>
        <w:rPr>
          <w:color w:val="000000"/>
          <w:sz w:val="22"/>
          <w:szCs w:val="22"/>
        </w:rPr>
        <w:t>30</w:t>
      </w:r>
      <w:r w:rsidRPr="00264FE0">
        <w:rPr>
          <w:color w:val="000000"/>
          <w:sz w:val="22"/>
          <w:szCs w:val="22"/>
        </w:rPr>
        <w:t xml:space="preserve"> до 50 лет:  </w:t>
      </w:r>
      <w:r>
        <w:rPr>
          <w:color w:val="000000"/>
          <w:sz w:val="22"/>
          <w:szCs w:val="22"/>
        </w:rPr>
        <w:t>41</w:t>
      </w:r>
      <w:r w:rsidRPr="00264FE0">
        <w:rPr>
          <w:color w:val="000000"/>
          <w:sz w:val="22"/>
          <w:szCs w:val="22"/>
        </w:rPr>
        <w:t xml:space="preserve"> человек или </w:t>
      </w:r>
      <w:r>
        <w:rPr>
          <w:color w:val="000000"/>
          <w:sz w:val="22"/>
          <w:szCs w:val="22"/>
        </w:rPr>
        <w:t xml:space="preserve">67,2 </w:t>
      </w:r>
      <w:r w:rsidRPr="00264FE0">
        <w:rPr>
          <w:color w:val="000000"/>
          <w:sz w:val="22"/>
          <w:szCs w:val="22"/>
        </w:rPr>
        <w:t xml:space="preserve"> процент</w:t>
      </w:r>
      <w:r>
        <w:rPr>
          <w:color w:val="000000"/>
          <w:sz w:val="22"/>
          <w:szCs w:val="22"/>
        </w:rPr>
        <w:t>а</w:t>
      </w:r>
      <w:r w:rsidRPr="00264FE0">
        <w:rPr>
          <w:color w:val="000000"/>
          <w:sz w:val="22"/>
          <w:szCs w:val="22"/>
        </w:rPr>
        <w:t>;</w:t>
      </w:r>
    </w:p>
    <w:p w14:paraId="13A13BBC" w14:textId="77777777" w:rsidR="005F67FC" w:rsidRPr="00264FE0" w:rsidRDefault="005F67FC" w:rsidP="005F67FC">
      <w:pPr>
        <w:shd w:val="clear" w:color="auto" w:fill="FFFFFF"/>
        <w:jc w:val="both"/>
        <w:rPr>
          <w:color w:val="000000"/>
          <w:sz w:val="22"/>
          <w:szCs w:val="22"/>
        </w:rPr>
      </w:pPr>
      <w:r w:rsidRPr="00264FE0">
        <w:rPr>
          <w:color w:val="000000"/>
          <w:sz w:val="22"/>
          <w:szCs w:val="22"/>
        </w:rPr>
        <w:t>от 51 до 65 лет: 1</w:t>
      </w:r>
      <w:r>
        <w:rPr>
          <w:color w:val="000000"/>
          <w:sz w:val="22"/>
          <w:szCs w:val="22"/>
        </w:rPr>
        <w:t>5</w:t>
      </w:r>
      <w:r w:rsidRPr="00264FE0">
        <w:rPr>
          <w:color w:val="000000"/>
          <w:sz w:val="22"/>
          <w:szCs w:val="22"/>
        </w:rPr>
        <w:t xml:space="preserve"> человек или </w:t>
      </w:r>
      <w:r>
        <w:rPr>
          <w:color w:val="000000"/>
          <w:sz w:val="22"/>
          <w:szCs w:val="22"/>
        </w:rPr>
        <w:t>24,5</w:t>
      </w:r>
      <w:r w:rsidRPr="00264FE0">
        <w:rPr>
          <w:color w:val="000000"/>
          <w:sz w:val="22"/>
          <w:szCs w:val="22"/>
        </w:rPr>
        <w:t xml:space="preserve"> процент</w:t>
      </w:r>
      <w:r>
        <w:rPr>
          <w:color w:val="000000"/>
          <w:sz w:val="22"/>
          <w:szCs w:val="22"/>
        </w:rPr>
        <w:t>а</w:t>
      </w:r>
      <w:r w:rsidRPr="00264FE0">
        <w:rPr>
          <w:color w:val="000000"/>
          <w:sz w:val="22"/>
          <w:szCs w:val="22"/>
        </w:rPr>
        <w:t>;</w:t>
      </w:r>
    </w:p>
    <w:p w14:paraId="2B7D4A34" w14:textId="77777777" w:rsidR="005F67FC" w:rsidRPr="00264FE0" w:rsidRDefault="005F67FC" w:rsidP="005F67FC">
      <w:pPr>
        <w:shd w:val="clear" w:color="auto" w:fill="FFFFFF"/>
        <w:jc w:val="both"/>
        <w:rPr>
          <w:color w:val="000000"/>
          <w:sz w:val="22"/>
          <w:szCs w:val="22"/>
        </w:rPr>
      </w:pPr>
      <w:r w:rsidRPr="00264FE0">
        <w:rPr>
          <w:color w:val="000000"/>
          <w:sz w:val="22"/>
          <w:szCs w:val="22"/>
        </w:rPr>
        <w:t xml:space="preserve">старше 65 лет: </w:t>
      </w:r>
      <w:r>
        <w:rPr>
          <w:color w:val="000000"/>
          <w:sz w:val="22"/>
          <w:szCs w:val="22"/>
        </w:rPr>
        <w:t>2</w:t>
      </w:r>
      <w:r w:rsidRPr="00264FE0">
        <w:rPr>
          <w:color w:val="000000"/>
          <w:sz w:val="22"/>
          <w:szCs w:val="22"/>
        </w:rPr>
        <w:t xml:space="preserve"> человека или </w:t>
      </w:r>
      <w:r>
        <w:rPr>
          <w:color w:val="000000"/>
          <w:sz w:val="22"/>
          <w:szCs w:val="22"/>
        </w:rPr>
        <w:t>3,3</w:t>
      </w:r>
      <w:r w:rsidRPr="00264FE0">
        <w:rPr>
          <w:color w:val="000000"/>
          <w:sz w:val="22"/>
          <w:szCs w:val="22"/>
        </w:rPr>
        <w:t xml:space="preserve"> процент</w:t>
      </w:r>
      <w:r>
        <w:rPr>
          <w:color w:val="000000"/>
          <w:sz w:val="22"/>
          <w:szCs w:val="22"/>
        </w:rPr>
        <w:t>а</w:t>
      </w:r>
      <w:r w:rsidRPr="00264FE0">
        <w:rPr>
          <w:color w:val="000000"/>
          <w:sz w:val="22"/>
          <w:szCs w:val="22"/>
        </w:rPr>
        <w:t>.</w:t>
      </w:r>
    </w:p>
    <w:p w14:paraId="00947B7F" w14:textId="77777777" w:rsidR="005F67FC" w:rsidRPr="00B615E7" w:rsidRDefault="005F67FC" w:rsidP="005F67FC">
      <w:pPr>
        <w:shd w:val="clear" w:color="auto" w:fill="FFFFFF"/>
        <w:ind w:firstLine="708"/>
        <w:jc w:val="both"/>
        <w:rPr>
          <w:color w:val="000000"/>
          <w:sz w:val="22"/>
          <w:szCs w:val="22"/>
          <w:highlight w:val="yellow"/>
        </w:rPr>
      </w:pPr>
      <w:r w:rsidRPr="00264FE0">
        <w:rPr>
          <w:color w:val="000000"/>
          <w:sz w:val="22"/>
          <w:szCs w:val="22"/>
        </w:rPr>
        <w:t>В составе муниципальных служащих в основном преобладают женщины – 85 процентов, из них от начальника отдела до руководителя 3</w:t>
      </w:r>
      <w:r>
        <w:rPr>
          <w:color w:val="000000"/>
          <w:sz w:val="22"/>
          <w:szCs w:val="22"/>
        </w:rPr>
        <w:t>1</w:t>
      </w:r>
      <w:r w:rsidRPr="00264FE0">
        <w:rPr>
          <w:color w:val="000000"/>
          <w:sz w:val="22"/>
          <w:szCs w:val="22"/>
        </w:rPr>
        <w:t xml:space="preserve"> процент.</w:t>
      </w:r>
    </w:p>
    <w:p w14:paraId="5B525901" w14:textId="77777777" w:rsidR="005F67FC" w:rsidRPr="00264FE0" w:rsidRDefault="005F67FC" w:rsidP="005F67FC">
      <w:pPr>
        <w:shd w:val="clear" w:color="auto" w:fill="FFFFFF"/>
        <w:ind w:firstLine="708"/>
        <w:jc w:val="both"/>
        <w:rPr>
          <w:color w:val="000000"/>
          <w:sz w:val="22"/>
          <w:szCs w:val="22"/>
        </w:rPr>
      </w:pPr>
      <w:r w:rsidRPr="00264FE0">
        <w:rPr>
          <w:color w:val="000000"/>
          <w:sz w:val="22"/>
          <w:szCs w:val="22"/>
        </w:rPr>
        <w:t>В распределении по стажу муниципальной службы состав муниципальных служащих выглядит следующим образом:</w:t>
      </w:r>
    </w:p>
    <w:p w14:paraId="012D591B" w14:textId="77777777" w:rsidR="005F67FC" w:rsidRPr="00264FE0" w:rsidRDefault="005F67FC" w:rsidP="005F67FC">
      <w:pPr>
        <w:shd w:val="clear" w:color="auto" w:fill="FFFFFF"/>
        <w:jc w:val="both"/>
        <w:rPr>
          <w:color w:val="000000"/>
          <w:sz w:val="22"/>
          <w:szCs w:val="22"/>
        </w:rPr>
      </w:pPr>
      <w:r w:rsidRPr="00264FE0">
        <w:rPr>
          <w:color w:val="000000"/>
          <w:sz w:val="22"/>
          <w:szCs w:val="22"/>
        </w:rPr>
        <w:t xml:space="preserve">до 1 года: </w:t>
      </w:r>
      <w:r>
        <w:rPr>
          <w:color w:val="000000"/>
          <w:sz w:val="22"/>
          <w:szCs w:val="22"/>
        </w:rPr>
        <w:t>8</w:t>
      </w:r>
      <w:r w:rsidRPr="00264FE0">
        <w:rPr>
          <w:color w:val="000000"/>
          <w:sz w:val="22"/>
          <w:szCs w:val="22"/>
        </w:rPr>
        <w:t xml:space="preserve"> человек или </w:t>
      </w:r>
      <w:r>
        <w:rPr>
          <w:color w:val="000000"/>
          <w:sz w:val="22"/>
          <w:szCs w:val="22"/>
        </w:rPr>
        <w:t>13</w:t>
      </w:r>
      <w:r w:rsidRPr="00264FE0">
        <w:rPr>
          <w:color w:val="000000"/>
          <w:sz w:val="22"/>
          <w:szCs w:val="22"/>
        </w:rPr>
        <w:t xml:space="preserve"> процентов;</w:t>
      </w:r>
    </w:p>
    <w:p w14:paraId="43C0024D" w14:textId="77777777" w:rsidR="005F67FC" w:rsidRPr="00264FE0" w:rsidRDefault="005F67FC" w:rsidP="005F67FC">
      <w:pPr>
        <w:shd w:val="clear" w:color="auto" w:fill="FFFFFF"/>
        <w:jc w:val="both"/>
        <w:rPr>
          <w:color w:val="000000"/>
          <w:sz w:val="22"/>
          <w:szCs w:val="22"/>
        </w:rPr>
      </w:pPr>
      <w:r w:rsidRPr="00264FE0">
        <w:rPr>
          <w:color w:val="000000"/>
          <w:sz w:val="22"/>
          <w:szCs w:val="22"/>
        </w:rPr>
        <w:t xml:space="preserve">от 1 года до 5 лет: </w:t>
      </w:r>
      <w:r>
        <w:rPr>
          <w:color w:val="000000"/>
          <w:sz w:val="22"/>
          <w:szCs w:val="22"/>
        </w:rPr>
        <w:t>3</w:t>
      </w:r>
      <w:r w:rsidRPr="00264FE0">
        <w:rPr>
          <w:color w:val="000000"/>
          <w:sz w:val="22"/>
          <w:szCs w:val="22"/>
        </w:rPr>
        <w:t xml:space="preserve"> человек или </w:t>
      </w:r>
      <w:r>
        <w:rPr>
          <w:color w:val="000000"/>
          <w:sz w:val="22"/>
          <w:szCs w:val="22"/>
        </w:rPr>
        <w:t>5</w:t>
      </w:r>
      <w:r w:rsidRPr="00264FE0">
        <w:rPr>
          <w:color w:val="000000"/>
          <w:sz w:val="22"/>
          <w:szCs w:val="22"/>
        </w:rPr>
        <w:t xml:space="preserve"> процентов;</w:t>
      </w:r>
    </w:p>
    <w:p w14:paraId="3825253B" w14:textId="77777777" w:rsidR="005F67FC" w:rsidRPr="00264FE0" w:rsidRDefault="005F67FC" w:rsidP="005F67FC">
      <w:pPr>
        <w:shd w:val="clear" w:color="auto" w:fill="FFFFFF"/>
        <w:jc w:val="both"/>
        <w:rPr>
          <w:color w:val="000000"/>
          <w:sz w:val="22"/>
          <w:szCs w:val="22"/>
        </w:rPr>
      </w:pPr>
      <w:r w:rsidRPr="00264FE0">
        <w:rPr>
          <w:color w:val="000000"/>
          <w:sz w:val="22"/>
          <w:szCs w:val="22"/>
        </w:rPr>
        <w:t xml:space="preserve">от 5 лет до 10 лет: </w:t>
      </w:r>
      <w:r>
        <w:rPr>
          <w:color w:val="000000"/>
          <w:sz w:val="22"/>
          <w:szCs w:val="22"/>
        </w:rPr>
        <w:t>6</w:t>
      </w:r>
      <w:r w:rsidRPr="00264FE0">
        <w:rPr>
          <w:color w:val="000000"/>
          <w:sz w:val="22"/>
          <w:szCs w:val="22"/>
        </w:rPr>
        <w:t xml:space="preserve"> человек или </w:t>
      </w:r>
      <w:r>
        <w:rPr>
          <w:color w:val="000000"/>
          <w:sz w:val="22"/>
          <w:szCs w:val="22"/>
        </w:rPr>
        <w:t>9,8</w:t>
      </w:r>
      <w:r w:rsidRPr="00264FE0">
        <w:rPr>
          <w:color w:val="000000"/>
          <w:sz w:val="22"/>
          <w:szCs w:val="22"/>
        </w:rPr>
        <w:t xml:space="preserve"> процента;</w:t>
      </w:r>
    </w:p>
    <w:p w14:paraId="041224E6" w14:textId="77777777" w:rsidR="005F67FC" w:rsidRPr="00264FE0" w:rsidRDefault="005F67FC" w:rsidP="005F67FC">
      <w:pPr>
        <w:shd w:val="clear" w:color="auto" w:fill="FFFFFF"/>
        <w:jc w:val="both"/>
        <w:rPr>
          <w:color w:val="000000"/>
          <w:sz w:val="22"/>
          <w:szCs w:val="22"/>
        </w:rPr>
      </w:pPr>
      <w:r w:rsidRPr="00264FE0">
        <w:rPr>
          <w:color w:val="000000"/>
          <w:sz w:val="22"/>
          <w:szCs w:val="22"/>
        </w:rPr>
        <w:t>от 10 лет до 15 лет: 1</w:t>
      </w:r>
      <w:r>
        <w:rPr>
          <w:color w:val="000000"/>
          <w:sz w:val="22"/>
          <w:szCs w:val="22"/>
        </w:rPr>
        <w:t>3</w:t>
      </w:r>
      <w:r w:rsidRPr="00264FE0">
        <w:rPr>
          <w:color w:val="000000"/>
          <w:sz w:val="22"/>
          <w:szCs w:val="22"/>
        </w:rPr>
        <w:t xml:space="preserve"> человек или </w:t>
      </w:r>
      <w:r>
        <w:rPr>
          <w:color w:val="000000"/>
          <w:sz w:val="22"/>
          <w:szCs w:val="22"/>
        </w:rPr>
        <w:t>21</w:t>
      </w:r>
      <w:r w:rsidRPr="00264FE0">
        <w:rPr>
          <w:color w:val="000000"/>
          <w:sz w:val="22"/>
          <w:szCs w:val="22"/>
        </w:rPr>
        <w:t xml:space="preserve"> процент;</w:t>
      </w:r>
    </w:p>
    <w:p w14:paraId="471E4493" w14:textId="77777777" w:rsidR="005F67FC" w:rsidRPr="00264FE0" w:rsidRDefault="005F67FC" w:rsidP="005F67FC">
      <w:pPr>
        <w:shd w:val="clear" w:color="auto" w:fill="FFFFFF"/>
        <w:jc w:val="both"/>
        <w:rPr>
          <w:color w:val="000000"/>
          <w:sz w:val="22"/>
          <w:szCs w:val="22"/>
        </w:rPr>
      </w:pPr>
      <w:r w:rsidRPr="00264FE0">
        <w:rPr>
          <w:color w:val="000000"/>
          <w:sz w:val="22"/>
          <w:szCs w:val="22"/>
        </w:rPr>
        <w:t xml:space="preserve">свыше 15 лет: </w:t>
      </w:r>
      <w:r>
        <w:rPr>
          <w:color w:val="000000"/>
          <w:sz w:val="22"/>
          <w:szCs w:val="22"/>
        </w:rPr>
        <w:t>31</w:t>
      </w:r>
      <w:r w:rsidRPr="00264FE0">
        <w:rPr>
          <w:color w:val="000000"/>
          <w:sz w:val="22"/>
          <w:szCs w:val="22"/>
        </w:rPr>
        <w:t xml:space="preserve"> человек или </w:t>
      </w:r>
      <w:r>
        <w:rPr>
          <w:color w:val="000000"/>
          <w:sz w:val="22"/>
          <w:szCs w:val="22"/>
        </w:rPr>
        <w:t>51</w:t>
      </w:r>
      <w:r w:rsidRPr="00264FE0">
        <w:rPr>
          <w:color w:val="000000"/>
          <w:sz w:val="22"/>
          <w:szCs w:val="22"/>
        </w:rPr>
        <w:t xml:space="preserve"> </w:t>
      </w:r>
      <w:proofErr w:type="spellStart"/>
      <w:r w:rsidRPr="00264FE0">
        <w:rPr>
          <w:color w:val="000000"/>
          <w:sz w:val="22"/>
          <w:szCs w:val="22"/>
        </w:rPr>
        <w:t>процен</w:t>
      </w:r>
      <w:proofErr w:type="spellEnd"/>
      <w:r w:rsidRPr="00264FE0">
        <w:rPr>
          <w:color w:val="000000"/>
          <w:sz w:val="22"/>
          <w:szCs w:val="22"/>
        </w:rPr>
        <w:t>.</w:t>
      </w:r>
    </w:p>
    <w:p w14:paraId="6F399E01" w14:textId="77777777" w:rsidR="005F67FC" w:rsidRPr="00394305" w:rsidRDefault="005F67FC" w:rsidP="005F67FC">
      <w:pPr>
        <w:shd w:val="clear" w:color="auto" w:fill="FFFFFF"/>
        <w:ind w:firstLine="708"/>
        <w:jc w:val="both"/>
        <w:rPr>
          <w:color w:val="000000"/>
          <w:sz w:val="22"/>
          <w:szCs w:val="22"/>
        </w:rPr>
      </w:pPr>
      <w:r w:rsidRPr="00394305">
        <w:rPr>
          <w:color w:val="000000"/>
          <w:sz w:val="22"/>
          <w:szCs w:val="22"/>
        </w:rPr>
        <w:t>Образовательный уровень муниципальных служащих:</w:t>
      </w:r>
    </w:p>
    <w:p w14:paraId="106F8E11" w14:textId="58FE97F3" w:rsidR="005F67FC" w:rsidRPr="00394305" w:rsidRDefault="005F67FC" w:rsidP="005F67FC">
      <w:pPr>
        <w:shd w:val="clear" w:color="auto" w:fill="FFFFFF"/>
        <w:ind w:firstLine="708"/>
        <w:jc w:val="both"/>
        <w:rPr>
          <w:color w:val="000000"/>
          <w:sz w:val="22"/>
          <w:szCs w:val="22"/>
        </w:rPr>
      </w:pPr>
      <w:r>
        <w:rPr>
          <w:color w:val="000000"/>
          <w:sz w:val="22"/>
          <w:szCs w:val="22"/>
        </w:rPr>
        <w:t xml:space="preserve">Все </w:t>
      </w:r>
      <w:proofErr w:type="spellStart"/>
      <w:r>
        <w:rPr>
          <w:color w:val="000000"/>
          <w:sz w:val="22"/>
          <w:szCs w:val="22"/>
        </w:rPr>
        <w:t>суниципальные</w:t>
      </w:r>
      <w:proofErr w:type="spellEnd"/>
      <w:r>
        <w:rPr>
          <w:color w:val="000000"/>
          <w:sz w:val="22"/>
          <w:szCs w:val="22"/>
        </w:rPr>
        <w:t xml:space="preserve"> служащие органов местного самоуправления Бессоновского </w:t>
      </w:r>
      <w:r w:rsidR="001F7381">
        <w:rPr>
          <w:color w:val="000000"/>
          <w:sz w:val="22"/>
          <w:szCs w:val="22"/>
        </w:rPr>
        <w:t>района имеют</w:t>
      </w:r>
      <w:r w:rsidRPr="00394305">
        <w:rPr>
          <w:color w:val="000000"/>
          <w:sz w:val="22"/>
          <w:szCs w:val="22"/>
        </w:rPr>
        <w:t xml:space="preserve"> высшее профессиональное образование. Два высших образования имеют </w:t>
      </w:r>
      <w:r>
        <w:rPr>
          <w:color w:val="000000"/>
          <w:sz w:val="22"/>
          <w:szCs w:val="22"/>
        </w:rPr>
        <w:t>6</w:t>
      </w:r>
      <w:r w:rsidRPr="00394305">
        <w:rPr>
          <w:color w:val="000000"/>
          <w:sz w:val="22"/>
          <w:szCs w:val="22"/>
        </w:rPr>
        <w:t xml:space="preserve"> муниципальных служащих, что составляет </w:t>
      </w:r>
      <w:r>
        <w:rPr>
          <w:color w:val="000000"/>
          <w:sz w:val="22"/>
          <w:szCs w:val="22"/>
        </w:rPr>
        <w:t>9,8</w:t>
      </w:r>
      <w:r w:rsidRPr="00394305">
        <w:rPr>
          <w:color w:val="000000"/>
          <w:sz w:val="22"/>
          <w:szCs w:val="22"/>
        </w:rPr>
        <w:t xml:space="preserve"> процентов от общего числа муниципальных служащих.</w:t>
      </w:r>
    </w:p>
    <w:p w14:paraId="22A9E5D7" w14:textId="77777777" w:rsidR="005F67FC" w:rsidRPr="00394305" w:rsidRDefault="005F67FC" w:rsidP="005F67FC">
      <w:pPr>
        <w:shd w:val="clear" w:color="auto" w:fill="FFFFFF"/>
        <w:spacing w:line="252" w:lineRule="atLeast"/>
        <w:ind w:firstLine="708"/>
        <w:jc w:val="both"/>
        <w:rPr>
          <w:color w:val="000000"/>
          <w:sz w:val="22"/>
          <w:szCs w:val="22"/>
        </w:rPr>
      </w:pPr>
      <w:r w:rsidRPr="00394305">
        <w:rPr>
          <w:color w:val="000000"/>
          <w:sz w:val="22"/>
          <w:szCs w:val="22"/>
        </w:rPr>
        <w:t>В настоящее время одной из проблем формирования кадрового резерва является недостаточная привлекательность муниципальной службы. Представляется целесообразной подготовка и реализация мероприятий, направленных на обеспечение повышения престижа муниципальной службы.</w:t>
      </w:r>
    </w:p>
    <w:p w14:paraId="6AE31D67" w14:textId="77777777" w:rsidR="005F67FC" w:rsidRPr="00394305" w:rsidRDefault="005F67FC" w:rsidP="005F67FC">
      <w:pPr>
        <w:shd w:val="clear" w:color="auto" w:fill="FFFFFF"/>
        <w:spacing w:line="252" w:lineRule="atLeast"/>
        <w:ind w:firstLine="708"/>
        <w:jc w:val="both"/>
        <w:rPr>
          <w:color w:val="000000"/>
          <w:sz w:val="22"/>
          <w:szCs w:val="22"/>
        </w:rPr>
      </w:pPr>
      <w:r w:rsidRPr="00394305">
        <w:rPr>
          <w:color w:val="000000"/>
          <w:sz w:val="22"/>
          <w:szCs w:val="22"/>
        </w:rPr>
        <w:t>Подготовка кадров для органов местного самоуправления является одним из инструментов повышения эффективности муниципального управления. Отсутствие необходимых знаний и профессиональных навыков муниципальных служащих приводит к низкому качеству управленческих решений и, как следствие, к потере авторитета органов местного самоуправления у населения.</w:t>
      </w:r>
    </w:p>
    <w:p w14:paraId="25EBF061" w14:textId="77777777" w:rsidR="005F67FC" w:rsidRDefault="005F67FC" w:rsidP="005F67FC">
      <w:pPr>
        <w:shd w:val="clear" w:color="auto" w:fill="FFFFFF"/>
        <w:spacing w:line="252" w:lineRule="atLeast"/>
        <w:ind w:firstLine="708"/>
        <w:jc w:val="both"/>
        <w:rPr>
          <w:color w:val="000000"/>
          <w:sz w:val="22"/>
          <w:szCs w:val="22"/>
        </w:rPr>
      </w:pPr>
      <w:r w:rsidRPr="00394305">
        <w:rPr>
          <w:color w:val="000000"/>
          <w:sz w:val="22"/>
          <w:szCs w:val="22"/>
        </w:rPr>
        <w:t>В соответствии с действующим законодательством дополнительное профессиональное образование муниципальных служащих является одним из приоритетных направлений формирования кадрового состава муниципальной службы. В связи с этим особое значение имеет отлаженная система дополнительного профессионального образования муниципальных служащих по соответствующим специальностям и направлениям.</w:t>
      </w:r>
    </w:p>
    <w:p w14:paraId="67718BBB" w14:textId="77777777" w:rsidR="005F67FC" w:rsidRPr="00D60210" w:rsidRDefault="005F67FC" w:rsidP="005F67FC">
      <w:pPr>
        <w:shd w:val="clear" w:color="auto" w:fill="FFFFFF"/>
        <w:spacing w:line="252" w:lineRule="atLeast"/>
        <w:ind w:firstLine="708"/>
        <w:jc w:val="both"/>
        <w:rPr>
          <w:color w:val="000000"/>
          <w:sz w:val="22"/>
          <w:szCs w:val="22"/>
        </w:rPr>
      </w:pPr>
      <w:r w:rsidRPr="00D60210">
        <w:rPr>
          <w:color w:val="000000"/>
          <w:sz w:val="22"/>
          <w:szCs w:val="22"/>
        </w:rPr>
        <w:t>Муниципальные служащие Бессоновского района повышают свой профессиональный уровень на обучающих семинарах:</w:t>
      </w:r>
    </w:p>
    <w:p w14:paraId="0A0A849D" w14:textId="77777777" w:rsidR="005F67FC" w:rsidRPr="00D60210" w:rsidRDefault="005F67FC" w:rsidP="005F67FC">
      <w:pPr>
        <w:shd w:val="clear" w:color="auto" w:fill="FFFFFF"/>
        <w:spacing w:line="252" w:lineRule="atLeast"/>
        <w:jc w:val="both"/>
        <w:rPr>
          <w:color w:val="000000"/>
          <w:sz w:val="22"/>
          <w:szCs w:val="22"/>
        </w:rPr>
      </w:pPr>
      <w:r w:rsidRPr="002944D8">
        <w:rPr>
          <w:b/>
          <w:color w:val="000000"/>
          <w:sz w:val="22"/>
          <w:szCs w:val="22"/>
        </w:rPr>
        <w:t>–</w:t>
      </w:r>
      <w:r w:rsidRPr="002944D8">
        <w:rPr>
          <w:color w:val="000000"/>
          <w:sz w:val="22"/>
          <w:szCs w:val="22"/>
        </w:rPr>
        <w:t xml:space="preserve"> платные обучающие курсы за 2024 год посетили 1 человек</w:t>
      </w:r>
      <w:r>
        <w:rPr>
          <w:color w:val="000000"/>
          <w:sz w:val="22"/>
          <w:szCs w:val="22"/>
        </w:rPr>
        <w:t>.</w:t>
      </w:r>
    </w:p>
    <w:p w14:paraId="508E424B" w14:textId="2DAB9364" w:rsidR="005F67FC" w:rsidRDefault="005F67FC" w:rsidP="005F67FC">
      <w:pPr>
        <w:shd w:val="clear" w:color="auto" w:fill="FFFFFF"/>
        <w:spacing w:line="252" w:lineRule="atLeast"/>
        <w:jc w:val="both"/>
        <w:rPr>
          <w:color w:val="000000"/>
          <w:sz w:val="22"/>
          <w:szCs w:val="22"/>
        </w:rPr>
      </w:pPr>
      <w:r w:rsidRPr="00D60210">
        <w:rPr>
          <w:b/>
          <w:color w:val="000000"/>
          <w:sz w:val="22"/>
          <w:szCs w:val="22"/>
        </w:rPr>
        <w:t>–</w:t>
      </w:r>
      <w:r w:rsidRPr="00D60210">
        <w:rPr>
          <w:color w:val="000000"/>
          <w:sz w:val="22"/>
          <w:szCs w:val="22"/>
        </w:rPr>
        <w:t xml:space="preserve"> </w:t>
      </w:r>
      <w:proofErr w:type="gramStart"/>
      <w:r>
        <w:rPr>
          <w:color w:val="000000"/>
          <w:sz w:val="22"/>
          <w:szCs w:val="22"/>
        </w:rPr>
        <w:t>п</w:t>
      </w:r>
      <w:proofErr w:type="gramEnd"/>
      <w:r>
        <w:rPr>
          <w:color w:val="000000"/>
          <w:sz w:val="22"/>
          <w:szCs w:val="22"/>
        </w:rPr>
        <w:t xml:space="preserve">овышение </w:t>
      </w:r>
      <w:proofErr w:type="spellStart"/>
      <w:r>
        <w:rPr>
          <w:color w:val="000000"/>
          <w:sz w:val="22"/>
          <w:szCs w:val="22"/>
        </w:rPr>
        <w:t>кавалификации</w:t>
      </w:r>
      <w:proofErr w:type="spellEnd"/>
      <w:r>
        <w:rPr>
          <w:color w:val="000000"/>
          <w:sz w:val="22"/>
          <w:szCs w:val="22"/>
        </w:rPr>
        <w:t xml:space="preserve"> </w:t>
      </w:r>
      <w:r w:rsidR="001F7381">
        <w:rPr>
          <w:color w:val="000000"/>
          <w:sz w:val="22"/>
          <w:szCs w:val="22"/>
        </w:rPr>
        <w:t xml:space="preserve">прошли </w:t>
      </w:r>
      <w:r w:rsidR="001F7381" w:rsidRPr="00D60210">
        <w:rPr>
          <w:color w:val="000000"/>
          <w:sz w:val="22"/>
          <w:szCs w:val="22"/>
        </w:rPr>
        <w:t>12</w:t>
      </w:r>
      <w:r w:rsidRPr="00D60210">
        <w:rPr>
          <w:color w:val="000000"/>
          <w:sz w:val="22"/>
          <w:szCs w:val="22"/>
        </w:rPr>
        <w:t xml:space="preserve"> человек.</w:t>
      </w:r>
    </w:p>
    <w:p w14:paraId="7C92071E" w14:textId="3044E7A1" w:rsidR="005F67FC" w:rsidRPr="00D60210" w:rsidRDefault="005F67FC" w:rsidP="005F67FC">
      <w:pPr>
        <w:shd w:val="clear" w:color="auto" w:fill="FFFFFF"/>
        <w:spacing w:line="252" w:lineRule="atLeast"/>
        <w:jc w:val="both"/>
        <w:rPr>
          <w:color w:val="000000"/>
          <w:sz w:val="22"/>
          <w:szCs w:val="22"/>
        </w:rPr>
      </w:pPr>
      <w:r>
        <w:rPr>
          <w:color w:val="000000"/>
          <w:sz w:val="22"/>
          <w:szCs w:val="22"/>
        </w:rPr>
        <w:t xml:space="preserve">- </w:t>
      </w:r>
      <w:r w:rsidR="001F7381">
        <w:rPr>
          <w:color w:val="000000"/>
          <w:sz w:val="22"/>
          <w:szCs w:val="22"/>
        </w:rPr>
        <w:t>количество служащих,</w:t>
      </w:r>
      <w:r>
        <w:rPr>
          <w:color w:val="000000"/>
          <w:sz w:val="22"/>
          <w:szCs w:val="22"/>
        </w:rPr>
        <w:t xml:space="preserve"> прошедших иные образовательные программы – 20 человек.</w:t>
      </w:r>
    </w:p>
    <w:p w14:paraId="0927FBDE" w14:textId="77777777" w:rsidR="005F67FC" w:rsidRPr="00D60210" w:rsidRDefault="005F67FC" w:rsidP="005F67FC">
      <w:pPr>
        <w:shd w:val="clear" w:color="auto" w:fill="FFFFFF"/>
        <w:spacing w:line="252" w:lineRule="atLeast"/>
        <w:ind w:firstLine="708"/>
        <w:jc w:val="both"/>
        <w:rPr>
          <w:color w:val="000000"/>
          <w:sz w:val="22"/>
          <w:szCs w:val="22"/>
        </w:rPr>
      </w:pPr>
      <w:r w:rsidRPr="00D60210">
        <w:rPr>
          <w:color w:val="000000"/>
          <w:sz w:val="22"/>
          <w:szCs w:val="22"/>
        </w:rPr>
        <w:t>В современных условиях этого недостаточно. Качество профессионального обучения муниципальных служащих в недостаточной степени отвечает потребностям развития муниципальной службы, необходимо продолжение данной работы в течение всего периода реализации Программы на базе высших учебных заведений.</w:t>
      </w:r>
    </w:p>
    <w:p w14:paraId="5DF631C3" w14:textId="77777777" w:rsidR="005F67FC" w:rsidRPr="00D60210" w:rsidRDefault="005F67FC" w:rsidP="005F67FC">
      <w:pPr>
        <w:shd w:val="clear" w:color="auto" w:fill="FFFFFF"/>
        <w:spacing w:line="252" w:lineRule="atLeast"/>
        <w:ind w:firstLine="708"/>
        <w:jc w:val="both"/>
        <w:rPr>
          <w:color w:val="000000"/>
          <w:sz w:val="22"/>
          <w:szCs w:val="22"/>
        </w:rPr>
      </w:pPr>
      <w:r w:rsidRPr="00D60210">
        <w:rPr>
          <w:color w:val="000000"/>
          <w:sz w:val="22"/>
          <w:szCs w:val="22"/>
        </w:rPr>
        <w:lastRenderedPageBreak/>
        <w:t>Таким образом, в целях повышения результативности деятельности муниципальных служащих необходимо сформировать систему профессионального</w:t>
      </w:r>
      <w:r>
        <w:rPr>
          <w:color w:val="000000"/>
          <w:sz w:val="22"/>
          <w:szCs w:val="22"/>
        </w:rPr>
        <w:t xml:space="preserve"> </w:t>
      </w:r>
      <w:r w:rsidRPr="00D60210">
        <w:rPr>
          <w:color w:val="000000"/>
          <w:sz w:val="22"/>
          <w:szCs w:val="22"/>
        </w:rPr>
        <w:t>обучения, повышения квалификации и переподготовки кадров для местного самоуправления. Это позволит обеспечить стабильно высокий уровень качества подготовки, переподготовки и повышения квалификации муниципальных служащих за счет привлечения к процессу обучения высококвалифицированных представителей научного сообщества, а также муниципальных служащих и руководителей органов местного самоуправления, имеющих большой опыт работы в данных органах.</w:t>
      </w:r>
    </w:p>
    <w:p w14:paraId="48DFF5EF" w14:textId="77777777" w:rsidR="005F67FC" w:rsidRPr="00D60210" w:rsidRDefault="005F67FC" w:rsidP="005F67FC">
      <w:pPr>
        <w:shd w:val="clear" w:color="auto" w:fill="FFFFFF"/>
        <w:spacing w:line="252" w:lineRule="atLeast"/>
        <w:ind w:firstLine="708"/>
        <w:jc w:val="both"/>
        <w:textAlignment w:val="center"/>
        <w:rPr>
          <w:color w:val="000000"/>
          <w:sz w:val="22"/>
          <w:szCs w:val="22"/>
        </w:rPr>
      </w:pPr>
      <w:r w:rsidRPr="00D60210">
        <w:rPr>
          <w:color w:val="000000"/>
          <w:sz w:val="22"/>
          <w:szCs w:val="22"/>
        </w:rPr>
        <w:t xml:space="preserve"> Административная реформа, проводимая в Российской Федерации, выдвинула на первый план проблему создания корпуса муниципальных служащих, обладающих современными научными знаниями в области управления.</w:t>
      </w:r>
    </w:p>
    <w:p w14:paraId="52EAA179" w14:textId="77777777" w:rsidR="005F67FC" w:rsidRPr="00D60210" w:rsidRDefault="005F67FC" w:rsidP="005F67FC">
      <w:pPr>
        <w:shd w:val="clear" w:color="auto" w:fill="FFFFFF"/>
        <w:spacing w:line="252" w:lineRule="atLeast"/>
        <w:ind w:firstLine="708"/>
        <w:jc w:val="both"/>
        <w:textAlignment w:val="center"/>
        <w:rPr>
          <w:color w:val="000000"/>
          <w:sz w:val="22"/>
          <w:szCs w:val="22"/>
        </w:rPr>
      </w:pPr>
      <w:r w:rsidRPr="00D60210">
        <w:rPr>
          <w:color w:val="000000"/>
          <w:sz w:val="22"/>
          <w:szCs w:val="22"/>
        </w:rPr>
        <w:t>В этой связи назрела острая необходимость пересмотра и коренного изменения принципов формирования кадровой политики.</w:t>
      </w:r>
    </w:p>
    <w:p w14:paraId="0E417C05" w14:textId="77777777" w:rsidR="005F67FC" w:rsidRPr="00D60210" w:rsidRDefault="005F67FC" w:rsidP="005F67FC">
      <w:pPr>
        <w:shd w:val="clear" w:color="auto" w:fill="FFFFFF"/>
        <w:spacing w:line="252" w:lineRule="atLeast"/>
        <w:ind w:firstLine="708"/>
        <w:jc w:val="both"/>
        <w:textAlignment w:val="center"/>
        <w:rPr>
          <w:color w:val="000000"/>
          <w:sz w:val="22"/>
          <w:szCs w:val="22"/>
        </w:rPr>
      </w:pPr>
      <w:r w:rsidRPr="00D60210">
        <w:rPr>
          <w:color w:val="000000"/>
          <w:sz w:val="22"/>
          <w:szCs w:val="22"/>
        </w:rPr>
        <w:t>Требуется разработка современного механизма развития муниципальной службы на долговременной основе. В качестве такой основы использован программно-целевой метод и создан проект Программы по развитию муниципальной службы в Бессоновском районе.</w:t>
      </w:r>
    </w:p>
    <w:p w14:paraId="013F9639" w14:textId="77777777" w:rsidR="005F67FC" w:rsidRPr="00D60210" w:rsidRDefault="005F67FC" w:rsidP="005F67FC">
      <w:pPr>
        <w:shd w:val="clear" w:color="auto" w:fill="FFFFFF"/>
        <w:spacing w:line="252" w:lineRule="atLeast"/>
        <w:ind w:firstLine="708"/>
        <w:jc w:val="both"/>
        <w:textAlignment w:val="center"/>
        <w:rPr>
          <w:color w:val="000000"/>
          <w:sz w:val="22"/>
          <w:szCs w:val="22"/>
        </w:rPr>
      </w:pPr>
      <w:r w:rsidRPr="00D60210">
        <w:rPr>
          <w:color w:val="000000"/>
          <w:sz w:val="22"/>
          <w:szCs w:val="22"/>
        </w:rPr>
        <w:t>Гарантировать непрерывность процесса совершенствования муниципальной службы призвана практика принятия и последующей реализации программ реформирования и развития муниципальной службы.</w:t>
      </w:r>
    </w:p>
    <w:p w14:paraId="7F72CA57" w14:textId="77777777" w:rsidR="005F67FC" w:rsidRPr="00D60210" w:rsidRDefault="005F67FC" w:rsidP="005F67FC">
      <w:pPr>
        <w:shd w:val="clear" w:color="auto" w:fill="FFFFFF"/>
        <w:spacing w:line="252" w:lineRule="atLeast"/>
        <w:ind w:firstLine="708"/>
        <w:jc w:val="both"/>
        <w:textAlignment w:val="center"/>
        <w:rPr>
          <w:color w:val="000000"/>
          <w:sz w:val="22"/>
          <w:szCs w:val="22"/>
        </w:rPr>
      </w:pPr>
      <w:r w:rsidRPr="00D60210">
        <w:rPr>
          <w:color w:val="000000"/>
          <w:sz w:val="22"/>
          <w:szCs w:val="22"/>
        </w:rPr>
        <w:t>В Указе Президента Российской Федерации от 15 октября 1999 года № 1370 «Об утверждении основных положений государственной политики в области развития местного самоуправления в Российской Федерации» принятие программ, способствующих реализации конституционных основ местного самоуправления и развитию муниципальных образований, определено в качестве одного из механизмов, позволяющих осуществлять государственную политику в этой области.</w:t>
      </w:r>
    </w:p>
    <w:p w14:paraId="71C9704D" w14:textId="77777777" w:rsidR="005F67FC" w:rsidRPr="00D60210" w:rsidRDefault="005F67FC" w:rsidP="005F67FC">
      <w:pPr>
        <w:shd w:val="clear" w:color="auto" w:fill="FFFFFF"/>
        <w:spacing w:line="252" w:lineRule="atLeast"/>
        <w:ind w:firstLine="708"/>
        <w:jc w:val="both"/>
        <w:textAlignment w:val="center"/>
        <w:rPr>
          <w:color w:val="000000"/>
          <w:sz w:val="22"/>
          <w:szCs w:val="22"/>
        </w:rPr>
      </w:pPr>
      <w:r w:rsidRPr="00D60210">
        <w:rPr>
          <w:color w:val="000000"/>
          <w:sz w:val="22"/>
          <w:szCs w:val="22"/>
        </w:rPr>
        <w:t>На создание профессиональной муниципальной службы органов местного самоуправления Бессоновского района направлены мероприятия настоящей Программы.</w:t>
      </w:r>
    </w:p>
    <w:p w14:paraId="57E639B9" w14:textId="77777777" w:rsidR="005F67FC" w:rsidRPr="00D60210" w:rsidRDefault="005F67FC" w:rsidP="005F67FC">
      <w:pPr>
        <w:shd w:val="clear" w:color="auto" w:fill="FFFFFF"/>
        <w:spacing w:line="252" w:lineRule="atLeast"/>
        <w:ind w:firstLine="708"/>
        <w:jc w:val="both"/>
        <w:textAlignment w:val="center"/>
        <w:rPr>
          <w:color w:val="000000"/>
          <w:sz w:val="22"/>
          <w:szCs w:val="22"/>
        </w:rPr>
      </w:pPr>
      <w:proofErr w:type="gramStart"/>
      <w:r w:rsidRPr="00D60210">
        <w:rPr>
          <w:color w:val="000000"/>
          <w:sz w:val="22"/>
          <w:szCs w:val="22"/>
        </w:rPr>
        <w:t>Реализация программы позволит обновить нормативно-правовую базу, регулирующую порядок и условия прохождения муниципальной службы в соответствии с действующим законодательством, создать планомерную систему получения дополнительного профессионального образования муниципальными служащими, сформировать высокопрофессиональный кадровый резерв для замещения должностей муниципальной службы, внедрить современные управленческие технологии, обеспечить равный доступ граждан к муниципальной службе, повысить информированность населения о деятельности органов местного самоуправления, повысить престиж муниципальной службы.</w:t>
      </w:r>
      <w:proofErr w:type="gramEnd"/>
    </w:p>
    <w:p w14:paraId="364162DF" w14:textId="77777777" w:rsidR="005F67FC" w:rsidRPr="00231814" w:rsidRDefault="005F67FC" w:rsidP="005F67FC">
      <w:pPr>
        <w:shd w:val="clear" w:color="auto" w:fill="FFFFFF"/>
        <w:spacing w:line="252" w:lineRule="atLeast"/>
        <w:ind w:firstLine="600"/>
        <w:jc w:val="both"/>
        <w:rPr>
          <w:color w:val="000000"/>
          <w:sz w:val="22"/>
          <w:szCs w:val="22"/>
        </w:rPr>
      </w:pPr>
      <w:r w:rsidRPr="00D60210">
        <w:rPr>
          <w:color w:val="000000"/>
          <w:sz w:val="22"/>
          <w:szCs w:val="22"/>
        </w:rPr>
        <w:t>Реализация Программы должна способствовать формированию у муниципальных служащих необходимых профессиональных знаний, умений и навыков, позволяющих им эффективно исполнять должностные обязанности, способствовать решению как указанных, так и иных проблем, возникающих в сфере муниципальной службы в Бессоновском районе</w:t>
      </w:r>
      <w:r w:rsidRPr="00D60210">
        <w:rPr>
          <w:color w:val="FF0000"/>
          <w:sz w:val="22"/>
          <w:szCs w:val="22"/>
        </w:rPr>
        <w:t>.</w:t>
      </w:r>
    </w:p>
    <w:p w14:paraId="43CB4E09" w14:textId="77777777" w:rsidR="002770A3" w:rsidRDefault="002770A3" w:rsidP="005F67FC">
      <w:pPr>
        <w:jc w:val="both"/>
        <w:rPr>
          <w:color w:val="000000"/>
        </w:rPr>
        <w:sectPr w:rsidR="002770A3" w:rsidSect="002770A3">
          <w:pgSz w:w="11909" w:h="16834"/>
          <w:pgMar w:top="567" w:right="567" w:bottom="567" w:left="1134" w:header="720" w:footer="720" w:gutter="0"/>
          <w:cols w:space="720"/>
          <w:noEndnote/>
        </w:sectPr>
      </w:pPr>
    </w:p>
    <w:p w14:paraId="6722CE54" w14:textId="1021676D" w:rsidR="005F67FC" w:rsidRPr="005D72FF" w:rsidRDefault="002770A3" w:rsidP="005F67FC">
      <w:pPr>
        <w:ind w:left="2124"/>
        <w:jc w:val="right"/>
        <w:rPr>
          <w:color w:val="000000"/>
          <w:sz w:val="20"/>
          <w:szCs w:val="20"/>
        </w:rPr>
      </w:pPr>
      <w:r>
        <w:rPr>
          <w:color w:val="000000"/>
          <w:sz w:val="20"/>
          <w:szCs w:val="20"/>
        </w:rPr>
        <w:lastRenderedPageBreak/>
        <w:t>П</w:t>
      </w:r>
      <w:r w:rsidR="005F67FC" w:rsidRPr="005D72FF">
        <w:rPr>
          <w:color w:val="000000"/>
          <w:sz w:val="20"/>
          <w:szCs w:val="20"/>
        </w:rPr>
        <w:t>риложение</w:t>
      </w:r>
    </w:p>
    <w:p w14:paraId="3D524767" w14:textId="5A1C8A91" w:rsidR="005F67FC" w:rsidRPr="005D72FF" w:rsidRDefault="005F67FC" w:rsidP="005F67FC">
      <w:pPr>
        <w:jc w:val="right"/>
        <w:rPr>
          <w:color w:val="000000"/>
          <w:sz w:val="20"/>
          <w:szCs w:val="20"/>
        </w:rPr>
      </w:pPr>
      <w:r w:rsidRPr="005D72FF">
        <w:rPr>
          <w:color w:val="000000"/>
          <w:sz w:val="20"/>
          <w:szCs w:val="20"/>
        </w:rPr>
        <w:t xml:space="preserve">                                                                                                                                                                                                              </w:t>
      </w:r>
      <w:r w:rsidR="00C118EB" w:rsidRPr="005D72FF">
        <w:rPr>
          <w:color w:val="000000"/>
          <w:sz w:val="20"/>
          <w:szCs w:val="20"/>
        </w:rPr>
        <w:t>к Постановлению администрации</w:t>
      </w:r>
    </w:p>
    <w:p w14:paraId="188A20EC" w14:textId="77777777" w:rsidR="005F67FC" w:rsidRPr="005D72FF" w:rsidRDefault="005F67FC" w:rsidP="005F67FC">
      <w:pPr>
        <w:jc w:val="right"/>
        <w:rPr>
          <w:color w:val="000000"/>
          <w:sz w:val="20"/>
          <w:szCs w:val="20"/>
        </w:rPr>
      </w:pPr>
      <w:r w:rsidRPr="005D72FF">
        <w:rPr>
          <w:color w:val="000000"/>
          <w:sz w:val="20"/>
          <w:szCs w:val="20"/>
        </w:rPr>
        <w:t xml:space="preserve">                                                                                                                                                                                                                   Бессоновского района </w:t>
      </w:r>
    </w:p>
    <w:p w14:paraId="061DC3CC" w14:textId="057CE615" w:rsidR="005F67FC" w:rsidRPr="005D72FF" w:rsidRDefault="005F67FC" w:rsidP="005F67FC">
      <w:pPr>
        <w:jc w:val="right"/>
        <w:rPr>
          <w:color w:val="000000"/>
          <w:sz w:val="20"/>
          <w:szCs w:val="20"/>
        </w:rPr>
      </w:pPr>
      <w:r w:rsidRPr="005D72FF">
        <w:rPr>
          <w:color w:val="000000"/>
          <w:sz w:val="20"/>
          <w:szCs w:val="20"/>
        </w:rPr>
        <w:t xml:space="preserve">                                                                                                                                                                                                             от «</w:t>
      </w:r>
      <w:r w:rsidR="00C118EB">
        <w:rPr>
          <w:color w:val="000000"/>
          <w:sz w:val="20"/>
          <w:szCs w:val="20"/>
        </w:rPr>
        <w:t>30</w:t>
      </w:r>
      <w:r w:rsidR="00C118EB" w:rsidRPr="005D72FF">
        <w:rPr>
          <w:color w:val="000000"/>
          <w:sz w:val="20"/>
          <w:szCs w:val="20"/>
        </w:rPr>
        <w:t>» декабря 2025 года</w:t>
      </w:r>
      <w:r w:rsidRPr="005D72FF">
        <w:rPr>
          <w:color w:val="000000"/>
          <w:sz w:val="20"/>
          <w:szCs w:val="20"/>
        </w:rPr>
        <w:t xml:space="preserve"> №</w:t>
      </w:r>
      <w:r>
        <w:rPr>
          <w:color w:val="000000"/>
          <w:sz w:val="20"/>
          <w:szCs w:val="20"/>
        </w:rPr>
        <w:t>1395</w:t>
      </w:r>
      <w:r w:rsidRPr="005D72FF">
        <w:rPr>
          <w:color w:val="000000"/>
          <w:sz w:val="20"/>
          <w:szCs w:val="20"/>
        </w:rPr>
        <w:t xml:space="preserve"> </w:t>
      </w:r>
    </w:p>
    <w:p w14:paraId="3EED1637" w14:textId="77777777" w:rsidR="005F67FC" w:rsidRPr="005D72FF" w:rsidRDefault="005F67FC" w:rsidP="005F67FC">
      <w:pPr>
        <w:jc w:val="right"/>
        <w:rPr>
          <w:color w:val="000000"/>
          <w:sz w:val="20"/>
          <w:szCs w:val="20"/>
        </w:rPr>
      </w:pPr>
    </w:p>
    <w:p w14:paraId="287A2329" w14:textId="77777777" w:rsidR="005F67FC" w:rsidRPr="005D72FF" w:rsidRDefault="005F67FC" w:rsidP="005F67FC">
      <w:pPr>
        <w:autoSpaceDE w:val="0"/>
        <w:autoSpaceDN w:val="0"/>
        <w:adjustRightInd w:val="0"/>
        <w:jc w:val="center"/>
        <w:rPr>
          <w:b/>
          <w:color w:val="000000"/>
          <w:sz w:val="20"/>
          <w:szCs w:val="20"/>
        </w:rPr>
      </w:pPr>
      <w:r w:rsidRPr="005D72FF">
        <w:rPr>
          <w:b/>
          <w:color w:val="000000"/>
          <w:sz w:val="20"/>
          <w:szCs w:val="20"/>
        </w:rPr>
        <w:t>1.ПАСПОРТ</w:t>
      </w:r>
    </w:p>
    <w:p w14:paraId="70A393F0" w14:textId="77777777" w:rsidR="005F67FC" w:rsidRPr="005D72FF" w:rsidRDefault="005F67FC" w:rsidP="005F67FC">
      <w:pPr>
        <w:autoSpaceDE w:val="0"/>
        <w:autoSpaceDN w:val="0"/>
        <w:adjustRightInd w:val="0"/>
        <w:jc w:val="center"/>
        <w:rPr>
          <w:b/>
          <w:color w:val="000000"/>
          <w:sz w:val="20"/>
          <w:szCs w:val="20"/>
        </w:rPr>
      </w:pPr>
      <w:r w:rsidRPr="005D72FF">
        <w:rPr>
          <w:b/>
          <w:color w:val="000000"/>
          <w:sz w:val="20"/>
          <w:szCs w:val="20"/>
        </w:rPr>
        <w:t>муниципальной программы</w:t>
      </w:r>
    </w:p>
    <w:p w14:paraId="4E6F594B" w14:textId="77777777" w:rsidR="005F67FC" w:rsidRPr="005D72FF" w:rsidRDefault="005F67FC" w:rsidP="005F67FC">
      <w:pPr>
        <w:autoSpaceDE w:val="0"/>
        <w:autoSpaceDN w:val="0"/>
        <w:adjustRightInd w:val="0"/>
        <w:jc w:val="center"/>
        <w:rPr>
          <w:b/>
          <w:color w:val="000000"/>
          <w:sz w:val="20"/>
          <w:szCs w:val="20"/>
        </w:rPr>
      </w:pPr>
      <w:r w:rsidRPr="00E736F2">
        <w:rPr>
          <w:b/>
          <w:color w:val="000000"/>
          <w:sz w:val="20"/>
          <w:szCs w:val="20"/>
        </w:rPr>
        <w:t>«Развитие муниципальной службы в Бессоновском районе Пензенской области»</w:t>
      </w:r>
      <w:r w:rsidRPr="005D72FF">
        <w:rPr>
          <w:b/>
          <w:color w:val="000000"/>
          <w:sz w:val="20"/>
          <w:szCs w:val="20"/>
        </w:rPr>
        <w:t xml:space="preserve"> (далее Программа)</w:t>
      </w:r>
    </w:p>
    <w:p w14:paraId="20C17CDF" w14:textId="77777777" w:rsidR="005F67FC" w:rsidRPr="005D72FF" w:rsidRDefault="005F67FC" w:rsidP="005F67FC">
      <w:pPr>
        <w:autoSpaceDE w:val="0"/>
        <w:autoSpaceDN w:val="0"/>
        <w:adjustRightInd w:val="0"/>
        <w:jc w:val="center"/>
        <w:rPr>
          <w:b/>
          <w:color w:val="000000"/>
          <w:sz w:val="20"/>
          <w:szCs w:val="20"/>
        </w:rPr>
      </w:pPr>
    </w:p>
    <w:p w14:paraId="39E03CB2" w14:textId="77777777" w:rsidR="005F67FC" w:rsidRPr="005D72FF" w:rsidRDefault="005F67FC" w:rsidP="005F67FC">
      <w:pPr>
        <w:autoSpaceDE w:val="0"/>
        <w:autoSpaceDN w:val="0"/>
        <w:adjustRightInd w:val="0"/>
        <w:jc w:val="center"/>
        <w:rPr>
          <w:color w:val="000000"/>
          <w:sz w:val="20"/>
          <w:szCs w:val="20"/>
        </w:rPr>
      </w:pPr>
      <w:r w:rsidRPr="005D72FF">
        <w:rPr>
          <w:color w:val="000000"/>
          <w:sz w:val="20"/>
          <w:szCs w:val="20"/>
        </w:rPr>
        <w:t>1. Основные положения</w:t>
      </w:r>
    </w:p>
    <w:p w14:paraId="6A854FA7" w14:textId="77777777" w:rsidR="005F67FC" w:rsidRPr="005D72FF" w:rsidRDefault="005F67FC" w:rsidP="005F67FC">
      <w:pPr>
        <w:autoSpaceDE w:val="0"/>
        <w:autoSpaceDN w:val="0"/>
        <w:adjustRightInd w:val="0"/>
        <w:jc w:val="center"/>
        <w:rPr>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11482"/>
      </w:tblGrid>
      <w:tr w:rsidR="005F67FC" w:rsidRPr="005D72FF" w14:paraId="681E98FE" w14:textId="77777777" w:rsidTr="00C118EB">
        <w:trPr>
          <w:jc w:val="center"/>
        </w:trPr>
        <w:tc>
          <w:tcPr>
            <w:tcW w:w="534" w:type="dxa"/>
          </w:tcPr>
          <w:p w14:paraId="174DB574" w14:textId="77777777" w:rsidR="005F67FC" w:rsidRPr="005D72FF" w:rsidRDefault="005F67FC" w:rsidP="00D57B94">
            <w:pPr>
              <w:jc w:val="both"/>
              <w:rPr>
                <w:color w:val="000000"/>
                <w:sz w:val="20"/>
                <w:szCs w:val="20"/>
              </w:rPr>
            </w:pPr>
            <w:r w:rsidRPr="005D72FF">
              <w:rPr>
                <w:color w:val="000000"/>
                <w:sz w:val="20"/>
                <w:szCs w:val="20"/>
              </w:rPr>
              <w:t>1.</w:t>
            </w:r>
          </w:p>
        </w:tc>
        <w:tc>
          <w:tcPr>
            <w:tcW w:w="3543" w:type="dxa"/>
          </w:tcPr>
          <w:p w14:paraId="1B36D951" w14:textId="77777777" w:rsidR="005F67FC" w:rsidRPr="005D72FF" w:rsidRDefault="005F67FC" w:rsidP="00D57B94">
            <w:pPr>
              <w:jc w:val="both"/>
              <w:rPr>
                <w:color w:val="000000"/>
                <w:sz w:val="20"/>
                <w:szCs w:val="20"/>
              </w:rPr>
            </w:pPr>
            <w:r w:rsidRPr="005D72FF">
              <w:rPr>
                <w:color w:val="000000"/>
                <w:sz w:val="20"/>
                <w:szCs w:val="20"/>
              </w:rPr>
              <w:t>Куратор муниципальной программы</w:t>
            </w:r>
          </w:p>
        </w:tc>
        <w:tc>
          <w:tcPr>
            <w:tcW w:w="11482" w:type="dxa"/>
          </w:tcPr>
          <w:p w14:paraId="223BB86B" w14:textId="77777777" w:rsidR="005F67FC" w:rsidRPr="005D72FF" w:rsidRDefault="005F67FC" w:rsidP="00D57B94">
            <w:pPr>
              <w:rPr>
                <w:color w:val="000000"/>
                <w:sz w:val="20"/>
                <w:szCs w:val="20"/>
              </w:rPr>
            </w:pPr>
            <w:proofErr w:type="spellStart"/>
            <w:r w:rsidRPr="00383DF6">
              <w:rPr>
                <w:color w:val="000000"/>
                <w:sz w:val="20"/>
                <w:szCs w:val="20"/>
              </w:rPr>
              <w:t>Кузечкин</w:t>
            </w:r>
            <w:proofErr w:type="spellEnd"/>
            <w:r w:rsidRPr="00383DF6">
              <w:rPr>
                <w:color w:val="000000"/>
                <w:sz w:val="20"/>
                <w:szCs w:val="20"/>
              </w:rPr>
              <w:t xml:space="preserve"> Сергей Александрович – руководитель аппарата администрации Бессоновского района</w:t>
            </w:r>
            <w:r w:rsidRPr="005D72FF">
              <w:rPr>
                <w:color w:val="000000"/>
                <w:sz w:val="20"/>
                <w:szCs w:val="20"/>
              </w:rPr>
              <w:t xml:space="preserve">  </w:t>
            </w:r>
          </w:p>
        </w:tc>
      </w:tr>
      <w:tr w:rsidR="005F67FC" w:rsidRPr="005D72FF" w14:paraId="1992431C" w14:textId="77777777" w:rsidTr="00C118EB">
        <w:trPr>
          <w:jc w:val="center"/>
        </w:trPr>
        <w:tc>
          <w:tcPr>
            <w:tcW w:w="534" w:type="dxa"/>
          </w:tcPr>
          <w:p w14:paraId="78E023FC" w14:textId="77777777" w:rsidR="005F67FC" w:rsidRPr="005D72FF" w:rsidRDefault="005F67FC" w:rsidP="00D57B94">
            <w:pPr>
              <w:jc w:val="both"/>
              <w:rPr>
                <w:color w:val="000000"/>
                <w:sz w:val="20"/>
                <w:szCs w:val="20"/>
              </w:rPr>
            </w:pPr>
            <w:r w:rsidRPr="005D72FF">
              <w:rPr>
                <w:color w:val="000000"/>
                <w:sz w:val="20"/>
                <w:szCs w:val="20"/>
              </w:rPr>
              <w:t>2.</w:t>
            </w:r>
          </w:p>
        </w:tc>
        <w:tc>
          <w:tcPr>
            <w:tcW w:w="3543" w:type="dxa"/>
          </w:tcPr>
          <w:p w14:paraId="49D160F9" w14:textId="77777777" w:rsidR="005F67FC" w:rsidRPr="005D72FF" w:rsidRDefault="005F67FC" w:rsidP="00D57B94">
            <w:pPr>
              <w:jc w:val="both"/>
              <w:rPr>
                <w:color w:val="000000"/>
                <w:sz w:val="20"/>
                <w:szCs w:val="20"/>
              </w:rPr>
            </w:pPr>
            <w:r w:rsidRPr="005D72FF">
              <w:rPr>
                <w:color w:val="000000"/>
                <w:sz w:val="20"/>
                <w:szCs w:val="20"/>
              </w:rPr>
              <w:t>Ответственный исполнитель муниципальной программы</w:t>
            </w:r>
          </w:p>
        </w:tc>
        <w:tc>
          <w:tcPr>
            <w:tcW w:w="11482" w:type="dxa"/>
          </w:tcPr>
          <w:p w14:paraId="008215FD" w14:textId="77777777" w:rsidR="005F67FC" w:rsidRPr="005D72FF" w:rsidRDefault="005F67FC" w:rsidP="00D57B94">
            <w:pPr>
              <w:jc w:val="both"/>
              <w:rPr>
                <w:color w:val="000000"/>
                <w:sz w:val="20"/>
                <w:szCs w:val="20"/>
              </w:rPr>
            </w:pPr>
            <w:r w:rsidRPr="005D72FF">
              <w:rPr>
                <w:color w:val="000000"/>
                <w:sz w:val="20"/>
                <w:szCs w:val="20"/>
              </w:rPr>
              <w:t>Администрация Бессоновского района (отдел экономики и инвестиционного развития)</w:t>
            </w:r>
          </w:p>
        </w:tc>
      </w:tr>
      <w:tr w:rsidR="005F67FC" w:rsidRPr="005D72FF" w14:paraId="054B48C6" w14:textId="77777777" w:rsidTr="00C118EB">
        <w:trPr>
          <w:jc w:val="center"/>
        </w:trPr>
        <w:tc>
          <w:tcPr>
            <w:tcW w:w="534" w:type="dxa"/>
          </w:tcPr>
          <w:p w14:paraId="1B25457E" w14:textId="77777777" w:rsidR="005F67FC" w:rsidRPr="005D72FF" w:rsidRDefault="005F67FC" w:rsidP="00D57B94">
            <w:pPr>
              <w:jc w:val="both"/>
              <w:rPr>
                <w:color w:val="000000"/>
                <w:sz w:val="20"/>
                <w:szCs w:val="20"/>
              </w:rPr>
            </w:pPr>
            <w:r w:rsidRPr="005D72FF">
              <w:rPr>
                <w:color w:val="000000"/>
                <w:sz w:val="20"/>
                <w:szCs w:val="20"/>
              </w:rPr>
              <w:t>3.</w:t>
            </w:r>
          </w:p>
        </w:tc>
        <w:tc>
          <w:tcPr>
            <w:tcW w:w="3543" w:type="dxa"/>
          </w:tcPr>
          <w:p w14:paraId="7FE7BA37" w14:textId="77777777" w:rsidR="005F67FC" w:rsidRPr="005D72FF" w:rsidRDefault="005F67FC" w:rsidP="00D57B94">
            <w:pPr>
              <w:jc w:val="both"/>
              <w:rPr>
                <w:color w:val="000000"/>
                <w:sz w:val="20"/>
                <w:szCs w:val="20"/>
              </w:rPr>
            </w:pPr>
            <w:r w:rsidRPr="005D72FF">
              <w:rPr>
                <w:color w:val="000000"/>
                <w:sz w:val="20"/>
                <w:szCs w:val="20"/>
              </w:rPr>
              <w:t>Соисполнители муниципальной программы (при наличии)</w:t>
            </w:r>
          </w:p>
        </w:tc>
        <w:tc>
          <w:tcPr>
            <w:tcW w:w="11482" w:type="dxa"/>
          </w:tcPr>
          <w:p w14:paraId="77DFC474" w14:textId="77777777" w:rsidR="005F67FC" w:rsidRPr="005D72FF" w:rsidRDefault="005F67FC" w:rsidP="00D57B94">
            <w:pPr>
              <w:jc w:val="both"/>
              <w:rPr>
                <w:color w:val="000000"/>
                <w:sz w:val="20"/>
                <w:szCs w:val="20"/>
              </w:rPr>
            </w:pPr>
            <w:r w:rsidRPr="005D72FF">
              <w:rPr>
                <w:color w:val="000000"/>
                <w:sz w:val="20"/>
                <w:szCs w:val="20"/>
              </w:rPr>
              <w:t>-</w:t>
            </w:r>
          </w:p>
          <w:p w14:paraId="5E809119" w14:textId="77777777" w:rsidR="005F67FC" w:rsidRPr="005D72FF" w:rsidRDefault="005F67FC" w:rsidP="00D57B94">
            <w:pPr>
              <w:jc w:val="both"/>
              <w:rPr>
                <w:color w:val="000000"/>
                <w:sz w:val="20"/>
                <w:szCs w:val="20"/>
              </w:rPr>
            </w:pPr>
          </w:p>
        </w:tc>
      </w:tr>
      <w:tr w:rsidR="005F67FC" w:rsidRPr="005D72FF" w14:paraId="01B00209" w14:textId="77777777" w:rsidTr="00C118EB">
        <w:trPr>
          <w:jc w:val="center"/>
        </w:trPr>
        <w:tc>
          <w:tcPr>
            <w:tcW w:w="534" w:type="dxa"/>
          </w:tcPr>
          <w:p w14:paraId="34337B7E" w14:textId="77777777" w:rsidR="005F67FC" w:rsidRPr="005D72FF" w:rsidRDefault="005F67FC" w:rsidP="00D57B94">
            <w:pPr>
              <w:jc w:val="both"/>
              <w:rPr>
                <w:color w:val="000000"/>
                <w:sz w:val="20"/>
                <w:szCs w:val="20"/>
              </w:rPr>
            </w:pPr>
            <w:r w:rsidRPr="005D72FF">
              <w:rPr>
                <w:color w:val="000000"/>
                <w:sz w:val="20"/>
                <w:szCs w:val="20"/>
              </w:rPr>
              <w:t>4.</w:t>
            </w:r>
          </w:p>
        </w:tc>
        <w:tc>
          <w:tcPr>
            <w:tcW w:w="3543" w:type="dxa"/>
          </w:tcPr>
          <w:p w14:paraId="36156704" w14:textId="77777777" w:rsidR="005F67FC" w:rsidRPr="005D72FF" w:rsidRDefault="005F67FC" w:rsidP="00D57B94">
            <w:pPr>
              <w:jc w:val="both"/>
              <w:rPr>
                <w:color w:val="000000"/>
                <w:sz w:val="20"/>
                <w:szCs w:val="20"/>
              </w:rPr>
            </w:pPr>
            <w:r w:rsidRPr="005D72FF">
              <w:rPr>
                <w:color w:val="000000"/>
                <w:sz w:val="20"/>
                <w:szCs w:val="20"/>
              </w:rPr>
              <w:t>Сроки реализации муниципальной программы</w:t>
            </w:r>
          </w:p>
        </w:tc>
        <w:tc>
          <w:tcPr>
            <w:tcW w:w="11482" w:type="dxa"/>
          </w:tcPr>
          <w:p w14:paraId="6E1DE0EA" w14:textId="77777777" w:rsidR="005F67FC" w:rsidRPr="005D72FF" w:rsidRDefault="005F67FC" w:rsidP="00D57B94">
            <w:pPr>
              <w:jc w:val="both"/>
              <w:rPr>
                <w:color w:val="000000"/>
                <w:sz w:val="20"/>
                <w:szCs w:val="20"/>
                <w:lang w:val="en-US"/>
              </w:rPr>
            </w:pPr>
            <w:r w:rsidRPr="005D72FF">
              <w:rPr>
                <w:color w:val="000000"/>
                <w:sz w:val="20"/>
                <w:szCs w:val="20"/>
              </w:rPr>
              <w:t xml:space="preserve">Этап </w:t>
            </w:r>
            <w:r w:rsidRPr="005D72FF">
              <w:rPr>
                <w:color w:val="000000"/>
                <w:sz w:val="20"/>
                <w:szCs w:val="20"/>
                <w:lang w:val="en-US"/>
              </w:rPr>
              <w:t>I</w:t>
            </w:r>
            <w:r w:rsidRPr="005D72FF">
              <w:rPr>
                <w:color w:val="000000"/>
                <w:sz w:val="20"/>
                <w:szCs w:val="20"/>
              </w:rPr>
              <w:t>:2014-2025</w:t>
            </w:r>
          </w:p>
          <w:p w14:paraId="0B4A5065" w14:textId="77777777" w:rsidR="005F67FC" w:rsidRDefault="005F67FC" w:rsidP="00D57B94">
            <w:pPr>
              <w:jc w:val="both"/>
              <w:rPr>
                <w:color w:val="000000"/>
                <w:sz w:val="20"/>
                <w:szCs w:val="20"/>
              </w:rPr>
            </w:pPr>
            <w:r w:rsidRPr="005D72FF">
              <w:rPr>
                <w:color w:val="000000"/>
                <w:sz w:val="20"/>
                <w:szCs w:val="20"/>
              </w:rPr>
              <w:t xml:space="preserve">Этап </w:t>
            </w:r>
            <w:r w:rsidRPr="005D72FF">
              <w:rPr>
                <w:color w:val="000000"/>
                <w:sz w:val="20"/>
                <w:szCs w:val="20"/>
                <w:lang w:val="en-US"/>
              </w:rPr>
              <w:t>II</w:t>
            </w:r>
            <w:r w:rsidRPr="005D72FF">
              <w:rPr>
                <w:color w:val="000000"/>
                <w:sz w:val="20"/>
                <w:szCs w:val="20"/>
              </w:rPr>
              <w:t>:2026-2030</w:t>
            </w:r>
          </w:p>
          <w:p w14:paraId="3CFAEF02" w14:textId="77777777" w:rsidR="005F67FC" w:rsidRPr="005D72FF" w:rsidRDefault="005F67FC" w:rsidP="00D57B94">
            <w:pPr>
              <w:jc w:val="both"/>
              <w:rPr>
                <w:color w:val="000000"/>
                <w:sz w:val="20"/>
                <w:szCs w:val="20"/>
              </w:rPr>
            </w:pPr>
          </w:p>
        </w:tc>
      </w:tr>
      <w:tr w:rsidR="005F67FC" w:rsidRPr="005D72FF" w14:paraId="4DCA371C" w14:textId="77777777" w:rsidTr="00C118EB">
        <w:trPr>
          <w:jc w:val="center"/>
        </w:trPr>
        <w:tc>
          <w:tcPr>
            <w:tcW w:w="534" w:type="dxa"/>
          </w:tcPr>
          <w:p w14:paraId="584AD2BC" w14:textId="77777777" w:rsidR="005F67FC" w:rsidRPr="005D72FF" w:rsidRDefault="005F67FC" w:rsidP="00D57B94">
            <w:pPr>
              <w:jc w:val="both"/>
              <w:rPr>
                <w:color w:val="000000"/>
                <w:sz w:val="20"/>
                <w:szCs w:val="20"/>
              </w:rPr>
            </w:pPr>
            <w:r w:rsidRPr="005D72FF">
              <w:rPr>
                <w:color w:val="000000"/>
                <w:sz w:val="20"/>
                <w:szCs w:val="20"/>
              </w:rPr>
              <w:t>5.</w:t>
            </w:r>
          </w:p>
        </w:tc>
        <w:tc>
          <w:tcPr>
            <w:tcW w:w="3543" w:type="dxa"/>
          </w:tcPr>
          <w:p w14:paraId="49834A5E" w14:textId="77777777" w:rsidR="005F67FC" w:rsidRPr="005D72FF" w:rsidRDefault="005F67FC" w:rsidP="00D57B94">
            <w:pPr>
              <w:jc w:val="both"/>
              <w:rPr>
                <w:color w:val="000000"/>
                <w:sz w:val="20"/>
                <w:szCs w:val="20"/>
              </w:rPr>
            </w:pPr>
            <w:r w:rsidRPr="005D72FF">
              <w:rPr>
                <w:color w:val="000000"/>
                <w:sz w:val="20"/>
                <w:szCs w:val="20"/>
              </w:rPr>
              <w:t>Цель (цели) муниципальной программы</w:t>
            </w:r>
          </w:p>
        </w:tc>
        <w:tc>
          <w:tcPr>
            <w:tcW w:w="11482" w:type="dxa"/>
          </w:tcPr>
          <w:p w14:paraId="4CC8E159" w14:textId="77777777" w:rsidR="005F67FC" w:rsidRPr="00F21DFD" w:rsidRDefault="005F67FC" w:rsidP="00D57B94">
            <w:pPr>
              <w:jc w:val="both"/>
              <w:rPr>
                <w:color w:val="000000"/>
                <w:sz w:val="20"/>
                <w:szCs w:val="20"/>
              </w:rPr>
            </w:pPr>
            <w:r>
              <w:rPr>
                <w:color w:val="000000"/>
                <w:sz w:val="20"/>
                <w:szCs w:val="20"/>
              </w:rPr>
              <w:t xml:space="preserve">Цель 1. </w:t>
            </w:r>
            <w:r w:rsidRPr="00F21DFD">
              <w:rPr>
                <w:color w:val="000000"/>
                <w:sz w:val="20"/>
                <w:szCs w:val="20"/>
              </w:rPr>
              <w:t>«Обеспечение функционирования аппарата администрации Бессоновс</w:t>
            </w:r>
            <w:r>
              <w:rPr>
                <w:color w:val="000000"/>
                <w:sz w:val="20"/>
                <w:szCs w:val="20"/>
              </w:rPr>
              <w:t>кого района Пензенской области»</w:t>
            </w:r>
          </w:p>
          <w:p w14:paraId="5179EE12" w14:textId="77777777" w:rsidR="005F67FC" w:rsidRDefault="005F67FC" w:rsidP="00D57B94">
            <w:pPr>
              <w:jc w:val="both"/>
              <w:rPr>
                <w:color w:val="000000"/>
                <w:sz w:val="20"/>
                <w:szCs w:val="20"/>
              </w:rPr>
            </w:pPr>
            <w:r>
              <w:rPr>
                <w:color w:val="000000"/>
                <w:sz w:val="20"/>
                <w:szCs w:val="20"/>
              </w:rPr>
              <w:t xml:space="preserve">Цель </w:t>
            </w:r>
            <w:r w:rsidRPr="00F21DFD">
              <w:rPr>
                <w:color w:val="000000"/>
                <w:sz w:val="20"/>
                <w:szCs w:val="20"/>
              </w:rPr>
              <w:t>2.</w:t>
            </w:r>
            <w:r>
              <w:rPr>
                <w:color w:val="000000"/>
                <w:sz w:val="20"/>
                <w:szCs w:val="20"/>
              </w:rPr>
              <w:t xml:space="preserve"> </w:t>
            </w:r>
            <w:r w:rsidRPr="00F21DFD">
              <w:rPr>
                <w:color w:val="000000"/>
                <w:sz w:val="20"/>
                <w:szCs w:val="20"/>
              </w:rPr>
              <w:t>«Исполнение государственных полномочий Пензенской области в с</w:t>
            </w:r>
            <w:r>
              <w:rPr>
                <w:color w:val="000000"/>
                <w:sz w:val="20"/>
                <w:szCs w:val="20"/>
              </w:rPr>
              <w:t>фере муниципального управления»</w:t>
            </w:r>
          </w:p>
          <w:p w14:paraId="4DAF011B" w14:textId="77777777" w:rsidR="005F67FC" w:rsidRPr="005D72FF" w:rsidRDefault="005F67FC" w:rsidP="00D57B94">
            <w:pPr>
              <w:jc w:val="both"/>
              <w:rPr>
                <w:color w:val="000000"/>
                <w:sz w:val="20"/>
                <w:szCs w:val="20"/>
              </w:rPr>
            </w:pPr>
            <w:r>
              <w:rPr>
                <w:color w:val="000000"/>
                <w:sz w:val="20"/>
                <w:szCs w:val="20"/>
              </w:rPr>
              <w:t>Цель 3. «</w:t>
            </w:r>
            <w:r w:rsidRPr="00E12065">
              <w:rPr>
                <w:color w:val="000000"/>
                <w:sz w:val="20"/>
                <w:szCs w:val="20"/>
              </w:rPr>
              <w:t xml:space="preserve">Повышение </w:t>
            </w:r>
            <w:proofErr w:type="gramStart"/>
            <w:r w:rsidRPr="00E12065">
              <w:rPr>
                <w:color w:val="000000"/>
                <w:sz w:val="20"/>
                <w:szCs w:val="20"/>
              </w:rPr>
              <w:t>уровня организации деятельности органов местного самоуправления муниципальных</w:t>
            </w:r>
            <w:proofErr w:type="gramEnd"/>
            <w:r w:rsidRPr="00E12065">
              <w:rPr>
                <w:color w:val="000000"/>
                <w:sz w:val="20"/>
                <w:szCs w:val="20"/>
              </w:rPr>
              <w:t xml:space="preserve"> образований, развитие и повышение эффективности муниципальной службы, формирование высококвалифицированного кадрового состава муниципальной службы».</w:t>
            </w:r>
          </w:p>
        </w:tc>
      </w:tr>
      <w:tr w:rsidR="005F67FC" w:rsidRPr="005D72FF" w14:paraId="787CD2AB" w14:textId="77777777" w:rsidTr="00C118EB">
        <w:trPr>
          <w:jc w:val="center"/>
        </w:trPr>
        <w:tc>
          <w:tcPr>
            <w:tcW w:w="534" w:type="dxa"/>
          </w:tcPr>
          <w:p w14:paraId="61B0FFE4" w14:textId="77777777" w:rsidR="005F67FC" w:rsidRPr="005D72FF" w:rsidRDefault="005F67FC" w:rsidP="00D57B94">
            <w:pPr>
              <w:jc w:val="both"/>
              <w:rPr>
                <w:color w:val="000000"/>
                <w:sz w:val="20"/>
                <w:szCs w:val="20"/>
              </w:rPr>
            </w:pPr>
            <w:r w:rsidRPr="005D72FF">
              <w:rPr>
                <w:color w:val="000000"/>
                <w:sz w:val="20"/>
                <w:szCs w:val="20"/>
              </w:rPr>
              <w:t>6.</w:t>
            </w:r>
          </w:p>
        </w:tc>
        <w:tc>
          <w:tcPr>
            <w:tcW w:w="3543" w:type="dxa"/>
          </w:tcPr>
          <w:p w14:paraId="5E55BC0C" w14:textId="77777777" w:rsidR="005F67FC" w:rsidRPr="005D72FF" w:rsidRDefault="005F67FC" w:rsidP="00D57B94">
            <w:pPr>
              <w:jc w:val="both"/>
              <w:rPr>
                <w:color w:val="000000"/>
                <w:sz w:val="20"/>
                <w:szCs w:val="20"/>
              </w:rPr>
            </w:pPr>
            <w:r w:rsidRPr="005D72FF">
              <w:rPr>
                <w:color w:val="000000"/>
                <w:sz w:val="20"/>
                <w:szCs w:val="20"/>
              </w:rPr>
              <w:t>Объемы финансового обеспечения за весь период реализации</w:t>
            </w:r>
          </w:p>
        </w:tc>
        <w:tc>
          <w:tcPr>
            <w:tcW w:w="11482" w:type="dxa"/>
          </w:tcPr>
          <w:p w14:paraId="1A1BF99E" w14:textId="77777777" w:rsidR="005F67FC" w:rsidRPr="005D72FF" w:rsidRDefault="005F67FC" w:rsidP="00D57B94">
            <w:pPr>
              <w:jc w:val="both"/>
              <w:rPr>
                <w:color w:val="000000"/>
                <w:sz w:val="20"/>
                <w:szCs w:val="20"/>
              </w:rPr>
            </w:pPr>
            <w:r w:rsidRPr="005D72FF">
              <w:rPr>
                <w:color w:val="000000"/>
                <w:sz w:val="20"/>
                <w:szCs w:val="20"/>
              </w:rPr>
              <w:t xml:space="preserve">Этап </w:t>
            </w:r>
            <w:r w:rsidRPr="005D72FF">
              <w:rPr>
                <w:color w:val="000000"/>
                <w:sz w:val="20"/>
                <w:szCs w:val="20"/>
                <w:lang w:val="en-US"/>
              </w:rPr>
              <w:t>I</w:t>
            </w:r>
            <w:r w:rsidRPr="005D72FF">
              <w:rPr>
                <w:color w:val="000000"/>
                <w:sz w:val="20"/>
                <w:szCs w:val="20"/>
              </w:rPr>
              <w:t xml:space="preserve"> : </w:t>
            </w:r>
            <w:r>
              <w:rPr>
                <w:color w:val="000000"/>
                <w:sz w:val="20"/>
                <w:szCs w:val="20"/>
              </w:rPr>
              <w:t>439 943,6</w:t>
            </w:r>
            <w:r w:rsidRPr="005D72FF">
              <w:rPr>
                <w:color w:val="000000"/>
                <w:sz w:val="20"/>
                <w:szCs w:val="20"/>
              </w:rPr>
              <w:t xml:space="preserve"> </w:t>
            </w:r>
            <w:proofErr w:type="spellStart"/>
            <w:r w:rsidRPr="005D72FF">
              <w:rPr>
                <w:color w:val="000000"/>
                <w:sz w:val="20"/>
                <w:szCs w:val="20"/>
              </w:rPr>
              <w:t>тыс</w:t>
            </w:r>
            <w:proofErr w:type="gramStart"/>
            <w:r w:rsidRPr="005D72FF">
              <w:rPr>
                <w:color w:val="000000"/>
                <w:sz w:val="20"/>
                <w:szCs w:val="20"/>
              </w:rPr>
              <w:t>.р</w:t>
            </w:r>
            <w:proofErr w:type="gramEnd"/>
            <w:r w:rsidRPr="005D72FF">
              <w:rPr>
                <w:color w:val="000000"/>
                <w:sz w:val="20"/>
                <w:szCs w:val="20"/>
              </w:rPr>
              <w:t>ублей</w:t>
            </w:r>
            <w:proofErr w:type="spellEnd"/>
            <w:r w:rsidRPr="005D72FF">
              <w:rPr>
                <w:color w:val="000000"/>
                <w:sz w:val="20"/>
                <w:szCs w:val="20"/>
              </w:rPr>
              <w:t xml:space="preserve"> </w:t>
            </w:r>
          </w:p>
          <w:p w14:paraId="3E43F365" w14:textId="77777777" w:rsidR="005F67FC" w:rsidRDefault="005F67FC" w:rsidP="00D57B94">
            <w:pPr>
              <w:jc w:val="both"/>
              <w:rPr>
                <w:color w:val="000000"/>
                <w:sz w:val="20"/>
                <w:szCs w:val="20"/>
              </w:rPr>
            </w:pPr>
            <w:r w:rsidRPr="005D72FF">
              <w:rPr>
                <w:color w:val="000000"/>
                <w:sz w:val="20"/>
                <w:szCs w:val="20"/>
              </w:rPr>
              <w:t xml:space="preserve">Этап </w:t>
            </w:r>
            <w:r w:rsidRPr="005D72FF">
              <w:rPr>
                <w:color w:val="000000"/>
                <w:sz w:val="20"/>
                <w:szCs w:val="20"/>
                <w:lang w:val="en-US"/>
              </w:rPr>
              <w:t>II</w:t>
            </w:r>
            <w:r w:rsidRPr="005D72FF">
              <w:rPr>
                <w:color w:val="000000"/>
                <w:sz w:val="20"/>
                <w:szCs w:val="20"/>
              </w:rPr>
              <w:t xml:space="preserve">: </w:t>
            </w:r>
            <w:r w:rsidRPr="00B734F2">
              <w:rPr>
                <w:color w:val="000000"/>
                <w:sz w:val="20"/>
                <w:szCs w:val="20"/>
              </w:rPr>
              <w:t>186 494,2</w:t>
            </w:r>
            <w:r>
              <w:rPr>
                <w:rFonts w:ascii="Arial" w:hAnsi="Arial" w:cs="Arial"/>
                <w:sz w:val="20"/>
                <w:szCs w:val="20"/>
              </w:rPr>
              <w:t xml:space="preserve"> </w:t>
            </w:r>
            <w:proofErr w:type="spellStart"/>
            <w:r w:rsidRPr="005D72FF">
              <w:rPr>
                <w:color w:val="000000"/>
                <w:sz w:val="20"/>
                <w:szCs w:val="20"/>
              </w:rPr>
              <w:t>тыс</w:t>
            </w:r>
            <w:proofErr w:type="gramStart"/>
            <w:r w:rsidRPr="005D72FF">
              <w:rPr>
                <w:color w:val="000000"/>
                <w:sz w:val="20"/>
                <w:szCs w:val="20"/>
              </w:rPr>
              <w:t>.р</w:t>
            </w:r>
            <w:proofErr w:type="gramEnd"/>
            <w:r w:rsidRPr="005D72FF">
              <w:rPr>
                <w:color w:val="000000"/>
                <w:sz w:val="20"/>
                <w:szCs w:val="20"/>
              </w:rPr>
              <w:t>ублей</w:t>
            </w:r>
            <w:proofErr w:type="spellEnd"/>
          </w:p>
          <w:p w14:paraId="4FDD5118" w14:textId="77777777" w:rsidR="005F67FC" w:rsidRPr="005D72FF" w:rsidRDefault="005F67FC" w:rsidP="00D57B94">
            <w:pPr>
              <w:jc w:val="both"/>
              <w:rPr>
                <w:color w:val="000000"/>
                <w:sz w:val="20"/>
                <w:szCs w:val="20"/>
              </w:rPr>
            </w:pPr>
          </w:p>
        </w:tc>
      </w:tr>
      <w:tr w:rsidR="005F67FC" w:rsidRPr="005D72FF" w14:paraId="41399CF7" w14:textId="77777777" w:rsidTr="00C118EB">
        <w:trPr>
          <w:jc w:val="center"/>
        </w:trPr>
        <w:tc>
          <w:tcPr>
            <w:tcW w:w="534" w:type="dxa"/>
          </w:tcPr>
          <w:p w14:paraId="67AAD8DD" w14:textId="77777777" w:rsidR="005F67FC" w:rsidRPr="005D72FF" w:rsidRDefault="005F67FC" w:rsidP="00D57B94">
            <w:pPr>
              <w:jc w:val="both"/>
              <w:rPr>
                <w:color w:val="000000"/>
                <w:sz w:val="20"/>
                <w:szCs w:val="20"/>
              </w:rPr>
            </w:pPr>
            <w:r w:rsidRPr="005D72FF">
              <w:rPr>
                <w:color w:val="000000"/>
                <w:sz w:val="20"/>
                <w:szCs w:val="20"/>
              </w:rPr>
              <w:t>7.</w:t>
            </w:r>
          </w:p>
        </w:tc>
        <w:tc>
          <w:tcPr>
            <w:tcW w:w="3543" w:type="dxa"/>
          </w:tcPr>
          <w:p w14:paraId="204E821C" w14:textId="77777777" w:rsidR="005F67FC" w:rsidRPr="005D72FF" w:rsidRDefault="005F67FC" w:rsidP="00D57B94">
            <w:pPr>
              <w:autoSpaceDE w:val="0"/>
              <w:autoSpaceDN w:val="0"/>
              <w:adjustRightInd w:val="0"/>
              <w:rPr>
                <w:rFonts w:eastAsia="Calibri"/>
                <w:color w:val="000000"/>
                <w:sz w:val="20"/>
                <w:szCs w:val="20"/>
              </w:rPr>
            </w:pPr>
            <w:r w:rsidRPr="005D72FF">
              <w:rPr>
                <w:rFonts w:eastAsia="Calibri"/>
                <w:color w:val="000000"/>
                <w:sz w:val="20"/>
                <w:szCs w:val="20"/>
              </w:rPr>
              <w:t>Связь с национальной целью (целями) развития Российской Федерации</w:t>
            </w:r>
          </w:p>
        </w:tc>
        <w:tc>
          <w:tcPr>
            <w:tcW w:w="11482" w:type="dxa"/>
          </w:tcPr>
          <w:p w14:paraId="7EE22E41" w14:textId="77777777" w:rsidR="005F67FC" w:rsidRPr="005D72FF" w:rsidRDefault="005F67FC" w:rsidP="00D57B94">
            <w:pPr>
              <w:jc w:val="both"/>
              <w:rPr>
                <w:color w:val="000000"/>
                <w:sz w:val="20"/>
                <w:szCs w:val="20"/>
              </w:rPr>
            </w:pPr>
            <w:r w:rsidRPr="00801FA4">
              <w:rPr>
                <w:color w:val="000000"/>
                <w:sz w:val="20"/>
                <w:szCs w:val="20"/>
              </w:rPr>
              <w:t>Национальная цель «Цифровая трансформация государственного и муниципального управления, экономики и социальной сферы» в соответствии с Указом Президента РФ от 07.05.2024 № 309 «О национальных целях развития Российской Федерации на период до 2030 года и на перспективу до 2036 года»</w:t>
            </w:r>
            <w:r w:rsidRPr="005D72FF">
              <w:rPr>
                <w:color w:val="000000"/>
                <w:sz w:val="20"/>
                <w:szCs w:val="20"/>
              </w:rPr>
              <w:t xml:space="preserve"> </w:t>
            </w:r>
          </w:p>
          <w:p w14:paraId="46157BC2" w14:textId="77777777" w:rsidR="005F67FC" w:rsidRPr="005D72FF" w:rsidRDefault="005F67FC" w:rsidP="00D57B94">
            <w:pPr>
              <w:jc w:val="both"/>
              <w:rPr>
                <w:color w:val="000000"/>
                <w:sz w:val="20"/>
                <w:szCs w:val="20"/>
              </w:rPr>
            </w:pPr>
          </w:p>
        </w:tc>
      </w:tr>
      <w:tr w:rsidR="005F67FC" w:rsidRPr="005D72FF" w14:paraId="4A4C34F2" w14:textId="77777777" w:rsidTr="00C118EB">
        <w:trPr>
          <w:jc w:val="center"/>
        </w:trPr>
        <w:tc>
          <w:tcPr>
            <w:tcW w:w="534" w:type="dxa"/>
          </w:tcPr>
          <w:p w14:paraId="5A478140" w14:textId="77777777" w:rsidR="005F67FC" w:rsidRPr="005D72FF" w:rsidRDefault="005F67FC" w:rsidP="00D57B94">
            <w:pPr>
              <w:jc w:val="both"/>
              <w:rPr>
                <w:color w:val="000000"/>
                <w:sz w:val="20"/>
                <w:szCs w:val="20"/>
              </w:rPr>
            </w:pPr>
            <w:r w:rsidRPr="005D72FF">
              <w:rPr>
                <w:color w:val="000000"/>
                <w:sz w:val="20"/>
                <w:szCs w:val="20"/>
              </w:rPr>
              <w:t>8.</w:t>
            </w:r>
          </w:p>
        </w:tc>
        <w:tc>
          <w:tcPr>
            <w:tcW w:w="3543" w:type="dxa"/>
          </w:tcPr>
          <w:p w14:paraId="04366612" w14:textId="77777777" w:rsidR="005F67FC" w:rsidRPr="005D72FF" w:rsidRDefault="005F67FC" w:rsidP="00D57B94">
            <w:pPr>
              <w:jc w:val="both"/>
              <w:rPr>
                <w:color w:val="000000"/>
                <w:sz w:val="20"/>
                <w:szCs w:val="20"/>
              </w:rPr>
            </w:pPr>
            <w:r w:rsidRPr="005D72FF">
              <w:rPr>
                <w:color w:val="000000"/>
                <w:sz w:val="20"/>
                <w:szCs w:val="20"/>
              </w:rPr>
              <w:t>Проекты, входящие в состав муниципальной программы</w:t>
            </w:r>
            <w:r w:rsidRPr="005D72FF">
              <w:rPr>
                <w:rStyle w:val="aff1"/>
                <w:color w:val="000000"/>
                <w:sz w:val="20"/>
                <w:szCs w:val="20"/>
              </w:rPr>
              <w:footnoteReference w:id="73"/>
            </w:r>
          </w:p>
        </w:tc>
        <w:tc>
          <w:tcPr>
            <w:tcW w:w="11482" w:type="dxa"/>
          </w:tcPr>
          <w:p w14:paraId="35F670A5" w14:textId="77777777" w:rsidR="005F67FC" w:rsidRPr="005D72FF" w:rsidRDefault="005F67FC" w:rsidP="00D57B94">
            <w:pPr>
              <w:jc w:val="both"/>
              <w:rPr>
                <w:color w:val="000000"/>
                <w:sz w:val="20"/>
                <w:szCs w:val="20"/>
              </w:rPr>
            </w:pPr>
            <w:r w:rsidRPr="005D72FF">
              <w:rPr>
                <w:color w:val="000000"/>
                <w:sz w:val="20"/>
                <w:szCs w:val="20"/>
              </w:rPr>
              <w:t>-</w:t>
            </w:r>
          </w:p>
        </w:tc>
      </w:tr>
    </w:tbl>
    <w:p w14:paraId="6897FAEF" w14:textId="77777777" w:rsidR="005F67FC" w:rsidRDefault="005F67FC" w:rsidP="005F67FC">
      <w:pPr>
        <w:jc w:val="center"/>
        <w:rPr>
          <w:b/>
          <w:color w:val="000000"/>
          <w:sz w:val="20"/>
          <w:szCs w:val="20"/>
        </w:rPr>
      </w:pPr>
    </w:p>
    <w:p w14:paraId="0295D5B1" w14:textId="77777777" w:rsidR="005F67FC" w:rsidRDefault="005F67FC" w:rsidP="005F67FC">
      <w:pPr>
        <w:jc w:val="center"/>
        <w:rPr>
          <w:b/>
          <w:color w:val="000000"/>
          <w:sz w:val="20"/>
          <w:szCs w:val="20"/>
        </w:rPr>
      </w:pPr>
    </w:p>
    <w:p w14:paraId="49338832" w14:textId="77777777" w:rsidR="005F67FC" w:rsidRDefault="005F67FC" w:rsidP="005F67FC">
      <w:pPr>
        <w:jc w:val="center"/>
        <w:rPr>
          <w:b/>
          <w:color w:val="000000"/>
          <w:sz w:val="20"/>
          <w:szCs w:val="20"/>
        </w:rPr>
      </w:pPr>
    </w:p>
    <w:p w14:paraId="58FCB60A" w14:textId="77777777" w:rsidR="005F67FC" w:rsidRDefault="005F67FC" w:rsidP="005F67FC">
      <w:pPr>
        <w:jc w:val="center"/>
        <w:rPr>
          <w:b/>
          <w:color w:val="000000"/>
          <w:sz w:val="20"/>
          <w:szCs w:val="20"/>
        </w:rPr>
      </w:pPr>
    </w:p>
    <w:p w14:paraId="71E0803C" w14:textId="77777777" w:rsidR="005F67FC" w:rsidRDefault="005F67FC" w:rsidP="005F67FC">
      <w:pPr>
        <w:jc w:val="center"/>
        <w:rPr>
          <w:b/>
          <w:color w:val="000000"/>
          <w:sz w:val="20"/>
          <w:szCs w:val="20"/>
        </w:rPr>
      </w:pPr>
    </w:p>
    <w:p w14:paraId="4CA47F7F" w14:textId="77777777" w:rsidR="005F67FC" w:rsidRDefault="005F67FC" w:rsidP="005F67FC">
      <w:pPr>
        <w:jc w:val="center"/>
        <w:rPr>
          <w:b/>
          <w:color w:val="000000"/>
          <w:sz w:val="20"/>
          <w:szCs w:val="20"/>
        </w:rPr>
      </w:pPr>
    </w:p>
    <w:p w14:paraId="5DBC1529" w14:textId="77777777" w:rsidR="005F67FC" w:rsidRDefault="005F67FC" w:rsidP="005F67FC">
      <w:pPr>
        <w:jc w:val="center"/>
        <w:rPr>
          <w:b/>
          <w:color w:val="000000"/>
          <w:sz w:val="20"/>
          <w:szCs w:val="20"/>
        </w:rPr>
      </w:pPr>
    </w:p>
    <w:p w14:paraId="1384A090" w14:textId="77777777" w:rsidR="005F67FC" w:rsidRDefault="005F67FC" w:rsidP="005F67FC">
      <w:pPr>
        <w:jc w:val="center"/>
        <w:rPr>
          <w:b/>
          <w:color w:val="000000"/>
          <w:sz w:val="20"/>
          <w:szCs w:val="20"/>
        </w:rPr>
      </w:pPr>
    </w:p>
    <w:p w14:paraId="62105F8B" w14:textId="77777777" w:rsidR="005F67FC" w:rsidRPr="005D72FF" w:rsidRDefault="005F67FC" w:rsidP="005F67FC">
      <w:pPr>
        <w:jc w:val="center"/>
        <w:rPr>
          <w:b/>
          <w:color w:val="000000"/>
          <w:sz w:val="20"/>
          <w:szCs w:val="20"/>
        </w:rPr>
      </w:pPr>
      <w:r w:rsidRPr="005D72FF">
        <w:rPr>
          <w:b/>
          <w:color w:val="000000"/>
          <w:sz w:val="20"/>
          <w:szCs w:val="20"/>
        </w:rPr>
        <w:t>2. Показатели муниципальной программы</w:t>
      </w:r>
    </w:p>
    <w:p w14:paraId="292E5048" w14:textId="77777777" w:rsidR="005F67FC" w:rsidRPr="005D72FF" w:rsidRDefault="005F67FC" w:rsidP="005F67FC">
      <w:pPr>
        <w:ind w:firstLine="709"/>
        <w:jc w:val="center"/>
        <w:rPr>
          <w:b/>
          <w:color w:val="000000"/>
          <w:sz w:val="20"/>
          <w:szCs w:val="20"/>
        </w:rPr>
      </w:pPr>
      <w:r w:rsidRPr="00E736F2">
        <w:rPr>
          <w:b/>
          <w:color w:val="000000"/>
          <w:sz w:val="20"/>
          <w:szCs w:val="20"/>
        </w:rPr>
        <w:t>«Развитие муниципальной службы в Бессоновском районе Пензенской области»</w:t>
      </w:r>
    </w:p>
    <w:p w14:paraId="70CAAC80" w14:textId="77777777" w:rsidR="005F67FC" w:rsidRPr="005D72FF" w:rsidRDefault="005F67FC" w:rsidP="005F67FC">
      <w:pPr>
        <w:ind w:firstLine="709"/>
        <w:jc w:val="center"/>
        <w:rPr>
          <w:b/>
          <w:color w:val="000000"/>
          <w:sz w:val="20"/>
          <w:szCs w:val="20"/>
        </w:rPr>
      </w:pPr>
    </w:p>
    <w:p w14:paraId="2A489C3E" w14:textId="77777777" w:rsidR="005F67FC" w:rsidRPr="005D72FF" w:rsidRDefault="005F67FC" w:rsidP="005F67FC">
      <w:pPr>
        <w:ind w:firstLine="709"/>
        <w:jc w:val="center"/>
        <w:rPr>
          <w:color w:val="000000"/>
          <w:sz w:val="20"/>
          <w:szCs w:val="20"/>
        </w:rPr>
      </w:pP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992"/>
        <w:gridCol w:w="993"/>
        <w:gridCol w:w="850"/>
        <w:gridCol w:w="851"/>
        <w:gridCol w:w="850"/>
        <w:gridCol w:w="851"/>
        <w:gridCol w:w="850"/>
        <w:gridCol w:w="1984"/>
        <w:gridCol w:w="1701"/>
        <w:gridCol w:w="3403"/>
      </w:tblGrid>
      <w:tr w:rsidR="005F67FC" w:rsidRPr="005D72FF" w14:paraId="390A6F21" w14:textId="77777777" w:rsidTr="00C118EB">
        <w:trPr>
          <w:jc w:val="center"/>
        </w:trPr>
        <w:tc>
          <w:tcPr>
            <w:tcW w:w="675" w:type="dxa"/>
            <w:vMerge w:val="restart"/>
            <w:vAlign w:val="center"/>
          </w:tcPr>
          <w:p w14:paraId="3E9EC62C" w14:textId="77777777" w:rsidR="005F67FC" w:rsidRPr="005D72FF" w:rsidRDefault="005F67FC" w:rsidP="00D57B94">
            <w:pPr>
              <w:jc w:val="center"/>
              <w:rPr>
                <w:color w:val="000000"/>
                <w:sz w:val="20"/>
                <w:szCs w:val="20"/>
              </w:rPr>
            </w:pPr>
            <w:r w:rsidRPr="005D72FF">
              <w:rPr>
                <w:color w:val="000000"/>
                <w:sz w:val="20"/>
                <w:szCs w:val="20"/>
              </w:rPr>
              <w:t>№</w:t>
            </w:r>
          </w:p>
          <w:p w14:paraId="6C25630B" w14:textId="77777777" w:rsidR="005F67FC" w:rsidRPr="005D72FF" w:rsidRDefault="005F67FC" w:rsidP="00D57B94">
            <w:pPr>
              <w:jc w:val="center"/>
              <w:rPr>
                <w:color w:val="000000"/>
                <w:sz w:val="20"/>
                <w:szCs w:val="20"/>
              </w:rPr>
            </w:pPr>
            <w:proofErr w:type="gramStart"/>
            <w:r w:rsidRPr="005D72FF">
              <w:rPr>
                <w:color w:val="000000"/>
                <w:sz w:val="20"/>
                <w:szCs w:val="20"/>
              </w:rPr>
              <w:t>п</w:t>
            </w:r>
            <w:proofErr w:type="gramEnd"/>
            <w:r w:rsidRPr="005D72FF">
              <w:rPr>
                <w:color w:val="000000"/>
                <w:sz w:val="20"/>
                <w:szCs w:val="20"/>
              </w:rPr>
              <w:t>/п</w:t>
            </w:r>
          </w:p>
        </w:tc>
        <w:tc>
          <w:tcPr>
            <w:tcW w:w="1843" w:type="dxa"/>
            <w:vMerge w:val="restart"/>
            <w:vAlign w:val="center"/>
          </w:tcPr>
          <w:p w14:paraId="71558DC3" w14:textId="77777777" w:rsidR="005F67FC" w:rsidRPr="005D72FF" w:rsidRDefault="005F67FC" w:rsidP="00D57B94">
            <w:pPr>
              <w:jc w:val="center"/>
              <w:rPr>
                <w:color w:val="000000"/>
                <w:sz w:val="20"/>
                <w:szCs w:val="20"/>
              </w:rPr>
            </w:pPr>
            <w:r w:rsidRPr="005D72FF">
              <w:rPr>
                <w:color w:val="000000"/>
                <w:sz w:val="20"/>
                <w:szCs w:val="20"/>
              </w:rPr>
              <w:t>Наименование показателя</w:t>
            </w:r>
            <w:r w:rsidRPr="005D72FF">
              <w:rPr>
                <w:rStyle w:val="aff1"/>
                <w:color w:val="000000"/>
                <w:sz w:val="20"/>
                <w:szCs w:val="20"/>
              </w:rPr>
              <w:footnoteReference w:id="74"/>
            </w:r>
          </w:p>
        </w:tc>
        <w:tc>
          <w:tcPr>
            <w:tcW w:w="992" w:type="dxa"/>
            <w:vMerge w:val="restart"/>
            <w:vAlign w:val="center"/>
          </w:tcPr>
          <w:p w14:paraId="7A2C59E9" w14:textId="77777777" w:rsidR="005F67FC" w:rsidRPr="005D72FF" w:rsidRDefault="005F67FC" w:rsidP="00D57B94">
            <w:pPr>
              <w:jc w:val="center"/>
              <w:rPr>
                <w:color w:val="000000"/>
                <w:sz w:val="20"/>
                <w:szCs w:val="20"/>
              </w:rPr>
            </w:pPr>
            <w:r w:rsidRPr="005D72FF">
              <w:rPr>
                <w:color w:val="000000"/>
                <w:sz w:val="20"/>
                <w:szCs w:val="20"/>
              </w:rPr>
              <w:t>Единица измерения</w:t>
            </w:r>
          </w:p>
          <w:p w14:paraId="12824B64" w14:textId="77777777" w:rsidR="005F67FC" w:rsidRPr="005D72FF" w:rsidRDefault="005F67FC" w:rsidP="00D57B94">
            <w:pPr>
              <w:jc w:val="center"/>
              <w:rPr>
                <w:color w:val="000000"/>
                <w:sz w:val="20"/>
                <w:szCs w:val="20"/>
              </w:rPr>
            </w:pPr>
            <w:r w:rsidRPr="005D72FF">
              <w:rPr>
                <w:color w:val="000000"/>
                <w:sz w:val="20"/>
                <w:szCs w:val="20"/>
              </w:rPr>
              <w:t>(по ОКЕИ)</w:t>
            </w:r>
          </w:p>
        </w:tc>
        <w:tc>
          <w:tcPr>
            <w:tcW w:w="993" w:type="dxa"/>
            <w:vMerge w:val="restart"/>
            <w:vAlign w:val="center"/>
          </w:tcPr>
          <w:p w14:paraId="2B92E5AA" w14:textId="77777777" w:rsidR="005F67FC" w:rsidRPr="005D72FF" w:rsidRDefault="005F67FC" w:rsidP="00D57B94">
            <w:pPr>
              <w:jc w:val="center"/>
              <w:rPr>
                <w:color w:val="000000"/>
                <w:sz w:val="20"/>
                <w:szCs w:val="20"/>
              </w:rPr>
            </w:pPr>
            <w:r w:rsidRPr="005D72FF">
              <w:rPr>
                <w:color w:val="000000"/>
                <w:sz w:val="20"/>
                <w:szCs w:val="20"/>
              </w:rPr>
              <w:t>Базовое значение</w:t>
            </w:r>
            <w:r w:rsidRPr="005D72FF">
              <w:rPr>
                <w:rStyle w:val="aff1"/>
                <w:color w:val="000000"/>
                <w:sz w:val="20"/>
                <w:szCs w:val="20"/>
              </w:rPr>
              <w:footnoteReference w:id="75"/>
            </w:r>
            <w:r w:rsidRPr="005D72FF">
              <w:rPr>
                <w:color w:val="000000"/>
                <w:sz w:val="20"/>
                <w:szCs w:val="20"/>
              </w:rPr>
              <w:t xml:space="preserve">, </w:t>
            </w:r>
            <w:proofErr w:type="spellStart"/>
            <w:r w:rsidRPr="005D72FF">
              <w:rPr>
                <w:color w:val="000000"/>
                <w:sz w:val="20"/>
                <w:szCs w:val="20"/>
              </w:rPr>
              <w:t>млн</w:t>
            </w:r>
            <w:proofErr w:type="gramStart"/>
            <w:r w:rsidRPr="005D72FF">
              <w:rPr>
                <w:color w:val="000000"/>
                <w:sz w:val="20"/>
                <w:szCs w:val="20"/>
              </w:rPr>
              <w:t>.р</w:t>
            </w:r>
            <w:proofErr w:type="gramEnd"/>
            <w:r w:rsidRPr="005D72FF">
              <w:rPr>
                <w:color w:val="000000"/>
                <w:sz w:val="20"/>
                <w:szCs w:val="20"/>
              </w:rPr>
              <w:t>уб</w:t>
            </w:r>
            <w:proofErr w:type="spellEnd"/>
            <w:r w:rsidRPr="005D72FF">
              <w:rPr>
                <w:color w:val="000000"/>
                <w:sz w:val="20"/>
                <w:szCs w:val="20"/>
              </w:rPr>
              <w:t>.</w:t>
            </w:r>
          </w:p>
        </w:tc>
        <w:tc>
          <w:tcPr>
            <w:tcW w:w="4252" w:type="dxa"/>
            <w:gridSpan w:val="5"/>
            <w:vAlign w:val="center"/>
          </w:tcPr>
          <w:p w14:paraId="3D817649" w14:textId="77777777" w:rsidR="005F67FC" w:rsidRPr="005D72FF" w:rsidRDefault="005F67FC" w:rsidP="00D57B94">
            <w:pPr>
              <w:jc w:val="center"/>
              <w:rPr>
                <w:color w:val="000000"/>
                <w:sz w:val="20"/>
                <w:szCs w:val="20"/>
              </w:rPr>
            </w:pPr>
            <w:r w:rsidRPr="005D72FF">
              <w:rPr>
                <w:color w:val="000000"/>
                <w:sz w:val="20"/>
                <w:szCs w:val="20"/>
              </w:rPr>
              <w:t>Значения показателей</w:t>
            </w:r>
          </w:p>
        </w:tc>
        <w:tc>
          <w:tcPr>
            <w:tcW w:w="1984" w:type="dxa"/>
            <w:vAlign w:val="center"/>
          </w:tcPr>
          <w:p w14:paraId="2AA3ABF5" w14:textId="77777777" w:rsidR="005F67FC" w:rsidRPr="005D72FF" w:rsidRDefault="005F67FC" w:rsidP="00D57B94">
            <w:pPr>
              <w:jc w:val="center"/>
              <w:rPr>
                <w:color w:val="000000"/>
                <w:sz w:val="20"/>
                <w:szCs w:val="20"/>
              </w:rPr>
            </w:pPr>
            <w:proofErr w:type="gramStart"/>
            <w:r w:rsidRPr="005D72FF">
              <w:rPr>
                <w:color w:val="000000"/>
                <w:sz w:val="20"/>
                <w:szCs w:val="20"/>
              </w:rPr>
              <w:t>Ответственный</w:t>
            </w:r>
            <w:proofErr w:type="gramEnd"/>
            <w:r w:rsidRPr="005D72FF">
              <w:rPr>
                <w:color w:val="000000"/>
                <w:sz w:val="20"/>
                <w:szCs w:val="20"/>
              </w:rPr>
              <w:t xml:space="preserve"> за достижение показателя</w:t>
            </w:r>
            <w:r w:rsidRPr="005D72FF">
              <w:rPr>
                <w:rStyle w:val="aff1"/>
                <w:color w:val="000000"/>
                <w:sz w:val="20"/>
                <w:szCs w:val="20"/>
              </w:rPr>
              <w:footnoteReference w:id="76"/>
            </w:r>
          </w:p>
        </w:tc>
        <w:tc>
          <w:tcPr>
            <w:tcW w:w="1701" w:type="dxa"/>
            <w:vAlign w:val="center"/>
          </w:tcPr>
          <w:p w14:paraId="64089CE2" w14:textId="77777777" w:rsidR="005F67FC" w:rsidRPr="005D72FF" w:rsidRDefault="005F67FC" w:rsidP="00D57B94">
            <w:pPr>
              <w:jc w:val="center"/>
              <w:rPr>
                <w:color w:val="000000"/>
                <w:sz w:val="20"/>
                <w:szCs w:val="20"/>
              </w:rPr>
            </w:pPr>
            <w:r w:rsidRPr="005D72FF">
              <w:rPr>
                <w:color w:val="000000"/>
                <w:sz w:val="20"/>
                <w:szCs w:val="20"/>
              </w:rPr>
              <w:t>Национальная цель</w:t>
            </w:r>
            <w:r w:rsidRPr="005D72FF">
              <w:rPr>
                <w:rStyle w:val="aff1"/>
                <w:color w:val="000000"/>
                <w:sz w:val="20"/>
                <w:szCs w:val="20"/>
              </w:rPr>
              <w:footnoteReference w:id="77"/>
            </w:r>
          </w:p>
        </w:tc>
        <w:tc>
          <w:tcPr>
            <w:tcW w:w="3403" w:type="dxa"/>
            <w:vAlign w:val="center"/>
          </w:tcPr>
          <w:p w14:paraId="397783DC" w14:textId="77777777" w:rsidR="005F67FC" w:rsidRPr="005D72FF" w:rsidRDefault="005F67FC" w:rsidP="00D57B94">
            <w:pPr>
              <w:jc w:val="center"/>
              <w:rPr>
                <w:color w:val="000000"/>
                <w:sz w:val="20"/>
                <w:szCs w:val="20"/>
              </w:rPr>
            </w:pPr>
            <w:r w:rsidRPr="005D72FF">
              <w:rPr>
                <w:color w:val="000000"/>
                <w:sz w:val="20"/>
                <w:szCs w:val="20"/>
              </w:rPr>
              <w:t>Связь с показателями национальных целей</w:t>
            </w:r>
            <w:r w:rsidRPr="005D72FF">
              <w:rPr>
                <w:rStyle w:val="aff1"/>
                <w:color w:val="000000"/>
                <w:sz w:val="20"/>
                <w:szCs w:val="20"/>
              </w:rPr>
              <w:footnoteReference w:id="78"/>
            </w:r>
          </w:p>
        </w:tc>
      </w:tr>
      <w:tr w:rsidR="005F67FC" w:rsidRPr="005D72FF" w14:paraId="26E6FFF9" w14:textId="77777777" w:rsidTr="00C118EB">
        <w:trPr>
          <w:jc w:val="center"/>
        </w:trPr>
        <w:tc>
          <w:tcPr>
            <w:tcW w:w="675" w:type="dxa"/>
            <w:vMerge/>
            <w:vAlign w:val="center"/>
          </w:tcPr>
          <w:p w14:paraId="60562784" w14:textId="77777777" w:rsidR="005F67FC" w:rsidRPr="005D72FF" w:rsidRDefault="005F67FC" w:rsidP="00D57B94">
            <w:pPr>
              <w:jc w:val="center"/>
              <w:rPr>
                <w:color w:val="000000"/>
                <w:sz w:val="20"/>
                <w:szCs w:val="20"/>
              </w:rPr>
            </w:pPr>
          </w:p>
        </w:tc>
        <w:tc>
          <w:tcPr>
            <w:tcW w:w="1843" w:type="dxa"/>
            <w:vMerge/>
            <w:vAlign w:val="center"/>
          </w:tcPr>
          <w:p w14:paraId="6436EDAF" w14:textId="77777777" w:rsidR="005F67FC" w:rsidRPr="005D72FF" w:rsidRDefault="005F67FC" w:rsidP="00D57B94">
            <w:pPr>
              <w:jc w:val="center"/>
              <w:rPr>
                <w:color w:val="000000"/>
                <w:sz w:val="20"/>
                <w:szCs w:val="20"/>
              </w:rPr>
            </w:pPr>
          </w:p>
        </w:tc>
        <w:tc>
          <w:tcPr>
            <w:tcW w:w="992" w:type="dxa"/>
            <w:vMerge/>
            <w:vAlign w:val="center"/>
          </w:tcPr>
          <w:p w14:paraId="2A4940A5" w14:textId="77777777" w:rsidR="005F67FC" w:rsidRPr="005D72FF" w:rsidRDefault="005F67FC" w:rsidP="00D57B94">
            <w:pPr>
              <w:jc w:val="center"/>
              <w:rPr>
                <w:color w:val="000000"/>
                <w:sz w:val="20"/>
                <w:szCs w:val="20"/>
              </w:rPr>
            </w:pPr>
          </w:p>
        </w:tc>
        <w:tc>
          <w:tcPr>
            <w:tcW w:w="993" w:type="dxa"/>
            <w:vMerge/>
            <w:vAlign w:val="center"/>
          </w:tcPr>
          <w:p w14:paraId="5741CD43" w14:textId="77777777" w:rsidR="005F67FC" w:rsidRPr="005D72FF" w:rsidRDefault="005F67FC" w:rsidP="00D57B94">
            <w:pPr>
              <w:jc w:val="center"/>
              <w:rPr>
                <w:color w:val="000000"/>
                <w:sz w:val="20"/>
                <w:szCs w:val="20"/>
              </w:rPr>
            </w:pPr>
          </w:p>
        </w:tc>
        <w:tc>
          <w:tcPr>
            <w:tcW w:w="850" w:type="dxa"/>
            <w:vAlign w:val="center"/>
          </w:tcPr>
          <w:p w14:paraId="126C5C95" w14:textId="77777777" w:rsidR="005F67FC" w:rsidRPr="005D72FF" w:rsidRDefault="005F67FC" w:rsidP="00D57B94">
            <w:pPr>
              <w:jc w:val="center"/>
              <w:rPr>
                <w:color w:val="000000"/>
                <w:sz w:val="20"/>
                <w:szCs w:val="20"/>
              </w:rPr>
            </w:pPr>
            <w:r w:rsidRPr="005D72FF">
              <w:rPr>
                <w:color w:val="000000"/>
                <w:sz w:val="20"/>
                <w:szCs w:val="20"/>
              </w:rPr>
              <w:t>2026</w:t>
            </w:r>
          </w:p>
        </w:tc>
        <w:tc>
          <w:tcPr>
            <w:tcW w:w="851" w:type="dxa"/>
            <w:vAlign w:val="center"/>
          </w:tcPr>
          <w:p w14:paraId="6228806A" w14:textId="77777777" w:rsidR="005F67FC" w:rsidRPr="005D72FF" w:rsidRDefault="005F67FC" w:rsidP="00D57B94">
            <w:pPr>
              <w:jc w:val="center"/>
              <w:rPr>
                <w:color w:val="000000"/>
                <w:sz w:val="20"/>
                <w:szCs w:val="20"/>
              </w:rPr>
            </w:pPr>
            <w:r w:rsidRPr="005D72FF">
              <w:rPr>
                <w:color w:val="000000"/>
                <w:sz w:val="20"/>
                <w:szCs w:val="20"/>
              </w:rPr>
              <w:t>2027</w:t>
            </w:r>
          </w:p>
        </w:tc>
        <w:tc>
          <w:tcPr>
            <w:tcW w:w="850" w:type="dxa"/>
            <w:vAlign w:val="center"/>
          </w:tcPr>
          <w:p w14:paraId="46D35CDE" w14:textId="77777777" w:rsidR="005F67FC" w:rsidRPr="005D72FF" w:rsidRDefault="005F67FC" w:rsidP="00D57B94">
            <w:pPr>
              <w:jc w:val="center"/>
              <w:rPr>
                <w:color w:val="000000"/>
                <w:sz w:val="20"/>
                <w:szCs w:val="20"/>
              </w:rPr>
            </w:pPr>
            <w:r w:rsidRPr="005D72FF">
              <w:rPr>
                <w:color w:val="000000"/>
                <w:sz w:val="20"/>
                <w:szCs w:val="20"/>
              </w:rPr>
              <w:t>2028</w:t>
            </w:r>
          </w:p>
        </w:tc>
        <w:tc>
          <w:tcPr>
            <w:tcW w:w="851" w:type="dxa"/>
            <w:vAlign w:val="center"/>
          </w:tcPr>
          <w:p w14:paraId="359E7BE1" w14:textId="77777777" w:rsidR="005F67FC" w:rsidRPr="005D72FF" w:rsidRDefault="005F67FC" w:rsidP="00D57B94">
            <w:pPr>
              <w:jc w:val="center"/>
              <w:rPr>
                <w:color w:val="000000"/>
                <w:sz w:val="20"/>
                <w:szCs w:val="20"/>
              </w:rPr>
            </w:pPr>
            <w:r w:rsidRPr="005D72FF">
              <w:rPr>
                <w:color w:val="000000"/>
                <w:sz w:val="20"/>
                <w:szCs w:val="20"/>
              </w:rPr>
              <w:t>2029</w:t>
            </w:r>
          </w:p>
        </w:tc>
        <w:tc>
          <w:tcPr>
            <w:tcW w:w="850" w:type="dxa"/>
            <w:vAlign w:val="center"/>
          </w:tcPr>
          <w:p w14:paraId="1C03284E" w14:textId="77777777" w:rsidR="005F67FC" w:rsidRPr="005D72FF" w:rsidRDefault="005F67FC" w:rsidP="00D57B94">
            <w:pPr>
              <w:jc w:val="center"/>
              <w:rPr>
                <w:color w:val="000000"/>
                <w:sz w:val="20"/>
                <w:szCs w:val="20"/>
              </w:rPr>
            </w:pPr>
            <w:r w:rsidRPr="005D72FF">
              <w:rPr>
                <w:color w:val="000000"/>
                <w:sz w:val="20"/>
                <w:szCs w:val="20"/>
              </w:rPr>
              <w:t>2030</w:t>
            </w:r>
          </w:p>
        </w:tc>
        <w:tc>
          <w:tcPr>
            <w:tcW w:w="1984" w:type="dxa"/>
            <w:vAlign w:val="center"/>
          </w:tcPr>
          <w:p w14:paraId="402DE957" w14:textId="77777777" w:rsidR="005F67FC" w:rsidRPr="005D72FF" w:rsidRDefault="005F67FC" w:rsidP="00D57B94">
            <w:pPr>
              <w:jc w:val="center"/>
              <w:rPr>
                <w:color w:val="000000"/>
                <w:sz w:val="20"/>
                <w:szCs w:val="20"/>
              </w:rPr>
            </w:pPr>
          </w:p>
        </w:tc>
        <w:tc>
          <w:tcPr>
            <w:tcW w:w="1701" w:type="dxa"/>
            <w:vAlign w:val="center"/>
          </w:tcPr>
          <w:p w14:paraId="3C5D8081" w14:textId="77777777" w:rsidR="005F67FC" w:rsidRPr="005D72FF" w:rsidRDefault="005F67FC" w:rsidP="00D57B94">
            <w:pPr>
              <w:jc w:val="center"/>
              <w:rPr>
                <w:color w:val="000000"/>
                <w:sz w:val="20"/>
                <w:szCs w:val="20"/>
              </w:rPr>
            </w:pPr>
          </w:p>
        </w:tc>
        <w:tc>
          <w:tcPr>
            <w:tcW w:w="3403" w:type="dxa"/>
            <w:vAlign w:val="center"/>
          </w:tcPr>
          <w:p w14:paraId="6A179CCB" w14:textId="77777777" w:rsidR="005F67FC" w:rsidRPr="005D72FF" w:rsidRDefault="005F67FC" w:rsidP="00D57B94">
            <w:pPr>
              <w:jc w:val="center"/>
              <w:rPr>
                <w:color w:val="000000"/>
                <w:sz w:val="20"/>
                <w:szCs w:val="20"/>
              </w:rPr>
            </w:pPr>
          </w:p>
        </w:tc>
      </w:tr>
      <w:tr w:rsidR="005F67FC" w:rsidRPr="005D72FF" w14:paraId="0AE8F054" w14:textId="77777777" w:rsidTr="00C118EB">
        <w:trPr>
          <w:jc w:val="center"/>
        </w:trPr>
        <w:tc>
          <w:tcPr>
            <w:tcW w:w="675" w:type="dxa"/>
            <w:vAlign w:val="center"/>
          </w:tcPr>
          <w:p w14:paraId="06F6C056" w14:textId="77777777" w:rsidR="005F67FC" w:rsidRPr="005D72FF" w:rsidRDefault="005F67FC" w:rsidP="00D57B94">
            <w:pPr>
              <w:jc w:val="center"/>
              <w:rPr>
                <w:color w:val="000000"/>
                <w:sz w:val="20"/>
                <w:szCs w:val="20"/>
              </w:rPr>
            </w:pPr>
            <w:r w:rsidRPr="005D72FF">
              <w:rPr>
                <w:color w:val="000000"/>
                <w:sz w:val="20"/>
                <w:szCs w:val="20"/>
              </w:rPr>
              <w:t>1</w:t>
            </w:r>
          </w:p>
        </w:tc>
        <w:tc>
          <w:tcPr>
            <w:tcW w:w="1843" w:type="dxa"/>
            <w:vAlign w:val="center"/>
          </w:tcPr>
          <w:p w14:paraId="433D64A8" w14:textId="77777777" w:rsidR="005F67FC" w:rsidRPr="005D72FF" w:rsidRDefault="005F67FC" w:rsidP="00D57B94">
            <w:pPr>
              <w:jc w:val="center"/>
              <w:rPr>
                <w:color w:val="000000"/>
                <w:sz w:val="20"/>
                <w:szCs w:val="20"/>
              </w:rPr>
            </w:pPr>
            <w:r w:rsidRPr="005D72FF">
              <w:rPr>
                <w:color w:val="000000"/>
                <w:sz w:val="20"/>
                <w:szCs w:val="20"/>
              </w:rPr>
              <w:t>2</w:t>
            </w:r>
          </w:p>
        </w:tc>
        <w:tc>
          <w:tcPr>
            <w:tcW w:w="992" w:type="dxa"/>
            <w:vAlign w:val="center"/>
          </w:tcPr>
          <w:p w14:paraId="254B4A77" w14:textId="77777777" w:rsidR="005F67FC" w:rsidRPr="005D72FF" w:rsidRDefault="005F67FC" w:rsidP="00D57B94">
            <w:pPr>
              <w:jc w:val="center"/>
              <w:rPr>
                <w:color w:val="000000"/>
                <w:sz w:val="20"/>
                <w:szCs w:val="20"/>
              </w:rPr>
            </w:pPr>
            <w:r w:rsidRPr="005D72FF">
              <w:rPr>
                <w:color w:val="000000"/>
                <w:sz w:val="20"/>
                <w:szCs w:val="20"/>
              </w:rPr>
              <w:t>3</w:t>
            </w:r>
          </w:p>
        </w:tc>
        <w:tc>
          <w:tcPr>
            <w:tcW w:w="993" w:type="dxa"/>
            <w:vAlign w:val="center"/>
          </w:tcPr>
          <w:p w14:paraId="54746B01" w14:textId="77777777" w:rsidR="005F67FC" w:rsidRPr="005D72FF" w:rsidRDefault="005F67FC" w:rsidP="00D57B94">
            <w:pPr>
              <w:jc w:val="center"/>
              <w:rPr>
                <w:color w:val="000000"/>
                <w:sz w:val="20"/>
                <w:szCs w:val="20"/>
              </w:rPr>
            </w:pPr>
            <w:r w:rsidRPr="005D72FF">
              <w:rPr>
                <w:color w:val="000000"/>
                <w:sz w:val="20"/>
                <w:szCs w:val="20"/>
              </w:rPr>
              <w:t>4</w:t>
            </w:r>
          </w:p>
        </w:tc>
        <w:tc>
          <w:tcPr>
            <w:tcW w:w="850" w:type="dxa"/>
            <w:vAlign w:val="center"/>
          </w:tcPr>
          <w:p w14:paraId="1139F2E9" w14:textId="77777777" w:rsidR="005F67FC" w:rsidRPr="005D72FF" w:rsidRDefault="005F67FC" w:rsidP="00D57B94">
            <w:pPr>
              <w:jc w:val="center"/>
              <w:rPr>
                <w:color w:val="000000"/>
                <w:sz w:val="20"/>
                <w:szCs w:val="20"/>
              </w:rPr>
            </w:pPr>
            <w:r w:rsidRPr="005D72FF">
              <w:rPr>
                <w:color w:val="000000"/>
                <w:sz w:val="20"/>
                <w:szCs w:val="20"/>
              </w:rPr>
              <w:t>5</w:t>
            </w:r>
          </w:p>
        </w:tc>
        <w:tc>
          <w:tcPr>
            <w:tcW w:w="851" w:type="dxa"/>
            <w:vAlign w:val="center"/>
          </w:tcPr>
          <w:p w14:paraId="77289D8C" w14:textId="77777777" w:rsidR="005F67FC" w:rsidRPr="005D72FF" w:rsidRDefault="005F67FC" w:rsidP="00D57B94">
            <w:pPr>
              <w:jc w:val="center"/>
              <w:rPr>
                <w:color w:val="000000"/>
                <w:sz w:val="20"/>
                <w:szCs w:val="20"/>
              </w:rPr>
            </w:pPr>
            <w:r w:rsidRPr="005D72FF">
              <w:rPr>
                <w:color w:val="000000"/>
                <w:sz w:val="20"/>
                <w:szCs w:val="20"/>
              </w:rPr>
              <w:t>6</w:t>
            </w:r>
          </w:p>
        </w:tc>
        <w:tc>
          <w:tcPr>
            <w:tcW w:w="850" w:type="dxa"/>
            <w:vAlign w:val="center"/>
          </w:tcPr>
          <w:p w14:paraId="6C30F9F2" w14:textId="77777777" w:rsidR="005F67FC" w:rsidRPr="005D72FF" w:rsidRDefault="005F67FC" w:rsidP="00D57B94">
            <w:pPr>
              <w:jc w:val="center"/>
              <w:rPr>
                <w:color w:val="000000"/>
                <w:sz w:val="20"/>
                <w:szCs w:val="20"/>
              </w:rPr>
            </w:pPr>
            <w:r w:rsidRPr="005D72FF">
              <w:rPr>
                <w:color w:val="000000"/>
                <w:sz w:val="20"/>
                <w:szCs w:val="20"/>
              </w:rPr>
              <w:t>7</w:t>
            </w:r>
          </w:p>
        </w:tc>
        <w:tc>
          <w:tcPr>
            <w:tcW w:w="851" w:type="dxa"/>
            <w:vAlign w:val="center"/>
          </w:tcPr>
          <w:p w14:paraId="2DF19CF2" w14:textId="77777777" w:rsidR="005F67FC" w:rsidRPr="005D72FF" w:rsidRDefault="005F67FC" w:rsidP="00D57B94">
            <w:pPr>
              <w:jc w:val="center"/>
              <w:rPr>
                <w:color w:val="000000"/>
                <w:sz w:val="20"/>
                <w:szCs w:val="20"/>
              </w:rPr>
            </w:pPr>
            <w:r w:rsidRPr="005D72FF">
              <w:rPr>
                <w:color w:val="000000"/>
                <w:sz w:val="20"/>
                <w:szCs w:val="20"/>
              </w:rPr>
              <w:t>8</w:t>
            </w:r>
          </w:p>
        </w:tc>
        <w:tc>
          <w:tcPr>
            <w:tcW w:w="850" w:type="dxa"/>
            <w:vAlign w:val="center"/>
          </w:tcPr>
          <w:p w14:paraId="291EB646" w14:textId="77777777" w:rsidR="005F67FC" w:rsidRPr="005D72FF" w:rsidRDefault="005F67FC" w:rsidP="00D57B94">
            <w:pPr>
              <w:jc w:val="center"/>
              <w:rPr>
                <w:color w:val="000000"/>
                <w:sz w:val="20"/>
                <w:szCs w:val="20"/>
              </w:rPr>
            </w:pPr>
            <w:r w:rsidRPr="005D72FF">
              <w:rPr>
                <w:color w:val="000000"/>
                <w:sz w:val="20"/>
                <w:szCs w:val="20"/>
              </w:rPr>
              <w:t>9</w:t>
            </w:r>
          </w:p>
        </w:tc>
        <w:tc>
          <w:tcPr>
            <w:tcW w:w="1984" w:type="dxa"/>
            <w:vAlign w:val="center"/>
          </w:tcPr>
          <w:p w14:paraId="1A43646A" w14:textId="77777777" w:rsidR="005F67FC" w:rsidRPr="005D72FF" w:rsidRDefault="005F67FC" w:rsidP="00D57B94">
            <w:pPr>
              <w:jc w:val="center"/>
              <w:rPr>
                <w:color w:val="000000"/>
                <w:sz w:val="20"/>
                <w:szCs w:val="20"/>
              </w:rPr>
            </w:pPr>
            <w:r w:rsidRPr="005D72FF">
              <w:rPr>
                <w:color w:val="000000"/>
                <w:sz w:val="20"/>
                <w:szCs w:val="20"/>
              </w:rPr>
              <w:t>10</w:t>
            </w:r>
          </w:p>
        </w:tc>
        <w:tc>
          <w:tcPr>
            <w:tcW w:w="1701" w:type="dxa"/>
            <w:vAlign w:val="center"/>
          </w:tcPr>
          <w:p w14:paraId="266FE6D7" w14:textId="77777777" w:rsidR="005F67FC" w:rsidRPr="005D72FF" w:rsidRDefault="005F67FC" w:rsidP="00D57B94">
            <w:pPr>
              <w:jc w:val="center"/>
              <w:rPr>
                <w:color w:val="000000"/>
                <w:sz w:val="20"/>
                <w:szCs w:val="20"/>
              </w:rPr>
            </w:pPr>
            <w:r w:rsidRPr="005D72FF">
              <w:rPr>
                <w:color w:val="000000"/>
                <w:sz w:val="20"/>
                <w:szCs w:val="20"/>
              </w:rPr>
              <w:t>11</w:t>
            </w:r>
          </w:p>
        </w:tc>
        <w:tc>
          <w:tcPr>
            <w:tcW w:w="3403" w:type="dxa"/>
            <w:vAlign w:val="center"/>
          </w:tcPr>
          <w:p w14:paraId="2DF77FA7" w14:textId="77777777" w:rsidR="005F67FC" w:rsidRPr="005D72FF" w:rsidRDefault="005F67FC" w:rsidP="00D57B94">
            <w:pPr>
              <w:jc w:val="center"/>
              <w:rPr>
                <w:color w:val="000000"/>
                <w:sz w:val="20"/>
                <w:szCs w:val="20"/>
              </w:rPr>
            </w:pPr>
            <w:r w:rsidRPr="005D72FF">
              <w:rPr>
                <w:color w:val="000000"/>
                <w:sz w:val="20"/>
                <w:szCs w:val="20"/>
              </w:rPr>
              <w:t>12</w:t>
            </w:r>
          </w:p>
        </w:tc>
      </w:tr>
      <w:tr w:rsidR="005F67FC" w:rsidRPr="005D72FF" w14:paraId="4FF363EF" w14:textId="77777777" w:rsidTr="00C118EB">
        <w:trPr>
          <w:jc w:val="center"/>
        </w:trPr>
        <w:tc>
          <w:tcPr>
            <w:tcW w:w="15843" w:type="dxa"/>
            <w:gridSpan w:val="12"/>
            <w:vAlign w:val="center"/>
          </w:tcPr>
          <w:p w14:paraId="25588502" w14:textId="77777777" w:rsidR="005F67FC" w:rsidRPr="005D72FF" w:rsidRDefault="005F67FC" w:rsidP="00D57B94">
            <w:pPr>
              <w:jc w:val="center"/>
              <w:rPr>
                <w:color w:val="000000"/>
                <w:sz w:val="20"/>
                <w:szCs w:val="20"/>
              </w:rPr>
            </w:pPr>
            <w:r w:rsidRPr="00E736F2">
              <w:rPr>
                <w:b/>
                <w:color w:val="000000"/>
                <w:sz w:val="20"/>
                <w:szCs w:val="20"/>
              </w:rPr>
              <w:t>Цель муниципальной программы</w:t>
            </w:r>
            <w:r w:rsidRPr="005D72FF">
              <w:rPr>
                <w:color w:val="000000"/>
                <w:sz w:val="20"/>
                <w:szCs w:val="20"/>
              </w:rPr>
              <w:t xml:space="preserve"> </w:t>
            </w:r>
            <w:r w:rsidRPr="00E736F2">
              <w:rPr>
                <w:b/>
                <w:color w:val="000000"/>
                <w:sz w:val="20"/>
                <w:szCs w:val="20"/>
              </w:rPr>
              <w:t>«Развитие муниципальной службы в Бессоновском районе Пензенской области»</w:t>
            </w:r>
          </w:p>
        </w:tc>
      </w:tr>
      <w:tr w:rsidR="005F67FC" w:rsidRPr="005D72FF" w14:paraId="6E1A32C0" w14:textId="77777777" w:rsidTr="00C118EB">
        <w:trPr>
          <w:trHeight w:val="1549"/>
          <w:jc w:val="center"/>
        </w:trPr>
        <w:tc>
          <w:tcPr>
            <w:tcW w:w="675" w:type="dxa"/>
            <w:vAlign w:val="center"/>
          </w:tcPr>
          <w:p w14:paraId="474DA93B" w14:textId="77777777" w:rsidR="005F67FC" w:rsidRPr="005D72FF" w:rsidRDefault="005F67FC" w:rsidP="00D57B94">
            <w:pPr>
              <w:jc w:val="center"/>
              <w:rPr>
                <w:color w:val="000000"/>
                <w:sz w:val="20"/>
                <w:szCs w:val="20"/>
              </w:rPr>
            </w:pPr>
            <w:r w:rsidRPr="005D72FF">
              <w:rPr>
                <w:color w:val="000000"/>
                <w:sz w:val="20"/>
                <w:szCs w:val="20"/>
              </w:rPr>
              <w:t>1.</w:t>
            </w:r>
          </w:p>
        </w:tc>
        <w:tc>
          <w:tcPr>
            <w:tcW w:w="1843" w:type="dxa"/>
            <w:vAlign w:val="center"/>
          </w:tcPr>
          <w:p w14:paraId="09621B5F" w14:textId="77777777" w:rsidR="005F67FC" w:rsidRPr="00D60210" w:rsidRDefault="005F67FC" w:rsidP="00D57B94">
            <w:pPr>
              <w:spacing w:after="225"/>
              <w:jc w:val="center"/>
              <w:rPr>
                <w:sz w:val="18"/>
                <w:szCs w:val="18"/>
              </w:rPr>
            </w:pPr>
            <w:r w:rsidRPr="008A4115">
              <w:rPr>
                <w:sz w:val="18"/>
                <w:szCs w:val="18"/>
              </w:rPr>
              <w:t>Обеспечение деятельности администрации Бессоновского района Пензенской области'</w:t>
            </w:r>
          </w:p>
        </w:tc>
        <w:tc>
          <w:tcPr>
            <w:tcW w:w="992" w:type="dxa"/>
            <w:vAlign w:val="center"/>
          </w:tcPr>
          <w:p w14:paraId="13C0C44F" w14:textId="77777777" w:rsidR="005F67FC" w:rsidRPr="00D60210" w:rsidRDefault="005F67FC" w:rsidP="00D57B94">
            <w:pPr>
              <w:spacing w:before="240" w:after="225"/>
              <w:jc w:val="center"/>
              <w:rPr>
                <w:sz w:val="18"/>
                <w:szCs w:val="18"/>
              </w:rPr>
            </w:pPr>
            <w:r>
              <w:rPr>
                <w:sz w:val="18"/>
                <w:szCs w:val="18"/>
              </w:rPr>
              <w:t>%</w:t>
            </w:r>
          </w:p>
        </w:tc>
        <w:tc>
          <w:tcPr>
            <w:tcW w:w="993" w:type="dxa"/>
            <w:vAlign w:val="center"/>
          </w:tcPr>
          <w:p w14:paraId="6537D866" w14:textId="77777777" w:rsidR="005F67FC" w:rsidRPr="005D72FF" w:rsidRDefault="005F67FC" w:rsidP="00D57B94">
            <w:pPr>
              <w:jc w:val="center"/>
              <w:rPr>
                <w:color w:val="000000"/>
                <w:sz w:val="20"/>
                <w:szCs w:val="20"/>
              </w:rPr>
            </w:pPr>
            <w:r>
              <w:rPr>
                <w:color w:val="000000"/>
                <w:sz w:val="20"/>
                <w:szCs w:val="20"/>
              </w:rPr>
              <w:t>100</w:t>
            </w:r>
          </w:p>
        </w:tc>
        <w:tc>
          <w:tcPr>
            <w:tcW w:w="850" w:type="dxa"/>
            <w:vAlign w:val="center"/>
          </w:tcPr>
          <w:p w14:paraId="2A75A8C2" w14:textId="77777777" w:rsidR="005F67FC" w:rsidRDefault="005F67FC" w:rsidP="00D57B94">
            <w:pPr>
              <w:jc w:val="center"/>
              <w:outlineLvl w:val="0"/>
              <w:rPr>
                <w:sz w:val="18"/>
                <w:szCs w:val="18"/>
              </w:rPr>
            </w:pPr>
            <w:r>
              <w:rPr>
                <w:sz w:val="18"/>
                <w:szCs w:val="18"/>
              </w:rPr>
              <w:t>57 090,5</w:t>
            </w:r>
          </w:p>
        </w:tc>
        <w:tc>
          <w:tcPr>
            <w:tcW w:w="851" w:type="dxa"/>
            <w:vAlign w:val="center"/>
          </w:tcPr>
          <w:p w14:paraId="7ED7DCEF" w14:textId="77777777" w:rsidR="005F67FC" w:rsidRDefault="005F67FC" w:rsidP="00D57B94">
            <w:pPr>
              <w:jc w:val="center"/>
              <w:outlineLvl w:val="0"/>
              <w:rPr>
                <w:sz w:val="18"/>
                <w:szCs w:val="18"/>
              </w:rPr>
            </w:pPr>
            <w:r>
              <w:rPr>
                <w:sz w:val="18"/>
                <w:szCs w:val="18"/>
              </w:rPr>
              <w:t>59 119,2</w:t>
            </w:r>
          </w:p>
        </w:tc>
        <w:tc>
          <w:tcPr>
            <w:tcW w:w="850" w:type="dxa"/>
            <w:vAlign w:val="center"/>
          </w:tcPr>
          <w:p w14:paraId="3A43C173" w14:textId="77777777" w:rsidR="005F67FC" w:rsidRDefault="005F67FC" w:rsidP="00D57B94">
            <w:pPr>
              <w:jc w:val="center"/>
              <w:outlineLvl w:val="0"/>
              <w:rPr>
                <w:sz w:val="18"/>
                <w:szCs w:val="18"/>
              </w:rPr>
            </w:pPr>
            <w:r>
              <w:rPr>
                <w:sz w:val="18"/>
                <w:szCs w:val="18"/>
              </w:rPr>
              <w:t>59 898,0</w:t>
            </w:r>
          </w:p>
        </w:tc>
        <w:tc>
          <w:tcPr>
            <w:tcW w:w="851" w:type="dxa"/>
            <w:vAlign w:val="center"/>
          </w:tcPr>
          <w:p w14:paraId="54611FBC" w14:textId="77777777" w:rsidR="005F67FC" w:rsidRPr="005D72FF" w:rsidRDefault="005F67FC" w:rsidP="00D57B94">
            <w:pPr>
              <w:jc w:val="center"/>
              <w:rPr>
                <w:color w:val="000000"/>
                <w:sz w:val="20"/>
                <w:szCs w:val="20"/>
              </w:rPr>
            </w:pPr>
            <w:r>
              <w:rPr>
                <w:color w:val="000000"/>
                <w:sz w:val="20"/>
                <w:szCs w:val="20"/>
              </w:rPr>
              <w:t>0</w:t>
            </w:r>
          </w:p>
        </w:tc>
        <w:tc>
          <w:tcPr>
            <w:tcW w:w="850" w:type="dxa"/>
            <w:vAlign w:val="center"/>
          </w:tcPr>
          <w:p w14:paraId="2D0B49A9" w14:textId="77777777" w:rsidR="005F67FC" w:rsidRPr="005D72FF" w:rsidRDefault="005F67FC" w:rsidP="00D57B94">
            <w:pPr>
              <w:jc w:val="center"/>
              <w:rPr>
                <w:color w:val="000000"/>
                <w:sz w:val="20"/>
                <w:szCs w:val="20"/>
              </w:rPr>
            </w:pPr>
            <w:r>
              <w:rPr>
                <w:color w:val="000000"/>
                <w:sz w:val="20"/>
                <w:szCs w:val="20"/>
              </w:rPr>
              <w:t>0</w:t>
            </w:r>
          </w:p>
        </w:tc>
        <w:tc>
          <w:tcPr>
            <w:tcW w:w="1984" w:type="dxa"/>
            <w:vAlign w:val="center"/>
          </w:tcPr>
          <w:p w14:paraId="2515B47C" w14:textId="77777777" w:rsidR="005F67FC" w:rsidRPr="005D72FF" w:rsidRDefault="005F67FC" w:rsidP="00D57B94">
            <w:pPr>
              <w:jc w:val="center"/>
              <w:rPr>
                <w:color w:val="000000"/>
                <w:sz w:val="20"/>
                <w:szCs w:val="20"/>
              </w:rPr>
            </w:pPr>
            <w:r>
              <w:rPr>
                <w:color w:val="000000"/>
                <w:sz w:val="20"/>
                <w:szCs w:val="20"/>
              </w:rPr>
              <w:t>Организационный отдел</w:t>
            </w:r>
            <w:r w:rsidRPr="005D72FF">
              <w:rPr>
                <w:color w:val="000000"/>
                <w:sz w:val="20"/>
                <w:szCs w:val="20"/>
              </w:rPr>
              <w:t xml:space="preserve"> администрации</w:t>
            </w:r>
          </w:p>
          <w:p w14:paraId="4CB9B597" w14:textId="77777777" w:rsidR="005F67FC" w:rsidRPr="005D72FF" w:rsidRDefault="005F67FC" w:rsidP="00D57B94">
            <w:pPr>
              <w:jc w:val="center"/>
              <w:rPr>
                <w:color w:val="000000"/>
                <w:sz w:val="20"/>
                <w:szCs w:val="20"/>
              </w:rPr>
            </w:pPr>
            <w:r w:rsidRPr="005D72FF">
              <w:rPr>
                <w:color w:val="000000"/>
                <w:sz w:val="20"/>
                <w:szCs w:val="20"/>
              </w:rPr>
              <w:t>Бессоновского района</w:t>
            </w:r>
          </w:p>
        </w:tc>
        <w:tc>
          <w:tcPr>
            <w:tcW w:w="1701" w:type="dxa"/>
            <w:vAlign w:val="center"/>
          </w:tcPr>
          <w:p w14:paraId="0B7832B5" w14:textId="77777777" w:rsidR="005F67FC" w:rsidRPr="00464F64" w:rsidRDefault="005F67FC" w:rsidP="00D57B94">
            <w:pPr>
              <w:jc w:val="center"/>
              <w:rPr>
                <w:color w:val="000000"/>
                <w:sz w:val="20"/>
                <w:szCs w:val="20"/>
                <w:highlight w:val="yellow"/>
              </w:rPr>
            </w:pPr>
            <w:r w:rsidRPr="00801FA4">
              <w:rPr>
                <w:color w:val="000000"/>
                <w:sz w:val="20"/>
                <w:szCs w:val="20"/>
              </w:rPr>
              <w:t>Цифровая трансформация государственного и муниципального управления, экономики и социальной сферы</w:t>
            </w:r>
          </w:p>
        </w:tc>
        <w:tc>
          <w:tcPr>
            <w:tcW w:w="3403" w:type="dxa"/>
            <w:vAlign w:val="center"/>
          </w:tcPr>
          <w:p w14:paraId="1D3DFCDC" w14:textId="77777777" w:rsidR="005F67FC" w:rsidRPr="005D72FF" w:rsidRDefault="005F67FC" w:rsidP="00D57B94">
            <w:pPr>
              <w:jc w:val="center"/>
              <w:rPr>
                <w:color w:val="000000"/>
                <w:sz w:val="20"/>
                <w:szCs w:val="20"/>
              </w:rPr>
            </w:pPr>
            <w:r>
              <w:rPr>
                <w:color w:val="000000"/>
                <w:sz w:val="20"/>
                <w:szCs w:val="20"/>
              </w:rPr>
              <w:t>-</w:t>
            </w:r>
          </w:p>
        </w:tc>
      </w:tr>
      <w:tr w:rsidR="005F67FC" w:rsidRPr="005D72FF" w14:paraId="42964C60" w14:textId="77777777" w:rsidTr="00C118EB">
        <w:trPr>
          <w:jc w:val="center"/>
        </w:trPr>
        <w:tc>
          <w:tcPr>
            <w:tcW w:w="675" w:type="dxa"/>
            <w:vAlign w:val="center"/>
          </w:tcPr>
          <w:p w14:paraId="7E19DDBE" w14:textId="77777777" w:rsidR="005F67FC" w:rsidRPr="005D72FF" w:rsidRDefault="005F67FC" w:rsidP="00D57B94">
            <w:pPr>
              <w:jc w:val="center"/>
              <w:rPr>
                <w:color w:val="000000"/>
                <w:sz w:val="20"/>
                <w:szCs w:val="20"/>
              </w:rPr>
            </w:pPr>
            <w:r>
              <w:rPr>
                <w:color w:val="000000"/>
                <w:sz w:val="20"/>
                <w:szCs w:val="20"/>
              </w:rPr>
              <w:t>1.1.</w:t>
            </w:r>
          </w:p>
        </w:tc>
        <w:tc>
          <w:tcPr>
            <w:tcW w:w="1843" w:type="dxa"/>
            <w:vAlign w:val="center"/>
          </w:tcPr>
          <w:p w14:paraId="415CB4BD" w14:textId="77777777" w:rsidR="005F67FC" w:rsidRPr="00D60210" w:rsidRDefault="005F67FC" w:rsidP="00D57B94">
            <w:pPr>
              <w:spacing w:after="225"/>
              <w:jc w:val="center"/>
              <w:rPr>
                <w:sz w:val="18"/>
                <w:szCs w:val="18"/>
              </w:rPr>
            </w:pPr>
            <w:r w:rsidRPr="008A4115">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992" w:type="dxa"/>
            <w:vAlign w:val="center"/>
          </w:tcPr>
          <w:p w14:paraId="1C8E9419" w14:textId="77777777" w:rsidR="005F67FC" w:rsidRPr="00D60210" w:rsidRDefault="005F67FC" w:rsidP="00D57B94">
            <w:pPr>
              <w:spacing w:before="240" w:after="225"/>
              <w:jc w:val="center"/>
              <w:rPr>
                <w:sz w:val="18"/>
                <w:szCs w:val="18"/>
              </w:rPr>
            </w:pPr>
            <w:r>
              <w:rPr>
                <w:sz w:val="18"/>
                <w:szCs w:val="18"/>
              </w:rPr>
              <w:t>%</w:t>
            </w:r>
          </w:p>
        </w:tc>
        <w:tc>
          <w:tcPr>
            <w:tcW w:w="993" w:type="dxa"/>
            <w:vAlign w:val="center"/>
          </w:tcPr>
          <w:p w14:paraId="24D449F7" w14:textId="77777777" w:rsidR="005F67FC" w:rsidRPr="005D72FF" w:rsidRDefault="005F67FC" w:rsidP="00D57B94">
            <w:pPr>
              <w:jc w:val="center"/>
              <w:rPr>
                <w:color w:val="000000"/>
                <w:sz w:val="20"/>
                <w:szCs w:val="20"/>
              </w:rPr>
            </w:pPr>
            <w:r>
              <w:rPr>
                <w:color w:val="000000"/>
                <w:sz w:val="20"/>
                <w:szCs w:val="20"/>
              </w:rPr>
              <w:t>100</w:t>
            </w:r>
          </w:p>
        </w:tc>
        <w:tc>
          <w:tcPr>
            <w:tcW w:w="850" w:type="dxa"/>
            <w:vAlign w:val="center"/>
          </w:tcPr>
          <w:p w14:paraId="7F265C1F" w14:textId="77777777" w:rsidR="005F67FC" w:rsidRPr="008A4115" w:rsidRDefault="005F67FC" w:rsidP="00D57B94">
            <w:pPr>
              <w:jc w:val="center"/>
              <w:outlineLvl w:val="2"/>
              <w:rPr>
                <w:sz w:val="18"/>
                <w:szCs w:val="18"/>
              </w:rPr>
            </w:pPr>
            <w:r w:rsidRPr="008A4115">
              <w:rPr>
                <w:sz w:val="18"/>
                <w:szCs w:val="18"/>
              </w:rPr>
              <w:t>49 821,5</w:t>
            </w:r>
          </w:p>
        </w:tc>
        <w:tc>
          <w:tcPr>
            <w:tcW w:w="851" w:type="dxa"/>
            <w:vAlign w:val="center"/>
          </w:tcPr>
          <w:p w14:paraId="7DA917D4" w14:textId="77777777" w:rsidR="005F67FC" w:rsidRPr="008A4115" w:rsidRDefault="005F67FC" w:rsidP="00D57B94">
            <w:pPr>
              <w:jc w:val="center"/>
              <w:outlineLvl w:val="2"/>
              <w:rPr>
                <w:sz w:val="18"/>
                <w:szCs w:val="18"/>
              </w:rPr>
            </w:pPr>
            <w:r w:rsidRPr="008A4115">
              <w:rPr>
                <w:sz w:val="18"/>
                <w:szCs w:val="18"/>
              </w:rPr>
              <w:t>51 809,3</w:t>
            </w:r>
          </w:p>
        </w:tc>
        <w:tc>
          <w:tcPr>
            <w:tcW w:w="850" w:type="dxa"/>
            <w:vAlign w:val="center"/>
          </w:tcPr>
          <w:p w14:paraId="5B0428E9" w14:textId="77777777" w:rsidR="005F67FC" w:rsidRPr="008A4115" w:rsidRDefault="005F67FC" w:rsidP="00D57B94">
            <w:pPr>
              <w:jc w:val="center"/>
              <w:outlineLvl w:val="2"/>
              <w:rPr>
                <w:sz w:val="18"/>
                <w:szCs w:val="18"/>
              </w:rPr>
            </w:pPr>
            <w:r w:rsidRPr="008A4115">
              <w:rPr>
                <w:sz w:val="18"/>
                <w:szCs w:val="18"/>
              </w:rPr>
              <w:t>53 876,0</w:t>
            </w:r>
          </w:p>
        </w:tc>
        <w:tc>
          <w:tcPr>
            <w:tcW w:w="851" w:type="dxa"/>
            <w:vAlign w:val="center"/>
          </w:tcPr>
          <w:p w14:paraId="49A24717" w14:textId="77777777" w:rsidR="005F67FC" w:rsidRPr="005D72FF" w:rsidRDefault="005F67FC" w:rsidP="00D57B94">
            <w:pPr>
              <w:jc w:val="center"/>
              <w:rPr>
                <w:color w:val="000000"/>
                <w:sz w:val="20"/>
                <w:szCs w:val="20"/>
              </w:rPr>
            </w:pPr>
            <w:r>
              <w:rPr>
                <w:color w:val="000000"/>
                <w:sz w:val="20"/>
                <w:szCs w:val="20"/>
              </w:rPr>
              <w:t>0</w:t>
            </w:r>
          </w:p>
        </w:tc>
        <w:tc>
          <w:tcPr>
            <w:tcW w:w="850" w:type="dxa"/>
            <w:vAlign w:val="center"/>
          </w:tcPr>
          <w:p w14:paraId="718E0C07" w14:textId="77777777" w:rsidR="005F67FC" w:rsidRPr="005D72FF" w:rsidRDefault="005F67FC" w:rsidP="00D57B94">
            <w:pPr>
              <w:jc w:val="center"/>
              <w:rPr>
                <w:color w:val="000000"/>
                <w:sz w:val="20"/>
                <w:szCs w:val="20"/>
              </w:rPr>
            </w:pPr>
            <w:r>
              <w:rPr>
                <w:color w:val="000000"/>
                <w:sz w:val="20"/>
                <w:szCs w:val="20"/>
              </w:rPr>
              <w:t>0</w:t>
            </w:r>
          </w:p>
        </w:tc>
        <w:tc>
          <w:tcPr>
            <w:tcW w:w="1984" w:type="dxa"/>
            <w:vAlign w:val="center"/>
          </w:tcPr>
          <w:p w14:paraId="71705E1A" w14:textId="77777777" w:rsidR="005F67FC" w:rsidRPr="008F792F" w:rsidRDefault="005F67FC" w:rsidP="00D57B94">
            <w:pPr>
              <w:jc w:val="center"/>
              <w:rPr>
                <w:color w:val="000000"/>
                <w:sz w:val="20"/>
                <w:szCs w:val="20"/>
              </w:rPr>
            </w:pPr>
            <w:r w:rsidRPr="008F792F">
              <w:rPr>
                <w:color w:val="000000"/>
                <w:sz w:val="20"/>
                <w:szCs w:val="20"/>
              </w:rPr>
              <w:t>Организационный отдел администрации Бессоновского района</w:t>
            </w:r>
          </w:p>
        </w:tc>
        <w:tc>
          <w:tcPr>
            <w:tcW w:w="1701" w:type="dxa"/>
          </w:tcPr>
          <w:p w14:paraId="7ED70B7F" w14:textId="77777777" w:rsidR="005F67FC" w:rsidRDefault="005F67FC" w:rsidP="00D57B94">
            <w:pPr>
              <w:jc w:val="center"/>
            </w:pPr>
            <w:r w:rsidRPr="00DF1ED4">
              <w:rPr>
                <w:color w:val="000000"/>
                <w:sz w:val="20"/>
                <w:szCs w:val="20"/>
              </w:rPr>
              <w:t>Цифровая трансформация государственного и муниципального управления, экономики и социальной сферы</w:t>
            </w:r>
          </w:p>
        </w:tc>
        <w:tc>
          <w:tcPr>
            <w:tcW w:w="3403" w:type="dxa"/>
            <w:vAlign w:val="center"/>
          </w:tcPr>
          <w:p w14:paraId="1AE0F150" w14:textId="77777777" w:rsidR="005F67FC" w:rsidRPr="005D72FF" w:rsidRDefault="005F67FC" w:rsidP="00D57B94">
            <w:pPr>
              <w:jc w:val="center"/>
              <w:rPr>
                <w:color w:val="000000"/>
                <w:sz w:val="20"/>
                <w:szCs w:val="20"/>
              </w:rPr>
            </w:pPr>
            <w:r>
              <w:rPr>
                <w:color w:val="000000"/>
                <w:sz w:val="20"/>
                <w:szCs w:val="20"/>
              </w:rPr>
              <w:t>-</w:t>
            </w:r>
          </w:p>
        </w:tc>
      </w:tr>
      <w:tr w:rsidR="005F67FC" w:rsidRPr="005D72FF" w14:paraId="7C12C50B" w14:textId="77777777" w:rsidTr="00C118EB">
        <w:trPr>
          <w:jc w:val="center"/>
        </w:trPr>
        <w:tc>
          <w:tcPr>
            <w:tcW w:w="675" w:type="dxa"/>
            <w:vAlign w:val="center"/>
          </w:tcPr>
          <w:p w14:paraId="1AFCCF33" w14:textId="77777777" w:rsidR="005F67FC" w:rsidRPr="005D72FF" w:rsidRDefault="005F67FC" w:rsidP="00D57B94">
            <w:pPr>
              <w:jc w:val="center"/>
              <w:rPr>
                <w:color w:val="000000"/>
                <w:sz w:val="20"/>
                <w:szCs w:val="20"/>
              </w:rPr>
            </w:pPr>
            <w:r>
              <w:rPr>
                <w:color w:val="000000"/>
                <w:sz w:val="20"/>
                <w:szCs w:val="20"/>
              </w:rPr>
              <w:lastRenderedPageBreak/>
              <w:t>1.2.</w:t>
            </w:r>
          </w:p>
        </w:tc>
        <w:tc>
          <w:tcPr>
            <w:tcW w:w="1843" w:type="dxa"/>
            <w:vAlign w:val="center"/>
          </w:tcPr>
          <w:p w14:paraId="6FA5A693" w14:textId="77777777" w:rsidR="005F67FC" w:rsidRPr="00D60210" w:rsidRDefault="005F67FC" w:rsidP="00D57B94">
            <w:pPr>
              <w:spacing w:after="225"/>
              <w:jc w:val="center"/>
              <w:rPr>
                <w:sz w:val="18"/>
                <w:szCs w:val="18"/>
              </w:rPr>
            </w:pPr>
            <w:r w:rsidRPr="008A4115">
              <w:rPr>
                <w:sz w:val="18"/>
                <w:szCs w:val="18"/>
              </w:rPr>
              <w:t>Расходы на обеспечение функций органов муниципальной власти Бессоновского района Пензенской области</w:t>
            </w:r>
          </w:p>
        </w:tc>
        <w:tc>
          <w:tcPr>
            <w:tcW w:w="992" w:type="dxa"/>
            <w:vAlign w:val="center"/>
          </w:tcPr>
          <w:p w14:paraId="40F44772" w14:textId="77777777" w:rsidR="005F67FC" w:rsidRPr="00D60210" w:rsidRDefault="005F67FC" w:rsidP="00D57B94">
            <w:pPr>
              <w:spacing w:before="240" w:after="225"/>
              <w:jc w:val="center"/>
              <w:rPr>
                <w:sz w:val="18"/>
                <w:szCs w:val="18"/>
              </w:rPr>
            </w:pPr>
            <w:r>
              <w:rPr>
                <w:sz w:val="18"/>
                <w:szCs w:val="18"/>
              </w:rPr>
              <w:t>%</w:t>
            </w:r>
          </w:p>
        </w:tc>
        <w:tc>
          <w:tcPr>
            <w:tcW w:w="993" w:type="dxa"/>
            <w:vAlign w:val="center"/>
          </w:tcPr>
          <w:p w14:paraId="7665A592" w14:textId="77777777" w:rsidR="005F67FC" w:rsidRPr="005D72FF" w:rsidRDefault="005F67FC" w:rsidP="00D57B94">
            <w:pPr>
              <w:jc w:val="center"/>
              <w:rPr>
                <w:color w:val="000000"/>
                <w:sz w:val="20"/>
                <w:szCs w:val="20"/>
              </w:rPr>
            </w:pPr>
            <w:r>
              <w:rPr>
                <w:color w:val="000000"/>
                <w:sz w:val="20"/>
                <w:szCs w:val="20"/>
              </w:rPr>
              <w:t>100</w:t>
            </w:r>
          </w:p>
        </w:tc>
        <w:tc>
          <w:tcPr>
            <w:tcW w:w="850" w:type="dxa"/>
            <w:vAlign w:val="center"/>
          </w:tcPr>
          <w:p w14:paraId="348DC4FB" w14:textId="77777777" w:rsidR="005F67FC" w:rsidRPr="008A4115" w:rsidRDefault="005F67FC" w:rsidP="00D57B94">
            <w:pPr>
              <w:jc w:val="center"/>
              <w:outlineLvl w:val="6"/>
              <w:rPr>
                <w:sz w:val="18"/>
                <w:szCs w:val="18"/>
              </w:rPr>
            </w:pPr>
            <w:r w:rsidRPr="008A4115">
              <w:rPr>
                <w:sz w:val="18"/>
                <w:szCs w:val="18"/>
              </w:rPr>
              <w:t>5 141,0</w:t>
            </w:r>
          </w:p>
        </w:tc>
        <w:tc>
          <w:tcPr>
            <w:tcW w:w="851" w:type="dxa"/>
            <w:vAlign w:val="center"/>
          </w:tcPr>
          <w:p w14:paraId="3DCA9D3C" w14:textId="77777777" w:rsidR="005F67FC" w:rsidRPr="008A4115" w:rsidRDefault="005F67FC" w:rsidP="00D57B94">
            <w:pPr>
              <w:jc w:val="center"/>
              <w:outlineLvl w:val="6"/>
              <w:rPr>
                <w:sz w:val="18"/>
                <w:szCs w:val="18"/>
              </w:rPr>
            </w:pPr>
            <w:r w:rsidRPr="008A4115">
              <w:rPr>
                <w:sz w:val="18"/>
                <w:szCs w:val="18"/>
              </w:rPr>
              <w:t>5 181,9</w:t>
            </w:r>
          </w:p>
        </w:tc>
        <w:tc>
          <w:tcPr>
            <w:tcW w:w="850" w:type="dxa"/>
            <w:vAlign w:val="center"/>
          </w:tcPr>
          <w:p w14:paraId="20FEEEA6" w14:textId="77777777" w:rsidR="005F67FC" w:rsidRPr="008A4115" w:rsidRDefault="005F67FC" w:rsidP="00D57B94">
            <w:pPr>
              <w:jc w:val="center"/>
              <w:outlineLvl w:val="6"/>
              <w:rPr>
                <w:sz w:val="18"/>
                <w:szCs w:val="18"/>
              </w:rPr>
            </w:pPr>
            <w:r w:rsidRPr="008A4115">
              <w:rPr>
                <w:sz w:val="18"/>
                <w:szCs w:val="18"/>
              </w:rPr>
              <w:t>3 894,0</w:t>
            </w:r>
          </w:p>
        </w:tc>
        <w:tc>
          <w:tcPr>
            <w:tcW w:w="851" w:type="dxa"/>
            <w:vAlign w:val="center"/>
          </w:tcPr>
          <w:p w14:paraId="6F1626B3" w14:textId="77777777" w:rsidR="005F67FC" w:rsidRPr="005D72FF" w:rsidRDefault="005F67FC" w:rsidP="00D57B94">
            <w:pPr>
              <w:jc w:val="center"/>
              <w:rPr>
                <w:color w:val="000000"/>
                <w:sz w:val="20"/>
                <w:szCs w:val="20"/>
              </w:rPr>
            </w:pPr>
            <w:r>
              <w:rPr>
                <w:color w:val="000000"/>
                <w:sz w:val="20"/>
                <w:szCs w:val="20"/>
              </w:rPr>
              <w:t>0</w:t>
            </w:r>
          </w:p>
        </w:tc>
        <w:tc>
          <w:tcPr>
            <w:tcW w:w="850" w:type="dxa"/>
            <w:vAlign w:val="center"/>
          </w:tcPr>
          <w:p w14:paraId="3FD79D69" w14:textId="77777777" w:rsidR="005F67FC" w:rsidRPr="005D72FF" w:rsidRDefault="005F67FC" w:rsidP="00D57B94">
            <w:pPr>
              <w:jc w:val="center"/>
              <w:rPr>
                <w:color w:val="000000"/>
                <w:sz w:val="20"/>
                <w:szCs w:val="20"/>
              </w:rPr>
            </w:pPr>
            <w:r>
              <w:rPr>
                <w:color w:val="000000"/>
                <w:sz w:val="20"/>
                <w:szCs w:val="20"/>
              </w:rPr>
              <w:t>0</w:t>
            </w:r>
          </w:p>
        </w:tc>
        <w:tc>
          <w:tcPr>
            <w:tcW w:w="1984" w:type="dxa"/>
            <w:vAlign w:val="center"/>
          </w:tcPr>
          <w:p w14:paraId="4DBE8CB3" w14:textId="77777777" w:rsidR="005F67FC" w:rsidRDefault="005F67FC" w:rsidP="00D57B94">
            <w:pPr>
              <w:jc w:val="center"/>
            </w:pPr>
            <w:r w:rsidRPr="008F792F">
              <w:rPr>
                <w:color w:val="000000"/>
                <w:sz w:val="20"/>
                <w:szCs w:val="20"/>
              </w:rPr>
              <w:t>Организационный отдел администрации Бессоновского района</w:t>
            </w:r>
          </w:p>
        </w:tc>
        <w:tc>
          <w:tcPr>
            <w:tcW w:w="1701" w:type="dxa"/>
          </w:tcPr>
          <w:p w14:paraId="22289AC7" w14:textId="77777777" w:rsidR="005F67FC" w:rsidRDefault="005F67FC" w:rsidP="00D57B94">
            <w:pPr>
              <w:jc w:val="center"/>
            </w:pPr>
            <w:r w:rsidRPr="00DF1ED4">
              <w:rPr>
                <w:color w:val="000000"/>
                <w:sz w:val="20"/>
                <w:szCs w:val="20"/>
              </w:rPr>
              <w:t>Цифровая трансформация государственного и муниципального управления, экономики и социальной сферы</w:t>
            </w:r>
          </w:p>
        </w:tc>
        <w:tc>
          <w:tcPr>
            <w:tcW w:w="3403" w:type="dxa"/>
            <w:vAlign w:val="center"/>
          </w:tcPr>
          <w:p w14:paraId="0AC67F6A" w14:textId="77777777" w:rsidR="005F67FC" w:rsidRPr="005D72FF" w:rsidRDefault="005F67FC" w:rsidP="00D57B94">
            <w:pPr>
              <w:jc w:val="center"/>
              <w:rPr>
                <w:color w:val="000000"/>
                <w:sz w:val="20"/>
                <w:szCs w:val="20"/>
              </w:rPr>
            </w:pPr>
            <w:r w:rsidRPr="005D72FF">
              <w:rPr>
                <w:color w:val="000000"/>
                <w:sz w:val="20"/>
                <w:szCs w:val="20"/>
              </w:rPr>
              <w:t>-</w:t>
            </w:r>
          </w:p>
        </w:tc>
      </w:tr>
      <w:tr w:rsidR="005F67FC" w:rsidRPr="005D72FF" w14:paraId="764B9C1D" w14:textId="77777777" w:rsidTr="00C118EB">
        <w:trPr>
          <w:jc w:val="center"/>
        </w:trPr>
        <w:tc>
          <w:tcPr>
            <w:tcW w:w="675" w:type="dxa"/>
            <w:vAlign w:val="center"/>
          </w:tcPr>
          <w:p w14:paraId="771E3865" w14:textId="77777777" w:rsidR="005F67FC" w:rsidRPr="005D72FF" w:rsidRDefault="005F67FC" w:rsidP="00D57B94">
            <w:pPr>
              <w:jc w:val="center"/>
              <w:rPr>
                <w:color w:val="000000"/>
                <w:sz w:val="20"/>
                <w:szCs w:val="20"/>
              </w:rPr>
            </w:pPr>
            <w:r>
              <w:rPr>
                <w:color w:val="000000"/>
                <w:sz w:val="20"/>
                <w:szCs w:val="20"/>
              </w:rPr>
              <w:t>1.3.</w:t>
            </w:r>
          </w:p>
        </w:tc>
        <w:tc>
          <w:tcPr>
            <w:tcW w:w="1843" w:type="dxa"/>
            <w:vAlign w:val="center"/>
          </w:tcPr>
          <w:p w14:paraId="5D666F34" w14:textId="77777777" w:rsidR="005F67FC" w:rsidRPr="00D60210" w:rsidRDefault="005F67FC" w:rsidP="00D57B94">
            <w:pPr>
              <w:spacing w:after="225"/>
              <w:jc w:val="center"/>
              <w:rPr>
                <w:sz w:val="18"/>
                <w:szCs w:val="18"/>
              </w:rPr>
            </w:pPr>
            <w:r w:rsidRPr="008A4115">
              <w:rPr>
                <w:sz w:val="18"/>
                <w:szCs w:val="18"/>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992" w:type="dxa"/>
            <w:vAlign w:val="center"/>
          </w:tcPr>
          <w:p w14:paraId="3DC5091D" w14:textId="77777777" w:rsidR="005F67FC" w:rsidRPr="00D60210" w:rsidRDefault="005F67FC" w:rsidP="00D57B94">
            <w:pPr>
              <w:spacing w:before="240" w:after="225"/>
              <w:jc w:val="center"/>
              <w:rPr>
                <w:sz w:val="18"/>
                <w:szCs w:val="18"/>
              </w:rPr>
            </w:pPr>
            <w:r>
              <w:rPr>
                <w:sz w:val="18"/>
                <w:szCs w:val="18"/>
              </w:rPr>
              <w:t>%</w:t>
            </w:r>
          </w:p>
        </w:tc>
        <w:tc>
          <w:tcPr>
            <w:tcW w:w="993" w:type="dxa"/>
            <w:vAlign w:val="center"/>
          </w:tcPr>
          <w:p w14:paraId="4AFB749A" w14:textId="77777777" w:rsidR="005F67FC" w:rsidRPr="005D72FF" w:rsidRDefault="005F67FC" w:rsidP="00D57B94">
            <w:pPr>
              <w:jc w:val="center"/>
              <w:rPr>
                <w:color w:val="000000"/>
                <w:sz w:val="20"/>
                <w:szCs w:val="20"/>
              </w:rPr>
            </w:pPr>
            <w:r>
              <w:rPr>
                <w:color w:val="000000"/>
                <w:sz w:val="20"/>
                <w:szCs w:val="20"/>
              </w:rPr>
              <w:t>100</w:t>
            </w:r>
          </w:p>
        </w:tc>
        <w:tc>
          <w:tcPr>
            <w:tcW w:w="850" w:type="dxa"/>
            <w:vAlign w:val="center"/>
          </w:tcPr>
          <w:p w14:paraId="2BB51455" w14:textId="77777777" w:rsidR="005F67FC" w:rsidRPr="008A4115" w:rsidRDefault="005F67FC" w:rsidP="00D57B94">
            <w:pPr>
              <w:jc w:val="center"/>
              <w:outlineLvl w:val="6"/>
              <w:rPr>
                <w:sz w:val="18"/>
                <w:szCs w:val="18"/>
              </w:rPr>
            </w:pPr>
            <w:r w:rsidRPr="008A4115">
              <w:rPr>
                <w:sz w:val="18"/>
                <w:szCs w:val="18"/>
              </w:rPr>
              <w:t>840,0</w:t>
            </w:r>
          </w:p>
        </w:tc>
        <w:tc>
          <w:tcPr>
            <w:tcW w:w="851" w:type="dxa"/>
            <w:vAlign w:val="center"/>
          </w:tcPr>
          <w:p w14:paraId="5CD9D94B" w14:textId="77777777" w:rsidR="005F67FC" w:rsidRPr="008A4115" w:rsidRDefault="005F67FC" w:rsidP="00D57B94">
            <w:pPr>
              <w:jc w:val="center"/>
              <w:outlineLvl w:val="6"/>
              <w:rPr>
                <w:sz w:val="18"/>
                <w:szCs w:val="18"/>
              </w:rPr>
            </w:pPr>
            <w:r w:rsidRPr="008A4115">
              <w:rPr>
                <w:sz w:val="18"/>
                <w:szCs w:val="18"/>
              </w:rPr>
              <w:t>840,0</w:t>
            </w:r>
          </w:p>
        </w:tc>
        <w:tc>
          <w:tcPr>
            <w:tcW w:w="850" w:type="dxa"/>
            <w:vAlign w:val="center"/>
          </w:tcPr>
          <w:p w14:paraId="2C71F8F9" w14:textId="77777777" w:rsidR="005F67FC" w:rsidRPr="008A4115" w:rsidRDefault="005F67FC" w:rsidP="00D57B94">
            <w:pPr>
              <w:jc w:val="center"/>
              <w:outlineLvl w:val="6"/>
              <w:rPr>
                <w:sz w:val="18"/>
                <w:szCs w:val="18"/>
              </w:rPr>
            </w:pPr>
            <w:r w:rsidRPr="008A4115">
              <w:rPr>
                <w:sz w:val="18"/>
                <w:szCs w:val="18"/>
              </w:rPr>
              <w:t>840,0</w:t>
            </w:r>
          </w:p>
        </w:tc>
        <w:tc>
          <w:tcPr>
            <w:tcW w:w="851" w:type="dxa"/>
            <w:vAlign w:val="center"/>
          </w:tcPr>
          <w:p w14:paraId="2B69436C" w14:textId="77777777" w:rsidR="005F67FC" w:rsidRPr="005D72FF" w:rsidRDefault="005F67FC" w:rsidP="00D57B94">
            <w:pPr>
              <w:jc w:val="center"/>
              <w:rPr>
                <w:color w:val="000000"/>
                <w:sz w:val="20"/>
                <w:szCs w:val="20"/>
              </w:rPr>
            </w:pPr>
            <w:r>
              <w:rPr>
                <w:color w:val="000000"/>
                <w:sz w:val="20"/>
                <w:szCs w:val="20"/>
              </w:rPr>
              <w:t>0</w:t>
            </w:r>
          </w:p>
        </w:tc>
        <w:tc>
          <w:tcPr>
            <w:tcW w:w="850" w:type="dxa"/>
            <w:vAlign w:val="center"/>
          </w:tcPr>
          <w:p w14:paraId="004C4D58" w14:textId="77777777" w:rsidR="005F67FC" w:rsidRPr="005D72FF" w:rsidRDefault="005F67FC" w:rsidP="00D57B94">
            <w:pPr>
              <w:jc w:val="center"/>
              <w:rPr>
                <w:color w:val="000000"/>
                <w:sz w:val="20"/>
                <w:szCs w:val="20"/>
              </w:rPr>
            </w:pPr>
            <w:r>
              <w:rPr>
                <w:color w:val="000000"/>
                <w:sz w:val="20"/>
                <w:szCs w:val="20"/>
              </w:rPr>
              <w:t>0</w:t>
            </w:r>
          </w:p>
        </w:tc>
        <w:tc>
          <w:tcPr>
            <w:tcW w:w="1984" w:type="dxa"/>
            <w:vAlign w:val="center"/>
          </w:tcPr>
          <w:p w14:paraId="0A3FEAE9" w14:textId="77777777" w:rsidR="005F67FC" w:rsidRPr="008F792F" w:rsidRDefault="005F67FC" w:rsidP="00D57B94">
            <w:pPr>
              <w:jc w:val="center"/>
              <w:rPr>
                <w:color w:val="000000"/>
                <w:sz w:val="20"/>
                <w:szCs w:val="20"/>
              </w:rPr>
            </w:pPr>
            <w:r w:rsidRPr="008F792F">
              <w:rPr>
                <w:color w:val="000000"/>
                <w:sz w:val="20"/>
                <w:szCs w:val="20"/>
              </w:rPr>
              <w:t>Организационный отдел администрации Бессоновского района</w:t>
            </w:r>
          </w:p>
        </w:tc>
        <w:tc>
          <w:tcPr>
            <w:tcW w:w="1701" w:type="dxa"/>
          </w:tcPr>
          <w:p w14:paraId="51239A20" w14:textId="77777777" w:rsidR="005F67FC" w:rsidRDefault="005F67FC" w:rsidP="00D57B94">
            <w:pPr>
              <w:jc w:val="center"/>
            </w:pPr>
            <w:r w:rsidRPr="008D25B5">
              <w:rPr>
                <w:color w:val="000000"/>
                <w:sz w:val="20"/>
                <w:szCs w:val="20"/>
              </w:rPr>
              <w:t>Цифровая трансформация государственного и муниципального управления, экономики и социальной сферы</w:t>
            </w:r>
          </w:p>
        </w:tc>
        <w:tc>
          <w:tcPr>
            <w:tcW w:w="3403" w:type="dxa"/>
            <w:vAlign w:val="center"/>
          </w:tcPr>
          <w:p w14:paraId="5DDCAFA8" w14:textId="77777777" w:rsidR="005F67FC" w:rsidRPr="005D72FF" w:rsidRDefault="005F67FC" w:rsidP="00D57B94">
            <w:pPr>
              <w:jc w:val="center"/>
              <w:rPr>
                <w:color w:val="000000"/>
                <w:sz w:val="20"/>
                <w:szCs w:val="20"/>
              </w:rPr>
            </w:pPr>
            <w:r>
              <w:rPr>
                <w:color w:val="000000"/>
                <w:sz w:val="20"/>
                <w:szCs w:val="20"/>
              </w:rPr>
              <w:t>-</w:t>
            </w:r>
          </w:p>
        </w:tc>
      </w:tr>
      <w:tr w:rsidR="005F67FC" w:rsidRPr="005D72FF" w14:paraId="4DC54149" w14:textId="77777777" w:rsidTr="00C118EB">
        <w:trPr>
          <w:jc w:val="center"/>
        </w:trPr>
        <w:tc>
          <w:tcPr>
            <w:tcW w:w="675" w:type="dxa"/>
            <w:vAlign w:val="center"/>
          </w:tcPr>
          <w:p w14:paraId="4DB10DCE" w14:textId="77777777" w:rsidR="005F67FC" w:rsidRPr="005D72FF" w:rsidRDefault="005F67FC" w:rsidP="00D57B94">
            <w:pPr>
              <w:jc w:val="center"/>
              <w:rPr>
                <w:color w:val="000000"/>
                <w:sz w:val="20"/>
                <w:szCs w:val="20"/>
              </w:rPr>
            </w:pPr>
            <w:r>
              <w:rPr>
                <w:color w:val="000000"/>
                <w:sz w:val="20"/>
                <w:szCs w:val="20"/>
              </w:rPr>
              <w:t>1.4.</w:t>
            </w:r>
          </w:p>
        </w:tc>
        <w:tc>
          <w:tcPr>
            <w:tcW w:w="1843" w:type="dxa"/>
            <w:vAlign w:val="center"/>
          </w:tcPr>
          <w:p w14:paraId="1C6B68B0" w14:textId="77777777" w:rsidR="005F67FC" w:rsidRPr="00D60210" w:rsidRDefault="005F67FC" w:rsidP="00D57B94">
            <w:pPr>
              <w:spacing w:after="225"/>
              <w:jc w:val="center"/>
              <w:rPr>
                <w:sz w:val="18"/>
                <w:szCs w:val="18"/>
              </w:rPr>
            </w:pPr>
            <w:r w:rsidRPr="008A4115">
              <w:rPr>
                <w:sz w:val="18"/>
                <w:szCs w:val="18"/>
              </w:rPr>
              <w:t>Уплата взносов в Ассоциацию муниципальных образований</w:t>
            </w:r>
          </w:p>
        </w:tc>
        <w:tc>
          <w:tcPr>
            <w:tcW w:w="992" w:type="dxa"/>
            <w:vAlign w:val="center"/>
          </w:tcPr>
          <w:p w14:paraId="5F9BDB09" w14:textId="77777777" w:rsidR="005F67FC" w:rsidRPr="00D60210" w:rsidRDefault="005F67FC" w:rsidP="00D57B94">
            <w:pPr>
              <w:spacing w:before="240" w:after="225"/>
              <w:jc w:val="center"/>
              <w:rPr>
                <w:sz w:val="18"/>
                <w:szCs w:val="18"/>
              </w:rPr>
            </w:pPr>
            <w:r>
              <w:rPr>
                <w:sz w:val="18"/>
                <w:szCs w:val="18"/>
              </w:rPr>
              <w:t>%</w:t>
            </w:r>
          </w:p>
        </w:tc>
        <w:tc>
          <w:tcPr>
            <w:tcW w:w="993" w:type="dxa"/>
            <w:vAlign w:val="center"/>
          </w:tcPr>
          <w:p w14:paraId="792EE3D3" w14:textId="77777777" w:rsidR="005F67FC" w:rsidRPr="005D72FF" w:rsidRDefault="005F67FC" w:rsidP="00D57B94">
            <w:pPr>
              <w:jc w:val="center"/>
              <w:rPr>
                <w:color w:val="000000"/>
                <w:sz w:val="20"/>
                <w:szCs w:val="20"/>
              </w:rPr>
            </w:pPr>
            <w:r>
              <w:rPr>
                <w:color w:val="000000"/>
                <w:sz w:val="20"/>
                <w:szCs w:val="20"/>
              </w:rPr>
              <w:t>100</w:t>
            </w:r>
          </w:p>
        </w:tc>
        <w:tc>
          <w:tcPr>
            <w:tcW w:w="850" w:type="dxa"/>
            <w:vAlign w:val="center"/>
          </w:tcPr>
          <w:p w14:paraId="16E703A6" w14:textId="77777777" w:rsidR="005F67FC" w:rsidRPr="008A4115" w:rsidRDefault="005F67FC" w:rsidP="00D57B94">
            <w:pPr>
              <w:jc w:val="center"/>
              <w:outlineLvl w:val="0"/>
              <w:rPr>
                <w:sz w:val="18"/>
                <w:szCs w:val="18"/>
              </w:rPr>
            </w:pPr>
            <w:r w:rsidRPr="008A4115">
              <w:rPr>
                <w:sz w:val="18"/>
                <w:szCs w:val="18"/>
              </w:rPr>
              <w:t>1 288,0</w:t>
            </w:r>
          </w:p>
        </w:tc>
        <w:tc>
          <w:tcPr>
            <w:tcW w:w="851" w:type="dxa"/>
            <w:vAlign w:val="center"/>
          </w:tcPr>
          <w:p w14:paraId="3783C3A8" w14:textId="77777777" w:rsidR="005F67FC" w:rsidRPr="008A4115" w:rsidRDefault="005F67FC" w:rsidP="00D57B94">
            <w:pPr>
              <w:jc w:val="center"/>
              <w:outlineLvl w:val="0"/>
              <w:rPr>
                <w:sz w:val="18"/>
                <w:szCs w:val="18"/>
              </w:rPr>
            </w:pPr>
            <w:r w:rsidRPr="008A4115">
              <w:rPr>
                <w:sz w:val="18"/>
                <w:szCs w:val="18"/>
              </w:rPr>
              <w:t>1 288,0</w:t>
            </w:r>
          </w:p>
        </w:tc>
        <w:tc>
          <w:tcPr>
            <w:tcW w:w="850" w:type="dxa"/>
            <w:vAlign w:val="center"/>
          </w:tcPr>
          <w:p w14:paraId="54F5E164" w14:textId="77777777" w:rsidR="005F67FC" w:rsidRPr="008A4115" w:rsidRDefault="005F67FC" w:rsidP="00D57B94">
            <w:pPr>
              <w:jc w:val="center"/>
              <w:outlineLvl w:val="0"/>
              <w:rPr>
                <w:sz w:val="18"/>
                <w:szCs w:val="18"/>
              </w:rPr>
            </w:pPr>
            <w:r w:rsidRPr="008A4115">
              <w:rPr>
                <w:sz w:val="18"/>
                <w:szCs w:val="18"/>
              </w:rPr>
              <w:t>1 288,0</w:t>
            </w:r>
          </w:p>
        </w:tc>
        <w:tc>
          <w:tcPr>
            <w:tcW w:w="851" w:type="dxa"/>
            <w:vAlign w:val="center"/>
          </w:tcPr>
          <w:p w14:paraId="77D49F9A" w14:textId="77777777" w:rsidR="005F67FC" w:rsidRPr="005D72FF" w:rsidRDefault="005F67FC" w:rsidP="00D57B94">
            <w:pPr>
              <w:jc w:val="center"/>
              <w:rPr>
                <w:color w:val="000000"/>
                <w:sz w:val="20"/>
                <w:szCs w:val="20"/>
              </w:rPr>
            </w:pPr>
            <w:r>
              <w:rPr>
                <w:color w:val="000000"/>
                <w:sz w:val="20"/>
                <w:szCs w:val="20"/>
              </w:rPr>
              <w:t>0</w:t>
            </w:r>
          </w:p>
        </w:tc>
        <w:tc>
          <w:tcPr>
            <w:tcW w:w="850" w:type="dxa"/>
            <w:vAlign w:val="center"/>
          </w:tcPr>
          <w:p w14:paraId="32FBD4D3" w14:textId="77777777" w:rsidR="005F67FC" w:rsidRPr="005D72FF" w:rsidRDefault="005F67FC" w:rsidP="00D57B94">
            <w:pPr>
              <w:jc w:val="center"/>
              <w:rPr>
                <w:color w:val="000000"/>
                <w:sz w:val="20"/>
                <w:szCs w:val="20"/>
              </w:rPr>
            </w:pPr>
            <w:r>
              <w:rPr>
                <w:color w:val="000000"/>
                <w:sz w:val="20"/>
                <w:szCs w:val="20"/>
              </w:rPr>
              <w:t>0</w:t>
            </w:r>
          </w:p>
        </w:tc>
        <w:tc>
          <w:tcPr>
            <w:tcW w:w="1984" w:type="dxa"/>
            <w:vAlign w:val="center"/>
          </w:tcPr>
          <w:p w14:paraId="0220827D" w14:textId="77777777" w:rsidR="005F67FC" w:rsidRDefault="005F67FC" w:rsidP="00D57B94">
            <w:pPr>
              <w:jc w:val="center"/>
            </w:pPr>
            <w:r w:rsidRPr="008F792F">
              <w:rPr>
                <w:color w:val="000000"/>
                <w:sz w:val="20"/>
                <w:szCs w:val="20"/>
              </w:rPr>
              <w:t>Организационный отдел администрации Бессоновского района</w:t>
            </w:r>
          </w:p>
        </w:tc>
        <w:tc>
          <w:tcPr>
            <w:tcW w:w="1701" w:type="dxa"/>
          </w:tcPr>
          <w:p w14:paraId="343AB51A" w14:textId="77777777" w:rsidR="005F67FC" w:rsidRDefault="005F67FC" w:rsidP="00D57B94">
            <w:pPr>
              <w:jc w:val="center"/>
            </w:pPr>
            <w:r w:rsidRPr="008D25B5">
              <w:rPr>
                <w:color w:val="000000"/>
                <w:sz w:val="20"/>
                <w:szCs w:val="20"/>
              </w:rPr>
              <w:t>Цифровая трансформация государственного и муниципального управления, экономики и социальной сферы</w:t>
            </w:r>
          </w:p>
        </w:tc>
        <w:tc>
          <w:tcPr>
            <w:tcW w:w="3403" w:type="dxa"/>
            <w:vAlign w:val="center"/>
          </w:tcPr>
          <w:p w14:paraId="4B42690F" w14:textId="77777777" w:rsidR="005F67FC" w:rsidRPr="005D72FF" w:rsidRDefault="005F67FC" w:rsidP="00D57B94">
            <w:pPr>
              <w:jc w:val="center"/>
              <w:rPr>
                <w:color w:val="000000"/>
                <w:sz w:val="20"/>
                <w:szCs w:val="20"/>
              </w:rPr>
            </w:pPr>
            <w:r>
              <w:rPr>
                <w:color w:val="000000"/>
                <w:sz w:val="20"/>
                <w:szCs w:val="20"/>
              </w:rPr>
              <w:t>-</w:t>
            </w:r>
          </w:p>
        </w:tc>
      </w:tr>
      <w:tr w:rsidR="005F67FC" w:rsidRPr="005D72FF" w14:paraId="638AAC8D" w14:textId="77777777" w:rsidTr="00C118EB">
        <w:trPr>
          <w:jc w:val="center"/>
        </w:trPr>
        <w:tc>
          <w:tcPr>
            <w:tcW w:w="675" w:type="dxa"/>
            <w:vAlign w:val="center"/>
          </w:tcPr>
          <w:p w14:paraId="23666962" w14:textId="77777777" w:rsidR="005F67FC" w:rsidRPr="005D72FF" w:rsidRDefault="005F67FC" w:rsidP="00D57B94">
            <w:pPr>
              <w:jc w:val="center"/>
              <w:rPr>
                <w:color w:val="000000"/>
                <w:sz w:val="20"/>
                <w:szCs w:val="20"/>
              </w:rPr>
            </w:pPr>
            <w:r>
              <w:rPr>
                <w:color w:val="000000"/>
                <w:sz w:val="20"/>
                <w:szCs w:val="20"/>
              </w:rPr>
              <w:t>2.</w:t>
            </w:r>
          </w:p>
        </w:tc>
        <w:tc>
          <w:tcPr>
            <w:tcW w:w="1843" w:type="dxa"/>
            <w:vAlign w:val="center"/>
          </w:tcPr>
          <w:p w14:paraId="2AE5A29B" w14:textId="77777777" w:rsidR="005F67FC" w:rsidRPr="00D60210" w:rsidRDefault="005F67FC" w:rsidP="00D57B94">
            <w:pPr>
              <w:spacing w:after="225"/>
              <w:jc w:val="center"/>
              <w:rPr>
                <w:sz w:val="18"/>
                <w:szCs w:val="18"/>
              </w:rPr>
            </w:pPr>
            <w:r w:rsidRPr="008A4115">
              <w:rPr>
                <w:sz w:val="18"/>
                <w:szCs w:val="18"/>
              </w:rPr>
              <w:t>Финансовое обеспечение государственных полномочий Пензенской области</w:t>
            </w:r>
          </w:p>
        </w:tc>
        <w:tc>
          <w:tcPr>
            <w:tcW w:w="992" w:type="dxa"/>
            <w:vAlign w:val="center"/>
          </w:tcPr>
          <w:p w14:paraId="469BCB28" w14:textId="77777777" w:rsidR="005F67FC" w:rsidRPr="00D60210" w:rsidRDefault="005F67FC" w:rsidP="00D57B94">
            <w:pPr>
              <w:spacing w:before="240" w:after="225"/>
              <w:jc w:val="center"/>
              <w:rPr>
                <w:sz w:val="18"/>
                <w:szCs w:val="18"/>
              </w:rPr>
            </w:pPr>
            <w:r>
              <w:rPr>
                <w:sz w:val="18"/>
                <w:szCs w:val="18"/>
              </w:rPr>
              <w:t>%</w:t>
            </w:r>
          </w:p>
        </w:tc>
        <w:tc>
          <w:tcPr>
            <w:tcW w:w="993" w:type="dxa"/>
            <w:vAlign w:val="center"/>
          </w:tcPr>
          <w:p w14:paraId="61CD95DF" w14:textId="77777777" w:rsidR="005F67FC" w:rsidRPr="005D72FF" w:rsidRDefault="005F67FC" w:rsidP="00D57B94">
            <w:pPr>
              <w:jc w:val="center"/>
              <w:rPr>
                <w:color w:val="000000"/>
                <w:sz w:val="20"/>
                <w:szCs w:val="20"/>
              </w:rPr>
            </w:pPr>
            <w:r>
              <w:rPr>
                <w:color w:val="000000"/>
                <w:sz w:val="20"/>
                <w:szCs w:val="20"/>
              </w:rPr>
              <w:t>100</w:t>
            </w:r>
          </w:p>
        </w:tc>
        <w:tc>
          <w:tcPr>
            <w:tcW w:w="850" w:type="dxa"/>
            <w:vAlign w:val="center"/>
          </w:tcPr>
          <w:p w14:paraId="26FB6BC6" w14:textId="77777777" w:rsidR="005F67FC" w:rsidRDefault="005F67FC" w:rsidP="00D57B94">
            <w:pPr>
              <w:jc w:val="center"/>
              <w:outlineLvl w:val="6"/>
              <w:rPr>
                <w:sz w:val="18"/>
                <w:szCs w:val="18"/>
              </w:rPr>
            </w:pPr>
            <w:r>
              <w:rPr>
                <w:sz w:val="18"/>
                <w:szCs w:val="18"/>
              </w:rPr>
              <w:t>3 338,0</w:t>
            </w:r>
          </w:p>
        </w:tc>
        <w:tc>
          <w:tcPr>
            <w:tcW w:w="851" w:type="dxa"/>
            <w:vAlign w:val="center"/>
          </w:tcPr>
          <w:p w14:paraId="166243A7" w14:textId="77777777" w:rsidR="005F67FC" w:rsidRDefault="005F67FC" w:rsidP="00D57B94">
            <w:pPr>
              <w:jc w:val="center"/>
              <w:outlineLvl w:val="6"/>
              <w:rPr>
                <w:sz w:val="18"/>
                <w:szCs w:val="18"/>
              </w:rPr>
            </w:pPr>
            <w:r>
              <w:rPr>
                <w:sz w:val="18"/>
                <w:szCs w:val="18"/>
              </w:rPr>
              <w:t>3 460,6</w:t>
            </w:r>
          </w:p>
        </w:tc>
        <w:tc>
          <w:tcPr>
            <w:tcW w:w="850" w:type="dxa"/>
            <w:vAlign w:val="center"/>
          </w:tcPr>
          <w:p w14:paraId="52CA2466" w14:textId="77777777" w:rsidR="005F67FC" w:rsidRDefault="005F67FC" w:rsidP="00D57B94">
            <w:pPr>
              <w:jc w:val="center"/>
              <w:outlineLvl w:val="6"/>
              <w:rPr>
                <w:sz w:val="18"/>
                <w:szCs w:val="18"/>
              </w:rPr>
            </w:pPr>
            <w:r>
              <w:rPr>
                <w:sz w:val="18"/>
                <w:szCs w:val="18"/>
              </w:rPr>
              <w:t>3 587,9</w:t>
            </w:r>
          </w:p>
        </w:tc>
        <w:tc>
          <w:tcPr>
            <w:tcW w:w="851" w:type="dxa"/>
            <w:vAlign w:val="center"/>
          </w:tcPr>
          <w:p w14:paraId="2FE348E1" w14:textId="77777777" w:rsidR="005F67FC" w:rsidRPr="005D72FF" w:rsidRDefault="005F67FC" w:rsidP="00D57B94">
            <w:pPr>
              <w:jc w:val="center"/>
              <w:rPr>
                <w:color w:val="000000"/>
                <w:sz w:val="20"/>
                <w:szCs w:val="20"/>
              </w:rPr>
            </w:pPr>
            <w:r>
              <w:rPr>
                <w:color w:val="000000"/>
                <w:sz w:val="20"/>
                <w:szCs w:val="20"/>
              </w:rPr>
              <w:t>0</w:t>
            </w:r>
          </w:p>
        </w:tc>
        <w:tc>
          <w:tcPr>
            <w:tcW w:w="850" w:type="dxa"/>
            <w:vAlign w:val="center"/>
          </w:tcPr>
          <w:p w14:paraId="3D6FA1D3" w14:textId="77777777" w:rsidR="005F67FC" w:rsidRPr="005D72FF" w:rsidRDefault="005F67FC" w:rsidP="00D57B94">
            <w:pPr>
              <w:jc w:val="center"/>
              <w:rPr>
                <w:color w:val="000000"/>
                <w:sz w:val="20"/>
                <w:szCs w:val="20"/>
              </w:rPr>
            </w:pPr>
            <w:r>
              <w:rPr>
                <w:color w:val="000000"/>
                <w:sz w:val="20"/>
                <w:szCs w:val="20"/>
              </w:rPr>
              <w:t>0</w:t>
            </w:r>
          </w:p>
        </w:tc>
        <w:tc>
          <w:tcPr>
            <w:tcW w:w="1984" w:type="dxa"/>
            <w:vAlign w:val="center"/>
          </w:tcPr>
          <w:p w14:paraId="7E9FFD6E" w14:textId="77777777" w:rsidR="005F67FC" w:rsidRPr="008F792F" w:rsidRDefault="005F67FC" w:rsidP="00D57B94">
            <w:pPr>
              <w:jc w:val="center"/>
              <w:rPr>
                <w:color w:val="000000"/>
                <w:sz w:val="20"/>
                <w:szCs w:val="20"/>
              </w:rPr>
            </w:pPr>
            <w:r w:rsidRPr="008F792F">
              <w:rPr>
                <w:color w:val="000000"/>
                <w:sz w:val="20"/>
                <w:szCs w:val="20"/>
              </w:rPr>
              <w:t>Организационный отдел администрации Бессоновского района</w:t>
            </w:r>
          </w:p>
        </w:tc>
        <w:tc>
          <w:tcPr>
            <w:tcW w:w="1701" w:type="dxa"/>
          </w:tcPr>
          <w:p w14:paraId="5ACA66BC" w14:textId="77777777" w:rsidR="005F67FC" w:rsidRDefault="005F67FC" w:rsidP="00D57B94">
            <w:pPr>
              <w:jc w:val="center"/>
            </w:pPr>
            <w:r w:rsidRPr="008D25B5">
              <w:rPr>
                <w:color w:val="000000"/>
                <w:sz w:val="20"/>
                <w:szCs w:val="20"/>
              </w:rPr>
              <w:t>Цифровая трансформация государственного и муниципального управления, экономики и социальной сферы</w:t>
            </w:r>
          </w:p>
        </w:tc>
        <w:tc>
          <w:tcPr>
            <w:tcW w:w="3403" w:type="dxa"/>
            <w:vAlign w:val="center"/>
          </w:tcPr>
          <w:p w14:paraId="21D42B37" w14:textId="77777777" w:rsidR="005F67FC" w:rsidRPr="005D72FF" w:rsidRDefault="005F67FC" w:rsidP="00D57B94">
            <w:pPr>
              <w:jc w:val="center"/>
              <w:rPr>
                <w:color w:val="000000"/>
                <w:sz w:val="20"/>
                <w:szCs w:val="20"/>
              </w:rPr>
            </w:pPr>
            <w:r>
              <w:rPr>
                <w:color w:val="000000"/>
                <w:sz w:val="20"/>
                <w:szCs w:val="20"/>
              </w:rPr>
              <w:t>-</w:t>
            </w:r>
          </w:p>
        </w:tc>
      </w:tr>
      <w:tr w:rsidR="005F67FC" w:rsidRPr="005D72FF" w14:paraId="60BB0F52" w14:textId="77777777" w:rsidTr="00C118EB">
        <w:trPr>
          <w:jc w:val="center"/>
        </w:trPr>
        <w:tc>
          <w:tcPr>
            <w:tcW w:w="675" w:type="dxa"/>
            <w:vAlign w:val="center"/>
          </w:tcPr>
          <w:p w14:paraId="5A0A99AD" w14:textId="77777777" w:rsidR="005F67FC" w:rsidRPr="005D72FF" w:rsidRDefault="005F67FC" w:rsidP="00D57B94">
            <w:pPr>
              <w:jc w:val="center"/>
              <w:rPr>
                <w:color w:val="000000"/>
                <w:sz w:val="20"/>
                <w:szCs w:val="20"/>
              </w:rPr>
            </w:pPr>
            <w:r>
              <w:rPr>
                <w:color w:val="000000"/>
                <w:sz w:val="20"/>
                <w:szCs w:val="20"/>
              </w:rPr>
              <w:t>2.1.</w:t>
            </w:r>
          </w:p>
        </w:tc>
        <w:tc>
          <w:tcPr>
            <w:tcW w:w="1843" w:type="dxa"/>
            <w:vAlign w:val="center"/>
          </w:tcPr>
          <w:p w14:paraId="63B676BC" w14:textId="77777777" w:rsidR="005F67FC" w:rsidRPr="00D60210" w:rsidRDefault="005F67FC" w:rsidP="00D57B94">
            <w:pPr>
              <w:spacing w:after="225"/>
              <w:jc w:val="center"/>
              <w:rPr>
                <w:sz w:val="18"/>
                <w:szCs w:val="18"/>
              </w:rPr>
            </w:pPr>
            <w:r w:rsidRPr="008A4115">
              <w:rPr>
                <w:sz w:val="18"/>
                <w:szCs w:val="18"/>
              </w:rPr>
              <w:t xml:space="preserve">Исполнение государственных полномочий по </w:t>
            </w:r>
            <w:r w:rsidRPr="008A4115">
              <w:rPr>
                <w:sz w:val="18"/>
                <w:szCs w:val="18"/>
              </w:rPr>
              <w:lastRenderedPageBreak/>
              <w:t>управлению охраной труда</w:t>
            </w:r>
          </w:p>
        </w:tc>
        <w:tc>
          <w:tcPr>
            <w:tcW w:w="992" w:type="dxa"/>
            <w:vAlign w:val="center"/>
          </w:tcPr>
          <w:p w14:paraId="69F5F1EC" w14:textId="77777777" w:rsidR="005F67FC" w:rsidRPr="00D60210" w:rsidRDefault="005F67FC" w:rsidP="00D57B94">
            <w:pPr>
              <w:spacing w:before="240" w:after="225"/>
              <w:jc w:val="center"/>
              <w:rPr>
                <w:sz w:val="18"/>
                <w:szCs w:val="18"/>
              </w:rPr>
            </w:pPr>
            <w:r>
              <w:rPr>
                <w:sz w:val="18"/>
                <w:szCs w:val="18"/>
              </w:rPr>
              <w:lastRenderedPageBreak/>
              <w:t>%</w:t>
            </w:r>
          </w:p>
        </w:tc>
        <w:tc>
          <w:tcPr>
            <w:tcW w:w="993" w:type="dxa"/>
            <w:vAlign w:val="center"/>
          </w:tcPr>
          <w:p w14:paraId="1B4ECC98" w14:textId="77777777" w:rsidR="005F67FC" w:rsidRPr="005D72FF" w:rsidRDefault="005F67FC" w:rsidP="00D57B94">
            <w:pPr>
              <w:jc w:val="center"/>
              <w:rPr>
                <w:color w:val="000000"/>
                <w:sz w:val="20"/>
                <w:szCs w:val="20"/>
              </w:rPr>
            </w:pPr>
            <w:r>
              <w:rPr>
                <w:color w:val="000000"/>
                <w:sz w:val="20"/>
                <w:szCs w:val="20"/>
              </w:rPr>
              <w:t>100</w:t>
            </w:r>
          </w:p>
        </w:tc>
        <w:tc>
          <w:tcPr>
            <w:tcW w:w="850" w:type="dxa"/>
            <w:vAlign w:val="center"/>
          </w:tcPr>
          <w:p w14:paraId="390B9F3D" w14:textId="77777777" w:rsidR="005F67FC" w:rsidRPr="008A4115" w:rsidRDefault="005F67FC" w:rsidP="00D57B94">
            <w:pPr>
              <w:jc w:val="center"/>
              <w:outlineLvl w:val="6"/>
              <w:rPr>
                <w:sz w:val="18"/>
                <w:szCs w:val="18"/>
              </w:rPr>
            </w:pPr>
            <w:r w:rsidRPr="008A4115">
              <w:rPr>
                <w:sz w:val="18"/>
                <w:szCs w:val="18"/>
              </w:rPr>
              <w:t>745,5</w:t>
            </w:r>
          </w:p>
        </w:tc>
        <w:tc>
          <w:tcPr>
            <w:tcW w:w="851" w:type="dxa"/>
            <w:vAlign w:val="center"/>
          </w:tcPr>
          <w:p w14:paraId="0DE8AD99" w14:textId="77777777" w:rsidR="005F67FC" w:rsidRPr="008A4115" w:rsidRDefault="005F67FC" w:rsidP="00D57B94">
            <w:pPr>
              <w:jc w:val="center"/>
              <w:outlineLvl w:val="6"/>
              <w:rPr>
                <w:sz w:val="18"/>
                <w:szCs w:val="18"/>
              </w:rPr>
            </w:pPr>
            <w:r w:rsidRPr="008A4115">
              <w:rPr>
                <w:sz w:val="18"/>
                <w:szCs w:val="18"/>
              </w:rPr>
              <w:t>773,8</w:t>
            </w:r>
          </w:p>
        </w:tc>
        <w:tc>
          <w:tcPr>
            <w:tcW w:w="850" w:type="dxa"/>
            <w:vAlign w:val="center"/>
          </w:tcPr>
          <w:p w14:paraId="3258702B" w14:textId="77777777" w:rsidR="005F67FC" w:rsidRPr="008A4115" w:rsidRDefault="005F67FC" w:rsidP="00D57B94">
            <w:pPr>
              <w:jc w:val="center"/>
              <w:outlineLvl w:val="6"/>
              <w:rPr>
                <w:sz w:val="18"/>
                <w:szCs w:val="18"/>
              </w:rPr>
            </w:pPr>
            <w:r w:rsidRPr="008A4115">
              <w:rPr>
                <w:sz w:val="18"/>
                <w:szCs w:val="18"/>
              </w:rPr>
              <w:t>803,2</w:t>
            </w:r>
          </w:p>
        </w:tc>
        <w:tc>
          <w:tcPr>
            <w:tcW w:w="851" w:type="dxa"/>
            <w:vAlign w:val="center"/>
          </w:tcPr>
          <w:p w14:paraId="05D3F432" w14:textId="77777777" w:rsidR="005F67FC" w:rsidRPr="005D72FF" w:rsidRDefault="005F67FC" w:rsidP="00D57B94">
            <w:pPr>
              <w:jc w:val="center"/>
              <w:rPr>
                <w:color w:val="000000"/>
                <w:sz w:val="20"/>
                <w:szCs w:val="20"/>
              </w:rPr>
            </w:pPr>
            <w:r>
              <w:rPr>
                <w:color w:val="000000"/>
                <w:sz w:val="20"/>
                <w:szCs w:val="20"/>
              </w:rPr>
              <w:t>0</w:t>
            </w:r>
          </w:p>
        </w:tc>
        <w:tc>
          <w:tcPr>
            <w:tcW w:w="850" w:type="dxa"/>
            <w:vAlign w:val="center"/>
          </w:tcPr>
          <w:p w14:paraId="2F4BDC16" w14:textId="77777777" w:rsidR="005F67FC" w:rsidRPr="005D72FF" w:rsidRDefault="005F67FC" w:rsidP="00D57B94">
            <w:pPr>
              <w:jc w:val="center"/>
              <w:rPr>
                <w:color w:val="000000"/>
                <w:sz w:val="20"/>
                <w:szCs w:val="20"/>
              </w:rPr>
            </w:pPr>
            <w:r>
              <w:rPr>
                <w:color w:val="000000"/>
                <w:sz w:val="20"/>
                <w:szCs w:val="20"/>
              </w:rPr>
              <w:t>0</w:t>
            </w:r>
          </w:p>
        </w:tc>
        <w:tc>
          <w:tcPr>
            <w:tcW w:w="1984" w:type="dxa"/>
            <w:vAlign w:val="center"/>
          </w:tcPr>
          <w:p w14:paraId="0C46FB22" w14:textId="77777777" w:rsidR="005F67FC" w:rsidRDefault="005F67FC" w:rsidP="00D57B94">
            <w:pPr>
              <w:jc w:val="center"/>
            </w:pPr>
            <w:r w:rsidRPr="008F792F">
              <w:rPr>
                <w:color w:val="000000"/>
                <w:sz w:val="20"/>
                <w:szCs w:val="20"/>
              </w:rPr>
              <w:t xml:space="preserve">Организационный отдел администрации </w:t>
            </w:r>
            <w:r w:rsidRPr="008F792F">
              <w:rPr>
                <w:color w:val="000000"/>
                <w:sz w:val="20"/>
                <w:szCs w:val="20"/>
              </w:rPr>
              <w:lastRenderedPageBreak/>
              <w:t>Бессоновского района</w:t>
            </w:r>
          </w:p>
        </w:tc>
        <w:tc>
          <w:tcPr>
            <w:tcW w:w="1701" w:type="dxa"/>
          </w:tcPr>
          <w:p w14:paraId="1A1CF13D" w14:textId="77777777" w:rsidR="005F67FC" w:rsidRDefault="005F67FC" w:rsidP="00D57B94">
            <w:pPr>
              <w:jc w:val="center"/>
            </w:pPr>
            <w:r w:rsidRPr="008D25B5">
              <w:rPr>
                <w:color w:val="000000"/>
                <w:sz w:val="20"/>
                <w:szCs w:val="20"/>
              </w:rPr>
              <w:lastRenderedPageBreak/>
              <w:t>Цифровая трансформация государственног</w:t>
            </w:r>
            <w:r w:rsidRPr="008D25B5">
              <w:rPr>
                <w:color w:val="000000"/>
                <w:sz w:val="20"/>
                <w:szCs w:val="20"/>
              </w:rPr>
              <w:lastRenderedPageBreak/>
              <w:t>о и муниципального управления, экономики и социальной сферы</w:t>
            </w:r>
          </w:p>
        </w:tc>
        <w:tc>
          <w:tcPr>
            <w:tcW w:w="3403" w:type="dxa"/>
            <w:vAlign w:val="center"/>
          </w:tcPr>
          <w:p w14:paraId="635F793D" w14:textId="77777777" w:rsidR="005F67FC" w:rsidRPr="005D72FF" w:rsidRDefault="005F67FC" w:rsidP="00D57B94">
            <w:pPr>
              <w:jc w:val="center"/>
              <w:rPr>
                <w:color w:val="000000"/>
                <w:sz w:val="20"/>
                <w:szCs w:val="20"/>
              </w:rPr>
            </w:pPr>
            <w:r>
              <w:rPr>
                <w:color w:val="000000"/>
                <w:sz w:val="20"/>
                <w:szCs w:val="20"/>
              </w:rPr>
              <w:lastRenderedPageBreak/>
              <w:t>-</w:t>
            </w:r>
          </w:p>
        </w:tc>
      </w:tr>
      <w:tr w:rsidR="005F67FC" w:rsidRPr="005D72FF" w14:paraId="3863ED7B" w14:textId="77777777" w:rsidTr="00C118EB">
        <w:trPr>
          <w:jc w:val="center"/>
        </w:trPr>
        <w:tc>
          <w:tcPr>
            <w:tcW w:w="675" w:type="dxa"/>
            <w:vAlign w:val="center"/>
          </w:tcPr>
          <w:p w14:paraId="0347A7CA" w14:textId="77777777" w:rsidR="005F67FC" w:rsidRDefault="005F67FC" w:rsidP="00D57B94">
            <w:pPr>
              <w:jc w:val="center"/>
              <w:rPr>
                <w:color w:val="000000"/>
                <w:sz w:val="20"/>
                <w:szCs w:val="20"/>
              </w:rPr>
            </w:pPr>
            <w:r>
              <w:rPr>
                <w:color w:val="000000"/>
                <w:sz w:val="20"/>
                <w:szCs w:val="20"/>
              </w:rPr>
              <w:lastRenderedPageBreak/>
              <w:t>2.2.</w:t>
            </w:r>
          </w:p>
        </w:tc>
        <w:tc>
          <w:tcPr>
            <w:tcW w:w="1843" w:type="dxa"/>
            <w:vAlign w:val="center"/>
          </w:tcPr>
          <w:p w14:paraId="6EFCB28B" w14:textId="77777777" w:rsidR="005F67FC" w:rsidRPr="008A4115" w:rsidRDefault="005F67FC" w:rsidP="00D57B94">
            <w:pPr>
              <w:spacing w:after="225"/>
              <w:jc w:val="center"/>
              <w:rPr>
                <w:sz w:val="18"/>
                <w:szCs w:val="18"/>
              </w:rPr>
            </w:pPr>
            <w:r w:rsidRPr="008A4115">
              <w:rPr>
                <w:sz w:val="18"/>
                <w:szCs w:val="18"/>
              </w:rPr>
              <w:t>Исполнение государственных полномочий Пензенской области в сфере административных правоотношений</w:t>
            </w:r>
          </w:p>
        </w:tc>
        <w:tc>
          <w:tcPr>
            <w:tcW w:w="992" w:type="dxa"/>
            <w:vAlign w:val="center"/>
          </w:tcPr>
          <w:p w14:paraId="6F5A673F" w14:textId="77777777" w:rsidR="005F67FC" w:rsidRPr="00D60210" w:rsidRDefault="005F67FC" w:rsidP="00D57B94">
            <w:pPr>
              <w:spacing w:before="240" w:after="225"/>
              <w:jc w:val="center"/>
              <w:rPr>
                <w:sz w:val="18"/>
                <w:szCs w:val="18"/>
              </w:rPr>
            </w:pPr>
            <w:r>
              <w:rPr>
                <w:sz w:val="18"/>
                <w:szCs w:val="18"/>
              </w:rPr>
              <w:t>%</w:t>
            </w:r>
          </w:p>
        </w:tc>
        <w:tc>
          <w:tcPr>
            <w:tcW w:w="993" w:type="dxa"/>
            <w:vAlign w:val="center"/>
          </w:tcPr>
          <w:p w14:paraId="7A37CA41" w14:textId="77777777" w:rsidR="005F67FC" w:rsidRPr="005D72FF" w:rsidRDefault="005F67FC" w:rsidP="00D57B94">
            <w:pPr>
              <w:jc w:val="center"/>
              <w:rPr>
                <w:color w:val="000000"/>
                <w:sz w:val="20"/>
                <w:szCs w:val="20"/>
              </w:rPr>
            </w:pPr>
            <w:r>
              <w:rPr>
                <w:color w:val="000000"/>
                <w:sz w:val="20"/>
                <w:szCs w:val="20"/>
              </w:rPr>
              <w:t>100</w:t>
            </w:r>
          </w:p>
        </w:tc>
        <w:tc>
          <w:tcPr>
            <w:tcW w:w="850" w:type="dxa"/>
            <w:vAlign w:val="center"/>
          </w:tcPr>
          <w:p w14:paraId="49570EE2" w14:textId="77777777" w:rsidR="005F67FC" w:rsidRPr="008A4115" w:rsidRDefault="005F67FC" w:rsidP="00D57B94">
            <w:pPr>
              <w:jc w:val="center"/>
              <w:outlineLvl w:val="0"/>
              <w:rPr>
                <w:sz w:val="18"/>
                <w:szCs w:val="18"/>
              </w:rPr>
            </w:pPr>
            <w:r w:rsidRPr="008A4115">
              <w:rPr>
                <w:sz w:val="18"/>
                <w:szCs w:val="18"/>
              </w:rPr>
              <w:t>779,2</w:t>
            </w:r>
          </w:p>
        </w:tc>
        <w:tc>
          <w:tcPr>
            <w:tcW w:w="851" w:type="dxa"/>
            <w:vAlign w:val="center"/>
          </w:tcPr>
          <w:p w14:paraId="2BE2C3E7" w14:textId="77777777" w:rsidR="005F67FC" w:rsidRPr="008A4115" w:rsidRDefault="005F67FC" w:rsidP="00D57B94">
            <w:pPr>
              <w:jc w:val="center"/>
              <w:outlineLvl w:val="0"/>
              <w:rPr>
                <w:sz w:val="18"/>
                <w:szCs w:val="18"/>
              </w:rPr>
            </w:pPr>
            <w:r w:rsidRPr="008A4115">
              <w:rPr>
                <w:sz w:val="18"/>
                <w:szCs w:val="18"/>
              </w:rPr>
              <w:t>807,7</w:t>
            </w:r>
          </w:p>
        </w:tc>
        <w:tc>
          <w:tcPr>
            <w:tcW w:w="850" w:type="dxa"/>
            <w:vAlign w:val="center"/>
          </w:tcPr>
          <w:p w14:paraId="3582398E" w14:textId="77777777" w:rsidR="005F67FC" w:rsidRPr="008A4115" w:rsidRDefault="005F67FC" w:rsidP="00D57B94">
            <w:pPr>
              <w:jc w:val="center"/>
              <w:outlineLvl w:val="0"/>
              <w:rPr>
                <w:sz w:val="18"/>
                <w:szCs w:val="18"/>
              </w:rPr>
            </w:pPr>
            <w:r w:rsidRPr="008A4115">
              <w:rPr>
                <w:sz w:val="18"/>
                <w:szCs w:val="18"/>
              </w:rPr>
              <w:t>837,4</w:t>
            </w:r>
          </w:p>
        </w:tc>
        <w:tc>
          <w:tcPr>
            <w:tcW w:w="851" w:type="dxa"/>
            <w:vAlign w:val="center"/>
          </w:tcPr>
          <w:p w14:paraId="5FE6BEBF" w14:textId="77777777" w:rsidR="005F67FC" w:rsidRPr="005D72FF" w:rsidRDefault="005F67FC" w:rsidP="00D57B94">
            <w:pPr>
              <w:jc w:val="center"/>
              <w:rPr>
                <w:color w:val="000000"/>
                <w:sz w:val="20"/>
                <w:szCs w:val="20"/>
              </w:rPr>
            </w:pPr>
            <w:r>
              <w:rPr>
                <w:color w:val="000000"/>
                <w:sz w:val="20"/>
                <w:szCs w:val="20"/>
              </w:rPr>
              <w:t>0</w:t>
            </w:r>
          </w:p>
        </w:tc>
        <w:tc>
          <w:tcPr>
            <w:tcW w:w="850" w:type="dxa"/>
            <w:vAlign w:val="center"/>
          </w:tcPr>
          <w:p w14:paraId="32308E23" w14:textId="77777777" w:rsidR="005F67FC" w:rsidRPr="005D72FF" w:rsidRDefault="005F67FC" w:rsidP="00D57B94">
            <w:pPr>
              <w:jc w:val="center"/>
              <w:rPr>
                <w:color w:val="000000"/>
                <w:sz w:val="20"/>
                <w:szCs w:val="20"/>
              </w:rPr>
            </w:pPr>
            <w:r>
              <w:rPr>
                <w:color w:val="000000"/>
                <w:sz w:val="20"/>
                <w:szCs w:val="20"/>
              </w:rPr>
              <w:t>0</w:t>
            </w:r>
          </w:p>
        </w:tc>
        <w:tc>
          <w:tcPr>
            <w:tcW w:w="1984" w:type="dxa"/>
            <w:vAlign w:val="center"/>
          </w:tcPr>
          <w:p w14:paraId="0BC9AC03" w14:textId="77777777" w:rsidR="005F67FC" w:rsidRPr="008F792F" w:rsidRDefault="005F67FC" w:rsidP="00D57B94">
            <w:pPr>
              <w:jc w:val="center"/>
              <w:rPr>
                <w:color w:val="000000"/>
                <w:sz w:val="20"/>
                <w:szCs w:val="20"/>
              </w:rPr>
            </w:pPr>
            <w:r w:rsidRPr="008F792F">
              <w:rPr>
                <w:color w:val="000000"/>
                <w:sz w:val="20"/>
                <w:szCs w:val="20"/>
              </w:rPr>
              <w:t>Организационный отдел администрации Бессоновского района</w:t>
            </w:r>
          </w:p>
        </w:tc>
        <w:tc>
          <w:tcPr>
            <w:tcW w:w="1701" w:type="dxa"/>
          </w:tcPr>
          <w:p w14:paraId="52D893A7" w14:textId="77777777" w:rsidR="005F67FC" w:rsidRDefault="005F67FC" w:rsidP="00D57B94">
            <w:pPr>
              <w:jc w:val="center"/>
            </w:pPr>
            <w:r w:rsidRPr="008D25B5">
              <w:rPr>
                <w:color w:val="000000"/>
                <w:sz w:val="20"/>
                <w:szCs w:val="20"/>
              </w:rPr>
              <w:t>Цифровая трансформация государственного и муниципального управления, экономики и социальной сферы</w:t>
            </w:r>
          </w:p>
        </w:tc>
        <w:tc>
          <w:tcPr>
            <w:tcW w:w="3403" w:type="dxa"/>
            <w:vAlign w:val="center"/>
          </w:tcPr>
          <w:p w14:paraId="59A56015" w14:textId="77777777" w:rsidR="005F67FC" w:rsidRPr="005D72FF" w:rsidRDefault="005F67FC" w:rsidP="00D57B94">
            <w:pPr>
              <w:jc w:val="center"/>
              <w:rPr>
                <w:color w:val="000000"/>
                <w:sz w:val="20"/>
                <w:szCs w:val="20"/>
              </w:rPr>
            </w:pPr>
            <w:r>
              <w:rPr>
                <w:color w:val="000000"/>
                <w:sz w:val="20"/>
                <w:szCs w:val="20"/>
              </w:rPr>
              <w:t>-</w:t>
            </w:r>
          </w:p>
        </w:tc>
      </w:tr>
      <w:tr w:rsidR="005F67FC" w:rsidRPr="005D72FF" w14:paraId="79C1D8FC" w14:textId="77777777" w:rsidTr="00C118EB">
        <w:trPr>
          <w:jc w:val="center"/>
        </w:trPr>
        <w:tc>
          <w:tcPr>
            <w:tcW w:w="675" w:type="dxa"/>
            <w:vAlign w:val="center"/>
          </w:tcPr>
          <w:p w14:paraId="6C9A5814" w14:textId="77777777" w:rsidR="005F67FC" w:rsidRDefault="005F67FC" w:rsidP="00D57B94">
            <w:pPr>
              <w:jc w:val="center"/>
              <w:rPr>
                <w:color w:val="000000"/>
                <w:sz w:val="20"/>
                <w:szCs w:val="20"/>
              </w:rPr>
            </w:pPr>
            <w:r>
              <w:rPr>
                <w:color w:val="000000"/>
                <w:sz w:val="20"/>
                <w:szCs w:val="20"/>
              </w:rPr>
              <w:t>2.3.</w:t>
            </w:r>
          </w:p>
        </w:tc>
        <w:tc>
          <w:tcPr>
            <w:tcW w:w="1843" w:type="dxa"/>
            <w:vAlign w:val="center"/>
          </w:tcPr>
          <w:p w14:paraId="7831F3A5" w14:textId="77777777" w:rsidR="005F67FC" w:rsidRPr="008A4115" w:rsidRDefault="005F67FC" w:rsidP="00D57B94">
            <w:pPr>
              <w:spacing w:after="225"/>
              <w:jc w:val="center"/>
              <w:rPr>
                <w:sz w:val="18"/>
                <w:szCs w:val="18"/>
              </w:rPr>
            </w:pPr>
            <w:r w:rsidRPr="008A4115">
              <w:rPr>
                <w:sz w:val="18"/>
                <w:szCs w:val="18"/>
              </w:rPr>
              <w:t>Исполнение государственных полномочий по формированию, содержанию и использованию Архивного фонда Пензенской области</w:t>
            </w:r>
          </w:p>
        </w:tc>
        <w:tc>
          <w:tcPr>
            <w:tcW w:w="992" w:type="dxa"/>
            <w:vAlign w:val="center"/>
          </w:tcPr>
          <w:p w14:paraId="2F5CEEDD" w14:textId="77777777" w:rsidR="005F67FC" w:rsidRPr="00D60210" w:rsidRDefault="005F67FC" w:rsidP="00D57B94">
            <w:pPr>
              <w:spacing w:before="240" w:after="225"/>
              <w:jc w:val="center"/>
              <w:rPr>
                <w:sz w:val="18"/>
                <w:szCs w:val="18"/>
              </w:rPr>
            </w:pPr>
            <w:r>
              <w:rPr>
                <w:sz w:val="18"/>
                <w:szCs w:val="18"/>
              </w:rPr>
              <w:t>%</w:t>
            </w:r>
          </w:p>
        </w:tc>
        <w:tc>
          <w:tcPr>
            <w:tcW w:w="993" w:type="dxa"/>
            <w:vAlign w:val="center"/>
          </w:tcPr>
          <w:p w14:paraId="1B4459BF" w14:textId="77777777" w:rsidR="005F67FC" w:rsidRPr="005D72FF" w:rsidRDefault="005F67FC" w:rsidP="00D57B94">
            <w:pPr>
              <w:jc w:val="center"/>
              <w:rPr>
                <w:color w:val="000000"/>
                <w:sz w:val="20"/>
                <w:szCs w:val="20"/>
              </w:rPr>
            </w:pPr>
            <w:r>
              <w:rPr>
                <w:color w:val="000000"/>
                <w:sz w:val="20"/>
                <w:szCs w:val="20"/>
              </w:rPr>
              <w:t>100</w:t>
            </w:r>
          </w:p>
        </w:tc>
        <w:tc>
          <w:tcPr>
            <w:tcW w:w="850" w:type="dxa"/>
            <w:vAlign w:val="center"/>
          </w:tcPr>
          <w:p w14:paraId="2833B67A" w14:textId="77777777" w:rsidR="005F67FC" w:rsidRPr="008A4115" w:rsidRDefault="005F67FC" w:rsidP="00D57B94">
            <w:pPr>
              <w:jc w:val="center"/>
              <w:outlineLvl w:val="1"/>
              <w:rPr>
                <w:sz w:val="18"/>
                <w:szCs w:val="18"/>
              </w:rPr>
            </w:pPr>
            <w:r w:rsidRPr="008A4115">
              <w:rPr>
                <w:sz w:val="18"/>
                <w:szCs w:val="18"/>
              </w:rPr>
              <w:t>9,8</w:t>
            </w:r>
          </w:p>
        </w:tc>
        <w:tc>
          <w:tcPr>
            <w:tcW w:w="851" w:type="dxa"/>
            <w:vAlign w:val="center"/>
          </w:tcPr>
          <w:p w14:paraId="62EC21BD" w14:textId="77777777" w:rsidR="005F67FC" w:rsidRPr="008A4115" w:rsidRDefault="005F67FC" w:rsidP="00D57B94">
            <w:pPr>
              <w:jc w:val="center"/>
              <w:outlineLvl w:val="1"/>
              <w:rPr>
                <w:sz w:val="18"/>
                <w:szCs w:val="18"/>
              </w:rPr>
            </w:pPr>
            <w:r w:rsidRPr="008A4115">
              <w:rPr>
                <w:sz w:val="18"/>
                <w:szCs w:val="18"/>
              </w:rPr>
              <w:t>9,8</w:t>
            </w:r>
          </w:p>
        </w:tc>
        <w:tc>
          <w:tcPr>
            <w:tcW w:w="850" w:type="dxa"/>
            <w:vAlign w:val="center"/>
          </w:tcPr>
          <w:p w14:paraId="17D72B13" w14:textId="77777777" w:rsidR="005F67FC" w:rsidRPr="008A4115" w:rsidRDefault="005F67FC" w:rsidP="00D57B94">
            <w:pPr>
              <w:jc w:val="center"/>
              <w:outlineLvl w:val="1"/>
              <w:rPr>
                <w:sz w:val="18"/>
                <w:szCs w:val="18"/>
              </w:rPr>
            </w:pPr>
            <w:r w:rsidRPr="008A4115">
              <w:rPr>
                <w:sz w:val="18"/>
                <w:szCs w:val="18"/>
              </w:rPr>
              <w:t>9,8</w:t>
            </w:r>
          </w:p>
        </w:tc>
        <w:tc>
          <w:tcPr>
            <w:tcW w:w="851" w:type="dxa"/>
            <w:vAlign w:val="center"/>
          </w:tcPr>
          <w:p w14:paraId="349C4275" w14:textId="77777777" w:rsidR="005F67FC" w:rsidRPr="005D72FF" w:rsidRDefault="005F67FC" w:rsidP="00D57B94">
            <w:pPr>
              <w:jc w:val="center"/>
              <w:rPr>
                <w:color w:val="000000"/>
                <w:sz w:val="20"/>
                <w:szCs w:val="20"/>
              </w:rPr>
            </w:pPr>
            <w:r>
              <w:rPr>
                <w:color w:val="000000"/>
                <w:sz w:val="20"/>
                <w:szCs w:val="20"/>
              </w:rPr>
              <w:t>0</w:t>
            </w:r>
          </w:p>
        </w:tc>
        <w:tc>
          <w:tcPr>
            <w:tcW w:w="850" w:type="dxa"/>
            <w:vAlign w:val="center"/>
          </w:tcPr>
          <w:p w14:paraId="69AE5213" w14:textId="77777777" w:rsidR="005F67FC" w:rsidRPr="005D72FF" w:rsidRDefault="005F67FC" w:rsidP="00D57B94">
            <w:pPr>
              <w:jc w:val="center"/>
              <w:rPr>
                <w:color w:val="000000"/>
                <w:sz w:val="20"/>
                <w:szCs w:val="20"/>
              </w:rPr>
            </w:pPr>
            <w:r>
              <w:rPr>
                <w:color w:val="000000"/>
                <w:sz w:val="20"/>
                <w:szCs w:val="20"/>
              </w:rPr>
              <w:t>0</w:t>
            </w:r>
          </w:p>
        </w:tc>
        <w:tc>
          <w:tcPr>
            <w:tcW w:w="1984" w:type="dxa"/>
            <w:vAlign w:val="center"/>
          </w:tcPr>
          <w:p w14:paraId="5F8F9F5B" w14:textId="77777777" w:rsidR="005F67FC" w:rsidRPr="008F792F" w:rsidRDefault="005F67FC" w:rsidP="00D57B94">
            <w:pPr>
              <w:jc w:val="center"/>
              <w:rPr>
                <w:color w:val="000000"/>
                <w:sz w:val="20"/>
                <w:szCs w:val="20"/>
              </w:rPr>
            </w:pPr>
            <w:r w:rsidRPr="008F792F">
              <w:rPr>
                <w:color w:val="000000"/>
                <w:sz w:val="20"/>
                <w:szCs w:val="20"/>
              </w:rPr>
              <w:t>Организационный отдел администрации Бессоновского района</w:t>
            </w:r>
          </w:p>
        </w:tc>
        <w:tc>
          <w:tcPr>
            <w:tcW w:w="1701" w:type="dxa"/>
          </w:tcPr>
          <w:p w14:paraId="23E15AF3" w14:textId="77777777" w:rsidR="005F67FC" w:rsidRDefault="005F67FC" w:rsidP="00D57B94">
            <w:pPr>
              <w:jc w:val="center"/>
            </w:pPr>
            <w:r w:rsidRPr="004A5B31">
              <w:rPr>
                <w:color w:val="000000"/>
                <w:sz w:val="20"/>
                <w:szCs w:val="20"/>
              </w:rPr>
              <w:t>Цифровая трансформация государственного и муниципального управления, экономики и социальной сферы</w:t>
            </w:r>
          </w:p>
        </w:tc>
        <w:tc>
          <w:tcPr>
            <w:tcW w:w="3403" w:type="dxa"/>
            <w:vAlign w:val="center"/>
          </w:tcPr>
          <w:p w14:paraId="176ADD8B" w14:textId="77777777" w:rsidR="005F67FC" w:rsidRPr="005D72FF" w:rsidRDefault="005F67FC" w:rsidP="00D57B94">
            <w:pPr>
              <w:jc w:val="center"/>
              <w:rPr>
                <w:color w:val="000000"/>
                <w:sz w:val="20"/>
                <w:szCs w:val="20"/>
              </w:rPr>
            </w:pPr>
            <w:r>
              <w:rPr>
                <w:color w:val="000000"/>
                <w:sz w:val="20"/>
                <w:szCs w:val="20"/>
              </w:rPr>
              <w:t>-</w:t>
            </w:r>
          </w:p>
        </w:tc>
      </w:tr>
      <w:tr w:rsidR="005F67FC" w:rsidRPr="005D72FF" w14:paraId="3B1BA4B0" w14:textId="77777777" w:rsidTr="00C118EB">
        <w:trPr>
          <w:jc w:val="center"/>
        </w:trPr>
        <w:tc>
          <w:tcPr>
            <w:tcW w:w="675" w:type="dxa"/>
            <w:vAlign w:val="center"/>
          </w:tcPr>
          <w:p w14:paraId="1CAE444B" w14:textId="77777777" w:rsidR="005F67FC" w:rsidRDefault="005F67FC" w:rsidP="00D57B94">
            <w:pPr>
              <w:jc w:val="center"/>
              <w:rPr>
                <w:color w:val="000000"/>
                <w:sz w:val="20"/>
                <w:szCs w:val="20"/>
              </w:rPr>
            </w:pPr>
            <w:r>
              <w:rPr>
                <w:color w:val="000000"/>
                <w:sz w:val="20"/>
                <w:szCs w:val="20"/>
              </w:rPr>
              <w:t>2.4.</w:t>
            </w:r>
          </w:p>
        </w:tc>
        <w:tc>
          <w:tcPr>
            <w:tcW w:w="1843" w:type="dxa"/>
            <w:vAlign w:val="center"/>
          </w:tcPr>
          <w:p w14:paraId="647EB7C0" w14:textId="77777777" w:rsidR="005F67FC" w:rsidRPr="008A4115" w:rsidRDefault="005F67FC" w:rsidP="00D57B94">
            <w:pPr>
              <w:spacing w:after="225"/>
              <w:jc w:val="center"/>
              <w:rPr>
                <w:sz w:val="18"/>
                <w:szCs w:val="18"/>
              </w:rPr>
            </w:pPr>
            <w:r w:rsidRPr="008A4115">
              <w:rPr>
                <w:sz w:val="18"/>
                <w:szCs w:val="18"/>
              </w:rPr>
              <w:t xml:space="preserve">Исполнение полномочий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в части соблюдения юридическими </w:t>
            </w:r>
            <w:r w:rsidRPr="008A4115">
              <w:rPr>
                <w:sz w:val="18"/>
                <w:szCs w:val="18"/>
              </w:rPr>
              <w:lastRenderedPageBreak/>
              <w:t>лицами и индивидуальными предпринимателями требований к уборке и санитарно-гигиенической очистке земельных участков, входящих в состав общего имущества многоквартирных домов</w:t>
            </w:r>
          </w:p>
        </w:tc>
        <w:tc>
          <w:tcPr>
            <w:tcW w:w="992" w:type="dxa"/>
            <w:vAlign w:val="center"/>
          </w:tcPr>
          <w:p w14:paraId="6C5C3E07" w14:textId="77777777" w:rsidR="005F67FC" w:rsidRPr="00D60210" w:rsidRDefault="005F67FC" w:rsidP="00D57B94">
            <w:pPr>
              <w:spacing w:before="240" w:after="225"/>
              <w:jc w:val="center"/>
              <w:rPr>
                <w:sz w:val="18"/>
                <w:szCs w:val="18"/>
              </w:rPr>
            </w:pPr>
            <w:r>
              <w:rPr>
                <w:sz w:val="18"/>
                <w:szCs w:val="18"/>
              </w:rPr>
              <w:lastRenderedPageBreak/>
              <w:t>%</w:t>
            </w:r>
          </w:p>
        </w:tc>
        <w:tc>
          <w:tcPr>
            <w:tcW w:w="993" w:type="dxa"/>
            <w:vAlign w:val="center"/>
          </w:tcPr>
          <w:p w14:paraId="29C4875C" w14:textId="77777777" w:rsidR="005F67FC" w:rsidRPr="005D72FF" w:rsidRDefault="005F67FC" w:rsidP="00D57B94">
            <w:pPr>
              <w:jc w:val="center"/>
              <w:rPr>
                <w:color w:val="000000"/>
                <w:sz w:val="20"/>
                <w:szCs w:val="20"/>
              </w:rPr>
            </w:pPr>
            <w:r>
              <w:rPr>
                <w:color w:val="000000"/>
                <w:sz w:val="20"/>
                <w:szCs w:val="20"/>
              </w:rPr>
              <w:t>100</w:t>
            </w:r>
          </w:p>
        </w:tc>
        <w:tc>
          <w:tcPr>
            <w:tcW w:w="850" w:type="dxa"/>
            <w:vAlign w:val="center"/>
          </w:tcPr>
          <w:p w14:paraId="73898ECA" w14:textId="77777777" w:rsidR="005F67FC" w:rsidRPr="008A4115" w:rsidRDefault="005F67FC" w:rsidP="00D57B94">
            <w:pPr>
              <w:jc w:val="center"/>
              <w:outlineLvl w:val="6"/>
              <w:rPr>
                <w:sz w:val="18"/>
                <w:szCs w:val="18"/>
              </w:rPr>
            </w:pPr>
            <w:r w:rsidRPr="008A4115">
              <w:rPr>
                <w:sz w:val="18"/>
                <w:szCs w:val="18"/>
              </w:rPr>
              <w:t>80,0</w:t>
            </w:r>
          </w:p>
        </w:tc>
        <w:tc>
          <w:tcPr>
            <w:tcW w:w="851" w:type="dxa"/>
            <w:vAlign w:val="center"/>
          </w:tcPr>
          <w:p w14:paraId="7F37C853" w14:textId="77777777" w:rsidR="005F67FC" w:rsidRPr="008A4115" w:rsidRDefault="005F67FC" w:rsidP="00D57B94">
            <w:pPr>
              <w:jc w:val="center"/>
              <w:outlineLvl w:val="6"/>
              <w:rPr>
                <w:sz w:val="18"/>
                <w:szCs w:val="18"/>
              </w:rPr>
            </w:pPr>
            <w:r w:rsidRPr="008A4115">
              <w:rPr>
                <w:sz w:val="18"/>
                <w:szCs w:val="18"/>
              </w:rPr>
              <w:t>80,0</w:t>
            </w:r>
          </w:p>
        </w:tc>
        <w:tc>
          <w:tcPr>
            <w:tcW w:w="850" w:type="dxa"/>
            <w:vAlign w:val="center"/>
          </w:tcPr>
          <w:p w14:paraId="1A0D1C8E" w14:textId="77777777" w:rsidR="005F67FC" w:rsidRPr="008A4115" w:rsidRDefault="005F67FC" w:rsidP="00D57B94">
            <w:pPr>
              <w:jc w:val="center"/>
              <w:outlineLvl w:val="6"/>
              <w:rPr>
                <w:sz w:val="18"/>
                <w:szCs w:val="18"/>
              </w:rPr>
            </w:pPr>
            <w:r w:rsidRPr="008A4115">
              <w:rPr>
                <w:sz w:val="18"/>
                <w:szCs w:val="18"/>
              </w:rPr>
              <w:t>80,0</w:t>
            </w:r>
          </w:p>
        </w:tc>
        <w:tc>
          <w:tcPr>
            <w:tcW w:w="851" w:type="dxa"/>
            <w:vAlign w:val="center"/>
          </w:tcPr>
          <w:p w14:paraId="040D2591" w14:textId="77777777" w:rsidR="005F67FC" w:rsidRPr="005D72FF" w:rsidRDefault="005F67FC" w:rsidP="00D57B94">
            <w:pPr>
              <w:jc w:val="center"/>
              <w:rPr>
                <w:color w:val="000000"/>
                <w:sz w:val="20"/>
                <w:szCs w:val="20"/>
              </w:rPr>
            </w:pPr>
            <w:r>
              <w:rPr>
                <w:color w:val="000000"/>
                <w:sz w:val="20"/>
                <w:szCs w:val="20"/>
              </w:rPr>
              <w:t>0</w:t>
            </w:r>
          </w:p>
        </w:tc>
        <w:tc>
          <w:tcPr>
            <w:tcW w:w="850" w:type="dxa"/>
            <w:vAlign w:val="center"/>
          </w:tcPr>
          <w:p w14:paraId="0766E513" w14:textId="77777777" w:rsidR="005F67FC" w:rsidRPr="005D72FF" w:rsidRDefault="005F67FC" w:rsidP="00D57B94">
            <w:pPr>
              <w:jc w:val="center"/>
              <w:rPr>
                <w:color w:val="000000"/>
                <w:sz w:val="20"/>
                <w:szCs w:val="20"/>
              </w:rPr>
            </w:pPr>
            <w:r>
              <w:rPr>
                <w:color w:val="000000"/>
                <w:sz w:val="20"/>
                <w:szCs w:val="20"/>
              </w:rPr>
              <w:t>0</w:t>
            </w:r>
          </w:p>
        </w:tc>
        <w:tc>
          <w:tcPr>
            <w:tcW w:w="1984" w:type="dxa"/>
            <w:vAlign w:val="center"/>
          </w:tcPr>
          <w:p w14:paraId="116EC2A0" w14:textId="77777777" w:rsidR="005F67FC" w:rsidRPr="008F792F" w:rsidRDefault="005F67FC" w:rsidP="00D57B94">
            <w:pPr>
              <w:jc w:val="center"/>
              <w:rPr>
                <w:color w:val="000000"/>
                <w:sz w:val="20"/>
                <w:szCs w:val="20"/>
              </w:rPr>
            </w:pPr>
            <w:r w:rsidRPr="008F792F">
              <w:rPr>
                <w:color w:val="000000"/>
                <w:sz w:val="20"/>
                <w:szCs w:val="20"/>
              </w:rPr>
              <w:t>Организационный отдел администрации Бессоновского района</w:t>
            </w:r>
          </w:p>
        </w:tc>
        <w:tc>
          <w:tcPr>
            <w:tcW w:w="1701" w:type="dxa"/>
          </w:tcPr>
          <w:p w14:paraId="612D3ADB" w14:textId="77777777" w:rsidR="005F67FC" w:rsidRDefault="005F67FC" w:rsidP="00D57B94">
            <w:pPr>
              <w:jc w:val="center"/>
            </w:pPr>
            <w:r w:rsidRPr="004A5B31">
              <w:rPr>
                <w:color w:val="000000"/>
                <w:sz w:val="20"/>
                <w:szCs w:val="20"/>
              </w:rPr>
              <w:t>Цифровая трансформация государственного и муниципального управления, экономики и социальной сферы</w:t>
            </w:r>
          </w:p>
        </w:tc>
        <w:tc>
          <w:tcPr>
            <w:tcW w:w="3403" w:type="dxa"/>
            <w:vAlign w:val="center"/>
          </w:tcPr>
          <w:p w14:paraId="1F37CF62" w14:textId="77777777" w:rsidR="005F67FC" w:rsidRPr="005D72FF" w:rsidRDefault="005F67FC" w:rsidP="00D57B94">
            <w:pPr>
              <w:jc w:val="center"/>
              <w:rPr>
                <w:color w:val="000000"/>
                <w:sz w:val="20"/>
                <w:szCs w:val="20"/>
              </w:rPr>
            </w:pPr>
            <w:r>
              <w:rPr>
                <w:color w:val="000000"/>
                <w:sz w:val="20"/>
                <w:szCs w:val="20"/>
              </w:rPr>
              <w:t>-</w:t>
            </w:r>
          </w:p>
        </w:tc>
      </w:tr>
      <w:tr w:rsidR="005F67FC" w:rsidRPr="005D72FF" w14:paraId="6F36BCAB" w14:textId="77777777" w:rsidTr="00C118EB">
        <w:trPr>
          <w:jc w:val="center"/>
        </w:trPr>
        <w:tc>
          <w:tcPr>
            <w:tcW w:w="675" w:type="dxa"/>
            <w:vAlign w:val="center"/>
          </w:tcPr>
          <w:p w14:paraId="2E89D5B8" w14:textId="77777777" w:rsidR="005F67FC" w:rsidRDefault="005F67FC" w:rsidP="00D57B94">
            <w:pPr>
              <w:jc w:val="center"/>
              <w:rPr>
                <w:color w:val="000000"/>
                <w:sz w:val="20"/>
                <w:szCs w:val="20"/>
              </w:rPr>
            </w:pPr>
            <w:r>
              <w:rPr>
                <w:color w:val="000000"/>
                <w:sz w:val="20"/>
                <w:szCs w:val="20"/>
              </w:rPr>
              <w:lastRenderedPageBreak/>
              <w:t>2.5.</w:t>
            </w:r>
          </w:p>
        </w:tc>
        <w:tc>
          <w:tcPr>
            <w:tcW w:w="1843" w:type="dxa"/>
            <w:vAlign w:val="center"/>
          </w:tcPr>
          <w:p w14:paraId="78D8CF41" w14:textId="77777777" w:rsidR="005F67FC" w:rsidRPr="008A4115" w:rsidRDefault="005F67FC" w:rsidP="00D57B94">
            <w:pPr>
              <w:spacing w:after="225"/>
              <w:jc w:val="center"/>
              <w:rPr>
                <w:sz w:val="18"/>
                <w:szCs w:val="18"/>
              </w:rPr>
            </w:pPr>
            <w:r w:rsidRPr="008A4115">
              <w:rPr>
                <w:sz w:val="18"/>
                <w:szCs w:val="18"/>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992" w:type="dxa"/>
            <w:vAlign w:val="center"/>
          </w:tcPr>
          <w:p w14:paraId="3093E188" w14:textId="77777777" w:rsidR="005F67FC" w:rsidRPr="00D60210" w:rsidRDefault="005F67FC" w:rsidP="00D57B94">
            <w:pPr>
              <w:spacing w:before="240" w:after="225"/>
              <w:jc w:val="center"/>
              <w:rPr>
                <w:sz w:val="18"/>
                <w:szCs w:val="18"/>
              </w:rPr>
            </w:pPr>
            <w:r>
              <w:rPr>
                <w:sz w:val="18"/>
                <w:szCs w:val="18"/>
              </w:rPr>
              <w:t>%</w:t>
            </w:r>
          </w:p>
        </w:tc>
        <w:tc>
          <w:tcPr>
            <w:tcW w:w="993" w:type="dxa"/>
            <w:vAlign w:val="center"/>
          </w:tcPr>
          <w:p w14:paraId="343FEE0E" w14:textId="77777777" w:rsidR="005F67FC" w:rsidRPr="005D72FF" w:rsidRDefault="005F67FC" w:rsidP="00D57B94">
            <w:pPr>
              <w:jc w:val="center"/>
              <w:rPr>
                <w:color w:val="000000"/>
                <w:sz w:val="20"/>
                <w:szCs w:val="20"/>
              </w:rPr>
            </w:pPr>
            <w:r>
              <w:rPr>
                <w:color w:val="000000"/>
                <w:sz w:val="20"/>
                <w:szCs w:val="20"/>
              </w:rPr>
              <w:t>100</w:t>
            </w:r>
          </w:p>
        </w:tc>
        <w:tc>
          <w:tcPr>
            <w:tcW w:w="850" w:type="dxa"/>
            <w:vAlign w:val="center"/>
          </w:tcPr>
          <w:p w14:paraId="139C6C26" w14:textId="77777777" w:rsidR="005F67FC" w:rsidRPr="008A4115" w:rsidRDefault="005F67FC" w:rsidP="00D57B94">
            <w:pPr>
              <w:jc w:val="center"/>
              <w:outlineLvl w:val="6"/>
              <w:rPr>
                <w:sz w:val="18"/>
                <w:szCs w:val="18"/>
              </w:rPr>
            </w:pPr>
            <w:r w:rsidRPr="008A4115">
              <w:rPr>
                <w:sz w:val="18"/>
                <w:szCs w:val="18"/>
              </w:rPr>
              <w:t>1 723,5</w:t>
            </w:r>
          </w:p>
        </w:tc>
        <w:tc>
          <w:tcPr>
            <w:tcW w:w="851" w:type="dxa"/>
            <w:vAlign w:val="center"/>
          </w:tcPr>
          <w:p w14:paraId="72EDB835" w14:textId="77777777" w:rsidR="005F67FC" w:rsidRPr="008A4115" w:rsidRDefault="005F67FC" w:rsidP="00D57B94">
            <w:pPr>
              <w:jc w:val="center"/>
              <w:outlineLvl w:val="6"/>
              <w:rPr>
                <w:sz w:val="18"/>
                <w:szCs w:val="18"/>
              </w:rPr>
            </w:pPr>
            <w:r w:rsidRPr="008A4115">
              <w:rPr>
                <w:sz w:val="18"/>
                <w:szCs w:val="18"/>
              </w:rPr>
              <w:t>1 789,3</w:t>
            </w:r>
          </w:p>
        </w:tc>
        <w:tc>
          <w:tcPr>
            <w:tcW w:w="850" w:type="dxa"/>
            <w:vAlign w:val="center"/>
          </w:tcPr>
          <w:p w14:paraId="24C0B142" w14:textId="77777777" w:rsidR="005F67FC" w:rsidRPr="008A4115" w:rsidRDefault="005F67FC" w:rsidP="00D57B94">
            <w:pPr>
              <w:jc w:val="center"/>
              <w:outlineLvl w:val="6"/>
              <w:rPr>
                <w:sz w:val="18"/>
                <w:szCs w:val="18"/>
              </w:rPr>
            </w:pPr>
            <w:r w:rsidRPr="008A4115">
              <w:rPr>
                <w:sz w:val="18"/>
                <w:szCs w:val="18"/>
              </w:rPr>
              <w:t>1 857,5</w:t>
            </w:r>
          </w:p>
        </w:tc>
        <w:tc>
          <w:tcPr>
            <w:tcW w:w="851" w:type="dxa"/>
            <w:vAlign w:val="center"/>
          </w:tcPr>
          <w:p w14:paraId="0F5CE8F4" w14:textId="77777777" w:rsidR="005F67FC" w:rsidRPr="005D72FF" w:rsidRDefault="005F67FC" w:rsidP="00D57B94">
            <w:pPr>
              <w:jc w:val="center"/>
              <w:rPr>
                <w:color w:val="000000"/>
                <w:sz w:val="20"/>
                <w:szCs w:val="20"/>
              </w:rPr>
            </w:pPr>
            <w:r>
              <w:rPr>
                <w:color w:val="000000"/>
                <w:sz w:val="20"/>
                <w:szCs w:val="20"/>
              </w:rPr>
              <w:t>0</w:t>
            </w:r>
          </w:p>
        </w:tc>
        <w:tc>
          <w:tcPr>
            <w:tcW w:w="850" w:type="dxa"/>
            <w:vAlign w:val="center"/>
          </w:tcPr>
          <w:p w14:paraId="7A61800D" w14:textId="77777777" w:rsidR="005F67FC" w:rsidRPr="005D72FF" w:rsidRDefault="005F67FC" w:rsidP="00D57B94">
            <w:pPr>
              <w:jc w:val="center"/>
              <w:rPr>
                <w:color w:val="000000"/>
                <w:sz w:val="20"/>
                <w:szCs w:val="20"/>
              </w:rPr>
            </w:pPr>
            <w:r>
              <w:rPr>
                <w:color w:val="000000"/>
                <w:sz w:val="20"/>
                <w:szCs w:val="20"/>
              </w:rPr>
              <w:t>0</w:t>
            </w:r>
          </w:p>
        </w:tc>
        <w:tc>
          <w:tcPr>
            <w:tcW w:w="1984" w:type="dxa"/>
            <w:vAlign w:val="center"/>
          </w:tcPr>
          <w:p w14:paraId="097A6165" w14:textId="77777777" w:rsidR="005F67FC" w:rsidRPr="008F792F" w:rsidRDefault="005F67FC" w:rsidP="00D57B94">
            <w:pPr>
              <w:jc w:val="center"/>
              <w:rPr>
                <w:color w:val="000000"/>
                <w:sz w:val="20"/>
                <w:szCs w:val="20"/>
              </w:rPr>
            </w:pPr>
            <w:r w:rsidRPr="008F792F">
              <w:rPr>
                <w:color w:val="000000"/>
                <w:sz w:val="20"/>
                <w:szCs w:val="20"/>
              </w:rPr>
              <w:t>Организационный отдел администрации Бессоновского района</w:t>
            </w:r>
          </w:p>
        </w:tc>
        <w:tc>
          <w:tcPr>
            <w:tcW w:w="1701" w:type="dxa"/>
          </w:tcPr>
          <w:p w14:paraId="36F71E1C" w14:textId="77777777" w:rsidR="005F67FC" w:rsidRDefault="005F67FC" w:rsidP="00D57B94">
            <w:pPr>
              <w:jc w:val="center"/>
            </w:pPr>
            <w:r w:rsidRPr="00787411">
              <w:rPr>
                <w:color w:val="000000"/>
                <w:sz w:val="20"/>
                <w:szCs w:val="20"/>
              </w:rPr>
              <w:t>Цифровая трансформация государственного и муниципального управления, экономики и социальной сферы</w:t>
            </w:r>
          </w:p>
        </w:tc>
        <w:tc>
          <w:tcPr>
            <w:tcW w:w="3403" w:type="dxa"/>
            <w:vAlign w:val="center"/>
          </w:tcPr>
          <w:p w14:paraId="414AD769" w14:textId="77777777" w:rsidR="005F67FC" w:rsidRPr="005D72FF" w:rsidRDefault="005F67FC" w:rsidP="00D57B94">
            <w:pPr>
              <w:jc w:val="center"/>
              <w:rPr>
                <w:color w:val="000000"/>
                <w:sz w:val="20"/>
                <w:szCs w:val="20"/>
              </w:rPr>
            </w:pPr>
            <w:r>
              <w:rPr>
                <w:color w:val="000000"/>
                <w:sz w:val="20"/>
                <w:szCs w:val="20"/>
              </w:rPr>
              <w:t>-</w:t>
            </w:r>
          </w:p>
        </w:tc>
      </w:tr>
    </w:tbl>
    <w:p w14:paraId="21F0F10C" w14:textId="77777777" w:rsidR="005F67FC" w:rsidRDefault="005F67FC" w:rsidP="005F67FC">
      <w:pPr>
        <w:jc w:val="center"/>
        <w:rPr>
          <w:color w:val="000000"/>
          <w:sz w:val="20"/>
          <w:szCs w:val="20"/>
        </w:rPr>
      </w:pPr>
    </w:p>
    <w:p w14:paraId="335C15D4" w14:textId="77777777" w:rsidR="005F67FC" w:rsidRPr="005D72FF" w:rsidRDefault="005F67FC" w:rsidP="005F67FC">
      <w:pPr>
        <w:jc w:val="center"/>
        <w:rPr>
          <w:b/>
          <w:color w:val="000000"/>
          <w:sz w:val="20"/>
          <w:szCs w:val="20"/>
        </w:rPr>
      </w:pPr>
      <w:r w:rsidRPr="005D72FF">
        <w:rPr>
          <w:b/>
          <w:color w:val="000000"/>
          <w:sz w:val="20"/>
          <w:szCs w:val="20"/>
        </w:rPr>
        <w:t>3. Перечень структурных элементов муниципальной программы</w:t>
      </w:r>
    </w:p>
    <w:p w14:paraId="6EBE2FE4" w14:textId="77777777" w:rsidR="005F67FC" w:rsidRPr="005D72FF" w:rsidRDefault="005F67FC" w:rsidP="005F67FC">
      <w:pPr>
        <w:ind w:firstLine="709"/>
        <w:jc w:val="center"/>
        <w:rPr>
          <w:b/>
          <w:color w:val="000000"/>
          <w:sz w:val="20"/>
          <w:szCs w:val="20"/>
        </w:rPr>
      </w:pPr>
      <w:r w:rsidRPr="00E736F2">
        <w:rPr>
          <w:b/>
          <w:color w:val="000000"/>
          <w:sz w:val="20"/>
          <w:szCs w:val="20"/>
        </w:rPr>
        <w:t>«Развитие муниципальной службы в Бессоновском районе Пензенской области»</w:t>
      </w:r>
    </w:p>
    <w:p w14:paraId="114041C8" w14:textId="77777777" w:rsidR="005F67FC" w:rsidRPr="005D72FF" w:rsidRDefault="005F67FC" w:rsidP="005F67FC">
      <w:pPr>
        <w:ind w:firstLine="709"/>
        <w:jc w:val="center"/>
        <w:rPr>
          <w:b/>
          <w:color w:val="000000"/>
          <w:sz w:val="20"/>
          <w:szCs w:val="20"/>
        </w:rPr>
      </w:pPr>
    </w:p>
    <w:tbl>
      <w:tblPr>
        <w:tblW w:w="160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9"/>
        <w:gridCol w:w="1974"/>
        <w:gridCol w:w="1559"/>
        <w:gridCol w:w="852"/>
        <w:gridCol w:w="141"/>
        <w:gridCol w:w="856"/>
        <w:gridCol w:w="432"/>
        <w:gridCol w:w="281"/>
        <w:gridCol w:w="575"/>
        <w:gridCol w:w="134"/>
        <w:gridCol w:w="454"/>
        <w:gridCol w:w="99"/>
        <w:gridCol w:w="155"/>
        <w:gridCol w:w="293"/>
        <w:gridCol w:w="133"/>
        <w:gridCol w:w="283"/>
        <w:gridCol w:w="558"/>
        <w:gridCol w:w="9"/>
        <w:gridCol w:w="142"/>
        <w:gridCol w:w="1086"/>
        <w:gridCol w:w="48"/>
        <w:gridCol w:w="661"/>
        <w:gridCol w:w="48"/>
        <w:gridCol w:w="660"/>
        <w:gridCol w:w="48"/>
        <w:gridCol w:w="661"/>
        <w:gridCol w:w="48"/>
        <w:gridCol w:w="597"/>
        <w:gridCol w:w="12"/>
        <w:gridCol w:w="46"/>
        <w:gridCol w:w="54"/>
        <w:gridCol w:w="519"/>
        <w:gridCol w:w="48"/>
        <w:gridCol w:w="1674"/>
        <w:gridCol w:w="16"/>
        <w:gridCol w:w="11"/>
      </w:tblGrid>
      <w:tr w:rsidR="005F67FC" w:rsidRPr="005D72FF" w14:paraId="7A212165" w14:textId="77777777" w:rsidTr="00D57B94">
        <w:trPr>
          <w:gridAfter w:val="2"/>
          <w:wAfter w:w="27" w:type="dxa"/>
        </w:trPr>
        <w:tc>
          <w:tcPr>
            <w:tcW w:w="842" w:type="dxa"/>
            <w:vMerge w:val="restart"/>
            <w:vAlign w:val="center"/>
          </w:tcPr>
          <w:p w14:paraId="6928442F" w14:textId="77777777" w:rsidR="005F67FC" w:rsidRPr="005D72FF" w:rsidRDefault="005F67FC" w:rsidP="00D57B94">
            <w:pPr>
              <w:jc w:val="center"/>
              <w:rPr>
                <w:color w:val="000000"/>
                <w:sz w:val="20"/>
                <w:szCs w:val="20"/>
              </w:rPr>
            </w:pPr>
            <w:r w:rsidRPr="005D72FF">
              <w:rPr>
                <w:color w:val="000000"/>
                <w:sz w:val="20"/>
                <w:szCs w:val="20"/>
              </w:rPr>
              <w:t>№</w:t>
            </w:r>
          </w:p>
          <w:p w14:paraId="48CCB78F" w14:textId="77777777" w:rsidR="005F67FC" w:rsidRPr="005D72FF" w:rsidRDefault="005F67FC" w:rsidP="00D57B94">
            <w:pPr>
              <w:jc w:val="center"/>
              <w:rPr>
                <w:color w:val="000000"/>
                <w:sz w:val="20"/>
                <w:szCs w:val="20"/>
              </w:rPr>
            </w:pPr>
            <w:proofErr w:type="gramStart"/>
            <w:r w:rsidRPr="005D72FF">
              <w:rPr>
                <w:color w:val="000000"/>
                <w:sz w:val="20"/>
                <w:szCs w:val="20"/>
              </w:rPr>
              <w:t>п</w:t>
            </w:r>
            <w:proofErr w:type="gramEnd"/>
            <w:r w:rsidRPr="005D72FF">
              <w:rPr>
                <w:color w:val="000000"/>
                <w:sz w:val="20"/>
                <w:szCs w:val="20"/>
              </w:rPr>
              <w:t>/п</w:t>
            </w:r>
          </w:p>
        </w:tc>
        <w:tc>
          <w:tcPr>
            <w:tcW w:w="1983" w:type="dxa"/>
            <w:gridSpan w:val="2"/>
            <w:vMerge w:val="restart"/>
            <w:vAlign w:val="center"/>
          </w:tcPr>
          <w:p w14:paraId="70AAC5C8" w14:textId="77777777" w:rsidR="005F67FC" w:rsidRPr="005D72FF" w:rsidRDefault="005F67FC" w:rsidP="00D57B94">
            <w:pPr>
              <w:jc w:val="center"/>
              <w:rPr>
                <w:color w:val="000000"/>
                <w:sz w:val="20"/>
                <w:szCs w:val="20"/>
              </w:rPr>
            </w:pPr>
            <w:r w:rsidRPr="005D72FF">
              <w:rPr>
                <w:color w:val="000000"/>
                <w:sz w:val="20"/>
                <w:szCs w:val="20"/>
              </w:rPr>
              <w:t>Задачи структурного элемента</w:t>
            </w:r>
          </w:p>
        </w:tc>
        <w:tc>
          <w:tcPr>
            <w:tcW w:w="11444" w:type="dxa"/>
            <w:gridSpan w:val="30"/>
            <w:vAlign w:val="center"/>
          </w:tcPr>
          <w:p w14:paraId="62728BE1" w14:textId="77777777" w:rsidR="005F67FC" w:rsidRPr="005D72FF" w:rsidRDefault="005F67FC" w:rsidP="00D57B94">
            <w:pPr>
              <w:jc w:val="center"/>
              <w:rPr>
                <w:color w:val="000000"/>
                <w:sz w:val="20"/>
                <w:szCs w:val="20"/>
              </w:rPr>
            </w:pPr>
            <w:r w:rsidRPr="005D72FF">
              <w:rPr>
                <w:color w:val="000000"/>
                <w:sz w:val="20"/>
                <w:szCs w:val="20"/>
              </w:rPr>
              <w:t>Ожидаемый эффект от реализации задачи структурного элемента</w:t>
            </w:r>
            <w:r w:rsidRPr="005D72FF">
              <w:rPr>
                <w:rStyle w:val="aff1"/>
                <w:color w:val="000000"/>
                <w:sz w:val="20"/>
                <w:szCs w:val="20"/>
              </w:rPr>
              <w:footnoteReference w:id="79"/>
            </w:r>
          </w:p>
        </w:tc>
        <w:tc>
          <w:tcPr>
            <w:tcW w:w="1722" w:type="dxa"/>
            <w:gridSpan w:val="2"/>
            <w:vMerge w:val="restart"/>
            <w:vAlign w:val="center"/>
          </w:tcPr>
          <w:p w14:paraId="5F6D2B40" w14:textId="77777777" w:rsidR="005F67FC" w:rsidRPr="005D72FF" w:rsidRDefault="005F67FC" w:rsidP="00D57B94">
            <w:pPr>
              <w:jc w:val="center"/>
              <w:rPr>
                <w:color w:val="000000"/>
                <w:sz w:val="20"/>
                <w:szCs w:val="20"/>
              </w:rPr>
            </w:pPr>
            <w:r w:rsidRPr="005D72FF">
              <w:rPr>
                <w:color w:val="000000"/>
                <w:sz w:val="20"/>
                <w:szCs w:val="20"/>
              </w:rPr>
              <w:t>Связь с показателем муниципальной программы</w:t>
            </w:r>
            <w:r w:rsidRPr="005D72FF">
              <w:rPr>
                <w:rStyle w:val="aff1"/>
                <w:color w:val="000000"/>
                <w:sz w:val="20"/>
                <w:szCs w:val="20"/>
              </w:rPr>
              <w:footnoteReference w:id="80"/>
            </w:r>
          </w:p>
        </w:tc>
      </w:tr>
      <w:tr w:rsidR="005F67FC" w:rsidRPr="005D72FF" w14:paraId="5CEF5FDC" w14:textId="77777777" w:rsidTr="00D57B94">
        <w:trPr>
          <w:gridAfter w:val="2"/>
          <w:wAfter w:w="27" w:type="dxa"/>
        </w:trPr>
        <w:tc>
          <w:tcPr>
            <w:tcW w:w="842" w:type="dxa"/>
            <w:vMerge/>
            <w:vAlign w:val="center"/>
          </w:tcPr>
          <w:p w14:paraId="640B1627" w14:textId="77777777" w:rsidR="005F67FC" w:rsidRPr="005D72FF" w:rsidRDefault="005F67FC" w:rsidP="00D57B94">
            <w:pPr>
              <w:jc w:val="center"/>
              <w:rPr>
                <w:color w:val="000000"/>
                <w:sz w:val="20"/>
                <w:szCs w:val="20"/>
              </w:rPr>
            </w:pPr>
          </w:p>
        </w:tc>
        <w:tc>
          <w:tcPr>
            <w:tcW w:w="1983" w:type="dxa"/>
            <w:gridSpan w:val="2"/>
            <w:vMerge/>
            <w:vAlign w:val="center"/>
          </w:tcPr>
          <w:p w14:paraId="185DB6C1" w14:textId="77777777" w:rsidR="005F67FC" w:rsidRPr="005D72FF" w:rsidRDefault="005F67FC" w:rsidP="00D57B94">
            <w:pPr>
              <w:jc w:val="center"/>
              <w:rPr>
                <w:color w:val="000000"/>
                <w:sz w:val="20"/>
                <w:szCs w:val="20"/>
              </w:rPr>
            </w:pPr>
          </w:p>
        </w:tc>
        <w:tc>
          <w:tcPr>
            <w:tcW w:w="1559" w:type="dxa"/>
            <w:vMerge w:val="restart"/>
            <w:vAlign w:val="center"/>
          </w:tcPr>
          <w:p w14:paraId="5E38C2C2" w14:textId="77777777" w:rsidR="005F67FC" w:rsidRPr="005D72FF" w:rsidRDefault="005F67FC" w:rsidP="00D57B94">
            <w:pPr>
              <w:jc w:val="center"/>
              <w:rPr>
                <w:color w:val="000000"/>
                <w:sz w:val="20"/>
                <w:szCs w:val="20"/>
              </w:rPr>
            </w:pPr>
            <w:r w:rsidRPr="005D72FF">
              <w:rPr>
                <w:color w:val="000000"/>
                <w:sz w:val="20"/>
                <w:szCs w:val="20"/>
              </w:rPr>
              <w:t>Наименование показателя</w:t>
            </w:r>
          </w:p>
        </w:tc>
        <w:tc>
          <w:tcPr>
            <w:tcW w:w="993" w:type="dxa"/>
            <w:gridSpan w:val="2"/>
            <w:vMerge w:val="restart"/>
            <w:vAlign w:val="center"/>
          </w:tcPr>
          <w:p w14:paraId="4294729B" w14:textId="77777777" w:rsidR="005F67FC" w:rsidRPr="005D72FF" w:rsidRDefault="005F67FC" w:rsidP="00D57B94">
            <w:pPr>
              <w:jc w:val="center"/>
              <w:rPr>
                <w:color w:val="000000"/>
                <w:sz w:val="20"/>
                <w:szCs w:val="20"/>
              </w:rPr>
            </w:pPr>
            <w:r w:rsidRPr="005D72FF">
              <w:rPr>
                <w:color w:val="000000"/>
                <w:sz w:val="20"/>
                <w:szCs w:val="20"/>
              </w:rPr>
              <w:t>Единица измерения</w:t>
            </w:r>
          </w:p>
          <w:p w14:paraId="53FD6DE3" w14:textId="77777777" w:rsidR="005F67FC" w:rsidRPr="005D72FF" w:rsidRDefault="005F67FC" w:rsidP="00D57B94">
            <w:pPr>
              <w:jc w:val="center"/>
              <w:rPr>
                <w:color w:val="000000"/>
                <w:sz w:val="20"/>
                <w:szCs w:val="20"/>
              </w:rPr>
            </w:pPr>
            <w:r w:rsidRPr="005D72FF">
              <w:rPr>
                <w:color w:val="000000"/>
                <w:sz w:val="20"/>
                <w:szCs w:val="20"/>
              </w:rPr>
              <w:t>(по ОКЕИ)</w:t>
            </w:r>
          </w:p>
        </w:tc>
        <w:tc>
          <w:tcPr>
            <w:tcW w:w="856" w:type="dxa"/>
            <w:vMerge w:val="restart"/>
            <w:vAlign w:val="center"/>
          </w:tcPr>
          <w:p w14:paraId="3C6D858A" w14:textId="77777777" w:rsidR="005F67FC" w:rsidRPr="005D72FF" w:rsidRDefault="005F67FC" w:rsidP="00D57B94">
            <w:pPr>
              <w:jc w:val="center"/>
              <w:rPr>
                <w:color w:val="000000"/>
                <w:sz w:val="20"/>
                <w:szCs w:val="20"/>
              </w:rPr>
            </w:pPr>
            <w:r w:rsidRPr="005D72FF">
              <w:rPr>
                <w:color w:val="000000"/>
                <w:sz w:val="20"/>
                <w:szCs w:val="20"/>
              </w:rPr>
              <w:t>Базовое значение</w:t>
            </w:r>
          </w:p>
        </w:tc>
        <w:tc>
          <w:tcPr>
            <w:tcW w:w="3548" w:type="dxa"/>
            <w:gridSpan w:val="13"/>
            <w:vAlign w:val="center"/>
          </w:tcPr>
          <w:p w14:paraId="50A8E46F" w14:textId="77777777" w:rsidR="005F67FC" w:rsidRPr="005D72FF" w:rsidRDefault="005F67FC" w:rsidP="00D57B94">
            <w:pPr>
              <w:jc w:val="center"/>
              <w:rPr>
                <w:color w:val="000000"/>
                <w:sz w:val="20"/>
                <w:szCs w:val="20"/>
              </w:rPr>
            </w:pPr>
            <w:r w:rsidRPr="005D72FF">
              <w:rPr>
                <w:color w:val="000000"/>
                <w:sz w:val="20"/>
                <w:szCs w:val="20"/>
              </w:rPr>
              <w:t>Значения показателей</w:t>
            </w:r>
          </w:p>
        </w:tc>
        <w:tc>
          <w:tcPr>
            <w:tcW w:w="1086" w:type="dxa"/>
            <w:vMerge w:val="restart"/>
            <w:vAlign w:val="center"/>
          </w:tcPr>
          <w:p w14:paraId="7A506657" w14:textId="77777777" w:rsidR="005F67FC" w:rsidRPr="005D72FF" w:rsidRDefault="005F67FC" w:rsidP="00D57B94">
            <w:pPr>
              <w:jc w:val="center"/>
              <w:rPr>
                <w:color w:val="000000"/>
                <w:sz w:val="20"/>
                <w:szCs w:val="20"/>
              </w:rPr>
            </w:pPr>
            <w:r w:rsidRPr="005D72FF">
              <w:rPr>
                <w:color w:val="000000"/>
                <w:sz w:val="20"/>
                <w:szCs w:val="20"/>
              </w:rPr>
              <w:t>Вес показателя задачи структурного элемента, % (графа 3 таблицы)</w:t>
            </w:r>
          </w:p>
        </w:tc>
        <w:tc>
          <w:tcPr>
            <w:tcW w:w="3402" w:type="dxa"/>
            <w:gridSpan w:val="12"/>
            <w:vAlign w:val="center"/>
          </w:tcPr>
          <w:p w14:paraId="797306A5" w14:textId="77777777" w:rsidR="005F67FC" w:rsidRPr="005D72FF" w:rsidRDefault="005F67FC" w:rsidP="00D57B94">
            <w:pPr>
              <w:jc w:val="center"/>
              <w:rPr>
                <w:color w:val="000000"/>
                <w:sz w:val="20"/>
                <w:szCs w:val="20"/>
              </w:rPr>
            </w:pPr>
            <w:r w:rsidRPr="005D72FF">
              <w:rPr>
                <w:color w:val="000000"/>
                <w:sz w:val="20"/>
                <w:szCs w:val="20"/>
              </w:rPr>
              <w:t>Размер финансового обеспечения, влияющий на достижение задачи структурного элемента,</w:t>
            </w:r>
          </w:p>
          <w:p w14:paraId="4CD2EFA3" w14:textId="77777777" w:rsidR="005F67FC" w:rsidRPr="005D72FF" w:rsidRDefault="005F67FC" w:rsidP="00D57B94">
            <w:pPr>
              <w:jc w:val="center"/>
              <w:rPr>
                <w:color w:val="000000"/>
                <w:sz w:val="20"/>
                <w:szCs w:val="20"/>
              </w:rPr>
            </w:pPr>
            <w:r w:rsidRPr="005D72FF">
              <w:rPr>
                <w:color w:val="000000"/>
                <w:sz w:val="20"/>
                <w:szCs w:val="20"/>
              </w:rPr>
              <w:t>тыс. руб.</w:t>
            </w:r>
          </w:p>
        </w:tc>
        <w:tc>
          <w:tcPr>
            <w:tcW w:w="1722" w:type="dxa"/>
            <w:gridSpan w:val="2"/>
            <w:vMerge/>
            <w:vAlign w:val="center"/>
          </w:tcPr>
          <w:p w14:paraId="53401841" w14:textId="77777777" w:rsidR="005F67FC" w:rsidRPr="005D72FF" w:rsidRDefault="005F67FC" w:rsidP="00D57B94">
            <w:pPr>
              <w:jc w:val="center"/>
              <w:rPr>
                <w:color w:val="000000"/>
                <w:sz w:val="20"/>
                <w:szCs w:val="20"/>
              </w:rPr>
            </w:pPr>
          </w:p>
        </w:tc>
      </w:tr>
      <w:tr w:rsidR="005F67FC" w:rsidRPr="005D72FF" w14:paraId="1D043D17" w14:textId="77777777" w:rsidTr="00D57B94">
        <w:trPr>
          <w:gridAfter w:val="1"/>
          <w:wAfter w:w="11" w:type="dxa"/>
          <w:cantSplit/>
          <w:trHeight w:val="736"/>
        </w:trPr>
        <w:tc>
          <w:tcPr>
            <w:tcW w:w="842" w:type="dxa"/>
            <w:vMerge/>
            <w:vAlign w:val="center"/>
          </w:tcPr>
          <w:p w14:paraId="663D6A7D" w14:textId="77777777" w:rsidR="005F67FC" w:rsidRPr="005D72FF" w:rsidRDefault="005F67FC" w:rsidP="00D57B94">
            <w:pPr>
              <w:jc w:val="center"/>
              <w:rPr>
                <w:color w:val="000000"/>
                <w:sz w:val="20"/>
                <w:szCs w:val="20"/>
              </w:rPr>
            </w:pPr>
          </w:p>
        </w:tc>
        <w:tc>
          <w:tcPr>
            <w:tcW w:w="1983" w:type="dxa"/>
            <w:gridSpan w:val="2"/>
            <w:vMerge/>
            <w:vAlign w:val="center"/>
          </w:tcPr>
          <w:p w14:paraId="5D2B2901" w14:textId="77777777" w:rsidR="005F67FC" w:rsidRPr="005D72FF" w:rsidRDefault="005F67FC" w:rsidP="00D57B94">
            <w:pPr>
              <w:jc w:val="center"/>
              <w:rPr>
                <w:color w:val="000000"/>
                <w:sz w:val="20"/>
                <w:szCs w:val="20"/>
              </w:rPr>
            </w:pPr>
          </w:p>
        </w:tc>
        <w:tc>
          <w:tcPr>
            <w:tcW w:w="1559" w:type="dxa"/>
            <w:vMerge/>
            <w:vAlign w:val="center"/>
          </w:tcPr>
          <w:p w14:paraId="5BD10545" w14:textId="77777777" w:rsidR="005F67FC" w:rsidRPr="005D72FF" w:rsidRDefault="005F67FC" w:rsidP="00D57B94">
            <w:pPr>
              <w:jc w:val="center"/>
              <w:rPr>
                <w:color w:val="000000"/>
                <w:sz w:val="20"/>
                <w:szCs w:val="20"/>
              </w:rPr>
            </w:pPr>
          </w:p>
        </w:tc>
        <w:tc>
          <w:tcPr>
            <w:tcW w:w="993" w:type="dxa"/>
            <w:gridSpan w:val="2"/>
            <w:vMerge/>
            <w:vAlign w:val="center"/>
          </w:tcPr>
          <w:p w14:paraId="7CC41635" w14:textId="77777777" w:rsidR="005F67FC" w:rsidRPr="005D72FF" w:rsidRDefault="005F67FC" w:rsidP="00D57B94">
            <w:pPr>
              <w:jc w:val="center"/>
              <w:rPr>
                <w:color w:val="000000"/>
                <w:sz w:val="20"/>
                <w:szCs w:val="20"/>
              </w:rPr>
            </w:pPr>
          </w:p>
        </w:tc>
        <w:tc>
          <w:tcPr>
            <w:tcW w:w="856" w:type="dxa"/>
            <w:vMerge/>
            <w:vAlign w:val="center"/>
          </w:tcPr>
          <w:p w14:paraId="0994EFE9" w14:textId="77777777" w:rsidR="005F67FC" w:rsidRPr="005D72FF" w:rsidRDefault="005F67FC" w:rsidP="00D57B94">
            <w:pPr>
              <w:jc w:val="center"/>
              <w:rPr>
                <w:color w:val="000000"/>
                <w:sz w:val="20"/>
                <w:szCs w:val="20"/>
              </w:rPr>
            </w:pPr>
          </w:p>
        </w:tc>
        <w:tc>
          <w:tcPr>
            <w:tcW w:w="713" w:type="dxa"/>
            <w:gridSpan w:val="2"/>
            <w:vAlign w:val="center"/>
          </w:tcPr>
          <w:p w14:paraId="31C46C7A" w14:textId="77777777" w:rsidR="005F67FC" w:rsidRPr="005D72FF" w:rsidRDefault="005F67FC" w:rsidP="00D57B94">
            <w:pPr>
              <w:jc w:val="center"/>
              <w:rPr>
                <w:color w:val="000000"/>
                <w:sz w:val="20"/>
                <w:szCs w:val="20"/>
              </w:rPr>
            </w:pPr>
            <w:r w:rsidRPr="005D72FF">
              <w:rPr>
                <w:color w:val="000000"/>
                <w:sz w:val="20"/>
                <w:szCs w:val="20"/>
              </w:rPr>
              <w:t>2026</w:t>
            </w:r>
          </w:p>
        </w:tc>
        <w:tc>
          <w:tcPr>
            <w:tcW w:w="709" w:type="dxa"/>
            <w:gridSpan w:val="2"/>
            <w:vAlign w:val="center"/>
          </w:tcPr>
          <w:p w14:paraId="57824BF3" w14:textId="77777777" w:rsidR="005F67FC" w:rsidRPr="005D72FF" w:rsidRDefault="005F67FC" w:rsidP="00D57B94">
            <w:pPr>
              <w:jc w:val="center"/>
              <w:rPr>
                <w:color w:val="000000"/>
                <w:sz w:val="20"/>
                <w:szCs w:val="20"/>
              </w:rPr>
            </w:pPr>
            <w:r w:rsidRPr="005D72FF">
              <w:rPr>
                <w:color w:val="000000"/>
                <w:sz w:val="20"/>
                <w:szCs w:val="20"/>
              </w:rPr>
              <w:t>2027</w:t>
            </w:r>
          </w:p>
        </w:tc>
        <w:tc>
          <w:tcPr>
            <w:tcW w:w="708" w:type="dxa"/>
            <w:gridSpan w:val="3"/>
            <w:vAlign w:val="center"/>
          </w:tcPr>
          <w:p w14:paraId="3CA89BFE" w14:textId="77777777" w:rsidR="005F67FC" w:rsidRPr="005D72FF" w:rsidRDefault="005F67FC" w:rsidP="00D57B94">
            <w:pPr>
              <w:jc w:val="center"/>
              <w:rPr>
                <w:color w:val="000000"/>
                <w:sz w:val="20"/>
                <w:szCs w:val="20"/>
              </w:rPr>
            </w:pPr>
            <w:r w:rsidRPr="005D72FF">
              <w:rPr>
                <w:color w:val="000000"/>
                <w:sz w:val="20"/>
                <w:szCs w:val="20"/>
              </w:rPr>
              <w:t>2028</w:t>
            </w:r>
          </w:p>
        </w:tc>
        <w:tc>
          <w:tcPr>
            <w:tcW w:w="709" w:type="dxa"/>
            <w:gridSpan w:val="3"/>
            <w:vAlign w:val="center"/>
          </w:tcPr>
          <w:p w14:paraId="2B753CA3" w14:textId="77777777" w:rsidR="005F67FC" w:rsidRPr="005D72FF" w:rsidRDefault="005F67FC" w:rsidP="00D57B94">
            <w:pPr>
              <w:jc w:val="center"/>
              <w:rPr>
                <w:color w:val="000000"/>
                <w:sz w:val="20"/>
                <w:szCs w:val="20"/>
              </w:rPr>
            </w:pPr>
            <w:r w:rsidRPr="005D72FF">
              <w:rPr>
                <w:color w:val="000000"/>
                <w:sz w:val="20"/>
                <w:szCs w:val="20"/>
              </w:rPr>
              <w:t>2029</w:t>
            </w:r>
          </w:p>
        </w:tc>
        <w:tc>
          <w:tcPr>
            <w:tcW w:w="709" w:type="dxa"/>
            <w:gridSpan w:val="3"/>
            <w:vAlign w:val="center"/>
          </w:tcPr>
          <w:p w14:paraId="4BA3F921" w14:textId="77777777" w:rsidR="005F67FC" w:rsidRPr="005D72FF" w:rsidRDefault="005F67FC" w:rsidP="00D57B94">
            <w:pPr>
              <w:jc w:val="center"/>
              <w:rPr>
                <w:color w:val="000000"/>
                <w:sz w:val="20"/>
                <w:szCs w:val="20"/>
              </w:rPr>
            </w:pPr>
            <w:r w:rsidRPr="005D72FF">
              <w:rPr>
                <w:color w:val="000000"/>
                <w:sz w:val="20"/>
                <w:szCs w:val="20"/>
              </w:rPr>
              <w:t>2030</w:t>
            </w:r>
          </w:p>
        </w:tc>
        <w:tc>
          <w:tcPr>
            <w:tcW w:w="1086" w:type="dxa"/>
            <w:vMerge/>
            <w:vAlign w:val="center"/>
          </w:tcPr>
          <w:p w14:paraId="6C993E81" w14:textId="77777777" w:rsidR="005F67FC" w:rsidRPr="005D72FF" w:rsidRDefault="005F67FC" w:rsidP="00D57B94">
            <w:pPr>
              <w:jc w:val="center"/>
              <w:rPr>
                <w:color w:val="000000"/>
                <w:sz w:val="20"/>
                <w:szCs w:val="20"/>
              </w:rPr>
            </w:pPr>
          </w:p>
        </w:tc>
        <w:tc>
          <w:tcPr>
            <w:tcW w:w="709" w:type="dxa"/>
            <w:gridSpan w:val="2"/>
            <w:vAlign w:val="center"/>
          </w:tcPr>
          <w:p w14:paraId="4DFFBAB2" w14:textId="77777777" w:rsidR="005F67FC" w:rsidRPr="005D72FF" w:rsidRDefault="005F67FC" w:rsidP="00D57B94">
            <w:pPr>
              <w:jc w:val="center"/>
              <w:rPr>
                <w:color w:val="000000"/>
                <w:sz w:val="20"/>
                <w:szCs w:val="20"/>
              </w:rPr>
            </w:pPr>
            <w:r w:rsidRPr="005D72FF">
              <w:rPr>
                <w:color w:val="000000"/>
                <w:sz w:val="20"/>
                <w:szCs w:val="20"/>
              </w:rPr>
              <w:t>2026</w:t>
            </w:r>
          </w:p>
        </w:tc>
        <w:tc>
          <w:tcPr>
            <w:tcW w:w="708" w:type="dxa"/>
            <w:gridSpan w:val="2"/>
            <w:vAlign w:val="center"/>
          </w:tcPr>
          <w:p w14:paraId="66AA24CA" w14:textId="77777777" w:rsidR="005F67FC" w:rsidRPr="005D72FF" w:rsidRDefault="005F67FC" w:rsidP="00D57B94">
            <w:pPr>
              <w:jc w:val="center"/>
              <w:rPr>
                <w:color w:val="000000"/>
                <w:sz w:val="20"/>
                <w:szCs w:val="20"/>
              </w:rPr>
            </w:pPr>
            <w:r w:rsidRPr="005D72FF">
              <w:rPr>
                <w:color w:val="000000"/>
                <w:sz w:val="20"/>
                <w:szCs w:val="20"/>
              </w:rPr>
              <w:t>2027</w:t>
            </w:r>
          </w:p>
        </w:tc>
        <w:tc>
          <w:tcPr>
            <w:tcW w:w="709" w:type="dxa"/>
            <w:gridSpan w:val="2"/>
            <w:vAlign w:val="center"/>
          </w:tcPr>
          <w:p w14:paraId="28524954" w14:textId="77777777" w:rsidR="005F67FC" w:rsidRPr="005D72FF" w:rsidRDefault="005F67FC" w:rsidP="00D57B94">
            <w:pPr>
              <w:jc w:val="center"/>
              <w:rPr>
                <w:color w:val="000000"/>
                <w:sz w:val="20"/>
                <w:szCs w:val="20"/>
              </w:rPr>
            </w:pPr>
            <w:r w:rsidRPr="005D72FF">
              <w:rPr>
                <w:color w:val="000000"/>
                <w:sz w:val="20"/>
                <w:szCs w:val="20"/>
              </w:rPr>
              <w:t>2028</w:t>
            </w:r>
          </w:p>
        </w:tc>
        <w:tc>
          <w:tcPr>
            <w:tcW w:w="645" w:type="dxa"/>
            <w:gridSpan w:val="2"/>
            <w:vAlign w:val="center"/>
          </w:tcPr>
          <w:p w14:paraId="77D3DD3A" w14:textId="77777777" w:rsidR="005F67FC" w:rsidRPr="005D72FF" w:rsidRDefault="005F67FC" w:rsidP="00D57B94">
            <w:pPr>
              <w:jc w:val="center"/>
              <w:rPr>
                <w:color w:val="000000"/>
                <w:sz w:val="20"/>
                <w:szCs w:val="20"/>
              </w:rPr>
            </w:pPr>
            <w:r w:rsidRPr="005D72FF">
              <w:rPr>
                <w:color w:val="000000"/>
                <w:sz w:val="20"/>
                <w:szCs w:val="20"/>
              </w:rPr>
              <w:t>2029</w:t>
            </w:r>
          </w:p>
        </w:tc>
        <w:tc>
          <w:tcPr>
            <w:tcW w:w="631" w:type="dxa"/>
            <w:gridSpan w:val="4"/>
            <w:vAlign w:val="center"/>
          </w:tcPr>
          <w:p w14:paraId="15DADF60" w14:textId="77777777" w:rsidR="005F67FC" w:rsidRPr="005D72FF" w:rsidRDefault="005F67FC" w:rsidP="00D57B94">
            <w:pPr>
              <w:jc w:val="center"/>
              <w:rPr>
                <w:color w:val="000000"/>
                <w:sz w:val="20"/>
                <w:szCs w:val="20"/>
              </w:rPr>
            </w:pPr>
            <w:r w:rsidRPr="005D72FF">
              <w:rPr>
                <w:color w:val="000000"/>
                <w:sz w:val="20"/>
                <w:szCs w:val="20"/>
              </w:rPr>
              <w:t>2030</w:t>
            </w:r>
          </w:p>
        </w:tc>
        <w:tc>
          <w:tcPr>
            <w:tcW w:w="1738" w:type="dxa"/>
            <w:gridSpan w:val="3"/>
            <w:vAlign w:val="center"/>
          </w:tcPr>
          <w:p w14:paraId="08B82F89" w14:textId="77777777" w:rsidR="005F67FC" w:rsidRPr="005D72FF" w:rsidRDefault="005F67FC" w:rsidP="00D57B94">
            <w:pPr>
              <w:jc w:val="center"/>
              <w:rPr>
                <w:color w:val="000000"/>
                <w:sz w:val="20"/>
                <w:szCs w:val="20"/>
              </w:rPr>
            </w:pPr>
          </w:p>
        </w:tc>
      </w:tr>
      <w:tr w:rsidR="005F67FC" w:rsidRPr="005D72FF" w14:paraId="37C5D5A5" w14:textId="77777777" w:rsidTr="00D57B94">
        <w:trPr>
          <w:gridAfter w:val="1"/>
          <w:wAfter w:w="11" w:type="dxa"/>
        </w:trPr>
        <w:tc>
          <w:tcPr>
            <w:tcW w:w="842" w:type="dxa"/>
            <w:vAlign w:val="center"/>
          </w:tcPr>
          <w:p w14:paraId="46A8562D" w14:textId="77777777" w:rsidR="005F67FC" w:rsidRPr="005D72FF" w:rsidRDefault="005F67FC" w:rsidP="00D57B94">
            <w:pPr>
              <w:jc w:val="center"/>
              <w:rPr>
                <w:color w:val="000000"/>
                <w:sz w:val="20"/>
                <w:szCs w:val="20"/>
              </w:rPr>
            </w:pPr>
            <w:r w:rsidRPr="005D72FF">
              <w:rPr>
                <w:color w:val="000000"/>
                <w:sz w:val="20"/>
                <w:szCs w:val="20"/>
              </w:rPr>
              <w:t>1</w:t>
            </w:r>
          </w:p>
        </w:tc>
        <w:tc>
          <w:tcPr>
            <w:tcW w:w="1983" w:type="dxa"/>
            <w:gridSpan w:val="2"/>
            <w:vAlign w:val="center"/>
          </w:tcPr>
          <w:p w14:paraId="42FEC661" w14:textId="77777777" w:rsidR="005F67FC" w:rsidRPr="005D72FF" w:rsidRDefault="005F67FC" w:rsidP="00D57B94">
            <w:pPr>
              <w:jc w:val="center"/>
              <w:rPr>
                <w:color w:val="000000"/>
                <w:sz w:val="20"/>
                <w:szCs w:val="20"/>
              </w:rPr>
            </w:pPr>
            <w:r w:rsidRPr="005D72FF">
              <w:rPr>
                <w:color w:val="000000"/>
                <w:sz w:val="20"/>
                <w:szCs w:val="20"/>
              </w:rPr>
              <w:t>2</w:t>
            </w:r>
          </w:p>
        </w:tc>
        <w:tc>
          <w:tcPr>
            <w:tcW w:w="1559" w:type="dxa"/>
            <w:vAlign w:val="center"/>
          </w:tcPr>
          <w:p w14:paraId="430D3C66" w14:textId="77777777" w:rsidR="005F67FC" w:rsidRPr="005D72FF" w:rsidRDefault="005F67FC" w:rsidP="00D57B94">
            <w:pPr>
              <w:jc w:val="center"/>
              <w:rPr>
                <w:color w:val="000000"/>
                <w:sz w:val="20"/>
                <w:szCs w:val="20"/>
              </w:rPr>
            </w:pPr>
            <w:r w:rsidRPr="005D72FF">
              <w:rPr>
                <w:color w:val="000000"/>
                <w:sz w:val="20"/>
                <w:szCs w:val="20"/>
              </w:rPr>
              <w:t>3</w:t>
            </w:r>
          </w:p>
        </w:tc>
        <w:tc>
          <w:tcPr>
            <w:tcW w:w="993" w:type="dxa"/>
            <w:gridSpan w:val="2"/>
            <w:vAlign w:val="center"/>
          </w:tcPr>
          <w:p w14:paraId="6DD2E1A1" w14:textId="77777777" w:rsidR="005F67FC" w:rsidRPr="005D72FF" w:rsidRDefault="005F67FC" w:rsidP="00D57B94">
            <w:pPr>
              <w:jc w:val="center"/>
              <w:rPr>
                <w:color w:val="000000"/>
                <w:sz w:val="20"/>
                <w:szCs w:val="20"/>
              </w:rPr>
            </w:pPr>
            <w:r w:rsidRPr="005D72FF">
              <w:rPr>
                <w:color w:val="000000"/>
                <w:sz w:val="20"/>
                <w:szCs w:val="20"/>
              </w:rPr>
              <w:t>4</w:t>
            </w:r>
          </w:p>
        </w:tc>
        <w:tc>
          <w:tcPr>
            <w:tcW w:w="856" w:type="dxa"/>
            <w:vAlign w:val="center"/>
          </w:tcPr>
          <w:p w14:paraId="4E26CFC1" w14:textId="77777777" w:rsidR="005F67FC" w:rsidRPr="005D72FF" w:rsidRDefault="005F67FC" w:rsidP="00D57B94">
            <w:pPr>
              <w:jc w:val="center"/>
              <w:rPr>
                <w:color w:val="000000"/>
                <w:sz w:val="20"/>
                <w:szCs w:val="20"/>
              </w:rPr>
            </w:pPr>
            <w:r w:rsidRPr="005D72FF">
              <w:rPr>
                <w:color w:val="000000"/>
                <w:sz w:val="20"/>
                <w:szCs w:val="20"/>
              </w:rPr>
              <w:t>5</w:t>
            </w:r>
          </w:p>
        </w:tc>
        <w:tc>
          <w:tcPr>
            <w:tcW w:w="713" w:type="dxa"/>
            <w:gridSpan w:val="2"/>
            <w:vAlign w:val="center"/>
          </w:tcPr>
          <w:p w14:paraId="41FCF91A" w14:textId="77777777" w:rsidR="005F67FC" w:rsidRPr="005D72FF" w:rsidRDefault="005F67FC" w:rsidP="00D57B94">
            <w:pPr>
              <w:jc w:val="center"/>
              <w:rPr>
                <w:color w:val="000000"/>
                <w:sz w:val="20"/>
                <w:szCs w:val="20"/>
              </w:rPr>
            </w:pPr>
            <w:r w:rsidRPr="005D72FF">
              <w:rPr>
                <w:color w:val="000000"/>
                <w:sz w:val="20"/>
                <w:szCs w:val="20"/>
              </w:rPr>
              <w:t>6</w:t>
            </w:r>
          </w:p>
        </w:tc>
        <w:tc>
          <w:tcPr>
            <w:tcW w:w="709" w:type="dxa"/>
            <w:gridSpan w:val="2"/>
            <w:vAlign w:val="center"/>
          </w:tcPr>
          <w:p w14:paraId="20ED3A0E" w14:textId="77777777" w:rsidR="005F67FC" w:rsidRPr="005D72FF" w:rsidRDefault="005F67FC" w:rsidP="00D57B94">
            <w:pPr>
              <w:jc w:val="center"/>
              <w:rPr>
                <w:color w:val="000000"/>
                <w:sz w:val="20"/>
                <w:szCs w:val="20"/>
              </w:rPr>
            </w:pPr>
            <w:r w:rsidRPr="005D72FF">
              <w:rPr>
                <w:color w:val="000000"/>
                <w:sz w:val="20"/>
                <w:szCs w:val="20"/>
              </w:rPr>
              <w:t>7</w:t>
            </w:r>
          </w:p>
        </w:tc>
        <w:tc>
          <w:tcPr>
            <w:tcW w:w="708" w:type="dxa"/>
            <w:gridSpan w:val="3"/>
            <w:vAlign w:val="center"/>
          </w:tcPr>
          <w:p w14:paraId="47D8FC3C" w14:textId="77777777" w:rsidR="005F67FC" w:rsidRPr="005D72FF" w:rsidRDefault="005F67FC" w:rsidP="00D57B94">
            <w:pPr>
              <w:jc w:val="center"/>
              <w:rPr>
                <w:color w:val="000000"/>
                <w:sz w:val="20"/>
                <w:szCs w:val="20"/>
              </w:rPr>
            </w:pPr>
            <w:r w:rsidRPr="005D72FF">
              <w:rPr>
                <w:color w:val="000000"/>
                <w:sz w:val="20"/>
                <w:szCs w:val="20"/>
              </w:rPr>
              <w:t>8</w:t>
            </w:r>
          </w:p>
        </w:tc>
        <w:tc>
          <w:tcPr>
            <w:tcW w:w="709" w:type="dxa"/>
            <w:gridSpan w:val="3"/>
            <w:vAlign w:val="center"/>
          </w:tcPr>
          <w:p w14:paraId="6A5158C5" w14:textId="77777777" w:rsidR="005F67FC" w:rsidRPr="005D72FF" w:rsidRDefault="005F67FC" w:rsidP="00D57B94">
            <w:pPr>
              <w:jc w:val="center"/>
              <w:rPr>
                <w:color w:val="000000"/>
                <w:sz w:val="20"/>
                <w:szCs w:val="20"/>
              </w:rPr>
            </w:pPr>
            <w:r w:rsidRPr="005D72FF">
              <w:rPr>
                <w:color w:val="000000"/>
                <w:sz w:val="20"/>
                <w:szCs w:val="20"/>
              </w:rPr>
              <w:t>9</w:t>
            </w:r>
          </w:p>
        </w:tc>
        <w:tc>
          <w:tcPr>
            <w:tcW w:w="709" w:type="dxa"/>
            <w:gridSpan w:val="3"/>
            <w:vAlign w:val="center"/>
          </w:tcPr>
          <w:p w14:paraId="4DC768A3" w14:textId="77777777" w:rsidR="005F67FC" w:rsidRPr="005D72FF" w:rsidRDefault="005F67FC" w:rsidP="00D57B94">
            <w:pPr>
              <w:jc w:val="center"/>
              <w:rPr>
                <w:color w:val="000000"/>
                <w:sz w:val="20"/>
                <w:szCs w:val="20"/>
              </w:rPr>
            </w:pPr>
            <w:r w:rsidRPr="005D72FF">
              <w:rPr>
                <w:color w:val="000000"/>
                <w:sz w:val="20"/>
                <w:szCs w:val="20"/>
              </w:rPr>
              <w:t>10</w:t>
            </w:r>
          </w:p>
        </w:tc>
        <w:tc>
          <w:tcPr>
            <w:tcW w:w="1086" w:type="dxa"/>
            <w:vAlign w:val="center"/>
          </w:tcPr>
          <w:p w14:paraId="760624B5" w14:textId="77777777" w:rsidR="005F67FC" w:rsidRPr="005D72FF" w:rsidRDefault="005F67FC" w:rsidP="00D57B94">
            <w:pPr>
              <w:jc w:val="center"/>
              <w:rPr>
                <w:color w:val="000000"/>
                <w:sz w:val="20"/>
                <w:szCs w:val="20"/>
              </w:rPr>
            </w:pPr>
            <w:r w:rsidRPr="005D72FF">
              <w:rPr>
                <w:color w:val="000000"/>
                <w:sz w:val="20"/>
                <w:szCs w:val="20"/>
              </w:rPr>
              <w:t>11</w:t>
            </w:r>
          </w:p>
        </w:tc>
        <w:tc>
          <w:tcPr>
            <w:tcW w:w="709" w:type="dxa"/>
            <w:gridSpan w:val="2"/>
            <w:vAlign w:val="center"/>
          </w:tcPr>
          <w:p w14:paraId="64BB1861" w14:textId="77777777" w:rsidR="005F67FC" w:rsidRPr="005D72FF" w:rsidRDefault="005F67FC" w:rsidP="00D57B94">
            <w:pPr>
              <w:jc w:val="center"/>
              <w:rPr>
                <w:color w:val="000000"/>
                <w:sz w:val="20"/>
                <w:szCs w:val="20"/>
              </w:rPr>
            </w:pPr>
            <w:r w:rsidRPr="005D72FF">
              <w:rPr>
                <w:color w:val="000000"/>
                <w:sz w:val="20"/>
                <w:szCs w:val="20"/>
              </w:rPr>
              <w:t>11</w:t>
            </w:r>
          </w:p>
        </w:tc>
        <w:tc>
          <w:tcPr>
            <w:tcW w:w="708" w:type="dxa"/>
            <w:gridSpan w:val="2"/>
            <w:vAlign w:val="center"/>
          </w:tcPr>
          <w:p w14:paraId="78A33F57" w14:textId="77777777" w:rsidR="005F67FC" w:rsidRPr="005D72FF" w:rsidRDefault="005F67FC" w:rsidP="00D57B94">
            <w:pPr>
              <w:jc w:val="center"/>
              <w:rPr>
                <w:color w:val="000000"/>
                <w:sz w:val="20"/>
                <w:szCs w:val="20"/>
              </w:rPr>
            </w:pPr>
            <w:r w:rsidRPr="005D72FF">
              <w:rPr>
                <w:color w:val="000000"/>
                <w:sz w:val="20"/>
                <w:szCs w:val="20"/>
              </w:rPr>
              <w:t>12</w:t>
            </w:r>
          </w:p>
        </w:tc>
        <w:tc>
          <w:tcPr>
            <w:tcW w:w="709" w:type="dxa"/>
            <w:gridSpan w:val="2"/>
            <w:vAlign w:val="center"/>
          </w:tcPr>
          <w:p w14:paraId="29C1E158" w14:textId="77777777" w:rsidR="005F67FC" w:rsidRPr="005D72FF" w:rsidRDefault="005F67FC" w:rsidP="00D57B94">
            <w:pPr>
              <w:jc w:val="center"/>
              <w:rPr>
                <w:color w:val="000000"/>
                <w:sz w:val="20"/>
                <w:szCs w:val="20"/>
              </w:rPr>
            </w:pPr>
            <w:r w:rsidRPr="005D72FF">
              <w:rPr>
                <w:color w:val="000000"/>
                <w:sz w:val="20"/>
                <w:szCs w:val="20"/>
              </w:rPr>
              <w:t>13</w:t>
            </w:r>
          </w:p>
        </w:tc>
        <w:tc>
          <w:tcPr>
            <w:tcW w:w="645" w:type="dxa"/>
            <w:gridSpan w:val="2"/>
            <w:vAlign w:val="center"/>
          </w:tcPr>
          <w:p w14:paraId="0DEEC6D0" w14:textId="77777777" w:rsidR="005F67FC" w:rsidRPr="005D72FF" w:rsidRDefault="005F67FC" w:rsidP="00D57B94">
            <w:pPr>
              <w:jc w:val="center"/>
              <w:rPr>
                <w:color w:val="000000"/>
                <w:sz w:val="20"/>
                <w:szCs w:val="20"/>
              </w:rPr>
            </w:pPr>
            <w:r w:rsidRPr="005D72FF">
              <w:rPr>
                <w:color w:val="000000"/>
                <w:sz w:val="20"/>
                <w:szCs w:val="20"/>
              </w:rPr>
              <w:t>14</w:t>
            </w:r>
          </w:p>
        </w:tc>
        <w:tc>
          <w:tcPr>
            <w:tcW w:w="631" w:type="dxa"/>
            <w:gridSpan w:val="4"/>
            <w:vAlign w:val="center"/>
          </w:tcPr>
          <w:p w14:paraId="1C4DC4E0" w14:textId="77777777" w:rsidR="005F67FC" w:rsidRPr="005D72FF" w:rsidRDefault="005F67FC" w:rsidP="00D57B94">
            <w:pPr>
              <w:jc w:val="center"/>
              <w:rPr>
                <w:color w:val="000000"/>
                <w:sz w:val="20"/>
                <w:szCs w:val="20"/>
              </w:rPr>
            </w:pPr>
          </w:p>
        </w:tc>
        <w:tc>
          <w:tcPr>
            <w:tcW w:w="1738" w:type="dxa"/>
            <w:gridSpan w:val="3"/>
            <w:vAlign w:val="center"/>
          </w:tcPr>
          <w:p w14:paraId="6E867866" w14:textId="77777777" w:rsidR="005F67FC" w:rsidRPr="005D72FF" w:rsidRDefault="005F67FC" w:rsidP="00D57B94">
            <w:pPr>
              <w:jc w:val="center"/>
              <w:rPr>
                <w:color w:val="000000"/>
                <w:sz w:val="20"/>
                <w:szCs w:val="20"/>
              </w:rPr>
            </w:pPr>
            <w:r w:rsidRPr="005D72FF">
              <w:rPr>
                <w:color w:val="000000"/>
                <w:sz w:val="20"/>
                <w:szCs w:val="20"/>
              </w:rPr>
              <w:t>15</w:t>
            </w:r>
          </w:p>
        </w:tc>
      </w:tr>
      <w:tr w:rsidR="005F67FC" w:rsidRPr="005D72FF" w14:paraId="4737A276" w14:textId="77777777" w:rsidTr="00D57B94">
        <w:trPr>
          <w:gridAfter w:val="1"/>
          <w:wAfter w:w="11" w:type="dxa"/>
        </w:trPr>
        <w:tc>
          <w:tcPr>
            <w:tcW w:w="842" w:type="dxa"/>
            <w:vAlign w:val="center"/>
          </w:tcPr>
          <w:p w14:paraId="3BA1E6B2" w14:textId="77777777" w:rsidR="005F67FC" w:rsidRPr="005D72FF" w:rsidRDefault="005F67FC" w:rsidP="00D57B94">
            <w:pPr>
              <w:jc w:val="center"/>
              <w:rPr>
                <w:i/>
                <w:color w:val="000000"/>
                <w:sz w:val="20"/>
                <w:szCs w:val="20"/>
              </w:rPr>
            </w:pPr>
            <w:r w:rsidRPr="005D72FF">
              <w:rPr>
                <w:i/>
                <w:color w:val="000000"/>
                <w:sz w:val="20"/>
                <w:szCs w:val="20"/>
              </w:rPr>
              <w:t>1.</w:t>
            </w:r>
          </w:p>
        </w:tc>
        <w:tc>
          <w:tcPr>
            <w:tcW w:w="15165" w:type="dxa"/>
            <w:gridSpan w:val="35"/>
            <w:vAlign w:val="center"/>
          </w:tcPr>
          <w:p w14:paraId="4D1C06A4" w14:textId="77777777" w:rsidR="005F67FC" w:rsidRPr="005D72FF" w:rsidRDefault="005F67FC" w:rsidP="00D57B94">
            <w:pPr>
              <w:jc w:val="center"/>
              <w:rPr>
                <w:i/>
                <w:color w:val="000000"/>
                <w:sz w:val="20"/>
                <w:szCs w:val="20"/>
              </w:rPr>
            </w:pPr>
            <w:r w:rsidRPr="005D72FF">
              <w:rPr>
                <w:i/>
                <w:color w:val="000000"/>
                <w:sz w:val="20"/>
                <w:szCs w:val="20"/>
              </w:rPr>
              <w:t>Региональный проект «Наименование»</w:t>
            </w:r>
            <w:r w:rsidRPr="005D72FF">
              <w:rPr>
                <w:rStyle w:val="aff1"/>
                <w:i/>
                <w:color w:val="000000"/>
                <w:sz w:val="20"/>
                <w:szCs w:val="20"/>
              </w:rPr>
              <w:footnoteReference w:id="81"/>
            </w:r>
            <w:r w:rsidRPr="005D72FF">
              <w:rPr>
                <w:i/>
                <w:color w:val="000000"/>
                <w:sz w:val="20"/>
                <w:szCs w:val="20"/>
              </w:rPr>
              <w:t xml:space="preserve">      -  отсутствует</w:t>
            </w:r>
          </w:p>
        </w:tc>
      </w:tr>
      <w:tr w:rsidR="005F67FC" w:rsidRPr="005D72FF" w14:paraId="053FFC59" w14:textId="77777777" w:rsidTr="00D57B94">
        <w:trPr>
          <w:gridAfter w:val="1"/>
          <w:wAfter w:w="11" w:type="dxa"/>
          <w:trHeight w:val="489"/>
        </w:trPr>
        <w:tc>
          <w:tcPr>
            <w:tcW w:w="842" w:type="dxa"/>
            <w:vAlign w:val="center"/>
          </w:tcPr>
          <w:p w14:paraId="3C605D63" w14:textId="77777777" w:rsidR="005F67FC" w:rsidRPr="005D72FF" w:rsidRDefault="005F67FC" w:rsidP="00D57B94">
            <w:pPr>
              <w:jc w:val="center"/>
              <w:rPr>
                <w:i/>
                <w:color w:val="000000"/>
                <w:sz w:val="20"/>
                <w:szCs w:val="20"/>
              </w:rPr>
            </w:pPr>
          </w:p>
        </w:tc>
        <w:tc>
          <w:tcPr>
            <w:tcW w:w="8788" w:type="dxa"/>
            <w:gridSpan w:val="17"/>
            <w:vAlign w:val="center"/>
          </w:tcPr>
          <w:p w14:paraId="57EB749B" w14:textId="77777777" w:rsidR="005F67FC" w:rsidRPr="005D72FF" w:rsidRDefault="005F67FC" w:rsidP="00D57B94">
            <w:pPr>
              <w:jc w:val="center"/>
              <w:rPr>
                <w:i/>
                <w:color w:val="000000"/>
                <w:sz w:val="20"/>
                <w:szCs w:val="20"/>
              </w:rPr>
            </w:pPr>
            <w:proofErr w:type="gramStart"/>
            <w:r w:rsidRPr="005D72FF">
              <w:rPr>
                <w:i/>
                <w:color w:val="000000"/>
                <w:sz w:val="20"/>
                <w:szCs w:val="20"/>
              </w:rPr>
              <w:t>Ответственный</w:t>
            </w:r>
            <w:proofErr w:type="gramEnd"/>
            <w:r w:rsidRPr="005D72FF">
              <w:rPr>
                <w:i/>
                <w:color w:val="000000"/>
                <w:sz w:val="20"/>
                <w:szCs w:val="20"/>
              </w:rPr>
              <w:t xml:space="preserve"> за реализацию</w:t>
            </w:r>
          </w:p>
        </w:tc>
        <w:tc>
          <w:tcPr>
            <w:tcW w:w="6377" w:type="dxa"/>
            <w:gridSpan w:val="18"/>
            <w:vAlign w:val="center"/>
          </w:tcPr>
          <w:p w14:paraId="7EE54FBF" w14:textId="77777777" w:rsidR="005F67FC" w:rsidRPr="005D72FF" w:rsidRDefault="005F67FC" w:rsidP="00D57B94">
            <w:pPr>
              <w:jc w:val="center"/>
              <w:rPr>
                <w:i/>
                <w:color w:val="000000"/>
                <w:sz w:val="20"/>
                <w:szCs w:val="20"/>
              </w:rPr>
            </w:pPr>
            <w:r w:rsidRPr="005D72FF">
              <w:rPr>
                <w:i/>
                <w:color w:val="000000"/>
                <w:sz w:val="20"/>
                <w:szCs w:val="20"/>
              </w:rPr>
              <w:t>Срок реализации</w:t>
            </w:r>
          </w:p>
          <w:p w14:paraId="3E3152BD" w14:textId="77777777" w:rsidR="005F67FC" w:rsidRPr="005D72FF" w:rsidRDefault="005F67FC" w:rsidP="00D57B94">
            <w:pPr>
              <w:jc w:val="center"/>
              <w:rPr>
                <w:i/>
                <w:color w:val="000000"/>
                <w:sz w:val="20"/>
                <w:szCs w:val="20"/>
              </w:rPr>
            </w:pPr>
            <w:r w:rsidRPr="005D72FF">
              <w:rPr>
                <w:i/>
                <w:color w:val="000000"/>
                <w:sz w:val="20"/>
                <w:szCs w:val="20"/>
              </w:rPr>
              <w:t>(год начала – год окончания)</w:t>
            </w:r>
          </w:p>
        </w:tc>
      </w:tr>
      <w:tr w:rsidR="005F67FC" w:rsidRPr="005D72FF" w14:paraId="2D2FA27A" w14:textId="77777777" w:rsidTr="00D57B94">
        <w:trPr>
          <w:gridAfter w:val="1"/>
          <w:wAfter w:w="11" w:type="dxa"/>
        </w:trPr>
        <w:tc>
          <w:tcPr>
            <w:tcW w:w="842" w:type="dxa"/>
            <w:vAlign w:val="center"/>
          </w:tcPr>
          <w:p w14:paraId="02C09417" w14:textId="77777777" w:rsidR="005F67FC" w:rsidRPr="005D72FF" w:rsidRDefault="005F67FC" w:rsidP="00D57B94">
            <w:pPr>
              <w:jc w:val="center"/>
              <w:rPr>
                <w:i/>
                <w:color w:val="000000"/>
                <w:sz w:val="20"/>
                <w:szCs w:val="20"/>
              </w:rPr>
            </w:pPr>
            <w:r w:rsidRPr="005D72FF">
              <w:rPr>
                <w:i/>
                <w:color w:val="000000"/>
                <w:sz w:val="20"/>
                <w:szCs w:val="20"/>
              </w:rPr>
              <w:t>1.1.</w:t>
            </w:r>
          </w:p>
        </w:tc>
        <w:tc>
          <w:tcPr>
            <w:tcW w:w="1983" w:type="dxa"/>
            <w:gridSpan w:val="2"/>
            <w:vAlign w:val="center"/>
          </w:tcPr>
          <w:p w14:paraId="30FDDAD9" w14:textId="77777777" w:rsidR="005F67FC" w:rsidRPr="005D72FF" w:rsidRDefault="005F67FC" w:rsidP="00D57B94">
            <w:pPr>
              <w:jc w:val="center"/>
              <w:rPr>
                <w:i/>
                <w:color w:val="000000"/>
                <w:sz w:val="20"/>
                <w:szCs w:val="20"/>
              </w:rPr>
            </w:pPr>
            <w:r w:rsidRPr="005D72FF">
              <w:rPr>
                <w:i/>
                <w:color w:val="000000"/>
                <w:sz w:val="20"/>
                <w:szCs w:val="20"/>
              </w:rPr>
              <w:t>Задача 1</w:t>
            </w:r>
          </w:p>
        </w:tc>
        <w:tc>
          <w:tcPr>
            <w:tcW w:w="1559" w:type="dxa"/>
            <w:vAlign w:val="center"/>
          </w:tcPr>
          <w:p w14:paraId="15C17BEC" w14:textId="77777777" w:rsidR="005F67FC" w:rsidRPr="005D72FF" w:rsidRDefault="005F67FC" w:rsidP="00D57B94">
            <w:pPr>
              <w:jc w:val="center"/>
              <w:rPr>
                <w:i/>
                <w:color w:val="000000"/>
                <w:sz w:val="20"/>
                <w:szCs w:val="20"/>
              </w:rPr>
            </w:pPr>
          </w:p>
        </w:tc>
        <w:tc>
          <w:tcPr>
            <w:tcW w:w="993" w:type="dxa"/>
            <w:gridSpan w:val="2"/>
            <w:vAlign w:val="center"/>
          </w:tcPr>
          <w:p w14:paraId="3ABBC2FC" w14:textId="77777777" w:rsidR="005F67FC" w:rsidRPr="005D72FF" w:rsidRDefault="005F67FC" w:rsidP="00D57B94">
            <w:pPr>
              <w:jc w:val="center"/>
              <w:rPr>
                <w:i/>
                <w:color w:val="000000"/>
                <w:sz w:val="20"/>
                <w:szCs w:val="20"/>
              </w:rPr>
            </w:pPr>
          </w:p>
        </w:tc>
        <w:tc>
          <w:tcPr>
            <w:tcW w:w="856" w:type="dxa"/>
            <w:vAlign w:val="center"/>
          </w:tcPr>
          <w:p w14:paraId="50340481" w14:textId="77777777" w:rsidR="005F67FC" w:rsidRPr="005D72FF" w:rsidRDefault="005F67FC" w:rsidP="00D57B94">
            <w:pPr>
              <w:jc w:val="center"/>
              <w:rPr>
                <w:i/>
                <w:color w:val="000000"/>
                <w:sz w:val="20"/>
                <w:szCs w:val="20"/>
              </w:rPr>
            </w:pPr>
          </w:p>
        </w:tc>
        <w:tc>
          <w:tcPr>
            <w:tcW w:w="713" w:type="dxa"/>
            <w:gridSpan w:val="2"/>
            <w:vAlign w:val="center"/>
          </w:tcPr>
          <w:p w14:paraId="769DA339" w14:textId="77777777" w:rsidR="005F67FC" w:rsidRPr="005D72FF" w:rsidRDefault="005F67FC" w:rsidP="00D57B94">
            <w:pPr>
              <w:jc w:val="center"/>
              <w:rPr>
                <w:i/>
                <w:color w:val="000000"/>
                <w:sz w:val="20"/>
                <w:szCs w:val="20"/>
              </w:rPr>
            </w:pPr>
          </w:p>
        </w:tc>
        <w:tc>
          <w:tcPr>
            <w:tcW w:w="709" w:type="dxa"/>
            <w:gridSpan w:val="2"/>
            <w:vAlign w:val="center"/>
          </w:tcPr>
          <w:p w14:paraId="188BC429" w14:textId="77777777" w:rsidR="005F67FC" w:rsidRPr="005D72FF" w:rsidRDefault="005F67FC" w:rsidP="00D57B94">
            <w:pPr>
              <w:jc w:val="center"/>
              <w:rPr>
                <w:i/>
                <w:color w:val="000000"/>
                <w:sz w:val="20"/>
                <w:szCs w:val="20"/>
              </w:rPr>
            </w:pPr>
          </w:p>
        </w:tc>
        <w:tc>
          <w:tcPr>
            <w:tcW w:w="553" w:type="dxa"/>
            <w:gridSpan w:val="2"/>
            <w:vAlign w:val="center"/>
          </w:tcPr>
          <w:p w14:paraId="44F11583" w14:textId="77777777" w:rsidR="005F67FC" w:rsidRPr="005D72FF" w:rsidRDefault="005F67FC" w:rsidP="00D57B94">
            <w:pPr>
              <w:jc w:val="center"/>
              <w:rPr>
                <w:i/>
                <w:color w:val="000000"/>
                <w:sz w:val="20"/>
                <w:szCs w:val="20"/>
              </w:rPr>
            </w:pPr>
          </w:p>
        </w:tc>
        <w:tc>
          <w:tcPr>
            <w:tcW w:w="581" w:type="dxa"/>
            <w:gridSpan w:val="3"/>
            <w:vAlign w:val="center"/>
          </w:tcPr>
          <w:p w14:paraId="6FD31A67" w14:textId="77777777" w:rsidR="005F67FC" w:rsidRPr="005D72FF" w:rsidRDefault="005F67FC" w:rsidP="00D57B94">
            <w:pPr>
              <w:jc w:val="center"/>
              <w:rPr>
                <w:i/>
                <w:color w:val="000000"/>
                <w:sz w:val="20"/>
                <w:szCs w:val="20"/>
              </w:rPr>
            </w:pPr>
          </w:p>
        </w:tc>
        <w:tc>
          <w:tcPr>
            <w:tcW w:w="841" w:type="dxa"/>
            <w:gridSpan w:val="2"/>
            <w:vAlign w:val="center"/>
          </w:tcPr>
          <w:p w14:paraId="10A8DD21" w14:textId="77777777" w:rsidR="005F67FC" w:rsidRPr="005D72FF" w:rsidRDefault="005F67FC" w:rsidP="00D57B94">
            <w:pPr>
              <w:jc w:val="center"/>
              <w:rPr>
                <w:i/>
                <w:color w:val="000000"/>
                <w:sz w:val="20"/>
                <w:szCs w:val="20"/>
              </w:rPr>
            </w:pPr>
          </w:p>
        </w:tc>
        <w:tc>
          <w:tcPr>
            <w:tcW w:w="1237" w:type="dxa"/>
            <w:gridSpan w:val="3"/>
            <w:vAlign w:val="center"/>
          </w:tcPr>
          <w:p w14:paraId="3937EA45" w14:textId="77777777" w:rsidR="005F67FC" w:rsidRPr="005D72FF" w:rsidRDefault="005F67FC" w:rsidP="00D57B94">
            <w:pPr>
              <w:jc w:val="center"/>
              <w:rPr>
                <w:i/>
                <w:color w:val="000000"/>
                <w:sz w:val="20"/>
                <w:szCs w:val="20"/>
              </w:rPr>
            </w:pPr>
          </w:p>
        </w:tc>
        <w:tc>
          <w:tcPr>
            <w:tcW w:w="709" w:type="dxa"/>
            <w:gridSpan w:val="2"/>
            <w:vAlign w:val="center"/>
          </w:tcPr>
          <w:p w14:paraId="31232425" w14:textId="77777777" w:rsidR="005F67FC" w:rsidRPr="005D72FF" w:rsidRDefault="005F67FC" w:rsidP="00D57B94">
            <w:pPr>
              <w:jc w:val="center"/>
              <w:rPr>
                <w:i/>
                <w:color w:val="000000"/>
                <w:sz w:val="20"/>
                <w:szCs w:val="20"/>
              </w:rPr>
            </w:pPr>
          </w:p>
        </w:tc>
        <w:tc>
          <w:tcPr>
            <w:tcW w:w="708" w:type="dxa"/>
            <w:gridSpan w:val="2"/>
            <w:vAlign w:val="center"/>
          </w:tcPr>
          <w:p w14:paraId="2C2E796F" w14:textId="77777777" w:rsidR="005F67FC" w:rsidRPr="005D72FF" w:rsidRDefault="005F67FC" w:rsidP="00D57B94">
            <w:pPr>
              <w:jc w:val="center"/>
              <w:rPr>
                <w:i/>
                <w:color w:val="000000"/>
                <w:sz w:val="20"/>
                <w:szCs w:val="20"/>
              </w:rPr>
            </w:pPr>
          </w:p>
        </w:tc>
        <w:tc>
          <w:tcPr>
            <w:tcW w:w="709" w:type="dxa"/>
            <w:gridSpan w:val="2"/>
            <w:vAlign w:val="center"/>
          </w:tcPr>
          <w:p w14:paraId="0DF55093" w14:textId="77777777" w:rsidR="005F67FC" w:rsidRPr="005D72FF" w:rsidRDefault="005F67FC" w:rsidP="00D57B94">
            <w:pPr>
              <w:jc w:val="center"/>
              <w:rPr>
                <w:i/>
                <w:color w:val="000000"/>
                <w:sz w:val="20"/>
                <w:szCs w:val="20"/>
              </w:rPr>
            </w:pPr>
          </w:p>
        </w:tc>
        <w:tc>
          <w:tcPr>
            <w:tcW w:w="657" w:type="dxa"/>
            <w:gridSpan w:val="3"/>
            <w:vAlign w:val="center"/>
          </w:tcPr>
          <w:p w14:paraId="1720C230" w14:textId="77777777" w:rsidR="005F67FC" w:rsidRPr="005D72FF" w:rsidRDefault="005F67FC" w:rsidP="00D57B94">
            <w:pPr>
              <w:jc w:val="center"/>
              <w:rPr>
                <w:i/>
                <w:color w:val="000000"/>
                <w:sz w:val="20"/>
                <w:szCs w:val="20"/>
              </w:rPr>
            </w:pPr>
          </w:p>
        </w:tc>
        <w:tc>
          <w:tcPr>
            <w:tcW w:w="619" w:type="dxa"/>
            <w:gridSpan w:val="3"/>
            <w:vAlign w:val="center"/>
          </w:tcPr>
          <w:p w14:paraId="5EC67A69" w14:textId="77777777" w:rsidR="005F67FC" w:rsidRPr="005D72FF" w:rsidRDefault="005F67FC" w:rsidP="00D57B94">
            <w:pPr>
              <w:jc w:val="center"/>
              <w:rPr>
                <w:i/>
                <w:color w:val="000000"/>
                <w:sz w:val="20"/>
                <w:szCs w:val="20"/>
              </w:rPr>
            </w:pPr>
          </w:p>
        </w:tc>
        <w:tc>
          <w:tcPr>
            <w:tcW w:w="1738" w:type="dxa"/>
            <w:gridSpan w:val="3"/>
            <w:vAlign w:val="center"/>
          </w:tcPr>
          <w:p w14:paraId="7F52F937" w14:textId="77777777" w:rsidR="005F67FC" w:rsidRPr="005D72FF" w:rsidRDefault="005F67FC" w:rsidP="00D57B94">
            <w:pPr>
              <w:jc w:val="center"/>
              <w:rPr>
                <w:i/>
                <w:color w:val="000000"/>
                <w:sz w:val="20"/>
                <w:szCs w:val="20"/>
              </w:rPr>
            </w:pPr>
          </w:p>
        </w:tc>
      </w:tr>
      <w:tr w:rsidR="005F67FC" w:rsidRPr="005D72FF" w14:paraId="535DAA03" w14:textId="77777777" w:rsidTr="00D57B94">
        <w:trPr>
          <w:gridAfter w:val="1"/>
          <w:wAfter w:w="11" w:type="dxa"/>
        </w:trPr>
        <w:tc>
          <w:tcPr>
            <w:tcW w:w="842" w:type="dxa"/>
            <w:vAlign w:val="center"/>
          </w:tcPr>
          <w:p w14:paraId="1778E097" w14:textId="77777777" w:rsidR="005F67FC" w:rsidRPr="005D72FF" w:rsidRDefault="005F67FC" w:rsidP="00D57B94">
            <w:pPr>
              <w:jc w:val="center"/>
              <w:rPr>
                <w:i/>
                <w:color w:val="000000"/>
                <w:sz w:val="20"/>
                <w:szCs w:val="20"/>
              </w:rPr>
            </w:pPr>
            <w:r w:rsidRPr="005D72FF">
              <w:rPr>
                <w:i/>
                <w:color w:val="000000"/>
                <w:sz w:val="20"/>
                <w:szCs w:val="20"/>
              </w:rPr>
              <w:t>1.2.</w:t>
            </w:r>
          </w:p>
        </w:tc>
        <w:tc>
          <w:tcPr>
            <w:tcW w:w="1983" w:type="dxa"/>
            <w:gridSpan w:val="2"/>
            <w:vAlign w:val="center"/>
          </w:tcPr>
          <w:p w14:paraId="134CB229" w14:textId="77777777" w:rsidR="005F67FC" w:rsidRPr="005D72FF" w:rsidRDefault="005F67FC" w:rsidP="00D57B94">
            <w:pPr>
              <w:jc w:val="center"/>
              <w:rPr>
                <w:i/>
                <w:color w:val="000000"/>
                <w:sz w:val="20"/>
                <w:szCs w:val="20"/>
                <w:lang w:val="en-US"/>
              </w:rPr>
            </w:pPr>
            <w:r w:rsidRPr="005D72FF">
              <w:rPr>
                <w:i/>
                <w:color w:val="000000"/>
                <w:sz w:val="20"/>
                <w:szCs w:val="20"/>
              </w:rPr>
              <w:t xml:space="preserve">Задача </w:t>
            </w:r>
            <w:r w:rsidRPr="005D72FF">
              <w:rPr>
                <w:i/>
                <w:color w:val="000000"/>
                <w:sz w:val="20"/>
                <w:szCs w:val="20"/>
                <w:lang w:val="en-US"/>
              </w:rPr>
              <w:t>N</w:t>
            </w:r>
          </w:p>
        </w:tc>
        <w:tc>
          <w:tcPr>
            <w:tcW w:w="1559" w:type="dxa"/>
            <w:vAlign w:val="center"/>
          </w:tcPr>
          <w:p w14:paraId="005B964E" w14:textId="77777777" w:rsidR="005F67FC" w:rsidRPr="005D72FF" w:rsidRDefault="005F67FC" w:rsidP="00D57B94">
            <w:pPr>
              <w:jc w:val="center"/>
              <w:rPr>
                <w:i/>
                <w:color w:val="000000"/>
                <w:sz w:val="20"/>
                <w:szCs w:val="20"/>
              </w:rPr>
            </w:pPr>
          </w:p>
        </w:tc>
        <w:tc>
          <w:tcPr>
            <w:tcW w:w="993" w:type="dxa"/>
            <w:gridSpan w:val="2"/>
            <w:vAlign w:val="center"/>
          </w:tcPr>
          <w:p w14:paraId="54A1E5C8" w14:textId="77777777" w:rsidR="005F67FC" w:rsidRPr="005D72FF" w:rsidRDefault="005F67FC" w:rsidP="00D57B94">
            <w:pPr>
              <w:jc w:val="center"/>
              <w:rPr>
                <w:i/>
                <w:color w:val="000000"/>
                <w:sz w:val="20"/>
                <w:szCs w:val="20"/>
              </w:rPr>
            </w:pPr>
          </w:p>
        </w:tc>
        <w:tc>
          <w:tcPr>
            <w:tcW w:w="856" w:type="dxa"/>
            <w:vAlign w:val="center"/>
          </w:tcPr>
          <w:p w14:paraId="61F91361" w14:textId="77777777" w:rsidR="005F67FC" w:rsidRPr="005D72FF" w:rsidRDefault="005F67FC" w:rsidP="00D57B94">
            <w:pPr>
              <w:jc w:val="center"/>
              <w:rPr>
                <w:i/>
                <w:color w:val="000000"/>
                <w:sz w:val="20"/>
                <w:szCs w:val="20"/>
              </w:rPr>
            </w:pPr>
          </w:p>
        </w:tc>
        <w:tc>
          <w:tcPr>
            <w:tcW w:w="713" w:type="dxa"/>
            <w:gridSpan w:val="2"/>
            <w:vAlign w:val="center"/>
          </w:tcPr>
          <w:p w14:paraId="2B6963C7" w14:textId="77777777" w:rsidR="005F67FC" w:rsidRPr="005D72FF" w:rsidRDefault="005F67FC" w:rsidP="00D57B94">
            <w:pPr>
              <w:jc w:val="center"/>
              <w:rPr>
                <w:i/>
                <w:color w:val="000000"/>
                <w:sz w:val="20"/>
                <w:szCs w:val="20"/>
              </w:rPr>
            </w:pPr>
          </w:p>
        </w:tc>
        <w:tc>
          <w:tcPr>
            <w:tcW w:w="709" w:type="dxa"/>
            <w:gridSpan w:val="2"/>
            <w:vAlign w:val="center"/>
          </w:tcPr>
          <w:p w14:paraId="0525A695" w14:textId="77777777" w:rsidR="005F67FC" w:rsidRPr="005D72FF" w:rsidRDefault="005F67FC" w:rsidP="00D57B94">
            <w:pPr>
              <w:jc w:val="center"/>
              <w:rPr>
                <w:i/>
                <w:color w:val="000000"/>
                <w:sz w:val="20"/>
                <w:szCs w:val="20"/>
              </w:rPr>
            </w:pPr>
          </w:p>
        </w:tc>
        <w:tc>
          <w:tcPr>
            <w:tcW w:w="553" w:type="dxa"/>
            <w:gridSpan w:val="2"/>
            <w:vAlign w:val="center"/>
          </w:tcPr>
          <w:p w14:paraId="10745B14" w14:textId="77777777" w:rsidR="005F67FC" w:rsidRPr="005D72FF" w:rsidRDefault="005F67FC" w:rsidP="00D57B94">
            <w:pPr>
              <w:jc w:val="center"/>
              <w:rPr>
                <w:i/>
                <w:color w:val="000000"/>
                <w:sz w:val="20"/>
                <w:szCs w:val="20"/>
              </w:rPr>
            </w:pPr>
          </w:p>
        </w:tc>
        <w:tc>
          <w:tcPr>
            <w:tcW w:w="581" w:type="dxa"/>
            <w:gridSpan w:val="3"/>
            <w:vAlign w:val="center"/>
          </w:tcPr>
          <w:p w14:paraId="5AD6C38A" w14:textId="77777777" w:rsidR="005F67FC" w:rsidRPr="005D72FF" w:rsidRDefault="005F67FC" w:rsidP="00D57B94">
            <w:pPr>
              <w:jc w:val="center"/>
              <w:rPr>
                <w:i/>
                <w:color w:val="000000"/>
                <w:sz w:val="20"/>
                <w:szCs w:val="20"/>
              </w:rPr>
            </w:pPr>
          </w:p>
        </w:tc>
        <w:tc>
          <w:tcPr>
            <w:tcW w:w="841" w:type="dxa"/>
            <w:gridSpan w:val="2"/>
            <w:vAlign w:val="center"/>
          </w:tcPr>
          <w:p w14:paraId="7C186497" w14:textId="77777777" w:rsidR="005F67FC" w:rsidRPr="005D72FF" w:rsidRDefault="005F67FC" w:rsidP="00D57B94">
            <w:pPr>
              <w:jc w:val="center"/>
              <w:rPr>
                <w:i/>
                <w:color w:val="000000"/>
                <w:sz w:val="20"/>
                <w:szCs w:val="20"/>
              </w:rPr>
            </w:pPr>
          </w:p>
        </w:tc>
        <w:tc>
          <w:tcPr>
            <w:tcW w:w="1237" w:type="dxa"/>
            <w:gridSpan w:val="3"/>
            <w:vAlign w:val="center"/>
          </w:tcPr>
          <w:p w14:paraId="4ED7DE6E" w14:textId="77777777" w:rsidR="005F67FC" w:rsidRPr="005D72FF" w:rsidRDefault="005F67FC" w:rsidP="00D57B94">
            <w:pPr>
              <w:jc w:val="center"/>
              <w:rPr>
                <w:i/>
                <w:color w:val="000000"/>
                <w:sz w:val="20"/>
                <w:szCs w:val="20"/>
              </w:rPr>
            </w:pPr>
          </w:p>
        </w:tc>
        <w:tc>
          <w:tcPr>
            <w:tcW w:w="709" w:type="dxa"/>
            <w:gridSpan w:val="2"/>
            <w:vAlign w:val="center"/>
          </w:tcPr>
          <w:p w14:paraId="4A7CF941" w14:textId="77777777" w:rsidR="005F67FC" w:rsidRPr="005D72FF" w:rsidRDefault="005F67FC" w:rsidP="00D57B94">
            <w:pPr>
              <w:jc w:val="center"/>
              <w:rPr>
                <w:i/>
                <w:color w:val="000000"/>
                <w:sz w:val="20"/>
                <w:szCs w:val="20"/>
              </w:rPr>
            </w:pPr>
          </w:p>
        </w:tc>
        <w:tc>
          <w:tcPr>
            <w:tcW w:w="708" w:type="dxa"/>
            <w:gridSpan w:val="2"/>
            <w:vAlign w:val="center"/>
          </w:tcPr>
          <w:p w14:paraId="3772FD8B" w14:textId="77777777" w:rsidR="005F67FC" w:rsidRPr="005D72FF" w:rsidRDefault="005F67FC" w:rsidP="00D57B94">
            <w:pPr>
              <w:jc w:val="center"/>
              <w:rPr>
                <w:i/>
                <w:color w:val="000000"/>
                <w:sz w:val="20"/>
                <w:szCs w:val="20"/>
              </w:rPr>
            </w:pPr>
          </w:p>
        </w:tc>
        <w:tc>
          <w:tcPr>
            <w:tcW w:w="709" w:type="dxa"/>
            <w:gridSpan w:val="2"/>
            <w:vAlign w:val="center"/>
          </w:tcPr>
          <w:p w14:paraId="5175898C" w14:textId="77777777" w:rsidR="005F67FC" w:rsidRPr="005D72FF" w:rsidRDefault="005F67FC" w:rsidP="00D57B94">
            <w:pPr>
              <w:jc w:val="center"/>
              <w:rPr>
                <w:i/>
                <w:color w:val="000000"/>
                <w:sz w:val="20"/>
                <w:szCs w:val="20"/>
              </w:rPr>
            </w:pPr>
          </w:p>
        </w:tc>
        <w:tc>
          <w:tcPr>
            <w:tcW w:w="657" w:type="dxa"/>
            <w:gridSpan w:val="3"/>
            <w:vAlign w:val="center"/>
          </w:tcPr>
          <w:p w14:paraId="252AA7B6" w14:textId="77777777" w:rsidR="005F67FC" w:rsidRPr="005D72FF" w:rsidRDefault="005F67FC" w:rsidP="00D57B94">
            <w:pPr>
              <w:jc w:val="center"/>
              <w:rPr>
                <w:i/>
                <w:color w:val="000000"/>
                <w:sz w:val="20"/>
                <w:szCs w:val="20"/>
              </w:rPr>
            </w:pPr>
          </w:p>
        </w:tc>
        <w:tc>
          <w:tcPr>
            <w:tcW w:w="619" w:type="dxa"/>
            <w:gridSpan w:val="3"/>
            <w:vAlign w:val="center"/>
          </w:tcPr>
          <w:p w14:paraId="7070C183" w14:textId="77777777" w:rsidR="005F67FC" w:rsidRPr="005D72FF" w:rsidRDefault="005F67FC" w:rsidP="00D57B94">
            <w:pPr>
              <w:jc w:val="center"/>
              <w:rPr>
                <w:i/>
                <w:color w:val="000000"/>
                <w:sz w:val="20"/>
                <w:szCs w:val="20"/>
              </w:rPr>
            </w:pPr>
          </w:p>
        </w:tc>
        <w:tc>
          <w:tcPr>
            <w:tcW w:w="1738" w:type="dxa"/>
            <w:gridSpan w:val="3"/>
            <w:vAlign w:val="center"/>
          </w:tcPr>
          <w:p w14:paraId="30BCBAF9" w14:textId="77777777" w:rsidR="005F67FC" w:rsidRPr="005D72FF" w:rsidRDefault="005F67FC" w:rsidP="00D57B94">
            <w:pPr>
              <w:jc w:val="center"/>
              <w:rPr>
                <w:i/>
                <w:color w:val="000000"/>
                <w:sz w:val="20"/>
                <w:szCs w:val="20"/>
              </w:rPr>
            </w:pPr>
          </w:p>
        </w:tc>
      </w:tr>
      <w:tr w:rsidR="005F67FC" w:rsidRPr="005D72FF" w14:paraId="5004D79C" w14:textId="77777777" w:rsidTr="00D57B94">
        <w:trPr>
          <w:gridAfter w:val="1"/>
          <w:wAfter w:w="11" w:type="dxa"/>
        </w:trPr>
        <w:tc>
          <w:tcPr>
            <w:tcW w:w="842" w:type="dxa"/>
            <w:vAlign w:val="center"/>
          </w:tcPr>
          <w:p w14:paraId="4B5020D6" w14:textId="77777777" w:rsidR="005F67FC" w:rsidRPr="005D72FF" w:rsidRDefault="005F67FC" w:rsidP="00D57B94">
            <w:pPr>
              <w:jc w:val="center"/>
              <w:rPr>
                <w:i/>
                <w:color w:val="000000"/>
                <w:sz w:val="20"/>
                <w:szCs w:val="20"/>
              </w:rPr>
            </w:pPr>
          </w:p>
        </w:tc>
        <w:tc>
          <w:tcPr>
            <w:tcW w:w="15165" w:type="dxa"/>
            <w:gridSpan w:val="35"/>
            <w:vAlign w:val="center"/>
          </w:tcPr>
          <w:p w14:paraId="5C089339" w14:textId="77777777" w:rsidR="005F67FC" w:rsidRPr="005D72FF" w:rsidRDefault="005F67FC" w:rsidP="00D57B94">
            <w:pPr>
              <w:jc w:val="center"/>
              <w:rPr>
                <w:i/>
                <w:color w:val="000000"/>
                <w:sz w:val="20"/>
                <w:szCs w:val="20"/>
              </w:rPr>
            </w:pPr>
            <w:r w:rsidRPr="005D72FF">
              <w:rPr>
                <w:i/>
                <w:color w:val="000000"/>
                <w:sz w:val="20"/>
                <w:szCs w:val="20"/>
              </w:rPr>
              <w:t>Муниципальный проект «Наименование»</w:t>
            </w:r>
            <w:r w:rsidRPr="005D72FF">
              <w:rPr>
                <w:rStyle w:val="aff1"/>
                <w:i/>
                <w:color w:val="000000"/>
                <w:sz w:val="20"/>
                <w:szCs w:val="20"/>
              </w:rPr>
              <w:footnoteReference w:id="82"/>
            </w:r>
            <w:r w:rsidRPr="005D72FF">
              <w:rPr>
                <w:i/>
                <w:color w:val="000000"/>
                <w:sz w:val="20"/>
                <w:szCs w:val="20"/>
              </w:rPr>
              <w:t xml:space="preserve">  -  отсутствует</w:t>
            </w:r>
          </w:p>
        </w:tc>
      </w:tr>
      <w:tr w:rsidR="005F67FC" w:rsidRPr="005D72FF" w14:paraId="64BF498D" w14:textId="77777777" w:rsidTr="00D57B94">
        <w:trPr>
          <w:gridAfter w:val="1"/>
          <w:wAfter w:w="11" w:type="dxa"/>
        </w:trPr>
        <w:tc>
          <w:tcPr>
            <w:tcW w:w="842" w:type="dxa"/>
            <w:vAlign w:val="center"/>
          </w:tcPr>
          <w:p w14:paraId="64D056B5" w14:textId="77777777" w:rsidR="005F67FC" w:rsidRPr="005D72FF" w:rsidRDefault="005F67FC" w:rsidP="00D57B94">
            <w:pPr>
              <w:jc w:val="center"/>
              <w:rPr>
                <w:i/>
                <w:color w:val="000000"/>
                <w:sz w:val="20"/>
                <w:szCs w:val="20"/>
              </w:rPr>
            </w:pPr>
          </w:p>
        </w:tc>
        <w:tc>
          <w:tcPr>
            <w:tcW w:w="8788" w:type="dxa"/>
            <w:gridSpan w:val="17"/>
            <w:vAlign w:val="center"/>
          </w:tcPr>
          <w:p w14:paraId="279B5232" w14:textId="77777777" w:rsidR="005F67FC" w:rsidRPr="005D72FF" w:rsidRDefault="005F67FC" w:rsidP="00D57B94">
            <w:pPr>
              <w:jc w:val="center"/>
              <w:rPr>
                <w:i/>
                <w:color w:val="000000"/>
                <w:sz w:val="20"/>
                <w:szCs w:val="20"/>
              </w:rPr>
            </w:pPr>
            <w:proofErr w:type="gramStart"/>
            <w:r w:rsidRPr="005D72FF">
              <w:rPr>
                <w:i/>
                <w:color w:val="000000"/>
                <w:sz w:val="20"/>
                <w:szCs w:val="20"/>
              </w:rPr>
              <w:t>Ответственный</w:t>
            </w:r>
            <w:proofErr w:type="gramEnd"/>
            <w:r w:rsidRPr="005D72FF">
              <w:rPr>
                <w:i/>
                <w:color w:val="000000"/>
                <w:sz w:val="20"/>
                <w:szCs w:val="20"/>
              </w:rPr>
              <w:t xml:space="preserve"> за реализацию</w:t>
            </w:r>
          </w:p>
        </w:tc>
        <w:tc>
          <w:tcPr>
            <w:tcW w:w="6377" w:type="dxa"/>
            <w:gridSpan w:val="18"/>
            <w:vAlign w:val="center"/>
          </w:tcPr>
          <w:p w14:paraId="0CAD05FC" w14:textId="77777777" w:rsidR="005F67FC" w:rsidRPr="005D72FF" w:rsidRDefault="005F67FC" w:rsidP="00D57B94">
            <w:pPr>
              <w:jc w:val="center"/>
              <w:rPr>
                <w:i/>
                <w:color w:val="000000"/>
                <w:sz w:val="20"/>
                <w:szCs w:val="20"/>
              </w:rPr>
            </w:pPr>
            <w:r w:rsidRPr="005D72FF">
              <w:rPr>
                <w:i/>
                <w:color w:val="000000"/>
                <w:sz w:val="20"/>
                <w:szCs w:val="20"/>
              </w:rPr>
              <w:t>Срок реализации</w:t>
            </w:r>
          </w:p>
          <w:p w14:paraId="64CB4267" w14:textId="77777777" w:rsidR="005F67FC" w:rsidRPr="005D72FF" w:rsidRDefault="005F67FC" w:rsidP="00D57B94">
            <w:pPr>
              <w:jc w:val="center"/>
              <w:rPr>
                <w:i/>
                <w:color w:val="000000"/>
                <w:sz w:val="20"/>
                <w:szCs w:val="20"/>
              </w:rPr>
            </w:pPr>
            <w:r w:rsidRPr="005D72FF">
              <w:rPr>
                <w:i/>
                <w:color w:val="000000"/>
                <w:sz w:val="20"/>
                <w:szCs w:val="20"/>
              </w:rPr>
              <w:t>(год начала – год окончания)</w:t>
            </w:r>
          </w:p>
        </w:tc>
      </w:tr>
      <w:tr w:rsidR="005F67FC" w:rsidRPr="005D72FF" w14:paraId="045984D4" w14:textId="77777777" w:rsidTr="00D57B94">
        <w:trPr>
          <w:gridAfter w:val="1"/>
          <w:wAfter w:w="11" w:type="dxa"/>
        </w:trPr>
        <w:tc>
          <w:tcPr>
            <w:tcW w:w="842" w:type="dxa"/>
            <w:vAlign w:val="center"/>
          </w:tcPr>
          <w:p w14:paraId="197581CA" w14:textId="77777777" w:rsidR="005F67FC" w:rsidRPr="005D72FF" w:rsidRDefault="005F67FC" w:rsidP="00D57B94">
            <w:pPr>
              <w:jc w:val="center"/>
              <w:rPr>
                <w:i/>
                <w:color w:val="000000"/>
                <w:sz w:val="20"/>
                <w:szCs w:val="20"/>
              </w:rPr>
            </w:pPr>
          </w:p>
        </w:tc>
        <w:tc>
          <w:tcPr>
            <w:tcW w:w="1983" w:type="dxa"/>
            <w:gridSpan w:val="2"/>
            <w:vAlign w:val="center"/>
          </w:tcPr>
          <w:p w14:paraId="4C00D482" w14:textId="77777777" w:rsidR="005F67FC" w:rsidRPr="005D72FF" w:rsidRDefault="005F67FC" w:rsidP="00D57B94">
            <w:pPr>
              <w:jc w:val="center"/>
              <w:rPr>
                <w:i/>
                <w:color w:val="000000"/>
                <w:sz w:val="20"/>
                <w:szCs w:val="20"/>
              </w:rPr>
            </w:pPr>
            <w:r w:rsidRPr="005D72FF">
              <w:rPr>
                <w:i/>
                <w:color w:val="000000"/>
                <w:sz w:val="20"/>
                <w:szCs w:val="20"/>
              </w:rPr>
              <w:t>Задача 1</w:t>
            </w:r>
          </w:p>
        </w:tc>
        <w:tc>
          <w:tcPr>
            <w:tcW w:w="1559" w:type="dxa"/>
            <w:vAlign w:val="center"/>
          </w:tcPr>
          <w:p w14:paraId="56E56CEC" w14:textId="77777777" w:rsidR="005F67FC" w:rsidRPr="005D72FF" w:rsidRDefault="005F67FC" w:rsidP="00D57B94">
            <w:pPr>
              <w:jc w:val="center"/>
              <w:rPr>
                <w:i/>
                <w:color w:val="000000"/>
                <w:sz w:val="20"/>
                <w:szCs w:val="20"/>
              </w:rPr>
            </w:pPr>
          </w:p>
        </w:tc>
        <w:tc>
          <w:tcPr>
            <w:tcW w:w="993" w:type="dxa"/>
            <w:gridSpan w:val="2"/>
            <w:vAlign w:val="center"/>
          </w:tcPr>
          <w:p w14:paraId="3A907094" w14:textId="77777777" w:rsidR="005F67FC" w:rsidRPr="005D72FF" w:rsidRDefault="005F67FC" w:rsidP="00D57B94">
            <w:pPr>
              <w:jc w:val="center"/>
              <w:rPr>
                <w:i/>
                <w:color w:val="000000"/>
                <w:sz w:val="20"/>
                <w:szCs w:val="20"/>
              </w:rPr>
            </w:pPr>
          </w:p>
        </w:tc>
        <w:tc>
          <w:tcPr>
            <w:tcW w:w="856" w:type="dxa"/>
            <w:vAlign w:val="center"/>
          </w:tcPr>
          <w:p w14:paraId="523BA53F" w14:textId="77777777" w:rsidR="005F67FC" w:rsidRPr="005D72FF" w:rsidRDefault="005F67FC" w:rsidP="00D57B94">
            <w:pPr>
              <w:jc w:val="center"/>
              <w:rPr>
                <w:i/>
                <w:color w:val="000000"/>
                <w:sz w:val="20"/>
                <w:szCs w:val="20"/>
              </w:rPr>
            </w:pPr>
          </w:p>
        </w:tc>
        <w:tc>
          <w:tcPr>
            <w:tcW w:w="713" w:type="dxa"/>
            <w:gridSpan w:val="2"/>
            <w:vAlign w:val="center"/>
          </w:tcPr>
          <w:p w14:paraId="553F46AA" w14:textId="77777777" w:rsidR="005F67FC" w:rsidRPr="005D72FF" w:rsidRDefault="005F67FC" w:rsidP="00D57B94">
            <w:pPr>
              <w:jc w:val="center"/>
              <w:rPr>
                <w:i/>
                <w:color w:val="000000"/>
                <w:sz w:val="20"/>
                <w:szCs w:val="20"/>
              </w:rPr>
            </w:pPr>
          </w:p>
        </w:tc>
        <w:tc>
          <w:tcPr>
            <w:tcW w:w="709" w:type="dxa"/>
            <w:gridSpan w:val="2"/>
            <w:vAlign w:val="center"/>
          </w:tcPr>
          <w:p w14:paraId="7786CD5C" w14:textId="77777777" w:rsidR="005F67FC" w:rsidRPr="005D72FF" w:rsidRDefault="005F67FC" w:rsidP="00D57B94">
            <w:pPr>
              <w:jc w:val="center"/>
              <w:rPr>
                <w:i/>
                <w:color w:val="000000"/>
                <w:sz w:val="20"/>
                <w:szCs w:val="20"/>
              </w:rPr>
            </w:pPr>
          </w:p>
        </w:tc>
        <w:tc>
          <w:tcPr>
            <w:tcW w:w="553" w:type="dxa"/>
            <w:gridSpan w:val="2"/>
            <w:vAlign w:val="center"/>
          </w:tcPr>
          <w:p w14:paraId="098127F4" w14:textId="77777777" w:rsidR="005F67FC" w:rsidRPr="005D72FF" w:rsidRDefault="005F67FC" w:rsidP="00D57B94">
            <w:pPr>
              <w:jc w:val="center"/>
              <w:rPr>
                <w:i/>
                <w:color w:val="000000"/>
                <w:sz w:val="20"/>
                <w:szCs w:val="20"/>
              </w:rPr>
            </w:pPr>
          </w:p>
        </w:tc>
        <w:tc>
          <w:tcPr>
            <w:tcW w:w="581" w:type="dxa"/>
            <w:gridSpan w:val="3"/>
            <w:vAlign w:val="center"/>
          </w:tcPr>
          <w:p w14:paraId="3AE673EA" w14:textId="77777777" w:rsidR="005F67FC" w:rsidRPr="005D72FF" w:rsidRDefault="005F67FC" w:rsidP="00D57B94">
            <w:pPr>
              <w:jc w:val="center"/>
              <w:rPr>
                <w:i/>
                <w:color w:val="000000"/>
                <w:sz w:val="20"/>
                <w:szCs w:val="20"/>
              </w:rPr>
            </w:pPr>
          </w:p>
        </w:tc>
        <w:tc>
          <w:tcPr>
            <w:tcW w:w="841" w:type="dxa"/>
            <w:gridSpan w:val="2"/>
            <w:vAlign w:val="center"/>
          </w:tcPr>
          <w:p w14:paraId="35F99B4B" w14:textId="77777777" w:rsidR="005F67FC" w:rsidRPr="005D72FF" w:rsidRDefault="005F67FC" w:rsidP="00D57B94">
            <w:pPr>
              <w:jc w:val="center"/>
              <w:rPr>
                <w:i/>
                <w:color w:val="000000"/>
                <w:sz w:val="20"/>
                <w:szCs w:val="20"/>
              </w:rPr>
            </w:pPr>
          </w:p>
        </w:tc>
        <w:tc>
          <w:tcPr>
            <w:tcW w:w="1237" w:type="dxa"/>
            <w:gridSpan w:val="3"/>
            <w:vAlign w:val="center"/>
          </w:tcPr>
          <w:p w14:paraId="43C76A6E" w14:textId="77777777" w:rsidR="005F67FC" w:rsidRPr="005D72FF" w:rsidRDefault="005F67FC" w:rsidP="00D57B94">
            <w:pPr>
              <w:jc w:val="center"/>
              <w:rPr>
                <w:i/>
                <w:color w:val="000000"/>
                <w:sz w:val="20"/>
                <w:szCs w:val="20"/>
              </w:rPr>
            </w:pPr>
          </w:p>
        </w:tc>
        <w:tc>
          <w:tcPr>
            <w:tcW w:w="709" w:type="dxa"/>
            <w:gridSpan w:val="2"/>
            <w:vAlign w:val="center"/>
          </w:tcPr>
          <w:p w14:paraId="544AE42A" w14:textId="77777777" w:rsidR="005F67FC" w:rsidRPr="005D72FF" w:rsidRDefault="005F67FC" w:rsidP="00D57B94">
            <w:pPr>
              <w:jc w:val="center"/>
              <w:rPr>
                <w:i/>
                <w:color w:val="000000"/>
                <w:sz w:val="20"/>
                <w:szCs w:val="20"/>
              </w:rPr>
            </w:pPr>
          </w:p>
        </w:tc>
        <w:tc>
          <w:tcPr>
            <w:tcW w:w="708" w:type="dxa"/>
            <w:gridSpan w:val="2"/>
            <w:vAlign w:val="center"/>
          </w:tcPr>
          <w:p w14:paraId="581FEFCE" w14:textId="77777777" w:rsidR="005F67FC" w:rsidRPr="005D72FF" w:rsidRDefault="005F67FC" w:rsidP="00D57B94">
            <w:pPr>
              <w:jc w:val="center"/>
              <w:rPr>
                <w:i/>
                <w:color w:val="000000"/>
                <w:sz w:val="20"/>
                <w:szCs w:val="20"/>
              </w:rPr>
            </w:pPr>
          </w:p>
        </w:tc>
        <w:tc>
          <w:tcPr>
            <w:tcW w:w="709" w:type="dxa"/>
            <w:gridSpan w:val="2"/>
            <w:vAlign w:val="center"/>
          </w:tcPr>
          <w:p w14:paraId="5C3F95CA" w14:textId="77777777" w:rsidR="005F67FC" w:rsidRPr="005D72FF" w:rsidRDefault="005F67FC" w:rsidP="00D57B94">
            <w:pPr>
              <w:jc w:val="center"/>
              <w:rPr>
                <w:i/>
                <w:color w:val="000000"/>
                <w:sz w:val="20"/>
                <w:szCs w:val="20"/>
              </w:rPr>
            </w:pPr>
          </w:p>
        </w:tc>
        <w:tc>
          <w:tcPr>
            <w:tcW w:w="703" w:type="dxa"/>
            <w:gridSpan w:val="4"/>
            <w:vAlign w:val="center"/>
          </w:tcPr>
          <w:p w14:paraId="0E624C10" w14:textId="77777777" w:rsidR="005F67FC" w:rsidRPr="005D72FF" w:rsidRDefault="005F67FC" w:rsidP="00D57B94">
            <w:pPr>
              <w:jc w:val="center"/>
              <w:rPr>
                <w:i/>
                <w:color w:val="000000"/>
                <w:sz w:val="20"/>
                <w:szCs w:val="20"/>
              </w:rPr>
            </w:pPr>
          </w:p>
        </w:tc>
        <w:tc>
          <w:tcPr>
            <w:tcW w:w="573" w:type="dxa"/>
            <w:gridSpan w:val="2"/>
            <w:vAlign w:val="center"/>
          </w:tcPr>
          <w:p w14:paraId="6C0CC7F1" w14:textId="77777777" w:rsidR="005F67FC" w:rsidRPr="005D72FF" w:rsidRDefault="005F67FC" w:rsidP="00D57B94">
            <w:pPr>
              <w:jc w:val="center"/>
              <w:rPr>
                <w:i/>
                <w:color w:val="000000"/>
                <w:sz w:val="20"/>
                <w:szCs w:val="20"/>
              </w:rPr>
            </w:pPr>
          </w:p>
        </w:tc>
        <w:tc>
          <w:tcPr>
            <w:tcW w:w="1738" w:type="dxa"/>
            <w:gridSpan w:val="3"/>
            <w:vAlign w:val="center"/>
          </w:tcPr>
          <w:p w14:paraId="415F695A" w14:textId="77777777" w:rsidR="005F67FC" w:rsidRPr="005D72FF" w:rsidRDefault="005F67FC" w:rsidP="00D57B94">
            <w:pPr>
              <w:jc w:val="center"/>
              <w:rPr>
                <w:i/>
                <w:color w:val="000000"/>
                <w:sz w:val="20"/>
                <w:szCs w:val="20"/>
              </w:rPr>
            </w:pPr>
          </w:p>
        </w:tc>
      </w:tr>
      <w:tr w:rsidR="005F67FC" w:rsidRPr="005D72FF" w14:paraId="731BDBE8" w14:textId="77777777" w:rsidTr="00D57B94">
        <w:trPr>
          <w:gridAfter w:val="1"/>
          <w:wAfter w:w="11" w:type="dxa"/>
        </w:trPr>
        <w:tc>
          <w:tcPr>
            <w:tcW w:w="842" w:type="dxa"/>
            <w:vAlign w:val="center"/>
          </w:tcPr>
          <w:p w14:paraId="79497867" w14:textId="77777777" w:rsidR="005F67FC" w:rsidRPr="005D72FF" w:rsidRDefault="005F67FC" w:rsidP="00D57B94">
            <w:pPr>
              <w:jc w:val="center"/>
              <w:rPr>
                <w:i/>
                <w:color w:val="000000"/>
                <w:sz w:val="20"/>
                <w:szCs w:val="20"/>
              </w:rPr>
            </w:pPr>
          </w:p>
        </w:tc>
        <w:tc>
          <w:tcPr>
            <w:tcW w:w="1983" w:type="dxa"/>
            <w:gridSpan w:val="2"/>
            <w:vAlign w:val="center"/>
          </w:tcPr>
          <w:p w14:paraId="129CFAE3" w14:textId="77777777" w:rsidR="005F67FC" w:rsidRPr="005D72FF" w:rsidRDefault="005F67FC" w:rsidP="00D57B94">
            <w:pPr>
              <w:jc w:val="center"/>
              <w:rPr>
                <w:i/>
                <w:color w:val="000000"/>
                <w:sz w:val="20"/>
                <w:szCs w:val="20"/>
                <w:lang w:val="en-US"/>
              </w:rPr>
            </w:pPr>
            <w:r w:rsidRPr="005D72FF">
              <w:rPr>
                <w:i/>
                <w:color w:val="000000"/>
                <w:sz w:val="20"/>
                <w:szCs w:val="20"/>
              </w:rPr>
              <w:t xml:space="preserve">Задача </w:t>
            </w:r>
            <w:r w:rsidRPr="005D72FF">
              <w:rPr>
                <w:i/>
                <w:color w:val="000000"/>
                <w:sz w:val="20"/>
                <w:szCs w:val="20"/>
                <w:lang w:val="en-US"/>
              </w:rPr>
              <w:t>N</w:t>
            </w:r>
          </w:p>
        </w:tc>
        <w:tc>
          <w:tcPr>
            <w:tcW w:w="1559" w:type="dxa"/>
            <w:vAlign w:val="center"/>
          </w:tcPr>
          <w:p w14:paraId="2B51867F" w14:textId="77777777" w:rsidR="005F67FC" w:rsidRPr="005D72FF" w:rsidRDefault="005F67FC" w:rsidP="00D57B94">
            <w:pPr>
              <w:jc w:val="center"/>
              <w:rPr>
                <w:i/>
                <w:color w:val="000000"/>
                <w:sz w:val="20"/>
                <w:szCs w:val="20"/>
              </w:rPr>
            </w:pPr>
          </w:p>
        </w:tc>
        <w:tc>
          <w:tcPr>
            <w:tcW w:w="993" w:type="dxa"/>
            <w:gridSpan w:val="2"/>
            <w:vAlign w:val="center"/>
          </w:tcPr>
          <w:p w14:paraId="71A17A2B" w14:textId="77777777" w:rsidR="005F67FC" w:rsidRPr="005D72FF" w:rsidRDefault="005F67FC" w:rsidP="00D57B94">
            <w:pPr>
              <w:jc w:val="center"/>
              <w:rPr>
                <w:i/>
                <w:color w:val="000000"/>
                <w:sz w:val="20"/>
                <w:szCs w:val="20"/>
              </w:rPr>
            </w:pPr>
          </w:p>
        </w:tc>
        <w:tc>
          <w:tcPr>
            <w:tcW w:w="856" w:type="dxa"/>
            <w:vAlign w:val="center"/>
          </w:tcPr>
          <w:p w14:paraId="5AD8C120" w14:textId="77777777" w:rsidR="005F67FC" w:rsidRPr="005D72FF" w:rsidRDefault="005F67FC" w:rsidP="00D57B94">
            <w:pPr>
              <w:jc w:val="center"/>
              <w:rPr>
                <w:i/>
                <w:color w:val="000000"/>
                <w:sz w:val="20"/>
                <w:szCs w:val="20"/>
              </w:rPr>
            </w:pPr>
          </w:p>
        </w:tc>
        <w:tc>
          <w:tcPr>
            <w:tcW w:w="713" w:type="dxa"/>
            <w:gridSpan w:val="2"/>
            <w:vAlign w:val="center"/>
          </w:tcPr>
          <w:p w14:paraId="4875CC0E" w14:textId="77777777" w:rsidR="005F67FC" w:rsidRPr="005D72FF" w:rsidRDefault="005F67FC" w:rsidP="00D57B94">
            <w:pPr>
              <w:jc w:val="center"/>
              <w:rPr>
                <w:i/>
                <w:color w:val="000000"/>
                <w:sz w:val="20"/>
                <w:szCs w:val="20"/>
              </w:rPr>
            </w:pPr>
          </w:p>
        </w:tc>
        <w:tc>
          <w:tcPr>
            <w:tcW w:w="709" w:type="dxa"/>
            <w:gridSpan w:val="2"/>
            <w:vAlign w:val="center"/>
          </w:tcPr>
          <w:p w14:paraId="6A221059" w14:textId="77777777" w:rsidR="005F67FC" w:rsidRPr="005D72FF" w:rsidRDefault="005F67FC" w:rsidP="00D57B94">
            <w:pPr>
              <w:jc w:val="center"/>
              <w:rPr>
                <w:i/>
                <w:color w:val="000000"/>
                <w:sz w:val="20"/>
                <w:szCs w:val="20"/>
              </w:rPr>
            </w:pPr>
          </w:p>
        </w:tc>
        <w:tc>
          <w:tcPr>
            <w:tcW w:w="553" w:type="dxa"/>
            <w:gridSpan w:val="2"/>
            <w:vAlign w:val="center"/>
          </w:tcPr>
          <w:p w14:paraId="37DA0950" w14:textId="77777777" w:rsidR="005F67FC" w:rsidRPr="005D72FF" w:rsidRDefault="005F67FC" w:rsidP="00D57B94">
            <w:pPr>
              <w:jc w:val="center"/>
              <w:rPr>
                <w:i/>
                <w:color w:val="000000"/>
                <w:sz w:val="20"/>
                <w:szCs w:val="20"/>
              </w:rPr>
            </w:pPr>
          </w:p>
        </w:tc>
        <w:tc>
          <w:tcPr>
            <w:tcW w:w="581" w:type="dxa"/>
            <w:gridSpan w:val="3"/>
            <w:vAlign w:val="center"/>
          </w:tcPr>
          <w:p w14:paraId="42A419E1" w14:textId="77777777" w:rsidR="005F67FC" w:rsidRPr="005D72FF" w:rsidRDefault="005F67FC" w:rsidP="00D57B94">
            <w:pPr>
              <w:jc w:val="center"/>
              <w:rPr>
                <w:i/>
                <w:color w:val="000000"/>
                <w:sz w:val="20"/>
                <w:szCs w:val="20"/>
              </w:rPr>
            </w:pPr>
          </w:p>
        </w:tc>
        <w:tc>
          <w:tcPr>
            <w:tcW w:w="841" w:type="dxa"/>
            <w:gridSpan w:val="2"/>
            <w:vAlign w:val="center"/>
          </w:tcPr>
          <w:p w14:paraId="2C81A215" w14:textId="77777777" w:rsidR="005F67FC" w:rsidRPr="005D72FF" w:rsidRDefault="005F67FC" w:rsidP="00D57B94">
            <w:pPr>
              <w:jc w:val="center"/>
              <w:rPr>
                <w:i/>
                <w:color w:val="000000"/>
                <w:sz w:val="20"/>
                <w:szCs w:val="20"/>
              </w:rPr>
            </w:pPr>
          </w:p>
        </w:tc>
        <w:tc>
          <w:tcPr>
            <w:tcW w:w="1237" w:type="dxa"/>
            <w:gridSpan w:val="3"/>
            <w:vAlign w:val="center"/>
          </w:tcPr>
          <w:p w14:paraId="0433D533" w14:textId="77777777" w:rsidR="005F67FC" w:rsidRPr="005D72FF" w:rsidRDefault="005F67FC" w:rsidP="00D57B94">
            <w:pPr>
              <w:jc w:val="center"/>
              <w:rPr>
                <w:i/>
                <w:color w:val="000000"/>
                <w:sz w:val="20"/>
                <w:szCs w:val="20"/>
              </w:rPr>
            </w:pPr>
          </w:p>
        </w:tc>
        <w:tc>
          <w:tcPr>
            <w:tcW w:w="709" w:type="dxa"/>
            <w:gridSpan w:val="2"/>
            <w:vAlign w:val="center"/>
          </w:tcPr>
          <w:p w14:paraId="5386C9A3" w14:textId="77777777" w:rsidR="005F67FC" w:rsidRPr="005D72FF" w:rsidRDefault="005F67FC" w:rsidP="00D57B94">
            <w:pPr>
              <w:jc w:val="center"/>
              <w:rPr>
                <w:i/>
                <w:color w:val="000000"/>
                <w:sz w:val="20"/>
                <w:szCs w:val="20"/>
              </w:rPr>
            </w:pPr>
          </w:p>
        </w:tc>
        <w:tc>
          <w:tcPr>
            <w:tcW w:w="708" w:type="dxa"/>
            <w:gridSpan w:val="2"/>
            <w:vAlign w:val="center"/>
          </w:tcPr>
          <w:p w14:paraId="74F25052" w14:textId="77777777" w:rsidR="005F67FC" w:rsidRPr="005D72FF" w:rsidRDefault="005F67FC" w:rsidP="00D57B94">
            <w:pPr>
              <w:jc w:val="center"/>
              <w:rPr>
                <w:i/>
                <w:color w:val="000000"/>
                <w:sz w:val="20"/>
                <w:szCs w:val="20"/>
              </w:rPr>
            </w:pPr>
          </w:p>
        </w:tc>
        <w:tc>
          <w:tcPr>
            <w:tcW w:w="709" w:type="dxa"/>
            <w:gridSpan w:val="2"/>
            <w:vAlign w:val="center"/>
          </w:tcPr>
          <w:p w14:paraId="0F005F64" w14:textId="77777777" w:rsidR="005F67FC" w:rsidRPr="005D72FF" w:rsidRDefault="005F67FC" w:rsidP="00D57B94">
            <w:pPr>
              <w:jc w:val="center"/>
              <w:rPr>
                <w:i/>
                <w:color w:val="000000"/>
                <w:sz w:val="20"/>
                <w:szCs w:val="20"/>
              </w:rPr>
            </w:pPr>
          </w:p>
        </w:tc>
        <w:tc>
          <w:tcPr>
            <w:tcW w:w="703" w:type="dxa"/>
            <w:gridSpan w:val="4"/>
            <w:vAlign w:val="center"/>
          </w:tcPr>
          <w:p w14:paraId="1C582DB6" w14:textId="77777777" w:rsidR="005F67FC" w:rsidRPr="005D72FF" w:rsidRDefault="005F67FC" w:rsidP="00D57B94">
            <w:pPr>
              <w:jc w:val="center"/>
              <w:rPr>
                <w:i/>
                <w:color w:val="000000"/>
                <w:sz w:val="20"/>
                <w:szCs w:val="20"/>
              </w:rPr>
            </w:pPr>
          </w:p>
        </w:tc>
        <w:tc>
          <w:tcPr>
            <w:tcW w:w="573" w:type="dxa"/>
            <w:gridSpan w:val="2"/>
            <w:vAlign w:val="center"/>
          </w:tcPr>
          <w:p w14:paraId="7DDE634C" w14:textId="77777777" w:rsidR="005F67FC" w:rsidRPr="005D72FF" w:rsidRDefault="005F67FC" w:rsidP="00D57B94">
            <w:pPr>
              <w:jc w:val="center"/>
              <w:rPr>
                <w:i/>
                <w:color w:val="000000"/>
                <w:sz w:val="20"/>
                <w:szCs w:val="20"/>
              </w:rPr>
            </w:pPr>
          </w:p>
        </w:tc>
        <w:tc>
          <w:tcPr>
            <w:tcW w:w="1738" w:type="dxa"/>
            <w:gridSpan w:val="3"/>
            <w:vAlign w:val="center"/>
          </w:tcPr>
          <w:p w14:paraId="5794660D" w14:textId="77777777" w:rsidR="005F67FC" w:rsidRPr="005D72FF" w:rsidRDefault="005F67FC" w:rsidP="00D57B94">
            <w:pPr>
              <w:jc w:val="center"/>
              <w:rPr>
                <w:i/>
                <w:color w:val="000000"/>
                <w:sz w:val="20"/>
                <w:szCs w:val="20"/>
              </w:rPr>
            </w:pPr>
          </w:p>
        </w:tc>
      </w:tr>
      <w:tr w:rsidR="005F67FC" w:rsidRPr="005D72FF" w14:paraId="17B7C0B6" w14:textId="77777777" w:rsidTr="00D57B94">
        <w:trPr>
          <w:gridAfter w:val="1"/>
          <w:wAfter w:w="11" w:type="dxa"/>
        </w:trPr>
        <w:tc>
          <w:tcPr>
            <w:tcW w:w="842" w:type="dxa"/>
            <w:vAlign w:val="center"/>
          </w:tcPr>
          <w:p w14:paraId="0ED055A9" w14:textId="77777777" w:rsidR="005F67FC" w:rsidRPr="005D72FF" w:rsidRDefault="005F67FC" w:rsidP="00D57B94">
            <w:pPr>
              <w:jc w:val="center"/>
              <w:rPr>
                <w:color w:val="000000"/>
                <w:sz w:val="20"/>
                <w:szCs w:val="20"/>
              </w:rPr>
            </w:pPr>
            <w:r w:rsidRPr="005D72FF">
              <w:rPr>
                <w:color w:val="000000"/>
                <w:sz w:val="20"/>
                <w:szCs w:val="20"/>
              </w:rPr>
              <w:t>2.</w:t>
            </w:r>
          </w:p>
        </w:tc>
        <w:tc>
          <w:tcPr>
            <w:tcW w:w="12854" w:type="dxa"/>
            <w:gridSpan w:val="30"/>
            <w:vAlign w:val="center"/>
          </w:tcPr>
          <w:p w14:paraId="6972E9F7" w14:textId="77777777" w:rsidR="005F67FC" w:rsidRPr="00E736F2" w:rsidRDefault="005F67FC" w:rsidP="00D57B94">
            <w:pPr>
              <w:ind w:firstLine="709"/>
              <w:jc w:val="center"/>
              <w:rPr>
                <w:color w:val="000000"/>
                <w:sz w:val="20"/>
                <w:szCs w:val="20"/>
              </w:rPr>
            </w:pPr>
            <w:r w:rsidRPr="005D72FF">
              <w:rPr>
                <w:color w:val="000000"/>
                <w:sz w:val="20"/>
                <w:szCs w:val="20"/>
              </w:rPr>
              <w:t xml:space="preserve">Комплекс процессных мероприятий </w:t>
            </w:r>
            <w:r w:rsidRPr="00E736F2">
              <w:rPr>
                <w:color w:val="000000"/>
                <w:sz w:val="20"/>
                <w:szCs w:val="20"/>
              </w:rPr>
              <w:t>«Развитие муниципальной службы в Бессоновском районе Пензенской области»</w:t>
            </w:r>
          </w:p>
          <w:p w14:paraId="7886A40F" w14:textId="77777777" w:rsidR="005F67FC" w:rsidRPr="005D72FF" w:rsidRDefault="005F67FC" w:rsidP="00D57B94">
            <w:pPr>
              <w:jc w:val="center"/>
              <w:rPr>
                <w:color w:val="000000"/>
                <w:sz w:val="20"/>
                <w:szCs w:val="20"/>
              </w:rPr>
            </w:pPr>
          </w:p>
        </w:tc>
        <w:tc>
          <w:tcPr>
            <w:tcW w:w="2311" w:type="dxa"/>
            <w:gridSpan w:val="5"/>
            <w:vAlign w:val="center"/>
          </w:tcPr>
          <w:p w14:paraId="6050D2E7" w14:textId="77777777" w:rsidR="005F67FC" w:rsidRPr="005D72FF" w:rsidRDefault="005F67FC" w:rsidP="00D57B94">
            <w:pPr>
              <w:jc w:val="center"/>
              <w:rPr>
                <w:color w:val="000000"/>
                <w:sz w:val="20"/>
                <w:szCs w:val="20"/>
              </w:rPr>
            </w:pPr>
          </w:p>
        </w:tc>
      </w:tr>
      <w:tr w:rsidR="005F67FC" w:rsidRPr="005D72FF" w14:paraId="58C5A4DC" w14:textId="77777777" w:rsidTr="00D57B94">
        <w:trPr>
          <w:gridAfter w:val="1"/>
          <w:wAfter w:w="11" w:type="dxa"/>
        </w:trPr>
        <w:tc>
          <w:tcPr>
            <w:tcW w:w="842" w:type="dxa"/>
            <w:vAlign w:val="center"/>
          </w:tcPr>
          <w:p w14:paraId="7F68C2F5" w14:textId="77777777" w:rsidR="005F67FC" w:rsidRPr="005D72FF" w:rsidRDefault="005F67FC" w:rsidP="00D57B94">
            <w:pPr>
              <w:jc w:val="center"/>
              <w:rPr>
                <w:color w:val="000000"/>
                <w:sz w:val="20"/>
                <w:szCs w:val="20"/>
              </w:rPr>
            </w:pPr>
          </w:p>
        </w:tc>
        <w:tc>
          <w:tcPr>
            <w:tcW w:w="8788" w:type="dxa"/>
            <w:gridSpan w:val="17"/>
            <w:vAlign w:val="center"/>
          </w:tcPr>
          <w:p w14:paraId="710C1DB9" w14:textId="77777777" w:rsidR="005F67FC" w:rsidRPr="005D72FF" w:rsidRDefault="005F67FC" w:rsidP="00D57B94">
            <w:pPr>
              <w:jc w:val="center"/>
              <w:rPr>
                <w:color w:val="000000"/>
                <w:sz w:val="20"/>
                <w:szCs w:val="20"/>
              </w:rPr>
            </w:pPr>
            <w:r>
              <w:rPr>
                <w:color w:val="000000"/>
                <w:sz w:val="20"/>
                <w:szCs w:val="20"/>
              </w:rPr>
              <w:t>Организационный отдел администрации Бессоновского района Пензенской области</w:t>
            </w:r>
          </w:p>
        </w:tc>
        <w:tc>
          <w:tcPr>
            <w:tcW w:w="6377" w:type="dxa"/>
            <w:gridSpan w:val="18"/>
            <w:vAlign w:val="center"/>
          </w:tcPr>
          <w:p w14:paraId="78DD319F" w14:textId="77777777" w:rsidR="005F67FC" w:rsidRPr="005D72FF" w:rsidRDefault="005F67FC" w:rsidP="00D57B94">
            <w:pPr>
              <w:jc w:val="center"/>
              <w:rPr>
                <w:color w:val="000000"/>
                <w:sz w:val="20"/>
                <w:szCs w:val="20"/>
              </w:rPr>
            </w:pPr>
            <w:r w:rsidRPr="005D72FF">
              <w:rPr>
                <w:color w:val="000000"/>
                <w:sz w:val="20"/>
                <w:szCs w:val="20"/>
              </w:rPr>
              <w:t>Срок реализации:2026-2030 гг.</w:t>
            </w:r>
          </w:p>
        </w:tc>
      </w:tr>
      <w:tr w:rsidR="005F67FC" w:rsidRPr="005D72FF" w14:paraId="0C7B8F59" w14:textId="77777777" w:rsidTr="00D57B94">
        <w:trPr>
          <w:trHeight w:val="699"/>
        </w:trPr>
        <w:tc>
          <w:tcPr>
            <w:tcW w:w="851" w:type="dxa"/>
            <w:gridSpan w:val="2"/>
            <w:vAlign w:val="center"/>
          </w:tcPr>
          <w:p w14:paraId="31526EC1" w14:textId="77777777" w:rsidR="005F67FC" w:rsidRPr="005D72FF" w:rsidRDefault="005F67FC" w:rsidP="00D57B94">
            <w:pPr>
              <w:jc w:val="center"/>
              <w:rPr>
                <w:color w:val="000000"/>
                <w:sz w:val="20"/>
                <w:szCs w:val="20"/>
              </w:rPr>
            </w:pPr>
            <w:r w:rsidRPr="005D72FF">
              <w:rPr>
                <w:color w:val="000000"/>
                <w:sz w:val="20"/>
                <w:szCs w:val="20"/>
              </w:rPr>
              <w:t>2.1.</w:t>
            </w:r>
          </w:p>
        </w:tc>
        <w:tc>
          <w:tcPr>
            <w:tcW w:w="1974" w:type="dxa"/>
            <w:vAlign w:val="center"/>
          </w:tcPr>
          <w:p w14:paraId="426FABFE" w14:textId="77777777" w:rsidR="005F67FC" w:rsidRDefault="005F67FC" w:rsidP="00D57B94">
            <w:pPr>
              <w:spacing w:after="225"/>
              <w:jc w:val="center"/>
              <w:rPr>
                <w:sz w:val="18"/>
                <w:szCs w:val="18"/>
              </w:rPr>
            </w:pPr>
            <w:r>
              <w:rPr>
                <w:sz w:val="18"/>
                <w:szCs w:val="18"/>
              </w:rPr>
              <w:t>Задача 1</w:t>
            </w:r>
          </w:p>
          <w:p w14:paraId="51260CDC" w14:textId="77777777" w:rsidR="005F67FC" w:rsidRPr="00D60210" w:rsidRDefault="005F67FC" w:rsidP="00D57B94">
            <w:pPr>
              <w:spacing w:after="225"/>
              <w:jc w:val="center"/>
              <w:rPr>
                <w:sz w:val="18"/>
                <w:szCs w:val="18"/>
              </w:rPr>
            </w:pPr>
            <w:r>
              <w:rPr>
                <w:sz w:val="18"/>
                <w:szCs w:val="18"/>
              </w:rPr>
              <w:t>«</w:t>
            </w:r>
            <w:r w:rsidRPr="00D60210">
              <w:rPr>
                <w:sz w:val="18"/>
                <w:szCs w:val="18"/>
              </w:rPr>
              <w:t>Уровень удовлетворенности населения деятельностью органов местного самоуправления Бессоновского района Пензенской области, в том числе их информационной открытостью</w:t>
            </w:r>
            <w:r>
              <w:rPr>
                <w:sz w:val="18"/>
                <w:szCs w:val="18"/>
              </w:rPr>
              <w:t>»</w:t>
            </w:r>
          </w:p>
        </w:tc>
        <w:tc>
          <w:tcPr>
            <w:tcW w:w="1559" w:type="dxa"/>
            <w:vAlign w:val="center"/>
          </w:tcPr>
          <w:p w14:paraId="3BC828BE" w14:textId="77777777" w:rsidR="005F67FC" w:rsidRPr="00D60210" w:rsidRDefault="005F67FC" w:rsidP="00D57B94">
            <w:pPr>
              <w:spacing w:before="240" w:after="225"/>
              <w:jc w:val="center"/>
              <w:rPr>
                <w:sz w:val="18"/>
                <w:szCs w:val="18"/>
              </w:rPr>
            </w:pPr>
            <w:r w:rsidRPr="00D60210">
              <w:rPr>
                <w:sz w:val="18"/>
                <w:szCs w:val="18"/>
              </w:rPr>
              <w:t xml:space="preserve">% от числа </w:t>
            </w:r>
            <w:proofErr w:type="gramStart"/>
            <w:r w:rsidRPr="00D60210">
              <w:rPr>
                <w:sz w:val="18"/>
                <w:szCs w:val="18"/>
              </w:rPr>
              <w:t xml:space="preserve">опрошен </w:t>
            </w:r>
            <w:proofErr w:type="spellStart"/>
            <w:r w:rsidRPr="00D60210">
              <w:rPr>
                <w:sz w:val="18"/>
                <w:szCs w:val="18"/>
              </w:rPr>
              <w:t>ных</w:t>
            </w:r>
            <w:proofErr w:type="spellEnd"/>
            <w:proofErr w:type="gramEnd"/>
          </w:p>
        </w:tc>
        <w:tc>
          <w:tcPr>
            <w:tcW w:w="852" w:type="dxa"/>
            <w:vAlign w:val="center"/>
          </w:tcPr>
          <w:p w14:paraId="08CFCC2E" w14:textId="77777777" w:rsidR="005F67FC" w:rsidRPr="005D72FF" w:rsidRDefault="005F67FC" w:rsidP="00D57B94">
            <w:pPr>
              <w:jc w:val="center"/>
              <w:rPr>
                <w:color w:val="000000"/>
                <w:sz w:val="20"/>
                <w:szCs w:val="20"/>
              </w:rPr>
            </w:pPr>
            <w:r w:rsidRPr="005D72FF">
              <w:rPr>
                <w:color w:val="000000"/>
                <w:sz w:val="20"/>
                <w:szCs w:val="20"/>
              </w:rPr>
              <w:t>Кол-во</w:t>
            </w:r>
          </w:p>
        </w:tc>
        <w:tc>
          <w:tcPr>
            <w:tcW w:w="997" w:type="dxa"/>
            <w:gridSpan w:val="2"/>
            <w:vAlign w:val="center"/>
          </w:tcPr>
          <w:p w14:paraId="26D8BB4F" w14:textId="77777777" w:rsidR="005F67FC" w:rsidRPr="005D72FF" w:rsidRDefault="005F67FC" w:rsidP="00D57B94">
            <w:pPr>
              <w:jc w:val="center"/>
              <w:rPr>
                <w:color w:val="000000"/>
                <w:sz w:val="20"/>
                <w:szCs w:val="20"/>
              </w:rPr>
            </w:pPr>
            <w:r>
              <w:rPr>
                <w:color w:val="000000"/>
                <w:sz w:val="20"/>
                <w:szCs w:val="20"/>
              </w:rPr>
              <w:t>100</w:t>
            </w:r>
          </w:p>
        </w:tc>
        <w:tc>
          <w:tcPr>
            <w:tcW w:w="432" w:type="dxa"/>
            <w:vAlign w:val="center"/>
          </w:tcPr>
          <w:p w14:paraId="63967AD2" w14:textId="77777777" w:rsidR="005F67FC" w:rsidRPr="005D72FF" w:rsidRDefault="005F67FC" w:rsidP="00D57B94">
            <w:pPr>
              <w:jc w:val="center"/>
              <w:rPr>
                <w:color w:val="000000"/>
                <w:sz w:val="20"/>
                <w:szCs w:val="20"/>
              </w:rPr>
            </w:pPr>
            <w:r>
              <w:rPr>
                <w:color w:val="000000"/>
                <w:sz w:val="20"/>
                <w:szCs w:val="20"/>
              </w:rPr>
              <w:t>96</w:t>
            </w:r>
          </w:p>
        </w:tc>
        <w:tc>
          <w:tcPr>
            <w:tcW w:w="856" w:type="dxa"/>
            <w:gridSpan w:val="2"/>
            <w:vAlign w:val="center"/>
          </w:tcPr>
          <w:p w14:paraId="1EF2C22D" w14:textId="77777777" w:rsidR="005F67FC" w:rsidRPr="005D72FF" w:rsidRDefault="005F67FC" w:rsidP="00D57B94">
            <w:pPr>
              <w:jc w:val="center"/>
              <w:rPr>
                <w:color w:val="000000"/>
                <w:sz w:val="20"/>
                <w:szCs w:val="20"/>
              </w:rPr>
            </w:pPr>
            <w:r>
              <w:rPr>
                <w:color w:val="000000"/>
                <w:sz w:val="20"/>
                <w:szCs w:val="20"/>
              </w:rPr>
              <w:t>97</w:t>
            </w:r>
          </w:p>
        </w:tc>
        <w:tc>
          <w:tcPr>
            <w:tcW w:w="588" w:type="dxa"/>
            <w:gridSpan w:val="2"/>
            <w:vAlign w:val="center"/>
          </w:tcPr>
          <w:p w14:paraId="621003CC" w14:textId="77777777" w:rsidR="005F67FC" w:rsidRPr="005D72FF" w:rsidRDefault="005F67FC" w:rsidP="00D57B94">
            <w:pPr>
              <w:jc w:val="center"/>
              <w:rPr>
                <w:color w:val="000000"/>
                <w:sz w:val="20"/>
                <w:szCs w:val="20"/>
              </w:rPr>
            </w:pPr>
            <w:r>
              <w:rPr>
                <w:color w:val="000000"/>
                <w:sz w:val="20"/>
                <w:szCs w:val="20"/>
              </w:rPr>
              <w:t>98</w:t>
            </w:r>
          </w:p>
        </w:tc>
        <w:tc>
          <w:tcPr>
            <w:tcW w:w="547" w:type="dxa"/>
            <w:gridSpan w:val="3"/>
            <w:vAlign w:val="center"/>
          </w:tcPr>
          <w:p w14:paraId="1B6EA5F1" w14:textId="77777777" w:rsidR="005F67FC" w:rsidRPr="005D72FF" w:rsidRDefault="005F67FC" w:rsidP="00D57B94">
            <w:pPr>
              <w:jc w:val="center"/>
              <w:rPr>
                <w:color w:val="000000"/>
                <w:sz w:val="20"/>
                <w:szCs w:val="20"/>
              </w:rPr>
            </w:pPr>
            <w:r>
              <w:rPr>
                <w:color w:val="000000"/>
                <w:sz w:val="20"/>
                <w:szCs w:val="20"/>
              </w:rPr>
              <w:t>99</w:t>
            </w:r>
          </w:p>
        </w:tc>
        <w:tc>
          <w:tcPr>
            <w:tcW w:w="983" w:type="dxa"/>
            <w:gridSpan w:val="4"/>
            <w:vAlign w:val="center"/>
          </w:tcPr>
          <w:p w14:paraId="7EE0D98D" w14:textId="77777777" w:rsidR="005F67FC" w:rsidRPr="005D72FF" w:rsidRDefault="005F67FC" w:rsidP="00D57B94">
            <w:pPr>
              <w:jc w:val="center"/>
              <w:rPr>
                <w:color w:val="000000"/>
                <w:sz w:val="20"/>
                <w:szCs w:val="20"/>
              </w:rPr>
            </w:pPr>
            <w:r>
              <w:rPr>
                <w:color w:val="000000"/>
                <w:sz w:val="20"/>
                <w:szCs w:val="20"/>
              </w:rPr>
              <w:t>100</w:t>
            </w:r>
          </w:p>
        </w:tc>
        <w:tc>
          <w:tcPr>
            <w:tcW w:w="1276" w:type="dxa"/>
            <w:gridSpan w:val="3"/>
            <w:vAlign w:val="center"/>
          </w:tcPr>
          <w:p w14:paraId="1306EF9C" w14:textId="77777777" w:rsidR="005F67FC" w:rsidRPr="005D72FF" w:rsidRDefault="005F67FC" w:rsidP="00D57B94">
            <w:pPr>
              <w:jc w:val="center"/>
              <w:rPr>
                <w:color w:val="000000"/>
                <w:sz w:val="20"/>
                <w:szCs w:val="20"/>
              </w:rPr>
            </w:pPr>
            <w:r>
              <w:rPr>
                <w:color w:val="000000"/>
                <w:sz w:val="20"/>
                <w:szCs w:val="20"/>
              </w:rPr>
              <w:t>100</w:t>
            </w:r>
          </w:p>
        </w:tc>
        <w:tc>
          <w:tcPr>
            <w:tcW w:w="709" w:type="dxa"/>
            <w:gridSpan w:val="2"/>
            <w:vAlign w:val="center"/>
          </w:tcPr>
          <w:p w14:paraId="0C22F10B" w14:textId="77777777" w:rsidR="005F67FC" w:rsidRPr="005D72FF" w:rsidRDefault="005F67FC" w:rsidP="00D57B94">
            <w:pPr>
              <w:jc w:val="center"/>
              <w:rPr>
                <w:color w:val="000000"/>
                <w:sz w:val="20"/>
                <w:szCs w:val="20"/>
              </w:rPr>
            </w:pPr>
            <w:r>
              <w:rPr>
                <w:color w:val="000000"/>
                <w:sz w:val="20"/>
                <w:szCs w:val="20"/>
              </w:rPr>
              <w:t>-</w:t>
            </w:r>
          </w:p>
        </w:tc>
        <w:tc>
          <w:tcPr>
            <w:tcW w:w="708" w:type="dxa"/>
            <w:gridSpan w:val="2"/>
            <w:vAlign w:val="center"/>
          </w:tcPr>
          <w:p w14:paraId="3385DD68" w14:textId="77777777" w:rsidR="005F67FC" w:rsidRPr="005D72FF" w:rsidRDefault="005F67FC" w:rsidP="00D57B94">
            <w:pPr>
              <w:jc w:val="center"/>
              <w:rPr>
                <w:color w:val="000000"/>
                <w:sz w:val="20"/>
                <w:szCs w:val="20"/>
              </w:rPr>
            </w:pPr>
            <w:r>
              <w:rPr>
                <w:color w:val="000000"/>
                <w:sz w:val="20"/>
                <w:szCs w:val="20"/>
              </w:rPr>
              <w:t>-</w:t>
            </w:r>
          </w:p>
        </w:tc>
        <w:tc>
          <w:tcPr>
            <w:tcW w:w="709" w:type="dxa"/>
            <w:gridSpan w:val="2"/>
            <w:vAlign w:val="center"/>
          </w:tcPr>
          <w:p w14:paraId="318BB147" w14:textId="77777777" w:rsidR="005F67FC" w:rsidRPr="005D72FF" w:rsidRDefault="005F67FC" w:rsidP="00D57B94">
            <w:pPr>
              <w:jc w:val="center"/>
              <w:rPr>
                <w:color w:val="000000"/>
                <w:sz w:val="20"/>
                <w:szCs w:val="20"/>
              </w:rPr>
            </w:pPr>
            <w:r>
              <w:rPr>
                <w:color w:val="000000"/>
                <w:sz w:val="20"/>
                <w:szCs w:val="20"/>
              </w:rPr>
              <w:t>-</w:t>
            </w:r>
          </w:p>
        </w:tc>
        <w:tc>
          <w:tcPr>
            <w:tcW w:w="709" w:type="dxa"/>
            <w:gridSpan w:val="4"/>
            <w:vAlign w:val="center"/>
          </w:tcPr>
          <w:p w14:paraId="571CCA1B" w14:textId="77777777" w:rsidR="005F67FC" w:rsidRPr="005D72FF" w:rsidRDefault="005F67FC" w:rsidP="00D57B94">
            <w:pPr>
              <w:jc w:val="center"/>
              <w:rPr>
                <w:color w:val="000000"/>
                <w:sz w:val="20"/>
                <w:szCs w:val="20"/>
              </w:rPr>
            </w:pPr>
            <w:r>
              <w:rPr>
                <w:color w:val="000000"/>
                <w:sz w:val="20"/>
                <w:szCs w:val="20"/>
              </w:rPr>
              <w:t>-</w:t>
            </w:r>
          </w:p>
        </w:tc>
        <w:tc>
          <w:tcPr>
            <w:tcW w:w="567" w:type="dxa"/>
            <w:gridSpan w:val="2"/>
            <w:vAlign w:val="center"/>
          </w:tcPr>
          <w:p w14:paraId="06825B6F" w14:textId="77777777" w:rsidR="005F67FC" w:rsidRPr="005D72FF" w:rsidRDefault="005F67FC" w:rsidP="00D57B94">
            <w:pPr>
              <w:jc w:val="center"/>
              <w:rPr>
                <w:color w:val="000000"/>
                <w:sz w:val="20"/>
                <w:szCs w:val="20"/>
              </w:rPr>
            </w:pPr>
            <w:r>
              <w:rPr>
                <w:color w:val="000000"/>
                <w:sz w:val="20"/>
                <w:szCs w:val="20"/>
              </w:rPr>
              <w:t>-</w:t>
            </w:r>
          </w:p>
        </w:tc>
        <w:tc>
          <w:tcPr>
            <w:tcW w:w="1701" w:type="dxa"/>
            <w:gridSpan w:val="3"/>
            <w:vAlign w:val="center"/>
          </w:tcPr>
          <w:p w14:paraId="51FA5AD5" w14:textId="77777777" w:rsidR="005F67FC" w:rsidRPr="00BA130D" w:rsidRDefault="005F67FC" w:rsidP="00D57B94">
            <w:pPr>
              <w:spacing w:after="225"/>
              <w:jc w:val="center"/>
              <w:rPr>
                <w:sz w:val="18"/>
                <w:szCs w:val="18"/>
              </w:rPr>
            </w:pPr>
            <w:r w:rsidRPr="00BA130D">
              <w:rPr>
                <w:sz w:val="18"/>
                <w:szCs w:val="18"/>
              </w:rPr>
              <w:t>создание системы контроля деятельности муниципальных служащих со стороны институтов гражданского общества, повышение уровня открытости и гласности муниципальной службы</w:t>
            </w:r>
          </w:p>
        </w:tc>
      </w:tr>
      <w:tr w:rsidR="005F67FC" w:rsidRPr="005D72FF" w14:paraId="4E3CDE43" w14:textId="77777777" w:rsidTr="00D57B94">
        <w:trPr>
          <w:trHeight w:val="699"/>
        </w:trPr>
        <w:tc>
          <w:tcPr>
            <w:tcW w:w="851" w:type="dxa"/>
            <w:gridSpan w:val="2"/>
            <w:vAlign w:val="center"/>
          </w:tcPr>
          <w:p w14:paraId="7B37075F" w14:textId="77777777" w:rsidR="005F67FC" w:rsidRPr="005D72FF" w:rsidRDefault="005F67FC" w:rsidP="00D57B94">
            <w:pPr>
              <w:jc w:val="center"/>
              <w:rPr>
                <w:color w:val="000000"/>
                <w:sz w:val="20"/>
                <w:szCs w:val="20"/>
              </w:rPr>
            </w:pPr>
            <w:r w:rsidRPr="005D72FF">
              <w:rPr>
                <w:color w:val="000000"/>
                <w:sz w:val="20"/>
                <w:szCs w:val="20"/>
              </w:rPr>
              <w:t>2.2.</w:t>
            </w:r>
          </w:p>
        </w:tc>
        <w:tc>
          <w:tcPr>
            <w:tcW w:w="1974" w:type="dxa"/>
            <w:vAlign w:val="center"/>
          </w:tcPr>
          <w:p w14:paraId="0922B0A4" w14:textId="77777777" w:rsidR="005F67FC" w:rsidRDefault="005F67FC" w:rsidP="00D57B94">
            <w:pPr>
              <w:spacing w:after="225"/>
              <w:jc w:val="center"/>
              <w:rPr>
                <w:sz w:val="18"/>
                <w:szCs w:val="18"/>
              </w:rPr>
            </w:pPr>
            <w:r>
              <w:rPr>
                <w:sz w:val="18"/>
                <w:szCs w:val="18"/>
              </w:rPr>
              <w:t>Задача 2</w:t>
            </w:r>
          </w:p>
          <w:p w14:paraId="12DF3110" w14:textId="77777777" w:rsidR="005F67FC" w:rsidRPr="00D60210" w:rsidRDefault="005F67FC" w:rsidP="00D57B94">
            <w:pPr>
              <w:spacing w:after="225"/>
              <w:jc w:val="center"/>
              <w:rPr>
                <w:sz w:val="18"/>
                <w:szCs w:val="18"/>
              </w:rPr>
            </w:pPr>
            <w:r>
              <w:rPr>
                <w:sz w:val="18"/>
                <w:szCs w:val="18"/>
              </w:rPr>
              <w:t>«</w:t>
            </w:r>
            <w:r w:rsidRPr="00D60210">
              <w:rPr>
                <w:sz w:val="18"/>
                <w:szCs w:val="18"/>
              </w:rPr>
              <w:t>Укомплектованность должностей муниципальными служащими</w:t>
            </w:r>
            <w:r>
              <w:rPr>
                <w:sz w:val="18"/>
                <w:szCs w:val="18"/>
              </w:rPr>
              <w:t>»</w:t>
            </w:r>
          </w:p>
        </w:tc>
        <w:tc>
          <w:tcPr>
            <w:tcW w:w="1559" w:type="dxa"/>
            <w:vAlign w:val="center"/>
          </w:tcPr>
          <w:p w14:paraId="1769F01B" w14:textId="77777777" w:rsidR="005F67FC" w:rsidRPr="00D60210" w:rsidRDefault="005F67FC" w:rsidP="00D57B94">
            <w:pPr>
              <w:spacing w:before="240" w:after="225"/>
              <w:jc w:val="center"/>
              <w:rPr>
                <w:sz w:val="18"/>
                <w:szCs w:val="18"/>
              </w:rPr>
            </w:pPr>
            <w:r w:rsidRPr="00D60210">
              <w:rPr>
                <w:sz w:val="18"/>
                <w:szCs w:val="18"/>
              </w:rPr>
              <w:t>%</w:t>
            </w:r>
          </w:p>
        </w:tc>
        <w:tc>
          <w:tcPr>
            <w:tcW w:w="852" w:type="dxa"/>
            <w:vAlign w:val="center"/>
          </w:tcPr>
          <w:p w14:paraId="562D059D" w14:textId="77777777" w:rsidR="005F67FC" w:rsidRPr="005D72FF" w:rsidRDefault="005F67FC" w:rsidP="00D57B94">
            <w:pPr>
              <w:jc w:val="center"/>
              <w:rPr>
                <w:color w:val="000000"/>
                <w:sz w:val="20"/>
                <w:szCs w:val="20"/>
              </w:rPr>
            </w:pPr>
            <w:r w:rsidRPr="005D72FF">
              <w:rPr>
                <w:color w:val="000000"/>
                <w:sz w:val="20"/>
                <w:szCs w:val="20"/>
              </w:rPr>
              <w:t>Кол-во</w:t>
            </w:r>
          </w:p>
        </w:tc>
        <w:tc>
          <w:tcPr>
            <w:tcW w:w="997" w:type="dxa"/>
            <w:gridSpan w:val="2"/>
            <w:vAlign w:val="center"/>
          </w:tcPr>
          <w:p w14:paraId="183D2EA8" w14:textId="77777777" w:rsidR="005F67FC" w:rsidRDefault="005F67FC" w:rsidP="00D57B94">
            <w:pPr>
              <w:jc w:val="center"/>
              <w:rPr>
                <w:color w:val="000000"/>
                <w:sz w:val="20"/>
                <w:szCs w:val="20"/>
              </w:rPr>
            </w:pPr>
            <w:r>
              <w:rPr>
                <w:color w:val="000000"/>
                <w:sz w:val="20"/>
                <w:szCs w:val="20"/>
              </w:rPr>
              <w:t>34</w:t>
            </w:r>
          </w:p>
        </w:tc>
        <w:tc>
          <w:tcPr>
            <w:tcW w:w="432" w:type="dxa"/>
            <w:vAlign w:val="center"/>
          </w:tcPr>
          <w:p w14:paraId="7E33959B" w14:textId="77777777" w:rsidR="005F67FC" w:rsidRPr="005D72FF" w:rsidRDefault="005F67FC" w:rsidP="00D57B94">
            <w:pPr>
              <w:jc w:val="center"/>
              <w:rPr>
                <w:color w:val="000000"/>
                <w:sz w:val="20"/>
                <w:szCs w:val="20"/>
              </w:rPr>
            </w:pPr>
            <w:r>
              <w:rPr>
                <w:color w:val="000000"/>
                <w:sz w:val="20"/>
                <w:szCs w:val="20"/>
              </w:rPr>
              <w:t>34</w:t>
            </w:r>
          </w:p>
        </w:tc>
        <w:tc>
          <w:tcPr>
            <w:tcW w:w="856" w:type="dxa"/>
            <w:gridSpan w:val="2"/>
            <w:vAlign w:val="center"/>
          </w:tcPr>
          <w:p w14:paraId="1BFF4C74" w14:textId="77777777" w:rsidR="005F67FC" w:rsidRPr="005D72FF" w:rsidRDefault="005F67FC" w:rsidP="00D57B94">
            <w:pPr>
              <w:jc w:val="center"/>
              <w:rPr>
                <w:color w:val="000000"/>
                <w:sz w:val="20"/>
                <w:szCs w:val="20"/>
              </w:rPr>
            </w:pPr>
            <w:r>
              <w:rPr>
                <w:color w:val="000000"/>
                <w:sz w:val="20"/>
                <w:szCs w:val="20"/>
              </w:rPr>
              <w:t>34</w:t>
            </w:r>
          </w:p>
        </w:tc>
        <w:tc>
          <w:tcPr>
            <w:tcW w:w="588" w:type="dxa"/>
            <w:gridSpan w:val="2"/>
            <w:vAlign w:val="center"/>
          </w:tcPr>
          <w:p w14:paraId="2C24BC68" w14:textId="77777777" w:rsidR="005F67FC" w:rsidRPr="005D72FF" w:rsidRDefault="005F67FC" w:rsidP="00D57B94">
            <w:pPr>
              <w:jc w:val="center"/>
              <w:rPr>
                <w:color w:val="000000"/>
                <w:sz w:val="20"/>
                <w:szCs w:val="20"/>
              </w:rPr>
            </w:pPr>
            <w:r>
              <w:rPr>
                <w:color w:val="000000"/>
                <w:sz w:val="20"/>
                <w:szCs w:val="20"/>
              </w:rPr>
              <w:t>34</w:t>
            </w:r>
          </w:p>
        </w:tc>
        <w:tc>
          <w:tcPr>
            <w:tcW w:w="547" w:type="dxa"/>
            <w:gridSpan w:val="3"/>
            <w:vAlign w:val="center"/>
          </w:tcPr>
          <w:p w14:paraId="185CB973" w14:textId="77777777" w:rsidR="005F67FC" w:rsidRPr="005D72FF" w:rsidRDefault="005F67FC" w:rsidP="00D57B94">
            <w:pPr>
              <w:jc w:val="center"/>
              <w:rPr>
                <w:color w:val="000000"/>
                <w:sz w:val="20"/>
                <w:szCs w:val="20"/>
              </w:rPr>
            </w:pPr>
            <w:r>
              <w:rPr>
                <w:color w:val="000000"/>
                <w:sz w:val="20"/>
                <w:szCs w:val="20"/>
              </w:rPr>
              <w:t>34</w:t>
            </w:r>
          </w:p>
        </w:tc>
        <w:tc>
          <w:tcPr>
            <w:tcW w:w="983" w:type="dxa"/>
            <w:gridSpan w:val="4"/>
            <w:vAlign w:val="center"/>
          </w:tcPr>
          <w:p w14:paraId="3843382F" w14:textId="77777777" w:rsidR="005F67FC" w:rsidRPr="005D72FF" w:rsidRDefault="005F67FC" w:rsidP="00D57B94">
            <w:pPr>
              <w:jc w:val="center"/>
              <w:rPr>
                <w:color w:val="000000"/>
                <w:sz w:val="20"/>
                <w:szCs w:val="20"/>
              </w:rPr>
            </w:pPr>
            <w:r>
              <w:rPr>
                <w:color w:val="000000"/>
                <w:sz w:val="20"/>
                <w:szCs w:val="20"/>
              </w:rPr>
              <w:t>34</w:t>
            </w:r>
          </w:p>
        </w:tc>
        <w:tc>
          <w:tcPr>
            <w:tcW w:w="1276" w:type="dxa"/>
            <w:gridSpan w:val="3"/>
            <w:vAlign w:val="center"/>
          </w:tcPr>
          <w:p w14:paraId="05CF40E3" w14:textId="77777777" w:rsidR="005F67FC" w:rsidRPr="005D72FF" w:rsidRDefault="005F67FC" w:rsidP="00D57B94">
            <w:pPr>
              <w:jc w:val="center"/>
              <w:rPr>
                <w:color w:val="000000"/>
                <w:sz w:val="20"/>
                <w:szCs w:val="20"/>
              </w:rPr>
            </w:pPr>
            <w:r>
              <w:rPr>
                <w:color w:val="000000"/>
                <w:sz w:val="20"/>
                <w:szCs w:val="20"/>
              </w:rPr>
              <w:t>100</w:t>
            </w:r>
          </w:p>
        </w:tc>
        <w:tc>
          <w:tcPr>
            <w:tcW w:w="709" w:type="dxa"/>
            <w:gridSpan w:val="2"/>
            <w:vAlign w:val="center"/>
          </w:tcPr>
          <w:p w14:paraId="7AF907D2" w14:textId="77777777" w:rsidR="005F67FC" w:rsidRPr="005D72FF" w:rsidRDefault="005F67FC" w:rsidP="00D57B94">
            <w:pPr>
              <w:jc w:val="center"/>
              <w:rPr>
                <w:color w:val="000000"/>
                <w:sz w:val="20"/>
                <w:szCs w:val="20"/>
              </w:rPr>
            </w:pPr>
            <w:r>
              <w:rPr>
                <w:color w:val="000000"/>
                <w:sz w:val="20"/>
                <w:szCs w:val="20"/>
              </w:rPr>
              <w:t>-</w:t>
            </w:r>
          </w:p>
        </w:tc>
        <w:tc>
          <w:tcPr>
            <w:tcW w:w="708" w:type="dxa"/>
            <w:gridSpan w:val="2"/>
            <w:vAlign w:val="center"/>
          </w:tcPr>
          <w:p w14:paraId="3EAE0ECE" w14:textId="77777777" w:rsidR="005F67FC" w:rsidRPr="005D72FF" w:rsidRDefault="005F67FC" w:rsidP="00D57B94">
            <w:pPr>
              <w:jc w:val="center"/>
              <w:rPr>
                <w:color w:val="000000"/>
                <w:sz w:val="20"/>
                <w:szCs w:val="20"/>
              </w:rPr>
            </w:pPr>
            <w:r>
              <w:rPr>
                <w:color w:val="000000"/>
                <w:sz w:val="20"/>
                <w:szCs w:val="20"/>
              </w:rPr>
              <w:t>-</w:t>
            </w:r>
          </w:p>
        </w:tc>
        <w:tc>
          <w:tcPr>
            <w:tcW w:w="709" w:type="dxa"/>
            <w:gridSpan w:val="2"/>
            <w:vAlign w:val="center"/>
          </w:tcPr>
          <w:p w14:paraId="367AD711" w14:textId="77777777" w:rsidR="005F67FC" w:rsidRPr="005D72FF" w:rsidRDefault="005F67FC" w:rsidP="00D57B94">
            <w:pPr>
              <w:jc w:val="center"/>
              <w:rPr>
                <w:color w:val="000000"/>
                <w:sz w:val="20"/>
                <w:szCs w:val="20"/>
              </w:rPr>
            </w:pPr>
            <w:r>
              <w:rPr>
                <w:color w:val="000000"/>
                <w:sz w:val="20"/>
                <w:szCs w:val="20"/>
              </w:rPr>
              <w:t>-</w:t>
            </w:r>
          </w:p>
        </w:tc>
        <w:tc>
          <w:tcPr>
            <w:tcW w:w="709" w:type="dxa"/>
            <w:gridSpan w:val="4"/>
            <w:vAlign w:val="center"/>
          </w:tcPr>
          <w:p w14:paraId="2199860A" w14:textId="77777777" w:rsidR="005F67FC" w:rsidRPr="005D72FF" w:rsidRDefault="005F67FC" w:rsidP="00D57B94">
            <w:pPr>
              <w:jc w:val="center"/>
              <w:rPr>
                <w:color w:val="000000"/>
                <w:sz w:val="20"/>
                <w:szCs w:val="20"/>
              </w:rPr>
            </w:pPr>
            <w:r>
              <w:rPr>
                <w:color w:val="000000"/>
                <w:sz w:val="20"/>
                <w:szCs w:val="20"/>
              </w:rPr>
              <w:t>-</w:t>
            </w:r>
          </w:p>
        </w:tc>
        <w:tc>
          <w:tcPr>
            <w:tcW w:w="567" w:type="dxa"/>
            <w:gridSpan w:val="2"/>
            <w:vAlign w:val="center"/>
          </w:tcPr>
          <w:p w14:paraId="19B7DF76" w14:textId="77777777" w:rsidR="005F67FC" w:rsidRPr="005D72FF" w:rsidRDefault="005F67FC" w:rsidP="00D57B94">
            <w:pPr>
              <w:jc w:val="center"/>
              <w:rPr>
                <w:color w:val="000000"/>
                <w:sz w:val="20"/>
                <w:szCs w:val="20"/>
              </w:rPr>
            </w:pPr>
            <w:r>
              <w:rPr>
                <w:color w:val="000000"/>
                <w:sz w:val="20"/>
                <w:szCs w:val="20"/>
              </w:rPr>
              <w:t>-</w:t>
            </w:r>
          </w:p>
        </w:tc>
        <w:tc>
          <w:tcPr>
            <w:tcW w:w="1701" w:type="dxa"/>
            <w:gridSpan w:val="3"/>
            <w:vAlign w:val="center"/>
          </w:tcPr>
          <w:p w14:paraId="3E0483B0" w14:textId="77777777" w:rsidR="005F67FC" w:rsidRPr="00BA130D" w:rsidRDefault="005F67FC" w:rsidP="00D57B94">
            <w:pPr>
              <w:spacing w:after="225"/>
              <w:jc w:val="center"/>
              <w:rPr>
                <w:sz w:val="18"/>
                <w:szCs w:val="18"/>
              </w:rPr>
            </w:pPr>
            <w:r w:rsidRPr="00BA130D">
              <w:rPr>
                <w:sz w:val="18"/>
                <w:szCs w:val="18"/>
              </w:rPr>
              <w:t>повышение престижа муниципальной службы</w:t>
            </w:r>
          </w:p>
        </w:tc>
      </w:tr>
      <w:tr w:rsidR="005F67FC" w:rsidRPr="005D72FF" w14:paraId="67523651" w14:textId="77777777" w:rsidTr="00D57B94">
        <w:trPr>
          <w:trHeight w:val="699"/>
        </w:trPr>
        <w:tc>
          <w:tcPr>
            <w:tcW w:w="851" w:type="dxa"/>
            <w:gridSpan w:val="2"/>
            <w:vAlign w:val="center"/>
          </w:tcPr>
          <w:p w14:paraId="10279CB0" w14:textId="77777777" w:rsidR="005F67FC" w:rsidRPr="005D72FF" w:rsidRDefault="005F67FC" w:rsidP="00D57B94">
            <w:pPr>
              <w:jc w:val="center"/>
              <w:rPr>
                <w:color w:val="000000"/>
                <w:sz w:val="20"/>
                <w:szCs w:val="20"/>
              </w:rPr>
            </w:pPr>
            <w:r w:rsidRPr="005D72FF">
              <w:rPr>
                <w:color w:val="000000"/>
                <w:sz w:val="20"/>
                <w:szCs w:val="20"/>
              </w:rPr>
              <w:t>2.3</w:t>
            </w:r>
          </w:p>
        </w:tc>
        <w:tc>
          <w:tcPr>
            <w:tcW w:w="1974" w:type="dxa"/>
            <w:vAlign w:val="center"/>
          </w:tcPr>
          <w:p w14:paraId="5AB2D870" w14:textId="77777777" w:rsidR="005F67FC" w:rsidRDefault="005F67FC" w:rsidP="00D57B94">
            <w:pPr>
              <w:spacing w:after="225"/>
              <w:jc w:val="center"/>
              <w:rPr>
                <w:sz w:val="18"/>
                <w:szCs w:val="18"/>
              </w:rPr>
            </w:pPr>
            <w:r>
              <w:rPr>
                <w:sz w:val="18"/>
                <w:szCs w:val="18"/>
              </w:rPr>
              <w:t>Задача 3</w:t>
            </w:r>
          </w:p>
          <w:p w14:paraId="1A262BFD" w14:textId="77777777" w:rsidR="005F67FC" w:rsidRPr="00D60210" w:rsidRDefault="005F67FC" w:rsidP="00D57B94">
            <w:pPr>
              <w:spacing w:after="225"/>
              <w:jc w:val="center"/>
              <w:rPr>
                <w:sz w:val="18"/>
                <w:szCs w:val="18"/>
              </w:rPr>
            </w:pPr>
            <w:r>
              <w:rPr>
                <w:sz w:val="18"/>
                <w:szCs w:val="18"/>
              </w:rPr>
              <w:t>«</w:t>
            </w:r>
            <w:r w:rsidRPr="00D60210">
              <w:rPr>
                <w:sz w:val="18"/>
                <w:szCs w:val="18"/>
              </w:rPr>
              <w:t xml:space="preserve">Количество должностей муниципальной службы, по которым сформирован </w:t>
            </w:r>
            <w:r w:rsidRPr="00D60210">
              <w:rPr>
                <w:sz w:val="18"/>
                <w:szCs w:val="18"/>
              </w:rPr>
              <w:lastRenderedPageBreak/>
              <w:t>кадровый резерв</w:t>
            </w:r>
            <w:r>
              <w:rPr>
                <w:sz w:val="18"/>
                <w:szCs w:val="18"/>
              </w:rPr>
              <w:t>»</w:t>
            </w:r>
          </w:p>
        </w:tc>
        <w:tc>
          <w:tcPr>
            <w:tcW w:w="1559" w:type="dxa"/>
            <w:vAlign w:val="center"/>
          </w:tcPr>
          <w:p w14:paraId="45724095" w14:textId="77777777" w:rsidR="005F67FC" w:rsidRPr="00D60210" w:rsidRDefault="005F67FC" w:rsidP="00D57B94">
            <w:pPr>
              <w:spacing w:before="240" w:after="225"/>
              <w:jc w:val="center"/>
              <w:rPr>
                <w:sz w:val="18"/>
                <w:szCs w:val="18"/>
              </w:rPr>
            </w:pPr>
            <w:r w:rsidRPr="00D60210">
              <w:rPr>
                <w:sz w:val="18"/>
                <w:szCs w:val="18"/>
              </w:rPr>
              <w:lastRenderedPageBreak/>
              <w:t>Ед.</w:t>
            </w:r>
          </w:p>
        </w:tc>
        <w:tc>
          <w:tcPr>
            <w:tcW w:w="852" w:type="dxa"/>
            <w:vAlign w:val="center"/>
          </w:tcPr>
          <w:p w14:paraId="4B246C65" w14:textId="77777777" w:rsidR="005F67FC" w:rsidRPr="005D72FF" w:rsidRDefault="005F67FC" w:rsidP="00D57B94">
            <w:pPr>
              <w:jc w:val="center"/>
              <w:rPr>
                <w:color w:val="000000"/>
                <w:sz w:val="20"/>
                <w:szCs w:val="20"/>
              </w:rPr>
            </w:pPr>
            <w:r w:rsidRPr="005D72FF">
              <w:rPr>
                <w:color w:val="000000"/>
                <w:sz w:val="20"/>
                <w:szCs w:val="20"/>
              </w:rPr>
              <w:t>Кол-во</w:t>
            </w:r>
          </w:p>
        </w:tc>
        <w:tc>
          <w:tcPr>
            <w:tcW w:w="997" w:type="dxa"/>
            <w:gridSpan w:val="2"/>
            <w:vAlign w:val="center"/>
          </w:tcPr>
          <w:p w14:paraId="4F5F377B" w14:textId="77777777" w:rsidR="005F67FC" w:rsidRDefault="005F67FC" w:rsidP="00D57B94">
            <w:pPr>
              <w:jc w:val="center"/>
              <w:rPr>
                <w:color w:val="000000"/>
                <w:sz w:val="20"/>
                <w:szCs w:val="20"/>
              </w:rPr>
            </w:pPr>
            <w:r>
              <w:rPr>
                <w:color w:val="000000"/>
                <w:sz w:val="20"/>
                <w:szCs w:val="20"/>
              </w:rPr>
              <w:t>12</w:t>
            </w:r>
          </w:p>
        </w:tc>
        <w:tc>
          <w:tcPr>
            <w:tcW w:w="432" w:type="dxa"/>
            <w:vAlign w:val="center"/>
          </w:tcPr>
          <w:p w14:paraId="12E04CE4" w14:textId="77777777" w:rsidR="005F67FC" w:rsidRPr="005D72FF" w:rsidRDefault="005F67FC" w:rsidP="00D57B94">
            <w:pPr>
              <w:jc w:val="center"/>
              <w:rPr>
                <w:color w:val="000000"/>
                <w:sz w:val="20"/>
                <w:szCs w:val="20"/>
              </w:rPr>
            </w:pPr>
            <w:r>
              <w:rPr>
                <w:color w:val="000000"/>
                <w:sz w:val="20"/>
                <w:szCs w:val="20"/>
              </w:rPr>
              <w:t>12</w:t>
            </w:r>
          </w:p>
        </w:tc>
        <w:tc>
          <w:tcPr>
            <w:tcW w:w="856" w:type="dxa"/>
            <w:gridSpan w:val="2"/>
            <w:vAlign w:val="center"/>
          </w:tcPr>
          <w:p w14:paraId="41F28D30" w14:textId="77777777" w:rsidR="005F67FC" w:rsidRPr="005D72FF" w:rsidRDefault="005F67FC" w:rsidP="00D57B94">
            <w:pPr>
              <w:jc w:val="center"/>
              <w:rPr>
                <w:color w:val="000000"/>
                <w:sz w:val="20"/>
                <w:szCs w:val="20"/>
              </w:rPr>
            </w:pPr>
            <w:r>
              <w:rPr>
                <w:color w:val="000000"/>
                <w:sz w:val="20"/>
                <w:szCs w:val="20"/>
              </w:rPr>
              <w:t>12</w:t>
            </w:r>
          </w:p>
        </w:tc>
        <w:tc>
          <w:tcPr>
            <w:tcW w:w="588" w:type="dxa"/>
            <w:gridSpan w:val="2"/>
            <w:vAlign w:val="center"/>
          </w:tcPr>
          <w:p w14:paraId="111F336C" w14:textId="77777777" w:rsidR="005F67FC" w:rsidRPr="005D72FF" w:rsidRDefault="005F67FC" w:rsidP="00D57B94">
            <w:pPr>
              <w:jc w:val="center"/>
              <w:rPr>
                <w:color w:val="000000"/>
                <w:sz w:val="20"/>
                <w:szCs w:val="20"/>
              </w:rPr>
            </w:pPr>
            <w:r>
              <w:rPr>
                <w:color w:val="000000"/>
                <w:sz w:val="20"/>
                <w:szCs w:val="20"/>
              </w:rPr>
              <w:t>12</w:t>
            </w:r>
          </w:p>
        </w:tc>
        <w:tc>
          <w:tcPr>
            <w:tcW w:w="547" w:type="dxa"/>
            <w:gridSpan w:val="3"/>
            <w:vAlign w:val="center"/>
          </w:tcPr>
          <w:p w14:paraId="7504668F" w14:textId="77777777" w:rsidR="005F67FC" w:rsidRPr="005D72FF" w:rsidRDefault="005F67FC" w:rsidP="00D57B94">
            <w:pPr>
              <w:jc w:val="center"/>
              <w:rPr>
                <w:color w:val="000000"/>
                <w:sz w:val="20"/>
                <w:szCs w:val="20"/>
              </w:rPr>
            </w:pPr>
            <w:r>
              <w:rPr>
                <w:color w:val="000000"/>
                <w:sz w:val="20"/>
                <w:szCs w:val="20"/>
              </w:rPr>
              <w:t>12</w:t>
            </w:r>
          </w:p>
        </w:tc>
        <w:tc>
          <w:tcPr>
            <w:tcW w:w="983" w:type="dxa"/>
            <w:gridSpan w:val="4"/>
            <w:vAlign w:val="center"/>
          </w:tcPr>
          <w:p w14:paraId="44DF8239" w14:textId="77777777" w:rsidR="005F67FC" w:rsidRPr="005D72FF" w:rsidRDefault="005F67FC" w:rsidP="00D57B94">
            <w:pPr>
              <w:jc w:val="center"/>
              <w:rPr>
                <w:color w:val="000000"/>
                <w:sz w:val="20"/>
                <w:szCs w:val="20"/>
              </w:rPr>
            </w:pPr>
            <w:r>
              <w:rPr>
                <w:color w:val="000000"/>
                <w:sz w:val="20"/>
                <w:szCs w:val="20"/>
              </w:rPr>
              <w:t>12</w:t>
            </w:r>
          </w:p>
        </w:tc>
        <w:tc>
          <w:tcPr>
            <w:tcW w:w="1276" w:type="dxa"/>
            <w:gridSpan w:val="3"/>
            <w:vAlign w:val="center"/>
          </w:tcPr>
          <w:p w14:paraId="4D938B5D" w14:textId="77777777" w:rsidR="005F67FC" w:rsidRPr="005D72FF" w:rsidRDefault="005F67FC" w:rsidP="00D57B94">
            <w:pPr>
              <w:jc w:val="center"/>
              <w:rPr>
                <w:color w:val="000000"/>
                <w:sz w:val="20"/>
                <w:szCs w:val="20"/>
              </w:rPr>
            </w:pPr>
            <w:r>
              <w:rPr>
                <w:color w:val="000000"/>
                <w:sz w:val="20"/>
                <w:szCs w:val="20"/>
              </w:rPr>
              <w:t>100</w:t>
            </w:r>
          </w:p>
        </w:tc>
        <w:tc>
          <w:tcPr>
            <w:tcW w:w="709" w:type="dxa"/>
            <w:gridSpan w:val="2"/>
            <w:vAlign w:val="center"/>
          </w:tcPr>
          <w:p w14:paraId="305653A4" w14:textId="77777777" w:rsidR="005F67FC" w:rsidRPr="005D72FF" w:rsidRDefault="005F67FC" w:rsidP="00D57B94">
            <w:pPr>
              <w:jc w:val="center"/>
              <w:rPr>
                <w:color w:val="000000"/>
                <w:sz w:val="20"/>
                <w:szCs w:val="20"/>
              </w:rPr>
            </w:pPr>
            <w:r>
              <w:rPr>
                <w:color w:val="000000"/>
                <w:sz w:val="20"/>
                <w:szCs w:val="20"/>
              </w:rPr>
              <w:t>-</w:t>
            </w:r>
          </w:p>
        </w:tc>
        <w:tc>
          <w:tcPr>
            <w:tcW w:w="708" w:type="dxa"/>
            <w:gridSpan w:val="2"/>
            <w:vAlign w:val="center"/>
          </w:tcPr>
          <w:p w14:paraId="7AD380C8" w14:textId="77777777" w:rsidR="005F67FC" w:rsidRPr="005D72FF" w:rsidRDefault="005F67FC" w:rsidP="00D57B94">
            <w:pPr>
              <w:jc w:val="center"/>
              <w:rPr>
                <w:color w:val="000000"/>
                <w:sz w:val="20"/>
                <w:szCs w:val="20"/>
              </w:rPr>
            </w:pPr>
            <w:r>
              <w:rPr>
                <w:color w:val="000000"/>
                <w:sz w:val="20"/>
                <w:szCs w:val="20"/>
              </w:rPr>
              <w:t>-</w:t>
            </w:r>
          </w:p>
        </w:tc>
        <w:tc>
          <w:tcPr>
            <w:tcW w:w="709" w:type="dxa"/>
            <w:gridSpan w:val="2"/>
            <w:vAlign w:val="center"/>
          </w:tcPr>
          <w:p w14:paraId="1F00806E" w14:textId="77777777" w:rsidR="005F67FC" w:rsidRPr="005D72FF" w:rsidRDefault="005F67FC" w:rsidP="00D57B94">
            <w:pPr>
              <w:jc w:val="center"/>
              <w:rPr>
                <w:color w:val="000000"/>
                <w:sz w:val="20"/>
                <w:szCs w:val="20"/>
              </w:rPr>
            </w:pPr>
            <w:r>
              <w:rPr>
                <w:color w:val="000000"/>
                <w:sz w:val="20"/>
                <w:szCs w:val="20"/>
              </w:rPr>
              <w:t>-</w:t>
            </w:r>
          </w:p>
        </w:tc>
        <w:tc>
          <w:tcPr>
            <w:tcW w:w="709" w:type="dxa"/>
            <w:gridSpan w:val="4"/>
            <w:vAlign w:val="center"/>
          </w:tcPr>
          <w:p w14:paraId="714BB487" w14:textId="77777777" w:rsidR="005F67FC" w:rsidRPr="005D72FF" w:rsidRDefault="005F67FC" w:rsidP="00D57B94">
            <w:pPr>
              <w:jc w:val="center"/>
              <w:rPr>
                <w:color w:val="000000"/>
                <w:sz w:val="20"/>
                <w:szCs w:val="20"/>
              </w:rPr>
            </w:pPr>
            <w:r>
              <w:rPr>
                <w:color w:val="000000"/>
                <w:sz w:val="20"/>
                <w:szCs w:val="20"/>
              </w:rPr>
              <w:t>-</w:t>
            </w:r>
          </w:p>
        </w:tc>
        <w:tc>
          <w:tcPr>
            <w:tcW w:w="567" w:type="dxa"/>
            <w:gridSpan w:val="2"/>
            <w:vAlign w:val="center"/>
          </w:tcPr>
          <w:p w14:paraId="0059A492" w14:textId="77777777" w:rsidR="005F67FC" w:rsidRPr="005D72FF" w:rsidRDefault="005F67FC" w:rsidP="00D57B94">
            <w:pPr>
              <w:jc w:val="center"/>
              <w:rPr>
                <w:color w:val="000000"/>
                <w:sz w:val="20"/>
                <w:szCs w:val="20"/>
              </w:rPr>
            </w:pPr>
            <w:r>
              <w:rPr>
                <w:color w:val="000000"/>
                <w:sz w:val="20"/>
                <w:szCs w:val="20"/>
              </w:rPr>
              <w:t>-</w:t>
            </w:r>
          </w:p>
        </w:tc>
        <w:tc>
          <w:tcPr>
            <w:tcW w:w="1701" w:type="dxa"/>
            <w:gridSpan w:val="3"/>
            <w:vAlign w:val="center"/>
          </w:tcPr>
          <w:p w14:paraId="0A0B1C88" w14:textId="77777777" w:rsidR="005F67FC" w:rsidRPr="00BA130D" w:rsidRDefault="005F67FC" w:rsidP="00D57B94">
            <w:pPr>
              <w:spacing w:after="225"/>
              <w:jc w:val="center"/>
              <w:rPr>
                <w:sz w:val="18"/>
                <w:szCs w:val="18"/>
              </w:rPr>
            </w:pPr>
            <w:r w:rsidRPr="00BA130D">
              <w:rPr>
                <w:sz w:val="18"/>
                <w:szCs w:val="18"/>
              </w:rPr>
              <w:t>формирование высококвалифицированного кадрового состава муниципальной службы</w:t>
            </w:r>
          </w:p>
        </w:tc>
      </w:tr>
      <w:tr w:rsidR="005F67FC" w:rsidRPr="005D72FF" w14:paraId="67881DAD" w14:textId="77777777" w:rsidTr="00D57B94">
        <w:trPr>
          <w:trHeight w:val="699"/>
        </w:trPr>
        <w:tc>
          <w:tcPr>
            <w:tcW w:w="851" w:type="dxa"/>
            <w:gridSpan w:val="2"/>
            <w:vAlign w:val="center"/>
          </w:tcPr>
          <w:p w14:paraId="57FAB062" w14:textId="77777777" w:rsidR="005F67FC" w:rsidRPr="005D72FF" w:rsidRDefault="005F67FC" w:rsidP="00D57B94">
            <w:pPr>
              <w:jc w:val="center"/>
              <w:rPr>
                <w:color w:val="000000"/>
                <w:sz w:val="20"/>
                <w:szCs w:val="20"/>
              </w:rPr>
            </w:pPr>
            <w:r w:rsidRPr="005D72FF">
              <w:rPr>
                <w:color w:val="000000"/>
                <w:sz w:val="20"/>
                <w:szCs w:val="20"/>
              </w:rPr>
              <w:lastRenderedPageBreak/>
              <w:t>2.4</w:t>
            </w:r>
          </w:p>
        </w:tc>
        <w:tc>
          <w:tcPr>
            <w:tcW w:w="1974" w:type="dxa"/>
            <w:vAlign w:val="center"/>
          </w:tcPr>
          <w:p w14:paraId="474D90E5" w14:textId="77777777" w:rsidR="005F67FC" w:rsidRDefault="005F67FC" w:rsidP="00D57B94">
            <w:pPr>
              <w:spacing w:after="225"/>
              <w:jc w:val="center"/>
              <w:rPr>
                <w:sz w:val="18"/>
                <w:szCs w:val="18"/>
              </w:rPr>
            </w:pPr>
            <w:r>
              <w:rPr>
                <w:sz w:val="18"/>
                <w:szCs w:val="18"/>
              </w:rPr>
              <w:t>Задача 4</w:t>
            </w:r>
          </w:p>
          <w:p w14:paraId="05BC6D3F" w14:textId="77777777" w:rsidR="005F67FC" w:rsidRPr="00D60210" w:rsidRDefault="005F67FC" w:rsidP="00D57B94">
            <w:pPr>
              <w:spacing w:after="225"/>
              <w:jc w:val="center"/>
              <w:rPr>
                <w:sz w:val="18"/>
                <w:szCs w:val="18"/>
              </w:rPr>
            </w:pPr>
            <w:r>
              <w:rPr>
                <w:sz w:val="18"/>
                <w:szCs w:val="18"/>
              </w:rPr>
              <w:t>«</w:t>
            </w:r>
            <w:r w:rsidRPr="00D60210">
              <w:rPr>
                <w:sz w:val="18"/>
                <w:szCs w:val="18"/>
              </w:rPr>
              <w:t>Количество вакантных должностей муниципальной службы, замещаемых на основе конкурса</w:t>
            </w:r>
            <w:r>
              <w:rPr>
                <w:sz w:val="18"/>
                <w:szCs w:val="18"/>
              </w:rPr>
              <w:t>»</w:t>
            </w:r>
          </w:p>
        </w:tc>
        <w:tc>
          <w:tcPr>
            <w:tcW w:w="1559" w:type="dxa"/>
            <w:vAlign w:val="center"/>
          </w:tcPr>
          <w:p w14:paraId="28B7CB60" w14:textId="77777777" w:rsidR="005F67FC" w:rsidRPr="00D60210" w:rsidRDefault="005F67FC" w:rsidP="00D57B94">
            <w:pPr>
              <w:spacing w:before="240" w:after="225"/>
              <w:jc w:val="center"/>
              <w:rPr>
                <w:sz w:val="18"/>
                <w:szCs w:val="18"/>
              </w:rPr>
            </w:pPr>
            <w:r w:rsidRPr="00D60210">
              <w:rPr>
                <w:sz w:val="18"/>
                <w:szCs w:val="18"/>
              </w:rPr>
              <w:t>Ед.</w:t>
            </w:r>
          </w:p>
        </w:tc>
        <w:tc>
          <w:tcPr>
            <w:tcW w:w="852" w:type="dxa"/>
            <w:vAlign w:val="center"/>
          </w:tcPr>
          <w:p w14:paraId="2E01F246" w14:textId="77777777" w:rsidR="005F67FC" w:rsidRPr="005D72FF" w:rsidRDefault="005F67FC" w:rsidP="00D57B94">
            <w:pPr>
              <w:jc w:val="center"/>
              <w:rPr>
                <w:color w:val="000000"/>
                <w:sz w:val="20"/>
                <w:szCs w:val="20"/>
              </w:rPr>
            </w:pPr>
            <w:r w:rsidRPr="005D72FF">
              <w:rPr>
                <w:color w:val="000000"/>
                <w:sz w:val="20"/>
                <w:szCs w:val="20"/>
              </w:rPr>
              <w:t>Кол-во</w:t>
            </w:r>
          </w:p>
        </w:tc>
        <w:tc>
          <w:tcPr>
            <w:tcW w:w="997" w:type="dxa"/>
            <w:gridSpan w:val="2"/>
            <w:vAlign w:val="center"/>
          </w:tcPr>
          <w:p w14:paraId="1BB83D73" w14:textId="77777777" w:rsidR="005F67FC" w:rsidRDefault="005F67FC" w:rsidP="00D57B94">
            <w:pPr>
              <w:jc w:val="center"/>
              <w:rPr>
                <w:color w:val="000000"/>
                <w:sz w:val="20"/>
                <w:szCs w:val="20"/>
              </w:rPr>
            </w:pPr>
            <w:r>
              <w:rPr>
                <w:color w:val="000000"/>
                <w:sz w:val="20"/>
                <w:szCs w:val="20"/>
              </w:rPr>
              <w:t>18</w:t>
            </w:r>
          </w:p>
        </w:tc>
        <w:tc>
          <w:tcPr>
            <w:tcW w:w="432" w:type="dxa"/>
            <w:vAlign w:val="center"/>
          </w:tcPr>
          <w:p w14:paraId="061A2C56" w14:textId="77777777" w:rsidR="005F67FC" w:rsidRPr="005D72FF" w:rsidRDefault="005F67FC" w:rsidP="00D57B94">
            <w:pPr>
              <w:jc w:val="center"/>
              <w:rPr>
                <w:color w:val="000000"/>
                <w:sz w:val="20"/>
                <w:szCs w:val="20"/>
              </w:rPr>
            </w:pPr>
            <w:r>
              <w:rPr>
                <w:color w:val="000000"/>
                <w:sz w:val="20"/>
                <w:szCs w:val="20"/>
              </w:rPr>
              <w:t>18</w:t>
            </w:r>
          </w:p>
        </w:tc>
        <w:tc>
          <w:tcPr>
            <w:tcW w:w="856" w:type="dxa"/>
            <w:gridSpan w:val="2"/>
            <w:vAlign w:val="center"/>
          </w:tcPr>
          <w:p w14:paraId="3523A4A0" w14:textId="77777777" w:rsidR="005F67FC" w:rsidRPr="005D72FF" w:rsidRDefault="005F67FC" w:rsidP="00D57B94">
            <w:pPr>
              <w:jc w:val="center"/>
              <w:rPr>
                <w:color w:val="000000"/>
                <w:sz w:val="20"/>
                <w:szCs w:val="20"/>
              </w:rPr>
            </w:pPr>
            <w:r>
              <w:rPr>
                <w:color w:val="000000"/>
                <w:sz w:val="20"/>
                <w:szCs w:val="20"/>
              </w:rPr>
              <w:t>18</w:t>
            </w:r>
          </w:p>
        </w:tc>
        <w:tc>
          <w:tcPr>
            <w:tcW w:w="588" w:type="dxa"/>
            <w:gridSpan w:val="2"/>
            <w:vAlign w:val="center"/>
          </w:tcPr>
          <w:p w14:paraId="336F6F9C" w14:textId="77777777" w:rsidR="005F67FC" w:rsidRPr="005D72FF" w:rsidRDefault="005F67FC" w:rsidP="00D57B94">
            <w:pPr>
              <w:jc w:val="center"/>
              <w:rPr>
                <w:color w:val="000000"/>
                <w:sz w:val="20"/>
                <w:szCs w:val="20"/>
              </w:rPr>
            </w:pPr>
            <w:r>
              <w:rPr>
                <w:color w:val="000000"/>
                <w:sz w:val="20"/>
                <w:szCs w:val="20"/>
              </w:rPr>
              <w:t>18</w:t>
            </w:r>
          </w:p>
        </w:tc>
        <w:tc>
          <w:tcPr>
            <w:tcW w:w="547" w:type="dxa"/>
            <w:gridSpan w:val="3"/>
            <w:vAlign w:val="center"/>
          </w:tcPr>
          <w:p w14:paraId="55197336" w14:textId="77777777" w:rsidR="005F67FC" w:rsidRPr="005D72FF" w:rsidRDefault="005F67FC" w:rsidP="00D57B94">
            <w:pPr>
              <w:jc w:val="center"/>
              <w:rPr>
                <w:color w:val="000000"/>
                <w:sz w:val="20"/>
                <w:szCs w:val="20"/>
              </w:rPr>
            </w:pPr>
            <w:r>
              <w:rPr>
                <w:color w:val="000000"/>
                <w:sz w:val="20"/>
                <w:szCs w:val="20"/>
              </w:rPr>
              <w:t>18</w:t>
            </w:r>
          </w:p>
        </w:tc>
        <w:tc>
          <w:tcPr>
            <w:tcW w:w="983" w:type="dxa"/>
            <w:gridSpan w:val="4"/>
            <w:vAlign w:val="center"/>
          </w:tcPr>
          <w:p w14:paraId="4C65B9A8" w14:textId="77777777" w:rsidR="005F67FC" w:rsidRPr="005D72FF" w:rsidRDefault="005F67FC" w:rsidP="00D57B94">
            <w:pPr>
              <w:jc w:val="center"/>
              <w:rPr>
                <w:color w:val="000000"/>
                <w:sz w:val="20"/>
                <w:szCs w:val="20"/>
              </w:rPr>
            </w:pPr>
            <w:r>
              <w:rPr>
                <w:color w:val="000000"/>
                <w:sz w:val="20"/>
                <w:szCs w:val="20"/>
              </w:rPr>
              <w:t>18</w:t>
            </w:r>
          </w:p>
        </w:tc>
        <w:tc>
          <w:tcPr>
            <w:tcW w:w="1276" w:type="dxa"/>
            <w:gridSpan w:val="3"/>
            <w:vAlign w:val="center"/>
          </w:tcPr>
          <w:p w14:paraId="7590301B" w14:textId="77777777" w:rsidR="005F67FC" w:rsidRPr="005D72FF" w:rsidRDefault="005F67FC" w:rsidP="00D57B94">
            <w:pPr>
              <w:jc w:val="center"/>
              <w:rPr>
                <w:color w:val="000000"/>
                <w:sz w:val="20"/>
                <w:szCs w:val="20"/>
              </w:rPr>
            </w:pPr>
            <w:r>
              <w:rPr>
                <w:color w:val="000000"/>
                <w:sz w:val="20"/>
                <w:szCs w:val="20"/>
              </w:rPr>
              <w:t>100</w:t>
            </w:r>
          </w:p>
        </w:tc>
        <w:tc>
          <w:tcPr>
            <w:tcW w:w="709" w:type="dxa"/>
            <w:gridSpan w:val="2"/>
            <w:vAlign w:val="center"/>
          </w:tcPr>
          <w:p w14:paraId="37925FFD" w14:textId="77777777" w:rsidR="005F67FC" w:rsidRPr="005D72FF" w:rsidRDefault="005F67FC" w:rsidP="00D57B94">
            <w:pPr>
              <w:jc w:val="center"/>
              <w:rPr>
                <w:color w:val="000000"/>
                <w:sz w:val="20"/>
                <w:szCs w:val="20"/>
              </w:rPr>
            </w:pPr>
            <w:r>
              <w:rPr>
                <w:color w:val="000000"/>
                <w:sz w:val="20"/>
                <w:szCs w:val="20"/>
              </w:rPr>
              <w:t>-</w:t>
            </w:r>
          </w:p>
        </w:tc>
        <w:tc>
          <w:tcPr>
            <w:tcW w:w="708" w:type="dxa"/>
            <w:gridSpan w:val="2"/>
            <w:vAlign w:val="center"/>
          </w:tcPr>
          <w:p w14:paraId="05794135" w14:textId="77777777" w:rsidR="005F67FC" w:rsidRPr="005D72FF" w:rsidRDefault="005F67FC" w:rsidP="00D57B94">
            <w:pPr>
              <w:jc w:val="center"/>
              <w:rPr>
                <w:color w:val="000000"/>
                <w:sz w:val="20"/>
                <w:szCs w:val="20"/>
              </w:rPr>
            </w:pPr>
            <w:r>
              <w:rPr>
                <w:color w:val="000000"/>
                <w:sz w:val="20"/>
                <w:szCs w:val="20"/>
              </w:rPr>
              <w:t>-</w:t>
            </w:r>
          </w:p>
        </w:tc>
        <w:tc>
          <w:tcPr>
            <w:tcW w:w="709" w:type="dxa"/>
            <w:gridSpan w:val="2"/>
            <w:vAlign w:val="center"/>
          </w:tcPr>
          <w:p w14:paraId="17C74EFF" w14:textId="77777777" w:rsidR="005F67FC" w:rsidRPr="005D72FF" w:rsidRDefault="005F67FC" w:rsidP="00D57B94">
            <w:pPr>
              <w:jc w:val="center"/>
              <w:rPr>
                <w:color w:val="000000"/>
                <w:sz w:val="20"/>
                <w:szCs w:val="20"/>
              </w:rPr>
            </w:pPr>
            <w:r>
              <w:rPr>
                <w:color w:val="000000"/>
                <w:sz w:val="20"/>
                <w:szCs w:val="20"/>
              </w:rPr>
              <w:t>-</w:t>
            </w:r>
          </w:p>
        </w:tc>
        <w:tc>
          <w:tcPr>
            <w:tcW w:w="709" w:type="dxa"/>
            <w:gridSpan w:val="4"/>
            <w:vAlign w:val="center"/>
          </w:tcPr>
          <w:p w14:paraId="542E3DB7" w14:textId="77777777" w:rsidR="005F67FC" w:rsidRPr="005D72FF" w:rsidRDefault="005F67FC" w:rsidP="00D57B94">
            <w:pPr>
              <w:jc w:val="center"/>
              <w:rPr>
                <w:color w:val="000000"/>
                <w:sz w:val="20"/>
                <w:szCs w:val="20"/>
              </w:rPr>
            </w:pPr>
            <w:r>
              <w:rPr>
                <w:color w:val="000000"/>
                <w:sz w:val="20"/>
                <w:szCs w:val="20"/>
              </w:rPr>
              <w:t>-</w:t>
            </w:r>
          </w:p>
        </w:tc>
        <w:tc>
          <w:tcPr>
            <w:tcW w:w="567" w:type="dxa"/>
            <w:gridSpan w:val="2"/>
            <w:vAlign w:val="center"/>
          </w:tcPr>
          <w:p w14:paraId="0D026E59" w14:textId="77777777" w:rsidR="005F67FC" w:rsidRPr="005D72FF" w:rsidRDefault="005F67FC" w:rsidP="00D57B94">
            <w:pPr>
              <w:jc w:val="center"/>
              <w:rPr>
                <w:color w:val="000000"/>
                <w:sz w:val="20"/>
                <w:szCs w:val="20"/>
              </w:rPr>
            </w:pPr>
            <w:r>
              <w:rPr>
                <w:color w:val="000000"/>
                <w:sz w:val="20"/>
                <w:szCs w:val="20"/>
              </w:rPr>
              <w:t>-</w:t>
            </w:r>
          </w:p>
        </w:tc>
        <w:tc>
          <w:tcPr>
            <w:tcW w:w="1701" w:type="dxa"/>
            <w:gridSpan w:val="3"/>
            <w:vAlign w:val="center"/>
          </w:tcPr>
          <w:p w14:paraId="31501025" w14:textId="77777777" w:rsidR="005F67FC" w:rsidRPr="00BA130D" w:rsidRDefault="005F67FC" w:rsidP="00D57B94">
            <w:pPr>
              <w:spacing w:after="225"/>
              <w:jc w:val="center"/>
              <w:rPr>
                <w:sz w:val="18"/>
                <w:szCs w:val="18"/>
              </w:rPr>
            </w:pPr>
            <w:r w:rsidRPr="00BA130D">
              <w:rPr>
                <w:sz w:val="18"/>
                <w:szCs w:val="18"/>
              </w:rPr>
              <w:t>внедрение эффективных технологий и современных методов кадровой работы, направленных на повышение профессиональной компетенции муниципальных служащих, обеспечение условий для их результативной их профессиональной служебной деятельности</w:t>
            </w:r>
          </w:p>
        </w:tc>
      </w:tr>
      <w:tr w:rsidR="005F67FC" w:rsidRPr="005D72FF" w14:paraId="5A809D2B" w14:textId="77777777" w:rsidTr="00D57B94">
        <w:trPr>
          <w:trHeight w:val="699"/>
        </w:trPr>
        <w:tc>
          <w:tcPr>
            <w:tcW w:w="851" w:type="dxa"/>
            <w:gridSpan w:val="2"/>
            <w:vAlign w:val="center"/>
          </w:tcPr>
          <w:p w14:paraId="6BE76590" w14:textId="77777777" w:rsidR="005F67FC" w:rsidRPr="005D72FF" w:rsidRDefault="005F67FC" w:rsidP="00D57B94">
            <w:pPr>
              <w:jc w:val="center"/>
              <w:rPr>
                <w:color w:val="000000"/>
                <w:sz w:val="20"/>
                <w:szCs w:val="20"/>
              </w:rPr>
            </w:pPr>
            <w:r>
              <w:rPr>
                <w:color w:val="000000"/>
                <w:sz w:val="20"/>
                <w:szCs w:val="20"/>
              </w:rPr>
              <w:t>2.5</w:t>
            </w:r>
          </w:p>
        </w:tc>
        <w:tc>
          <w:tcPr>
            <w:tcW w:w="1974" w:type="dxa"/>
            <w:vAlign w:val="center"/>
          </w:tcPr>
          <w:p w14:paraId="27303ED9" w14:textId="77777777" w:rsidR="005F67FC" w:rsidRDefault="005F67FC" w:rsidP="00D57B94">
            <w:pPr>
              <w:spacing w:after="225"/>
              <w:jc w:val="center"/>
              <w:rPr>
                <w:sz w:val="18"/>
                <w:szCs w:val="18"/>
              </w:rPr>
            </w:pPr>
            <w:r>
              <w:rPr>
                <w:sz w:val="18"/>
                <w:szCs w:val="18"/>
              </w:rPr>
              <w:t>Задача 5</w:t>
            </w:r>
          </w:p>
          <w:p w14:paraId="00E7D64A" w14:textId="77777777" w:rsidR="005F67FC" w:rsidRPr="00D60210" w:rsidRDefault="005F67FC" w:rsidP="00D57B94">
            <w:pPr>
              <w:spacing w:after="225"/>
              <w:jc w:val="center"/>
              <w:rPr>
                <w:sz w:val="18"/>
                <w:szCs w:val="18"/>
              </w:rPr>
            </w:pPr>
            <w:r>
              <w:rPr>
                <w:sz w:val="18"/>
                <w:szCs w:val="18"/>
              </w:rPr>
              <w:t>«</w:t>
            </w:r>
            <w:r w:rsidRPr="00D60210">
              <w:rPr>
                <w:sz w:val="18"/>
                <w:szCs w:val="18"/>
              </w:rPr>
              <w:t>Число муниципальных служащих прошедших аттестацию</w:t>
            </w:r>
            <w:r>
              <w:rPr>
                <w:sz w:val="18"/>
                <w:szCs w:val="18"/>
              </w:rPr>
              <w:t>»</w:t>
            </w:r>
          </w:p>
        </w:tc>
        <w:tc>
          <w:tcPr>
            <w:tcW w:w="1559" w:type="dxa"/>
            <w:vAlign w:val="center"/>
          </w:tcPr>
          <w:p w14:paraId="591484FC" w14:textId="77777777" w:rsidR="005F67FC" w:rsidRPr="00D60210" w:rsidRDefault="005F67FC" w:rsidP="00D57B94">
            <w:pPr>
              <w:spacing w:before="240" w:after="225"/>
              <w:jc w:val="center"/>
              <w:rPr>
                <w:sz w:val="18"/>
                <w:szCs w:val="18"/>
              </w:rPr>
            </w:pPr>
            <w:r>
              <w:rPr>
                <w:sz w:val="18"/>
                <w:szCs w:val="18"/>
              </w:rPr>
              <w:t>%</w:t>
            </w:r>
          </w:p>
        </w:tc>
        <w:tc>
          <w:tcPr>
            <w:tcW w:w="852" w:type="dxa"/>
            <w:vAlign w:val="center"/>
          </w:tcPr>
          <w:p w14:paraId="033EA8EB" w14:textId="77777777" w:rsidR="005F67FC" w:rsidRPr="005D72FF" w:rsidRDefault="005F67FC" w:rsidP="00D57B94">
            <w:pPr>
              <w:jc w:val="center"/>
              <w:rPr>
                <w:color w:val="000000"/>
                <w:sz w:val="20"/>
                <w:szCs w:val="20"/>
              </w:rPr>
            </w:pPr>
            <w:r w:rsidRPr="005D72FF">
              <w:rPr>
                <w:color w:val="000000"/>
                <w:sz w:val="20"/>
                <w:szCs w:val="20"/>
              </w:rPr>
              <w:t>Кол-во</w:t>
            </w:r>
          </w:p>
        </w:tc>
        <w:tc>
          <w:tcPr>
            <w:tcW w:w="997" w:type="dxa"/>
            <w:gridSpan w:val="2"/>
            <w:vAlign w:val="center"/>
          </w:tcPr>
          <w:p w14:paraId="15E2F77F" w14:textId="77777777" w:rsidR="005F67FC" w:rsidRDefault="005F67FC" w:rsidP="00D57B94">
            <w:pPr>
              <w:jc w:val="center"/>
              <w:rPr>
                <w:color w:val="000000"/>
                <w:sz w:val="20"/>
                <w:szCs w:val="20"/>
              </w:rPr>
            </w:pPr>
            <w:r>
              <w:rPr>
                <w:color w:val="000000"/>
                <w:sz w:val="20"/>
                <w:szCs w:val="20"/>
              </w:rPr>
              <w:t>100</w:t>
            </w:r>
          </w:p>
        </w:tc>
        <w:tc>
          <w:tcPr>
            <w:tcW w:w="432" w:type="dxa"/>
            <w:vAlign w:val="center"/>
          </w:tcPr>
          <w:p w14:paraId="3F3D787D" w14:textId="77777777" w:rsidR="005F67FC" w:rsidRPr="005D72FF" w:rsidRDefault="005F67FC" w:rsidP="00D57B94">
            <w:pPr>
              <w:jc w:val="center"/>
              <w:rPr>
                <w:color w:val="000000"/>
                <w:sz w:val="20"/>
                <w:szCs w:val="20"/>
              </w:rPr>
            </w:pPr>
            <w:r>
              <w:rPr>
                <w:color w:val="000000"/>
                <w:sz w:val="20"/>
                <w:szCs w:val="20"/>
              </w:rPr>
              <w:t>100</w:t>
            </w:r>
          </w:p>
        </w:tc>
        <w:tc>
          <w:tcPr>
            <w:tcW w:w="856" w:type="dxa"/>
            <w:gridSpan w:val="2"/>
            <w:vAlign w:val="center"/>
          </w:tcPr>
          <w:p w14:paraId="34442A7A" w14:textId="77777777" w:rsidR="005F67FC" w:rsidRPr="005D72FF" w:rsidRDefault="005F67FC" w:rsidP="00D57B94">
            <w:pPr>
              <w:jc w:val="center"/>
              <w:rPr>
                <w:color w:val="000000"/>
                <w:sz w:val="20"/>
                <w:szCs w:val="20"/>
              </w:rPr>
            </w:pPr>
            <w:r>
              <w:rPr>
                <w:color w:val="000000"/>
                <w:sz w:val="20"/>
                <w:szCs w:val="20"/>
              </w:rPr>
              <w:t>100</w:t>
            </w:r>
          </w:p>
        </w:tc>
        <w:tc>
          <w:tcPr>
            <w:tcW w:w="588" w:type="dxa"/>
            <w:gridSpan w:val="2"/>
            <w:vAlign w:val="center"/>
          </w:tcPr>
          <w:p w14:paraId="361E66B5" w14:textId="77777777" w:rsidR="005F67FC" w:rsidRPr="005D72FF" w:rsidRDefault="005F67FC" w:rsidP="00D57B94">
            <w:pPr>
              <w:jc w:val="center"/>
              <w:rPr>
                <w:color w:val="000000"/>
                <w:sz w:val="20"/>
                <w:szCs w:val="20"/>
              </w:rPr>
            </w:pPr>
            <w:r>
              <w:rPr>
                <w:color w:val="000000"/>
                <w:sz w:val="20"/>
                <w:szCs w:val="20"/>
              </w:rPr>
              <w:t>100</w:t>
            </w:r>
          </w:p>
        </w:tc>
        <w:tc>
          <w:tcPr>
            <w:tcW w:w="547" w:type="dxa"/>
            <w:gridSpan w:val="3"/>
            <w:vAlign w:val="center"/>
          </w:tcPr>
          <w:p w14:paraId="4757062B" w14:textId="77777777" w:rsidR="005F67FC" w:rsidRPr="005D72FF" w:rsidRDefault="005F67FC" w:rsidP="00D57B94">
            <w:pPr>
              <w:jc w:val="center"/>
              <w:rPr>
                <w:color w:val="000000"/>
                <w:sz w:val="20"/>
                <w:szCs w:val="20"/>
              </w:rPr>
            </w:pPr>
            <w:r>
              <w:rPr>
                <w:color w:val="000000"/>
                <w:sz w:val="20"/>
                <w:szCs w:val="20"/>
              </w:rPr>
              <w:t>100</w:t>
            </w:r>
          </w:p>
        </w:tc>
        <w:tc>
          <w:tcPr>
            <w:tcW w:w="983" w:type="dxa"/>
            <w:gridSpan w:val="4"/>
            <w:vAlign w:val="center"/>
          </w:tcPr>
          <w:p w14:paraId="70948658" w14:textId="77777777" w:rsidR="005F67FC" w:rsidRPr="005D72FF" w:rsidRDefault="005F67FC" w:rsidP="00D57B94">
            <w:pPr>
              <w:jc w:val="center"/>
              <w:rPr>
                <w:color w:val="000000"/>
                <w:sz w:val="20"/>
                <w:szCs w:val="20"/>
              </w:rPr>
            </w:pPr>
            <w:r>
              <w:rPr>
                <w:color w:val="000000"/>
                <w:sz w:val="20"/>
                <w:szCs w:val="20"/>
              </w:rPr>
              <w:t>100</w:t>
            </w:r>
          </w:p>
        </w:tc>
        <w:tc>
          <w:tcPr>
            <w:tcW w:w="1276" w:type="dxa"/>
            <w:gridSpan w:val="3"/>
            <w:vAlign w:val="center"/>
          </w:tcPr>
          <w:p w14:paraId="0CF2DF4C" w14:textId="77777777" w:rsidR="005F67FC" w:rsidRPr="005D72FF" w:rsidRDefault="005F67FC" w:rsidP="00D57B94">
            <w:pPr>
              <w:jc w:val="center"/>
              <w:rPr>
                <w:color w:val="000000"/>
                <w:sz w:val="20"/>
                <w:szCs w:val="20"/>
              </w:rPr>
            </w:pPr>
            <w:r>
              <w:rPr>
                <w:color w:val="000000"/>
                <w:sz w:val="20"/>
                <w:szCs w:val="20"/>
              </w:rPr>
              <w:t>100</w:t>
            </w:r>
          </w:p>
        </w:tc>
        <w:tc>
          <w:tcPr>
            <w:tcW w:w="709" w:type="dxa"/>
            <w:gridSpan w:val="2"/>
            <w:vAlign w:val="center"/>
          </w:tcPr>
          <w:p w14:paraId="5C6D2DDD" w14:textId="77777777" w:rsidR="005F67FC" w:rsidRPr="005D72FF" w:rsidRDefault="005F67FC" w:rsidP="00D57B94">
            <w:pPr>
              <w:jc w:val="center"/>
              <w:rPr>
                <w:color w:val="000000"/>
                <w:sz w:val="20"/>
                <w:szCs w:val="20"/>
              </w:rPr>
            </w:pPr>
            <w:r>
              <w:rPr>
                <w:color w:val="000000"/>
                <w:sz w:val="20"/>
                <w:szCs w:val="20"/>
              </w:rPr>
              <w:t>-</w:t>
            </w:r>
          </w:p>
        </w:tc>
        <w:tc>
          <w:tcPr>
            <w:tcW w:w="708" w:type="dxa"/>
            <w:gridSpan w:val="2"/>
            <w:vAlign w:val="center"/>
          </w:tcPr>
          <w:p w14:paraId="63856D85" w14:textId="77777777" w:rsidR="005F67FC" w:rsidRPr="005D72FF" w:rsidRDefault="005F67FC" w:rsidP="00D57B94">
            <w:pPr>
              <w:jc w:val="center"/>
              <w:rPr>
                <w:color w:val="000000"/>
                <w:sz w:val="20"/>
                <w:szCs w:val="20"/>
              </w:rPr>
            </w:pPr>
            <w:r>
              <w:rPr>
                <w:color w:val="000000"/>
                <w:sz w:val="20"/>
                <w:szCs w:val="20"/>
              </w:rPr>
              <w:t>-</w:t>
            </w:r>
          </w:p>
        </w:tc>
        <w:tc>
          <w:tcPr>
            <w:tcW w:w="709" w:type="dxa"/>
            <w:gridSpan w:val="2"/>
            <w:vAlign w:val="center"/>
          </w:tcPr>
          <w:p w14:paraId="10C77949" w14:textId="77777777" w:rsidR="005F67FC" w:rsidRPr="005D72FF" w:rsidRDefault="005F67FC" w:rsidP="00D57B94">
            <w:pPr>
              <w:jc w:val="center"/>
              <w:rPr>
                <w:color w:val="000000"/>
                <w:sz w:val="20"/>
                <w:szCs w:val="20"/>
              </w:rPr>
            </w:pPr>
            <w:r>
              <w:rPr>
                <w:color w:val="000000"/>
                <w:sz w:val="20"/>
                <w:szCs w:val="20"/>
              </w:rPr>
              <w:t>-</w:t>
            </w:r>
          </w:p>
        </w:tc>
        <w:tc>
          <w:tcPr>
            <w:tcW w:w="709" w:type="dxa"/>
            <w:gridSpan w:val="4"/>
            <w:vAlign w:val="center"/>
          </w:tcPr>
          <w:p w14:paraId="4F84A38F" w14:textId="77777777" w:rsidR="005F67FC" w:rsidRPr="005D72FF" w:rsidRDefault="005F67FC" w:rsidP="00D57B94">
            <w:pPr>
              <w:jc w:val="center"/>
              <w:rPr>
                <w:color w:val="000000"/>
                <w:sz w:val="20"/>
                <w:szCs w:val="20"/>
              </w:rPr>
            </w:pPr>
            <w:r>
              <w:rPr>
                <w:color w:val="000000"/>
                <w:sz w:val="20"/>
                <w:szCs w:val="20"/>
              </w:rPr>
              <w:t>-</w:t>
            </w:r>
          </w:p>
        </w:tc>
        <w:tc>
          <w:tcPr>
            <w:tcW w:w="567" w:type="dxa"/>
            <w:gridSpan w:val="2"/>
            <w:vAlign w:val="center"/>
          </w:tcPr>
          <w:p w14:paraId="2E838E13" w14:textId="77777777" w:rsidR="005F67FC" w:rsidRPr="005D72FF" w:rsidRDefault="005F67FC" w:rsidP="00D57B94">
            <w:pPr>
              <w:jc w:val="center"/>
              <w:rPr>
                <w:color w:val="000000"/>
                <w:sz w:val="20"/>
                <w:szCs w:val="20"/>
              </w:rPr>
            </w:pPr>
            <w:r>
              <w:rPr>
                <w:color w:val="000000"/>
                <w:sz w:val="20"/>
                <w:szCs w:val="20"/>
              </w:rPr>
              <w:t>-</w:t>
            </w:r>
          </w:p>
        </w:tc>
        <w:tc>
          <w:tcPr>
            <w:tcW w:w="1701" w:type="dxa"/>
            <w:gridSpan w:val="3"/>
            <w:vAlign w:val="center"/>
          </w:tcPr>
          <w:p w14:paraId="07EE42AD" w14:textId="77777777" w:rsidR="005F67FC" w:rsidRPr="00BA130D" w:rsidRDefault="005F67FC" w:rsidP="00D57B94">
            <w:pPr>
              <w:spacing w:after="225"/>
              <w:jc w:val="center"/>
              <w:rPr>
                <w:sz w:val="18"/>
                <w:szCs w:val="18"/>
              </w:rPr>
            </w:pPr>
            <w:r w:rsidRPr="00BA130D">
              <w:rPr>
                <w:sz w:val="18"/>
                <w:szCs w:val="18"/>
              </w:rPr>
              <w:t>совершенствование правовой основы муниципальной службы</w:t>
            </w:r>
          </w:p>
        </w:tc>
      </w:tr>
      <w:tr w:rsidR="005F67FC" w:rsidRPr="005D72FF" w14:paraId="48DCD5FF" w14:textId="77777777" w:rsidTr="00D57B94">
        <w:trPr>
          <w:trHeight w:val="699"/>
        </w:trPr>
        <w:tc>
          <w:tcPr>
            <w:tcW w:w="851" w:type="dxa"/>
            <w:gridSpan w:val="2"/>
            <w:vAlign w:val="center"/>
          </w:tcPr>
          <w:p w14:paraId="131A6EEA" w14:textId="77777777" w:rsidR="005F67FC" w:rsidRDefault="005F67FC" w:rsidP="00D57B94">
            <w:pPr>
              <w:jc w:val="center"/>
              <w:rPr>
                <w:color w:val="000000"/>
                <w:sz w:val="20"/>
                <w:szCs w:val="20"/>
              </w:rPr>
            </w:pPr>
            <w:r>
              <w:rPr>
                <w:color w:val="000000"/>
                <w:sz w:val="20"/>
                <w:szCs w:val="20"/>
              </w:rPr>
              <w:t>2.6</w:t>
            </w:r>
          </w:p>
        </w:tc>
        <w:tc>
          <w:tcPr>
            <w:tcW w:w="1974" w:type="dxa"/>
            <w:vAlign w:val="center"/>
          </w:tcPr>
          <w:p w14:paraId="781DB6E2" w14:textId="77777777" w:rsidR="005F67FC" w:rsidRDefault="005F67FC" w:rsidP="00D57B94">
            <w:pPr>
              <w:spacing w:after="225"/>
              <w:jc w:val="center"/>
              <w:rPr>
                <w:sz w:val="18"/>
                <w:szCs w:val="18"/>
              </w:rPr>
            </w:pPr>
            <w:r>
              <w:rPr>
                <w:sz w:val="18"/>
                <w:szCs w:val="18"/>
              </w:rPr>
              <w:t>Задача 6</w:t>
            </w:r>
          </w:p>
          <w:p w14:paraId="26FDFEEE" w14:textId="77777777" w:rsidR="005F67FC" w:rsidRPr="00D60210" w:rsidRDefault="005F67FC" w:rsidP="00D57B94">
            <w:pPr>
              <w:spacing w:after="225"/>
              <w:jc w:val="center"/>
              <w:rPr>
                <w:sz w:val="18"/>
                <w:szCs w:val="18"/>
              </w:rPr>
            </w:pPr>
            <w:r>
              <w:rPr>
                <w:sz w:val="18"/>
                <w:szCs w:val="18"/>
              </w:rPr>
              <w:t>«</w:t>
            </w:r>
            <w:r w:rsidRPr="00D60210">
              <w:rPr>
                <w:sz w:val="18"/>
                <w:szCs w:val="18"/>
              </w:rPr>
              <w:t>Число муниципальных служащих прошедших обучение в соответствии с муниципальным заказом на дополнительное профессиональное образование</w:t>
            </w:r>
            <w:r>
              <w:rPr>
                <w:sz w:val="18"/>
                <w:szCs w:val="18"/>
              </w:rPr>
              <w:t>»</w:t>
            </w:r>
          </w:p>
        </w:tc>
        <w:tc>
          <w:tcPr>
            <w:tcW w:w="1559" w:type="dxa"/>
            <w:vAlign w:val="center"/>
          </w:tcPr>
          <w:p w14:paraId="7929A9A1" w14:textId="77777777" w:rsidR="005F67FC" w:rsidRPr="00D60210" w:rsidRDefault="005F67FC" w:rsidP="00D57B94">
            <w:pPr>
              <w:spacing w:before="240" w:after="225"/>
              <w:jc w:val="center"/>
              <w:rPr>
                <w:sz w:val="18"/>
                <w:szCs w:val="18"/>
              </w:rPr>
            </w:pPr>
            <w:r w:rsidRPr="00D60210">
              <w:rPr>
                <w:sz w:val="18"/>
                <w:szCs w:val="18"/>
              </w:rPr>
              <w:t>человек</w:t>
            </w:r>
          </w:p>
        </w:tc>
        <w:tc>
          <w:tcPr>
            <w:tcW w:w="852" w:type="dxa"/>
            <w:vAlign w:val="center"/>
          </w:tcPr>
          <w:p w14:paraId="4E5D7608" w14:textId="77777777" w:rsidR="005F67FC" w:rsidRPr="005F035A" w:rsidRDefault="005F67FC" w:rsidP="00D57B94">
            <w:pPr>
              <w:jc w:val="center"/>
              <w:rPr>
                <w:color w:val="000000"/>
                <w:sz w:val="20"/>
                <w:szCs w:val="20"/>
              </w:rPr>
            </w:pPr>
            <w:r w:rsidRPr="00E81B3A">
              <w:rPr>
                <w:color w:val="000000"/>
                <w:sz w:val="20"/>
                <w:szCs w:val="20"/>
              </w:rPr>
              <w:t>Кол-во</w:t>
            </w:r>
          </w:p>
        </w:tc>
        <w:tc>
          <w:tcPr>
            <w:tcW w:w="997" w:type="dxa"/>
            <w:gridSpan w:val="2"/>
            <w:vAlign w:val="center"/>
          </w:tcPr>
          <w:p w14:paraId="7285E426" w14:textId="77777777" w:rsidR="005F67FC" w:rsidRDefault="005F67FC" w:rsidP="00D57B94">
            <w:pPr>
              <w:jc w:val="center"/>
              <w:rPr>
                <w:color w:val="000000"/>
                <w:sz w:val="20"/>
                <w:szCs w:val="20"/>
              </w:rPr>
            </w:pPr>
            <w:r>
              <w:rPr>
                <w:color w:val="000000"/>
                <w:sz w:val="20"/>
                <w:szCs w:val="20"/>
              </w:rPr>
              <w:t>1</w:t>
            </w:r>
          </w:p>
        </w:tc>
        <w:tc>
          <w:tcPr>
            <w:tcW w:w="432" w:type="dxa"/>
            <w:vAlign w:val="center"/>
          </w:tcPr>
          <w:p w14:paraId="158E7E71" w14:textId="77777777" w:rsidR="005F67FC" w:rsidRPr="005D72FF" w:rsidRDefault="005F67FC" w:rsidP="00D57B94">
            <w:pPr>
              <w:jc w:val="center"/>
              <w:rPr>
                <w:color w:val="000000"/>
                <w:sz w:val="20"/>
                <w:szCs w:val="20"/>
              </w:rPr>
            </w:pPr>
            <w:r>
              <w:rPr>
                <w:color w:val="000000"/>
                <w:sz w:val="20"/>
                <w:szCs w:val="20"/>
              </w:rPr>
              <w:t>1</w:t>
            </w:r>
          </w:p>
        </w:tc>
        <w:tc>
          <w:tcPr>
            <w:tcW w:w="856" w:type="dxa"/>
            <w:gridSpan w:val="2"/>
            <w:vAlign w:val="center"/>
          </w:tcPr>
          <w:p w14:paraId="1695799D" w14:textId="77777777" w:rsidR="005F67FC" w:rsidRPr="005D72FF" w:rsidRDefault="005F67FC" w:rsidP="00D57B94">
            <w:pPr>
              <w:jc w:val="center"/>
              <w:rPr>
                <w:color w:val="000000"/>
                <w:sz w:val="20"/>
                <w:szCs w:val="20"/>
              </w:rPr>
            </w:pPr>
            <w:r>
              <w:rPr>
                <w:color w:val="000000"/>
                <w:sz w:val="20"/>
                <w:szCs w:val="20"/>
              </w:rPr>
              <w:t>1</w:t>
            </w:r>
          </w:p>
        </w:tc>
        <w:tc>
          <w:tcPr>
            <w:tcW w:w="588" w:type="dxa"/>
            <w:gridSpan w:val="2"/>
            <w:vAlign w:val="center"/>
          </w:tcPr>
          <w:p w14:paraId="7F67373A" w14:textId="77777777" w:rsidR="005F67FC" w:rsidRPr="005D72FF" w:rsidRDefault="005F67FC" w:rsidP="00D57B94">
            <w:pPr>
              <w:jc w:val="center"/>
              <w:rPr>
                <w:color w:val="000000"/>
                <w:sz w:val="20"/>
                <w:szCs w:val="20"/>
              </w:rPr>
            </w:pPr>
            <w:r>
              <w:rPr>
                <w:color w:val="000000"/>
                <w:sz w:val="20"/>
                <w:szCs w:val="20"/>
              </w:rPr>
              <w:t>1</w:t>
            </w:r>
          </w:p>
        </w:tc>
        <w:tc>
          <w:tcPr>
            <w:tcW w:w="547" w:type="dxa"/>
            <w:gridSpan w:val="3"/>
            <w:vAlign w:val="center"/>
          </w:tcPr>
          <w:p w14:paraId="35BE98F1" w14:textId="77777777" w:rsidR="005F67FC" w:rsidRPr="005D72FF" w:rsidRDefault="005F67FC" w:rsidP="00D57B94">
            <w:pPr>
              <w:jc w:val="center"/>
              <w:rPr>
                <w:color w:val="000000"/>
                <w:sz w:val="20"/>
                <w:szCs w:val="20"/>
              </w:rPr>
            </w:pPr>
            <w:r>
              <w:rPr>
                <w:color w:val="000000"/>
                <w:sz w:val="20"/>
                <w:szCs w:val="20"/>
              </w:rPr>
              <w:t>1</w:t>
            </w:r>
          </w:p>
        </w:tc>
        <w:tc>
          <w:tcPr>
            <w:tcW w:w="983" w:type="dxa"/>
            <w:gridSpan w:val="4"/>
            <w:vAlign w:val="center"/>
          </w:tcPr>
          <w:p w14:paraId="6BFE2C8A" w14:textId="77777777" w:rsidR="005F67FC" w:rsidRPr="005D72FF" w:rsidRDefault="005F67FC" w:rsidP="00D57B94">
            <w:pPr>
              <w:jc w:val="center"/>
              <w:rPr>
                <w:color w:val="000000"/>
                <w:sz w:val="20"/>
                <w:szCs w:val="20"/>
              </w:rPr>
            </w:pPr>
            <w:r>
              <w:rPr>
                <w:color w:val="000000"/>
                <w:sz w:val="20"/>
                <w:szCs w:val="20"/>
              </w:rPr>
              <w:t>1</w:t>
            </w:r>
          </w:p>
        </w:tc>
        <w:tc>
          <w:tcPr>
            <w:tcW w:w="1276" w:type="dxa"/>
            <w:gridSpan w:val="3"/>
            <w:vAlign w:val="center"/>
          </w:tcPr>
          <w:p w14:paraId="10FFA5EB" w14:textId="77777777" w:rsidR="005F67FC" w:rsidRPr="005D72FF" w:rsidRDefault="005F67FC" w:rsidP="00D57B94">
            <w:pPr>
              <w:jc w:val="center"/>
              <w:rPr>
                <w:color w:val="000000"/>
                <w:sz w:val="20"/>
                <w:szCs w:val="20"/>
              </w:rPr>
            </w:pPr>
            <w:r>
              <w:rPr>
                <w:color w:val="000000"/>
                <w:sz w:val="20"/>
                <w:szCs w:val="20"/>
              </w:rPr>
              <w:t>100</w:t>
            </w:r>
          </w:p>
        </w:tc>
        <w:tc>
          <w:tcPr>
            <w:tcW w:w="709" w:type="dxa"/>
            <w:gridSpan w:val="2"/>
            <w:vAlign w:val="center"/>
          </w:tcPr>
          <w:p w14:paraId="3A8CDE8B" w14:textId="77777777" w:rsidR="005F67FC" w:rsidRPr="005D72FF" w:rsidRDefault="005F67FC" w:rsidP="00D57B94">
            <w:pPr>
              <w:jc w:val="center"/>
              <w:rPr>
                <w:color w:val="000000"/>
                <w:sz w:val="20"/>
                <w:szCs w:val="20"/>
              </w:rPr>
            </w:pPr>
            <w:r>
              <w:rPr>
                <w:color w:val="000000"/>
                <w:sz w:val="20"/>
                <w:szCs w:val="20"/>
              </w:rPr>
              <w:t>-</w:t>
            </w:r>
          </w:p>
        </w:tc>
        <w:tc>
          <w:tcPr>
            <w:tcW w:w="708" w:type="dxa"/>
            <w:gridSpan w:val="2"/>
            <w:vAlign w:val="center"/>
          </w:tcPr>
          <w:p w14:paraId="494260D9" w14:textId="77777777" w:rsidR="005F67FC" w:rsidRPr="005D72FF" w:rsidRDefault="005F67FC" w:rsidP="00D57B94">
            <w:pPr>
              <w:jc w:val="center"/>
              <w:rPr>
                <w:color w:val="000000"/>
                <w:sz w:val="20"/>
                <w:szCs w:val="20"/>
              </w:rPr>
            </w:pPr>
            <w:r>
              <w:rPr>
                <w:color w:val="000000"/>
                <w:sz w:val="20"/>
                <w:szCs w:val="20"/>
              </w:rPr>
              <w:t>-</w:t>
            </w:r>
          </w:p>
        </w:tc>
        <w:tc>
          <w:tcPr>
            <w:tcW w:w="709" w:type="dxa"/>
            <w:gridSpan w:val="2"/>
            <w:vAlign w:val="center"/>
          </w:tcPr>
          <w:p w14:paraId="128A4352" w14:textId="77777777" w:rsidR="005F67FC" w:rsidRPr="005D72FF" w:rsidRDefault="005F67FC" w:rsidP="00D57B94">
            <w:pPr>
              <w:jc w:val="center"/>
              <w:rPr>
                <w:color w:val="000000"/>
                <w:sz w:val="20"/>
                <w:szCs w:val="20"/>
              </w:rPr>
            </w:pPr>
            <w:r>
              <w:rPr>
                <w:color w:val="000000"/>
                <w:sz w:val="20"/>
                <w:szCs w:val="20"/>
              </w:rPr>
              <w:t>-</w:t>
            </w:r>
          </w:p>
        </w:tc>
        <w:tc>
          <w:tcPr>
            <w:tcW w:w="709" w:type="dxa"/>
            <w:gridSpan w:val="4"/>
            <w:vAlign w:val="center"/>
          </w:tcPr>
          <w:p w14:paraId="5D455623" w14:textId="77777777" w:rsidR="005F67FC" w:rsidRPr="005D72FF" w:rsidRDefault="005F67FC" w:rsidP="00D57B94">
            <w:pPr>
              <w:jc w:val="center"/>
              <w:rPr>
                <w:color w:val="000000"/>
                <w:sz w:val="20"/>
                <w:szCs w:val="20"/>
              </w:rPr>
            </w:pPr>
            <w:r>
              <w:rPr>
                <w:color w:val="000000"/>
                <w:sz w:val="20"/>
                <w:szCs w:val="20"/>
              </w:rPr>
              <w:t>-</w:t>
            </w:r>
          </w:p>
        </w:tc>
        <w:tc>
          <w:tcPr>
            <w:tcW w:w="567" w:type="dxa"/>
            <w:gridSpan w:val="2"/>
            <w:vAlign w:val="center"/>
          </w:tcPr>
          <w:p w14:paraId="48066324" w14:textId="77777777" w:rsidR="005F67FC" w:rsidRPr="005D72FF" w:rsidRDefault="005F67FC" w:rsidP="00D57B94">
            <w:pPr>
              <w:jc w:val="center"/>
              <w:rPr>
                <w:color w:val="000000"/>
                <w:sz w:val="20"/>
                <w:szCs w:val="20"/>
              </w:rPr>
            </w:pPr>
            <w:r>
              <w:rPr>
                <w:color w:val="000000"/>
                <w:sz w:val="20"/>
                <w:szCs w:val="20"/>
              </w:rPr>
              <w:t>-</w:t>
            </w:r>
          </w:p>
        </w:tc>
        <w:tc>
          <w:tcPr>
            <w:tcW w:w="1701" w:type="dxa"/>
            <w:gridSpan w:val="3"/>
            <w:vAlign w:val="center"/>
          </w:tcPr>
          <w:p w14:paraId="38164188" w14:textId="77777777" w:rsidR="005F67FC" w:rsidRPr="00BA130D" w:rsidRDefault="005F67FC" w:rsidP="00D57B94">
            <w:pPr>
              <w:spacing w:after="225"/>
              <w:jc w:val="center"/>
              <w:rPr>
                <w:sz w:val="18"/>
                <w:szCs w:val="18"/>
              </w:rPr>
            </w:pPr>
            <w:r w:rsidRPr="00BA130D">
              <w:rPr>
                <w:sz w:val="18"/>
                <w:szCs w:val="18"/>
              </w:rPr>
              <w:t>развитие системы подготовки кадров для муниципальной службы, дополнительного профессионального образования муниципальных служащих</w:t>
            </w:r>
          </w:p>
        </w:tc>
      </w:tr>
      <w:tr w:rsidR="005F67FC" w:rsidRPr="005D72FF" w14:paraId="56C46DE0" w14:textId="77777777" w:rsidTr="00D57B94">
        <w:trPr>
          <w:trHeight w:val="699"/>
        </w:trPr>
        <w:tc>
          <w:tcPr>
            <w:tcW w:w="851" w:type="dxa"/>
            <w:gridSpan w:val="2"/>
            <w:vAlign w:val="center"/>
          </w:tcPr>
          <w:p w14:paraId="5B0A7E70" w14:textId="77777777" w:rsidR="005F67FC" w:rsidRDefault="005F67FC" w:rsidP="00D57B94">
            <w:pPr>
              <w:jc w:val="center"/>
              <w:rPr>
                <w:color w:val="000000"/>
                <w:sz w:val="20"/>
                <w:szCs w:val="20"/>
              </w:rPr>
            </w:pPr>
            <w:r>
              <w:rPr>
                <w:color w:val="000000"/>
                <w:sz w:val="20"/>
                <w:szCs w:val="20"/>
              </w:rPr>
              <w:t>2.7</w:t>
            </w:r>
          </w:p>
        </w:tc>
        <w:tc>
          <w:tcPr>
            <w:tcW w:w="1974" w:type="dxa"/>
            <w:vAlign w:val="center"/>
          </w:tcPr>
          <w:p w14:paraId="3CA1709F" w14:textId="77777777" w:rsidR="005F67FC" w:rsidRDefault="005F67FC" w:rsidP="00D57B94">
            <w:pPr>
              <w:spacing w:after="225"/>
              <w:jc w:val="center"/>
              <w:rPr>
                <w:sz w:val="18"/>
                <w:szCs w:val="18"/>
              </w:rPr>
            </w:pPr>
            <w:r>
              <w:rPr>
                <w:sz w:val="18"/>
                <w:szCs w:val="18"/>
              </w:rPr>
              <w:t>Задача 7</w:t>
            </w:r>
          </w:p>
          <w:p w14:paraId="186A46C0" w14:textId="77777777" w:rsidR="005F67FC" w:rsidRPr="00D60210" w:rsidRDefault="005F67FC" w:rsidP="00D57B94">
            <w:pPr>
              <w:spacing w:after="225"/>
              <w:jc w:val="center"/>
              <w:rPr>
                <w:sz w:val="18"/>
                <w:szCs w:val="18"/>
              </w:rPr>
            </w:pPr>
            <w:r>
              <w:rPr>
                <w:sz w:val="18"/>
                <w:szCs w:val="18"/>
              </w:rPr>
              <w:t>«</w:t>
            </w:r>
            <w:r w:rsidRPr="00D60210">
              <w:rPr>
                <w:sz w:val="18"/>
                <w:szCs w:val="18"/>
              </w:rPr>
              <w:t xml:space="preserve">Число муниципальных </w:t>
            </w:r>
            <w:r w:rsidRPr="00D60210">
              <w:rPr>
                <w:sz w:val="18"/>
                <w:szCs w:val="18"/>
              </w:rPr>
              <w:lastRenderedPageBreak/>
              <w:t>служащих прошедших диспансеризацию</w:t>
            </w:r>
            <w:r>
              <w:rPr>
                <w:sz w:val="18"/>
                <w:szCs w:val="18"/>
              </w:rPr>
              <w:t>»</w:t>
            </w:r>
          </w:p>
        </w:tc>
        <w:tc>
          <w:tcPr>
            <w:tcW w:w="1559" w:type="dxa"/>
            <w:vAlign w:val="center"/>
          </w:tcPr>
          <w:p w14:paraId="4028F610" w14:textId="77777777" w:rsidR="005F67FC" w:rsidRPr="00D60210" w:rsidRDefault="005F67FC" w:rsidP="00D57B94">
            <w:pPr>
              <w:spacing w:before="240" w:after="225"/>
              <w:jc w:val="center"/>
              <w:rPr>
                <w:sz w:val="18"/>
                <w:szCs w:val="18"/>
              </w:rPr>
            </w:pPr>
            <w:r w:rsidRPr="00D60210">
              <w:rPr>
                <w:sz w:val="18"/>
                <w:szCs w:val="18"/>
              </w:rPr>
              <w:lastRenderedPageBreak/>
              <w:t>человек</w:t>
            </w:r>
          </w:p>
        </w:tc>
        <w:tc>
          <w:tcPr>
            <w:tcW w:w="852" w:type="dxa"/>
            <w:vAlign w:val="center"/>
          </w:tcPr>
          <w:p w14:paraId="7E749422" w14:textId="77777777" w:rsidR="005F67FC" w:rsidRDefault="005F67FC" w:rsidP="00D57B94">
            <w:pPr>
              <w:jc w:val="center"/>
            </w:pPr>
            <w:r w:rsidRPr="00E81B3A">
              <w:rPr>
                <w:color w:val="000000"/>
                <w:sz w:val="20"/>
                <w:szCs w:val="20"/>
              </w:rPr>
              <w:t>Кол-во</w:t>
            </w:r>
          </w:p>
        </w:tc>
        <w:tc>
          <w:tcPr>
            <w:tcW w:w="997" w:type="dxa"/>
            <w:gridSpan w:val="2"/>
            <w:vAlign w:val="center"/>
          </w:tcPr>
          <w:p w14:paraId="5963D1C3" w14:textId="77777777" w:rsidR="005F67FC" w:rsidRDefault="005F67FC" w:rsidP="00D57B94">
            <w:pPr>
              <w:jc w:val="center"/>
              <w:rPr>
                <w:color w:val="000000"/>
                <w:sz w:val="20"/>
                <w:szCs w:val="20"/>
              </w:rPr>
            </w:pPr>
            <w:r>
              <w:rPr>
                <w:color w:val="000000"/>
                <w:sz w:val="20"/>
                <w:szCs w:val="20"/>
              </w:rPr>
              <w:t>34</w:t>
            </w:r>
          </w:p>
        </w:tc>
        <w:tc>
          <w:tcPr>
            <w:tcW w:w="432" w:type="dxa"/>
            <w:vAlign w:val="center"/>
          </w:tcPr>
          <w:p w14:paraId="657317F4" w14:textId="77777777" w:rsidR="005F67FC" w:rsidRPr="005D72FF" w:rsidRDefault="005F67FC" w:rsidP="00D57B94">
            <w:pPr>
              <w:jc w:val="center"/>
              <w:rPr>
                <w:color w:val="000000"/>
                <w:sz w:val="20"/>
                <w:szCs w:val="20"/>
              </w:rPr>
            </w:pPr>
            <w:r>
              <w:rPr>
                <w:color w:val="000000"/>
                <w:sz w:val="20"/>
                <w:szCs w:val="20"/>
              </w:rPr>
              <w:t>34</w:t>
            </w:r>
          </w:p>
        </w:tc>
        <w:tc>
          <w:tcPr>
            <w:tcW w:w="856" w:type="dxa"/>
            <w:gridSpan w:val="2"/>
            <w:vAlign w:val="center"/>
          </w:tcPr>
          <w:p w14:paraId="0B6ADDFC" w14:textId="77777777" w:rsidR="005F67FC" w:rsidRPr="005D72FF" w:rsidRDefault="005F67FC" w:rsidP="00D57B94">
            <w:pPr>
              <w:jc w:val="center"/>
              <w:rPr>
                <w:color w:val="000000"/>
                <w:sz w:val="20"/>
                <w:szCs w:val="20"/>
              </w:rPr>
            </w:pPr>
            <w:r>
              <w:rPr>
                <w:color w:val="000000"/>
                <w:sz w:val="20"/>
                <w:szCs w:val="20"/>
              </w:rPr>
              <w:t>34</w:t>
            </w:r>
          </w:p>
        </w:tc>
        <w:tc>
          <w:tcPr>
            <w:tcW w:w="588" w:type="dxa"/>
            <w:gridSpan w:val="2"/>
            <w:vAlign w:val="center"/>
          </w:tcPr>
          <w:p w14:paraId="1DD2C711" w14:textId="77777777" w:rsidR="005F67FC" w:rsidRPr="005D72FF" w:rsidRDefault="005F67FC" w:rsidP="00D57B94">
            <w:pPr>
              <w:jc w:val="center"/>
              <w:rPr>
                <w:color w:val="000000"/>
                <w:sz w:val="20"/>
                <w:szCs w:val="20"/>
              </w:rPr>
            </w:pPr>
            <w:r>
              <w:rPr>
                <w:color w:val="000000"/>
                <w:sz w:val="20"/>
                <w:szCs w:val="20"/>
              </w:rPr>
              <w:t>34</w:t>
            </w:r>
          </w:p>
        </w:tc>
        <w:tc>
          <w:tcPr>
            <w:tcW w:w="547" w:type="dxa"/>
            <w:gridSpan w:val="3"/>
            <w:vAlign w:val="center"/>
          </w:tcPr>
          <w:p w14:paraId="3A2BABB2" w14:textId="77777777" w:rsidR="005F67FC" w:rsidRPr="005D72FF" w:rsidRDefault="005F67FC" w:rsidP="00D57B94">
            <w:pPr>
              <w:jc w:val="center"/>
              <w:rPr>
                <w:color w:val="000000"/>
                <w:sz w:val="20"/>
                <w:szCs w:val="20"/>
              </w:rPr>
            </w:pPr>
            <w:r>
              <w:rPr>
                <w:color w:val="000000"/>
                <w:sz w:val="20"/>
                <w:szCs w:val="20"/>
              </w:rPr>
              <w:t>34</w:t>
            </w:r>
          </w:p>
        </w:tc>
        <w:tc>
          <w:tcPr>
            <w:tcW w:w="983" w:type="dxa"/>
            <w:gridSpan w:val="4"/>
            <w:vAlign w:val="center"/>
          </w:tcPr>
          <w:p w14:paraId="3866A14F" w14:textId="77777777" w:rsidR="005F67FC" w:rsidRPr="005D72FF" w:rsidRDefault="005F67FC" w:rsidP="00D57B94">
            <w:pPr>
              <w:jc w:val="center"/>
              <w:rPr>
                <w:color w:val="000000"/>
                <w:sz w:val="20"/>
                <w:szCs w:val="20"/>
              </w:rPr>
            </w:pPr>
            <w:r>
              <w:rPr>
                <w:color w:val="000000"/>
                <w:sz w:val="20"/>
                <w:szCs w:val="20"/>
              </w:rPr>
              <w:t>34</w:t>
            </w:r>
          </w:p>
        </w:tc>
        <w:tc>
          <w:tcPr>
            <w:tcW w:w="1276" w:type="dxa"/>
            <w:gridSpan w:val="3"/>
            <w:vAlign w:val="center"/>
          </w:tcPr>
          <w:p w14:paraId="54471EC7" w14:textId="77777777" w:rsidR="005F67FC" w:rsidRPr="005D72FF" w:rsidRDefault="005F67FC" w:rsidP="00D57B94">
            <w:pPr>
              <w:jc w:val="center"/>
              <w:rPr>
                <w:color w:val="000000"/>
                <w:sz w:val="20"/>
                <w:szCs w:val="20"/>
              </w:rPr>
            </w:pPr>
            <w:r>
              <w:rPr>
                <w:color w:val="000000"/>
                <w:sz w:val="20"/>
                <w:szCs w:val="20"/>
              </w:rPr>
              <w:t>100</w:t>
            </w:r>
          </w:p>
        </w:tc>
        <w:tc>
          <w:tcPr>
            <w:tcW w:w="709" w:type="dxa"/>
            <w:gridSpan w:val="2"/>
            <w:vAlign w:val="center"/>
          </w:tcPr>
          <w:p w14:paraId="47749248" w14:textId="77777777" w:rsidR="005F67FC" w:rsidRPr="005D72FF" w:rsidRDefault="005F67FC" w:rsidP="00D57B94">
            <w:pPr>
              <w:jc w:val="center"/>
              <w:rPr>
                <w:color w:val="000000"/>
                <w:sz w:val="20"/>
                <w:szCs w:val="20"/>
              </w:rPr>
            </w:pPr>
            <w:r>
              <w:rPr>
                <w:color w:val="000000"/>
                <w:sz w:val="20"/>
                <w:szCs w:val="20"/>
              </w:rPr>
              <w:t>-</w:t>
            </w:r>
          </w:p>
        </w:tc>
        <w:tc>
          <w:tcPr>
            <w:tcW w:w="708" w:type="dxa"/>
            <w:gridSpan w:val="2"/>
            <w:vAlign w:val="center"/>
          </w:tcPr>
          <w:p w14:paraId="5E1CB3C3" w14:textId="77777777" w:rsidR="005F67FC" w:rsidRPr="005D72FF" w:rsidRDefault="005F67FC" w:rsidP="00D57B94">
            <w:pPr>
              <w:jc w:val="center"/>
              <w:rPr>
                <w:color w:val="000000"/>
                <w:sz w:val="20"/>
                <w:szCs w:val="20"/>
              </w:rPr>
            </w:pPr>
            <w:r>
              <w:rPr>
                <w:color w:val="000000"/>
                <w:sz w:val="20"/>
                <w:szCs w:val="20"/>
              </w:rPr>
              <w:t>-</w:t>
            </w:r>
          </w:p>
        </w:tc>
        <w:tc>
          <w:tcPr>
            <w:tcW w:w="709" w:type="dxa"/>
            <w:gridSpan w:val="2"/>
            <w:vAlign w:val="center"/>
          </w:tcPr>
          <w:p w14:paraId="0E29375B" w14:textId="77777777" w:rsidR="005F67FC" w:rsidRPr="005D72FF" w:rsidRDefault="005F67FC" w:rsidP="00D57B94">
            <w:pPr>
              <w:jc w:val="center"/>
              <w:rPr>
                <w:color w:val="000000"/>
                <w:sz w:val="20"/>
                <w:szCs w:val="20"/>
              </w:rPr>
            </w:pPr>
            <w:r>
              <w:rPr>
                <w:color w:val="000000"/>
                <w:sz w:val="20"/>
                <w:szCs w:val="20"/>
              </w:rPr>
              <w:t>-</w:t>
            </w:r>
          </w:p>
        </w:tc>
        <w:tc>
          <w:tcPr>
            <w:tcW w:w="709" w:type="dxa"/>
            <w:gridSpan w:val="4"/>
            <w:vAlign w:val="center"/>
          </w:tcPr>
          <w:p w14:paraId="5E3D46AB" w14:textId="77777777" w:rsidR="005F67FC" w:rsidRPr="005D72FF" w:rsidRDefault="005F67FC" w:rsidP="00D57B94">
            <w:pPr>
              <w:jc w:val="center"/>
              <w:rPr>
                <w:color w:val="000000"/>
                <w:sz w:val="20"/>
                <w:szCs w:val="20"/>
              </w:rPr>
            </w:pPr>
            <w:r>
              <w:rPr>
                <w:color w:val="000000"/>
                <w:sz w:val="20"/>
                <w:szCs w:val="20"/>
              </w:rPr>
              <w:t>-</w:t>
            </w:r>
          </w:p>
        </w:tc>
        <w:tc>
          <w:tcPr>
            <w:tcW w:w="567" w:type="dxa"/>
            <w:gridSpan w:val="2"/>
            <w:vAlign w:val="center"/>
          </w:tcPr>
          <w:p w14:paraId="6FCCF931" w14:textId="77777777" w:rsidR="005F67FC" w:rsidRPr="005D72FF" w:rsidRDefault="005F67FC" w:rsidP="00D57B94">
            <w:pPr>
              <w:jc w:val="center"/>
              <w:rPr>
                <w:color w:val="000000"/>
                <w:sz w:val="20"/>
                <w:szCs w:val="20"/>
              </w:rPr>
            </w:pPr>
            <w:r>
              <w:rPr>
                <w:color w:val="000000"/>
                <w:sz w:val="20"/>
                <w:szCs w:val="20"/>
              </w:rPr>
              <w:t>-</w:t>
            </w:r>
          </w:p>
        </w:tc>
        <w:tc>
          <w:tcPr>
            <w:tcW w:w="1701" w:type="dxa"/>
            <w:gridSpan w:val="3"/>
            <w:vAlign w:val="center"/>
          </w:tcPr>
          <w:p w14:paraId="2580BC4C" w14:textId="77777777" w:rsidR="005F67FC" w:rsidRPr="00BA130D" w:rsidRDefault="005F67FC" w:rsidP="00D57B94">
            <w:pPr>
              <w:spacing w:after="225"/>
              <w:jc w:val="center"/>
              <w:rPr>
                <w:sz w:val="18"/>
                <w:szCs w:val="18"/>
              </w:rPr>
            </w:pPr>
            <w:r w:rsidRPr="00BA130D">
              <w:rPr>
                <w:sz w:val="18"/>
                <w:szCs w:val="18"/>
              </w:rPr>
              <w:t xml:space="preserve">совершенствование организационных и правовых </w:t>
            </w:r>
            <w:r w:rsidRPr="00BA130D">
              <w:rPr>
                <w:sz w:val="18"/>
                <w:szCs w:val="18"/>
              </w:rPr>
              <w:lastRenderedPageBreak/>
              <w:t>механизмов профессиональной служебной деятельности муниципальных служащих</w:t>
            </w:r>
          </w:p>
        </w:tc>
      </w:tr>
    </w:tbl>
    <w:p w14:paraId="48B8020A" w14:textId="77777777" w:rsidR="005F67FC" w:rsidRPr="005D72FF" w:rsidRDefault="005F67FC" w:rsidP="005F67FC">
      <w:pPr>
        <w:ind w:firstLine="709"/>
        <w:jc w:val="center"/>
        <w:rPr>
          <w:color w:val="000000"/>
          <w:sz w:val="20"/>
          <w:szCs w:val="20"/>
        </w:rPr>
      </w:pPr>
    </w:p>
    <w:p w14:paraId="56332767" w14:textId="77777777" w:rsidR="005F67FC" w:rsidRPr="00F23F83" w:rsidRDefault="005F67FC" w:rsidP="005F67FC">
      <w:pPr>
        <w:ind w:firstLine="709"/>
        <w:jc w:val="center"/>
        <w:rPr>
          <w:b/>
          <w:color w:val="000000"/>
          <w:sz w:val="20"/>
          <w:szCs w:val="20"/>
        </w:rPr>
      </w:pPr>
      <w:r w:rsidRPr="00F23F83">
        <w:rPr>
          <w:b/>
          <w:color w:val="000000"/>
          <w:sz w:val="20"/>
          <w:szCs w:val="20"/>
        </w:rPr>
        <w:t>4. Финансовое обеспечение муниципальной программы</w:t>
      </w:r>
    </w:p>
    <w:p w14:paraId="037B783B" w14:textId="77777777" w:rsidR="005F67FC" w:rsidRPr="005D72FF" w:rsidRDefault="005F67FC" w:rsidP="005F67FC">
      <w:pPr>
        <w:ind w:firstLine="709"/>
        <w:jc w:val="center"/>
        <w:rPr>
          <w:b/>
          <w:color w:val="000000"/>
          <w:sz w:val="20"/>
          <w:szCs w:val="20"/>
        </w:rPr>
      </w:pPr>
      <w:r w:rsidRPr="00F23F83">
        <w:rPr>
          <w:b/>
          <w:color w:val="000000"/>
          <w:sz w:val="20"/>
          <w:szCs w:val="20"/>
        </w:rPr>
        <w:t>«Развитие инвестиционного потенциала, предпринимательской деятельности и торговли в Бессоновском районе Пензенской области»</w:t>
      </w:r>
      <w:r w:rsidRPr="005D72FF">
        <w:rPr>
          <w:b/>
          <w:color w:val="000000"/>
          <w:sz w:val="20"/>
          <w:szCs w:val="20"/>
        </w:rPr>
        <w:t xml:space="preserve"> </w:t>
      </w:r>
    </w:p>
    <w:p w14:paraId="32C032CC" w14:textId="77777777" w:rsidR="005F67FC" w:rsidRPr="005D72FF" w:rsidRDefault="005F67FC" w:rsidP="005F67FC">
      <w:pPr>
        <w:ind w:firstLine="709"/>
        <w:jc w:val="center"/>
        <w:rPr>
          <w:b/>
          <w:color w:val="000000"/>
          <w:sz w:val="20"/>
          <w:szCs w:val="20"/>
        </w:rPr>
      </w:pPr>
    </w:p>
    <w:p w14:paraId="12697AE7" w14:textId="77777777" w:rsidR="005F67FC" w:rsidRPr="005D72FF" w:rsidRDefault="005F67FC" w:rsidP="005F67FC">
      <w:pPr>
        <w:ind w:firstLine="709"/>
        <w:jc w:val="center"/>
        <w:rPr>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578"/>
        <w:gridCol w:w="2005"/>
        <w:gridCol w:w="2068"/>
        <w:gridCol w:w="1217"/>
        <w:gridCol w:w="1276"/>
        <w:gridCol w:w="1418"/>
        <w:gridCol w:w="1275"/>
        <w:gridCol w:w="1276"/>
        <w:gridCol w:w="1418"/>
      </w:tblGrid>
      <w:tr w:rsidR="005F67FC" w:rsidRPr="005D72FF" w14:paraId="7D449E19" w14:textId="77777777" w:rsidTr="00C118EB">
        <w:trPr>
          <w:jc w:val="center"/>
        </w:trPr>
        <w:tc>
          <w:tcPr>
            <w:tcW w:w="717" w:type="dxa"/>
            <w:vMerge w:val="restart"/>
            <w:vAlign w:val="center"/>
          </w:tcPr>
          <w:p w14:paraId="739CABA2" w14:textId="77777777" w:rsidR="005F67FC" w:rsidRPr="005D72FF" w:rsidRDefault="005F67FC" w:rsidP="00D57B94">
            <w:pPr>
              <w:jc w:val="center"/>
              <w:rPr>
                <w:color w:val="000000"/>
                <w:sz w:val="20"/>
                <w:szCs w:val="20"/>
              </w:rPr>
            </w:pPr>
            <w:r w:rsidRPr="005D72FF">
              <w:rPr>
                <w:color w:val="000000"/>
                <w:sz w:val="20"/>
                <w:szCs w:val="20"/>
              </w:rPr>
              <w:t>№</w:t>
            </w:r>
          </w:p>
          <w:p w14:paraId="5C715D23" w14:textId="77777777" w:rsidR="005F67FC" w:rsidRPr="005D72FF" w:rsidRDefault="005F67FC" w:rsidP="00D57B94">
            <w:pPr>
              <w:jc w:val="center"/>
              <w:rPr>
                <w:color w:val="000000"/>
                <w:sz w:val="20"/>
                <w:szCs w:val="20"/>
              </w:rPr>
            </w:pPr>
            <w:proofErr w:type="gramStart"/>
            <w:r w:rsidRPr="005D72FF">
              <w:rPr>
                <w:color w:val="000000"/>
                <w:sz w:val="20"/>
                <w:szCs w:val="20"/>
              </w:rPr>
              <w:t>п</w:t>
            </w:r>
            <w:proofErr w:type="gramEnd"/>
            <w:r w:rsidRPr="005D72FF">
              <w:rPr>
                <w:color w:val="000000"/>
                <w:sz w:val="20"/>
                <w:szCs w:val="20"/>
              </w:rPr>
              <w:t>/п</w:t>
            </w:r>
          </w:p>
        </w:tc>
        <w:tc>
          <w:tcPr>
            <w:tcW w:w="2578" w:type="dxa"/>
            <w:vMerge w:val="restart"/>
            <w:vAlign w:val="center"/>
          </w:tcPr>
          <w:p w14:paraId="040EE827" w14:textId="77777777" w:rsidR="005F67FC" w:rsidRPr="005D72FF" w:rsidRDefault="005F67FC" w:rsidP="00D57B94">
            <w:pPr>
              <w:jc w:val="center"/>
              <w:rPr>
                <w:color w:val="000000"/>
                <w:sz w:val="20"/>
                <w:szCs w:val="20"/>
              </w:rPr>
            </w:pPr>
            <w:r w:rsidRPr="005D72FF">
              <w:rPr>
                <w:color w:val="000000"/>
                <w:sz w:val="20"/>
                <w:szCs w:val="20"/>
              </w:rPr>
              <w:t>Наименование муниципальной программы, структурного элемента</w:t>
            </w:r>
          </w:p>
        </w:tc>
        <w:tc>
          <w:tcPr>
            <w:tcW w:w="2005" w:type="dxa"/>
            <w:vMerge w:val="restart"/>
            <w:vAlign w:val="center"/>
          </w:tcPr>
          <w:p w14:paraId="4AECCAE0" w14:textId="77777777" w:rsidR="005F67FC" w:rsidRPr="005D72FF" w:rsidRDefault="005F67FC" w:rsidP="00D57B94">
            <w:pPr>
              <w:jc w:val="center"/>
              <w:rPr>
                <w:color w:val="000000"/>
                <w:sz w:val="20"/>
                <w:szCs w:val="20"/>
              </w:rPr>
            </w:pPr>
            <w:r w:rsidRPr="005D72FF">
              <w:rPr>
                <w:color w:val="000000"/>
                <w:sz w:val="20"/>
                <w:szCs w:val="20"/>
              </w:rPr>
              <w:t>Ответственный исполнитель, соисполнители</w:t>
            </w:r>
          </w:p>
        </w:tc>
        <w:tc>
          <w:tcPr>
            <w:tcW w:w="2068" w:type="dxa"/>
            <w:vMerge w:val="restart"/>
            <w:vAlign w:val="center"/>
          </w:tcPr>
          <w:p w14:paraId="792FE1BE" w14:textId="77777777" w:rsidR="005F67FC" w:rsidRPr="005D72FF" w:rsidRDefault="005F67FC" w:rsidP="00D57B94">
            <w:pPr>
              <w:jc w:val="center"/>
              <w:rPr>
                <w:color w:val="000000"/>
                <w:sz w:val="20"/>
                <w:szCs w:val="20"/>
              </w:rPr>
            </w:pPr>
            <w:r w:rsidRPr="005D72FF">
              <w:rPr>
                <w:color w:val="000000"/>
                <w:sz w:val="20"/>
                <w:szCs w:val="20"/>
              </w:rPr>
              <w:t>Источники финансирования</w:t>
            </w:r>
          </w:p>
        </w:tc>
        <w:tc>
          <w:tcPr>
            <w:tcW w:w="7880" w:type="dxa"/>
            <w:gridSpan w:val="6"/>
            <w:vAlign w:val="center"/>
          </w:tcPr>
          <w:p w14:paraId="3CF42538" w14:textId="77777777" w:rsidR="005F67FC" w:rsidRPr="005D72FF" w:rsidRDefault="005F67FC" w:rsidP="00D57B94">
            <w:pPr>
              <w:jc w:val="center"/>
              <w:rPr>
                <w:color w:val="000000"/>
                <w:sz w:val="20"/>
                <w:szCs w:val="20"/>
              </w:rPr>
            </w:pPr>
            <w:r w:rsidRPr="005D72FF">
              <w:rPr>
                <w:color w:val="000000"/>
                <w:sz w:val="20"/>
                <w:szCs w:val="20"/>
              </w:rPr>
              <w:t xml:space="preserve">Объем финансового обеспечения, </w:t>
            </w:r>
            <w:proofErr w:type="spellStart"/>
            <w:r w:rsidRPr="005D72FF">
              <w:rPr>
                <w:color w:val="000000"/>
                <w:sz w:val="20"/>
                <w:szCs w:val="20"/>
              </w:rPr>
              <w:t>тыс</w:t>
            </w:r>
            <w:proofErr w:type="gramStart"/>
            <w:r w:rsidRPr="005D72FF">
              <w:rPr>
                <w:color w:val="000000"/>
                <w:sz w:val="20"/>
                <w:szCs w:val="20"/>
              </w:rPr>
              <w:t>.р</w:t>
            </w:r>
            <w:proofErr w:type="gramEnd"/>
            <w:r w:rsidRPr="005D72FF">
              <w:rPr>
                <w:color w:val="000000"/>
                <w:sz w:val="20"/>
                <w:szCs w:val="20"/>
              </w:rPr>
              <w:t>уб</w:t>
            </w:r>
            <w:proofErr w:type="spellEnd"/>
            <w:r w:rsidRPr="005D72FF">
              <w:rPr>
                <w:color w:val="000000"/>
                <w:sz w:val="20"/>
                <w:szCs w:val="20"/>
              </w:rPr>
              <w:t>.</w:t>
            </w:r>
          </w:p>
        </w:tc>
      </w:tr>
      <w:tr w:rsidR="005F67FC" w:rsidRPr="005D72FF" w14:paraId="0385DEC3" w14:textId="77777777" w:rsidTr="00C118EB">
        <w:trPr>
          <w:jc w:val="center"/>
        </w:trPr>
        <w:tc>
          <w:tcPr>
            <w:tcW w:w="717" w:type="dxa"/>
            <w:vMerge/>
            <w:vAlign w:val="center"/>
          </w:tcPr>
          <w:p w14:paraId="4C720D3B" w14:textId="77777777" w:rsidR="005F67FC" w:rsidRPr="005D72FF" w:rsidRDefault="005F67FC" w:rsidP="00D57B94">
            <w:pPr>
              <w:jc w:val="center"/>
              <w:rPr>
                <w:color w:val="000000"/>
                <w:sz w:val="20"/>
                <w:szCs w:val="20"/>
              </w:rPr>
            </w:pPr>
          </w:p>
        </w:tc>
        <w:tc>
          <w:tcPr>
            <w:tcW w:w="2578" w:type="dxa"/>
            <w:vMerge/>
            <w:vAlign w:val="center"/>
          </w:tcPr>
          <w:p w14:paraId="4E727CDB" w14:textId="77777777" w:rsidR="005F67FC" w:rsidRPr="005D72FF" w:rsidRDefault="005F67FC" w:rsidP="00D57B94">
            <w:pPr>
              <w:jc w:val="center"/>
              <w:rPr>
                <w:color w:val="000000"/>
                <w:sz w:val="20"/>
                <w:szCs w:val="20"/>
              </w:rPr>
            </w:pPr>
          </w:p>
        </w:tc>
        <w:tc>
          <w:tcPr>
            <w:tcW w:w="2005" w:type="dxa"/>
            <w:vMerge/>
            <w:vAlign w:val="center"/>
          </w:tcPr>
          <w:p w14:paraId="192CB108" w14:textId="77777777" w:rsidR="005F67FC" w:rsidRPr="005D72FF" w:rsidRDefault="005F67FC" w:rsidP="00D57B94">
            <w:pPr>
              <w:jc w:val="center"/>
              <w:rPr>
                <w:color w:val="000000"/>
                <w:sz w:val="20"/>
                <w:szCs w:val="20"/>
              </w:rPr>
            </w:pPr>
          </w:p>
        </w:tc>
        <w:tc>
          <w:tcPr>
            <w:tcW w:w="2068" w:type="dxa"/>
            <w:vMerge/>
            <w:vAlign w:val="center"/>
          </w:tcPr>
          <w:p w14:paraId="629040B8" w14:textId="77777777" w:rsidR="005F67FC" w:rsidRPr="005D72FF" w:rsidRDefault="005F67FC" w:rsidP="00D57B94">
            <w:pPr>
              <w:jc w:val="center"/>
              <w:rPr>
                <w:color w:val="000000"/>
                <w:sz w:val="20"/>
                <w:szCs w:val="20"/>
              </w:rPr>
            </w:pPr>
          </w:p>
        </w:tc>
        <w:tc>
          <w:tcPr>
            <w:tcW w:w="1217" w:type="dxa"/>
            <w:vAlign w:val="center"/>
          </w:tcPr>
          <w:p w14:paraId="530FB141" w14:textId="77777777" w:rsidR="005F67FC" w:rsidRPr="005D72FF" w:rsidRDefault="005F67FC" w:rsidP="00D57B94">
            <w:pPr>
              <w:jc w:val="center"/>
              <w:rPr>
                <w:color w:val="000000"/>
                <w:sz w:val="20"/>
                <w:szCs w:val="20"/>
              </w:rPr>
            </w:pPr>
            <w:r w:rsidRPr="005D72FF">
              <w:rPr>
                <w:color w:val="000000"/>
                <w:sz w:val="20"/>
                <w:szCs w:val="20"/>
              </w:rPr>
              <w:t>Всего</w:t>
            </w:r>
          </w:p>
        </w:tc>
        <w:tc>
          <w:tcPr>
            <w:tcW w:w="1276" w:type="dxa"/>
            <w:vAlign w:val="center"/>
          </w:tcPr>
          <w:p w14:paraId="1C0FDF5C" w14:textId="77777777" w:rsidR="005F67FC" w:rsidRPr="005D72FF" w:rsidRDefault="005F67FC" w:rsidP="00D57B94">
            <w:pPr>
              <w:jc w:val="center"/>
              <w:rPr>
                <w:color w:val="000000"/>
                <w:sz w:val="20"/>
                <w:szCs w:val="20"/>
              </w:rPr>
            </w:pPr>
            <w:r w:rsidRPr="005D72FF">
              <w:rPr>
                <w:color w:val="000000"/>
                <w:sz w:val="20"/>
                <w:szCs w:val="20"/>
              </w:rPr>
              <w:t>2026</w:t>
            </w:r>
          </w:p>
        </w:tc>
        <w:tc>
          <w:tcPr>
            <w:tcW w:w="1418" w:type="dxa"/>
            <w:vAlign w:val="center"/>
          </w:tcPr>
          <w:p w14:paraId="27F8909C" w14:textId="77777777" w:rsidR="005F67FC" w:rsidRPr="005D72FF" w:rsidRDefault="005F67FC" w:rsidP="00D57B94">
            <w:pPr>
              <w:jc w:val="center"/>
              <w:rPr>
                <w:color w:val="000000"/>
                <w:sz w:val="20"/>
                <w:szCs w:val="20"/>
              </w:rPr>
            </w:pPr>
            <w:r w:rsidRPr="005D72FF">
              <w:rPr>
                <w:color w:val="000000"/>
                <w:sz w:val="20"/>
                <w:szCs w:val="20"/>
              </w:rPr>
              <w:t>2027</w:t>
            </w:r>
          </w:p>
        </w:tc>
        <w:tc>
          <w:tcPr>
            <w:tcW w:w="1275" w:type="dxa"/>
            <w:vAlign w:val="center"/>
          </w:tcPr>
          <w:p w14:paraId="05D06F64" w14:textId="77777777" w:rsidR="005F67FC" w:rsidRPr="005D72FF" w:rsidRDefault="005F67FC" w:rsidP="00D57B94">
            <w:pPr>
              <w:jc w:val="center"/>
              <w:rPr>
                <w:color w:val="000000"/>
                <w:sz w:val="20"/>
                <w:szCs w:val="20"/>
              </w:rPr>
            </w:pPr>
            <w:r w:rsidRPr="005D72FF">
              <w:rPr>
                <w:color w:val="000000"/>
                <w:sz w:val="20"/>
                <w:szCs w:val="20"/>
              </w:rPr>
              <w:t>2028</w:t>
            </w:r>
          </w:p>
        </w:tc>
        <w:tc>
          <w:tcPr>
            <w:tcW w:w="1276" w:type="dxa"/>
            <w:vAlign w:val="center"/>
          </w:tcPr>
          <w:p w14:paraId="284E0414" w14:textId="77777777" w:rsidR="005F67FC" w:rsidRPr="005D72FF" w:rsidRDefault="005F67FC" w:rsidP="00D57B94">
            <w:pPr>
              <w:jc w:val="center"/>
              <w:rPr>
                <w:color w:val="000000"/>
                <w:sz w:val="20"/>
                <w:szCs w:val="20"/>
              </w:rPr>
            </w:pPr>
            <w:r w:rsidRPr="005D72FF">
              <w:rPr>
                <w:color w:val="000000"/>
                <w:sz w:val="20"/>
                <w:szCs w:val="20"/>
              </w:rPr>
              <w:t>2029</w:t>
            </w:r>
          </w:p>
        </w:tc>
        <w:tc>
          <w:tcPr>
            <w:tcW w:w="1418" w:type="dxa"/>
            <w:vAlign w:val="center"/>
          </w:tcPr>
          <w:p w14:paraId="53FF484F" w14:textId="77777777" w:rsidR="005F67FC" w:rsidRPr="005D72FF" w:rsidRDefault="005F67FC" w:rsidP="00D57B94">
            <w:pPr>
              <w:jc w:val="center"/>
              <w:rPr>
                <w:color w:val="000000"/>
                <w:sz w:val="20"/>
                <w:szCs w:val="20"/>
              </w:rPr>
            </w:pPr>
            <w:r w:rsidRPr="005D72FF">
              <w:rPr>
                <w:color w:val="000000"/>
                <w:sz w:val="20"/>
                <w:szCs w:val="20"/>
              </w:rPr>
              <w:t>2030</w:t>
            </w:r>
          </w:p>
        </w:tc>
      </w:tr>
      <w:tr w:rsidR="005F67FC" w:rsidRPr="005D72FF" w14:paraId="09EC2EE3" w14:textId="77777777" w:rsidTr="00C118EB">
        <w:trPr>
          <w:jc w:val="center"/>
        </w:trPr>
        <w:tc>
          <w:tcPr>
            <w:tcW w:w="717" w:type="dxa"/>
            <w:vMerge w:val="restart"/>
            <w:vAlign w:val="center"/>
          </w:tcPr>
          <w:p w14:paraId="41BF8D12" w14:textId="77777777" w:rsidR="005F67FC" w:rsidRPr="00BA130D" w:rsidRDefault="005F67FC" w:rsidP="00D57B94">
            <w:pPr>
              <w:jc w:val="center"/>
              <w:rPr>
                <w:color w:val="000000"/>
                <w:sz w:val="20"/>
                <w:szCs w:val="20"/>
              </w:rPr>
            </w:pPr>
            <w:r w:rsidRPr="00BA130D">
              <w:rPr>
                <w:color w:val="000000"/>
                <w:sz w:val="20"/>
                <w:szCs w:val="20"/>
              </w:rPr>
              <w:t>1.</w:t>
            </w:r>
          </w:p>
        </w:tc>
        <w:tc>
          <w:tcPr>
            <w:tcW w:w="2578" w:type="dxa"/>
            <w:vMerge w:val="restart"/>
            <w:vAlign w:val="center"/>
          </w:tcPr>
          <w:p w14:paraId="6C93C826" w14:textId="77777777" w:rsidR="005F67FC" w:rsidRPr="00BA130D" w:rsidRDefault="005F67FC" w:rsidP="00D57B94">
            <w:pPr>
              <w:jc w:val="center"/>
              <w:rPr>
                <w:color w:val="000000"/>
                <w:sz w:val="20"/>
                <w:szCs w:val="20"/>
              </w:rPr>
            </w:pPr>
            <w:r w:rsidRPr="00BA130D">
              <w:rPr>
                <w:color w:val="000000"/>
                <w:sz w:val="20"/>
                <w:szCs w:val="20"/>
              </w:rPr>
              <w:t>Муниципальная программа 'Развитие муниципальной службы Бессоновского района Пензенской области'</w:t>
            </w:r>
          </w:p>
        </w:tc>
        <w:tc>
          <w:tcPr>
            <w:tcW w:w="2005" w:type="dxa"/>
            <w:vMerge w:val="restart"/>
            <w:vAlign w:val="center"/>
          </w:tcPr>
          <w:p w14:paraId="7C72471F" w14:textId="77777777" w:rsidR="005F67FC" w:rsidRPr="00BA130D" w:rsidRDefault="005F67FC" w:rsidP="00D57B94">
            <w:pPr>
              <w:jc w:val="center"/>
              <w:rPr>
                <w:color w:val="000000"/>
                <w:sz w:val="20"/>
                <w:szCs w:val="20"/>
              </w:rPr>
            </w:pPr>
            <w:r w:rsidRPr="00BA130D">
              <w:rPr>
                <w:color w:val="000000"/>
                <w:sz w:val="20"/>
                <w:szCs w:val="20"/>
              </w:rPr>
              <w:t>Администрация Бессоновского района Пензенской области</w:t>
            </w:r>
          </w:p>
        </w:tc>
        <w:tc>
          <w:tcPr>
            <w:tcW w:w="2068" w:type="dxa"/>
            <w:vAlign w:val="center"/>
          </w:tcPr>
          <w:p w14:paraId="471F7110" w14:textId="77777777" w:rsidR="005F67FC" w:rsidRPr="00BA130D" w:rsidRDefault="005F67FC" w:rsidP="00D57B94">
            <w:pPr>
              <w:jc w:val="center"/>
              <w:rPr>
                <w:color w:val="000000"/>
                <w:sz w:val="20"/>
                <w:szCs w:val="20"/>
              </w:rPr>
            </w:pPr>
            <w:r w:rsidRPr="00BA130D">
              <w:rPr>
                <w:color w:val="000000"/>
                <w:sz w:val="20"/>
                <w:szCs w:val="20"/>
              </w:rPr>
              <w:t>всего</w:t>
            </w:r>
          </w:p>
          <w:p w14:paraId="1C4155F2" w14:textId="77777777" w:rsidR="005F67FC" w:rsidRPr="00BA130D" w:rsidRDefault="005F67FC" w:rsidP="00D57B94">
            <w:pPr>
              <w:jc w:val="center"/>
              <w:rPr>
                <w:color w:val="000000"/>
                <w:sz w:val="20"/>
                <w:szCs w:val="20"/>
              </w:rPr>
            </w:pPr>
          </w:p>
        </w:tc>
        <w:tc>
          <w:tcPr>
            <w:tcW w:w="1217" w:type="dxa"/>
            <w:vAlign w:val="center"/>
          </w:tcPr>
          <w:p w14:paraId="118AE44E" w14:textId="77777777" w:rsidR="005F67FC" w:rsidRDefault="005F67FC" w:rsidP="00D57B94">
            <w:pPr>
              <w:jc w:val="center"/>
              <w:rPr>
                <w:sz w:val="18"/>
                <w:szCs w:val="18"/>
              </w:rPr>
            </w:pPr>
          </w:p>
          <w:p w14:paraId="18655171" w14:textId="77777777" w:rsidR="005F67FC" w:rsidRPr="00873B27" w:rsidRDefault="005F67FC" w:rsidP="00D57B94">
            <w:pPr>
              <w:jc w:val="center"/>
              <w:rPr>
                <w:sz w:val="18"/>
                <w:szCs w:val="18"/>
              </w:rPr>
            </w:pPr>
            <w:r w:rsidRPr="00873B27">
              <w:rPr>
                <w:sz w:val="18"/>
                <w:szCs w:val="18"/>
              </w:rPr>
              <w:t>186 494,2</w:t>
            </w:r>
          </w:p>
          <w:p w14:paraId="01F20C02" w14:textId="77777777" w:rsidR="005F67FC" w:rsidRPr="00873B27" w:rsidRDefault="005F67FC" w:rsidP="00D57B94">
            <w:pPr>
              <w:jc w:val="center"/>
              <w:rPr>
                <w:sz w:val="18"/>
                <w:szCs w:val="18"/>
              </w:rPr>
            </w:pPr>
          </w:p>
        </w:tc>
        <w:tc>
          <w:tcPr>
            <w:tcW w:w="1276" w:type="dxa"/>
            <w:vAlign w:val="center"/>
          </w:tcPr>
          <w:p w14:paraId="3DC365CB" w14:textId="77777777" w:rsidR="005F67FC" w:rsidRDefault="005F67FC" w:rsidP="00D57B94">
            <w:pPr>
              <w:jc w:val="center"/>
              <w:rPr>
                <w:sz w:val="18"/>
                <w:szCs w:val="18"/>
              </w:rPr>
            </w:pPr>
            <w:r>
              <w:rPr>
                <w:sz w:val="18"/>
                <w:szCs w:val="18"/>
              </w:rPr>
              <w:t>60 428,5</w:t>
            </w:r>
          </w:p>
        </w:tc>
        <w:tc>
          <w:tcPr>
            <w:tcW w:w="1418" w:type="dxa"/>
            <w:vAlign w:val="center"/>
          </w:tcPr>
          <w:p w14:paraId="0C24F804" w14:textId="77777777" w:rsidR="005F67FC" w:rsidRDefault="005F67FC" w:rsidP="00D57B94">
            <w:pPr>
              <w:jc w:val="center"/>
              <w:rPr>
                <w:sz w:val="18"/>
                <w:szCs w:val="18"/>
              </w:rPr>
            </w:pPr>
            <w:r>
              <w:rPr>
                <w:sz w:val="18"/>
                <w:szCs w:val="18"/>
              </w:rPr>
              <w:t>62 579,8</w:t>
            </w:r>
          </w:p>
        </w:tc>
        <w:tc>
          <w:tcPr>
            <w:tcW w:w="1275" w:type="dxa"/>
            <w:vAlign w:val="center"/>
          </w:tcPr>
          <w:p w14:paraId="014B5EB7" w14:textId="77777777" w:rsidR="005F67FC" w:rsidRDefault="005F67FC" w:rsidP="00D57B94">
            <w:pPr>
              <w:jc w:val="center"/>
              <w:rPr>
                <w:sz w:val="18"/>
                <w:szCs w:val="18"/>
              </w:rPr>
            </w:pPr>
            <w:r>
              <w:rPr>
                <w:sz w:val="18"/>
                <w:szCs w:val="18"/>
              </w:rPr>
              <w:t>63 485,9</w:t>
            </w:r>
          </w:p>
        </w:tc>
        <w:tc>
          <w:tcPr>
            <w:tcW w:w="1276" w:type="dxa"/>
            <w:vAlign w:val="center"/>
          </w:tcPr>
          <w:p w14:paraId="437D3ADE" w14:textId="77777777" w:rsidR="005F67FC" w:rsidRPr="00BA130D" w:rsidRDefault="005F67FC" w:rsidP="00D57B94">
            <w:pPr>
              <w:jc w:val="center"/>
              <w:rPr>
                <w:color w:val="000000"/>
                <w:sz w:val="20"/>
                <w:szCs w:val="20"/>
              </w:rPr>
            </w:pPr>
            <w:r w:rsidRPr="00BA130D">
              <w:rPr>
                <w:color w:val="000000"/>
                <w:sz w:val="20"/>
                <w:szCs w:val="20"/>
              </w:rPr>
              <w:t>0</w:t>
            </w:r>
          </w:p>
        </w:tc>
        <w:tc>
          <w:tcPr>
            <w:tcW w:w="1418" w:type="dxa"/>
            <w:vAlign w:val="center"/>
          </w:tcPr>
          <w:p w14:paraId="36482CD1" w14:textId="77777777" w:rsidR="005F67FC" w:rsidRPr="005D72FF" w:rsidRDefault="005F67FC" w:rsidP="00D57B94">
            <w:pPr>
              <w:jc w:val="center"/>
              <w:rPr>
                <w:color w:val="000000"/>
                <w:sz w:val="20"/>
                <w:szCs w:val="20"/>
              </w:rPr>
            </w:pPr>
            <w:r w:rsidRPr="00BA130D">
              <w:rPr>
                <w:color w:val="000000"/>
                <w:sz w:val="20"/>
                <w:szCs w:val="20"/>
              </w:rPr>
              <w:t>0</w:t>
            </w:r>
          </w:p>
        </w:tc>
      </w:tr>
      <w:tr w:rsidR="005F67FC" w:rsidRPr="005D72FF" w14:paraId="3000CE78" w14:textId="77777777" w:rsidTr="00C118EB">
        <w:trPr>
          <w:jc w:val="center"/>
        </w:trPr>
        <w:tc>
          <w:tcPr>
            <w:tcW w:w="717" w:type="dxa"/>
            <w:vMerge/>
            <w:vAlign w:val="center"/>
          </w:tcPr>
          <w:p w14:paraId="44CF6F97" w14:textId="77777777" w:rsidR="005F67FC" w:rsidRPr="005D72FF" w:rsidRDefault="005F67FC" w:rsidP="00D57B94">
            <w:pPr>
              <w:jc w:val="center"/>
              <w:rPr>
                <w:color w:val="000000"/>
                <w:sz w:val="20"/>
                <w:szCs w:val="20"/>
              </w:rPr>
            </w:pPr>
          </w:p>
        </w:tc>
        <w:tc>
          <w:tcPr>
            <w:tcW w:w="2578" w:type="dxa"/>
            <w:vMerge/>
            <w:vAlign w:val="center"/>
          </w:tcPr>
          <w:p w14:paraId="64F8C560" w14:textId="77777777" w:rsidR="005F67FC" w:rsidRPr="005D72FF" w:rsidRDefault="005F67FC" w:rsidP="00D57B94">
            <w:pPr>
              <w:jc w:val="center"/>
              <w:rPr>
                <w:color w:val="000000"/>
                <w:sz w:val="20"/>
                <w:szCs w:val="20"/>
              </w:rPr>
            </w:pPr>
          </w:p>
        </w:tc>
        <w:tc>
          <w:tcPr>
            <w:tcW w:w="2005" w:type="dxa"/>
            <w:vMerge/>
            <w:vAlign w:val="center"/>
          </w:tcPr>
          <w:p w14:paraId="36B8E5B1" w14:textId="77777777" w:rsidR="005F67FC" w:rsidRPr="005D72FF" w:rsidRDefault="005F67FC" w:rsidP="00D57B94">
            <w:pPr>
              <w:jc w:val="center"/>
              <w:rPr>
                <w:color w:val="000000"/>
                <w:sz w:val="20"/>
                <w:szCs w:val="20"/>
              </w:rPr>
            </w:pPr>
          </w:p>
        </w:tc>
        <w:tc>
          <w:tcPr>
            <w:tcW w:w="2068" w:type="dxa"/>
            <w:vAlign w:val="center"/>
          </w:tcPr>
          <w:p w14:paraId="6E508DC4" w14:textId="77777777" w:rsidR="005F67FC" w:rsidRPr="005D72FF" w:rsidRDefault="005F67FC" w:rsidP="00D57B94">
            <w:pPr>
              <w:jc w:val="center"/>
              <w:rPr>
                <w:color w:val="000000"/>
                <w:sz w:val="20"/>
                <w:szCs w:val="20"/>
              </w:rPr>
            </w:pPr>
            <w:r w:rsidRPr="005D72FF">
              <w:rPr>
                <w:color w:val="000000"/>
                <w:sz w:val="20"/>
                <w:szCs w:val="20"/>
              </w:rPr>
              <w:t>федеральный бюджет</w:t>
            </w:r>
          </w:p>
        </w:tc>
        <w:tc>
          <w:tcPr>
            <w:tcW w:w="1217" w:type="dxa"/>
            <w:vAlign w:val="center"/>
          </w:tcPr>
          <w:p w14:paraId="235B8992" w14:textId="77777777" w:rsidR="005F67FC" w:rsidRPr="005D72FF" w:rsidRDefault="005F67FC" w:rsidP="00D57B94">
            <w:pPr>
              <w:jc w:val="center"/>
              <w:rPr>
                <w:color w:val="000000"/>
                <w:sz w:val="20"/>
                <w:szCs w:val="20"/>
              </w:rPr>
            </w:pPr>
            <w:r>
              <w:rPr>
                <w:color w:val="000000"/>
                <w:sz w:val="20"/>
                <w:szCs w:val="20"/>
              </w:rPr>
              <w:t>0</w:t>
            </w:r>
          </w:p>
        </w:tc>
        <w:tc>
          <w:tcPr>
            <w:tcW w:w="1276" w:type="dxa"/>
            <w:vAlign w:val="center"/>
          </w:tcPr>
          <w:p w14:paraId="09B97923" w14:textId="77777777" w:rsidR="005F67FC" w:rsidRPr="005D72FF" w:rsidRDefault="005F67FC" w:rsidP="00D57B94">
            <w:pPr>
              <w:jc w:val="center"/>
              <w:rPr>
                <w:color w:val="000000"/>
                <w:sz w:val="20"/>
                <w:szCs w:val="20"/>
              </w:rPr>
            </w:pPr>
            <w:r w:rsidRPr="005D72FF">
              <w:rPr>
                <w:color w:val="000000"/>
                <w:sz w:val="20"/>
                <w:szCs w:val="20"/>
              </w:rPr>
              <w:t>0</w:t>
            </w:r>
          </w:p>
        </w:tc>
        <w:tc>
          <w:tcPr>
            <w:tcW w:w="1418" w:type="dxa"/>
            <w:vAlign w:val="center"/>
          </w:tcPr>
          <w:p w14:paraId="2B68F80D" w14:textId="77777777" w:rsidR="005F67FC" w:rsidRPr="005D72FF" w:rsidRDefault="005F67FC" w:rsidP="00D57B94">
            <w:pPr>
              <w:jc w:val="center"/>
              <w:rPr>
                <w:color w:val="000000"/>
                <w:sz w:val="20"/>
                <w:szCs w:val="20"/>
              </w:rPr>
            </w:pPr>
            <w:r w:rsidRPr="005D72FF">
              <w:rPr>
                <w:color w:val="000000"/>
                <w:sz w:val="20"/>
                <w:szCs w:val="20"/>
              </w:rPr>
              <w:t>0</w:t>
            </w:r>
          </w:p>
        </w:tc>
        <w:tc>
          <w:tcPr>
            <w:tcW w:w="1275" w:type="dxa"/>
            <w:vAlign w:val="center"/>
          </w:tcPr>
          <w:p w14:paraId="7500D75F" w14:textId="77777777" w:rsidR="005F67FC" w:rsidRPr="005D72FF" w:rsidRDefault="005F67FC" w:rsidP="00D57B94">
            <w:pPr>
              <w:jc w:val="center"/>
              <w:rPr>
                <w:color w:val="000000"/>
                <w:sz w:val="20"/>
                <w:szCs w:val="20"/>
              </w:rPr>
            </w:pPr>
            <w:r w:rsidRPr="005D72FF">
              <w:rPr>
                <w:color w:val="000000"/>
                <w:sz w:val="20"/>
                <w:szCs w:val="20"/>
              </w:rPr>
              <w:t>0</w:t>
            </w:r>
          </w:p>
        </w:tc>
        <w:tc>
          <w:tcPr>
            <w:tcW w:w="1276" w:type="dxa"/>
            <w:vAlign w:val="center"/>
          </w:tcPr>
          <w:p w14:paraId="3C5350BF" w14:textId="77777777" w:rsidR="005F67FC" w:rsidRPr="005D72FF" w:rsidRDefault="005F67FC" w:rsidP="00D57B94">
            <w:pPr>
              <w:jc w:val="center"/>
              <w:rPr>
                <w:color w:val="000000"/>
                <w:sz w:val="20"/>
                <w:szCs w:val="20"/>
              </w:rPr>
            </w:pPr>
            <w:r w:rsidRPr="005D72FF">
              <w:rPr>
                <w:color w:val="000000"/>
                <w:sz w:val="20"/>
                <w:szCs w:val="20"/>
              </w:rPr>
              <w:t>0</w:t>
            </w:r>
          </w:p>
        </w:tc>
        <w:tc>
          <w:tcPr>
            <w:tcW w:w="1418" w:type="dxa"/>
            <w:vAlign w:val="center"/>
          </w:tcPr>
          <w:p w14:paraId="634D8554" w14:textId="77777777" w:rsidR="005F67FC" w:rsidRPr="005D72FF" w:rsidRDefault="005F67FC" w:rsidP="00D57B94">
            <w:pPr>
              <w:jc w:val="center"/>
              <w:rPr>
                <w:color w:val="000000"/>
                <w:sz w:val="20"/>
                <w:szCs w:val="20"/>
              </w:rPr>
            </w:pPr>
            <w:r w:rsidRPr="005D72FF">
              <w:rPr>
                <w:color w:val="000000"/>
                <w:sz w:val="20"/>
                <w:szCs w:val="20"/>
              </w:rPr>
              <w:t>0</w:t>
            </w:r>
          </w:p>
        </w:tc>
      </w:tr>
      <w:tr w:rsidR="005F67FC" w:rsidRPr="005D72FF" w14:paraId="1E446E8D" w14:textId="77777777" w:rsidTr="00C118EB">
        <w:trPr>
          <w:jc w:val="center"/>
        </w:trPr>
        <w:tc>
          <w:tcPr>
            <w:tcW w:w="717" w:type="dxa"/>
            <w:vMerge/>
            <w:vAlign w:val="center"/>
          </w:tcPr>
          <w:p w14:paraId="29FD9B1A" w14:textId="77777777" w:rsidR="005F67FC" w:rsidRPr="005D72FF" w:rsidRDefault="005F67FC" w:rsidP="00D57B94">
            <w:pPr>
              <w:jc w:val="center"/>
              <w:rPr>
                <w:color w:val="000000"/>
                <w:sz w:val="20"/>
                <w:szCs w:val="20"/>
              </w:rPr>
            </w:pPr>
          </w:p>
        </w:tc>
        <w:tc>
          <w:tcPr>
            <w:tcW w:w="2578" w:type="dxa"/>
            <w:vMerge/>
            <w:vAlign w:val="center"/>
          </w:tcPr>
          <w:p w14:paraId="0133EF31" w14:textId="77777777" w:rsidR="005F67FC" w:rsidRPr="005D72FF" w:rsidRDefault="005F67FC" w:rsidP="00D57B94">
            <w:pPr>
              <w:jc w:val="center"/>
              <w:rPr>
                <w:color w:val="000000"/>
                <w:sz w:val="20"/>
                <w:szCs w:val="20"/>
              </w:rPr>
            </w:pPr>
          </w:p>
        </w:tc>
        <w:tc>
          <w:tcPr>
            <w:tcW w:w="2005" w:type="dxa"/>
            <w:vMerge/>
            <w:vAlign w:val="center"/>
          </w:tcPr>
          <w:p w14:paraId="406BEDDD" w14:textId="77777777" w:rsidR="005F67FC" w:rsidRPr="005D72FF" w:rsidRDefault="005F67FC" w:rsidP="00D57B94">
            <w:pPr>
              <w:jc w:val="center"/>
              <w:rPr>
                <w:color w:val="000000"/>
                <w:sz w:val="20"/>
                <w:szCs w:val="20"/>
              </w:rPr>
            </w:pPr>
          </w:p>
        </w:tc>
        <w:tc>
          <w:tcPr>
            <w:tcW w:w="2068" w:type="dxa"/>
            <w:vAlign w:val="center"/>
          </w:tcPr>
          <w:p w14:paraId="07910092" w14:textId="77777777" w:rsidR="005F67FC" w:rsidRPr="005D72FF" w:rsidRDefault="005F67FC" w:rsidP="00D57B94">
            <w:pPr>
              <w:jc w:val="center"/>
              <w:rPr>
                <w:color w:val="000000"/>
                <w:sz w:val="20"/>
                <w:szCs w:val="20"/>
              </w:rPr>
            </w:pPr>
            <w:r w:rsidRPr="005D72FF">
              <w:rPr>
                <w:color w:val="000000"/>
                <w:sz w:val="20"/>
                <w:szCs w:val="20"/>
              </w:rPr>
              <w:t>региональный бюджет</w:t>
            </w:r>
          </w:p>
        </w:tc>
        <w:tc>
          <w:tcPr>
            <w:tcW w:w="1217" w:type="dxa"/>
            <w:vAlign w:val="center"/>
          </w:tcPr>
          <w:p w14:paraId="60CF9257" w14:textId="77777777" w:rsidR="005F67FC" w:rsidRPr="005D72FF" w:rsidRDefault="005F67FC" w:rsidP="00D57B94">
            <w:pPr>
              <w:jc w:val="center"/>
              <w:rPr>
                <w:color w:val="000000"/>
                <w:sz w:val="20"/>
                <w:szCs w:val="20"/>
              </w:rPr>
            </w:pPr>
            <w:r>
              <w:rPr>
                <w:color w:val="000000"/>
                <w:sz w:val="20"/>
                <w:szCs w:val="20"/>
              </w:rPr>
              <w:t>10386,5</w:t>
            </w:r>
          </w:p>
        </w:tc>
        <w:tc>
          <w:tcPr>
            <w:tcW w:w="1276" w:type="dxa"/>
            <w:vAlign w:val="center"/>
          </w:tcPr>
          <w:p w14:paraId="162E0161" w14:textId="77777777" w:rsidR="005F67FC" w:rsidRPr="005D72FF" w:rsidRDefault="005F67FC" w:rsidP="00D57B94">
            <w:pPr>
              <w:jc w:val="center"/>
              <w:rPr>
                <w:color w:val="000000"/>
                <w:sz w:val="20"/>
                <w:szCs w:val="20"/>
              </w:rPr>
            </w:pPr>
            <w:r>
              <w:rPr>
                <w:color w:val="000000"/>
                <w:sz w:val="20"/>
                <w:szCs w:val="20"/>
              </w:rPr>
              <w:t>3338,0</w:t>
            </w:r>
            <w:r w:rsidRPr="005D72FF">
              <w:rPr>
                <w:color w:val="000000"/>
                <w:sz w:val="20"/>
                <w:szCs w:val="20"/>
              </w:rPr>
              <w:t>0</w:t>
            </w:r>
          </w:p>
        </w:tc>
        <w:tc>
          <w:tcPr>
            <w:tcW w:w="1418" w:type="dxa"/>
            <w:vAlign w:val="center"/>
          </w:tcPr>
          <w:p w14:paraId="7DF79DAF" w14:textId="77777777" w:rsidR="005F67FC" w:rsidRPr="005D72FF" w:rsidRDefault="005F67FC" w:rsidP="00D57B94">
            <w:pPr>
              <w:jc w:val="center"/>
              <w:rPr>
                <w:color w:val="000000"/>
                <w:sz w:val="20"/>
                <w:szCs w:val="20"/>
              </w:rPr>
            </w:pPr>
            <w:r>
              <w:rPr>
                <w:color w:val="000000"/>
                <w:sz w:val="20"/>
                <w:szCs w:val="20"/>
              </w:rPr>
              <w:t>3460,6</w:t>
            </w:r>
          </w:p>
        </w:tc>
        <w:tc>
          <w:tcPr>
            <w:tcW w:w="1275" w:type="dxa"/>
            <w:vAlign w:val="center"/>
          </w:tcPr>
          <w:p w14:paraId="1F692C4D" w14:textId="77777777" w:rsidR="005F67FC" w:rsidRPr="005D72FF" w:rsidRDefault="005F67FC" w:rsidP="00D57B94">
            <w:pPr>
              <w:jc w:val="center"/>
              <w:rPr>
                <w:color w:val="000000"/>
                <w:sz w:val="20"/>
                <w:szCs w:val="20"/>
              </w:rPr>
            </w:pPr>
            <w:r>
              <w:rPr>
                <w:color w:val="000000"/>
                <w:sz w:val="20"/>
                <w:szCs w:val="20"/>
              </w:rPr>
              <w:t>3587,9</w:t>
            </w:r>
          </w:p>
        </w:tc>
        <w:tc>
          <w:tcPr>
            <w:tcW w:w="1276" w:type="dxa"/>
            <w:vAlign w:val="center"/>
          </w:tcPr>
          <w:p w14:paraId="20D544D7" w14:textId="77777777" w:rsidR="005F67FC" w:rsidRPr="005D72FF" w:rsidRDefault="005F67FC" w:rsidP="00D57B94">
            <w:pPr>
              <w:jc w:val="center"/>
              <w:rPr>
                <w:color w:val="000000"/>
                <w:sz w:val="20"/>
                <w:szCs w:val="20"/>
              </w:rPr>
            </w:pPr>
            <w:r w:rsidRPr="005D72FF">
              <w:rPr>
                <w:color w:val="000000"/>
                <w:sz w:val="20"/>
                <w:szCs w:val="20"/>
              </w:rPr>
              <w:t>0</w:t>
            </w:r>
          </w:p>
        </w:tc>
        <w:tc>
          <w:tcPr>
            <w:tcW w:w="1418" w:type="dxa"/>
            <w:vAlign w:val="center"/>
          </w:tcPr>
          <w:p w14:paraId="30BEAECB" w14:textId="77777777" w:rsidR="005F67FC" w:rsidRPr="005D72FF" w:rsidRDefault="005F67FC" w:rsidP="00D57B94">
            <w:pPr>
              <w:jc w:val="center"/>
              <w:rPr>
                <w:color w:val="000000"/>
                <w:sz w:val="20"/>
                <w:szCs w:val="20"/>
              </w:rPr>
            </w:pPr>
            <w:r w:rsidRPr="005D72FF">
              <w:rPr>
                <w:color w:val="000000"/>
                <w:sz w:val="20"/>
                <w:szCs w:val="20"/>
              </w:rPr>
              <w:t>0</w:t>
            </w:r>
          </w:p>
        </w:tc>
      </w:tr>
      <w:tr w:rsidR="005F67FC" w:rsidRPr="005D72FF" w14:paraId="09A102BB" w14:textId="77777777" w:rsidTr="00C118EB">
        <w:trPr>
          <w:jc w:val="center"/>
        </w:trPr>
        <w:tc>
          <w:tcPr>
            <w:tcW w:w="717" w:type="dxa"/>
            <w:vMerge/>
            <w:vAlign w:val="center"/>
          </w:tcPr>
          <w:p w14:paraId="4251D1AB" w14:textId="77777777" w:rsidR="005F67FC" w:rsidRPr="005D72FF" w:rsidRDefault="005F67FC" w:rsidP="00D57B94">
            <w:pPr>
              <w:jc w:val="center"/>
              <w:rPr>
                <w:color w:val="000000"/>
                <w:sz w:val="20"/>
                <w:szCs w:val="20"/>
              </w:rPr>
            </w:pPr>
          </w:p>
        </w:tc>
        <w:tc>
          <w:tcPr>
            <w:tcW w:w="2578" w:type="dxa"/>
            <w:vMerge/>
            <w:vAlign w:val="center"/>
          </w:tcPr>
          <w:p w14:paraId="57E55AAC" w14:textId="77777777" w:rsidR="005F67FC" w:rsidRPr="005D72FF" w:rsidRDefault="005F67FC" w:rsidP="00D57B94">
            <w:pPr>
              <w:jc w:val="center"/>
              <w:rPr>
                <w:color w:val="000000"/>
                <w:sz w:val="20"/>
                <w:szCs w:val="20"/>
              </w:rPr>
            </w:pPr>
          </w:p>
        </w:tc>
        <w:tc>
          <w:tcPr>
            <w:tcW w:w="2005" w:type="dxa"/>
            <w:vMerge/>
            <w:vAlign w:val="center"/>
          </w:tcPr>
          <w:p w14:paraId="14D45240" w14:textId="77777777" w:rsidR="005F67FC" w:rsidRPr="005D72FF" w:rsidRDefault="005F67FC" w:rsidP="00D57B94">
            <w:pPr>
              <w:jc w:val="center"/>
              <w:rPr>
                <w:color w:val="000000"/>
                <w:sz w:val="20"/>
                <w:szCs w:val="20"/>
              </w:rPr>
            </w:pPr>
          </w:p>
        </w:tc>
        <w:tc>
          <w:tcPr>
            <w:tcW w:w="2068" w:type="dxa"/>
            <w:vAlign w:val="center"/>
          </w:tcPr>
          <w:p w14:paraId="30642BF4" w14:textId="77777777" w:rsidR="005F67FC" w:rsidRPr="005D72FF" w:rsidRDefault="005F67FC" w:rsidP="00D57B94">
            <w:pPr>
              <w:jc w:val="center"/>
              <w:rPr>
                <w:color w:val="000000"/>
                <w:sz w:val="20"/>
                <w:szCs w:val="20"/>
              </w:rPr>
            </w:pPr>
            <w:r w:rsidRPr="005D72FF">
              <w:rPr>
                <w:color w:val="000000"/>
                <w:sz w:val="20"/>
                <w:szCs w:val="20"/>
              </w:rPr>
              <w:t>местный бюджет</w:t>
            </w:r>
          </w:p>
          <w:p w14:paraId="0DF70D28" w14:textId="77777777" w:rsidR="005F67FC" w:rsidRPr="005D72FF" w:rsidRDefault="005F67FC" w:rsidP="00D57B94">
            <w:pPr>
              <w:jc w:val="center"/>
              <w:rPr>
                <w:color w:val="000000"/>
                <w:sz w:val="20"/>
                <w:szCs w:val="20"/>
              </w:rPr>
            </w:pPr>
          </w:p>
        </w:tc>
        <w:tc>
          <w:tcPr>
            <w:tcW w:w="1217" w:type="dxa"/>
            <w:vAlign w:val="center"/>
          </w:tcPr>
          <w:p w14:paraId="59C05F04" w14:textId="77777777" w:rsidR="005F67FC" w:rsidRPr="005D72FF" w:rsidRDefault="005F67FC" w:rsidP="00D57B94">
            <w:pPr>
              <w:jc w:val="center"/>
              <w:rPr>
                <w:color w:val="000000"/>
                <w:sz w:val="20"/>
                <w:szCs w:val="20"/>
              </w:rPr>
            </w:pPr>
            <w:r>
              <w:rPr>
                <w:color w:val="000000"/>
                <w:sz w:val="20"/>
                <w:szCs w:val="20"/>
              </w:rPr>
              <w:t>176107,7</w:t>
            </w:r>
          </w:p>
        </w:tc>
        <w:tc>
          <w:tcPr>
            <w:tcW w:w="1276" w:type="dxa"/>
            <w:vAlign w:val="center"/>
          </w:tcPr>
          <w:p w14:paraId="440A1217" w14:textId="77777777" w:rsidR="005F67FC" w:rsidRPr="005D72FF" w:rsidRDefault="005F67FC" w:rsidP="00D57B94">
            <w:pPr>
              <w:jc w:val="center"/>
              <w:rPr>
                <w:color w:val="000000"/>
                <w:sz w:val="20"/>
                <w:szCs w:val="20"/>
              </w:rPr>
            </w:pPr>
            <w:r>
              <w:rPr>
                <w:color w:val="000000"/>
                <w:sz w:val="20"/>
                <w:szCs w:val="20"/>
              </w:rPr>
              <w:t>57090,5</w:t>
            </w:r>
          </w:p>
        </w:tc>
        <w:tc>
          <w:tcPr>
            <w:tcW w:w="1418" w:type="dxa"/>
            <w:vAlign w:val="center"/>
          </w:tcPr>
          <w:p w14:paraId="5164DCF0" w14:textId="77777777" w:rsidR="005F67FC" w:rsidRPr="005D72FF" w:rsidRDefault="005F67FC" w:rsidP="00D57B94">
            <w:pPr>
              <w:jc w:val="center"/>
              <w:rPr>
                <w:color w:val="000000"/>
                <w:sz w:val="20"/>
                <w:szCs w:val="20"/>
              </w:rPr>
            </w:pPr>
            <w:r>
              <w:rPr>
                <w:color w:val="000000"/>
                <w:sz w:val="20"/>
                <w:szCs w:val="20"/>
              </w:rPr>
              <w:t>59119,2</w:t>
            </w:r>
          </w:p>
        </w:tc>
        <w:tc>
          <w:tcPr>
            <w:tcW w:w="1275" w:type="dxa"/>
            <w:vAlign w:val="center"/>
          </w:tcPr>
          <w:p w14:paraId="257CC233" w14:textId="77777777" w:rsidR="005F67FC" w:rsidRPr="005D72FF" w:rsidRDefault="005F67FC" w:rsidP="00D57B94">
            <w:pPr>
              <w:jc w:val="center"/>
              <w:rPr>
                <w:color w:val="000000"/>
                <w:sz w:val="20"/>
                <w:szCs w:val="20"/>
              </w:rPr>
            </w:pPr>
            <w:r>
              <w:rPr>
                <w:color w:val="000000"/>
                <w:sz w:val="20"/>
                <w:szCs w:val="20"/>
              </w:rPr>
              <w:t>59898,</w:t>
            </w:r>
            <w:r w:rsidRPr="005D72FF">
              <w:rPr>
                <w:color w:val="000000"/>
                <w:sz w:val="20"/>
                <w:szCs w:val="20"/>
              </w:rPr>
              <w:t>0</w:t>
            </w:r>
          </w:p>
        </w:tc>
        <w:tc>
          <w:tcPr>
            <w:tcW w:w="1276" w:type="dxa"/>
            <w:vAlign w:val="center"/>
          </w:tcPr>
          <w:p w14:paraId="3E32DE4B" w14:textId="77777777" w:rsidR="005F67FC" w:rsidRPr="005D72FF" w:rsidRDefault="005F67FC" w:rsidP="00D57B94">
            <w:pPr>
              <w:jc w:val="center"/>
              <w:rPr>
                <w:color w:val="000000"/>
                <w:sz w:val="20"/>
                <w:szCs w:val="20"/>
              </w:rPr>
            </w:pPr>
            <w:r w:rsidRPr="005D72FF">
              <w:rPr>
                <w:color w:val="000000"/>
                <w:sz w:val="20"/>
                <w:szCs w:val="20"/>
              </w:rPr>
              <w:t>0</w:t>
            </w:r>
          </w:p>
        </w:tc>
        <w:tc>
          <w:tcPr>
            <w:tcW w:w="1418" w:type="dxa"/>
            <w:vAlign w:val="center"/>
          </w:tcPr>
          <w:p w14:paraId="4086ACD3" w14:textId="77777777" w:rsidR="005F67FC" w:rsidRPr="005D72FF" w:rsidRDefault="005F67FC" w:rsidP="00D57B94">
            <w:pPr>
              <w:jc w:val="center"/>
              <w:rPr>
                <w:color w:val="000000"/>
                <w:sz w:val="20"/>
                <w:szCs w:val="20"/>
              </w:rPr>
            </w:pPr>
            <w:r w:rsidRPr="005D72FF">
              <w:rPr>
                <w:color w:val="000000"/>
                <w:sz w:val="20"/>
                <w:szCs w:val="20"/>
              </w:rPr>
              <w:t>0</w:t>
            </w:r>
          </w:p>
        </w:tc>
      </w:tr>
      <w:tr w:rsidR="005F67FC" w:rsidRPr="005D72FF" w14:paraId="312D58E6" w14:textId="77777777" w:rsidTr="00C118EB">
        <w:trPr>
          <w:jc w:val="center"/>
        </w:trPr>
        <w:tc>
          <w:tcPr>
            <w:tcW w:w="717" w:type="dxa"/>
            <w:vMerge/>
            <w:vAlign w:val="center"/>
          </w:tcPr>
          <w:p w14:paraId="00F27EE1" w14:textId="77777777" w:rsidR="005F67FC" w:rsidRPr="005D72FF" w:rsidRDefault="005F67FC" w:rsidP="00D57B94">
            <w:pPr>
              <w:jc w:val="center"/>
              <w:rPr>
                <w:color w:val="000000"/>
                <w:sz w:val="20"/>
                <w:szCs w:val="20"/>
              </w:rPr>
            </w:pPr>
          </w:p>
        </w:tc>
        <w:tc>
          <w:tcPr>
            <w:tcW w:w="2578" w:type="dxa"/>
            <w:vMerge/>
            <w:vAlign w:val="center"/>
          </w:tcPr>
          <w:p w14:paraId="71FA2107" w14:textId="77777777" w:rsidR="005F67FC" w:rsidRPr="005D72FF" w:rsidRDefault="005F67FC" w:rsidP="00D57B94">
            <w:pPr>
              <w:jc w:val="center"/>
              <w:rPr>
                <w:color w:val="000000"/>
                <w:sz w:val="20"/>
                <w:szCs w:val="20"/>
              </w:rPr>
            </w:pPr>
          </w:p>
        </w:tc>
        <w:tc>
          <w:tcPr>
            <w:tcW w:w="2005" w:type="dxa"/>
            <w:vMerge/>
            <w:vAlign w:val="center"/>
          </w:tcPr>
          <w:p w14:paraId="23D1F897" w14:textId="77777777" w:rsidR="005F67FC" w:rsidRPr="005D72FF" w:rsidRDefault="005F67FC" w:rsidP="00D57B94">
            <w:pPr>
              <w:jc w:val="center"/>
              <w:rPr>
                <w:color w:val="000000"/>
                <w:sz w:val="20"/>
                <w:szCs w:val="20"/>
              </w:rPr>
            </w:pPr>
          </w:p>
        </w:tc>
        <w:tc>
          <w:tcPr>
            <w:tcW w:w="2068" w:type="dxa"/>
            <w:vAlign w:val="center"/>
          </w:tcPr>
          <w:p w14:paraId="493A7F37" w14:textId="77777777" w:rsidR="005F67FC" w:rsidRPr="005D72FF" w:rsidRDefault="005F67FC" w:rsidP="00D57B94">
            <w:pPr>
              <w:jc w:val="center"/>
              <w:rPr>
                <w:color w:val="000000"/>
                <w:sz w:val="20"/>
                <w:szCs w:val="20"/>
              </w:rPr>
            </w:pPr>
            <w:r w:rsidRPr="005D72FF">
              <w:rPr>
                <w:color w:val="000000"/>
                <w:sz w:val="20"/>
                <w:szCs w:val="20"/>
              </w:rPr>
              <w:t>иные источники финансирования</w:t>
            </w:r>
          </w:p>
        </w:tc>
        <w:tc>
          <w:tcPr>
            <w:tcW w:w="1217" w:type="dxa"/>
            <w:vAlign w:val="center"/>
          </w:tcPr>
          <w:p w14:paraId="642F29F5" w14:textId="77777777" w:rsidR="005F67FC" w:rsidRPr="005D72FF" w:rsidRDefault="005F67FC" w:rsidP="00D57B94">
            <w:pPr>
              <w:jc w:val="center"/>
              <w:rPr>
                <w:color w:val="000000"/>
                <w:sz w:val="20"/>
                <w:szCs w:val="20"/>
              </w:rPr>
            </w:pPr>
          </w:p>
        </w:tc>
        <w:tc>
          <w:tcPr>
            <w:tcW w:w="1276" w:type="dxa"/>
            <w:vAlign w:val="center"/>
          </w:tcPr>
          <w:p w14:paraId="00699910" w14:textId="77777777" w:rsidR="005F67FC" w:rsidRPr="005D72FF" w:rsidRDefault="005F67FC" w:rsidP="00D57B94">
            <w:pPr>
              <w:jc w:val="center"/>
              <w:rPr>
                <w:color w:val="000000"/>
                <w:sz w:val="20"/>
                <w:szCs w:val="20"/>
              </w:rPr>
            </w:pPr>
            <w:r>
              <w:rPr>
                <w:color w:val="000000"/>
                <w:sz w:val="20"/>
                <w:szCs w:val="20"/>
              </w:rPr>
              <w:t>0</w:t>
            </w:r>
          </w:p>
        </w:tc>
        <w:tc>
          <w:tcPr>
            <w:tcW w:w="1418" w:type="dxa"/>
            <w:vAlign w:val="center"/>
          </w:tcPr>
          <w:p w14:paraId="6E21B45B" w14:textId="77777777" w:rsidR="005F67FC" w:rsidRPr="005D72FF" w:rsidRDefault="005F67FC" w:rsidP="00D57B94">
            <w:pPr>
              <w:jc w:val="center"/>
              <w:rPr>
                <w:color w:val="000000"/>
                <w:sz w:val="20"/>
                <w:szCs w:val="20"/>
              </w:rPr>
            </w:pPr>
            <w:r>
              <w:rPr>
                <w:color w:val="000000"/>
                <w:sz w:val="20"/>
                <w:szCs w:val="20"/>
              </w:rPr>
              <w:t>0</w:t>
            </w:r>
          </w:p>
        </w:tc>
        <w:tc>
          <w:tcPr>
            <w:tcW w:w="1275" w:type="dxa"/>
            <w:vAlign w:val="center"/>
          </w:tcPr>
          <w:p w14:paraId="1E10F415" w14:textId="77777777" w:rsidR="005F67FC" w:rsidRPr="005D72FF" w:rsidRDefault="005F67FC" w:rsidP="00D57B94">
            <w:pPr>
              <w:jc w:val="center"/>
              <w:rPr>
                <w:color w:val="000000"/>
                <w:sz w:val="20"/>
                <w:szCs w:val="20"/>
              </w:rPr>
            </w:pPr>
            <w:r w:rsidRPr="005D72FF">
              <w:rPr>
                <w:color w:val="000000"/>
                <w:sz w:val="20"/>
                <w:szCs w:val="20"/>
              </w:rPr>
              <w:t>0</w:t>
            </w:r>
          </w:p>
        </w:tc>
        <w:tc>
          <w:tcPr>
            <w:tcW w:w="1276" w:type="dxa"/>
            <w:vAlign w:val="center"/>
          </w:tcPr>
          <w:p w14:paraId="0B709695" w14:textId="77777777" w:rsidR="005F67FC" w:rsidRPr="005D72FF" w:rsidRDefault="005F67FC" w:rsidP="00D57B94">
            <w:pPr>
              <w:jc w:val="center"/>
              <w:rPr>
                <w:color w:val="000000"/>
                <w:sz w:val="20"/>
                <w:szCs w:val="20"/>
              </w:rPr>
            </w:pPr>
            <w:r w:rsidRPr="005D72FF">
              <w:rPr>
                <w:color w:val="000000"/>
                <w:sz w:val="20"/>
                <w:szCs w:val="20"/>
              </w:rPr>
              <w:t>0</w:t>
            </w:r>
          </w:p>
        </w:tc>
        <w:tc>
          <w:tcPr>
            <w:tcW w:w="1418" w:type="dxa"/>
            <w:vAlign w:val="center"/>
          </w:tcPr>
          <w:p w14:paraId="794D9A82" w14:textId="77777777" w:rsidR="005F67FC" w:rsidRPr="005D72FF" w:rsidRDefault="005F67FC" w:rsidP="00D57B94">
            <w:pPr>
              <w:jc w:val="center"/>
              <w:rPr>
                <w:color w:val="000000"/>
                <w:sz w:val="20"/>
                <w:szCs w:val="20"/>
              </w:rPr>
            </w:pPr>
            <w:r w:rsidRPr="005D72FF">
              <w:rPr>
                <w:color w:val="000000"/>
                <w:sz w:val="20"/>
                <w:szCs w:val="20"/>
              </w:rPr>
              <w:t>0</w:t>
            </w:r>
          </w:p>
        </w:tc>
      </w:tr>
      <w:tr w:rsidR="005F67FC" w:rsidRPr="005D72FF" w14:paraId="23FD8B4E" w14:textId="77777777" w:rsidTr="00C118EB">
        <w:trPr>
          <w:jc w:val="center"/>
        </w:trPr>
        <w:tc>
          <w:tcPr>
            <w:tcW w:w="717" w:type="dxa"/>
            <w:vMerge w:val="restart"/>
            <w:vAlign w:val="center"/>
          </w:tcPr>
          <w:p w14:paraId="33B84A25" w14:textId="77777777" w:rsidR="005F67FC" w:rsidRPr="005D72FF" w:rsidRDefault="005F67FC" w:rsidP="00D57B94">
            <w:pPr>
              <w:jc w:val="center"/>
              <w:rPr>
                <w:color w:val="000000"/>
                <w:sz w:val="20"/>
                <w:szCs w:val="20"/>
              </w:rPr>
            </w:pPr>
            <w:r w:rsidRPr="005D72FF">
              <w:rPr>
                <w:color w:val="000000"/>
                <w:sz w:val="20"/>
                <w:szCs w:val="20"/>
              </w:rPr>
              <w:t>1.1.</w:t>
            </w:r>
          </w:p>
        </w:tc>
        <w:tc>
          <w:tcPr>
            <w:tcW w:w="2578" w:type="dxa"/>
            <w:vMerge w:val="restart"/>
            <w:vAlign w:val="center"/>
          </w:tcPr>
          <w:p w14:paraId="40013812" w14:textId="77777777" w:rsidR="005F67FC" w:rsidRDefault="005F67FC" w:rsidP="00D57B94">
            <w:pPr>
              <w:jc w:val="center"/>
              <w:rPr>
                <w:color w:val="000000"/>
                <w:sz w:val="20"/>
                <w:szCs w:val="20"/>
              </w:rPr>
            </w:pPr>
            <w:r>
              <w:rPr>
                <w:color w:val="000000"/>
                <w:sz w:val="20"/>
                <w:szCs w:val="20"/>
              </w:rPr>
              <w:t>Структурный элемент:</w:t>
            </w:r>
          </w:p>
          <w:p w14:paraId="09D0E116" w14:textId="77777777" w:rsidR="005F67FC" w:rsidRPr="005D72FF" w:rsidRDefault="005F67FC" w:rsidP="00D57B94">
            <w:pPr>
              <w:jc w:val="center"/>
              <w:rPr>
                <w:color w:val="000000"/>
                <w:sz w:val="20"/>
                <w:szCs w:val="20"/>
              </w:rPr>
            </w:pPr>
            <w:r>
              <w:rPr>
                <w:color w:val="000000"/>
                <w:sz w:val="20"/>
                <w:szCs w:val="20"/>
              </w:rPr>
              <w:t>«</w:t>
            </w:r>
            <w:r w:rsidRPr="00FC749E">
              <w:rPr>
                <w:color w:val="000000"/>
                <w:sz w:val="20"/>
                <w:szCs w:val="20"/>
              </w:rPr>
              <w:t>Обеспечение деятельности администрации Бессоновского района Пензенской области»</w:t>
            </w:r>
          </w:p>
        </w:tc>
        <w:tc>
          <w:tcPr>
            <w:tcW w:w="2005" w:type="dxa"/>
            <w:vMerge w:val="restart"/>
            <w:vAlign w:val="center"/>
          </w:tcPr>
          <w:p w14:paraId="2D57B49A" w14:textId="77777777" w:rsidR="005F67FC" w:rsidRPr="005D72FF" w:rsidRDefault="005F67FC" w:rsidP="00D57B94">
            <w:pPr>
              <w:jc w:val="center"/>
              <w:rPr>
                <w:color w:val="000000"/>
                <w:sz w:val="20"/>
                <w:szCs w:val="20"/>
              </w:rPr>
            </w:pPr>
            <w:r>
              <w:rPr>
                <w:color w:val="000000"/>
                <w:sz w:val="20"/>
                <w:szCs w:val="20"/>
              </w:rPr>
              <w:t>Администрация Бессоновского района Пензенской области</w:t>
            </w:r>
          </w:p>
        </w:tc>
        <w:tc>
          <w:tcPr>
            <w:tcW w:w="2068" w:type="dxa"/>
            <w:vAlign w:val="center"/>
          </w:tcPr>
          <w:p w14:paraId="18B846D9" w14:textId="77777777" w:rsidR="005F67FC" w:rsidRPr="005D72FF" w:rsidRDefault="005F67FC" w:rsidP="00D57B94">
            <w:pPr>
              <w:jc w:val="center"/>
              <w:rPr>
                <w:color w:val="000000"/>
                <w:sz w:val="20"/>
                <w:szCs w:val="20"/>
              </w:rPr>
            </w:pPr>
            <w:r w:rsidRPr="005D72FF">
              <w:rPr>
                <w:color w:val="000000"/>
                <w:sz w:val="20"/>
                <w:szCs w:val="20"/>
              </w:rPr>
              <w:t>всего</w:t>
            </w:r>
          </w:p>
          <w:p w14:paraId="7082B092" w14:textId="77777777" w:rsidR="005F67FC" w:rsidRPr="005D72FF" w:rsidRDefault="005F67FC" w:rsidP="00D57B94">
            <w:pPr>
              <w:jc w:val="center"/>
              <w:rPr>
                <w:color w:val="000000"/>
                <w:sz w:val="20"/>
                <w:szCs w:val="20"/>
              </w:rPr>
            </w:pPr>
          </w:p>
        </w:tc>
        <w:tc>
          <w:tcPr>
            <w:tcW w:w="1217" w:type="dxa"/>
            <w:vAlign w:val="center"/>
          </w:tcPr>
          <w:p w14:paraId="60BCC4A7" w14:textId="77777777" w:rsidR="005F67FC" w:rsidRDefault="005F67FC" w:rsidP="00D57B94">
            <w:pPr>
              <w:jc w:val="center"/>
              <w:rPr>
                <w:sz w:val="18"/>
                <w:szCs w:val="18"/>
              </w:rPr>
            </w:pPr>
          </w:p>
          <w:p w14:paraId="44D11EFF" w14:textId="77777777" w:rsidR="005F67FC" w:rsidRPr="00873B27" w:rsidRDefault="005F67FC" w:rsidP="00D57B94">
            <w:pPr>
              <w:jc w:val="center"/>
              <w:rPr>
                <w:sz w:val="18"/>
                <w:szCs w:val="18"/>
              </w:rPr>
            </w:pPr>
            <w:r w:rsidRPr="00873B27">
              <w:rPr>
                <w:sz w:val="18"/>
                <w:szCs w:val="18"/>
              </w:rPr>
              <w:t>176 107,7</w:t>
            </w:r>
          </w:p>
          <w:p w14:paraId="259EFECB" w14:textId="77777777" w:rsidR="005F67FC" w:rsidRPr="00873B27" w:rsidRDefault="005F67FC" w:rsidP="00D57B94">
            <w:pPr>
              <w:jc w:val="center"/>
              <w:rPr>
                <w:sz w:val="18"/>
                <w:szCs w:val="18"/>
              </w:rPr>
            </w:pPr>
          </w:p>
        </w:tc>
        <w:tc>
          <w:tcPr>
            <w:tcW w:w="1276" w:type="dxa"/>
            <w:vAlign w:val="center"/>
          </w:tcPr>
          <w:p w14:paraId="5FA189A3" w14:textId="77777777" w:rsidR="005F67FC" w:rsidRDefault="005F67FC" w:rsidP="00D57B94">
            <w:pPr>
              <w:jc w:val="center"/>
              <w:outlineLvl w:val="0"/>
              <w:rPr>
                <w:sz w:val="18"/>
                <w:szCs w:val="18"/>
              </w:rPr>
            </w:pPr>
            <w:r>
              <w:rPr>
                <w:sz w:val="18"/>
                <w:szCs w:val="18"/>
              </w:rPr>
              <w:t>57 090,5</w:t>
            </w:r>
          </w:p>
        </w:tc>
        <w:tc>
          <w:tcPr>
            <w:tcW w:w="1418" w:type="dxa"/>
            <w:vAlign w:val="center"/>
          </w:tcPr>
          <w:p w14:paraId="532A0E87" w14:textId="77777777" w:rsidR="005F67FC" w:rsidRDefault="005F67FC" w:rsidP="00D57B94">
            <w:pPr>
              <w:jc w:val="center"/>
              <w:outlineLvl w:val="0"/>
              <w:rPr>
                <w:sz w:val="18"/>
                <w:szCs w:val="18"/>
              </w:rPr>
            </w:pPr>
            <w:r>
              <w:rPr>
                <w:sz w:val="18"/>
                <w:szCs w:val="18"/>
              </w:rPr>
              <w:t>59 119,2</w:t>
            </w:r>
          </w:p>
        </w:tc>
        <w:tc>
          <w:tcPr>
            <w:tcW w:w="1275" w:type="dxa"/>
            <w:vAlign w:val="center"/>
          </w:tcPr>
          <w:p w14:paraId="0F7C227E" w14:textId="77777777" w:rsidR="005F67FC" w:rsidRDefault="005F67FC" w:rsidP="00D57B94">
            <w:pPr>
              <w:jc w:val="center"/>
              <w:outlineLvl w:val="0"/>
              <w:rPr>
                <w:sz w:val="18"/>
                <w:szCs w:val="18"/>
              </w:rPr>
            </w:pPr>
            <w:r>
              <w:rPr>
                <w:sz w:val="18"/>
                <w:szCs w:val="18"/>
              </w:rPr>
              <w:t>59 898,0</w:t>
            </w:r>
          </w:p>
        </w:tc>
        <w:tc>
          <w:tcPr>
            <w:tcW w:w="1276" w:type="dxa"/>
            <w:vAlign w:val="center"/>
          </w:tcPr>
          <w:p w14:paraId="28440042" w14:textId="77777777" w:rsidR="005F67FC" w:rsidRPr="005D72FF" w:rsidRDefault="005F67FC" w:rsidP="00D57B94">
            <w:pPr>
              <w:jc w:val="center"/>
              <w:rPr>
                <w:color w:val="000000"/>
                <w:sz w:val="20"/>
                <w:szCs w:val="20"/>
              </w:rPr>
            </w:pPr>
            <w:r w:rsidRPr="005D72FF">
              <w:rPr>
                <w:color w:val="000000"/>
                <w:sz w:val="20"/>
                <w:szCs w:val="20"/>
              </w:rPr>
              <w:t>0</w:t>
            </w:r>
          </w:p>
        </w:tc>
        <w:tc>
          <w:tcPr>
            <w:tcW w:w="1418" w:type="dxa"/>
            <w:vAlign w:val="center"/>
          </w:tcPr>
          <w:p w14:paraId="53CABE90" w14:textId="77777777" w:rsidR="005F67FC" w:rsidRPr="005D72FF" w:rsidRDefault="005F67FC" w:rsidP="00D57B94">
            <w:pPr>
              <w:jc w:val="center"/>
              <w:rPr>
                <w:color w:val="000000"/>
                <w:sz w:val="20"/>
                <w:szCs w:val="20"/>
              </w:rPr>
            </w:pPr>
            <w:r w:rsidRPr="005D72FF">
              <w:rPr>
                <w:color w:val="000000"/>
                <w:sz w:val="20"/>
                <w:szCs w:val="20"/>
              </w:rPr>
              <w:t>0</w:t>
            </w:r>
          </w:p>
        </w:tc>
      </w:tr>
      <w:tr w:rsidR="005F67FC" w:rsidRPr="005D72FF" w14:paraId="100A58E6" w14:textId="77777777" w:rsidTr="00C118EB">
        <w:trPr>
          <w:jc w:val="center"/>
        </w:trPr>
        <w:tc>
          <w:tcPr>
            <w:tcW w:w="717" w:type="dxa"/>
            <w:vMerge/>
            <w:vAlign w:val="center"/>
          </w:tcPr>
          <w:p w14:paraId="50D605E1" w14:textId="77777777" w:rsidR="005F67FC" w:rsidRPr="005D72FF" w:rsidRDefault="005F67FC" w:rsidP="00D57B94">
            <w:pPr>
              <w:jc w:val="center"/>
              <w:rPr>
                <w:color w:val="000000"/>
                <w:sz w:val="20"/>
                <w:szCs w:val="20"/>
              </w:rPr>
            </w:pPr>
          </w:p>
        </w:tc>
        <w:tc>
          <w:tcPr>
            <w:tcW w:w="2578" w:type="dxa"/>
            <w:vMerge/>
            <w:vAlign w:val="center"/>
          </w:tcPr>
          <w:p w14:paraId="3DAC5AB6" w14:textId="77777777" w:rsidR="005F67FC" w:rsidRPr="005D72FF" w:rsidRDefault="005F67FC" w:rsidP="00D57B94">
            <w:pPr>
              <w:jc w:val="center"/>
              <w:rPr>
                <w:color w:val="000000"/>
                <w:sz w:val="20"/>
                <w:szCs w:val="20"/>
              </w:rPr>
            </w:pPr>
          </w:p>
        </w:tc>
        <w:tc>
          <w:tcPr>
            <w:tcW w:w="2005" w:type="dxa"/>
            <w:vMerge/>
            <w:vAlign w:val="center"/>
          </w:tcPr>
          <w:p w14:paraId="1820C705" w14:textId="77777777" w:rsidR="005F67FC" w:rsidRPr="005D72FF" w:rsidRDefault="005F67FC" w:rsidP="00D57B94">
            <w:pPr>
              <w:jc w:val="center"/>
              <w:rPr>
                <w:color w:val="000000"/>
                <w:sz w:val="20"/>
                <w:szCs w:val="20"/>
              </w:rPr>
            </w:pPr>
          </w:p>
        </w:tc>
        <w:tc>
          <w:tcPr>
            <w:tcW w:w="2068" w:type="dxa"/>
            <w:vAlign w:val="center"/>
          </w:tcPr>
          <w:p w14:paraId="3C7FC88F" w14:textId="77777777" w:rsidR="005F67FC" w:rsidRPr="005D72FF" w:rsidRDefault="005F67FC" w:rsidP="00D57B94">
            <w:pPr>
              <w:jc w:val="center"/>
              <w:rPr>
                <w:color w:val="000000"/>
                <w:sz w:val="20"/>
                <w:szCs w:val="20"/>
              </w:rPr>
            </w:pPr>
            <w:r w:rsidRPr="005D72FF">
              <w:rPr>
                <w:color w:val="000000"/>
                <w:sz w:val="20"/>
                <w:szCs w:val="20"/>
              </w:rPr>
              <w:t>федеральный бюджет</w:t>
            </w:r>
          </w:p>
        </w:tc>
        <w:tc>
          <w:tcPr>
            <w:tcW w:w="1217" w:type="dxa"/>
            <w:vAlign w:val="center"/>
          </w:tcPr>
          <w:p w14:paraId="0D3DE334" w14:textId="77777777" w:rsidR="005F67FC" w:rsidRPr="005D72FF" w:rsidRDefault="005F67FC" w:rsidP="00D57B94">
            <w:pPr>
              <w:jc w:val="center"/>
              <w:rPr>
                <w:color w:val="000000"/>
                <w:sz w:val="20"/>
                <w:szCs w:val="20"/>
              </w:rPr>
            </w:pPr>
          </w:p>
        </w:tc>
        <w:tc>
          <w:tcPr>
            <w:tcW w:w="1276" w:type="dxa"/>
            <w:vAlign w:val="center"/>
          </w:tcPr>
          <w:p w14:paraId="1A41FFC9" w14:textId="77777777" w:rsidR="005F67FC" w:rsidRPr="005D72FF" w:rsidRDefault="005F67FC" w:rsidP="00D57B94">
            <w:pPr>
              <w:jc w:val="center"/>
              <w:rPr>
                <w:color w:val="000000"/>
                <w:sz w:val="20"/>
                <w:szCs w:val="20"/>
              </w:rPr>
            </w:pPr>
          </w:p>
        </w:tc>
        <w:tc>
          <w:tcPr>
            <w:tcW w:w="1418" w:type="dxa"/>
            <w:vAlign w:val="center"/>
          </w:tcPr>
          <w:p w14:paraId="70FE76D7" w14:textId="77777777" w:rsidR="005F67FC" w:rsidRPr="005D72FF" w:rsidRDefault="005F67FC" w:rsidP="00D57B94">
            <w:pPr>
              <w:jc w:val="center"/>
              <w:rPr>
                <w:color w:val="000000"/>
                <w:sz w:val="20"/>
                <w:szCs w:val="20"/>
              </w:rPr>
            </w:pPr>
          </w:p>
        </w:tc>
        <w:tc>
          <w:tcPr>
            <w:tcW w:w="1275" w:type="dxa"/>
            <w:vAlign w:val="center"/>
          </w:tcPr>
          <w:p w14:paraId="6D22187A" w14:textId="77777777" w:rsidR="005F67FC" w:rsidRPr="005D72FF" w:rsidRDefault="005F67FC" w:rsidP="00D57B94">
            <w:pPr>
              <w:jc w:val="center"/>
              <w:rPr>
                <w:color w:val="000000"/>
                <w:sz w:val="20"/>
                <w:szCs w:val="20"/>
              </w:rPr>
            </w:pPr>
            <w:r w:rsidRPr="005D72FF">
              <w:rPr>
                <w:color w:val="000000"/>
                <w:sz w:val="20"/>
                <w:szCs w:val="20"/>
              </w:rPr>
              <w:t>0</w:t>
            </w:r>
          </w:p>
        </w:tc>
        <w:tc>
          <w:tcPr>
            <w:tcW w:w="1276" w:type="dxa"/>
            <w:vAlign w:val="center"/>
          </w:tcPr>
          <w:p w14:paraId="5012029F" w14:textId="77777777" w:rsidR="005F67FC" w:rsidRPr="005D72FF" w:rsidRDefault="005F67FC" w:rsidP="00D57B94">
            <w:pPr>
              <w:jc w:val="center"/>
              <w:rPr>
                <w:color w:val="000000"/>
                <w:sz w:val="20"/>
                <w:szCs w:val="20"/>
              </w:rPr>
            </w:pPr>
            <w:r w:rsidRPr="005D72FF">
              <w:rPr>
                <w:color w:val="000000"/>
                <w:sz w:val="20"/>
                <w:szCs w:val="20"/>
              </w:rPr>
              <w:t>0</w:t>
            </w:r>
          </w:p>
        </w:tc>
        <w:tc>
          <w:tcPr>
            <w:tcW w:w="1418" w:type="dxa"/>
            <w:vAlign w:val="center"/>
          </w:tcPr>
          <w:p w14:paraId="5DFB62CE" w14:textId="77777777" w:rsidR="005F67FC" w:rsidRPr="005D72FF" w:rsidRDefault="005F67FC" w:rsidP="00D57B94">
            <w:pPr>
              <w:jc w:val="center"/>
              <w:rPr>
                <w:color w:val="000000"/>
                <w:sz w:val="20"/>
                <w:szCs w:val="20"/>
              </w:rPr>
            </w:pPr>
            <w:r w:rsidRPr="005D72FF">
              <w:rPr>
                <w:color w:val="000000"/>
                <w:sz w:val="20"/>
                <w:szCs w:val="20"/>
              </w:rPr>
              <w:t>0</w:t>
            </w:r>
          </w:p>
        </w:tc>
      </w:tr>
      <w:tr w:rsidR="005F67FC" w:rsidRPr="005D72FF" w14:paraId="7610EAAF" w14:textId="77777777" w:rsidTr="00C118EB">
        <w:trPr>
          <w:jc w:val="center"/>
        </w:trPr>
        <w:tc>
          <w:tcPr>
            <w:tcW w:w="717" w:type="dxa"/>
            <w:vMerge/>
            <w:vAlign w:val="center"/>
          </w:tcPr>
          <w:p w14:paraId="78011DC8" w14:textId="77777777" w:rsidR="005F67FC" w:rsidRPr="005D72FF" w:rsidRDefault="005F67FC" w:rsidP="00D57B94">
            <w:pPr>
              <w:jc w:val="center"/>
              <w:rPr>
                <w:color w:val="000000"/>
                <w:sz w:val="20"/>
                <w:szCs w:val="20"/>
              </w:rPr>
            </w:pPr>
          </w:p>
        </w:tc>
        <w:tc>
          <w:tcPr>
            <w:tcW w:w="2578" w:type="dxa"/>
            <w:vMerge/>
            <w:vAlign w:val="center"/>
          </w:tcPr>
          <w:p w14:paraId="5DE084A1" w14:textId="77777777" w:rsidR="005F67FC" w:rsidRPr="005D72FF" w:rsidRDefault="005F67FC" w:rsidP="00D57B94">
            <w:pPr>
              <w:jc w:val="center"/>
              <w:rPr>
                <w:color w:val="000000"/>
                <w:sz w:val="20"/>
                <w:szCs w:val="20"/>
              </w:rPr>
            </w:pPr>
          </w:p>
        </w:tc>
        <w:tc>
          <w:tcPr>
            <w:tcW w:w="2005" w:type="dxa"/>
            <w:vMerge/>
            <w:vAlign w:val="center"/>
          </w:tcPr>
          <w:p w14:paraId="094D01D0" w14:textId="77777777" w:rsidR="005F67FC" w:rsidRPr="005D72FF" w:rsidRDefault="005F67FC" w:rsidP="00D57B94">
            <w:pPr>
              <w:jc w:val="center"/>
              <w:rPr>
                <w:color w:val="000000"/>
                <w:sz w:val="20"/>
                <w:szCs w:val="20"/>
              </w:rPr>
            </w:pPr>
          </w:p>
        </w:tc>
        <w:tc>
          <w:tcPr>
            <w:tcW w:w="2068" w:type="dxa"/>
            <w:vAlign w:val="center"/>
          </w:tcPr>
          <w:p w14:paraId="6A4B3C8F" w14:textId="77777777" w:rsidR="005F67FC" w:rsidRPr="005D72FF" w:rsidRDefault="005F67FC" w:rsidP="00D57B94">
            <w:pPr>
              <w:jc w:val="center"/>
              <w:rPr>
                <w:color w:val="000000"/>
                <w:sz w:val="20"/>
                <w:szCs w:val="20"/>
              </w:rPr>
            </w:pPr>
            <w:r w:rsidRPr="005D72FF">
              <w:rPr>
                <w:color w:val="000000"/>
                <w:sz w:val="20"/>
                <w:szCs w:val="20"/>
              </w:rPr>
              <w:t>региональный бюджет</w:t>
            </w:r>
          </w:p>
        </w:tc>
        <w:tc>
          <w:tcPr>
            <w:tcW w:w="1217" w:type="dxa"/>
            <w:vAlign w:val="center"/>
          </w:tcPr>
          <w:p w14:paraId="635F3C66" w14:textId="77777777" w:rsidR="005F67FC" w:rsidRPr="005D72FF" w:rsidRDefault="005F67FC" w:rsidP="00D57B94">
            <w:pPr>
              <w:jc w:val="center"/>
              <w:rPr>
                <w:color w:val="000000"/>
                <w:sz w:val="20"/>
                <w:szCs w:val="20"/>
              </w:rPr>
            </w:pPr>
          </w:p>
        </w:tc>
        <w:tc>
          <w:tcPr>
            <w:tcW w:w="1276" w:type="dxa"/>
            <w:vAlign w:val="center"/>
          </w:tcPr>
          <w:p w14:paraId="579CF7F5" w14:textId="77777777" w:rsidR="005F67FC" w:rsidRPr="005D72FF" w:rsidRDefault="005F67FC" w:rsidP="00D57B94">
            <w:pPr>
              <w:jc w:val="center"/>
              <w:rPr>
                <w:color w:val="000000"/>
                <w:sz w:val="20"/>
                <w:szCs w:val="20"/>
              </w:rPr>
            </w:pPr>
          </w:p>
        </w:tc>
        <w:tc>
          <w:tcPr>
            <w:tcW w:w="1418" w:type="dxa"/>
            <w:vAlign w:val="center"/>
          </w:tcPr>
          <w:p w14:paraId="3BE16937" w14:textId="77777777" w:rsidR="005F67FC" w:rsidRPr="005D72FF" w:rsidRDefault="005F67FC" w:rsidP="00D57B94">
            <w:pPr>
              <w:jc w:val="center"/>
              <w:rPr>
                <w:color w:val="000000"/>
                <w:sz w:val="20"/>
                <w:szCs w:val="20"/>
              </w:rPr>
            </w:pPr>
          </w:p>
        </w:tc>
        <w:tc>
          <w:tcPr>
            <w:tcW w:w="1275" w:type="dxa"/>
            <w:vAlign w:val="center"/>
          </w:tcPr>
          <w:p w14:paraId="518E3C72" w14:textId="77777777" w:rsidR="005F67FC" w:rsidRPr="005D72FF" w:rsidRDefault="005F67FC" w:rsidP="00D57B94">
            <w:pPr>
              <w:jc w:val="center"/>
              <w:rPr>
                <w:color w:val="000000"/>
                <w:sz w:val="20"/>
                <w:szCs w:val="20"/>
              </w:rPr>
            </w:pPr>
            <w:r w:rsidRPr="005D72FF">
              <w:rPr>
                <w:color w:val="000000"/>
                <w:sz w:val="20"/>
                <w:szCs w:val="20"/>
              </w:rPr>
              <w:t>0</w:t>
            </w:r>
          </w:p>
        </w:tc>
        <w:tc>
          <w:tcPr>
            <w:tcW w:w="1276" w:type="dxa"/>
            <w:vAlign w:val="center"/>
          </w:tcPr>
          <w:p w14:paraId="58B1B69B" w14:textId="77777777" w:rsidR="005F67FC" w:rsidRPr="005D72FF" w:rsidRDefault="005F67FC" w:rsidP="00D57B94">
            <w:pPr>
              <w:jc w:val="center"/>
              <w:rPr>
                <w:color w:val="000000"/>
                <w:sz w:val="20"/>
                <w:szCs w:val="20"/>
              </w:rPr>
            </w:pPr>
            <w:r w:rsidRPr="005D72FF">
              <w:rPr>
                <w:color w:val="000000"/>
                <w:sz w:val="20"/>
                <w:szCs w:val="20"/>
              </w:rPr>
              <w:t>0</w:t>
            </w:r>
          </w:p>
        </w:tc>
        <w:tc>
          <w:tcPr>
            <w:tcW w:w="1418" w:type="dxa"/>
            <w:vAlign w:val="center"/>
          </w:tcPr>
          <w:p w14:paraId="34B7464E" w14:textId="77777777" w:rsidR="005F67FC" w:rsidRPr="005D72FF" w:rsidRDefault="005F67FC" w:rsidP="00D57B94">
            <w:pPr>
              <w:jc w:val="center"/>
              <w:rPr>
                <w:color w:val="000000"/>
                <w:sz w:val="20"/>
                <w:szCs w:val="20"/>
              </w:rPr>
            </w:pPr>
            <w:r w:rsidRPr="005D72FF">
              <w:rPr>
                <w:color w:val="000000"/>
                <w:sz w:val="20"/>
                <w:szCs w:val="20"/>
              </w:rPr>
              <w:t>0</w:t>
            </w:r>
          </w:p>
        </w:tc>
      </w:tr>
      <w:tr w:rsidR="005F67FC" w:rsidRPr="005D72FF" w14:paraId="53AB3844" w14:textId="77777777" w:rsidTr="00C118EB">
        <w:trPr>
          <w:jc w:val="center"/>
        </w:trPr>
        <w:tc>
          <w:tcPr>
            <w:tcW w:w="717" w:type="dxa"/>
            <w:vMerge/>
            <w:vAlign w:val="center"/>
          </w:tcPr>
          <w:p w14:paraId="02083F4D" w14:textId="77777777" w:rsidR="005F67FC" w:rsidRPr="005D72FF" w:rsidRDefault="005F67FC" w:rsidP="00D57B94">
            <w:pPr>
              <w:jc w:val="center"/>
              <w:rPr>
                <w:color w:val="000000"/>
                <w:sz w:val="20"/>
                <w:szCs w:val="20"/>
              </w:rPr>
            </w:pPr>
          </w:p>
        </w:tc>
        <w:tc>
          <w:tcPr>
            <w:tcW w:w="2578" w:type="dxa"/>
            <w:vMerge/>
            <w:vAlign w:val="center"/>
          </w:tcPr>
          <w:p w14:paraId="11712D0A" w14:textId="77777777" w:rsidR="005F67FC" w:rsidRPr="005D72FF" w:rsidRDefault="005F67FC" w:rsidP="00D57B94">
            <w:pPr>
              <w:jc w:val="center"/>
              <w:rPr>
                <w:color w:val="000000"/>
                <w:sz w:val="20"/>
                <w:szCs w:val="20"/>
              </w:rPr>
            </w:pPr>
          </w:p>
        </w:tc>
        <w:tc>
          <w:tcPr>
            <w:tcW w:w="2005" w:type="dxa"/>
            <w:vMerge/>
            <w:vAlign w:val="center"/>
          </w:tcPr>
          <w:p w14:paraId="3DD997BA" w14:textId="77777777" w:rsidR="005F67FC" w:rsidRPr="005D72FF" w:rsidRDefault="005F67FC" w:rsidP="00D57B94">
            <w:pPr>
              <w:jc w:val="center"/>
              <w:rPr>
                <w:color w:val="000000"/>
                <w:sz w:val="20"/>
                <w:szCs w:val="20"/>
              </w:rPr>
            </w:pPr>
          </w:p>
        </w:tc>
        <w:tc>
          <w:tcPr>
            <w:tcW w:w="2068" w:type="dxa"/>
            <w:vAlign w:val="center"/>
          </w:tcPr>
          <w:p w14:paraId="5F9E82CD" w14:textId="77777777" w:rsidR="005F67FC" w:rsidRPr="005D72FF" w:rsidRDefault="005F67FC" w:rsidP="00D57B94">
            <w:pPr>
              <w:jc w:val="center"/>
              <w:rPr>
                <w:color w:val="000000"/>
                <w:sz w:val="20"/>
                <w:szCs w:val="20"/>
              </w:rPr>
            </w:pPr>
            <w:r w:rsidRPr="005D72FF">
              <w:rPr>
                <w:color w:val="000000"/>
                <w:sz w:val="20"/>
                <w:szCs w:val="20"/>
              </w:rPr>
              <w:t>местный бюджет</w:t>
            </w:r>
          </w:p>
          <w:p w14:paraId="5F0CD035" w14:textId="77777777" w:rsidR="005F67FC" w:rsidRPr="005D72FF" w:rsidRDefault="005F67FC" w:rsidP="00D57B94">
            <w:pPr>
              <w:jc w:val="center"/>
              <w:rPr>
                <w:color w:val="000000"/>
                <w:sz w:val="20"/>
                <w:szCs w:val="20"/>
              </w:rPr>
            </w:pPr>
          </w:p>
        </w:tc>
        <w:tc>
          <w:tcPr>
            <w:tcW w:w="1217" w:type="dxa"/>
            <w:vAlign w:val="center"/>
          </w:tcPr>
          <w:p w14:paraId="099C6403" w14:textId="77777777" w:rsidR="005F67FC" w:rsidRPr="005D72FF" w:rsidRDefault="005F67FC" w:rsidP="00D57B94">
            <w:pPr>
              <w:jc w:val="center"/>
              <w:rPr>
                <w:color w:val="000000"/>
                <w:sz w:val="20"/>
                <w:szCs w:val="20"/>
              </w:rPr>
            </w:pPr>
            <w:r>
              <w:rPr>
                <w:color w:val="000000"/>
                <w:sz w:val="20"/>
                <w:szCs w:val="20"/>
              </w:rPr>
              <w:t>176107,7</w:t>
            </w:r>
          </w:p>
        </w:tc>
        <w:tc>
          <w:tcPr>
            <w:tcW w:w="1276" w:type="dxa"/>
            <w:vAlign w:val="center"/>
          </w:tcPr>
          <w:p w14:paraId="4FB58A00" w14:textId="77777777" w:rsidR="005F67FC" w:rsidRPr="005D72FF" w:rsidRDefault="005F67FC" w:rsidP="00D57B94">
            <w:pPr>
              <w:jc w:val="center"/>
              <w:rPr>
                <w:color w:val="000000"/>
                <w:sz w:val="20"/>
                <w:szCs w:val="20"/>
              </w:rPr>
            </w:pPr>
            <w:r>
              <w:rPr>
                <w:color w:val="000000"/>
                <w:sz w:val="20"/>
                <w:szCs w:val="20"/>
              </w:rPr>
              <w:t>57090,5</w:t>
            </w:r>
          </w:p>
        </w:tc>
        <w:tc>
          <w:tcPr>
            <w:tcW w:w="1418" w:type="dxa"/>
            <w:vAlign w:val="center"/>
          </w:tcPr>
          <w:p w14:paraId="027C03B6" w14:textId="77777777" w:rsidR="005F67FC" w:rsidRPr="005D72FF" w:rsidRDefault="005F67FC" w:rsidP="00D57B94">
            <w:pPr>
              <w:jc w:val="center"/>
              <w:rPr>
                <w:color w:val="000000"/>
                <w:sz w:val="20"/>
                <w:szCs w:val="20"/>
              </w:rPr>
            </w:pPr>
            <w:r>
              <w:rPr>
                <w:color w:val="000000"/>
                <w:sz w:val="20"/>
                <w:szCs w:val="20"/>
              </w:rPr>
              <w:t>59119,2</w:t>
            </w:r>
          </w:p>
        </w:tc>
        <w:tc>
          <w:tcPr>
            <w:tcW w:w="1275" w:type="dxa"/>
            <w:vAlign w:val="center"/>
          </w:tcPr>
          <w:p w14:paraId="6AA70B32" w14:textId="77777777" w:rsidR="005F67FC" w:rsidRPr="005D72FF" w:rsidRDefault="005F67FC" w:rsidP="00D57B94">
            <w:pPr>
              <w:jc w:val="center"/>
              <w:rPr>
                <w:color w:val="000000"/>
                <w:sz w:val="20"/>
                <w:szCs w:val="20"/>
              </w:rPr>
            </w:pPr>
            <w:r>
              <w:rPr>
                <w:color w:val="000000"/>
                <w:sz w:val="20"/>
                <w:szCs w:val="20"/>
              </w:rPr>
              <w:t>59898,0</w:t>
            </w:r>
          </w:p>
        </w:tc>
        <w:tc>
          <w:tcPr>
            <w:tcW w:w="1276" w:type="dxa"/>
            <w:vAlign w:val="center"/>
          </w:tcPr>
          <w:p w14:paraId="25657235" w14:textId="77777777" w:rsidR="005F67FC" w:rsidRPr="005D72FF" w:rsidRDefault="005F67FC" w:rsidP="00D57B94">
            <w:pPr>
              <w:jc w:val="center"/>
              <w:rPr>
                <w:color w:val="000000"/>
                <w:sz w:val="20"/>
                <w:szCs w:val="20"/>
              </w:rPr>
            </w:pPr>
            <w:r w:rsidRPr="005D72FF">
              <w:rPr>
                <w:color w:val="000000"/>
                <w:sz w:val="20"/>
                <w:szCs w:val="20"/>
              </w:rPr>
              <w:t>0</w:t>
            </w:r>
          </w:p>
        </w:tc>
        <w:tc>
          <w:tcPr>
            <w:tcW w:w="1418" w:type="dxa"/>
            <w:vAlign w:val="center"/>
          </w:tcPr>
          <w:p w14:paraId="3FDB1B18" w14:textId="77777777" w:rsidR="005F67FC" w:rsidRPr="005D72FF" w:rsidRDefault="005F67FC" w:rsidP="00D57B94">
            <w:pPr>
              <w:jc w:val="center"/>
              <w:rPr>
                <w:color w:val="000000"/>
                <w:sz w:val="20"/>
                <w:szCs w:val="20"/>
              </w:rPr>
            </w:pPr>
            <w:r w:rsidRPr="005D72FF">
              <w:rPr>
                <w:color w:val="000000"/>
                <w:sz w:val="20"/>
                <w:szCs w:val="20"/>
              </w:rPr>
              <w:t>0</w:t>
            </w:r>
          </w:p>
        </w:tc>
      </w:tr>
      <w:tr w:rsidR="005F67FC" w:rsidRPr="005D72FF" w14:paraId="1FFDDCF6" w14:textId="77777777" w:rsidTr="00C118EB">
        <w:trPr>
          <w:jc w:val="center"/>
        </w:trPr>
        <w:tc>
          <w:tcPr>
            <w:tcW w:w="717" w:type="dxa"/>
            <w:vMerge/>
            <w:vAlign w:val="center"/>
          </w:tcPr>
          <w:p w14:paraId="6A9A6CA8" w14:textId="77777777" w:rsidR="005F67FC" w:rsidRPr="005D72FF" w:rsidRDefault="005F67FC" w:rsidP="00D57B94">
            <w:pPr>
              <w:jc w:val="center"/>
              <w:rPr>
                <w:color w:val="000000"/>
                <w:sz w:val="20"/>
                <w:szCs w:val="20"/>
              </w:rPr>
            </w:pPr>
          </w:p>
        </w:tc>
        <w:tc>
          <w:tcPr>
            <w:tcW w:w="2578" w:type="dxa"/>
            <w:vMerge/>
            <w:vAlign w:val="center"/>
          </w:tcPr>
          <w:p w14:paraId="41474EB6" w14:textId="77777777" w:rsidR="005F67FC" w:rsidRPr="005D72FF" w:rsidRDefault="005F67FC" w:rsidP="00D57B94">
            <w:pPr>
              <w:jc w:val="center"/>
              <w:rPr>
                <w:color w:val="000000"/>
                <w:sz w:val="20"/>
                <w:szCs w:val="20"/>
              </w:rPr>
            </w:pPr>
          </w:p>
        </w:tc>
        <w:tc>
          <w:tcPr>
            <w:tcW w:w="2005" w:type="dxa"/>
            <w:vMerge/>
            <w:vAlign w:val="center"/>
          </w:tcPr>
          <w:p w14:paraId="67A3623F" w14:textId="77777777" w:rsidR="005F67FC" w:rsidRPr="005D72FF" w:rsidRDefault="005F67FC" w:rsidP="00D57B94">
            <w:pPr>
              <w:jc w:val="center"/>
              <w:rPr>
                <w:color w:val="000000"/>
                <w:sz w:val="20"/>
                <w:szCs w:val="20"/>
              </w:rPr>
            </w:pPr>
          </w:p>
        </w:tc>
        <w:tc>
          <w:tcPr>
            <w:tcW w:w="2068" w:type="dxa"/>
            <w:vAlign w:val="center"/>
          </w:tcPr>
          <w:p w14:paraId="01FD0BB1" w14:textId="77777777" w:rsidR="005F67FC" w:rsidRPr="005D72FF" w:rsidRDefault="005F67FC" w:rsidP="00D57B94">
            <w:pPr>
              <w:jc w:val="center"/>
              <w:rPr>
                <w:color w:val="000000"/>
                <w:sz w:val="20"/>
                <w:szCs w:val="20"/>
              </w:rPr>
            </w:pPr>
            <w:r w:rsidRPr="005D72FF">
              <w:rPr>
                <w:color w:val="000000"/>
                <w:sz w:val="20"/>
                <w:szCs w:val="20"/>
              </w:rPr>
              <w:t>иные источники финансирования</w:t>
            </w:r>
          </w:p>
        </w:tc>
        <w:tc>
          <w:tcPr>
            <w:tcW w:w="1217" w:type="dxa"/>
            <w:vAlign w:val="center"/>
          </w:tcPr>
          <w:p w14:paraId="63B641FE" w14:textId="77777777" w:rsidR="005F67FC" w:rsidRPr="005D72FF" w:rsidRDefault="005F67FC" w:rsidP="00D57B94">
            <w:pPr>
              <w:jc w:val="center"/>
              <w:rPr>
                <w:color w:val="000000"/>
                <w:sz w:val="20"/>
                <w:szCs w:val="20"/>
              </w:rPr>
            </w:pPr>
          </w:p>
        </w:tc>
        <w:tc>
          <w:tcPr>
            <w:tcW w:w="1276" w:type="dxa"/>
            <w:vAlign w:val="center"/>
          </w:tcPr>
          <w:p w14:paraId="620E8C0F" w14:textId="77777777" w:rsidR="005F67FC" w:rsidRPr="005D72FF" w:rsidRDefault="005F67FC" w:rsidP="00D57B94">
            <w:pPr>
              <w:jc w:val="center"/>
              <w:rPr>
                <w:color w:val="000000"/>
                <w:sz w:val="20"/>
                <w:szCs w:val="20"/>
              </w:rPr>
            </w:pPr>
          </w:p>
        </w:tc>
        <w:tc>
          <w:tcPr>
            <w:tcW w:w="1418" w:type="dxa"/>
            <w:vAlign w:val="center"/>
          </w:tcPr>
          <w:p w14:paraId="632003AC" w14:textId="77777777" w:rsidR="005F67FC" w:rsidRPr="005D72FF" w:rsidRDefault="005F67FC" w:rsidP="00D57B94">
            <w:pPr>
              <w:jc w:val="center"/>
              <w:rPr>
                <w:color w:val="000000"/>
                <w:sz w:val="20"/>
                <w:szCs w:val="20"/>
              </w:rPr>
            </w:pPr>
          </w:p>
        </w:tc>
        <w:tc>
          <w:tcPr>
            <w:tcW w:w="1275" w:type="dxa"/>
            <w:vAlign w:val="center"/>
          </w:tcPr>
          <w:p w14:paraId="5E39D0B9" w14:textId="77777777" w:rsidR="005F67FC" w:rsidRPr="005D72FF" w:rsidRDefault="005F67FC" w:rsidP="00D57B94">
            <w:pPr>
              <w:jc w:val="center"/>
              <w:rPr>
                <w:color w:val="000000"/>
                <w:sz w:val="20"/>
                <w:szCs w:val="20"/>
              </w:rPr>
            </w:pPr>
            <w:r w:rsidRPr="005D72FF">
              <w:rPr>
                <w:color w:val="000000"/>
                <w:sz w:val="20"/>
                <w:szCs w:val="20"/>
              </w:rPr>
              <w:t>0</w:t>
            </w:r>
          </w:p>
        </w:tc>
        <w:tc>
          <w:tcPr>
            <w:tcW w:w="1276" w:type="dxa"/>
            <w:vAlign w:val="center"/>
          </w:tcPr>
          <w:p w14:paraId="6B0930FB" w14:textId="77777777" w:rsidR="005F67FC" w:rsidRPr="005D72FF" w:rsidRDefault="005F67FC" w:rsidP="00D57B94">
            <w:pPr>
              <w:jc w:val="center"/>
              <w:rPr>
                <w:color w:val="000000"/>
                <w:sz w:val="20"/>
                <w:szCs w:val="20"/>
              </w:rPr>
            </w:pPr>
            <w:r w:rsidRPr="005D72FF">
              <w:rPr>
                <w:color w:val="000000"/>
                <w:sz w:val="20"/>
                <w:szCs w:val="20"/>
              </w:rPr>
              <w:t>0</w:t>
            </w:r>
          </w:p>
        </w:tc>
        <w:tc>
          <w:tcPr>
            <w:tcW w:w="1418" w:type="dxa"/>
            <w:vAlign w:val="center"/>
          </w:tcPr>
          <w:p w14:paraId="5AA8FCFA" w14:textId="77777777" w:rsidR="005F67FC" w:rsidRPr="005D72FF" w:rsidRDefault="005F67FC" w:rsidP="00D57B94">
            <w:pPr>
              <w:jc w:val="center"/>
              <w:rPr>
                <w:color w:val="000000"/>
                <w:sz w:val="20"/>
                <w:szCs w:val="20"/>
              </w:rPr>
            </w:pPr>
            <w:r w:rsidRPr="005D72FF">
              <w:rPr>
                <w:color w:val="000000"/>
                <w:sz w:val="20"/>
                <w:szCs w:val="20"/>
              </w:rPr>
              <w:t>0</w:t>
            </w:r>
          </w:p>
        </w:tc>
      </w:tr>
      <w:tr w:rsidR="005F67FC" w:rsidRPr="005D72FF" w14:paraId="1F1E6A29" w14:textId="77777777" w:rsidTr="00C118EB">
        <w:trPr>
          <w:trHeight w:val="705"/>
          <w:jc w:val="center"/>
        </w:trPr>
        <w:tc>
          <w:tcPr>
            <w:tcW w:w="717" w:type="dxa"/>
            <w:vMerge w:val="restart"/>
            <w:vAlign w:val="center"/>
          </w:tcPr>
          <w:p w14:paraId="6912908C" w14:textId="77777777" w:rsidR="005F67FC" w:rsidRPr="005D72FF" w:rsidRDefault="005F67FC" w:rsidP="00D57B94">
            <w:pPr>
              <w:jc w:val="center"/>
              <w:rPr>
                <w:color w:val="000000"/>
                <w:sz w:val="20"/>
                <w:szCs w:val="20"/>
              </w:rPr>
            </w:pPr>
            <w:r w:rsidRPr="005D72FF">
              <w:rPr>
                <w:color w:val="000000"/>
                <w:sz w:val="20"/>
                <w:szCs w:val="20"/>
              </w:rPr>
              <w:t>1.2.</w:t>
            </w:r>
          </w:p>
        </w:tc>
        <w:tc>
          <w:tcPr>
            <w:tcW w:w="2578" w:type="dxa"/>
            <w:vMerge w:val="restart"/>
            <w:vAlign w:val="center"/>
          </w:tcPr>
          <w:p w14:paraId="08403A22" w14:textId="77777777" w:rsidR="005F67FC" w:rsidRDefault="005F67FC" w:rsidP="00D57B94">
            <w:pPr>
              <w:jc w:val="center"/>
              <w:rPr>
                <w:color w:val="000000"/>
                <w:sz w:val="20"/>
                <w:szCs w:val="20"/>
              </w:rPr>
            </w:pPr>
            <w:r>
              <w:rPr>
                <w:color w:val="000000"/>
                <w:sz w:val="20"/>
                <w:szCs w:val="20"/>
              </w:rPr>
              <w:t>Структурный элемент:</w:t>
            </w:r>
          </w:p>
          <w:p w14:paraId="2302D3B7" w14:textId="77777777" w:rsidR="005F67FC" w:rsidRPr="005D72FF" w:rsidRDefault="005F67FC" w:rsidP="00D57B94">
            <w:pPr>
              <w:jc w:val="center"/>
              <w:rPr>
                <w:color w:val="000000"/>
                <w:sz w:val="20"/>
                <w:szCs w:val="20"/>
              </w:rPr>
            </w:pPr>
            <w:r w:rsidRPr="00FC749E">
              <w:rPr>
                <w:color w:val="000000"/>
                <w:sz w:val="20"/>
                <w:szCs w:val="20"/>
              </w:rPr>
              <w:t xml:space="preserve">«Финансовое обеспечение государственных </w:t>
            </w:r>
            <w:r w:rsidRPr="00FC749E">
              <w:rPr>
                <w:color w:val="000000"/>
                <w:sz w:val="20"/>
                <w:szCs w:val="20"/>
              </w:rPr>
              <w:lastRenderedPageBreak/>
              <w:t>полномочий Пензенской области»</w:t>
            </w:r>
          </w:p>
        </w:tc>
        <w:tc>
          <w:tcPr>
            <w:tcW w:w="2005" w:type="dxa"/>
            <w:vMerge w:val="restart"/>
            <w:vAlign w:val="center"/>
          </w:tcPr>
          <w:p w14:paraId="3E80D126" w14:textId="77777777" w:rsidR="005F67FC" w:rsidRPr="005D72FF" w:rsidRDefault="005F67FC" w:rsidP="00D57B94">
            <w:pPr>
              <w:jc w:val="center"/>
              <w:rPr>
                <w:color w:val="000000"/>
                <w:sz w:val="20"/>
                <w:szCs w:val="20"/>
              </w:rPr>
            </w:pPr>
            <w:r>
              <w:rPr>
                <w:color w:val="000000"/>
                <w:sz w:val="20"/>
                <w:szCs w:val="20"/>
              </w:rPr>
              <w:lastRenderedPageBreak/>
              <w:t xml:space="preserve">Администрация Бессоновского района Пензенской </w:t>
            </w:r>
            <w:r>
              <w:rPr>
                <w:color w:val="000000"/>
                <w:sz w:val="20"/>
                <w:szCs w:val="20"/>
              </w:rPr>
              <w:lastRenderedPageBreak/>
              <w:t>области</w:t>
            </w:r>
          </w:p>
        </w:tc>
        <w:tc>
          <w:tcPr>
            <w:tcW w:w="2068" w:type="dxa"/>
            <w:vAlign w:val="center"/>
          </w:tcPr>
          <w:p w14:paraId="6EE46516" w14:textId="77777777" w:rsidR="005F67FC" w:rsidRPr="005D72FF" w:rsidRDefault="005F67FC" w:rsidP="00D57B94">
            <w:pPr>
              <w:jc w:val="center"/>
              <w:rPr>
                <w:color w:val="000000"/>
                <w:sz w:val="20"/>
                <w:szCs w:val="20"/>
              </w:rPr>
            </w:pPr>
            <w:r w:rsidRPr="005D72FF">
              <w:rPr>
                <w:color w:val="000000"/>
                <w:sz w:val="20"/>
                <w:szCs w:val="20"/>
              </w:rPr>
              <w:lastRenderedPageBreak/>
              <w:t>всего</w:t>
            </w:r>
          </w:p>
        </w:tc>
        <w:tc>
          <w:tcPr>
            <w:tcW w:w="1217" w:type="dxa"/>
            <w:vAlign w:val="center"/>
          </w:tcPr>
          <w:p w14:paraId="4B06E55E" w14:textId="77777777" w:rsidR="005F67FC" w:rsidRDefault="005F67FC" w:rsidP="00D57B94">
            <w:pPr>
              <w:jc w:val="center"/>
              <w:rPr>
                <w:sz w:val="18"/>
                <w:szCs w:val="18"/>
              </w:rPr>
            </w:pPr>
          </w:p>
          <w:p w14:paraId="629A2209" w14:textId="77777777" w:rsidR="005F67FC" w:rsidRPr="00873B27" w:rsidRDefault="005F67FC" w:rsidP="00D57B94">
            <w:pPr>
              <w:jc w:val="center"/>
              <w:rPr>
                <w:sz w:val="18"/>
                <w:szCs w:val="18"/>
              </w:rPr>
            </w:pPr>
            <w:r w:rsidRPr="00873B27">
              <w:rPr>
                <w:sz w:val="18"/>
                <w:szCs w:val="18"/>
              </w:rPr>
              <w:t>10 386,5</w:t>
            </w:r>
          </w:p>
          <w:p w14:paraId="4E1899C5" w14:textId="77777777" w:rsidR="005F67FC" w:rsidRPr="00873B27" w:rsidRDefault="005F67FC" w:rsidP="00D57B94">
            <w:pPr>
              <w:jc w:val="center"/>
              <w:rPr>
                <w:sz w:val="18"/>
                <w:szCs w:val="18"/>
              </w:rPr>
            </w:pPr>
          </w:p>
        </w:tc>
        <w:tc>
          <w:tcPr>
            <w:tcW w:w="1276" w:type="dxa"/>
            <w:vAlign w:val="center"/>
          </w:tcPr>
          <w:p w14:paraId="20D006FD" w14:textId="77777777" w:rsidR="005F67FC" w:rsidRDefault="005F67FC" w:rsidP="00D57B94">
            <w:pPr>
              <w:jc w:val="center"/>
              <w:outlineLvl w:val="6"/>
              <w:rPr>
                <w:sz w:val="18"/>
                <w:szCs w:val="18"/>
              </w:rPr>
            </w:pPr>
            <w:r>
              <w:rPr>
                <w:sz w:val="18"/>
                <w:szCs w:val="18"/>
              </w:rPr>
              <w:t>3 338,0</w:t>
            </w:r>
          </w:p>
        </w:tc>
        <w:tc>
          <w:tcPr>
            <w:tcW w:w="1418" w:type="dxa"/>
            <w:vAlign w:val="center"/>
          </w:tcPr>
          <w:p w14:paraId="67A8EB61" w14:textId="77777777" w:rsidR="005F67FC" w:rsidRDefault="005F67FC" w:rsidP="00D57B94">
            <w:pPr>
              <w:jc w:val="center"/>
              <w:outlineLvl w:val="6"/>
              <w:rPr>
                <w:sz w:val="18"/>
                <w:szCs w:val="18"/>
              </w:rPr>
            </w:pPr>
            <w:r>
              <w:rPr>
                <w:sz w:val="18"/>
                <w:szCs w:val="18"/>
              </w:rPr>
              <w:t>3 460,6</w:t>
            </w:r>
          </w:p>
        </w:tc>
        <w:tc>
          <w:tcPr>
            <w:tcW w:w="1275" w:type="dxa"/>
            <w:vAlign w:val="center"/>
          </w:tcPr>
          <w:p w14:paraId="565ACF6A" w14:textId="77777777" w:rsidR="005F67FC" w:rsidRDefault="005F67FC" w:rsidP="00D57B94">
            <w:pPr>
              <w:jc w:val="center"/>
              <w:outlineLvl w:val="6"/>
              <w:rPr>
                <w:sz w:val="18"/>
                <w:szCs w:val="18"/>
              </w:rPr>
            </w:pPr>
            <w:r>
              <w:rPr>
                <w:sz w:val="18"/>
                <w:szCs w:val="18"/>
              </w:rPr>
              <w:t>3 587,9</w:t>
            </w:r>
          </w:p>
        </w:tc>
        <w:tc>
          <w:tcPr>
            <w:tcW w:w="1276" w:type="dxa"/>
            <w:vAlign w:val="center"/>
          </w:tcPr>
          <w:p w14:paraId="74D3F3EA" w14:textId="77777777" w:rsidR="005F67FC" w:rsidRPr="005D72FF" w:rsidRDefault="005F67FC" w:rsidP="00D57B94">
            <w:pPr>
              <w:jc w:val="center"/>
              <w:rPr>
                <w:color w:val="000000"/>
                <w:sz w:val="20"/>
                <w:szCs w:val="20"/>
              </w:rPr>
            </w:pPr>
            <w:r w:rsidRPr="005D72FF">
              <w:rPr>
                <w:color w:val="000000"/>
                <w:sz w:val="20"/>
                <w:szCs w:val="20"/>
              </w:rPr>
              <w:t>0</w:t>
            </w:r>
          </w:p>
        </w:tc>
        <w:tc>
          <w:tcPr>
            <w:tcW w:w="1418" w:type="dxa"/>
            <w:vAlign w:val="center"/>
          </w:tcPr>
          <w:p w14:paraId="0241531E" w14:textId="77777777" w:rsidR="005F67FC" w:rsidRPr="005D72FF" w:rsidRDefault="005F67FC" w:rsidP="00D57B94">
            <w:pPr>
              <w:jc w:val="center"/>
              <w:rPr>
                <w:color w:val="000000"/>
                <w:sz w:val="20"/>
                <w:szCs w:val="20"/>
              </w:rPr>
            </w:pPr>
            <w:r w:rsidRPr="005D72FF">
              <w:rPr>
                <w:color w:val="000000"/>
                <w:sz w:val="20"/>
                <w:szCs w:val="20"/>
              </w:rPr>
              <w:t>0</w:t>
            </w:r>
          </w:p>
        </w:tc>
      </w:tr>
      <w:tr w:rsidR="005F67FC" w:rsidRPr="005D72FF" w14:paraId="046B8B74" w14:textId="77777777" w:rsidTr="00C118EB">
        <w:trPr>
          <w:trHeight w:val="843"/>
          <w:jc w:val="center"/>
        </w:trPr>
        <w:tc>
          <w:tcPr>
            <w:tcW w:w="717" w:type="dxa"/>
            <w:vMerge/>
            <w:vAlign w:val="center"/>
          </w:tcPr>
          <w:p w14:paraId="6CDB6C94" w14:textId="77777777" w:rsidR="005F67FC" w:rsidRPr="005D72FF" w:rsidRDefault="005F67FC" w:rsidP="00D57B94">
            <w:pPr>
              <w:jc w:val="center"/>
              <w:rPr>
                <w:color w:val="000000"/>
                <w:sz w:val="20"/>
                <w:szCs w:val="20"/>
              </w:rPr>
            </w:pPr>
          </w:p>
        </w:tc>
        <w:tc>
          <w:tcPr>
            <w:tcW w:w="2578" w:type="dxa"/>
            <w:vMerge/>
            <w:vAlign w:val="center"/>
          </w:tcPr>
          <w:p w14:paraId="38E157C3" w14:textId="77777777" w:rsidR="005F67FC" w:rsidRPr="005D72FF" w:rsidRDefault="005F67FC" w:rsidP="00D57B94">
            <w:pPr>
              <w:jc w:val="center"/>
              <w:rPr>
                <w:color w:val="000000"/>
                <w:sz w:val="20"/>
                <w:szCs w:val="20"/>
              </w:rPr>
            </w:pPr>
          </w:p>
        </w:tc>
        <w:tc>
          <w:tcPr>
            <w:tcW w:w="2005" w:type="dxa"/>
            <w:vMerge/>
            <w:vAlign w:val="center"/>
          </w:tcPr>
          <w:p w14:paraId="37F0A031" w14:textId="77777777" w:rsidR="005F67FC" w:rsidRPr="005D72FF" w:rsidRDefault="005F67FC" w:rsidP="00D57B94">
            <w:pPr>
              <w:jc w:val="center"/>
              <w:rPr>
                <w:color w:val="000000"/>
                <w:sz w:val="20"/>
                <w:szCs w:val="20"/>
              </w:rPr>
            </w:pPr>
          </w:p>
        </w:tc>
        <w:tc>
          <w:tcPr>
            <w:tcW w:w="2068" w:type="dxa"/>
            <w:vAlign w:val="center"/>
          </w:tcPr>
          <w:p w14:paraId="253E552A" w14:textId="77777777" w:rsidR="005F67FC" w:rsidRPr="005D72FF" w:rsidRDefault="005F67FC" w:rsidP="00D57B94">
            <w:pPr>
              <w:jc w:val="center"/>
              <w:rPr>
                <w:color w:val="000000"/>
                <w:sz w:val="20"/>
                <w:szCs w:val="20"/>
              </w:rPr>
            </w:pPr>
            <w:r w:rsidRPr="005D72FF">
              <w:rPr>
                <w:color w:val="000000"/>
                <w:sz w:val="20"/>
                <w:szCs w:val="20"/>
              </w:rPr>
              <w:t>федеральный бюджет</w:t>
            </w:r>
          </w:p>
        </w:tc>
        <w:tc>
          <w:tcPr>
            <w:tcW w:w="1217" w:type="dxa"/>
            <w:vAlign w:val="center"/>
          </w:tcPr>
          <w:p w14:paraId="6355EC2B" w14:textId="77777777" w:rsidR="005F67FC" w:rsidRPr="005D72FF" w:rsidRDefault="005F67FC" w:rsidP="00D57B94">
            <w:pPr>
              <w:jc w:val="center"/>
              <w:rPr>
                <w:color w:val="000000"/>
                <w:sz w:val="20"/>
                <w:szCs w:val="20"/>
              </w:rPr>
            </w:pPr>
          </w:p>
        </w:tc>
        <w:tc>
          <w:tcPr>
            <w:tcW w:w="1276" w:type="dxa"/>
            <w:vAlign w:val="center"/>
          </w:tcPr>
          <w:p w14:paraId="72522B7F" w14:textId="77777777" w:rsidR="005F67FC" w:rsidRPr="005D72FF" w:rsidRDefault="005F67FC" w:rsidP="00D57B94">
            <w:pPr>
              <w:jc w:val="center"/>
              <w:rPr>
                <w:color w:val="000000"/>
                <w:sz w:val="20"/>
                <w:szCs w:val="20"/>
              </w:rPr>
            </w:pPr>
          </w:p>
        </w:tc>
        <w:tc>
          <w:tcPr>
            <w:tcW w:w="1418" w:type="dxa"/>
            <w:vAlign w:val="center"/>
          </w:tcPr>
          <w:p w14:paraId="555BAD55" w14:textId="77777777" w:rsidR="005F67FC" w:rsidRPr="005D72FF" w:rsidRDefault="005F67FC" w:rsidP="00D57B94">
            <w:pPr>
              <w:jc w:val="center"/>
              <w:rPr>
                <w:color w:val="000000"/>
                <w:sz w:val="20"/>
                <w:szCs w:val="20"/>
              </w:rPr>
            </w:pPr>
          </w:p>
        </w:tc>
        <w:tc>
          <w:tcPr>
            <w:tcW w:w="1275" w:type="dxa"/>
            <w:vAlign w:val="center"/>
          </w:tcPr>
          <w:p w14:paraId="39157C02" w14:textId="77777777" w:rsidR="005F67FC" w:rsidRPr="005D72FF" w:rsidRDefault="005F67FC" w:rsidP="00D57B94">
            <w:pPr>
              <w:jc w:val="center"/>
              <w:rPr>
                <w:color w:val="000000"/>
                <w:sz w:val="20"/>
                <w:szCs w:val="20"/>
              </w:rPr>
            </w:pPr>
            <w:r w:rsidRPr="005D72FF">
              <w:rPr>
                <w:color w:val="000000"/>
                <w:sz w:val="20"/>
                <w:szCs w:val="20"/>
              </w:rPr>
              <w:t>0</w:t>
            </w:r>
          </w:p>
        </w:tc>
        <w:tc>
          <w:tcPr>
            <w:tcW w:w="1276" w:type="dxa"/>
            <w:vAlign w:val="center"/>
          </w:tcPr>
          <w:p w14:paraId="0843224F" w14:textId="77777777" w:rsidR="005F67FC" w:rsidRPr="005D72FF" w:rsidRDefault="005F67FC" w:rsidP="00D57B94">
            <w:pPr>
              <w:jc w:val="center"/>
              <w:rPr>
                <w:color w:val="000000"/>
                <w:sz w:val="20"/>
                <w:szCs w:val="20"/>
              </w:rPr>
            </w:pPr>
            <w:r w:rsidRPr="005D72FF">
              <w:rPr>
                <w:color w:val="000000"/>
                <w:sz w:val="20"/>
                <w:szCs w:val="20"/>
              </w:rPr>
              <w:t>0</w:t>
            </w:r>
          </w:p>
        </w:tc>
        <w:tc>
          <w:tcPr>
            <w:tcW w:w="1418" w:type="dxa"/>
            <w:vAlign w:val="center"/>
          </w:tcPr>
          <w:p w14:paraId="1287F26A" w14:textId="77777777" w:rsidR="005F67FC" w:rsidRPr="005D72FF" w:rsidRDefault="005F67FC" w:rsidP="00D57B94">
            <w:pPr>
              <w:jc w:val="center"/>
              <w:rPr>
                <w:color w:val="000000"/>
                <w:sz w:val="20"/>
                <w:szCs w:val="20"/>
              </w:rPr>
            </w:pPr>
            <w:r w:rsidRPr="005D72FF">
              <w:rPr>
                <w:color w:val="000000"/>
                <w:sz w:val="20"/>
                <w:szCs w:val="20"/>
              </w:rPr>
              <w:t>0</w:t>
            </w:r>
          </w:p>
        </w:tc>
      </w:tr>
      <w:tr w:rsidR="005F67FC" w:rsidRPr="005D72FF" w14:paraId="1637E43E" w14:textId="77777777" w:rsidTr="00C118EB">
        <w:trPr>
          <w:trHeight w:val="840"/>
          <w:jc w:val="center"/>
        </w:trPr>
        <w:tc>
          <w:tcPr>
            <w:tcW w:w="717" w:type="dxa"/>
            <w:vMerge/>
            <w:vAlign w:val="center"/>
          </w:tcPr>
          <w:p w14:paraId="2CD1846F" w14:textId="77777777" w:rsidR="005F67FC" w:rsidRPr="005D72FF" w:rsidRDefault="005F67FC" w:rsidP="00D57B94">
            <w:pPr>
              <w:jc w:val="center"/>
              <w:rPr>
                <w:color w:val="000000"/>
                <w:sz w:val="20"/>
                <w:szCs w:val="20"/>
              </w:rPr>
            </w:pPr>
          </w:p>
        </w:tc>
        <w:tc>
          <w:tcPr>
            <w:tcW w:w="2578" w:type="dxa"/>
            <w:vMerge/>
            <w:vAlign w:val="center"/>
          </w:tcPr>
          <w:p w14:paraId="7CD25F00" w14:textId="77777777" w:rsidR="005F67FC" w:rsidRPr="005D72FF" w:rsidRDefault="005F67FC" w:rsidP="00D57B94">
            <w:pPr>
              <w:jc w:val="center"/>
              <w:rPr>
                <w:color w:val="000000"/>
                <w:sz w:val="20"/>
                <w:szCs w:val="20"/>
              </w:rPr>
            </w:pPr>
          </w:p>
        </w:tc>
        <w:tc>
          <w:tcPr>
            <w:tcW w:w="2005" w:type="dxa"/>
            <w:vMerge/>
            <w:vAlign w:val="center"/>
          </w:tcPr>
          <w:p w14:paraId="2D938A8C" w14:textId="77777777" w:rsidR="005F67FC" w:rsidRPr="005D72FF" w:rsidRDefault="005F67FC" w:rsidP="00D57B94">
            <w:pPr>
              <w:jc w:val="center"/>
              <w:rPr>
                <w:color w:val="000000"/>
                <w:sz w:val="20"/>
                <w:szCs w:val="20"/>
              </w:rPr>
            </w:pPr>
          </w:p>
        </w:tc>
        <w:tc>
          <w:tcPr>
            <w:tcW w:w="2068" w:type="dxa"/>
            <w:vAlign w:val="center"/>
          </w:tcPr>
          <w:p w14:paraId="1036E6F7" w14:textId="77777777" w:rsidR="005F67FC" w:rsidRPr="005D72FF" w:rsidRDefault="005F67FC" w:rsidP="00D57B94">
            <w:pPr>
              <w:jc w:val="center"/>
              <w:rPr>
                <w:color w:val="000000"/>
                <w:sz w:val="20"/>
                <w:szCs w:val="20"/>
              </w:rPr>
            </w:pPr>
            <w:r w:rsidRPr="005D72FF">
              <w:rPr>
                <w:color w:val="000000"/>
                <w:sz w:val="20"/>
                <w:szCs w:val="20"/>
              </w:rPr>
              <w:t>региональный бюджет</w:t>
            </w:r>
          </w:p>
        </w:tc>
        <w:tc>
          <w:tcPr>
            <w:tcW w:w="1217" w:type="dxa"/>
            <w:vAlign w:val="center"/>
          </w:tcPr>
          <w:p w14:paraId="25475DDC" w14:textId="77777777" w:rsidR="005F67FC" w:rsidRPr="005D72FF" w:rsidRDefault="005F67FC" w:rsidP="00D57B94">
            <w:pPr>
              <w:jc w:val="center"/>
              <w:rPr>
                <w:color w:val="000000"/>
                <w:sz w:val="20"/>
                <w:szCs w:val="20"/>
              </w:rPr>
            </w:pPr>
            <w:r>
              <w:rPr>
                <w:color w:val="000000"/>
                <w:sz w:val="20"/>
                <w:szCs w:val="20"/>
              </w:rPr>
              <w:t>10386,5</w:t>
            </w:r>
          </w:p>
        </w:tc>
        <w:tc>
          <w:tcPr>
            <w:tcW w:w="1276" w:type="dxa"/>
            <w:vAlign w:val="center"/>
          </w:tcPr>
          <w:p w14:paraId="3DE88961" w14:textId="77777777" w:rsidR="005F67FC" w:rsidRPr="005D72FF" w:rsidRDefault="005F67FC" w:rsidP="00D57B94">
            <w:pPr>
              <w:jc w:val="center"/>
              <w:rPr>
                <w:color w:val="000000"/>
                <w:sz w:val="20"/>
                <w:szCs w:val="20"/>
              </w:rPr>
            </w:pPr>
            <w:r>
              <w:rPr>
                <w:color w:val="000000"/>
                <w:sz w:val="20"/>
                <w:szCs w:val="20"/>
              </w:rPr>
              <w:t>3338,0</w:t>
            </w:r>
          </w:p>
        </w:tc>
        <w:tc>
          <w:tcPr>
            <w:tcW w:w="1418" w:type="dxa"/>
            <w:vAlign w:val="center"/>
          </w:tcPr>
          <w:p w14:paraId="1CEB1A85" w14:textId="77777777" w:rsidR="005F67FC" w:rsidRPr="005D72FF" w:rsidRDefault="005F67FC" w:rsidP="00D57B94">
            <w:pPr>
              <w:jc w:val="center"/>
              <w:rPr>
                <w:color w:val="000000"/>
                <w:sz w:val="20"/>
                <w:szCs w:val="20"/>
              </w:rPr>
            </w:pPr>
            <w:r>
              <w:rPr>
                <w:color w:val="000000"/>
                <w:sz w:val="20"/>
                <w:szCs w:val="20"/>
              </w:rPr>
              <w:t>3460,6</w:t>
            </w:r>
          </w:p>
        </w:tc>
        <w:tc>
          <w:tcPr>
            <w:tcW w:w="1275" w:type="dxa"/>
            <w:vAlign w:val="center"/>
          </w:tcPr>
          <w:p w14:paraId="02651059" w14:textId="77777777" w:rsidR="005F67FC" w:rsidRPr="005D72FF" w:rsidRDefault="005F67FC" w:rsidP="00D57B94">
            <w:pPr>
              <w:jc w:val="center"/>
              <w:rPr>
                <w:color w:val="000000"/>
                <w:sz w:val="20"/>
                <w:szCs w:val="20"/>
              </w:rPr>
            </w:pPr>
            <w:r>
              <w:rPr>
                <w:color w:val="000000"/>
                <w:sz w:val="20"/>
                <w:szCs w:val="20"/>
              </w:rPr>
              <w:t>3587,9</w:t>
            </w:r>
          </w:p>
        </w:tc>
        <w:tc>
          <w:tcPr>
            <w:tcW w:w="1276" w:type="dxa"/>
            <w:vAlign w:val="center"/>
          </w:tcPr>
          <w:p w14:paraId="7A30EA5D" w14:textId="77777777" w:rsidR="005F67FC" w:rsidRPr="005D72FF" w:rsidRDefault="005F67FC" w:rsidP="00D57B94">
            <w:pPr>
              <w:jc w:val="center"/>
              <w:rPr>
                <w:color w:val="000000"/>
                <w:sz w:val="20"/>
                <w:szCs w:val="20"/>
              </w:rPr>
            </w:pPr>
            <w:r w:rsidRPr="005D72FF">
              <w:rPr>
                <w:color w:val="000000"/>
                <w:sz w:val="20"/>
                <w:szCs w:val="20"/>
              </w:rPr>
              <w:t>0</w:t>
            </w:r>
          </w:p>
        </w:tc>
        <w:tc>
          <w:tcPr>
            <w:tcW w:w="1418" w:type="dxa"/>
            <w:vAlign w:val="center"/>
          </w:tcPr>
          <w:p w14:paraId="419BEF4B" w14:textId="77777777" w:rsidR="005F67FC" w:rsidRPr="005D72FF" w:rsidRDefault="005F67FC" w:rsidP="00D57B94">
            <w:pPr>
              <w:jc w:val="center"/>
              <w:rPr>
                <w:color w:val="000000"/>
                <w:sz w:val="20"/>
                <w:szCs w:val="20"/>
              </w:rPr>
            </w:pPr>
            <w:r w:rsidRPr="005D72FF">
              <w:rPr>
                <w:color w:val="000000"/>
                <w:sz w:val="20"/>
                <w:szCs w:val="20"/>
              </w:rPr>
              <w:t>0</w:t>
            </w:r>
          </w:p>
        </w:tc>
      </w:tr>
      <w:tr w:rsidR="005F67FC" w:rsidRPr="005D72FF" w14:paraId="2E5CA463" w14:textId="77777777" w:rsidTr="00C118EB">
        <w:trPr>
          <w:trHeight w:val="830"/>
          <w:jc w:val="center"/>
        </w:trPr>
        <w:tc>
          <w:tcPr>
            <w:tcW w:w="717" w:type="dxa"/>
            <w:vMerge/>
            <w:vAlign w:val="center"/>
          </w:tcPr>
          <w:p w14:paraId="793BE9C0" w14:textId="77777777" w:rsidR="005F67FC" w:rsidRPr="005D72FF" w:rsidRDefault="005F67FC" w:rsidP="00D57B94">
            <w:pPr>
              <w:jc w:val="center"/>
              <w:rPr>
                <w:color w:val="000000"/>
                <w:sz w:val="20"/>
                <w:szCs w:val="20"/>
              </w:rPr>
            </w:pPr>
          </w:p>
        </w:tc>
        <w:tc>
          <w:tcPr>
            <w:tcW w:w="2578" w:type="dxa"/>
            <w:vMerge/>
            <w:vAlign w:val="center"/>
          </w:tcPr>
          <w:p w14:paraId="0A8352AE" w14:textId="77777777" w:rsidR="005F67FC" w:rsidRPr="005D72FF" w:rsidRDefault="005F67FC" w:rsidP="00D57B94">
            <w:pPr>
              <w:jc w:val="center"/>
              <w:rPr>
                <w:color w:val="000000"/>
                <w:sz w:val="20"/>
                <w:szCs w:val="20"/>
              </w:rPr>
            </w:pPr>
          </w:p>
        </w:tc>
        <w:tc>
          <w:tcPr>
            <w:tcW w:w="2005" w:type="dxa"/>
            <w:vMerge/>
            <w:vAlign w:val="center"/>
          </w:tcPr>
          <w:p w14:paraId="6B078E49" w14:textId="77777777" w:rsidR="005F67FC" w:rsidRPr="005D72FF" w:rsidRDefault="005F67FC" w:rsidP="00D57B94">
            <w:pPr>
              <w:jc w:val="center"/>
              <w:rPr>
                <w:color w:val="000000"/>
                <w:sz w:val="20"/>
                <w:szCs w:val="20"/>
              </w:rPr>
            </w:pPr>
          </w:p>
        </w:tc>
        <w:tc>
          <w:tcPr>
            <w:tcW w:w="2068" w:type="dxa"/>
            <w:vAlign w:val="center"/>
          </w:tcPr>
          <w:p w14:paraId="1BEA85C0" w14:textId="77777777" w:rsidR="005F67FC" w:rsidRPr="005D72FF" w:rsidRDefault="005F67FC" w:rsidP="00D57B94">
            <w:pPr>
              <w:jc w:val="center"/>
              <w:rPr>
                <w:color w:val="000000"/>
                <w:sz w:val="20"/>
                <w:szCs w:val="20"/>
              </w:rPr>
            </w:pPr>
            <w:r w:rsidRPr="005D72FF">
              <w:rPr>
                <w:color w:val="000000"/>
                <w:sz w:val="20"/>
                <w:szCs w:val="20"/>
              </w:rPr>
              <w:t>местный бюджет</w:t>
            </w:r>
          </w:p>
        </w:tc>
        <w:tc>
          <w:tcPr>
            <w:tcW w:w="1217" w:type="dxa"/>
            <w:vAlign w:val="center"/>
          </w:tcPr>
          <w:p w14:paraId="0F19DAB7" w14:textId="77777777" w:rsidR="005F67FC" w:rsidRPr="005D72FF" w:rsidRDefault="005F67FC" w:rsidP="00D57B94">
            <w:pPr>
              <w:jc w:val="center"/>
              <w:rPr>
                <w:color w:val="000000"/>
                <w:sz w:val="20"/>
                <w:szCs w:val="20"/>
              </w:rPr>
            </w:pPr>
          </w:p>
        </w:tc>
        <w:tc>
          <w:tcPr>
            <w:tcW w:w="1276" w:type="dxa"/>
            <w:vAlign w:val="center"/>
          </w:tcPr>
          <w:p w14:paraId="6DE8484A" w14:textId="77777777" w:rsidR="005F67FC" w:rsidRPr="005D72FF" w:rsidRDefault="005F67FC" w:rsidP="00D57B94">
            <w:pPr>
              <w:jc w:val="center"/>
              <w:rPr>
                <w:color w:val="000000"/>
                <w:sz w:val="20"/>
                <w:szCs w:val="20"/>
              </w:rPr>
            </w:pPr>
          </w:p>
        </w:tc>
        <w:tc>
          <w:tcPr>
            <w:tcW w:w="1418" w:type="dxa"/>
            <w:vAlign w:val="center"/>
          </w:tcPr>
          <w:p w14:paraId="032A265D" w14:textId="77777777" w:rsidR="005F67FC" w:rsidRPr="005D72FF" w:rsidRDefault="005F67FC" w:rsidP="00D57B94">
            <w:pPr>
              <w:jc w:val="center"/>
              <w:rPr>
                <w:color w:val="000000"/>
                <w:sz w:val="20"/>
                <w:szCs w:val="20"/>
              </w:rPr>
            </w:pPr>
          </w:p>
        </w:tc>
        <w:tc>
          <w:tcPr>
            <w:tcW w:w="1275" w:type="dxa"/>
            <w:vAlign w:val="center"/>
          </w:tcPr>
          <w:p w14:paraId="030E6B6C" w14:textId="77777777" w:rsidR="005F67FC" w:rsidRPr="005D72FF" w:rsidRDefault="005F67FC" w:rsidP="00D57B94">
            <w:pPr>
              <w:jc w:val="center"/>
              <w:rPr>
                <w:color w:val="000000"/>
                <w:sz w:val="20"/>
                <w:szCs w:val="20"/>
              </w:rPr>
            </w:pPr>
            <w:r w:rsidRPr="005D72FF">
              <w:rPr>
                <w:color w:val="000000"/>
                <w:sz w:val="20"/>
                <w:szCs w:val="20"/>
              </w:rPr>
              <w:t>0</w:t>
            </w:r>
          </w:p>
        </w:tc>
        <w:tc>
          <w:tcPr>
            <w:tcW w:w="1276" w:type="dxa"/>
            <w:vAlign w:val="center"/>
          </w:tcPr>
          <w:p w14:paraId="5B3BB31A" w14:textId="77777777" w:rsidR="005F67FC" w:rsidRPr="005D72FF" w:rsidRDefault="005F67FC" w:rsidP="00D57B94">
            <w:pPr>
              <w:jc w:val="center"/>
              <w:rPr>
                <w:color w:val="000000"/>
                <w:sz w:val="20"/>
                <w:szCs w:val="20"/>
              </w:rPr>
            </w:pPr>
            <w:r w:rsidRPr="005D72FF">
              <w:rPr>
                <w:color w:val="000000"/>
                <w:sz w:val="20"/>
                <w:szCs w:val="20"/>
              </w:rPr>
              <w:t>0</w:t>
            </w:r>
          </w:p>
        </w:tc>
        <w:tc>
          <w:tcPr>
            <w:tcW w:w="1418" w:type="dxa"/>
            <w:vAlign w:val="center"/>
          </w:tcPr>
          <w:p w14:paraId="1C52C502" w14:textId="77777777" w:rsidR="005F67FC" w:rsidRPr="005D72FF" w:rsidRDefault="005F67FC" w:rsidP="00D57B94">
            <w:pPr>
              <w:jc w:val="center"/>
              <w:rPr>
                <w:color w:val="000000"/>
                <w:sz w:val="20"/>
                <w:szCs w:val="20"/>
              </w:rPr>
            </w:pPr>
            <w:r w:rsidRPr="005D72FF">
              <w:rPr>
                <w:color w:val="000000"/>
                <w:sz w:val="20"/>
                <w:szCs w:val="20"/>
              </w:rPr>
              <w:t>0</w:t>
            </w:r>
          </w:p>
        </w:tc>
      </w:tr>
      <w:tr w:rsidR="005F67FC" w:rsidRPr="005D72FF" w14:paraId="17C3C027" w14:textId="77777777" w:rsidTr="00C118EB">
        <w:trPr>
          <w:trHeight w:val="1124"/>
          <w:jc w:val="center"/>
        </w:trPr>
        <w:tc>
          <w:tcPr>
            <w:tcW w:w="717" w:type="dxa"/>
            <w:vMerge/>
            <w:vAlign w:val="center"/>
          </w:tcPr>
          <w:p w14:paraId="331B2875" w14:textId="77777777" w:rsidR="005F67FC" w:rsidRPr="005D72FF" w:rsidRDefault="005F67FC" w:rsidP="00D57B94">
            <w:pPr>
              <w:jc w:val="center"/>
              <w:rPr>
                <w:color w:val="000000"/>
                <w:sz w:val="20"/>
                <w:szCs w:val="20"/>
              </w:rPr>
            </w:pPr>
          </w:p>
        </w:tc>
        <w:tc>
          <w:tcPr>
            <w:tcW w:w="2578" w:type="dxa"/>
            <w:vMerge/>
            <w:vAlign w:val="center"/>
          </w:tcPr>
          <w:p w14:paraId="33EBD6B6" w14:textId="77777777" w:rsidR="005F67FC" w:rsidRPr="005D72FF" w:rsidRDefault="005F67FC" w:rsidP="00D57B94">
            <w:pPr>
              <w:jc w:val="center"/>
              <w:rPr>
                <w:color w:val="000000"/>
                <w:sz w:val="20"/>
                <w:szCs w:val="20"/>
              </w:rPr>
            </w:pPr>
          </w:p>
        </w:tc>
        <w:tc>
          <w:tcPr>
            <w:tcW w:w="2005" w:type="dxa"/>
            <w:vMerge/>
            <w:vAlign w:val="center"/>
          </w:tcPr>
          <w:p w14:paraId="7998E585" w14:textId="77777777" w:rsidR="005F67FC" w:rsidRPr="005D72FF" w:rsidRDefault="005F67FC" w:rsidP="00D57B94">
            <w:pPr>
              <w:jc w:val="center"/>
              <w:rPr>
                <w:color w:val="000000"/>
                <w:sz w:val="20"/>
                <w:szCs w:val="20"/>
              </w:rPr>
            </w:pPr>
          </w:p>
        </w:tc>
        <w:tc>
          <w:tcPr>
            <w:tcW w:w="2068" w:type="dxa"/>
            <w:vAlign w:val="center"/>
          </w:tcPr>
          <w:p w14:paraId="79AA249C" w14:textId="77777777" w:rsidR="005F67FC" w:rsidRPr="005D72FF" w:rsidRDefault="005F67FC" w:rsidP="00D57B94">
            <w:pPr>
              <w:jc w:val="center"/>
              <w:rPr>
                <w:color w:val="000000"/>
                <w:sz w:val="20"/>
                <w:szCs w:val="20"/>
              </w:rPr>
            </w:pPr>
            <w:r w:rsidRPr="005D72FF">
              <w:rPr>
                <w:color w:val="000000"/>
                <w:sz w:val="20"/>
                <w:szCs w:val="20"/>
              </w:rPr>
              <w:t>иные источники финансирования</w:t>
            </w:r>
          </w:p>
        </w:tc>
        <w:tc>
          <w:tcPr>
            <w:tcW w:w="1217" w:type="dxa"/>
            <w:vAlign w:val="center"/>
          </w:tcPr>
          <w:p w14:paraId="0F4B7A46" w14:textId="77777777" w:rsidR="005F67FC" w:rsidRPr="005D72FF" w:rsidRDefault="005F67FC" w:rsidP="00D57B94">
            <w:pPr>
              <w:jc w:val="center"/>
              <w:rPr>
                <w:color w:val="000000"/>
                <w:sz w:val="20"/>
                <w:szCs w:val="20"/>
              </w:rPr>
            </w:pPr>
          </w:p>
        </w:tc>
        <w:tc>
          <w:tcPr>
            <w:tcW w:w="1276" w:type="dxa"/>
            <w:vAlign w:val="center"/>
          </w:tcPr>
          <w:p w14:paraId="5D9E7DCF" w14:textId="77777777" w:rsidR="005F67FC" w:rsidRPr="005D72FF" w:rsidRDefault="005F67FC" w:rsidP="00D57B94">
            <w:pPr>
              <w:jc w:val="center"/>
              <w:rPr>
                <w:color w:val="000000"/>
                <w:sz w:val="20"/>
                <w:szCs w:val="20"/>
              </w:rPr>
            </w:pPr>
          </w:p>
        </w:tc>
        <w:tc>
          <w:tcPr>
            <w:tcW w:w="1418" w:type="dxa"/>
            <w:vAlign w:val="center"/>
          </w:tcPr>
          <w:p w14:paraId="244D58C0" w14:textId="77777777" w:rsidR="005F67FC" w:rsidRPr="005D72FF" w:rsidRDefault="005F67FC" w:rsidP="00D57B94">
            <w:pPr>
              <w:jc w:val="center"/>
              <w:rPr>
                <w:color w:val="000000"/>
                <w:sz w:val="20"/>
                <w:szCs w:val="20"/>
              </w:rPr>
            </w:pPr>
          </w:p>
        </w:tc>
        <w:tc>
          <w:tcPr>
            <w:tcW w:w="1275" w:type="dxa"/>
            <w:vAlign w:val="center"/>
          </w:tcPr>
          <w:p w14:paraId="46527C77" w14:textId="77777777" w:rsidR="005F67FC" w:rsidRPr="005D72FF" w:rsidRDefault="005F67FC" w:rsidP="00D57B94">
            <w:pPr>
              <w:jc w:val="center"/>
              <w:rPr>
                <w:color w:val="000000"/>
                <w:sz w:val="20"/>
                <w:szCs w:val="20"/>
              </w:rPr>
            </w:pPr>
            <w:r w:rsidRPr="005D72FF">
              <w:rPr>
                <w:color w:val="000000"/>
                <w:sz w:val="20"/>
                <w:szCs w:val="20"/>
              </w:rPr>
              <w:t>0</w:t>
            </w:r>
          </w:p>
        </w:tc>
        <w:tc>
          <w:tcPr>
            <w:tcW w:w="1276" w:type="dxa"/>
            <w:vAlign w:val="center"/>
          </w:tcPr>
          <w:p w14:paraId="657DBC57" w14:textId="77777777" w:rsidR="005F67FC" w:rsidRPr="005D72FF" w:rsidRDefault="005F67FC" w:rsidP="00D57B94">
            <w:pPr>
              <w:jc w:val="center"/>
              <w:rPr>
                <w:color w:val="000000"/>
                <w:sz w:val="20"/>
                <w:szCs w:val="20"/>
              </w:rPr>
            </w:pPr>
            <w:r w:rsidRPr="005D72FF">
              <w:rPr>
                <w:color w:val="000000"/>
                <w:sz w:val="20"/>
                <w:szCs w:val="20"/>
              </w:rPr>
              <w:t>0</w:t>
            </w:r>
          </w:p>
        </w:tc>
        <w:tc>
          <w:tcPr>
            <w:tcW w:w="1418" w:type="dxa"/>
            <w:vAlign w:val="center"/>
          </w:tcPr>
          <w:p w14:paraId="23AF5104" w14:textId="77777777" w:rsidR="005F67FC" w:rsidRPr="005D72FF" w:rsidRDefault="005F67FC" w:rsidP="00D57B94">
            <w:pPr>
              <w:jc w:val="center"/>
              <w:rPr>
                <w:color w:val="000000"/>
                <w:sz w:val="20"/>
                <w:szCs w:val="20"/>
              </w:rPr>
            </w:pPr>
            <w:r w:rsidRPr="005D72FF">
              <w:rPr>
                <w:color w:val="000000"/>
                <w:sz w:val="20"/>
                <w:szCs w:val="20"/>
              </w:rPr>
              <w:t>0</w:t>
            </w:r>
          </w:p>
        </w:tc>
      </w:tr>
      <w:tr w:rsidR="005F67FC" w:rsidRPr="005D72FF" w14:paraId="15EE211D" w14:textId="77777777" w:rsidTr="00C118EB">
        <w:trPr>
          <w:jc w:val="center"/>
        </w:trPr>
        <w:tc>
          <w:tcPr>
            <w:tcW w:w="717" w:type="dxa"/>
            <w:vAlign w:val="center"/>
          </w:tcPr>
          <w:p w14:paraId="4BAF4666" w14:textId="77777777" w:rsidR="005F67FC" w:rsidRPr="005D72FF" w:rsidRDefault="005F67FC" w:rsidP="00D57B94">
            <w:pPr>
              <w:jc w:val="center"/>
              <w:rPr>
                <w:color w:val="000000"/>
                <w:sz w:val="20"/>
                <w:szCs w:val="20"/>
              </w:rPr>
            </w:pPr>
          </w:p>
        </w:tc>
        <w:tc>
          <w:tcPr>
            <w:tcW w:w="2578" w:type="dxa"/>
            <w:vAlign w:val="center"/>
          </w:tcPr>
          <w:p w14:paraId="1E2C93AB" w14:textId="77777777" w:rsidR="005F67FC" w:rsidRPr="005D72FF" w:rsidRDefault="005F67FC" w:rsidP="00D57B94">
            <w:pPr>
              <w:jc w:val="center"/>
              <w:rPr>
                <w:color w:val="000000"/>
                <w:sz w:val="20"/>
                <w:szCs w:val="20"/>
              </w:rPr>
            </w:pPr>
          </w:p>
        </w:tc>
        <w:tc>
          <w:tcPr>
            <w:tcW w:w="2005" w:type="dxa"/>
            <w:vAlign w:val="center"/>
          </w:tcPr>
          <w:p w14:paraId="2F29CE14" w14:textId="77777777" w:rsidR="005F67FC" w:rsidRPr="005D72FF" w:rsidRDefault="005F67FC" w:rsidP="00D57B94">
            <w:pPr>
              <w:jc w:val="center"/>
              <w:rPr>
                <w:color w:val="000000"/>
                <w:sz w:val="20"/>
                <w:szCs w:val="20"/>
              </w:rPr>
            </w:pPr>
          </w:p>
        </w:tc>
        <w:tc>
          <w:tcPr>
            <w:tcW w:w="2068" w:type="dxa"/>
            <w:vAlign w:val="center"/>
          </w:tcPr>
          <w:p w14:paraId="71D3AFA0" w14:textId="77777777" w:rsidR="005F67FC" w:rsidRPr="005D72FF" w:rsidRDefault="005F67FC" w:rsidP="00D57B94">
            <w:pPr>
              <w:jc w:val="center"/>
              <w:rPr>
                <w:b/>
                <w:color w:val="000000"/>
                <w:sz w:val="20"/>
                <w:szCs w:val="20"/>
              </w:rPr>
            </w:pPr>
            <w:r w:rsidRPr="005D72FF">
              <w:rPr>
                <w:b/>
                <w:color w:val="000000"/>
                <w:sz w:val="20"/>
                <w:szCs w:val="20"/>
              </w:rPr>
              <w:t>всего</w:t>
            </w:r>
          </w:p>
        </w:tc>
        <w:tc>
          <w:tcPr>
            <w:tcW w:w="1217" w:type="dxa"/>
            <w:vAlign w:val="center"/>
          </w:tcPr>
          <w:p w14:paraId="61058F93" w14:textId="77777777" w:rsidR="005F67FC" w:rsidRDefault="005F67FC" w:rsidP="00D57B94">
            <w:pPr>
              <w:jc w:val="center"/>
              <w:rPr>
                <w:b/>
                <w:sz w:val="18"/>
                <w:szCs w:val="18"/>
              </w:rPr>
            </w:pPr>
          </w:p>
          <w:p w14:paraId="2D61DD62" w14:textId="77777777" w:rsidR="005F67FC" w:rsidRPr="00873B27" w:rsidRDefault="005F67FC" w:rsidP="00D57B94">
            <w:pPr>
              <w:jc w:val="center"/>
              <w:rPr>
                <w:b/>
                <w:sz w:val="18"/>
                <w:szCs w:val="18"/>
              </w:rPr>
            </w:pPr>
            <w:r w:rsidRPr="00873B27">
              <w:rPr>
                <w:b/>
                <w:sz w:val="18"/>
                <w:szCs w:val="18"/>
              </w:rPr>
              <w:t>186 494,2</w:t>
            </w:r>
          </w:p>
          <w:p w14:paraId="1E76D06B" w14:textId="77777777" w:rsidR="005F67FC" w:rsidRPr="00FC749E" w:rsidRDefault="005F67FC" w:rsidP="00D57B94">
            <w:pPr>
              <w:jc w:val="center"/>
              <w:rPr>
                <w:b/>
                <w:color w:val="FF0000"/>
                <w:sz w:val="20"/>
                <w:szCs w:val="20"/>
              </w:rPr>
            </w:pPr>
          </w:p>
        </w:tc>
        <w:tc>
          <w:tcPr>
            <w:tcW w:w="1276" w:type="dxa"/>
            <w:vAlign w:val="center"/>
          </w:tcPr>
          <w:p w14:paraId="4F266E37" w14:textId="77777777" w:rsidR="005F67FC" w:rsidRPr="00FC749E" w:rsidRDefault="005F67FC" w:rsidP="00D57B94">
            <w:pPr>
              <w:jc w:val="center"/>
              <w:rPr>
                <w:b/>
                <w:sz w:val="18"/>
                <w:szCs w:val="18"/>
              </w:rPr>
            </w:pPr>
            <w:r w:rsidRPr="00FC749E">
              <w:rPr>
                <w:b/>
                <w:sz w:val="18"/>
                <w:szCs w:val="18"/>
              </w:rPr>
              <w:t>60 428,5</w:t>
            </w:r>
          </w:p>
        </w:tc>
        <w:tc>
          <w:tcPr>
            <w:tcW w:w="1418" w:type="dxa"/>
            <w:vAlign w:val="center"/>
          </w:tcPr>
          <w:p w14:paraId="105F098D" w14:textId="77777777" w:rsidR="005F67FC" w:rsidRPr="00FC749E" w:rsidRDefault="005F67FC" w:rsidP="00D57B94">
            <w:pPr>
              <w:jc w:val="center"/>
              <w:rPr>
                <w:b/>
                <w:sz w:val="18"/>
                <w:szCs w:val="18"/>
              </w:rPr>
            </w:pPr>
            <w:r w:rsidRPr="00FC749E">
              <w:rPr>
                <w:b/>
                <w:sz w:val="18"/>
                <w:szCs w:val="18"/>
              </w:rPr>
              <w:t>62 579,8</w:t>
            </w:r>
          </w:p>
        </w:tc>
        <w:tc>
          <w:tcPr>
            <w:tcW w:w="1275" w:type="dxa"/>
            <w:vAlign w:val="center"/>
          </w:tcPr>
          <w:p w14:paraId="28FE2A56" w14:textId="77777777" w:rsidR="005F67FC" w:rsidRPr="00FC749E" w:rsidRDefault="005F67FC" w:rsidP="00D57B94">
            <w:pPr>
              <w:jc w:val="center"/>
              <w:rPr>
                <w:b/>
                <w:sz w:val="18"/>
                <w:szCs w:val="18"/>
              </w:rPr>
            </w:pPr>
            <w:r w:rsidRPr="00FC749E">
              <w:rPr>
                <w:b/>
                <w:sz w:val="18"/>
                <w:szCs w:val="18"/>
              </w:rPr>
              <w:t>63 485,9</w:t>
            </w:r>
          </w:p>
        </w:tc>
        <w:tc>
          <w:tcPr>
            <w:tcW w:w="1276" w:type="dxa"/>
            <w:vAlign w:val="center"/>
          </w:tcPr>
          <w:p w14:paraId="39AADCFD" w14:textId="77777777" w:rsidR="005F67FC" w:rsidRPr="005D72FF" w:rsidRDefault="005F67FC" w:rsidP="00D57B94">
            <w:pPr>
              <w:jc w:val="center"/>
              <w:rPr>
                <w:b/>
                <w:color w:val="000000"/>
                <w:sz w:val="20"/>
                <w:szCs w:val="20"/>
              </w:rPr>
            </w:pPr>
            <w:r w:rsidRPr="005D72FF">
              <w:rPr>
                <w:b/>
                <w:color w:val="000000"/>
                <w:sz w:val="20"/>
                <w:szCs w:val="20"/>
              </w:rPr>
              <w:t>0</w:t>
            </w:r>
          </w:p>
        </w:tc>
        <w:tc>
          <w:tcPr>
            <w:tcW w:w="1418" w:type="dxa"/>
            <w:vAlign w:val="center"/>
          </w:tcPr>
          <w:p w14:paraId="6AECB524" w14:textId="77777777" w:rsidR="005F67FC" w:rsidRPr="005D72FF" w:rsidRDefault="005F67FC" w:rsidP="00D57B94">
            <w:pPr>
              <w:jc w:val="center"/>
              <w:rPr>
                <w:b/>
                <w:color w:val="000000"/>
                <w:sz w:val="20"/>
                <w:szCs w:val="20"/>
              </w:rPr>
            </w:pPr>
            <w:r w:rsidRPr="005D72FF">
              <w:rPr>
                <w:b/>
                <w:color w:val="000000"/>
                <w:sz w:val="20"/>
                <w:szCs w:val="20"/>
              </w:rPr>
              <w:t>0</w:t>
            </w:r>
          </w:p>
        </w:tc>
      </w:tr>
    </w:tbl>
    <w:p w14:paraId="6F1A3B60" w14:textId="77777777" w:rsidR="002770A3" w:rsidRDefault="002770A3" w:rsidP="005F67FC">
      <w:pPr>
        <w:ind w:firstLine="709"/>
        <w:jc w:val="right"/>
        <w:rPr>
          <w:color w:val="000000"/>
          <w:sz w:val="20"/>
          <w:szCs w:val="20"/>
        </w:rPr>
      </w:pPr>
    </w:p>
    <w:p w14:paraId="6B7912E6" w14:textId="6C896CA7" w:rsidR="005F67FC" w:rsidRPr="007D03A0" w:rsidRDefault="005F67FC" w:rsidP="005F67FC">
      <w:pPr>
        <w:ind w:firstLine="709"/>
        <w:jc w:val="right"/>
        <w:rPr>
          <w:color w:val="000000"/>
          <w:sz w:val="20"/>
          <w:szCs w:val="20"/>
        </w:rPr>
      </w:pPr>
      <w:r w:rsidRPr="007D03A0">
        <w:rPr>
          <w:color w:val="000000"/>
          <w:sz w:val="20"/>
          <w:szCs w:val="20"/>
        </w:rPr>
        <w:t>Приложение 4</w:t>
      </w:r>
    </w:p>
    <w:p w14:paraId="1ED6F8B1" w14:textId="77777777" w:rsidR="005F67FC" w:rsidRPr="007D03A0" w:rsidRDefault="005F67FC" w:rsidP="005F67FC">
      <w:pPr>
        <w:autoSpaceDE w:val="0"/>
        <w:autoSpaceDN w:val="0"/>
        <w:adjustRightInd w:val="0"/>
        <w:jc w:val="right"/>
        <w:rPr>
          <w:color w:val="000000"/>
          <w:sz w:val="20"/>
          <w:szCs w:val="20"/>
        </w:rPr>
      </w:pPr>
      <w:r w:rsidRPr="007D03A0">
        <w:rPr>
          <w:color w:val="000000"/>
          <w:sz w:val="20"/>
          <w:szCs w:val="20"/>
        </w:rPr>
        <w:t>к Порядку разработки, реализации и оценки эффективности</w:t>
      </w:r>
    </w:p>
    <w:p w14:paraId="380F70F3" w14:textId="77777777" w:rsidR="005F67FC" w:rsidRPr="007D03A0" w:rsidRDefault="005F67FC" w:rsidP="005F67FC">
      <w:pPr>
        <w:autoSpaceDE w:val="0"/>
        <w:autoSpaceDN w:val="0"/>
        <w:adjustRightInd w:val="0"/>
        <w:jc w:val="right"/>
        <w:rPr>
          <w:color w:val="000000"/>
          <w:sz w:val="20"/>
          <w:szCs w:val="20"/>
        </w:rPr>
      </w:pPr>
      <w:r w:rsidRPr="007D03A0">
        <w:rPr>
          <w:color w:val="000000"/>
          <w:sz w:val="20"/>
          <w:szCs w:val="20"/>
        </w:rPr>
        <w:t xml:space="preserve">муниципальных программ </w:t>
      </w:r>
    </w:p>
    <w:p w14:paraId="436CDB2A" w14:textId="77777777" w:rsidR="005F67FC" w:rsidRPr="007D03A0" w:rsidRDefault="005F67FC" w:rsidP="005F67FC">
      <w:pPr>
        <w:autoSpaceDE w:val="0"/>
        <w:autoSpaceDN w:val="0"/>
        <w:adjustRightInd w:val="0"/>
        <w:jc w:val="right"/>
        <w:rPr>
          <w:color w:val="000000"/>
          <w:sz w:val="20"/>
          <w:szCs w:val="20"/>
        </w:rPr>
      </w:pPr>
      <w:r w:rsidRPr="007D03A0">
        <w:rPr>
          <w:color w:val="000000"/>
          <w:sz w:val="20"/>
          <w:szCs w:val="20"/>
        </w:rPr>
        <w:t xml:space="preserve">Бессоновского района </w:t>
      </w:r>
    </w:p>
    <w:p w14:paraId="4220BFA3" w14:textId="77777777" w:rsidR="005F67FC" w:rsidRPr="007D03A0" w:rsidRDefault="005F67FC" w:rsidP="005F67FC">
      <w:pPr>
        <w:autoSpaceDE w:val="0"/>
        <w:autoSpaceDN w:val="0"/>
        <w:adjustRightInd w:val="0"/>
        <w:jc w:val="right"/>
        <w:rPr>
          <w:color w:val="000000"/>
          <w:sz w:val="20"/>
          <w:szCs w:val="20"/>
        </w:rPr>
      </w:pPr>
      <w:r w:rsidRPr="007D03A0">
        <w:rPr>
          <w:color w:val="000000"/>
          <w:sz w:val="20"/>
          <w:szCs w:val="20"/>
        </w:rPr>
        <w:t xml:space="preserve">Пензенской области </w:t>
      </w:r>
    </w:p>
    <w:p w14:paraId="187B1CAB" w14:textId="77777777" w:rsidR="005F67FC" w:rsidRPr="007D03A0" w:rsidRDefault="005F67FC" w:rsidP="005F67FC">
      <w:pPr>
        <w:ind w:firstLine="709"/>
        <w:jc w:val="right"/>
        <w:rPr>
          <w:b/>
          <w:color w:val="000000"/>
          <w:sz w:val="20"/>
          <w:szCs w:val="20"/>
        </w:rPr>
      </w:pPr>
    </w:p>
    <w:p w14:paraId="46078764" w14:textId="77777777" w:rsidR="005F67FC" w:rsidRPr="007D03A0" w:rsidRDefault="005F67FC" w:rsidP="005F67FC">
      <w:pPr>
        <w:ind w:firstLine="709"/>
        <w:jc w:val="center"/>
        <w:rPr>
          <w:b/>
          <w:color w:val="000000"/>
          <w:sz w:val="20"/>
          <w:szCs w:val="20"/>
        </w:rPr>
      </w:pPr>
      <w:r w:rsidRPr="007D03A0">
        <w:rPr>
          <w:b/>
          <w:color w:val="000000"/>
          <w:sz w:val="20"/>
          <w:szCs w:val="20"/>
        </w:rPr>
        <w:t>Паспорт комплекса процессных мероприятий</w:t>
      </w:r>
    </w:p>
    <w:p w14:paraId="29E1D4CE" w14:textId="77777777" w:rsidR="005F67FC" w:rsidRPr="007D03A0" w:rsidRDefault="005F67FC" w:rsidP="005F67FC">
      <w:pPr>
        <w:autoSpaceDE w:val="0"/>
        <w:autoSpaceDN w:val="0"/>
        <w:adjustRightInd w:val="0"/>
        <w:jc w:val="center"/>
        <w:rPr>
          <w:color w:val="000000"/>
          <w:sz w:val="20"/>
          <w:szCs w:val="20"/>
        </w:rPr>
      </w:pPr>
      <w:r w:rsidRPr="007D03A0">
        <w:rPr>
          <w:color w:val="000000"/>
          <w:sz w:val="20"/>
          <w:szCs w:val="20"/>
        </w:rPr>
        <w:t>«</w:t>
      </w:r>
      <w:r w:rsidRPr="00FC749E">
        <w:rPr>
          <w:b/>
          <w:color w:val="000000"/>
          <w:sz w:val="20"/>
          <w:szCs w:val="20"/>
        </w:rPr>
        <w:t>Развитие муниципальной службы Бессоновского района Пензенской области</w:t>
      </w:r>
      <w:r w:rsidRPr="007D03A0">
        <w:rPr>
          <w:color w:val="000000"/>
          <w:sz w:val="20"/>
          <w:szCs w:val="20"/>
        </w:rPr>
        <w:t>»</w:t>
      </w:r>
    </w:p>
    <w:p w14:paraId="57ADB5A1" w14:textId="77777777" w:rsidR="005F67FC" w:rsidRPr="007D03A0" w:rsidRDefault="005F67FC" w:rsidP="005F67FC">
      <w:pPr>
        <w:rPr>
          <w:color w:val="000000"/>
          <w:sz w:val="20"/>
          <w:szCs w:val="20"/>
        </w:rPr>
      </w:pPr>
    </w:p>
    <w:p w14:paraId="3E1DD6AD" w14:textId="77777777" w:rsidR="005F67FC" w:rsidRPr="007D03A0" w:rsidRDefault="005F67FC" w:rsidP="005F67FC">
      <w:pPr>
        <w:jc w:val="center"/>
        <w:rPr>
          <w:color w:val="000000"/>
          <w:sz w:val="20"/>
          <w:szCs w:val="20"/>
        </w:rPr>
      </w:pPr>
      <w:r w:rsidRPr="007D03A0">
        <w:rPr>
          <w:color w:val="000000"/>
          <w:sz w:val="20"/>
          <w:szCs w:val="20"/>
        </w:rPr>
        <w:t>1. Основные положения</w:t>
      </w:r>
    </w:p>
    <w:p w14:paraId="19C187FC" w14:textId="77777777" w:rsidR="005F67FC" w:rsidRPr="007D03A0" w:rsidRDefault="005F67FC" w:rsidP="005F67FC">
      <w:pPr>
        <w:ind w:firstLine="709"/>
        <w:jc w:val="both"/>
        <w:rPr>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90"/>
        <w:gridCol w:w="5768"/>
      </w:tblGrid>
      <w:tr w:rsidR="005F67FC" w:rsidRPr="007D03A0" w14:paraId="155976A0" w14:textId="77777777" w:rsidTr="00C118EB">
        <w:trPr>
          <w:trHeight w:val="1228"/>
          <w:jc w:val="center"/>
        </w:trPr>
        <w:tc>
          <w:tcPr>
            <w:tcW w:w="6990" w:type="dxa"/>
            <w:tcBorders>
              <w:top w:val="single" w:sz="4" w:space="0" w:color="auto"/>
              <w:bottom w:val="single" w:sz="4" w:space="0" w:color="auto"/>
              <w:right w:val="single" w:sz="4" w:space="0" w:color="auto"/>
            </w:tcBorders>
            <w:vAlign w:val="center"/>
          </w:tcPr>
          <w:p w14:paraId="308A9FEC" w14:textId="77777777" w:rsidR="005F67FC" w:rsidRPr="007D03A0" w:rsidRDefault="005F67FC" w:rsidP="00D57B94">
            <w:pPr>
              <w:pStyle w:val="af8"/>
              <w:rPr>
                <w:rFonts w:ascii="Times New Roman" w:hAnsi="Times New Roman" w:cs="Times New Roman"/>
                <w:bCs/>
                <w:color w:val="000000"/>
                <w:sz w:val="20"/>
                <w:szCs w:val="20"/>
                <w:vertAlign w:val="superscript"/>
              </w:rPr>
            </w:pPr>
            <w:r w:rsidRPr="007D03A0">
              <w:rPr>
                <w:rStyle w:val="affe"/>
                <w:rFonts w:ascii="Times New Roman" w:hAnsi="Times New Roman" w:cs="Times New Roman"/>
                <w:b w:val="0"/>
                <w:bCs w:val="0"/>
                <w:color w:val="000000"/>
                <w:sz w:val="20"/>
                <w:szCs w:val="20"/>
              </w:rPr>
              <w:t>Ответственный исполнитель за выполнение комплекса процессных мероприятий</w:t>
            </w:r>
          </w:p>
        </w:tc>
        <w:tc>
          <w:tcPr>
            <w:tcW w:w="5768" w:type="dxa"/>
            <w:tcBorders>
              <w:top w:val="single" w:sz="4" w:space="0" w:color="auto"/>
              <w:left w:val="single" w:sz="4" w:space="0" w:color="auto"/>
              <w:bottom w:val="single" w:sz="4" w:space="0" w:color="auto"/>
            </w:tcBorders>
            <w:vAlign w:val="center"/>
          </w:tcPr>
          <w:p w14:paraId="5125DE40" w14:textId="77777777" w:rsidR="005F67FC" w:rsidRPr="007D03A0" w:rsidRDefault="005F67FC" w:rsidP="00D57B94">
            <w:pPr>
              <w:pStyle w:val="af7"/>
              <w:ind w:hanging="10"/>
              <w:jc w:val="center"/>
              <w:rPr>
                <w:rFonts w:ascii="Times New Roman" w:hAnsi="Times New Roman" w:cs="Times New Roman"/>
                <w:color w:val="000000"/>
                <w:sz w:val="20"/>
                <w:szCs w:val="20"/>
              </w:rPr>
            </w:pPr>
            <w:r w:rsidRPr="007D03A0">
              <w:rPr>
                <w:rFonts w:ascii="Times New Roman" w:hAnsi="Times New Roman" w:cs="Times New Roman"/>
                <w:color w:val="000000"/>
                <w:sz w:val="20"/>
                <w:szCs w:val="20"/>
              </w:rPr>
              <w:t>Администрация Бессоновского района</w:t>
            </w:r>
          </w:p>
          <w:p w14:paraId="34CC1BF6" w14:textId="77777777" w:rsidR="005F67FC" w:rsidRPr="007D03A0" w:rsidRDefault="005F67FC" w:rsidP="00D57B94">
            <w:pPr>
              <w:pStyle w:val="af7"/>
              <w:ind w:hanging="10"/>
              <w:jc w:val="center"/>
              <w:rPr>
                <w:rFonts w:ascii="Times New Roman" w:hAnsi="Times New Roman" w:cs="Times New Roman"/>
                <w:color w:val="000000"/>
                <w:sz w:val="20"/>
                <w:szCs w:val="20"/>
              </w:rPr>
            </w:pPr>
            <w:r w:rsidRPr="007D03A0">
              <w:rPr>
                <w:rFonts w:ascii="Times New Roman" w:hAnsi="Times New Roman" w:cs="Times New Roman"/>
                <w:color w:val="000000"/>
                <w:sz w:val="20"/>
                <w:szCs w:val="20"/>
              </w:rPr>
              <w:t>(</w:t>
            </w:r>
            <w:r>
              <w:rPr>
                <w:rFonts w:ascii="Times New Roman" w:hAnsi="Times New Roman" w:cs="Times New Roman"/>
                <w:color w:val="000000"/>
                <w:sz w:val="20"/>
                <w:szCs w:val="20"/>
              </w:rPr>
              <w:t xml:space="preserve">организационный </w:t>
            </w:r>
            <w:r w:rsidRPr="007D03A0">
              <w:rPr>
                <w:rFonts w:ascii="Times New Roman" w:hAnsi="Times New Roman" w:cs="Times New Roman"/>
                <w:color w:val="000000"/>
                <w:sz w:val="20"/>
                <w:szCs w:val="20"/>
              </w:rPr>
              <w:t>отдел)</w:t>
            </w:r>
          </w:p>
        </w:tc>
      </w:tr>
      <w:tr w:rsidR="005F67FC" w:rsidRPr="007D03A0" w14:paraId="1D741876" w14:textId="77777777" w:rsidTr="00C118EB">
        <w:trPr>
          <w:jc w:val="center"/>
        </w:trPr>
        <w:tc>
          <w:tcPr>
            <w:tcW w:w="6990" w:type="dxa"/>
            <w:tcBorders>
              <w:top w:val="single" w:sz="4" w:space="0" w:color="auto"/>
              <w:bottom w:val="single" w:sz="4" w:space="0" w:color="auto"/>
              <w:right w:val="single" w:sz="4" w:space="0" w:color="auto"/>
            </w:tcBorders>
            <w:vAlign w:val="center"/>
          </w:tcPr>
          <w:p w14:paraId="24288BD4" w14:textId="77777777" w:rsidR="005F67FC" w:rsidRPr="007D03A0" w:rsidRDefault="005F67FC" w:rsidP="00D57B94">
            <w:pPr>
              <w:pStyle w:val="af8"/>
              <w:rPr>
                <w:rStyle w:val="affe"/>
                <w:rFonts w:ascii="Times New Roman" w:hAnsi="Times New Roman" w:cs="Times New Roman"/>
                <w:b w:val="0"/>
                <w:bCs w:val="0"/>
                <w:color w:val="000000"/>
                <w:sz w:val="20"/>
                <w:szCs w:val="20"/>
              </w:rPr>
            </w:pPr>
            <w:r w:rsidRPr="007D03A0">
              <w:rPr>
                <w:rStyle w:val="affe"/>
                <w:rFonts w:ascii="Times New Roman" w:hAnsi="Times New Roman" w:cs="Times New Roman"/>
                <w:b w:val="0"/>
                <w:bCs w:val="0"/>
                <w:color w:val="000000"/>
                <w:sz w:val="20"/>
                <w:szCs w:val="20"/>
              </w:rPr>
              <w:t>Соисполнители (при наличии)</w:t>
            </w:r>
          </w:p>
        </w:tc>
        <w:tc>
          <w:tcPr>
            <w:tcW w:w="5768" w:type="dxa"/>
            <w:tcBorders>
              <w:top w:val="single" w:sz="4" w:space="0" w:color="auto"/>
              <w:left w:val="single" w:sz="4" w:space="0" w:color="auto"/>
              <w:bottom w:val="single" w:sz="4" w:space="0" w:color="auto"/>
            </w:tcBorders>
            <w:vAlign w:val="center"/>
          </w:tcPr>
          <w:p w14:paraId="4289043B" w14:textId="77777777" w:rsidR="005F67FC" w:rsidRPr="007D03A0" w:rsidRDefault="005F67FC" w:rsidP="00D57B94">
            <w:pPr>
              <w:pStyle w:val="af7"/>
              <w:ind w:firstLine="709"/>
              <w:jc w:val="center"/>
              <w:rPr>
                <w:rFonts w:ascii="Times New Roman" w:hAnsi="Times New Roman" w:cs="Times New Roman"/>
                <w:color w:val="000000"/>
                <w:sz w:val="20"/>
                <w:szCs w:val="20"/>
              </w:rPr>
            </w:pPr>
            <w:r w:rsidRPr="007D03A0">
              <w:rPr>
                <w:rFonts w:ascii="Times New Roman" w:hAnsi="Times New Roman" w:cs="Times New Roman"/>
                <w:color w:val="000000"/>
                <w:sz w:val="20"/>
                <w:szCs w:val="20"/>
              </w:rPr>
              <w:t>-</w:t>
            </w:r>
          </w:p>
        </w:tc>
      </w:tr>
    </w:tbl>
    <w:p w14:paraId="09DB3638" w14:textId="77777777" w:rsidR="005F67FC" w:rsidRPr="007D03A0" w:rsidRDefault="005F67FC" w:rsidP="005F67FC">
      <w:pPr>
        <w:autoSpaceDE w:val="0"/>
        <w:autoSpaceDN w:val="0"/>
        <w:adjustRightInd w:val="0"/>
        <w:jc w:val="center"/>
        <w:outlineLvl w:val="1"/>
        <w:rPr>
          <w:b/>
          <w:color w:val="000000"/>
          <w:sz w:val="20"/>
          <w:szCs w:val="20"/>
        </w:rPr>
      </w:pPr>
    </w:p>
    <w:p w14:paraId="39BBC388" w14:textId="77777777" w:rsidR="005F67FC" w:rsidRPr="007D03A0" w:rsidRDefault="005F67FC" w:rsidP="005F67FC">
      <w:pPr>
        <w:autoSpaceDE w:val="0"/>
        <w:autoSpaceDN w:val="0"/>
        <w:adjustRightInd w:val="0"/>
        <w:jc w:val="center"/>
        <w:outlineLvl w:val="1"/>
        <w:rPr>
          <w:color w:val="000000"/>
          <w:sz w:val="20"/>
          <w:szCs w:val="20"/>
        </w:rPr>
      </w:pPr>
      <w:r w:rsidRPr="007D03A0">
        <w:rPr>
          <w:color w:val="000000"/>
          <w:sz w:val="20"/>
          <w:szCs w:val="20"/>
        </w:rPr>
        <w:t>2. Показатели комплекса процессных мероприятий</w:t>
      </w:r>
    </w:p>
    <w:p w14:paraId="7349134B" w14:textId="77777777" w:rsidR="005F67FC" w:rsidRPr="007D03A0" w:rsidRDefault="005F67FC" w:rsidP="005F67FC">
      <w:pPr>
        <w:autoSpaceDE w:val="0"/>
        <w:autoSpaceDN w:val="0"/>
        <w:adjustRightInd w:val="0"/>
        <w:jc w:val="center"/>
        <w:rPr>
          <w:color w:val="000000"/>
          <w:sz w:val="20"/>
          <w:szCs w:val="20"/>
        </w:rPr>
      </w:pPr>
      <w:r w:rsidRPr="007D03A0">
        <w:rPr>
          <w:color w:val="000000"/>
          <w:sz w:val="20"/>
          <w:szCs w:val="20"/>
        </w:rPr>
        <w:t>«Развитие инвестиционного потенциала, предпринимательской деятельности и торговли в Бессоновском районе Пензенской области»</w:t>
      </w:r>
    </w:p>
    <w:tbl>
      <w:tblPr>
        <w:tblW w:w="14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127"/>
        <w:gridCol w:w="1134"/>
        <w:gridCol w:w="992"/>
        <w:gridCol w:w="992"/>
        <w:gridCol w:w="992"/>
        <w:gridCol w:w="993"/>
        <w:gridCol w:w="851"/>
        <w:gridCol w:w="992"/>
        <w:gridCol w:w="5200"/>
      </w:tblGrid>
      <w:tr w:rsidR="005F67FC" w:rsidRPr="007D03A0" w14:paraId="509BD418" w14:textId="77777777" w:rsidTr="00C118EB">
        <w:trPr>
          <w:jc w:val="center"/>
        </w:trPr>
        <w:tc>
          <w:tcPr>
            <w:tcW w:w="674" w:type="dxa"/>
            <w:vMerge w:val="restart"/>
            <w:vAlign w:val="center"/>
          </w:tcPr>
          <w:p w14:paraId="55760ABF"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w:t>
            </w:r>
          </w:p>
          <w:p w14:paraId="2C872DCF" w14:textId="77777777" w:rsidR="005F67FC" w:rsidRPr="007D03A0" w:rsidRDefault="005F67FC" w:rsidP="00D57B94">
            <w:pPr>
              <w:autoSpaceDE w:val="0"/>
              <w:autoSpaceDN w:val="0"/>
              <w:adjustRightInd w:val="0"/>
              <w:jc w:val="center"/>
              <w:outlineLvl w:val="1"/>
              <w:rPr>
                <w:color w:val="000000"/>
                <w:sz w:val="20"/>
                <w:szCs w:val="20"/>
              </w:rPr>
            </w:pPr>
            <w:proofErr w:type="gramStart"/>
            <w:r w:rsidRPr="007D03A0">
              <w:rPr>
                <w:color w:val="000000"/>
                <w:sz w:val="20"/>
                <w:szCs w:val="20"/>
              </w:rPr>
              <w:t>п</w:t>
            </w:r>
            <w:proofErr w:type="gramEnd"/>
            <w:r w:rsidRPr="007D03A0">
              <w:rPr>
                <w:color w:val="000000"/>
                <w:sz w:val="20"/>
                <w:szCs w:val="20"/>
              </w:rPr>
              <w:t>/п</w:t>
            </w:r>
          </w:p>
        </w:tc>
        <w:tc>
          <w:tcPr>
            <w:tcW w:w="2127" w:type="dxa"/>
            <w:vMerge w:val="restart"/>
            <w:vAlign w:val="center"/>
          </w:tcPr>
          <w:p w14:paraId="58F531AB"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Показатели</w:t>
            </w:r>
          </w:p>
        </w:tc>
        <w:tc>
          <w:tcPr>
            <w:tcW w:w="1134" w:type="dxa"/>
            <w:vMerge w:val="restart"/>
            <w:vAlign w:val="center"/>
          </w:tcPr>
          <w:p w14:paraId="517F544C"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 xml:space="preserve">Единица измерения </w:t>
            </w:r>
            <w:r w:rsidRPr="007D03A0">
              <w:rPr>
                <w:color w:val="000000"/>
                <w:sz w:val="20"/>
                <w:szCs w:val="20"/>
              </w:rPr>
              <w:lastRenderedPageBreak/>
              <w:t>показателя (по ОКЕИ)</w:t>
            </w:r>
          </w:p>
        </w:tc>
        <w:tc>
          <w:tcPr>
            <w:tcW w:w="992" w:type="dxa"/>
            <w:vMerge w:val="restart"/>
            <w:vAlign w:val="center"/>
          </w:tcPr>
          <w:p w14:paraId="1CD1C606"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lastRenderedPageBreak/>
              <w:t>Базовое значение</w:t>
            </w:r>
          </w:p>
          <w:p w14:paraId="36A68290" w14:textId="77777777" w:rsidR="005F67FC" w:rsidRPr="007D03A0" w:rsidRDefault="005F67FC" w:rsidP="00D57B94">
            <w:pPr>
              <w:autoSpaceDE w:val="0"/>
              <w:autoSpaceDN w:val="0"/>
              <w:adjustRightInd w:val="0"/>
              <w:jc w:val="center"/>
              <w:outlineLvl w:val="1"/>
              <w:rPr>
                <w:color w:val="000000"/>
                <w:sz w:val="20"/>
                <w:szCs w:val="20"/>
              </w:rPr>
            </w:pPr>
          </w:p>
        </w:tc>
        <w:tc>
          <w:tcPr>
            <w:tcW w:w="4820" w:type="dxa"/>
            <w:gridSpan w:val="5"/>
            <w:vAlign w:val="center"/>
          </w:tcPr>
          <w:p w14:paraId="2CEB9280"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lastRenderedPageBreak/>
              <w:t>Значение показателя по годам</w:t>
            </w:r>
          </w:p>
        </w:tc>
        <w:tc>
          <w:tcPr>
            <w:tcW w:w="5200" w:type="dxa"/>
            <w:vMerge w:val="restart"/>
            <w:vAlign w:val="center"/>
          </w:tcPr>
          <w:p w14:paraId="645FF737" w14:textId="77777777" w:rsidR="005F67FC" w:rsidRPr="007D03A0" w:rsidRDefault="005F67FC" w:rsidP="00D57B94">
            <w:pPr>
              <w:autoSpaceDE w:val="0"/>
              <w:autoSpaceDN w:val="0"/>
              <w:adjustRightInd w:val="0"/>
              <w:jc w:val="center"/>
              <w:outlineLvl w:val="1"/>
              <w:rPr>
                <w:color w:val="000000"/>
                <w:sz w:val="20"/>
                <w:szCs w:val="20"/>
              </w:rPr>
            </w:pPr>
            <w:proofErr w:type="gramStart"/>
            <w:r w:rsidRPr="007D03A0">
              <w:rPr>
                <w:color w:val="000000"/>
                <w:sz w:val="20"/>
                <w:szCs w:val="20"/>
              </w:rPr>
              <w:t>Ответственный</w:t>
            </w:r>
            <w:proofErr w:type="gramEnd"/>
            <w:r w:rsidRPr="007D03A0">
              <w:rPr>
                <w:color w:val="000000"/>
                <w:sz w:val="20"/>
                <w:szCs w:val="20"/>
              </w:rPr>
              <w:t xml:space="preserve"> за достижение показателя</w:t>
            </w:r>
          </w:p>
        </w:tc>
      </w:tr>
      <w:tr w:rsidR="005F67FC" w:rsidRPr="007D03A0" w14:paraId="663647F7" w14:textId="77777777" w:rsidTr="00C118EB">
        <w:trPr>
          <w:jc w:val="center"/>
        </w:trPr>
        <w:tc>
          <w:tcPr>
            <w:tcW w:w="674" w:type="dxa"/>
            <w:vMerge/>
            <w:vAlign w:val="center"/>
          </w:tcPr>
          <w:p w14:paraId="052471C4" w14:textId="77777777" w:rsidR="005F67FC" w:rsidRPr="007D03A0" w:rsidRDefault="005F67FC" w:rsidP="00D57B94">
            <w:pPr>
              <w:autoSpaceDE w:val="0"/>
              <w:autoSpaceDN w:val="0"/>
              <w:adjustRightInd w:val="0"/>
              <w:jc w:val="center"/>
              <w:outlineLvl w:val="1"/>
              <w:rPr>
                <w:color w:val="000000"/>
                <w:sz w:val="20"/>
                <w:szCs w:val="20"/>
              </w:rPr>
            </w:pPr>
          </w:p>
        </w:tc>
        <w:tc>
          <w:tcPr>
            <w:tcW w:w="2127" w:type="dxa"/>
            <w:vMerge/>
            <w:vAlign w:val="center"/>
          </w:tcPr>
          <w:p w14:paraId="622D25E5" w14:textId="77777777" w:rsidR="005F67FC" w:rsidRPr="007D03A0" w:rsidRDefault="005F67FC" w:rsidP="00D57B94">
            <w:pPr>
              <w:autoSpaceDE w:val="0"/>
              <w:autoSpaceDN w:val="0"/>
              <w:adjustRightInd w:val="0"/>
              <w:jc w:val="center"/>
              <w:outlineLvl w:val="1"/>
              <w:rPr>
                <w:color w:val="000000"/>
                <w:sz w:val="20"/>
                <w:szCs w:val="20"/>
              </w:rPr>
            </w:pPr>
          </w:p>
        </w:tc>
        <w:tc>
          <w:tcPr>
            <w:tcW w:w="1134" w:type="dxa"/>
            <w:vMerge/>
            <w:vAlign w:val="center"/>
          </w:tcPr>
          <w:p w14:paraId="7913BD25" w14:textId="77777777" w:rsidR="005F67FC" w:rsidRPr="007D03A0" w:rsidRDefault="005F67FC" w:rsidP="00D57B94">
            <w:pPr>
              <w:autoSpaceDE w:val="0"/>
              <w:autoSpaceDN w:val="0"/>
              <w:adjustRightInd w:val="0"/>
              <w:jc w:val="center"/>
              <w:outlineLvl w:val="1"/>
              <w:rPr>
                <w:color w:val="000000"/>
                <w:sz w:val="20"/>
                <w:szCs w:val="20"/>
              </w:rPr>
            </w:pPr>
          </w:p>
        </w:tc>
        <w:tc>
          <w:tcPr>
            <w:tcW w:w="992" w:type="dxa"/>
            <w:vMerge/>
            <w:vAlign w:val="center"/>
          </w:tcPr>
          <w:p w14:paraId="054C376C" w14:textId="77777777" w:rsidR="005F67FC" w:rsidRPr="007D03A0" w:rsidRDefault="005F67FC" w:rsidP="00D57B94">
            <w:pPr>
              <w:autoSpaceDE w:val="0"/>
              <w:autoSpaceDN w:val="0"/>
              <w:adjustRightInd w:val="0"/>
              <w:jc w:val="center"/>
              <w:outlineLvl w:val="1"/>
              <w:rPr>
                <w:color w:val="000000"/>
                <w:sz w:val="20"/>
                <w:szCs w:val="20"/>
              </w:rPr>
            </w:pPr>
          </w:p>
        </w:tc>
        <w:tc>
          <w:tcPr>
            <w:tcW w:w="992" w:type="dxa"/>
            <w:vAlign w:val="center"/>
          </w:tcPr>
          <w:p w14:paraId="57F6CAD4" w14:textId="77777777" w:rsidR="005F67FC" w:rsidRPr="007D03A0" w:rsidRDefault="005F67FC" w:rsidP="00D57B94">
            <w:pPr>
              <w:jc w:val="center"/>
              <w:rPr>
                <w:color w:val="000000"/>
                <w:sz w:val="20"/>
                <w:szCs w:val="20"/>
              </w:rPr>
            </w:pPr>
            <w:r w:rsidRPr="007D03A0">
              <w:rPr>
                <w:color w:val="000000"/>
                <w:sz w:val="20"/>
                <w:szCs w:val="20"/>
              </w:rPr>
              <w:t>2026</w:t>
            </w:r>
          </w:p>
        </w:tc>
        <w:tc>
          <w:tcPr>
            <w:tcW w:w="992" w:type="dxa"/>
            <w:vAlign w:val="center"/>
          </w:tcPr>
          <w:p w14:paraId="31D00161" w14:textId="77777777" w:rsidR="005F67FC" w:rsidRPr="007D03A0" w:rsidRDefault="005F67FC" w:rsidP="00D57B94">
            <w:pPr>
              <w:jc w:val="center"/>
              <w:rPr>
                <w:color w:val="000000"/>
                <w:sz w:val="20"/>
                <w:szCs w:val="20"/>
              </w:rPr>
            </w:pPr>
            <w:r w:rsidRPr="007D03A0">
              <w:rPr>
                <w:color w:val="000000"/>
                <w:sz w:val="20"/>
                <w:szCs w:val="20"/>
              </w:rPr>
              <w:t>2027</w:t>
            </w:r>
          </w:p>
        </w:tc>
        <w:tc>
          <w:tcPr>
            <w:tcW w:w="993" w:type="dxa"/>
            <w:vAlign w:val="center"/>
          </w:tcPr>
          <w:p w14:paraId="13D1C254" w14:textId="77777777" w:rsidR="005F67FC" w:rsidRPr="007D03A0" w:rsidRDefault="005F67FC" w:rsidP="00D57B94">
            <w:pPr>
              <w:jc w:val="center"/>
              <w:rPr>
                <w:color w:val="000000"/>
                <w:sz w:val="20"/>
                <w:szCs w:val="20"/>
              </w:rPr>
            </w:pPr>
            <w:r w:rsidRPr="007D03A0">
              <w:rPr>
                <w:color w:val="000000"/>
                <w:sz w:val="20"/>
                <w:szCs w:val="20"/>
              </w:rPr>
              <w:t>2028</w:t>
            </w:r>
          </w:p>
        </w:tc>
        <w:tc>
          <w:tcPr>
            <w:tcW w:w="851" w:type="dxa"/>
            <w:vAlign w:val="center"/>
          </w:tcPr>
          <w:p w14:paraId="7118CD0E" w14:textId="77777777" w:rsidR="005F67FC" w:rsidRPr="007D03A0" w:rsidRDefault="005F67FC" w:rsidP="00D57B94">
            <w:pPr>
              <w:jc w:val="center"/>
              <w:rPr>
                <w:color w:val="000000"/>
                <w:sz w:val="20"/>
                <w:szCs w:val="20"/>
              </w:rPr>
            </w:pPr>
            <w:r w:rsidRPr="007D03A0">
              <w:rPr>
                <w:color w:val="000000"/>
                <w:sz w:val="20"/>
                <w:szCs w:val="20"/>
              </w:rPr>
              <w:t>2029</w:t>
            </w:r>
          </w:p>
        </w:tc>
        <w:tc>
          <w:tcPr>
            <w:tcW w:w="992" w:type="dxa"/>
            <w:vAlign w:val="center"/>
          </w:tcPr>
          <w:p w14:paraId="5F7F894C" w14:textId="77777777" w:rsidR="005F67FC" w:rsidRPr="007D03A0" w:rsidRDefault="005F67FC" w:rsidP="00D57B94">
            <w:pPr>
              <w:jc w:val="center"/>
              <w:rPr>
                <w:color w:val="000000"/>
                <w:sz w:val="20"/>
                <w:szCs w:val="20"/>
              </w:rPr>
            </w:pPr>
            <w:r w:rsidRPr="007D03A0">
              <w:rPr>
                <w:color w:val="000000"/>
                <w:sz w:val="20"/>
                <w:szCs w:val="20"/>
              </w:rPr>
              <w:t>2030</w:t>
            </w:r>
          </w:p>
        </w:tc>
        <w:tc>
          <w:tcPr>
            <w:tcW w:w="5200" w:type="dxa"/>
            <w:vMerge/>
            <w:vAlign w:val="center"/>
          </w:tcPr>
          <w:p w14:paraId="3AC30226" w14:textId="77777777" w:rsidR="005F67FC" w:rsidRPr="007D03A0" w:rsidRDefault="005F67FC" w:rsidP="00D57B94">
            <w:pPr>
              <w:jc w:val="center"/>
              <w:rPr>
                <w:color w:val="000000"/>
                <w:sz w:val="20"/>
                <w:szCs w:val="20"/>
                <w:lang w:val="en-US"/>
              </w:rPr>
            </w:pPr>
          </w:p>
        </w:tc>
      </w:tr>
      <w:tr w:rsidR="005F67FC" w:rsidRPr="007D03A0" w14:paraId="44E2361C" w14:textId="77777777" w:rsidTr="00C118EB">
        <w:trPr>
          <w:jc w:val="center"/>
        </w:trPr>
        <w:tc>
          <w:tcPr>
            <w:tcW w:w="674" w:type="dxa"/>
            <w:vAlign w:val="center"/>
          </w:tcPr>
          <w:p w14:paraId="4B73B89B"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lastRenderedPageBreak/>
              <w:t>1.</w:t>
            </w:r>
          </w:p>
        </w:tc>
        <w:tc>
          <w:tcPr>
            <w:tcW w:w="14273" w:type="dxa"/>
            <w:gridSpan w:val="9"/>
            <w:vAlign w:val="center"/>
          </w:tcPr>
          <w:p w14:paraId="317DDF09"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Задача «</w:t>
            </w:r>
            <w:r w:rsidRPr="00F21DFD">
              <w:rPr>
                <w:color w:val="000000"/>
                <w:sz w:val="20"/>
                <w:szCs w:val="20"/>
              </w:rPr>
              <w:t>Обеспечение функционирования аппарата администрации Бессоновс</w:t>
            </w:r>
            <w:r>
              <w:rPr>
                <w:color w:val="000000"/>
                <w:sz w:val="20"/>
                <w:szCs w:val="20"/>
              </w:rPr>
              <w:t>кого района Пензенской области»</w:t>
            </w:r>
          </w:p>
        </w:tc>
      </w:tr>
      <w:tr w:rsidR="005F67FC" w:rsidRPr="007D03A0" w14:paraId="57DA8F33" w14:textId="77777777" w:rsidTr="00C118EB">
        <w:trPr>
          <w:jc w:val="center"/>
        </w:trPr>
        <w:tc>
          <w:tcPr>
            <w:tcW w:w="674" w:type="dxa"/>
            <w:vAlign w:val="center"/>
          </w:tcPr>
          <w:p w14:paraId="3542A1D8"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1.1</w:t>
            </w:r>
          </w:p>
        </w:tc>
        <w:tc>
          <w:tcPr>
            <w:tcW w:w="2127" w:type="dxa"/>
            <w:vAlign w:val="center"/>
          </w:tcPr>
          <w:p w14:paraId="5847B4DB" w14:textId="77777777" w:rsidR="005F67FC" w:rsidRPr="007D03A0" w:rsidRDefault="005F67FC" w:rsidP="00D57B94">
            <w:pPr>
              <w:autoSpaceDE w:val="0"/>
              <w:autoSpaceDN w:val="0"/>
              <w:adjustRightInd w:val="0"/>
              <w:jc w:val="center"/>
              <w:outlineLvl w:val="1"/>
              <w:rPr>
                <w:color w:val="000000"/>
                <w:sz w:val="20"/>
                <w:szCs w:val="20"/>
              </w:rPr>
            </w:pPr>
            <w:r w:rsidRPr="00891267">
              <w:rPr>
                <w:color w:val="000000"/>
                <w:sz w:val="20"/>
                <w:szCs w:val="20"/>
              </w:rPr>
              <w:t>Обеспечение деятельности администрации Бессоновского района Пензенской области'</w:t>
            </w:r>
          </w:p>
        </w:tc>
        <w:tc>
          <w:tcPr>
            <w:tcW w:w="1134" w:type="dxa"/>
            <w:vAlign w:val="center"/>
          </w:tcPr>
          <w:p w14:paraId="51F22A25" w14:textId="77777777" w:rsidR="005F67FC" w:rsidRPr="00D60210" w:rsidRDefault="005F67FC" w:rsidP="00D57B94">
            <w:pPr>
              <w:spacing w:before="240" w:after="225"/>
              <w:jc w:val="center"/>
              <w:rPr>
                <w:sz w:val="18"/>
                <w:szCs w:val="18"/>
              </w:rPr>
            </w:pPr>
            <w:r>
              <w:rPr>
                <w:sz w:val="18"/>
                <w:szCs w:val="18"/>
              </w:rPr>
              <w:t>%</w:t>
            </w:r>
          </w:p>
        </w:tc>
        <w:tc>
          <w:tcPr>
            <w:tcW w:w="992" w:type="dxa"/>
            <w:vAlign w:val="center"/>
          </w:tcPr>
          <w:p w14:paraId="5247BF8E" w14:textId="77777777" w:rsidR="005F67FC" w:rsidRPr="005D72FF" w:rsidRDefault="005F67FC" w:rsidP="00D57B94">
            <w:pPr>
              <w:jc w:val="center"/>
              <w:rPr>
                <w:color w:val="000000"/>
                <w:sz w:val="20"/>
                <w:szCs w:val="20"/>
              </w:rPr>
            </w:pPr>
            <w:r>
              <w:rPr>
                <w:color w:val="000000"/>
                <w:sz w:val="20"/>
                <w:szCs w:val="20"/>
              </w:rPr>
              <w:t>100</w:t>
            </w:r>
          </w:p>
        </w:tc>
        <w:tc>
          <w:tcPr>
            <w:tcW w:w="992" w:type="dxa"/>
            <w:vAlign w:val="center"/>
          </w:tcPr>
          <w:p w14:paraId="258C9CEE" w14:textId="77777777" w:rsidR="005F67FC" w:rsidRDefault="005F67FC" w:rsidP="00D57B94">
            <w:pPr>
              <w:jc w:val="center"/>
              <w:outlineLvl w:val="1"/>
              <w:rPr>
                <w:sz w:val="18"/>
                <w:szCs w:val="18"/>
              </w:rPr>
            </w:pPr>
            <w:r>
              <w:rPr>
                <w:sz w:val="18"/>
                <w:szCs w:val="18"/>
              </w:rPr>
              <w:t>57 090,5</w:t>
            </w:r>
          </w:p>
        </w:tc>
        <w:tc>
          <w:tcPr>
            <w:tcW w:w="992" w:type="dxa"/>
            <w:vAlign w:val="center"/>
          </w:tcPr>
          <w:p w14:paraId="1E6D10FB" w14:textId="77777777" w:rsidR="005F67FC" w:rsidRDefault="005F67FC" w:rsidP="00D57B94">
            <w:pPr>
              <w:jc w:val="center"/>
              <w:outlineLvl w:val="1"/>
              <w:rPr>
                <w:sz w:val="18"/>
                <w:szCs w:val="18"/>
              </w:rPr>
            </w:pPr>
            <w:r>
              <w:rPr>
                <w:sz w:val="18"/>
                <w:szCs w:val="18"/>
              </w:rPr>
              <w:t>59 119,2</w:t>
            </w:r>
          </w:p>
        </w:tc>
        <w:tc>
          <w:tcPr>
            <w:tcW w:w="993" w:type="dxa"/>
            <w:vAlign w:val="center"/>
          </w:tcPr>
          <w:p w14:paraId="593141B4" w14:textId="77777777" w:rsidR="005F67FC" w:rsidRDefault="005F67FC" w:rsidP="00D57B94">
            <w:pPr>
              <w:jc w:val="center"/>
              <w:outlineLvl w:val="1"/>
              <w:rPr>
                <w:sz w:val="18"/>
                <w:szCs w:val="18"/>
              </w:rPr>
            </w:pPr>
            <w:r>
              <w:rPr>
                <w:sz w:val="18"/>
                <w:szCs w:val="18"/>
              </w:rPr>
              <w:t>59 898,0</w:t>
            </w:r>
          </w:p>
        </w:tc>
        <w:tc>
          <w:tcPr>
            <w:tcW w:w="851" w:type="dxa"/>
            <w:vAlign w:val="center"/>
          </w:tcPr>
          <w:p w14:paraId="51B26C08" w14:textId="77777777" w:rsidR="005F67FC" w:rsidRPr="007D03A0" w:rsidRDefault="005F67FC" w:rsidP="00D57B94">
            <w:pPr>
              <w:jc w:val="center"/>
              <w:rPr>
                <w:color w:val="000000"/>
                <w:sz w:val="20"/>
                <w:szCs w:val="20"/>
              </w:rPr>
            </w:pPr>
            <w:r>
              <w:rPr>
                <w:color w:val="000000"/>
                <w:sz w:val="20"/>
                <w:szCs w:val="20"/>
              </w:rPr>
              <w:t>0</w:t>
            </w:r>
          </w:p>
        </w:tc>
        <w:tc>
          <w:tcPr>
            <w:tcW w:w="992" w:type="dxa"/>
            <w:vAlign w:val="center"/>
          </w:tcPr>
          <w:p w14:paraId="44E76059" w14:textId="77777777" w:rsidR="005F67FC" w:rsidRPr="007D03A0" w:rsidRDefault="005F67FC" w:rsidP="00D57B94">
            <w:pPr>
              <w:jc w:val="center"/>
              <w:rPr>
                <w:color w:val="000000"/>
                <w:sz w:val="20"/>
                <w:szCs w:val="20"/>
              </w:rPr>
            </w:pPr>
            <w:r>
              <w:rPr>
                <w:color w:val="000000"/>
                <w:sz w:val="20"/>
                <w:szCs w:val="20"/>
              </w:rPr>
              <w:t>0</w:t>
            </w:r>
          </w:p>
        </w:tc>
        <w:tc>
          <w:tcPr>
            <w:tcW w:w="5200" w:type="dxa"/>
            <w:vAlign w:val="center"/>
          </w:tcPr>
          <w:p w14:paraId="7B681051" w14:textId="77777777" w:rsidR="005F67FC" w:rsidRPr="007D03A0" w:rsidRDefault="005F67FC" w:rsidP="00D57B94">
            <w:pPr>
              <w:pStyle w:val="af7"/>
              <w:ind w:hanging="10"/>
              <w:jc w:val="center"/>
              <w:rPr>
                <w:rFonts w:ascii="Times New Roman" w:hAnsi="Times New Roman" w:cs="Times New Roman"/>
                <w:color w:val="000000"/>
                <w:sz w:val="20"/>
                <w:szCs w:val="20"/>
              </w:rPr>
            </w:pPr>
            <w:r w:rsidRPr="007D03A0">
              <w:rPr>
                <w:rFonts w:ascii="Times New Roman" w:hAnsi="Times New Roman" w:cs="Times New Roman"/>
                <w:color w:val="000000"/>
                <w:sz w:val="20"/>
                <w:szCs w:val="20"/>
              </w:rPr>
              <w:t>Администрация Бессоновского района</w:t>
            </w:r>
          </w:p>
          <w:p w14:paraId="6246F965" w14:textId="77777777" w:rsidR="005F67FC" w:rsidRPr="007D03A0" w:rsidRDefault="005F67FC" w:rsidP="00D57B94">
            <w:pPr>
              <w:autoSpaceDE w:val="0"/>
              <w:autoSpaceDN w:val="0"/>
              <w:adjustRightInd w:val="0"/>
              <w:jc w:val="center"/>
              <w:outlineLvl w:val="1"/>
              <w:rPr>
                <w:color w:val="000000"/>
                <w:sz w:val="20"/>
                <w:szCs w:val="20"/>
              </w:rPr>
            </w:pPr>
          </w:p>
        </w:tc>
      </w:tr>
      <w:tr w:rsidR="005F67FC" w:rsidRPr="007D03A0" w14:paraId="4347C3A0" w14:textId="77777777" w:rsidTr="00C118EB">
        <w:trPr>
          <w:jc w:val="center"/>
        </w:trPr>
        <w:tc>
          <w:tcPr>
            <w:tcW w:w="674" w:type="dxa"/>
            <w:vAlign w:val="center"/>
          </w:tcPr>
          <w:p w14:paraId="76B48CDD"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2.</w:t>
            </w:r>
          </w:p>
        </w:tc>
        <w:tc>
          <w:tcPr>
            <w:tcW w:w="14273" w:type="dxa"/>
            <w:gridSpan w:val="9"/>
            <w:vAlign w:val="center"/>
          </w:tcPr>
          <w:p w14:paraId="078CE55D"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Задача «</w:t>
            </w:r>
            <w:r w:rsidRPr="00F21DFD">
              <w:rPr>
                <w:color w:val="000000"/>
                <w:sz w:val="20"/>
                <w:szCs w:val="20"/>
              </w:rPr>
              <w:t>Исполнение государственных полномочий Пензенской области в с</w:t>
            </w:r>
            <w:r>
              <w:rPr>
                <w:color w:val="000000"/>
                <w:sz w:val="20"/>
                <w:szCs w:val="20"/>
              </w:rPr>
              <w:t>фере муниципального управления</w:t>
            </w:r>
            <w:r w:rsidRPr="007D03A0">
              <w:rPr>
                <w:color w:val="000000"/>
                <w:sz w:val="20"/>
                <w:szCs w:val="20"/>
              </w:rPr>
              <w:t>»</w:t>
            </w:r>
          </w:p>
        </w:tc>
      </w:tr>
      <w:tr w:rsidR="005F67FC" w:rsidRPr="007D03A0" w14:paraId="6C49A32A" w14:textId="77777777" w:rsidTr="00C118EB">
        <w:trPr>
          <w:jc w:val="center"/>
        </w:trPr>
        <w:tc>
          <w:tcPr>
            <w:tcW w:w="674" w:type="dxa"/>
            <w:vAlign w:val="center"/>
          </w:tcPr>
          <w:p w14:paraId="3328BCB9"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2.1</w:t>
            </w:r>
          </w:p>
        </w:tc>
        <w:tc>
          <w:tcPr>
            <w:tcW w:w="2127" w:type="dxa"/>
            <w:vAlign w:val="center"/>
          </w:tcPr>
          <w:p w14:paraId="3CDCD8C1" w14:textId="77777777" w:rsidR="005F67FC" w:rsidRPr="007D03A0" w:rsidRDefault="005F67FC" w:rsidP="00D57B94">
            <w:pPr>
              <w:jc w:val="center"/>
              <w:rPr>
                <w:color w:val="000000"/>
                <w:sz w:val="20"/>
                <w:szCs w:val="20"/>
              </w:rPr>
            </w:pPr>
            <w:r w:rsidRPr="00891267">
              <w:rPr>
                <w:color w:val="000000"/>
                <w:sz w:val="20"/>
                <w:szCs w:val="20"/>
              </w:rPr>
              <w:t>Финансовое обеспечение государственных полномочий Пензенской области</w:t>
            </w:r>
          </w:p>
        </w:tc>
        <w:tc>
          <w:tcPr>
            <w:tcW w:w="1134" w:type="dxa"/>
            <w:vAlign w:val="center"/>
          </w:tcPr>
          <w:p w14:paraId="7F742BE4" w14:textId="77777777" w:rsidR="005F67FC" w:rsidRPr="00D60210" w:rsidRDefault="005F67FC" w:rsidP="00D57B94">
            <w:pPr>
              <w:spacing w:before="240" w:after="225"/>
              <w:jc w:val="center"/>
              <w:rPr>
                <w:sz w:val="18"/>
                <w:szCs w:val="18"/>
              </w:rPr>
            </w:pPr>
            <w:r>
              <w:rPr>
                <w:sz w:val="18"/>
                <w:szCs w:val="18"/>
              </w:rPr>
              <w:t>%</w:t>
            </w:r>
          </w:p>
        </w:tc>
        <w:tc>
          <w:tcPr>
            <w:tcW w:w="992" w:type="dxa"/>
            <w:vAlign w:val="center"/>
          </w:tcPr>
          <w:p w14:paraId="26C4CA7B" w14:textId="77777777" w:rsidR="005F67FC" w:rsidRPr="005D72FF" w:rsidRDefault="005F67FC" w:rsidP="00D57B94">
            <w:pPr>
              <w:jc w:val="center"/>
              <w:rPr>
                <w:color w:val="000000"/>
                <w:sz w:val="20"/>
                <w:szCs w:val="20"/>
              </w:rPr>
            </w:pPr>
            <w:r>
              <w:rPr>
                <w:color w:val="000000"/>
                <w:sz w:val="20"/>
                <w:szCs w:val="20"/>
              </w:rPr>
              <w:t>100</w:t>
            </w:r>
          </w:p>
        </w:tc>
        <w:tc>
          <w:tcPr>
            <w:tcW w:w="992" w:type="dxa"/>
            <w:vAlign w:val="center"/>
          </w:tcPr>
          <w:p w14:paraId="6698A5E0" w14:textId="77777777" w:rsidR="005F67FC" w:rsidRDefault="005F67FC" w:rsidP="00D57B94">
            <w:pPr>
              <w:jc w:val="center"/>
              <w:outlineLvl w:val="6"/>
              <w:rPr>
                <w:sz w:val="18"/>
                <w:szCs w:val="18"/>
              </w:rPr>
            </w:pPr>
            <w:r>
              <w:rPr>
                <w:sz w:val="18"/>
                <w:szCs w:val="18"/>
              </w:rPr>
              <w:t>3 338,0</w:t>
            </w:r>
          </w:p>
        </w:tc>
        <w:tc>
          <w:tcPr>
            <w:tcW w:w="992" w:type="dxa"/>
            <w:vAlign w:val="center"/>
          </w:tcPr>
          <w:p w14:paraId="09207060" w14:textId="77777777" w:rsidR="005F67FC" w:rsidRDefault="005F67FC" w:rsidP="00D57B94">
            <w:pPr>
              <w:jc w:val="center"/>
              <w:outlineLvl w:val="6"/>
              <w:rPr>
                <w:sz w:val="18"/>
                <w:szCs w:val="18"/>
              </w:rPr>
            </w:pPr>
            <w:r>
              <w:rPr>
                <w:sz w:val="18"/>
                <w:szCs w:val="18"/>
              </w:rPr>
              <w:t>3 460,6</w:t>
            </w:r>
          </w:p>
        </w:tc>
        <w:tc>
          <w:tcPr>
            <w:tcW w:w="993" w:type="dxa"/>
            <w:vAlign w:val="center"/>
          </w:tcPr>
          <w:p w14:paraId="3C83B8DD" w14:textId="77777777" w:rsidR="005F67FC" w:rsidRDefault="005F67FC" w:rsidP="00D57B94">
            <w:pPr>
              <w:jc w:val="center"/>
              <w:outlineLvl w:val="6"/>
              <w:rPr>
                <w:sz w:val="18"/>
                <w:szCs w:val="18"/>
              </w:rPr>
            </w:pPr>
            <w:r>
              <w:rPr>
                <w:sz w:val="18"/>
                <w:szCs w:val="18"/>
              </w:rPr>
              <w:t>3 587,9</w:t>
            </w:r>
          </w:p>
        </w:tc>
        <w:tc>
          <w:tcPr>
            <w:tcW w:w="851" w:type="dxa"/>
            <w:vAlign w:val="center"/>
          </w:tcPr>
          <w:p w14:paraId="2457D3A6" w14:textId="77777777" w:rsidR="005F67FC" w:rsidRPr="007D03A0" w:rsidRDefault="005F67FC" w:rsidP="00D57B94">
            <w:pPr>
              <w:jc w:val="center"/>
              <w:rPr>
                <w:color w:val="000000"/>
                <w:sz w:val="20"/>
                <w:szCs w:val="20"/>
              </w:rPr>
            </w:pPr>
            <w:r>
              <w:rPr>
                <w:color w:val="000000"/>
                <w:sz w:val="20"/>
                <w:szCs w:val="20"/>
              </w:rPr>
              <w:t>0</w:t>
            </w:r>
          </w:p>
        </w:tc>
        <w:tc>
          <w:tcPr>
            <w:tcW w:w="992" w:type="dxa"/>
            <w:vAlign w:val="center"/>
          </w:tcPr>
          <w:p w14:paraId="585F4738" w14:textId="77777777" w:rsidR="005F67FC" w:rsidRPr="007D03A0" w:rsidRDefault="005F67FC" w:rsidP="00D57B94">
            <w:pPr>
              <w:jc w:val="center"/>
              <w:rPr>
                <w:color w:val="000000"/>
                <w:sz w:val="20"/>
                <w:szCs w:val="20"/>
              </w:rPr>
            </w:pPr>
            <w:r>
              <w:rPr>
                <w:color w:val="000000"/>
                <w:sz w:val="20"/>
                <w:szCs w:val="20"/>
              </w:rPr>
              <w:t>0</w:t>
            </w:r>
          </w:p>
        </w:tc>
        <w:tc>
          <w:tcPr>
            <w:tcW w:w="5200" w:type="dxa"/>
            <w:vAlign w:val="center"/>
          </w:tcPr>
          <w:p w14:paraId="5A3C06DC" w14:textId="77777777" w:rsidR="005F67FC" w:rsidRPr="007D03A0" w:rsidRDefault="005F67FC" w:rsidP="00D57B94">
            <w:pPr>
              <w:pStyle w:val="af7"/>
              <w:ind w:hanging="10"/>
              <w:jc w:val="center"/>
              <w:rPr>
                <w:rFonts w:ascii="Times New Roman" w:hAnsi="Times New Roman" w:cs="Times New Roman"/>
                <w:color w:val="000000"/>
                <w:sz w:val="20"/>
                <w:szCs w:val="20"/>
              </w:rPr>
            </w:pPr>
            <w:r w:rsidRPr="007D03A0">
              <w:rPr>
                <w:rFonts w:ascii="Times New Roman" w:hAnsi="Times New Roman" w:cs="Times New Roman"/>
                <w:color w:val="000000"/>
                <w:sz w:val="20"/>
                <w:szCs w:val="20"/>
              </w:rPr>
              <w:t>Администрация Бессоновского района</w:t>
            </w:r>
          </w:p>
          <w:p w14:paraId="4BE005C1" w14:textId="77777777" w:rsidR="005F67FC" w:rsidRPr="007D03A0" w:rsidRDefault="005F67FC" w:rsidP="00D57B94">
            <w:pPr>
              <w:jc w:val="center"/>
              <w:rPr>
                <w:color w:val="000000"/>
                <w:sz w:val="20"/>
                <w:szCs w:val="20"/>
              </w:rPr>
            </w:pPr>
          </w:p>
        </w:tc>
      </w:tr>
    </w:tbl>
    <w:p w14:paraId="60056B3B" w14:textId="77777777" w:rsidR="005F67FC" w:rsidRDefault="005F67FC" w:rsidP="005F67FC">
      <w:pPr>
        <w:autoSpaceDE w:val="0"/>
        <w:autoSpaceDN w:val="0"/>
        <w:adjustRightInd w:val="0"/>
        <w:jc w:val="center"/>
        <w:outlineLvl w:val="1"/>
        <w:rPr>
          <w:color w:val="000000"/>
          <w:sz w:val="20"/>
          <w:szCs w:val="20"/>
        </w:rPr>
      </w:pPr>
    </w:p>
    <w:p w14:paraId="308E90F7" w14:textId="77777777" w:rsidR="005F67FC" w:rsidRPr="00B6697C" w:rsidRDefault="005F67FC" w:rsidP="005F67FC">
      <w:pPr>
        <w:autoSpaceDE w:val="0"/>
        <w:autoSpaceDN w:val="0"/>
        <w:adjustRightInd w:val="0"/>
        <w:jc w:val="center"/>
        <w:outlineLvl w:val="1"/>
        <w:rPr>
          <w:b/>
          <w:color w:val="000000"/>
          <w:sz w:val="20"/>
          <w:szCs w:val="20"/>
        </w:rPr>
      </w:pPr>
      <w:r w:rsidRPr="00B6697C">
        <w:rPr>
          <w:b/>
          <w:color w:val="000000"/>
          <w:sz w:val="20"/>
          <w:szCs w:val="20"/>
        </w:rPr>
        <w:t>3. Перечень мероприятий (результатов) комплекса процессных мероприятий</w:t>
      </w:r>
    </w:p>
    <w:p w14:paraId="685C1A16" w14:textId="77777777" w:rsidR="005F67FC" w:rsidRPr="007D03A0" w:rsidRDefault="005F67FC" w:rsidP="005F67FC">
      <w:pPr>
        <w:autoSpaceDE w:val="0"/>
        <w:autoSpaceDN w:val="0"/>
        <w:adjustRightInd w:val="0"/>
        <w:jc w:val="center"/>
        <w:rPr>
          <w:color w:val="000000"/>
          <w:sz w:val="20"/>
          <w:szCs w:val="20"/>
        </w:rPr>
      </w:pPr>
      <w:r w:rsidRPr="007D03A0">
        <w:rPr>
          <w:color w:val="000000"/>
          <w:sz w:val="20"/>
          <w:szCs w:val="20"/>
        </w:rPr>
        <w:t>«</w:t>
      </w:r>
      <w:r w:rsidRPr="00E736F2">
        <w:rPr>
          <w:b/>
          <w:color w:val="000000"/>
          <w:sz w:val="20"/>
          <w:szCs w:val="20"/>
        </w:rPr>
        <w:t>Развитие муниципальной службы в Бессоновском районе Пензенской области</w:t>
      </w:r>
      <w:r w:rsidRPr="007D03A0">
        <w:rPr>
          <w:color w:val="000000"/>
          <w:sz w:val="20"/>
          <w:szCs w:val="20"/>
        </w:rPr>
        <w:t>»</w:t>
      </w:r>
    </w:p>
    <w:p w14:paraId="3061AD56" w14:textId="77777777" w:rsidR="005F67FC" w:rsidRPr="007D03A0" w:rsidRDefault="005F67FC" w:rsidP="005F67FC">
      <w:pPr>
        <w:autoSpaceDE w:val="0"/>
        <w:autoSpaceDN w:val="0"/>
        <w:adjustRightInd w:val="0"/>
        <w:jc w:val="center"/>
        <w:outlineLvl w:val="1"/>
        <w:rPr>
          <w:color w:val="000000"/>
          <w:sz w:val="20"/>
          <w:szCs w:val="20"/>
        </w:rPr>
      </w:pPr>
    </w:p>
    <w:tbl>
      <w:tblPr>
        <w:tblW w:w="16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1134"/>
        <w:gridCol w:w="1276"/>
        <w:gridCol w:w="851"/>
        <w:gridCol w:w="992"/>
        <w:gridCol w:w="850"/>
        <w:gridCol w:w="709"/>
        <w:gridCol w:w="710"/>
        <w:gridCol w:w="1842"/>
        <w:gridCol w:w="1842"/>
        <w:gridCol w:w="1842"/>
      </w:tblGrid>
      <w:tr w:rsidR="005F67FC" w:rsidRPr="007D03A0" w14:paraId="0E9ED1DD" w14:textId="77777777" w:rsidTr="00D57B94">
        <w:tc>
          <w:tcPr>
            <w:tcW w:w="675" w:type="dxa"/>
            <w:vMerge w:val="restart"/>
          </w:tcPr>
          <w:p w14:paraId="2E4392F0"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w:t>
            </w:r>
          </w:p>
          <w:p w14:paraId="7168BABB" w14:textId="77777777" w:rsidR="005F67FC" w:rsidRPr="007D03A0" w:rsidRDefault="005F67FC" w:rsidP="00D57B94">
            <w:pPr>
              <w:autoSpaceDE w:val="0"/>
              <w:autoSpaceDN w:val="0"/>
              <w:adjustRightInd w:val="0"/>
              <w:jc w:val="center"/>
              <w:outlineLvl w:val="1"/>
              <w:rPr>
                <w:color w:val="000000"/>
                <w:sz w:val="20"/>
                <w:szCs w:val="20"/>
              </w:rPr>
            </w:pPr>
            <w:proofErr w:type="gramStart"/>
            <w:r w:rsidRPr="007D03A0">
              <w:rPr>
                <w:color w:val="000000"/>
                <w:sz w:val="20"/>
                <w:szCs w:val="20"/>
              </w:rPr>
              <w:t>п</w:t>
            </w:r>
            <w:proofErr w:type="gramEnd"/>
            <w:r w:rsidRPr="007D03A0">
              <w:rPr>
                <w:color w:val="000000"/>
                <w:sz w:val="20"/>
                <w:szCs w:val="20"/>
              </w:rPr>
              <w:t>/п</w:t>
            </w:r>
          </w:p>
        </w:tc>
        <w:tc>
          <w:tcPr>
            <w:tcW w:w="3402" w:type="dxa"/>
            <w:vMerge w:val="restart"/>
          </w:tcPr>
          <w:p w14:paraId="59D084F4"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Наименование мероприятия (результата)</w:t>
            </w:r>
          </w:p>
        </w:tc>
        <w:tc>
          <w:tcPr>
            <w:tcW w:w="1134" w:type="dxa"/>
            <w:vMerge w:val="restart"/>
          </w:tcPr>
          <w:p w14:paraId="2F896992"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Единица измерения показателя (по ОКЕИ)</w:t>
            </w:r>
          </w:p>
        </w:tc>
        <w:tc>
          <w:tcPr>
            <w:tcW w:w="1276" w:type="dxa"/>
            <w:vMerge w:val="restart"/>
          </w:tcPr>
          <w:p w14:paraId="45A3D337"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Базовое значение</w:t>
            </w:r>
          </w:p>
          <w:p w14:paraId="38EAC244" w14:textId="77777777" w:rsidR="005F67FC" w:rsidRPr="007D03A0" w:rsidRDefault="005F67FC" w:rsidP="00D57B94">
            <w:pPr>
              <w:autoSpaceDE w:val="0"/>
              <w:autoSpaceDN w:val="0"/>
              <w:adjustRightInd w:val="0"/>
              <w:jc w:val="center"/>
              <w:outlineLvl w:val="1"/>
              <w:rPr>
                <w:color w:val="000000"/>
                <w:sz w:val="20"/>
                <w:szCs w:val="20"/>
              </w:rPr>
            </w:pPr>
          </w:p>
        </w:tc>
        <w:tc>
          <w:tcPr>
            <w:tcW w:w="4112" w:type="dxa"/>
            <w:gridSpan w:val="5"/>
          </w:tcPr>
          <w:p w14:paraId="212B8A04"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Значение показателя по годам</w:t>
            </w:r>
          </w:p>
        </w:tc>
        <w:tc>
          <w:tcPr>
            <w:tcW w:w="1842" w:type="dxa"/>
            <w:shd w:val="clear" w:color="auto" w:fill="auto"/>
          </w:tcPr>
          <w:p w14:paraId="1E5A70BB" w14:textId="77777777" w:rsidR="005F67FC" w:rsidRPr="007D03A0" w:rsidRDefault="005F67FC" w:rsidP="00D57B94">
            <w:pPr>
              <w:jc w:val="center"/>
              <w:rPr>
                <w:color w:val="000000"/>
                <w:sz w:val="20"/>
                <w:szCs w:val="20"/>
              </w:rPr>
            </w:pPr>
            <w:r w:rsidRPr="007D03A0">
              <w:rPr>
                <w:color w:val="000000"/>
                <w:sz w:val="20"/>
                <w:szCs w:val="20"/>
              </w:rPr>
              <w:t>Национальная цель</w:t>
            </w:r>
            <w:r w:rsidRPr="007D03A0">
              <w:rPr>
                <w:rStyle w:val="aff1"/>
                <w:color w:val="000000"/>
                <w:sz w:val="20"/>
                <w:szCs w:val="20"/>
              </w:rPr>
              <w:footnoteReference w:id="83"/>
            </w:r>
          </w:p>
        </w:tc>
        <w:tc>
          <w:tcPr>
            <w:tcW w:w="1842" w:type="dxa"/>
            <w:shd w:val="clear" w:color="auto" w:fill="auto"/>
          </w:tcPr>
          <w:p w14:paraId="0EA36F08" w14:textId="77777777" w:rsidR="005F67FC" w:rsidRPr="007D03A0" w:rsidRDefault="005F67FC" w:rsidP="00D57B94">
            <w:pPr>
              <w:jc w:val="center"/>
              <w:rPr>
                <w:color w:val="000000"/>
                <w:sz w:val="20"/>
                <w:szCs w:val="20"/>
              </w:rPr>
            </w:pPr>
            <w:r w:rsidRPr="007D03A0">
              <w:rPr>
                <w:color w:val="000000"/>
                <w:sz w:val="20"/>
                <w:szCs w:val="20"/>
              </w:rPr>
              <w:t>Связь с показателями национальных целей</w:t>
            </w:r>
            <w:r w:rsidRPr="007D03A0">
              <w:rPr>
                <w:rStyle w:val="aff1"/>
                <w:color w:val="000000"/>
                <w:sz w:val="20"/>
                <w:szCs w:val="20"/>
              </w:rPr>
              <w:footnoteReference w:id="84"/>
            </w:r>
          </w:p>
        </w:tc>
        <w:tc>
          <w:tcPr>
            <w:tcW w:w="1842" w:type="dxa"/>
            <w:shd w:val="clear" w:color="auto" w:fill="auto"/>
          </w:tcPr>
          <w:p w14:paraId="2EE7491E" w14:textId="77777777" w:rsidR="005F67FC" w:rsidRPr="007D03A0" w:rsidRDefault="005F67FC" w:rsidP="00D57B94">
            <w:pPr>
              <w:jc w:val="center"/>
              <w:rPr>
                <w:color w:val="000000"/>
                <w:sz w:val="20"/>
                <w:szCs w:val="20"/>
              </w:rPr>
            </w:pPr>
            <w:r w:rsidRPr="007D03A0">
              <w:rPr>
                <w:color w:val="000000"/>
                <w:sz w:val="20"/>
                <w:szCs w:val="20"/>
              </w:rPr>
              <w:t>Индикаторы, характеризующие достижение показателя национальной цели развития</w:t>
            </w:r>
            <w:r w:rsidRPr="007D03A0">
              <w:rPr>
                <w:rStyle w:val="aff1"/>
                <w:color w:val="000000"/>
                <w:sz w:val="20"/>
                <w:szCs w:val="20"/>
              </w:rPr>
              <w:footnoteReference w:id="85"/>
            </w:r>
          </w:p>
          <w:p w14:paraId="79ECDB1D" w14:textId="77777777" w:rsidR="005F67FC" w:rsidRPr="007D03A0" w:rsidRDefault="005F67FC" w:rsidP="00D57B94">
            <w:pPr>
              <w:jc w:val="center"/>
              <w:rPr>
                <w:color w:val="000000"/>
                <w:sz w:val="20"/>
                <w:szCs w:val="20"/>
              </w:rPr>
            </w:pPr>
          </w:p>
        </w:tc>
      </w:tr>
      <w:tr w:rsidR="005F67FC" w:rsidRPr="007D03A0" w14:paraId="5BCE72C6" w14:textId="77777777" w:rsidTr="00D57B94">
        <w:tc>
          <w:tcPr>
            <w:tcW w:w="675" w:type="dxa"/>
            <w:vMerge/>
          </w:tcPr>
          <w:p w14:paraId="7DE5B52B" w14:textId="77777777" w:rsidR="005F67FC" w:rsidRPr="007D03A0" w:rsidRDefault="005F67FC" w:rsidP="00D57B94">
            <w:pPr>
              <w:autoSpaceDE w:val="0"/>
              <w:autoSpaceDN w:val="0"/>
              <w:adjustRightInd w:val="0"/>
              <w:jc w:val="center"/>
              <w:outlineLvl w:val="1"/>
              <w:rPr>
                <w:color w:val="000000"/>
                <w:sz w:val="20"/>
                <w:szCs w:val="20"/>
              </w:rPr>
            </w:pPr>
          </w:p>
        </w:tc>
        <w:tc>
          <w:tcPr>
            <w:tcW w:w="3402" w:type="dxa"/>
            <w:vMerge/>
          </w:tcPr>
          <w:p w14:paraId="70642110" w14:textId="77777777" w:rsidR="005F67FC" w:rsidRPr="007D03A0" w:rsidRDefault="005F67FC" w:rsidP="00D57B94">
            <w:pPr>
              <w:autoSpaceDE w:val="0"/>
              <w:autoSpaceDN w:val="0"/>
              <w:adjustRightInd w:val="0"/>
              <w:jc w:val="center"/>
              <w:outlineLvl w:val="1"/>
              <w:rPr>
                <w:color w:val="000000"/>
                <w:sz w:val="20"/>
                <w:szCs w:val="20"/>
              </w:rPr>
            </w:pPr>
          </w:p>
        </w:tc>
        <w:tc>
          <w:tcPr>
            <w:tcW w:w="1134" w:type="dxa"/>
            <w:vMerge/>
          </w:tcPr>
          <w:p w14:paraId="4C555920" w14:textId="77777777" w:rsidR="005F67FC" w:rsidRPr="007D03A0" w:rsidRDefault="005F67FC" w:rsidP="00D57B94">
            <w:pPr>
              <w:autoSpaceDE w:val="0"/>
              <w:autoSpaceDN w:val="0"/>
              <w:adjustRightInd w:val="0"/>
              <w:jc w:val="center"/>
              <w:outlineLvl w:val="1"/>
              <w:rPr>
                <w:color w:val="000000"/>
                <w:sz w:val="20"/>
                <w:szCs w:val="20"/>
              </w:rPr>
            </w:pPr>
          </w:p>
        </w:tc>
        <w:tc>
          <w:tcPr>
            <w:tcW w:w="1276" w:type="dxa"/>
            <w:vMerge/>
          </w:tcPr>
          <w:p w14:paraId="0148F346" w14:textId="77777777" w:rsidR="005F67FC" w:rsidRPr="007D03A0" w:rsidRDefault="005F67FC" w:rsidP="00D57B94">
            <w:pPr>
              <w:autoSpaceDE w:val="0"/>
              <w:autoSpaceDN w:val="0"/>
              <w:adjustRightInd w:val="0"/>
              <w:jc w:val="center"/>
              <w:outlineLvl w:val="1"/>
              <w:rPr>
                <w:color w:val="000000"/>
                <w:sz w:val="20"/>
                <w:szCs w:val="20"/>
              </w:rPr>
            </w:pPr>
          </w:p>
        </w:tc>
        <w:tc>
          <w:tcPr>
            <w:tcW w:w="851" w:type="dxa"/>
          </w:tcPr>
          <w:p w14:paraId="66A98551" w14:textId="77777777" w:rsidR="005F67FC" w:rsidRPr="007D03A0" w:rsidRDefault="005F67FC" w:rsidP="00D57B94">
            <w:pPr>
              <w:jc w:val="center"/>
              <w:rPr>
                <w:color w:val="000000"/>
                <w:sz w:val="20"/>
                <w:szCs w:val="20"/>
              </w:rPr>
            </w:pPr>
            <w:r w:rsidRPr="007D03A0">
              <w:rPr>
                <w:color w:val="000000"/>
                <w:sz w:val="20"/>
                <w:szCs w:val="20"/>
              </w:rPr>
              <w:t>2026</w:t>
            </w:r>
          </w:p>
        </w:tc>
        <w:tc>
          <w:tcPr>
            <w:tcW w:w="992" w:type="dxa"/>
          </w:tcPr>
          <w:p w14:paraId="106C59CF" w14:textId="77777777" w:rsidR="005F67FC" w:rsidRPr="007D03A0" w:rsidRDefault="005F67FC" w:rsidP="00D57B94">
            <w:pPr>
              <w:jc w:val="center"/>
              <w:rPr>
                <w:color w:val="000000"/>
                <w:sz w:val="20"/>
                <w:szCs w:val="20"/>
              </w:rPr>
            </w:pPr>
            <w:r w:rsidRPr="007D03A0">
              <w:rPr>
                <w:color w:val="000000"/>
                <w:sz w:val="20"/>
                <w:szCs w:val="20"/>
              </w:rPr>
              <w:t>2027</w:t>
            </w:r>
          </w:p>
        </w:tc>
        <w:tc>
          <w:tcPr>
            <w:tcW w:w="850" w:type="dxa"/>
          </w:tcPr>
          <w:p w14:paraId="27BE0FED" w14:textId="77777777" w:rsidR="005F67FC" w:rsidRPr="007D03A0" w:rsidRDefault="005F67FC" w:rsidP="00D57B94">
            <w:pPr>
              <w:jc w:val="center"/>
              <w:rPr>
                <w:color w:val="000000"/>
                <w:sz w:val="20"/>
                <w:szCs w:val="20"/>
              </w:rPr>
            </w:pPr>
            <w:r w:rsidRPr="007D03A0">
              <w:rPr>
                <w:color w:val="000000"/>
                <w:sz w:val="20"/>
                <w:szCs w:val="20"/>
              </w:rPr>
              <w:t>2028</w:t>
            </w:r>
          </w:p>
        </w:tc>
        <w:tc>
          <w:tcPr>
            <w:tcW w:w="709" w:type="dxa"/>
          </w:tcPr>
          <w:p w14:paraId="4175B3A4" w14:textId="77777777" w:rsidR="005F67FC" w:rsidRPr="007D03A0" w:rsidRDefault="005F67FC" w:rsidP="00D57B94">
            <w:pPr>
              <w:jc w:val="center"/>
              <w:rPr>
                <w:color w:val="000000"/>
                <w:sz w:val="20"/>
                <w:szCs w:val="20"/>
              </w:rPr>
            </w:pPr>
            <w:r w:rsidRPr="007D03A0">
              <w:rPr>
                <w:color w:val="000000"/>
                <w:sz w:val="20"/>
                <w:szCs w:val="20"/>
              </w:rPr>
              <w:t>2029</w:t>
            </w:r>
          </w:p>
        </w:tc>
        <w:tc>
          <w:tcPr>
            <w:tcW w:w="710" w:type="dxa"/>
          </w:tcPr>
          <w:p w14:paraId="5B796B6D" w14:textId="77777777" w:rsidR="005F67FC" w:rsidRPr="007D03A0" w:rsidRDefault="005F67FC" w:rsidP="00D57B94">
            <w:pPr>
              <w:jc w:val="center"/>
              <w:rPr>
                <w:color w:val="000000"/>
                <w:sz w:val="20"/>
                <w:szCs w:val="20"/>
              </w:rPr>
            </w:pPr>
            <w:r w:rsidRPr="007D03A0">
              <w:rPr>
                <w:color w:val="000000"/>
                <w:sz w:val="20"/>
                <w:szCs w:val="20"/>
              </w:rPr>
              <w:t>2030</w:t>
            </w:r>
          </w:p>
        </w:tc>
        <w:tc>
          <w:tcPr>
            <w:tcW w:w="1842" w:type="dxa"/>
            <w:shd w:val="clear" w:color="auto" w:fill="auto"/>
          </w:tcPr>
          <w:p w14:paraId="5C1B0E10" w14:textId="77777777" w:rsidR="005F67FC" w:rsidRPr="007D03A0" w:rsidRDefault="005F67FC" w:rsidP="00D57B94">
            <w:pPr>
              <w:jc w:val="center"/>
              <w:rPr>
                <w:color w:val="000000"/>
                <w:sz w:val="20"/>
                <w:szCs w:val="20"/>
                <w:lang w:val="en-US"/>
              </w:rPr>
            </w:pPr>
          </w:p>
        </w:tc>
        <w:tc>
          <w:tcPr>
            <w:tcW w:w="1842" w:type="dxa"/>
            <w:shd w:val="clear" w:color="auto" w:fill="auto"/>
          </w:tcPr>
          <w:p w14:paraId="14F75102" w14:textId="77777777" w:rsidR="005F67FC" w:rsidRPr="007D03A0" w:rsidRDefault="005F67FC" w:rsidP="00D57B94">
            <w:pPr>
              <w:jc w:val="center"/>
              <w:rPr>
                <w:color w:val="000000"/>
                <w:sz w:val="20"/>
                <w:szCs w:val="20"/>
                <w:lang w:val="en-US"/>
              </w:rPr>
            </w:pPr>
          </w:p>
        </w:tc>
        <w:tc>
          <w:tcPr>
            <w:tcW w:w="1842" w:type="dxa"/>
            <w:shd w:val="clear" w:color="auto" w:fill="auto"/>
          </w:tcPr>
          <w:p w14:paraId="6EEB815B" w14:textId="77777777" w:rsidR="005F67FC" w:rsidRPr="007D03A0" w:rsidRDefault="005F67FC" w:rsidP="00D57B94">
            <w:pPr>
              <w:jc w:val="center"/>
              <w:rPr>
                <w:color w:val="000000"/>
                <w:sz w:val="20"/>
                <w:szCs w:val="20"/>
                <w:lang w:val="en-US"/>
              </w:rPr>
            </w:pPr>
          </w:p>
        </w:tc>
      </w:tr>
      <w:tr w:rsidR="005F67FC" w:rsidRPr="007D03A0" w14:paraId="6D411A4D" w14:textId="77777777" w:rsidTr="00D57B94">
        <w:tc>
          <w:tcPr>
            <w:tcW w:w="675" w:type="dxa"/>
          </w:tcPr>
          <w:p w14:paraId="1A15F35E"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1.</w:t>
            </w:r>
          </w:p>
        </w:tc>
        <w:tc>
          <w:tcPr>
            <w:tcW w:w="15450" w:type="dxa"/>
            <w:gridSpan w:val="11"/>
          </w:tcPr>
          <w:p w14:paraId="57262408" w14:textId="77777777" w:rsidR="005F67FC" w:rsidRPr="007D03A0" w:rsidRDefault="005F67FC" w:rsidP="00D57B94">
            <w:pPr>
              <w:autoSpaceDE w:val="0"/>
              <w:autoSpaceDN w:val="0"/>
              <w:adjustRightInd w:val="0"/>
              <w:outlineLvl w:val="1"/>
              <w:rPr>
                <w:color w:val="000000"/>
                <w:sz w:val="20"/>
                <w:szCs w:val="20"/>
              </w:rPr>
            </w:pPr>
            <w:r w:rsidRPr="007D03A0">
              <w:rPr>
                <w:b/>
                <w:color w:val="000000"/>
                <w:sz w:val="20"/>
                <w:szCs w:val="20"/>
              </w:rPr>
              <w:t>Задача «</w:t>
            </w:r>
            <w:r w:rsidRPr="00CC1048">
              <w:rPr>
                <w:b/>
                <w:color w:val="000000"/>
                <w:sz w:val="20"/>
                <w:szCs w:val="20"/>
              </w:rPr>
              <w:t>Обеспечение функционирования аппарата администрации Бессоновского района Пензенской области»</w:t>
            </w:r>
            <w:r>
              <w:rPr>
                <w:b/>
                <w:color w:val="000000"/>
                <w:sz w:val="20"/>
                <w:szCs w:val="20"/>
              </w:rPr>
              <w:t xml:space="preserve"> </w:t>
            </w:r>
          </w:p>
        </w:tc>
      </w:tr>
      <w:tr w:rsidR="005F67FC" w:rsidRPr="007D03A0" w14:paraId="2CC7528A" w14:textId="77777777" w:rsidTr="00D57B94">
        <w:tc>
          <w:tcPr>
            <w:tcW w:w="675" w:type="dxa"/>
          </w:tcPr>
          <w:p w14:paraId="759ADC2D"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1.1</w:t>
            </w:r>
          </w:p>
        </w:tc>
        <w:tc>
          <w:tcPr>
            <w:tcW w:w="3402" w:type="dxa"/>
            <w:vAlign w:val="center"/>
          </w:tcPr>
          <w:p w14:paraId="50FDB33E" w14:textId="77777777" w:rsidR="005F67FC" w:rsidRPr="00D60210" w:rsidRDefault="005F67FC" w:rsidP="00D57B94">
            <w:pPr>
              <w:spacing w:after="225"/>
              <w:jc w:val="center"/>
              <w:rPr>
                <w:sz w:val="18"/>
                <w:szCs w:val="18"/>
              </w:rPr>
            </w:pPr>
            <w:r w:rsidRPr="008A4115">
              <w:rPr>
                <w:sz w:val="18"/>
                <w:szCs w:val="18"/>
              </w:rPr>
              <w:t>Расходы на выплаты по оплате труда работников органов муниципальной власти Бессоновского района Пензенской области</w:t>
            </w:r>
          </w:p>
        </w:tc>
        <w:tc>
          <w:tcPr>
            <w:tcW w:w="1134" w:type="dxa"/>
            <w:vAlign w:val="center"/>
          </w:tcPr>
          <w:p w14:paraId="2FD225F8" w14:textId="77777777" w:rsidR="005F67FC" w:rsidRPr="00D60210" w:rsidRDefault="005F67FC" w:rsidP="00D57B94">
            <w:pPr>
              <w:spacing w:before="240" w:after="225"/>
              <w:jc w:val="center"/>
              <w:rPr>
                <w:sz w:val="18"/>
                <w:szCs w:val="18"/>
              </w:rPr>
            </w:pPr>
            <w:r>
              <w:rPr>
                <w:sz w:val="18"/>
                <w:szCs w:val="18"/>
              </w:rPr>
              <w:t>%</w:t>
            </w:r>
          </w:p>
        </w:tc>
        <w:tc>
          <w:tcPr>
            <w:tcW w:w="1276" w:type="dxa"/>
            <w:vAlign w:val="center"/>
          </w:tcPr>
          <w:p w14:paraId="2C0769C5" w14:textId="77777777" w:rsidR="005F67FC" w:rsidRPr="005D72FF" w:rsidRDefault="005F67FC" w:rsidP="00D57B94">
            <w:pPr>
              <w:jc w:val="center"/>
              <w:rPr>
                <w:color w:val="000000"/>
                <w:sz w:val="20"/>
                <w:szCs w:val="20"/>
              </w:rPr>
            </w:pPr>
            <w:r>
              <w:rPr>
                <w:color w:val="000000"/>
                <w:sz w:val="20"/>
                <w:szCs w:val="20"/>
              </w:rPr>
              <w:t>100</w:t>
            </w:r>
          </w:p>
        </w:tc>
        <w:tc>
          <w:tcPr>
            <w:tcW w:w="851" w:type="dxa"/>
            <w:vAlign w:val="center"/>
          </w:tcPr>
          <w:p w14:paraId="337179C4" w14:textId="77777777" w:rsidR="005F67FC" w:rsidRPr="008A4115" w:rsidRDefault="005F67FC" w:rsidP="00D57B94">
            <w:pPr>
              <w:jc w:val="center"/>
              <w:outlineLvl w:val="2"/>
              <w:rPr>
                <w:sz w:val="18"/>
                <w:szCs w:val="18"/>
              </w:rPr>
            </w:pPr>
            <w:r w:rsidRPr="008A4115">
              <w:rPr>
                <w:sz w:val="18"/>
                <w:szCs w:val="18"/>
              </w:rPr>
              <w:t>49 821,5</w:t>
            </w:r>
          </w:p>
        </w:tc>
        <w:tc>
          <w:tcPr>
            <w:tcW w:w="992" w:type="dxa"/>
            <w:vAlign w:val="center"/>
          </w:tcPr>
          <w:p w14:paraId="23592DD2" w14:textId="77777777" w:rsidR="005F67FC" w:rsidRPr="008A4115" w:rsidRDefault="005F67FC" w:rsidP="00D57B94">
            <w:pPr>
              <w:jc w:val="center"/>
              <w:outlineLvl w:val="2"/>
              <w:rPr>
                <w:sz w:val="18"/>
                <w:szCs w:val="18"/>
              </w:rPr>
            </w:pPr>
            <w:r w:rsidRPr="008A4115">
              <w:rPr>
                <w:sz w:val="18"/>
                <w:szCs w:val="18"/>
              </w:rPr>
              <w:t>51 809,3</w:t>
            </w:r>
          </w:p>
        </w:tc>
        <w:tc>
          <w:tcPr>
            <w:tcW w:w="850" w:type="dxa"/>
            <w:vAlign w:val="center"/>
          </w:tcPr>
          <w:p w14:paraId="2F3F8E0F" w14:textId="77777777" w:rsidR="005F67FC" w:rsidRPr="008A4115" w:rsidRDefault="005F67FC" w:rsidP="00D57B94">
            <w:pPr>
              <w:jc w:val="center"/>
              <w:outlineLvl w:val="2"/>
              <w:rPr>
                <w:sz w:val="18"/>
                <w:szCs w:val="18"/>
              </w:rPr>
            </w:pPr>
            <w:r w:rsidRPr="008A4115">
              <w:rPr>
                <w:sz w:val="18"/>
                <w:szCs w:val="18"/>
              </w:rPr>
              <w:t>53 876,0</w:t>
            </w:r>
          </w:p>
        </w:tc>
        <w:tc>
          <w:tcPr>
            <w:tcW w:w="709" w:type="dxa"/>
            <w:vAlign w:val="center"/>
          </w:tcPr>
          <w:p w14:paraId="343994D7" w14:textId="77777777" w:rsidR="005F67FC" w:rsidRPr="005D72FF" w:rsidRDefault="005F67FC" w:rsidP="00D57B94">
            <w:pPr>
              <w:jc w:val="center"/>
              <w:rPr>
                <w:color w:val="000000"/>
                <w:sz w:val="20"/>
                <w:szCs w:val="20"/>
              </w:rPr>
            </w:pPr>
            <w:r>
              <w:rPr>
                <w:color w:val="000000"/>
                <w:sz w:val="20"/>
                <w:szCs w:val="20"/>
              </w:rPr>
              <w:t>0</w:t>
            </w:r>
          </w:p>
        </w:tc>
        <w:tc>
          <w:tcPr>
            <w:tcW w:w="710" w:type="dxa"/>
            <w:vAlign w:val="center"/>
          </w:tcPr>
          <w:p w14:paraId="200FC935" w14:textId="77777777" w:rsidR="005F67FC" w:rsidRPr="005D72FF" w:rsidRDefault="005F67FC" w:rsidP="00D57B94">
            <w:pPr>
              <w:jc w:val="center"/>
              <w:rPr>
                <w:color w:val="000000"/>
                <w:sz w:val="20"/>
                <w:szCs w:val="20"/>
              </w:rPr>
            </w:pPr>
            <w:r>
              <w:rPr>
                <w:color w:val="000000"/>
                <w:sz w:val="20"/>
                <w:szCs w:val="20"/>
              </w:rPr>
              <w:t>0</w:t>
            </w:r>
          </w:p>
        </w:tc>
        <w:tc>
          <w:tcPr>
            <w:tcW w:w="1842" w:type="dxa"/>
          </w:tcPr>
          <w:p w14:paraId="18A6CC93" w14:textId="77777777" w:rsidR="005F67FC" w:rsidRDefault="005F67FC" w:rsidP="00D57B94">
            <w:pPr>
              <w:jc w:val="center"/>
            </w:pPr>
            <w:r w:rsidRPr="00B94EA6">
              <w:rPr>
                <w:color w:val="000000"/>
                <w:sz w:val="20"/>
                <w:szCs w:val="20"/>
              </w:rPr>
              <w:t>Цифровая трансформация государственного и муниципального управления, экономики и социальной сферы</w:t>
            </w:r>
          </w:p>
        </w:tc>
        <w:tc>
          <w:tcPr>
            <w:tcW w:w="1842" w:type="dxa"/>
          </w:tcPr>
          <w:p w14:paraId="5202E078" w14:textId="77777777" w:rsidR="005F67FC" w:rsidRPr="007D03A0" w:rsidRDefault="005F67FC" w:rsidP="00D57B94">
            <w:pPr>
              <w:autoSpaceDE w:val="0"/>
              <w:autoSpaceDN w:val="0"/>
              <w:adjustRightInd w:val="0"/>
              <w:jc w:val="center"/>
              <w:outlineLvl w:val="1"/>
              <w:rPr>
                <w:color w:val="000000"/>
                <w:sz w:val="20"/>
                <w:szCs w:val="20"/>
              </w:rPr>
            </w:pPr>
            <w:r>
              <w:rPr>
                <w:color w:val="000000"/>
                <w:sz w:val="20"/>
                <w:szCs w:val="20"/>
              </w:rPr>
              <w:t>-</w:t>
            </w:r>
          </w:p>
        </w:tc>
        <w:tc>
          <w:tcPr>
            <w:tcW w:w="1842" w:type="dxa"/>
          </w:tcPr>
          <w:p w14:paraId="536A36DB" w14:textId="77777777" w:rsidR="005F67FC" w:rsidRPr="007D03A0" w:rsidRDefault="005F67FC" w:rsidP="00D57B94">
            <w:pPr>
              <w:autoSpaceDE w:val="0"/>
              <w:autoSpaceDN w:val="0"/>
              <w:adjustRightInd w:val="0"/>
              <w:jc w:val="center"/>
              <w:outlineLvl w:val="1"/>
              <w:rPr>
                <w:color w:val="000000"/>
                <w:sz w:val="20"/>
                <w:szCs w:val="20"/>
              </w:rPr>
            </w:pPr>
          </w:p>
        </w:tc>
      </w:tr>
      <w:tr w:rsidR="005F67FC" w:rsidRPr="007D03A0" w14:paraId="51C5DACA" w14:textId="77777777" w:rsidTr="00D57B94">
        <w:tc>
          <w:tcPr>
            <w:tcW w:w="675" w:type="dxa"/>
          </w:tcPr>
          <w:p w14:paraId="75B64FF2" w14:textId="77777777" w:rsidR="005F67FC" w:rsidRPr="007D03A0" w:rsidRDefault="005F67FC" w:rsidP="00D57B94">
            <w:pPr>
              <w:autoSpaceDE w:val="0"/>
              <w:autoSpaceDN w:val="0"/>
              <w:adjustRightInd w:val="0"/>
              <w:jc w:val="center"/>
              <w:outlineLvl w:val="1"/>
              <w:rPr>
                <w:color w:val="000000"/>
                <w:sz w:val="20"/>
                <w:szCs w:val="20"/>
              </w:rPr>
            </w:pPr>
            <w:r>
              <w:rPr>
                <w:color w:val="000000"/>
                <w:sz w:val="20"/>
                <w:szCs w:val="20"/>
              </w:rPr>
              <w:lastRenderedPageBreak/>
              <w:t>1.2.</w:t>
            </w:r>
          </w:p>
        </w:tc>
        <w:tc>
          <w:tcPr>
            <w:tcW w:w="3402" w:type="dxa"/>
            <w:vAlign w:val="center"/>
          </w:tcPr>
          <w:p w14:paraId="6E25F29E" w14:textId="77777777" w:rsidR="005F67FC" w:rsidRPr="00D60210" w:rsidRDefault="005F67FC" w:rsidP="00D57B94">
            <w:pPr>
              <w:spacing w:after="225"/>
              <w:jc w:val="center"/>
              <w:rPr>
                <w:sz w:val="18"/>
                <w:szCs w:val="18"/>
              </w:rPr>
            </w:pPr>
            <w:r w:rsidRPr="008A4115">
              <w:rPr>
                <w:sz w:val="18"/>
                <w:szCs w:val="18"/>
              </w:rPr>
              <w:t>Расходы на обеспечение функций органов муниципальной власти Бессоновского района Пензенской области</w:t>
            </w:r>
          </w:p>
        </w:tc>
        <w:tc>
          <w:tcPr>
            <w:tcW w:w="1134" w:type="dxa"/>
            <w:vAlign w:val="center"/>
          </w:tcPr>
          <w:p w14:paraId="40D99368" w14:textId="77777777" w:rsidR="005F67FC" w:rsidRPr="00D60210" w:rsidRDefault="005F67FC" w:rsidP="00D57B94">
            <w:pPr>
              <w:spacing w:before="240" w:after="225"/>
              <w:jc w:val="center"/>
              <w:rPr>
                <w:sz w:val="18"/>
                <w:szCs w:val="18"/>
              </w:rPr>
            </w:pPr>
            <w:r>
              <w:rPr>
                <w:sz w:val="18"/>
                <w:szCs w:val="18"/>
              </w:rPr>
              <w:t>%</w:t>
            </w:r>
          </w:p>
        </w:tc>
        <w:tc>
          <w:tcPr>
            <w:tcW w:w="1276" w:type="dxa"/>
            <w:vAlign w:val="center"/>
          </w:tcPr>
          <w:p w14:paraId="75F8C7EE" w14:textId="77777777" w:rsidR="005F67FC" w:rsidRPr="005D72FF" w:rsidRDefault="005F67FC" w:rsidP="00D57B94">
            <w:pPr>
              <w:jc w:val="center"/>
              <w:rPr>
                <w:color w:val="000000"/>
                <w:sz w:val="20"/>
                <w:szCs w:val="20"/>
              </w:rPr>
            </w:pPr>
            <w:r>
              <w:rPr>
                <w:color w:val="000000"/>
                <w:sz w:val="20"/>
                <w:szCs w:val="20"/>
              </w:rPr>
              <w:t>100</w:t>
            </w:r>
          </w:p>
        </w:tc>
        <w:tc>
          <w:tcPr>
            <w:tcW w:w="851" w:type="dxa"/>
            <w:vAlign w:val="center"/>
          </w:tcPr>
          <w:p w14:paraId="641AFCC8" w14:textId="77777777" w:rsidR="005F67FC" w:rsidRPr="008A4115" w:rsidRDefault="005F67FC" w:rsidP="00D57B94">
            <w:pPr>
              <w:jc w:val="center"/>
              <w:outlineLvl w:val="6"/>
              <w:rPr>
                <w:sz w:val="18"/>
                <w:szCs w:val="18"/>
              </w:rPr>
            </w:pPr>
            <w:r w:rsidRPr="008A4115">
              <w:rPr>
                <w:sz w:val="18"/>
                <w:szCs w:val="18"/>
              </w:rPr>
              <w:t>5 141,0</w:t>
            </w:r>
          </w:p>
        </w:tc>
        <w:tc>
          <w:tcPr>
            <w:tcW w:w="992" w:type="dxa"/>
            <w:vAlign w:val="center"/>
          </w:tcPr>
          <w:p w14:paraId="7A60604A" w14:textId="77777777" w:rsidR="005F67FC" w:rsidRPr="008A4115" w:rsidRDefault="005F67FC" w:rsidP="00D57B94">
            <w:pPr>
              <w:jc w:val="center"/>
              <w:outlineLvl w:val="6"/>
              <w:rPr>
                <w:sz w:val="18"/>
                <w:szCs w:val="18"/>
              </w:rPr>
            </w:pPr>
            <w:r w:rsidRPr="008A4115">
              <w:rPr>
                <w:sz w:val="18"/>
                <w:szCs w:val="18"/>
              </w:rPr>
              <w:t>5 181,9</w:t>
            </w:r>
          </w:p>
        </w:tc>
        <w:tc>
          <w:tcPr>
            <w:tcW w:w="850" w:type="dxa"/>
            <w:vAlign w:val="center"/>
          </w:tcPr>
          <w:p w14:paraId="5E5AFCB4" w14:textId="77777777" w:rsidR="005F67FC" w:rsidRPr="008A4115" w:rsidRDefault="005F67FC" w:rsidP="00D57B94">
            <w:pPr>
              <w:jc w:val="center"/>
              <w:outlineLvl w:val="6"/>
              <w:rPr>
                <w:sz w:val="18"/>
                <w:szCs w:val="18"/>
              </w:rPr>
            </w:pPr>
            <w:r w:rsidRPr="008A4115">
              <w:rPr>
                <w:sz w:val="18"/>
                <w:szCs w:val="18"/>
              </w:rPr>
              <w:t>3 894,0</w:t>
            </w:r>
          </w:p>
        </w:tc>
        <w:tc>
          <w:tcPr>
            <w:tcW w:w="709" w:type="dxa"/>
            <w:vAlign w:val="center"/>
          </w:tcPr>
          <w:p w14:paraId="639D6F1D" w14:textId="77777777" w:rsidR="005F67FC" w:rsidRPr="005D72FF" w:rsidRDefault="005F67FC" w:rsidP="00D57B94">
            <w:pPr>
              <w:jc w:val="center"/>
              <w:rPr>
                <w:color w:val="000000"/>
                <w:sz w:val="20"/>
                <w:szCs w:val="20"/>
              </w:rPr>
            </w:pPr>
            <w:r>
              <w:rPr>
                <w:color w:val="000000"/>
                <w:sz w:val="20"/>
                <w:szCs w:val="20"/>
              </w:rPr>
              <w:t>0</w:t>
            </w:r>
          </w:p>
        </w:tc>
        <w:tc>
          <w:tcPr>
            <w:tcW w:w="710" w:type="dxa"/>
            <w:vAlign w:val="center"/>
          </w:tcPr>
          <w:p w14:paraId="29BC90B1" w14:textId="77777777" w:rsidR="005F67FC" w:rsidRPr="005D72FF" w:rsidRDefault="005F67FC" w:rsidP="00D57B94">
            <w:pPr>
              <w:jc w:val="center"/>
              <w:rPr>
                <w:color w:val="000000"/>
                <w:sz w:val="20"/>
                <w:szCs w:val="20"/>
              </w:rPr>
            </w:pPr>
            <w:r>
              <w:rPr>
                <w:color w:val="000000"/>
                <w:sz w:val="20"/>
                <w:szCs w:val="20"/>
              </w:rPr>
              <w:t>0</w:t>
            </w:r>
          </w:p>
        </w:tc>
        <w:tc>
          <w:tcPr>
            <w:tcW w:w="1842" w:type="dxa"/>
          </w:tcPr>
          <w:p w14:paraId="42079205" w14:textId="77777777" w:rsidR="005F67FC" w:rsidRDefault="005F67FC" w:rsidP="00D57B94">
            <w:pPr>
              <w:jc w:val="center"/>
            </w:pPr>
            <w:r w:rsidRPr="00B94EA6">
              <w:rPr>
                <w:color w:val="000000"/>
                <w:sz w:val="20"/>
                <w:szCs w:val="20"/>
              </w:rPr>
              <w:t>Цифровая трансформация государственного и муниципального управления, экономики и социальной сферы</w:t>
            </w:r>
          </w:p>
        </w:tc>
        <w:tc>
          <w:tcPr>
            <w:tcW w:w="1842" w:type="dxa"/>
          </w:tcPr>
          <w:p w14:paraId="37799ABD" w14:textId="77777777" w:rsidR="005F67FC" w:rsidRPr="007D03A0" w:rsidRDefault="005F67FC" w:rsidP="00D57B94">
            <w:pPr>
              <w:autoSpaceDE w:val="0"/>
              <w:autoSpaceDN w:val="0"/>
              <w:adjustRightInd w:val="0"/>
              <w:jc w:val="center"/>
              <w:outlineLvl w:val="1"/>
              <w:rPr>
                <w:color w:val="000000"/>
                <w:sz w:val="20"/>
                <w:szCs w:val="20"/>
              </w:rPr>
            </w:pPr>
            <w:r>
              <w:rPr>
                <w:color w:val="000000"/>
                <w:sz w:val="20"/>
                <w:szCs w:val="20"/>
              </w:rPr>
              <w:t>-</w:t>
            </w:r>
          </w:p>
        </w:tc>
        <w:tc>
          <w:tcPr>
            <w:tcW w:w="1842" w:type="dxa"/>
          </w:tcPr>
          <w:p w14:paraId="4F322518" w14:textId="77777777" w:rsidR="005F67FC" w:rsidRPr="007D03A0" w:rsidRDefault="005F67FC" w:rsidP="00D57B94">
            <w:pPr>
              <w:autoSpaceDE w:val="0"/>
              <w:autoSpaceDN w:val="0"/>
              <w:adjustRightInd w:val="0"/>
              <w:jc w:val="center"/>
              <w:outlineLvl w:val="1"/>
              <w:rPr>
                <w:color w:val="000000"/>
                <w:sz w:val="20"/>
                <w:szCs w:val="20"/>
              </w:rPr>
            </w:pPr>
          </w:p>
        </w:tc>
      </w:tr>
      <w:tr w:rsidR="005F67FC" w:rsidRPr="007D03A0" w14:paraId="7C8F58DE" w14:textId="77777777" w:rsidTr="00D57B94">
        <w:tc>
          <w:tcPr>
            <w:tcW w:w="675" w:type="dxa"/>
          </w:tcPr>
          <w:p w14:paraId="2E6765C1" w14:textId="77777777" w:rsidR="005F67FC" w:rsidRPr="007D03A0" w:rsidRDefault="005F67FC" w:rsidP="00D57B94">
            <w:pPr>
              <w:autoSpaceDE w:val="0"/>
              <w:autoSpaceDN w:val="0"/>
              <w:adjustRightInd w:val="0"/>
              <w:jc w:val="center"/>
              <w:outlineLvl w:val="1"/>
              <w:rPr>
                <w:color w:val="000000"/>
                <w:sz w:val="20"/>
                <w:szCs w:val="20"/>
              </w:rPr>
            </w:pPr>
            <w:r>
              <w:rPr>
                <w:color w:val="000000"/>
                <w:sz w:val="20"/>
                <w:szCs w:val="20"/>
              </w:rPr>
              <w:t>1.3.</w:t>
            </w:r>
          </w:p>
        </w:tc>
        <w:tc>
          <w:tcPr>
            <w:tcW w:w="3402" w:type="dxa"/>
            <w:vAlign w:val="center"/>
          </w:tcPr>
          <w:p w14:paraId="4FB765F1" w14:textId="77777777" w:rsidR="005F67FC" w:rsidRPr="00D60210" w:rsidRDefault="005F67FC" w:rsidP="00D57B94">
            <w:pPr>
              <w:spacing w:after="225"/>
              <w:jc w:val="center"/>
              <w:rPr>
                <w:sz w:val="18"/>
                <w:szCs w:val="18"/>
              </w:rPr>
            </w:pPr>
            <w:r w:rsidRPr="008A4115">
              <w:rPr>
                <w:sz w:val="18"/>
                <w:szCs w:val="18"/>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1134" w:type="dxa"/>
            <w:vAlign w:val="center"/>
          </w:tcPr>
          <w:p w14:paraId="49CEBDAB" w14:textId="77777777" w:rsidR="005F67FC" w:rsidRPr="00D60210" w:rsidRDefault="005F67FC" w:rsidP="00D57B94">
            <w:pPr>
              <w:spacing w:before="240" w:after="225"/>
              <w:jc w:val="center"/>
              <w:rPr>
                <w:sz w:val="18"/>
                <w:szCs w:val="18"/>
              </w:rPr>
            </w:pPr>
            <w:r>
              <w:rPr>
                <w:sz w:val="18"/>
                <w:szCs w:val="18"/>
              </w:rPr>
              <w:t>%</w:t>
            </w:r>
          </w:p>
        </w:tc>
        <w:tc>
          <w:tcPr>
            <w:tcW w:w="1276" w:type="dxa"/>
            <w:vAlign w:val="center"/>
          </w:tcPr>
          <w:p w14:paraId="1B4F3146" w14:textId="77777777" w:rsidR="005F67FC" w:rsidRPr="005D72FF" w:rsidRDefault="005F67FC" w:rsidP="00D57B94">
            <w:pPr>
              <w:jc w:val="center"/>
              <w:rPr>
                <w:color w:val="000000"/>
                <w:sz w:val="20"/>
                <w:szCs w:val="20"/>
              </w:rPr>
            </w:pPr>
            <w:r>
              <w:rPr>
                <w:color w:val="000000"/>
                <w:sz w:val="20"/>
                <w:szCs w:val="20"/>
              </w:rPr>
              <w:t>100</w:t>
            </w:r>
          </w:p>
        </w:tc>
        <w:tc>
          <w:tcPr>
            <w:tcW w:w="851" w:type="dxa"/>
            <w:vAlign w:val="center"/>
          </w:tcPr>
          <w:p w14:paraId="48221056" w14:textId="77777777" w:rsidR="005F67FC" w:rsidRPr="008A4115" w:rsidRDefault="005F67FC" w:rsidP="00D57B94">
            <w:pPr>
              <w:jc w:val="center"/>
              <w:outlineLvl w:val="6"/>
              <w:rPr>
                <w:sz w:val="18"/>
                <w:szCs w:val="18"/>
              </w:rPr>
            </w:pPr>
            <w:r w:rsidRPr="008A4115">
              <w:rPr>
                <w:sz w:val="18"/>
                <w:szCs w:val="18"/>
              </w:rPr>
              <w:t>840,0</w:t>
            </w:r>
          </w:p>
        </w:tc>
        <w:tc>
          <w:tcPr>
            <w:tcW w:w="992" w:type="dxa"/>
            <w:vAlign w:val="center"/>
          </w:tcPr>
          <w:p w14:paraId="5DD99F23" w14:textId="77777777" w:rsidR="005F67FC" w:rsidRPr="008A4115" w:rsidRDefault="005F67FC" w:rsidP="00D57B94">
            <w:pPr>
              <w:jc w:val="center"/>
              <w:outlineLvl w:val="6"/>
              <w:rPr>
                <w:sz w:val="18"/>
                <w:szCs w:val="18"/>
              </w:rPr>
            </w:pPr>
            <w:r w:rsidRPr="008A4115">
              <w:rPr>
                <w:sz w:val="18"/>
                <w:szCs w:val="18"/>
              </w:rPr>
              <w:t>840,0</w:t>
            </w:r>
          </w:p>
        </w:tc>
        <w:tc>
          <w:tcPr>
            <w:tcW w:w="850" w:type="dxa"/>
            <w:vAlign w:val="center"/>
          </w:tcPr>
          <w:p w14:paraId="00BAF123" w14:textId="77777777" w:rsidR="005F67FC" w:rsidRPr="008A4115" w:rsidRDefault="005F67FC" w:rsidP="00D57B94">
            <w:pPr>
              <w:jc w:val="center"/>
              <w:outlineLvl w:val="6"/>
              <w:rPr>
                <w:sz w:val="18"/>
                <w:szCs w:val="18"/>
              </w:rPr>
            </w:pPr>
            <w:r w:rsidRPr="008A4115">
              <w:rPr>
                <w:sz w:val="18"/>
                <w:szCs w:val="18"/>
              </w:rPr>
              <w:t>840,0</w:t>
            </w:r>
          </w:p>
        </w:tc>
        <w:tc>
          <w:tcPr>
            <w:tcW w:w="709" w:type="dxa"/>
            <w:vAlign w:val="center"/>
          </w:tcPr>
          <w:p w14:paraId="1EC18304" w14:textId="77777777" w:rsidR="005F67FC" w:rsidRPr="005D72FF" w:rsidRDefault="005F67FC" w:rsidP="00D57B94">
            <w:pPr>
              <w:jc w:val="center"/>
              <w:rPr>
                <w:color w:val="000000"/>
                <w:sz w:val="20"/>
                <w:szCs w:val="20"/>
              </w:rPr>
            </w:pPr>
            <w:r>
              <w:rPr>
                <w:color w:val="000000"/>
                <w:sz w:val="20"/>
                <w:szCs w:val="20"/>
              </w:rPr>
              <w:t>0</w:t>
            </w:r>
          </w:p>
        </w:tc>
        <w:tc>
          <w:tcPr>
            <w:tcW w:w="710" w:type="dxa"/>
            <w:vAlign w:val="center"/>
          </w:tcPr>
          <w:p w14:paraId="00CBE5E2" w14:textId="77777777" w:rsidR="005F67FC" w:rsidRPr="005D72FF" w:rsidRDefault="005F67FC" w:rsidP="00D57B94">
            <w:pPr>
              <w:jc w:val="center"/>
              <w:rPr>
                <w:color w:val="000000"/>
                <w:sz w:val="20"/>
                <w:szCs w:val="20"/>
              </w:rPr>
            </w:pPr>
            <w:r>
              <w:rPr>
                <w:color w:val="000000"/>
                <w:sz w:val="20"/>
                <w:szCs w:val="20"/>
              </w:rPr>
              <w:t>0</w:t>
            </w:r>
          </w:p>
        </w:tc>
        <w:tc>
          <w:tcPr>
            <w:tcW w:w="1842" w:type="dxa"/>
          </w:tcPr>
          <w:p w14:paraId="293EBB46" w14:textId="77777777" w:rsidR="005F67FC" w:rsidRDefault="005F67FC" w:rsidP="00D57B94">
            <w:pPr>
              <w:jc w:val="center"/>
            </w:pPr>
            <w:r w:rsidRPr="00B94EA6">
              <w:rPr>
                <w:color w:val="000000"/>
                <w:sz w:val="20"/>
                <w:szCs w:val="20"/>
              </w:rPr>
              <w:t>Цифровая трансформация государственного и муниципального управления, экономики и социальной сферы</w:t>
            </w:r>
          </w:p>
        </w:tc>
        <w:tc>
          <w:tcPr>
            <w:tcW w:w="1842" w:type="dxa"/>
          </w:tcPr>
          <w:p w14:paraId="66A3360C" w14:textId="77777777" w:rsidR="005F67FC" w:rsidRPr="007D03A0" w:rsidRDefault="005F67FC" w:rsidP="00D57B94">
            <w:pPr>
              <w:autoSpaceDE w:val="0"/>
              <w:autoSpaceDN w:val="0"/>
              <w:adjustRightInd w:val="0"/>
              <w:jc w:val="center"/>
              <w:outlineLvl w:val="1"/>
              <w:rPr>
                <w:color w:val="000000"/>
                <w:sz w:val="20"/>
                <w:szCs w:val="20"/>
              </w:rPr>
            </w:pPr>
            <w:r>
              <w:rPr>
                <w:color w:val="000000"/>
                <w:sz w:val="20"/>
                <w:szCs w:val="20"/>
              </w:rPr>
              <w:t>-</w:t>
            </w:r>
          </w:p>
        </w:tc>
        <w:tc>
          <w:tcPr>
            <w:tcW w:w="1842" w:type="dxa"/>
          </w:tcPr>
          <w:p w14:paraId="1E5D4E3E" w14:textId="77777777" w:rsidR="005F67FC" w:rsidRPr="007D03A0" w:rsidRDefault="005F67FC" w:rsidP="00D57B94">
            <w:pPr>
              <w:autoSpaceDE w:val="0"/>
              <w:autoSpaceDN w:val="0"/>
              <w:adjustRightInd w:val="0"/>
              <w:jc w:val="center"/>
              <w:outlineLvl w:val="1"/>
              <w:rPr>
                <w:color w:val="000000"/>
                <w:sz w:val="20"/>
                <w:szCs w:val="20"/>
              </w:rPr>
            </w:pPr>
          </w:p>
        </w:tc>
      </w:tr>
      <w:tr w:rsidR="005F67FC" w:rsidRPr="007D03A0" w14:paraId="5271BCBC" w14:textId="77777777" w:rsidTr="00D57B94">
        <w:tc>
          <w:tcPr>
            <w:tcW w:w="675" w:type="dxa"/>
          </w:tcPr>
          <w:p w14:paraId="22512D45" w14:textId="77777777" w:rsidR="005F67FC" w:rsidRPr="007D03A0" w:rsidRDefault="005F67FC" w:rsidP="00D57B94">
            <w:pPr>
              <w:autoSpaceDE w:val="0"/>
              <w:autoSpaceDN w:val="0"/>
              <w:adjustRightInd w:val="0"/>
              <w:jc w:val="center"/>
              <w:outlineLvl w:val="1"/>
              <w:rPr>
                <w:color w:val="000000"/>
                <w:sz w:val="20"/>
                <w:szCs w:val="20"/>
              </w:rPr>
            </w:pPr>
            <w:r>
              <w:rPr>
                <w:color w:val="000000"/>
                <w:sz w:val="20"/>
                <w:szCs w:val="20"/>
              </w:rPr>
              <w:t>1.4</w:t>
            </w:r>
          </w:p>
        </w:tc>
        <w:tc>
          <w:tcPr>
            <w:tcW w:w="3402" w:type="dxa"/>
            <w:vAlign w:val="center"/>
          </w:tcPr>
          <w:p w14:paraId="1F4263D8" w14:textId="77777777" w:rsidR="005F67FC" w:rsidRPr="00D60210" w:rsidRDefault="005F67FC" w:rsidP="00D57B94">
            <w:pPr>
              <w:spacing w:after="225"/>
              <w:jc w:val="center"/>
              <w:rPr>
                <w:sz w:val="18"/>
                <w:szCs w:val="18"/>
              </w:rPr>
            </w:pPr>
            <w:r w:rsidRPr="008A4115">
              <w:rPr>
                <w:sz w:val="18"/>
                <w:szCs w:val="18"/>
              </w:rPr>
              <w:t>Уплата взносов в Ассоциацию муниципальных образований</w:t>
            </w:r>
          </w:p>
        </w:tc>
        <w:tc>
          <w:tcPr>
            <w:tcW w:w="1134" w:type="dxa"/>
            <w:vAlign w:val="center"/>
          </w:tcPr>
          <w:p w14:paraId="50FD1CA6" w14:textId="77777777" w:rsidR="005F67FC" w:rsidRPr="00D60210" w:rsidRDefault="005F67FC" w:rsidP="00D57B94">
            <w:pPr>
              <w:spacing w:before="240" w:after="225"/>
              <w:jc w:val="center"/>
              <w:rPr>
                <w:sz w:val="18"/>
                <w:szCs w:val="18"/>
              </w:rPr>
            </w:pPr>
            <w:r>
              <w:rPr>
                <w:sz w:val="18"/>
                <w:szCs w:val="18"/>
              </w:rPr>
              <w:t>%</w:t>
            </w:r>
          </w:p>
        </w:tc>
        <w:tc>
          <w:tcPr>
            <w:tcW w:w="1276" w:type="dxa"/>
            <w:vAlign w:val="center"/>
          </w:tcPr>
          <w:p w14:paraId="1940FB93" w14:textId="77777777" w:rsidR="005F67FC" w:rsidRPr="005D72FF" w:rsidRDefault="005F67FC" w:rsidP="00D57B94">
            <w:pPr>
              <w:jc w:val="center"/>
              <w:rPr>
                <w:color w:val="000000"/>
                <w:sz w:val="20"/>
                <w:szCs w:val="20"/>
              </w:rPr>
            </w:pPr>
            <w:r>
              <w:rPr>
                <w:color w:val="000000"/>
                <w:sz w:val="20"/>
                <w:szCs w:val="20"/>
              </w:rPr>
              <w:t>100</w:t>
            </w:r>
          </w:p>
        </w:tc>
        <w:tc>
          <w:tcPr>
            <w:tcW w:w="851" w:type="dxa"/>
            <w:vAlign w:val="center"/>
          </w:tcPr>
          <w:p w14:paraId="6D000620" w14:textId="77777777" w:rsidR="005F67FC" w:rsidRPr="008A4115" w:rsidRDefault="005F67FC" w:rsidP="00D57B94">
            <w:pPr>
              <w:jc w:val="center"/>
              <w:outlineLvl w:val="0"/>
              <w:rPr>
                <w:sz w:val="18"/>
                <w:szCs w:val="18"/>
              </w:rPr>
            </w:pPr>
            <w:r w:rsidRPr="008A4115">
              <w:rPr>
                <w:sz w:val="18"/>
                <w:szCs w:val="18"/>
              </w:rPr>
              <w:t>1 288,0</w:t>
            </w:r>
          </w:p>
        </w:tc>
        <w:tc>
          <w:tcPr>
            <w:tcW w:w="992" w:type="dxa"/>
            <w:vAlign w:val="center"/>
          </w:tcPr>
          <w:p w14:paraId="34F7DDA8" w14:textId="77777777" w:rsidR="005F67FC" w:rsidRPr="008A4115" w:rsidRDefault="005F67FC" w:rsidP="00D57B94">
            <w:pPr>
              <w:jc w:val="center"/>
              <w:outlineLvl w:val="0"/>
              <w:rPr>
                <w:sz w:val="18"/>
                <w:szCs w:val="18"/>
              </w:rPr>
            </w:pPr>
            <w:r w:rsidRPr="008A4115">
              <w:rPr>
                <w:sz w:val="18"/>
                <w:szCs w:val="18"/>
              </w:rPr>
              <w:t>1 288,0</w:t>
            </w:r>
          </w:p>
        </w:tc>
        <w:tc>
          <w:tcPr>
            <w:tcW w:w="850" w:type="dxa"/>
            <w:vAlign w:val="center"/>
          </w:tcPr>
          <w:p w14:paraId="23FF3C64" w14:textId="77777777" w:rsidR="005F67FC" w:rsidRPr="008A4115" w:rsidRDefault="005F67FC" w:rsidP="00D57B94">
            <w:pPr>
              <w:jc w:val="center"/>
              <w:outlineLvl w:val="0"/>
              <w:rPr>
                <w:sz w:val="18"/>
                <w:szCs w:val="18"/>
              </w:rPr>
            </w:pPr>
            <w:r w:rsidRPr="008A4115">
              <w:rPr>
                <w:sz w:val="18"/>
                <w:szCs w:val="18"/>
              </w:rPr>
              <w:t>1 288,0</w:t>
            </w:r>
          </w:p>
        </w:tc>
        <w:tc>
          <w:tcPr>
            <w:tcW w:w="709" w:type="dxa"/>
            <w:vAlign w:val="center"/>
          </w:tcPr>
          <w:p w14:paraId="11BC9150" w14:textId="77777777" w:rsidR="005F67FC" w:rsidRPr="005D72FF" w:rsidRDefault="005F67FC" w:rsidP="00D57B94">
            <w:pPr>
              <w:jc w:val="center"/>
              <w:rPr>
                <w:color w:val="000000"/>
                <w:sz w:val="20"/>
                <w:szCs w:val="20"/>
              </w:rPr>
            </w:pPr>
            <w:r>
              <w:rPr>
                <w:color w:val="000000"/>
                <w:sz w:val="20"/>
                <w:szCs w:val="20"/>
              </w:rPr>
              <w:t>0</w:t>
            </w:r>
          </w:p>
        </w:tc>
        <w:tc>
          <w:tcPr>
            <w:tcW w:w="710" w:type="dxa"/>
            <w:vAlign w:val="center"/>
          </w:tcPr>
          <w:p w14:paraId="0A1F5A65" w14:textId="77777777" w:rsidR="005F67FC" w:rsidRPr="005D72FF" w:rsidRDefault="005F67FC" w:rsidP="00D57B94">
            <w:pPr>
              <w:jc w:val="center"/>
              <w:rPr>
                <w:color w:val="000000"/>
                <w:sz w:val="20"/>
                <w:szCs w:val="20"/>
              </w:rPr>
            </w:pPr>
            <w:r>
              <w:rPr>
                <w:color w:val="000000"/>
                <w:sz w:val="20"/>
                <w:szCs w:val="20"/>
              </w:rPr>
              <w:t>0</w:t>
            </w:r>
          </w:p>
        </w:tc>
        <w:tc>
          <w:tcPr>
            <w:tcW w:w="1842" w:type="dxa"/>
          </w:tcPr>
          <w:p w14:paraId="6FDB8E3C" w14:textId="77777777" w:rsidR="005F67FC" w:rsidRDefault="005F67FC" w:rsidP="00D57B94">
            <w:pPr>
              <w:jc w:val="center"/>
            </w:pPr>
            <w:r w:rsidRPr="00B94EA6">
              <w:rPr>
                <w:color w:val="000000"/>
                <w:sz w:val="20"/>
                <w:szCs w:val="20"/>
              </w:rPr>
              <w:t>Цифровая трансформация государственного и муниципального управления, экономики и социальной сферы</w:t>
            </w:r>
          </w:p>
        </w:tc>
        <w:tc>
          <w:tcPr>
            <w:tcW w:w="1842" w:type="dxa"/>
          </w:tcPr>
          <w:p w14:paraId="54EC80D1" w14:textId="77777777" w:rsidR="005F67FC" w:rsidRPr="007D03A0" w:rsidRDefault="005F67FC" w:rsidP="00D57B94">
            <w:pPr>
              <w:autoSpaceDE w:val="0"/>
              <w:autoSpaceDN w:val="0"/>
              <w:adjustRightInd w:val="0"/>
              <w:jc w:val="center"/>
              <w:outlineLvl w:val="1"/>
              <w:rPr>
                <w:color w:val="000000"/>
                <w:sz w:val="20"/>
                <w:szCs w:val="20"/>
              </w:rPr>
            </w:pPr>
            <w:r>
              <w:rPr>
                <w:color w:val="000000"/>
                <w:sz w:val="20"/>
                <w:szCs w:val="20"/>
              </w:rPr>
              <w:t>-</w:t>
            </w:r>
          </w:p>
        </w:tc>
        <w:tc>
          <w:tcPr>
            <w:tcW w:w="1842" w:type="dxa"/>
          </w:tcPr>
          <w:p w14:paraId="1016B6DC" w14:textId="77777777" w:rsidR="005F67FC" w:rsidRPr="007D03A0" w:rsidRDefault="005F67FC" w:rsidP="00D57B94">
            <w:pPr>
              <w:autoSpaceDE w:val="0"/>
              <w:autoSpaceDN w:val="0"/>
              <w:adjustRightInd w:val="0"/>
              <w:jc w:val="center"/>
              <w:outlineLvl w:val="1"/>
              <w:rPr>
                <w:color w:val="000000"/>
                <w:sz w:val="20"/>
                <w:szCs w:val="20"/>
              </w:rPr>
            </w:pPr>
          </w:p>
        </w:tc>
      </w:tr>
      <w:tr w:rsidR="005F67FC" w:rsidRPr="007D03A0" w14:paraId="716EE852" w14:textId="77777777" w:rsidTr="00D57B94">
        <w:tc>
          <w:tcPr>
            <w:tcW w:w="675" w:type="dxa"/>
          </w:tcPr>
          <w:p w14:paraId="70625594"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2.</w:t>
            </w:r>
          </w:p>
        </w:tc>
        <w:tc>
          <w:tcPr>
            <w:tcW w:w="15450" w:type="dxa"/>
            <w:gridSpan w:val="11"/>
          </w:tcPr>
          <w:p w14:paraId="077A1471" w14:textId="77777777" w:rsidR="005F67FC" w:rsidRPr="007D03A0" w:rsidRDefault="005F67FC" w:rsidP="00D57B94">
            <w:pPr>
              <w:autoSpaceDE w:val="0"/>
              <w:autoSpaceDN w:val="0"/>
              <w:adjustRightInd w:val="0"/>
              <w:outlineLvl w:val="1"/>
              <w:rPr>
                <w:color w:val="000000"/>
                <w:sz w:val="20"/>
                <w:szCs w:val="20"/>
              </w:rPr>
            </w:pPr>
            <w:r w:rsidRPr="007D03A0">
              <w:rPr>
                <w:b/>
                <w:color w:val="000000"/>
                <w:sz w:val="20"/>
                <w:szCs w:val="20"/>
              </w:rPr>
              <w:t>Задача «</w:t>
            </w:r>
            <w:r w:rsidRPr="00CC1048">
              <w:rPr>
                <w:b/>
                <w:color w:val="000000"/>
                <w:sz w:val="20"/>
                <w:szCs w:val="20"/>
              </w:rPr>
              <w:t>Исполнение государственных полномочий Пензенской области в сфере муниципального управления</w:t>
            </w:r>
            <w:r w:rsidRPr="007D03A0">
              <w:rPr>
                <w:b/>
                <w:color w:val="000000"/>
                <w:sz w:val="20"/>
                <w:szCs w:val="20"/>
              </w:rPr>
              <w:t>»</w:t>
            </w:r>
          </w:p>
        </w:tc>
      </w:tr>
      <w:tr w:rsidR="005F67FC" w:rsidRPr="007D03A0" w14:paraId="57ECCF8B" w14:textId="77777777" w:rsidTr="00D57B94">
        <w:tc>
          <w:tcPr>
            <w:tcW w:w="675" w:type="dxa"/>
          </w:tcPr>
          <w:p w14:paraId="46D3979C"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2.1</w:t>
            </w:r>
          </w:p>
        </w:tc>
        <w:tc>
          <w:tcPr>
            <w:tcW w:w="3402" w:type="dxa"/>
            <w:vAlign w:val="center"/>
          </w:tcPr>
          <w:p w14:paraId="3E6C2565" w14:textId="77777777" w:rsidR="005F67FC" w:rsidRPr="00D60210" w:rsidRDefault="005F67FC" w:rsidP="00D57B94">
            <w:pPr>
              <w:spacing w:after="225"/>
              <w:jc w:val="center"/>
              <w:rPr>
                <w:sz w:val="18"/>
                <w:szCs w:val="18"/>
              </w:rPr>
            </w:pPr>
            <w:r w:rsidRPr="008A4115">
              <w:rPr>
                <w:sz w:val="18"/>
                <w:szCs w:val="18"/>
              </w:rPr>
              <w:t>Исполнение государственных полномочий по управлению охраной труда</w:t>
            </w:r>
          </w:p>
        </w:tc>
        <w:tc>
          <w:tcPr>
            <w:tcW w:w="1134" w:type="dxa"/>
            <w:vAlign w:val="center"/>
          </w:tcPr>
          <w:p w14:paraId="55E378D8" w14:textId="77777777" w:rsidR="005F67FC" w:rsidRPr="00D60210" w:rsidRDefault="005F67FC" w:rsidP="00D57B94">
            <w:pPr>
              <w:spacing w:before="240" w:after="225"/>
              <w:jc w:val="center"/>
              <w:rPr>
                <w:sz w:val="18"/>
                <w:szCs w:val="18"/>
              </w:rPr>
            </w:pPr>
            <w:r>
              <w:rPr>
                <w:sz w:val="18"/>
                <w:szCs w:val="18"/>
              </w:rPr>
              <w:t>%</w:t>
            </w:r>
          </w:p>
        </w:tc>
        <w:tc>
          <w:tcPr>
            <w:tcW w:w="1276" w:type="dxa"/>
            <w:vAlign w:val="center"/>
          </w:tcPr>
          <w:p w14:paraId="129FD88E" w14:textId="77777777" w:rsidR="005F67FC" w:rsidRPr="005D72FF" w:rsidRDefault="005F67FC" w:rsidP="00D57B94">
            <w:pPr>
              <w:jc w:val="center"/>
              <w:rPr>
                <w:color w:val="000000"/>
                <w:sz w:val="20"/>
                <w:szCs w:val="20"/>
              </w:rPr>
            </w:pPr>
            <w:r>
              <w:rPr>
                <w:color w:val="000000"/>
                <w:sz w:val="20"/>
                <w:szCs w:val="20"/>
              </w:rPr>
              <w:t>100</w:t>
            </w:r>
          </w:p>
        </w:tc>
        <w:tc>
          <w:tcPr>
            <w:tcW w:w="851" w:type="dxa"/>
            <w:vAlign w:val="center"/>
          </w:tcPr>
          <w:p w14:paraId="19436A26" w14:textId="77777777" w:rsidR="005F67FC" w:rsidRPr="008A4115" w:rsidRDefault="005F67FC" w:rsidP="00D57B94">
            <w:pPr>
              <w:jc w:val="center"/>
              <w:outlineLvl w:val="6"/>
              <w:rPr>
                <w:sz w:val="18"/>
                <w:szCs w:val="18"/>
              </w:rPr>
            </w:pPr>
            <w:r w:rsidRPr="008A4115">
              <w:rPr>
                <w:sz w:val="18"/>
                <w:szCs w:val="18"/>
              </w:rPr>
              <w:t>745,5</w:t>
            </w:r>
          </w:p>
        </w:tc>
        <w:tc>
          <w:tcPr>
            <w:tcW w:w="992" w:type="dxa"/>
            <w:vAlign w:val="center"/>
          </w:tcPr>
          <w:p w14:paraId="4A4BEDE0" w14:textId="77777777" w:rsidR="005F67FC" w:rsidRPr="008A4115" w:rsidRDefault="005F67FC" w:rsidP="00D57B94">
            <w:pPr>
              <w:jc w:val="center"/>
              <w:outlineLvl w:val="6"/>
              <w:rPr>
                <w:sz w:val="18"/>
                <w:szCs w:val="18"/>
              </w:rPr>
            </w:pPr>
            <w:r w:rsidRPr="008A4115">
              <w:rPr>
                <w:sz w:val="18"/>
                <w:szCs w:val="18"/>
              </w:rPr>
              <w:t>773,8</w:t>
            </w:r>
          </w:p>
        </w:tc>
        <w:tc>
          <w:tcPr>
            <w:tcW w:w="850" w:type="dxa"/>
            <w:vAlign w:val="center"/>
          </w:tcPr>
          <w:p w14:paraId="5DF17B72" w14:textId="77777777" w:rsidR="005F67FC" w:rsidRPr="008A4115" w:rsidRDefault="005F67FC" w:rsidP="00D57B94">
            <w:pPr>
              <w:jc w:val="center"/>
              <w:outlineLvl w:val="6"/>
              <w:rPr>
                <w:sz w:val="18"/>
                <w:szCs w:val="18"/>
              </w:rPr>
            </w:pPr>
            <w:r w:rsidRPr="008A4115">
              <w:rPr>
                <w:sz w:val="18"/>
                <w:szCs w:val="18"/>
              </w:rPr>
              <w:t>803,2</w:t>
            </w:r>
          </w:p>
        </w:tc>
        <w:tc>
          <w:tcPr>
            <w:tcW w:w="709" w:type="dxa"/>
            <w:vAlign w:val="center"/>
          </w:tcPr>
          <w:p w14:paraId="1419B2C9" w14:textId="77777777" w:rsidR="005F67FC" w:rsidRPr="005D72FF" w:rsidRDefault="005F67FC" w:rsidP="00D57B94">
            <w:pPr>
              <w:jc w:val="center"/>
              <w:rPr>
                <w:color w:val="000000"/>
                <w:sz w:val="20"/>
                <w:szCs w:val="20"/>
              </w:rPr>
            </w:pPr>
            <w:r>
              <w:rPr>
                <w:color w:val="000000"/>
                <w:sz w:val="20"/>
                <w:szCs w:val="20"/>
              </w:rPr>
              <w:t>0</w:t>
            </w:r>
          </w:p>
        </w:tc>
        <w:tc>
          <w:tcPr>
            <w:tcW w:w="710" w:type="dxa"/>
            <w:vAlign w:val="center"/>
          </w:tcPr>
          <w:p w14:paraId="38EC91DA" w14:textId="77777777" w:rsidR="005F67FC" w:rsidRPr="005D72FF" w:rsidRDefault="005F67FC" w:rsidP="00D57B94">
            <w:pPr>
              <w:jc w:val="center"/>
              <w:rPr>
                <w:color w:val="000000"/>
                <w:sz w:val="20"/>
                <w:szCs w:val="20"/>
              </w:rPr>
            </w:pPr>
            <w:r>
              <w:rPr>
                <w:color w:val="000000"/>
                <w:sz w:val="20"/>
                <w:szCs w:val="20"/>
              </w:rPr>
              <w:t>0</w:t>
            </w:r>
          </w:p>
        </w:tc>
        <w:tc>
          <w:tcPr>
            <w:tcW w:w="1842" w:type="dxa"/>
          </w:tcPr>
          <w:p w14:paraId="66A420F3" w14:textId="77777777" w:rsidR="005F67FC" w:rsidRDefault="005F67FC" w:rsidP="00D57B94">
            <w:pPr>
              <w:jc w:val="center"/>
            </w:pPr>
            <w:r w:rsidRPr="00157242">
              <w:rPr>
                <w:color w:val="000000"/>
                <w:sz w:val="20"/>
                <w:szCs w:val="20"/>
              </w:rPr>
              <w:t>Цифровая трансформация государственного и муниципального управления, экономики и социальной сферы</w:t>
            </w:r>
          </w:p>
        </w:tc>
        <w:tc>
          <w:tcPr>
            <w:tcW w:w="1842" w:type="dxa"/>
          </w:tcPr>
          <w:p w14:paraId="4190F26E" w14:textId="77777777" w:rsidR="005F67FC" w:rsidRPr="007D03A0" w:rsidRDefault="005F67FC" w:rsidP="00D57B94">
            <w:pPr>
              <w:jc w:val="center"/>
              <w:rPr>
                <w:color w:val="000000"/>
                <w:sz w:val="20"/>
                <w:szCs w:val="20"/>
              </w:rPr>
            </w:pPr>
          </w:p>
        </w:tc>
        <w:tc>
          <w:tcPr>
            <w:tcW w:w="1842" w:type="dxa"/>
          </w:tcPr>
          <w:p w14:paraId="70B12BDE" w14:textId="77777777" w:rsidR="005F67FC" w:rsidRPr="007D03A0" w:rsidRDefault="005F67FC" w:rsidP="00D57B94">
            <w:pPr>
              <w:autoSpaceDE w:val="0"/>
              <w:autoSpaceDN w:val="0"/>
              <w:adjustRightInd w:val="0"/>
              <w:jc w:val="center"/>
              <w:outlineLvl w:val="1"/>
              <w:rPr>
                <w:color w:val="000000"/>
                <w:sz w:val="20"/>
                <w:szCs w:val="20"/>
              </w:rPr>
            </w:pPr>
          </w:p>
        </w:tc>
      </w:tr>
      <w:tr w:rsidR="005F67FC" w:rsidRPr="007D03A0" w14:paraId="0355292D" w14:textId="77777777" w:rsidTr="00D57B94">
        <w:tc>
          <w:tcPr>
            <w:tcW w:w="675" w:type="dxa"/>
          </w:tcPr>
          <w:p w14:paraId="32E2F6EA" w14:textId="77777777" w:rsidR="005F67FC" w:rsidRPr="007D03A0" w:rsidRDefault="005F67FC" w:rsidP="00D57B94">
            <w:pPr>
              <w:autoSpaceDE w:val="0"/>
              <w:autoSpaceDN w:val="0"/>
              <w:adjustRightInd w:val="0"/>
              <w:jc w:val="center"/>
              <w:outlineLvl w:val="1"/>
              <w:rPr>
                <w:color w:val="000000"/>
                <w:sz w:val="20"/>
                <w:szCs w:val="20"/>
              </w:rPr>
            </w:pPr>
            <w:r>
              <w:rPr>
                <w:color w:val="000000"/>
                <w:sz w:val="20"/>
                <w:szCs w:val="20"/>
              </w:rPr>
              <w:t>2.2.</w:t>
            </w:r>
          </w:p>
        </w:tc>
        <w:tc>
          <w:tcPr>
            <w:tcW w:w="3402" w:type="dxa"/>
            <w:vAlign w:val="center"/>
          </w:tcPr>
          <w:p w14:paraId="48274CAB" w14:textId="77777777" w:rsidR="005F67FC" w:rsidRPr="008A4115" w:rsidRDefault="005F67FC" w:rsidP="00D57B94">
            <w:pPr>
              <w:spacing w:after="225"/>
              <w:jc w:val="center"/>
              <w:rPr>
                <w:sz w:val="18"/>
                <w:szCs w:val="18"/>
              </w:rPr>
            </w:pPr>
            <w:r w:rsidRPr="008A4115">
              <w:rPr>
                <w:sz w:val="18"/>
                <w:szCs w:val="18"/>
              </w:rPr>
              <w:t>Исполнение государственных полномочий Пензенской области в сфере административных правоотношений</w:t>
            </w:r>
          </w:p>
        </w:tc>
        <w:tc>
          <w:tcPr>
            <w:tcW w:w="1134" w:type="dxa"/>
            <w:vAlign w:val="center"/>
          </w:tcPr>
          <w:p w14:paraId="26B517E9" w14:textId="77777777" w:rsidR="005F67FC" w:rsidRPr="00D60210" w:rsidRDefault="005F67FC" w:rsidP="00D57B94">
            <w:pPr>
              <w:spacing w:before="240" w:after="225"/>
              <w:jc w:val="center"/>
              <w:rPr>
                <w:sz w:val="18"/>
                <w:szCs w:val="18"/>
              </w:rPr>
            </w:pPr>
            <w:r>
              <w:rPr>
                <w:sz w:val="18"/>
                <w:szCs w:val="18"/>
              </w:rPr>
              <w:t>%</w:t>
            </w:r>
          </w:p>
        </w:tc>
        <w:tc>
          <w:tcPr>
            <w:tcW w:w="1276" w:type="dxa"/>
            <w:vAlign w:val="center"/>
          </w:tcPr>
          <w:p w14:paraId="0C630CAE" w14:textId="77777777" w:rsidR="005F67FC" w:rsidRPr="005D72FF" w:rsidRDefault="005F67FC" w:rsidP="00D57B94">
            <w:pPr>
              <w:jc w:val="center"/>
              <w:rPr>
                <w:color w:val="000000"/>
                <w:sz w:val="20"/>
                <w:szCs w:val="20"/>
              </w:rPr>
            </w:pPr>
            <w:r>
              <w:rPr>
                <w:color w:val="000000"/>
                <w:sz w:val="20"/>
                <w:szCs w:val="20"/>
              </w:rPr>
              <w:t>100</w:t>
            </w:r>
          </w:p>
        </w:tc>
        <w:tc>
          <w:tcPr>
            <w:tcW w:w="851" w:type="dxa"/>
            <w:vAlign w:val="center"/>
          </w:tcPr>
          <w:p w14:paraId="4EEA2A2E" w14:textId="77777777" w:rsidR="005F67FC" w:rsidRPr="008A4115" w:rsidRDefault="005F67FC" w:rsidP="00D57B94">
            <w:pPr>
              <w:jc w:val="center"/>
              <w:outlineLvl w:val="0"/>
              <w:rPr>
                <w:sz w:val="18"/>
                <w:szCs w:val="18"/>
              </w:rPr>
            </w:pPr>
            <w:r w:rsidRPr="008A4115">
              <w:rPr>
                <w:sz w:val="18"/>
                <w:szCs w:val="18"/>
              </w:rPr>
              <w:t>779,2</w:t>
            </w:r>
          </w:p>
        </w:tc>
        <w:tc>
          <w:tcPr>
            <w:tcW w:w="992" w:type="dxa"/>
            <w:vAlign w:val="center"/>
          </w:tcPr>
          <w:p w14:paraId="0860FEAE" w14:textId="77777777" w:rsidR="005F67FC" w:rsidRPr="008A4115" w:rsidRDefault="005F67FC" w:rsidP="00D57B94">
            <w:pPr>
              <w:jc w:val="center"/>
              <w:outlineLvl w:val="0"/>
              <w:rPr>
                <w:sz w:val="18"/>
                <w:szCs w:val="18"/>
              </w:rPr>
            </w:pPr>
            <w:r w:rsidRPr="008A4115">
              <w:rPr>
                <w:sz w:val="18"/>
                <w:szCs w:val="18"/>
              </w:rPr>
              <w:t>807,7</w:t>
            </w:r>
          </w:p>
        </w:tc>
        <w:tc>
          <w:tcPr>
            <w:tcW w:w="850" w:type="dxa"/>
            <w:vAlign w:val="center"/>
          </w:tcPr>
          <w:p w14:paraId="0C171622" w14:textId="77777777" w:rsidR="005F67FC" w:rsidRPr="008A4115" w:rsidRDefault="005F67FC" w:rsidP="00D57B94">
            <w:pPr>
              <w:jc w:val="center"/>
              <w:outlineLvl w:val="0"/>
              <w:rPr>
                <w:sz w:val="18"/>
                <w:szCs w:val="18"/>
              </w:rPr>
            </w:pPr>
            <w:r w:rsidRPr="008A4115">
              <w:rPr>
                <w:sz w:val="18"/>
                <w:szCs w:val="18"/>
              </w:rPr>
              <w:t>837,4</w:t>
            </w:r>
          </w:p>
        </w:tc>
        <w:tc>
          <w:tcPr>
            <w:tcW w:w="709" w:type="dxa"/>
            <w:vAlign w:val="center"/>
          </w:tcPr>
          <w:p w14:paraId="6CB8BD50" w14:textId="77777777" w:rsidR="005F67FC" w:rsidRPr="005D72FF" w:rsidRDefault="005F67FC" w:rsidP="00D57B94">
            <w:pPr>
              <w:jc w:val="center"/>
              <w:rPr>
                <w:color w:val="000000"/>
                <w:sz w:val="20"/>
                <w:szCs w:val="20"/>
              </w:rPr>
            </w:pPr>
            <w:r>
              <w:rPr>
                <w:color w:val="000000"/>
                <w:sz w:val="20"/>
                <w:szCs w:val="20"/>
              </w:rPr>
              <w:t>0</w:t>
            </w:r>
          </w:p>
        </w:tc>
        <w:tc>
          <w:tcPr>
            <w:tcW w:w="710" w:type="dxa"/>
            <w:vAlign w:val="center"/>
          </w:tcPr>
          <w:p w14:paraId="0643914A" w14:textId="77777777" w:rsidR="005F67FC" w:rsidRPr="005D72FF" w:rsidRDefault="005F67FC" w:rsidP="00D57B94">
            <w:pPr>
              <w:jc w:val="center"/>
              <w:rPr>
                <w:color w:val="000000"/>
                <w:sz w:val="20"/>
                <w:szCs w:val="20"/>
              </w:rPr>
            </w:pPr>
            <w:r>
              <w:rPr>
                <w:color w:val="000000"/>
                <w:sz w:val="20"/>
                <w:szCs w:val="20"/>
              </w:rPr>
              <w:t>0</w:t>
            </w:r>
          </w:p>
        </w:tc>
        <w:tc>
          <w:tcPr>
            <w:tcW w:w="1842" w:type="dxa"/>
          </w:tcPr>
          <w:p w14:paraId="692974A9" w14:textId="77777777" w:rsidR="005F67FC" w:rsidRDefault="005F67FC" w:rsidP="00D57B94">
            <w:pPr>
              <w:jc w:val="center"/>
            </w:pPr>
            <w:r w:rsidRPr="00157242">
              <w:rPr>
                <w:color w:val="000000"/>
                <w:sz w:val="20"/>
                <w:szCs w:val="20"/>
              </w:rPr>
              <w:t>Цифровая трансформация государственного и муниципального управления, экономики и социальной сферы</w:t>
            </w:r>
          </w:p>
        </w:tc>
        <w:tc>
          <w:tcPr>
            <w:tcW w:w="1842" w:type="dxa"/>
          </w:tcPr>
          <w:p w14:paraId="766D5ABF" w14:textId="77777777" w:rsidR="005F67FC" w:rsidRPr="007D03A0" w:rsidRDefault="005F67FC" w:rsidP="00D57B94">
            <w:pPr>
              <w:jc w:val="center"/>
              <w:rPr>
                <w:color w:val="000000"/>
                <w:sz w:val="20"/>
                <w:szCs w:val="20"/>
              </w:rPr>
            </w:pPr>
            <w:r>
              <w:rPr>
                <w:color w:val="000000"/>
                <w:sz w:val="20"/>
                <w:szCs w:val="20"/>
              </w:rPr>
              <w:t>-</w:t>
            </w:r>
          </w:p>
        </w:tc>
        <w:tc>
          <w:tcPr>
            <w:tcW w:w="1842" w:type="dxa"/>
          </w:tcPr>
          <w:p w14:paraId="5C3F4C0B" w14:textId="77777777" w:rsidR="005F67FC" w:rsidRPr="007D03A0" w:rsidRDefault="005F67FC" w:rsidP="00D57B94">
            <w:pPr>
              <w:autoSpaceDE w:val="0"/>
              <w:autoSpaceDN w:val="0"/>
              <w:adjustRightInd w:val="0"/>
              <w:jc w:val="center"/>
              <w:outlineLvl w:val="1"/>
              <w:rPr>
                <w:color w:val="000000"/>
                <w:sz w:val="20"/>
                <w:szCs w:val="20"/>
              </w:rPr>
            </w:pPr>
          </w:p>
        </w:tc>
      </w:tr>
      <w:tr w:rsidR="005F67FC" w:rsidRPr="007D03A0" w14:paraId="2E8C3952" w14:textId="77777777" w:rsidTr="00D57B94">
        <w:tc>
          <w:tcPr>
            <w:tcW w:w="675" w:type="dxa"/>
          </w:tcPr>
          <w:p w14:paraId="75195B64" w14:textId="77777777" w:rsidR="005F67FC" w:rsidRPr="007D03A0" w:rsidRDefault="005F67FC" w:rsidP="00D57B94">
            <w:pPr>
              <w:autoSpaceDE w:val="0"/>
              <w:autoSpaceDN w:val="0"/>
              <w:adjustRightInd w:val="0"/>
              <w:jc w:val="center"/>
              <w:outlineLvl w:val="1"/>
              <w:rPr>
                <w:color w:val="000000"/>
                <w:sz w:val="20"/>
                <w:szCs w:val="20"/>
              </w:rPr>
            </w:pPr>
            <w:r>
              <w:rPr>
                <w:color w:val="000000"/>
                <w:sz w:val="20"/>
                <w:szCs w:val="20"/>
              </w:rPr>
              <w:t>2.3.</w:t>
            </w:r>
          </w:p>
        </w:tc>
        <w:tc>
          <w:tcPr>
            <w:tcW w:w="3402" w:type="dxa"/>
            <w:vAlign w:val="center"/>
          </w:tcPr>
          <w:p w14:paraId="68D4066F" w14:textId="77777777" w:rsidR="005F67FC" w:rsidRPr="008A4115" w:rsidRDefault="005F67FC" w:rsidP="00D57B94">
            <w:pPr>
              <w:spacing w:after="225"/>
              <w:jc w:val="center"/>
              <w:rPr>
                <w:sz w:val="18"/>
                <w:szCs w:val="18"/>
              </w:rPr>
            </w:pPr>
            <w:r w:rsidRPr="008A4115">
              <w:rPr>
                <w:sz w:val="18"/>
                <w:szCs w:val="18"/>
              </w:rPr>
              <w:t>Исполнение государственных полномочий по формированию, содержанию и использованию Архивного фонда Пензенской области</w:t>
            </w:r>
          </w:p>
        </w:tc>
        <w:tc>
          <w:tcPr>
            <w:tcW w:w="1134" w:type="dxa"/>
            <w:vAlign w:val="center"/>
          </w:tcPr>
          <w:p w14:paraId="2907D1E1" w14:textId="77777777" w:rsidR="005F67FC" w:rsidRPr="00D60210" w:rsidRDefault="005F67FC" w:rsidP="00D57B94">
            <w:pPr>
              <w:spacing w:before="240" w:after="225"/>
              <w:jc w:val="center"/>
              <w:rPr>
                <w:sz w:val="18"/>
                <w:szCs w:val="18"/>
              </w:rPr>
            </w:pPr>
            <w:r>
              <w:rPr>
                <w:sz w:val="18"/>
                <w:szCs w:val="18"/>
              </w:rPr>
              <w:t>%</w:t>
            </w:r>
          </w:p>
        </w:tc>
        <w:tc>
          <w:tcPr>
            <w:tcW w:w="1276" w:type="dxa"/>
            <w:vAlign w:val="center"/>
          </w:tcPr>
          <w:p w14:paraId="2C0B5A63" w14:textId="77777777" w:rsidR="005F67FC" w:rsidRPr="005D72FF" w:rsidRDefault="005F67FC" w:rsidP="00D57B94">
            <w:pPr>
              <w:jc w:val="center"/>
              <w:rPr>
                <w:color w:val="000000"/>
                <w:sz w:val="20"/>
                <w:szCs w:val="20"/>
              </w:rPr>
            </w:pPr>
            <w:r>
              <w:rPr>
                <w:color w:val="000000"/>
                <w:sz w:val="20"/>
                <w:szCs w:val="20"/>
              </w:rPr>
              <w:t>100</w:t>
            </w:r>
          </w:p>
        </w:tc>
        <w:tc>
          <w:tcPr>
            <w:tcW w:w="851" w:type="dxa"/>
            <w:vAlign w:val="center"/>
          </w:tcPr>
          <w:p w14:paraId="4A9763E7" w14:textId="77777777" w:rsidR="005F67FC" w:rsidRPr="008A4115" w:rsidRDefault="005F67FC" w:rsidP="00D57B94">
            <w:pPr>
              <w:jc w:val="center"/>
              <w:outlineLvl w:val="1"/>
              <w:rPr>
                <w:sz w:val="18"/>
                <w:szCs w:val="18"/>
              </w:rPr>
            </w:pPr>
            <w:r w:rsidRPr="008A4115">
              <w:rPr>
                <w:sz w:val="18"/>
                <w:szCs w:val="18"/>
              </w:rPr>
              <w:t>9,8</w:t>
            </w:r>
          </w:p>
        </w:tc>
        <w:tc>
          <w:tcPr>
            <w:tcW w:w="992" w:type="dxa"/>
            <w:vAlign w:val="center"/>
          </w:tcPr>
          <w:p w14:paraId="2CE069E3" w14:textId="77777777" w:rsidR="005F67FC" w:rsidRPr="008A4115" w:rsidRDefault="005F67FC" w:rsidP="00D57B94">
            <w:pPr>
              <w:jc w:val="center"/>
              <w:outlineLvl w:val="1"/>
              <w:rPr>
                <w:sz w:val="18"/>
                <w:szCs w:val="18"/>
              </w:rPr>
            </w:pPr>
            <w:r w:rsidRPr="008A4115">
              <w:rPr>
                <w:sz w:val="18"/>
                <w:szCs w:val="18"/>
              </w:rPr>
              <w:t>9,8</w:t>
            </w:r>
          </w:p>
        </w:tc>
        <w:tc>
          <w:tcPr>
            <w:tcW w:w="850" w:type="dxa"/>
            <w:vAlign w:val="center"/>
          </w:tcPr>
          <w:p w14:paraId="384B028E" w14:textId="77777777" w:rsidR="005F67FC" w:rsidRPr="008A4115" w:rsidRDefault="005F67FC" w:rsidP="00D57B94">
            <w:pPr>
              <w:jc w:val="center"/>
              <w:outlineLvl w:val="1"/>
              <w:rPr>
                <w:sz w:val="18"/>
                <w:szCs w:val="18"/>
              </w:rPr>
            </w:pPr>
            <w:r w:rsidRPr="008A4115">
              <w:rPr>
                <w:sz w:val="18"/>
                <w:szCs w:val="18"/>
              </w:rPr>
              <w:t>9,8</w:t>
            </w:r>
          </w:p>
        </w:tc>
        <w:tc>
          <w:tcPr>
            <w:tcW w:w="709" w:type="dxa"/>
            <w:vAlign w:val="center"/>
          </w:tcPr>
          <w:p w14:paraId="30ADDA4D" w14:textId="77777777" w:rsidR="005F67FC" w:rsidRPr="005D72FF" w:rsidRDefault="005F67FC" w:rsidP="00D57B94">
            <w:pPr>
              <w:jc w:val="center"/>
              <w:rPr>
                <w:color w:val="000000"/>
                <w:sz w:val="20"/>
                <w:szCs w:val="20"/>
              </w:rPr>
            </w:pPr>
            <w:r>
              <w:rPr>
                <w:color w:val="000000"/>
                <w:sz w:val="20"/>
                <w:szCs w:val="20"/>
              </w:rPr>
              <w:t>0</w:t>
            </w:r>
          </w:p>
        </w:tc>
        <w:tc>
          <w:tcPr>
            <w:tcW w:w="710" w:type="dxa"/>
            <w:vAlign w:val="center"/>
          </w:tcPr>
          <w:p w14:paraId="189C9836" w14:textId="77777777" w:rsidR="005F67FC" w:rsidRPr="005D72FF" w:rsidRDefault="005F67FC" w:rsidP="00D57B94">
            <w:pPr>
              <w:jc w:val="center"/>
              <w:rPr>
                <w:color w:val="000000"/>
                <w:sz w:val="20"/>
                <w:szCs w:val="20"/>
              </w:rPr>
            </w:pPr>
            <w:r>
              <w:rPr>
                <w:color w:val="000000"/>
                <w:sz w:val="20"/>
                <w:szCs w:val="20"/>
              </w:rPr>
              <w:t>0</w:t>
            </w:r>
          </w:p>
        </w:tc>
        <w:tc>
          <w:tcPr>
            <w:tcW w:w="1842" w:type="dxa"/>
          </w:tcPr>
          <w:p w14:paraId="4A881A18" w14:textId="77777777" w:rsidR="005F67FC" w:rsidRDefault="005F67FC" w:rsidP="00D57B94">
            <w:pPr>
              <w:jc w:val="center"/>
            </w:pPr>
            <w:r w:rsidRPr="00157242">
              <w:rPr>
                <w:color w:val="000000"/>
                <w:sz w:val="20"/>
                <w:szCs w:val="20"/>
              </w:rPr>
              <w:t xml:space="preserve">Цифровая трансформация государственного и муниципального управления, экономики и </w:t>
            </w:r>
            <w:r w:rsidRPr="00157242">
              <w:rPr>
                <w:color w:val="000000"/>
                <w:sz w:val="20"/>
                <w:szCs w:val="20"/>
              </w:rPr>
              <w:lastRenderedPageBreak/>
              <w:t>социальной сферы</w:t>
            </w:r>
          </w:p>
        </w:tc>
        <w:tc>
          <w:tcPr>
            <w:tcW w:w="1842" w:type="dxa"/>
          </w:tcPr>
          <w:p w14:paraId="625DF9B0" w14:textId="77777777" w:rsidR="005F67FC" w:rsidRPr="007D03A0" w:rsidRDefault="005F67FC" w:rsidP="00D57B94">
            <w:pPr>
              <w:jc w:val="center"/>
              <w:rPr>
                <w:color w:val="000000"/>
                <w:sz w:val="20"/>
                <w:szCs w:val="20"/>
              </w:rPr>
            </w:pPr>
            <w:r>
              <w:rPr>
                <w:color w:val="000000"/>
                <w:sz w:val="20"/>
                <w:szCs w:val="20"/>
              </w:rPr>
              <w:lastRenderedPageBreak/>
              <w:t>-</w:t>
            </w:r>
          </w:p>
        </w:tc>
        <w:tc>
          <w:tcPr>
            <w:tcW w:w="1842" w:type="dxa"/>
          </w:tcPr>
          <w:p w14:paraId="4A40AF27" w14:textId="77777777" w:rsidR="005F67FC" w:rsidRPr="007D03A0" w:rsidRDefault="005F67FC" w:rsidP="00D57B94">
            <w:pPr>
              <w:autoSpaceDE w:val="0"/>
              <w:autoSpaceDN w:val="0"/>
              <w:adjustRightInd w:val="0"/>
              <w:jc w:val="center"/>
              <w:outlineLvl w:val="1"/>
              <w:rPr>
                <w:color w:val="000000"/>
                <w:sz w:val="20"/>
                <w:szCs w:val="20"/>
              </w:rPr>
            </w:pPr>
          </w:p>
        </w:tc>
      </w:tr>
      <w:tr w:rsidR="005F67FC" w:rsidRPr="007D03A0" w14:paraId="12977BC6" w14:textId="77777777" w:rsidTr="00D57B94">
        <w:tc>
          <w:tcPr>
            <w:tcW w:w="675" w:type="dxa"/>
          </w:tcPr>
          <w:p w14:paraId="547FC393" w14:textId="77777777" w:rsidR="005F67FC" w:rsidRPr="007D03A0" w:rsidRDefault="005F67FC" w:rsidP="00D57B94">
            <w:pPr>
              <w:autoSpaceDE w:val="0"/>
              <w:autoSpaceDN w:val="0"/>
              <w:adjustRightInd w:val="0"/>
              <w:jc w:val="center"/>
              <w:outlineLvl w:val="1"/>
              <w:rPr>
                <w:color w:val="000000"/>
                <w:sz w:val="20"/>
                <w:szCs w:val="20"/>
              </w:rPr>
            </w:pPr>
            <w:r>
              <w:rPr>
                <w:color w:val="000000"/>
                <w:sz w:val="20"/>
                <w:szCs w:val="20"/>
              </w:rPr>
              <w:lastRenderedPageBreak/>
              <w:t>2.4.</w:t>
            </w:r>
          </w:p>
        </w:tc>
        <w:tc>
          <w:tcPr>
            <w:tcW w:w="3402" w:type="dxa"/>
            <w:vAlign w:val="center"/>
          </w:tcPr>
          <w:p w14:paraId="447EAE80" w14:textId="77777777" w:rsidR="005F67FC" w:rsidRPr="008A4115" w:rsidRDefault="005F67FC" w:rsidP="00D57B94">
            <w:pPr>
              <w:spacing w:after="225"/>
              <w:jc w:val="center"/>
              <w:rPr>
                <w:sz w:val="18"/>
                <w:szCs w:val="18"/>
              </w:rPr>
            </w:pPr>
            <w:r w:rsidRPr="008A4115">
              <w:rPr>
                <w:sz w:val="18"/>
                <w:szCs w:val="18"/>
              </w:rPr>
              <w:t>Исполнение полномочий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в части соблюдения юридическими лицами и индивидуальными предпринимателями требований к уборке и санитарно-гигиенической очистке земельных участков, входящих в состав общего имущества многоквартирных домов</w:t>
            </w:r>
          </w:p>
        </w:tc>
        <w:tc>
          <w:tcPr>
            <w:tcW w:w="1134" w:type="dxa"/>
            <w:vAlign w:val="center"/>
          </w:tcPr>
          <w:p w14:paraId="4AF94502" w14:textId="77777777" w:rsidR="005F67FC" w:rsidRPr="00D60210" w:rsidRDefault="005F67FC" w:rsidP="00D57B94">
            <w:pPr>
              <w:spacing w:before="240" w:after="225"/>
              <w:jc w:val="center"/>
              <w:rPr>
                <w:sz w:val="18"/>
                <w:szCs w:val="18"/>
              </w:rPr>
            </w:pPr>
            <w:r>
              <w:rPr>
                <w:sz w:val="18"/>
                <w:szCs w:val="18"/>
              </w:rPr>
              <w:t>%</w:t>
            </w:r>
          </w:p>
        </w:tc>
        <w:tc>
          <w:tcPr>
            <w:tcW w:w="1276" w:type="dxa"/>
            <w:vAlign w:val="center"/>
          </w:tcPr>
          <w:p w14:paraId="57D935C4" w14:textId="77777777" w:rsidR="005F67FC" w:rsidRPr="005D72FF" w:rsidRDefault="005F67FC" w:rsidP="00D57B94">
            <w:pPr>
              <w:jc w:val="center"/>
              <w:rPr>
                <w:color w:val="000000"/>
                <w:sz w:val="20"/>
                <w:szCs w:val="20"/>
              </w:rPr>
            </w:pPr>
            <w:r>
              <w:rPr>
                <w:color w:val="000000"/>
                <w:sz w:val="20"/>
                <w:szCs w:val="20"/>
              </w:rPr>
              <w:t>100</w:t>
            </w:r>
          </w:p>
        </w:tc>
        <w:tc>
          <w:tcPr>
            <w:tcW w:w="851" w:type="dxa"/>
            <w:vAlign w:val="center"/>
          </w:tcPr>
          <w:p w14:paraId="42F08A74" w14:textId="77777777" w:rsidR="005F67FC" w:rsidRPr="008A4115" w:rsidRDefault="005F67FC" w:rsidP="00D57B94">
            <w:pPr>
              <w:jc w:val="center"/>
              <w:outlineLvl w:val="6"/>
              <w:rPr>
                <w:sz w:val="18"/>
                <w:szCs w:val="18"/>
              </w:rPr>
            </w:pPr>
            <w:r w:rsidRPr="008A4115">
              <w:rPr>
                <w:sz w:val="18"/>
                <w:szCs w:val="18"/>
              </w:rPr>
              <w:t>80,0</w:t>
            </w:r>
          </w:p>
        </w:tc>
        <w:tc>
          <w:tcPr>
            <w:tcW w:w="992" w:type="dxa"/>
            <w:vAlign w:val="center"/>
          </w:tcPr>
          <w:p w14:paraId="20FC4D59" w14:textId="77777777" w:rsidR="005F67FC" w:rsidRPr="008A4115" w:rsidRDefault="005F67FC" w:rsidP="00D57B94">
            <w:pPr>
              <w:jc w:val="center"/>
              <w:outlineLvl w:val="6"/>
              <w:rPr>
                <w:sz w:val="18"/>
                <w:szCs w:val="18"/>
              </w:rPr>
            </w:pPr>
            <w:r w:rsidRPr="008A4115">
              <w:rPr>
                <w:sz w:val="18"/>
                <w:szCs w:val="18"/>
              </w:rPr>
              <w:t>80,0</w:t>
            </w:r>
          </w:p>
        </w:tc>
        <w:tc>
          <w:tcPr>
            <w:tcW w:w="850" w:type="dxa"/>
            <w:vAlign w:val="center"/>
          </w:tcPr>
          <w:p w14:paraId="0A301492" w14:textId="77777777" w:rsidR="005F67FC" w:rsidRPr="008A4115" w:rsidRDefault="005F67FC" w:rsidP="00D57B94">
            <w:pPr>
              <w:jc w:val="center"/>
              <w:outlineLvl w:val="6"/>
              <w:rPr>
                <w:sz w:val="18"/>
                <w:szCs w:val="18"/>
              </w:rPr>
            </w:pPr>
            <w:r w:rsidRPr="008A4115">
              <w:rPr>
                <w:sz w:val="18"/>
                <w:szCs w:val="18"/>
              </w:rPr>
              <w:t>80,0</w:t>
            </w:r>
          </w:p>
        </w:tc>
        <w:tc>
          <w:tcPr>
            <w:tcW w:w="709" w:type="dxa"/>
            <w:vAlign w:val="center"/>
          </w:tcPr>
          <w:p w14:paraId="7191D238" w14:textId="77777777" w:rsidR="005F67FC" w:rsidRPr="005D72FF" w:rsidRDefault="005F67FC" w:rsidP="00D57B94">
            <w:pPr>
              <w:jc w:val="center"/>
              <w:rPr>
                <w:color w:val="000000"/>
                <w:sz w:val="20"/>
                <w:szCs w:val="20"/>
              </w:rPr>
            </w:pPr>
            <w:r>
              <w:rPr>
                <w:color w:val="000000"/>
                <w:sz w:val="20"/>
                <w:szCs w:val="20"/>
              </w:rPr>
              <w:t>0</w:t>
            </w:r>
          </w:p>
        </w:tc>
        <w:tc>
          <w:tcPr>
            <w:tcW w:w="710" w:type="dxa"/>
            <w:vAlign w:val="center"/>
          </w:tcPr>
          <w:p w14:paraId="023A9C7E" w14:textId="77777777" w:rsidR="005F67FC" w:rsidRPr="005D72FF" w:rsidRDefault="005F67FC" w:rsidP="00D57B94">
            <w:pPr>
              <w:jc w:val="center"/>
              <w:rPr>
                <w:color w:val="000000"/>
                <w:sz w:val="20"/>
                <w:szCs w:val="20"/>
              </w:rPr>
            </w:pPr>
            <w:r>
              <w:rPr>
                <w:color w:val="000000"/>
                <w:sz w:val="20"/>
                <w:szCs w:val="20"/>
              </w:rPr>
              <w:t>0</w:t>
            </w:r>
          </w:p>
        </w:tc>
        <w:tc>
          <w:tcPr>
            <w:tcW w:w="1842" w:type="dxa"/>
          </w:tcPr>
          <w:p w14:paraId="1D9241DA" w14:textId="77777777" w:rsidR="005F67FC" w:rsidRDefault="005F67FC" w:rsidP="00D57B94">
            <w:pPr>
              <w:jc w:val="center"/>
            </w:pPr>
            <w:r w:rsidRPr="00157242">
              <w:rPr>
                <w:color w:val="000000"/>
                <w:sz w:val="20"/>
                <w:szCs w:val="20"/>
              </w:rPr>
              <w:t>Цифровая трансформация государственного и муниципального управления, экономики и социальной сферы</w:t>
            </w:r>
          </w:p>
        </w:tc>
        <w:tc>
          <w:tcPr>
            <w:tcW w:w="1842" w:type="dxa"/>
          </w:tcPr>
          <w:p w14:paraId="0EF504E5" w14:textId="77777777" w:rsidR="005F67FC" w:rsidRPr="007D03A0" w:rsidRDefault="005F67FC" w:rsidP="00D57B94">
            <w:pPr>
              <w:jc w:val="center"/>
              <w:rPr>
                <w:color w:val="000000"/>
                <w:sz w:val="20"/>
                <w:szCs w:val="20"/>
              </w:rPr>
            </w:pPr>
            <w:r>
              <w:rPr>
                <w:color w:val="000000"/>
                <w:sz w:val="20"/>
                <w:szCs w:val="20"/>
              </w:rPr>
              <w:t>-</w:t>
            </w:r>
          </w:p>
        </w:tc>
        <w:tc>
          <w:tcPr>
            <w:tcW w:w="1842" w:type="dxa"/>
          </w:tcPr>
          <w:p w14:paraId="68C96E40" w14:textId="77777777" w:rsidR="005F67FC" w:rsidRPr="007D03A0" w:rsidRDefault="005F67FC" w:rsidP="00D57B94">
            <w:pPr>
              <w:autoSpaceDE w:val="0"/>
              <w:autoSpaceDN w:val="0"/>
              <w:adjustRightInd w:val="0"/>
              <w:jc w:val="center"/>
              <w:outlineLvl w:val="1"/>
              <w:rPr>
                <w:color w:val="000000"/>
                <w:sz w:val="20"/>
                <w:szCs w:val="20"/>
              </w:rPr>
            </w:pPr>
          </w:p>
        </w:tc>
      </w:tr>
      <w:tr w:rsidR="005F67FC" w:rsidRPr="007D03A0" w14:paraId="77C8BE11" w14:textId="77777777" w:rsidTr="00D57B94">
        <w:tc>
          <w:tcPr>
            <w:tcW w:w="675" w:type="dxa"/>
          </w:tcPr>
          <w:p w14:paraId="58740B55" w14:textId="77777777" w:rsidR="005F67FC" w:rsidRPr="007D03A0" w:rsidRDefault="005F67FC" w:rsidP="00D57B94">
            <w:pPr>
              <w:autoSpaceDE w:val="0"/>
              <w:autoSpaceDN w:val="0"/>
              <w:adjustRightInd w:val="0"/>
              <w:jc w:val="center"/>
              <w:outlineLvl w:val="1"/>
              <w:rPr>
                <w:color w:val="000000"/>
                <w:sz w:val="20"/>
                <w:szCs w:val="20"/>
              </w:rPr>
            </w:pPr>
            <w:r>
              <w:rPr>
                <w:color w:val="000000"/>
                <w:sz w:val="20"/>
                <w:szCs w:val="20"/>
              </w:rPr>
              <w:t>2.5.</w:t>
            </w:r>
          </w:p>
        </w:tc>
        <w:tc>
          <w:tcPr>
            <w:tcW w:w="3402" w:type="dxa"/>
            <w:vAlign w:val="center"/>
          </w:tcPr>
          <w:p w14:paraId="76E3A2C1" w14:textId="77777777" w:rsidR="005F67FC" w:rsidRPr="008A4115" w:rsidRDefault="005F67FC" w:rsidP="00D57B94">
            <w:pPr>
              <w:spacing w:after="225"/>
              <w:jc w:val="center"/>
              <w:rPr>
                <w:sz w:val="18"/>
                <w:szCs w:val="18"/>
              </w:rPr>
            </w:pPr>
            <w:r w:rsidRPr="008A4115">
              <w:rPr>
                <w:sz w:val="18"/>
                <w:szCs w:val="18"/>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1134" w:type="dxa"/>
            <w:vAlign w:val="center"/>
          </w:tcPr>
          <w:p w14:paraId="15E7AF04" w14:textId="77777777" w:rsidR="005F67FC" w:rsidRPr="00D60210" w:rsidRDefault="005F67FC" w:rsidP="00D57B94">
            <w:pPr>
              <w:spacing w:before="240" w:after="225"/>
              <w:jc w:val="center"/>
              <w:rPr>
                <w:sz w:val="18"/>
                <w:szCs w:val="18"/>
              </w:rPr>
            </w:pPr>
            <w:r>
              <w:rPr>
                <w:sz w:val="18"/>
                <w:szCs w:val="18"/>
              </w:rPr>
              <w:t>%</w:t>
            </w:r>
          </w:p>
        </w:tc>
        <w:tc>
          <w:tcPr>
            <w:tcW w:w="1276" w:type="dxa"/>
            <w:vAlign w:val="center"/>
          </w:tcPr>
          <w:p w14:paraId="7431EB51" w14:textId="77777777" w:rsidR="005F67FC" w:rsidRPr="005D72FF" w:rsidRDefault="005F67FC" w:rsidP="00D57B94">
            <w:pPr>
              <w:jc w:val="center"/>
              <w:rPr>
                <w:color w:val="000000"/>
                <w:sz w:val="20"/>
                <w:szCs w:val="20"/>
              </w:rPr>
            </w:pPr>
            <w:r>
              <w:rPr>
                <w:color w:val="000000"/>
                <w:sz w:val="20"/>
                <w:szCs w:val="20"/>
              </w:rPr>
              <w:t>100</w:t>
            </w:r>
          </w:p>
        </w:tc>
        <w:tc>
          <w:tcPr>
            <w:tcW w:w="851" w:type="dxa"/>
            <w:vAlign w:val="center"/>
          </w:tcPr>
          <w:p w14:paraId="3A1D6B7A" w14:textId="77777777" w:rsidR="005F67FC" w:rsidRPr="008A4115" w:rsidRDefault="005F67FC" w:rsidP="00D57B94">
            <w:pPr>
              <w:jc w:val="center"/>
              <w:outlineLvl w:val="6"/>
              <w:rPr>
                <w:sz w:val="18"/>
                <w:szCs w:val="18"/>
              </w:rPr>
            </w:pPr>
            <w:r w:rsidRPr="008A4115">
              <w:rPr>
                <w:sz w:val="18"/>
                <w:szCs w:val="18"/>
              </w:rPr>
              <w:t>1 723,5</w:t>
            </w:r>
          </w:p>
        </w:tc>
        <w:tc>
          <w:tcPr>
            <w:tcW w:w="992" w:type="dxa"/>
            <w:vAlign w:val="center"/>
          </w:tcPr>
          <w:p w14:paraId="15B0F446" w14:textId="77777777" w:rsidR="005F67FC" w:rsidRPr="008A4115" w:rsidRDefault="005F67FC" w:rsidP="00D57B94">
            <w:pPr>
              <w:jc w:val="center"/>
              <w:outlineLvl w:val="6"/>
              <w:rPr>
                <w:sz w:val="18"/>
                <w:szCs w:val="18"/>
              </w:rPr>
            </w:pPr>
            <w:r w:rsidRPr="008A4115">
              <w:rPr>
                <w:sz w:val="18"/>
                <w:szCs w:val="18"/>
              </w:rPr>
              <w:t>1 789,3</w:t>
            </w:r>
          </w:p>
        </w:tc>
        <w:tc>
          <w:tcPr>
            <w:tcW w:w="850" w:type="dxa"/>
            <w:vAlign w:val="center"/>
          </w:tcPr>
          <w:p w14:paraId="4097E9D0" w14:textId="77777777" w:rsidR="005F67FC" w:rsidRPr="008A4115" w:rsidRDefault="005F67FC" w:rsidP="00D57B94">
            <w:pPr>
              <w:jc w:val="center"/>
              <w:outlineLvl w:val="6"/>
              <w:rPr>
                <w:sz w:val="18"/>
                <w:szCs w:val="18"/>
              </w:rPr>
            </w:pPr>
            <w:r w:rsidRPr="008A4115">
              <w:rPr>
                <w:sz w:val="18"/>
                <w:szCs w:val="18"/>
              </w:rPr>
              <w:t>1 857,5</w:t>
            </w:r>
          </w:p>
        </w:tc>
        <w:tc>
          <w:tcPr>
            <w:tcW w:w="709" w:type="dxa"/>
            <w:vAlign w:val="center"/>
          </w:tcPr>
          <w:p w14:paraId="1EF195E0" w14:textId="77777777" w:rsidR="005F67FC" w:rsidRPr="005D72FF" w:rsidRDefault="005F67FC" w:rsidP="00D57B94">
            <w:pPr>
              <w:jc w:val="center"/>
              <w:rPr>
                <w:color w:val="000000"/>
                <w:sz w:val="20"/>
                <w:szCs w:val="20"/>
              </w:rPr>
            </w:pPr>
            <w:r>
              <w:rPr>
                <w:color w:val="000000"/>
                <w:sz w:val="20"/>
                <w:szCs w:val="20"/>
              </w:rPr>
              <w:t>0</w:t>
            </w:r>
          </w:p>
        </w:tc>
        <w:tc>
          <w:tcPr>
            <w:tcW w:w="710" w:type="dxa"/>
            <w:vAlign w:val="center"/>
          </w:tcPr>
          <w:p w14:paraId="350F6687" w14:textId="77777777" w:rsidR="005F67FC" w:rsidRPr="005D72FF" w:rsidRDefault="005F67FC" w:rsidP="00D57B94">
            <w:pPr>
              <w:jc w:val="center"/>
              <w:rPr>
                <w:color w:val="000000"/>
                <w:sz w:val="20"/>
                <w:szCs w:val="20"/>
              </w:rPr>
            </w:pPr>
            <w:r>
              <w:rPr>
                <w:color w:val="000000"/>
                <w:sz w:val="20"/>
                <w:szCs w:val="20"/>
              </w:rPr>
              <w:t>0</w:t>
            </w:r>
          </w:p>
        </w:tc>
        <w:tc>
          <w:tcPr>
            <w:tcW w:w="1842" w:type="dxa"/>
          </w:tcPr>
          <w:p w14:paraId="2ADD0CB4" w14:textId="77777777" w:rsidR="005F67FC" w:rsidRDefault="005F67FC" w:rsidP="00D57B94">
            <w:pPr>
              <w:jc w:val="center"/>
            </w:pPr>
            <w:r w:rsidRPr="00157242">
              <w:rPr>
                <w:color w:val="000000"/>
                <w:sz w:val="20"/>
                <w:szCs w:val="20"/>
              </w:rPr>
              <w:t>Цифровая трансформация государственного и муниципального управления, экономики и социальной сферы</w:t>
            </w:r>
          </w:p>
        </w:tc>
        <w:tc>
          <w:tcPr>
            <w:tcW w:w="1842" w:type="dxa"/>
          </w:tcPr>
          <w:p w14:paraId="7D3D300D" w14:textId="77777777" w:rsidR="005F67FC" w:rsidRPr="007D03A0" w:rsidRDefault="005F67FC" w:rsidP="00D57B94">
            <w:pPr>
              <w:jc w:val="center"/>
              <w:rPr>
                <w:color w:val="000000"/>
                <w:sz w:val="20"/>
                <w:szCs w:val="20"/>
              </w:rPr>
            </w:pPr>
            <w:r>
              <w:rPr>
                <w:color w:val="000000"/>
                <w:sz w:val="20"/>
                <w:szCs w:val="20"/>
              </w:rPr>
              <w:t>-</w:t>
            </w:r>
          </w:p>
        </w:tc>
        <w:tc>
          <w:tcPr>
            <w:tcW w:w="1842" w:type="dxa"/>
          </w:tcPr>
          <w:p w14:paraId="2F695AAF" w14:textId="77777777" w:rsidR="005F67FC" w:rsidRPr="007D03A0" w:rsidRDefault="005F67FC" w:rsidP="00D57B94">
            <w:pPr>
              <w:autoSpaceDE w:val="0"/>
              <w:autoSpaceDN w:val="0"/>
              <w:adjustRightInd w:val="0"/>
              <w:jc w:val="center"/>
              <w:outlineLvl w:val="1"/>
              <w:rPr>
                <w:color w:val="000000"/>
                <w:sz w:val="20"/>
                <w:szCs w:val="20"/>
              </w:rPr>
            </w:pPr>
          </w:p>
        </w:tc>
      </w:tr>
    </w:tbl>
    <w:p w14:paraId="6B3091DA" w14:textId="77777777" w:rsidR="005F67FC" w:rsidRPr="007D03A0" w:rsidRDefault="005F67FC" w:rsidP="005F67FC">
      <w:pPr>
        <w:autoSpaceDE w:val="0"/>
        <w:autoSpaceDN w:val="0"/>
        <w:adjustRightInd w:val="0"/>
        <w:jc w:val="center"/>
        <w:outlineLvl w:val="1"/>
        <w:rPr>
          <w:color w:val="000000"/>
          <w:sz w:val="20"/>
          <w:szCs w:val="20"/>
        </w:rPr>
      </w:pPr>
    </w:p>
    <w:p w14:paraId="6C46F07A" w14:textId="77777777" w:rsidR="005F67FC" w:rsidRPr="00B6697C" w:rsidRDefault="005F67FC" w:rsidP="005F67FC">
      <w:pPr>
        <w:autoSpaceDE w:val="0"/>
        <w:autoSpaceDN w:val="0"/>
        <w:adjustRightInd w:val="0"/>
        <w:jc w:val="center"/>
        <w:outlineLvl w:val="1"/>
        <w:rPr>
          <w:b/>
          <w:color w:val="000000"/>
          <w:sz w:val="20"/>
          <w:szCs w:val="20"/>
        </w:rPr>
      </w:pPr>
      <w:r w:rsidRPr="00B6697C">
        <w:rPr>
          <w:b/>
          <w:color w:val="000000"/>
          <w:sz w:val="20"/>
          <w:szCs w:val="20"/>
        </w:rPr>
        <w:t>4. Финансовое обеспечение комплекса процессных мероприятий</w:t>
      </w:r>
    </w:p>
    <w:p w14:paraId="78846DA8" w14:textId="77777777" w:rsidR="005F67FC" w:rsidRPr="007D03A0" w:rsidRDefault="005F67FC" w:rsidP="005F67FC">
      <w:pPr>
        <w:autoSpaceDE w:val="0"/>
        <w:autoSpaceDN w:val="0"/>
        <w:adjustRightInd w:val="0"/>
        <w:jc w:val="center"/>
        <w:rPr>
          <w:b/>
          <w:color w:val="000000"/>
          <w:sz w:val="20"/>
          <w:szCs w:val="20"/>
        </w:rPr>
      </w:pPr>
      <w:r w:rsidRPr="007D03A0">
        <w:rPr>
          <w:b/>
          <w:color w:val="000000"/>
          <w:sz w:val="20"/>
          <w:szCs w:val="20"/>
        </w:rPr>
        <w:t>«</w:t>
      </w:r>
      <w:r w:rsidRPr="00E736F2">
        <w:rPr>
          <w:b/>
          <w:color w:val="000000"/>
          <w:sz w:val="20"/>
          <w:szCs w:val="20"/>
        </w:rPr>
        <w:t>Развитие муниципальной службы в Бессоновском районе Пензенской области</w:t>
      </w:r>
      <w:r w:rsidRPr="007D03A0">
        <w:rPr>
          <w:b/>
          <w:color w:val="000000"/>
          <w:sz w:val="20"/>
          <w:szCs w:val="20"/>
        </w:rPr>
        <w:t>»</w:t>
      </w:r>
    </w:p>
    <w:p w14:paraId="0B6FC82F" w14:textId="77777777" w:rsidR="005F67FC" w:rsidRPr="007D03A0" w:rsidRDefault="005F67FC" w:rsidP="005F67FC">
      <w:pPr>
        <w:autoSpaceDE w:val="0"/>
        <w:autoSpaceDN w:val="0"/>
        <w:adjustRightInd w:val="0"/>
        <w:jc w:val="center"/>
        <w:rPr>
          <w:b/>
          <w:color w:val="000000"/>
          <w:sz w:val="20"/>
          <w:szCs w:val="20"/>
        </w:rPr>
      </w:pPr>
    </w:p>
    <w:tbl>
      <w:tblPr>
        <w:tblW w:w="14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269"/>
        <w:gridCol w:w="3969"/>
        <w:gridCol w:w="2547"/>
        <w:gridCol w:w="992"/>
        <w:gridCol w:w="1134"/>
        <w:gridCol w:w="1134"/>
        <w:gridCol w:w="992"/>
        <w:gridCol w:w="850"/>
      </w:tblGrid>
      <w:tr w:rsidR="005F67FC" w:rsidRPr="007D03A0" w14:paraId="6BA96A21" w14:textId="77777777" w:rsidTr="00C118EB">
        <w:trPr>
          <w:jc w:val="center"/>
        </w:trPr>
        <w:tc>
          <w:tcPr>
            <w:tcW w:w="816" w:type="dxa"/>
            <w:vMerge w:val="restart"/>
          </w:tcPr>
          <w:p w14:paraId="5A5F7A2E"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w:t>
            </w:r>
          </w:p>
          <w:p w14:paraId="1BDF1F03" w14:textId="77777777" w:rsidR="005F67FC" w:rsidRPr="007D03A0" w:rsidRDefault="005F67FC" w:rsidP="00D57B94">
            <w:pPr>
              <w:autoSpaceDE w:val="0"/>
              <w:autoSpaceDN w:val="0"/>
              <w:adjustRightInd w:val="0"/>
              <w:jc w:val="center"/>
              <w:outlineLvl w:val="1"/>
              <w:rPr>
                <w:color w:val="000000"/>
                <w:sz w:val="20"/>
                <w:szCs w:val="20"/>
              </w:rPr>
            </w:pPr>
            <w:proofErr w:type="gramStart"/>
            <w:r w:rsidRPr="007D03A0">
              <w:rPr>
                <w:color w:val="000000"/>
                <w:sz w:val="20"/>
                <w:szCs w:val="20"/>
              </w:rPr>
              <w:t>п</w:t>
            </w:r>
            <w:proofErr w:type="gramEnd"/>
            <w:r w:rsidRPr="007D03A0">
              <w:rPr>
                <w:color w:val="000000"/>
                <w:sz w:val="20"/>
                <w:szCs w:val="20"/>
              </w:rPr>
              <w:t>/п</w:t>
            </w:r>
          </w:p>
        </w:tc>
        <w:tc>
          <w:tcPr>
            <w:tcW w:w="2269" w:type="dxa"/>
            <w:vMerge w:val="restart"/>
          </w:tcPr>
          <w:p w14:paraId="59B589EF"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Наименование мероприятия</w:t>
            </w:r>
          </w:p>
        </w:tc>
        <w:tc>
          <w:tcPr>
            <w:tcW w:w="3969" w:type="dxa"/>
            <w:vMerge w:val="restart"/>
          </w:tcPr>
          <w:p w14:paraId="2479797B" w14:textId="77777777" w:rsidR="005F67FC" w:rsidRPr="00F23F83" w:rsidRDefault="005F67FC" w:rsidP="00D57B94">
            <w:pPr>
              <w:autoSpaceDE w:val="0"/>
              <w:autoSpaceDN w:val="0"/>
              <w:adjustRightInd w:val="0"/>
              <w:jc w:val="center"/>
              <w:outlineLvl w:val="1"/>
              <w:rPr>
                <w:color w:val="000000"/>
                <w:sz w:val="20"/>
                <w:szCs w:val="20"/>
              </w:rPr>
            </w:pPr>
            <w:r w:rsidRPr="00F23F83">
              <w:rPr>
                <w:color w:val="000000"/>
                <w:sz w:val="20"/>
                <w:szCs w:val="20"/>
              </w:rPr>
              <w:t>Код бюджетной классификации</w:t>
            </w:r>
          </w:p>
          <w:p w14:paraId="63362D7C" w14:textId="77777777" w:rsidR="005F67FC" w:rsidRPr="007D03A0" w:rsidRDefault="005F67FC" w:rsidP="00D57B94">
            <w:pPr>
              <w:autoSpaceDE w:val="0"/>
              <w:autoSpaceDN w:val="0"/>
              <w:adjustRightInd w:val="0"/>
              <w:jc w:val="center"/>
              <w:outlineLvl w:val="1"/>
              <w:rPr>
                <w:color w:val="000000"/>
                <w:sz w:val="20"/>
                <w:szCs w:val="20"/>
              </w:rPr>
            </w:pPr>
            <w:r w:rsidRPr="00F23F83">
              <w:rPr>
                <w:color w:val="000000"/>
                <w:sz w:val="20"/>
                <w:szCs w:val="20"/>
              </w:rPr>
              <w:t xml:space="preserve">(ГРБС, </w:t>
            </w:r>
            <w:proofErr w:type="spellStart"/>
            <w:r w:rsidRPr="00F23F83">
              <w:rPr>
                <w:color w:val="000000"/>
                <w:sz w:val="20"/>
                <w:szCs w:val="20"/>
              </w:rPr>
              <w:t>Рз</w:t>
            </w:r>
            <w:proofErr w:type="spellEnd"/>
            <w:r w:rsidRPr="00F23F83">
              <w:rPr>
                <w:color w:val="000000"/>
                <w:sz w:val="20"/>
                <w:szCs w:val="20"/>
              </w:rPr>
              <w:t xml:space="preserve">, </w:t>
            </w:r>
            <w:proofErr w:type="spellStart"/>
            <w:proofErr w:type="gramStart"/>
            <w:r w:rsidRPr="00F23F83">
              <w:rPr>
                <w:color w:val="000000"/>
                <w:sz w:val="20"/>
                <w:szCs w:val="20"/>
              </w:rPr>
              <w:t>Пр</w:t>
            </w:r>
            <w:proofErr w:type="spellEnd"/>
            <w:proofErr w:type="gramEnd"/>
            <w:r w:rsidRPr="00F23F83">
              <w:rPr>
                <w:color w:val="000000"/>
                <w:sz w:val="20"/>
                <w:szCs w:val="20"/>
              </w:rPr>
              <w:t>, ЦС, ВР)</w:t>
            </w:r>
          </w:p>
        </w:tc>
        <w:tc>
          <w:tcPr>
            <w:tcW w:w="2547" w:type="dxa"/>
            <w:vMerge w:val="restart"/>
          </w:tcPr>
          <w:p w14:paraId="307BEB07"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Источники финансирования</w:t>
            </w:r>
          </w:p>
        </w:tc>
        <w:tc>
          <w:tcPr>
            <w:tcW w:w="5102" w:type="dxa"/>
            <w:gridSpan w:val="5"/>
          </w:tcPr>
          <w:p w14:paraId="1CF4447C"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Объем финансового обеспечения по годам,</w:t>
            </w:r>
          </w:p>
          <w:p w14:paraId="61F413D3"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тыс. руб.</w:t>
            </w:r>
          </w:p>
        </w:tc>
      </w:tr>
      <w:tr w:rsidR="005F67FC" w:rsidRPr="007D03A0" w14:paraId="5157D596" w14:textId="77777777" w:rsidTr="00C118EB">
        <w:trPr>
          <w:trHeight w:val="608"/>
          <w:jc w:val="center"/>
        </w:trPr>
        <w:tc>
          <w:tcPr>
            <w:tcW w:w="816" w:type="dxa"/>
            <w:vMerge/>
          </w:tcPr>
          <w:p w14:paraId="5D596414" w14:textId="77777777" w:rsidR="005F67FC" w:rsidRPr="007D03A0" w:rsidRDefault="005F67FC" w:rsidP="00D57B94">
            <w:pPr>
              <w:autoSpaceDE w:val="0"/>
              <w:autoSpaceDN w:val="0"/>
              <w:adjustRightInd w:val="0"/>
              <w:jc w:val="center"/>
              <w:outlineLvl w:val="1"/>
              <w:rPr>
                <w:color w:val="000000"/>
                <w:sz w:val="20"/>
                <w:szCs w:val="20"/>
              </w:rPr>
            </w:pPr>
          </w:p>
        </w:tc>
        <w:tc>
          <w:tcPr>
            <w:tcW w:w="2269" w:type="dxa"/>
            <w:vMerge/>
          </w:tcPr>
          <w:p w14:paraId="49614947" w14:textId="77777777" w:rsidR="005F67FC" w:rsidRPr="007D03A0" w:rsidRDefault="005F67FC" w:rsidP="00D57B94">
            <w:pPr>
              <w:autoSpaceDE w:val="0"/>
              <w:autoSpaceDN w:val="0"/>
              <w:adjustRightInd w:val="0"/>
              <w:jc w:val="center"/>
              <w:outlineLvl w:val="1"/>
              <w:rPr>
                <w:color w:val="000000"/>
                <w:sz w:val="20"/>
                <w:szCs w:val="20"/>
              </w:rPr>
            </w:pPr>
          </w:p>
        </w:tc>
        <w:tc>
          <w:tcPr>
            <w:tcW w:w="3969" w:type="dxa"/>
            <w:vMerge/>
          </w:tcPr>
          <w:p w14:paraId="344505DB" w14:textId="77777777" w:rsidR="005F67FC" w:rsidRPr="007D03A0" w:rsidRDefault="005F67FC" w:rsidP="00D57B94">
            <w:pPr>
              <w:autoSpaceDE w:val="0"/>
              <w:autoSpaceDN w:val="0"/>
              <w:adjustRightInd w:val="0"/>
              <w:jc w:val="center"/>
              <w:outlineLvl w:val="1"/>
              <w:rPr>
                <w:color w:val="000000"/>
                <w:sz w:val="20"/>
                <w:szCs w:val="20"/>
              </w:rPr>
            </w:pPr>
          </w:p>
        </w:tc>
        <w:tc>
          <w:tcPr>
            <w:tcW w:w="2547" w:type="dxa"/>
            <w:vMerge/>
          </w:tcPr>
          <w:p w14:paraId="56FE6CF6" w14:textId="77777777" w:rsidR="005F67FC" w:rsidRPr="007D03A0" w:rsidRDefault="005F67FC" w:rsidP="00D57B94">
            <w:pPr>
              <w:autoSpaceDE w:val="0"/>
              <w:autoSpaceDN w:val="0"/>
              <w:adjustRightInd w:val="0"/>
              <w:jc w:val="center"/>
              <w:outlineLvl w:val="1"/>
              <w:rPr>
                <w:color w:val="000000"/>
                <w:sz w:val="20"/>
                <w:szCs w:val="20"/>
              </w:rPr>
            </w:pPr>
          </w:p>
        </w:tc>
        <w:tc>
          <w:tcPr>
            <w:tcW w:w="992" w:type="dxa"/>
          </w:tcPr>
          <w:p w14:paraId="79A7015D" w14:textId="77777777" w:rsidR="005F67FC" w:rsidRPr="007D03A0" w:rsidRDefault="005F67FC" w:rsidP="00D57B94">
            <w:pPr>
              <w:jc w:val="center"/>
              <w:rPr>
                <w:color w:val="000000"/>
                <w:sz w:val="20"/>
                <w:szCs w:val="20"/>
              </w:rPr>
            </w:pPr>
            <w:r w:rsidRPr="007D03A0">
              <w:rPr>
                <w:color w:val="000000"/>
                <w:sz w:val="20"/>
                <w:szCs w:val="20"/>
              </w:rPr>
              <w:t>2026</w:t>
            </w:r>
          </w:p>
        </w:tc>
        <w:tc>
          <w:tcPr>
            <w:tcW w:w="1134" w:type="dxa"/>
          </w:tcPr>
          <w:p w14:paraId="16EC517C" w14:textId="77777777" w:rsidR="005F67FC" w:rsidRPr="007D03A0" w:rsidRDefault="005F67FC" w:rsidP="00D57B94">
            <w:pPr>
              <w:jc w:val="center"/>
              <w:rPr>
                <w:color w:val="000000"/>
                <w:sz w:val="20"/>
                <w:szCs w:val="20"/>
              </w:rPr>
            </w:pPr>
            <w:r w:rsidRPr="007D03A0">
              <w:rPr>
                <w:color w:val="000000"/>
                <w:sz w:val="20"/>
                <w:szCs w:val="20"/>
              </w:rPr>
              <w:t>2027</w:t>
            </w:r>
          </w:p>
        </w:tc>
        <w:tc>
          <w:tcPr>
            <w:tcW w:w="1134" w:type="dxa"/>
          </w:tcPr>
          <w:p w14:paraId="02FECFE7" w14:textId="77777777" w:rsidR="005F67FC" w:rsidRPr="007D03A0" w:rsidRDefault="005F67FC" w:rsidP="00D57B94">
            <w:pPr>
              <w:jc w:val="center"/>
              <w:rPr>
                <w:color w:val="000000"/>
                <w:sz w:val="20"/>
                <w:szCs w:val="20"/>
              </w:rPr>
            </w:pPr>
            <w:r w:rsidRPr="007D03A0">
              <w:rPr>
                <w:color w:val="000000"/>
                <w:sz w:val="20"/>
                <w:szCs w:val="20"/>
              </w:rPr>
              <w:t>2028</w:t>
            </w:r>
          </w:p>
        </w:tc>
        <w:tc>
          <w:tcPr>
            <w:tcW w:w="992" w:type="dxa"/>
          </w:tcPr>
          <w:p w14:paraId="047A79D5" w14:textId="77777777" w:rsidR="005F67FC" w:rsidRPr="007D03A0" w:rsidRDefault="005F67FC" w:rsidP="00D57B94">
            <w:pPr>
              <w:jc w:val="center"/>
              <w:rPr>
                <w:color w:val="000000"/>
                <w:sz w:val="20"/>
                <w:szCs w:val="20"/>
              </w:rPr>
            </w:pPr>
            <w:r w:rsidRPr="007D03A0">
              <w:rPr>
                <w:color w:val="000000"/>
                <w:sz w:val="20"/>
                <w:szCs w:val="20"/>
              </w:rPr>
              <w:t>2029</w:t>
            </w:r>
          </w:p>
        </w:tc>
        <w:tc>
          <w:tcPr>
            <w:tcW w:w="850" w:type="dxa"/>
          </w:tcPr>
          <w:p w14:paraId="69A09A99" w14:textId="77777777" w:rsidR="005F67FC" w:rsidRPr="007D03A0" w:rsidRDefault="005F67FC" w:rsidP="00D57B94">
            <w:pPr>
              <w:jc w:val="center"/>
              <w:rPr>
                <w:color w:val="000000"/>
                <w:sz w:val="20"/>
                <w:szCs w:val="20"/>
              </w:rPr>
            </w:pPr>
            <w:r w:rsidRPr="007D03A0">
              <w:rPr>
                <w:color w:val="000000"/>
                <w:sz w:val="20"/>
                <w:szCs w:val="20"/>
              </w:rPr>
              <w:t>2030</w:t>
            </w:r>
          </w:p>
        </w:tc>
      </w:tr>
      <w:tr w:rsidR="005F67FC" w:rsidRPr="007D03A0" w14:paraId="5BD49E82" w14:textId="77777777" w:rsidTr="00C118EB">
        <w:trPr>
          <w:jc w:val="center"/>
        </w:trPr>
        <w:tc>
          <w:tcPr>
            <w:tcW w:w="816" w:type="dxa"/>
            <w:vMerge w:val="restart"/>
          </w:tcPr>
          <w:p w14:paraId="31A9A945"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1.</w:t>
            </w:r>
          </w:p>
        </w:tc>
        <w:tc>
          <w:tcPr>
            <w:tcW w:w="2269" w:type="dxa"/>
            <w:vMerge w:val="restart"/>
            <w:vAlign w:val="center"/>
          </w:tcPr>
          <w:p w14:paraId="54CF845F" w14:textId="77777777" w:rsidR="005F67FC" w:rsidRPr="005D72FF" w:rsidRDefault="005F67FC" w:rsidP="00D57B94">
            <w:pPr>
              <w:jc w:val="center"/>
              <w:rPr>
                <w:color w:val="000000"/>
                <w:sz w:val="20"/>
                <w:szCs w:val="20"/>
              </w:rPr>
            </w:pPr>
            <w:r>
              <w:rPr>
                <w:color w:val="000000"/>
                <w:sz w:val="20"/>
                <w:szCs w:val="20"/>
              </w:rPr>
              <w:t xml:space="preserve"> «</w:t>
            </w:r>
            <w:r w:rsidRPr="00FC749E">
              <w:rPr>
                <w:color w:val="000000"/>
                <w:sz w:val="20"/>
                <w:szCs w:val="20"/>
              </w:rPr>
              <w:t>Обеспечение деятельности администрации Бессоновского района Пензенской области»</w:t>
            </w:r>
          </w:p>
        </w:tc>
        <w:tc>
          <w:tcPr>
            <w:tcW w:w="3969" w:type="dxa"/>
          </w:tcPr>
          <w:p w14:paraId="38161537" w14:textId="77777777" w:rsidR="005F67FC" w:rsidRPr="00B6697C" w:rsidRDefault="005F67FC" w:rsidP="00D57B94">
            <w:pPr>
              <w:autoSpaceDE w:val="0"/>
              <w:autoSpaceDN w:val="0"/>
              <w:adjustRightInd w:val="0"/>
              <w:jc w:val="center"/>
              <w:outlineLvl w:val="1"/>
              <w:rPr>
                <w:color w:val="000000"/>
                <w:sz w:val="20"/>
                <w:szCs w:val="20"/>
              </w:rPr>
            </w:pPr>
          </w:p>
        </w:tc>
        <w:tc>
          <w:tcPr>
            <w:tcW w:w="2547" w:type="dxa"/>
          </w:tcPr>
          <w:p w14:paraId="4238BD9D"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всего</w:t>
            </w:r>
          </w:p>
        </w:tc>
        <w:tc>
          <w:tcPr>
            <w:tcW w:w="992" w:type="dxa"/>
            <w:vAlign w:val="center"/>
          </w:tcPr>
          <w:p w14:paraId="15CF19B0" w14:textId="77777777" w:rsidR="005F67FC" w:rsidRDefault="005F67FC" w:rsidP="00D57B94">
            <w:pPr>
              <w:jc w:val="center"/>
              <w:outlineLvl w:val="0"/>
              <w:rPr>
                <w:sz w:val="18"/>
                <w:szCs w:val="18"/>
              </w:rPr>
            </w:pPr>
            <w:r>
              <w:rPr>
                <w:sz w:val="18"/>
                <w:szCs w:val="18"/>
              </w:rPr>
              <w:t>57 090,5</w:t>
            </w:r>
          </w:p>
        </w:tc>
        <w:tc>
          <w:tcPr>
            <w:tcW w:w="1134" w:type="dxa"/>
            <w:vAlign w:val="center"/>
          </w:tcPr>
          <w:p w14:paraId="45192CC2" w14:textId="77777777" w:rsidR="005F67FC" w:rsidRDefault="005F67FC" w:rsidP="00D57B94">
            <w:pPr>
              <w:jc w:val="center"/>
              <w:outlineLvl w:val="0"/>
              <w:rPr>
                <w:sz w:val="18"/>
                <w:szCs w:val="18"/>
              </w:rPr>
            </w:pPr>
            <w:r>
              <w:rPr>
                <w:sz w:val="18"/>
                <w:szCs w:val="18"/>
              </w:rPr>
              <w:t>59 119,2</w:t>
            </w:r>
          </w:p>
        </w:tc>
        <w:tc>
          <w:tcPr>
            <w:tcW w:w="1134" w:type="dxa"/>
            <w:vAlign w:val="center"/>
          </w:tcPr>
          <w:p w14:paraId="71D6F4AD" w14:textId="77777777" w:rsidR="005F67FC" w:rsidRDefault="005F67FC" w:rsidP="00D57B94">
            <w:pPr>
              <w:jc w:val="center"/>
              <w:outlineLvl w:val="0"/>
              <w:rPr>
                <w:sz w:val="18"/>
                <w:szCs w:val="18"/>
              </w:rPr>
            </w:pPr>
            <w:r>
              <w:rPr>
                <w:sz w:val="18"/>
                <w:szCs w:val="18"/>
              </w:rPr>
              <w:t>59 898,0</w:t>
            </w:r>
          </w:p>
        </w:tc>
        <w:tc>
          <w:tcPr>
            <w:tcW w:w="992" w:type="dxa"/>
          </w:tcPr>
          <w:p w14:paraId="5E7587C2" w14:textId="77777777" w:rsidR="005F67FC" w:rsidRPr="007D03A0" w:rsidRDefault="005F67FC" w:rsidP="00D57B94">
            <w:pPr>
              <w:jc w:val="center"/>
              <w:rPr>
                <w:color w:val="000000"/>
                <w:sz w:val="20"/>
                <w:szCs w:val="20"/>
              </w:rPr>
            </w:pPr>
          </w:p>
        </w:tc>
        <w:tc>
          <w:tcPr>
            <w:tcW w:w="850" w:type="dxa"/>
          </w:tcPr>
          <w:p w14:paraId="5DE60181" w14:textId="77777777" w:rsidR="005F67FC" w:rsidRPr="007D03A0" w:rsidRDefault="005F67FC" w:rsidP="00D57B94">
            <w:pPr>
              <w:jc w:val="center"/>
              <w:rPr>
                <w:color w:val="000000"/>
                <w:sz w:val="20"/>
                <w:szCs w:val="20"/>
              </w:rPr>
            </w:pPr>
          </w:p>
        </w:tc>
      </w:tr>
      <w:tr w:rsidR="005F67FC" w:rsidRPr="007D03A0" w14:paraId="66713E04" w14:textId="77777777" w:rsidTr="00C118EB">
        <w:trPr>
          <w:jc w:val="center"/>
        </w:trPr>
        <w:tc>
          <w:tcPr>
            <w:tcW w:w="816" w:type="dxa"/>
            <w:vMerge/>
          </w:tcPr>
          <w:p w14:paraId="06D1C99B" w14:textId="77777777" w:rsidR="005F67FC" w:rsidRPr="007D03A0" w:rsidRDefault="005F67FC" w:rsidP="00D57B94">
            <w:pPr>
              <w:autoSpaceDE w:val="0"/>
              <w:autoSpaceDN w:val="0"/>
              <w:adjustRightInd w:val="0"/>
              <w:jc w:val="center"/>
              <w:outlineLvl w:val="1"/>
              <w:rPr>
                <w:color w:val="000000"/>
                <w:sz w:val="20"/>
                <w:szCs w:val="20"/>
              </w:rPr>
            </w:pPr>
          </w:p>
        </w:tc>
        <w:tc>
          <w:tcPr>
            <w:tcW w:w="2269" w:type="dxa"/>
            <w:vMerge/>
            <w:vAlign w:val="center"/>
          </w:tcPr>
          <w:p w14:paraId="392FF3C2" w14:textId="77777777" w:rsidR="005F67FC" w:rsidRPr="007D03A0" w:rsidRDefault="005F67FC" w:rsidP="00D57B94">
            <w:pPr>
              <w:autoSpaceDE w:val="0"/>
              <w:autoSpaceDN w:val="0"/>
              <w:adjustRightInd w:val="0"/>
              <w:jc w:val="center"/>
              <w:outlineLvl w:val="1"/>
              <w:rPr>
                <w:color w:val="000000"/>
                <w:sz w:val="20"/>
                <w:szCs w:val="20"/>
              </w:rPr>
            </w:pPr>
          </w:p>
        </w:tc>
        <w:tc>
          <w:tcPr>
            <w:tcW w:w="3969" w:type="dxa"/>
          </w:tcPr>
          <w:p w14:paraId="7FA73902" w14:textId="77777777" w:rsidR="005F67FC" w:rsidRPr="00B6697C" w:rsidRDefault="005F67FC" w:rsidP="00D57B94">
            <w:pPr>
              <w:autoSpaceDE w:val="0"/>
              <w:autoSpaceDN w:val="0"/>
              <w:adjustRightInd w:val="0"/>
              <w:jc w:val="center"/>
              <w:outlineLvl w:val="1"/>
              <w:rPr>
                <w:color w:val="000000"/>
                <w:sz w:val="20"/>
                <w:szCs w:val="20"/>
              </w:rPr>
            </w:pPr>
            <w:r>
              <w:rPr>
                <w:color w:val="000000"/>
                <w:sz w:val="20"/>
                <w:szCs w:val="20"/>
              </w:rPr>
              <w:t>901 0113 1210166010 850</w:t>
            </w:r>
          </w:p>
        </w:tc>
        <w:tc>
          <w:tcPr>
            <w:tcW w:w="2547" w:type="dxa"/>
          </w:tcPr>
          <w:p w14:paraId="4D42F245"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местный бюджет</w:t>
            </w:r>
          </w:p>
        </w:tc>
        <w:tc>
          <w:tcPr>
            <w:tcW w:w="992" w:type="dxa"/>
          </w:tcPr>
          <w:p w14:paraId="1C551450" w14:textId="77777777" w:rsidR="005F67FC" w:rsidRPr="007D03A0" w:rsidRDefault="005F67FC" w:rsidP="00D57B94">
            <w:pPr>
              <w:jc w:val="center"/>
              <w:rPr>
                <w:color w:val="000000"/>
                <w:sz w:val="20"/>
                <w:szCs w:val="20"/>
              </w:rPr>
            </w:pPr>
            <w:r>
              <w:rPr>
                <w:color w:val="000000"/>
                <w:sz w:val="20"/>
                <w:szCs w:val="20"/>
              </w:rPr>
              <w:t>1288,0</w:t>
            </w:r>
          </w:p>
        </w:tc>
        <w:tc>
          <w:tcPr>
            <w:tcW w:w="1134" w:type="dxa"/>
          </w:tcPr>
          <w:p w14:paraId="06F91356" w14:textId="77777777" w:rsidR="005F67FC" w:rsidRPr="007D03A0" w:rsidRDefault="005F67FC" w:rsidP="00D57B94">
            <w:pPr>
              <w:jc w:val="center"/>
              <w:rPr>
                <w:color w:val="000000"/>
                <w:sz w:val="20"/>
                <w:szCs w:val="20"/>
              </w:rPr>
            </w:pPr>
            <w:r>
              <w:rPr>
                <w:color w:val="000000"/>
                <w:sz w:val="20"/>
                <w:szCs w:val="20"/>
              </w:rPr>
              <w:t>1288,0</w:t>
            </w:r>
          </w:p>
        </w:tc>
        <w:tc>
          <w:tcPr>
            <w:tcW w:w="1134" w:type="dxa"/>
          </w:tcPr>
          <w:p w14:paraId="1C678EA7" w14:textId="77777777" w:rsidR="005F67FC" w:rsidRPr="007D03A0" w:rsidRDefault="005F67FC" w:rsidP="00D57B94">
            <w:pPr>
              <w:jc w:val="center"/>
              <w:rPr>
                <w:color w:val="000000"/>
                <w:sz w:val="20"/>
                <w:szCs w:val="20"/>
              </w:rPr>
            </w:pPr>
            <w:r>
              <w:rPr>
                <w:color w:val="000000"/>
                <w:sz w:val="20"/>
                <w:szCs w:val="20"/>
              </w:rPr>
              <w:t>1288,0</w:t>
            </w:r>
          </w:p>
        </w:tc>
        <w:tc>
          <w:tcPr>
            <w:tcW w:w="992" w:type="dxa"/>
          </w:tcPr>
          <w:p w14:paraId="4BD8704A" w14:textId="77777777" w:rsidR="005F67FC" w:rsidRPr="007D03A0" w:rsidRDefault="005F67FC" w:rsidP="00D57B94">
            <w:pPr>
              <w:jc w:val="center"/>
              <w:rPr>
                <w:color w:val="000000"/>
                <w:sz w:val="20"/>
                <w:szCs w:val="20"/>
              </w:rPr>
            </w:pPr>
          </w:p>
        </w:tc>
        <w:tc>
          <w:tcPr>
            <w:tcW w:w="850" w:type="dxa"/>
          </w:tcPr>
          <w:p w14:paraId="495895A2" w14:textId="77777777" w:rsidR="005F67FC" w:rsidRPr="007D03A0" w:rsidRDefault="005F67FC" w:rsidP="00D57B94">
            <w:pPr>
              <w:jc w:val="center"/>
              <w:rPr>
                <w:color w:val="000000"/>
                <w:sz w:val="20"/>
                <w:szCs w:val="20"/>
              </w:rPr>
            </w:pPr>
          </w:p>
        </w:tc>
      </w:tr>
      <w:tr w:rsidR="005F67FC" w:rsidRPr="007D03A0" w14:paraId="69B63622" w14:textId="77777777" w:rsidTr="00C118EB">
        <w:trPr>
          <w:jc w:val="center"/>
        </w:trPr>
        <w:tc>
          <w:tcPr>
            <w:tcW w:w="816" w:type="dxa"/>
            <w:vMerge/>
          </w:tcPr>
          <w:p w14:paraId="21651B50" w14:textId="77777777" w:rsidR="005F67FC" w:rsidRPr="007D03A0" w:rsidRDefault="005F67FC" w:rsidP="00D57B94">
            <w:pPr>
              <w:autoSpaceDE w:val="0"/>
              <w:autoSpaceDN w:val="0"/>
              <w:adjustRightInd w:val="0"/>
              <w:jc w:val="center"/>
              <w:outlineLvl w:val="1"/>
              <w:rPr>
                <w:color w:val="000000"/>
                <w:sz w:val="20"/>
                <w:szCs w:val="20"/>
              </w:rPr>
            </w:pPr>
          </w:p>
        </w:tc>
        <w:tc>
          <w:tcPr>
            <w:tcW w:w="2269" w:type="dxa"/>
            <w:vMerge/>
            <w:vAlign w:val="center"/>
          </w:tcPr>
          <w:p w14:paraId="3ED58934" w14:textId="77777777" w:rsidR="005F67FC" w:rsidRPr="007D03A0" w:rsidRDefault="005F67FC" w:rsidP="00D57B94">
            <w:pPr>
              <w:autoSpaceDE w:val="0"/>
              <w:autoSpaceDN w:val="0"/>
              <w:adjustRightInd w:val="0"/>
              <w:jc w:val="center"/>
              <w:outlineLvl w:val="1"/>
              <w:rPr>
                <w:color w:val="000000"/>
                <w:sz w:val="20"/>
                <w:szCs w:val="20"/>
              </w:rPr>
            </w:pPr>
          </w:p>
        </w:tc>
        <w:tc>
          <w:tcPr>
            <w:tcW w:w="3969" w:type="dxa"/>
          </w:tcPr>
          <w:p w14:paraId="20FD7220" w14:textId="77777777" w:rsidR="005F67FC" w:rsidRPr="00B6697C" w:rsidRDefault="005F67FC" w:rsidP="00D57B94">
            <w:pPr>
              <w:autoSpaceDE w:val="0"/>
              <w:autoSpaceDN w:val="0"/>
              <w:adjustRightInd w:val="0"/>
              <w:jc w:val="center"/>
              <w:outlineLvl w:val="1"/>
              <w:rPr>
                <w:color w:val="000000"/>
                <w:sz w:val="20"/>
                <w:szCs w:val="20"/>
              </w:rPr>
            </w:pPr>
            <w:r>
              <w:rPr>
                <w:color w:val="000000"/>
                <w:sz w:val="20"/>
                <w:szCs w:val="20"/>
              </w:rPr>
              <w:t>901 0113 1210121220 330</w:t>
            </w:r>
          </w:p>
        </w:tc>
        <w:tc>
          <w:tcPr>
            <w:tcW w:w="2547" w:type="dxa"/>
          </w:tcPr>
          <w:p w14:paraId="360FEE1F"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местный бюджет</w:t>
            </w:r>
          </w:p>
        </w:tc>
        <w:tc>
          <w:tcPr>
            <w:tcW w:w="992" w:type="dxa"/>
          </w:tcPr>
          <w:p w14:paraId="1C2EF374" w14:textId="77777777" w:rsidR="005F67FC" w:rsidRPr="007D03A0" w:rsidRDefault="005F67FC" w:rsidP="00D57B94">
            <w:pPr>
              <w:jc w:val="center"/>
              <w:rPr>
                <w:color w:val="000000"/>
                <w:sz w:val="20"/>
                <w:szCs w:val="20"/>
              </w:rPr>
            </w:pPr>
            <w:r>
              <w:rPr>
                <w:color w:val="000000"/>
                <w:sz w:val="20"/>
                <w:szCs w:val="20"/>
              </w:rPr>
              <w:t>840,0</w:t>
            </w:r>
          </w:p>
        </w:tc>
        <w:tc>
          <w:tcPr>
            <w:tcW w:w="1134" w:type="dxa"/>
          </w:tcPr>
          <w:p w14:paraId="503E7AF6" w14:textId="77777777" w:rsidR="005F67FC" w:rsidRPr="007D03A0" w:rsidRDefault="005F67FC" w:rsidP="00D57B94">
            <w:pPr>
              <w:jc w:val="center"/>
              <w:rPr>
                <w:color w:val="000000"/>
                <w:sz w:val="20"/>
                <w:szCs w:val="20"/>
              </w:rPr>
            </w:pPr>
            <w:r>
              <w:rPr>
                <w:color w:val="000000"/>
                <w:sz w:val="20"/>
                <w:szCs w:val="20"/>
              </w:rPr>
              <w:t>840,0</w:t>
            </w:r>
          </w:p>
        </w:tc>
        <w:tc>
          <w:tcPr>
            <w:tcW w:w="1134" w:type="dxa"/>
          </w:tcPr>
          <w:p w14:paraId="080016B2" w14:textId="77777777" w:rsidR="005F67FC" w:rsidRPr="007D03A0" w:rsidRDefault="005F67FC" w:rsidP="00D57B94">
            <w:pPr>
              <w:jc w:val="center"/>
              <w:rPr>
                <w:color w:val="000000"/>
                <w:sz w:val="20"/>
                <w:szCs w:val="20"/>
              </w:rPr>
            </w:pPr>
            <w:r>
              <w:rPr>
                <w:color w:val="000000"/>
                <w:sz w:val="20"/>
                <w:szCs w:val="20"/>
              </w:rPr>
              <w:t>840,0</w:t>
            </w:r>
          </w:p>
        </w:tc>
        <w:tc>
          <w:tcPr>
            <w:tcW w:w="992" w:type="dxa"/>
          </w:tcPr>
          <w:p w14:paraId="067370A7" w14:textId="77777777" w:rsidR="005F67FC" w:rsidRPr="007D03A0" w:rsidRDefault="005F67FC" w:rsidP="00D57B94">
            <w:pPr>
              <w:jc w:val="center"/>
              <w:rPr>
                <w:color w:val="000000"/>
                <w:sz w:val="20"/>
                <w:szCs w:val="20"/>
              </w:rPr>
            </w:pPr>
          </w:p>
        </w:tc>
        <w:tc>
          <w:tcPr>
            <w:tcW w:w="850" w:type="dxa"/>
          </w:tcPr>
          <w:p w14:paraId="15B55CCF" w14:textId="77777777" w:rsidR="005F67FC" w:rsidRPr="007D03A0" w:rsidRDefault="005F67FC" w:rsidP="00D57B94">
            <w:pPr>
              <w:jc w:val="center"/>
              <w:rPr>
                <w:color w:val="000000"/>
                <w:sz w:val="20"/>
                <w:szCs w:val="20"/>
              </w:rPr>
            </w:pPr>
          </w:p>
        </w:tc>
      </w:tr>
      <w:tr w:rsidR="005F67FC" w:rsidRPr="007D03A0" w14:paraId="37B14F61" w14:textId="77777777" w:rsidTr="00C118EB">
        <w:trPr>
          <w:jc w:val="center"/>
        </w:trPr>
        <w:tc>
          <w:tcPr>
            <w:tcW w:w="816" w:type="dxa"/>
            <w:vMerge/>
          </w:tcPr>
          <w:p w14:paraId="0E479464" w14:textId="77777777" w:rsidR="005F67FC" w:rsidRPr="007D03A0" w:rsidRDefault="005F67FC" w:rsidP="00D57B94">
            <w:pPr>
              <w:autoSpaceDE w:val="0"/>
              <w:autoSpaceDN w:val="0"/>
              <w:adjustRightInd w:val="0"/>
              <w:jc w:val="center"/>
              <w:outlineLvl w:val="1"/>
              <w:rPr>
                <w:color w:val="000000"/>
                <w:sz w:val="20"/>
                <w:szCs w:val="20"/>
              </w:rPr>
            </w:pPr>
          </w:p>
        </w:tc>
        <w:tc>
          <w:tcPr>
            <w:tcW w:w="2269" w:type="dxa"/>
            <w:vMerge/>
            <w:vAlign w:val="center"/>
          </w:tcPr>
          <w:p w14:paraId="6B14723A" w14:textId="77777777" w:rsidR="005F67FC" w:rsidRPr="007D03A0" w:rsidRDefault="005F67FC" w:rsidP="00D57B94">
            <w:pPr>
              <w:autoSpaceDE w:val="0"/>
              <w:autoSpaceDN w:val="0"/>
              <w:adjustRightInd w:val="0"/>
              <w:jc w:val="center"/>
              <w:outlineLvl w:val="1"/>
              <w:rPr>
                <w:color w:val="000000"/>
                <w:sz w:val="20"/>
                <w:szCs w:val="20"/>
              </w:rPr>
            </w:pPr>
          </w:p>
        </w:tc>
        <w:tc>
          <w:tcPr>
            <w:tcW w:w="3969" w:type="dxa"/>
          </w:tcPr>
          <w:p w14:paraId="0A6F1A3A" w14:textId="77777777" w:rsidR="005F67FC" w:rsidRPr="00B6697C" w:rsidRDefault="005F67FC" w:rsidP="00D57B94">
            <w:pPr>
              <w:autoSpaceDE w:val="0"/>
              <w:autoSpaceDN w:val="0"/>
              <w:adjustRightInd w:val="0"/>
              <w:jc w:val="center"/>
              <w:outlineLvl w:val="1"/>
              <w:rPr>
                <w:color w:val="000000"/>
                <w:sz w:val="20"/>
                <w:szCs w:val="20"/>
              </w:rPr>
            </w:pPr>
            <w:r>
              <w:rPr>
                <w:color w:val="000000"/>
                <w:sz w:val="20"/>
                <w:szCs w:val="20"/>
              </w:rPr>
              <w:t>901 0104 1210102200 240</w:t>
            </w:r>
          </w:p>
        </w:tc>
        <w:tc>
          <w:tcPr>
            <w:tcW w:w="2547" w:type="dxa"/>
          </w:tcPr>
          <w:p w14:paraId="634DDFFC"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местный бюджет</w:t>
            </w:r>
          </w:p>
        </w:tc>
        <w:tc>
          <w:tcPr>
            <w:tcW w:w="992" w:type="dxa"/>
          </w:tcPr>
          <w:p w14:paraId="3D96BA3D" w14:textId="77777777" w:rsidR="005F67FC" w:rsidRPr="007D03A0" w:rsidRDefault="005F67FC" w:rsidP="00D57B94">
            <w:pPr>
              <w:jc w:val="center"/>
              <w:rPr>
                <w:color w:val="000000"/>
                <w:sz w:val="20"/>
                <w:szCs w:val="20"/>
              </w:rPr>
            </w:pPr>
            <w:r>
              <w:rPr>
                <w:color w:val="000000"/>
                <w:sz w:val="20"/>
                <w:szCs w:val="20"/>
              </w:rPr>
              <w:t>5050,0</w:t>
            </w:r>
          </w:p>
        </w:tc>
        <w:tc>
          <w:tcPr>
            <w:tcW w:w="1134" w:type="dxa"/>
          </w:tcPr>
          <w:p w14:paraId="5A737B05" w14:textId="77777777" w:rsidR="005F67FC" w:rsidRPr="007D03A0" w:rsidRDefault="005F67FC" w:rsidP="00D57B94">
            <w:pPr>
              <w:jc w:val="center"/>
              <w:rPr>
                <w:color w:val="000000"/>
                <w:sz w:val="20"/>
                <w:szCs w:val="20"/>
              </w:rPr>
            </w:pPr>
            <w:r>
              <w:rPr>
                <w:color w:val="000000"/>
                <w:sz w:val="20"/>
                <w:szCs w:val="20"/>
              </w:rPr>
              <w:t>5090,9</w:t>
            </w:r>
          </w:p>
        </w:tc>
        <w:tc>
          <w:tcPr>
            <w:tcW w:w="1134" w:type="dxa"/>
          </w:tcPr>
          <w:p w14:paraId="1B4345E3" w14:textId="77777777" w:rsidR="005F67FC" w:rsidRPr="007D03A0" w:rsidRDefault="005F67FC" w:rsidP="00D57B94">
            <w:pPr>
              <w:jc w:val="center"/>
              <w:rPr>
                <w:color w:val="000000"/>
                <w:sz w:val="20"/>
                <w:szCs w:val="20"/>
              </w:rPr>
            </w:pPr>
            <w:r>
              <w:rPr>
                <w:color w:val="000000"/>
                <w:sz w:val="20"/>
                <w:szCs w:val="20"/>
              </w:rPr>
              <w:t>3803,0</w:t>
            </w:r>
          </w:p>
        </w:tc>
        <w:tc>
          <w:tcPr>
            <w:tcW w:w="992" w:type="dxa"/>
          </w:tcPr>
          <w:p w14:paraId="7EDCCB7C" w14:textId="77777777" w:rsidR="005F67FC" w:rsidRPr="007D03A0" w:rsidRDefault="005F67FC" w:rsidP="00D57B94">
            <w:pPr>
              <w:jc w:val="center"/>
              <w:rPr>
                <w:color w:val="000000"/>
                <w:sz w:val="20"/>
                <w:szCs w:val="20"/>
              </w:rPr>
            </w:pPr>
          </w:p>
        </w:tc>
        <w:tc>
          <w:tcPr>
            <w:tcW w:w="850" w:type="dxa"/>
          </w:tcPr>
          <w:p w14:paraId="777752D3" w14:textId="77777777" w:rsidR="005F67FC" w:rsidRPr="007D03A0" w:rsidRDefault="005F67FC" w:rsidP="00D57B94">
            <w:pPr>
              <w:jc w:val="center"/>
              <w:rPr>
                <w:color w:val="000000"/>
                <w:sz w:val="20"/>
                <w:szCs w:val="20"/>
              </w:rPr>
            </w:pPr>
          </w:p>
        </w:tc>
      </w:tr>
      <w:tr w:rsidR="005F67FC" w:rsidRPr="007D03A0" w14:paraId="043F2433" w14:textId="77777777" w:rsidTr="00C118EB">
        <w:trPr>
          <w:trHeight w:val="363"/>
          <w:jc w:val="center"/>
        </w:trPr>
        <w:tc>
          <w:tcPr>
            <w:tcW w:w="816" w:type="dxa"/>
            <w:vMerge/>
          </w:tcPr>
          <w:p w14:paraId="283F1747" w14:textId="77777777" w:rsidR="005F67FC" w:rsidRPr="007D03A0" w:rsidRDefault="005F67FC" w:rsidP="00D57B94">
            <w:pPr>
              <w:autoSpaceDE w:val="0"/>
              <w:autoSpaceDN w:val="0"/>
              <w:adjustRightInd w:val="0"/>
              <w:jc w:val="center"/>
              <w:outlineLvl w:val="1"/>
              <w:rPr>
                <w:color w:val="000000"/>
                <w:sz w:val="20"/>
                <w:szCs w:val="20"/>
              </w:rPr>
            </w:pPr>
          </w:p>
        </w:tc>
        <w:tc>
          <w:tcPr>
            <w:tcW w:w="2269" w:type="dxa"/>
            <w:vMerge/>
            <w:vAlign w:val="center"/>
          </w:tcPr>
          <w:p w14:paraId="176CCCDF" w14:textId="77777777" w:rsidR="005F67FC" w:rsidRPr="007D03A0" w:rsidRDefault="005F67FC" w:rsidP="00D57B94">
            <w:pPr>
              <w:autoSpaceDE w:val="0"/>
              <w:autoSpaceDN w:val="0"/>
              <w:adjustRightInd w:val="0"/>
              <w:jc w:val="center"/>
              <w:outlineLvl w:val="1"/>
              <w:rPr>
                <w:color w:val="000000"/>
                <w:sz w:val="20"/>
                <w:szCs w:val="20"/>
              </w:rPr>
            </w:pPr>
          </w:p>
        </w:tc>
        <w:tc>
          <w:tcPr>
            <w:tcW w:w="3969" w:type="dxa"/>
          </w:tcPr>
          <w:p w14:paraId="43FC44D4" w14:textId="77777777" w:rsidR="005F67FC" w:rsidRPr="00B6697C" w:rsidRDefault="005F67FC" w:rsidP="00D57B94">
            <w:pPr>
              <w:autoSpaceDE w:val="0"/>
              <w:autoSpaceDN w:val="0"/>
              <w:adjustRightInd w:val="0"/>
              <w:jc w:val="center"/>
              <w:outlineLvl w:val="1"/>
              <w:rPr>
                <w:color w:val="000000"/>
                <w:sz w:val="20"/>
                <w:szCs w:val="20"/>
              </w:rPr>
            </w:pPr>
            <w:r>
              <w:rPr>
                <w:color w:val="000000"/>
                <w:sz w:val="20"/>
                <w:szCs w:val="20"/>
              </w:rPr>
              <w:t>901 0104 1210102200 850</w:t>
            </w:r>
          </w:p>
        </w:tc>
        <w:tc>
          <w:tcPr>
            <w:tcW w:w="2547" w:type="dxa"/>
          </w:tcPr>
          <w:p w14:paraId="3FE94D3C"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местный бюджет</w:t>
            </w:r>
          </w:p>
        </w:tc>
        <w:tc>
          <w:tcPr>
            <w:tcW w:w="992" w:type="dxa"/>
            <w:vAlign w:val="center"/>
          </w:tcPr>
          <w:p w14:paraId="7444D6ED" w14:textId="77777777" w:rsidR="005F67FC" w:rsidRPr="00873B27" w:rsidRDefault="005F67FC" w:rsidP="00D57B94">
            <w:pPr>
              <w:jc w:val="center"/>
              <w:rPr>
                <w:sz w:val="18"/>
                <w:szCs w:val="18"/>
              </w:rPr>
            </w:pPr>
            <w:r>
              <w:rPr>
                <w:sz w:val="18"/>
                <w:szCs w:val="18"/>
              </w:rPr>
              <w:t>91,0</w:t>
            </w:r>
          </w:p>
        </w:tc>
        <w:tc>
          <w:tcPr>
            <w:tcW w:w="1134" w:type="dxa"/>
            <w:vAlign w:val="center"/>
          </w:tcPr>
          <w:p w14:paraId="0FF64407" w14:textId="77777777" w:rsidR="005F67FC" w:rsidRDefault="005F67FC" w:rsidP="00D57B94">
            <w:pPr>
              <w:jc w:val="center"/>
              <w:outlineLvl w:val="0"/>
              <w:rPr>
                <w:sz w:val="18"/>
                <w:szCs w:val="18"/>
              </w:rPr>
            </w:pPr>
            <w:r>
              <w:rPr>
                <w:sz w:val="18"/>
                <w:szCs w:val="18"/>
              </w:rPr>
              <w:t>91,0</w:t>
            </w:r>
          </w:p>
        </w:tc>
        <w:tc>
          <w:tcPr>
            <w:tcW w:w="1134" w:type="dxa"/>
            <w:vAlign w:val="center"/>
          </w:tcPr>
          <w:p w14:paraId="759C72D1" w14:textId="77777777" w:rsidR="005F67FC" w:rsidRDefault="005F67FC" w:rsidP="00D57B94">
            <w:pPr>
              <w:jc w:val="center"/>
              <w:outlineLvl w:val="0"/>
              <w:rPr>
                <w:sz w:val="18"/>
                <w:szCs w:val="18"/>
              </w:rPr>
            </w:pPr>
            <w:r>
              <w:rPr>
                <w:sz w:val="18"/>
                <w:szCs w:val="18"/>
              </w:rPr>
              <w:t>91,0</w:t>
            </w:r>
          </w:p>
        </w:tc>
        <w:tc>
          <w:tcPr>
            <w:tcW w:w="992" w:type="dxa"/>
            <w:vAlign w:val="center"/>
          </w:tcPr>
          <w:p w14:paraId="0DEDB790" w14:textId="77777777" w:rsidR="005F67FC" w:rsidRDefault="005F67FC" w:rsidP="00D57B94">
            <w:pPr>
              <w:jc w:val="center"/>
              <w:outlineLvl w:val="0"/>
              <w:rPr>
                <w:sz w:val="18"/>
                <w:szCs w:val="18"/>
              </w:rPr>
            </w:pPr>
          </w:p>
        </w:tc>
        <w:tc>
          <w:tcPr>
            <w:tcW w:w="850" w:type="dxa"/>
          </w:tcPr>
          <w:p w14:paraId="73A7B7B2" w14:textId="77777777" w:rsidR="005F67FC" w:rsidRPr="007D03A0" w:rsidRDefault="005F67FC" w:rsidP="00D57B94">
            <w:pPr>
              <w:jc w:val="center"/>
              <w:rPr>
                <w:color w:val="000000"/>
                <w:sz w:val="20"/>
                <w:szCs w:val="20"/>
              </w:rPr>
            </w:pPr>
          </w:p>
        </w:tc>
      </w:tr>
      <w:tr w:rsidR="005F67FC" w:rsidRPr="007D03A0" w14:paraId="38B6C5E9" w14:textId="77777777" w:rsidTr="00C118EB">
        <w:trPr>
          <w:trHeight w:val="285"/>
          <w:jc w:val="center"/>
        </w:trPr>
        <w:tc>
          <w:tcPr>
            <w:tcW w:w="816" w:type="dxa"/>
            <w:vMerge/>
          </w:tcPr>
          <w:p w14:paraId="055C67D0" w14:textId="77777777" w:rsidR="005F67FC" w:rsidRPr="007D03A0" w:rsidRDefault="005F67FC" w:rsidP="00D57B94">
            <w:pPr>
              <w:autoSpaceDE w:val="0"/>
              <w:autoSpaceDN w:val="0"/>
              <w:adjustRightInd w:val="0"/>
              <w:jc w:val="center"/>
              <w:outlineLvl w:val="1"/>
              <w:rPr>
                <w:color w:val="000000"/>
                <w:sz w:val="20"/>
                <w:szCs w:val="20"/>
              </w:rPr>
            </w:pPr>
          </w:p>
        </w:tc>
        <w:tc>
          <w:tcPr>
            <w:tcW w:w="2269" w:type="dxa"/>
            <w:vMerge/>
            <w:vAlign w:val="center"/>
          </w:tcPr>
          <w:p w14:paraId="45073B47" w14:textId="77777777" w:rsidR="005F67FC" w:rsidRPr="007D03A0" w:rsidRDefault="005F67FC" w:rsidP="00D57B94">
            <w:pPr>
              <w:autoSpaceDE w:val="0"/>
              <w:autoSpaceDN w:val="0"/>
              <w:adjustRightInd w:val="0"/>
              <w:jc w:val="center"/>
              <w:outlineLvl w:val="1"/>
              <w:rPr>
                <w:color w:val="000000"/>
                <w:sz w:val="20"/>
                <w:szCs w:val="20"/>
              </w:rPr>
            </w:pPr>
          </w:p>
        </w:tc>
        <w:tc>
          <w:tcPr>
            <w:tcW w:w="3969" w:type="dxa"/>
          </w:tcPr>
          <w:p w14:paraId="4179ECC8" w14:textId="77777777" w:rsidR="005F67FC" w:rsidRPr="00B6697C" w:rsidRDefault="005F67FC" w:rsidP="00D57B94">
            <w:pPr>
              <w:autoSpaceDE w:val="0"/>
              <w:autoSpaceDN w:val="0"/>
              <w:adjustRightInd w:val="0"/>
              <w:jc w:val="center"/>
              <w:outlineLvl w:val="1"/>
              <w:rPr>
                <w:color w:val="000000"/>
                <w:sz w:val="20"/>
                <w:szCs w:val="20"/>
              </w:rPr>
            </w:pPr>
            <w:r>
              <w:rPr>
                <w:color w:val="000000"/>
                <w:sz w:val="20"/>
                <w:szCs w:val="20"/>
              </w:rPr>
              <w:t>901 0104 1210102100 120</w:t>
            </w:r>
          </w:p>
        </w:tc>
        <w:tc>
          <w:tcPr>
            <w:tcW w:w="2547" w:type="dxa"/>
          </w:tcPr>
          <w:p w14:paraId="7D7D9443"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местный бюджет</w:t>
            </w:r>
          </w:p>
        </w:tc>
        <w:tc>
          <w:tcPr>
            <w:tcW w:w="992" w:type="dxa"/>
            <w:vAlign w:val="center"/>
          </w:tcPr>
          <w:p w14:paraId="55ADC5D9" w14:textId="77777777" w:rsidR="005F67FC" w:rsidRPr="00873B27" w:rsidRDefault="005F67FC" w:rsidP="00D57B94">
            <w:pPr>
              <w:jc w:val="center"/>
              <w:rPr>
                <w:sz w:val="18"/>
                <w:szCs w:val="18"/>
              </w:rPr>
            </w:pPr>
            <w:r>
              <w:rPr>
                <w:sz w:val="18"/>
                <w:szCs w:val="18"/>
              </w:rPr>
              <w:t>49821,5</w:t>
            </w:r>
          </w:p>
        </w:tc>
        <w:tc>
          <w:tcPr>
            <w:tcW w:w="1134" w:type="dxa"/>
            <w:vAlign w:val="center"/>
          </w:tcPr>
          <w:p w14:paraId="068C0B40" w14:textId="77777777" w:rsidR="005F67FC" w:rsidRDefault="005F67FC" w:rsidP="00D57B94">
            <w:pPr>
              <w:jc w:val="center"/>
              <w:outlineLvl w:val="0"/>
              <w:rPr>
                <w:sz w:val="18"/>
                <w:szCs w:val="18"/>
              </w:rPr>
            </w:pPr>
            <w:r>
              <w:rPr>
                <w:sz w:val="18"/>
                <w:szCs w:val="18"/>
              </w:rPr>
              <w:t>51809,3</w:t>
            </w:r>
          </w:p>
        </w:tc>
        <w:tc>
          <w:tcPr>
            <w:tcW w:w="1134" w:type="dxa"/>
            <w:vAlign w:val="center"/>
          </w:tcPr>
          <w:p w14:paraId="45983B90" w14:textId="77777777" w:rsidR="005F67FC" w:rsidRDefault="005F67FC" w:rsidP="00D57B94">
            <w:pPr>
              <w:jc w:val="center"/>
              <w:outlineLvl w:val="0"/>
              <w:rPr>
                <w:sz w:val="18"/>
                <w:szCs w:val="18"/>
              </w:rPr>
            </w:pPr>
            <w:r>
              <w:rPr>
                <w:sz w:val="18"/>
                <w:szCs w:val="18"/>
              </w:rPr>
              <w:t>53876,0</w:t>
            </w:r>
          </w:p>
        </w:tc>
        <w:tc>
          <w:tcPr>
            <w:tcW w:w="992" w:type="dxa"/>
            <w:vAlign w:val="center"/>
          </w:tcPr>
          <w:p w14:paraId="7C31EEAE" w14:textId="77777777" w:rsidR="005F67FC" w:rsidRDefault="005F67FC" w:rsidP="00D57B94">
            <w:pPr>
              <w:jc w:val="center"/>
              <w:outlineLvl w:val="0"/>
              <w:rPr>
                <w:sz w:val="18"/>
                <w:szCs w:val="18"/>
              </w:rPr>
            </w:pPr>
          </w:p>
        </w:tc>
        <w:tc>
          <w:tcPr>
            <w:tcW w:w="850" w:type="dxa"/>
          </w:tcPr>
          <w:p w14:paraId="229E9494" w14:textId="77777777" w:rsidR="005F67FC" w:rsidRPr="007D03A0" w:rsidRDefault="005F67FC" w:rsidP="00D57B94">
            <w:pPr>
              <w:jc w:val="center"/>
              <w:rPr>
                <w:color w:val="000000"/>
                <w:sz w:val="20"/>
                <w:szCs w:val="20"/>
              </w:rPr>
            </w:pPr>
          </w:p>
        </w:tc>
      </w:tr>
      <w:tr w:rsidR="005F67FC" w:rsidRPr="007D03A0" w14:paraId="30AA81F2" w14:textId="77777777" w:rsidTr="00C118EB">
        <w:trPr>
          <w:trHeight w:val="240"/>
          <w:jc w:val="center"/>
        </w:trPr>
        <w:tc>
          <w:tcPr>
            <w:tcW w:w="816" w:type="dxa"/>
            <w:vMerge/>
          </w:tcPr>
          <w:p w14:paraId="56D354CF" w14:textId="77777777" w:rsidR="005F67FC" w:rsidRPr="007D03A0" w:rsidRDefault="005F67FC" w:rsidP="00D57B94">
            <w:pPr>
              <w:autoSpaceDE w:val="0"/>
              <w:autoSpaceDN w:val="0"/>
              <w:adjustRightInd w:val="0"/>
              <w:jc w:val="center"/>
              <w:outlineLvl w:val="1"/>
              <w:rPr>
                <w:color w:val="000000"/>
                <w:sz w:val="20"/>
                <w:szCs w:val="20"/>
              </w:rPr>
            </w:pPr>
          </w:p>
        </w:tc>
        <w:tc>
          <w:tcPr>
            <w:tcW w:w="2269" w:type="dxa"/>
            <w:vMerge/>
            <w:vAlign w:val="center"/>
          </w:tcPr>
          <w:p w14:paraId="046968E3" w14:textId="77777777" w:rsidR="005F67FC" w:rsidRPr="007D03A0" w:rsidRDefault="005F67FC" w:rsidP="00D57B94">
            <w:pPr>
              <w:autoSpaceDE w:val="0"/>
              <w:autoSpaceDN w:val="0"/>
              <w:adjustRightInd w:val="0"/>
              <w:jc w:val="center"/>
              <w:outlineLvl w:val="1"/>
              <w:rPr>
                <w:color w:val="000000"/>
                <w:sz w:val="20"/>
                <w:szCs w:val="20"/>
              </w:rPr>
            </w:pPr>
          </w:p>
        </w:tc>
        <w:tc>
          <w:tcPr>
            <w:tcW w:w="3969" w:type="dxa"/>
          </w:tcPr>
          <w:p w14:paraId="5AE97E37" w14:textId="77777777" w:rsidR="005F67FC" w:rsidRPr="00B6697C" w:rsidRDefault="005F67FC" w:rsidP="00D57B94">
            <w:pPr>
              <w:autoSpaceDE w:val="0"/>
              <w:autoSpaceDN w:val="0"/>
              <w:adjustRightInd w:val="0"/>
              <w:jc w:val="center"/>
              <w:outlineLvl w:val="1"/>
              <w:rPr>
                <w:color w:val="000000"/>
                <w:sz w:val="20"/>
                <w:szCs w:val="20"/>
              </w:rPr>
            </w:pPr>
          </w:p>
        </w:tc>
        <w:tc>
          <w:tcPr>
            <w:tcW w:w="2547" w:type="dxa"/>
          </w:tcPr>
          <w:p w14:paraId="4A9BF532"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местный бюджет</w:t>
            </w:r>
          </w:p>
        </w:tc>
        <w:tc>
          <w:tcPr>
            <w:tcW w:w="992" w:type="dxa"/>
            <w:vAlign w:val="center"/>
          </w:tcPr>
          <w:p w14:paraId="5C1A6A9C" w14:textId="77777777" w:rsidR="005F67FC" w:rsidRPr="00873B27" w:rsidRDefault="005F67FC" w:rsidP="00D57B94">
            <w:pPr>
              <w:rPr>
                <w:sz w:val="18"/>
                <w:szCs w:val="18"/>
              </w:rPr>
            </w:pPr>
          </w:p>
        </w:tc>
        <w:tc>
          <w:tcPr>
            <w:tcW w:w="1134" w:type="dxa"/>
            <w:vAlign w:val="center"/>
          </w:tcPr>
          <w:p w14:paraId="7C78CEA4" w14:textId="77777777" w:rsidR="005F67FC" w:rsidRDefault="005F67FC" w:rsidP="00D57B94">
            <w:pPr>
              <w:jc w:val="center"/>
              <w:outlineLvl w:val="0"/>
              <w:rPr>
                <w:sz w:val="18"/>
                <w:szCs w:val="18"/>
              </w:rPr>
            </w:pPr>
          </w:p>
        </w:tc>
        <w:tc>
          <w:tcPr>
            <w:tcW w:w="1134" w:type="dxa"/>
            <w:vAlign w:val="center"/>
          </w:tcPr>
          <w:p w14:paraId="419C5FF7" w14:textId="77777777" w:rsidR="005F67FC" w:rsidRDefault="005F67FC" w:rsidP="00D57B94">
            <w:pPr>
              <w:jc w:val="center"/>
              <w:outlineLvl w:val="0"/>
              <w:rPr>
                <w:sz w:val="18"/>
                <w:szCs w:val="18"/>
              </w:rPr>
            </w:pPr>
          </w:p>
        </w:tc>
        <w:tc>
          <w:tcPr>
            <w:tcW w:w="992" w:type="dxa"/>
            <w:vAlign w:val="center"/>
          </w:tcPr>
          <w:p w14:paraId="271A6046" w14:textId="77777777" w:rsidR="005F67FC" w:rsidRDefault="005F67FC" w:rsidP="00D57B94">
            <w:pPr>
              <w:jc w:val="center"/>
              <w:outlineLvl w:val="0"/>
              <w:rPr>
                <w:sz w:val="18"/>
                <w:szCs w:val="18"/>
              </w:rPr>
            </w:pPr>
          </w:p>
        </w:tc>
        <w:tc>
          <w:tcPr>
            <w:tcW w:w="850" w:type="dxa"/>
          </w:tcPr>
          <w:p w14:paraId="39EC133B" w14:textId="77777777" w:rsidR="005F67FC" w:rsidRPr="007D03A0" w:rsidRDefault="005F67FC" w:rsidP="00D57B94">
            <w:pPr>
              <w:jc w:val="center"/>
              <w:rPr>
                <w:color w:val="000000"/>
                <w:sz w:val="20"/>
                <w:szCs w:val="20"/>
              </w:rPr>
            </w:pPr>
          </w:p>
        </w:tc>
      </w:tr>
      <w:tr w:rsidR="005F67FC" w:rsidRPr="007D03A0" w14:paraId="20F2E8D1" w14:textId="77777777" w:rsidTr="00C118EB">
        <w:trPr>
          <w:jc w:val="center"/>
        </w:trPr>
        <w:tc>
          <w:tcPr>
            <w:tcW w:w="816" w:type="dxa"/>
            <w:vMerge w:val="restart"/>
          </w:tcPr>
          <w:p w14:paraId="1847EDA5"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2</w:t>
            </w:r>
          </w:p>
        </w:tc>
        <w:tc>
          <w:tcPr>
            <w:tcW w:w="2269" w:type="dxa"/>
            <w:vMerge w:val="restart"/>
            <w:vAlign w:val="center"/>
          </w:tcPr>
          <w:p w14:paraId="1A74866B" w14:textId="77777777" w:rsidR="005F67FC" w:rsidRPr="005D72FF" w:rsidRDefault="005F67FC" w:rsidP="00D57B94">
            <w:pPr>
              <w:jc w:val="center"/>
              <w:rPr>
                <w:color w:val="000000"/>
                <w:sz w:val="20"/>
                <w:szCs w:val="20"/>
              </w:rPr>
            </w:pPr>
            <w:r w:rsidRPr="00FC749E">
              <w:rPr>
                <w:color w:val="000000"/>
                <w:sz w:val="20"/>
                <w:szCs w:val="20"/>
              </w:rPr>
              <w:t xml:space="preserve"> «Финансовое обеспечение государственных </w:t>
            </w:r>
            <w:r w:rsidRPr="00FC749E">
              <w:rPr>
                <w:color w:val="000000"/>
                <w:sz w:val="20"/>
                <w:szCs w:val="20"/>
              </w:rPr>
              <w:lastRenderedPageBreak/>
              <w:t xml:space="preserve">полномочий </w:t>
            </w:r>
          </w:p>
          <w:p w14:paraId="0355888C" w14:textId="77777777" w:rsidR="005F67FC" w:rsidRPr="005D72FF" w:rsidRDefault="005F67FC" w:rsidP="00D57B94">
            <w:pPr>
              <w:jc w:val="center"/>
              <w:rPr>
                <w:color w:val="000000"/>
                <w:sz w:val="20"/>
                <w:szCs w:val="20"/>
              </w:rPr>
            </w:pPr>
            <w:r w:rsidRPr="00FC749E">
              <w:rPr>
                <w:color w:val="000000"/>
                <w:sz w:val="20"/>
                <w:szCs w:val="20"/>
              </w:rPr>
              <w:t>Пензенской области»</w:t>
            </w:r>
          </w:p>
        </w:tc>
        <w:tc>
          <w:tcPr>
            <w:tcW w:w="3969" w:type="dxa"/>
          </w:tcPr>
          <w:p w14:paraId="036415E4" w14:textId="77777777" w:rsidR="005F67FC" w:rsidRPr="001059E8" w:rsidRDefault="005F67FC" w:rsidP="00D57B94">
            <w:pPr>
              <w:ind w:firstLine="708"/>
              <w:rPr>
                <w:b/>
                <w:i/>
                <w:sz w:val="20"/>
                <w:szCs w:val="20"/>
                <w:lang w:eastAsia="en-US"/>
              </w:rPr>
            </w:pPr>
          </w:p>
        </w:tc>
        <w:tc>
          <w:tcPr>
            <w:tcW w:w="2547" w:type="dxa"/>
          </w:tcPr>
          <w:p w14:paraId="31A873B1"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всего</w:t>
            </w:r>
          </w:p>
        </w:tc>
        <w:tc>
          <w:tcPr>
            <w:tcW w:w="992" w:type="dxa"/>
            <w:vAlign w:val="center"/>
          </w:tcPr>
          <w:p w14:paraId="266B190E" w14:textId="77777777" w:rsidR="005F67FC" w:rsidRDefault="005F67FC" w:rsidP="00D57B94">
            <w:pPr>
              <w:jc w:val="center"/>
              <w:outlineLvl w:val="6"/>
              <w:rPr>
                <w:sz w:val="18"/>
                <w:szCs w:val="18"/>
              </w:rPr>
            </w:pPr>
            <w:r>
              <w:rPr>
                <w:sz w:val="18"/>
                <w:szCs w:val="18"/>
              </w:rPr>
              <w:t>3 338,0</w:t>
            </w:r>
          </w:p>
        </w:tc>
        <w:tc>
          <w:tcPr>
            <w:tcW w:w="1134" w:type="dxa"/>
            <w:vAlign w:val="center"/>
          </w:tcPr>
          <w:p w14:paraId="75ACFA0F" w14:textId="77777777" w:rsidR="005F67FC" w:rsidRDefault="005F67FC" w:rsidP="00D57B94">
            <w:pPr>
              <w:jc w:val="center"/>
              <w:outlineLvl w:val="6"/>
              <w:rPr>
                <w:sz w:val="18"/>
                <w:szCs w:val="18"/>
              </w:rPr>
            </w:pPr>
            <w:r>
              <w:rPr>
                <w:sz w:val="18"/>
                <w:szCs w:val="18"/>
              </w:rPr>
              <w:t>3 460,6</w:t>
            </w:r>
          </w:p>
        </w:tc>
        <w:tc>
          <w:tcPr>
            <w:tcW w:w="1134" w:type="dxa"/>
            <w:vAlign w:val="center"/>
          </w:tcPr>
          <w:p w14:paraId="080218B3" w14:textId="77777777" w:rsidR="005F67FC" w:rsidRDefault="005F67FC" w:rsidP="00D57B94">
            <w:pPr>
              <w:jc w:val="center"/>
              <w:outlineLvl w:val="6"/>
              <w:rPr>
                <w:sz w:val="18"/>
                <w:szCs w:val="18"/>
              </w:rPr>
            </w:pPr>
            <w:r>
              <w:rPr>
                <w:sz w:val="18"/>
                <w:szCs w:val="18"/>
              </w:rPr>
              <w:t>3 587,9</w:t>
            </w:r>
          </w:p>
        </w:tc>
        <w:tc>
          <w:tcPr>
            <w:tcW w:w="992" w:type="dxa"/>
          </w:tcPr>
          <w:p w14:paraId="537A3942" w14:textId="77777777" w:rsidR="005F67FC" w:rsidRPr="007D03A0" w:rsidRDefault="005F67FC" w:rsidP="00D57B94">
            <w:pPr>
              <w:jc w:val="center"/>
              <w:rPr>
                <w:color w:val="000000"/>
                <w:sz w:val="20"/>
                <w:szCs w:val="20"/>
              </w:rPr>
            </w:pPr>
          </w:p>
        </w:tc>
        <w:tc>
          <w:tcPr>
            <w:tcW w:w="850" w:type="dxa"/>
          </w:tcPr>
          <w:p w14:paraId="12F37597" w14:textId="77777777" w:rsidR="005F67FC" w:rsidRPr="007D03A0" w:rsidRDefault="005F67FC" w:rsidP="00D57B94">
            <w:pPr>
              <w:jc w:val="center"/>
              <w:rPr>
                <w:color w:val="000000"/>
                <w:sz w:val="20"/>
                <w:szCs w:val="20"/>
              </w:rPr>
            </w:pPr>
          </w:p>
        </w:tc>
      </w:tr>
      <w:tr w:rsidR="005F67FC" w:rsidRPr="007D03A0" w14:paraId="1E5AEAC3" w14:textId="77777777" w:rsidTr="00C118EB">
        <w:trPr>
          <w:jc w:val="center"/>
        </w:trPr>
        <w:tc>
          <w:tcPr>
            <w:tcW w:w="816" w:type="dxa"/>
            <w:vMerge/>
          </w:tcPr>
          <w:p w14:paraId="21DA4DEE" w14:textId="77777777" w:rsidR="005F67FC" w:rsidRPr="007D03A0" w:rsidRDefault="005F67FC" w:rsidP="00D57B94">
            <w:pPr>
              <w:autoSpaceDE w:val="0"/>
              <w:autoSpaceDN w:val="0"/>
              <w:adjustRightInd w:val="0"/>
              <w:jc w:val="center"/>
              <w:outlineLvl w:val="1"/>
              <w:rPr>
                <w:color w:val="000000"/>
                <w:sz w:val="20"/>
                <w:szCs w:val="20"/>
              </w:rPr>
            </w:pPr>
          </w:p>
        </w:tc>
        <w:tc>
          <w:tcPr>
            <w:tcW w:w="2269" w:type="dxa"/>
            <w:vMerge/>
          </w:tcPr>
          <w:p w14:paraId="4EEC592F" w14:textId="77777777" w:rsidR="005F67FC" w:rsidRPr="007D03A0" w:rsidRDefault="005F67FC" w:rsidP="00D57B94">
            <w:pPr>
              <w:jc w:val="center"/>
              <w:rPr>
                <w:color w:val="000000"/>
                <w:sz w:val="20"/>
                <w:szCs w:val="20"/>
              </w:rPr>
            </w:pPr>
          </w:p>
        </w:tc>
        <w:tc>
          <w:tcPr>
            <w:tcW w:w="3969" w:type="dxa"/>
          </w:tcPr>
          <w:p w14:paraId="5C2642FA" w14:textId="77777777" w:rsidR="005F67FC" w:rsidRPr="00B6697C" w:rsidRDefault="005F67FC" w:rsidP="00D57B94">
            <w:pPr>
              <w:ind w:firstLine="708"/>
              <w:rPr>
                <w:color w:val="000000"/>
                <w:sz w:val="20"/>
                <w:szCs w:val="20"/>
              </w:rPr>
            </w:pPr>
            <w:r>
              <w:rPr>
                <w:b/>
                <w:i/>
                <w:sz w:val="20"/>
                <w:szCs w:val="20"/>
                <w:lang w:eastAsia="en-US"/>
              </w:rPr>
              <w:t>901 0113 1220174310 120</w:t>
            </w:r>
          </w:p>
        </w:tc>
        <w:tc>
          <w:tcPr>
            <w:tcW w:w="2547" w:type="dxa"/>
            <w:vMerge w:val="restart"/>
          </w:tcPr>
          <w:p w14:paraId="42E46808"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региональный бюджет</w:t>
            </w:r>
          </w:p>
        </w:tc>
        <w:tc>
          <w:tcPr>
            <w:tcW w:w="992" w:type="dxa"/>
          </w:tcPr>
          <w:p w14:paraId="4F77D45F" w14:textId="77777777" w:rsidR="005F67FC" w:rsidRPr="007D03A0" w:rsidRDefault="005F67FC" w:rsidP="00D57B94">
            <w:pPr>
              <w:jc w:val="center"/>
              <w:rPr>
                <w:color w:val="000000"/>
                <w:sz w:val="20"/>
                <w:szCs w:val="20"/>
              </w:rPr>
            </w:pPr>
            <w:r>
              <w:rPr>
                <w:color w:val="000000"/>
                <w:sz w:val="20"/>
                <w:szCs w:val="20"/>
              </w:rPr>
              <w:t>711,1</w:t>
            </w:r>
          </w:p>
        </w:tc>
        <w:tc>
          <w:tcPr>
            <w:tcW w:w="1134" w:type="dxa"/>
          </w:tcPr>
          <w:p w14:paraId="431B15B5" w14:textId="77777777" w:rsidR="005F67FC" w:rsidRPr="007D03A0" w:rsidRDefault="005F67FC" w:rsidP="00D57B94">
            <w:pPr>
              <w:jc w:val="center"/>
              <w:rPr>
                <w:color w:val="000000"/>
                <w:sz w:val="20"/>
                <w:szCs w:val="20"/>
              </w:rPr>
            </w:pPr>
            <w:r>
              <w:rPr>
                <w:color w:val="000000"/>
                <w:sz w:val="20"/>
                <w:szCs w:val="20"/>
              </w:rPr>
              <w:t>739,6</w:t>
            </w:r>
          </w:p>
        </w:tc>
        <w:tc>
          <w:tcPr>
            <w:tcW w:w="1134" w:type="dxa"/>
          </w:tcPr>
          <w:p w14:paraId="011C8864" w14:textId="77777777" w:rsidR="005F67FC" w:rsidRPr="007D03A0" w:rsidRDefault="005F67FC" w:rsidP="00D57B94">
            <w:pPr>
              <w:jc w:val="center"/>
              <w:rPr>
                <w:color w:val="000000"/>
                <w:sz w:val="20"/>
                <w:szCs w:val="20"/>
              </w:rPr>
            </w:pPr>
            <w:r>
              <w:rPr>
                <w:color w:val="000000"/>
                <w:sz w:val="20"/>
                <w:szCs w:val="20"/>
              </w:rPr>
              <w:t>769,2</w:t>
            </w:r>
          </w:p>
        </w:tc>
        <w:tc>
          <w:tcPr>
            <w:tcW w:w="992" w:type="dxa"/>
          </w:tcPr>
          <w:p w14:paraId="3EA90A51" w14:textId="77777777" w:rsidR="005F67FC" w:rsidRPr="007D03A0" w:rsidRDefault="005F67FC" w:rsidP="00D57B94">
            <w:pPr>
              <w:jc w:val="center"/>
              <w:rPr>
                <w:color w:val="000000"/>
                <w:sz w:val="20"/>
                <w:szCs w:val="20"/>
              </w:rPr>
            </w:pPr>
          </w:p>
        </w:tc>
        <w:tc>
          <w:tcPr>
            <w:tcW w:w="850" w:type="dxa"/>
          </w:tcPr>
          <w:p w14:paraId="75FDA2C9" w14:textId="77777777" w:rsidR="005F67FC" w:rsidRPr="007D03A0" w:rsidRDefault="005F67FC" w:rsidP="00D57B94">
            <w:pPr>
              <w:jc w:val="center"/>
              <w:rPr>
                <w:color w:val="000000"/>
                <w:sz w:val="20"/>
                <w:szCs w:val="20"/>
              </w:rPr>
            </w:pPr>
          </w:p>
        </w:tc>
      </w:tr>
      <w:tr w:rsidR="005F67FC" w:rsidRPr="007D03A0" w14:paraId="1D5E1CFC" w14:textId="77777777" w:rsidTr="00C118EB">
        <w:trPr>
          <w:trHeight w:val="225"/>
          <w:jc w:val="center"/>
        </w:trPr>
        <w:tc>
          <w:tcPr>
            <w:tcW w:w="816" w:type="dxa"/>
            <w:vMerge/>
          </w:tcPr>
          <w:p w14:paraId="20ED0A7E" w14:textId="77777777" w:rsidR="005F67FC" w:rsidRPr="007D03A0" w:rsidRDefault="005F67FC" w:rsidP="00D57B94">
            <w:pPr>
              <w:autoSpaceDE w:val="0"/>
              <w:autoSpaceDN w:val="0"/>
              <w:adjustRightInd w:val="0"/>
              <w:jc w:val="center"/>
              <w:outlineLvl w:val="1"/>
              <w:rPr>
                <w:color w:val="000000"/>
                <w:sz w:val="20"/>
                <w:szCs w:val="20"/>
              </w:rPr>
            </w:pPr>
          </w:p>
        </w:tc>
        <w:tc>
          <w:tcPr>
            <w:tcW w:w="2269" w:type="dxa"/>
            <w:vMerge/>
          </w:tcPr>
          <w:p w14:paraId="40B83A79" w14:textId="77777777" w:rsidR="005F67FC" w:rsidRPr="007D03A0" w:rsidRDefault="005F67FC" w:rsidP="00D57B94">
            <w:pPr>
              <w:jc w:val="center"/>
              <w:rPr>
                <w:color w:val="000000"/>
                <w:sz w:val="20"/>
                <w:szCs w:val="20"/>
              </w:rPr>
            </w:pPr>
          </w:p>
        </w:tc>
        <w:tc>
          <w:tcPr>
            <w:tcW w:w="3969" w:type="dxa"/>
            <w:tcBorders>
              <w:bottom w:val="single" w:sz="4" w:space="0" w:color="auto"/>
            </w:tcBorders>
          </w:tcPr>
          <w:p w14:paraId="76A7FE5C" w14:textId="77777777" w:rsidR="005F67FC" w:rsidRPr="00B6697C" w:rsidRDefault="005F67FC" w:rsidP="00D57B94">
            <w:pPr>
              <w:autoSpaceDE w:val="0"/>
              <w:autoSpaceDN w:val="0"/>
              <w:adjustRightInd w:val="0"/>
              <w:jc w:val="center"/>
              <w:outlineLvl w:val="1"/>
              <w:rPr>
                <w:color w:val="000000"/>
                <w:sz w:val="20"/>
                <w:szCs w:val="20"/>
              </w:rPr>
            </w:pPr>
            <w:r>
              <w:rPr>
                <w:color w:val="000000"/>
                <w:sz w:val="20"/>
                <w:szCs w:val="20"/>
              </w:rPr>
              <w:t>901 0113 1220174310 240</w:t>
            </w:r>
          </w:p>
        </w:tc>
        <w:tc>
          <w:tcPr>
            <w:tcW w:w="2547" w:type="dxa"/>
            <w:vMerge/>
            <w:tcBorders>
              <w:bottom w:val="single" w:sz="4" w:space="0" w:color="auto"/>
            </w:tcBorders>
          </w:tcPr>
          <w:p w14:paraId="25D5F76D" w14:textId="77777777" w:rsidR="005F67FC" w:rsidRPr="007D03A0" w:rsidRDefault="005F67FC" w:rsidP="00D57B94">
            <w:pPr>
              <w:tabs>
                <w:tab w:val="center" w:pos="1165"/>
              </w:tabs>
              <w:autoSpaceDE w:val="0"/>
              <w:autoSpaceDN w:val="0"/>
              <w:adjustRightInd w:val="0"/>
              <w:outlineLvl w:val="1"/>
              <w:rPr>
                <w:color w:val="000000"/>
                <w:sz w:val="20"/>
                <w:szCs w:val="20"/>
              </w:rPr>
            </w:pPr>
          </w:p>
        </w:tc>
        <w:tc>
          <w:tcPr>
            <w:tcW w:w="992" w:type="dxa"/>
            <w:tcBorders>
              <w:bottom w:val="single" w:sz="4" w:space="0" w:color="auto"/>
            </w:tcBorders>
          </w:tcPr>
          <w:p w14:paraId="1C81C892" w14:textId="77777777" w:rsidR="005F67FC" w:rsidRPr="007D03A0" w:rsidRDefault="005F67FC" w:rsidP="00D57B94">
            <w:pPr>
              <w:jc w:val="center"/>
              <w:rPr>
                <w:color w:val="000000"/>
                <w:sz w:val="20"/>
                <w:szCs w:val="20"/>
              </w:rPr>
            </w:pPr>
            <w:r>
              <w:rPr>
                <w:color w:val="000000"/>
                <w:sz w:val="20"/>
                <w:szCs w:val="20"/>
              </w:rPr>
              <w:t>68,1</w:t>
            </w:r>
          </w:p>
        </w:tc>
        <w:tc>
          <w:tcPr>
            <w:tcW w:w="1134" w:type="dxa"/>
            <w:tcBorders>
              <w:bottom w:val="single" w:sz="4" w:space="0" w:color="auto"/>
            </w:tcBorders>
          </w:tcPr>
          <w:p w14:paraId="39F856D1" w14:textId="77777777" w:rsidR="005F67FC" w:rsidRPr="007D03A0" w:rsidRDefault="005F67FC" w:rsidP="00D57B94">
            <w:pPr>
              <w:jc w:val="center"/>
              <w:rPr>
                <w:color w:val="000000"/>
                <w:sz w:val="20"/>
                <w:szCs w:val="20"/>
              </w:rPr>
            </w:pPr>
            <w:r>
              <w:rPr>
                <w:color w:val="000000"/>
                <w:sz w:val="20"/>
                <w:szCs w:val="20"/>
              </w:rPr>
              <w:t>68,1</w:t>
            </w:r>
          </w:p>
        </w:tc>
        <w:tc>
          <w:tcPr>
            <w:tcW w:w="1134" w:type="dxa"/>
            <w:tcBorders>
              <w:bottom w:val="single" w:sz="4" w:space="0" w:color="auto"/>
            </w:tcBorders>
          </w:tcPr>
          <w:p w14:paraId="0727583C" w14:textId="77777777" w:rsidR="005F67FC" w:rsidRPr="007D03A0" w:rsidRDefault="005F67FC" w:rsidP="00D57B94">
            <w:pPr>
              <w:jc w:val="center"/>
              <w:rPr>
                <w:color w:val="000000"/>
                <w:sz w:val="20"/>
                <w:szCs w:val="20"/>
              </w:rPr>
            </w:pPr>
            <w:r>
              <w:rPr>
                <w:color w:val="000000"/>
                <w:sz w:val="20"/>
                <w:szCs w:val="20"/>
              </w:rPr>
              <w:t>68,2</w:t>
            </w:r>
          </w:p>
        </w:tc>
        <w:tc>
          <w:tcPr>
            <w:tcW w:w="992" w:type="dxa"/>
            <w:tcBorders>
              <w:bottom w:val="single" w:sz="4" w:space="0" w:color="auto"/>
            </w:tcBorders>
          </w:tcPr>
          <w:p w14:paraId="0B70B424" w14:textId="77777777" w:rsidR="005F67FC" w:rsidRPr="007D03A0" w:rsidRDefault="005F67FC" w:rsidP="00D57B94">
            <w:pPr>
              <w:jc w:val="center"/>
              <w:rPr>
                <w:color w:val="000000"/>
                <w:sz w:val="20"/>
                <w:szCs w:val="20"/>
              </w:rPr>
            </w:pPr>
          </w:p>
        </w:tc>
        <w:tc>
          <w:tcPr>
            <w:tcW w:w="850" w:type="dxa"/>
            <w:tcBorders>
              <w:bottom w:val="single" w:sz="4" w:space="0" w:color="auto"/>
            </w:tcBorders>
          </w:tcPr>
          <w:p w14:paraId="7DBB8159" w14:textId="77777777" w:rsidR="005F67FC" w:rsidRPr="007D03A0" w:rsidRDefault="005F67FC" w:rsidP="00D57B94">
            <w:pPr>
              <w:jc w:val="center"/>
              <w:rPr>
                <w:color w:val="000000"/>
                <w:sz w:val="20"/>
                <w:szCs w:val="20"/>
              </w:rPr>
            </w:pPr>
          </w:p>
        </w:tc>
      </w:tr>
      <w:tr w:rsidR="005F67FC" w:rsidRPr="007D03A0" w14:paraId="127A0B8A" w14:textId="77777777" w:rsidTr="00C118EB">
        <w:trPr>
          <w:trHeight w:val="95"/>
          <w:jc w:val="center"/>
        </w:trPr>
        <w:tc>
          <w:tcPr>
            <w:tcW w:w="816" w:type="dxa"/>
            <w:vMerge/>
          </w:tcPr>
          <w:p w14:paraId="3E8AA785" w14:textId="77777777" w:rsidR="005F67FC" w:rsidRPr="007D03A0" w:rsidRDefault="005F67FC" w:rsidP="00D57B94">
            <w:pPr>
              <w:autoSpaceDE w:val="0"/>
              <w:autoSpaceDN w:val="0"/>
              <w:adjustRightInd w:val="0"/>
              <w:jc w:val="center"/>
              <w:outlineLvl w:val="1"/>
              <w:rPr>
                <w:color w:val="000000"/>
                <w:sz w:val="20"/>
                <w:szCs w:val="20"/>
              </w:rPr>
            </w:pPr>
          </w:p>
        </w:tc>
        <w:tc>
          <w:tcPr>
            <w:tcW w:w="2269" w:type="dxa"/>
            <w:vMerge/>
          </w:tcPr>
          <w:p w14:paraId="68496717" w14:textId="77777777" w:rsidR="005F67FC" w:rsidRPr="007D03A0" w:rsidRDefault="005F67FC" w:rsidP="00D57B94">
            <w:pPr>
              <w:jc w:val="center"/>
              <w:rPr>
                <w:color w:val="000000"/>
                <w:sz w:val="20"/>
                <w:szCs w:val="20"/>
              </w:rPr>
            </w:pPr>
          </w:p>
        </w:tc>
        <w:tc>
          <w:tcPr>
            <w:tcW w:w="3969" w:type="dxa"/>
          </w:tcPr>
          <w:p w14:paraId="6304CC06" w14:textId="77777777" w:rsidR="005F67FC" w:rsidRPr="00B6697C" w:rsidRDefault="005F67FC" w:rsidP="00D57B94">
            <w:pPr>
              <w:autoSpaceDE w:val="0"/>
              <w:autoSpaceDN w:val="0"/>
              <w:adjustRightInd w:val="0"/>
              <w:jc w:val="center"/>
              <w:outlineLvl w:val="1"/>
              <w:rPr>
                <w:color w:val="000000"/>
                <w:sz w:val="20"/>
                <w:szCs w:val="20"/>
              </w:rPr>
            </w:pPr>
            <w:r>
              <w:rPr>
                <w:color w:val="000000"/>
                <w:sz w:val="20"/>
                <w:szCs w:val="20"/>
              </w:rPr>
              <w:t>901 0113 1220175510 120</w:t>
            </w:r>
          </w:p>
        </w:tc>
        <w:tc>
          <w:tcPr>
            <w:tcW w:w="2547" w:type="dxa"/>
            <w:vMerge w:val="restart"/>
          </w:tcPr>
          <w:p w14:paraId="4A13E6E2" w14:textId="77777777" w:rsidR="005F67FC" w:rsidRPr="007D03A0" w:rsidRDefault="005F67FC" w:rsidP="00D57B94">
            <w:pPr>
              <w:tabs>
                <w:tab w:val="center" w:pos="1165"/>
              </w:tabs>
              <w:autoSpaceDE w:val="0"/>
              <w:autoSpaceDN w:val="0"/>
              <w:adjustRightInd w:val="0"/>
              <w:outlineLvl w:val="1"/>
              <w:rPr>
                <w:color w:val="000000"/>
                <w:sz w:val="20"/>
                <w:szCs w:val="20"/>
              </w:rPr>
            </w:pPr>
            <w:r w:rsidRPr="007D03A0">
              <w:rPr>
                <w:color w:val="000000"/>
                <w:sz w:val="20"/>
                <w:szCs w:val="20"/>
              </w:rPr>
              <w:t>региональный бюджет</w:t>
            </w:r>
          </w:p>
        </w:tc>
        <w:tc>
          <w:tcPr>
            <w:tcW w:w="992" w:type="dxa"/>
            <w:tcBorders>
              <w:bottom w:val="single" w:sz="4" w:space="0" w:color="auto"/>
            </w:tcBorders>
          </w:tcPr>
          <w:p w14:paraId="788D4ABC" w14:textId="77777777" w:rsidR="005F67FC" w:rsidRPr="007D03A0" w:rsidRDefault="005F67FC" w:rsidP="00D57B94">
            <w:pPr>
              <w:jc w:val="center"/>
              <w:rPr>
                <w:color w:val="000000"/>
                <w:sz w:val="20"/>
                <w:szCs w:val="20"/>
              </w:rPr>
            </w:pPr>
            <w:r>
              <w:rPr>
                <w:color w:val="000000"/>
                <w:sz w:val="20"/>
                <w:szCs w:val="20"/>
              </w:rPr>
              <w:t>1599,9</w:t>
            </w:r>
          </w:p>
        </w:tc>
        <w:tc>
          <w:tcPr>
            <w:tcW w:w="1134" w:type="dxa"/>
            <w:tcBorders>
              <w:bottom w:val="single" w:sz="4" w:space="0" w:color="auto"/>
            </w:tcBorders>
          </w:tcPr>
          <w:p w14:paraId="5F78F7F2" w14:textId="77777777" w:rsidR="005F67FC" w:rsidRPr="007D03A0" w:rsidRDefault="005F67FC" w:rsidP="00D57B94">
            <w:pPr>
              <w:jc w:val="center"/>
              <w:rPr>
                <w:color w:val="000000"/>
                <w:sz w:val="20"/>
                <w:szCs w:val="20"/>
              </w:rPr>
            </w:pPr>
            <w:r>
              <w:rPr>
                <w:color w:val="000000"/>
                <w:sz w:val="20"/>
                <w:szCs w:val="20"/>
              </w:rPr>
              <w:t>1672,9</w:t>
            </w:r>
          </w:p>
        </w:tc>
        <w:tc>
          <w:tcPr>
            <w:tcW w:w="1134" w:type="dxa"/>
            <w:tcBorders>
              <w:bottom w:val="single" w:sz="4" w:space="0" w:color="auto"/>
            </w:tcBorders>
          </w:tcPr>
          <w:p w14:paraId="3ECCDD40" w14:textId="77777777" w:rsidR="005F67FC" w:rsidRPr="007D03A0" w:rsidRDefault="005F67FC" w:rsidP="00D57B94">
            <w:pPr>
              <w:jc w:val="center"/>
              <w:rPr>
                <w:color w:val="000000"/>
                <w:sz w:val="20"/>
                <w:szCs w:val="20"/>
              </w:rPr>
            </w:pPr>
            <w:r>
              <w:rPr>
                <w:color w:val="000000"/>
                <w:sz w:val="20"/>
                <w:szCs w:val="20"/>
              </w:rPr>
              <w:t>1743,0</w:t>
            </w:r>
          </w:p>
        </w:tc>
        <w:tc>
          <w:tcPr>
            <w:tcW w:w="992" w:type="dxa"/>
            <w:tcBorders>
              <w:bottom w:val="single" w:sz="4" w:space="0" w:color="auto"/>
            </w:tcBorders>
          </w:tcPr>
          <w:p w14:paraId="5450AE06" w14:textId="77777777" w:rsidR="005F67FC" w:rsidRPr="007D03A0" w:rsidRDefault="005F67FC" w:rsidP="00D57B94">
            <w:pPr>
              <w:jc w:val="center"/>
              <w:rPr>
                <w:color w:val="000000"/>
                <w:sz w:val="20"/>
                <w:szCs w:val="20"/>
              </w:rPr>
            </w:pPr>
          </w:p>
        </w:tc>
        <w:tc>
          <w:tcPr>
            <w:tcW w:w="850" w:type="dxa"/>
            <w:tcBorders>
              <w:bottom w:val="single" w:sz="4" w:space="0" w:color="auto"/>
            </w:tcBorders>
          </w:tcPr>
          <w:p w14:paraId="36310ADA" w14:textId="77777777" w:rsidR="005F67FC" w:rsidRPr="007D03A0" w:rsidRDefault="005F67FC" w:rsidP="00D57B94">
            <w:pPr>
              <w:jc w:val="center"/>
              <w:rPr>
                <w:color w:val="000000"/>
                <w:sz w:val="20"/>
                <w:szCs w:val="20"/>
              </w:rPr>
            </w:pPr>
          </w:p>
        </w:tc>
      </w:tr>
      <w:tr w:rsidR="005F67FC" w:rsidRPr="007D03A0" w14:paraId="74721F01" w14:textId="77777777" w:rsidTr="00C118EB">
        <w:trPr>
          <w:trHeight w:val="120"/>
          <w:jc w:val="center"/>
        </w:trPr>
        <w:tc>
          <w:tcPr>
            <w:tcW w:w="816" w:type="dxa"/>
            <w:vMerge/>
          </w:tcPr>
          <w:p w14:paraId="6F196567" w14:textId="77777777" w:rsidR="005F67FC" w:rsidRPr="007D03A0" w:rsidRDefault="005F67FC" w:rsidP="00D57B94">
            <w:pPr>
              <w:autoSpaceDE w:val="0"/>
              <w:autoSpaceDN w:val="0"/>
              <w:adjustRightInd w:val="0"/>
              <w:jc w:val="center"/>
              <w:outlineLvl w:val="1"/>
              <w:rPr>
                <w:color w:val="000000"/>
                <w:sz w:val="20"/>
                <w:szCs w:val="20"/>
              </w:rPr>
            </w:pPr>
          </w:p>
        </w:tc>
        <w:tc>
          <w:tcPr>
            <w:tcW w:w="2269" w:type="dxa"/>
            <w:vMerge/>
          </w:tcPr>
          <w:p w14:paraId="3C540A11" w14:textId="77777777" w:rsidR="005F67FC" w:rsidRPr="007D03A0" w:rsidRDefault="005F67FC" w:rsidP="00D57B94">
            <w:pPr>
              <w:jc w:val="center"/>
              <w:rPr>
                <w:color w:val="000000"/>
                <w:sz w:val="20"/>
                <w:szCs w:val="20"/>
              </w:rPr>
            </w:pPr>
          </w:p>
        </w:tc>
        <w:tc>
          <w:tcPr>
            <w:tcW w:w="3969" w:type="dxa"/>
          </w:tcPr>
          <w:p w14:paraId="7F130C82" w14:textId="77777777" w:rsidR="005F67FC" w:rsidRPr="00B6697C" w:rsidRDefault="005F67FC" w:rsidP="00D57B94">
            <w:pPr>
              <w:autoSpaceDE w:val="0"/>
              <w:autoSpaceDN w:val="0"/>
              <w:adjustRightInd w:val="0"/>
              <w:jc w:val="center"/>
              <w:outlineLvl w:val="1"/>
              <w:rPr>
                <w:color w:val="000000"/>
                <w:sz w:val="20"/>
                <w:szCs w:val="20"/>
              </w:rPr>
            </w:pPr>
            <w:r>
              <w:rPr>
                <w:color w:val="000000"/>
                <w:sz w:val="20"/>
                <w:szCs w:val="20"/>
              </w:rPr>
              <w:t>901 0113 1220175510 240</w:t>
            </w:r>
          </w:p>
        </w:tc>
        <w:tc>
          <w:tcPr>
            <w:tcW w:w="2547" w:type="dxa"/>
            <w:vMerge/>
            <w:tcBorders>
              <w:bottom w:val="single" w:sz="4" w:space="0" w:color="auto"/>
            </w:tcBorders>
          </w:tcPr>
          <w:p w14:paraId="18D3CB5E" w14:textId="77777777" w:rsidR="005F67FC" w:rsidRPr="007D03A0" w:rsidRDefault="005F67FC" w:rsidP="00D57B94">
            <w:pPr>
              <w:tabs>
                <w:tab w:val="center" w:pos="1165"/>
              </w:tabs>
              <w:autoSpaceDE w:val="0"/>
              <w:autoSpaceDN w:val="0"/>
              <w:adjustRightInd w:val="0"/>
              <w:outlineLvl w:val="1"/>
              <w:rPr>
                <w:color w:val="000000"/>
                <w:sz w:val="20"/>
                <w:szCs w:val="20"/>
              </w:rPr>
            </w:pPr>
          </w:p>
        </w:tc>
        <w:tc>
          <w:tcPr>
            <w:tcW w:w="992" w:type="dxa"/>
            <w:tcBorders>
              <w:bottom w:val="single" w:sz="4" w:space="0" w:color="auto"/>
            </w:tcBorders>
          </w:tcPr>
          <w:p w14:paraId="102D9D9B" w14:textId="77777777" w:rsidR="005F67FC" w:rsidRPr="007D03A0" w:rsidRDefault="005F67FC" w:rsidP="00D57B94">
            <w:pPr>
              <w:jc w:val="center"/>
              <w:rPr>
                <w:color w:val="000000"/>
                <w:sz w:val="20"/>
                <w:szCs w:val="20"/>
              </w:rPr>
            </w:pPr>
            <w:r>
              <w:rPr>
                <w:color w:val="000000"/>
                <w:sz w:val="20"/>
                <w:szCs w:val="20"/>
              </w:rPr>
              <w:t>123,6</w:t>
            </w:r>
          </w:p>
        </w:tc>
        <w:tc>
          <w:tcPr>
            <w:tcW w:w="1134" w:type="dxa"/>
            <w:tcBorders>
              <w:bottom w:val="single" w:sz="4" w:space="0" w:color="auto"/>
            </w:tcBorders>
          </w:tcPr>
          <w:p w14:paraId="41040F96" w14:textId="77777777" w:rsidR="005F67FC" w:rsidRPr="007D03A0" w:rsidRDefault="005F67FC" w:rsidP="00D57B94">
            <w:pPr>
              <w:jc w:val="center"/>
              <w:rPr>
                <w:color w:val="000000"/>
                <w:sz w:val="20"/>
                <w:szCs w:val="20"/>
              </w:rPr>
            </w:pPr>
            <w:r>
              <w:rPr>
                <w:color w:val="000000"/>
                <w:sz w:val="20"/>
                <w:szCs w:val="20"/>
              </w:rPr>
              <w:t>116,4</w:t>
            </w:r>
          </w:p>
        </w:tc>
        <w:tc>
          <w:tcPr>
            <w:tcW w:w="1134" w:type="dxa"/>
            <w:tcBorders>
              <w:bottom w:val="single" w:sz="4" w:space="0" w:color="auto"/>
            </w:tcBorders>
          </w:tcPr>
          <w:p w14:paraId="53D6C3E2" w14:textId="77777777" w:rsidR="005F67FC" w:rsidRPr="007D03A0" w:rsidRDefault="005F67FC" w:rsidP="00D57B94">
            <w:pPr>
              <w:jc w:val="center"/>
              <w:rPr>
                <w:color w:val="000000"/>
                <w:sz w:val="20"/>
                <w:szCs w:val="20"/>
              </w:rPr>
            </w:pPr>
            <w:r>
              <w:rPr>
                <w:color w:val="000000"/>
                <w:sz w:val="20"/>
                <w:szCs w:val="20"/>
              </w:rPr>
              <w:t>114,5</w:t>
            </w:r>
          </w:p>
        </w:tc>
        <w:tc>
          <w:tcPr>
            <w:tcW w:w="992" w:type="dxa"/>
            <w:tcBorders>
              <w:bottom w:val="single" w:sz="4" w:space="0" w:color="auto"/>
            </w:tcBorders>
          </w:tcPr>
          <w:p w14:paraId="71259F7F" w14:textId="77777777" w:rsidR="005F67FC" w:rsidRPr="007D03A0" w:rsidRDefault="005F67FC" w:rsidP="00D57B94">
            <w:pPr>
              <w:jc w:val="center"/>
              <w:rPr>
                <w:color w:val="000000"/>
                <w:sz w:val="20"/>
                <w:szCs w:val="20"/>
              </w:rPr>
            </w:pPr>
          </w:p>
        </w:tc>
        <w:tc>
          <w:tcPr>
            <w:tcW w:w="850" w:type="dxa"/>
            <w:tcBorders>
              <w:bottom w:val="single" w:sz="4" w:space="0" w:color="auto"/>
            </w:tcBorders>
          </w:tcPr>
          <w:p w14:paraId="4B64C8A4" w14:textId="77777777" w:rsidR="005F67FC" w:rsidRPr="007D03A0" w:rsidRDefault="005F67FC" w:rsidP="00D57B94">
            <w:pPr>
              <w:jc w:val="center"/>
              <w:rPr>
                <w:color w:val="000000"/>
                <w:sz w:val="20"/>
                <w:szCs w:val="20"/>
              </w:rPr>
            </w:pPr>
          </w:p>
        </w:tc>
      </w:tr>
      <w:tr w:rsidR="005F67FC" w:rsidRPr="007D03A0" w14:paraId="68B0F11A" w14:textId="77777777" w:rsidTr="00C118EB">
        <w:trPr>
          <w:jc w:val="center"/>
        </w:trPr>
        <w:tc>
          <w:tcPr>
            <w:tcW w:w="816" w:type="dxa"/>
            <w:vMerge/>
          </w:tcPr>
          <w:p w14:paraId="591C6AFD" w14:textId="77777777" w:rsidR="005F67FC" w:rsidRPr="007D03A0" w:rsidRDefault="005F67FC" w:rsidP="00D57B94">
            <w:pPr>
              <w:autoSpaceDE w:val="0"/>
              <w:autoSpaceDN w:val="0"/>
              <w:adjustRightInd w:val="0"/>
              <w:jc w:val="center"/>
              <w:outlineLvl w:val="1"/>
              <w:rPr>
                <w:color w:val="000000"/>
                <w:sz w:val="20"/>
                <w:szCs w:val="20"/>
              </w:rPr>
            </w:pPr>
          </w:p>
        </w:tc>
        <w:tc>
          <w:tcPr>
            <w:tcW w:w="2269" w:type="dxa"/>
            <w:vMerge/>
          </w:tcPr>
          <w:p w14:paraId="32414F0B" w14:textId="77777777" w:rsidR="005F67FC" w:rsidRPr="007D03A0" w:rsidRDefault="005F67FC" w:rsidP="00D57B94">
            <w:pPr>
              <w:jc w:val="center"/>
              <w:rPr>
                <w:color w:val="000000"/>
                <w:sz w:val="20"/>
                <w:szCs w:val="20"/>
              </w:rPr>
            </w:pPr>
          </w:p>
        </w:tc>
        <w:tc>
          <w:tcPr>
            <w:tcW w:w="3969" w:type="dxa"/>
          </w:tcPr>
          <w:p w14:paraId="0E821864" w14:textId="77777777" w:rsidR="005F67FC" w:rsidRPr="00B6697C" w:rsidRDefault="005F67FC" w:rsidP="00D57B94">
            <w:pPr>
              <w:autoSpaceDE w:val="0"/>
              <w:autoSpaceDN w:val="0"/>
              <w:adjustRightInd w:val="0"/>
              <w:jc w:val="center"/>
              <w:outlineLvl w:val="1"/>
              <w:rPr>
                <w:color w:val="000000"/>
                <w:sz w:val="20"/>
                <w:szCs w:val="20"/>
              </w:rPr>
            </w:pPr>
            <w:r>
              <w:rPr>
                <w:color w:val="000000"/>
                <w:sz w:val="20"/>
                <w:szCs w:val="20"/>
              </w:rPr>
              <w:t>901 0505 1220174630 240</w:t>
            </w:r>
          </w:p>
        </w:tc>
        <w:tc>
          <w:tcPr>
            <w:tcW w:w="2547" w:type="dxa"/>
          </w:tcPr>
          <w:p w14:paraId="2FEE5B11"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региональный бюджет</w:t>
            </w:r>
          </w:p>
        </w:tc>
        <w:tc>
          <w:tcPr>
            <w:tcW w:w="992" w:type="dxa"/>
          </w:tcPr>
          <w:p w14:paraId="6628717E" w14:textId="77777777" w:rsidR="005F67FC" w:rsidRPr="007D03A0" w:rsidRDefault="005F67FC" w:rsidP="00D57B94">
            <w:pPr>
              <w:jc w:val="center"/>
              <w:rPr>
                <w:color w:val="000000"/>
                <w:sz w:val="20"/>
                <w:szCs w:val="20"/>
              </w:rPr>
            </w:pPr>
            <w:r>
              <w:rPr>
                <w:color w:val="000000"/>
                <w:sz w:val="20"/>
                <w:szCs w:val="20"/>
              </w:rPr>
              <w:t>80,0</w:t>
            </w:r>
          </w:p>
        </w:tc>
        <w:tc>
          <w:tcPr>
            <w:tcW w:w="1134" w:type="dxa"/>
          </w:tcPr>
          <w:p w14:paraId="3896D234" w14:textId="77777777" w:rsidR="005F67FC" w:rsidRPr="007D03A0" w:rsidRDefault="005F67FC" w:rsidP="00D57B94">
            <w:pPr>
              <w:jc w:val="center"/>
              <w:rPr>
                <w:color w:val="000000"/>
                <w:sz w:val="20"/>
                <w:szCs w:val="20"/>
              </w:rPr>
            </w:pPr>
            <w:r>
              <w:rPr>
                <w:color w:val="000000"/>
                <w:sz w:val="20"/>
                <w:szCs w:val="20"/>
              </w:rPr>
              <w:t>80,0</w:t>
            </w:r>
          </w:p>
        </w:tc>
        <w:tc>
          <w:tcPr>
            <w:tcW w:w="1134" w:type="dxa"/>
          </w:tcPr>
          <w:p w14:paraId="0D0AF028" w14:textId="77777777" w:rsidR="005F67FC" w:rsidRPr="007D03A0" w:rsidRDefault="005F67FC" w:rsidP="00D57B94">
            <w:pPr>
              <w:jc w:val="center"/>
              <w:rPr>
                <w:color w:val="000000"/>
                <w:sz w:val="20"/>
                <w:szCs w:val="20"/>
              </w:rPr>
            </w:pPr>
            <w:r>
              <w:rPr>
                <w:color w:val="000000"/>
                <w:sz w:val="20"/>
                <w:szCs w:val="20"/>
              </w:rPr>
              <w:t>80,0</w:t>
            </w:r>
          </w:p>
        </w:tc>
        <w:tc>
          <w:tcPr>
            <w:tcW w:w="992" w:type="dxa"/>
          </w:tcPr>
          <w:p w14:paraId="77ABEB25" w14:textId="77777777" w:rsidR="005F67FC" w:rsidRPr="007D03A0" w:rsidRDefault="005F67FC" w:rsidP="00D57B94">
            <w:pPr>
              <w:jc w:val="center"/>
              <w:rPr>
                <w:color w:val="000000"/>
                <w:sz w:val="20"/>
                <w:szCs w:val="20"/>
              </w:rPr>
            </w:pPr>
          </w:p>
        </w:tc>
        <w:tc>
          <w:tcPr>
            <w:tcW w:w="850" w:type="dxa"/>
          </w:tcPr>
          <w:p w14:paraId="1968E8A0" w14:textId="77777777" w:rsidR="005F67FC" w:rsidRPr="007D03A0" w:rsidRDefault="005F67FC" w:rsidP="00D57B94">
            <w:pPr>
              <w:jc w:val="center"/>
              <w:rPr>
                <w:color w:val="000000"/>
                <w:sz w:val="20"/>
                <w:szCs w:val="20"/>
              </w:rPr>
            </w:pPr>
          </w:p>
        </w:tc>
      </w:tr>
      <w:tr w:rsidR="005F67FC" w:rsidRPr="007D03A0" w14:paraId="3ADA83BF" w14:textId="77777777" w:rsidTr="00C118EB">
        <w:trPr>
          <w:trHeight w:val="415"/>
          <w:jc w:val="center"/>
        </w:trPr>
        <w:tc>
          <w:tcPr>
            <w:tcW w:w="816" w:type="dxa"/>
            <w:vMerge/>
          </w:tcPr>
          <w:p w14:paraId="671E6E60" w14:textId="77777777" w:rsidR="005F67FC" w:rsidRPr="007D03A0" w:rsidRDefault="005F67FC" w:rsidP="00D57B94">
            <w:pPr>
              <w:autoSpaceDE w:val="0"/>
              <w:autoSpaceDN w:val="0"/>
              <w:adjustRightInd w:val="0"/>
              <w:jc w:val="center"/>
              <w:outlineLvl w:val="1"/>
              <w:rPr>
                <w:color w:val="000000"/>
                <w:sz w:val="20"/>
                <w:szCs w:val="20"/>
              </w:rPr>
            </w:pPr>
          </w:p>
        </w:tc>
        <w:tc>
          <w:tcPr>
            <w:tcW w:w="2269" w:type="dxa"/>
            <w:vMerge/>
          </w:tcPr>
          <w:p w14:paraId="157D435A" w14:textId="77777777" w:rsidR="005F67FC" w:rsidRPr="007D03A0" w:rsidRDefault="005F67FC" w:rsidP="00D57B94">
            <w:pPr>
              <w:autoSpaceDE w:val="0"/>
              <w:autoSpaceDN w:val="0"/>
              <w:adjustRightInd w:val="0"/>
              <w:jc w:val="center"/>
              <w:outlineLvl w:val="1"/>
              <w:rPr>
                <w:color w:val="000000"/>
                <w:sz w:val="20"/>
                <w:szCs w:val="20"/>
              </w:rPr>
            </w:pPr>
          </w:p>
        </w:tc>
        <w:tc>
          <w:tcPr>
            <w:tcW w:w="3969" w:type="dxa"/>
          </w:tcPr>
          <w:p w14:paraId="018D8B72" w14:textId="77777777" w:rsidR="005F67FC" w:rsidRPr="00B6697C" w:rsidRDefault="005F67FC" w:rsidP="00D57B94">
            <w:pPr>
              <w:autoSpaceDE w:val="0"/>
              <w:autoSpaceDN w:val="0"/>
              <w:adjustRightInd w:val="0"/>
              <w:jc w:val="center"/>
              <w:outlineLvl w:val="1"/>
              <w:rPr>
                <w:color w:val="000000"/>
                <w:sz w:val="20"/>
                <w:szCs w:val="20"/>
              </w:rPr>
            </w:pPr>
            <w:r>
              <w:rPr>
                <w:color w:val="000000"/>
                <w:sz w:val="20"/>
                <w:szCs w:val="20"/>
              </w:rPr>
              <w:t>901 0804 1220174440 240</w:t>
            </w:r>
          </w:p>
        </w:tc>
        <w:tc>
          <w:tcPr>
            <w:tcW w:w="2547" w:type="dxa"/>
          </w:tcPr>
          <w:p w14:paraId="2E2B4D49"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региональный бюджет</w:t>
            </w:r>
          </w:p>
        </w:tc>
        <w:tc>
          <w:tcPr>
            <w:tcW w:w="992" w:type="dxa"/>
          </w:tcPr>
          <w:p w14:paraId="4E40BE30" w14:textId="77777777" w:rsidR="005F67FC" w:rsidRPr="007D03A0" w:rsidRDefault="005F67FC" w:rsidP="00D57B94">
            <w:pPr>
              <w:jc w:val="center"/>
              <w:rPr>
                <w:color w:val="000000"/>
                <w:sz w:val="20"/>
                <w:szCs w:val="20"/>
              </w:rPr>
            </w:pPr>
            <w:r>
              <w:rPr>
                <w:color w:val="000000"/>
                <w:sz w:val="20"/>
                <w:szCs w:val="20"/>
              </w:rPr>
              <w:t>9,8</w:t>
            </w:r>
          </w:p>
        </w:tc>
        <w:tc>
          <w:tcPr>
            <w:tcW w:w="1134" w:type="dxa"/>
          </w:tcPr>
          <w:p w14:paraId="24CD2685" w14:textId="77777777" w:rsidR="005F67FC" w:rsidRPr="007D03A0" w:rsidRDefault="005F67FC" w:rsidP="00D57B94">
            <w:pPr>
              <w:jc w:val="center"/>
              <w:rPr>
                <w:color w:val="000000"/>
                <w:sz w:val="20"/>
                <w:szCs w:val="20"/>
              </w:rPr>
            </w:pPr>
            <w:r>
              <w:rPr>
                <w:color w:val="000000"/>
                <w:sz w:val="20"/>
                <w:szCs w:val="20"/>
              </w:rPr>
              <w:t>9,8</w:t>
            </w:r>
          </w:p>
        </w:tc>
        <w:tc>
          <w:tcPr>
            <w:tcW w:w="1134" w:type="dxa"/>
          </w:tcPr>
          <w:p w14:paraId="6D4B8DD6" w14:textId="77777777" w:rsidR="005F67FC" w:rsidRPr="007D03A0" w:rsidRDefault="005F67FC" w:rsidP="00D57B94">
            <w:pPr>
              <w:jc w:val="center"/>
              <w:rPr>
                <w:color w:val="000000"/>
                <w:sz w:val="20"/>
                <w:szCs w:val="20"/>
              </w:rPr>
            </w:pPr>
            <w:r>
              <w:rPr>
                <w:color w:val="000000"/>
                <w:sz w:val="20"/>
                <w:szCs w:val="20"/>
              </w:rPr>
              <w:t>9,8</w:t>
            </w:r>
          </w:p>
        </w:tc>
        <w:tc>
          <w:tcPr>
            <w:tcW w:w="992" w:type="dxa"/>
          </w:tcPr>
          <w:p w14:paraId="068D3C90" w14:textId="77777777" w:rsidR="005F67FC" w:rsidRPr="007D03A0" w:rsidRDefault="005F67FC" w:rsidP="00D57B94">
            <w:pPr>
              <w:jc w:val="center"/>
              <w:rPr>
                <w:color w:val="000000"/>
                <w:sz w:val="20"/>
                <w:szCs w:val="20"/>
              </w:rPr>
            </w:pPr>
          </w:p>
        </w:tc>
        <w:tc>
          <w:tcPr>
            <w:tcW w:w="850" w:type="dxa"/>
          </w:tcPr>
          <w:p w14:paraId="7359107D" w14:textId="77777777" w:rsidR="005F67FC" w:rsidRPr="007D03A0" w:rsidRDefault="005F67FC" w:rsidP="00D57B94">
            <w:pPr>
              <w:jc w:val="center"/>
              <w:rPr>
                <w:color w:val="000000"/>
                <w:sz w:val="20"/>
                <w:szCs w:val="20"/>
              </w:rPr>
            </w:pPr>
          </w:p>
        </w:tc>
      </w:tr>
      <w:tr w:rsidR="005F67FC" w:rsidRPr="007D03A0" w14:paraId="5CCC0662" w14:textId="77777777" w:rsidTr="00C118EB">
        <w:trPr>
          <w:trHeight w:val="210"/>
          <w:jc w:val="center"/>
        </w:trPr>
        <w:tc>
          <w:tcPr>
            <w:tcW w:w="816" w:type="dxa"/>
            <w:vMerge w:val="restart"/>
          </w:tcPr>
          <w:p w14:paraId="6BFD056F" w14:textId="77777777" w:rsidR="005F67FC" w:rsidRPr="007D03A0" w:rsidRDefault="005F67FC" w:rsidP="00D57B94">
            <w:pPr>
              <w:autoSpaceDE w:val="0"/>
              <w:autoSpaceDN w:val="0"/>
              <w:adjustRightInd w:val="0"/>
              <w:jc w:val="center"/>
              <w:outlineLvl w:val="1"/>
              <w:rPr>
                <w:color w:val="000000"/>
                <w:sz w:val="20"/>
                <w:szCs w:val="20"/>
              </w:rPr>
            </w:pPr>
          </w:p>
        </w:tc>
        <w:tc>
          <w:tcPr>
            <w:tcW w:w="2269" w:type="dxa"/>
            <w:vMerge w:val="restart"/>
          </w:tcPr>
          <w:p w14:paraId="64C6655D" w14:textId="77777777" w:rsidR="005F67FC" w:rsidRPr="007D03A0" w:rsidRDefault="005F67FC" w:rsidP="00D57B94">
            <w:pPr>
              <w:autoSpaceDE w:val="0"/>
              <w:autoSpaceDN w:val="0"/>
              <w:adjustRightInd w:val="0"/>
              <w:jc w:val="center"/>
              <w:outlineLvl w:val="1"/>
              <w:rPr>
                <w:color w:val="000000"/>
                <w:sz w:val="20"/>
                <w:szCs w:val="20"/>
              </w:rPr>
            </w:pPr>
          </w:p>
        </w:tc>
        <w:tc>
          <w:tcPr>
            <w:tcW w:w="3969" w:type="dxa"/>
          </w:tcPr>
          <w:p w14:paraId="2A2B8C4F" w14:textId="77777777" w:rsidR="005F67FC" w:rsidRDefault="005F67FC" w:rsidP="00D57B94">
            <w:pPr>
              <w:autoSpaceDE w:val="0"/>
              <w:autoSpaceDN w:val="0"/>
              <w:adjustRightInd w:val="0"/>
              <w:jc w:val="center"/>
              <w:outlineLvl w:val="1"/>
              <w:rPr>
                <w:color w:val="000000"/>
                <w:sz w:val="20"/>
                <w:szCs w:val="20"/>
              </w:rPr>
            </w:pPr>
            <w:r>
              <w:rPr>
                <w:color w:val="000000"/>
                <w:sz w:val="20"/>
                <w:szCs w:val="20"/>
              </w:rPr>
              <w:t>901 1006 1220174020 120</w:t>
            </w:r>
          </w:p>
        </w:tc>
        <w:tc>
          <w:tcPr>
            <w:tcW w:w="2547" w:type="dxa"/>
            <w:vMerge w:val="restart"/>
          </w:tcPr>
          <w:p w14:paraId="63B27F46" w14:textId="77777777" w:rsidR="005F67FC" w:rsidRPr="007D03A0" w:rsidRDefault="005F67FC" w:rsidP="00D57B94">
            <w:pPr>
              <w:autoSpaceDE w:val="0"/>
              <w:autoSpaceDN w:val="0"/>
              <w:adjustRightInd w:val="0"/>
              <w:jc w:val="center"/>
              <w:outlineLvl w:val="1"/>
              <w:rPr>
                <w:color w:val="000000"/>
                <w:sz w:val="20"/>
                <w:szCs w:val="20"/>
              </w:rPr>
            </w:pPr>
            <w:r w:rsidRPr="007D03A0">
              <w:rPr>
                <w:color w:val="000000"/>
                <w:sz w:val="20"/>
                <w:szCs w:val="20"/>
              </w:rPr>
              <w:t>региональный бюджет</w:t>
            </w:r>
          </w:p>
        </w:tc>
        <w:tc>
          <w:tcPr>
            <w:tcW w:w="992" w:type="dxa"/>
          </w:tcPr>
          <w:p w14:paraId="51C992B2" w14:textId="77777777" w:rsidR="005F67FC" w:rsidRDefault="005F67FC" w:rsidP="00D57B94">
            <w:pPr>
              <w:jc w:val="center"/>
              <w:rPr>
                <w:color w:val="000000"/>
                <w:sz w:val="20"/>
                <w:szCs w:val="20"/>
              </w:rPr>
            </w:pPr>
            <w:r>
              <w:rPr>
                <w:color w:val="000000"/>
                <w:sz w:val="20"/>
                <w:szCs w:val="20"/>
              </w:rPr>
              <w:t>711,1</w:t>
            </w:r>
          </w:p>
        </w:tc>
        <w:tc>
          <w:tcPr>
            <w:tcW w:w="1134" w:type="dxa"/>
          </w:tcPr>
          <w:p w14:paraId="3D0D9094" w14:textId="77777777" w:rsidR="005F67FC" w:rsidRDefault="005F67FC" w:rsidP="00D57B94">
            <w:pPr>
              <w:jc w:val="center"/>
              <w:rPr>
                <w:color w:val="000000"/>
                <w:sz w:val="20"/>
                <w:szCs w:val="20"/>
              </w:rPr>
            </w:pPr>
            <w:r>
              <w:rPr>
                <w:color w:val="000000"/>
                <w:sz w:val="20"/>
                <w:szCs w:val="20"/>
              </w:rPr>
              <w:t>739,6</w:t>
            </w:r>
          </w:p>
        </w:tc>
        <w:tc>
          <w:tcPr>
            <w:tcW w:w="1134" w:type="dxa"/>
          </w:tcPr>
          <w:p w14:paraId="4C705668" w14:textId="77777777" w:rsidR="005F67FC" w:rsidRDefault="005F67FC" w:rsidP="00D57B94">
            <w:pPr>
              <w:jc w:val="center"/>
              <w:rPr>
                <w:color w:val="000000"/>
                <w:sz w:val="20"/>
                <w:szCs w:val="20"/>
              </w:rPr>
            </w:pPr>
            <w:r>
              <w:rPr>
                <w:color w:val="000000"/>
                <w:sz w:val="20"/>
                <w:szCs w:val="20"/>
              </w:rPr>
              <w:t>769,2</w:t>
            </w:r>
          </w:p>
        </w:tc>
        <w:tc>
          <w:tcPr>
            <w:tcW w:w="992" w:type="dxa"/>
          </w:tcPr>
          <w:p w14:paraId="0CAFA90E" w14:textId="77777777" w:rsidR="005F67FC" w:rsidRPr="007D03A0" w:rsidRDefault="005F67FC" w:rsidP="00D57B94">
            <w:pPr>
              <w:jc w:val="center"/>
              <w:rPr>
                <w:color w:val="000000"/>
                <w:sz w:val="20"/>
                <w:szCs w:val="20"/>
              </w:rPr>
            </w:pPr>
          </w:p>
        </w:tc>
        <w:tc>
          <w:tcPr>
            <w:tcW w:w="850" w:type="dxa"/>
          </w:tcPr>
          <w:p w14:paraId="49F52652" w14:textId="77777777" w:rsidR="005F67FC" w:rsidRPr="007D03A0" w:rsidRDefault="005F67FC" w:rsidP="00D57B94">
            <w:pPr>
              <w:jc w:val="center"/>
              <w:rPr>
                <w:color w:val="000000"/>
                <w:sz w:val="20"/>
                <w:szCs w:val="20"/>
              </w:rPr>
            </w:pPr>
          </w:p>
        </w:tc>
      </w:tr>
      <w:tr w:rsidR="005F67FC" w:rsidRPr="007D03A0" w14:paraId="327D3E5A" w14:textId="77777777" w:rsidTr="00C118EB">
        <w:trPr>
          <w:trHeight w:val="190"/>
          <w:jc w:val="center"/>
        </w:trPr>
        <w:tc>
          <w:tcPr>
            <w:tcW w:w="816" w:type="dxa"/>
            <w:vMerge/>
          </w:tcPr>
          <w:p w14:paraId="1A1DBB57" w14:textId="77777777" w:rsidR="005F67FC" w:rsidRPr="007D03A0" w:rsidRDefault="005F67FC" w:rsidP="00D57B94">
            <w:pPr>
              <w:autoSpaceDE w:val="0"/>
              <w:autoSpaceDN w:val="0"/>
              <w:adjustRightInd w:val="0"/>
              <w:jc w:val="center"/>
              <w:outlineLvl w:val="1"/>
              <w:rPr>
                <w:color w:val="000000"/>
                <w:sz w:val="20"/>
                <w:szCs w:val="20"/>
              </w:rPr>
            </w:pPr>
          </w:p>
        </w:tc>
        <w:tc>
          <w:tcPr>
            <w:tcW w:w="2269" w:type="dxa"/>
            <w:vMerge/>
          </w:tcPr>
          <w:p w14:paraId="01A8B500" w14:textId="77777777" w:rsidR="005F67FC" w:rsidRPr="007D03A0" w:rsidRDefault="005F67FC" w:rsidP="00D57B94">
            <w:pPr>
              <w:autoSpaceDE w:val="0"/>
              <w:autoSpaceDN w:val="0"/>
              <w:adjustRightInd w:val="0"/>
              <w:jc w:val="center"/>
              <w:outlineLvl w:val="1"/>
              <w:rPr>
                <w:color w:val="000000"/>
                <w:sz w:val="20"/>
                <w:szCs w:val="20"/>
              </w:rPr>
            </w:pPr>
          </w:p>
        </w:tc>
        <w:tc>
          <w:tcPr>
            <w:tcW w:w="3969" w:type="dxa"/>
          </w:tcPr>
          <w:p w14:paraId="403483E9" w14:textId="77777777" w:rsidR="005F67FC" w:rsidRDefault="005F67FC" w:rsidP="00D57B94">
            <w:pPr>
              <w:autoSpaceDE w:val="0"/>
              <w:autoSpaceDN w:val="0"/>
              <w:adjustRightInd w:val="0"/>
              <w:jc w:val="center"/>
              <w:outlineLvl w:val="1"/>
              <w:rPr>
                <w:color w:val="000000"/>
                <w:sz w:val="20"/>
                <w:szCs w:val="20"/>
              </w:rPr>
            </w:pPr>
            <w:r>
              <w:rPr>
                <w:color w:val="000000"/>
                <w:sz w:val="20"/>
                <w:szCs w:val="20"/>
              </w:rPr>
              <w:t>901 1006 1220174020 240</w:t>
            </w:r>
          </w:p>
        </w:tc>
        <w:tc>
          <w:tcPr>
            <w:tcW w:w="2547" w:type="dxa"/>
            <w:vMerge/>
          </w:tcPr>
          <w:p w14:paraId="39B5635A" w14:textId="77777777" w:rsidR="005F67FC" w:rsidRPr="007D03A0" w:rsidRDefault="005F67FC" w:rsidP="00D57B94">
            <w:pPr>
              <w:autoSpaceDE w:val="0"/>
              <w:autoSpaceDN w:val="0"/>
              <w:adjustRightInd w:val="0"/>
              <w:jc w:val="center"/>
              <w:outlineLvl w:val="1"/>
              <w:rPr>
                <w:color w:val="000000"/>
                <w:sz w:val="20"/>
                <w:szCs w:val="20"/>
              </w:rPr>
            </w:pPr>
          </w:p>
        </w:tc>
        <w:tc>
          <w:tcPr>
            <w:tcW w:w="992" w:type="dxa"/>
          </w:tcPr>
          <w:p w14:paraId="7EB1539A" w14:textId="77777777" w:rsidR="005F67FC" w:rsidRDefault="005F67FC" w:rsidP="00D57B94">
            <w:pPr>
              <w:jc w:val="center"/>
              <w:rPr>
                <w:color w:val="000000"/>
                <w:sz w:val="20"/>
                <w:szCs w:val="20"/>
              </w:rPr>
            </w:pPr>
            <w:r>
              <w:rPr>
                <w:color w:val="000000"/>
                <w:sz w:val="20"/>
                <w:szCs w:val="20"/>
              </w:rPr>
              <w:t>34,4</w:t>
            </w:r>
          </w:p>
        </w:tc>
        <w:tc>
          <w:tcPr>
            <w:tcW w:w="1134" w:type="dxa"/>
          </w:tcPr>
          <w:p w14:paraId="73E127F7" w14:textId="77777777" w:rsidR="005F67FC" w:rsidRDefault="005F67FC" w:rsidP="00D57B94">
            <w:pPr>
              <w:jc w:val="center"/>
              <w:rPr>
                <w:color w:val="000000"/>
                <w:sz w:val="20"/>
                <w:szCs w:val="20"/>
              </w:rPr>
            </w:pPr>
            <w:r>
              <w:rPr>
                <w:color w:val="000000"/>
                <w:sz w:val="20"/>
                <w:szCs w:val="20"/>
              </w:rPr>
              <w:t>34,2</w:t>
            </w:r>
          </w:p>
        </w:tc>
        <w:tc>
          <w:tcPr>
            <w:tcW w:w="1134" w:type="dxa"/>
          </w:tcPr>
          <w:p w14:paraId="1FC713A9" w14:textId="77777777" w:rsidR="005F67FC" w:rsidRDefault="005F67FC" w:rsidP="00D57B94">
            <w:pPr>
              <w:jc w:val="center"/>
              <w:rPr>
                <w:color w:val="000000"/>
                <w:sz w:val="20"/>
                <w:szCs w:val="20"/>
              </w:rPr>
            </w:pPr>
            <w:r>
              <w:rPr>
                <w:color w:val="000000"/>
                <w:sz w:val="20"/>
                <w:szCs w:val="20"/>
              </w:rPr>
              <w:t>34,0</w:t>
            </w:r>
          </w:p>
        </w:tc>
        <w:tc>
          <w:tcPr>
            <w:tcW w:w="992" w:type="dxa"/>
          </w:tcPr>
          <w:p w14:paraId="334A07A6" w14:textId="77777777" w:rsidR="005F67FC" w:rsidRPr="007D03A0" w:rsidRDefault="005F67FC" w:rsidP="00D57B94">
            <w:pPr>
              <w:jc w:val="center"/>
              <w:rPr>
                <w:color w:val="000000"/>
                <w:sz w:val="20"/>
                <w:szCs w:val="20"/>
              </w:rPr>
            </w:pPr>
          </w:p>
        </w:tc>
        <w:tc>
          <w:tcPr>
            <w:tcW w:w="850" w:type="dxa"/>
          </w:tcPr>
          <w:p w14:paraId="3A142932" w14:textId="77777777" w:rsidR="005F67FC" w:rsidRPr="007D03A0" w:rsidRDefault="005F67FC" w:rsidP="00D57B94">
            <w:pPr>
              <w:jc w:val="center"/>
              <w:rPr>
                <w:color w:val="000000"/>
                <w:sz w:val="20"/>
                <w:szCs w:val="20"/>
              </w:rPr>
            </w:pPr>
          </w:p>
        </w:tc>
      </w:tr>
      <w:tr w:rsidR="005F67FC" w:rsidRPr="00B6697C" w14:paraId="25D6C178" w14:textId="77777777" w:rsidTr="00C118EB">
        <w:trPr>
          <w:trHeight w:val="403"/>
          <w:jc w:val="center"/>
        </w:trPr>
        <w:tc>
          <w:tcPr>
            <w:tcW w:w="816" w:type="dxa"/>
          </w:tcPr>
          <w:p w14:paraId="09CDDEB6" w14:textId="77777777" w:rsidR="005F67FC" w:rsidRPr="007D03A0" w:rsidRDefault="005F67FC" w:rsidP="00D57B94">
            <w:pPr>
              <w:autoSpaceDE w:val="0"/>
              <w:autoSpaceDN w:val="0"/>
              <w:adjustRightInd w:val="0"/>
              <w:jc w:val="center"/>
              <w:outlineLvl w:val="1"/>
              <w:rPr>
                <w:color w:val="000000"/>
                <w:sz w:val="20"/>
                <w:szCs w:val="20"/>
              </w:rPr>
            </w:pPr>
          </w:p>
        </w:tc>
        <w:tc>
          <w:tcPr>
            <w:tcW w:w="2269" w:type="dxa"/>
          </w:tcPr>
          <w:p w14:paraId="39E5A1B1" w14:textId="77777777" w:rsidR="005F67FC" w:rsidRPr="007D03A0" w:rsidRDefault="005F67FC" w:rsidP="00D57B94">
            <w:pPr>
              <w:jc w:val="center"/>
              <w:rPr>
                <w:b/>
                <w:color w:val="000000"/>
                <w:sz w:val="20"/>
                <w:szCs w:val="20"/>
              </w:rPr>
            </w:pPr>
          </w:p>
        </w:tc>
        <w:tc>
          <w:tcPr>
            <w:tcW w:w="3969" w:type="dxa"/>
          </w:tcPr>
          <w:p w14:paraId="3978D845" w14:textId="77777777" w:rsidR="005F67FC" w:rsidRPr="007D03A0" w:rsidRDefault="005F67FC" w:rsidP="00D57B94">
            <w:pPr>
              <w:autoSpaceDE w:val="0"/>
              <w:autoSpaceDN w:val="0"/>
              <w:adjustRightInd w:val="0"/>
              <w:jc w:val="center"/>
              <w:outlineLvl w:val="1"/>
              <w:rPr>
                <w:b/>
                <w:color w:val="000000"/>
                <w:sz w:val="20"/>
                <w:szCs w:val="20"/>
              </w:rPr>
            </w:pPr>
          </w:p>
        </w:tc>
        <w:tc>
          <w:tcPr>
            <w:tcW w:w="2547" w:type="dxa"/>
          </w:tcPr>
          <w:p w14:paraId="6C0DA827" w14:textId="77777777" w:rsidR="005F67FC" w:rsidRPr="00B6697C" w:rsidRDefault="005F67FC" w:rsidP="00D57B94">
            <w:pPr>
              <w:jc w:val="center"/>
              <w:rPr>
                <w:b/>
                <w:color w:val="000000"/>
                <w:sz w:val="20"/>
                <w:szCs w:val="20"/>
              </w:rPr>
            </w:pPr>
          </w:p>
        </w:tc>
        <w:tc>
          <w:tcPr>
            <w:tcW w:w="992" w:type="dxa"/>
            <w:vAlign w:val="center"/>
          </w:tcPr>
          <w:p w14:paraId="62F8DF3F" w14:textId="77777777" w:rsidR="005F67FC" w:rsidRPr="00FC749E" w:rsidRDefault="005F67FC" w:rsidP="00D57B94">
            <w:pPr>
              <w:jc w:val="center"/>
              <w:rPr>
                <w:b/>
                <w:sz w:val="18"/>
                <w:szCs w:val="18"/>
              </w:rPr>
            </w:pPr>
            <w:r w:rsidRPr="00FC749E">
              <w:rPr>
                <w:b/>
                <w:sz w:val="18"/>
                <w:szCs w:val="18"/>
              </w:rPr>
              <w:t>60 428,5</w:t>
            </w:r>
          </w:p>
        </w:tc>
        <w:tc>
          <w:tcPr>
            <w:tcW w:w="1134" w:type="dxa"/>
            <w:vAlign w:val="center"/>
          </w:tcPr>
          <w:p w14:paraId="00995021" w14:textId="77777777" w:rsidR="005F67FC" w:rsidRPr="00FC749E" w:rsidRDefault="005F67FC" w:rsidP="00D57B94">
            <w:pPr>
              <w:jc w:val="center"/>
              <w:rPr>
                <w:b/>
                <w:sz w:val="18"/>
                <w:szCs w:val="18"/>
              </w:rPr>
            </w:pPr>
            <w:r w:rsidRPr="00FC749E">
              <w:rPr>
                <w:b/>
                <w:sz w:val="18"/>
                <w:szCs w:val="18"/>
              </w:rPr>
              <w:t>62 579,8</w:t>
            </w:r>
          </w:p>
        </w:tc>
        <w:tc>
          <w:tcPr>
            <w:tcW w:w="1134" w:type="dxa"/>
            <w:vAlign w:val="center"/>
          </w:tcPr>
          <w:p w14:paraId="14A3A61B" w14:textId="77777777" w:rsidR="005F67FC" w:rsidRPr="00FC749E" w:rsidRDefault="005F67FC" w:rsidP="00D57B94">
            <w:pPr>
              <w:jc w:val="center"/>
              <w:rPr>
                <w:b/>
                <w:sz w:val="18"/>
                <w:szCs w:val="18"/>
              </w:rPr>
            </w:pPr>
            <w:r w:rsidRPr="00FC749E">
              <w:rPr>
                <w:b/>
                <w:sz w:val="18"/>
                <w:szCs w:val="18"/>
              </w:rPr>
              <w:t>63 485,9</w:t>
            </w:r>
          </w:p>
        </w:tc>
        <w:tc>
          <w:tcPr>
            <w:tcW w:w="992" w:type="dxa"/>
            <w:vAlign w:val="center"/>
          </w:tcPr>
          <w:p w14:paraId="6528226A" w14:textId="77777777" w:rsidR="005F67FC" w:rsidRPr="005D72FF" w:rsidRDefault="005F67FC" w:rsidP="00D57B94">
            <w:pPr>
              <w:jc w:val="center"/>
              <w:rPr>
                <w:b/>
                <w:color w:val="000000"/>
                <w:sz w:val="20"/>
                <w:szCs w:val="20"/>
              </w:rPr>
            </w:pPr>
            <w:r w:rsidRPr="005D72FF">
              <w:rPr>
                <w:b/>
                <w:color w:val="000000"/>
                <w:sz w:val="20"/>
                <w:szCs w:val="20"/>
              </w:rPr>
              <w:t>0</w:t>
            </w:r>
          </w:p>
        </w:tc>
        <w:tc>
          <w:tcPr>
            <w:tcW w:w="850" w:type="dxa"/>
            <w:vAlign w:val="center"/>
          </w:tcPr>
          <w:p w14:paraId="4FBD2239" w14:textId="77777777" w:rsidR="005F67FC" w:rsidRPr="005D72FF" w:rsidRDefault="005F67FC" w:rsidP="00D57B94">
            <w:pPr>
              <w:jc w:val="center"/>
              <w:rPr>
                <w:b/>
                <w:color w:val="000000"/>
                <w:sz w:val="20"/>
                <w:szCs w:val="20"/>
              </w:rPr>
            </w:pPr>
            <w:r w:rsidRPr="005D72FF">
              <w:rPr>
                <w:b/>
                <w:color w:val="000000"/>
                <w:sz w:val="20"/>
                <w:szCs w:val="20"/>
              </w:rPr>
              <w:t>0</w:t>
            </w:r>
          </w:p>
        </w:tc>
      </w:tr>
    </w:tbl>
    <w:p w14:paraId="3AC8ED7D" w14:textId="77777777" w:rsidR="005F67FC" w:rsidRDefault="005F67FC" w:rsidP="005F67FC">
      <w:pPr>
        <w:autoSpaceDE w:val="0"/>
        <w:autoSpaceDN w:val="0"/>
        <w:adjustRightInd w:val="0"/>
        <w:jc w:val="center"/>
        <w:outlineLvl w:val="1"/>
        <w:rPr>
          <w:color w:val="000000"/>
          <w:sz w:val="20"/>
          <w:szCs w:val="20"/>
        </w:rPr>
      </w:pPr>
    </w:p>
    <w:p w14:paraId="4990CD1E" w14:textId="77777777" w:rsidR="005F67FC" w:rsidRPr="007D03A0" w:rsidRDefault="005F67FC" w:rsidP="005F67FC">
      <w:pPr>
        <w:autoSpaceDE w:val="0"/>
        <w:autoSpaceDN w:val="0"/>
        <w:adjustRightInd w:val="0"/>
        <w:jc w:val="center"/>
        <w:outlineLvl w:val="1"/>
        <w:rPr>
          <w:b/>
          <w:color w:val="000000"/>
          <w:sz w:val="20"/>
          <w:szCs w:val="20"/>
        </w:rPr>
      </w:pPr>
      <w:r w:rsidRPr="007D03A0">
        <w:rPr>
          <w:b/>
          <w:color w:val="000000"/>
          <w:sz w:val="20"/>
          <w:szCs w:val="20"/>
        </w:rPr>
        <w:t>5. План реализации комплекса процессных мероприятий</w:t>
      </w:r>
    </w:p>
    <w:p w14:paraId="5319CA2B" w14:textId="77777777" w:rsidR="005F67FC" w:rsidRPr="007D03A0" w:rsidRDefault="005F67FC" w:rsidP="005F67FC">
      <w:pPr>
        <w:autoSpaceDE w:val="0"/>
        <w:autoSpaceDN w:val="0"/>
        <w:adjustRightInd w:val="0"/>
        <w:jc w:val="center"/>
        <w:rPr>
          <w:b/>
          <w:color w:val="000000"/>
          <w:sz w:val="20"/>
          <w:szCs w:val="20"/>
        </w:rPr>
      </w:pPr>
      <w:r w:rsidRPr="007D03A0">
        <w:rPr>
          <w:b/>
          <w:color w:val="000000"/>
          <w:sz w:val="20"/>
          <w:szCs w:val="20"/>
        </w:rPr>
        <w:t>«</w:t>
      </w:r>
      <w:r w:rsidRPr="00E736F2">
        <w:rPr>
          <w:b/>
          <w:color w:val="000000"/>
          <w:sz w:val="20"/>
          <w:szCs w:val="20"/>
        </w:rPr>
        <w:t>Развитие муниципальной службы в Бессоновском районе Пензенской области</w:t>
      </w:r>
      <w:r w:rsidRPr="007D03A0">
        <w:rPr>
          <w:b/>
          <w:color w:val="000000"/>
          <w:sz w:val="20"/>
          <w:szCs w:val="20"/>
        </w:rPr>
        <w:t>»</w:t>
      </w:r>
    </w:p>
    <w:p w14:paraId="1F6DBE65" w14:textId="77777777" w:rsidR="005F67FC" w:rsidRPr="007D03A0" w:rsidRDefault="005F67FC" w:rsidP="005F67FC">
      <w:pPr>
        <w:autoSpaceDE w:val="0"/>
        <w:autoSpaceDN w:val="0"/>
        <w:adjustRightInd w:val="0"/>
        <w:jc w:val="center"/>
        <w:rPr>
          <w:b/>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364"/>
        <w:gridCol w:w="1546"/>
        <w:gridCol w:w="1642"/>
        <w:gridCol w:w="2009"/>
        <w:gridCol w:w="6262"/>
      </w:tblGrid>
      <w:tr w:rsidR="005F67FC" w:rsidRPr="007D03A0" w14:paraId="566949F2" w14:textId="77777777" w:rsidTr="00C118EB">
        <w:trPr>
          <w:jc w:val="center"/>
        </w:trPr>
        <w:tc>
          <w:tcPr>
            <w:tcW w:w="749" w:type="dxa"/>
          </w:tcPr>
          <w:p w14:paraId="502DFC50" w14:textId="77777777" w:rsidR="005F67FC" w:rsidRPr="007D03A0" w:rsidRDefault="005F67FC" w:rsidP="00D57B94">
            <w:pPr>
              <w:jc w:val="center"/>
              <w:rPr>
                <w:color w:val="000000"/>
                <w:sz w:val="20"/>
                <w:szCs w:val="20"/>
              </w:rPr>
            </w:pPr>
            <w:r w:rsidRPr="007D03A0">
              <w:rPr>
                <w:color w:val="000000"/>
                <w:sz w:val="20"/>
                <w:szCs w:val="20"/>
              </w:rPr>
              <w:t>№</w:t>
            </w:r>
          </w:p>
          <w:p w14:paraId="0F3557D1" w14:textId="77777777" w:rsidR="005F67FC" w:rsidRPr="007D03A0" w:rsidRDefault="005F67FC" w:rsidP="00D57B94">
            <w:pPr>
              <w:jc w:val="center"/>
              <w:rPr>
                <w:color w:val="000000"/>
                <w:sz w:val="20"/>
                <w:szCs w:val="20"/>
              </w:rPr>
            </w:pPr>
            <w:proofErr w:type="gramStart"/>
            <w:r w:rsidRPr="007D03A0">
              <w:rPr>
                <w:color w:val="000000"/>
                <w:sz w:val="20"/>
                <w:szCs w:val="20"/>
              </w:rPr>
              <w:t>п</w:t>
            </w:r>
            <w:proofErr w:type="gramEnd"/>
            <w:r w:rsidRPr="007D03A0">
              <w:rPr>
                <w:color w:val="000000"/>
                <w:sz w:val="20"/>
                <w:szCs w:val="20"/>
              </w:rPr>
              <w:t>/п</w:t>
            </w:r>
          </w:p>
        </w:tc>
        <w:tc>
          <w:tcPr>
            <w:tcW w:w="2364" w:type="dxa"/>
          </w:tcPr>
          <w:p w14:paraId="0C769CBC" w14:textId="77777777" w:rsidR="005F67FC" w:rsidRPr="007D03A0" w:rsidRDefault="005F67FC" w:rsidP="00D57B94">
            <w:pPr>
              <w:jc w:val="center"/>
              <w:rPr>
                <w:color w:val="000000"/>
                <w:sz w:val="20"/>
                <w:szCs w:val="20"/>
              </w:rPr>
            </w:pPr>
            <w:r w:rsidRPr="007D03A0">
              <w:rPr>
                <w:color w:val="000000"/>
                <w:sz w:val="20"/>
                <w:szCs w:val="20"/>
              </w:rPr>
              <w:t>Наименование мероприятия (результата), контрольная точка</w:t>
            </w:r>
          </w:p>
        </w:tc>
        <w:tc>
          <w:tcPr>
            <w:tcW w:w="1546" w:type="dxa"/>
          </w:tcPr>
          <w:p w14:paraId="3D67876D" w14:textId="77777777" w:rsidR="005F67FC" w:rsidRPr="007D03A0" w:rsidRDefault="005F67FC" w:rsidP="00D57B94">
            <w:pPr>
              <w:jc w:val="center"/>
              <w:rPr>
                <w:color w:val="000000"/>
                <w:sz w:val="20"/>
                <w:szCs w:val="20"/>
              </w:rPr>
            </w:pPr>
            <w:r w:rsidRPr="007D03A0">
              <w:rPr>
                <w:color w:val="000000"/>
                <w:sz w:val="20"/>
                <w:szCs w:val="20"/>
              </w:rPr>
              <w:t>Тип мероприятия (результата)</w:t>
            </w:r>
          </w:p>
        </w:tc>
        <w:tc>
          <w:tcPr>
            <w:tcW w:w="1642" w:type="dxa"/>
          </w:tcPr>
          <w:p w14:paraId="47C3441A" w14:textId="77777777" w:rsidR="005F67FC" w:rsidRPr="007D03A0" w:rsidRDefault="005F67FC" w:rsidP="00D57B94">
            <w:pPr>
              <w:jc w:val="center"/>
              <w:rPr>
                <w:color w:val="000000"/>
                <w:sz w:val="20"/>
                <w:szCs w:val="20"/>
              </w:rPr>
            </w:pPr>
            <w:r w:rsidRPr="007D03A0">
              <w:rPr>
                <w:color w:val="000000"/>
                <w:sz w:val="20"/>
                <w:szCs w:val="20"/>
              </w:rPr>
              <w:t>Дата наступления контрольной точки</w:t>
            </w:r>
            <w:r w:rsidRPr="007D03A0">
              <w:rPr>
                <w:rStyle w:val="aff1"/>
                <w:color w:val="000000"/>
                <w:sz w:val="20"/>
                <w:szCs w:val="20"/>
              </w:rPr>
              <w:footnoteReference w:id="86"/>
            </w:r>
          </w:p>
        </w:tc>
        <w:tc>
          <w:tcPr>
            <w:tcW w:w="2009" w:type="dxa"/>
          </w:tcPr>
          <w:p w14:paraId="29187BAE" w14:textId="77777777" w:rsidR="005F67FC" w:rsidRPr="007D03A0" w:rsidRDefault="005F67FC" w:rsidP="00D57B94">
            <w:pPr>
              <w:jc w:val="center"/>
              <w:rPr>
                <w:color w:val="000000"/>
                <w:sz w:val="20"/>
                <w:szCs w:val="20"/>
              </w:rPr>
            </w:pPr>
            <w:r w:rsidRPr="007D03A0">
              <w:rPr>
                <w:color w:val="000000"/>
                <w:sz w:val="20"/>
                <w:szCs w:val="20"/>
              </w:rPr>
              <w:t>Ответственный исполнитель</w:t>
            </w:r>
            <w:r w:rsidRPr="007D03A0">
              <w:rPr>
                <w:rStyle w:val="aff1"/>
                <w:color w:val="000000"/>
                <w:sz w:val="20"/>
                <w:szCs w:val="20"/>
              </w:rPr>
              <w:footnoteReference w:id="87"/>
            </w:r>
          </w:p>
        </w:tc>
        <w:tc>
          <w:tcPr>
            <w:tcW w:w="6262" w:type="dxa"/>
          </w:tcPr>
          <w:p w14:paraId="2B4D7AB5" w14:textId="77777777" w:rsidR="005F67FC" w:rsidRPr="007D03A0" w:rsidRDefault="005F67FC" w:rsidP="00D57B94">
            <w:pPr>
              <w:jc w:val="center"/>
              <w:rPr>
                <w:color w:val="000000"/>
                <w:sz w:val="20"/>
                <w:szCs w:val="20"/>
              </w:rPr>
            </w:pPr>
            <w:r w:rsidRPr="007D03A0">
              <w:rPr>
                <w:color w:val="000000"/>
                <w:sz w:val="20"/>
                <w:szCs w:val="20"/>
              </w:rPr>
              <w:t>Вид подтверждающего документа</w:t>
            </w:r>
            <w:r w:rsidRPr="007D03A0">
              <w:rPr>
                <w:rStyle w:val="aff1"/>
                <w:color w:val="000000"/>
                <w:sz w:val="20"/>
                <w:szCs w:val="20"/>
              </w:rPr>
              <w:footnoteReference w:id="88"/>
            </w:r>
          </w:p>
        </w:tc>
      </w:tr>
      <w:tr w:rsidR="005F67FC" w:rsidRPr="007D03A0" w14:paraId="4FAB059F" w14:textId="77777777" w:rsidTr="00C118EB">
        <w:trPr>
          <w:jc w:val="center"/>
        </w:trPr>
        <w:tc>
          <w:tcPr>
            <w:tcW w:w="14572" w:type="dxa"/>
            <w:gridSpan w:val="6"/>
          </w:tcPr>
          <w:p w14:paraId="20469ABD" w14:textId="77777777" w:rsidR="005F67FC" w:rsidRPr="007D03A0" w:rsidRDefault="005F67FC" w:rsidP="00D57B94">
            <w:pPr>
              <w:jc w:val="center"/>
              <w:rPr>
                <w:color w:val="000000"/>
                <w:sz w:val="20"/>
                <w:szCs w:val="20"/>
              </w:rPr>
            </w:pPr>
            <w:r w:rsidRPr="007D03A0">
              <w:rPr>
                <w:b/>
                <w:color w:val="000000"/>
                <w:sz w:val="20"/>
                <w:szCs w:val="20"/>
              </w:rPr>
              <w:t>Задача «</w:t>
            </w:r>
            <w:r w:rsidRPr="00CC1048">
              <w:rPr>
                <w:b/>
                <w:color w:val="000000"/>
                <w:sz w:val="20"/>
                <w:szCs w:val="20"/>
              </w:rPr>
              <w:t>Обеспечение функционирования аппарата администрации Бессоновского района Пензенской области</w:t>
            </w:r>
            <w:r w:rsidRPr="007D03A0">
              <w:rPr>
                <w:b/>
                <w:color w:val="000000"/>
                <w:sz w:val="20"/>
                <w:szCs w:val="20"/>
              </w:rPr>
              <w:t>»</w:t>
            </w:r>
          </w:p>
        </w:tc>
      </w:tr>
      <w:tr w:rsidR="005F67FC" w:rsidRPr="007D03A0" w14:paraId="525A66A6" w14:textId="77777777" w:rsidTr="00C118EB">
        <w:trPr>
          <w:jc w:val="center"/>
        </w:trPr>
        <w:tc>
          <w:tcPr>
            <w:tcW w:w="749" w:type="dxa"/>
          </w:tcPr>
          <w:p w14:paraId="6F03911B" w14:textId="77777777" w:rsidR="005F67FC" w:rsidRPr="007D03A0" w:rsidRDefault="005F67FC" w:rsidP="00D57B94">
            <w:pPr>
              <w:jc w:val="center"/>
              <w:rPr>
                <w:color w:val="000000"/>
                <w:sz w:val="20"/>
                <w:szCs w:val="20"/>
              </w:rPr>
            </w:pPr>
            <w:r w:rsidRPr="007D03A0">
              <w:rPr>
                <w:color w:val="000000"/>
                <w:sz w:val="20"/>
                <w:szCs w:val="20"/>
              </w:rPr>
              <w:t>1.1</w:t>
            </w:r>
          </w:p>
        </w:tc>
        <w:tc>
          <w:tcPr>
            <w:tcW w:w="2364" w:type="dxa"/>
          </w:tcPr>
          <w:p w14:paraId="76E2ABAC" w14:textId="77777777" w:rsidR="005F67FC" w:rsidRPr="007D03A0" w:rsidRDefault="005F67FC" w:rsidP="00D57B94">
            <w:pPr>
              <w:rPr>
                <w:color w:val="000000"/>
                <w:sz w:val="20"/>
                <w:szCs w:val="20"/>
              </w:rPr>
            </w:pPr>
            <w:r w:rsidRPr="007D03A0">
              <w:rPr>
                <w:color w:val="000000"/>
                <w:sz w:val="20"/>
                <w:szCs w:val="20"/>
              </w:rPr>
              <w:t>Мероприятие (результат)</w:t>
            </w:r>
          </w:p>
          <w:p w14:paraId="70E0D0DB" w14:textId="77777777" w:rsidR="005F67FC" w:rsidRPr="007D03A0" w:rsidRDefault="005F67FC" w:rsidP="00D57B94">
            <w:pPr>
              <w:rPr>
                <w:color w:val="000000"/>
                <w:sz w:val="20"/>
                <w:szCs w:val="20"/>
              </w:rPr>
            </w:pPr>
          </w:p>
          <w:p w14:paraId="7BB946A2" w14:textId="77777777" w:rsidR="005F67FC" w:rsidRPr="007D03A0" w:rsidRDefault="005F67FC" w:rsidP="00D57B94">
            <w:pPr>
              <w:rPr>
                <w:color w:val="000000"/>
                <w:sz w:val="20"/>
                <w:szCs w:val="20"/>
              </w:rPr>
            </w:pPr>
            <w:r w:rsidRPr="007D03A0">
              <w:rPr>
                <w:color w:val="000000"/>
                <w:sz w:val="20"/>
                <w:szCs w:val="20"/>
              </w:rPr>
              <w:t>«</w:t>
            </w:r>
            <w:r w:rsidRPr="00891267">
              <w:rPr>
                <w:color w:val="000000"/>
                <w:sz w:val="20"/>
                <w:szCs w:val="20"/>
              </w:rPr>
              <w:t>Обеспечение деятельности администрации Бессоновского района Пензенской области'</w:t>
            </w:r>
            <w:r w:rsidRPr="007D03A0">
              <w:rPr>
                <w:color w:val="000000"/>
                <w:sz w:val="20"/>
                <w:szCs w:val="20"/>
              </w:rPr>
              <w:t>»</w:t>
            </w:r>
            <w:r w:rsidRPr="007D03A0">
              <w:rPr>
                <w:rStyle w:val="aff1"/>
                <w:color w:val="000000"/>
                <w:sz w:val="20"/>
                <w:szCs w:val="20"/>
              </w:rPr>
              <w:footnoteReference w:id="89"/>
            </w:r>
          </w:p>
        </w:tc>
        <w:tc>
          <w:tcPr>
            <w:tcW w:w="1546" w:type="dxa"/>
          </w:tcPr>
          <w:p w14:paraId="0DD7B668" w14:textId="77777777" w:rsidR="005F67FC" w:rsidRPr="007D03A0" w:rsidRDefault="005F67FC" w:rsidP="00D57B94">
            <w:pPr>
              <w:jc w:val="center"/>
              <w:rPr>
                <w:color w:val="000000"/>
                <w:sz w:val="20"/>
                <w:szCs w:val="20"/>
              </w:rPr>
            </w:pPr>
            <w:r w:rsidRPr="007D03A0">
              <w:rPr>
                <w:color w:val="000000"/>
                <w:sz w:val="20"/>
                <w:szCs w:val="20"/>
              </w:rPr>
              <w:t xml:space="preserve">Иной тип мероприятия </w:t>
            </w:r>
          </w:p>
        </w:tc>
        <w:tc>
          <w:tcPr>
            <w:tcW w:w="1642" w:type="dxa"/>
          </w:tcPr>
          <w:p w14:paraId="277D6982" w14:textId="77777777" w:rsidR="005F67FC" w:rsidRDefault="005F67FC" w:rsidP="00D57B94">
            <w:pPr>
              <w:jc w:val="center"/>
              <w:rPr>
                <w:color w:val="000000"/>
                <w:sz w:val="20"/>
                <w:szCs w:val="20"/>
              </w:rPr>
            </w:pPr>
            <w:r w:rsidRPr="00F23F83">
              <w:rPr>
                <w:color w:val="000000"/>
                <w:sz w:val="20"/>
                <w:szCs w:val="20"/>
              </w:rPr>
              <w:t>15, 30 число каждого месяца</w:t>
            </w:r>
          </w:p>
          <w:p w14:paraId="11455CC6" w14:textId="77777777" w:rsidR="005F67FC" w:rsidRPr="00E872BC" w:rsidRDefault="005F67FC" w:rsidP="00D57B94">
            <w:pPr>
              <w:jc w:val="center"/>
              <w:rPr>
                <w:color w:val="000000"/>
                <w:sz w:val="20"/>
                <w:szCs w:val="20"/>
                <w:highlight w:val="green"/>
              </w:rPr>
            </w:pPr>
            <w:r>
              <w:rPr>
                <w:color w:val="000000"/>
                <w:sz w:val="20"/>
                <w:szCs w:val="20"/>
              </w:rPr>
              <w:t>текущего года</w:t>
            </w:r>
          </w:p>
        </w:tc>
        <w:tc>
          <w:tcPr>
            <w:tcW w:w="2009" w:type="dxa"/>
          </w:tcPr>
          <w:p w14:paraId="2D04C26A" w14:textId="77777777" w:rsidR="005F67FC" w:rsidRPr="007D03A0" w:rsidRDefault="005F67FC" w:rsidP="00D57B94">
            <w:pPr>
              <w:jc w:val="center"/>
              <w:rPr>
                <w:color w:val="000000"/>
                <w:sz w:val="20"/>
                <w:szCs w:val="20"/>
              </w:rPr>
            </w:pPr>
            <w:r>
              <w:rPr>
                <w:color w:val="000000"/>
                <w:sz w:val="20"/>
                <w:szCs w:val="20"/>
              </w:rPr>
              <w:t>А</w:t>
            </w:r>
            <w:r w:rsidRPr="007D03A0">
              <w:rPr>
                <w:color w:val="000000"/>
                <w:sz w:val="20"/>
                <w:szCs w:val="20"/>
              </w:rPr>
              <w:t>дминистраци</w:t>
            </w:r>
            <w:r>
              <w:rPr>
                <w:color w:val="000000"/>
                <w:sz w:val="20"/>
                <w:szCs w:val="20"/>
              </w:rPr>
              <w:t>я</w:t>
            </w:r>
            <w:r w:rsidRPr="007D03A0">
              <w:rPr>
                <w:color w:val="000000"/>
                <w:sz w:val="20"/>
                <w:szCs w:val="20"/>
              </w:rPr>
              <w:t xml:space="preserve"> Бессоновского района </w:t>
            </w:r>
          </w:p>
        </w:tc>
        <w:tc>
          <w:tcPr>
            <w:tcW w:w="6262" w:type="dxa"/>
          </w:tcPr>
          <w:p w14:paraId="2AA335F9" w14:textId="77777777" w:rsidR="005F67FC" w:rsidRPr="007D03A0" w:rsidRDefault="005F67FC" w:rsidP="00D57B94">
            <w:pPr>
              <w:jc w:val="center"/>
              <w:rPr>
                <w:color w:val="000000"/>
                <w:sz w:val="20"/>
                <w:szCs w:val="20"/>
              </w:rPr>
            </w:pPr>
            <w:r>
              <w:rPr>
                <w:color w:val="000000"/>
                <w:sz w:val="20"/>
                <w:szCs w:val="20"/>
              </w:rPr>
              <w:t>Контракт, а</w:t>
            </w:r>
            <w:r w:rsidRPr="007D03A0">
              <w:rPr>
                <w:color w:val="000000"/>
                <w:sz w:val="20"/>
                <w:szCs w:val="20"/>
              </w:rPr>
              <w:t>кт выполненных работ</w:t>
            </w:r>
            <w:r>
              <w:rPr>
                <w:color w:val="000000"/>
                <w:sz w:val="20"/>
                <w:szCs w:val="20"/>
              </w:rPr>
              <w:t>, счет-фактура, платежное поручение</w:t>
            </w:r>
            <w:r w:rsidRPr="007D03A0">
              <w:rPr>
                <w:color w:val="000000"/>
                <w:sz w:val="20"/>
                <w:szCs w:val="20"/>
              </w:rPr>
              <w:t xml:space="preserve"> </w:t>
            </w:r>
          </w:p>
        </w:tc>
      </w:tr>
      <w:tr w:rsidR="005F67FC" w:rsidRPr="007D03A0" w14:paraId="4D528F8D" w14:textId="77777777" w:rsidTr="00C118EB">
        <w:trPr>
          <w:jc w:val="center"/>
        </w:trPr>
        <w:tc>
          <w:tcPr>
            <w:tcW w:w="749" w:type="dxa"/>
          </w:tcPr>
          <w:p w14:paraId="7120DC4C" w14:textId="77777777" w:rsidR="005F67FC" w:rsidRPr="007D03A0" w:rsidRDefault="005F67FC" w:rsidP="00D57B94">
            <w:pPr>
              <w:jc w:val="center"/>
              <w:rPr>
                <w:color w:val="000000"/>
                <w:sz w:val="20"/>
                <w:szCs w:val="20"/>
              </w:rPr>
            </w:pPr>
            <w:r w:rsidRPr="007D03A0">
              <w:rPr>
                <w:color w:val="000000"/>
                <w:sz w:val="20"/>
                <w:szCs w:val="20"/>
              </w:rPr>
              <w:t>1.1.1</w:t>
            </w:r>
          </w:p>
        </w:tc>
        <w:tc>
          <w:tcPr>
            <w:tcW w:w="2364" w:type="dxa"/>
          </w:tcPr>
          <w:p w14:paraId="14B04254" w14:textId="77777777" w:rsidR="005F67FC" w:rsidRPr="007D03A0" w:rsidRDefault="005F67FC" w:rsidP="00D57B94">
            <w:pPr>
              <w:rPr>
                <w:color w:val="000000"/>
                <w:sz w:val="20"/>
                <w:szCs w:val="20"/>
              </w:rPr>
            </w:pPr>
            <w:r w:rsidRPr="007D03A0">
              <w:rPr>
                <w:color w:val="000000"/>
                <w:sz w:val="20"/>
                <w:szCs w:val="20"/>
              </w:rPr>
              <w:t>Контрольная точка</w:t>
            </w:r>
          </w:p>
          <w:p w14:paraId="48ED4796" w14:textId="77777777" w:rsidR="005F67FC" w:rsidRPr="007D03A0" w:rsidRDefault="005F67FC" w:rsidP="00D57B94">
            <w:pPr>
              <w:rPr>
                <w:color w:val="000000"/>
                <w:sz w:val="20"/>
                <w:szCs w:val="20"/>
              </w:rPr>
            </w:pPr>
          </w:p>
          <w:p w14:paraId="51E032BD" w14:textId="77777777" w:rsidR="005F67FC" w:rsidRPr="007D03A0" w:rsidRDefault="005F67FC" w:rsidP="00D57B94">
            <w:pPr>
              <w:rPr>
                <w:color w:val="000000"/>
                <w:sz w:val="20"/>
                <w:szCs w:val="20"/>
                <w:vertAlign w:val="superscript"/>
              </w:rPr>
            </w:pPr>
            <w:r w:rsidRPr="007D03A0">
              <w:rPr>
                <w:color w:val="000000"/>
                <w:sz w:val="20"/>
                <w:szCs w:val="20"/>
              </w:rPr>
              <w:t xml:space="preserve">Произведена оплата </w:t>
            </w:r>
            <w:r>
              <w:rPr>
                <w:color w:val="000000"/>
                <w:sz w:val="20"/>
                <w:szCs w:val="20"/>
              </w:rPr>
              <w:t xml:space="preserve">труда, </w:t>
            </w:r>
            <w:r w:rsidRPr="007D03A0">
              <w:rPr>
                <w:color w:val="000000"/>
                <w:sz w:val="20"/>
                <w:szCs w:val="20"/>
              </w:rPr>
              <w:t>выполненных работ, оказанных услуг</w:t>
            </w:r>
            <w:r>
              <w:rPr>
                <w:color w:val="000000"/>
                <w:sz w:val="20"/>
                <w:szCs w:val="20"/>
              </w:rPr>
              <w:t>, поставленных товаров, уплата налогов, сборов иных платежей</w:t>
            </w:r>
          </w:p>
        </w:tc>
        <w:tc>
          <w:tcPr>
            <w:tcW w:w="1546" w:type="dxa"/>
          </w:tcPr>
          <w:p w14:paraId="2107500F" w14:textId="77777777" w:rsidR="005F67FC" w:rsidRPr="007D03A0" w:rsidRDefault="005F67FC" w:rsidP="00D57B94">
            <w:pPr>
              <w:jc w:val="center"/>
              <w:rPr>
                <w:color w:val="000000"/>
                <w:sz w:val="20"/>
                <w:szCs w:val="20"/>
              </w:rPr>
            </w:pPr>
            <w:r w:rsidRPr="007D03A0">
              <w:rPr>
                <w:color w:val="000000"/>
                <w:sz w:val="20"/>
                <w:szCs w:val="20"/>
              </w:rPr>
              <w:t xml:space="preserve">Иной тип мероприятия </w:t>
            </w:r>
          </w:p>
        </w:tc>
        <w:tc>
          <w:tcPr>
            <w:tcW w:w="1642" w:type="dxa"/>
          </w:tcPr>
          <w:p w14:paraId="3097094C" w14:textId="77777777" w:rsidR="005F67FC" w:rsidRDefault="005F67FC" w:rsidP="00D57B94">
            <w:pPr>
              <w:jc w:val="center"/>
              <w:rPr>
                <w:color w:val="000000"/>
                <w:sz w:val="20"/>
                <w:szCs w:val="20"/>
              </w:rPr>
            </w:pPr>
            <w:r w:rsidRPr="00F23F83">
              <w:rPr>
                <w:color w:val="000000"/>
                <w:sz w:val="20"/>
                <w:szCs w:val="20"/>
              </w:rPr>
              <w:t>15, 30 число каждого месяца</w:t>
            </w:r>
          </w:p>
          <w:p w14:paraId="2D4C64C7" w14:textId="77777777" w:rsidR="005F67FC" w:rsidRPr="00E872BC" w:rsidRDefault="005F67FC" w:rsidP="00D57B94">
            <w:pPr>
              <w:jc w:val="center"/>
              <w:rPr>
                <w:color w:val="000000"/>
                <w:sz w:val="20"/>
                <w:szCs w:val="20"/>
                <w:highlight w:val="green"/>
              </w:rPr>
            </w:pPr>
            <w:r>
              <w:rPr>
                <w:color w:val="000000"/>
                <w:sz w:val="20"/>
                <w:szCs w:val="20"/>
              </w:rPr>
              <w:t>текущего года</w:t>
            </w:r>
          </w:p>
        </w:tc>
        <w:tc>
          <w:tcPr>
            <w:tcW w:w="2009" w:type="dxa"/>
          </w:tcPr>
          <w:p w14:paraId="66C2FAA9" w14:textId="77777777" w:rsidR="005F67FC" w:rsidRPr="007D03A0" w:rsidRDefault="005F67FC" w:rsidP="00D57B94">
            <w:pPr>
              <w:jc w:val="center"/>
              <w:rPr>
                <w:color w:val="000000"/>
                <w:sz w:val="20"/>
                <w:szCs w:val="20"/>
              </w:rPr>
            </w:pPr>
            <w:r>
              <w:rPr>
                <w:color w:val="000000"/>
                <w:sz w:val="20"/>
                <w:szCs w:val="20"/>
              </w:rPr>
              <w:t>А</w:t>
            </w:r>
            <w:r w:rsidRPr="007D03A0">
              <w:rPr>
                <w:color w:val="000000"/>
                <w:sz w:val="20"/>
                <w:szCs w:val="20"/>
              </w:rPr>
              <w:t>дминистраци</w:t>
            </w:r>
            <w:r>
              <w:rPr>
                <w:color w:val="000000"/>
                <w:sz w:val="20"/>
                <w:szCs w:val="20"/>
              </w:rPr>
              <w:t>я</w:t>
            </w:r>
            <w:r w:rsidRPr="007D03A0">
              <w:rPr>
                <w:color w:val="000000"/>
                <w:sz w:val="20"/>
                <w:szCs w:val="20"/>
              </w:rPr>
              <w:t xml:space="preserve"> Бессоновского района</w:t>
            </w:r>
          </w:p>
        </w:tc>
        <w:tc>
          <w:tcPr>
            <w:tcW w:w="6262" w:type="dxa"/>
          </w:tcPr>
          <w:p w14:paraId="61171376" w14:textId="77777777" w:rsidR="005F67FC" w:rsidRPr="007D03A0" w:rsidRDefault="005F67FC" w:rsidP="00D57B94">
            <w:pPr>
              <w:jc w:val="center"/>
              <w:rPr>
                <w:color w:val="000000"/>
                <w:sz w:val="20"/>
                <w:szCs w:val="20"/>
              </w:rPr>
            </w:pPr>
            <w:r>
              <w:rPr>
                <w:color w:val="000000"/>
                <w:sz w:val="20"/>
                <w:szCs w:val="20"/>
              </w:rPr>
              <w:t>Контракт, а</w:t>
            </w:r>
            <w:r w:rsidRPr="007D03A0">
              <w:rPr>
                <w:color w:val="000000"/>
                <w:sz w:val="20"/>
                <w:szCs w:val="20"/>
              </w:rPr>
              <w:t>кт выполненных работ</w:t>
            </w:r>
            <w:r>
              <w:rPr>
                <w:color w:val="000000"/>
                <w:sz w:val="20"/>
                <w:szCs w:val="20"/>
              </w:rPr>
              <w:t>, счет-фактура, платежное поручение</w:t>
            </w:r>
          </w:p>
        </w:tc>
      </w:tr>
      <w:tr w:rsidR="005F67FC" w:rsidRPr="007D03A0" w14:paraId="5BF7AE85" w14:textId="77777777" w:rsidTr="00C118EB">
        <w:trPr>
          <w:jc w:val="center"/>
        </w:trPr>
        <w:tc>
          <w:tcPr>
            <w:tcW w:w="14572" w:type="dxa"/>
            <w:gridSpan w:val="6"/>
          </w:tcPr>
          <w:p w14:paraId="7359ED76" w14:textId="77777777" w:rsidR="005F67FC" w:rsidRPr="007D03A0" w:rsidRDefault="005F67FC" w:rsidP="00D57B94">
            <w:pPr>
              <w:jc w:val="center"/>
              <w:rPr>
                <w:color w:val="000000"/>
                <w:sz w:val="20"/>
                <w:szCs w:val="20"/>
              </w:rPr>
            </w:pPr>
            <w:r w:rsidRPr="007D03A0">
              <w:rPr>
                <w:b/>
                <w:color w:val="000000"/>
                <w:sz w:val="20"/>
                <w:szCs w:val="20"/>
              </w:rPr>
              <w:t>Задача «</w:t>
            </w:r>
            <w:r w:rsidRPr="00CC1048">
              <w:rPr>
                <w:b/>
                <w:color w:val="000000"/>
                <w:sz w:val="20"/>
                <w:szCs w:val="20"/>
              </w:rPr>
              <w:t>Исполнение государственных полномочий Пензенской области в сфере муниципального управления</w:t>
            </w:r>
            <w:r w:rsidRPr="007D03A0">
              <w:rPr>
                <w:b/>
                <w:color w:val="000000"/>
                <w:sz w:val="20"/>
                <w:szCs w:val="20"/>
              </w:rPr>
              <w:t>»</w:t>
            </w:r>
          </w:p>
        </w:tc>
      </w:tr>
      <w:tr w:rsidR="005F67FC" w:rsidRPr="007D03A0" w14:paraId="012F7A14" w14:textId="77777777" w:rsidTr="00C118EB">
        <w:trPr>
          <w:jc w:val="center"/>
        </w:trPr>
        <w:tc>
          <w:tcPr>
            <w:tcW w:w="749" w:type="dxa"/>
          </w:tcPr>
          <w:p w14:paraId="47EEF876" w14:textId="77777777" w:rsidR="005F67FC" w:rsidRPr="007D03A0" w:rsidRDefault="005F67FC" w:rsidP="00D57B94">
            <w:pPr>
              <w:jc w:val="center"/>
              <w:rPr>
                <w:color w:val="000000"/>
                <w:sz w:val="20"/>
                <w:szCs w:val="20"/>
              </w:rPr>
            </w:pPr>
            <w:r w:rsidRPr="007D03A0">
              <w:rPr>
                <w:color w:val="000000"/>
                <w:sz w:val="20"/>
                <w:szCs w:val="20"/>
              </w:rPr>
              <w:lastRenderedPageBreak/>
              <w:t>2.1</w:t>
            </w:r>
          </w:p>
        </w:tc>
        <w:tc>
          <w:tcPr>
            <w:tcW w:w="2364" w:type="dxa"/>
          </w:tcPr>
          <w:p w14:paraId="35BEA008" w14:textId="77777777" w:rsidR="005F67FC" w:rsidRPr="007D03A0" w:rsidRDefault="005F67FC" w:rsidP="00D57B94">
            <w:pPr>
              <w:rPr>
                <w:color w:val="000000"/>
                <w:sz w:val="20"/>
                <w:szCs w:val="20"/>
              </w:rPr>
            </w:pPr>
            <w:r w:rsidRPr="007D03A0">
              <w:rPr>
                <w:color w:val="000000"/>
                <w:sz w:val="20"/>
                <w:szCs w:val="20"/>
              </w:rPr>
              <w:t>Мероприятие (результат)</w:t>
            </w:r>
          </w:p>
          <w:p w14:paraId="6D0E3296" w14:textId="77777777" w:rsidR="005F67FC" w:rsidRPr="007D03A0" w:rsidRDefault="005F67FC" w:rsidP="00D57B94">
            <w:pPr>
              <w:autoSpaceDE w:val="0"/>
              <w:autoSpaceDN w:val="0"/>
              <w:adjustRightInd w:val="0"/>
              <w:outlineLvl w:val="1"/>
              <w:rPr>
                <w:color w:val="000000"/>
                <w:sz w:val="20"/>
                <w:szCs w:val="20"/>
              </w:rPr>
            </w:pPr>
          </w:p>
          <w:p w14:paraId="54B7A2F8" w14:textId="77777777" w:rsidR="005F67FC" w:rsidRPr="007D03A0" w:rsidRDefault="005F67FC" w:rsidP="00D57B94">
            <w:pPr>
              <w:autoSpaceDE w:val="0"/>
              <w:autoSpaceDN w:val="0"/>
              <w:adjustRightInd w:val="0"/>
              <w:outlineLvl w:val="1"/>
              <w:rPr>
                <w:color w:val="000000"/>
                <w:sz w:val="20"/>
                <w:szCs w:val="20"/>
              </w:rPr>
            </w:pPr>
            <w:r w:rsidRPr="00891267">
              <w:rPr>
                <w:color w:val="000000"/>
                <w:sz w:val="20"/>
                <w:szCs w:val="20"/>
              </w:rPr>
              <w:t>Финансовое обеспечение государственных полномочий Пензенской области</w:t>
            </w:r>
          </w:p>
        </w:tc>
        <w:tc>
          <w:tcPr>
            <w:tcW w:w="1546" w:type="dxa"/>
          </w:tcPr>
          <w:p w14:paraId="23F3F550" w14:textId="77777777" w:rsidR="005F67FC" w:rsidRPr="007D03A0" w:rsidRDefault="005F67FC" w:rsidP="00D57B94">
            <w:pPr>
              <w:jc w:val="center"/>
              <w:rPr>
                <w:color w:val="000000"/>
                <w:sz w:val="20"/>
                <w:szCs w:val="20"/>
              </w:rPr>
            </w:pPr>
            <w:r w:rsidRPr="007D03A0">
              <w:rPr>
                <w:color w:val="000000"/>
                <w:sz w:val="20"/>
                <w:szCs w:val="20"/>
              </w:rPr>
              <w:t>Иной тип мероприятия</w:t>
            </w:r>
          </w:p>
        </w:tc>
        <w:tc>
          <w:tcPr>
            <w:tcW w:w="1642" w:type="dxa"/>
          </w:tcPr>
          <w:p w14:paraId="6116C325" w14:textId="77777777" w:rsidR="005F67FC" w:rsidRDefault="005F67FC" w:rsidP="00D57B94">
            <w:pPr>
              <w:jc w:val="center"/>
              <w:rPr>
                <w:color w:val="000000"/>
                <w:sz w:val="20"/>
                <w:szCs w:val="20"/>
              </w:rPr>
            </w:pPr>
            <w:r w:rsidRPr="00F23F83">
              <w:rPr>
                <w:color w:val="000000"/>
                <w:sz w:val="20"/>
                <w:szCs w:val="20"/>
              </w:rPr>
              <w:t>15, 30 число каждого месяца</w:t>
            </w:r>
          </w:p>
          <w:p w14:paraId="41494E6A" w14:textId="77777777" w:rsidR="005F67FC" w:rsidRPr="007D03A0" w:rsidRDefault="005F67FC" w:rsidP="00D57B94">
            <w:pPr>
              <w:jc w:val="center"/>
              <w:rPr>
                <w:color w:val="000000"/>
                <w:sz w:val="20"/>
                <w:szCs w:val="20"/>
              </w:rPr>
            </w:pPr>
            <w:r>
              <w:rPr>
                <w:color w:val="000000"/>
                <w:sz w:val="20"/>
                <w:szCs w:val="20"/>
              </w:rPr>
              <w:t>текущего года</w:t>
            </w:r>
          </w:p>
        </w:tc>
        <w:tc>
          <w:tcPr>
            <w:tcW w:w="2009" w:type="dxa"/>
          </w:tcPr>
          <w:p w14:paraId="34520888" w14:textId="77777777" w:rsidR="005F67FC" w:rsidRPr="007D03A0" w:rsidRDefault="005F67FC" w:rsidP="00D57B94">
            <w:pPr>
              <w:jc w:val="center"/>
              <w:rPr>
                <w:color w:val="000000"/>
                <w:sz w:val="20"/>
                <w:szCs w:val="20"/>
              </w:rPr>
            </w:pPr>
            <w:r>
              <w:rPr>
                <w:color w:val="000000"/>
                <w:sz w:val="20"/>
                <w:szCs w:val="20"/>
              </w:rPr>
              <w:t>А</w:t>
            </w:r>
            <w:r w:rsidRPr="007D03A0">
              <w:rPr>
                <w:color w:val="000000"/>
                <w:sz w:val="20"/>
                <w:szCs w:val="20"/>
              </w:rPr>
              <w:t>дминистраци</w:t>
            </w:r>
            <w:r>
              <w:rPr>
                <w:color w:val="000000"/>
                <w:sz w:val="20"/>
                <w:szCs w:val="20"/>
              </w:rPr>
              <w:t>я</w:t>
            </w:r>
            <w:r w:rsidRPr="007D03A0">
              <w:rPr>
                <w:color w:val="000000"/>
                <w:sz w:val="20"/>
                <w:szCs w:val="20"/>
              </w:rPr>
              <w:t xml:space="preserve"> Бессоновского района</w:t>
            </w:r>
          </w:p>
        </w:tc>
        <w:tc>
          <w:tcPr>
            <w:tcW w:w="6262" w:type="dxa"/>
          </w:tcPr>
          <w:p w14:paraId="4A1E22F2" w14:textId="77777777" w:rsidR="005F67FC" w:rsidRPr="007D03A0" w:rsidRDefault="005F67FC" w:rsidP="00D57B94">
            <w:pPr>
              <w:jc w:val="center"/>
              <w:rPr>
                <w:color w:val="000000"/>
                <w:sz w:val="20"/>
                <w:szCs w:val="20"/>
              </w:rPr>
            </w:pPr>
            <w:r>
              <w:rPr>
                <w:color w:val="000000"/>
                <w:sz w:val="20"/>
                <w:szCs w:val="20"/>
              </w:rPr>
              <w:t>Контракт, а</w:t>
            </w:r>
            <w:r w:rsidRPr="007D03A0">
              <w:rPr>
                <w:color w:val="000000"/>
                <w:sz w:val="20"/>
                <w:szCs w:val="20"/>
              </w:rPr>
              <w:t>кт выполненных работ</w:t>
            </w:r>
            <w:r>
              <w:rPr>
                <w:color w:val="000000"/>
                <w:sz w:val="20"/>
                <w:szCs w:val="20"/>
              </w:rPr>
              <w:t>, счет-фактура, платежное поручение</w:t>
            </w:r>
          </w:p>
        </w:tc>
      </w:tr>
      <w:tr w:rsidR="005F67FC" w:rsidRPr="007D03A0" w14:paraId="2C7FD205" w14:textId="77777777" w:rsidTr="00C118EB">
        <w:trPr>
          <w:jc w:val="center"/>
        </w:trPr>
        <w:tc>
          <w:tcPr>
            <w:tcW w:w="749" w:type="dxa"/>
          </w:tcPr>
          <w:p w14:paraId="156B14C7" w14:textId="77777777" w:rsidR="005F67FC" w:rsidRPr="007D03A0" w:rsidRDefault="005F67FC" w:rsidP="00D57B94">
            <w:pPr>
              <w:jc w:val="center"/>
              <w:rPr>
                <w:color w:val="000000"/>
                <w:sz w:val="20"/>
                <w:szCs w:val="20"/>
              </w:rPr>
            </w:pPr>
            <w:r w:rsidRPr="007D03A0">
              <w:rPr>
                <w:color w:val="000000"/>
                <w:sz w:val="20"/>
                <w:szCs w:val="20"/>
              </w:rPr>
              <w:t>2.1.1</w:t>
            </w:r>
          </w:p>
        </w:tc>
        <w:tc>
          <w:tcPr>
            <w:tcW w:w="2364" w:type="dxa"/>
          </w:tcPr>
          <w:p w14:paraId="4808E305" w14:textId="77777777" w:rsidR="005F67FC" w:rsidRPr="007D03A0" w:rsidRDefault="005F67FC" w:rsidP="00D57B94">
            <w:pPr>
              <w:jc w:val="center"/>
              <w:rPr>
                <w:color w:val="000000"/>
                <w:sz w:val="20"/>
                <w:szCs w:val="20"/>
              </w:rPr>
            </w:pPr>
            <w:r w:rsidRPr="007D03A0">
              <w:rPr>
                <w:color w:val="000000"/>
                <w:sz w:val="20"/>
                <w:szCs w:val="20"/>
              </w:rPr>
              <w:t>Контрольная точка</w:t>
            </w:r>
          </w:p>
          <w:p w14:paraId="17FA1C29" w14:textId="77777777" w:rsidR="005F67FC" w:rsidRPr="007D03A0" w:rsidRDefault="005F67FC" w:rsidP="00D57B94">
            <w:pPr>
              <w:rPr>
                <w:color w:val="000000"/>
                <w:sz w:val="20"/>
                <w:szCs w:val="20"/>
              </w:rPr>
            </w:pPr>
          </w:p>
          <w:p w14:paraId="71170AE3" w14:textId="77777777" w:rsidR="005F67FC" w:rsidRPr="007D03A0" w:rsidRDefault="005F67FC" w:rsidP="00D57B94">
            <w:pPr>
              <w:rPr>
                <w:color w:val="000000"/>
                <w:sz w:val="20"/>
                <w:szCs w:val="20"/>
                <w:vertAlign w:val="superscript"/>
              </w:rPr>
            </w:pPr>
            <w:r w:rsidRPr="007D03A0">
              <w:rPr>
                <w:color w:val="000000"/>
                <w:sz w:val="20"/>
                <w:szCs w:val="20"/>
              </w:rPr>
              <w:t xml:space="preserve">Произведена оплата </w:t>
            </w:r>
            <w:r>
              <w:rPr>
                <w:color w:val="000000"/>
                <w:sz w:val="20"/>
                <w:szCs w:val="20"/>
              </w:rPr>
              <w:t xml:space="preserve">труда, </w:t>
            </w:r>
            <w:r w:rsidRPr="007D03A0">
              <w:rPr>
                <w:color w:val="000000"/>
                <w:sz w:val="20"/>
                <w:szCs w:val="20"/>
              </w:rPr>
              <w:t>выполненных работ, оказанных услуг</w:t>
            </w:r>
            <w:r>
              <w:rPr>
                <w:color w:val="000000"/>
                <w:sz w:val="20"/>
                <w:szCs w:val="20"/>
              </w:rPr>
              <w:t>, поставленных товаров, уплата налогов, сборов иных платежей</w:t>
            </w:r>
          </w:p>
        </w:tc>
        <w:tc>
          <w:tcPr>
            <w:tcW w:w="1546" w:type="dxa"/>
          </w:tcPr>
          <w:p w14:paraId="1C0996EF" w14:textId="77777777" w:rsidR="005F67FC" w:rsidRPr="007D03A0" w:rsidRDefault="005F67FC" w:rsidP="00D57B94">
            <w:pPr>
              <w:jc w:val="center"/>
              <w:rPr>
                <w:color w:val="000000"/>
                <w:sz w:val="20"/>
                <w:szCs w:val="20"/>
              </w:rPr>
            </w:pPr>
            <w:r w:rsidRPr="007D03A0">
              <w:rPr>
                <w:color w:val="000000"/>
                <w:sz w:val="20"/>
                <w:szCs w:val="20"/>
              </w:rPr>
              <w:t>Иной тип мероприятия</w:t>
            </w:r>
          </w:p>
        </w:tc>
        <w:tc>
          <w:tcPr>
            <w:tcW w:w="1642" w:type="dxa"/>
          </w:tcPr>
          <w:p w14:paraId="36F01B07" w14:textId="77777777" w:rsidR="005F67FC" w:rsidRPr="007D03A0" w:rsidRDefault="005F67FC" w:rsidP="00D57B94">
            <w:pPr>
              <w:jc w:val="center"/>
              <w:rPr>
                <w:color w:val="000000"/>
                <w:sz w:val="20"/>
                <w:szCs w:val="20"/>
              </w:rPr>
            </w:pPr>
            <w:r w:rsidRPr="00F23F83">
              <w:rPr>
                <w:color w:val="000000"/>
                <w:sz w:val="20"/>
                <w:szCs w:val="20"/>
              </w:rPr>
              <w:t>15, 30 число каждого месяца</w:t>
            </w:r>
            <w:r>
              <w:rPr>
                <w:color w:val="000000"/>
                <w:sz w:val="20"/>
                <w:szCs w:val="20"/>
              </w:rPr>
              <w:t xml:space="preserve"> текущего года</w:t>
            </w:r>
          </w:p>
        </w:tc>
        <w:tc>
          <w:tcPr>
            <w:tcW w:w="2009" w:type="dxa"/>
          </w:tcPr>
          <w:p w14:paraId="3449AAF8" w14:textId="77777777" w:rsidR="005F67FC" w:rsidRPr="007D03A0" w:rsidRDefault="005F67FC" w:rsidP="00D57B94">
            <w:pPr>
              <w:jc w:val="center"/>
              <w:rPr>
                <w:color w:val="000000"/>
                <w:sz w:val="20"/>
                <w:szCs w:val="20"/>
              </w:rPr>
            </w:pPr>
            <w:r>
              <w:rPr>
                <w:color w:val="000000"/>
                <w:sz w:val="20"/>
                <w:szCs w:val="20"/>
              </w:rPr>
              <w:t>А</w:t>
            </w:r>
            <w:r w:rsidRPr="007D03A0">
              <w:rPr>
                <w:color w:val="000000"/>
                <w:sz w:val="20"/>
                <w:szCs w:val="20"/>
              </w:rPr>
              <w:t>дминистраци</w:t>
            </w:r>
            <w:r>
              <w:rPr>
                <w:color w:val="000000"/>
                <w:sz w:val="20"/>
                <w:szCs w:val="20"/>
              </w:rPr>
              <w:t>я</w:t>
            </w:r>
            <w:r w:rsidRPr="007D03A0">
              <w:rPr>
                <w:color w:val="000000"/>
                <w:sz w:val="20"/>
                <w:szCs w:val="20"/>
              </w:rPr>
              <w:t xml:space="preserve"> Бессоновского района</w:t>
            </w:r>
          </w:p>
        </w:tc>
        <w:tc>
          <w:tcPr>
            <w:tcW w:w="6262" w:type="dxa"/>
          </w:tcPr>
          <w:p w14:paraId="0930B441" w14:textId="77777777" w:rsidR="005F67FC" w:rsidRPr="007D03A0" w:rsidRDefault="005F67FC" w:rsidP="00D57B94">
            <w:pPr>
              <w:jc w:val="center"/>
              <w:rPr>
                <w:color w:val="000000"/>
                <w:sz w:val="20"/>
                <w:szCs w:val="20"/>
              </w:rPr>
            </w:pPr>
            <w:r>
              <w:rPr>
                <w:color w:val="000000"/>
                <w:sz w:val="20"/>
                <w:szCs w:val="20"/>
              </w:rPr>
              <w:t>Контракт, а</w:t>
            </w:r>
            <w:r w:rsidRPr="007D03A0">
              <w:rPr>
                <w:color w:val="000000"/>
                <w:sz w:val="20"/>
                <w:szCs w:val="20"/>
              </w:rPr>
              <w:t>кт выполненных работ</w:t>
            </w:r>
            <w:r>
              <w:rPr>
                <w:color w:val="000000"/>
                <w:sz w:val="20"/>
                <w:szCs w:val="20"/>
              </w:rPr>
              <w:t>, счет-фактура, платежное поручение</w:t>
            </w:r>
          </w:p>
        </w:tc>
      </w:tr>
    </w:tbl>
    <w:p w14:paraId="4E908F4B" w14:textId="77777777" w:rsidR="002770A3" w:rsidRDefault="002770A3" w:rsidP="00E32A0F">
      <w:pPr>
        <w:rPr>
          <w:sz w:val="20"/>
          <w:szCs w:val="20"/>
        </w:rPr>
        <w:sectPr w:rsidR="002770A3" w:rsidSect="002770A3">
          <w:footerReference w:type="even" r:id="rId23"/>
          <w:footerReference w:type="default" r:id="rId24"/>
          <w:endnotePr>
            <w:numFmt w:val="decimal"/>
          </w:endnotePr>
          <w:pgSz w:w="16834" w:h="11909" w:orient="landscape"/>
          <w:pgMar w:top="567" w:right="567" w:bottom="1134" w:left="567" w:header="720" w:footer="720" w:gutter="0"/>
          <w:pgNumType w:start="1"/>
          <w:cols w:space="720"/>
          <w:docGrid w:linePitch="326"/>
        </w:sectPr>
      </w:pPr>
    </w:p>
    <w:p w14:paraId="68844BBE" w14:textId="04E4CA11" w:rsidR="00A26677" w:rsidRDefault="00A26677">
      <w:pPr>
        <w:rPr>
          <w:b/>
          <w:sz w:val="20"/>
          <w:szCs w:val="20"/>
        </w:rPr>
      </w:pPr>
    </w:p>
    <w:p w14:paraId="16464E24" w14:textId="202A2AFC" w:rsidR="000539C9" w:rsidRDefault="002770A3">
      <w:pPr>
        <w:rPr>
          <w:b/>
          <w:sz w:val="20"/>
          <w:szCs w:val="20"/>
        </w:rPr>
      </w:pPr>
      <w:r>
        <w:rPr>
          <w:b/>
          <w:bCs/>
          <w:noProof/>
          <w:sz w:val="16"/>
          <w:szCs w:val="16"/>
        </w:rPr>
        <w:drawing>
          <wp:inline distT="0" distB="0" distL="0" distR="0" wp14:anchorId="0CBFBA26" wp14:editId="32550AEA">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Y="11056"/>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270FE4" w:rsidRPr="003B10B5" w14:paraId="3B3BB508" w14:textId="77777777" w:rsidTr="00270FE4">
        <w:trPr>
          <w:trHeight w:val="3681"/>
        </w:trPr>
        <w:tc>
          <w:tcPr>
            <w:tcW w:w="1897" w:type="dxa"/>
          </w:tcPr>
          <w:p w14:paraId="59FA2454" w14:textId="77777777" w:rsidR="00270FE4" w:rsidRPr="003B10B5" w:rsidRDefault="00270FE4" w:rsidP="00270FE4">
            <w:pPr>
              <w:jc w:val="center"/>
            </w:pPr>
          </w:p>
          <w:p w14:paraId="6C508D1E" w14:textId="77777777" w:rsidR="00270FE4" w:rsidRPr="003B10B5" w:rsidRDefault="00270FE4" w:rsidP="00270FE4">
            <w:pPr>
              <w:jc w:val="center"/>
              <w:rPr>
                <w:b/>
                <w:bCs/>
              </w:rPr>
            </w:pPr>
            <w:r w:rsidRPr="003B10B5">
              <w:rPr>
                <w:b/>
                <w:bCs/>
              </w:rPr>
              <w:t>Редактор</w:t>
            </w:r>
          </w:p>
          <w:p w14:paraId="6942B999" w14:textId="77777777" w:rsidR="00270FE4" w:rsidRPr="003B10B5" w:rsidRDefault="00270FE4" w:rsidP="00270FE4">
            <w:pPr>
              <w:jc w:val="center"/>
            </w:pPr>
            <w:proofErr w:type="spellStart"/>
            <w:r>
              <w:rPr>
                <w:b/>
                <w:bCs/>
              </w:rPr>
              <w:t>Кузечкин</w:t>
            </w:r>
            <w:proofErr w:type="spellEnd"/>
            <w:r>
              <w:rPr>
                <w:b/>
                <w:bCs/>
              </w:rPr>
              <w:t xml:space="preserve"> С.А.</w:t>
            </w:r>
          </w:p>
        </w:tc>
        <w:tc>
          <w:tcPr>
            <w:tcW w:w="2991" w:type="dxa"/>
          </w:tcPr>
          <w:p w14:paraId="3FD70C9B" w14:textId="77777777" w:rsidR="00270FE4" w:rsidRPr="003B10B5" w:rsidRDefault="00270FE4" w:rsidP="00270FE4">
            <w:pPr>
              <w:jc w:val="center"/>
            </w:pPr>
          </w:p>
          <w:p w14:paraId="380B70F9" w14:textId="77777777" w:rsidR="00270FE4" w:rsidRPr="003B10B5" w:rsidRDefault="00270FE4" w:rsidP="00270FE4">
            <w:pPr>
              <w:jc w:val="center"/>
              <w:rPr>
                <w:b/>
                <w:bCs/>
              </w:rPr>
            </w:pPr>
            <w:r w:rsidRPr="003B10B5">
              <w:rPr>
                <w:b/>
                <w:bCs/>
              </w:rPr>
              <w:t>АДРЕС РЕДАКЦИИ,</w:t>
            </w:r>
          </w:p>
          <w:p w14:paraId="29F9D20E" w14:textId="77777777" w:rsidR="00270FE4" w:rsidRPr="003B10B5" w:rsidRDefault="00270FE4" w:rsidP="00270FE4">
            <w:pPr>
              <w:jc w:val="center"/>
              <w:rPr>
                <w:b/>
                <w:bCs/>
              </w:rPr>
            </w:pPr>
            <w:r w:rsidRPr="003B10B5">
              <w:rPr>
                <w:b/>
                <w:bCs/>
              </w:rPr>
              <w:t>АДРЕС ИЗДАТЕЛЯ:</w:t>
            </w:r>
          </w:p>
          <w:p w14:paraId="6FFC3581" w14:textId="77777777" w:rsidR="00270FE4" w:rsidRPr="003B10B5" w:rsidRDefault="00270FE4" w:rsidP="00270FE4">
            <w:pPr>
              <w:jc w:val="center"/>
              <w:rPr>
                <w:b/>
                <w:bCs/>
              </w:rPr>
            </w:pPr>
            <w:r w:rsidRPr="003B10B5">
              <w:rPr>
                <w:b/>
                <w:bCs/>
              </w:rPr>
              <w:t>442780, Пензенская область,</w:t>
            </w:r>
          </w:p>
          <w:p w14:paraId="399D8E93" w14:textId="77777777" w:rsidR="00270FE4" w:rsidRPr="003B10B5" w:rsidRDefault="00270FE4" w:rsidP="00270FE4">
            <w:pPr>
              <w:jc w:val="center"/>
              <w:rPr>
                <w:b/>
                <w:bCs/>
              </w:rPr>
            </w:pPr>
            <w:proofErr w:type="gramStart"/>
            <w:r w:rsidRPr="003B10B5">
              <w:rPr>
                <w:b/>
                <w:bCs/>
              </w:rPr>
              <w:t>с</w:t>
            </w:r>
            <w:proofErr w:type="gramEnd"/>
            <w:r w:rsidRPr="003B10B5">
              <w:rPr>
                <w:b/>
                <w:bCs/>
              </w:rPr>
              <w:t>. Бессоновка,</w:t>
            </w:r>
          </w:p>
          <w:p w14:paraId="6C7368DA" w14:textId="77777777" w:rsidR="00270FE4" w:rsidRPr="003B10B5" w:rsidRDefault="00270FE4" w:rsidP="00270FE4">
            <w:pPr>
              <w:jc w:val="center"/>
              <w:rPr>
                <w:b/>
                <w:bCs/>
              </w:rPr>
            </w:pPr>
            <w:r w:rsidRPr="003B10B5">
              <w:rPr>
                <w:b/>
                <w:bCs/>
              </w:rPr>
              <w:t>ул. Коммунистическая, 2</w:t>
            </w:r>
          </w:p>
          <w:p w14:paraId="228A7007" w14:textId="77777777" w:rsidR="00270FE4" w:rsidRPr="003B10B5" w:rsidRDefault="00270FE4" w:rsidP="00270FE4">
            <w:pPr>
              <w:jc w:val="center"/>
              <w:rPr>
                <w:b/>
                <w:bCs/>
              </w:rPr>
            </w:pPr>
            <w:r w:rsidRPr="003B10B5">
              <w:rPr>
                <w:b/>
                <w:bCs/>
              </w:rPr>
              <w:t>Телефоны:</w:t>
            </w:r>
          </w:p>
          <w:p w14:paraId="33F8878C" w14:textId="77777777" w:rsidR="00270FE4" w:rsidRPr="003B10B5" w:rsidRDefault="00270FE4" w:rsidP="00270FE4">
            <w:pPr>
              <w:jc w:val="center"/>
              <w:rPr>
                <w:b/>
                <w:bCs/>
                <w:lang w:val="en-US"/>
              </w:rPr>
            </w:pPr>
            <w:r w:rsidRPr="003B10B5">
              <w:rPr>
                <w:b/>
                <w:bCs/>
                <w:lang w:val="en-US"/>
              </w:rPr>
              <w:t xml:space="preserve">(8 – 841 – 40) 2 – </w:t>
            </w:r>
            <w:r w:rsidRPr="005539F8">
              <w:rPr>
                <w:b/>
                <w:bCs/>
                <w:lang w:val="en-US"/>
              </w:rPr>
              <w:t>68</w:t>
            </w:r>
            <w:r w:rsidRPr="003B10B5">
              <w:rPr>
                <w:b/>
                <w:bCs/>
                <w:lang w:val="en-US"/>
              </w:rPr>
              <w:t xml:space="preserve"> – 40,</w:t>
            </w:r>
          </w:p>
          <w:p w14:paraId="6074D8E1" w14:textId="77777777" w:rsidR="00270FE4" w:rsidRPr="003B10B5" w:rsidRDefault="00270FE4" w:rsidP="00270FE4">
            <w:pPr>
              <w:jc w:val="center"/>
              <w:rPr>
                <w:b/>
                <w:bCs/>
                <w:lang w:val="en-US"/>
              </w:rPr>
            </w:pPr>
            <w:r w:rsidRPr="003B10B5">
              <w:rPr>
                <w:b/>
                <w:bCs/>
                <w:lang w:val="en-US"/>
              </w:rPr>
              <w:t>67 – 73 – 17,</w:t>
            </w:r>
          </w:p>
          <w:p w14:paraId="7DB11377" w14:textId="77777777" w:rsidR="00270FE4" w:rsidRPr="003B10B5" w:rsidRDefault="00270FE4" w:rsidP="00270FE4">
            <w:pPr>
              <w:jc w:val="center"/>
              <w:rPr>
                <w:b/>
                <w:bCs/>
                <w:lang w:val="en-US"/>
              </w:rPr>
            </w:pPr>
            <w:r w:rsidRPr="003B10B5">
              <w:rPr>
                <w:b/>
                <w:bCs/>
                <w:lang w:val="en-US"/>
              </w:rPr>
              <w:t>67 – 73 – 22,</w:t>
            </w:r>
          </w:p>
          <w:p w14:paraId="0D44B35F" w14:textId="77777777" w:rsidR="00270FE4" w:rsidRPr="002770A3" w:rsidRDefault="00270FE4" w:rsidP="00270FE4">
            <w:pPr>
              <w:jc w:val="center"/>
              <w:rPr>
                <w:b/>
                <w:bCs/>
                <w:lang w:val="en-US"/>
              </w:rPr>
            </w:pPr>
            <w:r w:rsidRPr="003B10B5">
              <w:rPr>
                <w:b/>
                <w:bCs/>
                <w:lang w:val="en-US"/>
              </w:rPr>
              <w:t xml:space="preserve">E- mail: </w:t>
            </w:r>
            <w:hyperlink r:id="rId26" w:history="1">
              <w:r w:rsidRPr="00B049C6">
                <w:rPr>
                  <w:rStyle w:val="ac"/>
                  <w:b/>
                  <w:bCs/>
                  <w:lang w:val="en-US"/>
                </w:rPr>
                <w:t>besson_adm@mail.ru</w:t>
              </w:r>
            </w:hyperlink>
          </w:p>
        </w:tc>
        <w:tc>
          <w:tcPr>
            <w:tcW w:w="2687" w:type="dxa"/>
          </w:tcPr>
          <w:p w14:paraId="1FA1EFA6" w14:textId="77777777" w:rsidR="00270FE4" w:rsidRPr="003B10B5" w:rsidRDefault="00270FE4" w:rsidP="00270FE4">
            <w:pPr>
              <w:jc w:val="center"/>
              <w:rPr>
                <w:lang w:val="en-US"/>
              </w:rPr>
            </w:pPr>
          </w:p>
          <w:p w14:paraId="22736642" w14:textId="77777777" w:rsidR="00270FE4" w:rsidRPr="003B10B5" w:rsidRDefault="00270FE4" w:rsidP="00270FE4">
            <w:pPr>
              <w:jc w:val="center"/>
              <w:rPr>
                <w:b/>
                <w:bCs/>
              </w:rPr>
            </w:pPr>
            <w:r w:rsidRPr="003B10B5">
              <w:rPr>
                <w:b/>
                <w:bCs/>
              </w:rPr>
              <w:t>Учредитель:</w:t>
            </w:r>
          </w:p>
          <w:p w14:paraId="4026B93C" w14:textId="77777777" w:rsidR="00270FE4" w:rsidRPr="003B10B5" w:rsidRDefault="00270FE4" w:rsidP="00270FE4">
            <w:pPr>
              <w:jc w:val="center"/>
              <w:rPr>
                <w:b/>
                <w:bCs/>
              </w:rPr>
            </w:pPr>
            <w:r w:rsidRPr="003B10B5">
              <w:rPr>
                <w:b/>
                <w:bCs/>
              </w:rPr>
              <w:t>Собрание представителей</w:t>
            </w:r>
          </w:p>
          <w:p w14:paraId="289D02AC" w14:textId="77777777" w:rsidR="00270FE4" w:rsidRPr="003B10B5" w:rsidRDefault="00270FE4" w:rsidP="00270FE4">
            <w:pPr>
              <w:jc w:val="center"/>
              <w:rPr>
                <w:b/>
                <w:bCs/>
              </w:rPr>
            </w:pPr>
            <w:r w:rsidRPr="003B10B5">
              <w:rPr>
                <w:b/>
                <w:bCs/>
              </w:rPr>
              <w:t>Бессоновского района</w:t>
            </w:r>
          </w:p>
          <w:p w14:paraId="2A7C4C17" w14:textId="77777777" w:rsidR="00270FE4" w:rsidRPr="003B10B5" w:rsidRDefault="00270FE4" w:rsidP="00270FE4">
            <w:pPr>
              <w:jc w:val="center"/>
              <w:rPr>
                <w:b/>
                <w:bCs/>
              </w:rPr>
            </w:pPr>
            <w:proofErr w:type="gramStart"/>
            <w:r>
              <w:rPr>
                <w:b/>
                <w:bCs/>
              </w:rPr>
              <w:t xml:space="preserve">(Решение № </w:t>
            </w:r>
            <w:r w:rsidRPr="003B10B5">
              <w:rPr>
                <w:b/>
                <w:bCs/>
              </w:rPr>
              <w:t>198 -26/2</w:t>
            </w:r>
            <w:proofErr w:type="gramEnd"/>
          </w:p>
          <w:p w14:paraId="7D7FCC65" w14:textId="77777777" w:rsidR="00270FE4" w:rsidRPr="003B10B5" w:rsidRDefault="00270FE4" w:rsidP="00270FE4">
            <w:pPr>
              <w:jc w:val="center"/>
            </w:pPr>
            <w:r>
              <w:rPr>
                <w:b/>
                <w:bCs/>
              </w:rPr>
              <w:t>о</w:t>
            </w:r>
            <w:r w:rsidRPr="003B10B5">
              <w:rPr>
                <w:b/>
                <w:bCs/>
              </w:rPr>
              <w:t>т 3 сентября 2008 г.)</w:t>
            </w:r>
          </w:p>
        </w:tc>
        <w:tc>
          <w:tcPr>
            <w:tcW w:w="1255" w:type="dxa"/>
          </w:tcPr>
          <w:p w14:paraId="2AD127D1" w14:textId="77777777" w:rsidR="00270FE4" w:rsidRPr="003B10B5" w:rsidRDefault="00270FE4" w:rsidP="00270FE4">
            <w:pPr>
              <w:jc w:val="center"/>
            </w:pPr>
          </w:p>
          <w:p w14:paraId="34F150C6" w14:textId="77777777" w:rsidR="00270FE4" w:rsidRPr="003B10B5" w:rsidRDefault="00270FE4" w:rsidP="00270FE4">
            <w:pPr>
              <w:jc w:val="center"/>
              <w:rPr>
                <w:b/>
                <w:bCs/>
              </w:rPr>
            </w:pPr>
            <w:r w:rsidRPr="003B10B5">
              <w:rPr>
                <w:b/>
                <w:bCs/>
              </w:rPr>
              <w:t>Тираж –</w:t>
            </w:r>
          </w:p>
          <w:p w14:paraId="28B47939" w14:textId="77777777" w:rsidR="00270FE4" w:rsidRPr="003B10B5" w:rsidRDefault="00270FE4" w:rsidP="00270FE4">
            <w:pPr>
              <w:jc w:val="center"/>
            </w:pPr>
            <w:r w:rsidRPr="003B10B5">
              <w:rPr>
                <w:b/>
                <w:bCs/>
              </w:rPr>
              <w:t>3 экз</w:t>
            </w:r>
            <w:r w:rsidRPr="003B10B5">
              <w:t>.</w:t>
            </w:r>
          </w:p>
        </w:tc>
        <w:tc>
          <w:tcPr>
            <w:tcW w:w="1746" w:type="dxa"/>
          </w:tcPr>
          <w:p w14:paraId="2E9B4983" w14:textId="77777777" w:rsidR="00270FE4" w:rsidRPr="003B10B5" w:rsidRDefault="00270FE4" w:rsidP="00270FE4">
            <w:r>
              <w:rPr>
                <w:noProof/>
              </w:rPr>
              <w:drawing>
                <wp:inline distT="0" distB="0" distL="0" distR="0" wp14:anchorId="7C9CBDA2" wp14:editId="2423E5D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27"/>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165FFD36" w14:textId="77777777" w:rsidR="00270FE4" w:rsidRPr="003B10B5" w:rsidRDefault="00270FE4" w:rsidP="00270FE4">
            <w:pPr>
              <w:jc w:val="center"/>
            </w:pPr>
          </w:p>
          <w:p w14:paraId="7B81B331" w14:textId="77777777" w:rsidR="00270FE4" w:rsidRPr="003B10B5" w:rsidRDefault="00270FE4" w:rsidP="00270FE4">
            <w:pPr>
              <w:jc w:val="center"/>
              <w:rPr>
                <w:b/>
                <w:bCs/>
              </w:rPr>
            </w:pPr>
            <w:r w:rsidRPr="003B10B5">
              <w:rPr>
                <w:b/>
                <w:bCs/>
              </w:rPr>
              <w:t>Бесплатно</w:t>
            </w:r>
          </w:p>
          <w:p w14:paraId="39C44FF1" w14:textId="77777777" w:rsidR="00270FE4" w:rsidRPr="003B10B5" w:rsidRDefault="00270FE4" w:rsidP="00270FE4"/>
        </w:tc>
      </w:tr>
    </w:tbl>
    <w:p w14:paraId="365AB95A" w14:textId="43DF3D7F" w:rsidR="008725C1" w:rsidRDefault="008725C1" w:rsidP="00C42142">
      <w:pPr>
        <w:jc w:val="center"/>
        <w:rPr>
          <w:sz w:val="16"/>
          <w:szCs w:val="16"/>
        </w:rPr>
      </w:pPr>
    </w:p>
    <w:p w14:paraId="07579D1F" w14:textId="77777777" w:rsidR="002770A3" w:rsidRDefault="002770A3" w:rsidP="002770A3"/>
    <w:sectPr w:rsidR="002770A3" w:rsidSect="002770A3">
      <w:footerReference w:type="even" r:id="rId28"/>
      <w:footerReference w:type="default" r:id="rId29"/>
      <w:pgSz w:w="11909" w:h="16834"/>
      <w:pgMar w:top="567" w:right="567" w:bottom="567" w:left="1134"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DC7A0A" w14:textId="77777777" w:rsidR="0031516B" w:rsidRDefault="0031516B" w:rsidP="00D4696B">
      <w:r>
        <w:separator/>
      </w:r>
    </w:p>
  </w:endnote>
  <w:endnote w:type="continuationSeparator" w:id="0">
    <w:p w14:paraId="0DEC904A" w14:textId="77777777" w:rsidR="0031516B" w:rsidRDefault="0031516B"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4FA85" w14:textId="77777777" w:rsidR="00D57B94" w:rsidRDefault="00D57B94" w:rsidP="00D57B94">
    <w:pPr>
      <w:pStyle w:val="aa"/>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6B8B88EB" w14:textId="77777777" w:rsidR="00D57B94" w:rsidRDefault="00D57B94" w:rsidP="00D57B94">
    <w:pPr>
      <w:pStyle w:val="aa"/>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A64B3" w14:textId="77777777" w:rsidR="00D57B94" w:rsidRDefault="00D57B94" w:rsidP="00D57B94">
    <w:pPr>
      <w:pStyle w:val="aa"/>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4FB6E" w14:textId="77777777" w:rsidR="00D57B94" w:rsidRDefault="00D57B94" w:rsidP="00D57B94">
    <w:pPr>
      <w:pStyle w:val="aa"/>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0FAE5" w14:textId="77777777" w:rsidR="00D57B94" w:rsidRDefault="00D57B94" w:rsidP="00D57B94">
    <w:pPr>
      <w:pStyle w:val="aa"/>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2995E4D5" w14:textId="77777777" w:rsidR="00D57B94" w:rsidRDefault="00D57B94" w:rsidP="00D57B94">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7857A" w14:textId="77777777" w:rsidR="00D57B94" w:rsidRDefault="00D57B94" w:rsidP="00D57B94">
    <w:pPr>
      <w:pStyle w:val="aa"/>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7E09E" w14:textId="14F7C761" w:rsidR="00D57B94" w:rsidRPr="00C73244" w:rsidRDefault="00D57B94" w:rsidP="00D57B94">
    <w:pPr>
      <w:pStyle w:val="aa"/>
      <w:tabs>
        <w:tab w:val="center" w:pos="4820"/>
        <w:tab w:val="right" w:pos="9072"/>
      </w:tabs>
      <w:rPr>
        <w:snapToGrid w:val="0"/>
        <w:color w:val="000000"/>
        <w:sz w:val="16"/>
        <w:szCs w:val="0"/>
        <w:u w:color="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892F1" w14:textId="77777777" w:rsidR="00D57B94" w:rsidRDefault="00D57B94" w:rsidP="00EA5A0B">
    <w:pPr>
      <w:pStyle w:val="aa"/>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63DA04FC" w14:textId="77777777" w:rsidR="00D57B94" w:rsidRDefault="00D57B94">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70F0D" w14:textId="77777777" w:rsidR="00D57B94" w:rsidRDefault="00D57B94" w:rsidP="00D57B94">
    <w:pPr>
      <w:pStyle w:val="aa"/>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50593A17" w14:textId="77777777" w:rsidR="00D57B94" w:rsidRDefault="00D57B94" w:rsidP="00D57B94">
    <w:pPr>
      <w:pStyle w:val="aa"/>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092EC" w14:textId="77777777" w:rsidR="00D57B94" w:rsidRDefault="00D57B94" w:rsidP="00D57B94">
    <w:pPr>
      <w:pStyle w:val="aa"/>
      <w:ind w:right="360"/>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6B952" w14:textId="77777777" w:rsidR="00D57B94" w:rsidRDefault="00D57B94" w:rsidP="00D57B94">
    <w:pPr>
      <w:pStyle w:val="aa"/>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69607925" w14:textId="77777777" w:rsidR="00D57B94" w:rsidRDefault="00D57B94" w:rsidP="00D57B94">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0CCA92" w14:textId="77777777" w:rsidR="0031516B" w:rsidRDefault="0031516B" w:rsidP="00D4696B">
      <w:r>
        <w:separator/>
      </w:r>
    </w:p>
  </w:footnote>
  <w:footnote w:type="continuationSeparator" w:id="0">
    <w:p w14:paraId="3424C5F7" w14:textId="77777777" w:rsidR="0031516B" w:rsidRDefault="0031516B" w:rsidP="00D4696B">
      <w:r>
        <w:continuationSeparator/>
      </w:r>
    </w:p>
  </w:footnote>
  <w:footnote w:id="1">
    <w:p w14:paraId="4DE9FB5F" w14:textId="77777777" w:rsidR="00D57B94" w:rsidRPr="00451C48" w:rsidRDefault="00D57B94" w:rsidP="00DF7C5F">
      <w:pPr>
        <w:pStyle w:val="aff"/>
        <w:jc w:val="both"/>
      </w:pPr>
      <w:r>
        <w:rPr>
          <w:rStyle w:val="aff1"/>
        </w:rPr>
        <w:footnoteRef/>
      </w:r>
      <w:r>
        <w:t xml:space="preserve"> Указываются проекты (при наличии): муниципальные проекты, региональные проекты, федеральные проекты, национальные проекты.</w:t>
      </w:r>
    </w:p>
  </w:footnote>
  <w:footnote w:id="2">
    <w:p w14:paraId="245D4115" w14:textId="77777777" w:rsidR="00D57B94" w:rsidRPr="00A51E00" w:rsidRDefault="00D57B94" w:rsidP="00DF7C5F">
      <w:pPr>
        <w:pStyle w:val="aff"/>
        <w:jc w:val="both"/>
      </w:pPr>
      <w:r>
        <w:rPr>
          <w:rStyle w:val="aff1"/>
        </w:rPr>
        <w:footnoteRef/>
      </w:r>
      <w:r>
        <w:t xml:space="preserve"> Приводятся показатели уровня муниципальной программы.</w:t>
      </w:r>
    </w:p>
  </w:footnote>
  <w:footnote w:id="3">
    <w:p w14:paraId="289686BE" w14:textId="77777777" w:rsidR="00D57B94" w:rsidRDefault="00D57B94" w:rsidP="00DF7C5F">
      <w:pPr>
        <w:pStyle w:val="aff"/>
        <w:jc w:val="both"/>
      </w:pPr>
      <w:r>
        <w:rPr>
          <w:rStyle w:val="aff1"/>
        </w:rPr>
        <w:footnoteRef/>
      </w:r>
      <w: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4">
    <w:p w14:paraId="31BBDEC5" w14:textId="77777777" w:rsidR="00D57B94" w:rsidRDefault="00D57B94" w:rsidP="00DF7C5F">
      <w:pPr>
        <w:pStyle w:val="aff"/>
        <w:jc w:val="both"/>
      </w:pPr>
      <w:r>
        <w:rPr>
          <w:rStyle w:val="aff1"/>
        </w:rPr>
        <w:footnoteRef/>
      </w:r>
      <w:r>
        <w:t xml:space="preserve"> </w:t>
      </w:r>
      <w:r w:rsidRPr="007F757C">
        <w:t xml:space="preserve">Администрация </w:t>
      </w:r>
      <w:r>
        <w:t xml:space="preserve">Бессоновского района </w:t>
      </w:r>
      <w:r w:rsidRPr="007F757C">
        <w:t xml:space="preserve">Пензенской области (структурное подразделение или уполномоченное лицо),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за </w:t>
      </w:r>
      <w:r>
        <w:t>достижение показателя.</w:t>
      </w:r>
    </w:p>
  </w:footnote>
  <w:footnote w:id="5">
    <w:p w14:paraId="0F5E0ACE" w14:textId="77777777" w:rsidR="00D57B94" w:rsidRPr="000104B1" w:rsidRDefault="00D57B94" w:rsidP="00DF7C5F">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6">
    <w:p w14:paraId="25D12F25" w14:textId="77777777" w:rsidR="00D57B94" w:rsidRPr="00A37F14" w:rsidRDefault="00D57B94" w:rsidP="00DF7C5F">
      <w:pPr>
        <w:pStyle w:val="aff"/>
        <w:jc w:val="both"/>
      </w:pPr>
      <w:r>
        <w:rPr>
          <w:rStyle w:val="aff1"/>
        </w:rPr>
        <w:footnoteRef/>
      </w:r>
      <w:r>
        <w:t xml:space="preserve"> </w:t>
      </w:r>
      <w:r w:rsidRPr="00A37F14">
        <w:t>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7">
    <w:p w14:paraId="650A5BA8" w14:textId="77777777" w:rsidR="00D57B94" w:rsidRPr="00060A14" w:rsidRDefault="00D57B94" w:rsidP="00DF7C5F">
      <w:pPr>
        <w:pStyle w:val="aff"/>
        <w:jc w:val="both"/>
      </w:pPr>
      <w:r>
        <w:rPr>
          <w:rStyle w:val="aff1"/>
        </w:rPr>
        <w:footnoteRef/>
      </w:r>
      <w:r>
        <w:t xml:space="preserve"> </w:t>
      </w:r>
      <w:r w:rsidRPr="00060A14">
        <w:t xml:space="preserve">Указывается </w:t>
      </w:r>
      <w:r>
        <w:t xml:space="preserve">ожидаемый </w:t>
      </w:r>
      <w:r w:rsidRPr="00060A14">
        <w:t>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8">
    <w:p w14:paraId="596B253B" w14:textId="77777777" w:rsidR="00D57B94" w:rsidRPr="00060A14" w:rsidRDefault="00D57B94" w:rsidP="00DF7C5F">
      <w:pPr>
        <w:pStyle w:val="aff"/>
        <w:jc w:val="both"/>
      </w:pPr>
      <w:r w:rsidRPr="00060A14">
        <w:rPr>
          <w:rStyle w:val="aff1"/>
        </w:rPr>
        <w:footnoteRef/>
      </w:r>
      <w:r w:rsidRPr="00060A14">
        <w:t xml:space="preserve"> Указывается наименование показателя муниципальной программы, на достижение которого направлена задача.</w:t>
      </w:r>
    </w:p>
  </w:footnote>
  <w:footnote w:id="9">
    <w:p w14:paraId="7E80232B" w14:textId="77777777" w:rsidR="00D57B94" w:rsidRPr="00060A14" w:rsidRDefault="00D57B94" w:rsidP="00DF7C5F">
      <w:pPr>
        <w:pStyle w:val="aff"/>
        <w:jc w:val="both"/>
      </w:pPr>
      <w:r w:rsidRPr="00060A14">
        <w:rPr>
          <w:rStyle w:val="aff1"/>
        </w:rPr>
        <w:footnoteRef/>
      </w:r>
      <w:r w:rsidRPr="00060A14">
        <w:t xml:space="preserve"> Указывается при наличии.</w:t>
      </w:r>
    </w:p>
  </w:footnote>
  <w:footnote w:id="10">
    <w:p w14:paraId="14D2278D" w14:textId="77777777" w:rsidR="00D57B94" w:rsidRPr="00060A14" w:rsidRDefault="00D57B94" w:rsidP="00DF7C5F">
      <w:pPr>
        <w:pStyle w:val="aff"/>
        <w:jc w:val="both"/>
      </w:pPr>
      <w:r w:rsidRPr="00060A14">
        <w:rPr>
          <w:rStyle w:val="aff1"/>
        </w:rPr>
        <w:footnoteRef/>
      </w:r>
      <w:r w:rsidRPr="00060A14">
        <w:t xml:space="preserve"> Указывается при наличии.</w:t>
      </w:r>
    </w:p>
  </w:footnote>
  <w:footnote w:id="11">
    <w:p w14:paraId="5D441AAC" w14:textId="410B09A5" w:rsidR="00D57B94" w:rsidRDefault="00D57B94" w:rsidP="00DF7C5F">
      <w:pPr>
        <w:autoSpaceDE w:val="0"/>
        <w:autoSpaceDN w:val="0"/>
        <w:adjustRightInd w:val="0"/>
        <w:ind w:firstLine="709"/>
        <w:jc w:val="both"/>
        <w:outlineLvl w:val="1"/>
      </w:pPr>
      <w:r w:rsidRPr="00857323">
        <w:rPr>
          <w:rStyle w:val="aff1"/>
        </w:rPr>
        <w:footnoteRef/>
      </w:r>
      <w:r w:rsidRPr="00857323">
        <w:t xml:space="preserve"> </w:t>
      </w:r>
      <w:r w:rsidRPr="00857323">
        <w:rPr>
          <w:rStyle w:val="affe"/>
          <w:b w:val="0"/>
          <w:bCs w:val="0"/>
          <w:sz w:val="20"/>
        </w:rPr>
        <w:t>Ответственный исполнитель регионального проекта</w:t>
      </w:r>
      <w:r w:rsidRPr="00C65EB9">
        <w:rPr>
          <w:rStyle w:val="affe"/>
          <w:b w:val="0"/>
          <w:bCs w:val="0"/>
        </w:rPr>
        <w:t xml:space="preserve"> </w:t>
      </w:r>
      <w:r w:rsidRPr="00C65EB9">
        <w:t xml:space="preserve">– Администрация </w:t>
      </w:r>
      <w:r>
        <w:t>Бессоновского района</w:t>
      </w:r>
      <w:r w:rsidRPr="00C65EB9">
        <w:t xml:space="preserve"> Пензенской области (структурное подразделение или уполномоченное лицо) являющийся ответственным исполнителем муниципальной программы, в состав которой входит региональный проект.</w:t>
      </w:r>
    </w:p>
  </w:footnote>
  <w:footnote w:id="12">
    <w:p w14:paraId="18C01925" w14:textId="58966C98" w:rsidR="00D57B94" w:rsidRDefault="00D57B94" w:rsidP="00DF7C5F">
      <w:pPr>
        <w:autoSpaceDE w:val="0"/>
        <w:autoSpaceDN w:val="0"/>
        <w:adjustRightInd w:val="0"/>
        <w:ind w:firstLine="720"/>
        <w:jc w:val="both"/>
      </w:pPr>
      <w:r>
        <w:rPr>
          <w:rStyle w:val="aff1"/>
        </w:rPr>
        <w:footnoteRef/>
      </w:r>
      <w:r>
        <w:t xml:space="preserve"> </w:t>
      </w:r>
      <w:r w:rsidRPr="00C65EB9">
        <w:t xml:space="preserve">Соисполнитель регионального проекта </w:t>
      </w:r>
      <w:r>
        <w:t>–</w:t>
      </w:r>
      <w:r w:rsidRPr="00C65EB9">
        <w:t xml:space="preserve"> </w:t>
      </w:r>
      <w:r w:rsidRPr="00C05A52">
        <w:t>Администрация</w:t>
      </w:r>
      <w:r>
        <w:t xml:space="preserve"> Бессоновского района </w:t>
      </w:r>
      <w:r w:rsidRPr="00C05A52">
        <w:t xml:space="preserve">Пензенской области (структурное подразделение или уполномоченное лицо) и (или) муниципальные учреждения </w:t>
      </w:r>
      <w:r>
        <w:t xml:space="preserve">Бессоновского района </w:t>
      </w:r>
      <w:r w:rsidRPr="00C05A52">
        <w:t xml:space="preserve">Пензенской области, а также (в случае необходимости) иные юридические лица, участвующие в </w:t>
      </w:r>
      <w:r>
        <w:t xml:space="preserve">разработке и </w:t>
      </w:r>
      <w:r w:rsidRPr="00C05A52">
        <w:t>реализации регионального проекта</w:t>
      </w:r>
      <w:r>
        <w:t>.</w:t>
      </w:r>
    </w:p>
    <w:p w14:paraId="1C91600F" w14:textId="77777777" w:rsidR="00D57B94" w:rsidRPr="00780DA5" w:rsidRDefault="00D57B94" w:rsidP="00DF7C5F">
      <w:pPr>
        <w:autoSpaceDE w:val="0"/>
        <w:autoSpaceDN w:val="0"/>
        <w:adjustRightInd w:val="0"/>
        <w:ind w:firstLine="709"/>
        <w:jc w:val="both"/>
        <w:outlineLvl w:val="1"/>
      </w:pPr>
      <w:r>
        <w:t>.</w:t>
      </w:r>
    </w:p>
  </w:footnote>
  <w:footnote w:id="13">
    <w:p w14:paraId="101EDB18" w14:textId="77777777" w:rsidR="00D57B94" w:rsidRDefault="00D57B94" w:rsidP="00DF7C5F">
      <w:pPr>
        <w:pStyle w:val="aff"/>
        <w:jc w:val="both"/>
      </w:pPr>
      <w:r>
        <w:rPr>
          <w:rStyle w:val="aff1"/>
        </w:rPr>
        <w:footnoteRef/>
      </w:r>
      <w:r>
        <w:t xml:space="preserve"> </w:t>
      </w:r>
      <w:r w:rsidRPr="007F757C">
        <w:t xml:space="preserve">Администрация </w:t>
      </w:r>
      <w:r>
        <w:t xml:space="preserve">Бессоновского района </w:t>
      </w:r>
      <w:r w:rsidRPr="007F757C">
        <w:t xml:space="preserve"> Пензенской области (структурное подразделение или уполномоченное лицо) и (или) муниципальные учреждения </w:t>
      </w:r>
      <w:r>
        <w:t xml:space="preserve">Бессоновского района </w:t>
      </w:r>
      <w:r w:rsidRPr="007F757C">
        <w:t xml:space="preserve">Пензенской области, а также (в случае необходимости) иные юридические лица, являющиеся ответственными за </w:t>
      </w:r>
      <w:r>
        <w:t>достижение показателя.</w:t>
      </w:r>
    </w:p>
  </w:footnote>
  <w:footnote w:id="14">
    <w:p w14:paraId="0AC7F1AD" w14:textId="77777777" w:rsidR="00D57B94" w:rsidRPr="000104B1" w:rsidRDefault="00D57B94" w:rsidP="00DF7C5F">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15">
    <w:p w14:paraId="338F380A" w14:textId="77777777" w:rsidR="00D57B94" w:rsidRPr="00FF73E7" w:rsidRDefault="00D57B94" w:rsidP="00DF7C5F">
      <w:pPr>
        <w:pStyle w:val="aff"/>
        <w:jc w:val="both"/>
      </w:pPr>
      <w:r w:rsidRPr="00FF73E7">
        <w:rPr>
          <w:rStyle w:val="aff1"/>
        </w:rPr>
        <w:footnoteRef/>
      </w:r>
      <w:r w:rsidRPr="00FF73E7">
        <w:t xml:space="preserve"> Указывается наименование целевых показателей национальных целей, вклад в достижение которых обеспечивает показатель регионального проекта.</w:t>
      </w:r>
    </w:p>
  </w:footnote>
  <w:footnote w:id="16">
    <w:p w14:paraId="1865A855" w14:textId="77777777" w:rsidR="00D57B94" w:rsidRPr="000104B1" w:rsidRDefault="00D57B94" w:rsidP="00DF7C5F">
      <w:pPr>
        <w:pStyle w:val="aff"/>
        <w:jc w:val="both"/>
      </w:pPr>
      <w:r w:rsidRPr="00FF73E7">
        <w:rPr>
          <w:rStyle w:val="aff1"/>
        </w:rPr>
        <w:footnoteRef/>
      </w:r>
      <w:r w:rsidRPr="00FF73E7">
        <w:t xml:space="preserve"> Указываются </w:t>
      </w:r>
      <w:r w:rsidRPr="00FF73E7">
        <w:rPr>
          <w:rFonts w:eastAsia="Calibri"/>
          <w:bCs/>
        </w:rPr>
        <w:t>индикаторы, характеризующие достижение показателя национальной цели развития в соответствии</w:t>
      </w:r>
      <w:r>
        <w:rPr>
          <w:rFonts w:eastAsia="Calibri"/>
          <w:bCs/>
        </w:rPr>
        <w:t xml:space="preserve"> с </w:t>
      </w:r>
      <w:r w:rsidRPr="00A666CB">
        <w:t>Един</w:t>
      </w:r>
      <w:r>
        <w:t>ым планом</w:t>
      </w:r>
      <w:r w:rsidRPr="00A666CB">
        <w:t xml:space="preserve"> по достижению национальных целей развития Российской Федерации до 2030 года и на перспективу до 2036 года</w:t>
      </w:r>
      <w:r>
        <w:t>.</w:t>
      </w:r>
    </w:p>
  </w:footnote>
  <w:footnote w:id="17">
    <w:p w14:paraId="0EF79069" w14:textId="77777777" w:rsidR="00D57B94" w:rsidRDefault="00D57B94" w:rsidP="00DF7C5F">
      <w:pPr>
        <w:pStyle w:val="aff"/>
        <w:jc w:val="both"/>
      </w:pPr>
      <w:r>
        <w:rPr>
          <w:rStyle w:val="aff1"/>
        </w:rPr>
        <w:footnoteRef/>
      </w:r>
      <w:r>
        <w:t xml:space="preserve"> </w:t>
      </w:r>
      <w:r w:rsidRPr="007F757C">
        <w:t xml:space="preserve">Администрация </w:t>
      </w:r>
      <w:r>
        <w:t xml:space="preserve">Бессоновского района </w:t>
      </w:r>
      <w:r w:rsidRPr="007F757C">
        <w:t>Пензенской области (структурное подразделение или уполномоченное лицо)</w:t>
      </w:r>
      <w:r>
        <w:t xml:space="preserve"> </w:t>
      </w:r>
      <w:r w:rsidRPr="007F757C">
        <w:t xml:space="preserve">и (или) муниципальные учреждения </w:t>
      </w:r>
      <w:r>
        <w:t>Бессоновского</w:t>
      </w:r>
      <w:r w:rsidRPr="007F757C">
        <w:t xml:space="preserve"> Пензенской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18">
    <w:p w14:paraId="4A6BC337" w14:textId="77777777" w:rsidR="00D57B94" w:rsidRPr="000104B1" w:rsidRDefault="00D57B94" w:rsidP="00DF7C5F">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19">
    <w:p w14:paraId="232D023A" w14:textId="77777777" w:rsidR="00D57B94" w:rsidRPr="00787938" w:rsidRDefault="00D57B94" w:rsidP="00DF7C5F">
      <w:pPr>
        <w:pStyle w:val="aff"/>
        <w:jc w:val="both"/>
      </w:pPr>
      <w:r w:rsidRPr="00787938">
        <w:rPr>
          <w:rStyle w:val="aff1"/>
        </w:rPr>
        <w:footnoteRef/>
      </w:r>
      <w:r w:rsidRPr="00787938">
        <w:t xml:space="preserve"> Указывается наименование целевых показателей национальных целей, вклад в достижение которых обеспечивает показатель мероприятия</w:t>
      </w:r>
      <w:proofErr w:type="gramStart"/>
      <w:r w:rsidRPr="00787938">
        <w:t>..</w:t>
      </w:r>
      <w:proofErr w:type="gramEnd"/>
    </w:p>
  </w:footnote>
  <w:footnote w:id="20">
    <w:p w14:paraId="10BB3E78" w14:textId="77777777" w:rsidR="00D57B94" w:rsidRPr="000104B1" w:rsidRDefault="00D57B94" w:rsidP="00DF7C5F">
      <w:pPr>
        <w:pStyle w:val="aff"/>
        <w:jc w:val="both"/>
      </w:pPr>
      <w:r w:rsidRPr="00787938">
        <w:rPr>
          <w:rStyle w:val="aff1"/>
        </w:rPr>
        <w:footnoteRef/>
      </w:r>
      <w:r w:rsidRPr="00787938">
        <w:t xml:space="preserve"> Указываются </w:t>
      </w:r>
      <w:r w:rsidRPr="00787938">
        <w:rPr>
          <w:rFonts w:eastAsia="Calibri"/>
          <w:bCs/>
        </w:rPr>
        <w:t xml:space="preserve">индикаторы, характеризующие достижение показателя национальной цели развития в соответствии с </w:t>
      </w:r>
      <w:r w:rsidRPr="00787938">
        <w:t>Единым планом по достижению национальных целей развития Российской Федерации до 2030 года и на перспективу до 2036 года.</w:t>
      </w:r>
    </w:p>
  </w:footnote>
  <w:footnote w:id="21">
    <w:p w14:paraId="7A583B6F" w14:textId="77777777" w:rsidR="00D57B94" w:rsidRPr="001043EF" w:rsidRDefault="00D57B94" w:rsidP="00DF7C5F">
      <w:pPr>
        <w:pStyle w:val="aff"/>
        <w:jc w:val="both"/>
      </w:pPr>
      <w:r>
        <w:rPr>
          <w:rStyle w:val="aff1"/>
        </w:rPr>
        <w:footnoteRef/>
      </w:r>
      <w: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22">
    <w:p w14:paraId="25ED1A38" w14:textId="77777777" w:rsidR="00D57B94" w:rsidRPr="006E7D34" w:rsidRDefault="00D57B94" w:rsidP="00DF7C5F">
      <w:pPr>
        <w:pStyle w:val="aff"/>
        <w:jc w:val="both"/>
      </w:pPr>
      <w:r>
        <w:rPr>
          <w:rStyle w:val="aff1"/>
        </w:rPr>
        <w:footnoteRef/>
      </w:r>
      <w:r>
        <w:t xml:space="preserve"> </w:t>
      </w:r>
      <w:r w:rsidRPr="007F757C">
        <w:t xml:space="preserve">Администрация </w:t>
      </w:r>
      <w:r>
        <w:t>Бессоновского района</w:t>
      </w:r>
      <w:r w:rsidRPr="007F757C">
        <w:t xml:space="preserve"> Пензенской области (структурное подразделение или уполномоченное лицо) и (или)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23">
    <w:p w14:paraId="1413AACA" w14:textId="77777777" w:rsidR="00D57B94" w:rsidRPr="006E7D34" w:rsidRDefault="00D57B94" w:rsidP="00DF7C5F">
      <w:pPr>
        <w:pStyle w:val="aff"/>
        <w:jc w:val="both"/>
      </w:pPr>
      <w:r>
        <w:rPr>
          <w:rStyle w:val="aff1"/>
        </w:rPr>
        <w:footnoteRef/>
      </w:r>
      <w:r>
        <w:t xml:space="preserve"> Указывается вид документа, подтверждающего факт достижения контрольной точки.</w:t>
      </w:r>
    </w:p>
  </w:footnote>
  <w:footnote w:id="24">
    <w:p w14:paraId="16939C4A" w14:textId="77777777" w:rsidR="00D57B94" w:rsidRDefault="00D57B94" w:rsidP="0054109F">
      <w:pPr>
        <w:pStyle w:val="aff"/>
        <w:jc w:val="both"/>
      </w:pPr>
      <w:r>
        <w:rPr>
          <w:rStyle w:val="aff1"/>
        </w:rPr>
        <w:footnoteRef/>
      </w:r>
      <w:r>
        <w:t xml:space="preserve"> Указываются проекты (при наличии): муниципальные проекты, региональные проекты, федеральные проекты, национальные проекты.</w:t>
      </w:r>
    </w:p>
  </w:footnote>
  <w:footnote w:id="25">
    <w:p w14:paraId="37DF84BF" w14:textId="77777777" w:rsidR="00D57B94" w:rsidRPr="00A51E00" w:rsidRDefault="00D57B94" w:rsidP="0054109F">
      <w:pPr>
        <w:pStyle w:val="aff"/>
        <w:jc w:val="both"/>
      </w:pPr>
      <w:r>
        <w:rPr>
          <w:rStyle w:val="aff1"/>
        </w:rPr>
        <w:footnoteRef/>
      </w:r>
      <w:r>
        <w:t xml:space="preserve"> Приводятся показатели уровня муниципальной программы.</w:t>
      </w:r>
    </w:p>
  </w:footnote>
  <w:footnote w:id="26">
    <w:p w14:paraId="14F46044" w14:textId="77777777" w:rsidR="00D57B94" w:rsidRDefault="00D57B94" w:rsidP="0054109F">
      <w:pPr>
        <w:pStyle w:val="aff"/>
        <w:jc w:val="both"/>
      </w:pPr>
      <w:r>
        <w:rPr>
          <w:rStyle w:val="aff1"/>
        </w:rPr>
        <w:footnoteRef/>
      </w:r>
      <w: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27">
    <w:p w14:paraId="7E1DD21D" w14:textId="77777777" w:rsidR="00D57B94" w:rsidRDefault="00D57B94" w:rsidP="0054109F">
      <w:pPr>
        <w:pStyle w:val="aff"/>
        <w:jc w:val="both"/>
      </w:pPr>
      <w:r>
        <w:rPr>
          <w:rStyle w:val="aff1"/>
        </w:rPr>
        <w:footnoteRef/>
      </w:r>
      <w:r>
        <w:t xml:space="preserve"> </w:t>
      </w:r>
      <w:r w:rsidRPr="007F757C">
        <w:t xml:space="preserve">Администрация </w:t>
      </w:r>
      <w:r>
        <w:t xml:space="preserve">Бессоновского района </w:t>
      </w:r>
      <w:r w:rsidRPr="007F757C">
        <w:t xml:space="preserve">Пензенской области (структурное подразделение или уполномоченное лицо),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за </w:t>
      </w:r>
      <w:r>
        <w:t>достижение показателя.</w:t>
      </w:r>
    </w:p>
  </w:footnote>
  <w:footnote w:id="28">
    <w:p w14:paraId="59129254" w14:textId="77777777" w:rsidR="00D57B94" w:rsidRPr="000104B1" w:rsidRDefault="00D57B94" w:rsidP="0054109F">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29">
    <w:p w14:paraId="38847AA8" w14:textId="77777777" w:rsidR="00D57B94" w:rsidRPr="00A37F14" w:rsidRDefault="00D57B94" w:rsidP="0054109F">
      <w:pPr>
        <w:pStyle w:val="aff"/>
        <w:jc w:val="both"/>
      </w:pPr>
      <w:r>
        <w:rPr>
          <w:rStyle w:val="aff1"/>
        </w:rPr>
        <w:footnoteRef/>
      </w:r>
      <w:r>
        <w:t xml:space="preserve"> </w:t>
      </w:r>
      <w:r w:rsidRPr="00A37F14">
        <w:t>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30">
    <w:p w14:paraId="4D624636" w14:textId="77777777" w:rsidR="00D57B94" w:rsidRPr="00304B17" w:rsidRDefault="00D57B94" w:rsidP="0054109F">
      <w:pPr>
        <w:pStyle w:val="aff"/>
        <w:jc w:val="both"/>
        <w:rPr>
          <w:sz w:val="16"/>
          <w:szCs w:val="16"/>
        </w:rPr>
      </w:pPr>
      <w:r>
        <w:rPr>
          <w:rStyle w:val="aff1"/>
        </w:rPr>
        <w:footnoteRef/>
      </w:r>
      <w:r>
        <w:t xml:space="preserve"> </w:t>
      </w:r>
      <w:r w:rsidRPr="00304B17">
        <w:rPr>
          <w:sz w:val="16"/>
          <w:szCs w:val="16"/>
        </w:rPr>
        <w:t>Указывается ожидаемый 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31">
    <w:p w14:paraId="4E2C74E3" w14:textId="77777777" w:rsidR="00D57B94" w:rsidRPr="00304B17" w:rsidRDefault="00D57B94" w:rsidP="0054109F">
      <w:pPr>
        <w:pStyle w:val="aff"/>
        <w:jc w:val="both"/>
        <w:rPr>
          <w:sz w:val="16"/>
          <w:szCs w:val="16"/>
        </w:rPr>
      </w:pPr>
      <w:r w:rsidRPr="00304B17">
        <w:rPr>
          <w:rStyle w:val="aff1"/>
          <w:sz w:val="16"/>
          <w:szCs w:val="16"/>
        </w:rPr>
        <w:footnoteRef/>
      </w:r>
      <w:r w:rsidRPr="00304B17">
        <w:rPr>
          <w:sz w:val="16"/>
          <w:szCs w:val="16"/>
        </w:rPr>
        <w:t xml:space="preserve"> Указывается наименование показателя муниципальной программы, на достижение которого направлена задача.</w:t>
      </w:r>
    </w:p>
  </w:footnote>
  <w:footnote w:id="32">
    <w:p w14:paraId="1A8CF831" w14:textId="77777777" w:rsidR="00D57B94" w:rsidRPr="00304B17" w:rsidRDefault="00D57B94" w:rsidP="0054109F">
      <w:pPr>
        <w:pStyle w:val="aff"/>
        <w:jc w:val="both"/>
        <w:rPr>
          <w:sz w:val="16"/>
          <w:szCs w:val="16"/>
        </w:rPr>
      </w:pPr>
      <w:r w:rsidRPr="00304B17">
        <w:rPr>
          <w:rStyle w:val="aff1"/>
          <w:sz w:val="16"/>
          <w:szCs w:val="16"/>
        </w:rPr>
        <w:footnoteRef/>
      </w:r>
      <w:r w:rsidRPr="00304B17">
        <w:rPr>
          <w:sz w:val="16"/>
          <w:szCs w:val="16"/>
        </w:rPr>
        <w:t xml:space="preserve"> Указывается при наличии.</w:t>
      </w:r>
    </w:p>
  </w:footnote>
  <w:footnote w:id="33">
    <w:p w14:paraId="2D1A2D78" w14:textId="77777777" w:rsidR="00D57B94" w:rsidRPr="00304B17" w:rsidRDefault="00D57B94" w:rsidP="0054109F">
      <w:pPr>
        <w:pStyle w:val="aff"/>
        <w:jc w:val="both"/>
        <w:rPr>
          <w:sz w:val="16"/>
          <w:szCs w:val="16"/>
        </w:rPr>
      </w:pPr>
      <w:r w:rsidRPr="00304B17">
        <w:rPr>
          <w:rStyle w:val="aff1"/>
          <w:sz w:val="16"/>
          <w:szCs w:val="16"/>
        </w:rPr>
        <w:footnoteRef/>
      </w:r>
      <w:r w:rsidRPr="00304B17">
        <w:rPr>
          <w:sz w:val="16"/>
          <w:szCs w:val="16"/>
        </w:rPr>
        <w:t xml:space="preserve"> Указывается при наличии.</w:t>
      </w:r>
    </w:p>
  </w:footnote>
  <w:footnote w:id="34">
    <w:p w14:paraId="604F1AE0" w14:textId="77777777" w:rsidR="00D57B94" w:rsidRPr="000104B1" w:rsidRDefault="00D57B94" w:rsidP="0054109F">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35">
    <w:p w14:paraId="55C6EBC0" w14:textId="179D5B76" w:rsidR="00D57B94" w:rsidRPr="00787938" w:rsidRDefault="00D57B94" w:rsidP="0054109F">
      <w:pPr>
        <w:pStyle w:val="aff"/>
        <w:jc w:val="both"/>
      </w:pPr>
      <w:r w:rsidRPr="00787938">
        <w:rPr>
          <w:rStyle w:val="aff1"/>
        </w:rPr>
        <w:footnoteRef/>
      </w:r>
      <w:r w:rsidRPr="00787938">
        <w:t xml:space="preserve"> Указывается наименование целевых показателей национальных целей, вклад в достижение которых обеспечивает показатель мероприятия.</w:t>
      </w:r>
    </w:p>
  </w:footnote>
  <w:footnote w:id="36">
    <w:p w14:paraId="4B4EFF90" w14:textId="77777777" w:rsidR="00D57B94" w:rsidRPr="000104B1" w:rsidRDefault="00D57B94" w:rsidP="0054109F">
      <w:pPr>
        <w:pStyle w:val="aff"/>
        <w:jc w:val="both"/>
      </w:pPr>
      <w:r w:rsidRPr="00787938">
        <w:rPr>
          <w:rStyle w:val="aff1"/>
        </w:rPr>
        <w:footnoteRef/>
      </w:r>
      <w:r w:rsidRPr="00787938">
        <w:t xml:space="preserve"> Указываются </w:t>
      </w:r>
      <w:r w:rsidRPr="00787938">
        <w:rPr>
          <w:rFonts w:eastAsia="Calibri"/>
          <w:bCs/>
        </w:rPr>
        <w:t xml:space="preserve">индикаторы, характеризующие достижение показателя национальной цели развития в соответствии с </w:t>
      </w:r>
      <w:r w:rsidRPr="00787938">
        <w:t>Единым планом по достижению национальных целей развития Российской Федерации до 2030 года и на перспективу до 2036 года.</w:t>
      </w:r>
    </w:p>
  </w:footnote>
  <w:footnote w:id="37">
    <w:p w14:paraId="30AF16D9" w14:textId="77777777" w:rsidR="00D57B94" w:rsidRPr="001043EF" w:rsidRDefault="00D57B94" w:rsidP="0054109F">
      <w:pPr>
        <w:pStyle w:val="aff"/>
        <w:jc w:val="both"/>
      </w:pPr>
      <w:r>
        <w:rPr>
          <w:rStyle w:val="aff1"/>
        </w:rPr>
        <w:footnoteRef/>
      </w:r>
      <w: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38">
    <w:p w14:paraId="480C4D03" w14:textId="77777777" w:rsidR="00D57B94" w:rsidRPr="006E7D34" w:rsidRDefault="00D57B94" w:rsidP="0054109F">
      <w:pPr>
        <w:pStyle w:val="aff"/>
        <w:jc w:val="both"/>
      </w:pPr>
      <w:r>
        <w:rPr>
          <w:rStyle w:val="aff1"/>
        </w:rPr>
        <w:footnoteRef/>
      </w:r>
      <w:r>
        <w:t xml:space="preserve"> </w:t>
      </w:r>
      <w:r w:rsidRPr="007F757C">
        <w:t xml:space="preserve">Администрация </w:t>
      </w:r>
      <w:r>
        <w:t>Бессоновского района</w:t>
      </w:r>
      <w:r w:rsidRPr="007F757C">
        <w:t xml:space="preserve"> Пензенской области (структурное подразделение или уполномоченное лицо) и (или)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39">
    <w:p w14:paraId="1AF33F30" w14:textId="77777777" w:rsidR="00D57B94" w:rsidRPr="006E7D34" w:rsidRDefault="00D57B94" w:rsidP="0054109F">
      <w:pPr>
        <w:pStyle w:val="aff"/>
        <w:jc w:val="both"/>
      </w:pPr>
      <w:r>
        <w:rPr>
          <w:rStyle w:val="aff1"/>
        </w:rPr>
        <w:footnoteRef/>
      </w:r>
      <w:r>
        <w:t xml:space="preserve"> Указывается вид документа, подтверждающего факт достижения контрольной точки.</w:t>
      </w:r>
    </w:p>
  </w:footnote>
  <w:footnote w:id="40">
    <w:p w14:paraId="2447035F" w14:textId="77777777" w:rsidR="00D57B94" w:rsidRDefault="00D57B94" w:rsidP="00D57B94">
      <w:pPr>
        <w:pStyle w:val="aff"/>
        <w:jc w:val="both"/>
      </w:pPr>
      <w:r>
        <w:rPr>
          <w:rStyle w:val="aff1"/>
        </w:rPr>
        <w:footnoteRef/>
      </w:r>
      <w:r>
        <w:t xml:space="preserve"> Указываются проекты (при наличии): муниципальные проекты, региональные проекты, федеральные проекты, национальные проекты.</w:t>
      </w:r>
    </w:p>
  </w:footnote>
  <w:footnote w:id="41">
    <w:p w14:paraId="535914EC" w14:textId="77777777" w:rsidR="00D57B94" w:rsidRDefault="00D57B94" w:rsidP="00D57B94">
      <w:pPr>
        <w:pStyle w:val="aff"/>
        <w:jc w:val="both"/>
      </w:pPr>
      <w:r>
        <w:rPr>
          <w:rStyle w:val="aff1"/>
        </w:rPr>
        <w:footnoteRef/>
      </w:r>
      <w:r>
        <w:t xml:space="preserve"> Приводятся показатели уровня муниципальной программы.</w:t>
      </w:r>
    </w:p>
  </w:footnote>
  <w:footnote w:id="42">
    <w:p w14:paraId="1B849188" w14:textId="77777777" w:rsidR="00D57B94" w:rsidRDefault="00D57B94" w:rsidP="00D57B94">
      <w:pPr>
        <w:pStyle w:val="aff"/>
        <w:jc w:val="both"/>
      </w:pPr>
      <w:r>
        <w:rPr>
          <w:rStyle w:val="aff1"/>
        </w:rPr>
        <w:footnoteRef/>
      </w:r>
      <w: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43">
    <w:p w14:paraId="47CFC22E" w14:textId="77777777" w:rsidR="00D57B94" w:rsidRDefault="00D57B94" w:rsidP="00D57B94">
      <w:pPr>
        <w:pStyle w:val="aff"/>
        <w:jc w:val="both"/>
      </w:pPr>
      <w:r>
        <w:rPr>
          <w:rStyle w:val="aff1"/>
        </w:rPr>
        <w:footnoteRef/>
      </w:r>
      <w:r>
        <w:t xml:space="preserve"> Администрация Бессоновского района Пензенской области (структурное подразделение или уполномоченное лицо),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показателя.</w:t>
      </w:r>
    </w:p>
  </w:footnote>
  <w:footnote w:id="44">
    <w:p w14:paraId="08594C43" w14:textId="77777777" w:rsidR="00D57B94" w:rsidRDefault="00D57B94" w:rsidP="00D57B94">
      <w:pPr>
        <w:pStyle w:val="aff"/>
        <w:jc w:val="both"/>
      </w:pPr>
      <w:r>
        <w:rPr>
          <w:rStyle w:val="aff1"/>
        </w:rPr>
        <w:footnoteRef/>
      </w:r>
      <w: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45">
    <w:p w14:paraId="64CF48E1" w14:textId="77777777" w:rsidR="00D57B94" w:rsidRDefault="00D57B94" w:rsidP="00D57B94">
      <w:pPr>
        <w:pStyle w:val="aff"/>
        <w:jc w:val="both"/>
      </w:pPr>
      <w:r>
        <w:rPr>
          <w:rStyle w:val="aff1"/>
        </w:rPr>
        <w:footnoteRef/>
      </w:r>
      <w:r>
        <w:t xml:space="preserve"> 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46">
    <w:p w14:paraId="7F2BD5D2" w14:textId="77777777" w:rsidR="00D57B94" w:rsidRDefault="00D57B94" w:rsidP="00D57B94">
      <w:pPr>
        <w:pStyle w:val="aff"/>
        <w:jc w:val="both"/>
        <w:rPr>
          <w:sz w:val="16"/>
          <w:szCs w:val="16"/>
        </w:rPr>
      </w:pPr>
      <w:r>
        <w:rPr>
          <w:rStyle w:val="aff1"/>
        </w:rPr>
        <w:footnoteRef/>
      </w:r>
      <w:r>
        <w:t xml:space="preserve"> </w:t>
      </w:r>
      <w:r>
        <w:rPr>
          <w:sz w:val="16"/>
          <w:szCs w:val="16"/>
        </w:rPr>
        <w:t>Указывается ожидаемый 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47">
    <w:p w14:paraId="4FB6E3AE" w14:textId="77777777" w:rsidR="00D57B94" w:rsidRDefault="00D57B94" w:rsidP="00D57B94">
      <w:pPr>
        <w:pStyle w:val="aff"/>
        <w:jc w:val="both"/>
        <w:rPr>
          <w:sz w:val="16"/>
          <w:szCs w:val="16"/>
        </w:rPr>
      </w:pPr>
      <w:r>
        <w:rPr>
          <w:rStyle w:val="aff1"/>
          <w:sz w:val="16"/>
          <w:szCs w:val="16"/>
        </w:rPr>
        <w:footnoteRef/>
      </w:r>
      <w:r>
        <w:rPr>
          <w:sz w:val="16"/>
          <w:szCs w:val="16"/>
        </w:rPr>
        <w:t xml:space="preserve"> Указывается наименование показателя муниципальной программы, на достижение которого направлена задача.</w:t>
      </w:r>
    </w:p>
  </w:footnote>
  <w:footnote w:id="48">
    <w:p w14:paraId="364976EF" w14:textId="77777777" w:rsidR="00D57B94" w:rsidRDefault="00D57B94" w:rsidP="00D57B94">
      <w:pPr>
        <w:pStyle w:val="aff"/>
        <w:jc w:val="both"/>
        <w:rPr>
          <w:sz w:val="16"/>
          <w:szCs w:val="16"/>
        </w:rPr>
      </w:pPr>
      <w:r>
        <w:rPr>
          <w:rStyle w:val="aff1"/>
          <w:sz w:val="16"/>
          <w:szCs w:val="16"/>
        </w:rPr>
        <w:footnoteRef/>
      </w:r>
      <w:r>
        <w:rPr>
          <w:sz w:val="16"/>
          <w:szCs w:val="16"/>
        </w:rPr>
        <w:t xml:space="preserve"> Указывается при наличии.</w:t>
      </w:r>
    </w:p>
  </w:footnote>
  <w:footnote w:id="49">
    <w:p w14:paraId="3B6477CE" w14:textId="77777777" w:rsidR="00D57B94" w:rsidRDefault="00D57B94" w:rsidP="00D57B94">
      <w:pPr>
        <w:pStyle w:val="aff"/>
        <w:jc w:val="both"/>
        <w:rPr>
          <w:sz w:val="16"/>
          <w:szCs w:val="16"/>
        </w:rPr>
      </w:pPr>
      <w:r>
        <w:rPr>
          <w:rStyle w:val="aff1"/>
          <w:sz w:val="16"/>
          <w:szCs w:val="16"/>
        </w:rPr>
        <w:footnoteRef/>
      </w:r>
      <w:r>
        <w:rPr>
          <w:sz w:val="16"/>
          <w:szCs w:val="16"/>
        </w:rPr>
        <w:t xml:space="preserve"> Указывается при наличии.</w:t>
      </w:r>
    </w:p>
  </w:footnote>
  <w:footnote w:id="50">
    <w:p w14:paraId="1854F088" w14:textId="77777777" w:rsidR="00D57B94" w:rsidRDefault="00D57B94" w:rsidP="00D57B94">
      <w:pPr>
        <w:pStyle w:val="aff"/>
        <w:jc w:val="both"/>
      </w:pPr>
      <w:r>
        <w:rPr>
          <w:rStyle w:val="aff1"/>
        </w:rPr>
        <w:footnoteRef/>
      </w:r>
      <w: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51">
    <w:p w14:paraId="0D9C4AF4" w14:textId="77777777" w:rsidR="00D57B94" w:rsidRDefault="00D57B94" w:rsidP="00D57B94">
      <w:pPr>
        <w:pStyle w:val="aff"/>
        <w:jc w:val="both"/>
      </w:pPr>
      <w:r>
        <w:rPr>
          <w:rStyle w:val="aff1"/>
        </w:rPr>
        <w:footnoteRef/>
      </w:r>
      <w:r>
        <w:t xml:space="preserve"> Указывается наименование целевых показателей национальных целей, вклад в достижение которых обеспечивает показатель мероприятия</w:t>
      </w:r>
      <w:proofErr w:type="gramStart"/>
      <w:r>
        <w:t>..</w:t>
      </w:r>
      <w:proofErr w:type="gramEnd"/>
    </w:p>
  </w:footnote>
  <w:footnote w:id="52">
    <w:p w14:paraId="3FF4394C" w14:textId="77777777" w:rsidR="00D57B94" w:rsidRDefault="00D57B94" w:rsidP="00D57B94">
      <w:pPr>
        <w:pStyle w:val="aff"/>
        <w:jc w:val="both"/>
      </w:pPr>
      <w:r>
        <w:rPr>
          <w:rStyle w:val="aff1"/>
        </w:rPr>
        <w:footnoteRef/>
      </w:r>
      <w:r>
        <w:t xml:space="preserve"> Указываются </w:t>
      </w:r>
      <w:r>
        <w:rPr>
          <w:rFonts w:eastAsia="Calibri"/>
          <w:bCs/>
        </w:rPr>
        <w:t xml:space="preserve">индикаторы, характеризующие достижение показателя национальной цели развития в соответствии с </w:t>
      </w:r>
      <w:r>
        <w:t>Единым планом по достижению национальных целей развития Российской Федерации до 2030 года и на перспективу до 2036 года.</w:t>
      </w:r>
    </w:p>
  </w:footnote>
  <w:footnote w:id="53">
    <w:p w14:paraId="1746FD77" w14:textId="77777777" w:rsidR="00D57B94" w:rsidRDefault="00D57B94" w:rsidP="00D57B94">
      <w:pPr>
        <w:pStyle w:val="aff"/>
        <w:jc w:val="both"/>
      </w:pPr>
      <w:r>
        <w:rPr>
          <w:rStyle w:val="aff1"/>
        </w:rPr>
        <w:footnoteRef/>
      </w:r>
      <w: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54">
    <w:p w14:paraId="19768471" w14:textId="77777777" w:rsidR="00D57B94" w:rsidRDefault="00D57B94" w:rsidP="00D57B94">
      <w:pPr>
        <w:pStyle w:val="aff"/>
        <w:jc w:val="both"/>
      </w:pPr>
      <w:r>
        <w:rPr>
          <w:rStyle w:val="aff1"/>
        </w:rPr>
        <w:footnoteRef/>
      </w:r>
      <w:r>
        <w:t xml:space="preserve"> Администрация Бессоновского района Пензенской области (структурное подразделение или уполномоченное лицо) и (или)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контрольной точки.</w:t>
      </w:r>
    </w:p>
  </w:footnote>
  <w:footnote w:id="55">
    <w:p w14:paraId="72C39E17" w14:textId="77777777" w:rsidR="00D57B94" w:rsidRDefault="00D57B94" w:rsidP="00D57B94">
      <w:pPr>
        <w:pStyle w:val="aff"/>
        <w:jc w:val="both"/>
      </w:pPr>
      <w:r>
        <w:rPr>
          <w:rStyle w:val="aff1"/>
        </w:rPr>
        <w:footnoteRef/>
      </w:r>
      <w:r>
        <w:t xml:space="preserve"> Указывается вид документа, подтверждающего факт достижения контрольной точки.</w:t>
      </w:r>
    </w:p>
  </w:footnote>
  <w:footnote w:id="56">
    <w:p w14:paraId="0614128D" w14:textId="77777777" w:rsidR="00D57B94" w:rsidRPr="00127E08" w:rsidRDefault="00D57B94" w:rsidP="0026381D">
      <w:pPr>
        <w:pStyle w:val="aff"/>
        <w:jc w:val="both"/>
      </w:pPr>
    </w:p>
  </w:footnote>
  <w:footnote w:id="57">
    <w:p w14:paraId="4B186F1B" w14:textId="77777777" w:rsidR="00D57B94" w:rsidRPr="00A51E00" w:rsidRDefault="00D57B94" w:rsidP="0026381D">
      <w:pPr>
        <w:pStyle w:val="aff"/>
        <w:jc w:val="both"/>
      </w:pPr>
      <w:r>
        <w:rPr>
          <w:rStyle w:val="aff1"/>
        </w:rPr>
        <w:footnoteRef/>
      </w:r>
      <w:r>
        <w:t xml:space="preserve"> Приводятся показатели уровня муниципальной программы.</w:t>
      </w:r>
    </w:p>
  </w:footnote>
  <w:footnote w:id="58">
    <w:p w14:paraId="036B4E61" w14:textId="77777777" w:rsidR="00D57B94" w:rsidRDefault="00D57B94" w:rsidP="0026381D">
      <w:pPr>
        <w:pStyle w:val="aff"/>
        <w:jc w:val="both"/>
      </w:pPr>
      <w:r>
        <w:rPr>
          <w:rStyle w:val="aff1"/>
        </w:rPr>
        <w:footnoteRef/>
      </w:r>
      <w: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59">
    <w:p w14:paraId="46AAA479" w14:textId="77777777" w:rsidR="00D57B94" w:rsidRDefault="00D57B94" w:rsidP="0026381D">
      <w:pPr>
        <w:pStyle w:val="aff"/>
        <w:jc w:val="both"/>
      </w:pPr>
      <w:r>
        <w:rPr>
          <w:rStyle w:val="aff1"/>
        </w:rPr>
        <w:footnoteRef/>
      </w:r>
      <w:r>
        <w:t xml:space="preserve"> </w:t>
      </w:r>
      <w:r w:rsidRPr="007F757C">
        <w:t xml:space="preserve">Администрация </w:t>
      </w:r>
      <w:r>
        <w:t xml:space="preserve">Бессоновского района </w:t>
      </w:r>
      <w:r w:rsidRPr="007F757C">
        <w:t xml:space="preserve">Пензенской области (структурное подразделение или уполномоченное лицо),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за </w:t>
      </w:r>
      <w:r>
        <w:t>достижение показателя.</w:t>
      </w:r>
    </w:p>
  </w:footnote>
  <w:footnote w:id="60">
    <w:p w14:paraId="1B748981" w14:textId="77777777" w:rsidR="00D57B94" w:rsidRPr="000104B1" w:rsidRDefault="00D57B94" w:rsidP="0026381D">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61">
    <w:p w14:paraId="60CBE1A5" w14:textId="77777777" w:rsidR="00D57B94" w:rsidRPr="00A37F14" w:rsidRDefault="00D57B94" w:rsidP="0026381D">
      <w:pPr>
        <w:pStyle w:val="aff"/>
        <w:jc w:val="both"/>
      </w:pPr>
      <w:r>
        <w:rPr>
          <w:rStyle w:val="aff1"/>
        </w:rPr>
        <w:footnoteRef/>
      </w:r>
      <w:r>
        <w:t xml:space="preserve"> </w:t>
      </w:r>
      <w:r w:rsidRPr="00A37F14">
        <w:t>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62">
    <w:p w14:paraId="089C513C" w14:textId="77777777" w:rsidR="00D57B94" w:rsidRPr="00304B17" w:rsidRDefault="00D57B94" w:rsidP="0026381D">
      <w:pPr>
        <w:pStyle w:val="aff"/>
        <w:jc w:val="both"/>
        <w:rPr>
          <w:sz w:val="16"/>
          <w:szCs w:val="16"/>
        </w:rPr>
      </w:pPr>
      <w:r>
        <w:rPr>
          <w:rStyle w:val="aff1"/>
        </w:rPr>
        <w:footnoteRef/>
      </w:r>
      <w:r>
        <w:t xml:space="preserve"> </w:t>
      </w:r>
      <w:r w:rsidRPr="00304B17">
        <w:rPr>
          <w:sz w:val="16"/>
          <w:szCs w:val="16"/>
        </w:rPr>
        <w:t>Указывается ожидаемый 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63">
    <w:p w14:paraId="6FE5198D" w14:textId="77777777" w:rsidR="00D57B94" w:rsidRPr="00304B17" w:rsidRDefault="00D57B94" w:rsidP="0026381D">
      <w:pPr>
        <w:pStyle w:val="aff"/>
        <w:jc w:val="both"/>
        <w:rPr>
          <w:sz w:val="16"/>
          <w:szCs w:val="16"/>
        </w:rPr>
      </w:pPr>
      <w:r w:rsidRPr="00304B17">
        <w:rPr>
          <w:rStyle w:val="aff1"/>
          <w:sz w:val="16"/>
          <w:szCs w:val="16"/>
        </w:rPr>
        <w:footnoteRef/>
      </w:r>
      <w:r w:rsidRPr="00304B17">
        <w:rPr>
          <w:sz w:val="16"/>
          <w:szCs w:val="16"/>
        </w:rPr>
        <w:t xml:space="preserve"> Указывается наименование показателя муниципальной программы, на достижение которого направлена задача.</w:t>
      </w:r>
    </w:p>
  </w:footnote>
  <w:footnote w:id="64">
    <w:p w14:paraId="43121D40" w14:textId="77777777" w:rsidR="00D57B94" w:rsidRPr="00304B17" w:rsidRDefault="00D57B94" w:rsidP="0026381D">
      <w:pPr>
        <w:pStyle w:val="aff"/>
        <w:jc w:val="both"/>
        <w:rPr>
          <w:sz w:val="16"/>
          <w:szCs w:val="16"/>
        </w:rPr>
      </w:pPr>
      <w:r w:rsidRPr="00304B17">
        <w:rPr>
          <w:rStyle w:val="aff1"/>
          <w:sz w:val="16"/>
          <w:szCs w:val="16"/>
        </w:rPr>
        <w:footnoteRef/>
      </w:r>
      <w:r w:rsidRPr="00304B17">
        <w:rPr>
          <w:sz w:val="16"/>
          <w:szCs w:val="16"/>
        </w:rPr>
        <w:t xml:space="preserve"> Указывается при наличии.</w:t>
      </w:r>
    </w:p>
  </w:footnote>
  <w:footnote w:id="65">
    <w:p w14:paraId="28F8F0CD" w14:textId="77777777" w:rsidR="00D57B94" w:rsidRPr="00304B17" w:rsidRDefault="00D57B94" w:rsidP="0026381D">
      <w:pPr>
        <w:pStyle w:val="aff"/>
        <w:jc w:val="both"/>
        <w:rPr>
          <w:sz w:val="16"/>
          <w:szCs w:val="16"/>
        </w:rPr>
      </w:pPr>
      <w:r w:rsidRPr="00304B17">
        <w:rPr>
          <w:rStyle w:val="aff1"/>
          <w:sz w:val="16"/>
          <w:szCs w:val="16"/>
        </w:rPr>
        <w:footnoteRef/>
      </w:r>
      <w:r w:rsidRPr="00304B17">
        <w:rPr>
          <w:sz w:val="16"/>
          <w:szCs w:val="16"/>
        </w:rPr>
        <w:t xml:space="preserve"> Указывается при наличии.</w:t>
      </w:r>
    </w:p>
  </w:footnote>
  <w:footnote w:id="66">
    <w:p w14:paraId="713AA610" w14:textId="77777777" w:rsidR="00D57B94" w:rsidRDefault="00D57B94" w:rsidP="0026381D">
      <w:pPr>
        <w:pStyle w:val="aff"/>
        <w:jc w:val="both"/>
      </w:pPr>
      <w:r>
        <w:rPr>
          <w:rStyle w:val="aff1"/>
        </w:rPr>
        <w:footnoteRef/>
      </w:r>
      <w:r>
        <w:t xml:space="preserve"> Указывается наименование  типа структурного элемента муниципальной программы (наименование регионального проекта, комплекс процессных мероприятий, отдельные мероприятия)</w:t>
      </w:r>
    </w:p>
  </w:footnote>
  <w:footnote w:id="67">
    <w:p w14:paraId="7201997D" w14:textId="77777777" w:rsidR="00D57B94" w:rsidRPr="000104B1" w:rsidRDefault="00D57B94" w:rsidP="0026381D">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68">
    <w:p w14:paraId="426A3CFB" w14:textId="77777777" w:rsidR="00D57B94" w:rsidRPr="00787938" w:rsidRDefault="00D57B94" w:rsidP="0026381D">
      <w:pPr>
        <w:pStyle w:val="aff"/>
        <w:jc w:val="both"/>
      </w:pPr>
      <w:r w:rsidRPr="00787938">
        <w:rPr>
          <w:rStyle w:val="aff1"/>
        </w:rPr>
        <w:footnoteRef/>
      </w:r>
      <w:r w:rsidRPr="00787938">
        <w:t xml:space="preserve"> Указывается наименование целевых показателей национальных целей, вклад в достижение которых обеспечивает показатель мероприятия</w:t>
      </w:r>
      <w:proofErr w:type="gramStart"/>
      <w:r w:rsidRPr="00787938">
        <w:t>..</w:t>
      </w:r>
      <w:proofErr w:type="gramEnd"/>
    </w:p>
  </w:footnote>
  <w:footnote w:id="69">
    <w:p w14:paraId="00B24AAB" w14:textId="77777777" w:rsidR="00D57B94" w:rsidRPr="000104B1" w:rsidRDefault="00D57B94" w:rsidP="0026381D">
      <w:pPr>
        <w:pStyle w:val="aff"/>
        <w:jc w:val="both"/>
      </w:pPr>
      <w:r w:rsidRPr="00787938">
        <w:rPr>
          <w:rStyle w:val="aff1"/>
        </w:rPr>
        <w:footnoteRef/>
      </w:r>
      <w:r w:rsidRPr="00787938">
        <w:t xml:space="preserve"> Указываются </w:t>
      </w:r>
      <w:r w:rsidRPr="00787938">
        <w:rPr>
          <w:rFonts w:eastAsia="Calibri"/>
          <w:bCs/>
        </w:rPr>
        <w:t xml:space="preserve">индикаторы, характеризующие достижение показателя национальной цели развития в соответствии с </w:t>
      </w:r>
      <w:r w:rsidRPr="00787938">
        <w:t>Единым планом по достижению национальных целей развития Российской Федерации до 2030 года и на перспективу до 2036 года.</w:t>
      </w:r>
    </w:p>
  </w:footnote>
  <w:footnote w:id="70">
    <w:p w14:paraId="52E741A9" w14:textId="77777777" w:rsidR="00D57B94" w:rsidRPr="001043EF" w:rsidRDefault="00D57B94" w:rsidP="0026381D">
      <w:pPr>
        <w:pStyle w:val="aff"/>
        <w:jc w:val="both"/>
      </w:pPr>
      <w:r>
        <w:rPr>
          <w:rStyle w:val="aff1"/>
        </w:rPr>
        <w:footnoteRef/>
      </w:r>
      <w: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71">
    <w:p w14:paraId="0CCECB70" w14:textId="77777777" w:rsidR="00D57B94" w:rsidRPr="006E7D34" w:rsidRDefault="00D57B94" w:rsidP="0026381D">
      <w:pPr>
        <w:pStyle w:val="aff"/>
        <w:jc w:val="both"/>
      </w:pPr>
      <w:r>
        <w:rPr>
          <w:rStyle w:val="aff1"/>
        </w:rPr>
        <w:footnoteRef/>
      </w:r>
      <w:r>
        <w:t xml:space="preserve"> </w:t>
      </w:r>
      <w:r w:rsidRPr="007F757C">
        <w:t xml:space="preserve">Администрация </w:t>
      </w:r>
      <w:r>
        <w:t>Бессоновского района</w:t>
      </w:r>
      <w:r w:rsidRPr="007F757C">
        <w:t xml:space="preserve"> Пензенской области (структурное подразделение или уполномоченное лицо) и (или)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72">
    <w:p w14:paraId="745F3ADC" w14:textId="77777777" w:rsidR="00D57B94" w:rsidRPr="006E7D34" w:rsidRDefault="00D57B94" w:rsidP="0026381D">
      <w:pPr>
        <w:pStyle w:val="aff"/>
        <w:jc w:val="both"/>
      </w:pPr>
      <w:r>
        <w:rPr>
          <w:rStyle w:val="aff1"/>
        </w:rPr>
        <w:footnoteRef/>
      </w:r>
      <w:r>
        <w:t xml:space="preserve"> Указывается вид документа, подтверждающего факт достижения контрольной точки.</w:t>
      </w:r>
    </w:p>
  </w:footnote>
  <w:footnote w:id="73">
    <w:p w14:paraId="04754802" w14:textId="77777777" w:rsidR="00D57B94" w:rsidRDefault="00D57B94" w:rsidP="005F67FC">
      <w:pPr>
        <w:pStyle w:val="aff"/>
        <w:jc w:val="both"/>
      </w:pPr>
      <w:r>
        <w:rPr>
          <w:rStyle w:val="aff1"/>
        </w:rPr>
        <w:footnoteRef/>
      </w:r>
      <w:r>
        <w:t xml:space="preserve"> Указываются проекты (при наличии): муниципальные проекты, региональные проекты, федеральные проекты, национальные проекты.</w:t>
      </w:r>
    </w:p>
  </w:footnote>
  <w:footnote w:id="74">
    <w:p w14:paraId="22582B0D" w14:textId="77777777" w:rsidR="00D57B94" w:rsidRPr="00A51E00" w:rsidRDefault="00D57B94" w:rsidP="005F67FC">
      <w:pPr>
        <w:pStyle w:val="aff"/>
        <w:jc w:val="both"/>
      </w:pPr>
      <w:r>
        <w:rPr>
          <w:rStyle w:val="aff1"/>
        </w:rPr>
        <w:footnoteRef/>
      </w:r>
      <w:r>
        <w:t xml:space="preserve"> Приводятся показатели уровня муниципальной программы.</w:t>
      </w:r>
    </w:p>
  </w:footnote>
  <w:footnote w:id="75">
    <w:p w14:paraId="2B785FA6" w14:textId="77777777" w:rsidR="00D57B94" w:rsidRDefault="00D57B94" w:rsidP="005F67FC">
      <w:pPr>
        <w:pStyle w:val="aff"/>
        <w:jc w:val="both"/>
      </w:pPr>
      <w:r>
        <w:rPr>
          <w:rStyle w:val="aff1"/>
        </w:rPr>
        <w:footnoteRef/>
      </w:r>
      <w: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76">
    <w:p w14:paraId="43FA398C" w14:textId="77777777" w:rsidR="00D57B94" w:rsidRDefault="00D57B94" w:rsidP="005F67FC">
      <w:pPr>
        <w:pStyle w:val="aff"/>
        <w:jc w:val="both"/>
      </w:pPr>
      <w:r>
        <w:rPr>
          <w:rStyle w:val="aff1"/>
        </w:rPr>
        <w:footnoteRef/>
      </w:r>
      <w:r>
        <w:t xml:space="preserve"> </w:t>
      </w:r>
      <w:r w:rsidRPr="007F757C">
        <w:t xml:space="preserve">Администрация </w:t>
      </w:r>
      <w:r>
        <w:t xml:space="preserve">Бессоновского района </w:t>
      </w:r>
      <w:r w:rsidRPr="007F757C">
        <w:t xml:space="preserve">Пензенской области (структурное подразделение или уполномоченное лицо),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за </w:t>
      </w:r>
      <w:r>
        <w:t>достижение показателя.</w:t>
      </w:r>
    </w:p>
  </w:footnote>
  <w:footnote w:id="77">
    <w:p w14:paraId="717E8C51" w14:textId="77777777" w:rsidR="00D57B94" w:rsidRPr="000104B1" w:rsidRDefault="00D57B94" w:rsidP="005F67FC">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78">
    <w:p w14:paraId="1EDA052D" w14:textId="77777777" w:rsidR="00D57B94" w:rsidRPr="00A37F14" w:rsidRDefault="00D57B94" w:rsidP="005F67FC">
      <w:pPr>
        <w:pStyle w:val="aff"/>
        <w:jc w:val="both"/>
      </w:pPr>
      <w:r>
        <w:rPr>
          <w:rStyle w:val="aff1"/>
        </w:rPr>
        <w:footnoteRef/>
      </w:r>
      <w:r>
        <w:t xml:space="preserve"> </w:t>
      </w:r>
      <w:r w:rsidRPr="00A37F14">
        <w:t>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79">
    <w:p w14:paraId="2D054BAB" w14:textId="77777777" w:rsidR="00D57B94" w:rsidRPr="00304B17" w:rsidRDefault="00D57B94" w:rsidP="005F67FC">
      <w:pPr>
        <w:pStyle w:val="aff"/>
        <w:jc w:val="both"/>
        <w:rPr>
          <w:sz w:val="16"/>
          <w:szCs w:val="16"/>
        </w:rPr>
      </w:pPr>
      <w:r>
        <w:rPr>
          <w:rStyle w:val="aff1"/>
        </w:rPr>
        <w:footnoteRef/>
      </w:r>
      <w:r>
        <w:t xml:space="preserve"> </w:t>
      </w:r>
      <w:r w:rsidRPr="00304B17">
        <w:rPr>
          <w:sz w:val="16"/>
          <w:szCs w:val="16"/>
        </w:rPr>
        <w:t>Указывается ожидаемый 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80">
    <w:p w14:paraId="3F349B10" w14:textId="77777777" w:rsidR="00D57B94" w:rsidRPr="00304B17" w:rsidRDefault="00D57B94" w:rsidP="005F67FC">
      <w:pPr>
        <w:pStyle w:val="aff"/>
        <w:jc w:val="both"/>
        <w:rPr>
          <w:sz w:val="16"/>
          <w:szCs w:val="16"/>
        </w:rPr>
      </w:pPr>
      <w:r w:rsidRPr="00304B17">
        <w:rPr>
          <w:rStyle w:val="aff1"/>
          <w:sz w:val="16"/>
          <w:szCs w:val="16"/>
        </w:rPr>
        <w:footnoteRef/>
      </w:r>
      <w:r w:rsidRPr="00304B17">
        <w:rPr>
          <w:sz w:val="16"/>
          <w:szCs w:val="16"/>
        </w:rPr>
        <w:t xml:space="preserve"> Указывается наименование показателя муниципальной программы, на достижение которого направлена задача.</w:t>
      </w:r>
    </w:p>
  </w:footnote>
  <w:footnote w:id="81">
    <w:p w14:paraId="602D9AA3" w14:textId="77777777" w:rsidR="00D57B94" w:rsidRPr="00304B17" w:rsidRDefault="00D57B94" w:rsidP="005F67FC">
      <w:pPr>
        <w:pStyle w:val="aff"/>
        <w:jc w:val="both"/>
        <w:rPr>
          <w:sz w:val="16"/>
          <w:szCs w:val="16"/>
        </w:rPr>
      </w:pPr>
      <w:r w:rsidRPr="00304B17">
        <w:rPr>
          <w:rStyle w:val="aff1"/>
          <w:sz w:val="16"/>
          <w:szCs w:val="16"/>
        </w:rPr>
        <w:footnoteRef/>
      </w:r>
      <w:r w:rsidRPr="00304B17">
        <w:rPr>
          <w:sz w:val="16"/>
          <w:szCs w:val="16"/>
        </w:rPr>
        <w:t xml:space="preserve"> Указывается при наличии.</w:t>
      </w:r>
    </w:p>
  </w:footnote>
  <w:footnote w:id="82">
    <w:p w14:paraId="509259A6" w14:textId="77777777" w:rsidR="00D57B94" w:rsidRPr="00304B17" w:rsidRDefault="00D57B94" w:rsidP="005F67FC">
      <w:pPr>
        <w:pStyle w:val="aff"/>
        <w:jc w:val="both"/>
        <w:rPr>
          <w:sz w:val="16"/>
          <w:szCs w:val="16"/>
        </w:rPr>
      </w:pPr>
      <w:r w:rsidRPr="00304B17">
        <w:rPr>
          <w:rStyle w:val="aff1"/>
          <w:sz w:val="16"/>
          <w:szCs w:val="16"/>
        </w:rPr>
        <w:footnoteRef/>
      </w:r>
      <w:r w:rsidRPr="00304B17">
        <w:rPr>
          <w:sz w:val="16"/>
          <w:szCs w:val="16"/>
        </w:rPr>
        <w:t xml:space="preserve"> Указывается при наличии.</w:t>
      </w:r>
    </w:p>
  </w:footnote>
  <w:footnote w:id="83">
    <w:p w14:paraId="19860781" w14:textId="77777777" w:rsidR="00D57B94" w:rsidRPr="000104B1" w:rsidRDefault="00D57B94" w:rsidP="005F67FC">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84">
    <w:p w14:paraId="45DA9D4E" w14:textId="77777777" w:rsidR="00D57B94" w:rsidRPr="00787938" w:rsidRDefault="00D57B94" w:rsidP="005F67FC">
      <w:pPr>
        <w:pStyle w:val="aff"/>
        <w:jc w:val="both"/>
      </w:pPr>
      <w:r w:rsidRPr="00787938">
        <w:rPr>
          <w:rStyle w:val="aff1"/>
        </w:rPr>
        <w:footnoteRef/>
      </w:r>
      <w:r w:rsidRPr="00787938">
        <w:t xml:space="preserve"> Указывается наименование целевых показателей национальных целей, вклад в достижение которых обеспечивает показатель мероприятия</w:t>
      </w:r>
      <w:proofErr w:type="gramStart"/>
      <w:r w:rsidRPr="00787938">
        <w:t>..</w:t>
      </w:r>
      <w:proofErr w:type="gramEnd"/>
    </w:p>
  </w:footnote>
  <w:footnote w:id="85">
    <w:p w14:paraId="6ED19113" w14:textId="77777777" w:rsidR="00D57B94" w:rsidRPr="000104B1" w:rsidRDefault="00D57B94" w:rsidP="005F67FC">
      <w:pPr>
        <w:pStyle w:val="aff"/>
        <w:jc w:val="both"/>
      </w:pPr>
      <w:r w:rsidRPr="00787938">
        <w:rPr>
          <w:rStyle w:val="aff1"/>
        </w:rPr>
        <w:footnoteRef/>
      </w:r>
      <w:r w:rsidRPr="00787938">
        <w:t xml:space="preserve"> Указываются </w:t>
      </w:r>
      <w:r w:rsidRPr="00787938">
        <w:rPr>
          <w:rFonts w:eastAsia="Calibri"/>
          <w:bCs/>
        </w:rPr>
        <w:t xml:space="preserve">индикаторы, характеризующие достижение показателя национальной цели развития в соответствии с </w:t>
      </w:r>
      <w:r w:rsidRPr="00787938">
        <w:t>Единым планом по достижению национальных целей развития Российской Федерации до 2030 года и на перспективу до 2036 года.</w:t>
      </w:r>
    </w:p>
  </w:footnote>
  <w:footnote w:id="86">
    <w:p w14:paraId="78B77AA3" w14:textId="77777777" w:rsidR="00D57B94" w:rsidRPr="001043EF" w:rsidRDefault="00D57B94" w:rsidP="005F67FC">
      <w:pPr>
        <w:pStyle w:val="aff"/>
        <w:jc w:val="both"/>
      </w:pPr>
      <w:r>
        <w:rPr>
          <w:rStyle w:val="aff1"/>
        </w:rPr>
        <w:footnoteRef/>
      </w:r>
      <w: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87">
    <w:p w14:paraId="31E8BF6B" w14:textId="77777777" w:rsidR="00D57B94" w:rsidRPr="006E7D34" w:rsidRDefault="00D57B94" w:rsidP="005F67FC">
      <w:pPr>
        <w:pStyle w:val="aff"/>
        <w:jc w:val="both"/>
      </w:pPr>
      <w:r>
        <w:rPr>
          <w:rStyle w:val="aff1"/>
        </w:rPr>
        <w:footnoteRef/>
      </w:r>
      <w:r>
        <w:t xml:space="preserve"> </w:t>
      </w:r>
      <w:r w:rsidRPr="007F757C">
        <w:t xml:space="preserve">Администрация </w:t>
      </w:r>
      <w:r>
        <w:t>Бессоновского района</w:t>
      </w:r>
      <w:r w:rsidRPr="007F757C">
        <w:t xml:space="preserve"> Пензенской области (структурное подразделение или уполномоченное лицо) и (или)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88">
    <w:p w14:paraId="49043D9E" w14:textId="77777777" w:rsidR="00D57B94" w:rsidRPr="006E7D34" w:rsidRDefault="00D57B94" w:rsidP="005F67FC">
      <w:pPr>
        <w:pStyle w:val="aff"/>
        <w:jc w:val="both"/>
      </w:pPr>
      <w:r>
        <w:rPr>
          <w:rStyle w:val="aff1"/>
        </w:rPr>
        <w:footnoteRef/>
      </w:r>
      <w:r>
        <w:t xml:space="preserve"> Указывается вид документа, подтверждающего факт достижения контрольной точки.</w:t>
      </w:r>
    </w:p>
  </w:footnote>
  <w:footnote w:id="89">
    <w:p w14:paraId="42BCB6C2" w14:textId="77777777" w:rsidR="00D57B94" w:rsidRDefault="00D57B94" w:rsidP="005F67FC">
      <w:pPr>
        <w:pStyle w:val="aff"/>
        <w:jc w:val="both"/>
      </w:pPr>
      <w:r>
        <w:rPr>
          <w:rStyle w:val="aff1"/>
        </w:rPr>
        <w:footnoteRef/>
      </w:r>
      <w:r>
        <w:t xml:space="preserve"> Указывается наименование  типа структурного элемента муниципальной программы (наименование регионального проекта, комплекс процессных мероприятий, отдельные мероприятия)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D18E2" w14:textId="77777777" w:rsidR="00D57B94" w:rsidRDefault="00D57B94">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w:t>
    </w:r>
    <w:r>
      <w:rPr>
        <w:rStyle w:val="afa"/>
      </w:rPr>
      <w:fldChar w:fldCharType="end"/>
    </w:r>
  </w:p>
  <w:p w14:paraId="7A607136" w14:textId="77777777" w:rsidR="00D57B94" w:rsidRDefault="00D57B94">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AE6A0" w14:textId="77777777" w:rsidR="00D57B94" w:rsidRDefault="00D57B94">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A6D2D" w14:textId="77777777" w:rsidR="00D57B94" w:rsidRDefault="00D57B94" w:rsidP="00D57B94">
    <w:pPr>
      <w:pStyle w:val="a8"/>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425B45DE" w14:textId="77777777" w:rsidR="00D57B94" w:rsidRDefault="00D57B94">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8C562" w14:textId="77777777" w:rsidR="00D57B94" w:rsidRPr="00236EAB" w:rsidRDefault="00D57B94" w:rsidP="00D57B94">
    <w:pPr>
      <w:pStyle w:val="a8"/>
      <w:framePr w:wrap="around" w:vAnchor="text" w:hAnchor="margin" w:xAlign="right" w:y="1"/>
      <w:jc w:val="center"/>
      <w:rPr>
        <w:rStyle w:val="afa"/>
      </w:rPr>
    </w:pPr>
    <w:r w:rsidRPr="00236EAB">
      <w:rPr>
        <w:rStyle w:val="afa"/>
      </w:rPr>
      <w:fldChar w:fldCharType="begin"/>
    </w:r>
    <w:r w:rsidRPr="00236EAB">
      <w:rPr>
        <w:rStyle w:val="afa"/>
      </w:rPr>
      <w:instrText xml:space="preserve">PAGE  </w:instrText>
    </w:r>
    <w:r w:rsidRPr="00236EAB">
      <w:rPr>
        <w:rStyle w:val="afa"/>
      </w:rPr>
      <w:fldChar w:fldCharType="separate"/>
    </w:r>
    <w:r w:rsidR="00270FE4">
      <w:rPr>
        <w:rStyle w:val="afa"/>
        <w:noProof/>
      </w:rPr>
      <w:t>54</w:t>
    </w:r>
    <w:r w:rsidRPr="00236EAB">
      <w:rPr>
        <w:rStyle w:val="afa"/>
      </w:rPr>
      <w:fldChar w:fldCharType="end"/>
    </w:r>
  </w:p>
  <w:p w14:paraId="39392980" w14:textId="77777777" w:rsidR="00D57B94" w:rsidRPr="00C73244" w:rsidRDefault="00D57B94" w:rsidP="00D57B94">
    <w:pPr>
      <w:pStyle w:val="a8"/>
      <w:spacing w:line="360" w:lineRule="atLeast"/>
      <w:ind w:right="360"/>
      <w:jc w:val="center"/>
      <w:rPr>
        <w:snapToGrid w:val="0"/>
        <w:color w:val="000000"/>
        <w:szCs w:val="0"/>
        <w:u w:color="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62954" w14:textId="77777777" w:rsidR="00D57B94" w:rsidRDefault="00D57B94" w:rsidP="00EA5A0B">
    <w:pPr>
      <w:pStyle w:val="a8"/>
      <w:tabs>
        <w:tab w:val="left" w:pos="438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65324" w14:textId="77777777" w:rsidR="00D57B94" w:rsidRPr="00893A27" w:rsidRDefault="00D57B94" w:rsidP="00EA5A0B">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0">
    <w:nsid w:val="37671CC7"/>
    <w:multiLevelType w:val="hybridMultilevel"/>
    <w:tmpl w:val="6932FF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44357A83"/>
    <w:multiLevelType w:val="hybridMultilevel"/>
    <w:tmpl w:val="F0524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15">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16">
    <w:nsid w:val="5A6B0E11"/>
    <w:multiLevelType w:val="hybridMultilevel"/>
    <w:tmpl w:val="C37E5784"/>
    <w:lvl w:ilvl="0" w:tplc="D3E6C15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67D94C90"/>
    <w:multiLevelType w:val="hybridMultilevel"/>
    <w:tmpl w:val="FBDA62F8"/>
    <w:lvl w:ilvl="0" w:tplc="D3E6C15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7B1B1C09"/>
    <w:multiLevelType w:val="hybridMultilevel"/>
    <w:tmpl w:val="780E4BFA"/>
    <w:lvl w:ilvl="0" w:tplc="4E848A16">
      <w:start w:val="1"/>
      <w:numFmt w:val="decimal"/>
      <w:lvlText w:val="%1."/>
      <w:lvlJc w:val="left"/>
      <w:pPr>
        <w:tabs>
          <w:tab w:val="num" w:pos="1740"/>
        </w:tabs>
        <w:ind w:left="1740" w:hanging="1020"/>
      </w:pPr>
      <w:rPr>
        <w:rFonts w:hint="default"/>
      </w:rPr>
    </w:lvl>
    <w:lvl w:ilvl="1" w:tplc="E44252A2">
      <w:numFmt w:val="none"/>
      <w:lvlText w:val=""/>
      <w:lvlJc w:val="left"/>
      <w:pPr>
        <w:tabs>
          <w:tab w:val="num" w:pos="360"/>
        </w:tabs>
      </w:pPr>
    </w:lvl>
    <w:lvl w:ilvl="2" w:tplc="93C220AE">
      <w:numFmt w:val="none"/>
      <w:lvlText w:val=""/>
      <w:lvlJc w:val="left"/>
      <w:pPr>
        <w:tabs>
          <w:tab w:val="num" w:pos="360"/>
        </w:tabs>
      </w:pPr>
    </w:lvl>
    <w:lvl w:ilvl="3" w:tplc="2758BFBA">
      <w:numFmt w:val="none"/>
      <w:lvlText w:val=""/>
      <w:lvlJc w:val="left"/>
      <w:pPr>
        <w:tabs>
          <w:tab w:val="num" w:pos="360"/>
        </w:tabs>
      </w:pPr>
    </w:lvl>
    <w:lvl w:ilvl="4" w:tplc="BE843F54">
      <w:numFmt w:val="none"/>
      <w:lvlText w:val=""/>
      <w:lvlJc w:val="left"/>
      <w:pPr>
        <w:tabs>
          <w:tab w:val="num" w:pos="360"/>
        </w:tabs>
      </w:pPr>
    </w:lvl>
    <w:lvl w:ilvl="5" w:tplc="CCDEDFE2">
      <w:numFmt w:val="none"/>
      <w:lvlText w:val=""/>
      <w:lvlJc w:val="left"/>
      <w:pPr>
        <w:tabs>
          <w:tab w:val="num" w:pos="360"/>
        </w:tabs>
      </w:pPr>
    </w:lvl>
    <w:lvl w:ilvl="6" w:tplc="6AEAF442">
      <w:numFmt w:val="none"/>
      <w:lvlText w:val=""/>
      <w:lvlJc w:val="left"/>
      <w:pPr>
        <w:tabs>
          <w:tab w:val="num" w:pos="360"/>
        </w:tabs>
      </w:pPr>
    </w:lvl>
    <w:lvl w:ilvl="7" w:tplc="39060510">
      <w:numFmt w:val="none"/>
      <w:lvlText w:val=""/>
      <w:lvlJc w:val="left"/>
      <w:pPr>
        <w:tabs>
          <w:tab w:val="num" w:pos="360"/>
        </w:tabs>
      </w:pPr>
    </w:lvl>
    <w:lvl w:ilvl="8" w:tplc="99D02CD0">
      <w:numFmt w:val="none"/>
      <w:lvlText w:val=""/>
      <w:lvlJc w:val="left"/>
      <w:pPr>
        <w:tabs>
          <w:tab w:val="num" w:pos="360"/>
        </w:tabs>
      </w:pPr>
    </w:lvl>
  </w:abstractNum>
  <w:abstractNum w:abstractNumId="19">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9"/>
  </w:num>
  <w:num w:numId="2">
    <w:abstractNumId w:val="11"/>
  </w:num>
  <w:num w:numId="3">
    <w:abstractNumId w:val="19"/>
  </w:num>
  <w:num w:numId="4">
    <w:abstractNumId w:val="14"/>
    <w:lvlOverride w:ilvl="0">
      <w:startOverride w:val="1"/>
    </w:lvlOverride>
    <w:lvlOverride w:ilvl="1"/>
    <w:lvlOverride w:ilvl="2"/>
    <w:lvlOverride w:ilvl="3"/>
    <w:lvlOverride w:ilvl="4"/>
    <w:lvlOverride w:ilvl="5"/>
    <w:lvlOverride w:ilvl="6"/>
    <w:lvlOverride w:ilvl="7"/>
    <w:lvlOverride w:ilvl="8"/>
  </w:num>
  <w:num w:numId="5">
    <w:abstractNumId w:val="13"/>
  </w:num>
  <w:num w:numId="6">
    <w:abstractNumId w:val="15"/>
  </w:num>
  <w:num w:numId="7">
    <w:abstractNumId w:val="18"/>
  </w:num>
  <w:num w:numId="8">
    <w:abstractNumId w:val="10"/>
  </w:num>
  <w:num w:numId="9">
    <w:abstractNumId w:val="12"/>
  </w:num>
  <w:num w:numId="10">
    <w:abstractNumId w:val="17"/>
  </w:num>
  <w:num w:numId="11">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00802"/>
    <w:rsid w:val="000032C8"/>
    <w:rsid w:val="00003C3B"/>
    <w:rsid w:val="00005B91"/>
    <w:rsid w:val="000137E6"/>
    <w:rsid w:val="000139B6"/>
    <w:rsid w:val="0002028E"/>
    <w:rsid w:val="000228C8"/>
    <w:rsid w:val="00024064"/>
    <w:rsid w:val="00024FD8"/>
    <w:rsid w:val="0002639D"/>
    <w:rsid w:val="00032E80"/>
    <w:rsid w:val="00042338"/>
    <w:rsid w:val="000449C3"/>
    <w:rsid w:val="00047D80"/>
    <w:rsid w:val="0005187E"/>
    <w:rsid w:val="000539C9"/>
    <w:rsid w:val="000617A1"/>
    <w:rsid w:val="00062383"/>
    <w:rsid w:val="000627AF"/>
    <w:rsid w:val="000739AC"/>
    <w:rsid w:val="00083FD1"/>
    <w:rsid w:val="00083FF8"/>
    <w:rsid w:val="00084B47"/>
    <w:rsid w:val="000926D2"/>
    <w:rsid w:val="00094B67"/>
    <w:rsid w:val="000968AB"/>
    <w:rsid w:val="0009693D"/>
    <w:rsid w:val="00097D96"/>
    <w:rsid w:val="000A3ED2"/>
    <w:rsid w:val="000A45C5"/>
    <w:rsid w:val="000A63AB"/>
    <w:rsid w:val="000B1998"/>
    <w:rsid w:val="000B20FE"/>
    <w:rsid w:val="000B3829"/>
    <w:rsid w:val="000C0ED3"/>
    <w:rsid w:val="000C60F3"/>
    <w:rsid w:val="000D16D1"/>
    <w:rsid w:val="000D357C"/>
    <w:rsid w:val="000D497C"/>
    <w:rsid w:val="000D4EB5"/>
    <w:rsid w:val="000D4F12"/>
    <w:rsid w:val="000D5E85"/>
    <w:rsid w:val="000D6D27"/>
    <w:rsid w:val="000E44CE"/>
    <w:rsid w:val="000E52D6"/>
    <w:rsid w:val="000F0478"/>
    <w:rsid w:val="000F49CE"/>
    <w:rsid w:val="000F60B2"/>
    <w:rsid w:val="00103E64"/>
    <w:rsid w:val="001042FB"/>
    <w:rsid w:val="00104BDC"/>
    <w:rsid w:val="00116CD5"/>
    <w:rsid w:val="00117CDF"/>
    <w:rsid w:val="00121304"/>
    <w:rsid w:val="0012372F"/>
    <w:rsid w:val="001238EA"/>
    <w:rsid w:val="0012414A"/>
    <w:rsid w:val="001366CC"/>
    <w:rsid w:val="00136F90"/>
    <w:rsid w:val="001379FF"/>
    <w:rsid w:val="00142DF4"/>
    <w:rsid w:val="00145EE6"/>
    <w:rsid w:val="001471DE"/>
    <w:rsid w:val="00147439"/>
    <w:rsid w:val="00150FA1"/>
    <w:rsid w:val="0015444B"/>
    <w:rsid w:val="00156789"/>
    <w:rsid w:val="00157390"/>
    <w:rsid w:val="00161E2C"/>
    <w:rsid w:val="001631EE"/>
    <w:rsid w:val="00173A62"/>
    <w:rsid w:val="0017481B"/>
    <w:rsid w:val="0018121E"/>
    <w:rsid w:val="0018153D"/>
    <w:rsid w:val="001830B1"/>
    <w:rsid w:val="00183715"/>
    <w:rsid w:val="00183ECD"/>
    <w:rsid w:val="00192C08"/>
    <w:rsid w:val="00193764"/>
    <w:rsid w:val="0019538A"/>
    <w:rsid w:val="001A2B2B"/>
    <w:rsid w:val="001A39D6"/>
    <w:rsid w:val="001A4162"/>
    <w:rsid w:val="001A460C"/>
    <w:rsid w:val="001B2E7C"/>
    <w:rsid w:val="001B3360"/>
    <w:rsid w:val="001B63E9"/>
    <w:rsid w:val="001C468D"/>
    <w:rsid w:val="001C496A"/>
    <w:rsid w:val="001C4E7F"/>
    <w:rsid w:val="001C554D"/>
    <w:rsid w:val="001C7EAD"/>
    <w:rsid w:val="001D0028"/>
    <w:rsid w:val="001D394A"/>
    <w:rsid w:val="001D5F43"/>
    <w:rsid w:val="001D6F01"/>
    <w:rsid w:val="001D7542"/>
    <w:rsid w:val="001E0960"/>
    <w:rsid w:val="001E1123"/>
    <w:rsid w:val="001E148B"/>
    <w:rsid w:val="001E14CA"/>
    <w:rsid w:val="001E5830"/>
    <w:rsid w:val="001E6817"/>
    <w:rsid w:val="001F3C51"/>
    <w:rsid w:val="001F3EC2"/>
    <w:rsid w:val="001F70F3"/>
    <w:rsid w:val="001F7381"/>
    <w:rsid w:val="00207C99"/>
    <w:rsid w:val="00210D64"/>
    <w:rsid w:val="0021111D"/>
    <w:rsid w:val="002159C6"/>
    <w:rsid w:val="002169E6"/>
    <w:rsid w:val="0021733D"/>
    <w:rsid w:val="002173B5"/>
    <w:rsid w:val="00217DC0"/>
    <w:rsid w:val="002216C5"/>
    <w:rsid w:val="002230B9"/>
    <w:rsid w:val="002266E7"/>
    <w:rsid w:val="002274AF"/>
    <w:rsid w:val="00237A91"/>
    <w:rsid w:val="00243AA0"/>
    <w:rsid w:val="002440EA"/>
    <w:rsid w:val="002510F5"/>
    <w:rsid w:val="00251781"/>
    <w:rsid w:val="00253CD2"/>
    <w:rsid w:val="0026381D"/>
    <w:rsid w:val="00263DE5"/>
    <w:rsid w:val="0026445F"/>
    <w:rsid w:val="00270FE4"/>
    <w:rsid w:val="00273EDC"/>
    <w:rsid w:val="002767BE"/>
    <w:rsid w:val="002770A3"/>
    <w:rsid w:val="00277104"/>
    <w:rsid w:val="00280CB0"/>
    <w:rsid w:val="00281195"/>
    <w:rsid w:val="002823A8"/>
    <w:rsid w:val="00283F3D"/>
    <w:rsid w:val="0028410F"/>
    <w:rsid w:val="002852C5"/>
    <w:rsid w:val="00295E1E"/>
    <w:rsid w:val="002A2028"/>
    <w:rsid w:val="002A264C"/>
    <w:rsid w:val="002A3527"/>
    <w:rsid w:val="002B1AA5"/>
    <w:rsid w:val="002B3653"/>
    <w:rsid w:val="002B3AAB"/>
    <w:rsid w:val="002B7A1F"/>
    <w:rsid w:val="002C0581"/>
    <w:rsid w:val="002C14B0"/>
    <w:rsid w:val="002C2C25"/>
    <w:rsid w:val="002C33FE"/>
    <w:rsid w:val="002C39F9"/>
    <w:rsid w:val="002C45D8"/>
    <w:rsid w:val="002C4E29"/>
    <w:rsid w:val="002D1C1A"/>
    <w:rsid w:val="002D4495"/>
    <w:rsid w:val="002D6A74"/>
    <w:rsid w:val="002D7A10"/>
    <w:rsid w:val="002E2144"/>
    <w:rsid w:val="002E3365"/>
    <w:rsid w:val="002E52FA"/>
    <w:rsid w:val="002E5F6B"/>
    <w:rsid w:val="002E7B01"/>
    <w:rsid w:val="002F183A"/>
    <w:rsid w:val="002F3B40"/>
    <w:rsid w:val="00302DB6"/>
    <w:rsid w:val="00306C5C"/>
    <w:rsid w:val="0030732D"/>
    <w:rsid w:val="00310C8D"/>
    <w:rsid w:val="00310E37"/>
    <w:rsid w:val="0031516B"/>
    <w:rsid w:val="00316411"/>
    <w:rsid w:val="00327250"/>
    <w:rsid w:val="00331E25"/>
    <w:rsid w:val="00334562"/>
    <w:rsid w:val="003408E9"/>
    <w:rsid w:val="0034102B"/>
    <w:rsid w:val="0034567D"/>
    <w:rsid w:val="00347075"/>
    <w:rsid w:val="00352EBC"/>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69F3"/>
    <w:rsid w:val="003900C0"/>
    <w:rsid w:val="00390EB1"/>
    <w:rsid w:val="0039292D"/>
    <w:rsid w:val="0039296C"/>
    <w:rsid w:val="003A2F01"/>
    <w:rsid w:val="003A52FF"/>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0085"/>
    <w:rsid w:val="003D3547"/>
    <w:rsid w:val="003D4C2D"/>
    <w:rsid w:val="003D5CC8"/>
    <w:rsid w:val="003D6078"/>
    <w:rsid w:val="003D6CFA"/>
    <w:rsid w:val="003E1053"/>
    <w:rsid w:val="003E239C"/>
    <w:rsid w:val="003E2468"/>
    <w:rsid w:val="003E5B99"/>
    <w:rsid w:val="003E6259"/>
    <w:rsid w:val="003F439E"/>
    <w:rsid w:val="003F5DA4"/>
    <w:rsid w:val="003F6407"/>
    <w:rsid w:val="004007D6"/>
    <w:rsid w:val="004019AF"/>
    <w:rsid w:val="004135A6"/>
    <w:rsid w:val="004222A7"/>
    <w:rsid w:val="00423890"/>
    <w:rsid w:val="00423CFF"/>
    <w:rsid w:val="00432122"/>
    <w:rsid w:val="00435B24"/>
    <w:rsid w:val="0043615A"/>
    <w:rsid w:val="004424B1"/>
    <w:rsid w:val="00444429"/>
    <w:rsid w:val="00447F62"/>
    <w:rsid w:val="00450EED"/>
    <w:rsid w:val="0045771D"/>
    <w:rsid w:val="00474410"/>
    <w:rsid w:val="00485496"/>
    <w:rsid w:val="00487699"/>
    <w:rsid w:val="00492178"/>
    <w:rsid w:val="004930C2"/>
    <w:rsid w:val="004932B3"/>
    <w:rsid w:val="00497807"/>
    <w:rsid w:val="004A0FA7"/>
    <w:rsid w:val="004A10BF"/>
    <w:rsid w:val="004A6AAD"/>
    <w:rsid w:val="004A7716"/>
    <w:rsid w:val="004B1C08"/>
    <w:rsid w:val="004B3552"/>
    <w:rsid w:val="004B6AF3"/>
    <w:rsid w:val="004C096E"/>
    <w:rsid w:val="004C1445"/>
    <w:rsid w:val="004C2CC4"/>
    <w:rsid w:val="004C525E"/>
    <w:rsid w:val="004C596A"/>
    <w:rsid w:val="004C7C49"/>
    <w:rsid w:val="004D0D59"/>
    <w:rsid w:val="004D32F5"/>
    <w:rsid w:val="004D3419"/>
    <w:rsid w:val="004D347C"/>
    <w:rsid w:val="004D40A3"/>
    <w:rsid w:val="004D4282"/>
    <w:rsid w:val="004D4793"/>
    <w:rsid w:val="004D4AB0"/>
    <w:rsid w:val="004D5006"/>
    <w:rsid w:val="004D7345"/>
    <w:rsid w:val="004E1713"/>
    <w:rsid w:val="004E1CBA"/>
    <w:rsid w:val="004E4483"/>
    <w:rsid w:val="004E6213"/>
    <w:rsid w:val="004E6931"/>
    <w:rsid w:val="004E70F0"/>
    <w:rsid w:val="004E7FF3"/>
    <w:rsid w:val="004F1617"/>
    <w:rsid w:val="004F71CB"/>
    <w:rsid w:val="004F7E0B"/>
    <w:rsid w:val="005007CF"/>
    <w:rsid w:val="0050275C"/>
    <w:rsid w:val="00502F7F"/>
    <w:rsid w:val="005061C7"/>
    <w:rsid w:val="00510A80"/>
    <w:rsid w:val="00512421"/>
    <w:rsid w:val="00513A29"/>
    <w:rsid w:val="00513DF0"/>
    <w:rsid w:val="0051477A"/>
    <w:rsid w:val="005160AE"/>
    <w:rsid w:val="005202FD"/>
    <w:rsid w:val="00525FEF"/>
    <w:rsid w:val="005302C4"/>
    <w:rsid w:val="00536232"/>
    <w:rsid w:val="0054109F"/>
    <w:rsid w:val="0054111C"/>
    <w:rsid w:val="0054128D"/>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570D"/>
    <w:rsid w:val="005861AF"/>
    <w:rsid w:val="0059229B"/>
    <w:rsid w:val="005940C2"/>
    <w:rsid w:val="00594EBC"/>
    <w:rsid w:val="00595852"/>
    <w:rsid w:val="00595A3D"/>
    <w:rsid w:val="005A0E8C"/>
    <w:rsid w:val="005A49F2"/>
    <w:rsid w:val="005A6006"/>
    <w:rsid w:val="005A7900"/>
    <w:rsid w:val="005B128A"/>
    <w:rsid w:val="005B25FD"/>
    <w:rsid w:val="005B2B31"/>
    <w:rsid w:val="005B2CDC"/>
    <w:rsid w:val="005D0B8A"/>
    <w:rsid w:val="005D31F7"/>
    <w:rsid w:val="005D5217"/>
    <w:rsid w:val="005E08EF"/>
    <w:rsid w:val="005E09E8"/>
    <w:rsid w:val="005E1219"/>
    <w:rsid w:val="005E7BA0"/>
    <w:rsid w:val="005F03B7"/>
    <w:rsid w:val="005F08FC"/>
    <w:rsid w:val="005F67BE"/>
    <w:rsid w:val="005F67FC"/>
    <w:rsid w:val="00601B34"/>
    <w:rsid w:val="0060654E"/>
    <w:rsid w:val="00612FB1"/>
    <w:rsid w:val="00620D1C"/>
    <w:rsid w:val="00624DEF"/>
    <w:rsid w:val="00630DE4"/>
    <w:rsid w:val="00634D29"/>
    <w:rsid w:val="00637D27"/>
    <w:rsid w:val="00641D58"/>
    <w:rsid w:val="0064434D"/>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E03"/>
    <w:rsid w:val="0069035A"/>
    <w:rsid w:val="00690C3C"/>
    <w:rsid w:val="00692244"/>
    <w:rsid w:val="00694E17"/>
    <w:rsid w:val="006A5794"/>
    <w:rsid w:val="006A61E8"/>
    <w:rsid w:val="006A6E94"/>
    <w:rsid w:val="006A7424"/>
    <w:rsid w:val="006B05A4"/>
    <w:rsid w:val="006B086A"/>
    <w:rsid w:val="006B101B"/>
    <w:rsid w:val="006C417E"/>
    <w:rsid w:val="006C585E"/>
    <w:rsid w:val="006C6557"/>
    <w:rsid w:val="006C7608"/>
    <w:rsid w:val="006D01C4"/>
    <w:rsid w:val="006D1C5C"/>
    <w:rsid w:val="006D6D37"/>
    <w:rsid w:val="006E0F66"/>
    <w:rsid w:val="006E1F74"/>
    <w:rsid w:val="006E1F87"/>
    <w:rsid w:val="006E5DF2"/>
    <w:rsid w:val="006F0C36"/>
    <w:rsid w:val="006F1759"/>
    <w:rsid w:val="006F5587"/>
    <w:rsid w:val="006F6430"/>
    <w:rsid w:val="0070365C"/>
    <w:rsid w:val="00703730"/>
    <w:rsid w:val="00703B9D"/>
    <w:rsid w:val="0070629A"/>
    <w:rsid w:val="007108EB"/>
    <w:rsid w:val="0071231B"/>
    <w:rsid w:val="007128B1"/>
    <w:rsid w:val="007160E2"/>
    <w:rsid w:val="00720B3F"/>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714F9"/>
    <w:rsid w:val="0077257E"/>
    <w:rsid w:val="00772A35"/>
    <w:rsid w:val="00776A46"/>
    <w:rsid w:val="00777823"/>
    <w:rsid w:val="00780004"/>
    <w:rsid w:val="00780B12"/>
    <w:rsid w:val="0078195A"/>
    <w:rsid w:val="00784DC7"/>
    <w:rsid w:val="00785E0A"/>
    <w:rsid w:val="00787137"/>
    <w:rsid w:val="007904BE"/>
    <w:rsid w:val="007913CD"/>
    <w:rsid w:val="00791610"/>
    <w:rsid w:val="00794A64"/>
    <w:rsid w:val="00795E81"/>
    <w:rsid w:val="00797710"/>
    <w:rsid w:val="007A3400"/>
    <w:rsid w:val="007A367D"/>
    <w:rsid w:val="007A54F8"/>
    <w:rsid w:val="007B2C65"/>
    <w:rsid w:val="007B68D6"/>
    <w:rsid w:val="007C0749"/>
    <w:rsid w:val="007C4CF1"/>
    <w:rsid w:val="007C6F69"/>
    <w:rsid w:val="007D0D7B"/>
    <w:rsid w:val="007D26A0"/>
    <w:rsid w:val="007D4206"/>
    <w:rsid w:val="007D4FAB"/>
    <w:rsid w:val="007D712F"/>
    <w:rsid w:val="007E1D95"/>
    <w:rsid w:val="007E2A3D"/>
    <w:rsid w:val="007E3871"/>
    <w:rsid w:val="007E4E65"/>
    <w:rsid w:val="007F0D3B"/>
    <w:rsid w:val="008010F8"/>
    <w:rsid w:val="00801677"/>
    <w:rsid w:val="00801DA2"/>
    <w:rsid w:val="00806938"/>
    <w:rsid w:val="008113EF"/>
    <w:rsid w:val="00812177"/>
    <w:rsid w:val="00816441"/>
    <w:rsid w:val="0082221B"/>
    <w:rsid w:val="008262F4"/>
    <w:rsid w:val="00831E54"/>
    <w:rsid w:val="00834CDF"/>
    <w:rsid w:val="00835A42"/>
    <w:rsid w:val="00836D32"/>
    <w:rsid w:val="008400E4"/>
    <w:rsid w:val="008432F4"/>
    <w:rsid w:val="008469B5"/>
    <w:rsid w:val="0085308A"/>
    <w:rsid w:val="00853A8B"/>
    <w:rsid w:val="008540DB"/>
    <w:rsid w:val="008542B7"/>
    <w:rsid w:val="00854A6A"/>
    <w:rsid w:val="00860AD0"/>
    <w:rsid w:val="00861F6A"/>
    <w:rsid w:val="0086346E"/>
    <w:rsid w:val="0086384D"/>
    <w:rsid w:val="00866A27"/>
    <w:rsid w:val="00871109"/>
    <w:rsid w:val="008725C1"/>
    <w:rsid w:val="008751F1"/>
    <w:rsid w:val="00877456"/>
    <w:rsid w:val="0088116D"/>
    <w:rsid w:val="00881DDF"/>
    <w:rsid w:val="00884B11"/>
    <w:rsid w:val="00884CD6"/>
    <w:rsid w:val="008852BB"/>
    <w:rsid w:val="00885E4E"/>
    <w:rsid w:val="00887C1A"/>
    <w:rsid w:val="008916B7"/>
    <w:rsid w:val="00895534"/>
    <w:rsid w:val="00897B9F"/>
    <w:rsid w:val="00897CE5"/>
    <w:rsid w:val="008A2B96"/>
    <w:rsid w:val="008A5959"/>
    <w:rsid w:val="008B1B0A"/>
    <w:rsid w:val="008B4738"/>
    <w:rsid w:val="008B6B4A"/>
    <w:rsid w:val="008C0018"/>
    <w:rsid w:val="008C1129"/>
    <w:rsid w:val="008C2858"/>
    <w:rsid w:val="008C314E"/>
    <w:rsid w:val="008C3E4B"/>
    <w:rsid w:val="008C4617"/>
    <w:rsid w:val="008C74A0"/>
    <w:rsid w:val="008D1402"/>
    <w:rsid w:val="008D6ECA"/>
    <w:rsid w:val="008D7FEC"/>
    <w:rsid w:val="008E2272"/>
    <w:rsid w:val="008E2EDD"/>
    <w:rsid w:val="008E447D"/>
    <w:rsid w:val="008E6CEE"/>
    <w:rsid w:val="008F001A"/>
    <w:rsid w:val="008F4677"/>
    <w:rsid w:val="00900CF1"/>
    <w:rsid w:val="009018DA"/>
    <w:rsid w:val="009059B5"/>
    <w:rsid w:val="00905C74"/>
    <w:rsid w:val="00912B19"/>
    <w:rsid w:val="009130D4"/>
    <w:rsid w:val="00916BEF"/>
    <w:rsid w:val="00920365"/>
    <w:rsid w:val="009207E2"/>
    <w:rsid w:val="009246C3"/>
    <w:rsid w:val="00924AD3"/>
    <w:rsid w:val="009254C2"/>
    <w:rsid w:val="00925CFB"/>
    <w:rsid w:val="0093174D"/>
    <w:rsid w:val="00934C3B"/>
    <w:rsid w:val="00935F77"/>
    <w:rsid w:val="00940BB5"/>
    <w:rsid w:val="0094340F"/>
    <w:rsid w:val="00945DD3"/>
    <w:rsid w:val="00951114"/>
    <w:rsid w:val="0095464D"/>
    <w:rsid w:val="0095626E"/>
    <w:rsid w:val="0095629D"/>
    <w:rsid w:val="00956C80"/>
    <w:rsid w:val="00960274"/>
    <w:rsid w:val="0096087F"/>
    <w:rsid w:val="00962C83"/>
    <w:rsid w:val="00962CD9"/>
    <w:rsid w:val="00965874"/>
    <w:rsid w:val="0097371F"/>
    <w:rsid w:val="009751BB"/>
    <w:rsid w:val="00977C15"/>
    <w:rsid w:val="00982260"/>
    <w:rsid w:val="00983430"/>
    <w:rsid w:val="00984270"/>
    <w:rsid w:val="00990990"/>
    <w:rsid w:val="00991C23"/>
    <w:rsid w:val="00994986"/>
    <w:rsid w:val="00995797"/>
    <w:rsid w:val="00997C66"/>
    <w:rsid w:val="009A20EE"/>
    <w:rsid w:val="009A22F1"/>
    <w:rsid w:val="009A3732"/>
    <w:rsid w:val="009A4687"/>
    <w:rsid w:val="009A762F"/>
    <w:rsid w:val="009B0EB9"/>
    <w:rsid w:val="009B268C"/>
    <w:rsid w:val="009B2695"/>
    <w:rsid w:val="009B2C4E"/>
    <w:rsid w:val="009B2EDE"/>
    <w:rsid w:val="009B5D77"/>
    <w:rsid w:val="009B7FA4"/>
    <w:rsid w:val="009C1C72"/>
    <w:rsid w:val="009C4EBD"/>
    <w:rsid w:val="009C5932"/>
    <w:rsid w:val="009C6C68"/>
    <w:rsid w:val="009C6D90"/>
    <w:rsid w:val="009C7069"/>
    <w:rsid w:val="009D6E83"/>
    <w:rsid w:val="009E075B"/>
    <w:rsid w:val="009E0C4C"/>
    <w:rsid w:val="009E159E"/>
    <w:rsid w:val="009E1806"/>
    <w:rsid w:val="009E2099"/>
    <w:rsid w:val="00A037A6"/>
    <w:rsid w:val="00A04A34"/>
    <w:rsid w:val="00A04C39"/>
    <w:rsid w:val="00A06C6D"/>
    <w:rsid w:val="00A11C47"/>
    <w:rsid w:val="00A1307C"/>
    <w:rsid w:val="00A14243"/>
    <w:rsid w:val="00A15474"/>
    <w:rsid w:val="00A17F0A"/>
    <w:rsid w:val="00A20719"/>
    <w:rsid w:val="00A20F5F"/>
    <w:rsid w:val="00A23ECC"/>
    <w:rsid w:val="00A248D7"/>
    <w:rsid w:val="00A26677"/>
    <w:rsid w:val="00A27949"/>
    <w:rsid w:val="00A3122D"/>
    <w:rsid w:val="00A32370"/>
    <w:rsid w:val="00A3337D"/>
    <w:rsid w:val="00A35892"/>
    <w:rsid w:val="00A374C1"/>
    <w:rsid w:val="00A43A76"/>
    <w:rsid w:val="00A46C78"/>
    <w:rsid w:val="00A46F84"/>
    <w:rsid w:val="00A47243"/>
    <w:rsid w:val="00A507BD"/>
    <w:rsid w:val="00A52125"/>
    <w:rsid w:val="00A55844"/>
    <w:rsid w:val="00A559D0"/>
    <w:rsid w:val="00A6017A"/>
    <w:rsid w:val="00A60C20"/>
    <w:rsid w:val="00A61485"/>
    <w:rsid w:val="00A61CE6"/>
    <w:rsid w:val="00A62796"/>
    <w:rsid w:val="00A63802"/>
    <w:rsid w:val="00A70790"/>
    <w:rsid w:val="00A7117D"/>
    <w:rsid w:val="00A743D9"/>
    <w:rsid w:val="00A75D92"/>
    <w:rsid w:val="00A80EC2"/>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0CD"/>
    <w:rsid w:val="00AA6F17"/>
    <w:rsid w:val="00AA7921"/>
    <w:rsid w:val="00AA7EF8"/>
    <w:rsid w:val="00AB2B0C"/>
    <w:rsid w:val="00AB4517"/>
    <w:rsid w:val="00AC5318"/>
    <w:rsid w:val="00AC7F84"/>
    <w:rsid w:val="00AD14D7"/>
    <w:rsid w:val="00AD1999"/>
    <w:rsid w:val="00AD1AC6"/>
    <w:rsid w:val="00AD55B9"/>
    <w:rsid w:val="00AE3CCE"/>
    <w:rsid w:val="00AE5F44"/>
    <w:rsid w:val="00AE72D6"/>
    <w:rsid w:val="00AF4A26"/>
    <w:rsid w:val="00AF6C92"/>
    <w:rsid w:val="00AF6D17"/>
    <w:rsid w:val="00B01FFD"/>
    <w:rsid w:val="00B035F6"/>
    <w:rsid w:val="00B04005"/>
    <w:rsid w:val="00B049C6"/>
    <w:rsid w:val="00B04A24"/>
    <w:rsid w:val="00B11C51"/>
    <w:rsid w:val="00B125FD"/>
    <w:rsid w:val="00B12799"/>
    <w:rsid w:val="00B13355"/>
    <w:rsid w:val="00B24737"/>
    <w:rsid w:val="00B24813"/>
    <w:rsid w:val="00B24C8F"/>
    <w:rsid w:val="00B27F19"/>
    <w:rsid w:val="00B31C75"/>
    <w:rsid w:val="00B331F6"/>
    <w:rsid w:val="00B335EA"/>
    <w:rsid w:val="00B356DE"/>
    <w:rsid w:val="00B423F1"/>
    <w:rsid w:val="00B45692"/>
    <w:rsid w:val="00B4637F"/>
    <w:rsid w:val="00B512DB"/>
    <w:rsid w:val="00B5227D"/>
    <w:rsid w:val="00B53BED"/>
    <w:rsid w:val="00B61856"/>
    <w:rsid w:val="00B6798E"/>
    <w:rsid w:val="00B706B2"/>
    <w:rsid w:val="00B76BD6"/>
    <w:rsid w:val="00B77988"/>
    <w:rsid w:val="00B81E21"/>
    <w:rsid w:val="00B823E6"/>
    <w:rsid w:val="00B860C3"/>
    <w:rsid w:val="00B92237"/>
    <w:rsid w:val="00B93C96"/>
    <w:rsid w:val="00B94492"/>
    <w:rsid w:val="00B952E9"/>
    <w:rsid w:val="00B96818"/>
    <w:rsid w:val="00BA208D"/>
    <w:rsid w:val="00BA5195"/>
    <w:rsid w:val="00BA6449"/>
    <w:rsid w:val="00BA73B5"/>
    <w:rsid w:val="00BA77BC"/>
    <w:rsid w:val="00BB3E3E"/>
    <w:rsid w:val="00BC00F2"/>
    <w:rsid w:val="00BC269C"/>
    <w:rsid w:val="00BC2E0E"/>
    <w:rsid w:val="00BC3A48"/>
    <w:rsid w:val="00BC3E84"/>
    <w:rsid w:val="00BC58F7"/>
    <w:rsid w:val="00BC6531"/>
    <w:rsid w:val="00BD1B65"/>
    <w:rsid w:val="00BD25B8"/>
    <w:rsid w:val="00BD5BB2"/>
    <w:rsid w:val="00BD6820"/>
    <w:rsid w:val="00BD6A0A"/>
    <w:rsid w:val="00BE05B4"/>
    <w:rsid w:val="00BE2A24"/>
    <w:rsid w:val="00BE363F"/>
    <w:rsid w:val="00BE599B"/>
    <w:rsid w:val="00BF44C0"/>
    <w:rsid w:val="00BF7187"/>
    <w:rsid w:val="00BF7FB6"/>
    <w:rsid w:val="00C0041A"/>
    <w:rsid w:val="00C01172"/>
    <w:rsid w:val="00C03A63"/>
    <w:rsid w:val="00C05272"/>
    <w:rsid w:val="00C118EB"/>
    <w:rsid w:val="00C1337B"/>
    <w:rsid w:val="00C14D3F"/>
    <w:rsid w:val="00C15A0E"/>
    <w:rsid w:val="00C201D3"/>
    <w:rsid w:val="00C205C7"/>
    <w:rsid w:val="00C23F03"/>
    <w:rsid w:val="00C25DB1"/>
    <w:rsid w:val="00C274A1"/>
    <w:rsid w:val="00C306C1"/>
    <w:rsid w:val="00C314E9"/>
    <w:rsid w:val="00C32039"/>
    <w:rsid w:val="00C34C2A"/>
    <w:rsid w:val="00C3546F"/>
    <w:rsid w:val="00C35739"/>
    <w:rsid w:val="00C35C7E"/>
    <w:rsid w:val="00C42142"/>
    <w:rsid w:val="00C42E52"/>
    <w:rsid w:val="00C44B58"/>
    <w:rsid w:val="00C4513B"/>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A5797"/>
    <w:rsid w:val="00CB0177"/>
    <w:rsid w:val="00CB218D"/>
    <w:rsid w:val="00CC06DE"/>
    <w:rsid w:val="00CC1357"/>
    <w:rsid w:val="00CC74E6"/>
    <w:rsid w:val="00CC758E"/>
    <w:rsid w:val="00CD29B0"/>
    <w:rsid w:val="00CD46DC"/>
    <w:rsid w:val="00CE0549"/>
    <w:rsid w:val="00CE55F8"/>
    <w:rsid w:val="00CE60FD"/>
    <w:rsid w:val="00CF2DE0"/>
    <w:rsid w:val="00CF2F5F"/>
    <w:rsid w:val="00CF4D93"/>
    <w:rsid w:val="00CF6815"/>
    <w:rsid w:val="00CF6BCF"/>
    <w:rsid w:val="00CF74EC"/>
    <w:rsid w:val="00D006C0"/>
    <w:rsid w:val="00D05DCD"/>
    <w:rsid w:val="00D11116"/>
    <w:rsid w:val="00D11243"/>
    <w:rsid w:val="00D1180C"/>
    <w:rsid w:val="00D131C5"/>
    <w:rsid w:val="00D13F2E"/>
    <w:rsid w:val="00D15DD8"/>
    <w:rsid w:val="00D161DD"/>
    <w:rsid w:val="00D2088A"/>
    <w:rsid w:val="00D27FB5"/>
    <w:rsid w:val="00D3039D"/>
    <w:rsid w:val="00D32177"/>
    <w:rsid w:val="00D357BC"/>
    <w:rsid w:val="00D35F67"/>
    <w:rsid w:val="00D36EB4"/>
    <w:rsid w:val="00D3713F"/>
    <w:rsid w:val="00D37A89"/>
    <w:rsid w:val="00D41238"/>
    <w:rsid w:val="00D42D69"/>
    <w:rsid w:val="00D44281"/>
    <w:rsid w:val="00D4696B"/>
    <w:rsid w:val="00D46BCB"/>
    <w:rsid w:val="00D5101B"/>
    <w:rsid w:val="00D56370"/>
    <w:rsid w:val="00D56C72"/>
    <w:rsid w:val="00D56E73"/>
    <w:rsid w:val="00D57B94"/>
    <w:rsid w:val="00D6278C"/>
    <w:rsid w:val="00D6433E"/>
    <w:rsid w:val="00D65F83"/>
    <w:rsid w:val="00D66948"/>
    <w:rsid w:val="00D66D3B"/>
    <w:rsid w:val="00D71052"/>
    <w:rsid w:val="00D736E4"/>
    <w:rsid w:val="00D767A3"/>
    <w:rsid w:val="00D76A0B"/>
    <w:rsid w:val="00D80EE0"/>
    <w:rsid w:val="00D819F7"/>
    <w:rsid w:val="00D8215A"/>
    <w:rsid w:val="00D839FF"/>
    <w:rsid w:val="00D91942"/>
    <w:rsid w:val="00D92A90"/>
    <w:rsid w:val="00D937E7"/>
    <w:rsid w:val="00D958BF"/>
    <w:rsid w:val="00DA0BC5"/>
    <w:rsid w:val="00DA275A"/>
    <w:rsid w:val="00DA6426"/>
    <w:rsid w:val="00DA6FFA"/>
    <w:rsid w:val="00DB0867"/>
    <w:rsid w:val="00DB1FC6"/>
    <w:rsid w:val="00DB3045"/>
    <w:rsid w:val="00DB38F5"/>
    <w:rsid w:val="00DB61CE"/>
    <w:rsid w:val="00DC1FED"/>
    <w:rsid w:val="00DC3483"/>
    <w:rsid w:val="00DC397F"/>
    <w:rsid w:val="00DC5B5A"/>
    <w:rsid w:val="00DC6F27"/>
    <w:rsid w:val="00DD2DA0"/>
    <w:rsid w:val="00DD72E7"/>
    <w:rsid w:val="00DE4830"/>
    <w:rsid w:val="00DE4D16"/>
    <w:rsid w:val="00DE61B0"/>
    <w:rsid w:val="00DF32A7"/>
    <w:rsid w:val="00DF3722"/>
    <w:rsid w:val="00DF421A"/>
    <w:rsid w:val="00DF7C5F"/>
    <w:rsid w:val="00E00AA8"/>
    <w:rsid w:val="00E02A36"/>
    <w:rsid w:val="00E05223"/>
    <w:rsid w:val="00E11C62"/>
    <w:rsid w:val="00E11EFA"/>
    <w:rsid w:val="00E12591"/>
    <w:rsid w:val="00E12592"/>
    <w:rsid w:val="00E1497D"/>
    <w:rsid w:val="00E16A20"/>
    <w:rsid w:val="00E20B1B"/>
    <w:rsid w:val="00E24B2C"/>
    <w:rsid w:val="00E25F71"/>
    <w:rsid w:val="00E2652A"/>
    <w:rsid w:val="00E26590"/>
    <w:rsid w:val="00E303E4"/>
    <w:rsid w:val="00E32764"/>
    <w:rsid w:val="00E32A0F"/>
    <w:rsid w:val="00E36673"/>
    <w:rsid w:val="00E37274"/>
    <w:rsid w:val="00E374AB"/>
    <w:rsid w:val="00E40502"/>
    <w:rsid w:val="00E40555"/>
    <w:rsid w:val="00E44564"/>
    <w:rsid w:val="00E4495E"/>
    <w:rsid w:val="00E5100F"/>
    <w:rsid w:val="00E53909"/>
    <w:rsid w:val="00E55B1C"/>
    <w:rsid w:val="00E56542"/>
    <w:rsid w:val="00E57385"/>
    <w:rsid w:val="00E619DB"/>
    <w:rsid w:val="00E63DD9"/>
    <w:rsid w:val="00E640E8"/>
    <w:rsid w:val="00E64A19"/>
    <w:rsid w:val="00E6518F"/>
    <w:rsid w:val="00E66A65"/>
    <w:rsid w:val="00E776EA"/>
    <w:rsid w:val="00E77A10"/>
    <w:rsid w:val="00E80075"/>
    <w:rsid w:val="00E806D3"/>
    <w:rsid w:val="00E80CC1"/>
    <w:rsid w:val="00E80E66"/>
    <w:rsid w:val="00E80F2F"/>
    <w:rsid w:val="00E82DF6"/>
    <w:rsid w:val="00E835AB"/>
    <w:rsid w:val="00E84EBC"/>
    <w:rsid w:val="00E87568"/>
    <w:rsid w:val="00E913CD"/>
    <w:rsid w:val="00E9168F"/>
    <w:rsid w:val="00E932EF"/>
    <w:rsid w:val="00E970C3"/>
    <w:rsid w:val="00E971C9"/>
    <w:rsid w:val="00E97C27"/>
    <w:rsid w:val="00EA1420"/>
    <w:rsid w:val="00EA15F3"/>
    <w:rsid w:val="00EA216D"/>
    <w:rsid w:val="00EA4757"/>
    <w:rsid w:val="00EA5A0B"/>
    <w:rsid w:val="00EB0EFB"/>
    <w:rsid w:val="00EB105D"/>
    <w:rsid w:val="00EB10E9"/>
    <w:rsid w:val="00EB1398"/>
    <w:rsid w:val="00EB5402"/>
    <w:rsid w:val="00EB56FF"/>
    <w:rsid w:val="00EB58EA"/>
    <w:rsid w:val="00EC21F6"/>
    <w:rsid w:val="00EC4432"/>
    <w:rsid w:val="00ED03E2"/>
    <w:rsid w:val="00ED1A61"/>
    <w:rsid w:val="00ED336B"/>
    <w:rsid w:val="00ED542B"/>
    <w:rsid w:val="00ED5B76"/>
    <w:rsid w:val="00ED6ACB"/>
    <w:rsid w:val="00EE308A"/>
    <w:rsid w:val="00EE383B"/>
    <w:rsid w:val="00EE50F4"/>
    <w:rsid w:val="00EE57ED"/>
    <w:rsid w:val="00EE5AF0"/>
    <w:rsid w:val="00EE75CD"/>
    <w:rsid w:val="00F025C6"/>
    <w:rsid w:val="00F12741"/>
    <w:rsid w:val="00F13293"/>
    <w:rsid w:val="00F148D2"/>
    <w:rsid w:val="00F150D2"/>
    <w:rsid w:val="00F1756F"/>
    <w:rsid w:val="00F23258"/>
    <w:rsid w:val="00F2654F"/>
    <w:rsid w:val="00F272E2"/>
    <w:rsid w:val="00F30298"/>
    <w:rsid w:val="00F367F4"/>
    <w:rsid w:val="00F41368"/>
    <w:rsid w:val="00F418CF"/>
    <w:rsid w:val="00F53C73"/>
    <w:rsid w:val="00F56518"/>
    <w:rsid w:val="00F701C2"/>
    <w:rsid w:val="00F70DC4"/>
    <w:rsid w:val="00F718A2"/>
    <w:rsid w:val="00F76243"/>
    <w:rsid w:val="00F871F1"/>
    <w:rsid w:val="00F91E8D"/>
    <w:rsid w:val="00F9334E"/>
    <w:rsid w:val="00F97229"/>
    <w:rsid w:val="00F9765D"/>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qFormat="1"/>
    <w:lsdException w:name="footer" w:qFormat="1"/>
    <w:lsdException w:name="caption" w:semiHidden="0" w:uiPriority="0" w:unhideWhenUsed="0" w:qFormat="1"/>
    <w:lsdException w:name="footnote reference" w:qFormat="1"/>
    <w:lsdException w:name="line number" w:uiPriority="0"/>
    <w:lsdException w:name="page number" w:uiPriority="0" w:qFormat="1"/>
    <w:lsdException w:name="List" w:uiPriority="0"/>
    <w:lsdException w:name="List 2" w:uiPriority="0"/>
    <w:lsdException w:name="List 3" w:uiPriority="0"/>
    <w:lsdException w:name="List 4" w:uiPriority="0"/>
    <w:lsdException w:name="Title" w:semiHidden="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First Indent" w:uiPriority="0"/>
    <w:lsdException w:name="Body Text First Indent 2" w:uiPriority="0"/>
    <w:lsdException w:name="Body Text 2" w:uiPriority="0" w:qFormat="1"/>
    <w:lsdException w:name="Body Text 3" w:uiPriority="0"/>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Outline List 2" w:uiPriority="0"/>
    <w:lsdException w:name="Balloon Text" w:uiPriority="0" w:qFormat="1"/>
    <w:lsdException w:name="Table Grid" w:semiHidden="0" w:uiPriority="0"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uiPriority w:val="9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uiPriority w:val="99"/>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0"/>
    <w:next w:val="a1"/>
    <w:link w:val="41"/>
    <w:uiPriority w:val="99"/>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uiPriority w:val="9"/>
    <w:qFormat/>
    <w:locked/>
    <w:rsid w:val="003F6407"/>
    <w:rPr>
      <w:rFonts w:ascii="Arial" w:eastAsia="Times New Roman" w:hAnsi="Arial" w:cs="Arial"/>
      <w:b/>
      <w:bCs/>
      <w:kern w:val="28"/>
      <w:sz w:val="28"/>
      <w:szCs w:val="28"/>
    </w:rPr>
  </w:style>
  <w:style w:type="character" w:customStyle="1" w:styleId="20">
    <w:name w:val="Заголовок 2 Знак"/>
    <w:basedOn w:val="a2"/>
    <w:link w:val="2"/>
    <w:uiPriority w:val="99"/>
    <w:qFormat/>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uiPriority w:val="9"/>
    <w:qFormat/>
    <w:locked/>
    <w:rsid w:val="003F6407"/>
    <w:rPr>
      <w:rFonts w:ascii="Times New Roman" w:eastAsia="Times New Roman" w:hAnsi="Times New Roman"/>
      <w:b/>
      <w:bCs/>
      <w:sz w:val="28"/>
      <w:szCs w:val="28"/>
    </w:rPr>
  </w:style>
  <w:style w:type="character" w:customStyle="1" w:styleId="41">
    <w:name w:val="Заголовок 4 Знак"/>
    <w:basedOn w:val="a2"/>
    <w:link w:val="40"/>
    <w:uiPriority w:val="99"/>
    <w:qFormat/>
    <w:locked/>
    <w:rsid w:val="003F6407"/>
    <w:rPr>
      <w:rFonts w:ascii="Times New Roman" w:eastAsia="Times New Roman" w:hAnsi="Times New Roman"/>
      <w:b/>
      <w:bCs/>
      <w:sz w:val="24"/>
      <w:szCs w:val="24"/>
    </w:rPr>
  </w:style>
  <w:style w:type="character" w:customStyle="1" w:styleId="50">
    <w:name w:val="Заголовок 5 Знак"/>
    <w:basedOn w:val="a2"/>
    <w:link w:val="5"/>
    <w:uiPriority w:val="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qFormat/>
    <w:rsid w:val="00D4696B"/>
    <w:rPr>
      <w:rFonts w:ascii="Tahoma" w:hAnsi="Tahoma" w:cs="Tahoma"/>
      <w:sz w:val="16"/>
      <w:szCs w:val="16"/>
    </w:rPr>
  </w:style>
  <w:style w:type="character" w:customStyle="1" w:styleId="a6">
    <w:name w:val="Текст выноски Знак"/>
    <w:basedOn w:val="a2"/>
    <w:link w:val="a5"/>
    <w:qFormat/>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qFormat/>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uiPriority w:val="9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qFormat/>
    <w:locked/>
    <w:rsid w:val="00D4696B"/>
    <w:rPr>
      <w:rFonts w:ascii="Times New Roman" w:hAnsi="Times New Roman" w:cs="Times New Roman"/>
      <w:sz w:val="24"/>
      <w:szCs w:val="24"/>
      <w:lang w:eastAsia="ru-RU"/>
    </w:rPr>
  </w:style>
  <w:style w:type="paragraph" w:styleId="aa">
    <w:name w:val="footer"/>
    <w:basedOn w:val="a0"/>
    <w:link w:val="ab"/>
    <w:uiPriority w:val="99"/>
    <w:qFormat/>
    <w:rsid w:val="00D4696B"/>
    <w:pPr>
      <w:tabs>
        <w:tab w:val="center" w:pos="4677"/>
        <w:tab w:val="right" w:pos="9355"/>
      </w:tabs>
    </w:pPr>
  </w:style>
  <w:style w:type="character" w:customStyle="1" w:styleId="ab">
    <w:name w:val="Нижний колонтитул Знак"/>
    <w:basedOn w:val="a2"/>
    <w:link w:val="aa"/>
    <w:uiPriority w:val="99"/>
    <w:qFormat/>
    <w:locked/>
    <w:rsid w:val="00D4696B"/>
    <w:rPr>
      <w:rFonts w:ascii="Times New Roman" w:hAnsi="Times New Roman" w:cs="Times New Roman"/>
      <w:sz w:val="24"/>
      <w:szCs w:val="24"/>
      <w:lang w:eastAsia="ru-RU"/>
    </w:rPr>
  </w:style>
  <w:style w:type="character" w:styleId="ac">
    <w:name w:val="Hyperlink"/>
    <w:basedOn w:val="a2"/>
    <w:uiPriority w:val="99"/>
    <w:qFormat/>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qFormat/>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qFormat/>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uiPriority w:val="99"/>
    <w:qFormat/>
    <w:rsid w:val="000D357C"/>
    <w:pPr>
      <w:jc w:val="center"/>
    </w:pPr>
    <w:rPr>
      <w:b/>
      <w:bCs/>
      <w:sz w:val="28"/>
      <w:szCs w:val="28"/>
    </w:rPr>
  </w:style>
  <w:style w:type="character" w:customStyle="1" w:styleId="18">
    <w:name w:val="Название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qFormat/>
    <w:rsid w:val="000D357C"/>
    <w:pPr>
      <w:autoSpaceDE w:val="0"/>
      <w:autoSpaceDN w:val="0"/>
      <w:adjustRightInd w:val="0"/>
      <w:jc w:val="both"/>
    </w:pPr>
    <w:rPr>
      <w:rFonts w:ascii="Arial" w:hAnsi="Arial" w:cs="Arial"/>
    </w:rPr>
  </w:style>
  <w:style w:type="paragraph" w:customStyle="1" w:styleId="af8">
    <w:name w:val="Прижатый влево"/>
    <w:basedOn w:val="a0"/>
    <w:next w:val="a0"/>
    <w:qFormat/>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qFormat/>
    <w:rsid w:val="000D357C"/>
    <w:rPr>
      <w:sz w:val="24"/>
      <w:szCs w:val="24"/>
    </w:rPr>
  </w:style>
  <w:style w:type="character" w:customStyle="1" w:styleId="afb">
    <w:name w:val="Активная гипертекстовая ссылка"/>
    <w:basedOn w:val="a2"/>
    <w:uiPriority w:val="99"/>
    <w:qFormat/>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qFormat/>
    <w:rsid w:val="002E7B01"/>
    <w:pPr>
      <w:jc w:val="center"/>
    </w:pPr>
    <w:rPr>
      <w:rFonts w:eastAsia="Calibri"/>
    </w:rPr>
  </w:style>
  <w:style w:type="paragraph" w:customStyle="1" w:styleId="ConsNormal">
    <w:name w:val="ConsNormal"/>
    <w:link w:val="ConsNormal0"/>
    <w:qFormat/>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q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qFormat/>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qFormat/>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uiPriority w:val="99"/>
    <w:qFormat/>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uiPriority w:val="99"/>
    <w:locked/>
    <w:rsid w:val="00366B2E"/>
    <w:rPr>
      <w:rFonts w:ascii="Courier New" w:hAnsi="Courier New" w:cs="Courier New"/>
      <w:sz w:val="20"/>
      <w:szCs w:val="20"/>
      <w:lang w:eastAsia="ru-RU"/>
    </w:rPr>
  </w:style>
  <w:style w:type="paragraph" w:customStyle="1" w:styleId="ConsNonformat">
    <w:name w:val="ConsNonformat"/>
    <w:q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uiPriority w:val="99"/>
    <w:qFormat/>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qFormat/>
    <w:rsid w:val="000A3ED2"/>
    <w:rPr>
      <w:b/>
      <w:bCs/>
      <w:color w:val="000080"/>
    </w:rPr>
  </w:style>
  <w:style w:type="paragraph" w:customStyle="1" w:styleId="afff">
    <w:name w:val="Заголовок статьи"/>
    <w:basedOn w:val="a0"/>
    <w:next w:val="a0"/>
    <w:uiPriority w:val="99"/>
    <w:qFormat/>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qFormat/>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qFormat/>
    <w:rsid w:val="00FA77C1"/>
    <w:pPr>
      <w:spacing w:after="120" w:line="480" w:lineRule="auto"/>
      <w:jc w:val="both"/>
    </w:pPr>
  </w:style>
  <w:style w:type="character" w:customStyle="1" w:styleId="24">
    <w:name w:val="Основной текст 2 Знак"/>
    <w:basedOn w:val="a2"/>
    <w:link w:val="23"/>
    <w:qFormat/>
    <w:locked/>
    <w:rsid w:val="00FA77C1"/>
    <w:rPr>
      <w:rFonts w:ascii="Times New Roman" w:hAnsi="Times New Roman" w:cs="Times New Roman"/>
      <w:sz w:val="24"/>
      <w:szCs w:val="24"/>
      <w:lang w:eastAsia="ru-RU"/>
    </w:rPr>
  </w:style>
  <w:style w:type="paragraph" w:styleId="25">
    <w:name w:val="Body Text Indent 2"/>
    <w:basedOn w:val="a0"/>
    <w:link w:val="26"/>
    <w:qFormat/>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qFormat/>
    <w:locked/>
    <w:rsid w:val="00C201D3"/>
    <w:rPr>
      <w:rFonts w:ascii="Arial" w:hAnsi="Arial"/>
      <w:sz w:val="22"/>
      <w:szCs w:val="22"/>
      <w:lang w:eastAsia="ru-RU" w:bidi="ar-SA"/>
    </w:rPr>
  </w:style>
  <w:style w:type="character" w:customStyle="1" w:styleId="apple-converted-space">
    <w:name w:val="apple-converted-space"/>
    <w:basedOn w:val="a2"/>
    <w:qFormat/>
    <w:rsid w:val="00C201D3"/>
  </w:style>
  <w:style w:type="character" w:customStyle="1" w:styleId="aff3">
    <w:name w:val="Без интервала Знак"/>
    <w:link w:val="aff2"/>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uiPriority w:val="99"/>
    <w:qFormat/>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qFormat/>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qFormat/>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8">
    <w:name w:val="Гипертекстовая ссылка"/>
    <w:basedOn w:val="a2"/>
    <w:uiPriority w:val="99"/>
    <w:qFormat/>
    <w:rsid w:val="00D36EB4"/>
    <w:rPr>
      <w:color w:val="008000"/>
    </w:rPr>
  </w:style>
  <w:style w:type="paragraph" w:customStyle="1" w:styleId="afff9">
    <w:name w:val="Текст (справка)"/>
    <w:basedOn w:val="a0"/>
    <w:next w:val="a0"/>
    <w:uiPriority w:val="99"/>
    <w:qFormat/>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uiPriority w:val="99"/>
    <w:qFormat/>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uiPriority w:val="99"/>
    <w:qFormat/>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uiPriority w:val="99"/>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qForma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qFormat/>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qFormat/>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qFormat/>
    <w:locked/>
    <w:rsid w:val="00F97229"/>
    <w:rPr>
      <w:rFonts w:ascii="Arial" w:hAnsi="Arial"/>
      <w:sz w:val="16"/>
      <w:szCs w:val="16"/>
      <w:lang w:eastAsia="ru-RU" w:bidi="ar-SA"/>
    </w:rPr>
  </w:style>
  <w:style w:type="paragraph" w:customStyle="1" w:styleId="1fa">
    <w:name w:val="Обычный1"/>
    <w:qFormat/>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qFormat/>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qFormat/>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qFormat/>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qFormat/>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qFormat/>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qFormat/>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qFormat/>
    <w:rsid w:val="006E1F74"/>
  </w:style>
  <w:style w:type="paragraph" w:customStyle="1" w:styleId="afffff">
    <w:name w:val="Внимание: недобросовестность!"/>
    <w:basedOn w:val="affffd"/>
    <w:next w:val="a0"/>
    <w:uiPriority w:val="99"/>
    <w:qFormat/>
    <w:rsid w:val="006E1F74"/>
  </w:style>
  <w:style w:type="character" w:customStyle="1" w:styleId="afffff0">
    <w:name w:val="Выделение для Базового Поиска"/>
    <w:basedOn w:val="affe"/>
    <w:uiPriority w:val="99"/>
    <w:qFormat/>
    <w:rsid w:val="006E1F74"/>
    <w:rPr>
      <w:b/>
      <w:bCs/>
      <w:color w:val="0058A9"/>
    </w:rPr>
  </w:style>
  <w:style w:type="character" w:customStyle="1" w:styleId="afffff1">
    <w:name w:val="Выделение для Базового Поиска (курсив)"/>
    <w:basedOn w:val="afffff0"/>
    <w:uiPriority w:val="99"/>
    <w:qFormat/>
    <w:rsid w:val="006E1F74"/>
    <w:rPr>
      <w:b/>
      <w:bCs/>
      <w:i/>
      <w:iCs/>
      <w:color w:val="0058A9"/>
    </w:rPr>
  </w:style>
  <w:style w:type="paragraph" w:customStyle="1" w:styleId="afffff2">
    <w:name w:val="Дочерний элемент списка"/>
    <w:basedOn w:val="a0"/>
    <w:next w:val="a0"/>
    <w:uiPriority w:val="99"/>
    <w:qFormat/>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qFormat/>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qFormat/>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qFormat/>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qFormat/>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qFormat/>
    <w:rsid w:val="006E1F74"/>
    <w:rPr>
      <w:b/>
      <w:bCs/>
      <w:color w:val="26282F"/>
    </w:rPr>
  </w:style>
  <w:style w:type="character" w:customStyle="1" w:styleId="afffff8">
    <w:name w:val="Заголовок чужого сообщения"/>
    <w:basedOn w:val="affe"/>
    <w:uiPriority w:val="99"/>
    <w:qFormat/>
    <w:rsid w:val="006E1F74"/>
    <w:rPr>
      <w:b/>
      <w:bCs/>
      <w:color w:val="FF0000"/>
    </w:rPr>
  </w:style>
  <w:style w:type="paragraph" w:customStyle="1" w:styleId="afffff9">
    <w:name w:val="Заголовок ЭР (левое окно)"/>
    <w:basedOn w:val="a0"/>
    <w:next w:val="a0"/>
    <w:uiPriority w:val="99"/>
    <w:qFormat/>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qFormat/>
    <w:rsid w:val="006E1F74"/>
    <w:pPr>
      <w:spacing w:after="0"/>
      <w:jc w:val="left"/>
    </w:pPr>
  </w:style>
  <w:style w:type="paragraph" w:customStyle="1" w:styleId="afffffb">
    <w:name w:val="Интерактивный заголовок"/>
    <w:basedOn w:val="1f1"/>
    <w:next w:val="a0"/>
    <w:uiPriority w:val="99"/>
    <w:qFormat/>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qFormat/>
    <w:rsid w:val="006E1F74"/>
    <w:pPr>
      <w:spacing w:before="180"/>
      <w:ind w:left="360" w:right="360" w:firstLine="0"/>
    </w:pPr>
    <w:rPr>
      <w:shd w:val="clear" w:color="auto" w:fill="EAEFED"/>
    </w:rPr>
  </w:style>
  <w:style w:type="paragraph" w:customStyle="1" w:styleId="afffffd">
    <w:name w:val="Текст (лев. подпись)"/>
    <w:basedOn w:val="a0"/>
    <w:next w:val="a0"/>
    <w:uiPriority w:val="99"/>
    <w:qFormat/>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qFormat/>
    <w:rsid w:val="006E1F74"/>
    <w:rPr>
      <w:sz w:val="14"/>
      <w:szCs w:val="14"/>
    </w:rPr>
  </w:style>
  <w:style w:type="paragraph" w:customStyle="1" w:styleId="affffff">
    <w:name w:val="Текст (прав. подпись)"/>
    <w:basedOn w:val="a0"/>
    <w:next w:val="a0"/>
    <w:uiPriority w:val="99"/>
    <w:qFormat/>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qFormat/>
    <w:rsid w:val="006E1F74"/>
    <w:rPr>
      <w:sz w:val="14"/>
      <w:szCs w:val="14"/>
    </w:rPr>
  </w:style>
  <w:style w:type="paragraph" w:customStyle="1" w:styleId="affffff1">
    <w:name w:val="Комментарий пользователя"/>
    <w:basedOn w:val="afffa"/>
    <w:next w:val="a0"/>
    <w:uiPriority w:val="99"/>
    <w:qFormat/>
    <w:rsid w:val="006E1F74"/>
    <w:pPr>
      <w:jc w:val="left"/>
    </w:pPr>
    <w:rPr>
      <w:shd w:val="clear" w:color="auto" w:fill="FFDFE0"/>
    </w:rPr>
  </w:style>
  <w:style w:type="paragraph" w:customStyle="1" w:styleId="affffff2">
    <w:name w:val="Куда обратиться?"/>
    <w:basedOn w:val="affffd"/>
    <w:next w:val="a0"/>
    <w:uiPriority w:val="99"/>
    <w:qFormat/>
    <w:rsid w:val="006E1F74"/>
  </w:style>
  <w:style w:type="paragraph" w:customStyle="1" w:styleId="affffff3">
    <w:name w:val="Моноширинный"/>
    <w:basedOn w:val="a0"/>
    <w:next w:val="a0"/>
    <w:uiPriority w:val="99"/>
    <w:qFormat/>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qFormat/>
    <w:rsid w:val="006E1F74"/>
    <w:rPr>
      <w:b/>
      <w:bCs/>
      <w:color w:val="26282F"/>
      <w:shd w:val="clear" w:color="auto" w:fill="auto"/>
    </w:rPr>
  </w:style>
  <w:style w:type="paragraph" w:customStyle="1" w:styleId="affffff5">
    <w:name w:val="Напишите нам"/>
    <w:basedOn w:val="a0"/>
    <w:next w:val="a0"/>
    <w:uiPriority w:val="99"/>
    <w:qFormat/>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uiPriority w:val="99"/>
    <w:qFormat/>
    <w:rsid w:val="006E1F74"/>
    <w:rPr>
      <w:b/>
      <w:bCs/>
      <w:color w:val="000000"/>
      <w:shd w:val="clear" w:color="auto" w:fill="auto"/>
    </w:rPr>
  </w:style>
  <w:style w:type="paragraph" w:customStyle="1" w:styleId="affffff7">
    <w:name w:val="Необходимые документы"/>
    <w:basedOn w:val="affffd"/>
    <w:next w:val="a0"/>
    <w:uiPriority w:val="99"/>
    <w:qFormat/>
    <w:rsid w:val="006E1F74"/>
    <w:pPr>
      <w:ind w:firstLine="118"/>
    </w:pPr>
  </w:style>
  <w:style w:type="character" w:customStyle="1" w:styleId="affffff8">
    <w:name w:val="Опечатки"/>
    <w:uiPriority w:val="99"/>
    <w:qFormat/>
    <w:rsid w:val="006E1F74"/>
    <w:rPr>
      <w:color w:val="FF0000"/>
    </w:rPr>
  </w:style>
  <w:style w:type="paragraph" w:customStyle="1" w:styleId="affffff9">
    <w:name w:val="Переменная часть"/>
    <w:basedOn w:val="afffff3"/>
    <w:next w:val="a0"/>
    <w:uiPriority w:val="99"/>
    <w:qFormat/>
    <w:rsid w:val="006E1F74"/>
    <w:rPr>
      <w:sz w:val="18"/>
      <w:szCs w:val="18"/>
    </w:rPr>
  </w:style>
  <w:style w:type="paragraph" w:customStyle="1" w:styleId="affffffa">
    <w:name w:val="Подвал для информации об изменениях"/>
    <w:basedOn w:val="13"/>
    <w:next w:val="a0"/>
    <w:uiPriority w:val="99"/>
    <w:qFormat/>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qFormat/>
    <w:rsid w:val="006E1F74"/>
    <w:rPr>
      <w:b/>
      <w:bCs/>
    </w:rPr>
  </w:style>
  <w:style w:type="paragraph" w:customStyle="1" w:styleId="affffffc">
    <w:name w:val="Подчёркнутый текст"/>
    <w:basedOn w:val="a0"/>
    <w:next w:val="a0"/>
    <w:uiPriority w:val="99"/>
    <w:qFormat/>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qFormat/>
    <w:rsid w:val="006E1F74"/>
    <w:rPr>
      <w:sz w:val="20"/>
      <w:szCs w:val="20"/>
    </w:rPr>
  </w:style>
  <w:style w:type="paragraph" w:customStyle="1" w:styleId="affffffe">
    <w:name w:val="Пример."/>
    <w:basedOn w:val="affffd"/>
    <w:next w:val="a0"/>
    <w:uiPriority w:val="99"/>
    <w:qFormat/>
    <w:rsid w:val="006E1F74"/>
  </w:style>
  <w:style w:type="paragraph" w:customStyle="1" w:styleId="afffffff">
    <w:name w:val="Примечание."/>
    <w:basedOn w:val="affffd"/>
    <w:next w:val="a0"/>
    <w:uiPriority w:val="99"/>
    <w:qFormat/>
    <w:rsid w:val="006E1F74"/>
  </w:style>
  <w:style w:type="character" w:customStyle="1" w:styleId="afffffff0">
    <w:name w:val="Продолжение ссылки"/>
    <w:basedOn w:val="afff8"/>
    <w:uiPriority w:val="99"/>
    <w:qFormat/>
    <w:rsid w:val="006E1F74"/>
    <w:rPr>
      <w:b/>
      <w:bCs/>
      <w:color w:val="auto"/>
    </w:rPr>
  </w:style>
  <w:style w:type="paragraph" w:customStyle="1" w:styleId="afffffff1">
    <w:name w:val="Словарная статья"/>
    <w:basedOn w:val="a0"/>
    <w:next w:val="a0"/>
    <w:uiPriority w:val="99"/>
    <w:qFormat/>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qFormat/>
    <w:rsid w:val="006E1F74"/>
    <w:rPr>
      <w:b/>
      <w:bCs/>
      <w:color w:val="26282F"/>
    </w:rPr>
  </w:style>
  <w:style w:type="character" w:customStyle="1" w:styleId="afffffff3">
    <w:name w:val="Сравнение редакций. Добавленный фрагмент"/>
    <w:uiPriority w:val="99"/>
    <w:qFormat/>
    <w:rsid w:val="006E1F74"/>
    <w:rPr>
      <w:color w:val="000000"/>
      <w:shd w:val="clear" w:color="auto" w:fill="auto"/>
    </w:rPr>
  </w:style>
  <w:style w:type="character" w:customStyle="1" w:styleId="afffffff4">
    <w:name w:val="Сравнение редакций. Удаленный фрагмент"/>
    <w:uiPriority w:val="99"/>
    <w:qFormat/>
    <w:rsid w:val="006E1F74"/>
    <w:rPr>
      <w:color w:val="000000"/>
      <w:shd w:val="clear" w:color="auto" w:fill="auto"/>
    </w:rPr>
  </w:style>
  <w:style w:type="paragraph" w:customStyle="1" w:styleId="afffffff5">
    <w:name w:val="Ссылка на официальную публикацию"/>
    <w:basedOn w:val="a0"/>
    <w:next w:val="a0"/>
    <w:uiPriority w:val="99"/>
    <w:qFormat/>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qFormat/>
    <w:rsid w:val="006E1F74"/>
    <w:rPr>
      <w:b/>
      <w:bCs/>
      <w:color w:val="auto"/>
    </w:rPr>
  </w:style>
  <w:style w:type="paragraph" w:customStyle="1" w:styleId="afffffff7">
    <w:name w:val="Текст в таблице"/>
    <w:basedOn w:val="af7"/>
    <w:next w:val="a0"/>
    <w:uiPriority w:val="99"/>
    <w:qFormat/>
    <w:rsid w:val="006E1F74"/>
    <w:pPr>
      <w:widowControl w:val="0"/>
      <w:ind w:firstLine="500"/>
    </w:pPr>
  </w:style>
  <w:style w:type="paragraph" w:customStyle="1" w:styleId="afffffff8">
    <w:name w:val="Текст ЭР (см. также)"/>
    <w:basedOn w:val="a0"/>
    <w:next w:val="a0"/>
    <w:uiPriority w:val="99"/>
    <w:qFormat/>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qFormat/>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qFormat/>
    <w:rsid w:val="006E1F74"/>
    <w:rPr>
      <w:b/>
      <w:bCs/>
      <w:strike/>
      <w:color w:val="auto"/>
    </w:rPr>
  </w:style>
  <w:style w:type="paragraph" w:customStyle="1" w:styleId="afffffffb">
    <w:name w:val="Формула"/>
    <w:basedOn w:val="a0"/>
    <w:next w:val="a0"/>
    <w:uiPriority w:val="99"/>
    <w:qFormat/>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qFormat/>
    <w:rsid w:val="006E1F74"/>
    <w:pPr>
      <w:widowControl w:val="0"/>
      <w:jc w:val="center"/>
    </w:pPr>
  </w:style>
  <w:style w:type="paragraph" w:customStyle="1" w:styleId="-">
    <w:name w:val="ЭР-содержание (правое окно)"/>
    <w:basedOn w:val="a0"/>
    <w:next w:val="a0"/>
    <w:uiPriority w:val="99"/>
    <w:qFormat/>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qFormat/>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qFormat/>
    <w:rsid w:val="006E1F74"/>
    <w:pPr>
      <w:widowControl w:val="0"/>
      <w:autoSpaceDE w:val="0"/>
      <w:autoSpaceDN w:val="0"/>
      <w:adjustRightInd w:val="0"/>
      <w:spacing w:line="250" w:lineRule="exact"/>
    </w:pPr>
  </w:style>
  <w:style w:type="character" w:customStyle="1" w:styleId="FontStyle30">
    <w:name w:val="Font Style30"/>
    <w:basedOn w:val="a2"/>
    <w:qFormat/>
    <w:rsid w:val="006E1F74"/>
    <w:rPr>
      <w:rFonts w:ascii="Times New Roman" w:hAnsi="Times New Roman" w:cs="Times New Roman"/>
      <w:b/>
      <w:bCs/>
      <w:i/>
      <w:iCs/>
      <w:sz w:val="22"/>
      <w:szCs w:val="22"/>
      <w:lang w:val="en-GB" w:eastAsia="en-US"/>
    </w:rPr>
  </w:style>
  <w:style w:type="paragraph" w:customStyle="1" w:styleId="redline">
    <w:name w:val="redline"/>
    <w:basedOn w:val="a0"/>
    <w:qFormat/>
    <w:rsid w:val="006E1F74"/>
    <w:pPr>
      <w:spacing w:before="100" w:beforeAutospacing="1" w:after="100" w:afterAutospacing="1"/>
    </w:pPr>
  </w:style>
  <w:style w:type="character" w:styleId="afffffffe">
    <w:name w:val="Emphasis"/>
    <w:basedOn w:val="a2"/>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e"/>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semiHidden/>
    <w:rsid w:val="00E303E4"/>
  </w:style>
  <w:style w:type="character" w:customStyle="1" w:styleId="95pt0pt">
    <w:name w:val="Основной текст + 9;5 pt;Интервал 0 pt"/>
    <w:qForma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qFormat/>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uiPriority w:val="99"/>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uiPriority w:val="39"/>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normal0">
    <w:name w:val="msonormal"/>
    <w:basedOn w:val="a0"/>
    <w:rsid w:val="00994986"/>
    <w:pPr>
      <w:spacing w:before="100" w:beforeAutospacing="1" w:after="100" w:afterAutospacing="1"/>
    </w:pPr>
  </w:style>
  <w:style w:type="paragraph" w:customStyle="1" w:styleId="3f0">
    <w:name w:val="Без интервала3"/>
    <w:rsid w:val="00994986"/>
    <w:rPr>
      <w:rFonts w:eastAsia="Times New Roman"/>
      <w:sz w:val="22"/>
      <w:szCs w:val="22"/>
      <w:lang w:eastAsia="en-US"/>
    </w:rPr>
  </w:style>
  <w:style w:type="paragraph" w:customStyle="1" w:styleId="afffffffff8">
    <w:name w:val="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b">
    <w:name w:val="Знак Знак Знак1 Знак Знак Знак Знак Знак Знак 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Standard">
    <w:name w:val="Standard"/>
    <w:rsid w:val="00A20F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311">
    <w:name w:val="Основной текст 31"/>
    <w:basedOn w:val="a0"/>
    <w:rsid w:val="00A20F5F"/>
    <w:pPr>
      <w:shd w:val="clear" w:color="auto" w:fill="FFFFFF"/>
      <w:suppressAutoHyphens/>
      <w:autoSpaceDE w:val="0"/>
      <w:jc w:val="both"/>
    </w:pPr>
    <w:rPr>
      <w:color w:val="000000"/>
      <w:szCs w:val="23"/>
      <w:lang w:val="x-none" w:eastAsia="zh-CN"/>
    </w:rPr>
  </w:style>
  <w:style w:type="paragraph" w:customStyle="1" w:styleId="futurismarkdown-paragraph">
    <w:name w:val="futurismarkdown-paragraph"/>
    <w:basedOn w:val="a0"/>
    <w:rsid w:val="00A20F5F"/>
    <w:pPr>
      <w:spacing w:before="100" w:beforeAutospacing="1" w:after="100" w:afterAutospacing="1"/>
    </w:pPr>
  </w:style>
  <w:style w:type="paragraph" w:customStyle="1" w:styleId="afffffffff9">
    <w:name w:val="Îáû÷íûé"/>
    <w:rsid w:val="00A7117D"/>
    <w:rPr>
      <w:rFonts w:ascii="Times New Roman" w:eastAsia="Times New Roman" w:hAnsi="Times New Roman"/>
      <w:lang w:val="en-US"/>
    </w:rPr>
  </w:style>
  <w:style w:type="paragraph" w:customStyle="1" w:styleId="2f9">
    <w:name w:val="Знак2 Знак Знак Знак"/>
    <w:basedOn w:val="a0"/>
    <w:rsid w:val="00A7117D"/>
    <w:pPr>
      <w:widowControl w:val="0"/>
      <w:adjustRightInd w:val="0"/>
      <w:spacing w:after="160" w:line="240" w:lineRule="exact"/>
      <w:jc w:val="right"/>
    </w:pPr>
    <w:rPr>
      <w:sz w:val="20"/>
      <w:szCs w:val="20"/>
      <w:lang w:val="en-GB" w:eastAsia="en-US"/>
    </w:rPr>
  </w:style>
  <w:style w:type="table" w:customStyle="1" w:styleId="2fa">
    <w:name w:val="Сетка таблицы2"/>
    <w:basedOn w:val="a3"/>
    <w:next w:val="af0"/>
    <w:uiPriority w:val="59"/>
    <w:rsid w:val="006B101B"/>
    <w:pPr>
      <w:widowControl w:val="0"/>
    </w:pPr>
    <w:rPr>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4">
    <w:name w:val="Обычный12"/>
    <w:rsid w:val="00B11C51"/>
    <w:rPr>
      <w:rFonts w:ascii="Times New Roman" w:eastAsia="Times New Roman" w:hAnsi="Times New Roman"/>
      <w:snapToGrid w:val="0"/>
      <w:sz w:val="24"/>
    </w:rPr>
  </w:style>
  <w:style w:type="paragraph" w:customStyle="1" w:styleId="1ffc">
    <w:name w:val="Знак Знак Знак1 Знак Знак Знак Знак Знак Знак 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Web">
    <w:name w:val="Обычный (Web)"/>
    <w:basedOn w:val="a0"/>
    <w:next w:val="afd"/>
    <w:rsid w:val="00D41238"/>
    <w:pPr>
      <w:spacing w:before="100" w:beforeAutospacing="1" w:after="100" w:afterAutospacing="1"/>
    </w:pPr>
  </w:style>
  <w:style w:type="paragraph" w:customStyle="1" w:styleId="afffffffffa">
    <w:name w:val="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33">
    <w:name w:val="Обычный13"/>
    <w:rsid w:val="008751F1"/>
    <w:pPr>
      <w:widowControl w:val="0"/>
    </w:pPr>
    <w:rPr>
      <w:rFonts w:ascii="Times New Roman" w:eastAsia="Times New Roman" w:hAnsi="Times New Roman"/>
      <w:snapToGrid w:val="0"/>
      <w:sz w:val="24"/>
    </w:rPr>
  </w:style>
  <w:style w:type="paragraph" w:customStyle="1" w:styleId="262">
    <w:name w:val="Основной текст с отступом 26"/>
    <w:basedOn w:val="a0"/>
    <w:rsid w:val="008751F1"/>
    <w:pPr>
      <w:widowControl w:val="0"/>
      <w:ind w:firstLine="709"/>
      <w:jc w:val="both"/>
    </w:pPr>
    <w:rPr>
      <w:spacing w:val="-8"/>
      <w:sz w:val="28"/>
      <w:szCs w:val="20"/>
    </w:rPr>
  </w:style>
  <w:style w:type="paragraph" w:customStyle="1" w:styleId="Char2">
    <w:name w:val="Char"/>
    <w:basedOn w:val="a0"/>
    <w:rsid w:val="008751F1"/>
    <w:pPr>
      <w:spacing w:after="160" w:line="240" w:lineRule="exact"/>
    </w:pPr>
    <w:rPr>
      <w:rFonts w:ascii="Arial" w:hAnsi="Arial" w:cs="Arial"/>
      <w:sz w:val="20"/>
      <w:szCs w:val="20"/>
      <w:lang w:val="fr-FR"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74C1"/>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A374C1"/>
    <w:rPr>
      <w:rFonts w:ascii="Times New Roman" w:eastAsia="Times New Roman" w:hAnsi="Times New Roman" w:cs="Times New Roman"/>
      <w:b/>
      <w:bCs/>
      <w:caps/>
      <w:sz w:val="28"/>
      <w:szCs w:val="28"/>
      <w:lang w:val="en-US"/>
    </w:rPr>
  </w:style>
  <w:style w:type="character" w:customStyle="1" w:styleId="222">
    <w:name w:val="Знак Знак22"/>
    <w:rsid w:val="00A374C1"/>
    <w:rPr>
      <w:rFonts w:ascii="Times New Roman" w:eastAsia="Times New Roman" w:hAnsi="Times New Roman"/>
      <w:b/>
      <w:bCs/>
      <w:iCs/>
      <w:kern w:val="24"/>
      <w:sz w:val="28"/>
      <w:szCs w:val="28"/>
      <w:lang w:val="x-none" w:eastAsia="x-none"/>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374C1"/>
    <w:pPr>
      <w:spacing w:after="160" w:line="240" w:lineRule="exact"/>
    </w:pPr>
    <w:rPr>
      <w:rFonts w:eastAsia="SimSun"/>
      <w:b/>
      <w:sz w:val="28"/>
      <w:lang w:val="en-US" w:eastAsia="en-US"/>
    </w:rPr>
  </w:style>
  <w:style w:type="paragraph" w:customStyle="1" w:styleId="4a">
    <w:name w:val="Без интервала4"/>
    <w:qFormat/>
    <w:rsid w:val="00A374C1"/>
    <w:pPr>
      <w:suppressAutoHyphens/>
    </w:pPr>
    <w:rPr>
      <w:rFonts w:eastAsia="Arial"/>
      <w:sz w:val="22"/>
      <w:szCs w:val="22"/>
      <w:lang w:eastAsia="ar-SA"/>
    </w:rPr>
  </w:style>
  <w:style w:type="character" w:customStyle="1" w:styleId="UnresolvedMention">
    <w:name w:val="Unresolved Mention"/>
    <w:uiPriority w:val="99"/>
    <w:semiHidden/>
    <w:unhideWhenUsed/>
    <w:rsid w:val="00A374C1"/>
    <w:rPr>
      <w:color w:val="605E5C"/>
      <w:shd w:val="clear" w:color="auto" w:fill="E1DFDD"/>
    </w:rPr>
  </w:style>
  <w:style w:type="paragraph" w:customStyle="1" w:styleId="afffffffffd">
    <w:name w:val="Знак"/>
    <w:basedOn w:val="a0"/>
    <w:qFormat/>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d">
    <w:name w:val="Знак Знак Знак1 Знак Знак Знак Знак Знак Знак Знак"/>
    <w:basedOn w:val="a0"/>
    <w:qFormat/>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43">
    <w:name w:val="Обычный14"/>
    <w:rsid w:val="0054109F"/>
    <w:pPr>
      <w:widowControl w:val="0"/>
    </w:pPr>
    <w:rPr>
      <w:rFonts w:ascii="Times New Roman" w:eastAsia="Times New Roman" w:hAnsi="Times New Roman"/>
      <w:snapToGrid w:val="0"/>
      <w:sz w:val="24"/>
    </w:rPr>
  </w:style>
  <w:style w:type="paragraph" w:customStyle="1" w:styleId="1ffe">
    <w:name w:val="Знак Знак Знак Знак Знак Знак Знак1 Знак Знак Знак"/>
    <w:basedOn w:val="a0"/>
    <w:rsid w:val="0026381D"/>
    <w:pPr>
      <w:spacing w:after="160" w:line="240" w:lineRule="exact"/>
    </w:pPr>
    <w:rPr>
      <w:rFonts w:ascii="Arial" w:hAnsi="Arial" w:cs="Arial"/>
      <w:sz w:val="20"/>
      <w:szCs w:val="20"/>
      <w:lang w:val="fr-FR" w:eastAsia="en-US"/>
    </w:rPr>
  </w:style>
  <w:style w:type="paragraph" w:customStyle="1" w:styleId="270">
    <w:name w:val="Основной текст с отступом 27"/>
    <w:basedOn w:val="a0"/>
    <w:rsid w:val="0026381D"/>
    <w:pPr>
      <w:ind w:firstLine="426"/>
      <w:jc w:val="both"/>
    </w:pPr>
    <w:rPr>
      <w:sz w:val="26"/>
      <w:szCs w:val="20"/>
    </w:rPr>
  </w:style>
  <w:style w:type="paragraph" w:customStyle="1" w:styleId="152">
    <w:name w:val="Обычный15"/>
    <w:basedOn w:val="a0"/>
    <w:rsid w:val="0026381D"/>
    <w:pPr>
      <w:spacing w:after="64"/>
      <w:ind w:firstLine="284"/>
      <w:jc w:val="both"/>
    </w:pPr>
    <w:rPr>
      <w:rFonts w:ascii="Arial Unicode MS" w:eastAsia="Arial Unicode MS" w:hAnsi="Arial Unicode MS"/>
      <w:szCs w:val="20"/>
    </w:rPr>
  </w:style>
  <w:style w:type="paragraph" w:customStyle="1" w:styleId="afffffffffe">
    <w:basedOn w:val="a0"/>
    <w:next w:val="afd"/>
    <w:link w:val="affffffffff"/>
    <w:rsid w:val="005F67FC"/>
    <w:pPr>
      <w:spacing w:before="100" w:beforeAutospacing="1" w:after="100" w:afterAutospacing="1"/>
    </w:pPr>
  </w:style>
  <w:style w:type="paragraph" w:customStyle="1" w:styleId="1fff">
    <w:name w:val="Знак Знак Знак Знак Знак Знак Знак1"/>
    <w:basedOn w:val="a0"/>
    <w:rsid w:val="0026381D"/>
    <w:pPr>
      <w:spacing w:after="160" w:line="240" w:lineRule="exact"/>
    </w:pPr>
    <w:rPr>
      <w:rFonts w:ascii="Arial" w:hAnsi="Arial" w:cs="Arial"/>
      <w:sz w:val="20"/>
      <w:szCs w:val="20"/>
      <w:lang w:val="fr-FR" w:eastAsia="en-US"/>
    </w:rPr>
  </w:style>
  <w:style w:type="paragraph" w:customStyle="1" w:styleId="134">
    <w:name w:val="Абзац списка13"/>
    <w:basedOn w:val="a0"/>
    <w:rsid w:val="0026381D"/>
    <w:pPr>
      <w:spacing w:after="200" w:line="276" w:lineRule="auto"/>
      <w:ind w:left="720"/>
    </w:pPr>
    <w:rPr>
      <w:rFonts w:ascii="Calibri" w:hAnsi="Calibri" w:cs="Calibri"/>
      <w:sz w:val="22"/>
      <w:szCs w:val="22"/>
      <w:lang w:eastAsia="en-US"/>
    </w:rPr>
  </w:style>
  <w:style w:type="character" w:customStyle="1" w:styleId="affffffffff">
    <w:name w:val="Название Знак"/>
    <w:link w:val="afffffffffe"/>
    <w:locked/>
    <w:rsid w:val="0026381D"/>
    <w:rPr>
      <w:rFonts w:ascii="Times New Roman" w:eastAsia="Times New Roman" w:hAnsi="Times New Roman"/>
      <w:sz w:val="24"/>
      <w:szCs w:val="24"/>
    </w:rPr>
  </w:style>
  <w:style w:type="character" w:customStyle="1" w:styleId="99">
    <w:name w:val="Знак Знак9"/>
    <w:rsid w:val="0026381D"/>
    <w:rPr>
      <w:rFonts w:ascii="Times New Roman" w:eastAsia="Times New Roman" w:hAnsi="Times New Roman" w:cs="Times New Roman"/>
      <w:sz w:val="24"/>
      <w:szCs w:val="24"/>
      <w:lang w:eastAsia="ru-RU"/>
    </w:rPr>
  </w:style>
  <w:style w:type="paragraph" w:customStyle="1" w:styleId="Style10">
    <w:name w:val="Style10"/>
    <w:basedOn w:val="a0"/>
    <w:rsid w:val="005F67FC"/>
    <w:pPr>
      <w:widowControl w:val="0"/>
      <w:autoSpaceDE w:val="0"/>
      <w:autoSpaceDN w:val="0"/>
      <w:adjustRightInd w:val="0"/>
      <w:spacing w:line="326" w:lineRule="exact"/>
      <w:ind w:firstLine="696"/>
      <w:jc w:val="both"/>
    </w:pPr>
  </w:style>
  <w:style w:type="character" w:customStyle="1" w:styleId="docdata">
    <w:name w:val="docdata"/>
    <w:aliases w:val="docy,v5,1485,bqiaagaaeyqcaaagiaiaaamrawaabtkdaaaaaaaaaaaaaaaaaaaaaaaaaaaaaaaaaaaaaaaaaaaaaaaaaaaaaaaaaaaaaaaaaaaaaaaaaaaaaaaaaaaaaaaaaaaaaaaaaaaaaaaaaaaaaaaaaaaaaaaaaaaaaaaaaaaaaaaaaaaaaaaaaaaaaaaaaaaaaaaaaaaaaaaaaaaaaaaaaaaaaaaaaaaaaaaaaaaaaaaa"/>
    <w:rsid w:val="005F67FC"/>
  </w:style>
  <w:style w:type="paragraph" w:customStyle="1" w:styleId="946">
    <w:name w:val="946"/>
    <w:aliases w:val="bqiaagaaeyqcaaagiaiaaan/awaaby0daaaaaaaaaaaaaaaaaaaaaaaaaaaaaaaaaaaaaaaaaaaaaaaaaaaaaaaaaaaaaaaaaaaaaaaaaaaaaaaaaaaaaaaaaaaaaaaaaaaaaaaaaaaaaaaaaaaaaaaaaaaaaaaaaaaaaaaaaaaaaaaaaaaaaaaaaaaaaaaaaaaaaaaaaaaaaaaaaaaaaaaaaaaaaaaaaaaaaaaaa"/>
    <w:basedOn w:val="a0"/>
    <w:rsid w:val="005F67FC"/>
    <w:pPr>
      <w:spacing w:before="100" w:beforeAutospacing="1" w:after="100" w:afterAutospacing="1"/>
    </w:pPr>
  </w:style>
  <w:style w:type="paragraph" w:customStyle="1" w:styleId="Char3">
    <w:name w:val="Char"/>
    <w:basedOn w:val="a0"/>
    <w:qFormat/>
    <w:rsid w:val="005F67FC"/>
    <w:pPr>
      <w:spacing w:after="160" w:line="240" w:lineRule="exact"/>
    </w:pPr>
    <w:rPr>
      <w:rFonts w:ascii="Arial" w:hAnsi="Arial" w:cs="Arial"/>
      <w:sz w:val="20"/>
      <w:szCs w:val="20"/>
      <w:lang w:val="fr-FR" w:eastAsia="en-US"/>
    </w:rPr>
  </w:style>
  <w:style w:type="paragraph" w:customStyle="1" w:styleId="affffffffff0">
    <w:name w:val="Заголовок"/>
    <w:basedOn w:val="afffff3"/>
    <w:next w:val="a0"/>
    <w:uiPriority w:val="99"/>
    <w:qFormat/>
    <w:rsid w:val="00D57B94"/>
    <w:rPr>
      <w:b/>
      <w:bCs/>
      <w:color w:val="0058A9"/>
      <w:shd w:val="clear" w:color="auto" w:fill="ECE9D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qFormat="1"/>
    <w:lsdException w:name="footer" w:qFormat="1"/>
    <w:lsdException w:name="caption" w:semiHidden="0" w:uiPriority="0" w:unhideWhenUsed="0" w:qFormat="1"/>
    <w:lsdException w:name="footnote reference" w:qFormat="1"/>
    <w:lsdException w:name="line number" w:uiPriority="0"/>
    <w:lsdException w:name="page number" w:uiPriority="0" w:qFormat="1"/>
    <w:lsdException w:name="List" w:uiPriority="0"/>
    <w:lsdException w:name="List 2" w:uiPriority="0"/>
    <w:lsdException w:name="List 3" w:uiPriority="0"/>
    <w:lsdException w:name="List 4" w:uiPriority="0"/>
    <w:lsdException w:name="Title" w:semiHidden="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First Indent" w:uiPriority="0"/>
    <w:lsdException w:name="Body Text First Indent 2" w:uiPriority="0"/>
    <w:lsdException w:name="Body Text 2" w:uiPriority="0" w:qFormat="1"/>
    <w:lsdException w:name="Body Text 3" w:uiPriority="0"/>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Outline List 2" w:uiPriority="0"/>
    <w:lsdException w:name="Balloon Text" w:uiPriority="0" w:qFormat="1"/>
    <w:lsdException w:name="Table Grid" w:semiHidden="0" w:uiPriority="0"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uiPriority w:val="9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uiPriority w:val="99"/>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0"/>
    <w:next w:val="a1"/>
    <w:link w:val="41"/>
    <w:uiPriority w:val="99"/>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uiPriority w:val="9"/>
    <w:qFormat/>
    <w:locked/>
    <w:rsid w:val="003F6407"/>
    <w:rPr>
      <w:rFonts w:ascii="Arial" w:eastAsia="Times New Roman" w:hAnsi="Arial" w:cs="Arial"/>
      <w:b/>
      <w:bCs/>
      <w:kern w:val="28"/>
      <w:sz w:val="28"/>
      <w:szCs w:val="28"/>
    </w:rPr>
  </w:style>
  <w:style w:type="character" w:customStyle="1" w:styleId="20">
    <w:name w:val="Заголовок 2 Знак"/>
    <w:basedOn w:val="a2"/>
    <w:link w:val="2"/>
    <w:uiPriority w:val="99"/>
    <w:qFormat/>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uiPriority w:val="9"/>
    <w:qFormat/>
    <w:locked/>
    <w:rsid w:val="003F6407"/>
    <w:rPr>
      <w:rFonts w:ascii="Times New Roman" w:eastAsia="Times New Roman" w:hAnsi="Times New Roman"/>
      <w:b/>
      <w:bCs/>
      <w:sz w:val="28"/>
      <w:szCs w:val="28"/>
    </w:rPr>
  </w:style>
  <w:style w:type="character" w:customStyle="1" w:styleId="41">
    <w:name w:val="Заголовок 4 Знак"/>
    <w:basedOn w:val="a2"/>
    <w:link w:val="40"/>
    <w:uiPriority w:val="99"/>
    <w:qFormat/>
    <w:locked/>
    <w:rsid w:val="003F6407"/>
    <w:rPr>
      <w:rFonts w:ascii="Times New Roman" w:eastAsia="Times New Roman" w:hAnsi="Times New Roman"/>
      <w:b/>
      <w:bCs/>
      <w:sz w:val="24"/>
      <w:szCs w:val="24"/>
    </w:rPr>
  </w:style>
  <w:style w:type="character" w:customStyle="1" w:styleId="50">
    <w:name w:val="Заголовок 5 Знак"/>
    <w:basedOn w:val="a2"/>
    <w:link w:val="5"/>
    <w:uiPriority w:val="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qFormat/>
    <w:rsid w:val="00D4696B"/>
    <w:rPr>
      <w:rFonts w:ascii="Tahoma" w:hAnsi="Tahoma" w:cs="Tahoma"/>
      <w:sz w:val="16"/>
      <w:szCs w:val="16"/>
    </w:rPr>
  </w:style>
  <w:style w:type="character" w:customStyle="1" w:styleId="a6">
    <w:name w:val="Текст выноски Знак"/>
    <w:basedOn w:val="a2"/>
    <w:link w:val="a5"/>
    <w:qFormat/>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qFormat/>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uiPriority w:val="9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qFormat/>
    <w:locked/>
    <w:rsid w:val="00D4696B"/>
    <w:rPr>
      <w:rFonts w:ascii="Times New Roman" w:hAnsi="Times New Roman" w:cs="Times New Roman"/>
      <w:sz w:val="24"/>
      <w:szCs w:val="24"/>
      <w:lang w:eastAsia="ru-RU"/>
    </w:rPr>
  </w:style>
  <w:style w:type="paragraph" w:styleId="aa">
    <w:name w:val="footer"/>
    <w:basedOn w:val="a0"/>
    <w:link w:val="ab"/>
    <w:uiPriority w:val="99"/>
    <w:qFormat/>
    <w:rsid w:val="00D4696B"/>
    <w:pPr>
      <w:tabs>
        <w:tab w:val="center" w:pos="4677"/>
        <w:tab w:val="right" w:pos="9355"/>
      </w:tabs>
    </w:pPr>
  </w:style>
  <w:style w:type="character" w:customStyle="1" w:styleId="ab">
    <w:name w:val="Нижний колонтитул Знак"/>
    <w:basedOn w:val="a2"/>
    <w:link w:val="aa"/>
    <w:uiPriority w:val="99"/>
    <w:qFormat/>
    <w:locked/>
    <w:rsid w:val="00D4696B"/>
    <w:rPr>
      <w:rFonts w:ascii="Times New Roman" w:hAnsi="Times New Roman" w:cs="Times New Roman"/>
      <w:sz w:val="24"/>
      <w:szCs w:val="24"/>
      <w:lang w:eastAsia="ru-RU"/>
    </w:rPr>
  </w:style>
  <w:style w:type="character" w:styleId="ac">
    <w:name w:val="Hyperlink"/>
    <w:basedOn w:val="a2"/>
    <w:uiPriority w:val="99"/>
    <w:qFormat/>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qFormat/>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qFormat/>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uiPriority w:val="99"/>
    <w:qFormat/>
    <w:rsid w:val="000D357C"/>
    <w:pPr>
      <w:jc w:val="center"/>
    </w:pPr>
    <w:rPr>
      <w:b/>
      <w:bCs/>
      <w:sz w:val="28"/>
      <w:szCs w:val="28"/>
    </w:rPr>
  </w:style>
  <w:style w:type="character" w:customStyle="1" w:styleId="18">
    <w:name w:val="Название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qFormat/>
    <w:rsid w:val="000D357C"/>
    <w:pPr>
      <w:autoSpaceDE w:val="0"/>
      <w:autoSpaceDN w:val="0"/>
      <w:adjustRightInd w:val="0"/>
      <w:jc w:val="both"/>
    </w:pPr>
    <w:rPr>
      <w:rFonts w:ascii="Arial" w:hAnsi="Arial" w:cs="Arial"/>
    </w:rPr>
  </w:style>
  <w:style w:type="paragraph" w:customStyle="1" w:styleId="af8">
    <w:name w:val="Прижатый влево"/>
    <w:basedOn w:val="a0"/>
    <w:next w:val="a0"/>
    <w:qFormat/>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qFormat/>
    <w:rsid w:val="000D357C"/>
    <w:rPr>
      <w:sz w:val="24"/>
      <w:szCs w:val="24"/>
    </w:rPr>
  </w:style>
  <w:style w:type="character" w:customStyle="1" w:styleId="afb">
    <w:name w:val="Активная гипертекстовая ссылка"/>
    <w:basedOn w:val="a2"/>
    <w:uiPriority w:val="99"/>
    <w:qFormat/>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qFormat/>
    <w:rsid w:val="002E7B01"/>
    <w:pPr>
      <w:jc w:val="center"/>
    </w:pPr>
    <w:rPr>
      <w:rFonts w:eastAsia="Calibri"/>
    </w:rPr>
  </w:style>
  <w:style w:type="paragraph" w:customStyle="1" w:styleId="ConsNormal">
    <w:name w:val="ConsNormal"/>
    <w:link w:val="ConsNormal0"/>
    <w:qFormat/>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q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qFormat/>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qFormat/>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uiPriority w:val="99"/>
    <w:qFormat/>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uiPriority w:val="99"/>
    <w:locked/>
    <w:rsid w:val="00366B2E"/>
    <w:rPr>
      <w:rFonts w:ascii="Courier New" w:hAnsi="Courier New" w:cs="Courier New"/>
      <w:sz w:val="20"/>
      <w:szCs w:val="20"/>
      <w:lang w:eastAsia="ru-RU"/>
    </w:rPr>
  </w:style>
  <w:style w:type="paragraph" w:customStyle="1" w:styleId="ConsNonformat">
    <w:name w:val="ConsNonformat"/>
    <w:q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uiPriority w:val="99"/>
    <w:qFormat/>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qFormat/>
    <w:rsid w:val="000A3ED2"/>
    <w:rPr>
      <w:b/>
      <w:bCs/>
      <w:color w:val="000080"/>
    </w:rPr>
  </w:style>
  <w:style w:type="paragraph" w:customStyle="1" w:styleId="afff">
    <w:name w:val="Заголовок статьи"/>
    <w:basedOn w:val="a0"/>
    <w:next w:val="a0"/>
    <w:uiPriority w:val="99"/>
    <w:qFormat/>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qFormat/>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qFormat/>
    <w:rsid w:val="00FA77C1"/>
    <w:pPr>
      <w:spacing w:after="120" w:line="480" w:lineRule="auto"/>
      <w:jc w:val="both"/>
    </w:pPr>
  </w:style>
  <w:style w:type="character" w:customStyle="1" w:styleId="24">
    <w:name w:val="Основной текст 2 Знак"/>
    <w:basedOn w:val="a2"/>
    <w:link w:val="23"/>
    <w:qFormat/>
    <w:locked/>
    <w:rsid w:val="00FA77C1"/>
    <w:rPr>
      <w:rFonts w:ascii="Times New Roman" w:hAnsi="Times New Roman" w:cs="Times New Roman"/>
      <w:sz w:val="24"/>
      <w:szCs w:val="24"/>
      <w:lang w:eastAsia="ru-RU"/>
    </w:rPr>
  </w:style>
  <w:style w:type="paragraph" w:styleId="25">
    <w:name w:val="Body Text Indent 2"/>
    <w:basedOn w:val="a0"/>
    <w:link w:val="26"/>
    <w:qFormat/>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qFormat/>
    <w:locked/>
    <w:rsid w:val="00C201D3"/>
    <w:rPr>
      <w:rFonts w:ascii="Arial" w:hAnsi="Arial"/>
      <w:sz w:val="22"/>
      <w:szCs w:val="22"/>
      <w:lang w:eastAsia="ru-RU" w:bidi="ar-SA"/>
    </w:rPr>
  </w:style>
  <w:style w:type="character" w:customStyle="1" w:styleId="apple-converted-space">
    <w:name w:val="apple-converted-space"/>
    <w:basedOn w:val="a2"/>
    <w:qFormat/>
    <w:rsid w:val="00C201D3"/>
  </w:style>
  <w:style w:type="character" w:customStyle="1" w:styleId="aff3">
    <w:name w:val="Без интервала Знак"/>
    <w:link w:val="aff2"/>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uiPriority w:val="99"/>
    <w:qFormat/>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qFormat/>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qFormat/>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8">
    <w:name w:val="Гипертекстовая ссылка"/>
    <w:basedOn w:val="a2"/>
    <w:uiPriority w:val="99"/>
    <w:qFormat/>
    <w:rsid w:val="00D36EB4"/>
    <w:rPr>
      <w:color w:val="008000"/>
    </w:rPr>
  </w:style>
  <w:style w:type="paragraph" w:customStyle="1" w:styleId="afff9">
    <w:name w:val="Текст (справка)"/>
    <w:basedOn w:val="a0"/>
    <w:next w:val="a0"/>
    <w:uiPriority w:val="99"/>
    <w:qFormat/>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uiPriority w:val="99"/>
    <w:qFormat/>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uiPriority w:val="99"/>
    <w:qFormat/>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uiPriority w:val="99"/>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qForma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qFormat/>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qFormat/>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qFormat/>
    <w:locked/>
    <w:rsid w:val="00F97229"/>
    <w:rPr>
      <w:rFonts w:ascii="Arial" w:hAnsi="Arial"/>
      <w:sz w:val="16"/>
      <w:szCs w:val="16"/>
      <w:lang w:eastAsia="ru-RU" w:bidi="ar-SA"/>
    </w:rPr>
  </w:style>
  <w:style w:type="paragraph" w:customStyle="1" w:styleId="1fa">
    <w:name w:val="Обычный1"/>
    <w:qFormat/>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qFormat/>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qFormat/>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qFormat/>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qFormat/>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qFormat/>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qFormat/>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qFormat/>
    <w:rsid w:val="006E1F74"/>
  </w:style>
  <w:style w:type="paragraph" w:customStyle="1" w:styleId="afffff">
    <w:name w:val="Внимание: недобросовестность!"/>
    <w:basedOn w:val="affffd"/>
    <w:next w:val="a0"/>
    <w:uiPriority w:val="99"/>
    <w:qFormat/>
    <w:rsid w:val="006E1F74"/>
  </w:style>
  <w:style w:type="character" w:customStyle="1" w:styleId="afffff0">
    <w:name w:val="Выделение для Базового Поиска"/>
    <w:basedOn w:val="affe"/>
    <w:uiPriority w:val="99"/>
    <w:qFormat/>
    <w:rsid w:val="006E1F74"/>
    <w:rPr>
      <w:b/>
      <w:bCs/>
      <w:color w:val="0058A9"/>
    </w:rPr>
  </w:style>
  <w:style w:type="character" w:customStyle="1" w:styleId="afffff1">
    <w:name w:val="Выделение для Базового Поиска (курсив)"/>
    <w:basedOn w:val="afffff0"/>
    <w:uiPriority w:val="99"/>
    <w:qFormat/>
    <w:rsid w:val="006E1F74"/>
    <w:rPr>
      <w:b/>
      <w:bCs/>
      <w:i/>
      <w:iCs/>
      <w:color w:val="0058A9"/>
    </w:rPr>
  </w:style>
  <w:style w:type="paragraph" w:customStyle="1" w:styleId="afffff2">
    <w:name w:val="Дочерний элемент списка"/>
    <w:basedOn w:val="a0"/>
    <w:next w:val="a0"/>
    <w:uiPriority w:val="99"/>
    <w:qFormat/>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qFormat/>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qFormat/>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qFormat/>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qFormat/>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qFormat/>
    <w:rsid w:val="006E1F74"/>
    <w:rPr>
      <w:b/>
      <w:bCs/>
      <w:color w:val="26282F"/>
    </w:rPr>
  </w:style>
  <w:style w:type="character" w:customStyle="1" w:styleId="afffff8">
    <w:name w:val="Заголовок чужого сообщения"/>
    <w:basedOn w:val="affe"/>
    <w:uiPriority w:val="99"/>
    <w:qFormat/>
    <w:rsid w:val="006E1F74"/>
    <w:rPr>
      <w:b/>
      <w:bCs/>
      <w:color w:val="FF0000"/>
    </w:rPr>
  </w:style>
  <w:style w:type="paragraph" w:customStyle="1" w:styleId="afffff9">
    <w:name w:val="Заголовок ЭР (левое окно)"/>
    <w:basedOn w:val="a0"/>
    <w:next w:val="a0"/>
    <w:uiPriority w:val="99"/>
    <w:qFormat/>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qFormat/>
    <w:rsid w:val="006E1F74"/>
    <w:pPr>
      <w:spacing w:after="0"/>
      <w:jc w:val="left"/>
    </w:pPr>
  </w:style>
  <w:style w:type="paragraph" w:customStyle="1" w:styleId="afffffb">
    <w:name w:val="Интерактивный заголовок"/>
    <w:basedOn w:val="1f1"/>
    <w:next w:val="a0"/>
    <w:uiPriority w:val="99"/>
    <w:qFormat/>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qFormat/>
    <w:rsid w:val="006E1F74"/>
    <w:pPr>
      <w:spacing w:before="180"/>
      <w:ind w:left="360" w:right="360" w:firstLine="0"/>
    </w:pPr>
    <w:rPr>
      <w:shd w:val="clear" w:color="auto" w:fill="EAEFED"/>
    </w:rPr>
  </w:style>
  <w:style w:type="paragraph" w:customStyle="1" w:styleId="afffffd">
    <w:name w:val="Текст (лев. подпись)"/>
    <w:basedOn w:val="a0"/>
    <w:next w:val="a0"/>
    <w:uiPriority w:val="99"/>
    <w:qFormat/>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qFormat/>
    <w:rsid w:val="006E1F74"/>
    <w:rPr>
      <w:sz w:val="14"/>
      <w:szCs w:val="14"/>
    </w:rPr>
  </w:style>
  <w:style w:type="paragraph" w:customStyle="1" w:styleId="affffff">
    <w:name w:val="Текст (прав. подпись)"/>
    <w:basedOn w:val="a0"/>
    <w:next w:val="a0"/>
    <w:uiPriority w:val="99"/>
    <w:qFormat/>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qFormat/>
    <w:rsid w:val="006E1F74"/>
    <w:rPr>
      <w:sz w:val="14"/>
      <w:szCs w:val="14"/>
    </w:rPr>
  </w:style>
  <w:style w:type="paragraph" w:customStyle="1" w:styleId="affffff1">
    <w:name w:val="Комментарий пользователя"/>
    <w:basedOn w:val="afffa"/>
    <w:next w:val="a0"/>
    <w:uiPriority w:val="99"/>
    <w:qFormat/>
    <w:rsid w:val="006E1F74"/>
    <w:pPr>
      <w:jc w:val="left"/>
    </w:pPr>
    <w:rPr>
      <w:shd w:val="clear" w:color="auto" w:fill="FFDFE0"/>
    </w:rPr>
  </w:style>
  <w:style w:type="paragraph" w:customStyle="1" w:styleId="affffff2">
    <w:name w:val="Куда обратиться?"/>
    <w:basedOn w:val="affffd"/>
    <w:next w:val="a0"/>
    <w:uiPriority w:val="99"/>
    <w:qFormat/>
    <w:rsid w:val="006E1F74"/>
  </w:style>
  <w:style w:type="paragraph" w:customStyle="1" w:styleId="affffff3">
    <w:name w:val="Моноширинный"/>
    <w:basedOn w:val="a0"/>
    <w:next w:val="a0"/>
    <w:uiPriority w:val="99"/>
    <w:qFormat/>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qFormat/>
    <w:rsid w:val="006E1F74"/>
    <w:rPr>
      <w:b/>
      <w:bCs/>
      <w:color w:val="26282F"/>
      <w:shd w:val="clear" w:color="auto" w:fill="auto"/>
    </w:rPr>
  </w:style>
  <w:style w:type="paragraph" w:customStyle="1" w:styleId="affffff5">
    <w:name w:val="Напишите нам"/>
    <w:basedOn w:val="a0"/>
    <w:next w:val="a0"/>
    <w:uiPriority w:val="99"/>
    <w:qFormat/>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uiPriority w:val="99"/>
    <w:qFormat/>
    <w:rsid w:val="006E1F74"/>
    <w:rPr>
      <w:b/>
      <w:bCs/>
      <w:color w:val="000000"/>
      <w:shd w:val="clear" w:color="auto" w:fill="auto"/>
    </w:rPr>
  </w:style>
  <w:style w:type="paragraph" w:customStyle="1" w:styleId="affffff7">
    <w:name w:val="Необходимые документы"/>
    <w:basedOn w:val="affffd"/>
    <w:next w:val="a0"/>
    <w:uiPriority w:val="99"/>
    <w:qFormat/>
    <w:rsid w:val="006E1F74"/>
    <w:pPr>
      <w:ind w:firstLine="118"/>
    </w:pPr>
  </w:style>
  <w:style w:type="character" w:customStyle="1" w:styleId="affffff8">
    <w:name w:val="Опечатки"/>
    <w:uiPriority w:val="99"/>
    <w:qFormat/>
    <w:rsid w:val="006E1F74"/>
    <w:rPr>
      <w:color w:val="FF0000"/>
    </w:rPr>
  </w:style>
  <w:style w:type="paragraph" w:customStyle="1" w:styleId="affffff9">
    <w:name w:val="Переменная часть"/>
    <w:basedOn w:val="afffff3"/>
    <w:next w:val="a0"/>
    <w:uiPriority w:val="99"/>
    <w:qFormat/>
    <w:rsid w:val="006E1F74"/>
    <w:rPr>
      <w:sz w:val="18"/>
      <w:szCs w:val="18"/>
    </w:rPr>
  </w:style>
  <w:style w:type="paragraph" w:customStyle="1" w:styleId="affffffa">
    <w:name w:val="Подвал для информации об изменениях"/>
    <w:basedOn w:val="13"/>
    <w:next w:val="a0"/>
    <w:uiPriority w:val="99"/>
    <w:qFormat/>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qFormat/>
    <w:rsid w:val="006E1F74"/>
    <w:rPr>
      <w:b/>
      <w:bCs/>
    </w:rPr>
  </w:style>
  <w:style w:type="paragraph" w:customStyle="1" w:styleId="affffffc">
    <w:name w:val="Подчёркнутый текст"/>
    <w:basedOn w:val="a0"/>
    <w:next w:val="a0"/>
    <w:uiPriority w:val="99"/>
    <w:qFormat/>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qFormat/>
    <w:rsid w:val="006E1F74"/>
    <w:rPr>
      <w:sz w:val="20"/>
      <w:szCs w:val="20"/>
    </w:rPr>
  </w:style>
  <w:style w:type="paragraph" w:customStyle="1" w:styleId="affffffe">
    <w:name w:val="Пример."/>
    <w:basedOn w:val="affffd"/>
    <w:next w:val="a0"/>
    <w:uiPriority w:val="99"/>
    <w:qFormat/>
    <w:rsid w:val="006E1F74"/>
  </w:style>
  <w:style w:type="paragraph" w:customStyle="1" w:styleId="afffffff">
    <w:name w:val="Примечание."/>
    <w:basedOn w:val="affffd"/>
    <w:next w:val="a0"/>
    <w:uiPriority w:val="99"/>
    <w:qFormat/>
    <w:rsid w:val="006E1F74"/>
  </w:style>
  <w:style w:type="character" w:customStyle="1" w:styleId="afffffff0">
    <w:name w:val="Продолжение ссылки"/>
    <w:basedOn w:val="afff8"/>
    <w:uiPriority w:val="99"/>
    <w:qFormat/>
    <w:rsid w:val="006E1F74"/>
    <w:rPr>
      <w:b/>
      <w:bCs/>
      <w:color w:val="auto"/>
    </w:rPr>
  </w:style>
  <w:style w:type="paragraph" w:customStyle="1" w:styleId="afffffff1">
    <w:name w:val="Словарная статья"/>
    <w:basedOn w:val="a0"/>
    <w:next w:val="a0"/>
    <w:uiPriority w:val="99"/>
    <w:qFormat/>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qFormat/>
    <w:rsid w:val="006E1F74"/>
    <w:rPr>
      <w:b/>
      <w:bCs/>
      <w:color w:val="26282F"/>
    </w:rPr>
  </w:style>
  <w:style w:type="character" w:customStyle="1" w:styleId="afffffff3">
    <w:name w:val="Сравнение редакций. Добавленный фрагмент"/>
    <w:uiPriority w:val="99"/>
    <w:qFormat/>
    <w:rsid w:val="006E1F74"/>
    <w:rPr>
      <w:color w:val="000000"/>
      <w:shd w:val="clear" w:color="auto" w:fill="auto"/>
    </w:rPr>
  </w:style>
  <w:style w:type="character" w:customStyle="1" w:styleId="afffffff4">
    <w:name w:val="Сравнение редакций. Удаленный фрагмент"/>
    <w:uiPriority w:val="99"/>
    <w:qFormat/>
    <w:rsid w:val="006E1F74"/>
    <w:rPr>
      <w:color w:val="000000"/>
      <w:shd w:val="clear" w:color="auto" w:fill="auto"/>
    </w:rPr>
  </w:style>
  <w:style w:type="paragraph" w:customStyle="1" w:styleId="afffffff5">
    <w:name w:val="Ссылка на официальную публикацию"/>
    <w:basedOn w:val="a0"/>
    <w:next w:val="a0"/>
    <w:uiPriority w:val="99"/>
    <w:qFormat/>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qFormat/>
    <w:rsid w:val="006E1F74"/>
    <w:rPr>
      <w:b/>
      <w:bCs/>
      <w:color w:val="auto"/>
    </w:rPr>
  </w:style>
  <w:style w:type="paragraph" w:customStyle="1" w:styleId="afffffff7">
    <w:name w:val="Текст в таблице"/>
    <w:basedOn w:val="af7"/>
    <w:next w:val="a0"/>
    <w:uiPriority w:val="99"/>
    <w:qFormat/>
    <w:rsid w:val="006E1F74"/>
    <w:pPr>
      <w:widowControl w:val="0"/>
      <w:ind w:firstLine="500"/>
    </w:pPr>
  </w:style>
  <w:style w:type="paragraph" w:customStyle="1" w:styleId="afffffff8">
    <w:name w:val="Текст ЭР (см. также)"/>
    <w:basedOn w:val="a0"/>
    <w:next w:val="a0"/>
    <w:uiPriority w:val="99"/>
    <w:qFormat/>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qFormat/>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qFormat/>
    <w:rsid w:val="006E1F74"/>
    <w:rPr>
      <w:b/>
      <w:bCs/>
      <w:strike/>
      <w:color w:val="auto"/>
    </w:rPr>
  </w:style>
  <w:style w:type="paragraph" w:customStyle="1" w:styleId="afffffffb">
    <w:name w:val="Формула"/>
    <w:basedOn w:val="a0"/>
    <w:next w:val="a0"/>
    <w:uiPriority w:val="99"/>
    <w:qFormat/>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qFormat/>
    <w:rsid w:val="006E1F74"/>
    <w:pPr>
      <w:widowControl w:val="0"/>
      <w:jc w:val="center"/>
    </w:pPr>
  </w:style>
  <w:style w:type="paragraph" w:customStyle="1" w:styleId="-">
    <w:name w:val="ЭР-содержание (правое окно)"/>
    <w:basedOn w:val="a0"/>
    <w:next w:val="a0"/>
    <w:uiPriority w:val="99"/>
    <w:qFormat/>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qFormat/>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qFormat/>
    <w:rsid w:val="006E1F74"/>
    <w:pPr>
      <w:widowControl w:val="0"/>
      <w:autoSpaceDE w:val="0"/>
      <w:autoSpaceDN w:val="0"/>
      <w:adjustRightInd w:val="0"/>
      <w:spacing w:line="250" w:lineRule="exact"/>
    </w:pPr>
  </w:style>
  <w:style w:type="character" w:customStyle="1" w:styleId="FontStyle30">
    <w:name w:val="Font Style30"/>
    <w:basedOn w:val="a2"/>
    <w:qFormat/>
    <w:rsid w:val="006E1F74"/>
    <w:rPr>
      <w:rFonts w:ascii="Times New Roman" w:hAnsi="Times New Roman" w:cs="Times New Roman"/>
      <w:b/>
      <w:bCs/>
      <w:i/>
      <w:iCs/>
      <w:sz w:val="22"/>
      <w:szCs w:val="22"/>
      <w:lang w:val="en-GB" w:eastAsia="en-US"/>
    </w:rPr>
  </w:style>
  <w:style w:type="paragraph" w:customStyle="1" w:styleId="redline">
    <w:name w:val="redline"/>
    <w:basedOn w:val="a0"/>
    <w:qFormat/>
    <w:rsid w:val="006E1F74"/>
    <w:pPr>
      <w:spacing w:before="100" w:beforeAutospacing="1" w:after="100" w:afterAutospacing="1"/>
    </w:pPr>
  </w:style>
  <w:style w:type="character" w:styleId="afffffffe">
    <w:name w:val="Emphasis"/>
    <w:basedOn w:val="a2"/>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e"/>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semiHidden/>
    <w:rsid w:val="00E303E4"/>
  </w:style>
  <w:style w:type="character" w:customStyle="1" w:styleId="95pt0pt">
    <w:name w:val="Основной текст + 9;5 pt;Интервал 0 pt"/>
    <w:qForma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qFormat/>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uiPriority w:val="99"/>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uiPriority w:val="39"/>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normal0">
    <w:name w:val="msonormal"/>
    <w:basedOn w:val="a0"/>
    <w:rsid w:val="00994986"/>
    <w:pPr>
      <w:spacing w:before="100" w:beforeAutospacing="1" w:after="100" w:afterAutospacing="1"/>
    </w:pPr>
  </w:style>
  <w:style w:type="paragraph" w:customStyle="1" w:styleId="3f0">
    <w:name w:val="Без интервала3"/>
    <w:rsid w:val="00994986"/>
    <w:rPr>
      <w:rFonts w:eastAsia="Times New Roman"/>
      <w:sz w:val="22"/>
      <w:szCs w:val="22"/>
      <w:lang w:eastAsia="en-US"/>
    </w:rPr>
  </w:style>
  <w:style w:type="paragraph" w:customStyle="1" w:styleId="afffffffff8">
    <w:name w:val="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b">
    <w:name w:val="Знак Знак Знак1 Знак Знак Знак Знак Знак Знак 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Standard">
    <w:name w:val="Standard"/>
    <w:rsid w:val="00A20F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311">
    <w:name w:val="Основной текст 31"/>
    <w:basedOn w:val="a0"/>
    <w:rsid w:val="00A20F5F"/>
    <w:pPr>
      <w:shd w:val="clear" w:color="auto" w:fill="FFFFFF"/>
      <w:suppressAutoHyphens/>
      <w:autoSpaceDE w:val="0"/>
      <w:jc w:val="both"/>
    </w:pPr>
    <w:rPr>
      <w:color w:val="000000"/>
      <w:szCs w:val="23"/>
      <w:lang w:val="x-none" w:eastAsia="zh-CN"/>
    </w:rPr>
  </w:style>
  <w:style w:type="paragraph" w:customStyle="1" w:styleId="futurismarkdown-paragraph">
    <w:name w:val="futurismarkdown-paragraph"/>
    <w:basedOn w:val="a0"/>
    <w:rsid w:val="00A20F5F"/>
    <w:pPr>
      <w:spacing w:before="100" w:beforeAutospacing="1" w:after="100" w:afterAutospacing="1"/>
    </w:pPr>
  </w:style>
  <w:style w:type="paragraph" w:customStyle="1" w:styleId="afffffffff9">
    <w:name w:val="Îáû÷íûé"/>
    <w:rsid w:val="00A7117D"/>
    <w:rPr>
      <w:rFonts w:ascii="Times New Roman" w:eastAsia="Times New Roman" w:hAnsi="Times New Roman"/>
      <w:lang w:val="en-US"/>
    </w:rPr>
  </w:style>
  <w:style w:type="paragraph" w:customStyle="1" w:styleId="2f9">
    <w:name w:val="Знак2 Знак Знак Знак"/>
    <w:basedOn w:val="a0"/>
    <w:rsid w:val="00A7117D"/>
    <w:pPr>
      <w:widowControl w:val="0"/>
      <w:adjustRightInd w:val="0"/>
      <w:spacing w:after="160" w:line="240" w:lineRule="exact"/>
      <w:jc w:val="right"/>
    </w:pPr>
    <w:rPr>
      <w:sz w:val="20"/>
      <w:szCs w:val="20"/>
      <w:lang w:val="en-GB" w:eastAsia="en-US"/>
    </w:rPr>
  </w:style>
  <w:style w:type="table" w:customStyle="1" w:styleId="2fa">
    <w:name w:val="Сетка таблицы2"/>
    <w:basedOn w:val="a3"/>
    <w:next w:val="af0"/>
    <w:uiPriority w:val="59"/>
    <w:rsid w:val="006B101B"/>
    <w:pPr>
      <w:widowControl w:val="0"/>
    </w:pPr>
    <w:rPr>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4">
    <w:name w:val="Обычный12"/>
    <w:rsid w:val="00B11C51"/>
    <w:rPr>
      <w:rFonts w:ascii="Times New Roman" w:eastAsia="Times New Roman" w:hAnsi="Times New Roman"/>
      <w:snapToGrid w:val="0"/>
      <w:sz w:val="24"/>
    </w:rPr>
  </w:style>
  <w:style w:type="paragraph" w:customStyle="1" w:styleId="1ffc">
    <w:name w:val="Знак Знак Знак1 Знак Знак Знак Знак Знак Знак 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Web">
    <w:name w:val="Обычный (Web)"/>
    <w:basedOn w:val="a0"/>
    <w:next w:val="afd"/>
    <w:rsid w:val="00D41238"/>
    <w:pPr>
      <w:spacing w:before="100" w:beforeAutospacing="1" w:after="100" w:afterAutospacing="1"/>
    </w:pPr>
  </w:style>
  <w:style w:type="paragraph" w:customStyle="1" w:styleId="afffffffffa">
    <w:name w:val="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33">
    <w:name w:val="Обычный13"/>
    <w:rsid w:val="008751F1"/>
    <w:pPr>
      <w:widowControl w:val="0"/>
    </w:pPr>
    <w:rPr>
      <w:rFonts w:ascii="Times New Roman" w:eastAsia="Times New Roman" w:hAnsi="Times New Roman"/>
      <w:snapToGrid w:val="0"/>
      <w:sz w:val="24"/>
    </w:rPr>
  </w:style>
  <w:style w:type="paragraph" w:customStyle="1" w:styleId="262">
    <w:name w:val="Основной текст с отступом 26"/>
    <w:basedOn w:val="a0"/>
    <w:rsid w:val="008751F1"/>
    <w:pPr>
      <w:widowControl w:val="0"/>
      <w:ind w:firstLine="709"/>
      <w:jc w:val="both"/>
    </w:pPr>
    <w:rPr>
      <w:spacing w:val="-8"/>
      <w:sz w:val="28"/>
      <w:szCs w:val="20"/>
    </w:rPr>
  </w:style>
  <w:style w:type="paragraph" w:customStyle="1" w:styleId="Char2">
    <w:name w:val="Char"/>
    <w:basedOn w:val="a0"/>
    <w:rsid w:val="008751F1"/>
    <w:pPr>
      <w:spacing w:after="160" w:line="240" w:lineRule="exact"/>
    </w:pPr>
    <w:rPr>
      <w:rFonts w:ascii="Arial" w:hAnsi="Arial" w:cs="Arial"/>
      <w:sz w:val="20"/>
      <w:szCs w:val="20"/>
      <w:lang w:val="fr-FR"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74C1"/>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A374C1"/>
    <w:rPr>
      <w:rFonts w:ascii="Times New Roman" w:eastAsia="Times New Roman" w:hAnsi="Times New Roman" w:cs="Times New Roman"/>
      <w:b/>
      <w:bCs/>
      <w:caps/>
      <w:sz w:val="28"/>
      <w:szCs w:val="28"/>
      <w:lang w:val="en-US"/>
    </w:rPr>
  </w:style>
  <w:style w:type="character" w:customStyle="1" w:styleId="222">
    <w:name w:val="Знак Знак22"/>
    <w:rsid w:val="00A374C1"/>
    <w:rPr>
      <w:rFonts w:ascii="Times New Roman" w:eastAsia="Times New Roman" w:hAnsi="Times New Roman"/>
      <w:b/>
      <w:bCs/>
      <w:iCs/>
      <w:kern w:val="24"/>
      <w:sz w:val="28"/>
      <w:szCs w:val="28"/>
      <w:lang w:val="x-none" w:eastAsia="x-none"/>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374C1"/>
    <w:pPr>
      <w:spacing w:after="160" w:line="240" w:lineRule="exact"/>
    </w:pPr>
    <w:rPr>
      <w:rFonts w:eastAsia="SimSun"/>
      <w:b/>
      <w:sz w:val="28"/>
      <w:lang w:val="en-US" w:eastAsia="en-US"/>
    </w:rPr>
  </w:style>
  <w:style w:type="paragraph" w:customStyle="1" w:styleId="4a">
    <w:name w:val="Без интервала4"/>
    <w:qFormat/>
    <w:rsid w:val="00A374C1"/>
    <w:pPr>
      <w:suppressAutoHyphens/>
    </w:pPr>
    <w:rPr>
      <w:rFonts w:eastAsia="Arial"/>
      <w:sz w:val="22"/>
      <w:szCs w:val="22"/>
      <w:lang w:eastAsia="ar-SA"/>
    </w:rPr>
  </w:style>
  <w:style w:type="character" w:customStyle="1" w:styleId="UnresolvedMention">
    <w:name w:val="Unresolved Mention"/>
    <w:uiPriority w:val="99"/>
    <w:semiHidden/>
    <w:unhideWhenUsed/>
    <w:rsid w:val="00A374C1"/>
    <w:rPr>
      <w:color w:val="605E5C"/>
      <w:shd w:val="clear" w:color="auto" w:fill="E1DFDD"/>
    </w:rPr>
  </w:style>
  <w:style w:type="paragraph" w:customStyle="1" w:styleId="afffffffffd">
    <w:name w:val="Знак"/>
    <w:basedOn w:val="a0"/>
    <w:qFormat/>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d">
    <w:name w:val="Знак Знак Знак1 Знак Знак Знак Знак Знак Знак Знак"/>
    <w:basedOn w:val="a0"/>
    <w:qFormat/>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43">
    <w:name w:val="Обычный14"/>
    <w:rsid w:val="0054109F"/>
    <w:pPr>
      <w:widowControl w:val="0"/>
    </w:pPr>
    <w:rPr>
      <w:rFonts w:ascii="Times New Roman" w:eastAsia="Times New Roman" w:hAnsi="Times New Roman"/>
      <w:snapToGrid w:val="0"/>
      <w:sz w:val="24"/>
    </w:rPr>
  </w:style>
  <w:style w:type="paragraph" w:customStyle="1" w:styleId="1ffe">
    <w:name w:val="Знак Знак Знак Знак Знак Знак Знак1 Знак Знак Знак"/>
    <w:basedOn w:val="a0"/>
    <w:rsid w:val="0026381D"/>
    <w:pPr>
      <w:spacing w:after="160" w:line="240" w:lineRule="exact"/>
    </w:pPr>
    <w:rPr>
      <w:rFonts w:ascii="Arial" w:hAnsi="Arial" w:cs="Arial"/>
      <w:sz w:val="20"/>
      <w:szCs w:val="20"/>
      <w:lang w:val="fr-FR" w:eastAsia="en-US"/>
    </w:rPr>
  </w:style>
  <w:style w:type="paragraph" w:customStyle="1" w:styleId="270">
    <w:name w:val="Основной текст с отступом 27"/>
    <w:basedOn w:val="a0"/>
    <w:rsid w:val="0026381D"/>
    <w:pPr>
      <w:ind w:firstLine="426"/>
      <w:jc w:val="both"/>
    </w:pPr>
    <w:rPr>
      <w:sz w:val="26"/>
      <w:szCs w:val="20"/>
    </w:rPr>
  </w:style>
  <w:style w:type="paragraph" w:customStyle="1" w:styleId="152">
    <w:name w:val="Обычный15"/>
    <w:basedOn w:val="a0"/>
    <w:rsid w:val="0026381D"/>
    <w:pPr>
      <w:spacing w:after="64"/>
      <w:ind w:firstLine="284"/>
      <w:jc w:val="both"/>
    </w:pPr>
    <w:rPr>
      <w:rFonts w:ascii="Arial Unicode MS" w:eastAsia="Arial Unicode MS" w:hAnsi="Arial Unicode MS"/>
      <w:szCs w:val="20"/>
    </w:rPr>
  </w:style>
  <w:style w:type="paragraph" w:customStyle="1" w:styleId="afffffffffe">
    <w:basedOn w:val="a0"/>
    <w:next w:val="afd"/>
    <w:link w:val="affffffffff"/>
    <w:rsid w:val="005F67FC"/>
    <w:pPr>
      <w:spacing w:before="100" w:beforeAutospacing="1" w:after="100" w:afterAutospacing="1"/>
    </w:pPr>
  </w:style>
  <w:style w:type="paragraph" w:customStyle="1" w:styleId="1fff">
    <w:name w:val="Знак Знак Знак Знак Знак Знак Знак1"/>
    <w:basedOn w:val="a0"/>
    <w:rsid w:val="0026381D"/>
    <w:pPr>
      <w:spacing w:after="160" w:line="240" w:lineRule="exact"/>
    </w:pPr>
    <w:rPr>
      <w:rFonts w:ascii="Arial" w:hAnsi="Arial" w:cs="Arial"/>
      <w:sz w:val="20"/>
      <w:szCs w:val="20"/>
      <w:lang w:val="fr-FR" w:eastAsia="en-US"/>
    </w:rPr>
  </w:style>
  <w:style w:type="paragraph" w:customStyle="1" w:styleId="134">
    <w:name w:val="Абзац списка13"/>
    <w:basedOn w:val="a0"/>
    <w:rsid w:val="0026381D"/>
    <w:pPr>
      <w:spacing w:after="200" w:line="276" w:lineRule="auto"/>
      <w:ind w:left="720"/>
    </w:pPr>
    <w:rPr>
      <w:rFonts w:ascii="Calibri" w:hAnsi="Calibri" w:cs="Calibri"/>
      <w:sz w:val="22"/>
      <w:szCs w:val="22"/>
      <w:lang w:eastAsia="en-US"/>
    </w:rPr>
  </w:style>
  <w:style w:type="character" w:customStyle="1" w:styleId="affffffffff">
    <w:name w:val="Название Знак"/>
    <w:link w:val="afffffffffe"/>
    <w:locked/>
    <w:rsid w:val="0026381D"/>
    <w:rPr>
      <w:rFonts w:ascii="Times New Roman" w:eastAsia="Times New Roman" w:hAnsi="Times New Roman"/>
      <w:sz w:val="24"/>
      <w:szCs w:val="24"/>
    </w:rPr>
  </w:style>
  <w:style w:type="character" w:customStyle="1" w:styleId="99">
    <w:name w:val="Знак Знак9"/>
    <w:rsid w:val="0026381D"/>
    <w:rPr>
      <w:rFonts w:ascii="Times New Roman" w:eastAsia="Times New Roman" w:hAnsi="Times New Roman" w:cs="Times New Roman"/>
      <w:sz w:val="24"/>
      <w:szCs w:val="24"/>
      <w:lang w:eastAsia="ru-RU"/>
    </w:rPr>
  </w:style>
  <w:style w:type="paragraph" w:customStyle="1" w:styleId="Style10">
    <w:name w:val="Style10"/>
    <w:basedOn w:val="a0"/>
    <w:rsid w:val="005F67FC"/>
    <w:pPr>
      <w:widowControl w:val="0"/>
      <w:autoSpaceDE w:val="0"/>
      <w:autoSpaceDN w:val="0"/>
      <w:adjustRightInd w:val="0"/>
      <w:spacing w:line="326" w:lineRule="exact"/>
      <w:ind w:firstLine="696"/>
      <w:jc w:val="both"/>
    </w:pPr>
  </w:style>
  <w:style w:type="character" w:customStyle="1" w:styleId="docdata">
    <w:name w:val="docdata"/>
    <w:aliases w:val="docy,v5,1485,bqiaagaaeyqcaaagiaiaaamrawaabtkdaaaaaaaaaaaaaaaaaaaaaaaaaaaaaaaaaaaaaaaaaaaaaaaaaaaaaaaaaaaaaaaaaaaaaaaaaaaaaaaaaaaaaaaaaaaaaaaaaaaaaaaaaaaaaaaaaaaaaaaaaaaaaaaaaaaaaaaaaaaaaaaaaaaaaaaaaaaaaaaaaaaaaaaaaaaaaaaaaaaaaaaaaaaaaaaaaaaaaaaa"/>
    <w:rsid w:val="005F67FC"/>
  </w:style>
  <w:style w:type="paragraph" w:customStyle="1" w:styleId="946">
    <w:name w:val="946"/>
    <w:aliases w:val="bqiaagaaeyqcaaagiaiaaan/awaaby0daaaaaaaaaaaaaaaaaaaaaaaaaaaaaaaaaaaaaaaaaaaaaaaaaaaaaaaaaaaaaaaaaaaaaaaaaaaaaaaaaaaaaaaaaaaaaaaaaaaaaaaaaaaaaaaaaaaaaaaaaaaaaaaaaaaaaaaaaaaaaaaaaaaaaaaaaaaaaaaaaaaaaaaaaaaaaaaaaaaaaaaaaaaaaaaaaaaaaaaaa"/>
    <w:basedOn w:val="a0"/>
    <w:rsid w:val="005F67FC"/>
    <w:pPr>
      <w:spacing w:before="100" w:beforeAutospacing="1" w:after="100" w:afterAutospacing="1"/>
    </w:pPr>
  </w:style>
  <w:style w:type="paragraph" w:customStyle="1" w:styleId="Char3">
    <w:name w:val="Char"/>
    <w:basedOn w:val="a0"/>
    <w:qFormat/>
    <w:rsid w:val="005F67FC"/>
    <w:pPr>
      <w:spacing w:after="160" w:line="240" w:lineRule="exact"/>
    </w:pPr>
    <w:rPr>
      <w:rFonts w:ascii="Arial" w:hAnsi="Arial" w:cs="Arial"/>
      <w:sz w:val="20"/>
      <w:szCs w:val="20"/>
      <w:lang w:val="fr-FR" w:eastAsia="en-US"/>
    </w:rPr>
  </w:style>
  <w:style w:type="paragraph" w:customStyle="1" w:styleId="affffffffff0">
    <w:name w:val="Заголовок"/>
    <w:basedOn w:val="afffff3"/>
    <w:next w:val="a0"/>
    <w:uiPriority w:val="99"/>
    <w:qFormat/>
    <w:rsid w:val="00D57B94"/>
    <w:rPr>
      <w:b/>
      <w:bCs/>
      <w:color w:val="0058A9"/>
      <w:shd w:val="clear" w:color="auto" w:fill="ECE9D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95097228">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637759582">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789589954">
      <w:bodyDiv w:val="1"/>
      <w:marLeft w:val="0"/>
      <w:marRight w:val="0"/>
      <w:marTop w:val="0"/>
      <w:marBottom w:val="0"/>
      <w:divBdr>
        <w:top w:val="none" w:sz="0" w:space="0" w:color="auto"/>
        <w:left w:val="none" w:sz="0" w:space="0" w:color="auto"/>
        <w:bottom w:val="none" w:sz="0" w:space="0" w:color="auto"/>
        <w:right w:val="none" w:sz="0" w:space="0" w:color="auto"/>
      </w:divBdr>
    </w:div>
    <w:div w:id="790635711">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098969">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56371330">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045982167">
      <w:bodyDiv w:val="1"/>
      <w:marLeft w:val="0"/>
      <w:marRight w:val="0"/>
      <w:marTop w:val="0"/>
      <w:marBottom w:val="0"/>
      <w:divBdr>
        <w:top w:val="none" w:sz="0" w:space="0" w:color="auto"/>
        <w:left w:val="none" w:sz="0" w:space="0" w:color="auto"/>
        <w:bottom w:val="none" w:sz="0" w:space="0" w:color="auto"/>
        <w:right w:val="none" w:sz="0" w:space="0" w:color="auto"/>
      </w:divBdr>
    </w:div>
    <w:div w:id="1154101631">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49742798">
      <w:bodyDiv w:val="1"/>
      <w:marLeft w:val="0"/>
      <w:marRight w:val="0"/>
      <w:marTop w:val="0"/>
      <w:marBottom w:val="0"/>
      <w:divBdr>
        <w:top w:val="none" w:sz="0" w:space="0" w:color="auto"/>
        <w:left w:val="none" w:sz="0" w:space="0" w:color="auto"/>
        <w:bottom w:val="none" w:sz="0" w:space="0" w:color="auto"/>
        <w:right w:val="none" w:sz="0" w:space="0" w:color="auto"/>
      </w:divBdr>
    </w:div>
    <w:div w:id="1453206241">
      <w:bodyDiv w:val="1"/>
      <w:marLeft w:val="0"/>
      <w:marRight w:val="0"/>
      <w:marTop w:val="0"/>
      <w:marBottom w:val="0"/>
      <w:divBdr>
        <w:top w:val="none" w:sz="0" w:space="0" w:color="auto"/>
        <w:left w:val="none" w:sz="0" w:space="0" w:color="auto"/>
        <w:bottom w:val="none" w:sz="0" w:space="0" w:color="auto"/>
        <w:right w:val="none" w:sz="0" w:space="0" w:color="auto"/>
      </w:divBdr>
    </w:div>
    <w:div w:id="1519732799">
      <w:bodyDiv w:val="1"/>
      <w:marLeft w:val="0"/>
      <w:marRight w:val="0"/>
      <w:marTop w:val="0"/>
      <w:marBottom w:val="0"/>
      <w:divBdr>
        <w:top w:val="none" w:sz="0" w:space="0" w:color="auto"/>
        <w:left w:val="none" w:sz="0" w:space="0" w:color="auto"/>
        <w:bottom w:val="none" w:sz="0" w:space="0" w:color="auto"/>
        <w:right w:val="none" w:sz="0" w:space="0" w:color="auto"/>
      </w:divBdr>
    </w:div>
    <w:div w:id="1589583010">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94784319">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5078036">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55501168">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mailto:besson_adm@mail.ru"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hyperlink" Target="https://login.consultant.ru/link/?req=doc&amp;base=LAW&amp;n=510266&amp;dst=100011"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49E91-06F8-4D6F-BEF6-26C161B5B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111</Pages>
  <Words>27564</Words>
  <Characters>157116</Characters>
  <Application>Microsoft Office Word</Application>
  <DocSecurity>0</DocSecurity>
  <Lines>1309</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184312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Рабочий пользователь</cp:lastModifiedBy>
  <cp:revision>105</cp:revision>
  <cp:lastPrinted>2019-08-08T06:26:00Z</cp:lastPrinted>
  <dcterms:created xsi:type="dcterms:W3CDTF">2025-09-08T09:08:00Z</dcterms:created>
  <dcterms:modified xsi:type="dcterms:W3CDTF">2026-02-26T12:29:00Z</dcterms:modified>
</cp:coreProperties>
</file>