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685"/>
        <w:tblW w:w="10208" w:type="dxa"/>
        <w:tblCellSpacing w:w="20" w:type="dxa"/>
        <w:tblBorders>
          <w:top w:val="thinThickThinMediumGap" w:sz="24" w:space="0" w:color="auto"/>
          <w:left w:val="thinThickThinMediumGap" w:sz="24" w:space="0" w:color="auto"/>
          <w:bottom w:val="thinThickThinMediumGap" w:sz="24" w:space="0" w:color="auto"/>
          <w:right w:val="thinThickThinMediumGap" w:sz="24" w:space="0" w:color="auto"/>
          <w:insideH w:val="thinThickThinMediumGap" w:sz="24" w:space="0" w:color="auto"/>
          <w:insideV w:val="thinThickThinMediumGap" w:sz="24" w:space="0" w:color="auto"/>
        </w:tblBorders>
        <w:tblLook w:val="01E0"/>
      </w:tblPr>
      <w:tblGrid>
        <w:gridCol w:w="10208"/>
      </w:tblGrid>
      <w:tr w:rsidR="008725C1" w:rsidRPr="003B10B5">
        <w:trPr>
          <w:trHeight w:val="14342"/>
          <w:tblCellSpacing w:w="20" w:type="dxa"/>
        </w:trPr>
        <w:tc>
          <w:tcPr>
            <w:tcW w:w="10128" w:type="dxa"/>
          </w:tcPr>
          <w:p w:rsidR="008725C1" w:rsidRPr="003B10B5" w:rsidRDefault="008725C1" w:rsidP="003F6407">
            <w:pPr>
              <w:jc w:val="center"/>
              <w:rPr>
                <w:sz w:val="16"/>
                <w:szCs w:val="16"/>
              </w:rPr>
            </w:pP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D00DBB" w:rsidP="003F6407">
            <w:pPr>
              <w:jc w:val="center"/>
              <w:rPr>
                <w:sz w:val="16"/>
                <w:szCs w:val="16"/>
                <w:lang w:val="en-US"/>
              </w:rPr>
            </w:pPr>
            <w:r>
              <w:rPr>
                <w:noProof/>
                <w:sz w:val="16"/>
                <w:szCs w:val="16"/>
              </w:rPr>
              <w:drawing>
                <wp:inline distT="0" distB="0" distL="0" distR="0">
                  <wp:extent cx="1718945" cy="2055495"/>
                  <wp:effectExtent l="19050" t="0" r="0" b="0"/>
                  <wp:docPr id="1"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8"/>
                          <a:srcRect/>
                          <a:stretch>
                            <a:fillRect/>
                          </a:stretch>
                        </pic:blipFill>
                        <pic:spPr bwMode="auto">
                          <a:xfrm>
                            <a:off x="0" y="0"/>
                            <a:ext cx="1718945" cy="2055495"/>
                          </a:xfrm>
                          <a:prstGeom prst="rect">
                            <a:avLst/>
                          </a:prstGeom>
                          <a:noFill/>
                          <a:ln w="9525">
                            <a:noFill/>
                            <a:miter lim="800000"/>
                            <a:headEnd/>
                            <a:tailEnd/>
                          </a:ln>
                        </pic:spPr>
                      </pic:pic>
                    </a:graphicData>
                  </a:graphic>
                </wp:inline>
              </w:drawing>
            </w: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9D36C9" w:rsidP="003F6407">
            <w:pPr>
              <w:jc w:val="center"/>
              <w:rPr>
                <w:sz w:val="16"/>
                <w:szCs w:val="16"/>
              </w:rPr>
            </w:pPr>
            <w:r w:rsidRPr="009D36C9">
              <w:rPr>
                <w:sz w:val="16"/>
                <w:szCs w:val="16"/>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73.25pt;height:137.25pt">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Вестник &#10;Бессоновского района"/>
                </v:shape>
              </w:pict>
            </w: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rPr>
            </w:pPr>
          </w:p>
          <w:p w:rsidR="008725C1" w:rsidRPr="00136F90" w:rsidRDefault="008725C1" w:rsidP="003F6407">
            <w:pPr>
              <w:jc w:val="center"/>
              <w:rPr>
                <w:sz w:val="16"/>
                <w:szCs w:val="16"/>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Pr="00B61856" w:rsidRDefault="008725C1" w:rsidP="001F70F3">
            <w:pPr>
              <w:jc w:val="center"/>
              <w:rPr>
                <w:b/>
                <w:bCs/>
                <w:sz w:val="36"/>
                <w:szCs w:val="36"/>
              </w:rPr>
            </w:pPr>
            <w:r w:rsidRPr="00B61856">
              <w:rPr>
                <w:b/>
                <w:bCs/>
                <w:sz w:val="36"/>
                <w:szCs w:val="36"/>
              </w:rPr>
              <w:t xml:space="preserve">№ </w:t>
            </w:r>
            <w:r w:rsidRPr="009C1C72">
              <w:rPr>
                <w:b/>
                <w:bCs/>
                <w:sz w:val="36"/>
                <w:szCs w:val="36"/>
              </w:rPr>
              <w:t>0</w:t>
            </w:r>
            <w:r w:rsidR="00E9631F">
              <w:rPr>
                <w:b/>
                <w:bCs/>
                <w:sz w:val="36"/>
                <w:szCs w:val="36"/>
              </w:rPr>
              <w:t>9</w:t>
            </w:r>
            <w:r w:rsidRPr="00B61856">
              <w:rPr>
                <w:b/>
                <w:bCs/>
                <w:sz w:val="36"/>
                <w:szCs w:val="36"/>
              </w:rPr>
              <w:t xml:space="preserve"> (</w:t>
            </w:r>
            <w:r w:rsidRPr="00674F53">
              <w:rPr>
                <w:b/>
                <w:bCs/>
                <w:sz w:val="36"/>
                <w:szCs w:val="36"/>
              </w:rPr>
              <w:t>2</w:t>
            </w:r>
            <w:r w:rsidR="00E9631F">
              <w:rPr>
                <w:b/>
                <w:bCs/>
                <w:sz w:val="36"/>
                <w:szCs w:val="36"/>
              </w:rPr>
              <w:t>52</w:t>
            </w:r>
            <w:r w:rsidRPr="00B61856">
              <w:rPr>
                <w:b/>
                <w:bCs/>
                <w:sz w:val="36"/>
                <w:szCs w:val="36"/>
              </w:rPr>
              <w:t>)</w:t>
            </w:r>
          </w:p>
          <w:p w:rsidR="008725C1" w:rsidRPr="00806938" w:rsidRDefault="008725C1" w:rsidP="003F6407">
            <w:pPr>
              <w:jc w:val="center"/>
              <w:rPr>
                <w:b/>
                <w:bCs/>
                <w:sz w:val="36"/>
                <w:szCs w:val="36"/>
              </w:rPr>
            </w:pPr>
            <w:r w:rsidRPr="00806938">
              <w:rPr>
                <w:b/>
                <w:bCs/>
                <w:sz w:val="36"/>
                <w:szCs w:val="36"/>
              </w:rPr>
              <w:t xml:space="preserve">от </w:t>
            </w:r>
            <w:r w:rsidR="00E9631F">
              <w:rPr>
                <w:b/>
                <w:bCs/>
                <w:sz w:val="36"/>
                <w:szCs w:val="36"/>
              </w:rPr>
              <w:t>2</w:t>
            </w:r>
            <w:r w:rsidR="004E7412">
              <w:rPr>
                <w:b/>
                <w:bCs/>
                <w:sz w:val="36"/>
                <w:szCs w:val="36"/>
              </w:rPr>
              <w:t>1</w:t>
            </w:r>
            <w:r w:rsidR="00E9631F">
              <w:rPr>
                <w:b/>
                <w:bCs/>
                <w:sz w:val="36"/>
                <w:szCs w:val="36"/>
              </w:rPr>
              <w:t xml:space="preserve"> марта</w:t>
            </w:r>
            <w:r w:rsidRPr="00806938">
              <w:rPr>
                <w:b/>
                <w:bCs/>
                <w:sz w:val="36"/>
                <w:szCs w:val="36"/>
              </w:rPr>
              <w:t xml:space="preserve"> 201</w:t>
            </w:r>
            <w:r>
              <w:rPr>
                <w:b/>
                <w:bCs/>
                <w:sz w:val="36"/>
                <w:szCs w:val="36"/>
              </w:rPr>
              <w:t>8</w:t>
            </w:r>
            <w:r w:rsidRPr="00806938">
              <w:rPr>
                <w:b/>
                <w:bCs/>
                <w:sz w:val="36"/>
                <w:szCs w:val="36"/>
              </w:rPr>
              <w:t xml:space="preserve">г. </w:t>
            </w:r>
          </w:p>
          <w:p w:rsidR="008725C1" w:rsidRPr="003B10B5" w:rsidRDefault="008725C1" w:rsidP="003F6407">
            <w:pP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Default="008725C1" w:rsidP="003F6407">
            <w:pPr>
              <w:jc w:val="center"/>
              <w:rPr>
                <w:b/>
                <w:bCs/>
                <w:sz w:val="36"/>
                <w:szCs w:val="36"/>
              </w:rPr>
            </w:pPr>
          </w:p>
          <w:p w:rsidR="008725C1" w:rsidRDefault="008725C1" w:rsidP="003F6407">
            <w:pPr>
              <w:jc w:val="center"/>
              <w:rPr>
                <w:b/>
                <w:bCs/>
                <w:sz w:val="36"/>
                <w:szCs w:val="36"/>
              </w:rPr>
            </w:pPr>
          </w:p>
          <w:p w:rsidR="008725C1" w:rsidRDefault="008725C1" w:rsidP="003F6407">
            <w:pPr>
              <w:jc w:val="center"/>
              <w:rPr>
                <w:b/>
                <w:bCs/>
                <w:sz w:val="36"/>
                <w:szCs w:val="36"/>
              </w:rPr>
            </w:pPr>
          </w:p>
          <w:p w:rsidR="008725C1" w:rsidRPr="00E11EFA" w:rsidRDefault="008725C1" w:rsidP="001F70F3">
            <w:pPr>
              <w:jc w:val="center"/>
              <w:rPr>
                <w:b/>
                <w:bCs/>
              </w:rPr>
            </w:pPr>
            <w:r w:rsidRPr="003B10B5">
              <w:rPr>
                <w:b/>
                <w:bCs/>
              </w:rPr>
              <w:t>с. Бессоновка</w:t>
            </w:r>
          </w:p>
          <w:p w:rsidR="008725C1" w:rsidRDefault="008725C1" w:rsidP="001F70F3">
            <w:pPr>
              <w:jc w:val="center"/>
              <w:rPr>
                <w:b/>
                <w:bCs/>
              </w:rPr>
            </w:pPr>
          </w:p>
          <w:p w:rsidR="00E9631F" w:rsidRPr="00E11EFA" w:rsidRDefault="00E9631F" w:rsidP="00E9631F">
            <w:pPr>
              <w:rPr>
                <w:b/>
                <w:bCs/>
              </w:rPr>
            </w:pPr>
          </w:p>
        </w:tc>
      </w:tr>
    </w:tbl>
    <w:p w:rsidR="00E9631F" w:rsidRPr="00E9631F" w:rsidRDefault="00E9631F" w:rsidP="00E9631F">
      <w:pPr>
        <w:spacing w:after="200" w:line="276" w:lineRule="auto"/>
        <w:jc w:val="center"/>
        <w:rPr>
          <w:b/>
        </w:rPr>
      </w:pPr>
      <w:r w:rsidRPr="00E9631F">
        <w:rPr>
          <w:b/>
        </w:rPr>
        <w:lastRenderedPageBreak/>
        <w:t>Оглавление</w:t>
      </w:r>
    </w:p>
    <w:tbl>
      <w:tblPr>
        <w:tblW w:w="5155"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16"/>
        <w:gridCol w:w="461"/>
      </w:tblGrid>
      <w:tr w:rsidR="00E9631F" w:rsidRPr="007C4CF1" w:rsidTr="00CF5C68">
        <w:tc>
          <w:tcPr>
            <w:tcW w:w="4782" w:type="pct"/>
          </w:tcPr>
          <w:p w:rsidR="00E9631F" w:rsidRPr="007C4CF1" w:rsidRDefault="00E9631F" w:rsidP="00CF5C68">
            <w:pPr>
              <w:jc w:val="both"/>
              <w:rPr>
                <w:b/>
                <w:bCs/>
              </w:rPr>
            </w:pPr>
            <w:r w:rsidRPr="007C4CF1">
              <w:rPr>
                <w:b/>
                <w:bCs/>
              </w:rPr>
              <w:t>Извещение 1</w:t>
            </w:r>
          </w:p>
        </w:tc>
        <w:tc>
          <w:tcPr>
            <w:tcW w:w="218" w:type="pct"/>
            <w:vAlign w:val="center"/>
          </w:tcPr>
          <w:p w:rsidR="00E9631F" w:rsidRPr="007C4CF1" w:rsidRDefault="00E9631F" w:rsidP="00CF5C68">
            <w:pPr>
              <w:jc w:val="center"/>
              <w:rPr>
                <w:b/>
                <w:bCs/>
              </w:rPr>
            </w:pPr>
            <w:r w:rsidRPr="007C4CF1">
              <w:rPr>
                <w:b/>
                <w:bCs/>
              </w:rPr>
              <w:t>3</w:t>
            </w:r>
          </w:p>
        </w:tc>
      </w:tr>
      <w:tr w:rsidR="00E9631F" w:rsidRPr="007C4CF1" w:rsidTr="00CF5C68">
        <w:tc>
          <w:tcPr>
            <w:tcW w:w="4782" w:type="pct"/>
          </w:tcPr>
          <w:p w:rsidR="00E9631F" w:rsidRPr="007C4CF1" w:rsidRDefault="00E9631F" w:rsidP="00CF5C68">
            <w:pPr>
              <w:autoSpaceDE w:val="0"/>
              <w:autoSpaceDN w:val="0"/>
              <w:adjustRightInd w:val="0"/>
              <w:jc w:val="both"/>
              <w:rPr>
                <w:b/>
                <w:bCs/>
              </w:rPr>
            </w:pPr>
            <w:r w:rsidRPr="007C4CF1">
              <w:rPr>
                <w:b/>
                <w:bCs/>
              </w:rPr>
              <w:t>Извещение 2</w:t>
            </w:r>
          </w:p>
        </w:tc>
        <w:tc>
          <w:tcPr>
            <w:tcW w:w="218" w:type="pct"/>
            <w:vAlign w:val="center"/>
          </w:tcPr>
          <w:p w:rsidR="00E9631F" w:rsidRPr="007C4CF1" w:rsidRDefault="00E9631F" w:rsidP="00CF5C68">
            <w:pPr>
              <w:jc w:val="center"/>
              <w:rPr>
                <w:b/>
                <w:bCs/>
              </w:rPr>
            </w:pPr>
            <w:r w:rsidRPr="007C4CF1">
              <w:rPr>
                <w:b/>
                <w:bCs/>
              </w:rPr>
              <w:t>3</w:t>
            </w:r>
          </w:p>
        </w:tc>
      </w:tr>
      <w:tr w:rsidR="00E9631F" w:rsidRPr="007C4CF1" w:rsidTr="00CF5C68">
        <w:tc>
          <w:tcPr>
            <w:tcW w:w="4782" w:type="pct"/>
          </w:tcPr>
          <w:p w:rsidR="00E9631F" w:rsidRPr="007C4CF1" w:rsidRDefault="00E9631F" w:rsidP="00CF5C68">
            <w:r w:rsidRPr="007C4CF1">
              <w:rPr>
                <w:b/>
                <w:bCs/>
              </w:rPr>
              <w:t>Извещение 3</w:t>
            </w:r>
          </w:p>
        </w:tc>
        <w:tc>
          <w:tcPr>
            <w:tcW w:w="218" w:type="pct"/>
          </w:tcPr>
          <w:p w:rsidR="00E9631F" w:rsidRPr="007C4CF1" w:rsidRDefault="00E9631F" w:rsidP="00CF5C68">
            <w:pPr>
              <w:jc w:val="center"/>
              <w:rPr>
                <w:b/>
                <w:bCs/>
              </w:rPr>
            </w:pPr>
            <w:r w:rsidRPr="007C4CF1">
              <w:rPr>
                <w:b/>
                <w:bCs/>
              </w:rPr>
              <w:t>3</w:t>
            </w:r>
          </w:p>
        </w:tc>
      </w:tr>
      <w:tr w:rsidR="006319E7" w:rsidRPr="007C4CF1" w:rsidTr="00CF5C68">
        <w:tc>
          <w:tcPr>
            <w:tcW w:w="4782" w:type="pct"/>
          </w:tcPr>
          <w:p w:rsidR="006319E7" w:rsidRPr="007C4CF1" w:rsidRDefault="006319E7" w:rsidP="00CF5C68">
            <w:pPr>
              <w:rPr>
                <w:b/>
                <w:bCs/>
              </w:rPr>
            </w:pPr>
            <w:r w:rsidRPr="007C4CF1">
              <w:rPr>
                <w:b/>
                <w:bCs/>
              </w:rPr>
              <w:t xml:space="preserve">Извещение </w:t>
            </w:r>
            <w:r>
              <w:rPr>
                <w:b/>
                <w:bCs/>
              </w:rPr>
              <w:t>4</w:t>
            </w:r>
          </w:p>
        </w:tc>
        <w:tc>
          <w:tcPr>
            <w:tcW w:w="218" w:type="pct"/>
          </w:tcPr>
          <w:p w:rsidR="006319E7" w:rsidRPr="007C4CF1" w:rsidRDefault="006319E7" w:rsidP="00CF5C68">
            <w:pPr>
              <w:jc w:val="center"/>
              <w:rPr>
                <w:b/>
                <w:bCs/>
              </w:rPr>
            </w:pPr>
            <w:r>
              <w:rPr>
                <w:b/>
                <w:bCs/>
              </w:rPr>
              <w:t>4</w:t>
            </w:r>
          </w:p>
        </w:tc>
      </w:tr>
      <w:tr w:rsidR="006319E7" w:rsidRPr="007C4CF1" w:rsidTr="00CF5C68">
        <w:tc>
          <w:tcPr>
            <w:tcW w:w="4782" w:type="pct"/>
          </w:tcPr>
          <w:p w:rsidR="006319E7" w:rsidRPr="006319E7" w:rsidRDefault="006319E7" w:rsidP="006319E7">
            <w:pPr>
              <w:jc w:val="both"/>
              <w:rPr>
                <w:b/>
                <w:bCs/>
                <w:sz w:val="22"/>
                <w:szCs w:val="22"/>
              </w:rPr>
            </w:pPr>
            <w:r w:rsidRPr="006319E7">
              <w:rPr>
                <w:b/>
                <w:bCs/>
                <w:sz w:val="22"/>
                <w:szCs w:val="22"/>
              </w:rPr>
              <w:t>Извещение</w:t>
            </w:r>
            <w:r>
              <w:rPr>
                <w:b/>
                <w:bCs/>
                <w:sz w:val="22"/>
                <w:szCs w:val="22"/>
              </w:rPr>
              <w:t xml:space="preserve"> </w:t>
            </w:r>
            <w:r w:rsidRPr="006319E7">
              <w:rPr>
                <w:b/>
                <w:bCs/>
                <w:spacing w:val="-12"/>
                <w:sz w:val="22"/>
                <w:szCs w:val="22"/>
              </w:rPr>
              <w:t xml:space="preserve">о проведении открытого аукциона, назначенного на 26 апреля 2018 </w:t>
            </w:r>
            <w:r w:rsidRPr="006319E7">
              <w:rPr>
                <w:b/>
                <w:bCs/>
                <w:spacing w:val="-10"/>
                <w:sz w:val="22"/>
                <w:szCs w:val="22"/>
              </w:rPr>
              <w:t>года,</w:t>
            </w:r>
            <w:r w:rsidRPr="006319E7">
              <w:rPr>
                <w:b/>
                <w:bCs/>
                <w:sz w:val="22"/>
                <w:szCs w:val="22"/>
              </w:rPr>
              <w:t xml:space="preserve"> </w:t>
            </w:r>
            <w:r w:rsidRPr="006319E7">
              <w:rPr>
                <w:b/>
                <w:bCs/>
                <w:spacing w:val="4"/>
                <w:sz w:val="22"/>
                <w:szCs w:val="22"/>
              </w:rPr>
              <w:t xml:space="preserve">на право заключения договора аренды земельного участка из земель населенных пунктов </w:t>
            </w:r>
          </w:p>
        </w:tc>
        <w:tc>
          <w:tcPr>
            <w:tcW w:w="218" w:type="pct"/>
          </w:tcPr>
          <w:p w:rsidR="006319E7" w:rsidRPr="007C4CF1" w:rsidRDefault="006319E7" w:rsidP="00CF5C68">
            <w:pPr>
              <w:jc w:val="center"/>
              <w:rPr>
                <w:b/>
                <w:bCs/>
              </w:rPr>
            </w:pPr>
            <w:r>
              <w:rPr>
                <w:b/>
                <w:bCs/>
              </w:rPr>
              <w:t>5</w:t>
            </w:r>
          </w:p>
        </w:tc>
      </w:tr>
    </w:tbl>
    <w:p w:rsidR="008725C1" w:rsidRPr="006319E7" w:rsidRDefault="008725C1" w:rsidP="006319E7">
      <w:pPr>
        <w:spacing w:after="200" w:line="276" w:lineRule="auto"/>
        <w:jc w:val="both"/>
        <w:rPr>
          <w:b/>
        </w:rPr>
      </w:pPr>
      <w:r>
        <w:br w:type="page"/>
      </w:r>
      <w:r w:rsidRPr="006319E7">
        <w:rPr>
          <w:b/>
        </w:rPr>
        <w:lastRenderedPageBreak/>
        <w:t>Извещение:</w:t>
      </w:r>
    </w:p>
    <w:p w:rsidR="00E9631F" w:rsidRPr="006319E7" w:rsidRDefault="00E9631F" w:rsidP="006319E7">
      <w:pPr>
        <w:spacing w:line="276" w:lineRule="auto"/>
        <w:jc w:val="both"/>
        <w:rPr>
          <w:b/>
        </w:rPr>
      </w:pPr>
      <w:r w:rsidRPr="006319E7">
        <w:rPr>
          <w:b/>
        </w:rPr>
        <w:t>Извещение 1:</w:t>
      </w:r>
    </w:p>
    <w:p w:rsidR="00E9631F" w:rsidRPr="009F0BD6" w:rsidRDefault="00E9631F" w:rsidP="006319E7">
      <w:pPr>
        <w:spacing w:line="276" w:lineRule="auto"/>
        <w:jc w:val="both"/>
      </w:pPr>
      <w:r w:rsidRPr="009F0BD6">
        <w:t>Администрация Бессоновского района Пензенской области извещает о подаче заявлений о намерении участвовать в аукционе на земельный участок из земель населенных пунктов площадью 600 кв.м., расположенного по адресу: Пензенская область, Бессоновский район, с. Мастиновка, ул. 3-й Овощной проезд, разрешенное использование – для ведения личного подсобного хозяйства;</w:t>
      </w:r>
    </w:p>
    <w:p w:rsidR="00E9631F" w:rsidRPr="009F0BD6" w:rsidRDefault="00E9631F" w:rsidP="006319E7">
      <w:pPr>
        <w:spacing w:line="276" w:lineRule="auto"/>
        <w:jc w:val="both"/>
      </w:pPr>
      <w:r w:rsidRPr="009F0BD6">
        <w:t>заявления принимаются без помарок и исправлений в бумажном и электронном виде;</w:t>
      </w:r>
    </w:p>
    <w:p w:rsidR="00E9631F" w:rsidRPr="009F0BD6" w:rsidRDefault="00E9631F" w:rsidP="006319E7">
      <w:pPr>
        <w:spacing w:line="276" w:lineRule="auto"/>
        <w:jc w:val="both"/>
      </w:pPr>
      <w:r w:rsidRPr="009F0BD6">
        <w:t>дата и время начала приема заявок: 22.03.2018 г. 08.00 ч.</w:t>
      </w:r>
    </w:p>
    <w:p w:rsidR="00E9631F" w:rsidRPr="009F0BD6" w:rsidRDefault="00E9631F" w:rsidP="006319E7">
      <w:pPr>
        <w:spacing w:line="276" w:lineRule="auto"/>
        <w:jc w:val="both"/>
      </w:pPr>
      <w:r w:rsidRPr="009F0BD6">
        <w:t>дата и время окончания приема заявок: 20.04.2018 г. 16.00 ч.;</w:t>
      </w:r>
    </w:p>
    <w:p w:rsidR="00E9631F" w:rsidRPr="009F0BD6" w:rsidRDefault="00E9631F" w:rsidP="006319E7">
      <w:pPr>
        <w:spacing w:line="276" w:lineRule="auto"/>
        <w:jc w:val="both"/>
      </w:pPr>
      <w:r w:rsidRPr="009F0BD6">
        <w:t>граждане - которые заинтересованы в приобретении прав на испрашиваемый земельный участок, могут подавать заявления о намерении участвовать в аукционе;</w:t>
      </w:r>
    </w:p>
    <w:p w:rsidR="00E9631F" w:rsidRPr="009F0BD6" w:rsidRDefault="00E9631F" w:rsidP="006319E7">
      <w:pPr>
        <w:spacing w:line="276" w:lineRule="auto"/>
        <w:jc w:val="both"/>
      </w:pPr>
      <w:r w:rsidRPr="009F0BD6">
        <w:t>со схемой расположения участка можно ознакомиться в рабочие дни с 08.00 до 16.00 ч. по адресу: с. Бессоновка, ул. Коммунистическая 2Б – Комитет по управлению муниципальным имуществом администрации Бессоновского района.</w:t>
      </w:r>
    </w:p>
    <w:p w:rsidR="00E9631F" w:rsidRPr="009F0BD6" w:rsidRDefault="00E9631F" w:rsidP="006319E7">
      <w:pPr>
        <w:spacing w:line="276" w:lineRule="auto"/>
        <w:jc w:val="both"/>
      </w:pPr>
    </w:p>
    <w:p w:rsidR="00E9631F" w:rsidRPr="009F0BD6" w:rsidRDefault="00E9631F" w:rsidP="006319E7">
      <w:pPr>
        <w:spacing w:line="276" w:lineRule="auto"/>
        <w:jc w:val="both"/>
      </w:pPr>
    </w:p>
    <w:p w:rsidR="00E9631F" w:rsidRPr="006319E7" w:rsidRDefault="00E9631F" w:rsidP="006319E7">
      <w:pPr>
        <w:spacing w:line="276" w:lineRule="auto"/>
        <w:jc w:val="both"/>
        <w:rPr>
          <w:b/>
        </w:rPr>
      </w:pPr>
      <w:r w:rsidRPr="006319E7">
        <w:rPr>
          <w:b/>
        </w:rPr>
        <w:t>Извещение 2:</w:t>
      </w:r>
    </w:p>
    <w:p w:rsidR="00E9631F" w:rsidRPr="009F0BD6" w:rsidRDefault="00E9631F" w:rsidP="006319E7">
      <w:pPr>
        <w:spacing w:line="276" w:lineRule="auto"/>
        <w:jc w:val="both"/>
      </w:pPr>
      <w:r w:rsidRPr="009F0BD6">
        <w:t>Администрация Бессоновского района Пензенской области извещает о подаче заявлений о намерении участвовать в аукционе на земельный участок из земель населенных пунктов площадью 1500 кв.м., расположенного по адресу: Пензенская область, Бессоновский район, с. Бессоновка, ул. Компрессорная, разрешенное использование – для ведения личного подсобного хозяйства;</w:t>
      </w:r>
    </w:p>
    <w:p w:rsidR="00E9631F" w:rsidRPr="009F0BD6" w:rsidRDefault="00E9631F" w:rsidP="006319E7">
      <w:pPr>
        <w:spacing w:line="276" w:lineRule="auto"/>
        <w:jc w:val="both"/>
      </w:pPr>
      <w:r w:rsidRPr="009F0BD6">
        <w:t>заявления принимаются без помарок и исправлений в бумажном и электронном виде;</w:t>
      </w:r>
    </w:p>
    <w:p w:rsidR="00E9631F" w:rsidRPr="009F0BD6" w:rsidRDefault="00E9631F" w:rsidP="006319E7">
      <w:pPr>
        <w:spacing w:line="276" w:lineRule="auto"/>
        <w:jc w:val="both"/>
      </w:pPr>
      <w:r w:rsidRPr="009F0BD6">
        <w:t>дата и время начала приема заявок: 22.03.2018 г. 08.00 ч.</w:t>
      </w:r>
    </w:p>
    <w:p w:rsidR="00E9631F" w:rsidRPr="009F0BD6" w:rsidRDefault="00E9631F" w:rsidP="006319E7">
      <w:pPr>
        <w:spacing w:line="276" w:lineRule="auto"/>
        <w:jc w:val="both"/>
      </w:pPr>
      <w:r w:rsidRPr="009F0BD6">
        <w:t>дата и время окончания приема заявок: 20.04.2018 г. 16.00 ч.;</w:t>
      </w:r>
    </w:p>
    <w:p w:rsidR="00E9631F" w:rsidRPr="009F0BD6" w:rsidRDefault="00E9631F" w:rsidP="006319E7">
      <w:pPr>
        <w:spacing w:line="276" w:lineRule="auto"/>
        <w:jc w:val="both"/>
      </w:pPr>
      <w:r w:rsidRPr="009F0BD6">
        <w:t>граждане - которые заинтересованы в приобретении прав на испрашиваемый земельный участок, могут подавать заявления о намерении участвовать в аукционе;</w:t>
      </w:r>
    </w:p>
    <w:p w:rsidR="00E9631F" w:rsidRPr="009F0BD6" w:rsidRDefault="00E9631F" w:rsidP="006319E7">
      <w:pPr>
        <w:spacing w:line="276" w:lineRule="auto"/>
        <w:jc w:val="both"/>
      </w:pPr>
      <w:r w:rsidRPr="009F0BD6">
        <w:t>со схемой расположения участка можно ознакомиться в рабочие дни с 08.00 до 16.00 ч. по адресу: с. Бессоновка, ул. Коммунистическая 2Б – Комитет по управлению муниципальным имуществом администрации Бессоновского района.</w:t>
      </w:r>
    </w:p>
    <w:p w:rsidR="00E9631F" w:rsidRPr="009F0BD6" w:rsidRDefault="00E9631F" w:rsidP="006319E7">
      <w:pPr>
        <w:spacing w:line="276" w:lineRule="auto"/>
        <w:ind w:firstLine="709"/>
        <w:jc w:val="both"/>
      </w:pPr>
    </w:p>
    <w:p w:rsidR="00E9631F" w:rsidRPr="006319E7" w:rsidRDefault="00E9631F" w:rsidP="006319E7">
      <w:pPr>
        <w:spacing w:line="276" w:lineRule="auto"/>
        <w:jc w:val="both"/>
        <w:rPr>
          <w:b/>
        </w:rPr>
      </w:pPr>
      <w:r w:rsidRPr="006319E7">
        <w:rPr>
          <w:b/>
        </w:rPr>
        <w:t>Извещение 3:</w:t>
      </w:r>
    </w:p>
    <w:p w:rsidR="00E9631F" w:rsidRPr="009F0BD6" w:rsidRDefault="00E9631F" w:rsidP="006319E7">
      <w:pPr>
        <w:spacing w:line="276" w:lineRule="auto"/>
        <w:jc w:val="both"/>
      </w:pPr>
      <w:r w:rsidRPr="009F0BD6">
        <w:t>Администрация Бессоновского района Пензенской области извещает о подаче заявлений о намерении участвовать в аукционе на земельный участок из земель населенных пунктов площадью 1500 кв.м., расположенного по адресу: Пензенская область, Бессоновский район, с. Бессоновка, ул. Компрессорная, разрешенное использование – для ведения личного подсобного хозяйства;</w:t>
      </w:r>
    </w:p>
    <w:p w:rsidR="00E9631F" w:rsidRPr="009F0BD6" w:rsidRDefault="00E9631F" w:rsidP="006319E7">
      <w:pPr>
        <w:spacing w:line="276" w:lineRule="auto"/>
        <w:jc w:val="both"/>
      </w:pPr>
      <w:r w:rsidRPr="009F0BD6">
        <w:t>заявления принимаются без помарок и исправлений в бумажном и электронном виде;</w:t>
      </w:r>
    </w:p>
    <w:p w:rsidR="00E9631F" w:rsidRPr="009F0BD6" w:rsidRDefault="00E9631F" w:rsidP="006319E7">
      <w:pPr>
        <w:spacing w:line="276" w:lineRule="auto"/>
        <w:jc w:val="both"/>
      </w:pPr>
      <w:r w:rsidRPr="009F0BD6">
        <w:t>дата и время начала приема заявок: 22.03.2018 г. 08.00 ч.</w:t>
      </w:r>
    </w:p>
    <w:p w:rsidR="00E9631F" w:rsidRPr="009F0BD6" w:rsidRDefault="00E9631F" w:rsidP="006319E7">
      <w:pPr>
        <w:spacing w:line="276" w:lineRule="auto"/>
        <w:jc w:val="both"/>
      </w:pPr>
      <w:r w:rsidRPr="009F0BD6">
        <w:t>дата и время окончания приема заявок: 20.04.2018 г. 16.00 ч.;</w:t>
      </w:r>
    </w:p>
    <w:p w:rsidR="00E9631F" w:rsidRPr="009F0BD6" w:rsidRDefault="00E9631F" w:rsidP="006319E7">
      <w:pPr>
        <w:spacing w:line="276" w:lineRule="auto"/>
        <w:jc w:val="both"/>
      </w:pPr>
      <w:r w:rsidRPr="009F0BD6">
        <w:t>граждане - которые заинтересованы в приобретении прав на испрашиваемый земельный участок, могут подавать заявления о намерении участвовать в аукционе;</w:t>
      </w:r>
    </w:p>
    <w:p w:rsidR="00E9631F" w:rsidRPr="009F0BD6" w:rsidRDefault="00E9631F" w:rsidP="006319E7">
      <w:pPr>
        <w:spacing w:line="276" w:lineRule="auto"/>
        <w:jc w:val="both"/>
      </w:pPr>
      <w:r w:rsidRPr="009F0BD6">
        <w:t>со схемой расположения участка можно ознакомиться в рабочие дни с 08.00 до 16.00 ч. по адресу: с. Бессоновка, ул. Коммунистическая 2Б – Комитет по управлению муниципальным имуществом администрации Бессоновского района.</w:t>
      </w:r>
    </w:p>
    <w:p w:rsidR="00E9631F" w:rsidRPr="009F0BD6" w:rsidRDefault="00E9631F" w:rsidP="006319E7">
      <w:pPr>
        <w:spacing w:line="276" w:lineRule="auto"/>
        <w:jc w:val="both"/>
      </w:pPr>
    </w:p>
    <w:p w:rsidR="00E9631F" w:rsidRPr="006319E7" w:rsidRDefault="00E9631F" w:rsidP="006319E7">
      <w:pPr>
        <w:spacing w:line="276" w:lineRule="auto"/>
        <w:jc w:val="both"/>
        <w:rPr>
          <w:b/>
        </w:rPr>
      </w:pPr>
      <w:r w:rsidRPr="006319E7">
        <w:rPr>
          <w:b/>
        </w:rPr>
        <w:t>Извещение 4:</w:t>
      </w:r>
    </w:p>
    <w:p w:rsidR="00E9631F" w:rsidRPr="009F0BD6" w:rsidRDefault="00E9631F" w:rsidP="006319E7">
      <w:pPr>
        <w:spacing w:line="276" w:lineRule="auto"/>
        <w:jc w:val="both"/>
      </w:pPr>
      <w:r w:rsidRPr="009F0BD6">
        <w:t>Администрация Бессоновского района Пензенской области извещает о подаче заявлений о намерении участвовать в аукционе на земельный участок из земель населенных пунктов площадью 1220 кв.м., расположенного по адресу: Пензенская область, Бессоновский район, с.Чемодановка, ул. Комсомольская, разрешенное использование – для ведения личного подсобного хозяйства;</w:t>
      </w:r>
    </w:p>
    <w:p w:rsidR="00E9631F" w:rsidRPr="009F0BD6" w:rsidRDefault="00E9631F" w:rsidP="006319E7">
      <w:pPr>
        <w:pStyle w:val="p3"/>
        <w:spacing w:before="0" w:beforeAutospacing="0" w:after="0" w:afterAutospacing="0" w:line="276" w:lineRule="auto"/>
        <w:jc w:val="both"/>
      </w:pPr>
      <w:r w:rsidRPr="009F0BD6">
        <w:t>заявления принимаются без помарок и исправлений в бумажном и электронном виде;</w:t>
      </w:r>
    </w:p>
    <w:p w:rsidR="00E9631F" w:rsidRPr="009F0BD6" w:rsidRDefault="00E9631F" w:rsidP="006319E7">
      <w:pPr>
        <w:pStyle w:val="p3"/>
        <w:spacing w:before="0" w:beforeAutospacing="0" w:after="0" w:afterAutospacing="0" w:line="276" w:lineRule="auto"/>
        <w:jc w:val="both"/>
      </w:pPr>
      <w:r w:rsidRPr="009F0BD6">
        <w:t>дата и время начала приема заявок: 22.03.2018 г. 08.00</w:t>
      </w:r>
    </w:p>
    <w:p w:rsidR="00E9631F" w:rsidRPr="009F0BD6" w:rsidRDefault="00E9631F" w:rsidP="006319E7">
      <w:pPr>
        <w:pStyle w:val="p3"/>
        <w:spacing w:before="0" w:beforeAutospacing="0" w:after="0" w:afterAutospacing="0" w:line="276" w:lineRule="auto"/>
        <w:jc w:val="both"/>
      </w:pPr>
      <w:r w:rsidRPr="009F0BD6">
        <w:t>дата и время окончания приема заявок: 19.04.2018 г. 16.00;</w:t>
      </w:r>
    </w:p>
    <w:p w:rsidR="00E9631F" w:rsidRPr="009F0BD6" w:rsidRDefault="00E9631F" w:rsidP="006319E7">
      <w:pPr>
        <w:pStyle w:val="p3"/>
        <w:spacing w:before="0" w:beforeAutospacing="0" w:after="0" w:afterAutospacing="0" w:line="276" w:lineRule="auto"/>
        <w:jc w:val="both"/>
      </w:pPr>
      <w:r w:rsidRPr="009F0BD6">
        <w:t>граждане - которые заинтересованы в приобретении прав на испрашиваемый земельный участок, могут подавать заявления о намерении участвовать в аукционе;</w:t>
      </w:r>
    </w:p>
    <w:p w:rsidR="00E9631F" w:rsidRPr="009F0BD6" w:rsidRDefault="00E9631F" w:rsidP="006319E7">
      <w:pPr>
        <w:pStyle w:val="p3"/>
        <w:spacing w:before="0" w:beforeAutospacing="0" w:after="0" w:afterAutospacing="0" w:line="276" w:lineRule="auto"/>
        <w:jc w:val="both"/>
      </w:pPr>
      <w:r w:rsidRPr="009F0BD6">
        <w:t>со схемой можно ознакомиться в рабочие дни с 08.00 до 16.00 ч. по адресу: с. Бессоновка, ул. Коммунистическая 2Б – Комитет по управлению муниципальным имуществом администрации Бессоновского района.</w:t>
      </w:r>
    </w:p>
    <w:p w:rsidR="00E9631F" w:rsidRPr="009F0BD6" w:rsidRDefault="00E9631F" w:rsidP="006319E7">
      <w:pPr>
        <w:spacing w:line="276" w:lineRule="auto"/>
        <w:ind w:left="567"/>
        <w:jc w:val="center"/>
      </w:pPr>
    </w:p>
    <w:p w:rsidR="00E9631F" w:rsidRPr="009F0BD6" w:rsidRDefault="00E9631F" w:rsidP="00E9631F">
      <w:pPr>
        <w:ind w:left="567"/>
        <w:jc w:val="center"/>
      </w:pPr>
    </w:p>
    <w:p w:rsidR="00E9631F" w:rsidRPr="009F0BD6" w:rsidRDefault="00E9631F" w:rsidP="00E9631F">
      <w:pPr>
        <w:ind w:left="567"/>
        <w:jc w:val="center"/>
      </w:pPr>
    </w:p>
    <w:p w:rsidR="00E9631F" w:rsidRPr="009F0BD6" w:rsidRDefault="00E9631F" w:rsidP="00E9631F">
      <w:pPr>
        <w:ind w:left="567"/>
        <w:jc w:val="center"/>
      </w:pPr>
    </w:p>
    <w:p w:rsidR="00E9631F" w:rsidRPr="009F0BD6" w:rsidRDefault="00E9631F" w:rsidP="00E9631F">
      <w:pPr>
        <w:ind w:left="567"/>
        <w:jc w:val="center"/>
      </w:pPr>
    </w:p>
    <w:p w:rsidR="00E9631F" w:rsidRPr="009F0BD6" w:rsidRDefault="00E9631F" w:rsidP="00E9631F">
      <w:pPr>
        <w:ind w:left="567"/>
        <w:jc w:val="center"/>
      </w:pPr>
    </w:p>
    <w:p w:rsidR="00E9631F" w:rsidRPr="009F0BD6" w:rsidRDefault="00E9631F" w:rsidP="00E9631F">
      <w:pPr>
        <w:ind w:left="567"/>
        <w:jc w:val="center"/>
      </w:pPr>
    </w:p>
    <w:p w:rsidR="00E9631F" w:rsidRPr="009F0BD6" w:rsidRDefault="00E9631F" w:rsidP="00E9631F">
      <w:pPr>
        <w:ind w:left="567"/>
        <w:jc w:val="center"/>
      </w:pPr>
    </w:p>
    <w:p w:rsidR="00E9631F" w:rsidRPr="009F0BD6" w:rsidRDefault="00E9631F" w:rsidP="00E9631F">
      <w:pPr>
        <w:ind w:left="567"/>
        <w:jc w:val="center"/>
      </w:pPr>
    </w:p>
    <w:p w:rsidR="00E9631F" w:rsidRPr="009F0BD6" w:rsidRDefault="00E9631F" w:rsidP="00E9631F">
      <w:pPr>
        <w:ind w:left="567"/>
        <w:jc w:val="center"/>
      </w:pPr>
    </w:p>
    <w:p w:rsidR="00E9631F" w:rsidRPr="009F0BD6" w:rsidRDefault="00E9631F" w:rsidP="00E9631F">
      <w:pPr>
        <w:ind w:left="567"/>
        <w:jc w:val="center"/>
      </w:pPr>
    </w:p>
    <w:p w:rsidR="00E9631F" w:rsidRPr="009F0BD6" w:rsidRDefault="00E9631F" w:rsidP="00E9631F">
      <w:pPr>
        <w:ind w:left="567"/>
        <w:jc w:val="center"/>
      </w:pPr>
    </w:p>
    <w:p w:rsidR="00E9631F" w:rsidRPr="009F0BD6" w:rsidRDefault="00E9631F" w:rsidP="00E9631F">
      <w:pPr>
        <w:ind w:left="567"/>
        <w:jc w:val="center"/>
      </w:pPr>
    </w:p>
    <w:p w:rsidR="00E9631F" w:rsidRPr="009F0BD6" w:rsidRDefault="00E9631F" w:rsidP="00E9631F">
      <w:pPr>
        <w:ind w:left="567"/>
        <w:jc w:val="center"/>
      </w:pPr>
    </w:p>
    <w:p w:rsidR="00E9631F" w:rsidRPr="009F0BD6" w:rsidRDefault="00E9631F" w:rsidP="00E9631F">
      <w:pPr>
        <w:ind w:left="567"/>
        <w:jc w:val="center"/>
      </w:pPr>
    </w:p>
    <w:p w:rsidR="00E9631F" w:rsidRPr="009F0BD6" w:rsidRDefault="00E9631F" w:rsidP="00E9631F">
      <w:pPr>
        <w:ind w:left="567"/>
        <w:jc w:val="center"/>
      </w:pPr>
    </w:p>
    <w:p w:rsidR="00E9631F" w:rsidRPr="009F0BD6" w:rsidRDefault="00E9631F" w:rsidP="00E9631F">
      <w:pPr>
        <w:ind w:left="567"/>
        <w:jc w:val="center"/>
      </w:pPr>
    </w:p>
    <w:p w:rsidR="00E9631F" w:rsidRPr="009F0BD6" w:rsidRDefault="00E9631F" w:rsidP="00E9631F">
      <w:pPr>
        <w:ind w:left="567"/>
        <w:jc w:val="center"/>
      </w:pPr>
    </w:p>
    <w:p w:rsidR="00E9631F" w:rsidRPr="009F0BD6" w:rsidRDefault="00E9631F" w:rsidP="00E9631F">
      <w:pPr>
        <w:ind w:left="567"/>
        <w:jc w:val="center"/>
      </w:pPr>
    </w:p>
    <w:p w:rsidR="00E9631F" w:rsidRPr="009F0BD6" w:rsidRDefault="00E9631F" w:rsidP="00E9631F">
      <w:pPr>
        <w:ind w:left="567"/>
        <w:jc w:val="center"/>
      </w:pPr>
    </w:p>
    <w:p w:rsidR="00E9631F" w:rsidRPr="009F0BD6" w:rsidRDefault="00E9631F" w:rsidP="00E9631F">
      <w:pPr>
        <w:ind w:left="567"/>
        <w:jc w:val="center"/>
      </w:pPr>
    </w:p>
    <w:p w:rsidR="00E9631F" w:rsidRDefault="00E9631F" w:rsidP="00E9631F">
      <w:pPr>
        <w:ind w:left="567"/>
        <w:jc w:val="center"/>
      </w:pPr>
    </w:p>
    <w:p w:rsidR="006319E7" w:rsidRDefault="006319E7" w:rsidP="00E9631F">
      <w:pPr>
        <w:ind w:left="567"/>
        <w:jc w:val="center"/>
      </w:pPr>
    </w:p>
    <w:p w:rsidR="006319E7" w:rsidRDefault="006319E7" w:rsidP="00E9631F">
      <w:pPr>
        <w:ind w:left="567"/>
        <w:jc w:val="center"/>
      </w:pPr>
    </w:p>
    <w:p w:rsidR="006319E7" w:rsidRDefault="006319E7" w:rsidP="00E9631F">
      <w:pPr>
        <w:ind w:left="567"/>
        <w:jc w:val="center"/>
      </w:pPr>
    </w:p>
    <w:p w:rsidR="006319E7" w:rsidRDefault="006319E7" w:rsidP="00E9631F">
      <w:pPr>
        <w:ind w:left="567"/>
        <w:jc w:val="center"/>
      </w:pPr>
    </w:p>
    <w:p w:rsidR="006319E7" w:rsidRDefault="006319E7" w:rsidP="00E9631F">
      <w:pPr>
        <w:ind w:left="567"/>
        <w:jc w:val="center"/>
      </w:pPr>
    </w:p>
    <w:p w:rsidR="006319E7" w:rsidRDefault="006319E7" w:rsidP="00E9631F">
      <w:pPr>
        <w:ind w:left="567"/>
        <w:jc w:val="center"/>
      </w:pPr>
    </w:p>
    <w:p w:rsidR="006319E7" w:rsidRDefault="006319E7" w:rsidP="00E9631F">
      <w:pPr>
        <w:ind w:left="567"/>
        <w:jc w:val="center"/>
      </w:pPr>
    </w:p>
    <w:p w:rsidR="006319E7" w:rsidRDefault="006319E7" w:rsidP="00E9631F">
      <w:pPr>
        <w:ind w:left="567"/>
        <w:jc w:val="center"/>
      </w:pPr>
    </w:p>
    <w:p w:rsidR="006319E7" w:rsidRDefault="006319E7" w:rsidP="00E9631F">
      <w:pPr>
        <w:ind w:left="567"/>
        <w:jc w:val="center"/>
      </w:pPr>
    </w:p>
    <w:p w:rsidR="006319E7" w:rsidRDefault="006319E7" w:rsidP="00E9631F">
      <w:pPr>
        <w:ind w:left="567"/>
        <w:jc w:val="center"/>
      </w:pPr>
    </w:p>
    <w:p w:rsidR="006319E7" w:rsidRDefault="006319E7" w:rsidP="00E9631F">
      <w:pPr>
        <w:ind w:left="567"/>
        <w:jc w:val="center"/>
      </w:pPr>
    </w:p>
    <w:p w:rsidR="006319E7" w:rsidRDefault="006319E7" w:rsidP="00E9631F">
      <w:pPr>
        <w:ind w:left="567"/>
        <w:jc w:val="center"/>
      </w:pPr>
    </w:p>
    <w:p w:rsidR="006319E7" w:rsidRDefault="006319E7" w:rsidP="00E9631F">
      <w:pPr>
        <w:ind w:left="567"/>
        <w:jc w:val="center"/>
      </w:pPr>
    </w:p>
    <w:p w:rsidR="00E9631F" w:rsidRPr="009F0BD6" w:rsidRDefault="00E9631F" w:rsidP="006319E7"/>
    <w:p w:rsidR="00E9631F" w:rsidRPr="009F0BD6" w:rsidRDefault="00E9631F" w:rsidP="00E9631F">
      <w:pPr>
        <w:ind w:left="567"/>
        <w:jc w:val="center"/>
      </w:pPr>
    </w:p>
    <w:p w:rsidR="00E9631F" w:rsidRPr="006319E7" w:rsidRDefault="00E9631F" w:rsidP="00E9631F">
      <w:pPr>
        <w:ind w:left="567"/>
        <w:jc w:val="center"/>
        <w:rPr>
          <w:b/>
          <w:bCs/>
          <w:sz w:val="22"/>
          <w:szCs w:val="22"/>
        </w:rPr>
      </w:pPr>
      <w:r w:rsidRPr="006319E7">
        <w:rPr>
          <w:b/>
          <w:bCs/>
          <w:sz w:val="22"/>
          <w:szCs w:val="22"/>
        </w:rPr>
        <w:lastRenderedPageBreak/>
        <w:t>Извещение</w:t>
      </w:r>
    </w:p>
    <w:p w:rsidR="00E9631F" w:rsidRPr="006319E7" w:rsidRDefault="00E9631F" w:rsidP="006319E7">
      <w:pPr>
        <w:tabs>
          <w:tab w:val="left" w:pos="0"/>
          <w:tab w:val="left" w:pos="10260"/>
        </w:tabs>
        <w:ind w:left="567" w:right="-21"/>
        <w:jc w:val="both"/>
        <w:rPr>
          <w:b/>
          <w:bCs/>
          <w:spacing w:val="4"/>
          <w:sz w:val="22"/>
          <w:szCs w:val="22"/>
        </w:rPr>
      </w:pPr>
      <w:r w:rsidRPr="006319E7">
        <w:rPr>
          <w:b/>
          <w:bCs/>
          <w:sz w:val="22"/>
          <w:szCs w:val="22"/>
        </w:rPr>
        <w:t>Администрация Бессоновского района Пензенской области</w:t>
      </w:r>
      <w:r w:rsidRPr="006319E7">
        <w:rPr>
          <w:b/>
          <w:bCs/>
          <w:spacing w:val="-12"/>
          <w:sz w:val="22"/>
          <w:szCs w:val="22"/>
        </w:rPr>
        <w:t xml:space="preserve"> сообщает о проведении открытого аукциона, назначенного на 26 апреля 2018 </w:t>
      </w:r>
      <w:r w:rsidRPr="006319E7">
        <w:rPr>
          <w:b/>
          <w:bCs/>
          <w:spacing w:val="-10"/>
          <w:sz w:val="22"/>
          <w:szCs w:val="22"/>
        </w:rPr>
        <w:t>года,</w:t>
      </w:r>
      <w:r w:rsidRPr="006319E7">
        <w:rPr>
          <w:b/>
          <w:bCs/>
          <w:sz w:val="22"/>
          <w:szCs w:val="22"/>
        </w:rPr>
        <w:t xml:space="preserve"> </w:t>
      </w:r>
      <w:r w:rsidRPr="006319E7">
        <w:rPr>
          <w:b/>
          <w:bCs/>
          <w:spacing w:val="4"/>
          <w:sz w:val="22"/>
          <w:szCs w:val="22"/>
        </w:rPr>
        <w:t xml:space="preserve">на право заключения договора аренды земельного участка из земель населенных пунктов </w:t>
      </w:r>
    </w:p>
    <w:p w:rsidR="00E9631F" w:rsidRPr="006319E7" w:rsidRDefault="00E9631F" w:rsidP="00E9631F">
      <w:pPr>
        <w:tabs>
          <w:tab w:val="left" w:pos="0"/>
          <w:tab w:val="left" w:pos="10260"/>
        </w:tabs>
        <w:ind w:left="567" w:right="-21"/>
        <w:jc w:val="center"/>
        <w:rPr>
          <w:b/>
          <w:bCs/>
          <w:sz w:val="22"/>
          <w:szCs w:val="22"/>
        </w:rPr>
      </w:pPr>
    </w:p>
    <w:p w:rsidR="00E9631F" w:rsidRPr="006319E7" w:rsidRDefault="00E9631F" w:rsidP="00E9631F">
      <w:pPr>
        <w:rPr>
          <w:spacing w:val="-4"/>
          <w:sz w:val="22"/>
          <w:szCs w:val="22"/>
        </w:rPr>
      </w:pPr>
      <w:r w:rsidRPr="006319E7">
        <w:rPr>
          <w:b/>
          <w:bCs/>
          <w:sz w:val="22"/>
          <w:szCs w:val="22"/>
        </w:rPr>
        <w:t>Местоположение:</w:t>
      </w:r>
      <w:r w:rsidRPr="006319E7">
        <w:rPr>
          <w:sz w:val="22"/>
          <w:szCs w:val="22"/>
        </w:rPr>
        <w:t xml:space="preserve"> </w:t>
      </w:r>
      <w:r w:rsidRPr="006319E7">
        <w:rPr>
          <w:spacing w:val="4"/>
          <w:sz w:val="22"/>
          <w:szCs w:val="22"/>
        </w:rPr>
        <w:t xml:space="preserve">Пензенская область, Бессоновский район, с. Пазелки, ул. Комсомольская </w:t>
      </w:r>
    </w:p>
    <w:p w:rsidR="00E9631F" w:rsidRPr="006319E7" w:rsidRDefault="00E9631F" w:rsidP="00E9631F">
      <w:pPr>
        <w:rPr>
          <w:sz w:val="22"/>
          <w:szCs w:val="22"/>
          <w:highlight w:val="lightGray"/>
        </w:rPr>
      </w:pPr>
      <w:r w:rsidRPr="006319E7">
        <w:rPr>
          <w:b/>
          <w:bCs/>
          <w:sz w:val="22"/>
          <w:szCs w:val="22"/>
        </w:rPr>
        <w:t xml:space="preserve">Площадь: </w:t>
      </w:r>
      <w:r w:rsidRPr="006319E7">
        <w:rPr>
          <w:sz w:val="22"/>
          <w:szCs w:val="22"/>
        </w:rPr>
        <w:t xml:space="preserve">2000 кв. м. </w:t>
      </w:r>
      <w:r w:rsidRPr="006319E7">
        <w:rPr>
          <w:b/>
          <w:bCs/>
          <w:sz w:val="22"/>
          <w:szCs w:val="22"/>
        </w:rPr>
        <w:t xml:space="preserve">Кадастровый номер: </w:t>
      </w:r>
      <w:r w:rsidRPr="006319E7">
        <w:rPr>
          <w:sz w:val="22"/>
          <w:szCs w:val="22"/>
        </w:rPr>
        <w:t>58:05:0250301:838</w:t>
      </w:r>
    </w:p>
    <w:p w:rsidR="00E9631F" w:rsidRPr="006319E7" w:rsidRDefault="00E9631F" w:rsidP="00E9631F">
      <w:pPr>
        <w:rPr>
          <w:sz w:val="22"/>
          <w:szCs w:val="22"/>
        </w:rPr>
      </w:pPr>
      <w:r w:rsidRPr="006319E7">
        <w:rPr>
          <w:b/>
          <w:bCs/>
          <w:sz w:val="22"/>
          <w:szCs w:val="22"/>
        </w:rPr>
        <w:t xml:space="preserve">Разрешенное использование (назначение): </w:t>
      </w:r>
      <w:r w:rsidRPr="006319E7">
        <w:rPr>
          <w:sz w:val="22"/>
          <w:szCs w:val="22"/>
        </w:rPr>
        <w:t>для ведения личного подсобного хозяйства.</w:t>
      </w:r>
    </w:p>
    <w:p w:rsidR="00E9631F" w:rsidRPr="006319E7" w:rsidRDefault="00E9631F" w:rsidP="00E9631F">
      <w:pPr>
        <w:rPr>
          <w:sz w:val="22"/>
          <w:szCs w:val="22"/>
        </w:rPr>
      </w:pPr>
      <w:r w:rsidRPr="006319E7">
        <w:rPr>
          <w:b/>
          <w:bCs/>
          <w:sz w:val="22"/>
          <w:szCs w:val="22"/>
        </w:rPr>
        <w:t xml:space="preserve">Категория земель: </w:t>
      </w:r>
      <w:r w:rsidRPr="006319E7">
        <w:rPr>
          <w:sz w:val="22"/>
          <w:szCs w:val="22"/>
        </w:rPr>
        <w:t xml:space="preserve">земли населенных пунктов </w:t>
      </w:r>
    </w:p>
    <w:p w:rsidR="00E9631F" w:rsidRPr="006319E7" w:rsidRDefault="00E9631F" w:rsidP="00E9631F">
      <w:pPr>
        <w:tabs>
          <w:tab w:val="left" w:pos="5960"/>
        </w:tabs>
        <w:rPr>
          <w:color w:val="FF6600"/>
          <w:sz w:val="22"/>
          <w:szCs w:val="22"/>
        </w:rPr>
      </w:pPr>
      <w:r w:rsidRPr="006319E7">
        <w:rPr>
          <w:b/>
          <w:bCs/>
          <w:sz w:val="22"/>
          <w:szCs w:val="22"/>
        </w:rPr>
        <w:t>Основание для проведения аукциона:</w:t>
      </w:r>
      <w:r w:rsidRPr="006319E7">
        <w:rPr>
          <w:sz w:val="22"/>
          <w:szCs w:val="22"/>
        </w:rPr>
        <w:t xml:space="preserve"> постановление от 15 марта 2018г. №230</w:t>
      </w:r>
      <w:r w:rsidRPr="006319E7">
        <w:rPr>
          <w:color w:val="FF6600"/>
          <w:sz w:val="22"/>
          <w:szCs w:val="22"/>
        </w:rPr>
        <w:t xml:space="preserve"> </w:t>
      </w:r>
    </w:p>
    <w:p w:rsidR="00E9631F" w:rsidRPr="006319E7" w:rsidRDefault="00E9631F" w:rsidP="00E9631F">
      <w:pPr>
        <w:rPr>
          <w:sz w:val="22"/>
          <w:szCs w:val="22"/>
        </w:rPr>
      </w:pPr>
      <w:r w:rsidRPr="006319E7">
        <w:rPr>
          <w:b/>
          <w:bCs/>
          <w:sz w:val="22"/>
          <w:szCs w:val="22"/>
        </w:rPr>
        <w:t>Начальная цена:</w:t>
      </w:r>
      <w:r w:rsidRPr="006319E7">
        <w:rPr>
          <w:sz w:val="22"/>
          <w:szCs w:val="22"/>
        </w:rPr>
        <w:t xml:space="preserve"> 10 000 руб.</w:t>
      </w:r>
    </w:p>
    <w:p w:rsidR="00E9631F" w:rsidRPr="006319E7" w:rsidRDefault="00E9631F" w:rsidP="00E9631F">
      <w:pPr>
        <w:rPr>
          <w:sz w:val="22"/>
          <w:szCs w:val="22"/>
        </w:rPr>
      </w:pPr>
      <w:r w:rsidRPr="006319E7">
        <w:rPr>
          <w:b/>
          <w:bCs/>
          <w:sz w:val="22"/>
          <w:szCs w:val="22"/>
        </w:rPr>
        <w:t xml:space="preserve">Размер задатка: </w:t>
      </w:r>
      <w:r w:rsidRPr="006319E7">
        <w:rPr>
          <w:sz w:val="22"/>
          <w:szCs w:val="22"/>
        </w:rPr>
        <w:t>9 000 руб.- 90% начальной цены.</w:t>
      </w:r>
    </w:p>
    <w:p w:rsidR="00E9631F" w:rsidRPr="006319E7" w:rsidRDefault="00E9631F" w:rsidP="00E9631F">
      <w:pPr>
        <w:rPr>
          <w:sz w:val="22"/>
          <w:szCs w:val="22"/>
        </w:rPr>
      </w:pPr>
      <w:r w:rsidRPr="006319E7">
        <w:rPr>
          <w:b/>
          <w:bCs/>
          <w:sz w:val="22"/>
          <w:szCs w:val="22"/>
        </w:rPr>
        <w:t xml:space="preserve">Шаг аукциона: </w:t>
      </w:r>
      <w:r w:rsidRPr="006319E7">
        <w:rPr>
          <w:sz w:val="22"/>
          <w:szCs w:val="22"/>
        </w:rPr>
        <w:t xml:space="preserve"> 300 руб. – 3% начальной цены.</w:t>
      </w:r>
    </w:p>
    <w:p w:rsidR="00E9631F" w:rsidRPr="006319E7" w:rsidRDefault="00E9631F" w:rsidP="00E9631F">
      <w:pPr>
        <w:rPr>
          <w:b/>
          <w:bCs/>
          <w:sz w:val="22"/>
          <w:szCs w:val="22"/>
        </w:rPr>
      </w:pPr>
      <w:r w:rsidRPr="006319E7">
        <w:rPr>
          <w:b/>
          <w:bCs/>
          <w:sz w:val="22"/>
          <w:szCs w:val="22"/>
        </w:rPr>
        <w:t>Ограничения в использовании земельного участка:</w:t>
      </w:r>
      <w:r w:rsidRPr="006319E7">
        <w:rPr>
          <w:sz w:val="22"/>
          <w:szCs w:val="22"/>
        </w:rPr>
        <w:t xml:space="preserve"> нет</w:t>
      </w:r>
    </w:p>
    <w:p w:rsidR="00E9631F" w:rsidRPr="006319E7" w:rsidRDefault="00E9631F" w:rsidP="00E9631F">
      <w:pPr>
        <w:rPr>
          <w:sz w:val="22"/>
          <w:szCs w:val="22"/>
        </w:rPr>
      </w:pPr>
      <w:r w:rsidRPr="006319E7">
        <w:rPr>
          <w:b/>
          <w:bCs/>
          <w:sz w:val="22"/>
          <w:szCs w:val="22"/>
        </w:rPr>
        <w:t xml:space="preserve">По указанному земельному участку обременения правами третьих лиц: </w:t>
      </w:r>
      <w:r w:rsidRPr="006319E7">
        <w:rPr>
          <w:sz w:val="22"/>
          <w:szCs w:val="22"/>
        </w:rPr>
        <w:t>нет</w:t>
      </w:r>
    </w:p>
    <w:p w:rsidR="00E9631F" w:rsidRPr="006319E7" w:rsidRDefault="00E9631F" w:rsidP="00E9631F">
      <w:pPr>
        <w:rPr>
          <w:b/>
          <w:bCs/>
          <w:sz w:val="22"/>
          <w:szCs w:val="22"/>
        </w:rPr>
      </w:pPr>
    </w:p>
    <w:p w:rsidR="00E9631F" w:rsidRPr="006319E7" w:rsidRDefault="00E9631F" w:rsidP="00032802">
      <w:pPr>
        <w:jc w:val="both"/>
        <w:rPr>
          <w:b/>
          <w:bCs/>
          <w:spacing w:val="4"/>
          <w:sz w:val="22"/>
          <w:szCs w:val="22"/>
        </w:rPr>
      </w:pPr>
      <w:r w:rsidRPr="006319E7">
        <w:rPr>
          <w:b/>
          <w:bCs/>
          <w:spacing w:val="4"/>
          <w:sz w:val="22"/>
          <w:szCs w:val="22"/>
        </w:rPr>
        <w:t>Организация, порядок проведения аукциона.</w:t>
      </w:r>
    </w:p>
    <w:p w:rsidR="00E9631F" w:rsidRPr="006319E7" w:rsidRDefault="00E9631F" w:rsidP="00032802">
      <w:pPr>
        <w:jc w:val="both"/>
        <w:rPr>
          <w:spacing w:val="4"/>
          <w:sz w:val="22"/>
          <w:szCs w:val="22"/>
        </w:rPr>
      </w:pPr>
      <w:r w:rsidRPr="006319E7">
        <w:rPr>
          <w:b/>
          <w:bCs/>
          <w:spacing w:val="4"/>
          <w:sz w:val="22"/>
          <w:szCs w:val="22"/>
        </w:rPr>
        <w:t>Организатор аукциона:</w:t>
      </w:r>
      <w:r w:rsidRPr="006319E7">
        <w:rPr>
          <w:spacing w:val="4"/>
          <w:sz w:val="22"/>
          <w:szCs w:val="22"/>
        </w:rPr>
        <w:t xml:space="preserve"> Комитет по управлению муниципальным имуществом администрации Бессоновского района Пензенской области.</w:t>
      </w:r>
    </w:p>
    <w:p w:rsidR="00E9631F" w:rsidRPr="006319E7" w:rsidRDefault="00E9631F" w:rsidP="00032802">
      <w:pPr>
        <w:jc w:val="both"/>
        <w:rPr>
          <w:spacing w:val="4"/>
          <w:sz w:val="22"/>
          <w:szCs w:val="22"/>
        </w:rPr>
      </w:pPr>
      <w:r w:rsidRPr="006319E7">
        <w:rPr>
          <w:b/>
          <w:bCs/>
          <w:spacing w:val="4"/>
          <w:sz w:val="22"/>
          <w:szCs w:val="22"/>
        </w:rPr>
        <w:t xml:space="preserve">Место, дата и время проведения аукциона: </w:t>
      </w:r>
      <w:r w:rsidRPr="006319E7">
        <w:rPr>
          <w:spacing w:val="4"/>
          <w:sz w:val="22"/>
          <w:szCs w:val="22"/>
        </w:rPr>
        <w:t>Комитет по управлению муниципальным имуществом администрации Бессоновского сельсовета Бессоновского района Пензенской области, с. Бессоновка, ул. Коммунистическая, 2 «Б»; 26 апреля 2018 года в 14:00 часов.</w:t>
      </w:r>
    </w:p>
    <w:p w:rsidR="00E9631F" w:rsidRPr="006319E7" w:rsidRDefault="00E9631F" w:rsidP="00032802">
      <w:pPr>
        <w:jc w:val="both"/>
        <w:rPr>
          <w:spacing w:val="4"/>
          <w:sz w:val="22"/>
          <w:szCs w:val="22"/>
        </w:rPr>
      </w:pPr>
      <w:r w:rsidRPr="006319E7">
        <w:rPr>
          <w:b/>
          <w:bCs/>
          <w:spacing w:val="4"/>
          <w:sz w:val="22"/>
          <w:szCs w:val="22"/>
        </w:rPr>
        <w:t xml:space="preserve">Форма торгов и подачи предложений: </w:t>
      </w:r>
      <w:r w:rsidRPr="006319E7">
        <w:rPr>
          <w:spacing w:val="4"/>
          <w:sz w:val="22"/>
          <w:szCs w:val="22"/>
        </w:rPr>
        <w:t xml:space="preserve"> </w:t>
      </w:r>
    </w:p>
    <w:p w:rsidR="00E9631F" w:rsidRPr="006319E7" w:rsidRDefault="00E9631F" w:rsidP="00032802">
      <w:pPr>
        <w:jc w:val="both"/>
        <w:rPr>
          <w:spacing w:val="4"/>
          <w:sz w:val="22"/>
          <w:szCs w:val="22"/>
        </w:rPr>
      </w:pPr>
      <w:r w:rsidRPr="006319E7">
        <w:rPr>
          <w:spacing w:val="4"/>
          <w:sz w:val="22"/>
          <w:szCs w:val="22"/>
        </w:rPr>
        <w:t>открытый аукцион по составу участников и по форме подачи предложений.</w:t>
      </w:r>
    </w:p>
    <w:p w:rsidR="00E9631F" w:rsidRPr="006319E7" w:rsidRDefault="00E9631F" w:rsidP="00032802">
      <w:pPr>
        <w:jc w:val="both"/>
        <w:rPr>
          <w:b/>
          <w:bCs/>
          <w:spacing w:val="4"/>
          <w:sz w:val="22"/>
          <w:szCs w:val="22"/>
        </w:rPr>
      </w:pPr>
      <w:r w:rsidRPr="006319E7">
        <w:rPr>
          <w:b/>
          <w:bCs/>
          <w:spacing w:val="4"/>
          <w:sz w:val="22"/>
          <w:szCs w:val="22"/>
        </w:rPr>
        <w:t xml:space="preserve">Расчетный счет, на который должен быть перечислен задаток: </w:t>
      </w:r>
    </w:p>
    <w:p w:rsidR="00E9631F" w:rsidRPr="006319E7" w:rsidRDefault="00E9631F" w:rsidP="00032802">
      <w:pPr>
        <w:jc w:val="both"/>
        <w:rPr>
          <w:b/>
          <w:bCs/>
          <w:sz w:val="22"/>
          <w:szCs w:val="22"/>
        </w:rPr>
      </w:pPr>
      <w:r w:rsidRPr="006319E7">
        <w:rPr>
          <w:b/>
          <w:bCs/>
          <w:sz w:val="22"/>
          <w:szCs w:val="22"/>
        </w:rPr>
        <w:t xml:space="preserve">Получатель: </w:t>
      </w:r>
      <w:r w:rsidRPr="006319E7">
        <w:rPr>
          <w:sz w:val="22"/>
          <w:szCs w:val="22"/>
        </w:rPr>
        <w:t xml:space="preserve">Финансовое управление администрации Бессоновского района Пензенской области (КУМИ администрации Бессоновского района л/с 9662В09003), ИНН 5809026153, КПП 580901001, р/счет 40302810948115000031, Отделение №8624 Сбербанка России г. Пенза, Кор.счет 30101810000000000635, БИК 045655635 </w:t>
      </w:r>
    </w:p>
    <w:p w:rsidR="00E9631F" w:rsidRPr="006319E7" w:rsidRDefault="00E9631F" w:rsidP="00032802">
      <w:pPr>
        <w:jc w:val="both"/>
        <w:rPr>
          <w:sz w:val="22"/>
          <w:szCs w:val="22"/>
        </w:rPr>
      </w:pPr>
      <w:r w:rsidRPr="006319E7">
        <w:rPr>
          <w:b/>
          <w:bCs/>
          <w:sz w:val="22"/>
          <w:szCs w:val="22"/>
        </w:rPr>
        <w:t xml:space="preserve">Назначение платежа: задаток за участие в аукционе </w:t>
      </w:r>
      <w:r w:rsidRPr="006319E7">
        <w:rPr>
          <w:b/>
          <w:bCs/>
          <w:spacing w:val="4"/>
          <w:sz w:val="22"/>
          <w:szCs w:val="22"/>
        </w:rPr>
        <w:t>на право заключения договора аренды земельного участка</w:t>
      </w:r>
      <w:r w:rsidRPr="006319E7">
        <w:rPr>
          <w:b/>
          <w:bCs/>
          <w:sz w:val="22"/>
          <w:szCs w:val="22"/>
        </w:rPr>
        <w:t xml:space="preserve">, назначенного на 26 апреля 2018 года 14:00 часов, </w:t>
      </w:r>
      <w:r w:rsidRPr="006319E7">
        <w:rPr>
          <w:sz w:val="22"/>
          <w:szCs w:val="22"/>
        </w:rPr>
        <w:t xml:space="preserve">адрес земельного участка Пензенская область, Бессоновский район, с. Пазелки, ул. Комсомольская  </w:t>
      </w:r>
    </w:p>
    <w:p w:rsidR="00E9631F" w:rsidRPr="006319E7" w:rsidRDefault="00E9631F" w:rsidP="00032802">
      <w:pPr>
        <w:jc w:val="both"/>
        <w:rPr>
          <w:b/>
          <w:bCs/>
          <w:spacing w:val="4"/>
          <w:sz w:val="22"/>
          <w:szCs w:val="22"/>
        </w:rPr>
      </w:pPr>
      <w:r w:rsidRPr="006319E7">
        <w:rPr>
          <w:spacing w:val="4"/>
          <w:sz w:val="22"/>
          <w:szCs w:val="22"/>
        </w:rPr>
        <w:t>Участникам аукциона, не победившим в нем, задатки будут возвращены в течение трех рабочих дней с момента подписания протокола о результатах аукциона.</w:t>
      </w:r>
    </w:p>
    <w:p w:rsidR="00E9631F" w:rsidRPr="006319E7" w:rsidRDefault="00E9631F" w:rsidP="00032802">
      <w:pPr>
        <w:pStyle w:val="ad"/>
        <w:spacing w:after="0"/>
        <w:ind w:left="0"/>
        <w:jc w:val="both"/>
        <w:rPr>
          <w:sz w:val="22"/>
          <w:szCs w:val="22"/>
        </w:rPr>
      </w:pPr>
      <w:r w:rsidRPr="006319E7">
        <w:rPr>
          <w:b/>
          <w:bCs/>
          <w:spacing w:val="4"/>
          <w:sz w:val="22"/>
          <w:szCs w:val="22"/>
        </w:rPr>
        <w:t xml:space="preserve">Заявка на участие в торгах: </w:t>
      </w:r>
      <w:r w:rsidRPr="006319E7">
        <w:rPr>
          <w:sz w:val="22"/>
          <w:szCs w:val="22"/>
        </w:rPr>
        <w:t>претендент представляет организатору аукциона (лично или через своего представителя) заявку согласно установленной форме в установленный в извещении о проведении  аукциона срок. Один заявитель вправе подать только одну заявку на участие в аукционе. Заявка на участие в аукционе, поступившая по истечении срока приема заявок, возвращается заявителю в день ее поступления. Заявка считается принятой организатором аукциона в момент присвоения ей регистрационного номера, о чем на заявке делается соответствующая отметка. Заявка подается и принимается одновременно с полным комплектом документов, требуемых для участия в аукционе.</w:t>
      </w:r>
    </w:p>
    <w:p w:rsidR="00E9631F" w:rsidRPr="006319E7" w:rsidRDefault="00E9631F" w:rsidP="00032802">
      <w:pPr>
        <w:jc w:val="both"/>
        <w:rPr>
          <w:spacing w:val="4"/>
          <w:sz w:val="22"/>
          <w:szCs w:val="22"/>
        </w:rPr>
      </w:pPr>
      <w:r w:rsidRPr="006319E7">
        <w:rPr>
          <w:b/>
          <w:bCs/>
          <w:spacing w:val="4"/>
          <w:sz w:val="22"/>
          <w:szCs w:val="22"/>
        </w:rPr>
        <w:t xml:space="preserve">Дата и время начала приема заявок: </w:t>
      </w:r>
      <w:r w:rsidRPr="006319E7">
        <w:rPr>
          <w:spacing w:val="4"/>
          <w:sz w:val="22"/>
          <w:szCs w:val="22"/>
        </w:rPr>
        <w:t>22.03.2018г. в 08:00ч.</w:t>
      </w:r>
    </w:p>
    <w:p w:rsidR="00E9631F" w:rsidRPr="006319E7" w:rsidRDefault="00E9631F" w:rsidP="00032802">
      <w:pPr>
        <w:jc w:val="both"/>
        <w:rPr>
          <w:b/>
          <w:bCs/>
          <w:spacing w:val="4"/>
          <w:sz w:val="22"/>
          <w:szCs w:val="22"/>
        </w:rPr>
      </w:pPr>
      <w:r w:rsidRPr="006319E7">
        <w:rPr>
          <w:b/>
          <w:bCs/>
          <w:spacing w:val="4"/>
          <w:sz w:val="22"/>
          <w:szCs w:val="22"/>
        </w:rPr>
        <w:t xml:space="preserve">Дата и время окончания приема заявок: </w:t>
      </w:r>
      <w:r w:rsidRPr="006319E7">
        <w:rPr>
          <w:spacing w:val="4"/>
          <w:sz w:val="22"/>
          <w:szCs w:val="22"/>
        </w:rPr>
        <w:t>20.04.2018г. в 16:00ч.</w:t>
      </w:r>
    </w:p>
    <w:p w:rsidR="00E9631F" w:rsidRPr="006319E7" w:rsidRDefault="00E9631F" w:rsidP="00032802">
      <w:pPr>
        <w:jc w:val="both"/>
        <w:rPr>
          <w:spacing w:val="4"/>
          <w:sz w:val="22"/>
          <w:szCs w:val="22"/>
        </w:rPr>
      </w:pPr>
      <w:r w:rsidRPr="006319E7">
        <w:rPr>
          <w:spacing w:val="4"/>
          <w:sz w:val="22"/>
          <w:szCs w:val="22"/>
        </w:rPr>
        <w:t>Прием заявок с 8-00 до 16-00 часов ежедневно, кроме выходных и праздничных дней, обед с 12-00 до 13-00 часов.</w:t>
      </w:r>
    </w:p>
    <w:p w:rsidR="00E9631F" w:rsidRPr="006319E7" w:rsidRDefault="00E9631F" w:rsidP="00032802">
      <w:pPr>
        <w:jc w:val="both"/>
        <w:rPr>
          <w:b/>
          <w:bCs/>
          <w:spacing w:val="4"/>
          <w:sz w:val="22"/>
          <w:szCs w:val="22"/>
        </w:rPr>
      </w:pPr>
      <w:r w:rsidRPr="006319E7">
        <w:rPr>
          <w:b/>
          <w:bCs/>
          <w:spacing w:val="4"/>
          <w:sz w:val="22"/>
          <w:szCs w:val="22"/>
        </w:rPr>
        <w:t xml:space="preserve">Адрес места приема заявок с прилагаемыми документами: </w:t>
      </w:r>
    </w:p>
    <w:p w:rsidR="00E9631F" w:rsidRPr="006319E7" w:rsidRDefault="00E9631F" w:rsidP="00032802">
      <w:pPr>
        <w:jc w:val="both"/>
        <w:rPr>
          <w:b/>
          <w:bCs/>
          <w:spacing w:val="4"/>
          <w:sz w:val="22"/>
          <w:szCs w:val="22"/>
        </w:rPr>
      </w:pPr>
      <w:r w:rsidRPr="006319E7">
        <w:rPr>
          <w:spacing w:val="4"/>
          <w:sz w:val="22"/>
          <w:szCs w:val="22"/>
        </w:rPr>
        <w:t>Комитет по управлению муниципальным имуществом администрации Бессоновского района Пензенской области, с. Бессоновка, ул. Коммунистическая, 2 «Б», контактные телефоны: 884140-25864, 884140-25717</w:t>
      </w:r>
    </w:p>
    <w:p w:rsidR="00E9631F" w:rsidRPr="006319E7" w:rsidRDefault="00E9631F" w:rsidP="00032802">
      <w:pPr>
        <w:jc w:val="both"/>
        <w:rPr>
          <w:b/>
          <w:bCs/>
          <w:spacing w:val="4"/>
          <w:sz w:val="22"/>
          <w:szCs w:val="22"/>
        </w:rPr>
      </w:pPr>
      <w:r w:rsidRPr="006319E7">
        <w:rPr>
          <w:b/>
          <w:bCs/>
          <w:spacing w:val="4"/>
          <w:sz w:val="22"/>
          <w:szCs w:val="22"/>
        </w:rPr>
        <w:t>Перечень документов, представляемых претендентами для участия в аукционе:</w:t>
      </w:r>
    </w:p>
    <w:p w:rsidR="00E9631F" w:rsidRPr="006319E7" w:rsidRDefault="00E9631F" w:rsidP="00032802">
      <w:pPr>
        <w:jc w:val="both"/>
        <w:rPr>
          <w:spacing w:val="4"/>
          <w:sz w:val="22"/>
          <w:szCs w:val="22"/>
        </w:rPr>
      </w:pPr>
      <w:r w:rsidRPr="006319E7">
        <w:rPr>
          <w:spacing w:val="4"/>
          <w:sz w:val="22"/>
          <w:szCs w:val="22"/>
        </w:rPr>
        <w:t>1. Заявка на участие в аукционе по установленной в извещении форме согласно приложению к извещению с указанием реквизитов счета для возврата задатка (1 экз.).</w:t>
      </w:r>
    </w:p>
    <w:p w:rsidR="00E9631F" w:rsidRPr="006319E7" w:rsidRDefault="00E9631F" w:rsidP="00032802">
      <w:pPr>
        <w:tabs>
          <w:tab w:val="left" w:pos="180"/>
        </w:tabs>
        <w:jc w:val="both"/>
        <w:rPr>
          <w:spacing w:val="4"/>
          <w:sz w:val="22"/>
          <w:szCs w:val="22"/>
        </w:rPr>
      </w:pPr>
      <w:r w:rsidRPr="006319E7">
        <w:rPr>
          <w:spacing w:val="4"/>
          <w:sz w:val="22"/>
          <w:szCs w:val="22"/>
        </w:rPr>
        <w:t>2. Копии документов, удостоверяющих личность, - для физических лиц (оригинал и ксерокопия).</w:t>
      </w:r>
    </w:p>
    <w:p w:rsidR="00E9631F" w:rsidRPr="006319E7" w:rsidRDefault="00E9631F" w:rsidP="00032802">
      <w:pPr>
        <w:tabs>
          <w:tab w:val="left" w:pos="180"/>
        </w:tabs>
        <w:jc w:val="both"/>
        <w:rPr>
          <w:spacing w:val="4"/>
          <w:sz w:val="22"/>
          <w:szCs w:val="22"/>
        </w:rPr>
      </w:pPr>
      <w:r w:rsidRPr="006319E7">
        <w:rPr>
          <w:spacing w:val="4"/>
          <w:sz w:val="22"/>
          <w:szCs w:val="22"/>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E9631F" w:rsidRPr="006319E7" w:rsidRDefault="00E9631F" w:rsidP="00032802">
      <w:pPr>
        <w:jc w:val="both"/>
        <w:rPr>
          <w:spacing w:val="4"/>
          <w:sz w:val="22"/>
          <w:szCs w:val="22"/>
        </w:rPr>
      </w:pPr>
      <w:r w:rsidRPr="006319E7">
        <w:rPr>
          <w:spacing w:val="4"/>
          <w:sz w:val="22"/>
          <w:szCs w:val="22"/>
        </w:rPr>
        <w:t>4. Документы, подтверждающие внесение задатка (оригинал и ксерокопия).</w:t>
      </w:r>
    </w:p>
    <w:p w:rsidR="00E9631F" w:rsidRPr="006319E7" w:rsidRDefault="00E9631F" w:rsidP="00032802">
      <w:pPr>
        <w:jc w:val="both"/>
        <w:rPr>
          <w:spacing w:val="4"/>
          <w:sz w:val="22"/>
          <w:szCs w:val="22"/>
        </w:rPr>
      </w:pPr>
      <w:r w:rsidRPr="006319E7">
        <w:rPr>
          <w:spacing w:val="4"/>
          <w:sz w:val="22"/>
          <w:szCs w:val="22"/>
        </w:rPr>
        <w:t>В случае подачи заявки представителем претендента предъявляется надлежащим образом оформленная доверенность (нотариально заверенная).</w:t>
      </w:r>
    </w:p>
    <w:p w:rsidR="00E9631F" w:rsidRPr="006319E7" w:rsidRDefault="00E9631F" w:rsidP="00032802">
      <w:pPr>
        <w:jc w:val="both"/>
        <w:rPr>
          <w:spacing w:val="4"/>
          <w:sz w:val="22"/>
          <w:szCs w:val="22"/>
        </w:rPr>
      </w:pPr>
      <w:r w:rsidRPr="006319E7">
        <w:rPr>
          <w:spacing w:val="4"/>
          <w:sz w:val="22"/>
          <w:szCs w:val="22"/>
        </w:rPr>
        <w:lastRenderedPageBreak/>
        <w:t>Копии документов не возвращаются.</w:t>
      </w:r>
    </w:p>
    <w:p w:rsidR="00E9631F" w:rsidRPr="006319E7" w:rsidRDefault="00E9631F" w:rsidP="006319E7">
      <w:pPr>
        <w:jc w:val="both"/>
        <w:rPr>
          <w:spacing w:val="4"/>
          <w:sz w:val="22"/>
          <w:szCs w:val="22"/>
        </w:rPr>
      </w:pPr>
      <w:r w:rsidRPr="006319E7">
        <w:rPr>
          <w:spacing w:val="4"/>
          <w:sz w:val="22"/>
          <w:szCs w:val="22"/>
        </w:rPr>
        <w:t>Выписка из единого государственного реестра юридических лиц – для юридических лиц или выписка из единого государственного реестра индивидуальных предпринимателей – для индивидуальных предпринимателей может быть представлена претендентом по собственной инициативе.</w:t>
      </w:r>
    </w:p>
    <w:p w:rsidR="00E9631F" w:rsidRPr="006319E7" w:rsidRDefault="00E9631F" w:rsidP="006319E7">
      <w:pPr>
        <w:jc w:val="both"/>
        <w:rPr>
          <w:b/>
          <w:bCs/>
          <w:spacing w:val="4"/>
          <w:sz w:val="22"/>
          <w:szCs w:val="22"/>
        </w:rPr>
      </w:pPr>
      <w:r w:rsidRPr="006319E7">
        <w:rPr>
          <w:b/>
          <w:bCs/>
          <w:spacing w:val="4"/>
          <w:sz w:val="22"/>
          <w:szCs w:val="22"/>
        </w:rPr>
        <w:t>Заявитель не допускается к участию в аукционе в следующих случаях:</w:t>
      </w:r>
    </w:p>
    <w:p w:rsidR="00E9631F" w:rsidRPr="006319E7" w:rsidRDefault="00E9631F" w:rsidP="006319E7">
      <w:pPr>
        <w:jc w:val="both"/>
        <w:rPr>
          <w:spacing w:val="4"/>
          <w:sz w:val="22"/>
          <w:szCs w:val="22"/>
        </w:rPr>
      </w:pPr>
      <w:r w:rsidRPr="006319E7">
        <w:rPr>
          <w:spacing w:val="4"/>
          <w:sz w:val="22"/>
          <w:szCs w:val="22"/>
        </w:rPr>
        <w:t>1. Непредставление необходимых для участия в аукционе документов или представление недостоверных сведений.</w:t>
      </w:r>
    </w:p>
    <w:p w:rsidR="00E9631F" w:rsidRPr="006319E7" w:rsidRDefault="00E9631F" w:rsidP="006319E7">
      <w:pPr>
        <w:jc w:val="both"/>
        <w:rPr>
          <w:spacing w:val="4"/>
          <w:sz w:val="22"/>
          <w:szCs w:val="22"/>
        </w:rPr>
      </w:pPr>
      <w:r w:rsidRPr="006319E7">
        <w:rPr>
          <w:spacing w:val="4"/>
          <w:sz w:val="22"/>
          <w:szCs w:val="22"/>
        </w:rPr>
        <w:t>2.  Не</w:t>
      </w:r>
      <w:r w:rsidR="006319E7" w:rsidRPr="006319E7">
        <w:rPr>
          <w:spacing w:val="4"/>
          <w:sz w:val="22"/>
          <w:szCs w:val="22"/>
        </w:rPr>
        <w:t xml:space="preserve"> </w:t>
      </w:r>
      <w:r w:rsidRPr="006319E7">
        <w:rPr>
          <w:spacing w:val="4"/>
          <w:sz w:val="22"/>
          <w:szCs w:val="22"/>
        </w:rPr>
        <w:t>поступление задатка на дату рассмотрения заявок на участие в аукционе.</w:t>
      </w:r>
    </w:p>
    <w:p w:rsidR="00E9631F" w:rsidRPr="006319E7" w:rsidRDefault="00E9631F" w:rsidP="006319E7">
      <w:pPr>
        <w:jc w:val="both"/>
        <w:rPr>
          <w:spacing w:val="4"/>
          <w:sz w:val="22"/>
          <w:szCs w:val="22"/>
        </w:rPr>
      </w:pPr>
      <w:r w:rsidRPr="006319E7">
        <w:rPr>
          <w:spacing w:val="4"/>
          <w:sz w:val="22"/>
          <w:szCs w:val="22"/>
        </w:rPr>
        <w:t>3. Подача заявки на участие в аукционе лицом, которое в соответствии с Земельным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E9631F" w:rsidRPr="006319E7" w:rsidRDefault="00E9631F" w:rsidP="006319E7">
      <w:pPr>
        <w:jc w:val="both"/>
        <w:rPr>
          <w:spacing w:val="4"/>
          <w:sz w:val="22"/>
          <w:szCs w:val="22"/>
        </w:rPr>
      </w:pPr>
      <w:r w:rsidRPr="006319E7">
        <w:rPr>
          <w:spacing w:val="4"/>
          <w:sz w:val="22"/>
          <w:szCs w:val="22"/>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E9631F" w:rsidRPr="006319E7" w:rsidRDefault="00E9631F" w:rsidP="006319E7">
      <w:pPr>
        <w:jc w:val="both"/>
        <w:rPr>
          <w:b/>
          <w:bCs/>
          <w:spacing w:val="4"/>
          <w:sz w:val="22"/>
          <w:szCs w:val="22"/>
        </w:rPr>
      </w:pPr>
      <w:r w:rsidRPr="006319E7">
        <w:rPr>
          <w:b/>
          <w:bCs/>
          <w:spacing w:val="4"/>
          <w:sz w:val="22"/>
          <w:szCs w:val="22"/>
        </w:rPr>
        <w:t>Заявитель имеет право отозвать принятую организатором аукциона заявку</w:t>
      </w:r>
      <w:r w:rsidRPr="006319E7">
        <w:rPr>
          <w:spacing w:val="4"/>
          <w:sz w:val="22"/>
          <w:szCs w:val="22"/>
        </w:rPr>
        <w:t xml:space="preserve"> до дня окончания срока приема заявок, уведомив об этом в письменном виде организатора аукциона. Организатор аукциона возвращает внесенный задаток заявителю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E9631F" w:rsidRPr="006319E7" w:rsidRDefault="00E9631F" w:rsidP="006319E7">
      <w:pPr>
        <w:jc w:val="both"/>
        <w:rPr>
          <w:b/>
          <w:bCs/>
          <w:spacing w:val="4"/>
          <w:sz w:val="22"/>
          <w:szCs w:val="22"/>
        </w:rPr>
      </w:pPr>
      <w:r w:rsidRPr="006319E7">
        <w:rPr>
          <w:b/>
          <w:bCs/>
          <w:spacing w:val="4"/>
          <w:sz w:val="22"/>
          <w:szCs w:val="22"/>
        </w:rPr>
        <w:t xml:space="preserve">Дата, время и место определения участников аукциона: </w:t>
      </w:r>
    </w:p>
    <w:p w:rsidR="00E9631F" w:rsidRPr="006319E7" w:rsidRDefault="00E9631F" w:rsidP="006319E7">
      <w:pPr>
        <w:jc w:val="both"/>
        <w:rPr>
          <w:spacing w:val="4"/>
          <w:sz w:val="22"/>
          <w:szCs w:val="22"/>
        </w:rPr>
      </w:pPr>
      <w:r w:rsidRPr="006319E7">
        <w:rPr>
          <w:spacing w:val="4"/>
          <w:sz w:val="22"/>
          <w:szCs w:val="22"/>
        </w:rPr>
        <w:t>24 апреля 2018 года в 10:00 часов. Комитет по управлению муниципальным имуществом администрации Бессоновского района Пензенской области, с. Бессоновка, ул. Коммунистическая, 2 «Б».</w:t>
      </w:r>
    </w:p>
    <w:p w:rsidR="00E9631F" w:rsidRPr="006319E7" w:rsidRDefault="00E9631F" w:rsidP="006319E7">
      <w:pPr>
        <w:jc w:val="both"/>
        <w:rPr>
          <w:spacing w:val="4"/>
          <w:sz w:val="22"/>
          <w:szCs w:val="22"/>
        </w:rPr>
      </w:pPr>
      <w:r w:rsidRPr="006319E7">
        <w:rPr>
          <w:spacing w:val="4"/>
          <w:sz w:val="22"/>
          <w:szCs w:val="22"/>
        </w:rPr>
        <w:t>Заявителям, признанным участниками аукциона, и заявителям, не допущенным  к участию в аукционе, организатор аукциона направляет уведомление о принятых в отношении них решениях не позднее дня, следующего после дня подписания протокола.</w:t>
      </w:r>
    </w:p>
    <w:p w:rsidR="00E9631F" w:rsidRPr="006319E7" w:rsidRDefault="00E9631F" w:rsidP="006319E7">
      <w:pPr>
        <w:jc w:val="both"/>
        <w:rPr>
          <w:spacing w:val="4"/>
          <w:sz w:val="22"/>
          <w:szCs w:val="22"/>
        </w:rPr>
      </w:pPr>
      <w:r w:rsidRPr="006319E7">
        <w:rPr>
          <w:spacing w:val="4"/>
          <w:sz w:val="22"/>
          <w:szCs w:val="22"/>
        </w:rPr>
        <w:t>Организатор аукциона в течение трех рабочих дней со дня оформления протокола рассмотрения заявок на участие в аукционе возвращает внесенный задаток заявителю, не допущенному к участию в аукционе.</w:t>
      </w:r>
    </w:p>
    <w:p w:rsidR="00E9631F" w:rsidRPr="006319E7" w:rsidRDefault="00E9631F" w:rsidP="006319E7">
      <w:pPr>
        <w:jc w:val="both"/>
        <w:rPr>
          <w:spacing w:val="4"/>
          <w:sz w:val="22"/>
          <w:szCs w:val="22"/>
        </w:rPr>
      </w:pPr>
      <w:r w:rsidRPr="006319E7">
        <w:rPr>
          <w:b/>
          <w:bCs/>
          <w:spacing w:val="4"/>
          <w:sz w:val="22"/>
          <w:szCs w:val="22"/>
        </w:rPr>
        <w:t>Порядок определения победителя:</w:t>
      </w:r>
      <w:r w:rsidRPr="006319E7">
        <w:rPr>
          <w:spacing w:val="4"/>
          <w:sz w:val="22"/>
          <w:szCs w:val="22"/>
        </w:rPr>
        <w:t xml:space="preserve"> победителем аукциона признается участник аукциона, предложивший наибольшую цену за земельный участок. Результаты аукциона оформляются протоколом. </w:t>
      </w:r>
    </w:p>
    <w:p w:rsidR="00E9631F" w:rsidRPr="006319E7" w:rsidRDefault="00E9631F" w:rsidP="006319E7">
      <w:pPr>
        <w:jc w:val="both"/>
        <w:rPr>
          <w:spacing w:val="4"/>
          <w:sz w:val="22"/>
          <w:szCs w:val="22"/>
        </w:rPr>
      </w:pPr>
      <w:r w:rsidRPr="006319E7">
        <w:rPr>
          <w:spacing w:val="4"/>
          <w:sz w:val="22"/>
          <w:szCs w:val="22"/>
        </w:rPr>
        <w:t>Организатор аукциона в течение трех рабочих дней со дня подписания протокола о результатах аукциона возвращает задаток лицам, участвовавшим в аукционе, но не победившим в нем.</w:t>
      </w:r>
    </w:p>
    <w:p w:rsidR="00E9631F" w:rsidRPr="006319E7" w:rsidRDefault="00E9631F" w:rsidP="006319E7">
      <w:pPr>
        <w:jc w:val="both"/>
        <w:rPr>
          <w:b/>
          <w:bCs/>
          <w:spacing w:val="4"/>
          <w:sz w:val="22"/>
          <w:szCs w:val="22"/>
        </w:rPr>
      </w:pPr>
      <w:r w:rsidRPr="006319E7">
        <w:rPr>
          <w:b/>
          <w:bCs/>
          <w:spacing w:val="4"/>
          <w:sz w:val="22"/>
          <w:szCs w:val="22"/>
        </w:rPr>
        <w:t>Аукцион признается несостоявшимся:</w:t>
      </w:r>
    </w:p>
    <w:p w:rsidR="00E9631F" w:rsidRPr="006319E7" w:rsidRDefault="00E9631F" w:rsidP="006319E7">
      <w:pPr>
        <w:numPr>
          <w:ilvl w:val="0"/>
          <w:numId w:val="43"/>
        </w:numPr>
        <w:ind w:left="0" w:firstLine="0"/>
        <w:jc w:val="both"/>
        <w:rPr>
          <w:spacing w:val="4"/>
          <w:sz w:val="22"/>
          <w:szCs w:val="22"/>
        </w:rPr>
      </w:pPr>
      <w:r w:rsidRPr="006319E7">
        <w:rPr>
          <w:spacing w:val="4"/>
          <w:sz w:val="22"/>
          <w:szCs w:val="22"/>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w:t>
      </w:r>
    </w:p>
    <w:p w:rsidR="00E9631F" w:rsidRPr="006319E7" w:rsidRDefault="00E9631F" w:rsidP="006319E7">
      <w:pPr>
        <w:numPr>
          <w:ilvl w:val="0"/>
          <w:numId w:val="43"/>
        </w:numPr>
        <w:ind w:left="0" w:firstLine="0"/>
        <w:jc w:val="both"/>
        <w:rPr>
          <w:spacing w:val="4"/>
          <w:sz w:val="22"/>
          <w:szCs w:val="22"/>
        </w:rPr>
      </w:pPr>
      <w:r w:rsidRPr="006319E7">
        <w:rPr>
          <w:spacing w:val="4"/>
          <w:sz w:val="22"/>
          <w:szCs w:val="22"/>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w:t>
      </w:r>
    </w:p>
    <w:p w:rsidR="00E9631F" w:rsidRPr="006319E7" w:rsidRDefault="00E9631F" w:rsidP="006319E7">
      <w:pPr>
        <w:jc w:val="both"/>
        <w:rPr>
          <w:spacing w:val="4"/>
          <w:sz w:val="22"/>
          <w:szCs w:val="22"/>
        </w:rPr>
      </w:pPr>
      <w:r w:rsidRPr="006319E7">
        <w:rPr>
          <w:b/>
          <w:bCs/>
          <w:spacing w:val="4"/>
          <w:sz w:val="22"/>
          <w:szCs w:val="22"/>
        </w:rPr>
        <w:t>Порядок заключения договора купли-продажи земельного участка:</w:t>
      </w:r>
      <w:r w:rsidRPr="006319E7">
        <w:rPr>
          <w:spacing w:val="4"/>
          <w:sz w:val="22"/>
          <w:szCs w:val="22"/>
        </w:rPr>
        <w:t xml:space="preserve"> </w:t>
      </w:r>
    </w:p>
    <w:p w:rsidR="00E9631F" w:rsidRPr="006319E7" w:rsidRDefault="00E9631F" w:rsidP="006319E7">
      <w:pPr>
        <w:jc w:val="both"/>
        <w:rPr>
          <w:spacing w:val="4"/>
          <w:sz w:val="22"/>
          <w:szCs w:val="22"/>
        </w:rPr>
      </w:pPr>
      <w:r w:rsidRPr="006319E7">
        <w:rPr>
          <w:spacing w:val="4"/>
          <w:sz w:val="22"/>
          <w:szCs w:val="22"/>
        </w:rPr>
        <w:t>Победителю аукциона или единственному принявшему участие в аукционе его участнику направляется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 Российской Федерации в сети «Интернет».</w:t>
      </w:r>
    </w:p>
    <w:p w:rsidR="00E9631F" w:rsidRPr="006319E7" w:rsidRDefault="00E9631F" w:rsidP="006319E7">
      <w:pPr>
        <w:jc w:val="both"/>
        <w:rPr>
          <w:spacing w:val="4"/>
          <w:sz w:val="22"/>
          <w:szCs w:val="22"/>
        </w:rPr>
      </w:pPr>
      <w:r w:rsidRPr="006319E7">
        <w:rPr>
          <w:spacing w:val="4"/>
          <w:sz w:val="22"/>
          <w:szCs w:val="22"/>
        </w:rPr>
        <w:t xml:space="preserve">В случае, если аукцион признан несостоявшимся и только один заявитель признан участником аукциона, либо подана только одна заявка на участие в аукционе и единственная заявка на участие в аукционе и заявитель, подавший указанную заявку, соответствуют всем требованиям и указанным в </w:t>
      </w:r>
      <w:r w:rsidRPr="006319E7">
        <w:rPr>
          <w:spacing w:val="4"/>
          <w:sz w:val="22"/>
          <w:szCs w:val="22"/>
        </w:rPr>
        <w:lastRenderedPageBreak/>
        <w:t xml:space="preserve">извещении о проведении аукциона условиям аукциона, организатор аукциона в течении десяти дней со дня подписания протокола рассмотрения заявок на участие в аукционе обязан направить заявителю три экземпляра подписанного проекта договора купли 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по договору аренды земельного участка определяется в размере, равном начальной цене предмета аукциона. </w:t>
      </w:r>
    </w:p>
    <w:p w:rsidR="00E9631F" w:rsidRPr="006319E7" w:rsidRDefault="00E9631F" w:rsidP="006319E7">
      <w:pPr>
        <w:jc w:val="both"/>
        <w:rPr>
          <w:spacing w:val="4"/>
          <w:sz w:val="22"/>
          <w:szCs w:val="22"/>
        </w:rPr>
      </w:pPr>
      <w:r w:rsidRPr="006319E7">
        <w:rPr>
          <w:spacing w:val="4"/>
          <w:sz w:val="22"/>
          <w:szCs w:val="22"/>
        </w:rPr>
        <w:t>Задаток, внесенный лицом, признанным победителем аукциона, задаток, внесенный иным лицом, с которым договор купли продажи или договор аренды земельного участка заключается в соответствии с выше перечисленным порядком, засчитывается в оплату приобретаемого земельного участка или в счет арендной платы за него. Задатки, внесенные этими лицами, не заключившими в установленном порядке договора купли-продажи или договора аренды земельного участка вследствие уклонения от заключения указанных договоров, не возвращаются.</w:t>
      </w:r>
    </w:p>
    <w:p w:rsidR="00E9631F" w:rsidRPr="006319E7" w:rsidRDefault="00E9631F" w:rsidP="006319E7">
      <w:pPr>
        <w:jc w:val="both"/>
        <w:rPr>
          <w:spacing w:val="4"/>
          <w:sz w:val="22"/>
          <w:szCs w:val="22"/>
        </w:rPr>
      </w:pPr>
      <w:r w:rsidRPr="006319E7">
        <w:rPr>
          <w:spacing w:val="4"/>
          <w:sz w:val="22"/>
          <w:szCs w:val="22"/>
        </w:rPr>
        <w:t xml:space="preserve">Победитель аукциона; лицо, подавшее единственную заявку на участие в аукционе и признанное участником аукциона; заявитель, признанный единственным участником аукциона, или единственный принявший участие в аукционе его участник в течении тридцати дней со дня направления им проекта договора купли-продажи или проекта договора аренды земельного участка должны подписать его и представить в уполномоченный орган. </w:t>
      </w:r>
    </w:p>
    <w:p w:rsidR="00E9631F" w:rsidRPr="006319E7" w:rsidRDefault="00E9631F" w:rsidP="006319E7">
      <w:pPr>
        <w:jc w:val="both"/>
        <w:rPr>
          <w:spacing w:val="4"/>
          <w:sz w:val="22"/>
          <w:szCs w:val="22"/>
        </w:rPr>
      </w:pPr>
      <w:r w:rsidRPr="006319E7">
        <w:rPr>
          <w:spacing w:val="4"/>
          <w:sz w:val="22"/>
          <w:szCs w:val="22"/>
        </w:rPr>
        <w:t>Сведения о лицах, которые уклонились от заключения договора купли-продажи или договора аренды земельного участка включаются в реестр недобросовестных участников аукциона.</w:t>
      </w:r>
    </w:p>
    <w:p w:rsidR="00E9631F" w:rsidRPr="006319E7" w:rsidRDefault="00E9631F" w:rsidP="006319E7">
      <w:pPr>
        <w:jc w:val="both"/>
        <w:rPr>
          <w:spacing w:val="4"/>
          <w:sz w:val="22"/>
          <w:szCs w:val="22"/>
        </w:rPr>
      </w:pPr>
      <w:r w:rsidRPr="006319E7">
        <w:rPr>
          <w:spacing w:val="4"/>
          <w:sz w:val="22"/>
          <w:szCs w:val="22"/>
        </w:rPr>
        <w:t>Если договор купли-продажи или договор аренды земельного участка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E9631F" w:rsidRPr="006319E7" w:rsidRDefault="00E9631F" w:rsidP="006319E7">
      <w:pPr>
        <w:jc w:val="both"/>
        <w:rPr>
          <w:spacing w:val="4"/>
          <w:sz w:val="22"/>
          <w:szCs w:val="22"/>
        </w:rPr>
      </w:pPr>
      <w:r w:rsidRPr="006319E7">
        <w:rPr>
          <w:spacing w:val="4"/>
          <w:sz w:val="22"/>
          <w:szCs w:val="22"/>
        </w:rPr>
        <w:t>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уполномоченный орган подписанные им договоры, организатор аукциона вправе объявить о проведении повторного аукциона или распорядится земельным участком иным образом в соответствии с Земельным Кодексом.</w:t>
      </w:r>
    </w:p>
    <w:p w:rsidR="00E9631F" w:rsidRPr="006319E7" w:rsidRDefault="00E9631F" w:rsidP="006319E7">
      <w:pPr>
        <w:jc w:val="both"/>
        <w:rPr>
          <w:spacing w:val="4"/>
          <w:sz w:val="22"/>
          <w:szCs w:val="22"/>
        </w:rPr>
      </w:pPr>
      <w:r w:rsidRPr="006319E7">
        <w:rPr>
          <w:b/>
          <w:bCs/>
          <w:spacing w:val="4"/>
          <w:sz w:val="22"/>
          <w:szCs w:val="22"/>
        </w:rPr>
        <w:t>Осмотр земельного участка</w:t>
      </w:r>
      <w:r w:rsidRPr="006319E7">
        <w:rPr>
          <w:spacing w:val="4"/>
          <w:sz w:val="22"/>
          <w:szCs w:val="22"/>
        </w:rPr>
        <w:t xml:space="preserve"> на местности производится претендентами в любое время самостоятельно, для этого им предоставляется необходимая информация.</w:t>
      </w:r>
    </w:p>
    <w:p w:rsidR="006319E7" w:rsidRDefault="006319E7" w:rsidP="006319E7">
      <w:pPr>
        <w:jc w:val="both"/>
        <w:rPr>
          <w:b/>
          <w:bCs/>
          <w:sz w:val="22"/>
          <w:szCs w:val="22"/>
        </w:rPr>
      </w:pPr>
    </w:p>
    <w:p w:rsidR="00E9631F" w:rsidRPr="006319E7" w:rsidRDefault="00E9631F" w:rsidP="006319E7">
      <w:pPr>
        <w:jc w:val="both"/>
        <w:rPr>
          <w:sz w:val="22"/>
          <w:szCs w:val="22"/>
        </w:rPr>
      </w:pPr>
      <w:r w:rsidRPr="006319E7">
        <w:rPr>
          <w:b/>
          <w:bCs/>
          <w:sz w:val="22"/>
          <w:szCs w:val="22"/>
        </w:rPr>
        <w:t>Приложение:</w:t>
      </w:r>
      <w:r w:rsidRPr="006319E7">
        <w:rPr>
          <w:sz w:val="22"/>
          <w:szCs w:val="22"/>
        </w:rPr>
        <w:t xml:space="preserve"> 1. Форма заявки на участие в аукционе.</w:t>
      </w:r>
    </w:p>
    <w:p w:rsidR="00E9631F" w:rsidRPr="006319E7" w:rsidRDefault="00E9631F" w:rsidP="006319E7">
      <w:pPr>
        <w:ind w:firstLine="1418"/>
        <w:jc w:val="both"/>
        <w:rPr>
          <w:sz w:val="22"/>
          <w:szCs w:val="22"/>
        </w:rPr>
      </w:pPr>
      <w:r w:rsidRPr="006319E7">
        <w:rPr>
          <w:sz w:val="22"/>
          <w:szCs w:val="22"/>
        </w:rPr>
        <w:t xml:space="preserve"> 2. Проект договора аренды земельного участка.</w:t>
      </w:r>
    </w:p>
    <w:p w:rsidR="00E9631F" w:rsidRPr="006319E7" w:rsidRDefault="00E9631F" w:rsidP="00E9631F">
      <w:pPr>
        <w:jc w:val="right"/>
        <w:rPr>
          <w:sz w:val="22"/>
          <w:szCs w:val="22"/>
        </w:rPr>
      </w:pPr>
    </w:p>
    <w:p w:rsidR="00E9631F" w:rsidRPr="006319E7" w:rsidRDefault="00E9631F" w:rsidP="00E9631F">
      <w:pPr>
        <w:jc w:val="right"/>
        <w:rPr>
          <w:sz w:val="22"/>
          <w:szCs w:val="22"/>
        </w:rPr>
      </w:pPr>
    </w:p>
    <w:p w:rsidR="00E9631F" w:rsidRPr="006319E7" w:rsidRDefault="00E9631F" w:rsidP="00E9631F">
      <w:pPr>
        <w:jc w:val="right"/>
        <w:rPr>
          <w:sz w:val="22"/>
          <w:szCs w:val="22"/>
        </w:rPr>
      </w:pPr>
    </w:p>
    <w:p w:rsidR="00E9631F" w:rsidRPr="006319E7" w:rsidRDefault="00E9631F" w:rsidP="00E9631F">
      <w:pPr>
        <w:jc w:val="right"/>
        <w:rPr>
          <w:sz w:val="22"/>
          <w:szCs w:val="22"/>
        </w:rPr>
      </w:pPr>
    </w:p>
    <w:p w:rsidR="00E9631F" w:rsidRPr="006319E7" w:rsidRDefault="00E9631F" w:rsidP="00E9631F">
      <w:pPr>
        <w:jc w:val="right"/>
        <w:rPr>
          <w:sz w:val="22"/>
          <w:szCs w:val="22"/>
        </w:rPr>
      </w:pPr>
    </w:p>
    <w:p w:rsidR="00E9631F" w:rsidRDefault="00E9631F" w:rsidP="00E9631F">
      <w:pPr>
        <w:jc w:val="right"/>
      </w:pPr>
    </w:p>
    <w:p w:rsidR="009F0BD6" w:rsidRDefault="009F0BD6" w:rsidP="00E9631F">
      <w:pPr>
        <w:jc w:val="right"/>
      </w:pPr>
    </w:p>
    <w:p w:rsidR="009F0BD6" w:rsidRDefault="009F0BD6" w:rsidP="00E9631F">
      <w:pPr>
        <w:jc w:val="right"/>
      </w:pPr>
    </w:p>
    <w:p w:rsidR="009F0BD6" w:rsidRDefault="009F0BD6" w:rsidP="00E9631F">
      <w:pPr>
        <w:jc w:val="right"/>
      </w:pPr>
    </w:p>
    <w:p w:rsidR="009F0BD6" w:rsidRDefault="009F0BD6" w:rsidP="00E9631F">
      <w:pPr>
        <w:jc w:val="right"/>
      </w:pPr>
    </w:p>
    <w:p w:rsidR="009F0BD6" w:rsidRDefault="009F0BD6" w:rsidP="00E9631F">
      <w:pPr>
        <w:jc w:val="right"/>
      </w:pPr>
    </w:p>
    <w:p w:rsidR="009F0BD6" w:rsidRDefault="009F0BD6" w:rsidP="00E9631F">
      <w:pPr>
        <w:jc w:val="right"/>
      </w:pPr>
    </w:p>
    <w:p w:rsidR="009F0BD6" w:rsidRDefault="009F0BD6" w:rsidP="00E9631F">
      <w:pPr>
        <w:jc w:val="right"/>
      </w:pPr>
    </w:p>
    <w:p w:rsidR="009F0BD6" w:rsidRDefault="009F0BD6" w:rsidP="00E9631F">
      <w:pPr>
        <w:jc w:val="right"/>
      </w:pPr>
    </w:p>
    <w:p w:rsidR="009F0BD6" w:rsidRDefault="009F0BD6" w:rsidP="00E9631F">
      <w:pPr>
        <w:jc w:val="right"/>
      </w:pPr>
    </w:p>
    <w:p w:rsidR="009F0BD6" w:rsidRDefault="009F0BD6" w:rsidP="00E9631F">
      <w:pPr>
        <w:jc w:val="right"/>
      </w:pPr>
    </w:p>
    <w:p w:rsidR="009F0BD6" w:rsidRDefault="009F0BD6" w:rsidP="00E9631F">
      <w:pPr>
        <w:jc w:val="right"/>
      </w:pPr>
    </w:p>
    <w:p w:rsidR="00E9631F" w:rsidRDefault="00E9631F" w:rsidP="00E9631F">
      <w:pPr>
        <w:jc w:val="right"/>
      </w:pPr>
    </w:p>
    <w:p w:rsidR="006319E7" w:rsidRDefault="006319E7" w:rsidP="00E9631F">
      <w:pPr>
        <w:jc w:val="right"/>
      </w:pPr>
    </w:p>
    <w:p w:rsidR="006319E7" w:rsidRDefault="006319E7" w:rsidP="00E9631F">
      <w:pPr>
        <w:jc w:val="right"/>
      </w:pPr>
    </w:p>
    <w:p w:rsidR="006319E7" w:rsidRDefault="006319E7" w:rsidP="00E9631F">
      <w:pPr>
        <w:jc w:val="right"/>
      </w:pPr>
    </w:p>
    <w:p w:rsidR="00E9631F" w:rsidRDefault="00E9631F" w:rsidP="00E9631F">
      <w:pPr>
        <w:jc w:val="right"/>
      </w:pPr>
    </w:p>
    <w:p w:rsidR="00E9631F" w:rsidRDefault="00E9631F" w:rsidP="00E9631F">
      <w:pPr>
        <w:jc w:val="right"/>
      </w:pPr>
    </w:p>
    <w:p w:rsidR="00E9631F" w:rsidRDefault="00E9631F" w:rsidP="00E9631F">
      <w:pPr>
        <w:jc w:val="right"/>
        <w:rPr>
          <w:color w:val="000000"/>
          <w:spacing w:val="2"/>
        </w:rPr>
      </w:pPr>
      <w:r w:rsidRPr="00A357E8">
        <w:t xml:space="preserve"> </w:t>
      </w:r>
      <w:r>
        <w:rPr>
          <w:color w:val="000000"/>
          <w:spacing w:val="-2"/>
        </w:rPr>
        <w:t>Приложение 1.</w:t>
      </w:r>
    </w:p>
    <w:p w:rsidR="00E9631F" w:rsidRDefault="00E9631F" w:rsidP="00E9631F">
      <w:pPr>
        <w:shd w:val="clear" w:color="auto" w:fill="FFFFFF"/>
        <w:jc w:val="center"/>
        <w:rPr>
          <w:color w:val="000000"/>
          <w:spacing w:val="2"/>
        </w:rPr>
      </w:pPr>
    </w:p>
    <w:p w:rsidR="00E9631F" w:rsidRPr="0039454E" w:rsidRDefault="00E9631F" w:rsidP="00E9631F">
      <w:pPr>
        <w:shd w:val="clear" w:color="auto" w:fill="FFFFFF"/>
        <w:jc w:val="center"/>
        <w:rPr>
          <w:b/>
          <w:bCs/>
        </w:rPr>
      </w:pPr>
      <w:r w:rsidRPr="0039454E">
        <w:rPr>
          <w:b/>
          <w:bCs/>
          <w:color w:val="000000"/>
          <w:spacing w:val="-3"/>
        </w:rPr>
        <w:t>ЗАЯВКА</w:t>
      </w:r>
      <w:r>
        <w:rPr>
          <w:b/>
          <w:bCs/>
          <w:color w:val="000000"/>
          <w:spacing w:val="-3"/>
        </w:rPr>
        <w:t xml:space="preserve"> №_____</w:t>
      </w:r>
    </w:p>
    <w:p w:rsidR="00E9631F" w:rsidRPr="00595A0C" w:rsidRDefault="00E9631F" w:rsidP="00E9631F">
      <w:pPr>
        <w:shd w:val="clear" w:color="auto" w:fill="FFFFFF"/>
        <w:spacing w:before="115" w:line="274" w:lineRule="exact"/>
        <w:ind w:left="142"/>
      </w:pPr>
      <w:r>
        <w:rPr>
          <w:noProof/>
        </w:rPr>
        <w:pict>
          <v:line id="_x0000_s1028" style="position:absolute;left:0;text-align:left;z-index:251661312" from="153pt,30pt" to="506.75pt,30pt" strokeweight=".5pt"/>
        </w:pict>
      </w:r>
      <w:r>
        <w:rPr>
          <w:color w:val="000000"/>
          <w:spacing w:val="-1"/>
        </w:rPr>
        <w:t xml:space="preserve">                                  на участие в аукционе по продаже</w:t>
      </w:r>
      <w:r w:rsidRPr="006012E7">
        <w:rPr>
          <w:spacing w:val="-1"/>
        </w:rPr>
        <w:t xml:space="preserve"> </w:t>
      </w:r>
      <w:r w:rsidRPr="00595A0C">
        <w:rPr>
          <w:spacing w:val="-1"/>
        </w:rPr>
        <w:t>земельного участка,</w:t>
      </w:r>
    </w:p>
    <w:p w:rsidR="00E9631F" w:rsidRPr="00991CE0" w:rsidRDefault="00E9631F" w:rsidP="00E9631F">
      <w:pPr>
        <w:jc w:val="center"/>
        <w:rPr>
          <w:sz w:val="18"/>
          <w:szCs w:val="18"/>
        </w:rPr>
      </w:pPr>
      <w:r w:rsidRPr="00991CE0">
        <w:rPr>
          <w:sz w:val="18"/>
          <w:szCs w:val="18"/>
        </w:rPr>
        <w:t>(для юридических лиц, индивидуальных предпринимателей, физических лиц)</w:t>
      </w:r>
    </w:p>
    <w:p w:rsidR="00E9631F" w:rsidRPr="00991CE0" w:rsidRDefault="00E9631F" w:rsidP="00E9631F">
      <w:pPr>
        <w:jc w:val="center"/>
        <w:rPr>
          <w:sz w:val="18"/>
          <w:szCs w:val="18"/>
        </w:rPr>
      </w:pPr>
      <w:r w:rsidRPr="00991CE0">
        <w:rPr>
          <w:sz w:val="18"/>
          <w:szCs w:val="18"/>
        </w:rPr>
        <w:t>заполняется претендентом (его полномочным представителем)</w:t>
      </w:r>
    </w:p>
    <w:p w:rsidR="00E9631F" w:rsidRDefault="00E9631F" w:rsidP="00E9631F">
      <w:pPr>
        <w:shd w:val="clear" w:color="auto" w:fill="FFFFFF"/>
        <w:tabs>
          <w:tab w:val="left" w:leader="underscore" w:pos="9898"/>
        </w:tabs>
        <w:ind w:left="48"/>
        <w:rPr>
          <w:b/>
          <w:bCs/>
          <w:color w:val="000000"/>
        </w:rPr>
      </w:pPr>
      <w:r w:rsidRPr="008455C9">
        <w:rPr>
          <w:noProof/>
        </w:rPr>
        <w:pict>
          <v:line id="_x0000_s1033" style="position:absolute;left:0;text-align:left;z-index:251666432" from="153pt,12.15pt" to="506.75pt,12.15pt" strokeweight=".5pt"/>
        </w:pict>
      </w:r>
      <w:r w:rsidRPr="002343F2">
        <w:rPr>
          <w:b/>
          <w:bCs/>
          <w:color w:val="000000"/>
        </w:rPr>
        <w:t>Наименование претендента:</w:t>
      </w:r>
    </w:p>
    <w:p w:rsidR="00E9631F" w:rsidRDefault="00E9631F" w:rsidP="00E9631F">
      <w:pPr>
        <w:shd w:val="clear" w:color="auto" w:fill="FFFFFF"/>
        <w:tabs>
          <w:tab w:val="right" w:pos="10043"/>
        </w:tabs>
        <w:spacing w:before="120"/>
        <w:ind w:left="51"/>
      </w:pPr>
      <w:r>
        <w:rPr>
          <w:noProof/>
        </w:rPr>
        <w:pict>
          <v:line id="_x0000_s1034" style="position:absolute;left:0;text-align:left;z-index:251667456" from="45pt,19.6pt" to="506.75pt,19.6pt" strokeweight=".5pt"/>
        </w:pict>
      </w:r>
      <w:r>
        <w:rPr>
          <w:color w:val="000000"/>
        </w:rPr>
        <w:t xml:space="preserve">в лице                                                                                                                            </w:t>
      </w:r>
      <w:r>
        <w:rPr>
          <w:color w:val="000000"/>
        </w:rPr>
        <w:tab/>
        <w:t xml:space="preserve">                                 ,</w:t>
      </w:r>
    </w:p>
    <w:p w:rsidR="00E9631F" w:rsidRDefault="00E9631F" w:rsidP="00E9631F">
      <w:pPr>
        <w:shd w:val="clear" w:color="auto" w:fill="FFFFFF"/>
        <w:tabs>
          <w:tab w:val="right" w:pos="10043"/>
        </w:tabs>
        <w:spacing w:before="120"/>
      </w:pPr>
      <w:r>
        <w:rPr>
          <w:color w:val="000000"/>
          <w:spacing w:val="-1"/>
        </w:rPr>
        <w:t xml:space="preserve"> действующего на основании</w:t>
      </w:r>
    </w:p>
    <w:p w:rsidR="00E9631F" w:rsidRPr="00991CE0" w:rsidRDefault="00E9631F" w:rsidP="00E9631F">
      <w:pPr>
        <w:rPr>
          <w:b/>
          <w:bCs/>
        </w:rPr>
      </w:pPr>
      <w:r w:rsidRPr="008455C9">
        <w:rPr>
          <w:noProof/>
        </w:rPr>
        <w:pict>
          <v:line id="_x0000_s1035" style="position:absolute;z-index:251668480" from="153pt,4pt" to="506.75pt,4pt" strokeweight=".5pt"/>
        </w:pict>
      </w:r>
      <w:r w:rsidRPr="00991CE0">
        <w:rPr>
          <w:b/>
          <w:bCs/>
        </w:rPr>
        <w:t xml:space="preserve">Сведения о претенденте: </w:t>
      </w:r>
    </w:p>
    <w:p w:rsidR="00E9631F" w:rsidRDefault="00E9631F" w:rsidP="00E9631F">
      <w:pPr>
        <w:rPr>
          <w:b/>
          <w:bCs/>
        </w:rPr>
      </w:pPr>
      <w:r w:rsidRPr="00991CE0">
        <w:rPr>
          <w:b/>
          <w:bCs/>
        </w:rPr>
        <w:t>Для физического лица</w:t>
      </w:r>
    </w:p>
    <w:p w:rsidR="00E9631F" w:rsidRPr="00BC1CA0" w:rsidRDefault="00E9631F" w:rsidP="00E9631F">
      <w:pPr>
        <w:rPr>
          <w:sz w:val="18"/>
          <w:szCs w:val="18"/>
        </w:rPr>
      </w:pPr>
      <w:r w:rsidRPr="00BC1CA0">
        <w:rPr>
          <w:color w:val="000000"/>
          <w:spacing w:val="-3"/>
          <w:sz w:val="18"/>
          <w:szCs w:val="18"/>
        </w:rPr>
        <w:t>Документ, удостоверяющий личность:</w:t>
      </w:r>
      <w:r w:rsidRPr="00BC1CA0">
        <w:rPr>
          <w:sz w:val="18"/>
          <w:szCs w:val="18"/>
        </w:rPr>
        <w:tab/>
      </w:r>
    </w:p>
    <w:p w:rsidR="00E9631F" w:rsidRDefault="00E9631F" w:rsidP="00E9631F">
      <w:pPr>
        <w:shd w:val="clear" w:color="auto" w:fill="FFFFFF"/>
        <w:tabs>
          <w:tab w:val="left" w:leader="underscore" w:pos="2726"/>
          <w:tab w:val="left" w:leader="underscore" w:pos="4714"/>
          <w:tab w:val="left" w:pos="5966"/>
          <w:tab w:val="left" w:leader="underscore" w:pos="7522"/>
          <w:tab w:val="left" w:leader="underscore" w:pos="9946"/>
        </w:tabs>
        <w:spacing w:before="38"/>
        <w:ind w:left="48"/>
      </w:pPr>
      <w:r>
        <w:rPr>
          <w:noProof/>
        </w:rPr>
        <w:pict>
          <v:line id="_x0000_s1037" style="position:absolute;left:0;text-align:left;z-index:251670528" from="387pt,11.05pt" to="506.75pt,11.05pt" strokeweight=".5pt"/>
        </w:pict>
      </w:r>
      <w:r>
        <w:rPr>
          <w:noProof/>
        </w:rPr>
        <w:pict>
          <v:line id="_x0000_s1036" style="position:absolute;left:0;text-align:left;z-index:251669504" from="2in,2.05pt" to="506.75pt,2.05pt" strokeweight=".5pt"/>
        </w:pict>
      </w:r>
      <w:r>
        <w:rPr>
          <w:color w:val="000000"/>
          <w:spacing w:val="-3"/>
          <w:sz w:val="18"/>
          <w:szCs w:val="18"/>
        </w:rPr>
        <w:t xml:space="preserve">серия </w:t>
      </w:r>
      <w:r>
        <w:rPr>
          <w:color w:val="000000"/>
          <w:sz w:val="18"/>
          <w:szCs w:val="18"/>
        </w:rPr>
        <w:tab/>
        <w:t>№</w:t>
      </w:r>
      <w:r>
        <w:rPr>
          <w:color w:val="000000"/>
          <w:sz w:val="18"/>
          <w:szCs w:val="18"/>
        </w:rPr>
        <w:tab/>
      </w:r>
      <w:r>
        <w:rPr>
          <w:color w:val="000000"/>
          <w:spacing w:val="-3"/>
          <w:sz w:val="18"/>
          <w:szCs w:val="18"/>
        </w:rPr>
        <w:t>, выдан " ______</w:t>
      </w:r>
      <w:r>
        <w:rPr>
          <w:color w:val="000000"/>
          <w:sz w:val="18"/>
          <w:szCs w:val="18"/>
        </w:rPr>
        <w:tab/>
        <w:t>"</w:t>
      </w:r>
      <w:r>
        <w:rPr>
          <w:color w:val="000000"/>
          <w:sz w:val="18"/>
          <w:szCs w:val="18"/>
        </w:rPr>
        <w:tab/>
        <w:t xml:space="preserve">    </w:t>
      </w:r>
    </w:p>
    <w:p w:rsidR="00E9631F" w:rsidRDefault="00E9631F" w:rsidP="00E9631F">
      <w:pPr>
        <w:shd w:val="clear" w:color="auto" w:fill="FFFFFF"/>
        <w:tabs>
          <w:tab w:val="left" w:leader="underscore" w:pos="8539"/>
        </w:tabs>
        <w:ind w:left="10"/>
      </w:pPr>
    </w:p>
    <w:p w:rsidR="00E9631F" w:rsidRDefault="00E9631F" w:rsidP="00E9631F">
      <w:pPr>
        <w:shd w:val="clear" w:color="auto" w:fill="FFFFFF"/>
        <w:tabs>
          <w:tab w:val="left" w:leader="underscore" w:pos="8539"/>
        </w:tabs>
        <w:ind w:left="10"/>
        <w:jc w:val="center"/>
      </w:pPr>
      <w:r>
        <w:rPr>
          <w:noProof/>
        </w:rPr>
        <w:pict>
          <v:line id="_x0000_s1038" style="position:absolute;left:0;text-align:left;z-index:251671552" from="0,3pt" to="506.75pt,3pt" strokeweight=".5pt"/>
        </w:pict>
      </w:r>
      <w:r w:rsidRPr="009520B3">
        <w:rPr>
          <w:color w:val="000000"/>
          <w:spacing w:val="-2"/>
          <w:sz w:val="18"/>
          <w:szCs w:val="18"/>
        </w:rPr>
        <w:t>(кем выдан</w:t>
      </w:r>
      <w:r>
        <w:rPr>
          <w:color w:val="000000"/>
          <w:spacing w:val="-2"/>
          <w:sz w:val="18"/>
          <w:szCs w:val="18"/>
        </w:rPr>
        <w:t>)</w:t>
      </w:r>
    </w:p>
    <w:p w:rsidR="00E9631F" w:rsidRPr="00595A0C" w:rsidRDefault="00E9631F" w:rsidP="00E9631F">
      <w:pPr>
        <w:shd w:val="clear" w:color="auto" w:fill="FFFFFF"/>
        <w:tabs>
          <w:tab w:val="left" w:leader="underscore" w:pos="9965"/>
        </w:tabs>
        <w:spacing w:before="77"/>
        <w:ind w:left="43"/>
      </w:pPr>
      <w:r>
        <w:rPr>
          <w:noProof/>
        </w:rPr>
        <w:pict>
          <v:line id="_x0000_s1039" style="position:absolute;left:0;text-align:left;z-index:251672576" from="1in,10.65pt" to="506.75pt,10.65pt" strokeweight=".5pt"/>
        </w:pict>
      </w:r>
      <w:r w:rsidRPr="00595A0C">
        <w:rPr>
          <w:color w:val="000000"/>
          <w:spacing w:val="-3"/>
          <w:sz w:val="18"/>
          <w:szCs w:val="18"/>
        </w:rPr>
        <w:t>Место жительства</w:t>
      </w:r>
    </w:p>
    <w:p w:rsidR="00E9631F" w:rsidRDefault="00E9631F" w:rsidP="00E9631F">
      <w:pPr>
        <w:shd w:val="clear" w:color="auto" w:fill="FFFFFF"/>
        <w:tabs>
          <w:tab w:val="left" w:leader="underscore" w:pos="4421"/>
          <w:tab w:val="left" w:pos="7027"/>
        </w:tabs>
        <w:spacing w:before="38"/>
        <w:ind w:left="38"/>
      </w:pPr>
      <w:r>
        <w:rPr>
          <w:color w:val="000000"/>
          <w:spacing w:val="-3"/>
          <w:sz w:val="18"/>
          <w:szCs w:val="18"/>
        </w:rPr>
        <w:t xml:space="preserve">Телефон                                                                                        </w:t>
      </w:r>
      <w:r>
        <w:rPr>
          <w:color w:val="000000"/>
          <w:spacing w:val="-5"/>
          <w:sz w:val="18"/>
          <w:szCs w:val="18"/>
        </w:rPr>
        <w:t>Факс</w:t>
      </w:r>
      <w:r>
        <w:rPr>
          <w:color w:val="000000"/>
          <w:sz w:val="18"/>
          <w:szCs w:val="18"/>
        </w:rPr>
        <w:tab/>
      </w:r>
      <w:r>
        <w:rPr>
          <w:color w:val="000000"/>
          <w:spacing w:val="-4"/>
          <w:sz w:val="18"/>
          <w:szCs w:val="18"/>
        </w:rPr>
        <w:t>Индекс</w:t>
      </w:r>
    </w:p>
    <w:p w:rsidR="00E9631F" w:rsidRDefault="00E9631F" w:rsidP="00E9631F">
      <w:pPr>
        <w:shd w:val="clear" w:color="auto" w:fill="FFFFFF"/>
        <w:spacing w:before="211"/>
        <w:ind w:left="34"/>
        <w:rPr>
          <w:b/>
          <w:bCs/>
          <w:color w:val="000000"/>
        </w:rPr>
      </w:pPr>
      <w:r w:rsidRPr="008455C9">
        <w:rPr>
          <w:noProof/>
        </w:rPr>
        <w:pict>
          <v:line id="_x0000_s1042" style="position:absolute;left:0;text-align:left;z-index:251675648" from="36pt,2.2pt" to="3in,2.2pt" strokeweight=".5pt"/>
        </w:pict>
      </w:r>
      <w:r w:rsidRPr="008455C9">
        <w:rPr>
          <w:noProof/>
        </w:rPr>
        <w:pict>
          <v:line id="_x0000_s1041" style="position:absolute;left:0;text-align:left;z-index:251674624" from="243pt,2.2pt" to="351pt,2.2pt" strokeweight=".5pt"/>
        </w:pict>
      </w:r>
      <w:r w:rsidRPr="008455C9">
        <w:rPr>
          <w:noProof/>
        </w:rPr>
        <w:pict>
          <v:line id="_x0000_s1040" style="position:absolute;left:0;text-align:left;z-index:251673600" from="378pt,2.2pt" to="506.75pt,2.2pt" strokeweight=".5pt"/>
        </w:pict>
      </w:r>
      <w:r>
        <w:rPr>
          <w:b/>
          <w:bCs/>
          <w:color w:val="000000"/>
        </w:rPr>
        <w:t>Для юридического лица, индивидуального предпринимателя</w:t>
      </w:r>
    </w:p>
    <w:p w:rsidR="00E9631F" w:rsidRDefault="00E9631F" w:rsidP="00E9631F">
      <w:pPr>
        <w:shd w:val="clear" w:color="auto" w:fill="FFFFFF"/>
        <w:tabs>
          <w:tab w:val="left" w:leader="underscore" w:pos="9960"/>
        </w:tabs>
        <w:spacing w:before="62"/>
        <w:ind w:left="43"/>
      </w:pPr>
      <w:r>
        <w:rPr>
          <w:noProof/>
        </w:rPr>
        <w:pict>
          <v:line id="_x0000_s1055" style="position:absolute;left:0;text-align:left;z-index:251688960" from="279pt,10.6pt" to="7in,10.6pt" strokeweight=".5pt"/>
        </w:pict>
      </w:r>
      <w:r>
        <w:rPr>
          <w:noProof/>
        </w:rPr>
        <w:pict>
          <v:line id="_x0000_s1054" style="position:absolute;left:0;text-align:left;z-index:251687936" from="27pt,10.6pt" to="252pt,10.6pt" strokeweight=".5pt"/>
        </w:pict>
      </w:r>
      <w:r>
        <w:rPr>
          <w:color w:val="000000"/>
          <w:spacing w:val="-7"/>
          <w:sz w:val="18"/>
          <w:szCs w:val="18"/>
        </w:rPr>
        <w:t xml:space="preserve">ОГРН                                                                                                                           ИНН/КПП  </w:t>
      </w:r>
    </w:p>
    <w:p w:rsidR="00E9631F" w:rsidRDefault="00E9631F" w:rsidP="00E9631F">
      <w:pPr>
        <w:shd w:val="clear" w:color="auto" w:fill="FFFFFF"/>
        <w:tabs>
          <w:tab w:val="left" w:leader="underscore" w:pos="9854"/>
        </w:tabs>
        <w:spacing w:before="158"/>
        <w:ind w:left="43"/>
      </w:pPr>
      <w:r>
        <w:rPr>
          <w:color w:val="000000"/>
          <w:spacing w:val="-2"/>
          <w:sz w:val="18"/>
          <w:szCs w:val="18"/>
        </w:rPr>
        <w:t>Место нахождения претендента (адрес):</w:t>
      </w:r>
    </w:p>
    <w:p w:rsidR="00E9631F" w:rsidRDefault="00E9631F" w:rsidP="00E9631F">
      <w:pPr>
        <w:shd w:val="clear" w:color="auto" w:fill="FFFFFF"/>
        <w:tabs>
          <w:tab w:val="left" w:leader="underscore" w:pos="4416"/>
          <w:tab w:val="left" w:leader="underscore" w:pos="6946"/>
          <w:tab w:val="left" w:leader="underscore" w:pos="9965"/>
        </w:tabs>
        <w:spacing w:before="24"/>
        <w:ind w:left="38"/>
      </w:pPr>
      <w:r>
        <w:rPr>
          <w:noProof/>
        </w:rPr>
        <w:pict>
          <v:line id="_x0000_s1046" style="position:absolute;left:0;text-align:left;z-index:251679744" from="36pt,9.15pt" to="3in,9.15pt" strokeweight=".5pt"/>
        </w:pict>
      </w:r>
      <w:r>
        <w:rPr>
          <w:noProof/>
        </w:rPr>
        <w:pict>
          <v:line id="_x0000_s1045" style="position:absolute;left:0;text-align:left;z-index:251678720" from="243pt,9.15pt" to="342pt,9.15pt" strokeweight=".5pt"/>
        </w:pict>
      </w:r>
      <w:r>
        <w:rPr>
          <w:noProof/>
        </w:rPr>
        <w:pict>
          <v:line id="_x0000_s1044" style="position:absolute;left:0;text-align:left;z-index:251677696" from="378pt,9.15pt" to="506.75pt,9.15pt" strokeweight=".5pt"/>
        </w:pict>
      </w:r>
      <w:r>
        <w:rPr>
          <w:noProof/>
        </w:rPr>
        <w:pict>
          <v:line id="_x0000_s1043" style="position:absolute;left:0;text-align:left;z-index:251676672" from="153pt,.15pt" to="506.75pt,.15pt" strokeweight=".5pt"/>
        </w:pict>
      </w:r>
      <w:r>
        <w:rPr>
          <w:color w:val="000000"/>
          <w:spacing w:val="-3"/>
          <w:sz w:val="18"/>
          <w:szCs w:val="18"/>
        </w:rPr>
        <w:t xml:space="preserve">Телефон                                                                                         </w:t>
      </w:r>
      <w:r>
        <w:rPr>
          <w:color w:val="000000"/>
          <w:spacing w:val="-6"/>
          <w:sz w:val="18"/>
          <w:szCs w:val="18"/>
        </w:rPr>
        <w:t xml:space="preserve">Факс                                                       </w:t>
      </w:r>
      <w:r>
        <w:rPr>
          <w:color w:val="000000"/>
          <w:spacing w:val="-3"/>
          <w:sz w:val="18"/>
          <w:szCs w:val="18"/>
        </w:rPr>
        <w:t>Индекс</w:t>
      </w:r>
    </w:p>
    <w:p w:rsidR="00E9631F" w:rsidRDefault="00E9631F" w:rsidP="00E9631F">
      <w:pPr>
        <w:shd w:val="clear" w:color="auto" w:fill="FFFFFF"/>
        <w:spacing w:before="139"/>
        <w:ind w:left="38" w:right="339"/>
        <w:rPr>
          <w:color w:val="000000"/>
          <w:sz w:val="18"/>
          <w:szCs w:val="18"/>
        </w:rPr>
      </w:pPr>
      <w:r w:rsidRPr="008455C9">
        <w:rPr>
          <w:noProof/>
        </w:rPr>
        <w:pict>
          <v:line id="_x0000_s1027" style="position:absolute;left:0;text-align:left;z-index:251660288" from="9pt,33.6pt" to="180pt,33.6pt" strokeweight=".5pt"/>
        </w:pict>
      </w:r>
      <w:r>
        <w:rPr>
          <w:b/>
          <w:bCs/>
          <w:color w:val="000000"/>
          <w:spacing w:val="1"/>
          <w:sz w:val="22"/>
          <w:szCs w:val="22"/>
        </w:rPr>
        <w:t xml:space="preserve">Банковские реквизиты претендента для возврата денежных средств: </w:t>
      </w:r>
      <w:r w:rsidRPr="0026675F">
        <w:rPr>
          <w:color w:val="000000"/>
          <w:spacing w:val="1"/>
          <w:sz w:val="22"/>
          <w:szCs w:val="22"/>
        </w:rPr>
        <w:t>расчетный (лицевой) счет</w:t>
      </w:r>
      <w:r>
        <w:rPr>
          <w:color w:val="000000"/>
          <w:spacing w:val="1"/>
          <w:sz w:val="22"/>
          <w:szCs w:val="22"/>
        </w:rPr>
        <w:t xml:space="preserve">    </w:t>
      </w:r>
      <w:r w:rsidRPr="0026675F">
        <w:rPr>
          <w:color w:val="000000"/>
          <w:spacing w:val="1"/>
          <w:sz w:val="22"/>
          <w:szCs w:val="22"/>
        </w:rPr>
        <w:t>№</w:t>
      </w:r>
      <w:r>
        <w:rPr>
          <w:color w:val="000000"/>
          <w:spacing w:val="1"/>
          <w:sz w:val="22"/>
          <w:szCs w:val="22"/>
        </w:rPr>
        <w:t xml:space="preserve">                                                            </w:t>
      </w:r>
      <w:r>
        <w:rPr>
          <w:color w:val="000000"/>
          <w:sz w:val="18"/>
          <w:szCs w:val="18"/>
        </w:rPr>
        <w:t xml:space="preserve">в  </w:t>
      </w:r>
    </w:p>
    <w:p w:rsidR="00E9631F" w:rsidRDefault="00E9631F" w:rsidP="00E9631F">
      <w:pPr>
        <w:shd w:val="clear" w:color="auto" w:fill="FFFFFF"/>
        <w:spacing w:before="139"/>
        <w:ind w:left="38" w:right="339"/>
        <w:rPr>
          <w:b/>
          <w:bCs/>
          <w:color w:val="000000"/>
          <w:spacing w:val="-1"/>
        </w:rPr>
      </w:pPr>
      <w:r w:rsidRPr="008455C9">
        <w:rPr>
          <w:noProof/>
        </w:rPr>
        <w:pict>
          <v:line id="_x0000_s1049" style="position:absolute;left:0;text-align:left;z-index:251682816" from="0,19.4pt" to="506.75pt,19.4pt" strokeweight=".5pt"/>
        </w:pict>
      </w:r>
      <w:r w:rsidRPr="008455C9">
        <w:rPr>
          <w:noProof/>
        </w:rPr>
        <w:pict>
          <v:line id="_x0000_s1048" style="position:absolute;left:0;text-align:left;z-index:251681792" from="0,10.4pt" to="506.75pt,10.4pt" strokeweight=".5pt"/>
        </w:pict>
      </w:r>
      <w:r w:rsidRPr="008455C9">
        <w:rPr>
          <w:noProof/>
        </w:rPr>
        <w:pict>
          <v:line id="_x0000_s1047" style="position:absolute;left:0;text-align:left;z-index:251680768" from="189pt,1.4pt" to="506.75pt,1.4pt" strokeweight=".5pt"/>
        </w:pict>
      </w:r>
    </w:p>
    <w:p w:rsidR="00E9631F" w:rsidRDefault="00E9631F" w:rsidP="00E9631F">
      <w:pPr>
        <w:shd w:val="clear" w:color="auto" w:fill="FFFFFF"/>
        <w:spacing w:before="139"/>
        <w:ind w:left="38" w:right="339"/>
      </w:pPr>
      <w:r>
        <w:rPr>
          <w:noProof/>
        </w:rPr>
        <w:pict>
          <v:line id="_x0000_s1050" style="position:absolute;left:0;text-align:left;z-index:251683840" from="0,7.65pt" to="506.75pt,7.65pt" strokeweight=".5pt"/>
        </w:pict>
      </w:r>
      <w:r>
        <w:rPr>
          <w:b/>
          <w:bCs/>
          <w:color w:val="000000"/>
          <w:spacing w:val="-1"/>
        </w:rPr>
        <w:t>Описание объекта, выставленного на аукцион:</w:t>
      </w:r>
    </w:p>
    <w:p w:rsidR="00E9631F" w:rsidRDefault="00E9631F" w:rsidP="00E9631F">
      <w:pPr>
        <w:shd w:val="clear" w:color="auto" w:fill="FFFFFF"/>
        <w:spacing w:before="830"/>
        <w:ind w:left="1147"/>
      </w:pPr>
      <w:r>
        <w:rPr>
          <w:noProof/>
        </w:rPr>
        <w:pict>
          <v:line id="_x0000_s1032" style="position:absolute;left:0;text-align:left;z-index:251665408" from="0,38.15pt" to="7in,38.15pt" strokeweight=".25pt"/>
        </w:pict>
      </w:r>
      <w:r>
        <w:rPr>
          <w:noProof/>
        </w:rPr>
        <w:pict>
          <v:line id="_x0000_s1031" style="position:absolute;left:0;text-align:left;flip:y;z-index:251664384" from="1.2pt,29.15pt" to="7in,30pt" strokeweight=".25pt"/>
        </w:pict>
      </w:r>
      <w:r>
        <w:rPr>
          <w:noProof/>
        </w:rPr>
        <w:pict>
          <v:line id="_x0000_s1030" style="position:absolute;left:0;text-align:left;z-index:251663360" from="1.2pt,19.9pt" to="7in,20.15pt" strokeweight=".25pt"/>
        </w:pict>
      </w:r>
      <w:r>
        <w:rPr>
          <w:noProof/>
        </w:rPr>
        <w:pict>
          <v:line id="_x0000_s1029" style="position:absolute;left:0;text-align:left;z-index:251662336" from="1.2pt,9.35pt" to="7in,11.15pt" strokeweight=".25pt"/>
        </w:pict>
      </w:r>
      <w:r>
        <w:rPr>
          <w:color w:val="000000"/>
          <w:sz w:val="18"/>
          <w:szCs w:val="18"/>
        </w:rPr>
        <w:t>(указываются местонахождение земельного участка, его площадь, адрес, номер кадастрового учета)</w:t>
      </w:r>
    </w:p>
    <w:p w:rsidR="00E9631F" w:rsidRDefault="00E9631F" w:rsidP="00E9631F">
      <w:pPr>
        <w:shd w:val="clear" w:color="auto" w:fill="FFFFFF"/>
        <w:spacing w:before="53" w:line="211" w:lineRule="exact"/>
        <w:ind w:left="29"/>
      </w:pPr>
      <w:r>
        <w:rPr>
          <w:b/>
          <w:bCs/>
          <w:color w:val="000000"/>
          <w:spacing w:val="-1"/>
        </w:rPr>
        <w:t>Вносимая для участия в аукционе сумма задатка:</w:t>
      </w:r>
    </w:p>
    <w:p w:rsidR="00E9631F" w:rsidRPr="0026675F" w:rsidRDefault="00E9631F" w:rsidP="00E9631F">
      <w:pPr>
        <w:shd w:val="clear" w:color="auto" w:fill="FFFFFF"/>
        <w:tabs>
          <w:tab w:val="left" w:leader="underscore" w:pos="9014"/>
        </w:tabs>
        <w:ind w:left="17"/>
      </w:pPr>
      <w:r>
        <w:rPr>
          <w:noProof/>
        </w:rPr>
        <w:pict>
          <v:line id="_x0000_s1051" style="position:absolute;left:0;text-align:left;z-index:251684864" from="0,9.1pt" to="7in,9.1pt" strokeweight=".25pt"/>
        </w:pict>
      </w:r>
      <w:r>
        <w:t xml:space="preserve">                                                                                                                                                     </w:t>
      </w:r>
      <w:r w:rsidRPr="0026675F">
        <w:rPr>
          <w:color w:val="000000"/>
          <w:spacing w:val="-3"/>
          <w:sz w:val="18"/>
          <w:szCs w:val="18"/>
        </w:rPr>
        <w:t xml:space="preserve"> (цифрами)</w:t>
      </w:r>
    </w:p>
    <w:p w:rsidR="00E9631F" w:rsidRPr="00404995" w:rsidRDefault="00E9631F" w:rsidP="00E9631F">
      <w:pPr>
        <w:shd w:val="clear" w:color="auto" w:fill="FFFFFF"/>
        <w:tabs>
          <w:tab w:val="left" w:leader="underscore" w:pos="8923"/>
        </w:tabs>
        <w:ind w:left="17"/>
      </w:pPr>
      <w:r>
        <w:rPr>
          <w:noProof/>
        </w:rPr>
        <w:pict>
          <v:line id="_x0000_s1052" style="position:absolute;left:0;text-align:left;z-index:251685888" from="0,7.75pt" to="7in,7.75pt" strokeweight=".25pt"/>
        </w:pict>
      </w:r>
      <w:r>
        <w:rPr>
          <w:color w:val="000000"/>
          <w:spacing w:val="-3"/>
          <w:sz w:val="18"/>
          <w:szCs w:val="18"/>
        </w:rPr>
        <w:t xml:space="preserve">                                                                                                                                                                                                                    </w:t>
      </w:r>
      <w:r w:rsidRPr="00404995">
        <w:rPr>
          <w:color w:val="000000"/>
          <w:spacing w:val="-3"/>
          <w:sz w:val="18"/>
          <w:szCs w:val="18"/>
        </w:rPr>
        <w:t xml:space="preserve"> (прописью)</w:t>
      </w:r>
    </w:p>
    <w:p w:rsidR="00E9631F" w:rsidRDefault="00E9631F" w:rsidP="00E9631F">
      <w:pPr>
        <w:shd w:val="clear" w:color="auto" w:fill="FFFFFF"/>
        <w:spacing w:line="283" w:lineRule="exact"/>
        <w:ind w:left="29" w:right="62"/>
      </w:pPr>
      <w:r>
        <w:rPr>
          <w:b/>
          <w:bCs/>
          <w:color w:val="000000"/>
          <w:spacing w:val="5"/>
        </w:rPr>
        <w:t xml:space="preserve">Прошу включить в состав претендентов для участия в открытом аукционе по </w:t>
      </w:r>
      <w:r>
        <w:rPr>
          <w:b/>
          <w:bCs/>
          <w:color w:val="000000"/>
          <w:spacing w:val="-1"/>
        </w:rPr>
        <w:t>продаже земельного участка или права на заключение договора аренды земельного участка, указанного выше и обязуюсь:</w:t>
      </w:r>
    </w:p>
    <w:p w:rsidR="00E9631F" w:rsidRDefault="00E9631F" w:rsidP="00E9631F">
      <w:pPr>
        <w:shd w:val="clear" w:color="auto" w:fill="FFFFFF"/>
        <w:spacing w:line="230" w:lineRule="exact"/>
        <w:ind w:left="24" w:right="62"/>
      </w:pPr>
      <w:r>
        <w:rPr>
          <w:color w:val="000000"/>
          <w:spacing w:val="-1"/>
        </w:rPr>
        <w:t xml:space="preserve">Соблюдать условия аукциона, предусмотренные Земельным кодексом РФ, а также указанные в информационном </w:t>
      </w:r>
      <w:r>
        <w:rPr>
          <w:color w:val="000000"/>
          <w:spacing w:val="2"/>
        </w:rPr>
        <w:t xml:space="preserve">извещении о проведении аукциона в информационном бюллетене «Вестник Бессоновского района» или на сайте в сети Интернет </w:t>
      </w:r>
      <w:hyperlink r:id="rId9" w:history="1">
        <w:r w:rsidRPr="002E46D6">
          <w:rPr>
            <w:rStyle w:val="ab"/>
            <w:color w:val="000000"/>
            <w:spacing w:val="2"/>
            <w:lang w:val="en-US"/>
          </w:rPr>
          <w:t>www</w:t>
        </w:r>
        <w:r w:rsidRPr="002E46D6">
          <w:rPr>
            <w:rStyle w:val="ab"/>
            <w:color w:val="000000"/>
            <w:spacing w:val="2"/>
          </w:rPr>
          <w:t>.</w:t>
        </w:r>
        <w:r w:rsidRPr="002E46D6">
          <w:rPr>
            <w:rStyle w:val="ab"/>
            <w:color w:val="000000"/>
            <w:spacing w:val="2"/>
            <w:lang w:val="en-US"/>
          </w:rPr>
          <w:t>torgi</w:t>
        </w:r>
        <w:r w:rsidRPr="002E46D6">
          <w:rPr>
            <w:rStyle w:val="ab"/>
            <w:color w:val="000000"/>
            <w:spacing w:val="2"/>
          </w:rPr>
          <w:t>.</w:t>
        </w:r>
        <w:r w:rsidRPr="002E46D6">
          <w:rPr>
            <w:rStyle w:val="ab"/>
            <w:color w:val="000000"/>
            <w:spacing w:val="2"/>
            <w:lang w:val="en-US"/>
          </w:rPr>
          <w:t>gov</w:t>
        </w:r>
        <w:r w:rsidRPr="002E46D6">
          <w:rPr>
            <w:rStyle w:val="ab"/>
            <w:color w:val="000000"/>
            <w:spacing w:val="2"/>
          </w:rPr>
          <w:t>.</w:t>
        </w:r>
        <w:r w:rsidRPr="002E46D6">
          <w:rPr>
            <w:rStyle w:val="ab"/>
            <w:color w:val="000000"/>
            <w:spacing w:val="2"/>
            <w:lang w:val="en-US"/>
          </w:rPr>
          <w:t>ru</w:t>
        </w:r>
      </w:hyperlink>
      <w:r w:rsidRPr="002E46D6">
        <w:rPr>
          <w:color w:val="000000"/>
          <w:spacing w:val="2"/>
          <w:u w:val="single"/>
        </w:rPr>
        <w:t xml:space="preserve">  </w:t>
      </w:r>
      <w:r>
        <w:rPr>
          <w:color w:val="000000"/>
          <w:spacing w:val="2"/>
        </w:rPr>
        <w:t xml:space="preserve">№ </w:t>
      </w:r>
      <w:r>
        <w:rPr>
          <w:color w:val="000000"/>
          <w:spacing w:val="2"/>
          <w:u w:val="single"/>
        </w:rPr>
        <w:t xml:space="preserve">                                                    </w:t>
      </w:r>
      <w:r>
        <w:rPr>
          <w:color w:val="000000"/>
          <w:spacing w:val="2"/>
        </w:rPr>
        <w:t xml:space="preserve"> от </w:t>
      </w:r>
      <w:r>
        <w:rPr>
          <w:color w:val="000000"/>
          <w:spacing w:val="2"/>
          <w:u w:val="single"/>
        </w:rPr>
        <w:t>________________</w:t>
      </w:r>
      <w:r>
        <w:rPr>
          <w:color w:val="000000"/>
          <w:spacing w:val="2"/>
        </w:rPr>
        <w:t xml:space="preserve"> 20</w:t>
      </w:r>
      <w:r w:rsidRPr="002214BA">
        <w:rPr>
          <w:color w:val="000000"/>
          <w:spacing w:val="2"/>
          <w:u w:val="single"/>
        </w:rPr>
        <w:t>__</w:t>
      </w:r>
      <w:r>
        <w:rPr>
          <w:color w:val="000000"/>
          <w:spacing w:val="2"/>
        </w:rPr>
        <w:t xml:space="preserve"> года, которые мне </w:t>
      </w:r>
      <w:r>
        <w:rPr>
          <w:color w:val="000000"/>
          <w:spacing w:val="-1"/>
        </w:rPr>
        <w:t>понятны, каких-либо неясностей, вопросов не имеется.</w:t>
      </w:r>
    </w:p>
    <w:p w:rsidR="00E9631F" w:rsidRDefault="00E9631F" w:rsidP="00E9631F">
      <w:pPr>
        <w:shd w:val="clear" w:color="auto" w:fill="FFFFFF"/>
        <w:spacing w:line="230" w:lineRule="exact"/>
        <w:ind w:left="19" w:right="58"/>
      </w:pPr>
      <w:r>
        <w:rPr>
          <w:color w:val="000000"/>
          <w:spacing w:val="-1"/>
        </w:rPr>
        <w:t xml:space="preserve">В случае признания победителем аукциона, обязуюсь подписать протокол, договор купли-продажи земельного участка или права на </w:t>
      </w:r>
      <w:r>
        <w:rPr>
          <w:color w:val="000000"/>
          <w:spacing w:val="7"/>
        </w:rPr>
        <w:t xml:space="preserve">заключение договора аренды земельного участка, договор аренды земельного участка в срок и с условиями, </w:t>
      </w:r>
      <w:r>
        <w:rPr>
          <w:color w:val="000000"/>
          <w:spacing w:val="-1"/>
        </w:rPr>
        <w:t>содержащимися в информационном  извещении о проведении аукциона.</w:t>
      </w:r>
    </w:p>
    <w:p w:rsidR="00E9631F" w:rsidRDefault="00E9631F" w:rsidP="00E9631F">
      <w:pPr>
        <w:shd w:val="clear" w:color="auto" w:fill="FFFFFF"/>
        <w:spacing w:line="230" w:lineRule="exact"/>
        <w:ind w:left="19"/>
      </w:pPr>
      <w:r>
        <w:rPr>
          <w:color w:val="000000"/>
        </w:rPr>
        <w:t>Заявляю, что претензий по качеству и состоянию к предмету аукциона сейчас и впоследствии иметь не буду.</w:t>
      </w:r>
    </w:p>
    <w:p w:rsidR="00E9631F" w:rsidRDefault="00E9631F" w:rsidP="00E9631F">
      <w:pPr>
        <w:shd w:val="clear" w:color="auto" w:fill="FFFFFF"/>
        <w:spacing w:line="230" w:lineRule="exact"/>
        <w:ind w:left="19"/>
        <w:rPr>
          <w:color w:val="000000"/>
        </w:rPr>
      </w:pPr>
      <w:r>
        <w:rPr>
          <w:color w:val="000000"/>
        </w:rPr>
        <w:t>К заявке прилагается подписанная Претендентом опись представленных документов.</w:t>
      </w:r>
    </w:p>
    <w:p w:rsidR="00E9631F" w:rsidRDefault="00E9631F" w:rsidP="00E9631F">
      <w:pPr>
        <w:shd w:val="clear" w:color="auto" w:fill="FFFFFF"/>
        <w:spacing w:line="230" w:lineRule="exact"/>
        <w:ind w:left="19"/>
        <w:rPr>
          <w:color w:val="000000"/>
          <w:spacing w:val="-9"/>
        </w:rPr>
      </w:pPr>
      <w:r>
        <w:rPr>
          <w:color w:val="000000"/>
          <w:spacing w:val="-9"/>
        </w:rPr>
        <w:t>Подпись претендента (его полномочного представителя)________________________</w:t>
      </w:r>
    </w:p>
    <w:p w:rsidR="00E9631F" w:rsidRDefault="00E9631F" w:rsidP="00E9631F">
      <w:pPr>
        <w:shd w:val="clear" w:color="auto" w:fill="FFFFFF"/>
        <w:spacing w:line="230" w:lineRule="exact"/>
        <w:ind w:left="19"/>
        <w:rPr>
          <w:color w:val="000000"/>
          <w:spacing w:val="-16"/>
        </w:rPr>
      </w:pPr>
      <w:r>
        <w:rPr>
          <w:color w:val="000000"/>
          <w:spacing w:val="-3"/>
        </w:rPr>
        <w:t>Дата "</w:t>
      </w:r>
      <w:r w:rsidRPr="002214BA">
        <w:rPr>
          <w:color w:val="000000"/>
          <w:spacing w:val="-3"/>
          <w:u w:val="single"/>
        </w:rPr>
        <w:t>____</w:t>
      </w:r>
      <w:r>
        <w:rPr>
          <w:color w:val="000000"/>
        </w:rPr>
        <w:t>"</w:t>
      </w:r>
      <w:r w:rsidRPr="002214BA">
        <w:rPr>
          <w:color w:val="000000"/>
          <w:u w:val="single"/>
        </w:rPr>
        <w:t>______________________</w:t>
      </w:r>
      <w:r>
        <w:rPr>
          <w:color w:val="000000"/>
          <w:spacing w:val="-18"/>
        </w:rPr>
        <w:t>20</w:t>
      </w:r>
      <w:r w:rsidRPr="002214BA">
        <w:rPr>
          <w:color w:val="000000"/>
          <w:spacing w:val="-18"/>
          <w:u w:val="single"/>
        </w:rPr>
        <w:t>___</w:t>
      </w:r>
      <w:r>
        <w:rPr>
          <w:color w:val="000000"/>
          <w:spacing w:val="-16"/>
        </w:rPr>
        <w:t>г.</w:t>
      </w:r>
    </w:p>
    <w:p w:rsidR="00E9631F" w:rsidRDefault="00E9631F" w:rsidP="00E9631F">
      <w:pPr>
        <w:shd w:val="clear" w:color="auto" w:fill="FFFFFF"/>
        <w:spacing w:line="230" w:lineRule="exact"/>
        <w:ind w:left="19"/>
      </w:pPr>
      <w:r>
        <w:rPr>
          <w:color w:val="000000"/>
          <w:spacing w:val="-4"/>
        </w:rPr>
        <w:t>Заявка принята организатором (его полномочным представителем)</w:t>
      </w:r>
    </w:p>
    <w:p w:rsidR="00E9631F" w:rsidRDefault="00E9631F" w:rsidP="00E9631F">
      <w:pPr>
        <w:shd w:val="clear" w:color="auto" w:fill="FFFFFF"/>
        <w:tabs>
          <w:tab w:val="left" w:leader="underscore" w:pos="590"/>
          <w:tab w:val="left" w:leader="underscore" w:pos="2136"/>
          <w:tab w:val="left" w:leader="underscore" w:pos="2851"/>
          <w:tab w:val="left" w:leader="underscore" w:pos="3878"/>
          <w:tab w:val="left" w:leader="underscore" w:pos="4613"/>
        </w:tabs>
        <w:ind w:left="38"/>
      </w:pPr>
      <w:r>
        <w:rPr>
          <w:color w:val="000000"/>
        </w:rPr>
        <w:t>"</w:t>
      </w:r>
      <w:r>
        <w:rPr>
          <w:color w:val="000000"/>
        </w:rPr>
        <w:tab/>
        <w:t>"</w:t>
      </w:r>
      <w:r>
        <w:rPr>
          <w:color w:val="000000"/>
        </w:rPr>
        <w:tab/>
      </w:r>
      <w:r>
        <w:rPr>
          <w:color w:val="000000"/>
          <w:spacing w:val="-14"/>
        </w:rPr>
        <w:t>20</w:t>
      </w:r>
      <w:r>
        <w:rPr>
          <w:color w:val="000000"/>
        </w:rPr>
        <w:tab/>
      </w:r>
      <w:r>
        <w:rPr>
          <w:color w:val="000000"/>
          <w:spacing w:val="-7"/>
        </w:rPr>
        <w:t xml:space="preserve">г.     в </w:t>
      </w:r>
      <w:r>
        <w:rPr>
          <w:color w:val="000000"/>
        </w:rPr>
        <w:tab/>
      </w:r>
      <w:r>
        <w:rPr>
          <w:color w:val="000000"/>
          <w:spacing w:val="-22"/>
        </w:rPr>
        <w:t>ч.</w:t>
      </w:r>
      <w:r>
        <w:rPr>
          <w:color w:val="000000"/>
        </w:rPr>
        <w:tab/>
      </w:r>
      <w:r>
        <w:rPr>
          <w:color w:val="000000"/>
          <w:spacing w:val="-17"/>
        </w:rPr>
        <w:t>мин.</w:t>
      </w:r>
    </w:p>
    <w:p w:rsidR="00E9631F" w:rsidRDefault="00E9631F" w:rsidP="00E9631F">
      <w:pPr>
        <w:shd w:val="clear" w:color="auto" w:fill="FFFFFF"/>
        <w:tabs>
          <w:tab w:val="left" w:leader="underscore" w:pos="590"/>
          <w:tab w:val="left" w:leader="underscore" w:pos="2136"/>
          <w:tab w:val="left" w:leader="underscore" w:pos="2851"/>
          <w:tab w:val="left" w:leader="underscore" w:pos="3878"/>
          <w:tab w:val="left" w:leader="underscore" w:pos="4613"/>
        </w:tabs>
        <w:ind w:left="38"/>
        <w:sectPr w:rsidR="00E9631F" w:rsidSect="00244BDF">
          <w:headerReference w:type="default" r:id="rId10"/>
          <w:pgSz w:w="11909" w:h="16834"/>
          <w:pgMar w:top="540" w:right="590" w:bottom="539" w:left="1276" w:header="720" w:footer="720" w:gutter="0"/>
          <w:cols w:space="60"/>
          <w:noEndnote/>
        </w:sectPr>
      </w:pPr>
      <w:r>
        <w:rPr>
          <w:noProof/>
        </w:rPr>
        <w:pict>
          <v:line id="_x0000_s1053" style="position:absolute;left:0;text-align:left;z-index:251686912" from="243pt,16.2pt" to="7in,16.2pt" strokeweight=".25pt"/>
        </w:pict>
      </w:r>
      <w:r>
        <w:rPr>
          <w:color w:val="000000"/>
          <w:spacing w:val="-11"/>
        </w:rPr>
        <w:t xml:space="preserve">подпись уполномоченного лица, принявшего заявку </w:t>
      </w:r>
    </w:p>
    <w:p w:rsidR="00E9631F" w:rsidRDefault="00E9631F" w:rsidP="00E9631F">
      <w:pPr>
        <w:shd w:val="clear" w:color="auto" w:fill="FFFFFF"/>
        <w:spacing w:before="120" w:line="240" w:lineRule="atLeast"/>
        <w:rPr>
          <w:b/>
          <w:bCs/>
          <w:color w:val="000000"/>
          <w:spacing w:val="-4"/>
        </w:rPr>
      </w:pPr>
      <w:r>
        <w:rPr>
          <w:b/>
          <w:bCs/>
          <w:color w:val="000000"/>
          <w:spacing w:val="-4"/>
        </w:rPr>
        <w:lastRenderedPageBreak/>
        <w:t xml:space="preserve">                                                                  Приложение</w:t>
      </w:r>
    </w:p>
    <w:p w:rsidR="00E9631F" w:rsidRDefault="00E9631F" w:rsidP="00E9631F">
      <w:pPr>
        <w:shd w:val="clear" w:color="auto" w:fill="FFFFFF"/>
        <w:spacing w:before="274" w:line="240" w:lineRule="atLeast"/>
        <w:jc w:val="center"/>
      </w:pPr>
      <w:r>
        <w:rPr>
          <w:b/>
          <w:bCs/>
          <w:color w:val="000000"/>
          <w:spacing w:val="-3"/>
        </w:rPr>
        <w:t xml:space="preserve">к заявке №  </w:t>
      </w:r>
      <w:r>
        <w:rPr>
          <w:color w:val="000000"/>
          <w:spacing w:val="-3"/>
          <w:u w:val="single"/>
        </w:rPr>
        <w:t xml:space="preserve">            </w:t>
      </w:r>
      <w:r>
        <w:rPr>
          <w:b/>
          <w:bCs/>
          <w:color w:val="000000"/>
          <w:spacing w:val="4"/>
        </w:rPr>
        <w:t xml:space="preserve">от « </w:t>
      </w:r>
      <w:r>
        <w:rPr>
          <w:color w:val="000000"/>
          <w:spacing w:val="4"/>
          <w:u w:val="single"/>
        </w:rPr>
        <w:t xml:space="preserve">       </w:t>
      </w:r>
      <w:r>
        <w:rPr>
          <w:b/>
          <w:bCs/>
          <w:color w:val="000000"/>
          <w:spacing w:val="4"/>
        </w:rPr>
        <w:t>» _____________________</w:t>
      </w:r>
      <w:r>
        <w:rPr>
          <w:b/>
          <w:bCs/>
          <w:color w:val="000000"/>
          <w:spacing w:val="-4"/>
        </w:rPr>
        <w:t>20__ года:</w:t>
      </w:r>
    </w:p>
    <w:p w:rsidR="00E9631F" w:rsidRDefault="00E9631F" w:rsidP="00E9631F">
      <w:pPr>
        <w:spacing w:after="216" w:line="240" w:lineRule="atLeast"/>
        <w:rPr>
          <w:sz w:val="2"/>
          <w:szCs w:val="2"/>
        </w:rPr>
      </w:pPr>
    </w:p>
    <w:p w:rsidR="00E9631F" w:rsidRDefault="00E9631F" w:rsidP="00E9631F">
      <w:pPr>
        <w:shd w:val="clear" w:color="auto" w:fill="FFFFFF"/>
        <w:rPr>
          <w:color w:val="000000"/>
          <w:spacing w:val="-2"/>
        </w:rPr>
      </w:pPr>
    </w:p>
    <w:tbl>
      <w:tblPr>
        <w:tblW w:w="9450" w:type="dxa"/>
        <w:tblInd w:w="-38" w:type="dxa"/>
        <w:tblLayout w:type="fixed"/>
        <w:tblCellMar>
          <w:left w:w="40" w:type="dxa"/>
          <w:right w:w="40" w:type="dxa"/>
        </w:tblCellMar>
        <w:tblLook w:val="00A0"/>
      </w:tblPr>
      <w:tblGrid>
        <w:gridCol w:w="978"/>
        <w:gridCol w:w="7486"/>
        <w:gridCol w:w="986"/>
      </w:tblGrid>
      <w:tr w:rsidR="00E9631F" w:rsidTr="00CF5C68">
        <w:trPr>
          <w:trHeight w:hRule="exact" w:val="685"/>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E9631F" w:rsidRDefault="00E9631F" w:rsidP="00CF5C68">
            <w:pPr>
              <w:shd w:val="clear" w:color="auto" w:fill="FFFFFF"/>
              <w:ind w:left="130"/>
            </w:pPr>
            <w:r>
              <w:rPr>
                <w:color w:val="000000"/>
                <w:spacing w:val="-3"/>
              </w:rPr>
              <w:t>№ п/п</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E9631F" w:rsidRDefault="00E9631F" w:rsidP="00CF5C68">
            <w:pPr>
              <w:shd w:val="clear" w:color="auto" w:fill="FFFFFF"/>
              <w:ind w:left="2539"/>
            </w:pPr>
            <w:r>
              <w:rPr>
                <w:color w:val="000000"/>
                <w:spacing w:val="-2"/>
              </w:rPr>
              <w:t>Наименование документа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E9631F" w:rsidRDefault="00E9631F" w:rsidP="00CF5C68">
            <w:pPr>
              <w:shd w:val="clear" w:color="auto" w:fill="FFFFFF"/>
              <w:ind w:left="-7"/>
              <w:jc w:val="center"/>
              <w:rPr>
                <w:color w:val="000000"/>
                <w:spacing w:val="-3"/>
              </w:rPr>
            </w:pPr>
            <w:r>
              <w:rPr>
                <w:color w:val="000000"/>
                <w:spacing w:val="-3"/>
              </w:rPr>
              <w:t>Кол-во</w:t>
            </w:r>
          </w:p>
          <w:p w:rsidR="00E9631F" w:rsidRDefault="00E9631F" w:rsidP="00CF5C68">
            <w:pPr>
              <w:shd w:val="clear" w:color="auto" w:fill="FFFFFF"/>
              <w:ind w:left="-7"/>
              <w:jc w:val="center"/>
              <w:rPr>
                <w:color w:val="000000"/>
                <w:spacing w:val="-3"/>
              </w:rPr>
            </w:pPr>
            <w:r>
              <w:rPr>
                <w:color w:val="000000"/>
                <w:spacing w:val="-3"/>
              </w:rPr>
              <w:t>листов</w:t>
            </w:r>
          </w:p>
        </w:tc>
      </w:tr>
      <w:tr w:rsidR="00E9631F" w:rsidTr="00CF5C68">
        <w:trPr>
          <w:trHeight w:hRule="exact" w:val="61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E9631F" w:rsidRDefault="00E9631F" w:rsidP="00CF5C68">
            <w:pPr>
              <w:shd w:val="clear" w:color="auto" w:fill="FFFFFF"/>
              <w:ind w:left="389"/>
            </w:pPr>
            <w:r>
              <w:rPr>
                <w:color w:val="000000"/>
              </w:rPr>
              <w:t>1.</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E9631F" w:rsidRDefault="00E9631F" w:rsidP="00CF5C68">
            <w:pPr>
              <w:shd w:val="clear" w:color="auto" w:fill="FFFFFF"/>
              <w:spacing w:line="235" w:lineRule="exact"/>
              <w:ind w:right="10" w:firstLine="5"/>
            </w:pPr>
            <w:r>
              <w:rPr>
                <w:color w:val="000000"/>
                <w:spacing w:val="1"/>
              </w:rPr>
              <w:t>Копия документа, удостоверяющего личность (для граждан</w:t>
            </w:r>
            <w:r>
              <w:rPr>
                <w:color w:val="000000"/>
                <w:spacing w:val="-1"/>
              </w:rPr>
              <w:t>)</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E9631F" w:rsidRDefault="00E9631F" w:rsidP="00CF5C68">
            <w:pPr>
              <w:shd w:val="clear" w:color="auto" w:fill="FFFFFF"/>
            </w:pPr>
          </w:p>
        </w:tc>
      </w:tr>
      <w:tr w:rsidR="00E9631F" w:rsidTr="00CF5C68">
        <w:trPr>
          <w:trHeight w:hRule="exact" w:val="48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E9631F" w:rsidRDefault="00E9631F" w:rsidP="00CF5C68">
            <w:pPr>
              <w:shd w:val="clear" w:color="auto" w:fill="FFFFFF"/>
              <w:ind w:left="384"/>
            </w:pPr>
            <w:r>
              <w:rPr>
                <w:color w:val="000000"/>
              </w:rPr>
              <w:t>2.</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E9631F" w:rsidRDefault="00E9631F" w:rsidP="00CF5C68">
            <w:pPr>
              <w:shd w:val="clear" w:color="auto" w:fill="FFFFFF"/>
              <w:spacing w:line="230" w:lineRule="exact"/>
              <w:ind w:right="413"/>
            </w:pPr>
            <w:r>
              <w:rPr>
                <w:color w:val="000000"/>
                <w:spacing w:val="-1"/>
              </w:rPr>
              <w:t>Документы, подтверждающие внесение задатка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E9631F" w:rsidRDefault="00E9631F" w:rsidP="00CF5C68">
            <w:pPr>
              <w:shd w:val="clear" w:color="auto" w:fill="FFFFFF"/>
            </w:pPr>
          </w:p>
        </w:tc>
      </w:tr>
      <w:tr w:rsidR="00E9631F" w:rsidTr="00CF5C68">
        <w:trPr>
          <w:trHeight w:hRule="exact" w:val="41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E9631F" w:rsidRDefault="00E9631F" w:rsidP="00CF5C68">
            <w:pPr>
              <w:shd w:val="clear" w:color="auto" w:fill="FFFFFF"/>
              <w:ind w:left="403"/>
            </w:pPr>
            <w:r>
              <w:rPr>
                <w:color w:val="000000"/>
              </w:rPr>
              <w:t>3.</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E9631F" w:rsidRDefault="00E9631F" w:rsidP="00CF5C68">
            <w:pPr>
              <w:shd w:val="clear" w:color="auto" w:fill="FFFFFF"/>
            </w:pPr>
            <w:r>
              <w:rPr>
                <w:color w:val="000000"/>
                <w:spacing w:val="-1"/>
              </w:rPr>
              <w:t>Доверенность представителя претендента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E9631F" w:rsidRDefault="00E9631F" w:rsidP="00CF5C68">
            <w:pPr>
              <w:shd w:val="clear" w:color="auto" w:fill="FFFFFF"/>
            </w:pPr>
          </w:p>
        </w:tc>
      </w:tr>
      <w:tr w:rsidR="00E9631F" w:rsidTr="00CF5C68">
        <w:trPr>
          <w:trHeight w:hRule="exact" w:val="1091"/>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E9631F" w:rsidRDefault="00E9631F" w:rsidP="00CF5C68">
            <w:pPr>
              <w:shd w:val="clear" w:color="auto" w:fill="FFFFFF"/>
              <w:ind w:left="413"/>
            </w:pPr>
            <w:r>
              <w:rPr>
                <w:color w:val="000000"/>
              </w:rPr>
              <w:t>4.</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E9631F" w:rsidRDefault="00E9631F" w:rsidP="00CF5C68">
            <w:pPr>
              <w:shd w:val="clear" w:color="auto" w:fill="FFFFFF"/>
            </w:pPr>
            <w:r>
              <w:rPr>
                <w:color w:val="000000"/>
                <w:spacing w:val="-1"/>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E9631F" w:rsidRDefault="00E9631F" w:rsidP="00CF5C68">
            <w:pPr>
              <w:shd w:val="clear" w:color="auto" w:fill="FFFFFF"/>
            </w:pPr>
          </w:p>
        </w:tc>
      </w:tr>
      <w:tr w:rsidR="00E9631F" w:rsidTr="00CF5C68">
        <w:trPr>
          <w:trHeight w:hRule="exact" w:val="67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E9631F" w:rsidRDefault="00E9631F" w:rsidP="00CF5C68">
            <w:pPr>
              <w:shd w:val="clear" w:color="auto" w:fill="FFFFFF"/>
              <w:ind w:left="413"/>
            </w:pPr>
            <w:r>
              <w:rPr>
                <w:color w:val="000000"/>
              </w:rPr>
              <w:t>5.</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E9631F" w:rsidRDefault="00E9631F" w:rsidP="00CF5C68">
            <w:pPr>
              <w:shd w:val="clear" w:color="auto" w:fill="FFFFFF"/>
            </w:pPr>
            <w:r>
              <w:rPr>
                <w:color w:val="000000"/>
                <w:spacing w:val="-1"/>
              </w:rPr>
              <w:t>Выписка из единого государственного реестра юридических лиц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E9631F" w:rsidRDefault="00E9631F" w:rsidP="00CF5C68">
            <w:pPr>
              <w:shd w:val="clear" w:color="auto" w:fill="FFFFFF"/>
            </w:pPr>
          </w:p>
        </w:tc>
      </w:tr>
      <w:tr w:rsidR="00E9631F" w:rsidTr="00CF5C68">
        <w:trPr>
          <w:trHeight w:hRule="exact" w:val="546"/>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E9631F" w:rsidRDefault="00E9631F" w:rsidP="00CF5C68">
            <w:pPr>
              <w:shd w:val="clear" w:color="auto" w:fill="FFFFFF"/>
              <w:ind w:left="389"/>
            </w:pPr>
            <w:r>
              <w:rPr>
                <w:color w:val="000000"/>
              </w:rPr>
              <w:t>6.</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E9631F" w:rsidRDefault="00E9631F" w:rsidP="00CF5C68">
            <w:pPr>
              <w:shd w:val="clear" w:color="auto" w:fill="FFFFFF"/>
              <w:spacing w:line="230" w:lineRule="exact"/>
              <w:ind w:right="120" w:firstLine="5"/>
            </w:pPr>
            <w:r>
              <w:rPr>
                <w:color w:val="000000"/>
                <w:spacing w:val="-1"/>
              </w:rPr>
              <w:t xml:space="preserve">Выписка из единого государственного реестра индивидуальных предпринимателей </w:t>
            </w:r>
            <w:r>
              <w:rPr>
                <w:color w:val="000000"/>
              </w:rPr>
              <w:t>(для индивидуальных предпринимателей)</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E9631F" w:rsidRDefault="00E9631F" w:rsidP="00CF5C68">
            <w:pPr>
              <w:shd w:val="clear" w:color="auto" w:fill="FFFFFF"/>
            </w:pPr>
          </w:p>
        </w:tc>
      </w:tr>
      <w:tr w:rsidR="00E9631F" w:rsidTr="00CF5C68">
        <w:trPr>
          <w:trHeight w:hRule="exact" w:val="78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E9631F" w:rsidRDefault="00E9631F" w:rsidP="00CF5C68">
            <w:pPr>
              <w:shd w:val="clear" w:color="auto" w:fill="FFFFFF"/>
              <w:ind w:left="389"/>
              <w:rPr>
                <w:color w:val="000000"/>
              </w:rPr>
            </w:pPr>
            <w:r>
              <w:rPr>
                <w:color w:val="000000"/>
              </w:rPr>
              <w:t>7.</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E9631F" w:rsidRDefault="00E9631F" w:rsidP="00CF5C68">
            <w:pPr>
              <w:tabs>
                <w:tab w:val="left" w:pos="1515"/>
              </w:tabs>
            </w:pPr>
            <w:r>
              <w:rPr>
                <w:color w:val="000000"/>
              </w:rPr>
              <w:t>Учредительные документы (устав, учредительный договор)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E9631F" w:rsidRDefault="00E9631F" w:rsidP="00CF5C68">
            <w:pPr>
              <w:shd w:val="clear" w:color="auto" w:fill="FFFFFF"/>
            </w:pPr>
          </w:p>
        </w:tc>
      </w:tr>
    </w:tbl>
    <w:p w:rsidR="00E9631F" w:rsidRDefault="00E9631F" w:rsidP="00E9631F">
      <w:pPr>
        <w:shd w:val="clear" w:color="auto" w:fill="FFFFFF"/>
        <w:rPr>
          <w:color w:val="000000"/>
          <w:spacing w:val="-2"/>
        </w:rPr>
      </w:pPr>
    </w:p>
    <w:p w:rsidR="00E9631F" w:rsidRDefault="00E9631F" w:rsidP="00E9631F">
      <w:pPr>
        <w:shd w:val="clear" w:color="auto" w:fill="FFFFFF"/>
        <w:rPr>
          <w:color w:val="000000"/>
          <w:spacing w:val="-2"/>
        </w:rPr>
      </w:pPr>
    </w:p>
    <w:p w:rsidR="00E9631F" w:rsidRDefault="00E9631F" w:rsidP="00E9631F">
      <w:pPr>
        <w:shd w:val="clear" w:color="auto" w:fill="FFFFFF"/>
        <w:tabs>
          <w:tab w:val="left" w:leader="underscore" w:pos="6475"/>
          <w:tab w:val="left" w:leader="underscore" w:pos="7380"/>
          <w:tab w:val="left" w:leader="underscore" w:pos="9540"/>
          <w:tab w:val="left" w:leader="underscore" w:pos="9816"/>
        </w:tabs>
        <w:spacing w:before="221"/>
        <w:ind w:left="19"/>
      </w:pPr>
      <w:r>
        <w:rPr>
          <w:color w:val="000000"/>
          <w:spacing w:val="-9"/>
        </w:rPr>
        <w:t>Подпись претендента (его полномочного представителя)</w:t>
      </w:r>
      <w:r>
        <w:rPr>
          <w:color w:val="000000"/>
        </w:rPr>
        <w:tab/>
      </w:r>
      <w:r>
        <w:rPr>
          <w:color w:val="000000"/>
          <w:spacing w:val="-3"/>
        </w:rPr>
        <w:t>Дата "__</w:t>
      </w:r>
      <w:r>
        <w:rPr>
          <w:color w:val="000000"/>
        </w:rPr>
        <w:t>"___________</w:t>
      </w:r>
      <w:r>
        <w:rPr>
          <w:color w:val="000000"/>
          <w:spacing w:val="-18"/>
        </w:rPr>
        <w:t>20____</w:t>
      </w:r>
      <w:r>
        <w:rPr>
          <w:color w:val="000000"/>
          <w:spacing w:val="-16"/>
        </w:rPr>
        <w:t>г.</w:t>
      </w:r>
    </w:p>
    <w:p w:rsidR="00E9631F" w:rsidRDefault="00E9631F" w:rsidP="00E9631F">
      <w:pPr>
        <w:shd w:val="clear" w:color="auto" w:fill="FFFFFF"/>
        <w:spacing w:before="221"/>
      </w:pPr>
      <w:r>
        <w:rPr>
          <w:color w:val="000000"/>
          <w:spacing w:val="-1"/>
        </w:rPr>
        <w:t>Документы приняты организатором (его полномочным представителем)</w:t>
      </w:r>
    </w:p>
    <w:p w:rsidR="00E9631F" w:rsidRPr="00EF18F7" w:rsidRDefault="00E9631F" w:rsidP="00E9631F">
      <w:pPr>
        <w:shd w:val="clear" w:color="auto" w:fill="FFFFFF"/>
        <w:tabs>
          <w:tab w:val="left" w:pos="5520"/>
          <w:tab w:val="left" w:leader="underscore" w:pos="7613"/>
        </w:tabs>
        <w:spacing w:before="82"/>
        <w:rPr>
          <w:color w:val="000000"/>
          <w:spacing w:val="-2"/>
        </w:rPr>
      </w:pPr>
    </w:p>
    <w:p w:rsidR="00E9631F" w:rsidRDefault="00E9631F" w:rsidP="00E9631F">
      <w:pPr>
        <w:rPr>
          <w:sz w:val="16"/>
          <w:szCs w:val="16"/>
        </w:rPr>
      </w:pPr>
      <w:r w:rsidRPr="00EF18F7">
        <w:rPr>
          <w:color w:val="000000"/>
          <w:spacing w:val="-2"/>
        </w:rPr>
        <w:t>Подпись уполномоченного лица, принявшего заявку</w:t>
      </w:r>
      <w:r>
        <w:rPr>
          <w:color w:val="000000"/>
          <w:spacing w:val="-2"/>
        </w:rPr>
        <w:t>__________________________________</w:t>
      </w:r>
      <w:r>
        <w:rPr>
          <w:color w:val="000000"/>
          <w:sz w:val="18"/>
          <w:szCs w:val="18"/>
        </w:rPr>
        <w:tab/>
      </w:r>
    </w:p>
    <w:p w:rsidR="00E9631F" w:rsidRDefault="00E9631F" w:rsidP="00E9631F">
      <w:pPr>
        <w:shd w:val="clear" w:color="auto" w:fill="FFFFFF"/>
        <w:ind w:left="5760" w:right="-21"/>
        <w:jc w:val="right"/>
        <w:rPr>
          <w:sz w:val="16"/>
          <w:szCs w:val="16"/>
        </w:rPr>
      </w:pPr>
    </w:p>
    <w:p w:rsidR="00E9631F" w:rsidRDefault="00E9631F" w:rsidP="00E9631F">
      <w:pPr>
        <w:shd w:val="clear" w:color="auto" w:fill="FFFFFF"/>
        <w:ind w:left="5760" w:right="-21"/>
        <w:jc w:val="right"/>
        <w:rPr>
          <w:sz w:val="16"/>
          <w:szCs w:val="16"/>
        </w:rPr>
      </w:pPr>
    </w:p>
    <w:p w:rsidR="00E9631F" w:rsidRDefault="00E9631F" w:rsidP="00E9631F">
      <w:pPr>
        <w:shd w:val="clear" w:color="auto" w:fill="FFFFFF"/>
        <w:ind w:left="5760" w:right="-21"/>
        <w:jc w:val="right"/>
        <w:rPr>
          <w:sz w:val="16"/>
          <w:szCs w:val="16"/>
        </w:rPr>
      </w:pPr>
    </w:p>
    <w:p w:rsidR="00E9631F" w:rsidRDefault="00E9631F" w:rsidP="00E9631F">
      <w:pPr>
        <w:shd w:val="clear" w:color="auto" w:fill="FFFFFF"/>
        <w:ind w:left="5760" w:right="-21"/>
        <w:jc w:val="right"/>
        <w:rPr>
          <w:sz w:val="16"/>
          <w:szCs w:val="16"/>
        </w:rPr>
      </w:pPr>
    </w:p>
    <w:p w:rsidR="00E9631F" w:rsidRDefault="00E9631F" w:rsidP="00E9631F">
      <w:pPr>
        <w:shd w:val="clear" w:color="auto" w:fill="FFFFFF"/>
        <w:ind w:left="5760" w:right="-21"/>
        <w:jc w:val="right"/>
        <w:rPr>
          <w:sz w:val="16"/>
          <w:szCs w:val="16"/>
        </w:rPr>
      </w:pPr>
    </w:p>
    <w:p w:rsidR="00E9631F" w:rsidRDefault="00E9631F" w:rsidP="00E9631F">
      <w:pPr>
        <w:shd w:val="clear" w:color="auto" w:fill="FFFFFF"/>
        <w:ind w:left="5760" w:right="-21"/>
        <w:jc w:val="right"/>
        <w:rPr>
          <w:sz w:val="16"/>
          <w:szCs w:val="16"/>
        </w:rPr>
      </w:pPr>
    </w:p>
    <w:p w:rsidR="00E9631F" w:rsidRDefault="00E9631F" w:rsidP="00E9631F">
      <w:pPr>
        <w:shd w:val="clear" w:color="auto" w:fill="FFFFFF"/>
        <w:ind w:left="5760" w:right="-21"/>
        <w:jc w:val="right"/>
        <w:rPr>
          <w:sz w:val="16"/>
          <w:szCs w:val="16"/>
        </w:rPr>
      </w:pPr>
    </w:p>
    <w:p w:rsidR="00E9631F" w:rsidRDefault="00E9631F" w:rsidP="00E9631F">
      <w:pPr>
        <w:shd w:val="clear" w:color="auto" w:fill="FFFFFF"/>
        <w:ind w:left="5760" w:right="-21"/>
        <w:jc w:val="right"/>
        <w:rPr>
          <w:sz w:val="16"/>
          <w:szCs w:val="16"/>
        </w:rPr>
      </w:pPr>
    </w:p>
    <w:p w:rsidR="00E9631F" w:rsidRDefault="00E9631F" w:rsidP="00E9631F">
      <w:pPr>
        <w:shd w:val="clear" w:color="auto" w:fill="FFFFFF"/>
        <w:ind w:left="5760" w:right="-21"/>
        <w:jc w:val="right"/>
        <w:rPr>
          <w:sz w:val="16"/>
          <w:szCs w:val="16"/>
        </w:rPr>
      </w:pPr>
    </w:p>
    <w:p w:rsidR="00E9631F" w:rsidRDefault="00E9631F" w:rsidP="00E9631F">
      <w:pPr>
        <w:shd w:val="clear" w:color="auto" w:fill="FFFFFF"/>
        <w:ind w:left="5760" w:right="-21"/>
        <w:jc w:val="right"/>
        <w:rPr>
          <w:sz w:val="16"/>
          <w:szCs w:val="16"/>
        </w:rPr>
      </w:pPr>
    </w:p>
    <w:p w:rsidR="00E9631F" w:rsidRDefault="00E9631F" w:rsidP="00E9631F">
      <w:pPr>
        <w:shd w:val="clear" w:color="auto" w:fill="FFFFFF"/>
        <w:ind w:left="5760" w:right="-21"/>
        <w:jc w:val="right"/>
        <w:rPr>
          <w:sz w:val="16"/>
          <w:szCs w:val="16"/>
        </w:rPr>
      </w:pPr>
    </w:p>
    <w:p w:rsidR="00E9631F" w:rsidRDefault="00E9631F" w:rsidP="00E9631F">
      <w:pPr>
        <w:shd w:val="clear" w:color="auto" w:fill="FFFFFF"/>
        <w:ind w:left="5760" w:right="-21"/>
        <w:jc w:val="right"/>
        <w:rPr>
          <w:sz w:val="16"/>
          <w:szCs w:val="16"/>
        </w:rPr>
      </w:pPr>
    </w:p>
    <w:p w:rsidR="00E9631F" w:rsidRDefault="00E9631F" w:rsidP="00E9631F">
      <w:pPr>
        <w:shd w:val="clear" w:color="auto" w:fill="FFFFFF"/>
        <w:ind w:left="5760" w:right="-21"/>
        <w:jc w:val="right"/>
        <w:rPr>
          <w:sz w:val="16"/>
          <w:szCs w:val="16"/>
        </w:rPr>
      </w:pPr>
    </w:p>
    <w:p w:rsidR="00E9631F" w:rsidRDefault="00E9631F" w:rsidP="00E9631F">
      <w:pPr>
        <w:shd w:val="clear" w:color="auto" w:fill="FFFFFF"/>
        <w:ind w:left="5760" w:right="-21"/>
        <w:jc w:val="right"/>
        <w:rPr>
          <w:sz w:val="16"/>
          <w:szCs w:val="16"/>
        </w:rPr>
      </w:pPr>
    </w:p>
    <w:p w:rsidR="00E9631F" w:rsidRDefault="00E9631F" w:rsidP="00E9631F">
      <w:pPr>
        <w:shd w:val="clear" w:color="auto" w:fill="FFFFFF"/>
        <w:ind w:left="5760" w:right="-21"/>
        <w:jc w:val="right"/>
        <w:rPr>
          <w:sz w:val="16"/>
          <w:szCs w:val="16"/>
        </w:rPr>
      </w:pPr>
    </w:p>
    <w:p w:rsidR="00E9631F" w:rsidRDefault="00E9631F" w:rsidP="00E9631F">
      <w:pPr>
        <w:shd w:val="clear" w:color="auto" w:fill="FFFFFF"/>
        <w:ind w:left="5760" w:right="-21"/>
        <w:jc w:val="right"/>
        <w:rPr>
          <w:sz w:val="16"/>
          <w:szCs w:val="16"/>
        </w:rPr>
      </w:pPr>
    </w:p>
    <w:p w:rsidR="00E9631F" w:rsidRDefault="00E9631F" w:rsidP="00E9631F">
      <w:pPr>
        <w:shd w:val="clear" w:color="auto" w:fill="FFFFFF"/>
        <w:ind w:left="5760" w:right="-21"/>
        <w:jc w:val="right"/>
        <w:rPr>
          <w:sz w:val="16"/>
          <w:szCs w:val="16"/>
        </w:rPr>
      </w:pPr>
    </w:p>
    <w:p w:rsidR="00E9631F" w:rsidRDefault="00E9631F" w:rsidP="00E9631F">
      <w:pPr>
        <w:shd w:val="clear" w:color="auto" w:fill="FFFFFF"/>
        <w:ind w:left="5760" w:right="-21"/>
        <w:jc w:val="right"/>
        <w:rPr>
          <w:sz w:val="16"/>
          <w:szCs w:val="16"/>
        </w:rPr>
      </w:pPr>
    </w:p>
    <w:p w:rsidR="00E9631F" w:rsidRDefault="00E9631F" w:rsidP="00E9631F">
      <w:pPr>
        <w:shd w:val="clear" w:color="auto" w:fill="FFFFFF"/>
        <w:ind w:left="5760" w:right="-21"/>
        <w:jc w:val="right"/>
        <w:rPr>
          <w:sz w:val="16"/>
          <w:szCs w:val="16"/>
        </w:rPr>
      </w:pPr>
    </w:p>
    <w:p w:rsidR="00E9631F" w:rsidRDefault="00E9631F" w:rsidP="00E9631F">
      <w:pPr>
        <w:shd w:val="clear" w:color="auto" w:fill="FFFFFF"/>
        <w:ind w:left="5760" w:right="-21"/>
        <w:jc w:val="right"/>
        <w:rPr>
          <w:sz w:val="16"/>
          <w:szCs w:val="16"/>
        </w:rPr>
      </w:pPr>
    </w:p>
    <w:p w:rsidR="00E9631F" w:rsidRDefault="00E9631F" w:rsidP="00E9631F">
      <w:pPr>
        <w:shd w:val="clear" w:color="auto" w:fill="FFFFFF"/>
        <w:ind w:left="5760" w:right="-21"/>
        <w:jc w:val="right"/>
        <w:rPr>
          <w:sz w:val="16"/>
          <w:szCs w:val="16"/>
        </w:rPr>
      </w:pPr>
    </w:p>
    <w:p w:rsidR="00E9631F" w:rsidRDefault="00E9631F" w:rsidP="00E9631F">
      <w:pPr>
        <w:shd w:val="clear" w:color="auto" w:fill="FFFFFF"/>
        <w:ind w:left="5760" w:right="-21"/>
        <w:jc w:val="right"/>
        <w:rPr>
          <w:sz w:val="16"/>
          <w:szCs w:val="16"/>
        </w:rPr>
      </w:pPr>
    </w:p>
    <w:p w:rsidR="00E9631F" w:rsidRDefault="00E9631F" w:rsidP="00E9631F">
      <w:pPr>
        <w:shd w:val="clear" w:color="auto" w:fill="FFFFFF"/>
        <w:ind w:left="5760" w:right="-21"/>
        <w:jc w:val="right"/>
        <w:rPr>
          <w:sz w:val="16"/>
          <w:szCs w:val="16"/>
        </w:rPr>
      </w:pPr>
    </w:p>
    <w:p w:rsidR="00E9631F" w:rsidRDefault="00E9631F" w:rsidP="00E9631F">
      <w:pPr>
        <w:shd w:val="clear" w:color="auto" w:fill="FFFFFF"/>
        <w:ind w:left="5760" w:right="-21"/>
        <w:jc w:val="right"/>
        <w:rPr>
          <w:sz w:val="16"/>
          <w:szCs w:val="16"/>
        </w:rPr>
      </w:pPr>
    </w:p>
    <w:p w:rsidR="00E9631F" w:rsidRDefault="00E9631F" w:rsidP="00E9631F">
      <w:pPr>
        <w:shd w:val="clear" w:color="auto" w:fill="FFFFFF"/>
        <w:ind w:left="5760" w:right="-21"/>
        <w:jc w:val="right"/>
        <w:rPr>
          <w:sz w:val="16"/>
          <w:szCs w:val="16"/>
        </w:rPr>
      </w:pPr>
    </w:p>
    <w:p w:rsidR="00E9631F" w:rsidRDefault="00E9631F" w:rsidP="00E9631F">
      <w:pPr>
        <w:shd w:val="clear" w:color="auto" w:fill="FFFFFF"/>
        <w:ind w:left="5760" w:right="-21"/>
        <w:jc w:val="right"/>
        <w:rPr>
          <w:sz w:val="16"/>
          <w:szCs w:val="16"/>
        </w:rPr>
      </w:pPr>
    </w:p>
    <w:p w:rsidR="009F0BD6" w:rsidRDefault="009F0BD6" w:rsidP="00E9631F">
      <w:pPr>
        <w:shd w:val="clear" w:color="auto" w:fill="FFFFFF"/>
        <w:ind w:left="5760" w:right="-21"/>
        <w:jc w:val="right"/>
        <w:rPr>
          <w:sz w:val="16"/>
          <w:szCs w:val="16"/>
        </w:rPr>
      </w:pPr>
    </w:p>
    <w:p w:rsidR="009F0BD6" w:rsidRDefault="009F0BD6" w:rsidP="00E9631F">
      <w:pPr>
        <w:shd w:val="clear" w:color="auto" w:fill="FFFFFF"/>
        <w:ind w:left="5760" w:right="-21"/>
        <w:jc w:val="right"/>
        <w:rPr>
          <w:sz w:val="16"/>
          <w:szCs w:val="16"/>
        </w:rPr>
      </w:pPr>
    </w:p>
    <w:p w:rsidR="009F0BD6" w:rsidRDefault="009F0BD6" w:rsidP="00E9631F">
      <w:pPr>
        <w:shd w:val="clear" w:color="auto" w:fill="FFFFFF"/>
        <w:ind w:left="5760" w:right="-21"/>
        <w:jc w:val="right"/>
        <w:rPr>
          <w:sz w:val="16"/>
          <w:szCs w:val="16"/>
        </w:rPr>
      </w:pPr>
    </w:p>
    <w:p w:rsidR="00E9631F" w:rsidRDefault="00E9631F" w:rsidP="00E9631F">
      <w:pPr>
        <w:shd w:val="clear" w:color="auto" w:fill="FFFFFF"/>
        <w:ind w:left="5760" w:right="-21"/>
        <w:jc w:val="right"/>
        <w:rPr>
          <w:sz w:val="16"/>
          <w:szCs w:val="16"/>
        </w:rPr>
      </w:pPr>
    </w:p>
    <w:p w:rsidR="00E9631F" w:rsidRDefault="00E9631F" w:rsidP="00E9631F">
      <w:pPr>
        <w:shd w:val="clear" w:color="auto" w:fill="FFFFFF"/>
        <w:ind w:left="5760" w:right="-21"/>
        <w:jc w:val="right"/>
        <w:rPr>
          <w:sz w:val="16"/>
          <w:szCs w:val="16"/>
        </w:rPr>
      </w:pPr>
    </w:p>
    <w:p w:rsidR="00E9631F" w:rsidRDefault="00E9631F" w:rsidP="00E9631F">
      <w:pPr>
        <w:shd w:val="clear" w:color="auto" w:fill="FFFFFF"/>
        <w:ind w:left="5760" w:right="-21"/>
        <w:jc w:val="right"/>
        <w:rPr>
          <w:sz w:val="16"/>
          <w:szCs w:val="16"/>
        </w:rPr>
      </w:pPr>
    </w:p>
    <w:p w:rsidR="00E9631F" w:rsidRPr="006319E7" w:rsidRDefault="00E9631F" w:rsidP="00E9631F">
      <w:pPr>
        <w:pStyle w:val="afd"/>
        <w:rPr>
          <w:b/>
        </w:rPr>
      </w:pPr>
      <w:r w:rsidRPr="006319E7">
        <w:rPr>
          <w:b/>
        </w:rPr>
        <w:lastRenderedPageBreak/>
        <w:t xml:space="preserve">Договор </w:t>
      </w:r>
    </w:p>
    <w:p w:rsidR="00E9631F" w:rsidRPr="006319E7" w:rsidRDefault="00E9631F" w:rsidP="00E9631F">
      <w:pPr>
        <w:pStyle w:val="afd"/>
        <w:rPr>
          <w:b/>
        </w:rPr>
      </w:pPr>
      <w:r w:rsidRPr="006319E7">
        <w:rPr>
          <w:b/>
        </w:rPr>
        <w:t xml:space="preserve">аренды земельного участка </w:t>
      </w:r>
    </w:p>
    <w:p w:rsidR="00E9631F" w:rsidRDefault="00E9631F" w:rsidP="00E9631F">
      <w:pPr>
        <w:pStyle w:val="afd"/>
        <w:rPr>
          <w:b/>
          <w:bCs/>
        </w:rPr>
      </w:pPr>
    </w:p>
    <w:p w:rsidR="00E9631F" w:rsidRPr="00C611DA" w:rsidRDefault="00E9631F" w:rsidP="00E9631F">
      <w:pPr>
        <w:pStyle w:val="afd"/>
        <w:rPr>
          <w:b/>
          <w:bCs/>
        </w:rPr>
      </w:pPr>
    </w:p>
    <w:p w:rsidR="00E9631F" w:rsidRPr="004523B5" w:rsidRDefault="00E9631F" w:rsidP="00E9631F">
      <w:pPr>
        <w:ind w:left="-567" w:firstLine="567"/>
        <w:rPr>
          <w:sz w:val="23"/>
          <w:szCs w:val="23"/>
        </w:rPr>
      </w:pPr>
      <w:r w:rsidRPr="004523B5">
        <w:rPr>
          <w:sz w:val="23"/>
          <w:szCs w:val="23"/>
        </w:rPr>
        <w:t>с.</w:t>
      </w:r>
      <w:r>
        <w:rPr>
          <w:sz w:val="23"/>
          <w:szCs w:val="23"/>
        </w:rPr>
        <w:t xml:space="preserve"> </w:t>
      </w:r>
      <w:r w:rsidRPr="004523B5">
        <w:rPr>
          <w:sz w:val="23"/>
          <w:szCs w:val="23"/>
        </w:rPr>
        <w:t xml:space="preserve">Бессоновка                                                                               </w:t>
      </w:r>
      <w:r>
        <w:rPr>
          <w:sz w:val="23"/>
          <w:szCs w:val="23"/>
        </w:rPr>
        <w:t xml:space="preserve">                      «    </w:t>
      </w:r>
      <w:r w:rsidRPr="004523B5">
        <w:rPr>
          <w:sz w:val="23"/>
          <w:szCs w:val="23"/>
        </w:rPr>
        <w:t>»</w:t>
      </w:r>
      <w:r>
        <w:rPr>
          <w:sz w:val="23"/>
          <w:szCs w:val="23"/>
        </w:rPr>
        <w:t xml:space="preserve">                  2018 г.</w:t>
      </w:r>
    </w:p>
    <w:p w:rsidR="00E9631F" w:rsidRPr="009F0BD6" w:rsidRDefault="00E9631F" w:rsidP="009F0BD6">
      <w:pPr>
        <w:ind w:firstLine="720"/>
        <w:jc w:val="both"/>
        <w:rPr>
          <w:sz w:val="20"/>
          <w:szCs w:val="20"/>
        </w:rPr>
      </w:pPr>
      <w:r w:rsidRPr="009F0BD6">
        <w:rPr>
          <w:sz w:val="20"/>
          <w:szCs w:val="20"/>
        </w:rPr>
        <w:t>Комитет по управлению муниципальным имуществом администрации Бессоновского района, действующий на основании решения Собрания Представителей Бессоновского района Пензенской области второго созыва № 370-50/2 от 16.07.2010 г., зарегистрированный по адресу: 442780, Пензенская область, Бессоновский район,                   с. Бессоновка, ул. Коммунистическая, 2, в лице председателя Хрипунова Евгения Викторовича, действующего на основании распоряжения № 373к от 13.11.2013 г., именуемый в дальнейшем «Арендодатель», и …………………………………, ………………………. г.р., зарегистрированный по адресу: …………………………………….., паспорт ……………………….., выдан …………………………………. г., именуемый в дальнейшем «Арендатор», именуемые в дальнейшем «Стороны», на основании Протокола о результатах аукциона от «….» мая 2018 года заключили настоящий договор о нижеследующем:</w:t>
      </w:r>
    </w:p>
    <w:p w:rsidR="00E9631F" w:rsidRDefault="00E9631F" w:rsidP="00E9631F">
      <w:pPr>
        <w:pStyle w:val="afd"/>
        <w:ind w:firstLine="567"/>
        <w:rPr>
          <w:b/>
          <w:bCs/>
        </w:rPr>
      </w:pPr>
      <w:r w:rsidRPr="004B55DD">
        <w:rPr>
          <w:b/>
          <w:bCs/>
        </w:rPr>
        <w:t>1. Предмет Договора</w:t>
      </w:r>
    </w:p>
    <w:p w:rsidR="00E9631F" w:rsidRPr="004B55DD" w:rsidRDefault="00E9631F" w:rsidP="00E9631F">
      <w:pPr>
        <w:pStyle w:val="afd"/>
        <w:ind w:firstLine="567"/>
        <w:rPr>
          <w:b/>
          <w:bCs/>
        </w:rPr>
      </w:pPr>
    </w:p>
    <w:p w:rsidR="00E9631F" w:rsidRPr="009F0BD6" w:rsidRDefault="00E9631F" w:rsidP="009F0BD6">
      <w:pPr>
        <w:jc w:val="both"/>
        <w:rPr>
          <w:sz w:val="20"/>
          <w:szCs w:val="20"/>
        </w:rPr>
      </w:pPr>
      <w:r w:rsidRPr="009F0BD6">
        <w:rPr>
          <w:color w:val="000000"/>
          <w:sz w:val="20"/>
          <w:szCs w:val="20"/>
        </w:rPr>
        <w:t xml:space="preserve">1.1. Арендодатель передает, а Арендатор принимает в аренду земельный участок площадью 2000 кв. м. из земель населенных пунктов, именуемый в дальнейшем «Участок», для ведения личного подсобного хозяйства, расположенный по адресу: Пензенская область, Бессоновский район, с. Пазелки, ул. Комсомольская, имеющий кадастровый номер 58:05:0250301:838, </w:t>
      </w:r>
      <w:r w:rsidRPr="009F0BD6">
        <w:rPr>
          <w:sz w:val="20"/>
          <w:szCs w:val="20"/>
        </w:rPr>
        <w:t>в границах, указанных в кадастровом паспорте земельного участка, и в количественном состоянии как он есть.</w:t>
      </w:r>
    </w:p>
    <w:p w:rsidR="00E9631F" w:rsidRPr="009F0BD6" w:rsidRDefault="00E9631F" w:rsidP="009F0BD6">
      <w:pPr>
        <w:jc w:val="both"/>
        <w:rPr>
          <w:sz w:val="20"/>
          <w:szCs w:val="20"/>
        </w:rPr>
      </w:pPr>
      <w:r w:rsidRPr="009F0BD6">
        <w:rPr>
          <w:sz w:val="20"/>
          <w:szCs w:val="20"/>
        </w:rPr>
        <w:t>1.2. Арендодатель гарантирует, что предмет Договора не обременен правами и претензиями третьих лиц, о которых Арендодатель не мог не знать.</w:t>
      </w:r>
    </w:p>
    <w:p w:rsidR="00E9631F" w:rsidRPr="00C611DA" w:rsidRDefault="00E9631F" w:rsidP="00E9631F">
      <w:pPr>
        <w:pStyle w:val="afd"/>
      </w:pPr>
    </w:p>
    <w:p w:rsidR="00E9631F" w:rsidRDefault="00E9631F" w:rsidP="00E9631F">
      <w:pPr>
        <w:pStyle w:val="afd"/>
        <w:ind w:firstLine="709"/>
        <w:rPr>
          <w:b/>
          <w:bCs/>
        </w:rPr>
      </w:pPr>
      <w:r>
        <w:rPr>
          <w:b/>
          <w:bCs/>
        </w:rPr>
        <w:t>2. Срок д</w:t>
      </w:r>
      <w:r w:rsidRPr="004523B5">
        <w:rPr>
          <w:b/>
          <w:bCs/>
        </w:rPr>
        <w:t>оговора</w:t>
      </w:r>
    </w:p>
    <w:p w:rsidR="00E9631F" w:rsidRPr="004523B5" w:rsidRDefault="00E9631F" w:rsidP="00E9631F">
      <w:pPr>
        <w:pStyle w:val="afd"/>
        <w:ind w:firstLine="709"/>
        <w:rPr>
          <w:b/>
          <w:bCs/>
        </w:rPr>
      </w:pP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2.1.  Настоящий договор заключен  сроком  на 20 лет с «….»         2018 г. по  «…..»        2038 г.</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2.2. Участок считается переданным Арендодателем в аренду Арендатору с даты, указанной в п. 2.1 настоящего Договора.</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2.3. Договор, заключенный на срок более года, подлежит государственной регистрации в органе, осуществляющем государственную регистрацию прав на недвижимое имущество и сделок с ним.</w:t>
      </w:r>
    </w:p>
    <w:p w:rsidR="00E9631F" w:rsidRDefault="00E9631F" w:rsidP="009F0BD6">
      <w:pPr>
        <w:pStyle w:val="afd"/>
        <w:ind w:firstLine="709"/>
        <w:rPr>
          <w:b/>
          <w:bCs/>
        </w:rPr>
      </w:pPr>
      <w:r w:rsidRPr="004B55DD">
        <w:rPr>
          <w:b/>
          <w:bCs/>
        </w:rPr>
        <w:t>3. Размер и условия внесения арендной платы</w:t>
      </w:r>
    </w:p>
    <w:p w:rsidR="00E9631F" w:rsidRPr="004B55DD" w:rsidRDefault="00E9631F" w:rsidP="009F0BD6">
      <w:pPr>
        <w:pStyle w:val="afd"/>
        <w:ind w:firstLine="709"/>
        <w:jc w:val="both"/>
        <w:rPr>
          <w:b/>
          <w:bCs/>
        </w:rPr>
      </w:pP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 xml:space="preserve">3.1. Установленный по результатам торгов размер арендной платы за участок на дату подписания настоящего Договора составляет …………. (……………) рублей ежегодно. </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Размер арендной платы за неполный период (месяц) исчисляется пропорционально количеству календарных дней аренды в месяце к количеству дней данного месяца.</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 xml:space="preserve">         3.2. Арендная плата вносится Арендатором не позднее 10 числа каждого месяца в размере…………………… путем перечисления денежных средств на  расчетный счет: УФК по Пензенской области (КУМИ администрации Бессоновского района л/с 04553032540) ИНН 5809261735; КПП 580901001; р/с 40101810300000010001 Отделение Пенза г. Пенза; БИК 045655001, ОКТМО 56613000, КБК 96611105013050000120.</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3.3. Арендная плата начисляется с даты, указанной в п. 2.1 настоящего Договора.</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3.4. Арендная плата ежегодно, но не ранее чем через год после заключения договора аренды, изменяется путем направления Арендатору письменного уведомления в одностороннем порядке Арендодателем на размер уровня инфляции, установленного в федеральном законе о федеральном бюджете на очередной финансовый год и плановый период, который применяется ежегодно по состоянию на начало очередного финансового года, начиная с года, следующего за годом, в котором заключен договор аренды.</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 xml:space="preserve"> 3.5. Арендная плата за пользование земельным участком с даты, указанной в п. 2.1 Договора, до момента его государственной регистрации уплачивается Арендатором в порядке, предусмотренном п. 3.3 Договора. </w:t>
      </w:r>
    </w:p>
    <w:p w:rsidR="00E9631F" w:rsidRDefault="00E9631F" w:rsidP="00E9631F">
      <w:pPr>
        <w:pStyle w:val="afd"/>
        <w:ind w:firstLine="709"/>
      </w:pPr>
    </w:p>
    <w:p w:rsidR="00E9631F" w:rsidRDefault="00E9631F" w:rsidP="00E9631F">
      <w:pPr>
        <w:pStyle w:val="afd"/>
        <w:ind w:firstLine="709"/>
        <w:rPr>
          <w:b/>
          <w:bCs/>
        </w:rPr>
      </w:pPr>
      <w:r>
        <w:rPr>
          <w:b/>
          <w:bCs/>
        </w:rPr>
        <w:t>4. Права и обязанности с</w:t>
      </w:r>
      <w:r w:rsidRPr="00013117">
        <w:rPr>
          <w:b/>
          <w:bCs/>
        </w:rPr>
        <w:t>торон</w:t>
      </w:r>
    </w:p>
    <w:p w:rsidR="00E9631F" w:rsidRPr="00013117" w:rsidRDefault="00E9631F" w:rsidP="00E9631F">
      <w:pPr>
        <w:pStyle w:val="afd"/>
        <w:ind w:firstLine="709"/>
        <w:rPr>
          <w:b/>
          <w:bCs/>
        </w:rPr>
      </w:pPr>
    </w:p>
    <w:p w:rsidR="00E9631F" w:rsidRPr="009F0BD6" w:rsidRDefault="00E9631F" w:rsidP="009F0BD6">
      <w:pPr>
        <w:pStyle w:val="afd"/>
        <w:ind w:firstLine="709"/>
        <w:jc w:val="both"/>
        <w:rPr>
          <w:rFonts w:eastAsia="Times New Roman"/>
          <w:color w:val="000000"/>
          <w:sz w:val="20"/>
          <w:szCs w:val="20"/>
        </w:rPr>
      </w:pPr>
      <w:r>
        <w:t>4</w:t>
      </w:r>
      <w:r w:rsidRPr="009F0BD6">
        <w:rPr>
          <w:rFonts w:eastAsia="Times New Roman"/>
          <w:color w:val="000000"/>
          <w:sz w:val="20"/>
          <w:szCs w:val="20"/>
        </w:rPr>
        <w:t>.1. Арендодатель имеет право:</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4.1.1. На беспрепятственный доступ на территорию арендуемого участка с целью его осмотра на предмет соблюдения условий настоящего Договора, требований земельного законодательства РФ.</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4.1.2. На возмещение убытков, причиненных ухудшением качества участка и экологической обстановки в результате хозяйственной деятельности Арендатора, использования участка не по целевому назначению или с нарушением законодательства, а также по иным основаниям, предусмотренным законодательством РФ.</w:t>
      </w:r>
    </w:p>
    <w:p w:rsidR="00E9631F" w:rsidRPr="009F0BD6" w:rsidRDefault="00E9631F" w:rsidP="009F0BD6">
      <w:pPr>
        <w:pStyle w:val="afd"/>
        <w:ind w:firstLine="709"/>
        <w:jc w:val="both"/>
        <w:rPr>
          <w:rFonts w:eastAsia="Times New Roman"/>
          <w:color w:val="000000"/>
          <w:sz w:val="20"/>
          <w:szCs w:val="20"/>
        </w:rPr>
      </w:pPr>
      <w:r>
        <w:t>4</w:t>
      </w:r>
      <w:r w:rsidRPr="009F0BD6">
        <w:rPr>
          <w:rFonts w:eastAsia="Times New Roman"/>
          <w:color w:val="000000"/>
          <w:sz w:val="20"/>
          <w:szCs w:val="20"/>
        </w:rPr>
        <w:t>.1.3. Требовать надлежащего исполнения Арендатором обязательств, предусмотренных п. 4.4 настоящего Договора.</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lastRenderedPageBreak/>
        <w:t>4.1.4. Направлять Арендатору претензию в случае неиспользования земельного участка в соответствии с условиями, предусмотренными настоящим Договором.</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4.1.5. Изъять Участок в порядке, установленном законодательством либо муниципальными правовыми актами.</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4.1.6. Досрочно в одностороннем порядке полностью отказаться от исполнения Договора, при условии письменного уведомления арендатора о досрочном расторжения договора, но не менее чем за 30 дней до даты расторжения, по основаниям:</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а) невнесения Арендатором арендной платы, указанной в п. 3.1 Договора, более двух раз подряд по истечении установленного Договором срока платежа;</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б) принятия решения о развитии территории согласно заключенным инвестиционным соглашением.</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в) использования Арендатором участка не в соответствии с его целевым назначением и разрешенным использованием, в том числе изменение вида разрешенного использования земельного участка без согласования с Арендодателем;</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г) использования Арендатором Участка способами, которые приводят к значительному ухудшению экологической обстановки и качественных характеристик Участка;</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д) неиспользования (неосвоения) участка;</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е) неисполнения и (или) ненадлежащего исполнения Арендатором любого из обязательств, предусмотренных пп. 4.4.1-4.4.29 настоящего Договора;</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ж) по иным основаниям, предусмотренным законодательством РФ.</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При отказе Арендодателя от исполнения Договора по одному из оснований, указанных в п. 4.1.6 настоящего Договора, Договор считается полностью расторгнутым и прекращенным с момента принятия Арендодателем решения о расторжении Договора. В этом случае условия возврата участка определяются в порядке, предусмотренном главой 6 настоящего Договора.</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4.1.7. Осуществлять иные права, предусмотренные действующим законодательством и настоящим Договором.</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4.2. Арендодатель обязан:</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4.2.1. Выполнять в полном объеме все условия Договора.</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4.2.2. Передать Арендатору Участок по передаточному акту</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4.2.3. Письменно уведомить Арендатора об изменении реквизитов, указанных в п. 3.2 настоящего Договора, для перечисления арендной платы.</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4.2.4. Не вмешиваться в хозяйственную деятельность Арендатора, если она не противоречит условиям Договора и действующему законодательству РФ.</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4.3. Арендатор имеет право:</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4.3.1. Использовать Участок на условиях, установленных настоящим Договором.</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4.4. Арендатор обязан:</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4.4.1. Выполнять в полном объеме все условия настоящего Договора.</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4.4.2. Не осуществлять строительство на земельном участке в случае, если по условиям настоящего Договора данный земельный участок не предоставлен для целей строительства.</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4.4.3. Приступить к использованию земельного участка в соответствии с его целевым назначением, указанным в пункте 1.1 настоящего Договора, в течении 6 месяцев с даты заключения настоящего Договора.</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4.4.4. Использовать Участок в соответствии с целевым назначением и видом разрешенного использования.</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4.4.5. Регулярно производить уборку участка и прилегающей территории, осуществлять вывоз мусора с целью его утилизации и обезвреживания в порядке, установленном федеральным законодательством и законодательством Пензенской области.</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Прилегающей территорией является территория на расстоянии 5 метров от границ Участка, если иное не установлено федеральным законодательством, законодательством Пензенской области и муниципальными правовыми актами.</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4.4.6. При наличии на участке или прилегающей территории зеленых насаждений обеспечивать их сохранность, квалифицированный уход за зелеными насаждениями, не допускать складирования на зеленые насаждения мусора, материалов, изделий, конструкций и т.п., производить систематический покос.</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4.4.7. Принять Участок по акту приема-передачи.</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4.4.8. Уплачивать арендную плату в размере и сроки, установленные Договором, в течение 7 (семи) календарных дней со дня принятия банком платежного поручения направлять Арендодателю документ, подтверждающий оплату.</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4.4.9. Обеспечить Арендодателю доступ на участок по их требованию в целях контроля выполнения Арендатором условий настоящего Договора.</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Обеспечить доступ на участок представителям органов местного самоуправления сельских поселений, наделенных полномочиями по осуществлению муниципального земельного контроля.</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4.4.10. Если настоящий Договор заключен на срок более одного года, после подписания настоящего Договора (изменений и дополнений к нему) в течение 10 (десяти) календарных дней обеспечить проведение его (их) государственной регистрации в органе, осуществляющем государственную регистрацию прав на недвижимое имущество и сделок с ним, нести расходы, связанные с государственной регистрацией.</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4.4.11. В случае передачи прав и обязанностей Арендатора в течение 3 (трех) рабочих дней направить Арендодателю надлежащим образом заверенные копии соответствующих договоров с отметкой о государственной регистрации.</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lastRenderedPageBreak/>
        <w:t>4.4.12. Письменно сообщить Арендодателю не позднее, чем за 3 (три) месяца о предстоящем освобождении участка как в связи с окончанием срока действия Договора, так и при его досрочном освобождении.</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4.4.13. Не допускать действий, приводящих к ухудшению экологической обстановки на арендуемом участке и прилегающих к нему территориях, а также выполнять работы по благоустройству территории Участка и прилегающей территории.</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4.4.14. Сохранять межевые, геодезические и другие специальные знаки, установленные на земельных участках в соответствии с законодательством.</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4.4.15. 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4.4.16. Не допускать загрязнение, захламление, деградацию и ухудшение плодородия почв на землях соответствующих территорий.</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4.4.17. Своевременно письменно уведомить Арендодателя об изменении своих почтовых и банковских реквизитов.</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4.4.18. В случае направления Арендатору письменного предупреждения в связи с неисполнением им обязательства по внесению арендной платы он обязан внести арендную плату в течение 5 (пяти) рабочих дней со дня получения такого предупреждения.</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 xml:space="preserve">              4.4.19. При наличии на участке сетей инженерно-технического обеспечения, принадлежащих третьим лицам, не препятствовать им (или соответствующим службам) в проведении работ по ремонту и обслуживанию сетей. Беспрепятственно обеспечивать  допуск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 в т.ч. для выполнения международных обязательств Российской Федерации.</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 xml:space="preserve"> 4.4.20. Возмещать Арендодателю убытки, включая упущенную выгоду, в полном объеме в связи с ухудшением качества участка и экологической обстановки в результате своей хозяйственной деятельности.</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4.4.21. Не нарушать прав собственников, землепользователей и арендаторов смежных земельных участков.</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4.4.22. Выполнять в соответствии с требованиями эксплуатационных служб условия эксплуатации наземных и подземных коммуникаций, сооружений, до проездов и т.п. и не препятствовать их ремонту и обслуживанию.</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4.4.23. Производить земляные, строительные и иные работы на участке при получении соответствующих разрешений (согласований, ордеров) органов государственной власти, органов местного самоуправления, коммунальных служб.</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4.4.24. Не чинить препятствий лицам, осуществляющим (на основании соответствующего решения уполномоченных органов Арендодателя) геодезические, землеустроительные и другие изыскательские работы на участке.</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4.4.25. Приостанавливать по письменному требованию Арендодателя любые работы, ведущиеся Арендатором или иными лицами по его поручению на Участке с нарушением, по мнению Арендодателя, условий настоящего Договора, требований земельного, градостроительного и (или) иного законодательства, строительных норм и правил.</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4.4.26. Выполнять в полном объеме предписания Арендодателя, указанные в п. 4.1.4 настоящего Договора, в срок, указанный в предписании.</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4.4.27. Исполнять иные обязанности, предусмотренные действующим законодательством, настоящим Договором.</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4.4.28. За действия (бездействие) третьих лиц на участке и прилегающей к нему территории ответственность несет Арендатор. Действия (бездействие) третьих лиц на участке и прилегающей к нему территории, действующих как по поручению (соглашению) Арендатора (с Арендатором) так и без такового, считаются действиями (бездействием) самого Арендатора.</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4.4.29. В десятидневный срок с момента заключения настоящего Договора копию его предоставить в администрацию сельского совета, на территории которого расположен арендуемый участок.</w:t>
      </w:r>
    </w:p>
    <w:p w:rsidR="00E9631F" w:rsidRDefault="00E9631F" w:rsidP="009F0BD6">
      <w:pPr>
        <w:pStyle w:val="afd"/>
        <w:ind w:firstLine="709"/>
        <w:jc w:val="both"/>
        <w:rPr>
          <w:b/>
          <w:bCs/>
        </w:rPr>
      </w:pPr>
    </w:p>
    <w:p w:rsidR="00E9631F" w:rsidRDefault="00E9631F" w:rsidP="00E9631F">
      <w:pPr>
        <w:pStyle w:val="afd"/>
        <w:ind w:firstLine="709"/>
        <w:rPr>
          <w:b/>
          <w:bCs/>
        </w:rPr>
      </w:pPr>
      <w:r w:rsidRPr="00847871">
        <w:rPr>
          <w:b/>
          <w:bCs/>
        </w:rPr>
        <w:t>5. От</w:t>
      </w:r>
      <w:r>
        <w:rPr>
          <w:b/>
          <w:bCs/>
        </w:rPr>
        <w:t>ветственность с</w:t>
      </w:r>
      <w:r w:rsidRPr="00847871">
        <w:rPr>
          <w:b/>
          <w:bCs/>
        </w:rPr>
        <w:t>торон</w:t>
      </w:r>
    </w:p>
    <w:p w:rsidR="00E9631F" w:rsidRPr="00847871" w:rsidRDefault="00E9631F" w:rsidP="00E9631F">
      <w:pPr>
        <w:pStyle w:val="afd"/>
        <w:ind w:firstLine="709"/>
        <w:rPr>
          <w:b/>
          <w:bCs/>
        </w:rPr>
      </w:pP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5.1. За нарушение условий настоящего Договора Стороны несут ответственность, предусмотренную законодательством Российской Федерации.</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5.2. За нарушение срока внесения арендной платы по настоящему Договору Арендатор уплачивает Арендодателю пени в размере 0,03% от неуплаченной суммы за каждый день просрочки.</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Уплата неустойки не освобождает Арендатора от исполнения своих обязательств по настоящему Договору.</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5.3.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E9631F" w:rsidRDefault="00E9631F" w:rsidP="009F0BD6">
      <w:pPr>
        <w:pStyle w:val="afd"/>
        <w:jc w:val="both"/>
        <w:rPr>
          <w:b/>
          <w:bCs/>
        </w:rPr>
      </w:pPr>
    </w:p>
    <w:p w:rsidR="00E9631F" w:rsidRDefault="00E9631F" w:rsidP="009F0BD6">
      <w:pPr>
        <w:pStyle w:val="afd"/>
        <w:ind w:firstLine="709"/>
        <w:jc w:val="both"/>
        <w:rPr>
          <w:b/>
          <w:bCs/>
        </w:rPr>
      </w:pPr>
      <w:r w:rsidRPr="00847871">
        <w:rPr>
          <w:b/>
          <w:bCs/>
        </w:rPr>
        <w:t>6. Измене</w:t>
      </w:r>
      <w:r>
        <w:rPr>
          <w:b/>
          <w:bCs/>
        </w:rPr>
        <w:t>ние, расторжение и прекращение д</w:t>
      </w:r>
      <w:r w:rsidRPr="00847871">
        <w:rPr>
          <w:b/>
          <w:bCs/>
        </w:rPr>
        <w:t>оговора</w:t>
      </w:r>
    </w:p>
    <w:p w:rsidR="00E9631F" w:rsidRPr="00847871" w:rsidRDefault="00E9631F" w:rsidP="009F0BD6">
      <w:pPr>
        <w:pStyle w:val="afd"/>
        <w:ind w:firstLine="709"/>
        <w:jc w:val="both"/>
        <w:rPr>
          <w:b/>
          <w:bCs/>
        </w:rPr>
      </w:pP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6.1. Все изменения и (или) дополнения к настоящему Договору оформляются Сторонами в письменной форме и регистрируются в установленном законом порядке.</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6.2. Договор может быть расторгнут:</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lastRenderedPageBreak/>
        <w:t>- по требованию Арендодателя или Арендатора в судебном порядке на основании и в порядке, установленном гражданским законодательством РФ;</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 в одностороннем порядке в связи с отказом Арендодателя от исполнения Договора в случаях, указанных в пункте 4.1.6 настоящего Договора;</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 по соглашению Сторон в порядке, предусмотренном законодательством.</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6.3. Договор прекращается при его расторжении, в связи с прекращением  Договора Арендатор обязан вернуть Арендодателю Участок в надлежащем состоянии.</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Договор также прекращается по иным основаниям, предусмотренным законодательством.</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6.4. При прекращении Договора в связи с его расторжением по основаниям, указанным в п. 4.1.6 настоящего Договора, Участок подлежит возврату Арендодателю в течение 10 дней с момента прекращения Договора.</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В случае уклонения Арендатора от подписания акта приема-передачи и отказа от освобождения земельного участка по истечении десятидневного срока Арендодатель обращается в суд для обязания Арендатора вернуть земельный участок в установленном порядке.</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Арендатор не вправе требовать возврата арендной платы, а также иных платежей, произведенных до момента прекращения Договора.</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6.5. До момента подписания акта приема-передачи Участка в связи с прекращением, расторжением настоящего Договора Арендатор уплачивает арендную плату за Участок.</w:t>
      </w:r>
    </w:p>
    <w:p w:rsidR="006319E7" w:rsidRDefault="006319E7" w:rsidP="00E9631F">
      <w:pPr>
        <w:pStyle w:val="afd"/>
        <w:ind w:firstLine="709"/>
        <w:rPr>
          <w:b/>
          <w:bCs/>
        </w:rPr>
      </w:pPr>
    </w:p>
    <w:p w:rsidR="00E9631F" w:rsidRDefault="00E9631F" w:rsidP="00E9631F">
      <w:pPr>
        <w:pStyle w:val="afd"/>
        <w:ind w:firstLine="709"/>
        <w:rPr>
          <w:b/>
          <w:bCs/>
        </w:rPr>
      </w:pPr>
      <w:r w:rsidRPr="00847871">
        <w:rPr>
          <w:b/>
          <w:bCs/>
        </w:rPr>
        <w:t>7. Рассмотрение споров</w:t>
      </w:r>
    </w:p>
    <w:p w:rsidR="00E9631F" w:rsidRPr="00847871" w:rsidRDefault="00E9631F" w:rsidP="00E9631F">
      <w:pPr>
        <w:pStyle w:val="afd"/>
        <w:ind w:firstLine="709"/>
        <w:rPr>
          <w:b/>
          <w:bCs/>
        </w:rPr>
      </w:pP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7.1. Все споры между Сторонами, возникающие по Договору, разрешаются в соответствии с законодательством Российской Федерации для Арендаторов - юридических лиц в Арбитражном суде Пензенской области, для Арендаторов - физических лиц в судах общей юрисдикции.</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7.2. В случае если Арендатор - юридическое лицо имеет задолженность по арендной плате и пени, то они взыскиваются Арендодателем в судебном порядке в рамках упрощенного производства.</w:t>
      </w:r>
    </w:p>
    <w:p w:rsidR="006319E7" w:rsidRDefault="006319E7" w:rsidP="00E9631F">
      <w:pPr>
        <w:pStyle w:val="afd"/>
        <w:ind w:firstLine="709"/>
        <w:rPr>
          <w:b/>
          <w:bCs/>
        </w:rPr>
      </w:pPr>
    </w:p>
    <w:p w:rsidR="00E9631F" w:rsidRPr="00847871" w:rsidRDefault="00E9631F" w:rsidP="00E9631F">
      <w:pPr>
        <w:pStyle w:val="afd"/>
        <w:ind w:firstLine="709"/>
        <w:rPr>
          <w:b/>
          <w:bCs/>
        </w:rPr>
      </w:pPr>
      <w:r w:rsidRPr="00847871">
        <w:rPr>
          <w:b/>
          <w:bCs/>
        </w:rPr>
        <w:t>8. Особые условия договора</w:t>
      </w:r>
    </w:p>
    <w:p w:rsidR="00E9631F" w:rsidRDefault="00E9631F" w:rsidP="00E9631F">
      <w:pPr>
        <w:pStyle w:val="afd"/>
        <w:ind w:firstLine="709"/>
      </w:pP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8.1. Расходы по государственной регистрации настоящего Договора, а также соглашений об изменении, о расторжении Договора возлагаются на Арендатора.</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8.2. Настоящий Договор составлен в 3 экземплярах, имеющих одинаковую юридическую силу, из которых по одному экземпляру хранится у Сторон, один экземпляр передается в орган, осуществляющий государственную регистрацию прав на недвижимое имущество и сделок с ним.</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8.3. Не исполнение Арендатором п.4.4.10 влечет односторонний отказ арендодателя от исполнения обязательств по настоящему Договору.</w:t>
      </w:r>
    </w:p>
    <w:p w:rsidR="00E9631F" w:rsidRDefault="00E9631F" w:rsidP="00E9631F">
      <w:pPr>
        <w:rPr>
          <w:b/>
          <w:bCs/>
        </w:rPr>
      </w:pPr>
      <w:r w:rsidRPr="00C95DA7">
        <w:t xml:space="preserve">           </w:t>
      </w:r>
    </w:p>
    <w:p w:rsidR="00E9631F" w:rsidRPr="00C95DA7" w:rsidRDefault="00E9631F" w:rsidP="00E9631F">
      <w:pPr>
        <w:jc w:val="center"/>
        <w:rPr>
          <w:b/>
          <w:bCs/>
        </w:rPr>
      </w:pPr>
      <w:r w:rsidRPr="00C95DA7">
        <w:rPr>
          <w:b/>
          <w:bCs/>
        </w:rPr>
        <w:t>9. К договору в качестве его неотъемлемой части прилагаются:</w:t>
      </w:r>
    </w:p>
    <w:p w:rsidR="00E9631F" w:rsidRPr="00C95DA7" w:rsidRDefault="00E9631F" w:rsidP="00E9631F"/>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9.1. Выписка из ЕГРН на земельный участок, предоставленный в аренду.</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9.2. Акт приема-передачи земельного участка.</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9.3. Документы, удостоверяющие полномочия представителей Сторон.</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 xml:space="preserve">      </w:t>
      </w:r>
    </w:p>
    <w:p w:rsidR="00E9631F" w:rsidRPr="009F0BD6" w:rsidRDefault="00E9631F" w:rsidP="009F0BD6">
      <w:pPr>
        <w:pStyle w:val="afd"/>
        <w:ind w:firstLine="709"/>
        <w:jc w:val="both"/>
        <w:rPr>
          <w:rFonts w:eastAsia="Times New Roman"/>
          <w:color w:val="000000"/>
          <w:sz w:val="20"/>
          <w:szCs w:val="20"/>
        </w:rPr>
      </w:pPr>
    </w:p>
    <w:p w:rsidR="00E9631F" w:rsidRPr="009F0BD6" w:rsidRDefault="00E9631F" w:rsidP="009F0BD6">
      <w:pPr>
        <w:pStyle w:val="afd"/>
        <w:ind w:firstLine="709"/>
        <w:jc w:val="both"/>
        <w:rPr>
          <w:rFonts w:eastAsia="Times New Roman"/>
          <w:color w:val="000000"/>
          <w:sz w:val="20"/>
          <w:szCs w:val="20"/>
        </w:rPr>
      </w:pPr>
    </w:p>
    <w:tbl>
      <w:tblPr>
        <w:tblpPr w:leftFromText="180" w:rightFromText="180" w:vertAnchor="text" w:horzAnchor="margin" w:tblpY="-88"/>
        <w:tblW w:w="0" w:type="auto"/>
        <w:tblLayout w:type="fixed"/>
        <w:tblLook w:val="01E0"/>
      </w:tblPr>
      <w:tblGrid>
        <w:gridCol w:w="4928"/>
        <w:gridCol w:w="4786"/>
      </w:tblGrid>
      <w:tr w:rsidR="00E9631F" w:rsidRPr="009F0BD6" w:rsidTr="006319E7">
        <w:tc>
          <w:tcPr>
            <w:tcW w:w="4928" w:type="dxa"/>
          </w:tcPr>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Арендодатель:</w:t>
            </w:r>
          </w:p>
        </w:tc>
        <w:tc>
          <w:tcPr>
            <w:tcW w:w="4786" w:type="dxa"/>
          </w:tcPr>
          <w:p w:rsidR="00E9631F" w:rsidRPr="009F0BD6" w:rsidRDefault="006319E7" w:rsidP="009F0BD6">
            <w:pPr>
              <w:pStyle w:val="afd"/>
              <w:ind w:firstLine="709"/>
              <w:jc w:val="both"/>
              <w:rPr>
                <w:rFonts w:eastAsia="Times New Roman"/>
                <w:color w:val="000000"/>
                <w:sz w:val="20"/>
                <w:szCs w:val="20"/>
              </w:rPr>
            </w:pPr>
            <w:r>
              <w:rPr>
                <w:rFonts w:eastAsia="Times New Roman"/>
                <w:color w:val="000000"/>
                <w:sz w:val="20"/>
                <w:szCs w:val="20"/>
              </w:rPr>
              <w:t xml:space="preserve">           </w:t>
            </w:r>
            <w:r w:rsidR="00E9631F" w:rsidRPr="009F0BD6">
              <w:rPr>
                <w:rFonts w:eastAsia="Times New Roman"/>
                <w:color w:val="000000"/>
                <w:sz w:val="20"/>
                <w:szCs w:val="20"/>
              </w:rPr>
              <w:t>Арендатор:</w:t>
            </w:r>
          </w:p>
        </w:tc>
      </w:tr>
      <w:tr w:rsidR="00E9631F" w:rsidRPr="009F0BD6" w:rsidTr="006319E7">
        <w:trPr>
          <w:trHeight w:val="2379"/>
        </w:trPr>
        <w:tc>
          <w:tcPr>
            <w:tcW w:w="4928" w:type="dxa"/>
          </w:tcPr>
          <w:p w:rsidR="00E9631F" w:rsidRPr="009F0BD6" w:rsidRDefault="00E9631F" w:rsidP="009F0BD6">
            <w:pPr>
              <w:pStyle w:val="afd"/>
              <w:ind w:firstLine="709"/>
              <w:jc w:val="both"/>
              <w:rPr>
                <w:rFonts w:eastAsia="Times New Roman"/>
                <w:color w:val="000000"/>
                <w:sz w:val="20"/>
                <w:szCs w:val="20"/>
              </w:rPr>
            </w:pPr>
          </w:p>
          <w:p w:rsidR="00E9631F" w:rsidRPr="009F0BD6" w:rsidRDefault="00E9631F" w:rsidP="009F0BD6">
            <w:pPr>
              <w:pStyle w:val="afd"/>
              <w:ind w:firstLine="709"/>
              <w:jc w:val="both"/>
              <w:rPr>
                <w:rFonts w:eastAsia="Times New Roman"/>
                <w:color w:val="000000"/>
                <w:sz w:val="20"/>
                <w:szCs w:val="20"/>
              </w:rPr>
            </w:pPr>
          </w:p>
          <w:p w:rsidR="00E9631F" w:rsidRPr="009F0BD6" w:rsidRDefault="00E9631F" w:rsidP="006319E7">
            <w:pPr>
              <w:pStyle w:val="afd"/>
              <w:jc w:val="both"/>
              <w:rPr>
                <w:rFonts w:eastAsia="Times New Roman"/>
                <w:color w:val="000000"/>
                <w:sz w:val="20"/>
                <w:szCs w:val="20"/>
              </w:rPr>
            </w:pPr>
            <w:r w:rsidRPr="009F0BD6">
              <w:rPr>
                <w:rFonts w:eastAsia="Times New Roman"/>
                <w:color w:val="000000"/>
                <w:sz w:val="20"/>
                <w:szCs w:val="20"/>
              </w:rPr>
              <w:t>Комитет по управлению муниципальным    имуществом администрации Бессоновского района</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 xml:space="preserve">                   </w:t>
            </w:r>
          </w:p>
        </w:tc>
        <w:tc>
          <w:tcPr>
            <w:tcW w:w="4786" w:type="dxa"/>
            <w:vAlign w:val="center"/>
          </w:tcPr>
          <w:p w:rsidR="00E9631F" w:rsidRPr="009F0BD6" w:rsidRDefault="00E9631F" w:rsidP="006319E7">
            <w:pPr>
              <w:pStyle w:val="afd"/>
              <w:ind w:left="1168" w:firstLine="108"/>
              <w:jc w:val="both"/>
              <w:rPr>
                <w:rFonts w:eastAsia="Times New Roman"/>
                <w:color w:val="000000"/>
                <w:sz w:val="20"/>
                <w:szCs w:val="20"/>
              </w:rPr>
            </w:pPr>
            <w:r w:rsidRPr="009F0BD6">
              <w:rPr>
                <w:rFonts w:eastAsia="Times New Roman"/>
                <w:color w:val="000000"/>
                <w:sz w:val="20"/>
                <w:szCs w:val="20"/>
              </w:rPr>
              <w:t xml:space="preserve">………………………………………., </w:t>
            </w:r>
            <w:r w:rsidR="006319E7">
              <w:rPr>
                <w:rFonts w:eastAsia="Times New Roman"/>
                <w:color w:val="000000"/>
                <w:sz w:val="20"/>
                <w:szCs w:val="20"/>
              </w:rPr>
              <w:t xml:space="preserve">        </w:t>
            </w:r>
            <w:r w:rsidRPr="009F0BD6">
              <w:rPr>
                <w:rFonts w:eastAsia="Times New Roman"/>
                <w:color w:val="000000"/>
                <w:sz w:val="20"/>
                <w:szCs w:val="20"/>
              </w:rPr>
              <w:t>зарегистрированный по адресу:</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w:t>
            </w:r>
          </w:p>
        </w:tc>
      </w:tr>
      <w:tr w:rsidR="00E9631F" w:rsidRPr="009F0BD6" w:rsidTr="006319E7">
        <w:trPr>
          <w:trHeight w:val="988"/>
        </w:trPr>
        <w:tc>
          <w:tcPr>
            <w:tcW w:w="4928" w:type="dxa"/>
          </w:tcPr>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 xml:space="preserve">  Председатель _____   Е.В. Хрипунов</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 xml:space="preserve">          М.П.</w:t>
            </w:r>
          </w:p>
        </w:tc>
        <w:tc>
          <w:tcPr>
            <w:tcW w:w="4786" w:type="dxa"/>
          </w:tcPr>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 xml:space="preserve">                 ___________      …………………..</w:t>
            </w:r>
          </w:p>
          <w:p w:rsidR="00E9631F" w:rsidRPr="009F0BD6" w:rsidRDefault="00E9631F" w:rsidP="009F0BD6">
            <w:pPr>
              <w:pStyle w:val="afd"/>
              <w:ind w:firstLine="709"/>
              <w:jc w:val="both"/>
              <w:rPr>
                <w:rFonts w:eastAsia="Times New Roman"/>
                <w:color w:val="000000"/>
                <w:sz w:val="20"/>
                <w:szCs w:val="20"/>
              </w:rPr>
            </w:pPr>
            <w:r w:rsidRPr="009F0BD6">
              <w:rPr>
                <w:rFonts w:eastAsia="Times New Roman"/>
                <w:color w:val="000000"/>
                <w:sz w:val="20"/>
                <w:szCs w:val="20"/>
              </w:rPr>
              <w:t xml:space="preserve">                 </w:t>
            </w:r>
          </w:p>
          <w:p w:rsidR="00E9631F" w:rsidRPr="009F0BD6" w:rsidRDefault="00E9631F" w:rsidP="009F0BD6">
            <w:pPr>
              <w:pStyle w:val="afd"/>
              <w:ind w:firstLine="709"/>
              <w:jc w:val="both"/>
              <w:rPr>
                <w:rFonts w:eastAsia="Times New Roman"/>
                <w:color w:val="000000"/>
                <w:sz w:val="20"/>
                <w:szCs w:val="20"/>
              </w:rPr>
            </w:pPr>
          </w:p>
        </w:tc>
      </w:tr>
    </w:tbl>
    <w:p w:rsidR="00E9631F" w:rsidRPr="009F0BD6" w:rsidRDefault="00E9631F" w:rsidP="009F0BD6">
      <w:pPr>
        <w:pStyle w:val="afd"/>
        <w:ind w:firstLine="709"/>
        <w:jc w:val="both"/>
        <w:rPr>
          <w:rFonts w:eastAsia="Times New Roman"/>
          <w:color w:val="000000"/>
          <w:sz w:val="20"/>
          <w:szCs w:val="20"/>
        </w:rPr>
      </w:pPr>
    </w:p>
    <w:p w:rsidR="00E9631F" w:rsidRDefault="00E9631F" w:rsidP="00E9631F">
      <w:pPr>
        <w:pStyle w:val="afd"/>
      </w:pPr>
    </w:p>
    <w:p w:rsidR="009F0BD6" w:rsidRDefault="009F0BD6" w:rsidP="00E9631F">
      <w:pPr>
        <w:pStyle w:val="afd"/>
      </w:pPr>
    </w:p>
    <w:p w:rsidR="00E9631F" w:rsidRDefault="00E9631F" w:rsidP="00E9631F">
      <w:pPr>
        <w:pStyle w:val="afd"/>
      </w:pPr>
    </w:p>
    <w:p w:rsidR="00E9631F" w:rsidRDefault="00E9631F" w:rsidP="00E9631F">
      <w:pPr>
        <w:pStyle w:val="af3"/>
        <w:rPr>
          <w:b w:val="0"/>
          <w:bCs w:val="0"/>
          <w:sz w:val="24"/>
          <w:szCs w:val="24"/>
        </w:rPr>
      </w:pPr>
      <w:r>
        <w:rPr>
          <w:b w:val="0"/>
          <w:bCs w:val="0"/>
          <w:sz w:val="24"/>
          <w:szCs w:val="24"/>
        </w:rPr>
        <w:t>АКТ ПРИЕМА-ПЕРЕДАЧИ ЗЕМЕЛЬНОГО УЧАСТКА</w:t>
      </w:r>
    </w:p>
    <w:p w:rsidR="00E9631F" w:rsidRDefault="00E9631F" w:rsidP="00E9631F">
      <w:pPr>
        <w:pStyle w:val="af3"/>
        <w:rPr>
          <w:sz w:val="24"/>
          <w:szCs w:val="24"/>
        </w:rPr>
      </w:pPr>
      <w:r>
        <w:rPr>
          <w:sz w:val="24"/>
          <w:szCs w:val="24"/>
        </w:rPr>
        <w:t xml:space="preserve">  </w:t>
      </w:r>
    </w:p>
    <w:p w:rsidR="00E9631F" w:rsidRDefault="00E9631F" w:rsidP="00140439">
      <w:pPr>
        <w:pStyle w:val="a0"/>
        <w:rPr>
          <w:b/>
          <w:bCs/>
        </w:rPr>
      </w:pPr>
      <w:r w:rsidRPr="00622297">
        <w:rPr>
          <w:b/>
          <w:bCs/>
        </w:rPr>
        <w:t>с. Бессоновка</w:t>
      </w:r>
      <w:r w:rsidRPr="00622297">
        <w:rPr>
          <w:b/>
          <w:bCs/>
        </w:rPr>
        <w:tab/>
      </w:r>
      <w:r w:rsidRPr="00622297">
        <w:rPr>
          <w:b/>
          <w:bCs/>
        </w:rPr>
        <w:tab/>
      </w:r>
      <w:r w:rsidRPr="00622297">
        <w:rPr>
          <w:b/>
          <w:bCs/>
        </w:rPr>
        <w:tab/>
        <w:t xml:space="preserve">                      </w:t>
      </w:r>
      <w:r w:rsidR="00140439">
        <w:rPr>
          <w:b/>
          <w:bCs/>
        </w:rPr>
        <w:t xml:space="preserve">                                            </w:t>
      </w:r>
      <w:r w:rsidRPr="00622297">
        <w:rPr>
          <w:b/>
          <w:bCs/>
        </w:rPr>
        <w:t xml:space="preserve">   </w:t>
      </w:r>
      <w:r>
        <w:rPr>
          <w:b/>
          <w:bCs/>
        </w:rPr>
        <w:t xml:space="preserve"> «….</w:t>
      </w:r>
      <w:r w:rsidRPr="00622297">
        <w:rPr>
          <w:b/>
          <w:bCs/>
        </w:rPr>
        <w:t xml:space="preserve">» </w:t>
      </w:r>
      <w:r>
        <w:rPr>
          <w:b/>
          <w:bCs/>
          <w:u w:val="single"/>
        </w:rPr>
        <w:t xml:space="preserve">              2018</w:t>
      </w:r>
      <w:r w:rsidRPr="00622297">
        <w:rPr>
          <w:b/>
          <w:bCs/>
        </w:rPr>
        <w:t xml:space="preserve"> г.</w:t>
      </w:r>
    </w:p>
    <w:p w:rsidR="00E9631F" w:rsidRPr="00622297" w:rsidRDefault="00E9631F" w:rsidP="00E9631F">
      <w:pPr>
        <w:pStyle w:val="a0"/>
        <w:rPr>
          <w:b/>
          <w:bCs/>
          <w:sz w:val="23"/>
          <w:szCs w:val="23"/>
        </w:rPr>
      </w:pPr>
    </w:p>
    <w:p w:rsidR="00E9631F" w:rsidRPr="009F0BD6" w:rsidRDefault="00E9631F" w:rsidP="009F0BD6">
      <w:pPr>
        <w:ind w:firstLine="720"/>
        <w:jc w:val="both"/>
        <w:rPr>
          <w:sz w:val="20"/>
          <w:szCs w:val="20"/>
        </w:rPr>
      </w:pPr>
      <w:r w:rsidRPr="009F0BD6">
        <w:rPr>
          <w:sz w:val="20"/>
          <w:szCs w:val="20"/>
        </w:rPr>
        <w:t>Комитет по управлению муниципальным имуществом администрации Бессоновского района, действующий на основании решения Собрания Представителей Бессоновского района Пензенской области второго созыва № 370-50/2 от 16.07.2010 г., зарегистрированный по адресу: 442780, Пензенская область, Бессоновский район, с. Бессоновка, ул. Коммунистическая, 2, в лице председателя Хрипунова Евгения Викторовича, действующего на основании распоряжения № 373к от 13.11.2013 г., именуемый в дальнейшем «Арендодатель», и ……………………….., …………………….. г.р., зарегистрированный по адресу: ……………………………………………, паспорт ………………………., выдан ………………………………………….. г., именуемый в дальнейшем «Арендатор», именуемые в дальнейшем «Стороны», составили настоящий акт о нижеследующем:</w:t>
      </w:r>
    </w:p>
    <w:p w:rsidR="00E9631F" w:rsidRPr="009F0BD6" w:rsidRDefault="00E9631F" w:rsidP="009F0BD6">
      <w:pPr>
        <w:widowControl w:val="0"/>
        <w:tabs>
          <w:tab w:val="num" w:pos="1457"/>
        </w:tabs>
        <w:autoSpaceDE w:val="0"/>
        <w:autoSpaceDN w:val="0"/>
        <w:adjustRightInd w:val="0"/>
        <w:ind w:left="440"/>
        <w:jc w:val="both"/>
        <w:rPr>
          <w:sz w:val="20"/>
          <w:szCs w:val="20"/>
        </w:rPr>
      </w:pPr>
      <w:r w:rsidRPr="009F0BD6">
        <w:rPr>
          <w:sz w:val="20"/>
          <w:szCs w:val="20"/>
        </w:rPr>
        <w:t xml:space="preserve">1. </w:t>
      </w:r>
      <w:r w:rsidRPr="009F0BD6">
        <w:rPr>
          <w:color w:val="000000"/>
          <w:sz w:val="20"/>
          <w:szCs w:val="20"/>
        </w:rPr>
        <w:t xml:space="preserve">Арендодатель передает, а Арендатор принимает в аренду земельный участок площадью 2000 кв. м. из земель населенных пунктов, именуемый в дальнейшем «Участок», для ведения личного подсобного хозяйства, расположенный по адресу: Пензенская область, Бессоновский район, с. Пазелки, ул. Комсомольская, имеющий кадастровый номер 58:05:0250301:838, </w:t>
      </w:r>
      <w:r w:rsidRPr="009F0BD6">
        <w:rPr>
          <w:sz w:val="20"/>
          <w:szCs w:val="20"/>
        </w:rPr>
        <w:t>в границах, указанных в выписке из ЕГРН на земельный участок, и в количественном состоянии как он есть.</w:t>
      </w:r>
    </w:p>
    <w:p w:rsidR="00E9631F" w:rsidRPr="009F0BD6" w:rsidRDefault="00E9631F" w:rsidP="009F0BD6">
      <w:pPr>
        <w:ind w:left="440"/>
        <w:jc w:val="both"/>
        <w:rPr>
          <w:sz w:val="20"/>
          <w:szCs w:val="20"/>
        </w:rPr>
      </w:pPr>
      <w:r w:rsidRPr="009F0BD6">
        <w:rPr>
          <w:sz w:val="20"/>
          <w:szCs w:val="20"/>
        </w:rPr>
        <w:t>2. Претензий у Арендатора к Арендодателю по передаваемому земельному участку не имеется.</w:t>
      </w:r>
    </w:p>
    <w:p w:rsidR="00E9631F" w:rsidRPr="009F0BD6" w:rsidRDefault="00E9631F" w:rsidP="009F0BD6">
      <w:pPr>
        <w:pStyle w:val="a0"/>
        <w:jc w:val="both"/>
        <w:rPr>
          <w:b/>
          <w:bCs/>
          <w:sz w:val="20"/>
          <w:szCs w:val="20"/>
        </w:rPr>
      </w:pPr>
      <w:r w:rsidRPr="009F0BD6">
        <w:rPr>
          <w:b/>
          <w:bCs/>
          <w:sz w:val="20"/>
          <w:szCs w:val="20"/>
        </w:rPr>
        <w:t xml:space="preserve">         3. </w:t>
      </w:r>
      <w:r w:rsidRPr="009F0BD6">
        <w:rPr>
          <w:sz w:val="20"/>
          <w:szCs w:val="20"/>
        </w:rPr>
        <w:t>Настоящий передаточный акт составлен в трех экземплярах. Один экземпляр находится у Арендодателя, второй – у Арендатора, третий –  в Управлении Федеральной службы государственной регистрации, кадастра и картографии по Пензенской области</w:t>
      </w:r>
      <w:r w:rsidRPr="009F0BD6">
        <w:rPr>
          <w:b/>
          <w:bCs/>
          <w:sz w:val="20"/>
          <w:szCs w:val="20"/>
        </w:rPr>
        <w:t>.</w:t>
      </w:r>
    </w:p>
    <w:p w:rsidR="00E9631F" w:rsidRPr="009F0BD6" w:rsidRDefault="00E9631F" w:rsidP="009F0BD6">
      <w:pPr>
        <w:pStyle w:val="a0"/>
        <w:jc w:val="both"/>
        <w:rPr>
          <w:b/>
          <w:bCs/>
          <w:sz w:val="20"/>
          <w:szCs w:val="20"/>
        </w:rPr>
      </w:pPr>
    </w:p>
    <w:p w:rsidR="00E9631F" w:rsidRPr="00622297" w:rsidRDefault="00E9631F" w:rsidP="00E9631F"/>
    <w:tbl>
      <w:tblPr>
        <w:tblW w:w="0" w:type="auto"/>
        <w:jc w:val="center"/>
        <w:tblLayout w:type="fixed"/>
        <w:tblLook w:val="01E0"/>
      </w:tblPr>
      <w:tblGrid>
        <w:gridCol w:w="4785"/>
        <w:gridCol w:w="4786"/>
      </w:tblGrid>
      <w:tr w:rsidR="00E9631F" w:rsidRPr="00622297" w:rsidTr="00CF5C68">
        <w:trPr>
          <w:jc w:val="center"/>
        </w:trPr>
        <w:tc>
          <w:tcPr>
            <w:tcW w:w="4785" w:type="dxa"/>
          </w:tcPr>
          <w:p w:rsidR="00E9631F" w:rsidRPr="009F0BD6" w:rsidRDefault="00E9631F" w:rsidP="009F0BD6">
            <w:pPr>
              <w:ind w:firstLine="720"/>
              <w:jc w:val="both"/>
              <w:rPr>
                <w:sz w:val="20"/>
                <w:szCs w:val="20"/>
              </w:rPr>
            </w:pPr>
            <w:r w:rsidRPr="009F0BD6">
              <w:rPr>
                <w:sz w:val="20"/>
                <w:szCs w:val="20"/>
              </w:rPr>
              <w:t>Арендодатель:</w:t>
            </w:r>
          </w:p>
        </w:tc>
        <w:tc>
          <w:tcPr>
            <w:tcW w:w="4786" w:type="dxa"/>
          </w:tcPr>
          <w:p w:rsidR="00E9631F" w:rsidRPr="009F0BD6" w:rsidRDefault="00DD2F67" w:rsidP="009F0BD6">
            <w:pPr>
              <w:tabs>
                <w:tab w:val="left" w:pos="360"/>
                <w:tab w:val="num" w:pos="1440"/>
              </w:tabs>
              <w:ind w:firstLine="720"/>
              <w:jc w:val="both"/>
              <w:rPr>
                <w:sz w:val="20"/>
                <w:szCs w:val="20"/>
              </w:rPr>
            </w:pPr>
            <w:r>
              <w:rPr>
                <w:sz w:val="20"/>
                <w:szCs w:val="20"/>
              </w:rPr>
              <w:t xml:space="preserve">   </w:t>
            </w:r>
            <w:r w:rsidR="00E9631F" w:rsidRPr="009F0BD6">
              <w:rPr>
                <w:sz w:val="20"/>
                <w:szCs w:val="20"/>
              </w:rPr>
              <w:t>Арендатор:</w:t>
            </w:r>
          </w:p>
        </w:tc>
      </w:tr>
      <w:tr w:rsidR="00E9631F" w:rsidRPr="00622297" w:rsidTr="00CF5C68">
        <w:trPr>
          <w:jc w:val="center"/>
        </w:trPr>
        <w:tc>
          <w:tcPr>
            <w:tcW w:w="4785" w:type="dxa"/>
          </w:tcPr>
          <w:p w:rsidR="00E9631F" w:rsidRPr="009F0BD6" w:rsidRDefault="00E9631F" w:rsidP="009F0BD6">
            <w:pPr>
              <w:ind w:firstLine="720"/>
              <w:jc w:val="both"/>
              <w:rPr>
                <w:sz w:val="20"/>
                <w:szCs w:val="20"/>
              </w:rPr>
            </w:pPr>
          </w:p>
          <w:p w:rsidR="00E9631F" w:rsidRPr="009F0BD6" w:rsidRDefault="00E9631F" w:rsidP="009F0BD6">
            <w:pPr>
              <w:ind w:firstLine="720"/>
              <w:jc w:val="both"/>
              <w:rPr>
                <w:sz w:val="20"/>
                <w:szCs w:val="20"/>
              </w:rPr>
            </w:pPr>
          </w:p>
          <w:p w:rsidR="00E9631F" w:rsidRPr="009F0BD6" w:rsidRDefault="00E9631F" w:rsidP="00DD2F67">
            <w:pPr>
              <w:jc w:val="both"/>
              <w:rPr>
                <w:sz w:val="20"/>
                <w:szCs w:val="20"/>
              </w:rPr>
            </w:pPr>
            <w:r w:rsidRPr="009F0BD6">
              <w:rPr>
                <w:sz w:val="20"/>
                <w:szCs w:val="20"/>
              </w:rPr>
              <w:t xml:space="preserve"> Комитет по управлению муниципальным    имуществом администрации Бессоновского района</w:t>
            </w:r>
          </w:p>
          <w:p w:rsidR="00E9631F" w:rsidRPr="009F0BD6" w:rsidRDefault="00E9631F" w:rsidP="009F0BD6">
            <w:pPr>
              <w:ind w:firstLine="720"/>
              <w:jc w:val="both"/>
              <w:rPr>
                <w:sz w:val="20"/>
                <w:szCs w:val="20"/>
              </w:rPr>
            </w:pPr>
          </w:p>
          <w:p w:rsidR="00E9631F" w:rsidRPr="009F0BD6" w:rsidRDefault="00E9631F" w:rsidP="009F0BD6">
            <w:pPr>
              <w:ind w:firstLine="720"/>
              <w:jc w:val="both"/>
              <w:rPr>
                <w:sz w:val="20"/>
                <w:szCs w:val="20"/>
              </w:rPr>
            </w:pPr>
          </w:p>
        </w:tc>
        <w:tc>
          <w:tcPr>
            <w:tcW w:w="4786" w:type="dxa"/>
            <w:vAlign w:val="center"/>
          </w:tcPr>
          <w:p w:rsidR="00E9631F" w:rsidRPr="009F0BD6" w:rsidRDefault="00E9631F" w:rsidP="00DD2F67">
            <w:pPr>
              <w:ind w:left="887" w:hanging="167"/>
              <w:jc w:val="both"/>
              <w:rPr>
                <w:sz w:val="20"/>
                <w:szCs w:val="20"/>
              </w:rPr>
            </w:pPr>
            <w:r w:rsidRPr="009F0BD6">
              <w:rPr>
                <w:sz w:val="20"/>
                <w:szCs w:val="20"/>
              </w:rPr>
              <w:t>……………………………………., зарегистрированный по адресу:</w:t>
            </w:r>
          </w:p>
          <w:p w:rsidR="00E9631F" w:rsidRPr="009F0BD6" w:rsidRDefault="00E9631F" w:rsidP="009F0BD6">
            <w:pPr>
              <w:ind w:firstLine="720"/>
              <w:jc w:val="both"/>
              <w:rPr>
                <w:sz w:val="20"/>
                <w:szCs w:val="20"/>
              </w:rPr>
            </w:pPr>
            <w:r w:rsidRPr="009F0BD6">
              <w:rPr>
                <w:sz w:val="20"/>
                <w:szCs w:val="20"/>
              </w:rPr>
              <w:t>………………………………………….</w:t>
            </w:r>
          </w:p>
        </w:tc>
      </w:tr>
      <w:tr w:rsidR="00E9631F" w:rsidRPr="007E2C55" w:rsidTr="00CF5C68">
        <w:trPr>
          <w:jc w:val="center"/>
        </w:trPr>
        <w:tc>
          <w:tcPr>
            <w:tcW w:w="4785" w:type="dxa"/>
          </w:tcPr>
          <w:p w:rsidR="00E9631F" w:rsidRPr="009F0BD6" w:rsidRDefault="00E9631F" w:rsidP="009F0BD6">
            <w:pPr>
              <w:ind w:firstLine="720"/>
              <w:jc w:val="both"/>
              <w:rPr>
                <w:sz w:val="20"/>
                <w:szCs w:val="20"/>
              </w:rPr>
            </w:pPr>
            <w:r w:rsidRPr="009F0BD6">
              <w:rPr>
                <w:sz w:val="20"/>
                <w:szCs w:val="20"/>
              </w:rPr>
              <w:t>Председатель _________Е.В. Хрипунов</w:t>
            </w:r>
          </w:p>
          <w:p w:rsidR="00E9631F" w:rsidRPr="009F0BD6" w:rsidRDefault="00E9631F" w:rsidP="009F0BD6">
            <w:pPr>
              <w:ind w:firstLine="720"/>
              <w:jc w:val="both"/>
              <w:rPr>
                <w:sz w:val="20"/>
                <w:szCs w:val="20"/>
              </w:rPr>
            </w:pPr>
            <w:r w:rsidRPr="009F0BD6">
              <w:rPr>
                <w:sz w:val="20"/>
                <w:szCs w:val="20"/>
              </w:rPr>
              <w:t xml:space="preserve">          М.П.</w:t>
            </w:r>
          </w:p>
        </w:tc>
        <w:tc>
          <w:tcPr>
            <w:tcW w:w="4786" w:type="dxa"/>
          </w:tcPr>
          <w:p w:rsidR="00E9631F" w:rsidRPr="009F0BD6" w:rsidRDefault="00E9631F" w:rsidP="009F0BD6">
            <w:pPr>
              <w:tabs>
                <w:tab w:val="left" w:pos="180"/>
                <w:tab w:val="left" w:pos="360"/>
                <w:tab w:val="num" w:pos="1440"/>
              </w:tabs>
              <w:ind w:firstLine="720"/>
              <w:jc w:val="both"/>
              <w:rPr>
                <w:sz w:val="20"/>
                <w:szCs w:val="20"/>
              </w:rPr>
            </w:pPr>
            <w:r w:rsidRPr="009F0BD6">
              <w:rPr>
                <w:sz w:val="20"/>
                <w:szCs w:val="20"/>
              </w:rPr>
              <w:t xml:space="preserve">        ___________________ ………………….</w:t>
            </w:r>
          </w:p>
        </w:tc>
      </w:tr>
    </w:tbl>
    <w:p w:rsidR="00E9631F" w:rsidRDefault="00E9631F" w:rsidP="00E9631F">
      <w:pPr>
        <w:pStyle w:val="afd"/>
      </w:pPr>
    </w:p>
    <w:p w:rsidR="008725C1" w:rsidRDefault="00E9631F" w:rsidP="00E9631F">
      <w:pPr>
        <w:rPr>
          <w:sz w:val="16"/>
          <w:szCs w:val="16"/>
        </w:rPr>
      </w:pPr>
      <w:r>
        <w:br w:type="page"/>
      </w:r>
      <w:r w:rsidR="00D00DBB">
        <w:rPr>
          <w:b/>
          <w:bCs/>
          <w:noProof/>
          <w:sz w:val="16"/>
          <w:szCs w:val="16"/>
        </w:rPr>
        <w:lastRenderedPageBreak/>
        <w:drawing>
          <wp:inline distT="0" distB="0" distL="0" distR="0">
            <wp:extent cx="5888990" cy="5822950"/>
            <wp:effectExtent l="19050" t="0" r="0" b="0"/>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1"/>
                    <a:srcRect/>
                    <a:stretch>
                      <a:fillRect/>
                    </a:stretch>
                  </pic:blipFill>
                  <pic:spPr bwMode="auto">
                    <a:xfrm>
                      <a:off x="0" y="0"/>
                      <a:ext cx="5888990" cy="5822950"/>
                    </a:xfrm>
                    <a:prstGeom prst="rect">
                      <a:avLst/>
                    </a:prstGeom>
                    <a:noFill/>
                    <a:ln w="9525">
                      <a:noFill/>
                      <a:miter lim="800000"/>
                      <a:headEnd/>
                      <a:tailEnd/>
                    </a:ln>
                  </pic:spPr>
                </pic:pic>
              </a:graphicData>
            </a:graphic>
          </wp:inline>
        </w:drawing>
      </w:r>
    </w:p>
    <w:tbl>
      <w:tblPr>
        <w:tblpPr w:leftFromText="180" w:rightFromText="180" w:vertAnchor="page" w:horzAnchor="margin" w:tblpXSpec="center" w:tblpY="11148"/>
        <w:tblW w:w="10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7"/>
        <w:gridCol w:w="2991"/>
        <w:gridCol w:w="2687"/>
        <w:gridCol w:w="1255"/>
        <w:gridCol w:w="1746"/>
      </w:tblGrid>
      <w:tr w:rsidR="008725C1" w:rsidRPr="003B10B5">
        <w:trPr>
          <w:trHeight w:val="3681"/>
        </w:trPr>
        <w:tc>
          <w:tcPr>
            <w:tcW w:w="1897" w:type="dxa"/>
          </w:tcPr>
          <w:p w:rsidR="008725C1" w:rsidRPr="003B10B5" w:rsidRDefault="008725C1" w:rsidP="00866A27">
            <w:pPr>
              <w:jc w:val="center"/>
            </w:pPr>
          </w:p>
          <w:p w:rsidR="008725C1" w:rsidRPr="003B10B5" w:rsidRDefault="008725C1" w:rsidP="00866A27">
            <w:pPr>
              <w:jc w:val="center"/>
              <w:rPr>
                <w:b/>
                <w:bCs/>
              </w:rPr>
            </w:pPr>
            <w:r w:rsidRPr="003B10B5">
              <w:rPr>
                <w:b/>
                <w:bCs/>
              </w:rPr>
              <w:t>Редактор</w:t>
            </w:r>
          </w:p>
          <w:p w:rsidR="008725C1" w:rsidRPr="003B10B5" w:rsidRDefault="008725C1" w:rsidP="00866A27">
            <w:pPr>
              <w:jc w:val="center"/>
            </w:pPr>
            <w:r>
              <w:rPr>
                <w:b/>
                <w:bCs/>
              </w:rPr>
              <w:t>Шалдаева Н.В.</w:t>
            </w:r>
          </w:p>
        </w:tc>
        <w:tc>
          <w:tcPr>
            <w:tcW w:w="2991" w:type="dxa"/>
          </w:tcPr>
          <w:p w:rsidR="008725C1" w:rsidRPr="003B10B5" w:rsidRDefault="008725C1" w:rsidP="00866A27">
            <w:pPr>
              <w:jc w:val="center"/>
            </w:pPr>
          </w:p>
          <w:p w:rsidR="008725C1" w:rsidRPr="003B10B5" w:rsidRDefault="008725C1" w:rsidP="00866A27">
            <w:pPr>
              <w:jc w:val="center"/>
              <w:rPr>
                <w:b/>
                <w:bCs/>
              </w:rPr>
            </w:pPr>
            <w:r w:rsidRPr="003B10B5">
              <w:rPr>
                <w:b/>
                <w:bCs/>
              </w:rPr>
              <w:t>АДРЕС РЕДАКЦИИ,</w:t>
            </w:r>
          </w:p>
          <w:p w:rsidR="008725C1" w:rsidRPr="003B10B5" w:rsidRDefault="008725C1" w:rsidP="00866A27">
            <w:pPr>
              <w:jc w:val="center"/>
              <w:rPr>
                <w:b/>
                <w:bCs/>
              </w:rPr>
            </w:pPr>
            <w:r w:rsidRPr="003B10B5">
              <w:rPr>
                <w:b/>
                <w:bCs/>
              </w:rPr>
              <w:t>АДРЕС ИЗДАТЕЛЯ:</w:t>
            </w:r>
          </w:p>
          <w:p w:rsidR="008725C1" w:rsidRPr="003B10B5" w:rsidRDefault="008725C1" w:rsidP="00866A27">
            <w:pPr>
              <w:jc w:val="center"/>
              <w:rPr>
                <w:b/>
                <w:bCs/>
              </w:rPr>
            </w:pPr>
            <w:r w:rsidRPr="003B10B5">
              <w:rPr>
                <w:b/>
                <w:bCs/>
              </w:rPr>
              <w:t>442780, Пензенская область,</w:t>
            </w:r>
          </w:p>
          <w:p w:rsidR="008725C1" w:rsidRPr="003B10B5" w:rsidRDefault="008725C1" w:rsidP="00866A27">
            <w:pPr>
              <w:jc w:val="center"/>
              <w:rPr>
                <w:b/>
                <w:bCs/>
              </w:rPr>
            </w:pPr>
            <w:r w:rsidRPr="003B10B5">
              <w:rPr>
                <w:b/>
                <w:bCs/>
              </w:rPr>
              <w:t>с. Бессоновка,</w:t>
            </w:r>
          </w:p>
          <w:p w:rsidR="008725C1" w:rsidRPr="003B10B5" w:rsidRDefault="008725C1" w:rsidP="00866A27">
            <w:pPr>
              <w:jc w:val="center"/>
              <w:rPr>
                <w:b/>
                <w:bCs/>
              </w:rPr>
            </w:pPr>
            <w:r w:rsidRPr="003B10B5">
              <w:rPr>
                <w:b/>
                <w:bCs/>
              </w:rPr>
              <w:t>ул. Коммунистическая, 2</w:t>
            </w:r>
          </w:p>
          <w:p w:rsidR="008725C1" w:rsidRPr="003B10B5" w:rsidRDefault="008725C1" w:rsidP="00866A27">
            <w:pPr>
              <w:jc w:val="center"/>
              <w:rPr>
                <w:b/>
                <w:bCs/>
              </w:rPr>
            </w:pPr>
            <w:r w:rsidRPr="003B10B5">
              <w:rPr>
                <w:b/>
                <w:bCs/>
              </w:rPr>
              <w:t>Телефоны:</w:t>
            </w:r>
          </w:p>
          <w:p w:rsidR="008725C1" w:rsidRPr="003B10B5" w:rsidRDefault="008725C1" w:rsidP="00866A27">
            <w:pPr>
              <w:jc w:val="center"/>
              <w:rPr>
                <w:b/>
                <w:bCs/>
                <w:lang w:val="en-US"/>
              </w:rPr>
            </w:pPr>
            <w:r w:rsidRPr="003B10B5">
              <w:rPr>
                <w:b/>
                <w:bCs/>
                <w:lang w:val="en-US"/>
              </w:rPr>
              <w:t>(8 – 841 – 40) 2 – 53 – 40,</w:t>
            </w:r>
          </w:p>
          <w:p w:rsidR="008725C1" w:rsidRPr="003B10B5" w:rsidRDefault="008725C1" w:rsidP="00866A27">
            <w:pPr>
              <w:jc w:val="center"/>
              <w:rPr>
                <w:b/>
                <w:bCs/>
                <w:lang w:val="en-US"/>
              </w:rPr>
            </w:pPr>
            <w:r w:rsidRPr="003B10B5">
              <w:rPr>
                <w:b/>
                <w:bCs/>
                <w:lang w:val="en-US"/>
              </w:rPr>
              <w:t>67 – 73 – 17,</w:t>
            </w:r>
          </w:p>
          <w:p w:rsidR="008725C1" w:rsidRPr="003B10B5" w:rsidRDefault="008725C1" w:rsidP="00866A27">
            <w:pPr>
              <w:jc w:val="center"/>
              <w:rPr>
                <w:b/>
                <w:bCs/>
                <w:lang w:val="en-US"/>
              </w:rPr>
            </w:pPr>
            <w:r w:rsidRPr="003B10B5">
              <w:rPr>
                <w:b/>
                <w:bCs/>
                <w:lang w:val="en-US"/>
              </w:rPr>
              <w:t>67 – 73 – 22,</w:t>
            </w:r>
          </w:p>
          <w:p w:rsidR="008725C1" w:rsidRPr="003B10B5" w:rsidRDefault="008725C1" w:rsidP="00866A27">
            <w:pPr>
              <w:jc w:val="center"/>
              <w:rPr>
                <w:b/>
                <w:bCs/>
                <w:lang w:val="en-US"/>
              </w:rPr>
            </w:pPr>
            <w:r w:rsidRPr="003B10B5">
              <w:rPr>
                <w:b/>
                <w:bCs/>
                <w:lang w:val="en-US"/>
              </w:rPr>
              <w:t xml:space="preserve">E- mail: </w:t>
            </w:r>
            <w:hyperlink r:id="rId12" w:history="1">
              <w:r w:rsidRPr="00B049C6">
                <w:rPr>
                  <w:rStyle w:val="ab"/>
                  <w:b/>
                  <w:bCs/>
                  <w:lang w:val="en-US"/>
                </w:rPr>
                <w:t>besson_adm@mail.ru</w:t>
              </w:r>
            </w:hyperlink>
          </w:p>
          <w:p w:rsidR="008725C1" w:rsidRPr="003B10B5" w:rsidRDefault="008725C1" w:rsidP="00866A27">
            <w:pPr>
              <w:jc w:val="center"/>
              <w:rPr>
                <w:lang w:val="en-US"/>
              </w:rPr>
            </w:pPr>
          </w:p>
        </w:tc>
        <w:tc>
          <w:tcPr>
            <w:tcW w:w="2687" w:type="dxa"/>
          </w:tcPr>
          <w:p w:rsidR="008725C1" w:rsidRPr="003B10B5" w:rsidRDefault="008725C1" w:rsidP="00866A27">
            <w:pPr>
              <w:jc w:val="center"/>
              <w:rPr>
                <w:lang w:val="en-US"/>
              </w:rPr>
            </w:pPr>
          </w:p>
          <w:p w:rsidR="008725C1" w:rsidRPr="003B10B5" w:rsidRDefault="008725C1" w:rsidP="00866A27">
            <w:pPr>
              <w:jc w:val="center"/>
              <w:rPr>
                <w:b/>
                <w:bCs/>
              </w:rPr>
            </w:pPr>
            <w:r w:rsidRPr="003B10B5">
              <w:rPr>
                <w:b/>
                <w:bCs/>
              </w:rPr>
              <w:t>Учредитель:</w:t>
            </w:r>
          </w:p>
          <w:p w:rsidR="008725C1" w:rsidRPr="003B10B5" w:rsidRDefault="008725C1" w:rsidP="00866A27">
            <w:pPr>
              <w:jc w:val="center"/>
              <w:rPr>
                <w:b/>
                <w:bCs/>
              </w:rPr>
            </w:pPr>
            <w:r w:rsidRPr="003B10B5">
              <w:rPr>
                <w:b/>
                <w:bCs/>
              </w:rPr>
              <w:t>Собрание представителей</w:t>
            </w:r>
          </w:p>
          <w:p w:rsidR="008725C1" w:rsidRPr="003B10B5" w:rsidRDefault="008725C1" w:rsidP="00866A27">
            <w:pPr>
              <w:jc w:val="center"/>
              <w:rPr>
                <w:b/>
                <w:bCs/>
              </w:rPr>
            </w:pPr>
            <w:r w:rsidRPr="003B10B5">
              <w:rPr>
                <w:b/>
                <w:bCs/>
              </w:rPr>
              <w:t>Бессоновского района</w:t>
            </w:r>
          </w:p>
          <w:p w:rsidR="008725C1" w:rsidRPr="003B10B5" w:rsidRDefault="008725C1" w:rsidP="00866A27">
            <w:pPr>
              <w:jc w:val="center"/>
              <w:rPr>
                <w:b/>
                <w:bCs/>
              </w:rPr>
            </w:pPr>
            <w:r w:rsidRPr="003B10B5">
              <w:rPr>
                <w:b/>
                <w:bCs/>
              </w:rPr>
              <w:t>(Решение №  198 -26/2</w:t>
            </w:r>
          </w:p>
          <w:p w:rsidR="008725C1" w:rsidRPr="003B10B5" w:rsidRDefault="008725C1" w:rsidP="00866A27">
            <w:pPr>
              <w:jc w:val="center"/>
            </w:pPr>
            <w:r w:rsidRPr="003B10B5">
              <w:rPr>
                <w:b/>
                <w:bCs/>
              </w:rPr>
              <w:t>От 3 сентября 2008 г.)</w:t>
            </w:r>
          </w:p>
        </w:tc>
        <w:tc>
          <w:tcPr>
            <w:tcW w:w="1255" w:type="dxa"/>
          </w:tcPr>
          <w:p w:rsidR="008725C1" w:rsidRPr="003B10B5" w:rsidRDefault="008725C1" w:rsidP="00866A27">
            <w:pPr>
              <w:jc w:val="center"/>
            </w:pPr>
          </w:p>
          <w:p w:rsidR="008725C1" w:rsidRPr="003B10B5" w:rsidRDefault="008725C1" w:rsidP="00866A27">
            <w:pPr>
              <w:jc w:val="center"/>
              <w:rPr>
                <w:b/>
                <w:bCs/>
              </w:rPr>
            </w:pPr>
            <w:r w:rsidRPr="003B10B5">
              <w:rPr>
                <w:b/>
                <w:bCs/>
              </w:rPr>
              <w:t>Тираж –</w:t>
            </w:r>
          </w:p>
          <w:p w:rsidR="008725C1" w:rsidRPr="003B10B5" w:rsidRDefault="008725C1" w:rsidP="00866A27">
            <w:pPr>
              <w:jc w:val="center"/>
            </w:pPr>
            <w:r w:rsidRPr="003B10B5">
              <w:rPr>
                <w:b/>
                <w:bCs/>
              </w:rPr>
              <w:t>300 экз</w:t>
            </w:r>
            <w:r w:rsidRPr="003B10B5">
              <w:t>.</w:t>
            </w:r>
          </w:p>
        </w:tc>
        <w:tc>
          <w:tcPr>
            <w:tcW w:w="1746" w:type="dxa"/>
          </w:tcPr>
          <w:p w:rsidR="008725C1" w:rsidRPr="003B10B5" w:rsidRDefault="00D00DBB" w:rsidP="00866A27">
            <w:r>
              <w:rPr>
                <w:noProof/>
              </w:rPr>
              <w:drawing>
                <wp:inline distT="0" distB="0" distL="0" distR="0">
                  <wp:extent cx="899795" cy="1250950"/>
                  <wp:effectExtent l="19050" t="0" r="0" b="0"/>
                  <wp:docPr id="4" name="Рисунок 3" descr="Герб1-1с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1-1св"/>
                          <pic:cNvPicPr>
                            <a:picLocks noChangeAspect="1" noChangeArrowheads="1"/>
                          </pic:cNvPicPr>
                        </pic:nvPicPr>
                        <pic:blipFill>
                          <a:blip r:embed="rId13"/>
                          <a:srcRect/>
                          <a:stretch>
                            <a:fillRect/>
                          </a:stretch>
                        </pic:blipFill>
                        <pic:spPr bwMode="auto">
                          <a:xfrm>
                            <a:off x="0" y="0"/>
                            <a:ext cx="899795" cy="1250950"/>
                          </a:xfrm>
                          <a:prstGeom prst="rect">
                            <a:avLst/>
                          </a:prstGeom>
                          <a:noFill/>
                          <a:ln w="9525">
                            <a:noFill/>
                            <a:miter lim="800000"/>
                            <a:headEnd/>
                            <a:tailEnd/>
                          </a:ln>
                        </pic:spPr>
                      </pic:pic>
                    </a:graphicData>
                  </a:graphic>
                </wp:inline>
              </w:drawing>
            </w:r>
          </w:p>
          <w:p w:rsidR="008725C1" w:rsidRPr="003B10B5" w:rsidRDefault="008725C1" w:rsidP="00866A27">
            <w:pPr>
              <w:jc w:val="center"/>
            </w:pPr>
          </w:p>
          <w:p w:rsidR="008725C1" w:rsidRPr="003B10B5" w:rsidRDefault="008725C1" w:rsidP="00866A27">
            <w:pPr>
              <w:jc w:val="center"/>
              <w:rPr>
                <w:b/>
                <w:bCs/>
              </w:rPr>
            </w:pPr>
            <w:r w:rsidRPr="003B10B5">
              <w:rPr>
                <w:b/>
                <w:bCs/>
              </w:rPr>
              <w:t>Бесплатно</w:t>
            </w:r>
          </w:p>
          <w:p w:rsidR="008725C1" w:rsidRPr="003B10B5" w:rsidRDefault="008725C1" w:rsidP="00866A27"/>
        </w:tc>
      </w:tr>
    </w:tbl>
    <w:p w:rsidR="008725C1" w:rsidRDefault="008725C1" w:rsidP="00C05272"/>
    <w:sectPr w:rsidR="008725C1" w:rsidSect="00A46F84">
      <w:headerReference w:type="default" r:id="rId14"/>
      <w:pgSz w:w="11906" w:h="16838"/>
      <w:pgMar w:top="825" w:right="851" w:bottom="851" w:left="1135" w:header="283" w:footer="28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1F66" w:rsidRDefault="000F1F66" w:rsidP="00D4696B">
      <w:r>
        <w:separator/>
      </w:r>
    </w:p>
  </w:endnote>
  <w:endnote w:type="continuationSeparator" w:id="1">
    <w:p w:rsidR="000F1F66" w:rsidRDefault="000F1F66" w:rsidP="00D469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1F66" w:rsidRDefault="000F1F66" w:rsidP="00D4696B">
      <w:r>
        <w:separator/>
      </w:r>
    </w:p>
  </w:footnote>
  <w:footnote w:type="continuationSeparator" w:id="1">
    <w:p w:rsidR="000F1F66" w:rsidRDefault="000F1F66" w:rsidP="00D469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618727"/>
      <w:docPartObj>
        <w:docPartGallery w:val="Page Numbers (Top of Page)"/>
        <w:docPartUnique/>
      </w:docPartObj>
    </w:sdtPr>
    <w:sdtContent>
      <w:p w:rsidR="003608C0" w:rsidRDefault="003608C0">
        <w:pPr>
          <w:pStyle w:val="a7"/>
          <w:jc w:val="center"/>
        </w:pPr>
        <w:fldSimple w:instr=" PAGE   \* MERGEFORMAT ">
          <w:r w:rsidR="004E7412">
            <w:rPr>
              <w:noProof/>
            </w:rPr>
            <w:t>1</w:t>
          </w:r>
        </w:fldSimple>
      </w:p>
    </w:sdtContent>
  </w:sdt>
  <w:p w:rsidR="00E9631F" w:rsidRDefault="00E9631F">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25C1" w:rsidRPr="00AF6C92" w:rsidRDefault="009D36C9" w:rsidP="00AF6C92">
    <w:pPr>
      <w:pStyle w:val="a7"/>
      <w:jc w:val="center"/>
    </w:pPr>
    <w:fldSimple w:instr=" PAGE   \* MERGEFORMAT ">
      <w:r w:rsidR="00032802">
        <w:rPr>
          <w:noProof/>
        </w:rPr>
        <w:t>10</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FFFFFF88"/>
    <w:multiLevelType w:val="singleLevel"/>
    <w:tmpl w:val="CB1C81BE"/>
    <w:lvl w:ilvl="0">
      <w:start w:val="1"/>
      <w:numFmt w:val="decimal"/>
      <w:lvlText w:val="%1."/>
      <w:lvlJc w:val="left"/>
      <w:pPr>
        <w:tabs>
          <w:tab w:val="num" w:pos="360"/>
        </w:tabs>
        <w:ind w:left="360" w:hanging="360"/>
      </w:pPr>
    </w:lvl>
  </w:abstractNum>
  <w:abstractNum w:abstractNumId="2">
    <w:nsid w:val="00000001"/>
    <w:multiLevelType w:val="singleLevel"/>
    <w:tmpl w:val="00000001"/>
    <w:name w:val="WW8Num1"/>
    <w:lvl w:ilvl="0">
      <w:start w:val="1"/>
      <w:numFmt w:val="decimal"/>
      <w:lvlText w:val="%1."/>
      <w:lvlJc w:val="left"/>
      <w:pPr>
        <w:tabs>
          <w:tab w:val="num" w:pos="720"/>
        </w:tabs>
        <w:ind w:left="720" w:hanging="360"/>
      </w:pPr>
    </w:lvl>
  </w:abstractNum>
  <w:abstractNum w:abstractNumId="3">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singleLevel"/>
    <w:tmpl w:val="00000005"/>
    <w:name w:val="WW8Num5"/>
    <w:lvl w:ilvl="0">
      <w:start w:val="1"/>
      <w:numFmt w:val="decimal"/>
      <w:lvlText w:val="%1."/>
      <w:lvlJc w:val="left"/>
      <w:pPr>
        <w:tabs>
          <w:tab w:val="num" w:pos="0"/>
        </w:tabs>
      </w:pPr>
    </w:lvl>
  </w:abstractNum>
  <w:abstractNum w:abstractNumId="5">
    <w:nsid w:val="00000009"/>
    <w:multiLevelType w:val="multilevel"/>
    <w:tmpl w:val="00000009"/>
    <w:name w:val="WW8Num9"/>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6">
    <w:nsid w:val="0000000A"/>
    <w:multiLevelType w:val="multilevel"/>
    <w:tmpl w:val="0000000A"/>
    <w:name w:val="WW8Num10"/>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7">
    <w:nsid w:val="0000000B"/>
    <w:multiLevelType w:val="multilevel"/>
    <w:tmpl w:val="0000000B"/>
    <w:name w:val="WW8Num11"/>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8">
    <w:nsid w:val="0000000D"/>
    <w:multiLevelType w:val="multilevel"/>
    <w:tmpl w:val="0000000D"/>
    <w:name w:val="WW8Num13"/>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9">
    <w:nsid w:val="00000010"/>
    <w:multiLevelType w:val="singleLevel"/>
    <w:tmpl w:val="00000010"/>
    <w:name w:val="WW8Num16"/>
    <w:lvl w:ilvl="0">
      <w:start w:val="1"/>
      <w:numFmt w:val="decimal"/>
      <w:lvlText w:val="%1."/>
      <w:lvlJc w:val="left"/>
      <w:pPr>
        <w:tabs>
          <w:tab w:val="num" w:pos="720"/>
        </w:tabs>
        <w:ind w:left="720" w:hanging="360"/>
      </w:pPr>
    </w:lvl>
  </w:abstractNum>
  <w:abstractNum w:abstractNumId="10">
    <w:nsid w:val="1168059D"/>
    <w:multiLevelType w:val="multilevel"/>
    <w:tmpl w:val="A658F4D4"/>
    <w:lvl w:ilvl="0">
      <w:start w:val="1"/>
      <w:numFmt w:val="none"/>
      <w:suff w:val="nothing"/>
      <w:lvlText w:val=""/>
      <w:lvlJc w:val="left"/>
    </w:lvl>
    <w:lvl w:ilvl="1">
      <w:start w:val="1"/>
      <w:numFmt w:val="none"/>
      <w:lvlRestart w:val="0"/>
      <w:suff w:val="nothing"/>
      <w:lvlText w:val=""/>
      <w:lvlJc w:val="left"/>
      <w:rPr>
        <w:sz w:val="24"/>
        <w:szCs w:val="24"/>
      </w:rPr>
    </w:lvl>
    <w:lvl w:ilvl="2">
      <w:start w:val="1"/>
      <w:numFmt w:val="decimal"/>
      <w:suff w:val="space"/>
      <w:lvlText w:val="Глава %3."/>
      <w:lvlJc w:val="left"/>
      <w:pPr>
        <w:ind w:left="1701" w:hanging="1134"/>
      </w:pPr>
      <w:rPr>
        <w:b/>
        <w:bCs/>
        <w:i w:val="0"/>
        <w:iCs w:val="0"/>
        <w:sz w:val="28"/>
        <w:szCs w:val="28"/>
      </w:rPr>
    </w:lvl>
    <w:lvl w:ilvl="3">
      <w:start w:val="1"/>
      <w:numFmt w:val="decimal"/>
      <w:lvlRestart w:val="0"/>
      <w:suff w:val="nothing"/>
      <w:lvlText w:val="Статья %4"/>
      <w:lvlJc w:val="left"/>
      <w:pPr>
        <w:ind w:left="1701" w:hanging="1134"/>
      </w:pPr>
      <w:rPr>
        <w:b/>
        <w:bCs/>
        <w:i w:val="0"/>
        <w:iCs w:val="0"/>
        <w:sz w:val="24"/>
        <w:szCs w:val="24"/>
      </w:rPr>
    </w:lvl>
    <w:lvl w:ilvl="4">
      <w:start w:val="1"/>
      <w:numFmt w:val="none"/>
      <w:lvlRestart w:val="0"/>
      <w:suff w:val="nothing"/>
      <w:lvlText w:val="%5"/>
      <w:lvlJc w:val="left"/>
      <w:pPr>
        <w:ind w:left="284"/>
      </w:pPr>
    </w:lvl>
    <w:lvl w:ilvl="5">
      <w:start w:val="1"/>
      <w:numFmt w:val="decimal"/>
      <w:lvlText w:val="%6."/>
      <w:lvlJc w:val="left"/>
      <w:pPr>
        <w:tabs>
          <w:tab w:val="num" w:pos="927"/>
        </w:tabs>
        <w:ind w:firstLine="567"/>
      </w:pPr>
    </w:lvl>
    <w:lvl w:ilvl="6">
      <w:start w:val="1"/>
      <w:numFmt w:val="decimal"/>
      <w:suff w:val="space"/>
      <w:lvlText w:val="%7) "/>
      <w:lvlJc w:val="left"/>
      <w:pPr>
        <w:ind w:left="344" w:firstLine="283"/>
      </w:pPr>
    </w:lvl>
    <w:lvl w:ilvl="7">
      <w:start w:val="1"/>
      <w:numFmt w:val="russianLower"/>
      <w:suff w:val="space"/>
      <w:lvlText w:val="%8)"/>
      <w:lvlJc w:val="left"/>
      <w:pPr>
        <w:ind w:left="567" w:firstLine="284"/>
      </w:pPr>
      <w:rPr>
        <w:b w:val="0"/>
        <w:bCs w:val="0"/>
        <w:i w:val="0"/>
        <w:iCs w:val="0"/>
        <w:sz w:val="24"/>
        <w:szCs w:val="24"/>
      </w:rPr>
    </w:lvl>
    <w:lvl w:ilvl="8">
      <w:start w:val="1"/>
      <w:numFmt w:val="none"/>
      <w:lvlRestart w:val="0"/>
      <w:suff w:val="nothing"/>
      <w:lvlText w:val=""/>
      <w:lvlJc w:val="left"/>
      <w:pPr>
        <w:ind w:left="284"/>
      </w:pPr>
    </w:lvl>
  </w:abstractNum>
  <w:abstractNum w:abstractNumId="11">
    <w:nsid w:val="12C006D4"/>
    <w:multiLevelType w:val="hybridMultilevel"/>
    <w:tmpl w:val="C9CE69E0"/>
    <w:lvl w:ilvl="0" w:tplc="16D2E8CE">
      <w:start w:val="1"/>
      <w:numFmt w:val="decimal"/>
      <w:lvlText w:val="%1."/>
      <w:lvlJc w:val="left"/>
      <w:pPr>
        <w:tabs>
          <w:tab w:val="num" w:pos="1047"/>
        </w:tabs>
        <w:ind w:left="1047" w:hanging="480"/>
      </w:pPr>
      <w:rPr>
        <w:rFonts w:hint="default"/>
      </w:rPr>
    </w:lvl>
    <w:lvl w:ilvl="1" w:tplc="04190019">
      <w:start w:val="1"/>
      <w:numFmt w:val="lowerLetter"/>
      <w:lvlText w:val="%2."/>
      <w:lvlJc w:val="left"/>
      <w:pPr>
        <w:tabs>
          <w:tab w:val="num" w:pos="1647"/>
        </w:tabs>
        <w:ind w:left="1647" w:hanging="360"/>
      </w:pPr>
    </w:lvl>
    <w:lvl w:ilvl="2" w:tplc="0419001B">
      <w:start w:val="1"/>
      <w:numFmt w:val="lowerRoman"/>
      <w:lvlText w:val="%3."/>
      <w:lvlJc w:val="right"/>
      <w:pPr>
        <w:tabs>
          <w:tab w:val="num" w:pos="2367"/>
        </w:tabs>
        <w:ind w:left="2367" w:hanging="180"/>
      </w:pPr>
    </w:lvl>
    <w:lvl w:ilvl="3" w:tplc="0419000F">
      <w:start w:val="1"/>
      <w:numFmt w:val="decimal"/>
      <w:lvlText w:val="%4."/>
      <w:lvlJc w:val="left"/>
      <w:pPr>
        <w:tabs>
          <w:tab w:val="num" w:pos="3087"/>
        </w:tabs>
        <w:ind w:left="3087" w:hanging="360"/>
      </w:pPr>
    </w:lvl>
    <w:lvl w:ilvl="4" w:tplc="04190019">
      <w:start w:val="1"/>
      <w:numFmt w:val="lowerLetter"/>
      <w:lvlText w:val="%5."/>
      <w:lvlJc w:val="left"/>
      <w:pPr>
        <w:tabs>
          <w:tab w:val="num" w:pos="3807"/>
        </w:tabs>
        <w:ind w:left="3807" w:hanging="360"/>
      </w:pPr>
    </w:lvl>
    <w:lvl w:ilvl="5" w:tplc="0419001B">
      <w:start w:val="1"/>
      <w:numFmt w:val="lowerRoman"/>
      <w:lvlText w:val="%6."/>
      <w:lvlJc w:val="right"/>
      <w:pPr>
        <w:tabs>
          <w:tab w:val="num" w:pos="4527"/>
        </w:tabs>
        <w:ind w:left="4527" w:hanging="180"/>
      </w:pPr>
    </w:lvl>
    <w:lvl w:ilvl="6" w:tplc="0419000F">
      <w:start w:val="1"/>
      <w:numFmt w:val="decimal"/>
      <w:lvlText w:val="%7."/>
      <w:lvlJc w:val="left"/>
      <w:pPr>
        <w:tabs>
          <w:tab w:val="num" w:pos="5247"/>
        </w:tabs>
        <w:ind w:left="5247" w:hanging="360"/>
      </w:pPr>
    </w:lvl>
    <w:lvl w:ilvl="7" w:tplc="04190019">
      <w:start w:val="1"/>
      <w:numFmt w:val="lowerLetter"/>
      <w:lvlText w:val="%8."/>
      <w:lvlJc w:val="left"/>
      <w:pPr>
        <w:tabs>
          <w:tab w:val="num" w:pos="5967"/>
        </w:tabs>
        <w:ind w:left="5967" w:hanging="360"/>
      </w:pPr>
    </w:lvl>
    <w:lvl w:ilvl="8" w:tplc="0419001B">
      <w:start w:val="1"/>
      <w:numFmt w:val="lowerRoman"/>
      <w:lvlText w:val="%9."/>
      <w:lvlJc w:val="right"/>
      <w:pPr>
        <w:tabs>
          <w:tab w:val="num" w:pos="6687"/>
        </w:tabs>
        <w:ind w:left="6687" w:hanging="180"/>
      </w:pPr>
    </w:lvl>
  </w:abstractNum>
  <w:abstractNum w:abstractNumId="12">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pStyle w:val="4"/>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3">
    <w:nsid w:val="308800C2"/>
    <w:multiLevelType w:val="hybridMultilevel"/>
    <w:tmpl w:val="648A7D6A"/>
    <w:lvl w:ilvl="0" w:tplc="A16ACAFE">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
    <w:nsid w:val="32A469A2"/>
    <w:multiLevelType w:val="singleLevel"/>
    <w:tmpl w:val="9116910E"/>
    <w:lvl w:ilvl="0">
      <w:start w:val="1"/>
      <w:numFmt w:val="decimal"/>
      <w:lvlText w:val="2.%1."/>
      <w:legacy w:legacy="1" w:legacySpace="0" w:legacyIndent="398"/>
      <w:lvlJc w:val="left"/>
      <w:rPr>
        <w:rFonts w:ascii="Times New Roman" w:hAnsi="Times New Roman" w:cs="Times New Roman" w:hint="default"/>
      </w:rPr>
    </w:lvl>
  </w:abstractNum>
  <w:abstractNum w:abstractNumId="15">
    <w:nsid w:val="348338AF"/>
    <w:multiLevelType w:val="hybridMultilevel"/>
    <w:tmpl w:val="1FDA7492"/>
    <w:lvl w:ilvl="0" w:tplc="F9303F34">
      <w:start w:val="1"/>
      <w:numFmt w:val="decimal"/>
      <w:lvlText w:val="%1)"/>
      <w:lvlJc w:val="left"/>
      <w:pPr>
        <w:tabs>
          <w:tab w:val="num" w:pos="394"/>
        </w:tabs>
        <w:ind w:left="394" w:hanging="360"/>
      </w:pPr>
      <w:rPr>
        <w:rFonts w:hint="default"/>
      </w:rPr>
    </w:lvl>
    <w:lvl w:ilvl="1" w:tplc="04190019">
      <w:start w:val="1"/>
      <w:numFmt w:val="lowerLetter"/>
      <w:lvlText w:val="%2."/>
      <w:lvlJc w:val="left"/>
      <w:pPr>
        <w:tabs>
          <w:tab w:val="num" w:pos="1114"/>
        </w:tabs>
        <w:ind w:left="1114" w:hanging="360"/>
      </w:pPr>
    </w:lvl>
    <w:lvl w:ilvl="2" w:tplc="0419001B">
      <w:start w:val="1"/>
      <w:numFmt w:val="lowerRoman"/>
      <w:lvlText w:val="%3."/>
      <w:lvlJc w:val="right"/>
      <w:pPr>
        <w:tabs>
          <w:tab w:val="num" w:pos="1834"/>
        </w:tabs>
        <w:ind w:left="1834" w:hanging="180"/>
      </w:pPr>
    </w:lvl>
    <w:lvl w:ilvl="3" w:tplc="0419000F">
      <w:start w:val="1"/>
      <w:numFmt w:val="decimal"/>
      <w:lvlText w:val="%4."/>
      <w:lvlJc w:val="left"/>
      <w:pPr>
        <w:tabs>
          <w:tab w:val="num" w:pos="2554"/>
        </w:tabs>
        <w:ind w:left="2554" w:hanging="360"/>
      </w:pPr>
    </w:lvl>
    <w:lvl w:ilvl="4" w:tplc="04190019">
      <w:start w:val="1"/>
      <w:numFmt w:val="lowerLetter"/>
      <w:lvlText w:val="%5."/>
      <w:lvlJc w:val="left"/>
      <w:pPr>
        <w:tabs>
          <w:tab w:val="num" w:pos="3274"/>
        </w:tabs>
        <w:ind w:left="3274" w:hanging="360"/>
      </w:pPr>
    </w:lvl>
    <w:lvl w:ilvl="5" w:tplc="0419001B">
      <w:start w:val="1"/>
      <w:numFmt w:val="lowerRoman"/>
      <w:lvlText w:val="%6."/>
      <w:lvlJc w:val="right"/>
      <w:pPr>
        <w:tabs>
          <w:tab w:val="num" w:pos="3994"/>
        </w:tabs>
        <w:ind w:left="3994" w:hanging="180"/>
      </w:pPr>
    </w:lvl>
    <w:lvl w:ilvl="6" w:tplc="0419000F">
      <w:start w:val="1"/>
      <w:numFmt w:val="decimal"/>
      <w:lvlText w:val="%7."/>
      <w:lvlJc w:val="left"/>
      <w:pPr>
        <w:tabs>
          <w:tab w:val="num" w:pos="4714"/>
        </w:tabs>
        <w:ind w:left="4714" w:hanging="360"/>
      </w:pPr>
    </w:lvl>
    <w:lvl w:ilvl="7" w:tplc="04190019">
      <w:start w:val="1"/>
      <w:numFmt w:val="lowerLetter"/>
      <w:lvlText w:val="%8."/>
      <w:lvlJc w:val="left"/>
      <w:pPr>
        <w:tabs>
          <w:tab w:val="num" w:pos="5434"/>
        </w:tabs>
        <w:ind w:left="5434" w:hanging="360"/>
      </w:pPr>
    </w:lvl>
    <w:lvl w:ilvl="8" w:tplc="0419001B">
      <w:start w:val="1"/>
      <w:numFmt w:val="lowerRoman"/>
      <w:lvlText w:val="%9."/>
      <w:lvlJc w:val="right"/>
      <w:pPr>
        <w:tabs>
          <w:tab w:val="num" w:pos="6154"/>
        </w:tabs>
        <w:ind w:left="6154" w:hanging="180"/>
      </w:pPr>
    </w:lvl>
  </w:abstractNum>
  <w:abstractNum w:abstractNumId="16">
    <w:nsid w:val="37EC1E8F"/>
    <w:multiLevelType w:val="hybridMultilevel"/>
    <w:tmpl w:val="48E6327C"/>
    <w:lvl w:ilvl="0" w:tplc="FBB4F598">
      <w:start w:val="1"/>
      <w:numFmt w:val="decimal"/>
      <w:suff w:val="space"/>
      <w:lvlText w:val="%1."/>
      <w:lvlJc w:val="left"/>
      <w:pPr>
        <w:ind w:left="340" w:hanging="227"/>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3864216B"/>
    <w:multiLevelType w:val="hybridMultilevel"/>
    <w:tmpl w:val="7584BE60"/>
    <w:lvl w:ilvl="0" w:tplc="A16ACAFE">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
    <w:nsid w:val="3D6F1589"/>
    <w:multiLevelType w:val="hybridMultilevel"/>
    <w:tmpl w:val="8A90419E"/>
    <w:lvl w:ilvl="0" w:tplc="4AC28854">
      <w:start w:val="1"/>
      <w:numFmt w:val="bullet"/>
      <w:pStyle w:val="11"/>
      <w:lvlText w:val=""/>
      <w:lvlJc w:val="left"/>
      <w:pPr>
        <w:tabs>
          <w:tab w:val="num" w:pos="851"/>
        </w:tabs>
        <w:ind w:left="851" w:hanging="284"/>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9">
    <w:nsid w:val="3E481E51"/>
    <w:multiLevelType w:val="hybridMultilevel"/>
    <w:tmpl w:val="6D72513C"/>
    <w:lvl w:ilvl="0" w:tplc="0419000F">
      <w:start w:val="1"/>
      <w:numFmt w:val="decimal"/>
      <w:lvlText w:val="%1."/>
      <w:lvlJc w:val="left"/>
      <w:pPr>
        <w:ind w:left="643" w:hanging="360"/>
      </w:pPr>
      <w:rPr>
        <w:rFonts w:hint="default"/>
      </w:rPr>
    </w:lvl>
    <w:lvl w:ilvl="1" w:tplc="04190019">
      <w:start w:val="1"/>
      <w:numFmt w:val="lowerLetter"/>
      <w:lvlText w:val="%2."/>
      <w:lvlJc w:val="left"/>
      <w:pPr>
        <w:ind w:left="1297" w:hanging="360"/>
      </w:pPr>
    </w:lvl>
    <w:lvl w:ilvl="2" w:tplc="0419001B">
      <w:start w:val="1"/>
      <w:numFmt w:val="lowerRoman"/>
      <w:lvlText w:val="%3."/>
      <w:lvlJc w:val="right"/>
      <w:pPr>
        <w:ind w:left="2017" w:hanging="180"/>
      </w:pPr>
    </w:lvl>
    <w:lvl w:ilvl="3" w:tplc="0419000F">
      <w:start w:val="1"/>
      <w:numFmt w:val="decimal"/>
      <w:lvlText w:val="%4."/>
      <w:lvlJc w:val="left"/>
      <w:pPr>
        <w:ind w:left="2737" w:hanging="360"/>
      </w:pPr>
    </w:lvl>
    <w:lvl w:ilvl="4" w:tplc="04190019">
      <w:start w:val="1"/>
      <w:numFmt w:val="lowerLetter"/>
      <w:lvlText w:val="%5."/>
      <w:lvlJc w:val="left"/>
      <w:pPr>
        <w:ind w:left="3457" w:hanging="360"/>
      </w:pPr>
    </w:lvl>
    <w:lvl w:ilvl="5" w:tplc="0419001B">
      <w:start w:val="1"/>
      <w:numFmt w:val="lowerRoman"/>
      <w:lvlText w:val="%6."/>
      <w:lvlJc w:val="right"/>
      <w:pPr>
        <w:ind w:left="4177" w:hanging="180"/>
      </w:pPr>
    </w:lvl>
    <w:lvl w:ilvl="6" w:tplc="0419000F">
      <w:start w:val="1"/>
      <w:numFmt w:val="decimal"/>
      <w:lvlText w:val="%7."/>
      <w:lvlJc w:val="left"/>
      <w:pPr>
        <w:ind w:left="4897" w:hanging="360"/>
      </w:pPr>
    </w:lvl>
    <w:lvl w:ilvl="7" w:tplc="04190019">
      <w:start w:val="1"/>
      <w:numFmt w:val="lowerLetter"/>
      <w:lvlText w:val="%8."/>
      <w:lvlJc w:val="left"/>
      <w:pPr>
        <w:ind w:left="5617" w:hanging="360"/>
      </w:pPr>
    </w:lvl>
    <w:lvl w:ilvl="8" w:tplc="0419001B">
      <w:start w:val="1"/>
      <w:numFmt w:val="lowerRoman"/>
      <w:lvlText w:val="%9."/>
      <w:lvlJc w:val="right"/>
      <w:pPr>
        <w:ind w:left="6337" w:hanging="180"/>
      </w:pPr>
    </w:lvl>
  </w:abstractNum>
  <w:abstractNum w:abstractNumId="20">
    <w:nsid w:val="417A2E86"/>
    <w:multiLevelType w:val="multilevel"/>
    <w:tmpl w:val="2EAA8454"/>
    <w:lvl w:ilvl="0">
      <w:start w:val="1"/>
      <w:numFmt w:val="none"/>
      <w:suff w:val="nothing"/>
      <w:lvlText w:val=""/>
      <w:lvlJc w:val="left"/>
    </w:lvl>
    <w:lvl w:ilvl="1">
      <w:start w:val="1"/>
      <w:numFmt w:val="none"/>
      <w:lvlRestart w:val="0"/>
      <w:suff w:val="nothing"/>
      <w:lvlText w:val=""/>
      <w:lvlJc w:val="left"/>
      <w:rPr>
        <w:sz w:val="24"/>
        <w:szCs w:val="24"/>
      </w:rPr>
    </w:lvl>
    <w:lvl w:ilvl="2">
      <w:start w:val="1"/>
      <w:numFmt w:val="decimal"/>
      <w:suff w:val="space"/>
      <w:lvlText w:val="Глава %3."/>
      <w:lvlJc w:val="left"/>
      <w:pPr>
        <w:ind w:left="1701" w:hanging="1134"/>
      </w:pPr>
      <w:rPr>
        <w:b/>
        <w:bCs/>
        <w:i w:val="0"/>
        <w:iCs w:val="0"/>
        <w:sz w:val="28"/>
        <w:szCs w:val="28"/>
      </w:rPr>
    </w:lvl>
    <w:lvl w:ilvl="3">
      <w:start w:val="1"/>
      <w:numFmt w:val="decimal"/>
      <w:lvlRestart w:val="0"/>
      <w:suff w:val="nothing"/>
      <w:lvlText w:val="Статья %4"/>
      <w:lvlJc w:val="left"/>
      <w:pPr>
        <w:ind w:left="1854" w:hanging="1134"/>
      </w:pPr>
      <w:rPr>
        <w:b/>
        <w:bCs/>
        <w:i w:val="0"/>
        <w:iCs w:val="0"/>
        <w:sz w:val="24"/>
        <w:szCs w:val="24"/>
      </w:rPr>
    </w:lvl>
    <w:lvl w:ilvl="4">
      <w:start w:val="1"/>
      <w:numFmt w:val="none"/>
      <w:lvlRestart w:val="0"/>
      <w:suff w:val="nothing"/>
      <w:lvlText w:val="%5"/>
      <w:lvlJc w:val="left"/>
      <w:pPr>
        <w:ind w:left="284"/>
      </w:pPr>
    </w:lvl>
    <w:lvl w:ilvl="5">
      <w:start w:val="1"/>
      <w:numFmt w:val="decimal"/>
      <w:lvlText w:val="%6."/>
      <w:lvlJc w:val="left"/>
      <w:pPr>
        <w:tabs>
          <w:tab w:val="num" w:pos="1080"/>
        </w:tabs>
        <w:ind w:left="153" w:firstLine="567"/>
      </w:pPr>
    </w:lvl>
    <w:lvl w:ilvl="6">
      <w:start w:val="1"/>
      <w:numFmt w:val="decimal"/>
      <w:suff w:val="space"/>
      <w:lvlText w:val="%7) "/>
      <w:lvlJc w:val="left"/>
      <w:pPr>
        <w:ind w:left="-283" w:firstLine="283"/>
      </w:pPr>
    </w:lvl>
    <w:lvl w:ilvl="7">
      <w:start w:val="1"/>
      <w:numFmt w:val="russianLower"/>
      <w:suff w:val="space"/>
      <w:lvlText w:val="%8)"/>
      <w:lvlJc w:val="left"/>
      <w:pPr>
        <w:ind w:left="567" w:firstLine="284"/>
      </w:pPr>
      <w:rPr>
        <w:b w:val="0"/>
        <w:bCs w:val="0"/>
        <w:i w:val="0"/>
        <w:iCs w:val="0"/>
        <w:sz w:val="24"/>
        <w:szCs w:val="24"/>
      </w:rPr>
    </w:lvl>
    <w:lvl w:ilvl="8">
      <w:start w:val="1"/>
      <w:numFmt w:val="none"/>
      <w:lvlRestart w:val="0"/>
      <w:suff w:val="nothing"/>
      <w:lvlText w:val=""/>
      <w:lvlJc w:val="left"/>
      <w:pPr>
        <w:ind w:left="284"/>
      </w:pPr>
    </w:lvl>
  </w:abstractNum>
  <w:abstractNum w:abstractNumId="21">
    <w:nsid w:val="47BA5ED8"/>
    <w:multiLevelType w:val="hybridMultilevel"/>
    <w:tmpl w:val="32D2F21E"/>
    <w:lvl w:ilvl="0" w:tplc="03261E28">
      <w:start w:val="1"/>
      <w:numFmt w:val="bullet"/>
      <w:lvlText w:val=""/>
      <w:lvlJc w:val="left"/>
      <w:pPr>
        <w:ind w:left="928" w:hanging="360"/>
      </w:pPr>
      <w:rPr>
        <w:rFonts w:ascii="Symbol" w:hAnsi="Symbol" w:cs="Symbol" w:hint="default"/>
        <w:sz w:val="28"/>
        <w:szCs w:val="28"/>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cs="Wingdings" w:hint="default"/>
      </w:rPr>
    </w:lvl>
    <w:lvl w:ilvl="3" w:tplc="04190001">
      <w:start w:val="1"/>
      <w:numFmt w:val="bullet"/>
      <w:lvlText w:val=""/>
      <w:lvlJc w:val="left"/>
      <w:pPr>
        <w:ind w:left="3088" w:hanging="360"/>
      </w:pPr>
      <w:rPr>
        <w:rFonts w:ascii="Symbol" w:hAnsi="Symbol" w:cs="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cs="Wingdings" w:hint="default"/>
      </w:rPr>
    </w:lvl>
    <w:lvl w:ilvl="6" w:tplc="04190001">
      <w:start w:val="1"/>
      <w:numFmt w:val="bullet"/>
      <w:lvlText w:val=""/>
      <w:lvlJc w:val="left"/>
      <w:pPr>
        <w:ind w:left="5248" w:hanging="360"/>
      </w:pPr>
      <w:rPr>
        <w:rFonts w:ascii="Symbol" w:hAnsi="Symbol" w:cs="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cs="Wingdings" w:hint="default"/>
      </w:rPr>
    </w:lvl>
  </w:abstractNum>
  <w:abstractNum w:abstractNumId="22">
    <w:nsid w:val="4DD648ED"/>
    <w:multiLevelType w:val="hybridMultilevel"/>
    <w:tmpl w:val="2188BD9E"/>
    <w:lvl w:ilvl="0" w:tplc="5844B250">
      <w:start w:val="1"/>
      <w:numFmt w:val="decimal"/>
      <w:lvlText w:val="%1."/>
      <w:lvlJc w:val="left"/>
      <w:pPr>
        <w:tabs>
          <w:tab w:val="num" w:pos="1770"/>
        </w:tabs>
        <w:ind w:left="1770" w:hanging="105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3">
    <w:nsid w:val="4FFE044A"/>
    <w:multiLevelType w:val="multilevel"/>
    <w:tmpl w:val="6770938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25">
    <w:nsid w:val="549A69A2"/>
    <w:multiLevelType w:val="multilevel"/>
    <w:tmpl w:val="773475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58463FE3"/>
    <w:multiLevelType w:val="multilevel"/>
    <w:tmpl w:val="61127B0A"/>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1713"/>
        </w:tabs>
        <w:ind w:left="1713"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7">
    <w:nsid w:val="5DAA7D16"/>
    <w:multiLevelType w:val="hybridMultilevel"/>
    <w:tmpl w:val="28C4731E"/>
    <w:lvl w:ilvl="0" w:tplc="A16ACAFE">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8">
    <w:nsid w:val="5FE5258D"/>
    <w:multiLevelType w:val="multilevel"/>
    <w:tmpl w:val="29286BFA"/>
    <w:lvl w:ilvl="0">
      <w:start w:val="1"/>
      <w:numFmt w:val="none"/>
      <w:suff w:val="space"/>
      <w:lvlText w:val=""/>
      <w:lvlJc w:val="left"/>
      <w:pPr>
        <w:ind w:left="1725"/>
      </w:pPr>
      <w:rPr>
        <w:rFonts w:ascii="Times New Roman" w:hAnsi="Times New Roman" w:cs="Times New Roman" w:hint="default"/>
        <w:b w:val="0"/>
        <w:bCs w:val="0"/>
        <w:i w:val="0"/>
        <w:iCs w:val="0"/>
        <w:caps/>
        <w:strike w:val="0"/>
        <w:dstrike w:val="0"/>
        <w:outline w:val="0"/>
        <w:shadow w:val="0"/>
        <w:emboss w:val="0"/>
        <w:imprint w:val="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szCs w:val="24"/>
      </w:rPr>
    </w:lvl>
    <w:lvl w:ilvl="2">
      <w:start w:val="400"/>
      <w:numFmt w:val="decimal"/>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hint="default"/>
      </w:rPr>
    </w:lvl>
    <w:lvl w:ilvl="4">
      <w:start w:val="16"/>
      <w:numFmt w:val="none"/>
      <w:lvlRestart w:val="0"/>
      <w:suff w:val="nothing"/>
      <w:lvlText w:val=""/>
      <w:lvlJc w:val="left"/>
      <w:pPr>
        <w:ind w:left="1385"/>
      </w:pPr>
      <w:rPr>
        <w:rFonts w:hint="default"/>
      </w:rPr>
    </w:lvl>
    <w:lvl w:ilvl="5">
      <w:start w:val="1"/>
      <w:numFmt w:val="none"/>
      <w:lvlText w:val="%6"/>
      <w:lvlJc w:val="left"/>
      <w:pPr>
        <w:tabs>
          <w:tab w:val="num" w:pos="2028"/>
        </w:tabs>
        <w:ind w:left="1101" w:firstLine="567"/>
      </w:pPr>
      <w:rPr>
        <w:rFonts w:hint="default"/>
      </w:rPr>
    </w:lvl>
    <w:lvl w:ilvl="6">
      <w:start w:val="1"/>
      <w:numFmt w:val="none"/>
      <w:suff w:val="space"/>
      <w:lvlText w:val=""/>
      <w:lvlJc w:val="left"/>
      <w:pPr>
        <w:ind w:left="1952" w:firstLine="284"/>
      </w:pPr>
      <w:rPr>
        <w:rFonts w:hint="default"/>
      </w:rPr>
    </w:lvl>
    <w:lvl w:ilvl="7">
      <w:start w:val="1"/>
      <w:numFmt w:val="none"/>
      <w:lvlText w:val=""/>
      <w:lvlJc w:val="left"/>
      <w:pPr>
        <w:tabs>
          <w:tab w:val="num" w:pos="6343"/>
        </w:tabs>
        <w:ind w:left="6343" w:hanging="708"/>
      </w:pPr>
      <w:rPr>
        <w:rFonts w:hint="default"/>
      </w:rPr>
    </w:lvl>
    <w:lvl w:ilvl="8">
      <w:start w:val="1"/>
      <w:numFmt w:val="none"/>
      <w:lvlRestart w:val="0"/>
      <w:suff w:val="nothing"/>
      <w:lvlText w:val=""/>
      <w:lvlJc w:val="left"/>
      <w:pPr>
        <w:ind w:left="1385"/>
      </w:pPr>
      <w:rPr>
        <w:rFonts w:hint="default"/>
      </w:rPr>
    </w:lvl>
  </w:abstractNum>
  <w:abstractNum w:abstractNumId="29">
    <w:nsid w:val="607F33E3"/>
    <w:multiLevelType w:val="hybridMultilevel"/>
    <w:tmpl w:val="01F0AA4E"/>
    <w:lvl w:ilvl="0" w:tplc="52B8B0D2">
      <w:start w:val="1"/>
      <w:numFmt w:val="decimal"/>
      <w:lvlText w:val="%1."/>
      <w:lvlJc w:val="left"/>
      <w:pPr>
        <w:ind w:left="1211" w:hanging="360"/>
      </w:pPr>
      <w:rPr>
        <w:rFonts w:hint="default"/>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30">
    <w:nsid w:val="61A24008"/>
    <w:multiLevelType w:val="hybridMultilevel"/>
    <w:tmpl w:val="8466DA6A"/>
    <w:lvl w:ilvl="0" w:tplc="19089132">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
    <w:nsid w:val="63B72C8B"/>
    <w:multiLevelType w:val="hybridMultilevel"/>
    <w:tmpl w:val="BB58BBFA"/>
    <w:lvl w:ilvl="0" w:tplc="1E7028A6">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2">
    <w:nsid w:val="640E3561"/>
    <w:multiLevelType w:val="hybridMultilevel"/>
    <w:tmpl w:val="27E61EB2"/>
    <w:lvl w:ilvl="0" w:tplc="9A4014C4">
      <w:start w:val="5"/>
      <w:numFmt w:val="decimal"/>
      <w:lvlText w:val="%1)"/>
      <w:lvlJc w:val="left"/>
      <w:pPr>
        <w:tabs>
          <w:tab w:val="num" w:pos="987"/>
        </w:tabs>
        <w:ind w:left="987" w:hanging="360"/>
      </w:pPr>
      <w:rPr>
        <w:rFonts w:hint="default"/>
      </w:rPr>
    </w:lvl>
    <w:lvl w:ilvl="1" w:tplc="04190019">
      <w:start w:val="1"/>
      <w:numFmt w:val="lowerLetter"/>
      <w:lvlText w:val="%2."/>
      <w:lvlJc w:val="left"/>
      <w:pPr>
        <w:tabs>
          <w:tab w:val="num" w:pos="1707"/>
        </w:tabs>
        <w:ind w:left="1707" w:hanging="360"/>
      </w:pPr>
    </w:lvl>
    <w:lvl w:ilvl="2" w:tplc="0419001B">
      <w:start w:val="1"/>
      <w:numFmt w:val="lowerRoman"/>
      <w:lvlText w:val="%3."/>
      <w:lvlJc w:val="right"/>
      <w:pPr>
        <w:tabs>
          <w:tab w:val="num" w:pos="2427"/>
        </w:tabs>
        <w:ind w:left="2427" w:hanging="180"/>
      </w:pPr>
    </w:lvl>
    <w:lvl w:ilvl="3" w:tplc="0419000F">
      <w:start w:val="1"/>
      <w:numFmt w:val="decimal"/>
      <w:lvlText w:val="%4."/>
      <w:lvlJc w:val="left"/>
      <w:pPr>
        <w:tabs>
          <w:tab w:val="num" w:pos="3147"/>
        </w:tabs>
        <w:ind w:left="3147" w:hanging="360"/>
      </w:pPr>
    </w:lvl>
    <w:lvl w:ilvl="4" w:tplc="04190019">
      <w:start w:val="1"/>
      <w:numFmt w:val="lowerLetter"/>
      <w:lvlText w:val="%5."/>
      <w:lvlJc w:val="left"/>
      <w:pPr>
        <w:tabs>
          <w:tab w:val="num" w:pos="3867"/>
        </w:tabs>
        <w:ind w:left="3867" w:hanging="360"/>
      </w:pPr>
    </w:lvl>
    <w:lvl w:ilvl="5" w:tplc="0419001B">
      <w:start w:val="1"/>
      <w:numFmt w:val="lowerRoman"/>
      <w:lvlText w:val="%6."/>
      <w:lvlJc w:val="right"/>
      <w:pPr>
        <w:tabs>
          <w:tab w:val="num" w:pos="4587"/>
        </w:tabs>
        <w:ind w:left="4587" w:hanging="180"/>
      </w:pPr>
    </w:lvl>
    <w:lvl w:ilvl="6" w:tplc="0419000F">
      <w:start w:val="1"/>
      <w:numFmt w:val="decimal"/>
      <w:lvlText w:val="%7."/>
      <w:lvlJc w:val="left"/>
      <w:pPr>
        <w:tabs>
          <w:tab w:val="num" w:pos="5307"/>
        </w:tabs>
        <w:ind w:left="5307" w:hanging="360"/>
      </w:pPr>
    </w:lvl>
    <w:lvl w:ilvl="7" w:tplc="04190019">
      <w:start w:val="1"/>
      <w:numFmt w:val="lowerLetter"/>
      <w:lvlText w:val="%8."/>
      <w:lvlJc w:val="left"/>
      <w:pPr>
        <w:tabs>
          <w:tab w:val="num" w:pos="6027"/>
        </w:tabs>
        <w:ind w:left="6027" w:hanging="360"/>
      </w:pPr>
    </w:lvl>
    <w:lvl w:ilvl="8" w:tplc="0419001B">
      <w:start w:val="1"/>
      <w:numFmt w:val="lowerRoman"/>
      <w:lvlText w:val="%9."/>
      <w:lvlJc w:val="right"/>
      <w:pPr>
        <w:tabs>
          <w:tab w:val="num" w:pos="6747"/>
        </w:tabs>
        <w:ind w:left="6747" w:hanging="180"/>
      </w:pPr>
    </w:lvl>
  </w:abstractNum>
  <w:abstractNum w:abstractNumId="33">
    <w:nsid w:val="71C32403"/>
    <w:multiLevelType w:val="hybridMultilevel"/>
    <w:tmpl w:val="AE9E5C0C"/>
    <w:lvl w:ilvl="0" w:tplc="E8EA0F98">
      <w:start w:val="2"/>
      <w:numFmt w:val="decimal"/>
      <w:lvlText w:val="%1)"/>
      <w:lvlJc w:val="left"/>
      <w:pPr>
        <w:tabs>
          <w:tab w:val="num" w:pos="987"/>
        </w:tabs>
        <w:ind w:left="987" w:hanging="360"/>
      </w:pPr>
      <w:rPr>
        <w:rFonts w:hint="default"/>
      </w:rPr>
    </w:lvl>
    <w:lvl w:ilvl="1" w:tplc="04190019">
      <w:start w:val="1"/>
      <w:numFmt w:val="lowerLetter"/>
      <w:lvlText w:val="%2."/>
      <w:lvlJc w:val="left"/>
      <w:pPr>
        <w:tabs>
          <w:tab w:val="num" w:pos="1707"/>
        </w:tabs>
        <w:ind w:left="1707" w:hanging="360"/>
      </w:pPr>
    </w:lvl>
    <w:lvl w:ilvl="2" w:tplc="0419001B">
      <w:start w:val="1"/>
      <w:numFmt w:val="lowerRoman"/>
      <w:lvlText w:val="%3."/>
      <w:lvlJc w:val="right"/>
      <w:pPr>
        <w:tabs>
          <w:tab w:val="num" w:pos="2427"/>
        </w:tabs>
        <w:ind w:left="2427" w:hanging="180"/>
      </w:pPr>
    </w:lvl>
    <w:lvl w:ilvl="3" w:tplc="0419000F">
      <w:start w:val="1"/>
      <w:numFmt w:val="decimal"/>
      <w:lvlText w:val="%4."/>
      <w:lvlJc w:val="left"/>
      <w:pPr>
        <w:tabs>
          <w:tab w:val="num" w:pos="3147"/>
        </w:tabs>
        <w:ind w:left="3147" w:hanging="360"/>
      </w:pPr>
    </w:lvl>
    <w:lvl w:ilvl="4" w:tplc="04190019">
      <w:start w:val="1"/>
      <w:numFmt w:val="lowerLetter"/>
      <w:lvlText w:val="%5."/>
      <w:lvlJc w:val="left"/>
      <w:pPr>
        <w:tabs>
          <w:tab w:val="num" w:pos="3867"/>
        </w:tabs>
        <w:ind w:left="3867" w:hanging="360"/>
      </w:pPr>
    </w:lvl>
    <w:lvl w:ilvl="5" w:tplc="0419001B">
      <w:start w:val="1"/>
      <w:numFmt w:val="lowerRoman"/>
      <w:lvlText w:val="%6."/>
      <w:lvlJc w:val="right"/>
      <w:pPr>
        <w:tabs>
          <w:tab w:val="num" w:pos="4587"/>
        </w:tabs>
        <w:ind w:left="4587" w:hanging="180"/>
      </w:pPr>
    </w:lvl>
    <w:lvl w:ilvl="6" w:tplc="0419000F">
      <w:start w:val="1"/>
      <w:numFmt w:val="decimal"/>
      <w:lvlText w:val="%7."/>
      <w:lvlJc w:val="left"/>
      <w:pPr>
        <w:tabs>
          <w:tab w:val="num" w:pos="5307"/>
        </w:tabs>
        <w:ind w:left="5307" w:hanging="360"/>
      </w:pPr>
    </w:lvl>
    <w:lvl w:ilvl="7" w:tplc="04190019">
      <w:start w:val="1"/>
      <w:numFmt w:val="lowerLetter"/>
      <w:lvlText w:val="%8."/>
      <w:lvlJc w:val="left"/>
      <w:pPr>
        <w:tabs>
          <w:tab w:val="num" w:pos="6027"/>
        </w:tabs>
        <w:ind w:left="6027" w:hanging="360"/>
      </w:pPr>
    </w:lvl>
    <w:lvl w:ilvl="8" w:tplc="0419001B">
      <w:start w:val="1"/>
      <w:numFmt w:val="lowerRoman"/>
      <w:lvlText w:val="%9."/>
      <w:lvlJc w:val="right"/>
      <w:pPr>
        <w:tabs>
          <w:tab w:val="num" w:pos="6747"/>
        </w:tabs>
        <w:ind w:left="6747" w:hanging="180"/>
      </w:pPr>
    </w:lvl>
  </w:abstractNum>
  <w:abstractNum w:abstractNumId="34">
    <w:nsid w:val="79E16EC4"/>
    <w:multiLevelType w:val="multilevel"/>
    <w:tmpl w:val="99887A7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nsid w:val="7CCA282A"/>
    <w:multiLevelType w:val="multilevel"/>
    <w:tmpl w:val="201C2A88"/>
    <w:lvl w:ilvl="0">
      <w:start w:val="1"/>
      <w:numFmt w:val="none"/>
      <w:suff w:val="space"/>
      <w:lvlText w:val=""/>
      <w:lvlJc w:val="left"/>
      <w:rPr>
        <w:rFonts w:ascii="Times New Roman" w:hAnsi="Times New Roman" w:cs="Times New Roman" w:hint="default"/>
        <w:b w:val="0"/>
        <w:bCs w:val="0"/>
        <w:i w:val="0"/>
        <w:iCs w:val="0"/>
        <w:caps/>
        <w:strike w:val="0"/>
        <w:dstrike w:val="0"/>
        <w:outline w:val="0"/>
        <w:shadow w:val="0"/>
        <w:emboss w:val="0"/>
        <w:imprint w:val="0"/>
        <w:sz w:val="24"/>
        <w:szCs w:val="24"/>
        <w:vertAlign w:val="baseline"/>
      </w:rPr>
    </w:lvl>
    <w:lvl w:ilvl="1">
      <w:start w:val="1397"/>
      <w:numFmt w:val="decimal"/>
      <w:lvlRestart w:val="0"/>
      <w:lvlText w:val="№ %2 - ЗПО"/>
      <w:lvlJc w:val="left"/>
      <w:pPr>
        <w:tabs>
          <w:tab w:val="num" w:pos="0"/>
        </w:tabs>
        <w:ind w:left="1418" w:hanging="1418"/>
      </w:pPr>
      <w:rPr>
        <w:rFonts w:hint="default"/>
        <w:sz w:val="24"/>
        <w:szCs w:val="24"/>
      </w:rPr>
    </w:lvl>
    <w:lvl w:ilvl="2">
      <w:start w:val="1616"/>
      <w:numFmt w:val="decimal"/>
      <w:lvlText w:val="№ %3 - 57/3  ЗС"/>
      <w:lvlJc w:val="left"/>
      <w:pPr>
        <w:tabs>
          <w:tab w:val="num" w:pos="0"/>
        </w:tabs>
        <w:ind w:left="1701" w:hanging="1701"/>
      </w:pPr>
      <w:rPr>
        <w:rFonts w:hint="default"/>
      </w:rPr>
    </w:lvl>
    <w:lvl w:ilvl="3">
      <w:start w:val="1480"/>
      <w:numFmt w:val="decimal"/>
      <w:lvlRestart w:val="0"/>
      <w:pStyle w:val="3"/>
      <w:lvlText w:val="№ %4 - 54/3  ЗС"/>
      <w:lvlJc w:val="left"/>
      <w:pPr>
        <w:tabs>
          <w:tab w:val="num" w:pos="0"/>
        </w:tabs>
        <w:ind w:left="1985" w:hanging="1985"/>
      </w:pPr>
      <w:rPr>
        <w:rFonts w:hint="default"/>
      </w:rPr>
    </w:lvl>
    <w:lvl w:ilvl="4">
      <w:start w:val="16"/>
      <w:numFmt w:val="none"/>
      <w:lvlRestart w:val="0"/>
      <w:suff w:val="nothing"/>
      <w:lvlText w:val=""/>
      <w:lvlJc w:val="left"/>
      <w:pPr>
        <w:ind w:left="-340"/>
      </w:pPr>
      <w:rPr>
        <w:rFonts w:hint="default"/>
      </w:rPr>
    </w:lvl>
    <w:lvl w:ilvl="5">
      <w:start w:val="1"/>
      <w:numFmt w:val="none"/>
      <w:lvlText w:val="%6"/>
      <w:lvlJc w:val="left"/>
      <w:pPr>
        <w:tabs>
          <w:tab w:val="num" w:pos="303"/>
        </w:tabs>
        <w:ind w:left="-624" w:firstLine="567"/>
      </w:pPr>
      <w:rPr>
        <w:rFonts w:hint="default"/>
      </w:rPr>
    </w:lvl>
    <w:lvl w:ilvl="6">
      <w:start w:val="1"/>
      <w:numFmt w:val="none"/>
      <w:suff w:val="space"/>
      <w:lvlText w:val=""/>
      <w:lvlJc w:val="left"/>
      <w:pPr>
        <w:ind w:left="227" w:firstLine="284"/>
      </w:pPr>
      <w:rPr>
        <w:rFonts w:hint="default"/>
      </w:rPr>
    </w:lvl>
    <w:lvl w:ilvl="7">
      <w:start w:val="1"/>
      <w:numFmt w:val="none"/>
      <w:lvlText w:val=""/>
      <w:lvlJc w:val="left"/>
      <w:pPr>
        <w:tabs>
          <w:tab w:val="num" w:pos="4618"/>
        </w:tabs>
        <w:ind w:left="4618" w:hanging="708"/>
      </w:pPr>
      <w:rPr>
        <w:rFonts w:hint="default"/>
      </w:rPr>
    </w:lvl>
    <w:lvl w:ilvl="8">
      <w:start w:val="1"/>
      <w:numFmt w:val="none"/>
      <w:lvlRestart w:val="0"/>
      <w:suff w:val="nothing"/>
      <w:lvlText w:val=""/>
      <w:lvlJc w:val="left"/>
      <w:pPr>
        <w:ind w:left="-340"/>
      </w:pPr>
      <w:rPr>
        <w:rFonts w:hint="default"/>
      </w:rPr>
    </w:lvl>
  </w:abstractNum>
  <w:num w:numId="1">
    <w:abstractNumId w:val="1"/>
  </w:num>
  <w:num w:numId="2">
    <w:abstractNumId w:val="1"/>
  </w:num>
  <w:num w:numId="3">
    <w:abstractNumId w:val="1"/>
  </w:num>
  <w:num w:numId="4">
    <w:abstractNumId w:val="1"/>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2"/>
  </w:num>
  <w:num w:numId="8">
    <w:abstractNumId w:val="18"/>
  </w:num>
  <w:num w:numId="9">
    <w:abstractNumId w:val="35"/>
  </w:num>
  <w:num w:numId="10">
    <w:abstractNumId w:val="5"/>
  </w:num>
  <w:num w:numId="11">
    <w:abstractNumId w:val="9"/>
  </w:num>
  <w:num w:numId="12">
    <w:abstractNumId w:val="4"/>
  </w:num>
  <w:num w:numId="13">
    <w:abstractNumId w:val="31"/>
  </w:num>
  <w:num w:numId="14">
    <w:abstractNumId w:val="29"/>
  </w:num>
  <w:num w:numId="15">
    <w:abstractNumId w:val="26"/>
  </w:num>
  <w:num w:numId="16">
    <w:abstractNumId w:val="15"/>
  </w:num>
  <w:num w:numId="17">
    <w:abstractNumId w:val="13"/>
  </w:num>
  <w:num w:numId="18">
    <w:abstractNumId w:val="17"/>
  </w:num>
  <w:num w:numId="19">
    <w:abstractNumId w:val="27"/>
  </w:num>
  <w:num w:numId="20">
    <w:abstractNumId w:val="24"/>
    <w:lvlOverride w:ilvl="0">
      <w:startOverride w:val="1"/>
    </w:lvlOverride>
    <w:lvlOverride w:ilvl="1"/>
    <w:lvlOverride w:ilvl="2"/>
    <w:lvlOverride w:ilvl="3"/>
    <w:lvlOverride w:ilvl="4"/>
    <w:lvlOverride w:ilvl="5"/>
    <w:lvlOverride w:ilvl="6"/>
    <w:lvlOverride w:ilvl="7"/>
    <w:lvlOverride w:ilvl="8"/>
  </w:num>
  <w:num w:numId="21">
    <w:abstractNumId w:val="19"/>
  </w:num>
  <w:num w:numId="22">
    <w:abstractNumId w:val="14"/>
    <w:lvlOverride w:ilvl="0">
      <w:startOverride w:val="1"/>
    </w:lvlOverride>
  </w:num>
  <w:num w:numId="23">
    <w:abstractNumId w:val="21"/>
  </w:num>
  <w:num w:numId="24">
    <w:abstractNumId w:val="22"/>
  </w:num>
  <w:num w:numId="25">
    <w:abstractNumId w:val="1"/>
  </w:num>
  <w:num w:numId="26">
    <w:abstractNumId w:val="0"/>
  </w:num>
  <w:num w:numId="27">
    <w:abstractNumId w:val="20"/>
  </w:num>
  <w:num w:numId="28">
    <w:abstractNumId w:val="30"/>
  </w:num>
  <w:num w:numId="29">
    <w:abstractNumId w:val="28"/>
  </w:num>
  <w:num w:numId="30">
    <w:abstractNumId w:val="34"/>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4"/>
    </w:lvlOverride>
    <w:lvlOverride w:ilvl="7">
      <w:startOverride w:val="1"/>
    </w:lvlOverride>
    <w:lvlOverride w:ilvl="8">
      <w:startOverride w:val="1"/>
    </w:lvlOverride>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3"/>
  </w:num>
  <w:num w:numId="34">
    <w:abstractNumId w:val="32"/>
  </w:num>
  <w:num w:numId="35">
    <w:abstractNumId w:val="25"/>
  </w:num>
  <w:num w:numId="36">
    <w:abstractNumId w:val="23"/>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num>
  <w:num w:numId="38">
    <w:abstractNumId w:val="20"/>
  </w:num>
  <w:num w:numId="39">
    <w:abstractNumId w:val="20"/>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num>
  <w:num w:numId="41">
    <w:abstractNumId w:val="11"/>
  </w:num>
  <w:num w:numId="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rsids>
    <w:rsidRoot w:val="00D4696B"/>
    <w:rsid w:val="00032802"/>
    <w:rsid w:val="00032E80"/>
    <w:rsid w:val="000449C3"/>
    <w:rsid w:val="00083FF8"/>
    <w:rsid w:val="00084B47"/>
    <w:rsid w:val="000926D2"/>
    <w:rsid w:val="0009693D"/>
    <w:rsid w:val="00097D96"/>
    <w:rsid w:val="000A3ED2"/>
    <w:rsid w:val="000C0ED3"/>
    <w:rsid w:val="000C60F3"/>
    <w:rsid w:val="000D357C"/>
    <w:rsid w:val="000D6D27"/>
    <w:rsid w:val="000E52D6"/>
    <w:rsid w:val="000F1F66"/>
    <w:rsid w:val="000F49CE"/>
    <w:rsid w:val="000F60B2"/>
    <w:rsid w:val="001042FB"/>
    <w:rsid w:val="0012372F"/>
    <w:rsid w:val="001238EA"/>
    <w:rsid w:val="001366CC"/>
    <w:rsid w:val="00136F90"/>
    <w:rsid w:val="00140439"/>
    <w:rsid w:val="00142DF4"/>
    <w:rsid w:val="00157390"/>
    <w:rsid w:val="0018121E"/>
    <w:rsid w:val="00192C08"/>
    <w:rsid w:val="001A4162"/>
    <w:rsid w:val="001B3360"/>
    <w:rsid w:val="001D5F43"/>
    <w:rsid w:val="001E1123"/>
    <w:rsid w:val="001E5830"/>
    <w:rsid w:val="001F70F3"/>
    <w:rsid w:val="00207C99"/>
    <w:rsid w:val="00210D64"/>
    <w:rsid w:val="002173B5"/>
    <w:rsid w:val="002216C5"/>
    <w:rsid w:val="002230B9"/>
    <w:rsid w:val="002266E7"/>
    <w:rsid w:val="00251781"/>
    <w:rsid w:val="00263DE5"/>
    <w:rsid w:val="002767BE"/>
    <w:rsid w:val="002852C5"/>
    <w:rsid w:val="002A2028"/>
    <w:rsid w:val="002D6A74"/>
    <w:rsid w:val="002E2144"/>
    <w:rsid w:val="002E52FA"/>
    <w:rsid w:val="002E7B01"/>
    <w:rsid w:val="00302DB6"/>
    <w:rsid w:val="00306C5C"/>
    <w:rsid w:val="00307E9A"/>
    <w:rsid w:val="00327250"/>
    <w:rsid w:val="00331E25"/>
    <w:rsid w:val="003608C0"/>
    <w:rsid w:val="00366A06"/>
    <w:rsid w:val="00366B2E"/>
    <w:rsid w:val="0038150A"/>
    <w:rsid w:val="00381891"/>
    <w:rsid w:val="00381A22"/>
    <w:rsid w:val="003824FC"/>
    <w:rsid w:val="003A52FF"/>
    <w:rsid w:val="003B10B5"/>
    <w:rsid w:val="003B2444"/>
    <w:rsid w:val="003C6411"/>
    <w:rsid w:val="003E239C"/>
    <w:rsid w:val="003E2468"/>
    <w:rsid w:val="003F5DA4"/>
    <w:rsid w:val="003F6407"/>
    <w:rsid w:val="00474410"/>
    <w:rsid w:val="00492178"/>
    <w:rsid w:val="004A0FA7"/>
    <w:rsid w:val="004B1C08"/>
    <w:rsid w:val="004B3552"/>
    <w:rsid w:val="004D32F5"/>
    <w:rsid w:val="004D4282"/>
    <w:rsid w:val="004D4793"/>
    <w:rsid w:val="004D4AB0"/>
    <w:rsid w:val="004E1CBA"/>
    <w:rsid w:val="004E6213"/>
    <w:rsid w:val="004E7412"/>
    <w:rsid w:val="004F1617"/>
    <w:rsid w:val="00502F7F"/>
    <w:rsid w:val="00510A80"/>
    <w:rsid w:val="0051477A"/>
    <w:rsid w:val="005448F2"/>
    <w:rsid w:val="0055166A"/>
    <w:rsid w:val="00552D52"/>
    <w:rsid w:val="00560B07"/>
    <w:rsid w:val="00573F1A"/>
    <w:rsid w:val="00577CE5"/>
    <w:rsid w:val="00585195"/>
    <w:rsid w:val="00595852"/>
    <w:rsid w:val="005E09E8"/>
    <w:rsid w:val="005F03B7"/>
    <w:rsid w:val="00630DE4"/>
    <w:rsid w:val="006319E7"/>
    <w:rsid w:val="00637D27"/>
    <w:rsid w:val="0065782F"/>
    <w:rsid w:val="00662D06"/>
    <w:rsid w:val="00674F53"/>
    <w:rsid w:val="00692244"/>
    <w:rsid w:val="006A61E8"/>
    <w:rsid w:val="006B05A4"/>
    <w:rsid w:val="006C417E"/>
    <w:rsid w:val="006D01C4"/>
    <w:rsid w:val="006E1F74"/>
    <w:rsid w:val="006E5DF2"/>
    <w:rsid w:val="0070365C"/>
    <w:rsid w:val="00721CE1"/>
    <w:rsid w:val="0074616B"/>
    <w:rsid w:val="00780B12"/>
    <w:rsid w:val="00785E0A"/>
    <w:rsid w:val="007904BE"/>
    <w:rsid w:val="00797710"/>
    <w:rsid w:val="007D0D7B"/>
    <w:rsid w:val="007D26A0"/>
    <w:rsid w:val="007D4FAB"/>
    <w:rsid w:val="007F0D3B"/>
    <w:rsid w:val="008010F8"/>
    <w:rsid w:val="00801DA2"/>
    <w:rsid w:val="00806938"/>
    <w:rsid w:val="00812177"/>
    <w:rsid w:val="00836D32"/>
    <w:rsid w:val="00841A05"/>
    <w:rsid w:val="008432F4"/>
    <w:rsid w:val="008542B7"/>
    <w:rsid w:val="00861F6A"/>
    <w:rsid w:val="00866A27"/>
    <w:rsid w:val="008725C1"/>
    <w:rsid w:val="0088116D"/>
    <w:rsid w:val="00897B9F"/>
    <w:rsid w:val="008B6B4A"/>
    <w:rsid w:val="008D7FEC"/>
    <w:rsid w:val="008E6CEE"/>
    <w:rsid w:val="00900CF1"/>
    <w:rsid w:val="00924AD3"/>
    <w:rsid w:val="00925CFB"/>
    <w:rsid w:val="00951114"/>
    <w:rsid w:val="0095464D"/>
    <w:rsid w:val="00962C83"/>
    <w:rsid w:val="00977C15"/>
    <w:rsid w:val="00984270"/>
    <w:rsid w:val="00991C23"/>
    <w:rsid w:val="009A20EE"/>
    <w:rsid w:val="009A22F1"/>
    <w:rsid w:val="009C1C72"/>
    <w:rsid w:val="009C7069"/>
    <w:rsid w:val="009D36C9"/>
    <w:rsid w:val="009D6E83"/>
    <w:rsid w:val="009F0BD6"/>
    <w:rsid w:val="00A1307C"/>
    <w:rsid w:val="00A15474"/>
    <w:rsid w:val="00A32370"/>
    <w:rsid w:val="00A46C78"/>
    <w:rsid w:val="00A46F84"/>
    <w:rsid w:val="00A47243"/>
    <w:rsid w:val="00AA08B2"/>
    <w:rsid w:val="00AA09DB"/>
    <w:rsid w:val="00AA7921"/>
    <w:rsid w:val="00AD14D7"/>
    <w:rsid w:val="00AD55B9"/>
    <w:rsid w:val="00AF6C92"/>
    <w:rsid w:val="00B049C6"/>
    <w:rsid w:val="00B24813"/>
    <w:rsid w:val="00B31C75"/>
    <w:rsid w:val="00B331F6"/>
    <w:rsid w:val="00B4637F"/>
    <w:rsid w:val="00B5227D"/>
    <w:rsid w:val="00B53BED"/>
    <w:rsid w:val="00B61856"/>
    <w:rsid w:val="00B6798E"/>
    <w:rsid w:val="00B706B2"/>
    <w:rsid w:val="00B81E21"/>
    <w:rsid w:val="00B92237"/>
    <w:rsid w:val="00BD6820"/>
    <w:rsid w:val="00BF44C0"/>
    <w:rsid w:val="00C0041A"/>
    <w:rsid w:val="00C03A63"/>
    <w:rsid w:val="00C05272"/>
    <w:rsid w:val="00C1337B"/>
    <w:rsid w:val="00C201D3"/>
    <w:rsid w:val="00C205C7"/>
    <w:rsid w:val="00C32039"/>
    <w:rsid w:val="00C51B52"/>
    <w:rsid w:val="00C75742"/>
    <w:rsid w:val="00C800A8"/>
    <w:rsid w:val="00CA177C"/>
    <w:rsid w:val="00CA229F"/>
    <w:rsid w:val="00CD29B0"/>
    <w:rsid w:val="00CF2DE0"/>
    <w:rsid w:val="00CF2F5F"/>
    <w:rsid w:val="00CF6BCF"/>
    <w:rsid w:val="00D006C0"/>
    <w:rsid w:val="00D00DBB"/>
    <w:rsid w:val="00D36EB4"/>
    <w:rsid w:val="00D3713F"/>
    <w:rsid w:val="00D37A89"/>
    <w:rsid w:val="00D42D69"/>
    <w:rsid w:val="00D4696B"/>
    <w:rsid w:val="00D46BCB"/>
    <w:rsid w:val="00D5101B"/>
    <w:rsid w:val="00D76A0B"/>
    <w:rsid w:val="00DA6426"/>
    <w:rsid w:val="00DC1FED"/>
    <w:rsid w:val="00DD2F67"/>
    <w:rsid w:val="00E00AA8"/>
    <w:rsid w:val="00E11EFA"/>
    <w:rsid w:val="00E12592"/>
    <w:rsid w:val="00E40502"/>
    <w:rsid w:val="00E53909"/>
    <w:rsid w:val="00E56542"/>
    <w:rsid w:val="00E57385"/>
    <w:rsid w:val="00E6518F"/>
    <w:rsid w:val="00E77A10"/>
    <w:rsid w:val="00E835AB"/>
    <w:rsid w:val="00E9631F"/>
    <w:rsid w:val="00E97C27"/>
    <w:rsid w:val="00EA15F3"/>
    <w:rsid w:val="00EA216D"/>
    <w:rsid w:val="00EA4757"/>
    <w:rsid w:val="00EB1398"/>
    <w:rsid w:val="00ED1A61"/>
    <w:rsid w:val="00EE308A"/>
    <w:rsid w:val="00F025C6"/>
    <w:rsid w:val="00F13293"/>
    <w:rsid w:val="00F148D2"/>
    <w:rsid w:val="00F1756F"/>
    <w:rsid w:val="00F56518"/>
    <w:rsid w:val="00F701C2"/>
    <w:rsid w:val="00F76243"/>
    <w:rsid w:val="00F97229"/>
    <w:rsid w:val="00FA4FE8"/>
    <w:rsid w:val="00FA77C1"/>
    <w:rsid w:val="00FB01A2"/>
    <w:rsid w:val="00FC253D"/>
    <w:rsid w:val="00FD7CD3"/>
    <w:rsid w:val="00FF7E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D4696B"/>
    <w:rPr>
      <w:rFonts w:ascii="Times New Roman" w:eastAsia="Times New Roman" w:hAnsi="Times New Roman"/>
      <w:sz w:val="24"/>
      <w:szCs w:val="24"/>
    </w:rPr>
  </w:style>
  <w:style w:type="paragraph" w:styleId="10">
    <w:name w:val="heading 1"/>
    <w:basedOn w:val="a"/>
    <w:next w:val="a"/>
    <w:link w:val="12"/>
    <w:uiPriority w:val="99"/>
    <w:qFormat/>
    <w:rsid w:val="003F6407"/>
    <w:pPr>
      <w:keepNext/>
      <w:keepLines/>
      <w:spacing w:after="360"/>
      <w:jc w:val="center"/>
      <w:outlineLvl w:val="0"/>
    </w:pPr>
    <w:rPr>
      <w:rFonts w:ascii="Arial" w:hAnsi="Arial" w:cs="Arial"/>
      <w:b/>
      <w:bCs/>
      <w:kern w:val="28"/>
      <w:sz w:val="28"/>
      <w:szCs w:val="28"/>
    </w:rPr>
  </w:style>
  <w:style w:type="paragraph" w:styleId="2">
    <w:name w:val="heading 2"/>
    <w:basedOn w:val="a"/>
    <w:next w:val="a0"/>
    <w:link w:val="20"/>
    <w:uiPriority w:val="99"/>
    <w:qFormat/>
    <w:rsid w:val="003F6407"/>
    <w:pPr>
      <w:keepNext/>
      <w:keepLines/>
      <w:spacing w:after="360"/>
      <w:jc w:val="center"/>
      <w:outlineLvl w:val="1"/>
    </w:pPr>
    <w:rPr>
      <w:b/>
      <w:bCs/>
      <w:sz w:val="28"/>
      <w:szCs w:val="28"/>
    </w:rPr>
  </w:style>
  <w:style w:type="paragraph" w:styleId="30">
    <w:name w:val="heading 3"/>
    <w:aliases w:val="H3,&quot;Сапфир&quot;"/>
    <w:basedOn w:val="a"/>
    <w:next w:val="40"/>
    <w:link w:val="31"/>
    <w:uiPriority w:val="99"/>
    <w:qFormat/>
    <w:rsid w:val="003F6407"/>
    <w:pPr>
      <w:keepNext/>
      <w:keepLines/>
      <w:spacing w:before="360"/>
      <w:ind w:left="1701" w:hanging="1134"/>
      <w:outlineLvl w:val="2"/>
    </w:pPr>
    <w:rPr>
      <w:b/>
      <w:bCs/>
      <w:sz w:val="28"/>
      <w:szCs w:val="28"/>
    </w:rPr>
  </w:style>
  <w:style w:type="paragraph" w:styleId="40">
    <w:name w:val="heading 4"/>
    <w:basedOn w:val="a"/>
    <w:next w:val="a0"/>
    <w:link w:val="41"/>
    <w:uiPriority w:val="99"/>
    <w:qFormat/>
    <w:rsid w:val="003F6407"/>
    <w:pPr>
      <w:keepNext/>
      <w:keepLines/>
      <w:spacing w:before="240"/>
      <w:ind w:left="1854" w:hanging="1134"/>
      <w:outlineLvl w:val="3"/>
    </w:pPr>
    <w:rPr>
      <w:b/>
      <w:bCs/>
    </w:rPr>
  </w:style>
  <w:style w:type="paragraph" w:styleId="5">
    <w:name w:val="heading 5"/>
    <w:basedOn w:val="a"/>
    <w:next w:val="a"/>
    <w:link w:val="50"/>
    <w:uiPriority w:val="99"/>
    <w:qFormat/>
    <w:rsid w:val="003F6407"/>
    <w:pPr>
      <w:keepNext/>
      <w:spacing w:before="240" w:after="60"/>
      <w:ind w:left="284" w:right="284"/>
      <w:jc w:val="center"/>
      <w:outlineLvl w:val="4"/>
    </w:pPr>
    <w:rPr>
      <w:b/>
      <w:bCs/>
      <w:sz w:val="28"/>
      <w:szCs w:val="28"/>
    </w:rPr>
  </w:style>
  <w:style w:type="paragraph" w:styleId="6">
    <w:name w:val="heading 6"/>
    <w:aliases w:val="H6"/>
    <w:basedOn w:val="a"/>
    <w:next w:val="a"/>
    <w:link w:val="60"/>
    <w:uiPriority w:val="99"/>
    <w:qFormat/>
    <w:rsid w:val="000D357C"/>
    <w:pPr>
      <w:keepNext/>
      <w:spacing w:before="240" w:after="60"/>
      <w:jc w:val="center"/>
      <w:outlineLvl w:val="5"/>
    </w:pPr>
    <w:rPr>
      <w:sz w:val="28"/>
      <w:szCs w:val="28"/>
    </w:rPr>
  </w:style>
  <w:style w:type="paragraph" w:styleId="7">
    <w:name w:val="heading 7"/>
    <w:basedOn w:val="a"/>
    <w:next w:val="a"/>
    <w:link w:val="70"/>
    <w:uiPriority w:val="99"/>
    <w:qFormat/>
    <w:rsid w:val="000D357C"/>
    <w:pPr>
      <w:numPr>
        <w:ilvl w:val="6"/>
        <w:numId w:val="7"/>
      </w:numPr>
      <w:spacing w:before="240" w:after="60"/>
      <w:outlineLvl w:val="6"/>
    </w:pPr>
    <w:rPr>
      <w:rFonts w:ascii="Arial" w:hAnsi="Arial" w:cs="Arial"/>
    </w:rPr>
  </w:style>
  <w:style w:type="paragraph" w:styleId="8">
    <w:name w:val="heading 8"/>
    <w:basedOn w:val="a"/>
    <w:next w:val="a"/>
    <w:link w:val="80"/>
    <w:uiPriority w:val="99"/>
    <w:qFormat/>
    <w:rsid w:val="000D357C"/>
    <w:pPr>
      <w:spacing w:after="240" w:line="240" w:lineRule="exact"/>
      <w:ind w:left="4536"/>
      <w:outlineLvl w:val="7"/>
    </w:pPr>
  </w:style>
  <w:style w:type="paragraph" w:styleId="9">
    <w:name w:val="heading 9"/>
    <w:basedOn w:val="a"/>
    <w:next w:val="5"/>
    <w:link w:val="90"/>
    <w:uiPriority w:val="99"/>
    <w:qFormat/>
    <w:rsid w:val="000D357C"/>
    <w:pPr>
      <w:keepNext/>
      <w:keepLines/>
      <w:numPr>
        <w:ilvl w:val="8"/>
        <w:numId w:val="7"/>
      </w:numPr>
      <w:spacing w:after="120" w:line="240" w:lineRule="exact"/>
      <w:jc w:val="right"/>
      <w:outlineLvl w:val="8"/>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0"/>
    <w:uiPriority w:val="99"/>
    <w:locked/>
    <w:rsid w:val="003F6407"/>
    <w:rPr>
      <w:rFonts w:ascii="Arial" w:eastAsia="Times New Roman" w:hAnsi="Arial" w:cs="Arial"/>
      <w:b/>
      <w:bCs/>
      <w:kern w:val="28"/>
      <w:sz w:val="28"/>
      <w:szCs w:val="28"/>
    </w:rPr>
  </w:style>
  <w:style w:type="character" w:customStyle="1" w:styleId="20">
    <w:name w:val="Заголовок 2 Знак"/>
    <w:basedOn w:val="a1"/>
    <w:link w:val="2"/>
    <w:uiPriority w:val="99"/>
    <w:locked/>
    <w:rsid w:val="003F6407"/>
    <w:rPr>
      <w:rFonts w:ascii="Times New Roman" w:eastAsia="Times New Roman" w:hAnsi="Times New Roman"/>
      <w:b/>
      <w:bCs/>
      <w:sz w:val="28"/>
      <w:szCs w:val="28"/>
    </w:rPr>
  </w:style>
  <w:style w:type="character" w:customStyle="1" w:styleId="31">
    <w:name w:val="Заголовок 3 Знак"/>
    <w:aliases w:val="H3 Знак,&quot;Сапфир&quot; Знак"/>
    <w:basedOn w:val="a1"/>
    <w:link w:val="30"/>
    <w:uiPriority w:val="99"/>
    <w:locked/>
    <w:rsid w:val="003F6407"/>
    <w:rPr>
      <w:rFonts w:ascii="Times New Roman" w:eastAsia="Times New Roman" w:hAnsi="Times New Roman"/>
      <w:b/>
      <w:bCs/>
      <w:sz w:val="28"/>
      <w:szCs w:val="28"/>
    </w:rPr>
  </w:style>
  <w:style w:type="character" w:customStyle="1" w:styleId="41">
    <w:name w:val="Заголовок 4 Знак"/>
    <w:basedOn w:val="a1"/>
    <w:link w:val="40"/>
    <w:uiPriority w:val="99"/>
    <w:locked/>
    <w:rsid w:val="003F6407"/>
    <w:rPr>
      <w:rFonts w:ascii="Times New Roman" w:eastAsia="Times New Roman" w:hAnsi="Times New Roman"/>
      <w:b/>
      <w:bCs/>
      <w:sz w:val="24"/>
      <w:szCs w:val="24"/>
    </w:rPr>
  </w:style>
  <w:style w:type="character" w:customStyle="1" w:styleId="50">
    <w:name w:val="Заголовок 5 Знак"/>
    <w:basedOn w:val="a1"/>
    <w:link w:val="5"/>
    <w:uiPriority w:val="99"/>
    <w:locked/>
    <w:rsid w:val="003F6407"/>
    <w:rPr>
      <w:rFonts w:ascii="Times New Roman" w:eastAsia="Times New Roman" w:hAnsi="Times New Roman"/>
      <w:b/>
      <w:bCs/>
      <w:sz w:val="28"/>
      <w:szCs w:val="28"/>
    </w:rPr>
  </w:style>
  <w:style w:type="character" w:customStyle="1" w:styleId="60">
    <w:name w:val="Заголовок 6 Знак"/>
    <w:aliases w:val="H6 Знак"/>
    <w:basedOn w:val="a1"/>
    <w:link w:val="6"/>
    <w:uiPriority w:val="99"/>
    <w:locked/>
    <w:rsid w:val="000D357C"/>
    <w:rPr>
      <w:rFonts w:ascii="Times New Roman" w:hAnsi="Times New Roman" w:cs="Times New Roman"/>
      <w:sz w:val="20"/>
      <w:szCs w:val="20"/>
      <w:lang w:eastAsia="ru-RU"/>
    </w:rPr>
  </w:style>
  <w:style w:type="character" w:customStyle="1" w:styleId="70">
    <w:name w:val="Заголовок 7 Знак"/>
    <w:basedOn w:val="a1"/>
    <w:link w:val="7"/>
    <w:uiPriority w:val="99"/>
    <w:locked/>
    <w:rsid w:val="000D357C"/>
    <w:rPr>
      <w:rFonts w:ascii="Arial" w:eastAsia="Times New Roman" w:hAnsi="Arial" w:cs="Arial"/>
      <w:sz w:val="24"/>
      <w:szCs w:val="24"/>
    </w:rPr>
  </w:style>
  <w:style w:type="character" w:customStyle="1" w:styleId="80">
    <w:name w:val="Заголовок 8 Знак"/>
    <w:basedOn w:val="a1"/>
    <w:link w:val="8"/>
    <w:uiPriority w:val="99"/>
    <w:locked/>
    <w:rsid w:val="000D357C"/>
    <w:rPr>
      <w:rFonts w:ascii="Times New Roman" w:hAnsi="Times New Roman" w:cs="Times New Roman"/>
      <w:sz w:val="20"/>
      <w:szCs w:val="20"/>
      <w:lang w:eastAsia="ru-RU"/>
    </w:rPr>
  </w:style>
  <w:style w:type="character" w:customStyle="1" w:styleId="90">
    <w:name w:val="Заголовок 9 Знак"/>
    <w:basedOn w:val="a1"/>
    <w:link w:val="9"/>
    <w:uiPriority w:val="99"/>
    <w:locked/>
    <w:rsid w:val="000D357C"/>
    <w:rPr>
      <w:rFonts w:ascii="Times New Roman" w:eastAsia="Times New Roman" w:hAnsi="Times New Roman"/>
      <w:sz w:val="24"/>
      <w:szCs w:val="24"/>
    </w:rPr>
  </w:style>
  <w:style w:type="paragraph" w:styleId="a4">
    <w:name w:val="Balloon Text"/>
    <w:basedOn w:val="a"/>
    <w:link w:val="a5"/>
    <w:uiPriority w:val="99"/>
    <w:semiHidden/>
    <w:rsid w:val="00D4696B"/>
    <w:rPr>
      <w:rFonts w:ascii="Tahoma" w:hAnsi="Tahoma" w:cs="Tahoma"/>
      <w:sz w:val="16"/>
      <w:szCs w:val="16"/>
    </w:rPr>
  </w:style>
  <w:style w:type="character" w:customStyle="1" w:styleId="a5">
    <w:name w:val="Текст выноски Знак"/>
    <w:basedOn w:val="a1"/>
    <w:link w:val="a4"/>
    <w:uiPriority w:val="99"/>
    <w:locked/>
    <w:rsid w:val="00D4696B"/>
    <w:rPr>
      <w:rFonts w:ascii="Tahoma" w:hAnsi="Tahoma" w:cs="Tahoma"/>
      <w:sz w:val="16"/>
      <w:szCs w:val="16"/>
      <w:lang w:eastAsia="ru-RU"/>
    </w:rPr>
  </w:style>
  <w:style w:type="paragraph" w:styleId="a0">
    <w:name w:val="Body Text"/>
    <w:aliases w:val="Основной текст1,Основной текст Знак Знак,bt,text,Body Text2,Знак1 Знак"/>
    <w:basedOn w:val="a"/>
    <w:link w:val="a6"/>
    <w:uiPriority w:val="99"/>
    <w:rsid w:val="00D4696B"/>
    <w:pPr>
      <w:widowControl w:val="0"/>
      <w:suppressAutoHyphens/>
      <w:spacing w:after="120"/>
    </w:pPr>
    <w:rPr>
      <w:rFonts w:eastAsia="Calibri"/>
      <w:kern w:val="1"/>
    </w:rPr>
  </w:style>
  <w:style w:type="character" w:customStyle="1" w:styleId="BodyTextChar">
    <w:name w:val="Body Text Char"/>
    <w:aliases w:val="Основной текст1 Char,Основной текст Знак Знак Char,bt Char,text Char,Body Text2 Char,Знак1 Знак Char"/>
    <w:basedOn w:val="a1"/>
    <w:link w:val="a0"/>
    <w:uiPriority w:val="99"/>
    <w:semiHidden/>
    <w:locked/>
    <w:rsid w:val="00E97C27"/>
    <w:rPr>
      <w:sz w:val="24"/>
      <w:szCs w:val="24"/>
      <w:lang w:val="ru-RU" w:eastAsia="ar-SA" w:bidi="ar-SA"/>
    </w:rPr>
  </w:style>
  <w:style w:type="character" w:customStyle="1" w:styleId="a6">
    <w:name w:val="Основной текст Знак"/>
    <w:aliases w:val="Основной текст1 Знак,Основной текст Знак Знак Знак,bt Знак,text Знак,Body Text2 Знак,Знак1 Знак Знак"/>
    <w:basedOn w:val="a1"/>
    <w:link w:val="a0"/>
    <w:uiPriority w:val="99"/>
    <w:locked/>
    <w:rsid w:val="00D4696B"/>
    <w:rPr>
      <w:rFonts w:ascii="Times New Roman" w:hAnsi="Times New Roman" w:cs="Times New Roman"/>
      <w:kern w:val="1"/>
      <w:sz w:val="24"/>
      <w:szCs w:val="24"/>
      <w:lang w:eastAsia="ru-RU"/>
    </w:rPr>
  </w:style>
  <w:style w:type="paragraph" w:styleId="a7">
    <w:name w:val="header"/>
    <w:basedOn w:val="a"/>
    <w:link w:val="a8"/>
    <w:uiPriority w:val="99"/>
    <w:rsid w:val="00D4696B"/>
    <w:pPr>
      <w:tabs>
        <w:tab w:val="center" w:pos="4677"/>
        <w:tab w:val="right" w:pos="9355"/>
      </w:tabs>
    </w:pPr>
  </w:style>
  <w:style w:type="character" w:customStyle="1" w:styleId="a8">
    <w:name w:val="Верхний колонтитул Знак"/>
    <w:basedOn w:val="a1"/>
    <w:link w:val="a7"/>
    <w:uiPriority w:val="99"/>
    <w:locked/>
    <w:rsid w:val="00D4696B"/>
    <w:rPr>
      <w:rFonts w:ascii="Times New Roman" w:hAnsi="Times New Roman" w:cs="Times New Roman"/>
      <w:sz w:val="24"/>
      <w:szCs w:val="24"/>
      <w:lang w:eastAsia="ru-RU"/>
    </w:rPr>
  </w:style>
  <w:style w:type="paragraph" w:styleId="a9">
    <w:name w:val="footer"/>
    <w:basedOn w:val="a"/>
    <w:link w:val="aa"/>
    <w:uiPriority w:val="99"/>
    <w:rsid w:val="00D4696B"/>
    <w:pPr>
      <w:tabs>
        <w:tab w:val="center" w:pos="4677"/>
        <w:tab w:val="right" w:pos="9355"/>
      </w:tabs>
    </w:pPr>
  </w:style>
  <w:style w:type="character" w:customStyle="1" w:styleId="aa">
    <w:name w:val="Нижний колонтитул Знак"/>
    <w:basedOn w:val="a1"/>
    <w:link w:val="a9"/>
    <w:uiPriority w:val="99"/>
    <w:locked/>
    <w:rsid w:val="00D4696B"/>
    <w:rPr>
      <w:rFonts w:ascii="Times New Roman" w:hAnsi="Times New Roman" w:cs="Times New Roman"/>
      <w:sz w:val="24"/>
      <w:szCs w:val="24"/>
      <w:lang w:eastAsia="ru-RU"/>
    </w:rPr>
  </w:style>
  <w:style w:type="character" w:styleId="ab">
    <w:name w:val="Hyperlink"/>
    <w:basedOn w:val="a1"/>
    <w:uiPriority w:val="99"/>
    <w:rsid w:val="00C05272"/>
    <w:rPr>
      <w:color w:val="0000FF"/>
      <w:u w:val="single"/>
    </w:rPr>
  </w:style>
  <w:style w:type="character" w:styleId="ac">
    <w:name w:val="line number"/>
    <w:basedOn w:val="a1"/>
    <w:uiPriority w:val="99"/>
    <w:semiHidden/>
    <w:rsid w:val="0018121E"/>
  </w:style>
  <w:style w:type="paragraph" w:styleId="ad">
    <w:name w:val="Body Text Indent"/>
    <w:basedOn w:val="a"/>
    <w:link w:val="ae"/>
    <w:uiPriority w:val="99"/>
    <w:rsid w:val="002852C5"/>
    <w:pPr>
      <w:spacing w:after="120"/>
      <w:ind w:left="283"/>
    </w:pPr>
  </w:style>
  <w:style w:type="character" w:customStyle="1" w:styleId="ae">
    <w:name w:val="Основной текст с отступом Знак"/>
    <w:basedOn w:val="a1"/>
    <w:link w:val="ad"/>
    <w:uiPriority w:val="99"/>
    <w:locked/>
    <w:rsid w:val="002852C5"/>
    <w:rPr>
      <w:rFonts w:ascii="Times New Roman" w:hAnsi="Times New Roman" w:cs="Times New Roman"/>
      <w:sz w:val="24"/>
      <w:szCs w:val="24"/>
      <w:lang w:eastAsia="ru-RU"/>
    </w:rPr>
  </w:style>
  <w:style w:type="table" w:styleId="af">
    <w:name w:val="Table Grid"/>
    <w:basedOn w:val="a2"/>
    <w:uiPriority w:val="99"/>
    <w:rsid w:val="00EA4757"/>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Стиль1"/>
    <w:basedOn w:val="a"/>
    <w:uiPriority w:val="99"/>
    <w:rsid w:val="003F6407"/>
    <w:pPr>
      <w:tabs>
        <w:tab w:val="num" w:pos="1080"/>
      </w:tabs>
      <w:autoSpaceDE w:val="0"/>
      <w:autoSpaceDN w:val="0"/>
      <w:adjustRightInd w:val="0"/>
      <w:spacing w:before="120"/>
      <w:ind w:left="153" w:firstLine="567"/>
      <w:jc w:val="both"/>
      <w:outlineLvl w:val="5"/>
    </w:pPr>
  </w:style>
  <w:style w:type="paragraph" w:customStyle="1" w:styleId="42">
    <w:name w:val="Стиль4"/>
    <w:basedOn w:val="a"/>
    <w:uiPriority w:val="99"/>
    <w:rsid w:val="003F6407"/>
    <w:pPr>
      <w:ind w:left="567" w:firstLine="284"/>
      <w:jc w:val="both"/>
    </w:pPr>
  </w:style>
  <w:style w:type="paragraph" w:customStyle="1" w:styleId="21">
    <w:name w:val="Стиль2"/>
    <w:basedOn w:val="13"/>
    <w:uiPriority w:val="99"/>
    <w:rsid w:val="003F6407"/>
    <w:pPr>
      <w:numPr>
        <w:ilvl w:val="6"/>
      </w:numPr>
      <w:tabs>
        <w:tab w:val="num" w:pos="1080"/>
      </w:tabs>
      <w:spacing w:before="60"/>
      <w:ind w:left="-283" w:firstLine="283"/>
      <w:outlineLvl w:val="6"/>
    </w:pPr>
  </w:style>
  <w:style w:type="paragraph" w:styleId="14">
    <w:name w:val="toc 1"/>
    <w:basedOn w:val="a"/>
    <w:next w:val="a"/>
    <w:autoRedefine/>
    <w:uiPriority w:val="99"/>
    <w:semiHidden/>
    <w:rsid w:val="000D357C"/>
    <w:pPr>
      <w:widowControl w:val="0"/>
      <w:autoSpaceDE w:val="0"/>
      <w:autoSpaceDN w:val="0"/>
      <w:adjustRightInd w:val="0"/>
      <w:snapToGrid w:val="0"/>
      <w:jc w:val="center"/>
    </w:pPr>
  </w:style>
  <w:style w:type="paragraph" w:styleId="af0">
    <w:name w:val="annotation text"/>
    <w:basedOn w:val="a"/>
    <w:link w:val="af1"/>
    <w:uiPriority w:val="99"/>
    <w:semiHidden/>
    <w:rsid w:val="000D357C"/>
    <w:rPr>
      <w:sz w:val="20"/>
      <w:szCs w:val="20"/>
    </w:rPr>
  </w:style>
  <w:style w:type="character" w:customStyle="1" w:styleId="af1">
    <w:name w:val="Текст примечания Знак"/>
    <w:basedOn w:val="a1"/>
    <w:link w:val="af0"/>
    <w:uiPriority w:val="99"/>
    <w:locked/>
    <w:rsid w:val="000D357C"/>
    <w:rPr>
      <w:rFonts w:ascii="Times New Roman" w:hAnsi="Times New Roman" w:cs="Times New Roman"/>
      <w:sz w:val="20"/>
      <w:szCs w:val="20"/>
      <w:lang w:eastAsia="ru-RU"/>
    </w:rPr>
  </w:style>
  <w:style w:type="paragraph" w:styleId="af2">
    <w:name w:val="table of figures"/>
    <w:basedOn w:val="a"/>
    <w:next w:val="a"/>
    <w:uiPriority w:val="99"/>
    <w:semiHidden/>
    <w:rsid w:val="000D357C"/>
    <w:pPr>
      <w:ind w:left="480" w:hanging="480"/>
    </w:pPr>
  </w:style>
  <w:style w:type="paragraph" w:styleId="af3">
    <w:name w:val="Title"/>
    <w:basedOn w:val="a"/>
    <w:link w:val="af4"/>
    <w:uiPriority w:val="99"/>
    <w:qFormat/>
    <w:rsid w:val="000D357C"/>
    <w:pPr>
      <w:jc w:val="center"/>
    </w:pPr>
    <w:rPr>
      <w:b/>
      <w:bCs/>
      <w:sz w:val="28"/>
      <w:szCs w:val="28"/>
    </w:rPr>
  </w:style>
  <w:style w:type="character" w:customStyle="1" w:styleId="af4">
    <w:name w:val="Название Знак"/>
    <w:basedOn w:val="a1"/>
    <w:link w:val="af3"/>
    <w:uiPriority w:val="99"/>
    <w:locked/>
    <w:rsid w:val="000D357C"/>
    <w:rPr>
      <w:rFonts w:ascii="Times New Roman" w:hAnsi="Times New Roman" w:cs="Times New Roman"/>
      <w:b/>
      <w:bCs/>
      <w:sz w:val="20"/>
      <w:szCs w:val="20"/>
      <w:lang w:eastAsia="ru-RU"/>
    </w:rPr>
  </w:style>
  <w:style w:type="paragraph" w:styleId="af5">
    <w:name w:val="Document Map"/>
    <w:basedOn w:val="a"/>
    <w:link w:val="af6"/>
    <w:uiPriority w:val="99"/>
    <w:semiHidden/>
    <w:rsid w:val="000D357C"/>
    <w:pPr>
      <w:shd w:val="clear" w:color="auto" w:fill="000080"/>
    </w:pPr>
    <w:rPr>
      <w:rFonts w:ascii="Tahoma" w:hAnsi="Tahoma" w:cs="Tahoma"/>
      <w:sz w:val="20"/>
      <w:szCs w:val="20"/>
    </w:rPr>
  </w:style>
  <w:style w:type="character" w:customStyle="1" w:styleId="af6">
    <w:name w:val="Схема документа Знак"/>
    <w:basedOn w:val="a1"/>
    <w:link w:val="af5"/>
    <w:uiPriority w:val="99"/>
    <w:semiHidden/>
    <w:locked/>
    <w:rsid w:val="000D357C"/>
    <w:rPr>
      <w:rFonts w:ascii="Tahoma" w:hAnsi="Tahoma" w:cs="Tahoma"/>
      <w:sz w:val="20"/>
      <w:szCs w:val="20"/>
      <w:shd w:val="clear" w:color="auto" w:fill="000080"/>
      <w:lang w:eastAsia="ru-RU"/>
    </w:rPr>
  </w:style>
  <w:style w:type="paragraph" w:customStyle="1" w:styleId="32">
    <w:name w:val="Стиль3"/>
    <w:basedOn w:val="a"/>
    <w:uiPriority w:val="99"/>
    <w:rsid w:val="000D357C"/>
    <w:pPr>
      <w:tabs>
        <w:tab w:val="num" w:pos="1047"/>
      </w:tabs>
      <w:ind w:left="1047" w:hanging="480"/>
      <w:jc w:val="both"/>
    </w:pPr>
  </w:style>
  <w:style w:type="paragraph" w:customStyle="1" w:styleId="ConsPlusNormal">
    <w:name w:val="ConsPlusNormal"/>
    <w:link w:val="ConsPlusNormal0"/>
    <w:uiPriority w:val="99"/>
    <w:rsid w:val="000D357C"/>
    <w:pPr>
      <w:widowControl w:val="0"/>
      <w:autoSpaceDE w:val="0"/>
      <w:autoSpaceDN w:val="0"/>
      <w:adjustRightInd w:val="0"/>
      <w:ind w:firstLine="720"/>
    </w:pPr>
    <w:rPr>
      <w:rFonts w:ascii="Arial" w:hAnsi="Arial"/>
      <w:sz w:val="22"/>
      <w:szCs w:val="22"/>
    </w:rPr>
  </w:style>
  <w:style w:type="paragraph" w:customStyle="1" w:styleId="af7">
    <w:name w:val="Нормальный (таблица)"/>
    <w:basedOn w:val="a"/>
    <w:next w:val="a"/>
    <w:uiPriority w:val="99"/>
    <w:rsid w:val="000D357C"/>
    <w:pPr>
      <w:autoSpaceDE w:val="0"/>
      <w:autoSpaceDN w:val="0"/>
      <w:adjustRightInd w:val="0"/>
      <w:jc w:val="both"/>
    </w:pPr>
    <w:rPr>
      <w:rFonts w:ascii="Arial" w:hAnsi="Arial" w:cs="Arial"/>
    </w:rPr>
  </w:style>
  <w:style w:type="paragraph" w:customStyle="1" w:styleId="af8">
    <w:name w:val="Прижатый влево"/>
    <w:basedOn w:val="a"/>
    <w:next w:val="a"/>
    <w:uiPriority w:val="99"/>
    <w:rsid w:val="000D357C"/>
    <w:pPr>
      <w:autoSpaceDE w:val="0"/>
      <w:autoSpaceDN w:val="0"/>
      <w:adjustRightInd w:val="0"/>
    </w:pPr>
    <w:rPr>
      <w:rFonts w:ascii="Arial" w:hAnsi="Arial" w:cs="Arial"/>
    </w:rPr>
  </w:style>
  <w:style w:type="character" w:styleId="af9">
    <w:name w:val="annotation reference"/>
    <w:basedOn w:val="a1"/>
    <w:uiPriority w:val="99"/>
    <w:semiHidden/>
    <w:rsid w:val="000D357C"/>
    <w:rPr>
      <w:sz w:val="16"/>
      <w:szCs w:val="16"/>
    </w:rPr>
  </w:style>
  <w:style w:type="character" w:styleId="afa">
    <w:name w:val="page number"/>
    <w:basedOn w:val="a1"/>
    <w:uiPriority w:val="99"/>
    <w:rsid w:val="000D357C"/>
    <w:rPr>
      <w:sz w:val="24"/>
      <w:szCs w:val="24"/>
    </w:rPr>
  </w:style>
  <w:style w:type="character" w:customStyle="1" w:styleId="afb">
    <w:name w:val="Активная гипертекстовая ссылка"/>
    <w:basedOn w:val="a1"/>
    <w:uiPriority w:val="99"/>
    <w:rsid w:val="000D357C"/>
    <w:rPr>
      <w:u w:val="single"/>
    </w:rPr>
  </w:style>
  <w:style w:type="character" w:styleId="afc">
    <w:name w:val="FollowedHyperlink"/>
    <w:basedOn w:val="a1"/>
    <w:uiPriority w:val="99"/>
    <w:rsid w:val="00E12592"/>
    <w:rPr>
      <w:color w:val="800080"/>
      <w:u w:val="single"/>
    </w:rPr>
  </w:style>
  <w:style w:type="paragraph" w:customStyle="1" w:styleId="font5">
    <w:name w:val="font5"/>
    <w:basedOn w:val="a"/>
    <w:uiPriority w:val="99"/>
    <w:rsid w:val="00E12592"/>
    <w:pPr>
      <w:spacing w:before="100" w:beforeAutospacing="1" w:after="100" w:afterAutospacing="1"/>
    </w:pPr>
    <w:rPr>
      <w:rFonts w:ascii="Arial Narrow" w:hAnsi="Arial Narrow" w:cs="Arial Narrow"/>
      <w:sz w:val="20"/>
      <w:szCs w:val="20"/>
    </w:rPr>
  </w:style>
  <w:style w:type="paragraph" w:customStyle="1" w:styleId="xl65">
    <w:name w:val="xl65"/>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S Sans Serif" w:hAnsi="MS Sans Serif" w:cs="MS Sans Serif"/>
      <w:b/>
      <w:bCs/>
    </w:rPr>
  </w:style>
  <w:style w:type="paragraph" w:customStyle="1" w:styleId="xl66">
    <w:name w:val="xl66"/>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67">
    <w:name w:val="xl67"/>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68">
    <w:name w:val="xl68"/>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69">
    <w:name w:val="xl69"/>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rPr>
  </w:style>
  <w:style w:type="paragraph" w:customStyle="1" w:styleId="xl70">
    <w:name w:val="xl70"/>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1">
    <w:name w:val="xl71"/>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2">
    <w:name w:val="xl72"/>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3">
    <w:name w:val="xl73"/>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4">
    <w:name w:val="xl74"/>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75">
    <w:name w:val="xl75"/>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76">
    <w:name w:val="xl76"/>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7">
    <w:name w:val="xl77"/>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8">
    <w:name w:val="xl78"/>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pPr>
    <w:rPr>
      <w:rFonts w:ascii="MS Sans Serif" w:hAnsi="MS Sans Serif" w:cs="MS Sans Serif"/>
      <w:b/>
      <w:bCs/>
    </w:rPr>
  </w:style>
  <w:style w:type="paragraph" w:customStyle="1" w:styleId="xl79">
    <w:name w:val="xl79"/>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rPr>
  </w:style>
  <w:style w:type="paragraph" w:customStyle="1" w:styleId="xl80">
    <w:name w:val="xl80"/>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b/>
      <w:bCs/>
    </w:rPr>
  </w:style>
  <w:style w:type="paragraph" w:customStyle="1" w:styleId="xl81">
    <w:name w:val="xl81"/>
    <w:basedOn w:val="a"/>
    <w:uiPriority w:val="99"/>
    <w:rsid w:val="00E12592"/>
    <w:pPr>
      <w:pBdr>
        <w:bottom w:val="single" w:sz="4" w:space="0" w:color="auto"/>
      </w:pBdr>
      <w:spacing w:before="100" w:beforeAutospacing="1" w:after="100" w:afterAutospacing="1"/>
      <w:jc w:val="right"/>
    </w:pPr>
    <w:rPr>
      <w:rFonts w:ascii="MS Sans Serif" w:hAnsi="MS Sans Serif" w:cs="MS Sans Serif"/>
    </w:rPr>
  </w:style>
  <w:style w:type="paragraph" w:customStyle="1" w:styleId="xl82">
    <w:name w:val="xl82"/>
    <w:basedOn w:val="a"/>
    <w:uiPriority w:val="99"/>
    <w:rsid w:val="00E12592"/>
    <w:pPr>
      <w:pBdr>
        <w:bottom w:val="single" w:sz="4" w:space="0" w:color="auto"/>
      </w:pBdr>
      <w:spacing w:before="100" w:beforeAutospacing="1" w:after="100" w:afterAutospacing="1"/>
    </w:pPr>
  </w:style>
  <w:style w:type="paragraph" w:customStyle="1" w:styleId="xl83">
    <w:name w:val="xl83"/>
    <w:basedOn w:val="a"/>
    <w:uiPriority w:val="99"/>
    <w:rsid w:val="00E12592"/>
    <w:pPr>
      <w:pBdr>
        <w:bottom w:val="single" w:sz="4" w:space="0" w:color="auto"/>
      </w:pBdr>
      <w:spacing w:before="100" w:beforeAutospacing="1" w:after="100" w:afterAutospacing="1"/>
    </w:pPr>
  </w:style>
  <w:style w:type="paragraph" w:styleId="afd">
    <w:name w:val="Normal (Web)"/>
    <w:aliases w:val="Обычный (Web) Знак,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e"/>
    <w:uiPriority w:val="99"/>
    <w:rsid w:val="002E7B01"/>
    <w:pPr>
      <w:jc w:val="center"/>
    </w:pPr>
    <w:rPr>
      <w:rFonts w:eastAsia="Calibri"/>
    </w:rPr>
  </w:style>
  <w:style w:type="paragraph" w:customStyle="1" w:styleId="ConsNormal">
    <w:name w:val="ConsNormal"/>
    <w:link w:val="ConsNormal0"/>
    <w:uiPriority w:val="99"/>
    <w:rsid w:val="003E2468"/>
    <w:pPr>
      <w:widowControl w:val="0"/>
      <w:autoSpaceDE w:val="0"/>
      <w:autoSpaceDN w:val="0"/>
      <w:adjustRightInd w:val="0"/>
      <w:ind w:firstLine="720"/>
    </w:pPr>
    <w:rPr>
      <w:rFonts w:ascii="Arial" w:hAnsi="Arial"/>
      <w:sz w:val="16"/>
      <w:szCs w:val="16"/>
    </w:rPr>
  </w:style>
  <w:style w:type="paragraph" w:customStyle="1" w:styleId="ConsPlusNonformat">
    <w:name w:val="ConsPlusNonformat"/>
    <w:uiPriority w:val="99"/>
    <w:rsid w:val="003E2468"/>
    <w:pPr>
      <w:autoSpaceDE w:val="0"/>
      <w:autoSpaceDN w:val="0"/>
      <w:adjustRightInd w:val="0"/>
    </w:pPr>
    <w:rPr>
      <w:rFonts w:ascii="Courier New" w:eastAsia="Times New Roman" w:hAnsi="Courier New" w:cs="Courier New"/>
    </w:rPr>
  </w:style>
  <w:style w:type="paragraph" w:styleId="aff">
    <w:name w:val="footnote text"/>
    <w:aliases w:val="Текст сноски-FN,Footnote Text Char Знак Знак,Footnote Text Char Знак,single space,Текст сноски Знак Знак Знак,Footnote Text Char Знак Знак Знак Знак"/>
    <w:basedOn w:val="a"/>
    <w:link w:val="aff0"/>
    <w:uiPriority w:val="99"/>
    <w:semiHidden/>
    <w:rsid w:val="003E2468"/>
    <w:rPr>
      <w:sz w:val="20"/>
      <w:szCs w:val="20"/>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basedOn w:val="a1"/>
    <w:link w:val="aff"/>
    <w:uiPriority w:val="99"/>
    <w:semiHidden/>
    <w:locked/>
    <w:rsid w:val="00306C5C"/>
    <w:rPr>
      <w:rFonts w:ascii="Times New Roman" w:hAnsi="Times New Roman" w:cs="Times New Roman"/>
      <w:sz w:val="20"/>
      <w:szCs w:val="20"/>
    </w:rPr>
  </w:style>
  <w:style w:type="character" w:customStyle="1" w:styleId="aff0">
    <w:name w:val="Текст сноски Знак"/>
    <w:aliases w:val="Текст сноски-FN Знак1,Footnote Text Char Знак Знак Знак1,Footnote Text Char Знак Знак3,single space Знак2,Текст сноски Знак Знак Знак Знак2,Footnote Text Char Знак Знак Знак Знак Знак"/>
    <w:basedOn w:val="a1"/>
    <w:link w:val="aff"/>
    <w:uiPriority w:val="99"/>
    <w:locked/>
    <w:rsid w:val="003E2468"/>
    <w:rPr>
      <w:rFonts w:ascii="Times New Roman" w:hAnsi="Times New Roman" w:cs="Times New Roman"/>
      <w:sz w:val="20"/>
      <w:szCs w:val="20"/>
      <w:lang w:eastAsia="ru-RU"/>
    </w:rPr>
  </w:style>
  <w:style w:type="character" w:styleId="aff1">
    <w:name w:val="footnote reference"/>
    <w:basedOn w:val="a1"/>
    <w:uiPriority w:val="99"/>
    <w:semiHidden/>
    <w:rsid w:val="003E2468"/>
    <w:rPr>
      <w:vertAlign w:val="superscript"/>
    </w:rPr>
  </w:style>
  <w:style w:type="paragraph" w:customStyle="1" w:styleId="Char">
    <w:name w:val="Char"/>
    <w:basedOn w:val="a"/>
    <w:uiPriority w:val="99"/>
    <w:rsid w:val="0055166A"/>
    <w:pPr>
      <w:spacing w:after="160" w:line="240" w:lineRule="exact"/>
    </w:pPr>
    <w:rPr>
      <w:rFonts w:ascii="Arial" w:hAnsi="Arial" w:cs="Arial"/>
      <w:sz w:val="20"/>
      <w:szCs w:val="20"/>
      <w:lang w:val="fr-FR" w:eastAsia="en-US"/>
    </w:rPr>
  </w:style>
  <w:style w:type="paragraph" w:styleId="aff2">
    <w:name w:val="No Spacing"/>
    <w:link w:val="aff3"/>
    <w:uiPriority w:val="99"/>
    <w:qFormat/>
    <w:rsid w:val="00780B12"/>
    <w:pPr>
      <w:spacing w:after="200" w:line="276" w:lineRule="auto"/>
    </w:pPr>
    <w:rPr>
      <w:sz w:val="22"/>
      <w:szCs w:val="22"/>
    </w:rPr>
  </w:style>
  <w:style w:type="paragraph" w:customStyle="1" w:styleId="210">
    <w:name w:val="Основной текст (2)1"/>
    <w:basedOn w:val="a"/>
    <w:uiPriority w:val="99"/>
    <w:rsid w:val="000C60F3"/>
    <w:pPr>
      <w:shd w:val="clear" w:color="auto" w:fill="FFFFFF"/>
      <w:spacing w:after="120" w:line="240" w:lineRule="atLeast"/>
      <w:jc w:val="right"/>
    </w:pPr>
    <w:rPr>
      <w:rFonts w:eastAsia="Calibri"/>
      <w:b/>
      <w:bCs/>
      <w:spacing w:val="10"/>
      <w:sz w:val="23"/>
      <w:szCs w:val="23"/>
    </w:rPr>
  </w:style>
  <w:style w:type="character" w:customStyle="1" w:styleId="15">
    <w:name w:val="Заголовок №1_"/>
    <w:link w:val="16"/>
    <w:uiPriority w:val="99"/>
    <w:locked/>
    <w:rsid w:val="00366B2E"/>
    <w:rPr>
      <w:b/>
      <w:bCs/>
      <w:sz w:val="26"/>
      <w:szCs w:val="26"/>
      <w:shd w:val="clear" w:color="auto" w:fill="FFFFFF"/>
    </w:rPr>
  </w:style>
  <w:style w:type="paragraph" w:customStyle="1" w:styleId="16">
    <w:name w:val="Заголовок №1"/>
    <w:basedOn w:val="a"/>
    <w:link w:val="15"/>
    <w:uiPriority w:val="99"/>
    <w:rsid w:val="00366B2E"/>
    <w:pPr>
      <w:shd w:val="clear" w:color="auto" w:fill="FFFFFF"/>
      <w:spacing w:before="600" w:line="322" w:lineRule="exact"/>
      <w:outlineLvl w:val="0"/>
    </w:pPr>
    <w:rPr>
      <w:rFonts w:ascii="Calibri" w:eastAsia="Calibri" w:hAnsi="Calibri"/>
      <w:b/>
      <w:bCs/>
      <w:sz w:val="26"/>
      <w:szCs w:val="26"/>
    </w:rPr>
  </w:style>
  <w:style w:type="paragraph" w:styleId="aff4">
    <w:name w:val="Plain Text"/>
    <w:basedOn w:val="a"/>
    <w:link w:val="aff5"/>
    <w:uiPriority w:val="99"/>
    <w:rsid w:val="00366B2E"/>
    <w:rPr>
      <w:rFonts w:ascii="Courier New" w:hAnsi="Courier New" w:cs="Courier New"/>
      <w:sz w:val="20"/>
      <w:szCs w:val="20"/>
    </w:rPr>
  </w:style>
  <w:style w:type="character" w:customStyle="1" w:styleId="aff5">
    <w:name w:val="Текст Знак"/>
    <w:basedOn w:val="a1"/>
    <w:link w:val="aff4"/>
    <w:uiPriority w:val="99"/>
    <w:locked/>
    <w:rsid w:val="00366B2E"/>
    <w:rPr>
      <w:rFonts w:ascii="Courier New" w:hAnsi="Courier New" w:cs="Courier New"/>
      <w:sz w:val="20"/>
      <w:szCs w:val="20"/>
      <w:lang w:eastAsia="ru-RU"/>
    </w:rPr>
  </w:style>
  <w:style w:type="paragraph" w:customStyle="1" w:styleId="ConsNonformat">
    <w:name w:val="ConsNonformat"/>
    <w:uiPriority w:val="99"/>
    <w:rsid w:val="00366B2E"/>
    <w:pPr>
      <w:widowControl w:val="0"/>
      <w:autoSpaceDE w:val="0"/>
      <w:autoSpaceDN w:val="0"/>
      <w:adjustRightInd w:val="0"/>
      <w:ind w:right="19772"/>
    </w:pPr>
    <w:rPr>
      <w:rFonts w:ascii="Courier New" w:eastAsia="Times New Roman" w:hAnsi="Courier New" w:cs="Courier New"/>
      <w:sz w:val="16"/>
      <w:szCs w:val="16"/>
    </w:rPr>
  </w:style>
  <w:style w:type="paragraph" w:customStyle="1" w:styleId="17">
    <w:name w:val="Знак Знак Знак Знак Знак Знак1 Знак"/>
    <w:basedOn w:val="a"/>
    <w:uiPriority w:val="99"/>
    <w:rsid w:val="007D4FAB"/>
    <w:pPr>
      <w:spacing w:after="160" w:line="240" w:lineRule="exact"/>
    </w:pPr>
    <w:rPr>
      <w:rFonts w:ascii="Arial" w:hAnsi="Arial" w:cs="Arial"/>
      <w:sz w:val="20"/>
      <w:szCs w:val="20"/>
      <w:lang w:val="fr-FR" w:eastAsia="en-US"/>
    </w:rPr>
  </w:style>
  <w:style w:type="paragraph" w:styleId="aff6">
    <w:name w:val="Signature"/>
    <w:basedOn w:val="a"/>
    <w:next w:val="a"/>
    <w:link w:val="aff7"/>
    <w:uiPriority w:val="99"/>
    <w:rsid w:val="007D4FAB"/>
    <w:pPr>
      <w:tabs>
        <w:tab w:val="left" w:pos="6237"/>
      </w:tabs>
      <w:spacing w:before="600"/>
      <w:ind w:left="1276"/>
    </w:pPr>
  </w:style>
  <w:style w:type="character" w:customStyle="1" w:styleId="aff7">
    <w:name w:val="Подпись Знак"/>
    <w:basedOn w:val="a1"/>
    <w:link w:val="aff6"/>
    <w:uiPriority w:val="99"/>
    <w:locked/>
    <w:rsid w:val="007D4FAB"/>
    <w:rPr>
      <w:rFonts w:ascii="Times New Roman" w:hAnsi="Times New Roman" w:cs="Times New Roman"/>
      <w:sz w:val="20"/>
      <w:szCs w:val="20"/>
      <w:lang w:eastAsia="ru-RU"/>
    </w:rPr>
  </w:style>
  <w:style w:type="paragraph" w:customStyle="1" w:styleId="aff8">
    <w:name w:val="Обычный + вправо"/>
    <w:basedOn w:val="a"/>
    <w:uiPriority w:val="99"/>
    <w:rsid w:val="007D4FAB"/>
    <w:pPr>
      <w:jc w:val="right"/>
    </w:pPr>
    <w:rPr>
      <w:color w:val="000000"/>
    </w:rPr>
  </w:style>
  <w:style w:type="paragraph" w:customStyle="1" w:styleId="aff9">
    <w:name w:val="Обычный + курсив"/>
    <w:basedOn w:val="a"/>
    <w:uiPriority w:val="99"/>
    <w:rsid w:val="007D4FAB"/>
    <w:rPr>
      <w:i/>
      <w:iCs/>
    </w:rPr>
  </w:style>
  <w:style w:type="paragraph" w:customStyle="1" w:styleId="0">
    <w:name w:val="Заголовок 0"/>
    <w:basedOn w:val="a"/>
    <w:uiPriority w:val="99"/>
    <w:rsid w:val="007D4FAB"/>
    <w:pPr>
      <w:spacing w:before="1440"/>
      <w:jc w:val="center"/>
    </w:pPr>
    <w:rPr>
      <w:rFonts w:ascii="Arial" w:hAnsi="Arial" w:cs="Arial"/>
      <w:sz w:val="40"/>
      <w:szCs w:val="40"/>
    </w:rPr>
  </w:style>
  <w:style w:type="paragraph" w:styleId="affa">
    <w:name w:val="List Number"/>
    <w:basedOn w:val="a"/>
    <w:uiPriority w:val="99"/>
    <w:rsid w:val="007D4FAB"/>
    <w:pPr>
      <w:tabs>
        <w:tab w:val="right" w:leader="dot" w:pos="8505"/>
      </w:tabs>
    </w:pPr>
  </w:style>
  <w:style w:type="paragraph" w:customStyle="1" w:styleId="affb">
    <w:name w:val="Знак"/>
    <w:basedOn w:val="a"/>
    <w:uiPriority w:val="99"/>
    <w:rsid w:val="007D4FAB"/>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22">
    <w:name w:val="toc 2"/>
    <w:basedOn w:val="a"/>
    <w:next w:val="a"/>
    <w:autoRedefine/>
    <w:uiPriority w:val="99"/>
    <w:semiHidden/>
    <w:rsid w:val="007D4FAB"/>
    <w:pPr>
      <w:keepLines/>
      <w:tabs>
        <w:tab w:val="right" w:leader="dot" w:pos="9072"/>
      </w:tabs>
      <w:spacing w:before="60"/>
      <w:ind w:left="1725" w:right="567"/>
    </w:pPr>
  </w:style>
  <w:style w:type="paragraph" w:styleId="3">
    <w:name w:val="toc 3"/>
    <w:basedOn w:val="a"/>
    <w:next w:val="a"/>
    <w:autoRedefine/>
    <w:uiPriority w:val="99"/>
    <w:semiHidden/>
    <w:rsid w:val="007D4FAB"/>
    <w:pPr>
      <w:keepLines/>
      <w:numPr>
        <w:ilvl w:val="3"/>
        <w:numId w:val="9"/>
      </w:numPr>
      <w:tabs>
        <w:tab w:val="clear" w:pos="0"/>
        <w:tab w:val="left" w:pos="1995"/>
        <w:tab w:val="right" w:leader="dot" w:pos="9072"/>
      </w:tabs>
      <w:spacing w:before="60"/>
      <w:ind w:left="1588" w:right="567" w:hanging="1588"/>
    </w:pPr>
    <w:rPr>
      <w:noProof/>
    </w:rPr>
  </w:style>
  <w:style w:type="paragraph" w:styleId="4">
    <w:name w:val="toc 4"/>
    <w:basedOn w:val="a"/>
    <w:next w:val="a"/>
    <w:autoRedefine/>
    <w:uiPriority w:val="99"/>
    <w:semiHidden/>
    <w:rsid w:val="007D4FAB"/>
    <w:pPr>
      <w:keepLines/>
      <w:numPr>
        <w:ilvl w:val="3"/>
        <w:numId w:val="7"/>
      </w:numPr>
      <w:tabs>
        <w:tab w:val="left" w:pos="1985"/>
        <w:tab w:val="right" w:leader="dot" w:pos="9072"/>
      </w:tabs>
      <w:spacing w:before="60"/>
      <w:ind w:right="567"/>
    </w:pPr>
  </w:style>
  <w:style w:type="paragraph" w:styleId="51">
    <w:name w:val="toc 5"/>
    <w:basedOn w:val="a"/>
    <w:next w:val="a"/>
    <w:autoRedefine/>
    <w:uiPriority w:val="99"/>
    <w:semiHidden/>
    <w:rsid w:val="007D4FAB"/>
    <w:pPr>
      <w:keepLines/>
      <w:tabs>
        <w:tab w:val="right" w:leader="dot" w:pos="9072"/>
      </w:tabs>
      <w:spacing w:before="60"/>
      <w:ind w:right="567"/>
    </w:pPr>
  </w:style>
  <w:style w:type="paragraph" w:customStyle="1" w:styleId="affc">
    <w:name w:val="Таблицы (моноширинный)"/>
    <w:basedOn w:val="a"/>
    <w:next w:val="a"/>
    <w:uiPriority w:val="99"/>
    <w:rsid w:val="007D4FAB"/>
    <w:pPr>
      <w:autoSpaceDE w:val="0"/>
      <w:autoSpaceDN w:val="0"/>
      <w:adjustRightInd w:val="0"/>
      <w:jc w:val="both"/>
    </w:pPr>
    <w:rPr>
      <w:rFonts w:ascii="Courier New" w:hAnsi="Courier New" w:cs="Courier New"/>
      <w:sz w:val="22"/>
      <w:szCs w:val="22"/>
    </w:rPr>
  </w:style>
  <w:style w:type="paragraph" w:customStyle="1" w:styleId="11">
    <w:name w:val="Стиль11"/>
    <w:basedOn w:val="a"/>
    <w:uiPriority w:val="99"/>
    <w:rsid w:val="007D4FAB"/>
    <w:pPr>
      <w:numPr>
        <w:numId w:val="8"/>
      </w:numPr>
      <w:spacing w:before="120"/>
      <w:jc w:val="both"/>
      <w:outlineLvl w:val="0"/>
    </w:pPr>
  </w:style>
  <w:style w:type="paragraph" w:styleId="affd">
    <w:name w:val="Normal Indent"/>
    <w:basedOn w:val="a"/>
    <w:uiPriority w:val="99"/>
    <w:rsid w:val="007D4FAB"/>
    <w:pPr>
      <w:ind w:left="708"/>
    </w:pPr>
  </w:style>
  <w:style w:type="paragraph" w:customStyle="1" w:styleId="52">
    <w:name w:val="Знак Знак5 Знак Знак Знак Знак"/>
    <w:basedOn w:val="a"/>
    <w:uiPriority w:val="99"/>
    <w:rsid w:val="007D4FAB"/>
    <w:pPr>
      <w:spacing w:after="160" w:line="240" w:lineRule="exact"/>
    </w:pPr>
    <w:rPr>
      <w:rFonts w:ascii="Arial" w:hAnsi="Arial" w:cs="Arial"/>
      <w:sz w:val="20"/>
      <w:szCs w:val="20"/>
      <w:lang w:val="fr-FR" w:eastAsia="en-US"/>
    </w:rPr>
  </w:style>
  <w:style w:type="character" w:customStyle="1" w:styleId="afe">
    <w:name w:val="Обычный (веб) Знак"/>
    <w:aliases w:val="Обычный (Web) Знак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basedOn w:val="a1"/>
    <w:link w:val="afd"/>
    <w:uiPriority w:val="99"/>
    <w:locked/>
    <w:rsid w:val="00E6518F"/>
    <w:rPr>
      <w:rFonts w:ascii="Times New Roman" w:hAnsi="Times New Roman" w:cs="Times New Roman"/>
      <w:sz w:val="24"/>
      <w:szCs w:val="24"/>
      <w:lang w:eastAsia="ru-RU"/>
    </w:rPr>
  </w:style>
  <w:style w:type="character" w:customStyle="1" w:styleId="affe">
    <w:name w:val="Цветовое выделение"/>
    <w:uiPriority w:val="99"/>
    <w:rsid w:val="000A3ED2"/>
    <w:rPr>
      <w:b/>
      <w:bCs/>
      <w:color w:val="000080"/>
    </w:rPr>
  </w:style>
  <w:style w:type="paragraph" w:customStyle="1" w:styleId="afff">
    <w:name w:val="Заголовок статьи"/>
    <w:basedOn w:val="a"/>
    <w:next w:val="a"/>
    <w:uiPriority w:val="99"/>
    <w:rsid w:val="000A3ED2"/>
    <w:pPr>
      <w:widowControl w:val="0"/>
      <w:autoSpaceDE w:val="0"/>
      <w:autoSpaceDN w:val="0"/>
      <w:adjustRightInd w:val="0"/>
      <w:ind w:left="1612" w:hanging="892"/>
      <w:jc w:val="both"/>
    </w:pPr>
    <w:rPr>
      <w:rFonts w:ascii="Arial" w:hAnsi="Arial" w:cs="Arial"/>
    </w:rPr>
  </w:style>
  <w:style w:type="paragraph" w:customStyle="1" w:styleId="consplusnormal1">
    <w:name w:val="consplusnormal"/>
    <w:basedOn w:val="a"/>
    <w:uiPriority w:val="99"/>
    <w:rsid w:val="000A3ED2"/>
    <w:pPr>
      <w:spacing w:before="100" w:beforeAutospacing="1" w:after="100" w:afterAutospacing="1"/>
    </w:pPr>
  </w:style>
  <w:style w:type="paragraph" w:styleId="33">
    <w:name w:val="Body Text 3"/>
    <w:basedOn w:val="a"/>
    <w:link w:val="34"/>
    <w:uiPriority w:val="99"/>
    <w:rsid w:val="000A3ED2"/>
    <w:pPr>
      <w:spacing w:after="120"/>
    </w:pPr>
    <w:rPr>
      <w:sz w:val="16"/>
      <w:szCs w:val="16"/>
    </w:rPr>
  </w:style>
  <w:style w:type="character" w:customStyle="1" w:styleId="34">
    <w:name w:val="Основной текст 3 Знак"/>
    <w:basedOn w:val="a1"/>
    <w:link w:val="33"/>
    <w:uiPriority w:val="99"/>
    <w:semiHidden/>
    <w:locked/>
    <w:rsid w:val="000A3ED2"/>
    <w:rPr>
      <w:rFonts w:ascii="Times New Roman" w:hAnsi="Times New Roman" w:cs="Times New Roman"/>
      <w:sz w:val="16"/>
      <w:szCs w:val="16"/>
      <w:lang w:eastAsia="ru-RU"/>
    </w:rPr>
  </w:style>
  <w:style w:type="paragraph" w:styleId="HTML">
    <w:name w:val="HTML Preformatted"/>
    <w:basedOn w:val="a"/>
    <w:link w:val="HTML0"/>
    <w:uiPriority w:val="99"/>
    <w:rsid w:val="000A3E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locked/>
    <w:rsid w:val="000A3ED2"/>
    <w:rPr>
      <w:rFonts w:ascii="Courier New" w:hAnsi="Courier New" w:cs="Courier New"/>
      <w:sz w:val="20"/>
      <w:szCs w:val="20"/>
      <w:lang w:eastAsia="ru-RU"/>
    </w:rPr>
  </w:style>
  <w:style w:type="paragraph" w:styleId="23">
    <w:name w:val="Body Text 2"/>
    <w:basedOn w:val="a"/>
    <w:link w:val="24"/>
    <w:uiPriority w:val="99"/>
    <w:rsid w:val="00FA77C1"/>
    <w:pPr>
      <w:spacing w:after="120" w:line="480" w:lineRule="auto"/>
      <w:jc w:val="both"/>
    </w:pPr>
  </w:style>
  <w:style w:type="character" w:customStyle="1" w:styleId="24">
    <w:name w:val="Основной текст 2 Знак"/>
    <w:basedOn w:val="a1"/>
    <w:link w:val="23"/>
    <w:uiPriority w:val="99"/>
    <w:locked/>
    <w:rsid w:val="00FA77C1"/>
    <w:rPr>
      <w:rFonts w:ascii="Times New Roman" w:hAnsi="Times New Roman" w:cs="Times New Roman"/>
      <w:sz w:val="24"/>
      <w:szCs w:val="24"/>
      <w:lang w:eastAsia="ru-RU"/>
    </w:rPr>
  </w:style>
  <w:style w:type="paragraph" w:styleId="25">
    <w:name w:val="Body Text Indent 2"/>
    <w:basedOn w:val="a"/>
    <w:link w:val="26"/>
    <w:uiPriority w:val="99"/>
    <w:rsid w:val="00FA77C1"/>
    <w:pPr>
      <w:spacing w:after="120" w:line="480" w:lineRule="auto"/>
      <w:ind w:left="283"/>
      <w:jc w:val="both"/>
    </w:pPr>
  </w:style>
  <w:style w:type="character" w:customStyle="1" w:styleId="26">
    <w:name w:val="Основной текст с отступом 2 Знак"/>
    <w:basedOn w:val="a1"/>
    <w:link w:val="25"/>
    <w:uiPriority w:val="99"/>
    <w:locked/>
    <w:rsid w:val="00FA77C1"/>
    <w:rPr>
      <w:rFonts w:ascii="Times New Roman" w:hAnsi="Times New Roman" w:cs="Times New Roman"/>
      <w:sz w:val="24"/>
      <w:szCs w:val="24"/>
      <w:lang w:eastAsia="ru-RU"/>
    </w:rPr>
  </w:style>
  <w:style w:type="paragraph" w:customStyle="1" w:styleId="p2">
    <w:name w:val="p2"/>
    <w:basedOn w:val="a"/>
    <w:uiPriority w:val="99"/>
    <w:rsid w:val="00474410"/>
    <w:pPr>
      <w:spacing w:before="100" w:beforeAutospacing="1" w:after="100" w:afterAutospacing="1"/>
    </w:pPr>
  </w:style>
  <w:style w:type="paragraph" w:customStyle="1" w:styleId="p3">
    <w:name w:val="p3"/>
    <w:basedOn w:val="a"/>
    <w:uiPriority w:val="99"/>
    <w:rsid w:val="00474410"/>
    <w:pPr>
      <w:spacing w:before="100" w:beforeAutospacing="1" w:after="100" w:afterAutospacing="1"/>
    </w:pPr>
  </w:style>
  <w:style w:type="paragraph" w:styleId="afff0">
    <w:name w:val="List Paragraph"/>
    <w:basedOn w:val="a"/>
    <w:link w:val="afff1"/>
    <w:uiPriority w:val="99"/>
    <w:qFormat/>
    <w:rsid w:val="00C201D3"/>
    <w:pPr>
      <w:spacing w:after="200" w:line="276" w:lineRule="auto"/>
      <w:ind w:left="720"/>
    </w:pPr>
    <w:rPr>
      <w:rFonts w:ascii="Calibri" w:eastAsia="Calibri" w:hAnsi="Calibri"/>
      <w:sz w:val="20"/>
      <w:szCs w:val="20"/>
    </w:rPr>
  </w:style>
  <w:style w:type="character" w:customStyle="1" w:styleId="afff1">
    <w:name w:val="Абзац списка Знак"/>
    <w:link w:val="afff0"/>
    <w:uiPriority w:val="99"/>
    <w:locked/>
    <w:rsid w:val="00C201D3"/>
    <w:rPr>
      <w:rFonts w:ascii="Calibri" w:hAnsi="Calibri" w:cs="Calibri"/>
    </w:rPr>
  </w:style>
  <w:style w:type="paragraph" w:customStyle="1" w:styleId="18">
    <w:name w:val="Абзац списка1"/>
    <w:basedOn w:val="a"/>
    <w:link w:val="ListParagraphChar"/>
    <w:uiPriority w:val="99"/>
    <w:rsid w:val="00C201D3"/>
    <w:pPr>
      <w:spacing w:after="200" w:line="276" w:lineRule="auto"/>
      <w:ind w:left="720"/>
    </w:pPr>
    <w:rPr>
      <w:rFonts w:ascii="Calibri" w:eastAsia="Calibri" w:hAnsi="Calibri"/>
      <w:sz w:val="20"/>
      <w:szCs w:val="20"/>
    </w:rPr>
  </w:style>
  <w:style w:type="character" w:customStyle="1" w:styleId="ListParagraphChar">
    <w:name w:val="List Paragraph Char"/>
    <w:link w:val="18"/>
    <w:uiPriority w:val="99"/>
    <w:locked/>
    <w:rsid w:val="00C201D3"/>
    <w:rPr>
      <w:rFonts w:ascii="Calibri" w:hAnsi="Calibri" w:cs="Calibri"/>
    </w:rPr>
  </w:style>
  <w:style w:type="character" w:customStyle="1" w:styleId="ListParagraphChar1">
    <w:name w:val="List Paragraph Char1"/>
    <w:link w:val="27"/>
    <w:uiPriority w:val="99"/>
    <w:locked/>
    <w:rsid w:val="00C201D3"/>
    <w:rPr>
      <w:rFonts w:ascii="Calibri" w:hAnsi="Calibri" w:cs="Calibri"/>
    </w:rPr>
  </w:style>
  <w:style w:type="paragraph" w:customStyle="1" w:styleId="27">
    <w:name w:val="Абзац списка2"/>
    <w:basedOn w:val="a"/>
    <w:link w:val="ListParagraphChar1"/>
    <w:uiPriority w:val="99"/>
    <w:rsid w:val="00C201D3"/>
    <w:pPr>
      <w:spacing w:after="200" w:line="276" w:lineRule="auto"/>
      <w:ind w:left="720"/>
    </w:pPr>
    <w:rPr>
      <w:rFonts w:ascii="Calibri" w:eastAsia="Calibri" w:hAnsi="Calibri"/>
      <w:sz w:val="20"/>
      <w:szCs w:val="20"/>
    </w:rPr>
  </w:style>
  <w:style w:type="character" w:customStyle="1" w:styleId="ConsPlusNormal0">
    <w:name w:val="ConsPlusNormal Знак"/>
    <w:link w:val="ConsPlusNormal"/>
    <w:uiPriority w:val="99"/>
    <w:locked/>
    <w:rsid w:val="00C201D3"/>
    <w:rPr>
      <w:rFonts w:ascii="Arial" w:hAnsi="Arial"/>
      <w:sz w:val="22"/>
      <w:szCs w:val="22"/>
      <w:lang w:eastAsia="ru-RU" w:bidi="ar-SA"/>
    </w:rPr>
  </w:style>
  <w:style w:type="character" w:customStyle="1" w:styleId="apple-converted-space">
    <w:name w:val="apple-converted-space"/>
    <w:basedOn w:val="a1"/>
    <w:uiPriority w:val="99"/>
    <w:rsid w:val="00C201D3"/>
  </w:style>
  <w:style w:type="character" w:customStyle="1" w:styleId="aff3">
    <w:name w:val="Без интервала Знак"/>
    <w:link w:val="aff2"/>
    <w:uiPriority w:val="99"/>
    <w:locked/>
    <w:rsid w:val="00C201D3"/>
    <w:rPr>
      <w:sz w:val="22"/>
      <w:szCs w:val="22"/>
      <w:lang w:eastAsia="ru-RU" w:bidi="ar-SA"/>
    </w:rPr>
  </w:style>
  <w:style w:type="paragraph" w:customStyle="1" w:styleId="310">
    <w:name w:val="Основной текст с отступом 31"/>
    <w:basedOn w:val="a"/>
    <w:uiPriority w:val="99"/>
    <w:rsid w:val="00331E25"/>
    <w:pPr>
      <w:suppressAutoHyphens/>
      <w:ind w:firstLine="709"/>
      <w:jc w:val="both"/>
    </w:pPr>
    <w:rPr>
      <w:sz w:val="28"/>
      <w:szCs w:val="28"/>
      <w:lang w:eastAsia="ar-SA"/>
    </w:rPr>
  </w:style>
  <w:style w:type="character" w:styleId="afff2">
    <w:name w:val="Strong"/>
    <w:basedOn w:val="a1"/>
    <w:uiPriority w:val="99"/>
    <w:qFormat/>
    <w:rsid w:val="00502F7F"/>
    <w:rPr>
      <w:b/>
      <w:bCs/>
    </w:rPr>
  </w:style>
  <w:style w:type="paragraph" w:customStyle="1" w:styleId="p20">
    <w:name w:val="p20"/>
    <w:basedOn w:val="a"/>
    <w:uiPriority w:val="99"/>
    <w:rsid w:val="00502F7F"/>
    <w:pPr>
      <w:spacing w:before="100" w:beforeAutospacing="1" w:after="100" w:afterAutospacing="1"/>
    </w:pPr>
  </w:style>
  <w:style w:type="character" w:customStyle="1" w:styleId="s23">
    <w:name w:val="s23"/>
    <w:basedOn w:val="a1"/>
    <w:uiPriority w:val="99"/>
    <w:rsid w:val="00502F7F"/>
  </w:style>
  <w:style w:type="paragraph" w:customStyle="1" w:styleId="p22">
    <w:name w:val="p22"/>
    <w:basedOn w:val="a"/>
    <w:uiPriority w:val="99"/>
    <w:rsid w:val="00502F7F"/>
    <w:pPr>
      <w:spacing w:before="100" w:beforeAutospacing="1" w:after="100" w:afterAutospacing="1"/>
    </w:pPr>
  </w:style>
  <w:style w:type="paragraph" w:customStyle="1" w:styleId="p23">
    <w:name w:val="p23"/>
    <w:basedOn w:val="a"/>
    <w:uiPriority w:val="99"/>
    <w:rsid w:val="00502F7F"/>
    <w:pPr>
      <w:spacing w:before="100" w:beforeAutospacing="1" w:after="100" w:afterAutospacing="1"/>
    </w:pPr>
  </w:style>
  <w:style w:type="character" w:customStyle="1" w:styleId="s26">
    <w:name w:val="s26"/>
    <w:basedOn w:val="a1"/>
    <w:uiPriority w:val="99"/>
    <w:rsid w:val="00502F7F"/>
  </w:style>
  <w:style w:type="character" w:customStyle="1" w:styleId="s25">
    <w:name w:val="s25"/>
    <w:basedOn w:val="a1"/>
    <w:uiPriority w:val="99"/>
    <w:rsid w:val="00502F7F"/>
  </w:style>
  <w:style w:type="character" w:customStyle="1" w:styleId="s8">
    <w:name w:val="s8"/>
    <w:basedOn w:val="a1"/>
    <w:uiPriority w:val="99"/>
    <w:rsid w:val="00502F7F"/>
  </w:style>
  <w:style w:type="paragraph" w:customStyle="1" w:styleId="p9">
    <w:name w:val="p9"/>
    <w:basedOn w:val="a"/>
    <w:uiPriority w:val="99"/>
    <w:rsid w:val="00502F7F"/>
    <w:pPr>
      <w:spacing w:before="100" w:beforeAutospacing="1" w:after="100" w:afterAutospacing="1"/>
    </w:pPr>
  </w:style>
  <w:style w:type="paragraph" w:customStyle="1" w:styleId="ConsTitle">
    <w:name w:val="ConsTitle"/>
    <w:uiPriority w:val="99"/>
    <w:rsid w:val="00263DE5"/>
    <w:pPr>
      <w:widowControl w:val="0"/>
      <w:autoSpaceDE w:val="0"/>
      <w:autoSpaceDN w:val="0"/>
      <w:adjustRightInd w:val="0"/>
    </w:pPr>
    <w:rPr>
      <w:rFonts w:ascii="Arial" w:eastAsia="Times New Roman" w:hAnsi="Arial" w:cs="Arial"/>
      <w:b/>
      <w:bCs/>
      <w:sz w:val="16"/>
      <w:szCs w:val="16"/>
    </w:rPr>
  </w:style>
  <w:style w:type="character" w:customStyle="1" w:styleId="19">
    <w:name w:val="Основной шрифт абзаца1"/>
    <w:uiPriority w:val="99"/>
    <w:rsid w:val="00D36EB4"/>
    <w:rPr>
      <w:sz w:val="20"/>
      <w:szCs w:val="20"/>
    </w:rPr>
  </w:style>
  <w:style w:type="paragraph" w:styleId="afff3">
    <w:name w:val="caption"/>
    <w:basedOn w:val="a"/>
    <w:next w:val="a"/>
    <w:uiPriority w:val="99"/>
    <w:qFormat/>
    <w:rsid w:val="00D36EB4"/>
    <w:pPr>
      <w:jc w:val="center"/>
    </w:pPr>
    <w:rPr>
      <w:b/>
      <w:bCs/>
      <w:sz w:val="40"/>
      <w:szCs w:val="40"/>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D36EB4"/>
    <w:pPr>
      <w:spacing w:before="100" w:beforeAutospacing="1" w:after="100" w:afterAutospacing="1"/>
    </w:pPr>
    <w:rPr>
      <w:rFonts w:ascii="Tahoma" w:hAnsi="Tahoma" w:cs="Tahoma"/>
      <w:sz w:val="20"/>
      <w:szCs w:val="20"/>
      <w:lang w:val="en-US" w:eastAsia="en-US"/>
    </w:rPr>
  </w:style>
  <w:style w:type="paragraph" w:customStyle="1" w:styleId="ConsPlusTitle">
    <w:name w:val="ConsPlusTitle"/>
    <w:uiPriority w:val="99"/>
    <w:rsid w:val="00D36EB4"/>
    <w:pPr>
      <w:widowControl w:val="0"/>
      <w:autoSpaceDE w:val="0"/>
      <w:autoSpaceDN w:val="0"/>
      <w:adjustRightInd w:val="0"/>
    </w:pPr>
    <w:rPr>
      <w:rFonts w:ascii="Times New Roman" w:eastAsia="Times New Roman" w:hAnsi="Times New Roman"/>
      <w:b/>
      <w:bCs/>
      <w:sz w:val="24"/>
      <w:szCs w:val="24"/>
    </w:rPr>
  </w:style>
  <w:style w:type="paragraph" w:customStyle="1" w:styleId="ConsPlusCell">
    <w:name w:val="ConsPlusCell"/>
    <w:uiPriority w:val="99"/>
    <w:rsid w:val="00D36EB4"/>
    <w:pPr>
      <w:widowControl w:val="0"/>
      <w:autoSpaceDE w:val="0"/>
      <w:autoSpaceDN w:val="0"/>
      <w:adjustRightInd w:val="0"/>
    </w:pPr>
    <w:rPr>
      <w:rFonts w:ascii="Arial" w:eastAsia="Times New Roman" w:hAnsi="Arial" w:cs="Arial"/>
    </w:rPr>
  </w:style>
  <w:style w:type="paragraph" w:customStyle="1" w:styleId="xl84">
    <w:name w:val="xl84"/>
    <w:basedOn w:val="a"/>
    <w:uiPriority w:val="99"/>
    <w:rsid w:val="00D36EB4"/>
    <w:pPr>
      <w:shd w:val="clear" w:color="000000" w:fill="FFFFFF"/>
      <w:spacing w:before="100" w:beforeAutospacing="1" w:after="100" w:afterAutospacing="1"/>
    </w:pPr>
    <w:rPr>
      <w:b/>
      <w:bCs/>
      <w:sz w:val="22"/>
      <w:szCs w:val="22"/>
    </w:rPr>
  </w:style>
  <w:style w:type="paragraph" w:customStyle="1" w:styleId="xl85">
    <w:name w:val="xl85"/>
    <w:basedOn w:val="a"/>
    <w:uiPriority w:val="99"/>
    <w:rsid w:val="00D36EB4"/>
    <w:pPr>
      <w:shd w:val="clear" w:color="000000" w:fill="FFFFFF"/>
      <w:spacing w:before="100" w:beforeAutospacing="1" w:after="100" w:afterAutospacing="1"/>
      <w:jc w:val="center"/>
    </w:pPr>
    <w:rPr>
      <w:b/>
      <w:bCs/>
    </w:rPr>
  </w:style>
  <w:style w:type="paragraph" w:customStyle="1" w:styleId="xl86">
    <w:name w:val="xl86"/>
    <w:basedOn w:val="a"/>
    <w:uiPriority w:val="99"/>
    <w:rsid w:val="00D36EB4"/>
    <w:pPr>
      <w:shd w:val="clear" w:color="000000" w:fill="FFFFFF"/>
      <w:spacing w:before="100" w:beforeAutospacing="1" w:after="100" w:afterAutospacing="1"/>
      <w:jc w:val="both"/>
    </w:pPr>
  </w:style>
  <w:style w:type="paragraph" w:customStyle="1" w:styleId="xl87">
    <w:name w:val="xl87"/>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
    <w:uiPriority w:val="99"/>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
    <w:uiPriority w:val="99"/>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
    <w:uiPriority w:val="99"/>
    <w:rsid w:val="00D36EB4"/>
    <w:pPr>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
    <w:uiPriority w:val="99"/>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
    <w:uiPriority w:val="99"/>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
    <w:uiPriority w:val="99"/>
    <w:rsid w:val="00D36EB4"/>
    <w:pPr>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
    <w:uiPriority w:val="99"/>
    <w:rsid w:val="00D36EB4"/>
    <w:pPr>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
    <w:uiPriority w:val="99"/>
    <w:rsid w:val="00D36EB4"/>
    <w:pPr>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
    <w:uiPriority w:val="99"/>
    <w:rsid w:val="00D36EB4"/>
    <w:pPr>
      <w:shd w:val="clear" w:color="000000" w:fill="FFFFFF"/>
      <w:spacing w:before="100" w:beforeAutospacing="1" w:after="100" w:afterAutospacing="1"/>
    </w:pPr>
  </w:style>
  <w:style w:type="paragraph" w:customStyle="1" w:styleId="xl99">
    <w:name w:val="xl99"/>
    <w:basedOn w:val="a"/>
    <w:uiPriority w:val="99"/>
    <w:rsid w:val="00D36EB4"/>
    <w:pPr>
      <w:shd w:val="clear" w:color="000000" w:fill="FFFFFF"/>
      <w:spacing w:before="100" w:beforeAutospacing="1" w:after="100" w:afterAutospacing="1"/>
    </w:pPr>
  </w:style>
  <w:style w:type="paragraph" w:customStyle="1" w:styleId="xl100">
    <w:name w:val="xl100"/>
    <w:basedOn w:val="a"/>
    <w:uiPriority w:val="99"/>
    <w:rsid w:val="00D36EB4"/>
    <w:pPr>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
    <w:uiPriority w:val="99"/>
    <w:rsid w:val="00D36EB4"/>
    <w:pPr>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0">
    <w:name w:val="Знак Знак23"/>
    <w:uiPriority w:val="99"/>
    <w:rsid w:val="00D36EB4"/>
    <w:rPr>
      <w:rFonts w:ascii="Times New Roman" w:hAnsi="Times New Roman" w:cs="Times New Roman"/>
      <w:b/>
      <w:bCs/>
      <w:caps/>
      <w:sz w:val="28"/>
      <w:szCs w:val="28"/>
      <w:lang w:val="en-US"/>
    </w:rPr>
  </w:style>
  <w:style w:type="character" w:customStyle="1" w:styleId="220">
    <w:name w:val="Знак Знак22"/>
    <w:uiPriority w:val="99"/>
    <w:rsid w:val="00D36EB4"/>
    <w:rPr>
      <w:rFonts w:ascii="Times New Roman" w:hAnsi="Times New Roman" w:cs="Times New Roman"/>
      <w:b/>
      <w:bCs/>
      <w:kern w:val="24"/>
      <w:sz w:val="28"/>
      <w:szCs w:val="28"/>
    </w:rPr>
  </w:style>
  <w:style w:type="character" w:customStyle="1" w:styleId="H6">
    <w:name w:val="H6 Знак Знак"/>
    <w:uiPriority w:val="99"/>
    <w:rsid w:val="00D36EB4"/>
    <w:rPr>
      <w:rFonts w:ascii="PetersburgCTT" w:hAnsi="PetersburgCTT" w:cs="PetersburgCTT"/>
      <w:i/>
      <w:iCs/>
      <w:sz w:val="24"/>
      <w:szCs w:val="24"/>
      <w:lang w:eastAsia="en-US"/>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D36EB4"/>
    <w:pPr>
      <w:spacing w:after="160" w:line="240" w:lineRule="exact"/>
    </w:pPr>
    <w:rPr>
      <w:rFonts w:eastAsia="SimSun"/>
      <w:b/>
      <w:bCs/>
      <w:sz w:val="28"/>
      <w:szCs w:val="28"/>
      <w:lang w:val="en-US" w:eastAsia="en-US"/>
    </w:rPr>
  </w:style>
  <w:style w:type="character" w:customStyle="1" w:styleId="1a">
    <w:name w:val="Основной текст 1 Знак"/>
    <w:aliases w:val="Нумерованный список !! Знак,Надин стиль Знак,Body Text Indent Знак,Iniiaiie oaeno 1 Знак Знак"/>
    <w:uiPriority w:val="99"/>
    <w:rsid w:val="00D36EB4"/>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D36EB4"/>
    <w:rPr>
      <w:rFonts w:ascii="Times New Roman CYR" w:hAnsi="Times New Roman CYR" w:cs="Times New Roman CYR"/>
      <w:sz w:val="20"/>
      <w:szCs w:val="20"/>
      <w:lang w:eastAsia="ru-RU"/>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
    <w:uiPriority w:val="99"/>
    <w:rsid w:val="00D36EB4"/>
    <w:rPr>
      <w:rFonts w:ascii="Times New Roman" w:hAnsi="Times New Roman" w:cs="Times New Roman"/>
    </w:rPr>
  </w:style>
  <w:style w:type="paragraph" w:customStyle="1" w:styleId="afff6">
    <w:name w:val="Таблица"/>
    <w:basedOn w:val="a"/>
    <w:uiPriority w:val="99"/>
    <w:rsid w:val="00D36EB4"/>
    <w:pPr>
      <w:jc w:val="center"/>
    </w:pPr>
    <w:rPr>
      <w:rFonts w:eastAsia="Calibri"/>
      <w:b/>
      <w:bCs/>
      <w:sz w:val="28"/>
      <w:szCs w:val="28"/>
    </w:rPr>
  </w:style>
  <w:style w:type="paragraph" w:styleId="35">
    <w:name w:val="Body Text Indent 3"/>
    <w:basedOn w:val="a"/>
    <w:link w:val="36"/>
    <w:uiPriority w:val="99"/>
    <w:rsid w:val="00D36EB4"/>
    <w:pPr>
      <w:spacing w:after="120"/>
      <w:ind w:left="283"/>
      <w:jc w:val="both"/>
    </w:pPr>
    <w:rPr>
      <w:rFonts w:ascii="Times New Roman CYR" w:eastAsia="Calibri" w:hAnsi="Times New Roman CYR" w:cs="Times New Roman CYR"/>
      <w:sz w:val="16"/>
      <w:szCs w:val="16"/>
    </w:rPr>
  </w:style>
  <w:style w:type="character" w:customStyle="1" w:styleId="36">
    <w:name w:val="Основной текст с отступом 3 Знак"/>
    <w:basedOn w:val="a1"/>
    <w:link w:val="35"/>
    <w:uiPriority w:val="99"/>
    <w:locked/>
    <w:rsid w:val="00D36EB4"/>
    <w:rPr>
      <w:rFonts w:ascii="Times New Roman CYR" w:hAnsi="Times New Roman CYR" w:cs="Times New Roman CYR"/>
      <w:sz w:val="16"/>
      <w:szCs w:val="16"/>
      <w:lang w:eastAsia="ru-RU"/>
    </w:rPr>
  </w:style>
  <w:style w:type="paragraph" w:customStyle="1" w:styleId="afff7">
    <w:name w:val="Ст. без интервала"/>
    <w:basedOn w:val="aff2"/>
    <w:uiPriority w:val="99"/>
    <w:rsid w:val="00D36EB4"/>
    <w:pPr>
      <w:ind w:firstLine="709"/>
      <w:jc w:val="both"/>
    </w:pPr>
    <w:rPr>
      <w:rFonts w:ascii="Times New Roman" w:hAnsi="Times New Roman"/>
      <w:sz w:val="28"/>
      <w:szCs w:val="28"/>
      <w:lang w:eastAsia="en-US"/>
    </w:rPr>
  </w:style>
  <w:style w:type="character" w:customStyle="1" w:styleId="28">
    <w:name w:val="Основной текст 2 Знак Знак Знак"/>
    <w:basedOn w:val="a1"/>
    <w:uiPriority w:val="99"/>
    <w:rsid w:val="00D36EB4"/>
  </w:style>
  <w:style w:type="paragraph" w:customStyle="1" w:styleId="314">
    <w:name w:val="Основной текст с отступом 3 + 14 пт"/>
    <w:aliases w:val="По ширине,Слева:  0 см,Первая строка: ..."/>
    <w:basedOn w:val="35"/>
    <w:uiPriority w:val="99"/>
    <w:rsid w:val="00D36EB4"/>
    <w:pPr>
      <w:ind w:left="0" w:firstLine="540"/>
    </w:pPr>
    <w:rPr>
      <w:rFonts w:ascii="Times New Roman" w:eastAsia="Times New Roman" w:hAnsi="Times New Roman" w:cs="Times New Roman"/>
      <w:sz w:val="28"/>
      <w:szCs w:val="28"/>
    </w:rPr>
  </w:style>
  <w:style w:type="paragraph" w:customStyle="1" w:styleId="TimesNewRoman">
    <w:name w:val="Times New Roman"/>
    <w:basedOn w:val="a"/>
    <w:uiPriority w:val="99"/>
    <w:rsid w:val="00D36EB4"/>
    <w:pPr>
      <w:suppressAutoHyphens/>
      <w:spacing w:after="200" w:line="276" w:lineRule="auto"/>
    </w:pPr>
    <w:rPr>
      <w:sz w:val="28"/>
      <w:szCs w:val="28"/>
      <w:lang w:eastAsia="ar-SA"/>
    </w:rPr>
  </w:style>
  <w:style w:type="paragraph" w:customStyle="1" w:styleId="1b">
    <w:name w:val="Без интервала1"/>
    <w:uiPriority w:val="99"/>
    <w:rsid w:val="00D36EB4"/>
    <w:pPr>
      <w:suppressAutoHyphens/>
    </w:pPr>
    <w:rPr>
      <w:rFonts w:cs="Calibri"/>
      <w:sz w:val="22"/>
      <w:szCs w:val="22"/>
      <w:lang w:eastAsia="ar-SA"/>
    </w:rPr>
  </w:style>
  <w:style w:type="character" w:customStyle="1" w:styleId="FontStyle12">
    <w:name w:val="Font Style12"/>
    <w:uiPriority w:val="99"/>
    <w:rsid w:val="00D36EB4"/>
    <w:rPr>
      <w:rFonts w:ascii="Times New Roman" w:hAnsi="Times New Roman" w:cs="Times New Roman"/>
      <w:b/>
      <w:bCs/>
      <w:sz w:val="26"/>
      <w:szCs w:val="26"/>
    </w:rPr>
  </w:style>
  <w:style w:type="paragraph" w:customStyle="1" w:styleId="Style2">
    <w:name w:val="Style2"/>
    <w:basedOn w:val="a"/>
    <w:uiPriority w:val="99"/>
    <w:rsid w:val="00D36EB4"/>
    <w:pPr>
      <w:widowControl w:val="0"/>
      <w:autoSpaceDE w:val="0"/>
      <w:autoSpaceDN w:val="0"/>
      <w:adjustRightInd w:val="0"/>
    </w:pPr>
  </w:style>
  <w:style w:type="paragraph" w:customStyle="1" w:styleId="Style3">
    <w:name w:val="Style3"/>
    <w:basedOn w:val="a"/>
    <w:uiPriority w:val="99"/>
    <w:rsid w:val="00D36EB4"/>
    <w:pPr>
      <w:widowControl w:val="0"/>
      <w:autoSpaceDE w:val="0"/>
      <w:autoSpaceDN w:val="0"/>
      <w:adjustRightInd w:val="0"/>
      <w:spacing w:line="322" w:lineRule="exact"/>
      <w:ind w:firstLine="706"/>
      <w:jc w:val="both"/>
    </w:pPr>
  </w:style>
  <w:style w:type="paragraph" w:customStyle="1" w:styleId="Style4">
    <w:name w:val="Style4"/>
    <w:basedOn w:val="a"/>
    <w:uiPriority w:val="99"/>
    <w:rsid w:val="00D36EB4"/>
    <w:pPr>
      <w:widowControl w:val="0"/>
      <w:autoSpaceDE w:val="0"/>
      <w:autoSpaceDN w:val="0"/>
      <w:adjustRightInd w:val="0"/>
      <w:spacing w:line="324" w:lineRule="exact"/>
      <w:ind w:firstLine="552"/>
      <w:jc w:val="both"/>
    </w:pPr>
  </w:style>
  <w:style w:type="paragraph" w:customStyle="1" w:styleId="Style5">
    <w:name w:val="Style5"/>
    <w:basedOn w:val="a"/>
    <w:uiPriority w:val="99"/>
    <w:rsid w:val="00D36EB4"/>
    <w:pPr>
      <w:widowControl w:val="0"/>
      <w:autoSpaceDE w:val="0"/>
      <w:autoSpaceDN w:val="0"/>
      <w:adjustRightInd w:val="0"/>
      <w:spacing w:line="326" w:lineRule="exact"/>
      <w:ind w:hanging="360"/>
    </w:pPr>
  </w:style>
  <w:style w:type="character" w:customStyle="1" w:styleId="FontStyle13">
    <w:name w:val="Font Style13"/>
    <w:uiPriority w:val="99"/>
    <w:rsid w:val="00D36EB4"/>
    <w:rPr>
      <w:rFonts w:ascii="Times New Roman" w:hAnsi="Times New Roman" w:cs="Times New Roman"/>
      <w:sz w:val="26"/>
      <w:szCs w:val="26"/>
    </w:rPr>
  </w:style>
  <w:style w:type="paragraph" w:customStyle="1" w:styleId="110">
    <w:name w:val="Знак Знак11 Знак"/>
    <w:basedOn w:val="10"/>
    <w:uiPriority w:val="99"/>
    <w:rsid w:val="00D36EB4"/>
    <w:pPr>
      <w:spacing w:after="0"/>
      <w:jc w:val="both"/>
    </w:pPr>
    <w:rPr>
      <w:rFonts w:ascii="Times New Roman" w:hAnsi="Times New Roman" w:cs="Times New Roman"/>
      <w:b w:val="0"/>
      <w:bCs w:val="0"/>
      <w:sz w:val="27"/>
      <w:szCs w:val="27"/>
    </w:rPr>
  </w:style>
  <w:style w:type="paragraph" w:customStyle="1" w:styleId="s13">
    <w:name w:val="s_13"/>
    <w:basedOn w:val="a"/>
    <w:uiPriority w:val="99"/>
    <w:rsid w:val="00D36EB4"/>
    <w:pPr>
      <w:ind w:firstLine="720"/>
    </w:pPr>
    <w:rPr>
      <w:sz w:val="20"/>
      <w:szCs w:val="20"/>
    </w:rPr>
  </w:style>
  <w:style w:type="character" w:customStyle="1" w:styleId="afff8">
    <w:name w:val="Гипертекстовая ссылка"/>
    <w:basedOn w:val="a1"/>
    <w:uiPriority w:val="99"/>
    <w:rsid w:val="00D36EB4"/>
    <w:rPr>
      <w:color w:val="008000"/>
    </w:rPr>
  </w:style>
  <w:style w:type="paragraph" w:customStyle="1" w:styleId="afff9">
    <w:name w:val="Текст (справка)"/>
    <w:basedOn w:val="a"/>
    <w:next w:val="a"/>
    <w:uiPriority w:val="99"/>
    <w:rsid w:val="00207C99"/>
    <w:pPr>
      <w:widowControl w:val="0"/>
      <w:autoSpaceDE w:val="0"/>
      <w:autoSpaceDN w:val="0"/>
      <w:adjustRightInd w:val="0"/>
      <w:ind w:left="170" w:right="170"/>
    </w:pPr>
    <w:rPr>
      <w:rFonts w:ascii="Arial" w:hAnsi="Arial" w:cs="Arial"/>
    </w:rPr>
  </w:style>
  <w:style w:type="paragraph" w:customStyle="1" w:styleId="afffa">
    <w:name w:val="Комментарий"/>
    <w:basedOn w:val="afff9"/>
    <w:next w:val="a"/>
    <w:uiPriority w:val="99"/>
    <w:rsid w:val="00207C99"/>
    <w:pPr>
      <w:spacing w:before="75"/>
      <w:ind w:right="0"/>
      <w:jc w:val="both"/>
    </w:pPr>
    <w:rPr>
      <w:color w:val="353842"/>
      <w:shd w:val="clear" w:color="auto" w:fill="F0F0F0"/>
    </w:rPr>
  </w:style>
  <w:style w:type="paragraph" w:customStyle="1" w:styleId="afffb">
    <w:name w:val="Информация об изменениях документа"/>
    <w:basedOn w:val="afffa"/>
    <w:next w:val="a"/>
    <w:uiPriority w:val="99"/>
    <w:rsid w:val="00207C99"/>
    <w:rPr>
      <w:i/>
      <w:iCs/>
    </w:rPr>
  </w:style>
  <w:style w:type="character" w:customStyle="1" w:styleId="afffc">
    <w:name w:val="Цветовое выделение для Текст"/>
    <w:uiPriority w:val="99"/>
    <w:rsid w:val="00207C99"/>
  </w:style>
  <w:style w:type="paragraph" w:customStyle="1" w:styleId="130">
    <w:name w:val="Знак Знак Знак Знак Знак Знак1 Знак3"/>
    <w:basedOn w:val="a"/>
    <w:uiPriority w:val="99"/>
    <w:rsid w:val="00207C99"/>
    <w:pPr>
      <w:spacing w:after="160" w:line="240" w:lineRule="exact"/>
    </w:pPr>
    <w:rPr>
      <w:rFonts w:ascii="Arial" w:hAnsi="Arial" w:cs="Arial"/>
      <w:sz w:val="20"/>
      <w:szCs w:val="20"/>
      <w:lang w:val="fr-FR" w:eastAsia="en-US"/>
    </w:rPr>
  </w:style>
  <w:style w:type="paragraph" w:customStyle="1" w:styleId="53">
    <w:name w:val="Знак Знак5 Знак Знак Знак Знак3"/>
    <w:basedOn w:val="a"/>
    <w:uiPriority w:val="99"/>
    <w:rsid w:val="00207C99"/>
    <w:pPr>
      <w:spacing w:after="160" w:line="240" w:lineRule="exact"/>
    </w:pPr>
    <w:rPr>
      <w:rFonts w:ascii="Arial" w:hAnsi="Arial" w:cs="Arial"/>
      <w:sz w:val="20"/>
      <w:szCs w:val="20"/>
      <w:lang w:val="fr-FR" w:eastAsia="en-US"/>
    </w:rPr>
  </w:style>
  <w:style w:type="paragraph" w:customStyle="1" w:styleId="1c">
    <w:name w:val="Основной текст с отступом1"/>
    <w:basedOn w:val="a"/>
    <w:uiPriority w:val="99"/>
    <w:rsid w:val="003E239C"/>
    <w:pPr>
      <w:jc w:val="both"/>
    </w:pPr>
    <w:rPr>
      <w:rFonts w:ascii="Arial" w:hAnsi="Arial" w:cs="Arial"/>
      <w:b/>
      <w:bCs/>
    </w:rPr>
  </w:style>
  <w:style w:type="paragraph" w:styleId="afffd">
    <w:name w:val="endnote text"/>
    <w:basedOn w:val="a"/>
    <w:link w:val="afffe"/>
    <w:uiPriority w:val="99"/>
    <w:semiHidden/>
    <w:rsid w:val="003E239C"/>
    <w:pPr>
      <w:widowControl w:val="0"/>
    </w:pPr>
    <w:rPr>
      <w:sz w:val="20"/>
      <w:szCs w:val="20"/>
    </w:rPr>
  </w:style>
  <w:style w:type="character" w:customStyle="1" w:styleId="afffe">
    <w:name w:val="Текст концевой сноски Знак"/>
    <w:basedOn w:val="a1"/>
    <w:link w:val="afffd"/>
    <w:uiPriority w:val="99"/>
    <w:locked/>
    <w:rsid w:val="003E239C"/>
    <w:rPr>
      <w:rFonts w:ascii="Times New Roman" w:hAnsi="Times New Roman" w:cs="Times New Roman"/>
      <w:sz w:val="20"/>
      <w:szCs w:val="20"/>
      <w:lang w:eastAsia="ru-RU"/>
    </w:rPr>
  </w:style>
  <w:style w:type="character" w:styleId="affff">
    <w:name w:val="endnote reference"/>
    <w:basedOn w:val="a1"/>
    <w:uiPriority w:val="99"/>
    <w:semiHidden/>
    <w:rsid w:val="003E239C"/>
    <w:rPr>
      <w:vertAlign w:val="superscript"/>
    </w:rPr>
  </w:style>
  <w:style w:type="paragraph" w:customStyle="1" w:styleId="520">
    <w:name w:val="Знак Знак5 Знак Знак Знак Знак2"/>
    <w:basedOn w:val="a"/>
    <w:uiPriority w:val="99"/>
    <w:rsid w:val="00991C23"/>
    <w:pPr>
      <w:spacing w:after="160" w:line="240" w:lineRule="exact"/>
    </w:pPr>
    <w:rPr>
      <w:rFonts w:ascii="Arial" w:hAnsi="Arial" w:cs="Arial"/>
      <w:sz w:val="20"/>
      <w:szCs w:val="20"/>
      <w:lang w:val="fr-FR" w:eastAsia="en-US"/>
    </w:rPr>
  </w:style>
  <w:style w:type="paragraph" w:customStyle="1" w:styleId="120">
    <w:name w:val="Знак Знак Знак Знак Знак Знак1 Знак2"/>
    <w:basedOn w:val="a"/>
    <w:uiPriority w:val="99"/>
    <w:rsid w:val="00991C23"/>
    <w:pPr>
      <w:spacing w:after="160" w:line="240" w:lineRule="exact"/>
    </w:pPr>
    <w:rPr>
      <w:rFonts w:ascii="Arial" w:hAnsi="Arial" w:cs="Arial"/>
      <w:sz w:val="20"/>
      <w:szCs w:val="20"/>
      <w:lang w:val="fr-FR" w:eastAsia="en-US"/>
    </w:rPr>
  </w:style>
  <w:style w:type="character" w:customStyle="1" w:styleId="121">
    <w:name w:val="Знак Знак12"/>
    <w:uiPriority w:val="99"/>
    <w:locked/>
    <w:rsid w:val="00991C23"/>
    <w:rPr>
      <w:b/>
      <w:bCs/>
      <w:sz w:val="24"/>
      <w:szCs w:val="24"/>
      <w:lang w:val="ru-RU" w:eastAsia="ru-RU"/>
    </w:rPr>
  </w:style>
  <w:style w:type="character" w:customStyle="1" w:styleId="54">
    <w:name w:val="Знак Знак5"/>
    <w:uiPriority w:val="99"/>
    <w:locked/>
    <w:rsid w:val="00991C23"/>
    <w:rPr>
      <w:sz w:val="24"/>
      <w:szCs w:val="24"/>
      <w:lang w:val="ru-RU" w:eastAsia="ru-RU"/>
    </w:rPr>
  </w:style>
  <w:style w:type="character" w:styleId="affff0">
    <w:name w:val="Placeholder Text"/>
    <w:basedOn w:val="a1"/>
    <w:uiPriority w:val="99"/>
    <w:semiHidden/>
    <w:rsid w:val="009C1C72"/>
    <w:rPr>
      <w:color w:val="808080"/>
    </w:rPr>
  </w:style>
  <w:style w:type="paragraph" w:customStyle="1" w:styleId="affff1">
    <w:name w:val="Содержимое таблицы"/>
    <w:basedOn w:val="a"/>
    <w:uiPriority w:val="99"/>
    <w:rsid w:val="009C1C72"/>
    <w:pPr>
      <w:suppressLineNumbers/>
      <w:suppressAutoHyphens/>
    </w:pPr>
    <w:rPr>
      <w:lang w:eastAsia="ar-SA"/>
    </w:rPr>
  </w:style>
  <w:style w:type="character" w:customStyle="1" w:styleId="WW8Num1z0">
    <w:name w:val="WW8Num1z0"/>
    <w:uiPriority w:val="99"/>
    <w:rsid w:val="00BF44C0"/>
    <w:rPr>
      <w:rFonts w:ascii="Symbol" w:hAnsi="Symbol" w:cs="Symbol"/>
      <w:sz w:val="18"/>
      <w:szCs w:val="18"/>
    </w:rPr>
  </w:style>
  <w:style w:type="character" w:customStyle="1" w:styleId="Absatz-Standardschriftart">
    <w:name w:val="Absatz-Standardschriftart"/>
    <w:uiPriority w:val="99"/>
    <w:rsid w:val="00BF44C0"/>
  </w:style>
  <w:style w:type="character" w:customStyle="1" w:styleId="WW-Absatz-Standardschriftart">
    <w:name w:val="WW-Absatz-Standardschriftart"/>
    <w:uiPriority w:val="99"/>
    <w:rsid w:val="00BF44C0"/>
  </w:style>
  <w:style w:type="character" w:customStyle="1" w:styleId="WW-Absatz-Standardschriftart1">
    <w:name w:val="WW-Absatz-Standardschriftart1"/>
    <w:uiPriority w:val="99"/>
    <w:rsid w:val="00BF44C0"/>
  </w:style>
  <w:style w:type="character" w:customStyle="1" w:styleId="WW-Absatz-Standardschriftart11">
    <w:name w:val="WW-Absatz-Standardschriftart11"/>
    <w:uiPriority w:val="99"/>
    <w:rsid w:val="00BF44C0"/>
  </w:style>
  <w:style w:type="character" w:customStyle="1" w:styleId="WW-Absatz-Standardschriftart111">
    <w:name w:val="WW-Absatz-Standardschriftart111"/>
    <w:uiPriority w:val="99"/>
    <w:rsid w:val="00BF44C0"/>
  </w:style>
  <w:style w:type="character" w:customStyle="1" w:styleId="affff2">
    <w:name w:val="Маркеры списка"/>
    <w:uiPriority w:val="99"/>
    <w:rsid w:val="00BF44C0"/>
    <w:rPr>
      <w:rFonts w:ascii="StarSymbol" w:eastAsia="StarSymbol" w:hAnsi="StarSymbol" w:cs="StarSymbol"/>
      <w:sz w:val="18"/>
      <w:szCs w:val="18"/>
    </w:rPr>
  </w:style>
  <w:style w:type="paragraph" w:customStyle="1" w:styleId="affff3">
    <w:name w:val="Заголовок"/>
    <w:basedOn w:val="a"/>
    <w:next w:val="a0"/>
    <w:uiPriority w:val="99"/>
    <w:rsid w:val="00BF44C0"/>
    <w:pPr>
      <w:keepNext/>
      <w:suppressAutoHyphens/>
      <w:spacing w:before="240" w:after="120"/>
    </w:pPr>
    <w:rPr>
      <w:rFonts w:ascii="Arial" w:eastAsia="Calibri" w:hAnsi="Arial" w:cs="Arial"/>
      <w:sz w:val="28"/>
      <w:szCs w:val="28"/>
      <w:lang w:eastAsia="ar-SA"/>
    </w:rPr>
  </w:style>
  <w:style w:type="paragraph" w:styleId="affff4">
    <w:name w:val="List"/>
    <w:basedOn w:val="a0"/>
    <w:uiPriority w:val="99"/>
    <w:semiHidden/>
    <w:rsid w:val="00BF44C0"/>
    <w:pPr>
      <w:widowControl/>
    </w:pPr>
    <w:rPr>
      <w:rFonts w:ascii="Arial" w:eastAsia="Times New Roman" w:hAnsi="Arial" w:cs="Arial"/>
      <w:kern w:val="0"/>
      <w:lang w:eastAsia="ar-SA"/>
    </w:rPr>
  </w:style>
  <w:style w:type="paragraph" w:customStyle="1" w:styleId="1d">
    <w:name w:val="Название1"/>
    <w:basedOn w:val="a"/>
    <w:uiPriority w:val="99"/>
    <w:rsid w:val="00BF44C0"/>
    <w:pPr>
      <w:suppressLineNumbers/>
      <w:suppressAutoHyphens/>
      <w:spacing w:before="120" w:after="120"/>
    </w:pPr>
    <w:rPr>
      <w:rFonts w:ascii="Arial" w:hAnsi="Arial" w:cs="Arial"/>
      <w:i/>
      <w:iCs/>
      <w:sz w:val="20"/>
      <w:szCs w:val="20"/>
      <w:lang w:eastAsia="ar-SA"/>
    </w:rPr>
  </w:style>
  <w:style w:type="paragraph" w:customStyle="1" w:styleId="1e">
    <w:name w:val="Указатель1"/>
    <w:basedOn w:val="a"/>
    <w:uiPriority w:val="99"/>
    <w:rsid w:val="00BF44C0"/>
    <w:pPr>
      <w:suppressLineNumbers/>
      <w:suppressAutoHyphens/>
    </w:pPr>
    <w:rPr>
      <w:rFonts w:ascii="Arial" w:hAnsi="Arial" w:cs="Arial"/>
      <w:lang w:eastAsia="ar-SA"/>
    </w:rPr>
  </w:style>
  <w:style w:type="paragraph" w:styleId="affff5">
    <w:name w:val="Subtitle"/>
    <w:basedOn w:val="a"/>
    <w:next w:val="a0"/>
    <w:link w:val="affff6"/>
    <w:uiPriority w:val="99"/>
    <w:qFormat/>
    <w:rsid w:val="00BF44C0"/>
    <w:pPr>
      <w:tabs>
        <w:tab w:val="left" w:pos="4340"/>
      </w:tabs>
      <w:suppressAutoHyphens/>
    </w:pPr>
    <w:rPr>
      <w:sz w:val="32"/>
      <w:szCs w:val="32"/>
      <w:lang w:eastAsia="ar-SA"/>
    </w:rPr>
  </w:style>
  <w:style w:type="character" w:customStyle="1" w:styleId="affff6">
    <w:name w:val="Подзаголовок Знак"/>
    <w:basedOn w:val="a1"/>
    <w:link w:val="affff5"/>
    <w:uiPriority w:val="99"/>
    <w:locked/>
    <w:rsid w:val="00BF44C0"/>
    <w:rPr>
      <w:rFonts w:ascii="Times New Roman" w:hAnsi="Times New Roman" w:cs="Times New Roman"/>
      <w:sz w:val="24"/>
      <w:szCs w:val="24"/>
      <w:lang w:eastAsia="ar-SA" w:bidi="ar-SA"/>
    </w:rPr>
  </w:style>
  <w:style w:type="paragraph" w:customStyle="1" w:styleId="29">
    <w:name w:val="Без интервала2"/>
    <w:uiPriority w:val="99"/>
    <w:rsid w:val="00BF44C0"/>
    <w:rPr>
      <w:rFonts w:eastAsia="Times New Roman" w:cs="Calibri"/>
      <w:sz w:val="22"/>
      <w:szCs w:val="22"/>
      <w:lang w:eastAsia="en-US"/>
    </w:rPr>
  </w:style>
  <w:style w:type="paragraph" w:customStyle="1" w:styleId="2a">
    <w:name w:val="Знак Знак2"/>
    <w:basedOn w:val="a"/>
    <w:uiPriority w:val="99"/>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Default">
    <w:name w:val="Default"/>
    <w:uiPriority w:val="99"/>
    <w:rsid w:val="00136F90"/>
    <w:pPr>
      <w:autoSpaceDE w:val="0"/>
      <w:autoSpaceDN w:val="0"/>
      <w:adjustRightInd w:val="0"/>
    </w:pPr>
    <w:rPr>
      <w:rFonts w:ascii="Times New Roman" w:eastAsia="Times New Roman" w:hAnsi="Times New Roman"/>
      <w:color w:val="000000"/>
      <w:sz w:val="24"/>
      <w:szCs w:val="24"/>
      <w:lang w:eastAsia="en-US"/>
    </w:rPr>
  </w:style>
  <w:style w:type="paragraph" w:customStyle="1" w:styleId="111">
    <w:name w:val="Знак Знак11 Знак Знак Знак"/>
    <w:basedOn w:val="10"/>
    <w:uiPriority w:val="99"/>
    <w:rsid w:val="00136F90"/>
    <w:pPr>
      <w:spacing w:after="0"/>
      <w:jc w:val="both"/>
    </w:pPr>
    <w:rPr>
      <w:rFonts w:ascii="Times New Roman" w:hAnsi="Times New Roman" w:cs="Times New Roman"/>
      <w:b w:val="0"/>
      <w:bCs w:val="0"/>
      <w:sz w:val="27"/>
      <w:szCs w:val="27"/>
    </w:rPr>
  </w:style>
  <w:style w:type="paragraph" w:customStyle="1" w:styleId="1f">
    <w:name w:val="Знак Знак Знак1"/>
    <w:basedOn w:val="a"/>
    <w:uiPriority w:val="99"/>
    <w:rsid w:val="00136F90"/>
    <w:pPr>
      <w:spacing w:after="160" w:line="240" w:lineRule="exact"/>
    </w:pPr>
    <w:rPr>
      <w:rFonts w:ascii="Verdana" w:hAnsi="Verdana" w:cs="Verdana"/>
      <w:sz w:val="20"/>
      <w:szCs w:val="20"/>
      <w:lang w:val="en-US" w:eastAsia="en-US"/>
    </w:rPr>
  </w:style>
  <w:style w:type="paragraph" w:customStyle="1" w:styleId="1-1">
    <w:name w:val="Заголовок 1- нумерованный Знак Знак Знак1 Знак Знак Знак Знак Знак Знак Знак Знак Знак Знак"/>
    <w:basedOn w:val="a"/>
    <w:uiPriority w:val="99"/>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character" w:customStyle="1" w:styleId="200">
    <w:name w:val="Знак Знак20"/>
    <w:uiPriority w:val="99"/>
    <w:rsid w:val="00136F90"/>
    <w:rPr>
      <w:sz w:val="24"/>
      <w:szCs w:val="24"/>
    </w:rPr>
  </w:style>
  <w:style w:type="character" w:customStyle="1" w:styleId="150">
    <w:name w:val="Знак Знак15"/>
    <w:uiPriority w:val="99"/>
    <w:rsid w:val="00136F90"/>
    <w:rPr>
      <w:b/>
      <w:bCs/>
      <w:sz w:val="24"/>
      <w:szCs w:val="24"/>
    </w:rPr>
  </w:style>
  <w:style w:type="character" w:customStyle="1" w:styleId="140">
    <w:name w:val="Знак Знак14"/>
    <w:uiPriority w:val="99"/>
    <w:rsid w:val="00136F90"/>
    <w:rPr>
      <w:b/>
      <w:bCs/>
      <w:sz w:val="24"/>
      <w:szCs w:val="24"/>
    </w:rPr>
  </w:style>
  <w:style w:type="character" w:customStyle="1" w:styleId="131">
    <w:name w:val="Знак Знак13"/>
    <w:uiPriority w:val="99"/>
    <w:rsid w:val="00136F90"/>
    <w:rPr>
      <w:b/>
      <w:bCs/>
      <w:sz w:val="24"/>
      <w:szCs w:val="24"/>
    </w:rPr>
  </w:style>
  <w:style w:type="character" w:customStyle="1" w:styleId="1210">
    <w:name w:val="Знак Знак121"/>
    <w:uiPriority w:val="99"/>
    <w:rsid w:val="00136F90"/>
    <w:rPr>
      <w:b/>
      <w:bCs/>
      <w:sz w:val="24"/>
      <w:szCs w:val="24"/>
    </w:rPr>
  </w:style>
  <w:style w:type="character" w:customStyle="1" w:styleId="100">
    <w:name w:val="Знак Знак10"/>
    <w:uiPriority w:val="99"/>
    <w:rsid w:val="00136F90"/>
    <w:rPr>
      <w:sz w:val="24"/>
      <w:szCs w:val="24"/>
    </w:rPr>
  </w:style>
  <w:style w:type="character" w:customStyle="1" w:styleId="91">
    <w:name w:val="Знак Знак9"/>
    <w:uiPriority w:val="99"/>
    <w:rsid w:val="00136F90"/>
    <w:rPr>
      <w:sz w:val="24"/>
      <w:szCs w:val="24"/>
    </w:rPr>
  </w:style>
  <w:style w:type="paragraph" w:styleId="affff7">
    <w:name w:val="annotation subject"/>
    <w:basedOn w:val="af0"/>
    <w:next w:val="af0"/>
    <w:link w:val="affff8"/>
    <w:uiPriority w:val="99"/>
    <w:semiHidden/>
    <w:rsid w:val="00136F90"/>
    <w:rPr>
      <w:b/>
      <w:bCs/>
    </w:rPr>
  </w:style>
  <w:style w:type="character" w:customStyle="1" w:styleId="affff8">
    <w:name w:val="Тема примечания Знак"/>
    <w:basedOn w:val="af1"/>
    <w:link w:val="affff7"/>
    <w:uiPriority w:val="99"/>
    <w:locked/>
    <w:rsid w:val="00136F90"/>
    <w:rPr>
      <w:b/>
      <w:bCs/>
    </w:rPr>
  </w:style>
  <w:style w:type="paragraph" w:customStyle="1" w:styleId="1f0">
    <w:name w:val="Верхний колонтитул1"/>
    <w:basedOn w:val="a"/>
    <w:uiPriority w:val="99"/>
    <w:rsid w:val="00136F90"/>
    <w:pPr>
      <w:spacing w:before="100" w:beforeAutospacing="1" w:after="100" w:afterAutospacing="1"/>
    </w:pPr>
    <w:rPr>
      <w:rFonts w:ascii="Arial" w:hAnsi="Arial" w:cs="Arial"/>
      <w:b/>
      <w:bCs/>
      <w:color w:val="333333"/>
    </w:rPr>
  </w:style>
  <w:style w:type="paragraph" w:customStyle="1" w:styleId="1f1">
    <w:name w:val="Знак Знак Знак Знак Знак Знак Знак1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211">
    <w:name w:val="Основной текст с отступом 21"/>
    <w:basedOn w:val="a"/>
    <w:uiPriority w:val="99"/>
    <w:rsid w:val="00F97229"/>
    <w:pPr>
      <w:ind w:firstLine="426"/>
      <w:jc w:val="both"/>
    </w:pPr>
    <w:rPr>
      <w:sz w:val="26"/>
      <w:szCs w:val="26"/>
    </w:rPr>
  </w:style>
  <w:style w:type="paragraph" w:customStyle="1" w:styleId="1f2">
    <w:name w:val="Обычный (веб)1"/>
    <w:basedOn w:val="a"/>
    <w:uiPriority w:val="99"/>
    <w:rsid w:val="00F97229"/>
    <w:pPr>
      <w:spacing w:before="100" w:beforeAutospacing="1" w:after="150"/>
    </w:pPr>
  </w:style>
  <w:style w:type="paragraph" w:customStyle="1" w:styleId="normal">
    <w:name w:val="normal"/>
    <w:basedOn w:val="a"/>
    <w:uiPriority w:val="99"/>
    <w:rsid w:val="00F97229"/>
    <w:pPr>
      <w:spacing w:after="64"/>
      <w:ind w:firstLine="284"/>
      <w:jc w:val="both"/>
    </w:pPr>
    <w:rPr>
      <w:rFonts w:ascii="Arial Unicode MS" w:eastAsia="Calibri" w:hAnsi="Arial Unicode MS" w:cs="Arial Unicode MS"/>
    </w:rPr>
  </w:style>
  <w:style w:type="paragraph" w:customStyle="1" w:styleId="1f3">
    <w:name w:val="Знак Знак Знак Знак Знак Знак Знак1"/>
    <w:basedOn w:val="a"/>
    <w:uiPriority w:val="99"/>
    <w:rsid w:val="00F97229"/>
    <w:pPr>
      <w:spacing w:after="160" w:line="240" w:lineRule="exact"/>
    </w:pPr>
    <w:rPr>
      <w:rFonts w:ascii="Arial" w:hAnsi="Arial" w:cs="Arial"/>
      <w:sz w:val="20"/>
      <w:szCs w:val="20"/>
      <w:lang w:val="fr-FR" w:eastAsia="en-US"/>
    </w:rPr>
  </w:style>
  <w:style w:type="paragraph" w:customStyle="1" w:styleId="37">
    <w:name w:val="Абзац списка3"/>
    <w:basedOn w:val="a"/>
    <w:uiPriority w:val="99"/>
    <w:rsid w:val="00F97229"/>
    <w:pPr>
      <w:spacing w:after="200" w:line="276" w:lineRule="auto"/>
      <w:ind w:left="720"/>
    </w:pPr>
    <w:rPr>
      <w:rFonts w:ascii="Calibri" w:hAnsi="Calibri" w:cs="Calibri"/>
      <w:sz w:val="22"/>
      <w:szCs w:val="22"/>
      <w:lang w:eastAsia="en-US"/>
    </w:rPr>
  </w:style>
  <w:style w:type="paragraph" w:customStyle="1" w:styleId="affff9">
    <w:name w:val="Знак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bodytext">
    <w:name w:val="bodytext"/>
    <w:basedOn w:val="a"/>
    <w:uiPriority w:val="99"/>
    <w:rsid w:val="00F97229"/>
    <w:pPr>
      <w:spacing w:before="100" w:beforeAutospacing="1" w:after="100" w:afterAutospacing="1"/>
    </w:pPr>
    <w:rPr>
      <w:rFonts w:ascii="Arial" w:eastAsia="SimSun" w:hAnsi="Arial" w:cs="Arial"/>
      <w:sz w:val="20"/>
      <w:szCs w:val="20"/>
      <w:lang w:eastAsia="zh-CN"/>
    </w:rPr>
  </w:style>
  <w:style w:type="paragraph" w:customStyle="1" w:styleId="affffa">
    <w:name w:val="Знак Знак Знак Знак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affffb">
    <w:name w:val="Текст информации об изменениях"/>
    <w:basedOn w:val="a"/>
    <w:next w:val="a"/>
    <w:uiPriority w:val="99"/>
    <w:rsid w:val="00F97229"/>
    <w:pPr>
      <w:widowControl w:val="0"/>
      <w:autoSpaceDE w:val="0"/>
      <w:autoSpaceDN w:val="0"/>
      <w:adjustRightInd w:val="0"/>
      <w:ind w:firstLine="720"/>
      <w:jc w:val="both"/>
    </w:pPr>
    <w:rPr>
      <w:rFonts w:ascii="Arial" w:hAnsi="Arial" w:cs="Arial"/>
      <w:color w:val="353842"/>
      <w:sz w:val="18"/>
      <w:szCs w:val="18"/>
    </w:rPr>
  </w:style>
  <w:style w:type="character" w:customStyle="1" w:styleId="ConsNormal0">
    <w:name w:val="ConsNormal Знак"/>
    <w:link w:val="ConsNormal"/>
    <w:uiPriority w:val="99"/>
    <w:locked/>
    <w:rsid w:val="00F97229"/>
    <w:rPr>
      <w:rFonts w:ascii="Arial" w:hAnsi="Arial"/>
      <w:sz w:val="16"/>
      <w:szCs w:val="16"/>
      <w:lang w:eastAsia="ru-RU" w:bidi="ar-SA"/>
    </w:rPr>
  </w:style>
  <w:style w:type="paragraph" w:customStyle="1" w:styleId="1f4">
    <w:name w:val="Обычный1"/>
    <w:uiPriority w:val="99"/>
    <w:rsid w:val="00F97229"/>
    <w:pPr>
      <w:widowControl w:val="0"/>
    </w:pPr>
    <w:rPr>
      <w:rFonts w:ascii="Times New Roman" w:eastAsia="Times New Roman" w:hAnsi="Times New Roman"/>
      <w:sz w:val="24"/>
      <w:szCs w:val="24"/>
    </w:rPr>
  </w:style>
  <w:style w:type="paragraph" w:customStyle="1" w:styleId="112">
    <w:name w:val="Абзац списка11"/>
    <w:basedOn w:val="a"/>
    <w:uiPriority w:val="99"/>
    <w:rsid w:val="006E1F74"/>
    <w:pPr>
      <w:spacing w:after="200" w:line="276" w:lineRule="auto"/>
      <w:ind w:left="720"/>
    </w:pPr>
    <w:rPr>
      <w:rFonts w:ascii="Calibri" w:hAnsi="Calibri" w:cs="Calibri"/>
      <w:sz w:val="22"/>
      <w:szCs w:val="22"/>
      <w:lang w:eastAsia="en-US"/>
    </w:rPr>
  </w:style>
  <w:style w:type="character" w:customStyle="1" w:styleId="newsanounce1">
    <w:name w:val="news_anounce1"/>
    <w:uiPriority w:val="99"/>
    <w:rsid w:val="006E1F74"/>
    <w:rPr>
      <w:color w:val="000000"/>
    </w:rPr>
  </w:style>
  <w:style w:type="paragraph" w:customStyle="1" w:styleId="rtecenter">
    <w:name w:val="rtecenter"/>
    <w:basedOn w:val="a"/>
    <w:uiPriority w:val="99"/>
    <w:rsid w:val="006E1F74"/>
    <w:pPr>
      <w:spacing w:before="120" w:after="216"/>
      <w:jc w:val="center"/>
    </w:pPr>
  </w:style>
  <w:style w:type="paragraph" w:customStyle="1" w:styleId="1">
    <w:name w:val="Знак Знак Знак1 Знак Знак Знак Знак Знак Знак Знак"/>
    <w:basedOn w:val="a"/>
    <w:uiPriority w:val="99"/>
    <w:rsid w:val="006E1F74"/>
    <w:pPr>
      <w:widowControl w:val="0"/>
      <w:numPr>
        <w:numId w:val="20"/>
      </w:numPr>
      <w:adjustRightInd w:val="0"/>
      <w:spacing w:after="160" w:line="240" w:lineRule="exact"/>
      <w:jc w:val="center"/>
    </w:pPr>
    <w:rPr>
      <w:b/>
      <w:bCs/>
      <w:i/>
      <w:iCs/>
      <w:sz w:val="28"/>
      <w:szCs w:val="28"/>
      <w:lang w:val="en-GB" w:eastAsia="en-US"/>
    </w:rPr>
  </w:style>
  <w:style w:type="paragraph" w:customStyle="1" w:styleId="affffc">
    <w:name w:val="Оглавление"/>
    <w:basedOn w:val="affc"/>
    <w:next w:val="a"/>
    <w:uiPriority w:val="99"/>
    <w:rsid w:val="006E1F74"/>
    <w:pPr>
      <w:widowControl w:val="0"/>
      <w:ind w:left="140"/>
    </w:pPr>
    <w:rPr>
      <w:sz w:val="20"/>
      <w:szCs w:val="20"/>
    </w:rPr>
  </w:style>
  <w:style w:type="paragraph" w:customStyle="1" w:styleId="1f5">
    <w:name w:val="Знак1"/>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tekstob">
    <w:name w:val="tekstob"/>
    <w:basedOn w:val="a"/>
    <w:uiPriority w:val="99"/>
    <w:rsid w:val="006E1F74"/>
    <w:pPr>
      <w:spacing w:before="100" w:beforeAutospacing="1" w:after="100" w:afterAutospacing="1"/>
    </w:pPr>
  </w:style>
  <w:style w:type="paragraph" w:customStyle="1" w:styleId="2b">
    <w:name w:val="Обычный2"/>
    <w:uiPriority w:val="99"/>
    <w:rsid w:val="006E1F74"/>
    <w:pPr>
      <w:widowControl w:val="0"/>
    </w:pPr>
    <w:rPr>
      <w:rFonts w:ascii="Times New Roman" w:eastAsia="Times New Roman" w:hAnsi="Times New Roman"/>
      <w:sz w:val="24"/>
      <w:szCs w:val="24"/>
    </w:rPr>
  </w:style>
  <w:style w:type="paragraph" w:customStyle="1" w:styleId="221">
    <w:name w:val="Основной текст с отступом 22"/>
    <w:basedOn w:val="a"/>
    <w:uiPriority w:val="99"/>
    <w:rsid w:val="006E1F74"/>
    <w:pPr>
      <w:widowControl w:val="0"/>
      <w:ind w:firstLine="709"/>
      <w:jc w:val="both"/>
    </w:pPr>
    <w:rPr>
      <w:spacing w:val="-8"/>
      <w:sz w:val="28"/>
      <w:szCs w:val="28"/>
    </w:rPr>
  </w:style>
  <w:style w:type="paragraph" w:customStyle="1" w:styleId="Char1">
    <w:name w:val="Char1"/>
    <w:basedOn w:val="a"/>
    <w:uiPriority w:val="99"/>
    <w:rsid w:val="006E1F74"/>
    <w:pPr>
      <w:spacing w:after="160" w:line="240" w:lineRule="exact"/>
    </w:pPr>
    <w:rPr>
      <w:rFonts w:ascii="Arial" w:hAnsi="Arial" w:cs="Arial"/>
      <w:sz w:val="20"/>
      <w:szCs w:val="20"/>
      <w:lang w:val="fr-FR" w:eastAsia="en-US"/>
    </w:rPr>
  </w:style>
  <w:style w:type="paragraph" w:customStyle="1" w:styleId="1f6">
    <w:name w:val="Знак Знак Знак1 Знак Знак Знак Знак Знак Знак Знак Знак Знак Знак Знак Знак Знак"/>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7">
    <w:name w:val="Знак Знак Знак1 Знак Знак Знак Знак Знак Знак Знак Знак Знак"/>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d">
    <w:name w:val="Знак Знак Знак Знак Знак Знак Знак Знак Знак Знак Знак Знак"/>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e">
    <w:name w:val="Внимание"/>
    <w:basedOn w:val="a"/>
    <w:next w:val="a"/>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
    <w:name w:val="Внимание: криминал!!"/>
    <w:basedOn w:val="affffe"/>
    <w:next w:val="a"/>
    <w:uiPriority w:val="99"/>
    <w:rsid w:val="006E1F74"/>
  </w:style>
  <w:style w:type="paragraph" w:customStyle="1" w:styleId="afffff0">
    <w:name w:val="Внимание: недобросовестность!"/>
    <w:basedOn w:val="affffe"/>
    <w:next w:val="a"/>
    <w:uiPriority w:val="99"/>
    <w:rsid w:val="006E1F74"/>
  </w:style>
  <w:style w:type="character" w:customStyle="1" w:styleId="afffff1">
    <w:name w:val="Выделение для Базового Поиска"/>
    <w:basedOn w:val="affe"/>
    <w:uiPriority w:val="99"/>
    <w:rsid w:val="006E1F74"/>
    <w:rPr>
      <w:color w:val="0058A9"/>
    </w:rPr>
  </w:style>
  <w:style w:type="character" w:customStyle="1" w:styleId="afffff2">
    <w:name w:val="Выделение для Базового Поиска (курсив)"/>
    <w:basedOn w:val="afffff1"/>
    <w:uiPriority w:val="99"/>
    <w:rsid w:val="006E1F74"/>
    <w:rPr>
      <w:i/>
      <w:iCs/>
    </w:rPr>
  </w:style>
  <w:style w:type="paragraph" w:customStyle="1" w:styleId="afffff3">
    <w:name w:val="Дочерний элемент списка"/>
    <w:basedOn w:val="a"/>
    <w:next w:val="a"/>
    <w:uiPriority w:val="99"/>
    <w:rsid w:val="006E1F74"/>
    <w:pPr>
      <w:widowControl w:val="0"/>
      <w:autoSpaceDE w:val="0"/>
      <w:autoSpaceDN w:val="0"/>
      <w:adjustRightInd w:val="0"/>
      <w:jc w:val="both"/>
    </w:pPr>
    <w:rPr>
      <w:rFonts w:ascii="Arial" w:hAnsi="Arial" w:cs="Arial"/>
      <w:color w:val="868381"/>
      <w:sz w:val="20"/>
      <w:szCs w:val="20"/>
    </w:rPr>
  </w:style>
  <w:style w:type="paragraph" w:customStyle="1" w:styleId="afffff4">
    <w:name w:val="Основное меню (преемственное)"/>
    <w:basedOn w:val="a"/>
    <w:next w:val="a"/>
    <w:uiPriority w:val="99"/>
    <w:rsid w:val="006E1F74"/>
    <w:pPr>
      <w:widowControl w:val="0"/>
      <w:autoSpaceDE w:val="0"/>
      <w:autoSpaceDN w:val="0"/>
      <w:adjustRightInd w:val="0"/>
      <w:ind w:firstLine="720"/>
      <w:jc w:val="both"/>
    </w:pPr>
    <w:rPr>
      <w:rFonts w:ascii="Verdana" w:hAnsi="Verdana" w:cs="Verdana"/>
      <w:sz w:val="22"/>
      <w:szCs w:val="22"/>
    </w:rPr>
  </w:style>
  <w:style w:type="paragraph" w:customStyle="1" w:styleId="afffff5">
    <w:name w:val="Заголовок группы контролов"/>
    <w:basedOn w:val="a"/>
    <w:next w:val="a"/>
    <w:uiPriority w:val="99"/>
    <w:rsid w:val="006E1F74"/>
    <w:pPr>
      <w:widowControl w:val="0"/>
      <w:autoSpaceDE w:val="0"/>
      <w:autoSpaceDN w:val="0"/>
      <w:adjustRightInd w:val="0"/>
      <w:ind w:firstLine="720"/>
      <w:jc w:val="both"/>
    </w:pPr>
    <w:rPr>
      <w:rFonts w:ascii="Arial" w:hAnsi="Arial" w:cs="Arial"/>
      <w:b/>
      <w:bCs/>
      <w:color w:val="000000"/>
    </w:rPr>
  </w:style>
  <w:style w:type="paragraph" w:customStyle="1" w:styleId="afffff6">
    <w:name w:val="Заголовок для информации об изменениях"/>
    <w:basedOn w:val="10"/>
    <w:next w:val="a"/>
    <w:uiPriority w:val="99"/>
    <w:rsid w:val="006E1F74"/>
    <w:pPr>
      <w:keepNext w:val="0"/>
      <w:keepLines w:val="0"/>
      <w:widowControl w:val="0"/>
      <w:autoSpaceDE w:val="0"/>
      <w:autoSpaceDN w:val="0"/>
      <w:adjustRightInd w:val="0"/>
      <w:spacing w:after="108"/>
      <w:outlineLvl w:val="9"/>
    </w:pPr>
    <w:rPr>
      <w:b w:val="0"/>
      <w:bCs w:val="0"/>
      <w:color w:val="26282F"/>
      <w:kern w:val="0"/>
      <w:sz w:val="18"/>
      <w:szCs w:val="18"/>
      <w:shd w:val="clear" w:color="auto" w:fill="FFFFFF"/>
    </w:rPr>
  </w:style>
  <w:style w:type="paragraph" w:customStyle="1" w:styleId="afffff7">
    <w:name w:val="Заголовок распахивающейся части диалога"/>
    <w:basedOn w:val="a"/>
    <w:next w:val="a"/>
    <w:uiPriority w:val="99"/>
    <w:rsid w:val="006E1F74"/>
    <w:pPr>
      <w:widowControl w:val="0"/>
      <w:autoSpaceDE w:val="0"/>
      <w:autoSpaceDN w:val="0"/>
      <w:adjustRightInd w:val="0"/>
      <w:ind w:firstLine="720"/>
      <w:jc w:val="both"/>
    </w:pPr>
    <w:rPr>
      <w:rFonts w:ascii="Arial" w:hAnsi="Arial" w:cs="Arial"/>
      <w:i/>
      <w:iCs/>
      <w:color w:val="000080"/>
      <w:sz w:val="22"/>
      <w:szCs w:val="22"/>
    </w:rPr>
  </w:style>
  <w:style w:type="character" w:customStyle="1" w:styleId="afffff8">
    <w:name w:val="Заголовок своего сообщения"/>
    <w:basedOn w:val="affe"/>
    <w:uiPriority w:val="99"/>
    <w:rsid w:val="006E1F74"/>
    <w:rPr>
      <w:color w:val="26282F"/>
    </w:rPr>
  </w:style>
  <w:style w:type="character" w:customStyle="1" w:styleId="afffff9">
    <w:name w:val="Заголовок чужого сообщения"/>
    <w:basedOn w:val="affe"/>
    <w:uiPriority w:val="99"/>
    <w:rsid w:val="006E1F74"/>
    <w:rPr>
      <w:color w:val="FF0000"/>
    </w:rPr>
  </w:style>
  <w:style w:type="paragraph" w:customStyle="1" w:styleId="afffffa">
    <w:name w:val="Заголовок ЭР (левое окно)"/>
    <w:basedOn w:val="a"/>
    <w:next w:val="a"/>
    <w:uiPriority w:val="99"/>
    <w:rsid w:val="006E1F74"/>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fffb">
    <w:name w:val="Заголовок ЭР (правое окно)"/>
    <w:basedOn w:val="afffffa"/>
    <w:next w:val="a"/>
    <w:uiPriority w:val="99"/>
    <w:rsid w:val="006E1F74"/>
    <w:pPr>
      <w:spacing w:after="0"/>
      <w:jc w:val="left"/>
    </w:pPr>
  </w:style>
  <w:style w:type="paragraph" w:customStyle="1" w:styleId="afffffc">
    <w:name w:val="Интерактивный заголовок"/>
    <w:basedOn w:val="affff3"/>
    <w:next w:val="a"/>
    <w:uiPriority w:val="99"/>
    <w:rsid w:val="006E1F74"/>
    <w:pPr>
      <w:keepNext w:val="0"/>
      <w:widowControl w:val="0"/>
      <w:suppressAutoHyphens w:val="0"/>
      <w:autoSpaceDE w:val="0"/>
      <w:autoSpaceDN w:val="0"/>
      <w:adjustRightInd w:val="0"/>
      <w:spacing w:before="0" w:after="0"/>
      <w:ind w:firstLine="720"/>
      <w:jc w:val="both"/>
    </w:pPr>
    <w:rPr>
      <w:rFonts w:ascii="Verdana" w:eastAsia="Times New Roman" w:hAnsi="Verdana" w:cs="Verdana"/>
      <w:b/>
      <w:bCs/>
      <w:color w:val="0058A9"/>
      <w:sz w:val="22"/>
      <w:szCs w:val="22"/>
      <w:u w:val="single"/>
      <w:shd w:val="clear" w:color="auto" w:fill="ECE9D8"/>
      <w:lang w:eastAsia="ru-RU"/>
    </w:rPr>
  </w:style>
  <w:style w:type="paragraph" w:customStyle="1" w:styleId="afffffd">
    <w:name w:val="Информация об изменениях"/>
    <w:basedOn w:val="affffb"/>
    <w:next w:val="a"/>
    <w:uiPriority w:val="99"/>
    <w:rsid w:val="006E1F74"/>
    <w:pPr>
      <w:spacing w:before="180"/>
      <w:ind w:left="360" w:right="360" w:firstLine="0"/>
    </w:pPr>
    <w:rPr>
      <w:shd w:val="clear" w:color="auto" w:fill="EAEFED"/>
    </w:rPr>
  </w:style>
  <w:style w:type="paragraph" w:customStyle="1" w:styleId="afffffe">
    <w:name w:val="Текст (лев. подпись)"/>
    <w:basedOn w:val="a"/>
    <w:next w:val="a"/>
    <w:uiPriority w:val="99"/>
    <w:rsid w:val="006E1F74"/>
    <w:pPr>
      <w:widowControl w:val="0"/>
      <w:autoSpaceDE w:val="0"/>
      <w:autoSpaceDN w:val="0"/>
      <w:adjustRightInd w:val="0"/>
    </w:pPr>
    <w:rPr>
      <w:rFonts w:ascii="Arial" w:hAnsi="Arial" w:cs="Arial"/>
    </w:rPr>
  </w:style>
  <w:style w:type="paragraph" w:customStyle="1" w:styleId="affffff">
    <w:name w:val="Колонтитул (левый)"/>
    <w:basedOn w:val="afffffe"/>
    <w:next w:val="a"/>
    <w:uiPriority w:val="99"/>
    <w:rsid w:val="006E1F74"/>
    <w:rPr>
      <w:sz w:val="14"/>
      <w:szCs w:val="14"/>
    </w:rPr>
  </w:style>
  <w:style w:type="paragraph" w:customStyle="1" w:styleId="affffff0">
    <w:name w:val="Текст (прав. подпись)"/>
    <w:basedOn w:val="a"/>
    <w:next w:val="a"/>
    <w:uiPriority w:val="99"/>
    <w:rsid w:val="006E1F74"/>
    <w:pPr>
      <w:widowControl w:val="0"/>
      <w:autoSpaceDE w:val="0"/>
      <w:autoSpaceDN w:val="0"/>
      <w:adjustRightInd w:val="0"/>
      <w:jc w:val="right"/>
    </w:pPr>
    <w:rPr>
      <w:rFonts w:ascii="Arial" w:hAnsi="Arial" w:cs="Arial"/>
    </w:rPr>
  </w:style>
  <w:style w:type="paragraph" w:customStyle="1" w:styleId="affffff1">
    <w:name w:val="Колонтитул (правый)"/>
    <w:basedOn w:val="affffff0"/>
    <w:next w:val="a"/>
    <w:uiPriority w:val="99"/>
    <w:rsid w:val="006E1F74"/>
    <w:rPr>
      <w:sz w:val="14"/>
      <w:szCs w:val="14"/>
    </w:rPr>
  </w:style>
  <w:style w:type="paragraph" w:customStyle="1" w:styleId="affffff2">
    <w:name w:val="Комментарий пользователя"/>
    <w:basedOn w:val="afffa"/>
    <w:next w:val="a"/>
    <w:uiPriority w:val="99"/>
    <w:rsid w:val="006E1F74"/>
    <w:pPr>
      <w:jc w:val="left"/>
    </w:pPr>
    <w:rPr>
      <w:shd w:val="clear" w:color="auto" w:fill="FFDFE0"/>
    </w:rPr>
  </w:style>
  <w:style w:type="paragraph" w:customStyle="1" w:styleId="affffff3">
    <w:name w:val="Куда обратиться?"/>
    <w:basedOn w:val="affffe"/>
    <w:next w:val="a"/>
    <w:uiPriority w:val="99"/>
    <w:rsid w:val="006E1F74"/>
  </w:style>
  <w:style w:type="paragraph" w:customStyle="1" w:styleId="affffff4">
    <w:name w:val="Моноширинный"/>
    <w:basedOn w:val="a"/>
    <w:next w:val="a"/>
    <w:uiPriority w:val="99"/>
    <w:rsid w:val="006E1F74"/>
    <w:pPr>
      <w:widowControl w:val="0"/>
      <w:autoSpaceDE w:val="0"/>
      <w:autoSpaceDN w:val="0"/>
      <w:adjustRightInd w:val="0"/>
    </w:pPr>
    <w:rPr>
      <w:rFonts w:ascii="Courier New" w:hAnsi="Courier New" w:cs="Courier New"/>
    </w:rPr>
  </w:style>
  <w:style w:type="character" w:customStyle="1" w:styleId="affffff5">
    <w:name w:val="Найденные слова"/>
    <w:basedOn w:val="affe"/>
    <w:uiPriority w:val="99"/>
    <w:rsid w:val="006E1F74"/>
    <w:rPr>
      <w:color w:val="26282F"/>
      <w:shd w:val="clear" w:color="auto" w:fill="auto"/>
    </w:rPr>
  </w:style>
  <w:style w:type="paragraph" w:customStyle="1" w:styleId="affffff6">
    <w:name w:val="Напишите нам"/>
    <w:basedOn w:val="a"/>
    <w:next w:val="a"/>
    <w:uiPriority w:val="99"/>
    <w:rsid w:val="006E1F74"/>
    <w:pPr>
      <w:widowControl w:val="0"/>
      <w:autoSpaceDE w:val="0"/>
      <w:autoSpaceDN w:val="0"/>
      <w:adjustRightInd w:val="0"/>
      <w:spacing w:before="90" w:after="90"/>
      <w:ind w:left="180" w:right="180"/>
      <w:jc w:val="both"/>
    </w:pPr>
    <w:rPr>
      <w:rFonts w:ascii="Arial" w:hAnsi="Arial" w:cs="Arial"/>
      <w:sz w:val="20"/>
      <w:szCs w:val="20"/>
      <w:shd w:val="clear" w:color="auto" w:fill="EFFFAD"/>
    </w:rPr>
  </w:style>
  <w:style w:type="character" w:customStyle="1" w:styleId="affffff7">
    <w:name w:val="Не вступил в силу"/>
    <w:basedOn w:val="affe"/>
    <w:uiPriority w:val="99"/>
    <w:rsid w:val="006E1F74"/>
    <w:rPr>
      <w:color w:val="000000"/>
      <w:shd w:val="clear" w:color="auto" w:fill="auto"/>
    </w:rPr>
  </w:style>
  <w:style w:type="paragraph" w:customStyle="1" w:styleId="affffff8">
    <w:name w:val="Необходимые документы"/>
    <w:basedOn w:val="affffe"/>
    <w:next w:val="a"/>
    <w:uiPriority w:val="99"/>
    <w:rsid w:val="006E1F74"/>
    <w:pPr>
      <w:ind w:firstLine="118"/>
    </w:pPr>
  </w:style>
  <w:style w:type="character" w:customStyle="1" w:styleId="affffff9">
    <w:name w:val="Опечатки"/>
    <w:uiPriority w:val="99"/>
    <w:rsid w:val="006E1F74"/>
    <w:rPr>
      <w:color w:val="FF0000"/>
    </w:rPr>
  </w:style>
  <w:style w:type="paragraph" w:customStyle="1" w:styleId="affffffa">
    <w:name w:val="Переменная часть"/>
    <w:basedOn w:val="afffff4"/>
    <w:next w:val="a"/>
    <w:uiPriority w:val="99"/>
    <w:rsid w:val="006E1F74"/>
    <w:rPr>
      <w:sz w:val="18"/>
      <w:szCs w:val="18"/>
    </w:rPr>
  </w:style>
  <w:style w:type="paragraph" w:customStyle="1" w:styleId="affffffb">
    <w:name w:val="Подвал для информации об изменениях"/>
    <w:basedOn w:val="10"/>
    <w:next w:val="a"/>
    <w:uiPriority w:val="99"/>
    <w:rsid w:val="006E1F74"/>
    <w:pPr>
      <w:keepNext w:val="0"/>
      <w:keepLines w:val="0"/>
      <w:widowControl w:val="0"/>
      <w:autoSpaceDE w:val="0"/>
      <w:autoSpaceDN w:val="0"/>
      <w:adjustRightInd w:val="0"/>
      <w:spacing w:before="108" w:after="108"/>
      <w:outlineLvl w:val="9"/>
    </w:pPr>
    <w:rPr>
      <w:b w:val="0"/>
      <w:bCs w:val="0"/>
      <w:color w:val="26282F"/>
      <w:kern w:val="0"/>
      <w:sz w:val="18"/>
      <w:szCs w:val="18"/>
    </w:rPr>
  </w:style>
  <w:style w:type="paragraph" w:customStyle="1" w:styleId="affffffc">
    <w:name w:val="Подзаголовок для информации об изменениях"/>
    <w:basedOn w:val="affffb"/>
    <w:next w:val="a"/>
    <w:uiPriority w:val="99"/>
    <w:rsid w:val="006E1F74"/>
    <w:rPr>
      <w:b/>
      <w:bCs/>
    </w:rPr>
  </w:style>
  <w:style w:type="paragraph" w:customStyle="1" w:styleId="affffffd">
    <w:name w:val="Подчёркнутый текст"/>
    <w:basedOn w:val="a"/>
    <w:next w:val="a"/>
    <w:uiPriority w:val="99"/>
    <w:rsid w:val="006E1F74"/>
    <w:pPr>
      <w:widowControl w:val="0"/>
      <w:pBdr>
        <w:bottom w:val="single" w:sz="4" w:space="0" w:color="auto"/>
      </w:pBdr>
      <w:autoSpaceDE w:val="0"/>
      <w:autoSpaceDN w:val="0"/>
      <w:adjustRightInd w:val="0"/>
      <w:ind w:firstLine="720"/>
      <w:jc w:val="both"/>
    </w:pPr>
    <w:rPr>
      <w:rFonts w:ascii="Arial" w:hAnsi="Arial" w:cs="Arial"/>
    </w:rPr>
  </w:style>
  <w:style w:type="paragraph" w:customStyle="1" w:styleId="affffffe">
    <w:name w:val="Постоянная часть"/>
    <w:basedOn w:val="afffff4"/>
    <w:next w:val="a"/>
    <w:uiPriority w:val="99"/>
    <w:rsid w:val="006E1F74"/>
    <w:rPr>
      <w:sz w:val="20"/>
      <w:szCs w:val="20"/>
    </w:rPr>
  </w:style>
  <w:style w:type="paragraph" w:customStyle="1" w:styleId="afffffff">
    <w:name w:val="Пример."/>
    <w:basedOn w:val="affffe"/>
    <w:next w:val="a"/>
    <w:uiPriority w:val="99"/>
    <w:rsid w:val="006E1F74"/>
  </w:style>
  <w:style w:type="paragraph" w:customStyle="1" w:styleId="afffffff0">
    <w:name w:val="Примечание."/>
    <w:basedOn w:val="affffe"/>
    <w:next w:val="a"/>
    <w:uiPriority w:val="99"/>
    <w:rsid w:val="006E1F74"/>
  </w:style>
  <w:style w:type="character" w:customStyle="1" w:styleId="afffffff1">
    <w:name w:val="Продолжение ссылки"/>
    <w:basedOn w:val="afff8"/>
    <w:uiPriority w:val="99"/>
    <w:rsid w:val="006E1F74"/>
    <w:rPr>
      <w:b/>
      <w:bCs/>
      <w:color w:val="auto"/>
    </w:rPr>
  </w:style>
  <w:style w:type="paragraph" w:customStyle="1" w:styleId="afffffff2">
    <w:name w:val="Словарная статья"/>
    <w:basedOn w:val="a"/>
    <w:next w:val="a"/>
    <w:uiPriority w:val="99"/>
    <w:rsid w:val="006E1F74"/>
    <w:pPr>
      <w:widowControl w:val="0"/>
      <w:autoSpaceDE w:val="0"/>
      <w:autoSpaceDN w:val="0"/>
      <w:adjustRightInd w:val="0"/>
      <w:ind w:right="118"/>
      <w:jc w:val="both"/>
    </w:pPr>
    <w:rPr>
      <w:rFonts w:ascii="Arial" w:hAnsi="Arial" w:cs="Arial"/>
    </w:rPr>
  </w:style>
  <w:style w:type="character" w:customStyle="1" w:styleId="afffffff3">
    <w:name w:val="Сравнение редакций"/>
    <w:basedOn w:val="affe"/>
    <w:uiPriority w:val="99"/>
    <w:rsid w:val="006E1F74"/>
    <w:rPr>
      <w:color w:val="26282F"/>
    </w:rPr>
  </w:style>
  <w:style w:type="character" w:customStyle="1" w:styleId="afffffff4">
    <w:name w:val="Сравнение редакций. Добавленный фрагмент"/>
    <w:uiPriority w:val="99"/>
    <w:rsid w:val="006E1F74"/>
    <w:rPr>
      <w:color w:val="000000"/>
      <w:shd w:val="clear" w:color="auto" w:fill="auto"/>
    </w:rPr>
  </w:style>
  <w:style w:type="character" w:customStyle="1" w:styleId="afffffff5">
    <w:name w:val="Сравнение редакций. Удаленный фрагмент"/>
    <w:uiPriority w:val="99"/>
    <w:rsid w:val="006E1F74"/>
    <w:rPr>
      <w:color w:val="000000"/>
      <w:shd w:val="clear" w:color="auto" w:fill="auto"/>
    </w:rPr>
  </w:style>
  <w:style w:type="paragraph" w:customStyle="1" w:styleId="afffffff6">
    <w:name w:val="Ссылка на официальную публикацию"/>
    <w:basedOn w:val="a"/>
    <w:next w:val="a"/>
    <w:uiPriority w:val="99"/>
    <w:rsid w:val="006E1F74"/>
    <w:pPr>
      <w:widowControl w:val="0"/>
      <w:autoSpaceDE w:val="0"/>
      <w:autoSpaceDN w:val="0"/>
      <w:adjustRightInd w:val="0"/>
      <w:ind w:firstLine="720"/>
      <w:jc w:val="both"/>
    </w:pPr>
    <w:rPr>
      <w:rFonts w:ascii="Arial" w:hAnsi="Arial" w:cs="Arial"/>
    </w:rPr>
  </w:style>
  <w:style w:type="character" w:customStyle="1" w:styleId="afffffff7">
    <w:name w:val="Ссылка на утративший силу документ"/>
    <w:basedOn w:val="afff8"/>
    <w:uiPriority w:val="99"/>
    <w:rsid w:val="006E1F74"/>
    <w:rPr>
      <w:b/>
      <w:bCs/>
      <w:color w:val="auto"/>
    </w:rPr>
  </w:style>
  <w:style w:type="paragraph" w:customStyle="1" w:styleId="afffffff8">
    <w:name w:val="Текст в таблице"/>
    <w:basedOn w:val="af7"/>
    <w:next w:val="a"/>
    <w:uiPriority w:val="99"/>
    <w:rsid w:val="006E1F74"/>
    <w:pPr>
      <w:widowControl w:val="0"/>
      <w:ind w:firstLine="500"/>
    </w:pPr>
  </w:style>
  <w:style w:type="paragraph" w:customStyle="1" w:styleId="afffffff9">
    <w:name w:val="Текст ЭР (см. также)"/>
    <w:basedOn w:val="a"/>
    <w:next w:val="a"/>
    <w:uiPriority w:val="99"/>
    <w:rsid w:val="006E1F74"/>
    <w:pPr>
      <w:widowControl w:val="0"/>
      <w:autoSpaceDE w:val="0"/>
      <w:autoSpaceDN w:val="0"/>
      <w:adjustRightInd w:val="0"/>
      <w:spacing w:before="200"/>
    </w:pPr>
    <w:rPr>
      <w:rFonts w:ascii="Arial" w:hAnsi="Arial" w:cs="Arial"/>
      <w:sz w:val="20"/>
      <w:szCs w:val="20"/>
    </w:rPr>
  </w:style>
  <w:style w:type="paragraph" w:customStyle="1" w:styleId="afffffffa">
    <w:name w:val="Технический комментарий"/>
    <w:basedOn w:val="a"/>
    <w:next w:val="a"/>
    <w:uiPriority w:val="99"/>
    <w:rsid w:val="006E1F74"/>
    <w:pPr>
      <w:widowControl w:val="0"/>
      <w:autoSpaceDE w:val="0"/>
      <w:autoSpaceDN w:val="0"/>
      <w:adjustRightInd w:val="0"/>
    </w:pPr>
    <w:rPr>
      <w:rFonts w:ascii="Arial" w:hAnsi="Arial" w:cs="Arial"/>
      <w:color w:val="463F31"/>
      <w:shd w:val="clear" w:color="auto" w:fill="FFFFA6"/>
    </w:rPr>
  </w:style>
  <w:style w:type="character" w:customStyle="1" w:styleId="afffffffb">
    <w:name w:val="Утратил силу"/>
    <w:basedOn w:val="affe"/>
    <w:uiPriority w:val="99"/>
    <w:rsid w:val="006E1F74"/>
    <w:rPr>
      <w:strike/>
      <w:color w:val="auto"/>
    </w:rPr>
  </w:style>
  <w:style w:type="paragraph" w:customStyle="1" w:styleId="afffffffc">
    <w:name w:val="Формула"/>
    <w:basedOn w:val="a"/>
    <w:next w:val="a"/>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ffd">
    <w:name w:val="Центрированный (таблица)"/>
    <w:basedOn w:val="af7"/>
    <w:next w:val="a"/>
    <w:uiPriority w:val="99"/>
    <w:rsid w:val="006E1F74"/>
    <w:pPr>
      <w:widowControl w:val="0"/>
      <w:jc w:val="center"/>
    </w:pPr>
  </w:style>
  <w:style w:type="paragraph" w:customStyle="1" w:styleId="-">
    <w:name w:val="ЭР-содержание (правое окно)"/>
    <w:basedOn w:val="a"/>
    <w:next w:val="a"/>
    <w:uiPriority w:val="99"/>
    <w:rsid w:val="006E1F74"/>
    <w:pPr>
      <w:widowControl w:val="0"/>
      <w:autoSpaceDE w:val="0"/>
      <w:autoSpaceDN w:val="0"/>
      <w:adjustRightInd w:val="0"/>
      <w:spacing w:before="300"/>
    </w:pPr>
    <w:rPr>
      <w:rFonts w:ascii="Arial" w:hAnsi="Arial" w:cs="Arial"/>
    </w:rPr>
  </w:style>
  <w:style w:type="character" w:customStyle="1" w:styleId="afffffffe">
    <w:name w:val="Основной текст_"/>
    <w:uiPriority w:val="99"/>
    <w:rsid w:val="006E1F74"/>
    <w:rPr>
      <w:spacing w:val="-7"/>
      <w:sz w:val="26"/>
      <w:szCs w:val="26"/>
      <w:shd w:val="clear" w:color="auto" w:fill="FFFFFF"/>
      <w:lang w:val="en-GB" w:eastAsia="en-US"/>
    </w:rPr>
  </w:style>
  <w:style w:type="character" w:customStyle="1" w:styleId="92">
    <w:name w:val="Основной текст + 9"/>
    <w:aliases w:val="5 pt,Интервал 0 pt"/>
    <w:uiPriority w:val="99"/>
    <w:rsid w:val="006E1F74"/>
    <w:rPr>
      <w:rFonts w:ascii="Times New Roman" w:hAnsi="Times New Roman" w:cs="Times New Roman"/>
      <w:color w:val="000000"/>
      <w:spacing w:val="-6"/>
      <w:w w:val="100"/>
      <w:position w:val="0"/>
      <w:sz w:val="19"/>
      <w:szCs w:val="19"/>
      <w:u w:val="none"/>
      <w:shd w:val="clear" w:color="auto" w:fill="FFFFFF"/>
      <w:lang w:val="ru-RU" w:eastAsia="en-US"/>
    </w:rPr>
  </w:style>
  <w:style w:type="paragraph" w:customStyle="1" w:styleId="Style17">
    <w:name w:val="Style17"/>
    <w:basedOn w:val="a"/>
    <w:uiPriority w:val="99"/>
    <w:rsid w:val="006E1F74"/>
    <w:pPr>
      <w:widowControl w:val="0"/>
      <w:autoSpaceDE w:val="0"/>
      <w:autoSpaceDN w:val="0"/>
      <w:adjustRightInd w:val="0"/>
      <w:spacing w:line="250" w:lineRule="exact"/>
    </w:pPr>
  </w:style>
  <w:style w:type="character" w:customStyle="1" w:styleId="FontStyle30">
    <w:name w:val="Font Style30"/>
    <w:basedOn w:val="a1"/>
    <w:uiPriority w:val="99"/>
    <w:rsid w:val="006E1F74"/>
    <w:rPr>
      <w:rFonts w:ascii="Times New Roman" w:hAnsi="Times New Roman" w:cs="Times New Roman"/>
      <w:b/>
      <w:bCs/>
      <w:i/>
      <w:iCs/>
      <w:sz w:val="22"/>
      <w:szCs w:val="22"/>
      <w:lang w:val="en-GB" w:eastAsia="en-US"/>
    </w:rPr>
  </w:style>
  <w:style w:type="paragraph" w:customStyle="1" w:styleId="redline">
    <w:name w:val="redline"/>
    <w:basedOn w:val="a"/>
    <w:uiPriority w:val="99"/>
    <w:rsid w:val="006E1F74"/>
    <w:pPr>
      <w:spacing w:before="100" w:beforeAutospacing="1" w:after="100" w:afterAutospacing="1"/>
    </w:pPr>
  </w:style>
  <w:style w:type="character" w:styleId="affffffff">
    <w:name w:val="Emphasis"/>
    <w:basedOn w:val="a1"/>
    <w:uiPriority w:val="99"/>
    <w:qFormat/>
    <w:rsid w:val="006E1F74"/>
    <w:rPr>
      <w:b/>
      <w:bCs/>
      <w:i/>
      <w:iCs/>
      <w:sz w:val="28"/>
      <w:szCs w:val="28"/>
      <w:lang w:val="en-GB" w:eastAsia="en-US"/>
    </w:rPr>
  </w:style>
  <w:style w:type="paragraph" w:customStyle="1" w:styleId="font6">
    <w:name w:val="font6"/>
    <w:basedOn w:val="a"/>
    <w:uiPriority w:val="99"/>
    <w:rsid w:val="004B3552"/>
    <w:pPr>
      <w:spacing w:before="100" w:beforeAutospacing="1" w:after="100" w:afterAutospacing="1"/>
    </w:pPr>
    <w:rPr>
      <w:b/>
      <w:bCs/>
    </w:rPr>
  </w:style>
  <w:style w:type="paragraph" w:customStyle="1" w:styleId="xl102">
    <w:name w:val="xl102"/>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a"/>
    <w:uiPriority w:val="99"/>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104">
    <w:name w:val="xl104"/>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05">
    <w:name w:val="xl105"/>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06">
    <w:name w:val="xl106"/>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07">
    <w:name w:val="xl107"/>
    <w:basedOn w:val="a"/>
    <w:uiPriority w:val="99"/>
    <w:rsid w:val="004B3552"/>
    <w:pPr>
      <w:pBdr>
        <w:left w:val="single" w:sz="4" w:space="0" w:color="auto"/>
        <w:bottom w:val="single" w:sz="4" w:space="0" w:color="auto"/>
      </w:pBdr>
      <w:spacing w:before="100" w:beforeAutospacing="1" w:after="100" w:afterAutospacing="1"/>
      <w:textAlignment w:val="center"/>
    </w:pPr>
  </w:style>
  <w:style w:type="paragraph" w:customStyle="1" w:styleId="xl108">
    <w:name w:val="xl108"/>
    <w:basedOn w:val="a"/>
    <w:uiPriority w:val="99"/>
    <w:rsid w:val="004B3552"/>
    <w:pPr>
      <w:pBdr>
        <w:top w:val="single" w:sz="4" w:space="0" w:color="auto"/>
        <w:left w:val="single" w:sz="4" w:space="0" w:color="auto"/>
      </w:pBdr>
      <w:spacing w:before="100" w:beforeAutospacing="1" w:after="100" w:afterAutospacing="1"/>
      <w:textAlignment w:val="center"/>
    </w:pPr>
  </w:style>
  <w:style w:type="paragraph" w:customStyle="1" w:styleId="xl109">
    <w:name w:val="xl109"/>
    <w:basedOn w:val="a"/>
    <w:uiPriority w:val="99"/>
    <w:rsid w:val="004B3552"/>
    <w:pPr>
      <w:pBdr>
        <w:top w:val="single" w:sz="4" w:space="0" w:color="auto"/>
        <w:left w:val="single" w:sz="4" w:space="0" w:color="auto"/>
        <w:bottom w:val="single" w:sz="4" w:space="0" w:color="auto"/>
      </w:pBdr>
      <w:spacing w:before="100" w:beforeAutospacing="1" w:after="100" w:afterAutospacing="1"/>
    </w:pPr>
  </w:style>
  <w:style w:type="paragraph" w:customStyle="1" w:styleId="xl110">
    <w:name w:val="xl110"/>
    <w:basedOn w:val="a"/>
    <w:uiPriority w:val="99"/>
    <w:rsid w:val="004B3552"/>
    <w:pPr>
      <w:pBdr>
        <w:right w:val="single" w:sz="4" w:space="0" w:color="auto"/>
      </w:pBdr>
      <w:spacing w:before="100" w:beforeAutospacing="1" w:after="100" w:afterAutospacing="1"/>
      <w:jc w:val="center"/>
    </w:pPr>
    <w:rPr>
      <w:b/>
      <w:bCs/>
    </w:rPr>
  </w:style>
  <w:style w:type="paragraph" w:customStyle="1" w:styleId="xl111">
    <w:name w:val="xl111"/>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
    <w:uiPriority w:val="99"/>
    <w:rsid w:val="004B3552"/>
    <w:pPr>
      <w:pBdr>
        <w:left w:val="single" w:sz="4" w:space="0" w:color="auto"/>
        <w:bottom w:val="single" w:sz="4" w:space="0" w:color="auto"/>
      </w:pBdr>
      <w:spacing w:before="100" w:beforeAutospacing="1" w:after="100" w:afterAutospacing="1"/>
    </w:pPr>
  </w:style>
  <w:style w:type="paragraph" w:customStyle="1" w:styleId="xl113">
    <w:name w:val="xl113"/>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
    <w:uiPriority w:val="99"/>
    <w:rsid w:val="004B3552"/>
    <w:pPr>
      <w:pBdr>
        <w:left w:val="single" w:sz="4" w:space="0" w:color="auto"/>
      </w:pBdr>
      <w:spacing w:before="100" w:beforeAutospacing="1" w:after="100" w:afterAutospacing="1"/>
      <w:textAlignment w:val="center"/>
    </w:pPr>
  </w:style>
  <w:style w:type="paragraph" w:customStyle="1" w:styleId="xl115">
    <w:name w:val="xl115"/>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7">
    <w:name w:val="xl11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8">
    <w:name w:val="xl118"/>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19">
    <w:name w:val="xl119"/>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1">
    <w:name w:val="xl121"/>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2">
    <w:name w:val="xl122"/>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23">
    <w:name w:val="xl123"/>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124">
    <w:name w:val="xl124"/>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25">
    <w:name w:val="xl125"/>
    <w:basedOn w:val="a"/>
    <w:uiPriority w:val="99"/>
    <w:rsid w:val="004B3552"/>
    <w:pPr>
      <w:pBdr>
        <w:top w:val="single" w:sz="4" w:space="0" w:color="auto"/>
        <w:bottom w:val="single" w:sz="4" w:space="0" w:color="auto"/>
      </w:pBdr>
      <w:spacing w:before="100" w:beforeAutospacing="1" w:after="100" w:afterAutospacing="1"/>
    </w:pPr>
  </w:style>
  <w:style w:type="paragraph" w:customStyle="1" w:styleId="xl126">
    <w:name w:val="xl126"/>
    <w:basedOn w:val="a"/>
    <w:uiPriority w:val="99"/>
    <w:rsid w:val="004B3552"/>
    <w:pPr>
      <w:spacing w:before="100" w:beforeAutospacing="1" w:after="100" w:afterAutospacing="1"/>
    </w:pPr>
  </w:style>
  <w:style w:type="paragraph" w:customStyle="1" w:styleId="xl127">
    <w:name w:val="xl127"/>
    <w:basedOn w:val="a"/>
    <w:uiPriority w:val="99"/>
    <w:rsid w:val="004B3552"/>
    <w:pPr>
      <w:pBdr>
        <w:top w:val="single" w:sz="4" w:space="0" w:color="auto"/>
        <w:left w:val="single" w:sz="4" w:space="0" w:color="auto"/>
        <w:right w:val="single" w:sz="4" w:space="0" w:color="auto"/>
      </w:pBdr>
      <w:spacing w:before="100" w:beforeAutospacing="1" w:after="100" w:afterAutospacing="1"/>
    </w:pPr>
  </w:style>
  <w:style w:type="paragraph" w:customStyle="1" w:styleId="xl128">
    <w:name w:val="xl128"/>
    <w:basedOn w:val="a"/>
    <w:uiPriority w:val="99"/>
    <w:rsid w:val="004B3552"/>
    <w:pPr>
      <w:pBdr>
        <w:left w:val="single" w:sz="4" w:space="0" w:color="auto"/>
      </w:pBdr>
      <w:spacing w:before="100" w:beforeAutospacing="1" w:after="100" w:afterAutospacing="1"/>
      <w:jc w:val="center"/>
      <w:textAlignment w:val="center"/>
    </w:pPr>
  </w:style>
  <w:style w:type="paragraph" w:customStyle="1" w:styleId="xl129">
    <w:name w:val="xl129"/>
    <w:basedOn w:val="a"/>
    <w:uiPriority w:val="99"/>
    <w:rsid w:val="004B3552"/>
    <w:pPr>
      <w:pBdr>
        <w:bottom w:val="single" w:sz="4" w:space="0" w:color="auto"/>
      </w:pBdr>
      <w:spacing w:before="100" w:beforeAutospacing="1" w:after="100" w:afterAutospacing="1"/>
    </w:pPr>
  </w:style>
  <w:style w:type="paragraph" w:customStyle="1" w:styleId="xl130">
    <w:name w:val="xl13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31">
    <w:name w:val="xl131"/>
    <w:basedOn w:val="a"/>
    <w:uiPriority w:val="99"/>
    <w:rsid w:val="004B3552"/>
    <w:pPr>
      <w:pBdr>
        <w:top w:val="single" w:sz="4" w:space="0" w:color="auto"/>
      </w:pBdr>
      <w:spacing w:before="100" w:beforeAutospacing="1" w:after="100" w:afterAutospacing="1"/>
    </w:pPr>
    <w:rPr>
      <w:b/>
      <w:bCs/>
    </w:rPr>
  </w:style>
  <w:style w:type="paragraph" w:customStyle="1" w:styleId="xl132">
    <w:name w:val="xl132"/>
    <w:basedOn w:val="a"/>
    <w:uiPriority w:val="99"/>
    <w:rsid w:val="004B3552"/>
    <w:pPr>
      <w:pBdr>
        <w:bottom w:val="single" w:sz="4" w:space="0" w:color="auto"/>
      </w:pBdr>
      <w:spacing w:before="100" w:beforeAutospacing="1" w:after="100" w:afterAutospacing="1"/>
    </w:pPr>
    <w:rPr>
      <w:b/>
      <w:bCs/>
    </w:rPr>
  </w:style>
  <w:style w:type="paragraph" w:customStyle="1" w:styleId="xl133">
    <w:name w:val="xl133"/>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34">
    <w:name w:val="xl134"/>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5">
    <w:name w:val="xl135"/>
    <w:basedOn w:val="a"/>
    <w:uiPriority w:val="99"/>
    <w:rsid w:val="004B3552"/>
    <w:pPr>
      <w:pBdr>
        <w:top w:val="single" w:sz="4" w:space="0" w:color="auto"/>
        <w:bottom w:val="single" w:sz="4" w:space="0" w:color="auto"/>
      </w:pBdr>
      <w:spacing w:before="100" w:beforeAutospacing="1" w:after="100" w:afterAutospacing="1"/>
    </w:pPr>
    <w:rPr>
      <w:b/>
      <w:bCs/>
    </w:rPr>
  </w:style>
  <w:style w:type="paragraph" w:customStyle="1" w:styleId="xl136">
    <w:name w:val="xl136"/>
    <w:basedOn w:val="a"/>
    <w:uiPriority w:val="99"/>
    <w:rsid w:val="004B3552"/>
    <w:pPr>
      <w:pBdr>
        <w:bottom w:val="single" w:sz="4" w:space="0" w:color="auto"/>
      </w:pBdr>
      <w:spacing w:before="100" w:beforeAutospacing="1" w:after="100" w:afterAutospacing="1"/>
      <w:jc w:val="center"/>
    </w:pPr>
    <w:rPr>
      <w:b/>
      <w:bCs/>
    </w:rPr>
  </w:style>
  <w:style w:type="paragraph" w:customStyle="1" w:styleId="xl137">
    <w:name w:val="xl137"/>
    <w:basedOn w:val="a"/>
    <w:uiPriority w:val="99"/>
    <w:rsid w:val="004B3552"/>
    <w:pPr>
      <w:pBdr>
        <w:top w:val="single" w:sz="4" w:space="0" w:color="auto"/>
      </w:pBdr>
      <w:spacing w:before="100" w:beforeAutospacing="1" w:after="100" w:afterAutospacing="1"/>
    </w:pPr>
  </w:style>
  <w:style w:type="paragraph" w:customStyle="1" w:styleId="xl138">
    <w:name w:val="xl138"/>
    <w:basedOn w:val="a"/>
    <w:uiPriority w:val="99"/>
    <w:rsid w:val="004B3552"/>
    <w:pPr>
      <w:pBdr>
        <w:top w:val="single" w:sz="4" w:space="0" w:color="auto"/>
        <w:bottom w:val="single" w:sz="4" w:space="0" w:color="auto"/>
      </w:pBdr>
      <w:spacing w:before="100" w:beforeAutospacing="1" w:after="100" w:afterAutospacing="1"/>
    </w:pPr>
  </w:style>
  <w:style w:type="paragraph" w:customStyle="1" w:styleId="xl139">
    <w:name w:val="xl139"/>
    <w:basedOn w:val="a"/>
    <w:uiPriority w:val="99"/>
    <w:rsid w:val="004B3552"/>
    <w:pPr>
      <w:spacing w:before="100" w:beforeAutospacing="1" w:after="100" w:afterAutospacing="1"/>
      <w:jc w:val="center"/>
    </w:pPr>
  </w:style>
  <w:style w:type="paragraph" w:customStyle="1" w:styleId="xl140">
    <w:name w:val="xl14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1">
    <w:name w:val="xl141"/>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2">
    <w:name w:val="xl142"/>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3">
    <w:name w:val="xl143"/>
    <w:basedOn w:val="a"/>
    <w:uiPriority w:val="99"/>
    <w:rsid w:val="004B3552"/>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44">
    <w:name w:val="xl144"/>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45">
    <w:name w:val="xl145"/>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6">
    <w:name w:val="xl146"/>
    <w:basedOn w:val="a"/>
    <w:uiPriority w:val="99"/>
    <w:rsid w:val="004B3552"/>
    <w:pPr>
      <w:spacing w:before="100" w:beforeAutospacing="1" w:after="100" w:afterAutospacing="1"/>
      <w:jc w:val="center"/>
      <w:textAlignment w:val="center"/>
    </w:pPr>
    <w:rPr>
      <w:b/>
      <w:bCs/>
    </w:rPr>
  </w:style>
  <w:style w:type="paragraph" w:customStyle="1" w:styleId="xl147">
    <w:name w:val="xl147"/>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48">
    <w:name w:val="xl148"/>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49">
    <w:name w:val="xl149"/>
    <w:basedOn w:val="a"/>
    <w:uiPriority w:val="99"/>
    <w:rsid w:val="004B3552"/>
    <w:pPr>
      <w:pBdr>
        <w:top w:val="single" w:sz="4" w:space="0" w:color="auto"/>
        <w:left w:val="single" w:sz="4" w:space="0" w:color="auto"/>
        <w:right w:val="single" w:sz="4" w:space="0" w:color="auto"/>
      </w:pBdr>
      <w:spacing w:before="100" w:beforeAutospacing="1" w:after="100" w:afterAutospacing="1"/>
    </w:pPr>
    <w:rPr>
      <w:color w:val="FF0000"/>
    </w:rPr>
  </w:style>
  <w:style w:type="paragraph" w:customStyle="1" w:styleId="xl150">
    <w:name w:val="xl15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51">
    <w:name w:val="xl151"/>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2">
    <w:name w:val="xl152"/>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3">
    <w:name w:val="xl153"/>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style>
  <w:style w:type="paragraph" w:customStyle="1" w:styleId="xl154">
    <w:name w:val="xl154"/>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5">
    <w:name w:val="xl155"/>
    <w:basedOn w:val="a"/>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6">
    <w:name w:val="xl156"/>
    <w:basedOn w:val="a"/>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7">
    <w:name w:val="xl157"/>
    <w:basedOn w:val="a"/>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8">
    <w:name w:val="xl158"/>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b/>
      <w:bCs/>
      <w:color w:val="FF0000"/>
    </w:rPr>
  </w:style>
  <w:style w:type="paragraph" w:customStyle="1" w:styleId="xl159">
    <w:name w:val="xl159"/>
    <w:basedOn w:val="a"/>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style>
  <w:style w:type="paragraph" w:customStyle="1" w:styleId="xl160">
    <w:name w:val="xl160"/>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color w:val="FF0000"/>
    </w:rPr>
  </w:style>
  <w:style w:type="paragraph" w:customStyle="1" w:styleId="xl161">
    <w:name w:val="xl161"/>
    <w:basedOn w:val="a"/>
    <w:uiPriority w:val="99"/>
    <w:rsid w:val="004B3552"/>
    <w:pPr>
      <w:pBdr>
        <w:top w:val="single" w:sz="4" w:space="0" w:color="auto"/>
        <w:bottom w:val="single" w:sz="4" w:space="0" w:color="auto"/>
      </w:pBdr>
      <w:shd w:val="clear" w:color="000000" w:fill="CCFFFF"/>
      <w:spacing w:before="100" w:beforeAutospacing="1" w:after="100" w:afterAutospacing="1"/>
    </w:pPr>
    <w:rPr>
      <w:b/>
      <w:bCs/>
      <w:color w:val="FF0000"/>
    </w:rPr>
  </w:style>
  <w:style w:type="paragraph" w:customStyle="1" w:styleId="xl162">
    <w:name w:val="xl162"/>
    <w:basedOn w:val="a"/>
    <w:uiPriority w:val="99"/>
    <w:rsid w:val="004B3552"/>
    <w:pPr>
      <w:pBdr>
        <w:top w:val="single" w:sz="4" w:space="0" w:color="auto"/>
        <w:bottom w:val="single" w:sz="4" w:space="0" w:color="auto"/>
      </w:pBdr>
      <w:shd w:val="clear" w:color="000000" w:fill="CCFFFF"/>
      <w:spacing w:before="100" w:beforeAutospacing="1" w:after="100" w:afterAutospacing="1"/>
    </w:pPr>
    <w:rPr>
      <w:color w:val="FF0000"/>
    </w:rPr>
  </w:style>
  <w:style w:type="paragraph" w:customStyle="1" w:styleId="xl163">
    <w:name w:val="xl163"/>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64">
    <w:name w:val="xl164"/>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5">
    <w:name w:val="xl165"/>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166">
    <w:name w:val="xl166"/>
    <w:basedOn w:val="a"/>
    <w:uiPriority w:val="99"/>
    <w:rsid w:val="004B3552"/>
    <w:pPr>
      <w:pBdr>
        <w:top w:val="single" w:sz="4" w:space="0" w:color="auto"/>
        <w:bottom w:val="single" w:sz="4" w:space="0" w:color="auto"/>
      </w:pBdr>
      <w:spacing w:before="100" w:beforeAutospacing="1" w:after="100" w:afterAutospacing="1"/>
    </w:pPr>
    <w:rPr>
      <w:b/>
      <w:bCs/>
      <w:color w:val="FF0000"/>
    </w:rPr>
  </w:style>
  <w:style w:type="paragraph" w:customStyle="1" w:styleId="xl167">
    <w:name w:val="xl16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8">
    <w:name w:val="xl168"/>
    <w:basedOn w:val="a"/>
    <w:uiPriority w:val="99"/>
    <w:rsid w:val="004B3552"/>
    <w:pPr>
      <w:pBdr>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69">
    <w:name w:val="xl169"/>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71">
    <w:name w:val="xl171"/>
    <w:basedOn w:val="a"/>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172">
    <w:name w:val="xl17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73">
    <w:name w:val="xl173"/>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74">
    <w:name w:val="xl174"/>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75">
    <w:name w:val="xl175"/>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6">
    <w:name w:val="xl176"/>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7">
    <w:name w:val="xl17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8">
    <w:name w:val="xl178"/>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9">
    <w:name w:val="xl179"/>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0">
    <w:name w:val="xl180"/>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81">
    <w:name w:val="xl181"/>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2">
    <w:name w:val="xl18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3">
    <w:name w:val="xl18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4">
    <w:name w:val="xl184"/>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85">
    <w:name w:val="xl185"/>
    <w:basedOn w:val="a"/>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186">
    <w:name w:val="xl186"/>
    <w:basedOn w:val="a"/>
    <w:uiPriority w:val="99"/>
    <w:rsid w:val="004B3552"/>
    <w:pPr>
      <w:pBdr>
        <w:left w:val="single" w:sz="4" w:space="0" w:color="auto"/>
      </w:pBdr>
      <w:spacing w:before="100" w:beforeAutospacing="1" w:after="100" w:afterAutospacing="1"/>
      <w:jc w:val="center"/>
    </w:pPr>
  </w:style>
  <w:style w:type="paragraph" w:customStyle="1" w:styleId="xl187">
    <w:name w:val="xl187"/>
    <w:basedOn w:val="a"/>
    <w:uiPriority w:val="99"/>
    <w:rsid w:val="004B3552"/>
    <w:pPr>
      <w:pBdr>
        <w:top w:val="single" w:sz="4" w:space="0" w:color="auto"/>
        <w:left w:val="single" w:sz="4" w:space="0" w:color="auto"/>
      </w:pBdr>
      <w:spacing w:before="100" w:beforeAutospacing="1" w:after="100" w:afterAutospacing="1"/>
      <w:jc w:val="center"/>
    </w:pPr>
    <w:rPr>
      <w:b/>
      <w:bCs/>
    </w:rPr>
  </w:style>
  <w:style w:type="paragraph" w:customStyle="1" w:styleId="xl188">
    <w:name w:val="xl188"/>
    <w:basedOn w:val="a"/>
    <w:uiPriority w:val="99"/>
    <w:rsid w:val="004B3552"/>
    <w:pPr>
      <w:pBdr>
        <w:top w:val="single" w:sz="4" w:space="0" w:color="auto"/>
        <w:right w:val="single" w:sz="4" w:space="0" w:color="auto"/>
      </w:pBdr>
      <w:spacing w:before="100" w:beforeAutospacing="1" w:after="100" w:afterAutospacing="1"/>
      <w:jc w:val="center"/>
    </w:pPr>
    <w:rPr>
      <w:b/>
      <w:bCs/>
    </w:rPr>
  </w:style>
  <w:style w:type="paragraph" w:customStyle="1" w:styleId="xl189">
    <w:name w:val="xl189"/>
    <w:basedOn w:val="a"/>
    <w:uiPriority w:val="99"/>
    <w:rsid w:val="004B3552"/>
    <w:pPr>
      <w:pBdr>
        <w:left w:val="single" w:sz="4" w:space="0" w:color="auto"/>
      </w:pBdr>
      <w:spacing w:before="100" w:beforeAutospacing="1" w:after="100" w:afterAutospacing="1"/>
      <w:jc w:val="center"/>
    </w:pPr>
    <w:rPr>
      <w:b/>
      <w:bCs/>
    </w:rPr>
  </w:style>
  <w:style w:type="paragraph" w:customStyle="1" w:styleId="xl190">
    <w:name w:val="xl190"/>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1">
    <w:name w:val="xl19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92">
    <w:name w:val="xl192"/>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93">
    <w:name w:val="xl19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4">
    <w:name w:val="xl194"/>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95">
    <w:name w:val="xl195"/>
    <w:basedOn w:val="a"/>
    <w:uiPriority w:val="99"/>
    <w:rsid w:val="004B3552"/>
    <w:pPr>
      <w:pBdr>
        <w:top w:val="single" w:sz="4" w:space="0" w:color="auto"/>
        <w:bottom w:val="single" w:sz="4" w:space="0" w:color="auto"/>
      </w:pBdr>
      <w:spacing w:before="100" w:beforeAutospacing="1" w:after="100" w:afterAutospacing="1"/>
      <w:textAlignment w:val="center"/>
    </w:pPr>
    <w:rPr>
      <w:b/>
      <w:bCs/>
    </w:rPr>
  </w:style>
  <w:style w:type="paragraph" w:customStyle="1" w:styleId="xl196">
    <w:name w:val="xl196"/>
    <w:basedOn w:val="a"/>
    <w:uiPriority w:val="99"/>
    <w:rsid w:val="004B3552"/>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97">
    <w:name w:val="xl197"/>
    <w:basedOn w:val="a"/>
    <w:uiPriority w:val="99"/>
    <w:rsid w:val="004B3552"/>
    <w:pPr>
      <w:pBdr>
        <w:top w:val="single" w:sz="4" w:space="0" w:color="auto"/>
        <w:left w:val="single" w:sz="4" w:space="0" w:color="auto"/>
      </w:pBdr>
      <w:spacing w:before="100" w:beforeAutospacing="1" w:after="100" w:afterAutospacing="1"/>
      <w:jc w:val="center"/>
    </w:pPr>
  </w:style>
  <w:style w:type="paragraph" w:customStyle="1" w:styleId="xl198">
    <w:name w:val="xl198"/>
    <w:basedOn w:val="a"/>
    <w:uiPriority w:val="99"/>
    <w:rsid w:val="004B3552"/>
    <w:pPr>
      <w:pBdr>
        <w:left w:val="single" w:sz="4" w:space="0" w:color="auto"/>
      </w:pBdr>
      <w:spacing w:before="100" w:beforeAutospacing="1" w:after="100" w:afterAutospacing="1"/>
      <w:jc w:val="center"/>
    </w:pPr>
  </w:style>
  <w:style w:type="paragraph" w:customStyle="1" w:styleId="xl199">
    <w:name w:val="xl199"/>
    <w:basedOn w:val="a"/>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0">
    <w:name w:val="xl200"/>
    <w:basedOn w:val="a"/>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1">
    <w:name w:val="xl201"/>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202">
    <w:name w:val="xl202"/>
    <w:basedOn w:val="a"/>
    <w:uiPriority w:val="99"/>
    <w:rsid w:val="004B3552"/>
    <w:pPr>
      <w:pBdr>
        <w:top w:val="single" w:sz="4" w:space="0" w:color="auto"/>
      </w:pBdr>
      <w:spacing w:before="100" w:beforeAutospacing="1" w:after="100" w:afterAutospacing="1"/>
      <w:jc w:val="center"/>
    </w:pPr>
    <w:rPr>
      <w:b/>
      <w:bCs/>
    </w:rPr>
  </w:style>
  <w:style w:type="paragraph" w:customStyle="1" w:styleId="xl203">
    <w:name w:val="xl203"/>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204">
    <w:name w:val="xl204"/>
    <w:basedOn w:val="a"/>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205">
    <w:name w:val="xl205"/>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06">
    <w:name w:val="xl206"/>
    <w:basedOn w:val="a"/>
    <w:uiPriority w:val="99"/>
    <w:rsid w:val="004B355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207">
    <w:name w:val="xl20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8">
    <w:name w:val="xl208"/>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210">
    <w:name w:val="xl210"/>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12">
    <w:name w:val="xl212"/>
    <w:basedOn w:val="a"/>
    <w:uiPriority w:val="99"/>
    <w:rsid w:val="004B3552"/>
    <w:pPr>
      <w:pBdr>
        <w:top w:val="single" w:sz="4" w:space="0" w:color="auto"/>
        <w:left w:val="single" w:sz="4" w:space="0" w:color="auto"/>
      </w:pBdr>
      <w:spacing w:before="100" w:beforeAutospacing="1" w:after="100" w:afterAutospacing="1"/>
      <w:jc w:val="center"/>
      <w:textAlignment w:val="center"/>
    </w:pPr>
  </w:style>
  <w:style w:type="paragraph" w:customStyle="1" w:styleId="xl213">
    <w:name w:val="xl213"/>
    <w:basedOn w:val="a"/>
    <w:uiPriority w:val="99"/>
    <w:rsid w:val="004B3552"/>
    <w:pPr>
      <w:pBdr>
        <w:left w:val="single" w:sz="4" w:space="0" w:color="auto"/>
      </w:pBdr>
      <w:spacing w:before="100" w:beforeAutospacing="1" w:after="100" w:afterAutospacing="1"/>
      <w:jc w:val="center"/>
      <w:textAlignment w:val="center"/>
    </w:pPr>
  </w:style>
  <w:style w:type="paragraph" w:customStyle="1" w:styleId="xl214">
    <w:name w:val="xl214"/>
    <w:basedOn w:val="a"/>
    <w:uiPriority w:val="99"/>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215">
    <w:name w:val="xl215"/>
    <w:basedOn w:val="a"/>
    <w:uiPriority w:val="99"/>
    <w:rsid w:val="004B3552"/>
    <w:pPr>
      <w:pBdr>
        <w:left w:val="single" w:sz="4" w:space="0" w:color="auto"/>
        <w:right w:val="single" w:sz="4" w:space="0" w:color="auto"/>
      </w:pBdr>
      <w:spacing w:before="100" w:beforeAutospacing="1" w:after="100" w:afterAutospacing="1"/>
      <w:jc w:val="center"/>
      <w:textAlignment w:val="top"/>
    </w:pPr>
  </w:style>
  <w:style w:type="paragraph" w:customStyle="1" w:styleId="xl216">
    <w:name w:val="xl216"/>
    <w:basedOn w:val="a"/>
    <w:uiPriority w:val="99"/>
    <w:rsid w:val="004B3552"/>
    <w:pPr>
      <w:spacing w:before="100" w:beforeAutospacing="1" w:after="100" w:afterAutospacing="1"/>
      <w:jc w:val="center"/>
    </w:pPr>
  </w:style>
  <w:style w:type="paragraph" w:customStyle="1" w:styleId="xl217">
    <w:name w:val="xl217"/>
    <w:basedOn w:val="a"/>
    <w:uiPriority w:val="99"/>
    <w:rsid w:val="004B3552"/>
    <w:pPr>
      <w:spacing w:before="100" w:beforeAutospacing="1" w:after="100" w:afterAutospacing="1"/>
      <w:jc w:val="right"/>
    </w:pPr>
    <w:rPr>
      <w:sz w:val="22"/>
      <w:szCs w:val="22"/>
    </w:rPr>
  </w:style>
  <w:style w:type="paragraph" w:customStyle="1" w:styleId="xl218">
    <w:name w:val="xl218"/>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19">
    <w:name w:val="xl219"/>
    <w:basedOn w:val="a"/>
    <w:uiPriority w:val="99"/>
    <w:rsid w:val="004B3552"/>
    <w:pPr>
      <w:pBdr>
        <w:top w:val="single" w:sz="4" w:space="0" w:color="auto"/>
        <w:bottom w:val="single" w:sz="4" w:space="0" w:color="auto"/>
      </w:pBdr>
      <w:spacing w:before="100" w:beforeAutospacing="1" w:after="100" w:afterAutospacing="1"/>
      <w:jc w:val="center"/>
    </w:pPr>
    <w:rPr>
      <w:b/>
      <w:bCs/>
    </w:rPr>
  </w:style>
  <w:style w:type="paragraph" w:customStyle="1" w:styleId="xl220">
    <w:name w:val="xl22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21">
    <w:name w:val="xl221"/>
    <w:basedOn w:val="a"/>
    <w:uiPriority w:val="99"/>
    <w:rsid w:val="004B3552"/>
    <w:pPr>
      <w:pBdr>
        <w:top w:val="single" w:sz="4" w:space="0" w:color="auto"/>
      </w:pBdr>
      <w:spacing w:before="100" w:beforeAutospacing="1" w:after="100" w:afterAutospacing="1"/>
      <w:jc w:val="center"/>
      <w:textAlignment w:val="center"/>
    </w:pPr>
  </w:style>
  <w:style w:type="paragraph" w:customStyle="1" w:styleId="xl222">
    <w:name w:val="xl22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3">
    <w:name w:val="xl223"/>
    <w:basedOn w:val="a"/>
    <w:uiPriority w:val="99"/>
    <w:rsid w:val="004B3552"/>
    <w:pPr>
      <w:pBdr>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4">
    <w:name w:val="xl224"/>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5">
    <w:name w:val="xl225"/>
    <w:basedOn w:val="a"/>
    <w:uiPriority w:val="99"/>
    <w:rsid w:val="004B3552"/>
    <w:pPr>
      <w:pBdr>
        <w:right w:val="single" w:sz="4" w:space="0" w:color="auto"/>
      </w:pBdr>
      <w:spacing w:before="100" w:beforeAutospacing="1" w:after="100" w:afterAutospacing="1"/>
      <w:jc w:val="center"/>
    </w:pPr>
  </w:style>
  <w:style w:type="paragraph" w:customStyle="1" w:styleId="xl226">
    <w:name w:val="xl226"/>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227">
    <w:name w:val="xl227"/>
    <w:basedOn w:val="a"/>
    <w:uiPriority w:val="99"/>
    <w:rsid w:val="004B3552"/>
    <w:pPr>
      <w:pBdr>
        <w:left w:val="single" w:sz="4" w:space="0" w:color="auto"/>
        <w:right w:val="single" w:sz="4" w:space="0" w:color="auto"/>
      </w:pBdr>
      <w:spacing w:before="100" w:beforeAutospacing="1" w:after="100" w:afterAutospacing="1"/>
      <w:jc w:val="center"/>
      <w:textAlignment w:val="top"/>
    </w:pPr>
    <w:rPr>
      <w:b/>
      <w:bCs/>
    </w:rPr>
  </w:style>
  <w:style w:type="paragraph" w:customStyle="1" w:styleId="xl228">
    <w:name w:val="xl228"/>
    <w:basedOn w:val="a"/>
    <w:uiPriority w:val="99"/>
    <w:rsid w:val="004B3552"/>
    <w:pPr>
      <w:pBdr>
        <w:left w:val="single" w:sz="4" w:space="0" w:color="auto"/>
        <w:bottom w:val="single" w:sz="4" w:space="0" w:color="auto"/>
      </w:pBdr>
      <w:spacing w:before="100" w:beforeAutospacing="1" w:after="100" w:afterAutospacing="1"/>
      <w:jc w:val="center"/>
    </w:pPr>
    <w:rPr>
      <w:b/>
      <w:bCs/>
    </w:rPr>
  </w:style>
  <w:style w:type="paragraph" w:customStyle="1" w:styleId="xl229">
    <w:name w:val="xl229"/>
    <w:basedOn w:val="a"/>
    <w:uiPriority w:val="99"/>
    <w:rsid w:val="004B3552"/>
    <w:pPr>
      <w:pBdr>
        <w:top w:val="single" w:sz="4" w:space="0" w:color="auto"/>
        <w:bottom w:val="single" w:sz="4" w:space="0" w:color="auto"/>
      </w:pBdr>
      <w:spacing w:before="100" w:beforeAutospacing="1" w:after="100" w:afterAutospacing="1"/>
      <w:jc w:val="center"/>
      <w:textAlignment w:val="top"/>
    </w:pPr>
  </w:style>
  <w:style w:type="paragraph" w:customStyle="1" w:styleId="xl230">
    <w:name w:val="xl23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31">
    <w:name w:val="xl231"/>
    <w:basedOn w:val="a"/>
    <w:uiPriority w:val="99"/>
    <w:rsid w:val="004B3552"/>
    <w:pPr>
      <w:pBdr>
        <w:left w:val="single" w:sz="4" w:space="0" w:color="auto"/>
        <w:bottom w:val="single" w:sz="4" w:space="0" w:color="auto"/>
      </w:pBdr>
      <w:spacing w:before="100" w:beforeAutospacing="1" w:after="100" w:afterAutospacing="1"/>
      <w:textAlignment w:val="top"/>
    </w:pPr>
    <w:rPr>
      <w:b/>
      <w:bCs/>
    </w:rPr>
  </w:style>
  <w:style w:type="paragraph" w:customStyle="1" w:styleId="xl232">
    <w:name w:val="xl232"/>
    <w:basedOn w:val="a"/>
    <w:uiPriority w:val="99"/>
    <w:rsid w:val="004B3552"/>
    <w:pPr>
      <w:pBdr>
        <w:bottom w:val="single" w:sz="4" w:space="0" w:color="auto"/>
      </w:pBdr>
      <w:spacing w:before="100" w:beforeAutospacing="1" w:after="100" w:afterAutospacing="1"/>
      <w:textAlignment w:val="top"/>
    </w:pPr>
    <w:rPr>
      <w:b/>
      <w:bCs/>
    </w:rPr>
  </w:style>
  <w:style w:type="paragraph" w:customStyle="1" w:styleId="xl233">
    <w:name w:val="xl233"/>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34">
    <w:name w:val="xl234"/>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235">
    <w:name w:val="xl235"/>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236">
    <w:name w:val="xl236"/>
    <w:basedOn w:val="a"/>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237">
    <w:name w:val="xl237"/>
    <w:basedOn w:val="a"/>
    <w:uiPriority w:val="99"/>
    <w:rsid w:val="004B3552"/>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238">
    <w:name w:val="xl238"/>
    <w:basedOn w:val="a"/>
    <w:uiPriority w:val="99"/>
    <w:rsid w:val="004B3552"/>
    <w:pPr>
      <w:pBdr>
        <w:left w:val="single" w:sz="4" w:space="0" w:color="auto"/>
      </w:pBdr>
      <w:spacing w:before="100" w:beforeAutospacing="1" w:after="100" w:afterAutospacing="1"/>
      <w:jc w:val="center"/>
      <w:textAlignment w:val="center"/>
    </w:pPr>
    <w:rPr>
      <w:b/>
      <w:bCs/>
    </w:rPr>
  </w:style>
  <w:style w:type="paragraph" w:customStyle="1" w:styleId="xl239">
    <w:name w:val="xl239"/>
    <w:basedOn w:val="a"/>
    <w:uiPriority w:val="99"/>
    <w:rsid w:val="004B3552"/>
    <w:pPr>
      <w:spacing w:before="100" w:beforeAutospacing="1" w:after="100" w:afterAutospacing="1"/>
      <w:jc w:val="center"/>
      <w:textAlignment w:val="center"/>
    </w:pPr>
    <w:rPr>
      <w:b/>
      <w:bCs/>
    </w:rPr>
  </w:style>
  <w:style w:type="paragraph" w:customStyle="1" w:styleId="xl240">
    <w:name w:val="xl240"/>
    <w:basedOn w:val="a"/>
    <w:uiPriority w:val="99"/>
    <w:rsid w:val="004B3552"/>
    <w:pPr>
      <w:pBdr>
        <w:right w:val="single" w:sz="4" w:space="0" w:color="auto"/>
      </w:pBdr>
      <w:spacing w:before="100" w:beforeAutospacing="1" w:after="100" w:afterAutospacing="1"/>
      <w:jc w:val="center"/>
      <w:textAlignment w:val="center"/>
    </w:pPr>
    <w:rPr>
      <w:b/>
      <w:bCs/>
    </w:rPr>
  </w:style>
  <w:style w:type="paragraph" w:customStyle="1" w:styleId="xl241">
    <w:name w:val="xl24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42">
    <w:name w:val="xl242"/>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243">
    <w:name w:val="xl24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44">
    <w:name w:val="xl244"/>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245">
    <w:name w:val="xl245"/>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46">
    <w:name w:val="xl246"/>
    <w:basedOn w:val="a"/>
    <w:uiPriority w:val="99"/>
    <w:rsid w:val="004B3552"/>
    <w:pPr>
      <w:pBdr>
        <w:top w:val="single" w:sz="4" w:space="0" w:color="auto"/>
        <w:bottom w:val="single" w:sz="4" w:space="0" w:color="auto"/>
      </w:pBdr>
      <w:spacing w:before="100" w:beforeAutospacing="1" w:after="100" w:afterAutospacing="1"/>
      <w:jc w:val="center"/>
      <w:textAlignment w:val="center"/>
    </w:pPr>
  </w:style>
  <w:style w:type="paragraph" w:customStyle="1" w:styleId="xl247">
    <w:name w:val="xl247"/>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i/>
      <w:iCs/>
    </w:rPr>
  </w:style>
  <w:style w:type="paragraph" w:customStyle="1" w:styleId="xl248">
    <w:name w:val="xl248"/>
    <w:basedOn w:val="a"/>
    <w:uiPriority w:val="99"/>
    <w:rsid w:val="004B3552"/>
    <w:pPr>
      <w:pBdr>
        <w:left w:val="single" w:sz="4" w:space="0" w:color="auto"/>
      </w:pBdr>
      <w:spacing w:before="100" w:beforeAutospacing="1" w:after="100" w:afterAutospacing="1"/>
      <w:jc w:val="center"/>
      <w:textAlignment w:val="center"/>
    </w:pPr>
    <w:rPr>
      <w:b/>
      <w:bCs/>
      <w:i/>
      <w:iCs/>
    </w:rPr>
  </w:style>
  <w:style w:type="paragraph" w:customStyle="1" w:styleId="xl249">
    <w:name w:val="xl249"/>
    <w:basedOn w:val="a"/>
    <w:uiPriority w:val="99"/>
    <w:rsid w:val="004B3552"/>
    <w:pPr>
      <w:pBdr>
        <w:bottom w:val="single" w:sz="4" w:space="0" w:color="auto"/>
        <w:right w:val="single" w:sz="4" w:space="0" w:color="auto"/>
      </w:pBdr>
      <w:spacing w:before="100" w:beforeAutospacing="1" w:after="100" w:afterAutospacing="1"/>
      <w:jc w:val="center"/>
    </w:pPr>
    <w:rPr>
      <w:b/>
      <w:bCs/>
    </w:rPr>
  </w:style>
  <w:style w:type="paragraph" w:customStyle="1" w:styleId="xl250">
    <w:name w:val="xl250"/>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51">
    <w:name w:val="xl25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52">
    <w:name w:val="xl252"/>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253">
    <w:name w:val="xl25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character" w:customStyle="1" w:styleId="s10">
    <w:name w:val="s10"/>
    <w:basedOn w:val="a1"/>
    <w:uiPriority w:val="99"/>
    <w:rsid w:val="00C205C7"/>
  </w:style>
  <w:style w:type="paragraph" w:customStyle="1" w:styleId="113">
    <w:name w:val="Знак Знак Знак Знак Знак Знак1 Знак1"/>
    <w:basedOn w:val="a"/>
    <w:uiPriority w:val="99"/>
    <w:rsid w:val="008432F4"/>
    <w:pPr>
      <w:spacing w:after="160" w:line="240" w:lineRule="exact"/>
    </w:pPr>
    <w:rPr>
      <w:rFonts w:ascii="Arial" w:hAnsi="Arial" w:cs="Arial"/>
      <w:sz w:val="20"/>
      <w:szCs w:val="20"/>
      <w:lang w:val="fr-FR" w:eastAsia="en-US"/>
    </w:rPr>
  </w:style>
  <w:style w:type="paragraph" w:customStyle="1" w:styleId="510">
    <w:name w:val="Знак Знак5 Знак Знак Знак Знак1"/>
    <w:basedOn w:val="a"/>
    <w:uiPriority w:val="99"/>
    <w:rsid w:val="008432F4"/>
    <w:pPr>
      <w:spacing w:after="160" w:line="240" w:lineRule="exact"/>
    </w:pPr>
    <w:rPr>
      <w:rFonts w:ascii="Arial" w:hAnsi="Arial" w:cs="Arial"/>
      <w:sz w:val="20"/>
      <w:szCs w:val="20"/>
      <w:lang w:val="fr-FR" w:eastAsia="en-US"/>
    </w:rPr>
  </w:style>
  <w:style w:type="character" w:customStyle="1" w:styleId="highlightsearch">
    <w:name w:val="highlightsearch"/>
    <w:basedOn w:val="a1"/>
    <w:uiPriority w:val="99"/>
    <w:rsid w:val="008010F8"/>
  </w:style>
</w:styles>
</file>

<file path=word/webSettings.xml><?xml version="1.0" encoding="utf-8"?>
<w:webSettings xmlns:r="http://schemas.openxmlformats.org/officeDocument/2006/relationships" xmlns:w="http://schemas.openxmlformats.org/wordprocessingml/2006/main">
  <w:divs>
    <w:div w:id="1179735365">
      <w:marLeft w:val="0"/>
      <w:marRight w:val="0"/>
      <w:marTop w:val="0"/>
      <w:marBottom w:val="0"/>
      <w:divBdr>
        <w:top w:val="none" w:sz="0" w:space="0" w:color="auto"/>
        <w:left w:val="none" w:sz="0" w:space="0" w:color="auto"/>
        <w:bottom w:val="none" w:sz="0" w:space="0" w:color="auto"/>
        <w:right w:val="none" w:sz="0" w:space="0" w:color="auto"/>
      </w:divBdr>
    </w:div>
    <w:div w:id="1179735366">
      <w:marLeft w:val="0"/>
      <w:marRight w:val="0"/>
      <w:marTop w:val="0"/>
      <w:marBottom w:val="0"/>
      <w:divBdr>
        <w:top w:val="none" w:sz="0" w:space="0" w:color="auto"/>
        <w:left w:val="none" w:sz="0" w:space="0" w:color="auto"/>
        <w:bottom w:val="none" w:sz="0" w:space="0" w:color="auto"/>
        <w:right w:val="none" w:sz="0" w:space="0" w:color="auto"/>
      </w:divBdr>
    </w:div>
    <w:div w:id="1179735367">
      <w:marLeft w:val="0"/>
      <w:marRight w:val="0"/>
      <w:marTop w:val="0"/>
      <w:marBottom w:val="0"/>
      <w:divBdr>
        <w:top w:val="none" w:sz="0" w:space="0" w:color="auto"/>
        <w:left w:val="none" w:sz="0" w:space="0" w:color="auto"/>
        <w:bottom w:val="none" w:sz="0" w:space="0" w:color="auto"/>
        <w:right w:val="none" w:sz="0" w:space="0" w:color="auto"/>
      </w:divBdr>
    </w:div>
    <w:div w:id="1179735368">
      <w:marLeft w:val="0"/>
      <w:marRight w:val="0"/>
      <w:marTop w:val="0"/>
      <w:marBottom w:val="0"/>
      <w:divBdr>
        <w:top w:val="none" w:sz="0" w:space="0" w:color="auto"/>
        <w:left w:val="none" w:sz="0" w:space="0" w:color="auto"/>
        <w:bottom w:val="none" w:sz="0" w:space="0" w:color="auto"/>
        <w:right w:val="none" w:sz="0" w:space="0" w:color="auto"/>
      </w:divBdr>
    </w:div>
    <w:div w:id="1179735369">
      <w:marLeft w:val="0"/>
      <w:marRight w:val="0"/>
      <w:marTop w:val="0"/>
      <w:marBottom w:val="0"/>
      <w:divBdr>
        <w:top w:val="none" w:sz="0" w:space="0" w:color="auto"/>
        <w:left w:val="none" w:sz="0" w:space="0" w:color="auto"/>
        <w:bottom w:val="none" w:sz="0" w:space="0" w:color="auto"/>
        <w:right w:val="none" w:sz="0" w:space="0" w:color="auto"/>
      </w:divBdr>
    </w:div>
    <w:div w:id="1179735370">
      <w:marLeft w:val="0"/>
      <w:marRight w:val="0"/>
      <w:marTop w:val="0"/>
      <w:marBottom w:val="0"/>
      <w:divBdr>
        <w:top w:val="none" w:sz="0" w:space="0" w:color="auto"/>
        <w:left w:val="none" w:sz="0" w:space="0" w:color="auto"/>
        <w:bottom w:val="none" w:sz="0" w:space="0" w:color="auto"/>
        <w:right w:val="none" w:sz="0" w:space="0" w:color="auto"/>
      </w:divBdr>
    </w:div>
    <w:div w:id="1179735371">
      <w:marLeft w:val="0"/>
      <w:marRight w:val="0"/>
      <w:marTop w:val="0"/>
      <w:marBottom w:val="0"/>
      <w:divBdr>
        <w:top w:val="none" w:sz="0" w:space="0" w:color="auto"/>
        <w:left w:val="none" w:sz="0" w:space="0" w:color="auto"/>
        <w:bottom w:val="none" w:sz="0" w:space="0" w:color="auto"/>
        <w:right w:val="none" w:sz="0" w:space="0" w:color="auto"/>
      </w:divBdr>
    </w:div>
    <w:div w:id="1179735372">
      <w:marLeft w:val="0"/>
      <w:marRight w:val="0"/>
      <w:marTop w:val="0"/>
      <w:marBottom w:val="0"/>
      <w:divBdr>
        <w:top w:val="none" w:sz="0" w:space="0" w:color="auto"/>
        <w:left w:val="none" w:sz="0" w:space="0" w:color="auto"/>
        <w:bottom w:val="none" w:sz="0" w:space="0" w:color="auto"/>
        <w:right w:val="none" w:sz="0" w:space="0" w:color="auto"/>
      </w:divBdr>
    </w:div>
    <w:div w:id="1179735373">
      <w:marLeft w:val="0"/>
      <w:marRight w:val="0"/>
      <w:marTop w:val="0"/>
      <w:marBottom w:val="0"/>
      <w:divBdr>
        <w:top w:val="none" w:sz="0" w:space="0" w:color="auto"/>
        <w:left w:val="none" w:sz="0" w:space="0" w:color="auto"/>
        <w:bottom w:val="none" w:sz="0" w:space="0" w:color="auto"/>
        <w:right w:val="none" w:sz="0" w:space="0" w:color="auto"/>
      </w:divBdr>
    </w:div>
    <w:div w:id="1179735374">
      <w:marLeft w:val="0"/>
      <w:marRight w:val="0"/>
      <w:marTop w:val="0"/>
      <w:marBottom w:val="0"/>
      <w:divBdr>
        <w:top w:val="none" w:sz="0" w:space="0" w:color="auto"/>
        <w:left w:val="none" w:sz="0" w:space="0" w:color="auto"/>
        <w:bottom w:val="none" w:sz="0" w:space="0" w:color="auto"/>
        <w:right w:val="none" w:sz="0" w:space="0" w:color="auto"/>
      </w:divBdr>
    </w:div>
    <w:div w:id="1179735375">
      <w:marLeft w:val="0"/>
      <w:marRight w:val="0"/>
      <w:marTop w:val="0"/>
      <w:marBottom w:val="0"/>
      <w:divBdr>
        <w:top w:val="none" w:sz="0" w:space="0" w:color="auto"/>
        <w:left w:val="none" w:sz="0" w:space="0" w:color="auto"/>
        <w:bottom w:val="none" w:sz="0" w:space="0" w:color="auto"/>
        <w:right w:val="none" w:sz="0" w:space="0" w:color="auto"/>
      </w:divBdr>
    </w:div>
    <w:div w:id="1179735376">
      <w:marLeft w:val="0"/>
      <w:marRight w:val="0"/>
      <w:marTop w:val="0"/>
      <w:marBottom w:val="0"/>
      <w:divBdr>
        <w:top w:val="none" w:sz="0" w:space="0" w:color="auto"/>
        <w:left w:val="none" w:sz="0" w:space="0" w:color="auto"/>
        <w:bottom w:val="none" w:sz="0" w:space="0" w:color="auto"/>
        <w:right w:val="none" w:sz="0" w:space="0" w:color="auto"/>
      </w:divBdr>
    </w:div>
    <w:div w:id="1179735377">
      <w:marLeft w:val="0"/>
      <w:marRight w:val="0"/>
      <w:marTop w:val="0"/>
      <w:marBottom w:val="0"/>
      <w:divBdr>
        <w:top w:val="none" w:sz="0" w:space="0" w:color="auto"/>
        <w:left w:val="none" w:sz="0" w:space="0" w:color="auto"/>
        <w:bottom w:val="none" w:sz="0" w:space="0" w:color="auto"/>
        <w:right w:val="none" w:sz="0" w:space="0" w:color="auto"/>
      </w:divBdr>
    </w:div>
    <w:div w:id="1179735378">
      <w:marLeft w:val="0"/>
      <w:marRight w:val="0"/>
      <w:marTop w:val="0"/>
      <w:marBottom w:val="0"/>
      <w:divBdr>
        <w:top w:val="none" w:sz="0" w:space="0" w:color="auto"/>
        <w:left w:val="none" w:sz="0" w:space="0" w:color="auto"/>
        <w:bottom w:val="none" w:sz="0" w:space="0" w:color="auto"/>
        <w:right w:val="none" w:sz="0" w:space="0" w:color="auto"/>
      </w:divBdr>
    </w:div>
    <w:div w:id="1179735379">
      <w:marLeft w:val="0"/>
      <w:marRight w:val="0"/>
      <w:marTop w:val="0"/>
      <w:marBottom w:val="0"/>
      <w:divBdr>
        <w:top w:val="none" w:sz="0" w:space="0" w:color="auto"/>
        <w:left w:val="none" w:sz="0" w:space="0" w:color="auto"/>
        <w:bottom w:val="none" w:sz="0" w:space="0" w:color="auto"/>
        <w:right w:val="none" w:sz="0" w:space="0" w:color="auto"/>
      </w:divBdr>
    </w:div>
    <w:div w:id="1179735380">
      <w:marLeft w:val="0"/>
      <w:marRight w:val="0"/>
      <w:marTop w:val="0"/>
      <w:marBottom w:val="0"/>
      <w:divBdr>
        <w:top w:val="none" w:sz="0" w:space="0" w:color="auto"/>
        <w:left w:val="none" w:sz="0" w:space="0" w:color="auto"/>
        <w:bottom w:val="none" w:sz="0" w:space="0" w:color="auto"/>
        <w:right w:val="none" w:sz="0" w:space="0" w:color="auto"/>
      </w:divBdr>
    </w:div>
    <w:div w:id="1179735381">
      <w:marLeft w:val="0"/>
      <w:marRight w:val="0"/>
      <w:marTop w:val="0"/>
      <w:marBottom w:val="0"/>
      <w:divBdr>
        <w:top w:val="none" w:sz="0" w:space="0" w:color="auto"/>
        <w:left w:val="none" w:sz="0" w:space="0" w:color="auto"/>
        <w:bottom w:val="none" w:sz="0" w:space="0" w:color="auto"/>
        <w:right w:val="none" w:sz="0" w:space="0" w:color="auto"/>
      </w:divBdr>
    </w:div>
    <w:div w:id="1179735382">
      <w:marLeft w:val="0"/>
      <w:marRight w:val="0"/>
      <w:marTop w:val="0"/>
      <w:marBottom w:val="0"/>
      <w:divBdr>
        <w:top w:val="none" w:sz="0" w:space="0" w:color="auto"/>
        <w:left w:val="none" w:sz="0" w:space="0" w:color="auto"/>
        <w:bottom w:val="none" w:sz="0" w:space="0" w:color="auto"/>
        <w:right w:val="none" w:sz="0" w:space="0" w:color="auto"/>
      </w:divBdr>
    </w:div>
    <w:div w:id="1179735383">
      <w:marLeft w:val="0"/>
      <w:marRight w:val="0"/>
      <w:marTop w:val="0"/>
      <w:marBottom w:val="0"/>
      <w:divBdr>
        <w:top w:val="none" w:sz="0" w:space="0" w:color="auto"/>
        <w:left w:val="none" w:sz="0" w:space="0" w:color="auto"/>
        <w:bottom w:val="none" w:sz="0" w:space="0" w:color="auto"/>
        <w:right w:val="none" w:sz="0" w:space="0" w:color="auto"/>
      </w:divBdr>
    </w:div>
    <w:div w:id="1179735384">
      <w:marLeft w:val="0"/>
      <w:marRight w:val="0"/>
      <w:marTop w:val="0"/>
      <w:marBottom w:val="0"/>
      <w:divBdr>
        <w:top w:val="none" w:sz="0" w:space="0" w:color="auto"/>
        <w:left w:val="none" w:sz="0" w:space="0" w:color="auto"/>
        <w:bottom w:val="none" w:sz="0" w:space="0" w:color="auto"/>
        <w:right w:val="none" w:sz="0" w:space="0" w:color="auto"/>
      </w:divBdr>
    </w:div>
    <w:div w:id="1179735385">
      <w:marLeft w:val="0"/>
      <w:marRight w:val="0"/>
      <w:marTop w:val="0"/>
      <w:marBottom w:val="0"/>
      <w:divBdr>
        <w:top w:val="none" w:sz="0" w:space="0" w:color="auto"/>
        <w:left w:val="none" w:sz="0" w:space="0" w:color="auto"/>
        <w:bottom w:val="none" w:sz="0" w:space="0" w:color="auto"/>
        <w:right w:val="none" w:sz="0" w:space="0" w:color="auto"/>
      </w:divBdr>
    </w:div>
    <w:div w:id="1179735386">
      <w:marLeft w:val="0"/>
      <w:marRight w:val="0"/>
      <w:marTop w:val="0"/>
      <w:marBottom w:val="0"/>
      <w:divBdr>
        <w:top w:val="none" w:sz="0" w:space="0" w:color="auto"/>
        <w:left w:val="none" w:sz="0" w:space="0" w:color="auto"/>
        <w:bottom w:val="none" w:sz="0" w:space="0" w:color="auto"/>
        <w:right w:val="none" w:sz="0" w:space="0" w:color="auto"/>
      </w:divBdr>
    </w:div>
    <w:div w:id="1179735387">
      <w:marLeft w:val="0"/>
      <w:marRight w:val="0"/>
      <w:marTop w:val="0"/>
      <w:marBottom w:val="0"/>
      <w:divBdr>
        <w:top w:val="none" w:sz="0" w:space="0" w:color="auto"/>
        <w:left w:val="none" w:sz="0" w:space="0" w:color="auto"/>
        <w:bottom w:val="none" w:sz="0" w:space="0" w:color="auto"/>
        <w:right w:val="none" w:sz="0" w:space="0" w:color="auto"/>
      </w:divBdr>
    </w:div>
    <w:div w:id="1179735388">
      <w:marLeft w:val="0"/>
      <w:marRight w:val="0"/>
      <w:marTop w:val="0"/>
      <w:marBottom w:val="0"/>
      <w:divBdr>
        <w:top w:val="none" w:sz="0" w:space="0" w:color="auto"/>
        <w:left w:val="none" w:sz="0" w:space="0" w:color="auto"/>
        <w:bottom w:val="none" w:sz="0" w:space="0" w:color="auto"/>
        <w:right w:val="none" w:sz="0" w:space="0" w:color="auto"/>
      </w:divBdr>
    </w:div>
    <w:div w:id="1179735389">
      <w:marLeft w:val="0"/>
      <w:marRight w:val="0"/>
      <w:marTop w:val="0"/>
      <w:marBottom w:val="0"/>
      <w:divBdr>
        <w:top w:val="none" w:sz="0" w:space="0" w:color="auto"/>
        <w:left w:val="none" w:sz="0" w:space="0" w:color="auto"/>
        <w:bottom w:val="none" w:sz="0" w:space="0" w:color="auto"/>
        <w:right w:val="none" w:sz="0" w:space="0" w:color="auto"/>
      </w:divBdr>
    </w:div>
    <w:div w:id="1179735390">
      <w:marLeft w:val="0"/>
      <w:marRight w:val="0"/>
      <w:marTop w:val="0"/>
      <w:marBottom w:val="0"/>
      <w:divBdr>
        <w:top w:val="none" w:sz="0" w:space="0" w:color="auto"/>
        <w:left w:val="none" w:sz="0" w:space="0" w:color="auto"/>
        <w:bottom w:val="none" w:sz="0" w:space="0" w:color="auto"/>
        <w:right w:val="none" w:sz="0" w:space="0" w:color="auto"/>
      </w:divBdr>
    </w:div>
    <w:div w:id="1179735391">
      <w:marLeft w:val="0"/>
      <w:marRight w:val="0"/>
      <w:marTop w:val="0"/>
      <w:marBottom w:val="0"/>
      <w:divBdr>
        <w:top w:val="none" w:sz="0" w:space="0" w:color="auto"/>
        <w:left w:val="none" w:sz="0" w:space="0" w:color="auto"/>
        <w:bottom w:val="none" w:sz="0" w:space="0" w:color="auto"/>
        <w:right w:val="none" w:sz="0" w:space="0" w:color="auto"/>
      </w:divBdr>
    </w:div>
    <w:div w:id="1179735392">
      <w:marLeft w:val="0"/>
      <w:marRight w:val="0"/>
      <w:marTop w:val="0"/>
      <w:marBottom w:val="0"/>
      <w:divBdr>
        <w:top w:val="none" w:sz="0" w:space="0" w:color="auto"/>
        <w:left w:val="none" w:sz="0" w:space="0" w:color="auto"/>
        <w:bottom w:val="none" w:sz="0" w:space="0" w:color="auto"/>
        <w:right w:val="none" w:sz="0" w:space="0" w:color="auto"/>
      </w:divBdr>
    </w:div>
    <w:div w:id="1179735393">
      <w:marLeft w:val="0"/>
      <w:marRight w:val="0"/>
      <w:marTop w:val="0"/>
      <w:marBottom w:val="0"/>
      <w:divBdr>
        <w:top w:val="none" w:sz="0" w:space="0" w:color="auto"/>
        <w:left w:val="none" w:sz="0" w:space="0" w:color="auto"/>
        <w:bottom w:val="none" w:sz="0" w:space="0" w:color="auto"/>
        <w:right w:val="none" w:sz="0" w:space="0" w:color="auto"/>
      </w:divBdr>
    </w:div>
    <w:div w:id="1179735394">
      <w:marLeft w:val="0"/>
      <w:marRight w:val="0"/>
      <w:marTop w:val="0"/>
      <w:marBottom w:val="0"/>
      <w:divBdr>
        <w:top w:val="none" w:sz="0" w:space="0" w:color="auto"/>
        <w:left w:val="none" w:sz="0" w:space="0" w:color="auto"/>
        <w:bottom w:val="none" w:sz="0" w:space="0" w:color="auto"/>
        <w:right w:val="none" w:sz="0" w:space="0" w:color="auto"/>
      </w:divBdr>
    </w:div>
    <w:div w:id="1179735395">
      <w:marLeft w:val="0"/>
      <w:marRight w:val="0"/>
      <w:marTop w:val="0"/>
      <w:marBottom w:val="0"/>
      <w:divBdr>
        <w:top w:val="none" w:sz="0" w:space="0" w:color="auto"/>
        <w:left w:val="none" w:sz="0" w:space="0" w:color="auto"/>
        <w:bottom w:val="none" w:sz="0" w:space="0" w:color="auto"/>
        <w:right w:val="none" w:sz="0" w:space="0" w:color="auto"/>
      </w:divBdr>
    </w:div>
    <w:div w:id="1179735396">
      <w:marLeft w:val="0"/>
      <w:marRight w:val="0"/>
      <w:marTop w:val="0"/>
      <w:marBottom w:val="0"/>
      <w:divBdr>
        <w:top w:val="none" w:sz="0" w:space="0" w:color="auto"/>
        <w:left w:val="none" w:sz="0" w:space="0" w:color="auto"/>
        <w:bottom w:val="none" w:sz="0" w:space="0" w:color="auto"/>
        <w:right w:val="none" w:sz="0" w:space="0" w:color="auto"/>
      </w:divBdr>
    </w:div>
    <w:div w:id="1179735397">
      <w:marLeft w:val="0"/>
      <w:marRight w:val="0"/>
      <w:marTop w:val="0"/>
      <w:marBottom w:val="0"/>
      <w:divBdr>
        <w:top w:val="none" w:sz="0" w:space="0" w:color="auto"/>
        <w:left w:val="none" w:sz="0" w:space="0" w:color="auto"/>
        <w:bottom w:val="none" w:sz="0" w:space="0" w:color="auto"/>
        <w:right w:val="none" w:sz="0" w:space="0" w:color="auto"/>
      </w:divBdr>
    </w:div>
    <w:div w:id="1179735398">
      <w:marLeft w:val="0"/>
      <w:marRight w:val="0"/>
      <w:marTop w:val="0"/>
      <w:marBottom w:val="0"/>
      <w:divBdr>
        <w:top w:val="none" w:sz="0" w:space="0" w:color="auto"/>
        <w:left w:val="none" w:sz="0" w:space="0" w:color="auto"/>
        <w:bottom w:val="none" w:sz="0" w:space="0" w:color="auto"/>
        <w:right w:val="none" w:sz="0" w:space="0" w:color="auto"/>
      </w:divBdr>
    </w:div>
    <w:div w:id="1179735399">
      <w:marLeft w:val="0"/>
      <w:marRight w:val="0"/>
      <w:marTop w:val="0"/>
      <w:marBottom w:val="0"/>
      <w:divBdr>
        <w:top w:val="none" w:sz="0" w:space="0" w:color="auto"/>
        <w:left w:val="none" w:sz="0" w:space="0" w:color="auto"/>
        <w:bottom w:val="none" w:sz="0" w:space="0" w:color="auto"/>
        <w:right w:val="none" w:sz="0" w:space="0" w:color="auto"/>
      </w:divBdr>
    </w:div>
    <w:div w:id="1179735400">
      <w:marLeft w:val="0"/>
      <w:marRight w:val="0"/>
      <w:marTop w:val="0"/>
      <w:marBottom w:val="0"/>
      <w:divBdr>
        <w:top w:val="none" w:sz="0" w:space="0" w:color="auto"/>
        <w:left w:val="none" w:sz="0" w:space="0" w:color="auto"/>
        <w:bottom w:val="none" w:sz="0" w:space="0" w:color="auto"/>
        <w:right w:val="none" w:sz="0" w:space="0" w:color="auto"/>
      </w:divBdr>
    </w:div>
    <w:div w:id="1179735401">
      <w:marLeft w:val="0"/>
      <w:marRight w:val="0"/>
      <w:marTop w:val="0"/>
      <w:marBottom w:val="0"/>
      <w:divBdr>
        <w:top w:val="none" w:sz="0" w:space="0" w:color="auto"/>
        <w:left w:val="none" w:sz="0" w:space="0" w:color="auto"/>
        <w:bottom w:val="none" w:sz="0" w:space="0" w:color="auto"/>
        <w:right w:val="none" w:sz="0" w:space="0" w:color="auto"/>
      </w:divBdr>
    </w:div>
    <w:div w:id="1179735402">
      <w:marLeft w:val="0"/>
      <w:marRight w:val="0"/>
      <w:marTop w:val="0"/>
      <w:marBottom w:val="0"/>
      <w:divBdr>
        <w:top w:val="none" w:sz="0" w:space="0" w:color="auto"/>
        <w:left w:val="none" w:sz="0" w:space="0" w:color="auto"/>
        <w:bottom w:val="none" w:sz="0" w:space="0" w:color="auto"/>
        <w:right w:val="none" w:sz="0" w:space="0" w:color="auto"/>
      </w:divBdr>
    </w:div>
    <w:div w:id="1179735403">
      <w:marLeft w:val="0"/>
      <w:marRight w:val="0"/>
      <w:marTop w:val="0"/>
      <w:marBottom w:val="0"/>
      <w:divBdr>
        <w:top w:val="none" w:sz="0" w:space="0" w:color="auto"/>
        <w:left w:val="none" w:sz="0" w:space="0" w:color="auto"/>
        <w:bottom w:val="none" w:sz="0" w:space="0" w:color="auto"/>
        <w:right w:val="none" w:sz="0" w:space="0" w:color="auto"/>
      </w:divBdr>
    </w:div>
    <w:div w:id="1179735404">
      <w:marLeft w:val="0"/>
      <w:marRight w:val="0"/>
      <w:marTop w:val="0"/>
      <w:marBottom w:val="0"/>
      <w:divBdr>
        <w:top w:val="none" w:sz="0" w:space="0" w:color="auto"/>
        <w:left w:val="none" w:sz="0" w:space="0" w:color="auto"/>
        <w:bottom w:val="none" w:sz="0" w:space="0" w:color="auto"/>
        <w:right w:val="none" w:sz="0" w:space="0" w:color="auto"/>
      </w:divBdr>
    </w:div>
    <w:div w:id="1179735405">
      <w:marLeft w:val="0"/>
      <w:marRight w:val="0"/>
      <w:marTop w:val="0"/>
      <w:marBottom w:val="0"/>
      <w:divBdr>
        <w:top w:val="none" w:sz="0" w:space="0" w:color="auto"/>
        <w:left w:val="none" w:sz="0" w:space="0" w:color="auto"/>
        <w:bottom w:val="none" w:sz="0" w:space="0" w:color="auto"/>
        <w:right w:val="none" w:sz="0" w:space="0" w:color="auto"/>
      </w:divBdr>
    </w:div>
    <w:div w:id="1179735406">
      <w:marLeft w:val="0"/>
      <w:marRight w:val="0"/>
      <w:marTop w:val="0"/>
      <w:marBottom w:val="0"/>
      <w:divBdr>
        <w:top w:val="none" w:sz="0" w:space="0" w:color="auto"/>
        <w:left w:val="none" w:sz="0" w:space="0" w:color="auto"/>
        <w:bottom w:val="none" w:sz="0" w:space="0" w:color="auto"/>
        <w:right w:val="none" w:sz="0" w:space="0" w:color="auto"/>
      </w:divBdr>
    </w:div>
    <w:div w:id="1179735407">
      <w:marLeft w:val="0"/>
      <w:marRight w:val="0"/>
      <w:marTop w:val="0"/>
      <w:marBottom w:val="0"/>
      <w:divBdr>
        <w:top w:val="none" w:sz="0" w:space="0" w:color="auto"/>
        <w:left w:val="none" w:sz="0" w:space="0" w:color="auto"/>
        <w:bottom w:val="none" w:sz="0" w:space="0" w:color="auto"/>
        <w:right w:val="none" w:sz="0" w:space="0" w:color="auto"/>
      </w:divBdr>
    </w:div>
    <w:div w:id="1179735408">
      <w:marLeft w:val="0"/>
      <w:marRight w:val="0"/>
      <w:marTop w:val="0"/>
      <w:marBottom w:val="0"/>
      <w:divBdr>
        <w:top w:val="none" w:sz="0" w:space="0" w:color="auto"/>
        <w:left w:val="none" w:sz="0" w:space="0" w:color="auto"/>
        <w:bottom w:val="none" w:sz="0" w:space="0" w:color="auto"/>
        <w:right w:val="none" w:sz="0" w:space="0" w:color="auto"/>
      </w:divBdr>
    </w:div>
    <w:div w:id="1179735409">
      <w:marLeft w:val="0"/>
      <w:marRight w:val="0"/>
      <w:marTop w:val="0"/>
      <w:marBottom w:val="0"/>
      <w:divBdr>
        <w:top w:val="none" w:sz="0" w:space="0" w:color="auto"/>
        <w:left w:val="none" w:sz="0" w:space="0" w:color="auto"/>
        <w:bottom w:val="none" w:sz="0" w:space="0" w:color="auto"/>
        <w:right w:val="none" w:sz="0" w:space="0" w:color="auto"/>
      </w:divBdr>
    </w:div>
    <w:div w:id="1179735410">
      <w:marLeft w:val="0"/>
      <w:marRight w:val="0"/>
      <w:marTop w:val="0"/>
      <w:marBottom w:val="0"/>
      <w:divBdr>
        <w:top w:val="none" w:sz="0" w:space="0" w:color="auto"/>
        <w:left w:val="none" w:sz="0" w:space="0" w:color="auto"/>
        <w:bottom w:val="none" w:sz="0" w:space="0" w:color="auto"/>
        <w:right w:val="none" w:sz="0" w:space="0" w:color="auto"/>
      </w:divBdr>
    </w:div>
    <w:div w:id="1179735411">
      <w:marLeft w:val="0"/>
      <w:marRight w:val="0"/>
      <w:marTop w:val="0"/>
      <w:marBottom w:val="0"/>
      <w:divBdr>
        <w:top w:val="none" w:sz="0" w:space="0" w:color="auto"/>
        <w:left w:val="none" w:sz="0" w:space="0" w:color="auto"/>
        <w:bottom w:val="none" w:sz="0" w:space="0" w:color="auto"/>
        <w:right w:val="none" w:sz="0" w:space="0" w:color="auto"/>
      </w:divBdr>
    </w:div>
    <w:div w:id="1179735412">
      <w:marLeft w:val="0"/>
      <w:marRight w:val="0"/>
      <w:marTop w:val="0"/>
      <w:marBottom w:val="0"/>
      <w:divBdr>
        <w:top w:val="none" w:sz="0" w:space="0" w:color="auto"/>
        <w:left w:val="none" w:sz="0" w:space="0" w:color="auto"/>
        <w:bottom w:val="none" w:sz="0" w:space="0" w:color="auto"/>
        <w:right w:val="none" w:sz="0" w:space="0" w:color="auto"/>
      </w:divBdr>
    </w:div>
    <w:div w:id="1179735413">
      <w:marLeft w:val="0"/>
      <w:marRight w:val="0"/>
      <w:marTop w:val="0"/>
      <w:marBottom w:val="0"/>
      <w:divBdr>
        <w:top w:val="none" w:sz="0" w:space="0" w:color="auto"/>
        <w:left w:val="none" w:sz="0" w:space="0" w:color="auto"/>
        <w:bottom w:val="none" w:sz="0" w:space="0" w:color="auto"/>
        <w:right w:val="none" w:sz="0" w:space="0" w:color="auto"/>
      </w:divBdr>
    </w:div>
    <w:div w:id="1179735414">
      <w:marLeft w:val="0"/>
      <w:marRight w:val="0"/>
      <w:marTop w:val="0"/>
      <w:marBottom w:val="0"/>
      <w:divBdr>
        <w:top w:val="none" w:sz="0" w:space="0" w:color="auto"/>
        <w:left w:val="none" w:sz="0" w:space="0" w:color="auto"/>
        <w:bottom w:val="none" w:sz="0" w:space="0" w:color="auto"/>
        <w:right w:val="none" w:sz="0" w:space="0" w:color="auto"/>
      </w:divBdr>
    </w:div>
    <w:div w:id="1179735415">
      <w:marLeft w:val="0"/>
      <w:marRight w:val="0"/>
      <w:marTop w:val="0"/>
      <w:marBottom w:val="0"/>
      <w:divBdr>
        <w:top w:val="none" w:sz="0" w:space="0" w:color="auto"/>
        <w:left w:val="none" w:sz="0" w:space="0" w:color="auto"/>
        <w:bottom w:val="none" w:sz="0" w:space="0" w:color="auto"/>
        <w:right w:val="none" w:sz="0" w:space="0" w:color="auto"/>
      </w:divBdr>
    </w:div>
    <w:div w:id="1179735416">
      <w:marLeft w:val="0"/>
      <w:marRight w:val="0"/>
      <w:marTop w:val="0"/>
      <w:marBottom w:val="0"/>
      <w:divBdr>
        <w:top w:val="none" w:sz="0" w:space="0" w:color="auto"/>
        <w:left w:val="none" w:sz="0" w:space="0" w:color="auto"/>
        <w:bottom w:val="none" w:sz="0" w:space="0" w:color="auto"/>
        <w:right w:val="none" w:sz="0" w:space="0" w:color="auto"/>
      </w:divBdr>
    </w:div>
    <w:div w:id="1179735417">
      <w:marLeft w:val="0"/>
      <w:marRight w:val="0"/>
      <w:marTop w:val="0"/>
      <w:marBottom w:val="0"/>
      <w:divBdr>
        <w:top w:val="none" w:sz="0" w:space="0" w:color="auto"/>
        <w:left w:val="none" w:sz="0" w:space="0" w:color="auto"/>
        <w:bottom w:val="none" w:sz="0" w:space="0" w:color="auto"/>
        <w:right w:val="none" w:sz="0" w:space="0" w:color="auto"/>
      </w:divBdr>
    </w:div>
    <w:div w:id="1179735418">
      <w:marLeft w:val="0"/>
      <w:marRight w:val="0"/>
      <w:marTop w:val="0"/>
      <w:marBottom w:val="0"/>
      <w:divBdr>
        <w:top w:val="none" w:sz="0" w:space="0" w:color="auto"/>
        <w:left w:val="none" w:sz="0" w:space="0" w:color="auto"/>
        <w:bottom w:val="none" w:sz="0" w:space="0" w:color="auto"/>
        <w:right w:val="none" w:sz="0" w:space="0" w:color="auto"/>
      </w:divBdr>
    </w:div>
    <w:div w:id="11797354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esson_adm@mail.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DF32E0-CFFF-4FCC-A7D1-80C2128A5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15</Pages>
  <Words>5761</Words>
  <Characters>32843</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SiBeRiA</Company>
  <LinksUpToDate>false</LinksUpToDate>
  <CharactersWithSpaces>38527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pleskanovskaya</cp:lastModifiedBy>
  <cp:revision>9</cp:revision>
  <cp:lastPrinted>2017-10-26T08:36:00Z</cp:lastPrinted>
  <dcterms:created xsi:type="dcterms:W3CDTF">2018-03-20T12:38:00Z</dcterms:created>
  <dcterms:modified xsi:type="dcterms:W3CDTF">2018-03-20T13:00:00Z</dcterms:modified>
</cp:coreProperties>
</file>