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113418" w:rsidP="003F6407">
            <w:pPr>
              <w:jc w:val="center"/>
              <w:rPr>
                <w:sz w:val="16"/>
                <w:szCs w:val="16"/>
              </w:rPr>
            </w:pPr>
            <w:r w:rsidRPr="00113418">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4pt;height:136.8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26108D" w:rsidRDefault="008725C1" w:rsidP="001F70F3">
            <w:pPr>
              <w:jc w:val="center"/>
              <w:rPr>
                <w:b/>
                <w:bCs/>
                <w:sz w:val="36"/>
                <w:szCs w:val="36"/>
                <w:highlight w:val="yellow"/>
              </w:rPr>
            </w:pPr>
            <w:r w:rsidRPr="0026108D">
              <w:rPr>
                <w:b/>
                <w:bCs/>
                <w:sz w:val="36"/>
                <w:szCs w:val="36"/>
                <w:highlight w:val="yellow"/>
              </w:rPr>
              <w:t xml:space="preserve">№ </w:t>
            </w:r>
            <w:r w:rsidR="00D4501F" w:rsidRPr="0026108D">
              <w:rPr>
                <w:b/>
                <w:bCs/>
                <w:sz w:val="36"/>
                <w:szCs w:val="36"/>
                <w:highlight w:val="yellow"/>
              </w:rPr>
              <w:t>3</w:t>
            </w:r>
            <w:r w:rsidR="0026108D" w:rsidRPr="0026108D">
              <w:rPr>
                <w:b/>
                <w:bCs/>
                <w:sz w:val="36"/>
                <w:szCs w:val="36"/>
                <w:highlight w:val="yellow"/>
              </w:rPr>
              <w:t>8</w:t>
            </w:r>
            <w:r w:rsidRPr="0026108D">
              <w:rPr>
                <w:b/>
                <w:bCs/>
                <w:sz w:val="36"/>
                <w:szCs w:val="36"/>
                <w:highlight w:val="yellow"/>
              </w:rPr>
              <w:t xml:space="preserve"> (2</w:t>
            </w:r>
            <w:r w:rsidR="0026108D" w:rsidRPr="0026108D">
              <w:rPr>
                <w:b/>
                <w:bCs/>
                <w:sz w:val="36"/>
                <w:szCs w:val="36"/>
                <w:highlight w:val="yellow"/>
              </w:rPr>
              <w:t>81</w:t>
            </w:r>
            <w:r w:rsidRPr="0026108D">
              <w:rPr>
                <w:b/>
                <w:bCs/>
                <w:sz w:val="36"/>
                <w:szCs w:val="36"/>
                <w:highlight w:val="yellow"/>
              </w:rPr>
              <w:t>)</w:t>
            </w:r>
          </w:p>
          <w:p w:rsidR="008725C1" w:rsidRPr="00806938" w:rsidRDefault="008725C1" w:rsidP="003F6407">
            <w:pPr>
              <w:jc w:val="center"/>
              <w:rPr>
                <w:b/>
                <w:bCs/>
                <w:sz w:val="36"/>
                <w:szCs w:val="36"/>
              </w:rPr>
            </w:pPr>
            <w:r w:rsidRPr="0026108D">
              <w:rPr>
                <w:b/>
                <w:bCs/>
                <w:sz w:val="36"/>
                <w:szCs w:val="36"/>
                <w:highlight w:val="yellow"/>
              </w:rPr>
              <w:t xml:space="preserve">от </w:t>
            </w:r>
            <w:r w:rsidR="0026108D" w:rsidRPr="0026108D">
              <w:rPr>
                <w:b/>
                <w:bCs/>
                <w:sz w:val="36"/>
                <w:szCs w:val="36"/>
                <w:highlight w:val="yellow"/>
              </w:rPr>
              <w:t>15 августа</w:t>
            </w:r>
            <w:r w:rsidRPr="0026108D">
              <w:rPr>
                <w:b/>
                <w:bCs/>
                <w:sz w:val="36"/>
                <w:szCs w:val="36"/>
                <w:highlight w:val="yellow"/>
              </w:rPr>
              <w:t xml:space="preserve"> 2018г.</w:t>
            </w:r>
            <w:r w:rsidRPr="00806938">
              <w:rPr>
                <w:b/>
                <w:bCs/>
                <w:sz w:val="36"/>
                <w:szCs w:val="36"/>
              </w:rPr>
              <w:t xml:space="preserve">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9B485F" w:rsidRDefault="009B485F" w:rsidP="003F6407">
            <w:pPr>
              <w:jc w:val="center"/>
              <w:rPr>
                <w:b/>
                <w:bCs/>
                <w:sz w:val="36"/>
                <w:szCs w:val="36"/>
              </w:rPr>
            </w:pPr>
          </w:p>
          <w:p w:rsidR="008725C1" w:rsidRDefault="008725C1" w:rsidP="001F70F3">
            <w:pPr>
              <w:jc w:val="center"/>
              <w:rPr>
                <w:b/>
                <w:bCs/>
              </w:rPr>
            </w:pPr>
            <w:r w:rsidRPr="003B10B5">
              <w:rPr>
                <w:b/>
                <w:bCs/>
              </w:rPr>
              <w:t>с. Бессоновка</w:t>
            </w:r>
          </w:p>
          <w:p w:rsidR="009B485F" w:rsidRPr="00E11EFA" w:rsidRDefault="009B485F" w:rsidP="001F70F3">
            <w:pPr>
              <w:jc w:val="center"/>
              <w:rPr>
                <w:b/>
                <w:bCs/>
              </w:rPr>
            </w:pP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0"/>
        <w:gridCol w:w="517"/>
      </w:tblGrid>
      <w:tr w:rsidR="002B14EE" w:rsidRPr="005437BF" w:rsidTr="00D4501F">
        <w:tc>
          <w:tcPr>
            <w:tcW w:w="4749" w:type="pct"/>
          </w:tcPr>
          <w:p w:rsidR="002B14EE" w:rsidRPr="0026108D" w:rsidRDefault="002B14EE" w:rsidP="0026108D">
            <w:pPr>
              <w:jc w:val="both"/>
              <w:rPr>
                <w:b/>
                <w:bCs/>
                <w:sz w:val="18"/>
                <w:szCs w:val="18"/>
              </w:rPr>
            </w:pPr>
            <w:r w:rsidRPr="0026108D">
              <w:rPr>
                <w:b/>
                <w:bCs/>
                <w:sz w:val="18"/>
                <w:szCs w:val="18"/>
              </w:rPr>
              <w:lastRenderedPageBreak/>
              <w:t xml:space="preserve">Решение от </w:t>
            </w:r>
            <w:r w:rsidR="0026108D" w:rsidRPr="0026108D">
              <w:rPr>
                <w:b/>
                <w:bCs/>
                <w:sz w:val="18"/>
                <w:szCs w:val="18"/>
              </w:rPr>
              <w:t>15 августа</w:t>
            </w:r>
            <w:r w:rsidRPr="0026108D">
              <w:rPr>
                <w:b/>
                <w:bCs/>
                <w:sz w:val="18"/>
                <w:szCs w:val="18"/>
              </w:rPr>
              <w:t xml:space="preserve"> 2018 года № 1</w:t>
            </w:r>
            <w:r w:rsidR="00D4501F" w:rsidRPr="0026108D">
              <w:rPr>
                <w:b/>
                <w:bCs/>
                <w:sz w:val="18"/>
                <w:szCs w:val="18"/>
              </w:rPr>
              <w:t>6</w:t>
            </w:r>
            <w:r w:rsidR="0026108D" w:rsidRPr="0026108D">
              <w:rPr>
                <w:b/>
                <w:bCs/>
                <w:sz w:val="18"/>
                <w:szCs w:val="18"/>
              </w:rPr>
              <w:t>4</w:t>
            </w:r>
            <w:r w:rsidRPr="0026108D">
              <w:rPr>
                <w:b/>
                <w:bCs/>
                <w:sz w:val="18"/>
                <w:szCs w:val="18"/>
              </w:rPr>
              <w:t>-1</w:t>
            </w:r>
            <w:r w:rsidR="0026108D" w:rsidRPr="0026108D">
              <w:rPr>
                <w:b/>
                <w:bCs/>
                <w:sz w:val="18"/>
                <w:szCs w:val="18"/>
              </w:rPr>
              <w:t>7</w:t>
            </w:r>
            <w:r w:rsidRPr="0026108D">
              <w:rPr>
                <w:b/>
                <w:bCs/>
                <w:sz w:val="18"/>
                <w:szCs w:val="18"/>
              </w:rPr>
              <w:t>/4 «</w:t>
            </w:r>
            <w:r w:rsidR="0026108D" w:rsidRPr="0026108D">
              <w:rPr>
                <w:b/>
                <w:sz w:val="18"/>
                <w:szCs w:val="18"/>
              </w:rPr>
              <w:t>Об утверждении Положения о порядке назначения и проведения собрания граждан, конференции гра</w:t>
            </w:r>
            <w:r w:rsidR="0026108D" w:rsidRPr="0026108D">
              <w:rPr>
                <w:b/>
                <w:sz w:val="18"/>
                <w:szCs w:val="18"/>
              </w:rPr>
              <w:t>ж</w:t>
            </w:r>
            <w:r w:rsidR="0026108D" w:rsidRPr="0026108D">
              <w:rPr>
                <w:b/>
                <w:sz w:val="18"/>
                <w:szCs w:val="18"/>
              </w:rPr>
              <w:t>дан (собрания делегатов) в Бессоновском районе Пензенской области»</w:t>
            </w:r>
            <w:r w:rsidRPr="0026108D">
              <w:rPr>
                <w:b/>
                <w:bCs/>
                <w:sz w:val="18"/>
                <w:szCs w:val="18"/>
              </w:rPr>
              <w:t>»</w:t>
            </w:r>
          </w:p>
        </w:tc>
        <w:tc>
          <w:tcPr>
            <w:tcW w:w="251" w:type="pct"/>
          </w:tcPr>
          <w:p w:rsidR="002B14EE" w:rsidRPr="005437BF" w:rsidRDefault="002B14EE" w:rsidP="005437BF">
            <w:pPr>
              <w:jc w:val="center"/>
              <w:rPr>
                <w:b/>
                <w:bCs/>
                <w:sz w:val="20"/>
                <w:szCs w:val="20"/>
              </w:rPr>
            </w:pPr>
            <w:r>
              <w:rPr>
                <w:b/>
                <w:bCs/>
                <w:sz w:val="20"/>
                <w:szCs w:val="20"/>
              </w:rPr>
              <w:t>3</w:t>
            </w:r>
          </w:p>
        </w:tc>
      </w:tr>
      <w:tr w:rsidR="002B14EE" w:rsidRPr="005437BF" w:rsidTr="00D4501F">
        <w:tc>
          <w:tcPr>
            <w:tcW w:w="4749" w:type="pct"/>
          </w:tcPr>
          <w:p w:rsidR="002B14EE" w:rsidRPr="0026108D" w:rsidRDefault="00196BA6" w:rsidP="00D4501F">
            <w:pPr>
              <w:jc w:val="both"/>
              <w:rPr>
                <w:b/>
                <w:sz w:val="18"/>
                <w:szCs w:val="18"/>
              </w:rPr>
            </w:pPr>
            <w:r w:rsidRPr="0026108D">
              <w:rPr>
                <w:b/>
                <w:bCs/>
                <w:sz w:val="18"/>
                <w:szCs w:val="18"/>
              </w:rPr>
              <w:t xml:space="preserve">Решение </w:t>
            </w:r>
            <w:r w:rsidR="00D4501F" w:rsidRPr="0026108D">
              <w:rPr>
                <w:b/>
                <w:bCs/>
                <w:sz w:val="18"/>
                <w:szCs w:val="18"/>
              </w:rPr>
              <w:t xml:space="preserve">от </w:t>
            </w:r>
            <w:r w:rsidR="0026108D" w:rsidRPr="0026108D">
              <w:rPr>
                <w:b/>
                <w:bCs/>
                <w:sz w:val="18"/>
                <w:szCs w:val="18"/>
              </w:rPr>
              <w:t>1</w:t>
            </w:r>
            <w:r w:rsidR="00D4501F" w:rsidRPr="0026108D">
              <w:rPr>
                <w:b/>
                <w:bCs/>
                <w:sz w:val="18"/>
                <w:szCs w:val="18"/>
              </w:rPr>
              <w:t xml:space="preserve">5 </w:t>
            </w:r>
            <w:r w:rsidR="0026108D" w:rsidRPr="0026108D">
              <w:rPr>
                <w:b/>
                <w:bCs/>
                <w:sz w:val="18"/>
                <w:szCs w:val="18"/>
              </w:rPr>
              <w:t xml:space="preserve">августа </w:t>
            </w:r>
            <w:r w:rsidR="00D4501F" w:rsidRPr="0026108D">
              <w:rPr>
                <w:b/>
                <w:bCs/>
                <w:sz w:val="18"/>
                <w:szCs w:val="18"/>
              </w:rPr>
              <w:t xml:space="preserve">2018 года </w:t>
            </w:r>
            <w:r w:rsidRPr="0026108D">
              <w:rPr>
                <w:b/>
                <w:bCs/>
                <w:sz w:val="18"/>
                <w:szCs w:val="18"/>
              </w:rPr>
              <w:t>№ 1</w:t>
            </w:r>
            <w:r w:rsidR="00D4501F" w:rsidRPr="0026108D">
              <w:rPr>
                <w:b/>
                <w:bCs/>
                <w:sz w:val="18"/>
                <w:szCs w:val="18"/>
              </w:rPr>
              <w:t>6</w:t>
            </w:r>
            <w:r w:rsidR="0026108D" w:rsidRPr="0026108D">
              <w:rPr>
                <w:b/>
                <w:bCs/>
                <w:sz w:val="18"/>
                <w:szCs w:val="18"/>
              </w:rPr>
              <w:t>5</w:t>
            </w:r>
            <w:r w:rsidRPr="0026108D">
              <w:rPr>
                <w:b/>
                <w:bCs/>
                <w:sz w:val="18"/>
                <w:szCs w:val="18"/>
              </w:rPr>
              <w:t>-1</w:t>
            </w:r>
            <w:r w:rsidR="0026108D" w:rsidRPr="0026108D">
              <w:rPr>
                <w:b/>
                <w:bCs/>
                <w:sz w:val="18"/>
                <w:szCs w:val="18"/>
              </w:rPr>
              <w:t>7</w:t>
            </w:r>
            <w:r w:rsidRPr="0026108D">
              <w:rPr>
                <w:b/>
                <w:bCs/>
                <w:sz w:val="18"/>
                <w:szCs w:val="18"/>
              </w:rPr>
              <w:t>/4 «</w:t>
            </w:r>
            <w:r w:rsidR="0026108D" w:rsidRPr="0026108D">
              <w:rPr>
                <w:b/>
                <w:sz w:val="18"/>
                <w:szCs w:val="18"/>
              </w:rPr>
              <w:t>О внесении изменений в решение Собрания представителей Бессоновского района третьего созыва от</w:t>
            </w:r>
            <w:r w:rsidR="0026108D" w:rsidRPr="0026108D">
              <w:rPr>
                <w:sz w:val="18"/>
                <w:szCs w:val="18"/>
              </w:rPr>
              <w:t xml:space="preserve"> </w:t>
            </w:r>
            <w:r w:rsidR="0026108D" w:rsidRPr="0026108D">
              <w:rPr>
                <w:b/>
                <w:sz w:val="18"/>
                <w:szCs w:val="18"/>
              </w:rPr>
              <w:t>21 мая 2012 года № 29-4/3</w:t>
            </w:r>
            <w:r w:rsidR="0026108D" w:rsidRPr="0026108D">
              <w:rPr>
                <w:sz w:val="18"/>
                <w:szCs w:val="18"/>
              </w:rPr>
              <w:t xml:space="preserve">  </w:t>
            </w:r>
            <w:r w:rsidR="0026108D" w:rsidRPr="0026108D">
              <w:rPr>
                <w:b/>
                <w:sz w:val="18"/>
                <w:szCs w:val="18"/>
              </w:rPr>
              <w:t>«О  комиссии по делам несовершеннолетних и защите их прав при администрации Бессоновского района»</w:t>
            </w:r>
          </w:p>
        </w:tc>
        <w:tc>
          <w:tcPr>
            <w:tcW w:w="251" w:type="pct"/>
          </w:tcPr>
          <w:p w:rsidR="002B14EE" w:rsidRPr="005437BF" w:rsidRDefault="0026108D" w:rsidP="005437BF">
            <w:pPr>
              <w:jc w:val="center"/>
              <w:rPr>
                <w:b/>
                <w:bCs/>
                <w:sz w:val="20"/>
                <w:szCs w:val="20"/>
              </w:rPr>
            </w:pPr>
            <w:r>
              <w:rPr>
                <w:b/>
                <w:bCs/>
                <w:sz w:val="20"/>
                <w:szCs w:val="20"/>
              </w:rPr>
              <w:t>5</w:t>
            </w:r>
          </w:p>
        </w:tc>
      </w:tr>
    </w:tbl>
    <w:p w:rsidR="002B14EE" w:rsidRDefault="002B14EE"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36486F" w:rsidRPr="00884CD6" w:rsidRDefault="0036486F" w:rsidP="0036486F">
      <w:pPr>
        <w:jc w:val="center"/>
        <w:rPr>
          <w:sz w:val="16"/>
          <w:szCs w:val="16"/>
        </w:rPr>
      </w:pPr>
      <w:r w:rsidRPr="00884CD6">
        <w:rPr>
          <w:sz w:val="16"/>
          <w:szCs w:val="16"/>
        </w:rPr>
        <w:t>РЕШЕНИЕ СОБРАНИЯ ПРЕДСТАВИТЕЛЕЙ</w:t>
      </w:r>
    </w:p>
    <w:p w:rsidR="0036486F" w:rsidRPr="00884CD6" w:rsidRDefault="0036486F" w:rsidP="0036486F">
      <w:pPr>
        <w:jc w:val="center"/>
        <w:rPr>
          <w:sz w:val="16"/>
          <w:szCs w:val="16"/>
        </w:rPr>
      </w:pPr>
      <w:r w:rsidRPr="00884CD6">
        <w:rPr>
          <w:sz w:val="16"/>
          <w:szCs w:val="16"/>
        </w:rPr>
        <w:t>БЕССОНОВСКОГО РАЙОНА ПЕНЗЕНСКОЙ ОБЛАСТИ</w:t>
      </w:r>
    </w:p>
    <w:p w:rsidR="0036486F" w:rsidRPr="00884CD6" w:rsidRDefault="0036486F" w:rsidP="0036486F">
      <w:pPr>
        <w:jc w:val="center"/>
        <w:rPr>
          <w:sz w:val="16"/>
          <w:szCs w:val="16"/>
        </w:rPr>
      </w:pPr>
      <w:r w:rsidRPr="00884CD6">
        <w:rPr>
          <w:sz w:val="16"/>
          <w:szCs w:val="16"/>
        </w:rPr>
        <w:t>ЧЕТВЕРТОГО СОЗЫВА</w:t>
      </w:r>
    </w:p>
    <w:p w:rsidR="0036486F" w:rsidRPr="00884CD6" w:rsidRDefault="002B14EE" w:rsidP="0036486F">
      <w:pPr>
        <w:jc w:val="center"/>
        <w:rPr>
          <w:sz w:val="16"/>
          <w:szCs w:val="16"/>
        </w:rPr>
      </w:pPr>
      <w:r>
        <w:rPr>
          <w:sz w:val="16"/>
          <w:szCs w:val="16"/>
        </w:rPr>
        <w:t xml:space="preserve">от </w:t>
      </w:r>
      <w:r w:rsidR="0026108D">
        <w:rPr>
          <w:sz w:val="16"/>
          <w:szCs w:val="16"/>
        </w:rPr>
        <w:t>15.08</w:t>
      </w:r>
      <w:r w:rsidR="00D4501F">
        <w:rPr>
          <w:sz w:val="16"/>
          <w:szCs w:val="16"/>
        </w:rPr>
        <w:t>.</w:t>
      </w:r>
      <w:r w:rsidR="0036486F" w:rsidRPr="00884CD6">
        <w:rPr>
          <w:sz w:val="16"/>
          <w:szCs w:val="16"/>
        </w:rPr>
        <w:t xml:space="preserve">2018 № </w:t>
      </w:r>
      <w:r w:rsidR="00D4501F">
        <w:rPr>
          <w:sz w:val="16"/>
          <w:szCs w:val="16"/>
        </w:rPr>
        <w:t>16</w:t>
      </w:r>
      <w:r w:rsidR="0026108D">
        <w:rPr>
          <w:sz w:val="16"/>
          <w:szCs w:val="16"/>
        </w:rPr>
        <w:t>4</w:t>
      </w:r>
      <w:r w:rsidR="00D4501F">
        <w:rPr>
          <w:sz w:val="16"/>
          <w:szCs w:val="16"/>
        </w:rPr>
        <w:t>-1</w:t>
      </w:r>
      <w:r w:rsidR="0026108D">
        <w:rPr>
          <w:sz w:val="16"/>
          <w:szCs w:val="16"/>
        </w:rPr>
        <w:t>7</w:t>
      </w:r>
      <w:r w:rsidR="0036486F" w:rsidRPr="00884CD6">
        <w:rPr>
          <w:sz w:val="16"/>
          <w:szCs w:val="16"/>
        </w:rPr>
        <w:t>/4</w:t>
      </w:r>
    </w:p>
    <w:p w:rsidR="0036486F" w:rsidRPr="00A85E4D" w:rsidRDefault="0036486F" w:rsidP="0036486F">
      <w:pPr>
        <w:jc w:val="both"/>
        <w:rPr>
          <w:sz w:val="18"/>
          <w:szCs w:val="18"/>
        </w:rPr>
      </w:pPr>
      <w:bookmarkStart w:id="0" w:name="sub_264451"/>
      <w:bookmarkEnd w:id="0"/>
    </w:p>
    <w:p w:rsidR="0026108D" w:rsidRPr="0026108D" w:rsidRDefault="0026108D" w:rsidP="0026108D">
      <w:pPr>
        <w:ind w:firstLine="708"/>
        <w:jc w:val="center"/>
        <w:rPr>
          <w:b/>
          <w:sz w:val="20"/>
          <w:szCs w:val="20"/>
        </w:rPr>
      </w:pPr>
      <w:r w:rsidRPr="0026108D">
        <w:rPr>
          <w:b/>
          <w:sz w:val="20"/>
          <w:szCs w:val="20"/>
        </w:rPr>
        <w:t>Об утверждении Положения о порядке назначения и проведения собрания граждан, конференции гра</w:t>
      </w:r>
      <w:r w:rsidRPr="0026108D">
        <w:rPr>
          <w:b/>
          <w:sz w:val="20"/>
          <w:szCs w:val="20"/>
        </w:rPr>
        <w:t>ж</w:t>
      </w:r>
      <w:r w:rsidRPr="0026108D">
        <w:rPr>
          <w:b/>
          <w:sz w:val="20"/>
          <w:szCs w:val="20"/>
        </w:rPr>
        <w:t>дан (собрания делегатов) в Бессоновском районе Пензенской области»</w:t>
      </w:r>
    </w:p>
    <w:p w:rsidR="0026108D" w:rsidRPr="0026108D" w:rsidRDefault="0026108D" w:rsidP="0026108D">
      <w:pPr>
        <w:jc w:val="center"/>
        <w:rPr>
          <w:b/>
          <w:sz w:val="20"/>
          <w:szCs w:val="20"/>
        </w:rPr>
      </w:pPr>
    </w:p>
    <w:p w:rsidR="0026108D" w:rsidRPr="0026108D" w:rsidRDefault="0026108D" w:rsidP="0026108D">
      <w:pPr>
        <w:spacing w:line="276" w:lineRule="auto"/>
        <w:ind w:firstLine="720"/>
        <w:jc w:val="both"/>
        <w:rPr>
          <w:sz w:val="20"/>
          <w:szCs w:val="20"/>
        </w:rPr>
      </w:pPr>
      <w:r w:rsidRPr="0026108D">
        <w:rPr>
          <w:sz w:val="20"/>
          <w:szCs w:val="20"/>
        </w:rPr>
        <w:t xml:space="preserve">В соответствии со статьями 29, 30 Федерального </w:t>
      </w:r>
      <w:hyperlink r:id="rId9" w:history="1">
        <w:r w:rsidRPr="0026108D">
          <w:rPr>
            <w:sz w:val="20"/>
            <w:szCs w:val="20"/>
          </w:rPr>
          <w:t>закона</w:t>
        </w:r>
      </w:hyperlink>
      <w:r w:rsidRPr="0026108D">
        <w:rPr>
          <w:sz w:val="20"/>
          <w:szCs w:val="20"/>
        </w:rPr>
        <w:t xml:space="preserve"> от 06.10.2003 № 131-ФЗ «Об общих принципах организации местного самоуправления в Российской Федерации», руководствуясь Уставом Бессоновского района Пензенской области,</w:t>
      </w:r>
    </w:p>
    <w:p w:rsidR="0026108D" w:rsidRPr="0026108D" w:rsidRDefault="0026108D" w:rsidP="0026108D">
      <w:pPr>
        <w:ind w:firstLine="720"/>
        <w:jc w:val="both"/>
        <w:rPr>
          <w:sz w:val="20"/>
          <w:szCs w:val="20"/>
        </w:rPr>
      </w:pPr>
    </w:p>
    <w:p w:rsidR="0026108D" w:rsidRPr="0026108D" w:rsidRDefault="0026108D" w:rsidP="0026108D">
      <w:pPr>
        <w:ind w:firstLine="708"/>
        <w:jc w:val="center"/>
        <w:rPr>
          <w:b/>
          <w:sz w:val="20"/>
          <w:szCs w:val="20"/>
        </w:rPr>
      </w:pPr>
      <w:r w:rsidRPr="0026108D">
        <w:rPr>
          <w:b/>
          <w:sz w:val="20"/>
          <w:szCs w:val="20"/>
        </w:rPr>
        <w:t>Собрание представителей Бессоновского района решило:</w:t>
      </w:r>
    </w:p>
    <w:p w:rsidR="0026108D" w:rsidRPr="0026108D" w:rsidRDefault="0026108D" w:rsidP="0026108D">
      <w:pPr>
        <w:ind w:firstLine="708"/>
        <w:jc w:val="center"/>
        <w:rPr>
          <w:b/>
          <w:sz w:val="20"/>
          <w:szCs w:val="20"/>
        </w:rPr>
      </w:pPr>
    </w:p>
    <w:p w:rsidR="0026108D" w:rsidRPr="0026108D" w:rsidRDefault="0026108D" w:rsidP="0026108D">
      <w:pPr>
        <w:spacing w:line="276" w:lineRule="auto"/>
        <w:ind w:firstLine="708"/>
        <w:jc w:val="both"/>
        <w:rPr>
          <w:sz w:val="20"/>
          <w:szCs w:val="20"/>
        </w:rPr>
      </w:pPr>
      <w:r w:rsidRPr="0026108D">
        <w:rPr>
          <w:bCs/>
          <w:sz w:val="20"/>
          <w:szCs w:val="20"/>
        </w:rPr>
        <w:t xml:space="preserve">1. </w:t>
      </w:r>
      <w:r w:rsidRPr="0026108D">
        <w:rPr>
          <w:sz w:val="20"/>
          <w:szCs w:val="20"/>
        </w:rPr>
        <w:t>Утвердить прилагаемое Положение о порядке назначения и проведения собрания граждан, конференции гра</w:t>
      </w:r>
      <w:r w:rsidRPr="0026108D">
        <w:rPr>
          <w:sz w:val="20"/>
          <w:szCs w:val="20"/>
        </w:rPr>
        <w:t>ж</w:t>
      </w:r>
      <w:r w:rsidRPr="0026108D">
        <w:rPr>
          <w:sz w:val="20"/>
          <w:szCs w:val="20"/>
        </w:rPr>
        <w:t>дан (собрания делегатов) в Бессоновском районе Пензенской области.</w:t>
      </w:r>
    </w:p>
    <w:p w:rsidR="0026108D" w:rsidRPr="0026108D" w:rsidRDefault="0026108D" w:rsidP="0026108D">
      <w:pPr>
        <w:spacing w:line="276" w:lineRule="auto"/>
        <w:ind w:firstLine="708"/>
        <w:jc w:val="both"/>
        <w:rPr>
          <w:sz w:val="20"/>
          <w:szCs w:val="20"/>
        </w:rPr>
      </w:pPr>
      <w:r w:rsidRPr="0026108D">
        <w:rPr>
          <w:sz w:val="20"/>
          <w:szCs w:val="20"/>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26108D" w:rsidRPr="0026108D" w:rsidRDefault="0026108D" w:rsidP="0026108D">
      <w:pPr>
        <w:spacing w:line="276" w:lineRule="auto"/>
        <w:ind w:firstLine="708"/>
        <w:jc w:val="both"/>
        <w:rPr>
          <w:sz w:val="20"/>
          <w:szCs w:val="20"/>
        </w:rPr>
      </w:pPr>
      <w:r w:rsidRPr="0026108D">
        <w:rPr>
          <w:sz w:val="20"/>
          <w:szCs w:val="20"/>
        </w:rPr>
        <w:t>3. Настоящее решение вступает в силу на следующий день после дня его официального опубликования.</w:t>
      </w:r>
    </w:p>
    <w:p w:rsidR="0026108D" w:rsidRPr="0026108D" w:rsidRDefault="0026108D" w:rsidP="0026108D">
      <w:pPr>
        <w:spacing w:line="276" w:lineRule="auto"/>
        <w:ind w:firstLine="708"/>
        <w:jc w:val="both"/>
        <w:rPr>
          <w:sz w:val="20"/>
          <w:szCs w:val="20"/>
        </w:rPr>
      </w:pPr>
      <w:r w:rsidRPr="0026108D">
        <w:rPr>
          <w:sz w:val="20"/>
          <w:szCs w:val="20"/>
        </w:rPr>
        <w:t>4. Контроль за исполнением настоящего решения возложить на главу Бессоновского района Пензенской области.</w:t>
      </w:r>
    </w:p>
    <w:p w:rsidR="0026108D" w:rsidRPr="0026108D" w:rsidRDefault="0026108D" w:rsidP="0026108D">
      <w:pPr>
        <w:ind w:firstLine="708"/>
        <w:jc w:val="both"/>
        <w:rPr>
          <w:sz w:val="20"/>
          <w:szCs w:val="20"/>
        </w:rPr>
      </w:pPr>
    </w:p>
    <w:p w:rsidR="0026108D" w:rsidRPr="0026108D" w:rsidRDefault="0026108D" w:rsidP="0026108D">
      <w:pPr>
        <w:ind w:firstLine="708"/>
        <w:jc w:val="both"/>
        <w:rPr>
          <w:sz w:val="20"/>
          <w:szCs w:val="20"/>
        </w:rPr>
      </w:pPr>
    </w:p>
    <w:p w:rsidR="0026108D" w:rsidRPr="0026108D" w:rsidRDefault="0026108D" w:rsidP="0026108D">
      <w:pPr>
        <w:jc w:val="both"/>
        <w:rPr>
          <w:sz w:val="20"/>
          <w:szCs w:val="20"/>
        </w:rPr>
      </w:pPr>
      <w:r w:rsidRPr="0026108D">
        <w:rPr>
          <w:sz w:val="20"/>
          <w:szCs w:val="20"/>
        </w:rPr>
        <w:t xml:space="preserve">Глава Бессоновского района                                                            Н.И. Беляев </w:t>
      </w:r>
    </w:p>
    <w:p w:rsidR="0026108D" w:rsidRPr="0026108D" w:rsidRDefault="0026108D" w:rsidP="0026108D">
      <w:pPr>
        <w:ind w:left="57"/>
        <w:jc w:val="right"/>
        <w:rPr>
          <w:bCs/>
          <w:sz w:val="20"/>
          <w:szCs w:val="20"/>
        </w:rPr>
      </w:pPr>
    </w:p>
    <w:p w:rsidR="0026108D" w:rsidRPr="0026108D" w:rsidRDefault="0026108D" w:rsidP="0026108D">
      <w:pPr>
        <w:autoSpaceDE w:val="0"/>
        <w:autoSpaceDN w:val="0"/>
        <w:adjustRightInd w:val="0"/>
        <w:ind w:firstLine="720"/>
        <w:jc w:val="right"/>
        <w:rPr>
          <w:sz w:val="20"/>
          <w:szCs w:val="20"/>
        </w:rPr>
      </w:pPr>
    </w:p>
    <w:p w:rsidR="0026108D" w:rsidRPr="0026108D" w:rsidRDefault="0026108D" w:rsidP="0026108D">
      <w:pPr>
        <w:autoSpaceDE w:val="0"/>
        <w:autoSpaceDN w:val="0"/>
        <w:adjustRightInd w:val="0"/>
        <w:ind w:firstLine="720"/>
        <w:jc w:val="right"/>
        <w:rPr>
          <w:sz w:val="20"/>
          <w:szCs w:val="20"/>
        </w:rPr>
      </w:pPr>
      <w:r w:rsidRPr="0026108D">
        <w:rPr>
          <w:sz w:val="20"/>
          <w:szCs w:val="20"/>
        </w:rPr>
        <w:t>Утверждено</w:t>
      </w:r>
    </w:p>
    <w:p w:rsidR="0026108D" w:rsidRPr="0026108D" w:rsidRDefault="0026108D" w:rsidP="0026108D">
      <w:pPr>
        <w:autoSpaceDE w:val="0"/>
        <w:autoSpaceDN w:val="0"/>
        <w:adjustRightInd w:val="0"/>
        <w:ind w:firstLine="720"/>
        <w:jc w:val="right"/>
        <w:rPr>
          <w:sz w:val="20"/>
          <w:szCs w:val="20"/>
        </w:rPr>
      </w:pPr>
      <w:r w:rsidRPr="0026108D">
        <w:rPr>
          <w:sz w:val="20"/>
          <w:szCs w:val="20"/>
        </w:rPr>
        <w:t xml:space="preserve">решением Собрания представителей </w:t>
      </w:r>
    </w:p>
    <w:p w:rsidR="0026108D" w:rsidRPr="0026108D" w:rsidRDefault="0026108D" w:rsidP="0026108D">
      <w:pPr>
        <w:autoSpaceDE w:val="0"/>
        <w:autoSpaceDN w:val="0"/>
        <w:adjustRightInd w:val="0"/>
        <w:ind w:firstLine="720"/>
        <w:jc w:val="right"/>
        <w:rPr>
          <w:sz w:val="20"/>
          <w:szCs w:val="20"/>
        </w:rPr>
      </w:pPr>
      <w:r w:rsidRPr="0026108D">
        <w:rPr>
          <w:sz w:val="20"/>
          <w:szCs w:val="20"/>
        </w:rPr>
        <w:t>Бессоновского района Пензенской области</w:t>
      </w:r>
    </w:p>
    <w:p w:rsidR="0026108D" w:rsidRPr="0026108D" w:rsidRDefault="0026108D" w:rsidP="0026108D">
      <w:pPr>
        <w:autoSpaceDE w:val="0"/>
        <w:autoSpaceDN w:val="0"/>
        <w:adjustRightInd w:val="0"/>
        <w:ind w:firstLine="720"/>
        <w:jc w:val="right"/>
        <w:rPr>
          <w:sz w:val="20"/>
          <w:szCs w:val="20"/>
        </w:rPr>
      </w:pPr>
      <w:r w:rsidRPr="0026108D">
        <w:rPr>
          <w:sz w:val="20"/>
          <w:szCs w:val="20"/>
        </w:rPr>
        <w:t xml:space="preserve"> четвертого созыва</w:t>
      </w:r>
    </w:p>
    <w:p w:rsidR="0026108D" w:rsidRPr="0026108D" w:rsidRDefault="0026108D" w:rsidP="0026108D">
      <w:pPr>
        <w:autoSpaceDE w:val="0"/>
        <w:autoSpaceDN w:val="0"/>
        <w:adjustRightInd w:val="0"/>
        <w:ind w:firstLine="720"/>
        <w:jc w:val="right"/>
        <w:rPr>
          <w:sz w:val="20"/>
          <w:szCs w:val="20"/>
        </w:rPr>
      </w:pPr>
      <w:r w:rsidRPr="0026108D">
        <w:rPr>
          <w:sz w:val="20"/>
          <w:szCs w:val="20"/>
        </w:rPr>
        <w:t>от 15.08.2018 года № 164-17/4</w:t>
      </w:r>
    </w:p>
    <w:p w:rsidR="0026108D" w:rsidRPr="0026108D" w:rsidRDefault="0026108D" w:rsidP="0026108D">
      <w:pPr>
        <w:autoSpaceDE w:val="0"/>
        <w:autoSpaceDN w:val="0"/>
        <w:adjustRightInd w:val="0"/>
        <w:ind w:firstLine="720"/>
        <w:jc w:val="right"/>
        <w:rPr>
          <w:b/>
          <w:bCs/>
          <w:sz w:val="20"/>
          <w:szCs w:val="20"/>
        </w:rPr>
      </w:pPr>
    </w:p>
    <w:p w:rsidR="0026108D" w:rsidRPr="0026108D" w:rsidRDefault="0026108D" w:rsidP="0026108D">
      <w:pPr>
        <w:jc w:val="center"/>
        <w:rPr>
          <w:b/>
          <w:sz w:val="20"/>
          <w:szCs w:val="20"/>
        </w:rPr>
      </w:pPr>
      <w:r w:rsidRPr="0026108D">
        <w:rPr>
          <w:b/>
          <w:sz w:val="20"/>
          <w:szCs w:val="20"/>
        </w:rPr>
        <w:t>ПОЛОЖЕНИЕ</w:t>
      </w:r>
    </w:p>
    <w:p w:rsidR="0026108D" w:rsidRPr="0026108D" w:rsidRDefault="0026108D" w:rsidP="0026108D">
      <w:pPr>
        <w:autoSpaceDE w:val="0"/>
        <w:autoSpaceDN w:val="0"/>
        <w:adjustRightInd w:val="0"/>
        <w:ind w:firstLine="539"/>
        <w:jc w:val="center"/>
        <w:outlineLvl w:val="1"/>
        <w:rPr>
          <w:b/>
          <w:sz w:val="20"/>
          <w:szCs w:val="20"/>
        </w:rPr>
      </w:pPr>
      <w:r w:rsidRPr="0026108D">
        <w:rPr>
          <w:b/>
          <w:sz w:val="20"/>
          <w:szCs w:val="20"/>
        </w:rPr>
        <w:t>о порядке назначения и проведения собрания граждан, конференции гра</w:t>
      </w:r>
      <w:r w:rsidRPr="0026108D">
        <w:rPr>
          <w:b/>
          <w:sz w:val="20"/>
          <w:szCs w:val="20"/>
        </w:rPr>
        <w:t>ж</w:t>
      </w:r>
      <w:r w:rsidRPr="0026108D">
        <w:rPr>
          <w:b/>
          <w:sz w:val="20"/>
          <w:szCs w:val="20"/>
        </w:rPr>
        <w:t>дан (собрания делегатов) в Бессоновском районе Пензенской области</w:t>
      </w:r>
    </w:p>
    <w:p w:rsidR="0026108D" w:rsidRPr="0026108D" w:rsidRDefault="0026108D" w:rsidP="0026108D">
      <w:pPr>
        <w:autoSpaceDE w:val="0"/>
        <w:autoSpaceDN w:val="0"/>
        <w:adjustRightInd w:val="0"/>
        <w:ind w:firstLine="539"/>
        <w:jc w:val="center"/>
        <w:outlineLvl w:val="1"/>
        <w:rPr>
          <w:b/>
          <w:sz w:val="20"/>
          <w:szCs w:val="20"/>
        </w:rPr>
      </w:pPr>
    </w:p>
    <w:p w:rsidR="0026108D" w:rsidRPr="0026108D" w:rsidRDefault="0026108D" w:rsidP="0026108D">
      <w:pPr>
        <w:jc w:val="center"/>
        <w:rPr>
          <w:b/>
          <w:sz w:val="20"/>
          <w:szCs w:val="20"/>
        </w:rPr>
      </w:pPr>
      <w:r w:rsidRPr="0026108D">
        <w:rPr>
          <w:b/>
          <w:sz w:val="20"/>
          <w:szCs w:val="20"/>
        </w:rPr>
        <w:t>1. Общие положения</w:t>
      </w:r>
    </w:p>
    <w:p w:rsidR="0026108D" w:rsidRPr="0026108D" w:rsidRDefault="0026108D" w:rsidP="0026108D">
      <w:pPr>
        <w:ind w:firstLine="720"/>
        <w:jc w:val="both"/>
        <w:rPr>
          <w:sz w:val="20"/>
          <w:szCs w:val="20"/>
        </w:rPr>
      </w:pPr>
      <w:r w:rsidRPr="0026108D">
        <w:rPr>
          <w:sz w:val="20"/>
          <w:szCs w:val="20"/>
        </w:rPr>
        <w:t xml:space="preserve">1.1. Собрание граждан, конференция граждан (собрание делегатов) (далее соответственно – собрание, конференция) – это формы непосредственного участия населения в осуществлении местного самоуправления.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1.2.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может проводиться собрание.</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К полномочиям собрания относится: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обсуждение вопросов местного значения;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информирование населения о деятельности органов местного самоуправления и должностных лиц местного самоуправления Бессоновского района Пензенской области (далее – муниципальное образование);</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 принятие обращений к органам местного самоуправления и должностным лицам местного самоуправления;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иные полномочия в соответствии с законодательством Российской Федерации и Пензенской области.</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В случаях, предусмотренных настоящим Положением, полномочия собрания могут осуществляться конференцией.</w:t>
      </w:r>
    </w:p>
    <w:p w:rsidR="0026108D" w:rsidRPr="0026108D" w:rsidRDefault="0026108D" w:rsidP="0026108D">
      <w:pPr>
        <w:pStyle w:val="ConsNormal"/>
        <w:jc w:val="both"/>
        <w:rPr>
          <w:rFonts w:ascii="Times New Roman" w:hAnsi="Times New Roman"/>
          <w:sz w:val="20"/>
          <w:szCs w:val="20"/>
        </w:rPr>
      </w:pPr>
    </w:p>
    <w:p w:rsidR="0026108D" w:rsidRPr="0026108D" w:rsidRDefault="0026108D" w:rsidP="0026108D">
      <w:pPr>
        <w:jc w:val="center"/>
        <w:rPr>
          <w:b/>
          <w:sz w:val="20"/>
          <w:szCs w:val="20"/>
        </w:rPr>
      </w:pPr>
      <w:r w:rsidRPr="0026108D">
        <w:rPr>
          <w:b/>
          <w:sz w:val="20"/>
          <w:szCs w:val="20"/>
        </w:rPr>
        <w:t>2. Организация проведения собрания, конференции</w:t>
      </w:r>
    </w:p>
    <w:p w:rsidR="0026108D" w:rsidRPr="0026108D" w:rsidRDefault="0026108D" w:rsidP="0026108D">
      <w:pPr>
        <w:jc w:val="center"/>
        <w:rPr>
          <w:b/>
          <w:sz w:val="20"/>
          <w:szCs w:val="20"/>
        </w:rPr>
      </w:pP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2.1. Инициаторами проведения собрания, конференции могут являться: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а) граждане, проживающие на соответствующей территории;</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б) представительный орган муниципального образования;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в) глава муниципального образования.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lastRenderedPageBreak/>
        <w:t xml:space="preserve">2.2. Население муниципального образования реализует свое право на инициативу по проведению собрания, конференции через инициативную группу, которая формируется из числа граждан, обладающих избирательным правом и проживающих на данной территории, численностью не менее 3-х человек (далее – инициативная группа).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2.3. Собрание, конференция, проводимые по инициативе населения, назначаются представительным органом муниципального образования в порядке, установленном уставом муниципального образования.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2.4. Собрание, конференция, проводимые по инициативе представительного органа муниципального образования или главы муниципального образования назначаются соответственно представительным органом муниципального образования или главой муниципального образования.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2.5. Подготовку и проведение собрания, конференции, назначенных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2.6. Подготовку и проведение собрания, конференции, назначенных по инициативе населения, осуществляет инициативная группа.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2.7. Инициатор проведения собрания, конференции заблаговременно уведомляет население, проживающее на соответствующей территории, о месте, дате и времени проведения собрания, конференции, и выносимых на их рассмотрение вопросах.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2.8. На собрание, конференцию граждан могут приглашаться должностные лица органов местного самоуправления муниципального образования. </w:t>
      </w:r>
    </w:p>
    <w:p w:rsidR="0026108D" w:rsidRPr="0026108D" w:rsidRDefault="0026108D" w:rsidP="0026108D">
      <w:pPr>
        <w:pStyle w:val="ConsNormal"/>
        <w:jc w:val="both"/>
        <w:rPr>
          <w:rFonts w:ascii="Times New Roman" w:hAnsi="Times New Roman"/>
          <w:sz w:val="20"/>
          <w:szCs w:val="20"/>
        </w:rPr>
      </w:pPr>
    </w:p>
    <w:p w:rsidR="0026108D" w:rsidRPr="0026108D" w:rsidRDefault="0026108D" w:rsidP="0026108D">
      <w:pPr>
        <w:pStyle w:val="ConsNormal"/>
        <w:ind w:firstLine="0"/>
        <w:jc w:val="center"/>
        <w:rPr>
          <w:rFonts w:ascii="Times New Roman" w:hAnsi="Times New Roman"/>
          <w:b/>
          <w:sz w:val="20"/>
          <w:szCs w:val="20"/>
        </w:rPr>
      </w:pPr>
      <w:r w:rsidRPr="0026108D">
        <w:rPr>
          <w:rFonts w:ascii="Times New Roman" w:hAnsi="Times New Roman"/>
          <w:b/>
          <w:sz w:val="20"/>
          <w:szCs w:val="20"/>
        </w:rPr>
        <w:t>3. Порядок внесения гражданами инициативы о проведении собрания, конференции</w:t>
      </w:r>
    </w:p>
    <w:p w:rsidR="0026108D" w:rsidRPr="0026108D" w:rsidRDefault="0026108D" w:rsidP="0026108D">
      <w:pPr>
        <w:pStyle w:val="ConsNormal"/>
        <w:ind w:firstLine="0"/>
        <w:jc w:val="center"/>
        <w:rPr>
          <w:rFonts w:ascii="Times New Roman" w:hAnsi="Times New Roman"/>
          <w:b/>
          <w:sz w:val="20"/>
          <w:szCs w:val="20"/>
        </w:rPr>
      </w:pP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3.1. В случае проведения собрания, конференции по инициативе населения, инициативная группа представляет в представительный орган муниципального образования заявление о назначении собрания, конференции, в котором должно быть указано:</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а) вопросы, выносимые на собрание, конференцию;</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б) предложения по дате, месту и времени проведения собрания, конференции;</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в) проект повестки дня собрания, конференции;</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г) территория, в пределах которой предполагается провести собрание, конференцию.</w:t>
      </w:r>
    </w:p>
    <w:p w:rsidR="0026108D" w:rsidRPr="0026108D" w:rsidRDefault="0026108D" w:rsidP="0026108D">
      <w:pPr>
        <w:pStyle w:val="ConsNormal"/>
        <w:tabs>
          <w:tab w:val="left" w:pos="540"/>
        </w:tabs>
        <w:jc w:val="both"/>
        <w:rPr>
          <w:rFonts w:ascii="Times New Roman" w:hAnsi="Times New Roman"/>
          <w:sz w:val="20"/>
          <w:szCs w:val="20"/>
        </w:rPr>
      </w:pPr>
      <w:r w:rsidRPr="0026108D">
        <w:rPr>
          <w:rFonts w:ascii="Times New Roman" w:hAnsi="Times New Roman"/>
          <w:sz w:val="20"/>
          <w:szCs w:val="20"/>
        </w:rPr>
        <w:t>К заявлению прилагается пояснительная записка, обосновывающая необходимость проведения собрания, конференции. Заявление должно быть подписано всеми членами инициативной группы.</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3.2. В случае внесения гражданами инициативы о проведении конференции в заявлении необходимо дополнительно указать:</w:t>
      </w:r>
    </w:p>
    <w:p w:rsidR="0026108D" w:rsidRPr="0026108D" w:rsidRDefault="0026108D" w:rsidP="0026108D">
      <w:pPr>
        <w:pStyle w:val="ConsNormal"/>
        <w:tabs>
          <w:tab w:val="left" w:pos="720"/>
        </w:tabs>
        <w:jc w:val="both"/>
        <w:rPr>
          <w:rFonts w:ascii="Times New Roman" w:hAnsi="Times New Roman"/>
          <w:sz w:val="20"/>
          <w:szCs w:val="20"/>
        </w:rPr>
      </w:pPr>
      <w:r w:rsidRPr="0026108D">
        <w:rPr>
          <w:rFonts w:ascii="Times New Roman" w:hAnsi="Times New Roman"/>
          <w:sz w:val="20"/>
          <w:szCs w:val="20"/>
        </w:rPr>
        <w:t>а) дату и место проведения собрания по выборам делегатов на конференцию;</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б) территории, на которых будут проводиться собрания по выборам делегатов.</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3.3.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1) о проведении собрания, конференции граждан с указанием даты, времени, места его проведения, проекта повестки дня и ответственных за подготовку собрания;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2) об отклонении инициативы по проведению собрания, конференции граждан с указанием мотивированных оснований ее отклонения.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Основанием к отклонению инициативы по проведению собрания, конференции является несоответствие вопросов, выносимых на собрание, конференцию, вопросам местного значения.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3.4. В работе собраний, конференций имеют право участвовать граждане, проживающие на территории, на которой проводится собрание, конференция, обладающие избирательным правом. </w:t>
      </w:r>
    </w:p>
    <w:p w:rsidR="0026108D" w:rsidRPr="0026108D" w:rsidRDefault="0026108D" w:rsidP="0026108D">
      <w:pPr>
        <w:pStyle w:val="ConsNormal"/>
        <w:ind w:firstLine="0"/>
        <w:jc w:val="center"/>
        <w:rPr>
          <w:rFonts w:ascii="Times New Roman" w:hAnsi="Times New Roman"/>
          <w:b/>
          <w:sz w:val="20"/>
          <w:szCs w:val="20"/>
        </w:rPr>
      </w:pPr>
      <w:r w:rsidRPr="0026108D">
        <w:rPr>
          <w:rFonts w:ascii="Times New Roman" w:hAnsi="Times New Roman"/>
          <w:b/>
          <w:sz w:val="20"/>
          <w:szCs w:val="20"/>
        </w:rPr>
        <w:t>4. Порядок проведения собрания</w:t>
      </w:r>
    </w:p>
    <w:p w:rsidR="0026108D" w:rsidRPr="0026108D" w:rsidRDefault="0026108D" w:rsidP="0026108D">
      <w:pPr>
        <w:pStyle w:val="ConsNormal"/>
        <w:ind w:firstLine="0"/>
        <w:jc w:val="center"/>
        <w:rPr>
          <w:rFonts w:ascii="Times New Roman" w:hAnsi="Times New Roman"/>
          <w:b/>
          <w:sz w:val="20"/>
          <w:szCs w:val="20"/>
        </w:rPr>
      </w:pP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4.2. Собрание открывается должностным лицом органа местного самоуправления, ответственным за его подготовку, а в случае проведения собрания по инициативе населения – одним из членов инициативной группы.</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4.3. Для ведения собрания избирается президиум в составе председателя и секретаря. Выборы состава президиума, утверждение повестки собрания производятся простым большинством голосов участников собрания.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4.4. Решения собрания принимаются открытым голосованием большинством голосов от числа</w:t>
      </w:r>
      <w:r w:rsidRPr="0026108D">
        <w:rPr>
          <w:rFonts w:ascii="Times New Roman" w:hAnsi="Times New Roman"/>
          <w:b/>
          <w:sz w:val="20"/>
          <w:szCs w:val="20"/>
        </w:rPr>
        <w:t xml:space="preserve"> </w:t>
      </w:r>
      <w:r w:rsidRPr="0026108D">
        <w:rPr>
          <w:rFonts w:ascii="Times New Roman" w:hAnsi="Times New Roman"/>
          <w:sz w:val="20"/>
          <w:szCs w:val="20"/>
        </w:rPr>
        <w:t>присутствующих на собрании граждан.</w:t>
      </w:r>
      <w:r w:rsidRPr="0026108D">
        <w:rPr>
          <w:rFonts w:ascii="Times New Roman" w:hAnsi="Times New Roman"/>
          <w:b/>
          <w:sz w:val="20"/>
          <w:szCs w:val="20"/>
        </w:rPr>
        <w:t xml:space="preserve">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4.5. Секретарем собрания</w:t>
      </w:r>
      <w:r w:rsidRPr="0026108D">
        <w:rPr>
          <w:rFonts w:ascii="Times New Roman" w:hAnsi="Times New Roman"/>
          <w:b/>
          <w:sz w:val="20"/>
          <w:szCs w:val="20"/>
        </w:rPr>
        <w:t xml:space="preserve"> </w:t>
      </w:r>
      <w:r w:rsidRPr="0026108D">
        <w:rPr>
          <w:rFonts w:ascii="Times New Roman" w:hAnsi="Times New Roman"/>
          <w:sz w:val="20"/>
          <w:szCs w:val="20"/>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26108D">
        <w:rPr>
          <w:rFonts w:ascii="Times New Roman" w:hAnsi="Times New Roman"/>
          <w:b/>
          <w:sz w:val="20"/>
          <w:szCs w:val="20"/>
        </w:rPr>
        <w:t xml:space="preserve"> </w:t>
      </w:r>
      <w:r w:rsidRPr="0026108D">
        <w:rPr>
          <w:rFonts w:ascii="Times New Roman" w:hAnsi="Times New Roman"/>
          <w:sz w:val="20"/>
          <w:szCs w:val="20"/>
        </w:rPr>
        <w:t>число присутствующих, состав президиума, повестка собрания, краткое содержание выступлений, принятые решения.</w:t>
      </w:r>
    </w:p>
    <w:p w:rsidR="0026108D" w:rsidRPr="0026108D" w:rsidRDefault="0026108D" w:rsidP="0026108D">
      <w:pPr>
        <w:pStyle w:val="ConsNormal"/>
        <w:ind w:firstLine="540"/>
        <w:jc w:val="both"/>
        <w:rPr>
          <w:rFonts w:ascii="Times New Roman" w:hAnsi="Times New Roman"/>
          <w:sz w:val="20"/>
          <w:szCs w:val="20"/>
        </w:rPr>
      </w:pPr>
      <w:r w:rsidRPr="0026108D">
        <w:rPr>
          <w:rFonts w:ascii="Times New Roman" w:hAnsi="Times New Roman"/>
          <w:sz w:val="20"/>
          <w:szCs w:val="20"/>
        </w:rPr>
        <w:t>Протокол подписывается председателем и секретарем собрания и в течение семи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опубликования результатов собрания, конференции.</w:t>
      </w:r>
    </w:p>
    <w:p w:rsidR="0026108D" w:rsidRPr="0026108D" w:rsidRDefault="0026108D" w:rsidP="0026108D">
      <w:pPr>
        <w:pStyle w:val="ConsNormal"/>
        <w:ind w:firstLine="540"/>
        <w:jc w:val="both"/>
        <w:rPr>
          <w:rFonts w:ascii="Times New Roman" w:hAnsi="Times New Roman"/>
          <w:sz w:val="20"/>
          <w:szCs w:val="20"/>
        </w:rPr>
      </w:pPr>
    </w:p>
    <w:p w:rsidR="0026108D" w:rsidRPr="0026108D" w:rsidRDefault="0026108D" w:rsidP="0026108D">
      <w:pPr>
        <w:pStyle w:val="ConsNormal"/>
        <w:tabs>
          <w:tab w:val="left" w:pos="3960"/>
        </w:tabs>
        <w:ind w:firstLine="0"/>
        <w:jc w:val="center"/>
        <w:rPr>
          <w:rFonts w:ascii="Times New Roman" w:hAnsi="Times New Roman"/>
          <w:b/>
          <w:sz w:val="20"/>
          <w:szCs w:val="20"/>
        </w:rPr>
      </w:pPr>
      <w:r w:rsidRPr="0026108D">
        <w:rPr>
          <w:rFonts w:ascii="Times New Roman" w:hAnsi="Times New Roman"/>
          <w:b/>
          <w:sz w:val="20"/>
          <w:szCs w:val="20"/>
        </w:rPr>
        <w:t>5. Порядок проведения конференции граждан</w:t>
      </w:r>
    </w:p>
    <w:p w:rsidR="0026108D" w:rsidRPr="0026108D" w:rsidRDefault="0026108D" w:rsidP="0026108D">
      <w:pPr>
        <w:pStyle w:val="ConsNormal"/>
        <w:tabs>
          <w:tab w:val="left" w:pos="3960"/>
        </w:tabs>
        <w:ind w:firstLine="0"/>
        <w:jc w:val="center"/>
        <w:rPr>
          <w:rFonts w:ascii="Times New Roman" w:hAnsi="Times New Roman"/>
          <w:b/>
          <w:sz w:val="20"/>
          <w:szCs w:val="20"/>
        </w:rPr>
      </w:pP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lastRenderedPageBreak/>
        <w:t>5.1. В случаях, если число граждан, проживающих на соответствующей территории, превышает 1500 человек, может проводиться конференция.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5.2. Конференция проводится в соответствии с порядком, установленным настоящим Положением для проведения собраний, с учетом особенностей, предусмотренных настоящим разделом.</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5.3. Норма представительства делегатов на конференцию устанавливается инициатором ее проведения с учетом численности граждан, имеющих право на участие в конференции. Делегат может представлять интересы не более 20 граждан, проживающих на соответствующей территории.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5.4. Выборы делегатов на конференцию осуществляются на собраниях граждан, проводимых в порядке, установленном разделом 4 настоящего Положения.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 xml:space="preserve">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26108D" w:rsidRPr="0026108D" w:rsidRDefault="0026108D" w:rsidP="0026108D">
      <w:pPr>
        <w:pStyle w:val="ConsNormal"/>
        <w:jc w:val="both"/>
        <w:rPr>
          <w:rFonts w:ascii="Times New Roman" w:hAnsi="Times New Roman"/>
          <w:b/>
          <w:sz w:val="20"/>
          <w:szCs w:val="20"/>
        </w:rPr>
      </w:pPr>
      <w:r w:rsidRPr="0026108D">
        <w:rPr>
          <w:rFonts w:ascii="Times New Roman" w:hAnsi="Times New Roman"/>
          <w:sz w:val="20"/>
          <w:szCs w:val="20"/>
        </w:rPr>
        <w:t xml:space="preserve">5.5. Конференция является правомочной, если в ней приняло участие не менее 2/3 избранных на собраниях граждан делегатов. </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Решения конференции принимаются большинством голосов от числа присутствующих делегатов.</w:t>
      </w:r>
    </w:p>
    <w:p w:rsidR="0026108D" w:rsidRPr="0026108D" w:rsidRDefault="0026108D" w:rsidP="0026108D">
      <w:pPr>
        <w:pStyle w:val="ConsNormal"/>
        <w:jc w:val="both"/>
        <w:rPr>
          <w:rFonts w:ascii="Times New Roman" w:hAnsi="Times New Roman"/>
          <w:sz w:val="20"/>
          <w:szCs w:val="20"/>
        </w:rPr>
      </w:pPr>
    </w:p>
    <w:p w:rsidR="0026108D" w:rsidRPr="0026108D" w:rsidRDefault="0026108D" w:rsidP="0026108D">
      <w:pPr>
        <w:pStyle w:val="ConsNormal"/>
        <w:ind w:firstLine="0"/>
        <w:jc w:val="center"/>
        <w:rPr>
          <w:rFonts w:ascii="Times New Roman" w:hAnsi="Times New Roman"/>
          <w:b/>
          <w:sz w:val="20"/>
          <w:szCs w:val="20"/>
        </w:rPr>
      </w:pPr>
      <w:r w:rsidRPr="0026108D">
        <w:rPr>
          <w:rFonts w:ascii="Times New Roman" w:hAnsi="Times New Roman"/>
          <w:b/>
          <w:sz w:val="20"/>
          <w:szCs w:val="20"/>
        </w:rPr>
        <w:t>6. Порядок выполнения решений собрания, конференции</w:t>
      </w:r>
    </w:p>
    <w:p w:rsidR="0026108D" w:rsidRPr="0026108D" w:rsidRDefault="0026108D" w:rsidP="0026108D">
      <w:pPr>
        <w:pStyle w:val="ConsNormal"/>
        <w:ind w:firstLine="0"/>
        <w:jc w:val="center"/>
        <w:rPr>
          <w:rFonts w:ascii="Times New Roman" w:hAnsi="Times New Roman"/>
          <w:b/>
          <w:sz w:val="20"/>
          <w:szCs w:val="20"/>
        </w:rPr>
      </w:pP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6.1.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муниципального образования в сети «Интернет» информирует жителей муниципального образования о решениях собрания, конференции в течение месяца со дня их принятия.</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6.2. Решения, принятые собранием, конференцией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Решения собрания, конференции носят рекомендательный характер</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О результатах рассмотрения письменно извещается председатель собрания, конференции.</w:t>
      </w:r>
    </w:p>
    <w:p w:rsidR="0026108D" w:rsidRPr="0026108D" w:rsidRDefault="0026108D" w:rsidP="0026108D">
      <w:pPr>
        <w:pStyle w:val="ConsNormal"/>
        <w:jc w:val="both"/>
        <w:rPr>
          <w:rFonts w:ascii="Times New Roman" w:hAnsi="Times New Roman"/>
          <w:sz w:val="20"/>
          <w:szCs w:val="20"/>
        </w:rPr>
      </w:pPr>
      <w:r w:rsidRPr="0026108D">
        <w:rPr>
          <w:rFonts w:ascii="Times New Roman" w:hAnsi="Times New Roman"/>
          <w:sz w:val="20"/>
          <w:szCs w:val="20"/>
        </w:rPr>
        <w:t>6.3. Решения собраний, конференций граждан, принятые в качестве правотворческой инициативы по вопросам местного значения, подлежат обязательному рассмотрению органом местного самоуправления в установленном муниципальным правовым актом порядке.</w:t>
      </w:r>
    </w:p>
    <w:p w:rsidR="0026108D" w:rsidRPr="0026108D" w:rsidRDefault="0026108D" w:rsidP="0026108D">
      <w:pPr>
        <w:autoSpaceDE w:val="0"/>
        <w:autoSpaceDN w:val="0"/>
        <w:adjustRightInd w:val="0"/>
        <w:jc w:val="center"/>
        <w:outlineLvl w:val="1"/>
        <w:rPr>
          <w:b/>
          <w:sz w:val="20"/>
          <w:szCs w:val="20"/>
        </w:rPr>
      </w:pPr>
      <w:r w:rsidRPr="0026108D">
        <w:rPr>
          <w:b/>
          <w:sz w:val="20"/>
          <w:szCs w:val="20"/>
        </w:rPr>
        <w:t>7. Заключительные положения</w:t>
      </w:r>
    </w:p>
    <w:p w:rsidR="0026108D" w:rsidRPr="0026108D" w:rsidRDefault="0026108D" w:rsidP="0026108D">
      <w:pPr>
        <w:autoSpaceDE w:val="0"/>
        <w:autoSpaceDN w:val="0"/>
        <w:adjustRightInd w:val="0"/>
        <w:jc w:val="center"/>
        <w:outlineLvl w:val="1"/>
        <w:rPr>
          <w:b/>
          <w:sz w:val="20"/>
          <w:szCs w:val="20"/>
        </w:rPr>
      </w:pPr>
    </w:p>
    <w:p w:rsidR="0026108D" w:rsidRPr="0026108D" w:rsidRDefault="0026108D" w:rsidP="0026108D">
      <w:pPr>
        <w:autoSpaceDE w:val="0"/>
        <w:autoSpaceDN w:val="0"/>
        <w:adjustRightInd w:val="0"/>
        <w:ind w:firstLine="540"/>
        <w:jc w:val="both"/>
        <w:rPr>
          <w:sz w:val="20"/>
          <w:szCs w:val="20"/>
        </w:rPr>
      </w:pPr>
      <w:r w:rsidRPr="0026108D">
        <w:rPr>
          <w:sz w:val="20"/>
          <w:szCs w:val="20"/>
        </w:rPr>
        <w:t>7.1. Материально-техническое и информационное обеспечение, связанное с подготовкой и проведением собрания, конференции осуществляется за счет средств бюджета муниципального образования</w:t>
      </w:r>
      <w:r w:rsidRPr="0026108D">
        <w:rPr>
          <w:color w:val="000000"/>
          <w:sz w:val="20"/>
          <w:szCs w:val="20"/>
        </w:rPr>
        <w:t>.</w:t>
      </w:r>
    </w:p>
    <w:p w:rsidR="009B485F" w:rsidRPr="00D4501F" w:rsidRDefault="009B485F" w:rsidP="009B485F">
      <w:pPr>
        <w:pStyle w:val="afd"/>
        <w:rPr>
          <w:sz w:val="18"/>
          <w:szCs w:val="18"/>
        </w:rPr>
      </w:pPr>
    </w:p>
    <w:p w:rsidR="009B485F" w:rsidRPr="00D4501F" w:rsidRDefault="009B485F" w:rsidP="009B485F">
      <w:pPr>
        <w:pStyle w:val="afd"/>
        <w:rPr>
          <w:sz w:val="18"/>
          <w:szCs w:val="18"/>
        </w:rPr>
      </w:pPr>
    </w:p>
    <w:p w:rsidR="009B485F" w:rsidRPr="00D4501F" w:rsidRDefault="009B485F" w:rsidP="009B485F">
      <w:pPr>
        <w:pStyle w:val="afd"/>
        <w:rPr>
          <w:sz w:val="18"/>
          <w:szCs w:val="18"/>
        </w:rPr>
      </w:pPr>
    </w:p>
    <w:p w:rsidR="00D4501F" w:rsidRPr="00884CD6" w:rsidRDefault="00D4501F" w:rsidP="00D4501F">
      <w:pPr>
        <w:jc w:val="center"/>
        <w:rPr>
          <w:sz w:val="16"/>
          <w:szCs w:val="16"/>
        </w:rPr>
      </w:pPr>
      <w:r w:rsidRPr="00884CD6">
        <w:rPr>
          <w:sz w:val="16"/>
          <w:szCs w:val="16"/>
        </w:rPr>
        <w:t>РЕШЕНИЕ СОБРАНИЯ ПРЕДСТАВИТЕЛЕЙ</w:t>
      </w:r>
    </w:p>
    <w:p w:rsidR="00D4501F" w:rsidRPr="00884CD6" w:rsidRDefault="00D4501F" w:rsidP="00D4501F">
      <w:pPr>
        <w:jc w:val="center"/>
        <w:rPr>
          <w:sz w:val="16"/>
          <w:szCs w:val="16"/>
        </w:rPr>
      </w:pPr>
      <w:r w:rsidRPr="00884CD6">
        <w:rPr>
          <w:sz w:val="16"/>
          <w:szCs w:val="16"/>
        </w:rPr>
        <w:t>БЕССОНОВСКОГО РАЙОНА ПЕНЗЕНСКОЙ ОБЛАСТИ</w:t>
      </w:r>
    </w:p>
    <w:p w:rsidR="00D4501F" w:rsidRPr="00884CD6" w:rsidRDefault="00D4501F" w:rsidP="00D4501F">
      <w:pPr>
        <w:jc w:val="center"/>
        <w:rPr>
          <w:sz w:val="16"/>
          <w:szCs w:val="16"/>
        </w:rPr>
      </w:pPr>
      <w:r w:rsidRPr="00884CD6">
        <w:rPr>
          <w:sz w:val="16"/>
          <w:szCs w:val="16"/>
        </w:rPr>
        <w:t>ЧЕТВЕРТОГО СОЗЫВА</w:t>
      </w:r>
    </w:p>
    <w:p w:rsidR="00D4501F" w:rsidRPr="00884CD6" w:rsidRDefault="00D4501F" w:rsidP="00D4501F">
      <w:pPr>
        <w:jc w:val="center"/>
        <w:rPr>
          <w:sz w:val="16"/>
          <w:szCs w:val="16"/>
        </w:rPr>
      </w:pPr>
      <w:r>
        <w:rPr>
          <w:sz w:val="16"/>
          <w:szCs w:val="16"/>
        </w:rPr>
        <w:t xml:space="preserve">от </w:t>
      </w:r>
      <w:r w:rsidR="0026108D">
        <w:rPr>
          <w:sz w:val="16"/>
          <w:szCs w:val="16"/>
        </w:rPr>
        <w:t>1</w:t>
      </w:r>
      <w:r>
        <w:rPr>
          <w:sz w:val="16"/>
          <w:szCs w:val="16"/>
        </w:rPr>
        <w:t>5</w:t>
      </w:r>
      <w:r w:rsidRPr="00884CD6">
        <w:rPr>
          <w:sz w:val="16"/>
          <w:szCs w:val="16"/>
        </w:rPr>
        <w:t>.</w:t>
      </w:r>
      <w:r>
        <w:rPr>
          <w:sz w:val="16"/>
          <w:szCs w:val="16"/>
        </w:rPr>
        <w:t>0</w:t>
      </w:r>
      <w:r w:rsidR="0026108D">
        <w:rPr>
          <w:sz w:val="16"/>
          <w:szCs w:val="16"/>
        </w:rPr>
        <w:t>8</w:t>
      </w:r>
      <w:r>
        <w:rPr>
          <w:sz w:val="16"/>
          <w:szCs w:val="16"/>
        </w:rPr>
        <w:t>.</w:t>
      </w:r>
      <w:r w:rsidRPr="00884CD6">
        <w:rPr>
          <w:sz w:val="16"/>
          <w:szCs w:val="16"/>
        </w:rPr>
        <w:t xml:space="preserve">2018 № </w:t>
      </w:r>
      <w:r>
        <w:rPr>
          <w:sz w:val="16"/>
          <w:szCs w:val="16"/>
        </w:rPr>
        <w:t>16</w:t>
      </w:r>
      <w:r w:rsidR="0026108D">
        <w:rPr>
          <w:sz w:val="16"/>
          <w:szCs w:val="16"/>
        </w:rPr>
        <w:t>5</w:t>
      </w:r>
      <w:r>
        <w:rPr>
          <w:sz w:val="16"/>
          <w:szCs w:val="16"/>
        </w:rPr>
        <w:t>-1</w:t>
      </w:r>
      <w:r w:rsidR="0026108D">
        <w:rPr>
          <w:sz w:val="16"/>
          <w:szCs w:val="16"/>
        </w:rPr>
        <w:t>7</w:t>
      </w:r>
      <w:r w:rsidRPr="00884CD6">
        <w:rPr>
          <w:sz w:val="16"/>
          <w:szCs w:val="16"/>
        </w:rPr>
        <w:t>/4</w:t>
      </w:r>
    </w:p>
    <w:p w:rsidR="009B485F" w:rsidRPr="00D4501F" w:rsidRDefault="009B485F" w:rsidP="009B485F">
      <w:pPr>
        <w:pStyle w:val="afd"/>
        <w:rPr>
          <w:sz w:val="18"/>
          <w:szCs w:val="18"/>
        </w:rPr>
      </w:pPr>
    </w:p>
    <w:p w:rsidR="0026108D" w:rsidRPr="0026108D" w:rsidRDefault="0026108D" w:rsidP="0026108D">
      <w:pPr>
        <w:jc w:val="center"/>
        <w:rPr>
          <w:sz w:val="20"/>
          <w:szCs w:val="20"/>
        </w:rPr>
      </w:pPr>
      <w:r w:rsidRPr="0026108D">
        <w:rPr>
          <w:b/>
          <w:sz w:val="20"/>
          <w:szCs w:val="20"/>
        </w:rPr>
        <w:t>О внесении изменений в решение Собрания представителей Бессоновского района третьего созыва от</w:t>
      </w:r>
      <w:r w:rsidRPr="0026108D">
        <w:rPr>
          <w:sz w:val="20"/>
          <w:szCs w:val="20"/>
        </w:rPr>
        <w:t xml:space="preserve"> </w:t>
      </w:r>
      <w:r w:rsidRPr="0026108D">
        <w:rPr>
          <w:b/>
          <w:sz w:val="20"/>
          <w:szCs w:val="20"/>
        </w:rPr>
        <w:t>21 мая 2012 года № 29-4/3</w:t>
      </w:r>
      <w:r w:rsidRPr="0026108D">
        <w:rPr>
          <w:sz w:val="20"/>
          <w:szCs w:val="20"/>
        </w:rPr>
        <w:t xml:space="preserve">  </w:t>
      </w:r>
    </w:p>
    <w:p w:rsidR="0026108D" w:rsidRPr="0026108D" w:rsidRDefault="0026108D" w:rsidP="0026108D">
      <w:pPr>
        <w:pStyle w:val="a0"/>
        <w:jc w:val="center"/>
        <w:rPr>
          <w:b/>
          <w:sz w:val="20"/>
          <w:szCs w:val="20"/>
        </w:rPr>
      </w:pPr>
      <w:r w:rsidRPr="0026108D">
        <w:rPr>
          <w:b/>
          <w:sz w:val="20"/>
          <w:szCs w:val="20"/>
        </w:rPr>
        <w:t>«О  комиссии по делам несовершеннолетних и защите их прав при администрации Бессоновского района»</w:t>
      </w:r>
    </w:p>
    <w:p w:rsidR="0026108D" w:rsidRPr="0026108D" w:rsidRDefault="0026108D" w:rsidP="0026108D">
      <w:pPr>
        <w:ind w:firstLine="900"/>
        <w:jc w:val="center"/>
        <w:rPr>
          <w:sz w:val="20"/>
          <w:szCs w:val="20"/>
        </w:rPr>
      </w:pPr>
    </w:p>
    <w:p w:rsidR="0026108D" w:rsidRPr="0026108D" w:rsidRDefault="0026108D" w:rsidP="0026108D">
      <w:pPr>
        <w:ind w:firstLine="900"/>
        <w:jc w:val="both"/>
        <w:rPr>
          <w:sz w:val="20"/>
          <w:szCs w:val="20"/>
        </w:rPr>
      </w:pPr>
      <w:r w:rsidRPr="0026108D">
        <w:rPr>
          <w:sz w:val="20"/>
          <w:szCs w:val="20"/>
        </w:rPr>
        <w:t>В соответствии с Законом Пензенской области «О комиссиях по делам несовершеннолетних и защите их прав в Пензенской области» от 14.02.2014 г. № 2519-ЗПО и кадровыми изменениями,</w:t>
      </w:r>
    </w:p>
    <w:p w:rsidR="0026108D" w:rsidRPr="0026108D" w:rsidRDefault="0026108D" w:rsidP="0026108D">
      <w:pPr>
        <w:ind w:firstLine="900"/>
        <w:jc w:val="both"/>
        <w:rPr>
          <w:sz w:val="20"/>
          <w:szCs w:val="20"/>
        </w:rPr>
      </w:pPr>
    </w:p>
    <w:p w:rsidR="0026108D" w:rsidRPr="0026108D" w:rsidRDefault="0026108D" w:rsidP="0026108D">
      <w:pPr>
        <w:pStyle w:val="a0"/>
        <w:jc w:val="center"/>
        <w:rPr>
          <w:b/>
          <w:sz w:val="20"/>
          <w:szCs w:val="20"/>
        </w:rPr>
      </w:pPr>
      <w:r w:rsidRPr="0026108D">
        <w:rPr>
          <w:b/>
          <w:sz w:val="20"/>
          <w:szCs w:val="20"/>
        </w:rPr>
        <w:t>Собрание представителей Бессоновского района решило:</w:t>
      </w:r>
    </w:p>
    <w:p w:rsidR="0026108D" w:rsidRPr="0026108D" w:rsidRDefault="0026108D" w:rsidP="0026108D">
      <w:pPr>
        <w:numPr>
          <w:ilvl w:val="0"/>
          <w:numId w:val="49"/>
        </w:numPr>
        <w:tabs>
          <w:tab w:val="clear" w:pos="840"/>
          <w:tab w:val="num" w:pos="0"/>
        </w:tabs>
        <w:ind w:left="0" w:firstLine="720"/>
        <w:jc w:val="both"/>
        <w:rPr>
          <w:sz w:val="20"/>
          <w:szCs w:val="20"/>
        </w:rPr>
      </w:pPr>
      <w:r w:rsidRPr="0026108D">
        <w:rPr>
          <w:sz w:val="20"/>
          <w:szCs w:val="20"/>
        </w:rPr>
        <w:t>Внести изменения в приложение № 1 к решению Собрания представителей Бессоновского района  третьего созыва от 21 мая 2012 года № 29-4/3  «О комиссиях по делам несовершеннолетних и защите их прав в Пензенской области» изложив его в новой редакции, согласно приложению №1.</w:t>
      </w:r>
    </w:p>
    <w:p w:rsidR="0026108D" w:rsidRPr="0026108D" w:rsidRDefault="0026108D" w:rsidP="0026108D">
      <w:pPr>
        <w:numPr>
          <w:ilvl w:val="0"/>
          <w:numId w:val="49"/>
        </w:numPr>
        <w:tabs>
          <w:tab w:val="clear" w:pos="840"/>
          <w:tab w:val="num" w:pos="0"/>
        </w:tabs>
        <w:ind w:left="0" w:firstLine="720"/>
        <w:jc w:val="both"/>
        <w:rPr>
          <w:sz w:val="20"/>
          <w:szCs w:val="20"/>
        </w:rPr>
      </w:pPr>
      <w:r w:rsidRPr="0026108D">
        <w:rPr>
          <w:sz w:val="20"/>
          <w:szCs w:val="20"/>
        </w:rPr>
        <w:t>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26108D" w:rsidRPr="0026108D" w:rsidRDefault="0026108D" w:rsidP="0026108D">
      <w:pPr>
        <w:numPr>
          <w:ilvl w:val="0"/>
          <w:numId w:val="49"/>
        </w:numPr>
        <w:tabs>
          <w:tab w:val="clear" w:pos="840"/>
          <w:tab w:val="num" w:pos="0"/>
        </w:tabs>
        <w:ind w:left="0" w:firstLine="720"/>
        <w:jc w:val="both"/>
        <w:rPr>
          <w:sz w:val="20"/>
          <w:szCs w:val="20"/>
        </w:rPr>
      </w:pPr>
      <w:r w:rsidRPr="0026108D">
        <w:rPr>
          <w:sz w:val="20"/>
          <w:szCs w:val="20"/>
        </w:rPr>
        <w:t>Контроль исполнения настоящего решения возложить на главу администрации  Бессоновского района.</w:t>
      </w:r>
    </w:p>
    <w:p w:rsidR="0026108D" w:rsidRPr="0026108D" w:rsidRDefault="0026108D" w:rsidP="0026108D">
      <w:pPr>
        <w:tabs>
          <w:tab w:val="left" w:pos="2370"/>
        </w:tabs>
        <w:ind w:left="75"/>
        <w:rPr>
          <w:sz w:val="20"/>
          <w:szCs w:val="20"/>
        </w:rPr>
      </w:pPr>
      <w:r w:rsidRPr="0026108D">
        <w:rPr>
          <w:sz w:val="20"/>
          <w:szCs w:val="20"/>
        </w:rPr>
        <w:t xml:space="preserve">     </w:t>
      </w:r>
    </w:p>
    <w:p w:rsidR="0026108D" w:rsidRPr="0026108D" w:rsidRDefault="0026108D" w:rsidP="0026108D">
      <w:pPr>
        <w:tabs>
          <w:tab w:val="left" w:pos="2370"/>
        </w:tabs>
        <w:ind w:left="75"/>
        <w:rPr>
          <w:sz w:val="20"/>
          <w:szCs w:val="20"/>
        </w:rPr>
      </w:pPr>
      <w:r w:rsidRPr="0026108D">
        <w:rPr>
          <w:sz w:val="20"/>
          <w:szCs w:val="20"/>
        </w:rPr>
        <w:tab/>
      </w:r>
    </w:p>
    <w:p w:rsidR="0026108D" w:rsidRPr="0026108D" w:rsidRDefault="0026108D" w:rsidP="0026108D">
      <w:pPr>
        <w:jc w:val="both"/>
        <w:rPr>
          <w:sz w:val="20"/>
          <w:szCs w:val="20"/>
        </w:rPr>
      </w:pPr>
      <w:r w:rsidRPr="0026108D">
        <w:rPr>
          <w:sz w:val="20"/>
          <w:szCs w:val="20"/>
        </w:rPr>
        <w:t xml:space="preserve">Глава Бессоновского района                                                               Н.И. Беляев  </w:t>
      </w:r>
    </w:p>
    <w:p w:rsidR="0026108D" w:rsidRPr="0026108D" w:rsidRDefault="0026108D" w:rsidP="0026108D">
      <w:pPr>
        <w:jc w:val="both"/>
        <w:rPr>
          <w:sz w:val="20"/>
          <w:szCs w:val="20"/>
        </w:rPr>
      </w:pPr>
    </w:p>
    <w:p w:rsidR="0026108D" w:rsidRPr="0026108D" w:rsidRDefault="0026108D" w:rsidP="0026108D">
      <w:pPr>
        <w:jc w:val="both"/>
        <w:rPr>
          <w:sz w:val="20"/>
          <w:szCs w:val="20"/>
        </w:rPr>
      </w:pPr>
    </w:p>
    <w:p w:rsidR="0026108D" w:rsidRPr="0026108D" w:rsidRDefault="0026108D" w:rsidP="0026108D">
      <w:pPr>
        <w:jc w:val="both"/>
        <w:rPr>
          <w:sz w:val="20"/>
          <w:szCs w:val="20"/>
        </w:rPr>
      </w:pPr>
    </w:p>
    <w:p w:rsidR="0026108D" w:rsidRPr="0026108D" w:rsidRDefault="0026108D" w:rsidP="0026108D">
      <w:pPr>
        <w:jc w:val="both"/>
        <w:rPr>
          <w:sz w:val="20"/>
          <w:szCs w:val="20"/>
        </w:rPr>
      </w:pPr>
    </w:p>
    <w:p w:rsidR="0026108D" w:rsidRPr="0026108D" w:rsidRDefault="0026108D" w:rsidP="0026108D">
      <w:pPr>
        <w:jc w:val="right"/>
        <w:rPr>
          <w:sz w:val="20"/>
          <w:szCs w:val="20"/>
        </w:rPr>
      </w:pPr>
      <w:r w:rsidRPr="0026108D">
        <w:rPr>
          <w:sz w:val="20"/>
          <w:szCs w:val="20"/>
        </w:rPr>
        <w:t xml:space="preserve"> Приложение №1 </w:t>
      </w:r>
    </w:p>
    <w:p w:rsidR="0026108D" w:rsidRPr="0026108D" w:rsidRDefault="0026108D" w:rsidP="0026108D">
      <w:pPr>
        <w:jc w:val="right"/>
        <w:rPr>
          <w:sz w:val="20"/>
          <w:szCs w:val="20"/>
        </w:rPr>
      </w:pPr>
      <w:r w:rsidRPr="0026108D">
        <w:rPr>
          <w:sz w:val="20"/>
          <w:szCs w:val="20"/>
        </w:rPr>
        <w:t xml:space="preserve">к решению Собрания представителей </w:t>
      </w:r>
    </w:p>
    <w:p w:rsidR="0026108D" w:rsidRPr="0026108D" w:rsidRDefault="0026108D" w:rsidP="0026108D">
      <w:pPr>
        <w:jc w:val="right"/>
        <w:rPr>
          <w:sz w:val="20"/>
          <w:szCs w:val="20"/>
        </w:rPr>
      </w:pPr>
      <w:r w:rsidRPr="0026108D">
        <w:rPr>
          <w:sz w:val="20"/>
          <w:szCs w:val="20"/>
        </w:rPr>
        <w:t xml:space="preserve">Бессоновского района Пензенской области </w:t>
      </w:r>
    </w:p>
    <w:p w:rsidR="0026108D" w:rsidRPr="0026108D" w:rsidRDefault="0026108D" w:rsidP="0026108D">
      <w:pPr>
        <w:jc w:val="right"/>
        <w:rPr>
          <w:sz w:val="20"/>
          <w:szCs w:val="20"/>
        </w:rPr>
      </w:pPr>
      <w:r w:rsidRPr="0026108D">
        <w:rPr>
          <w:sz w:val="20"/>
          <w:szCs w:val="20"/>
        </w:rPr>
        <w:t>четвертого созыва</w:t>
      </w:r>
    </w:p>
    <w:p w:rsidR="0026108D" w:rsidRPr="0026108D" w:rsidRDefault="0026108D" w:rsidP="0026108D">
      <w:pPr>
        <w:jc w:val="right"/>
        <w:rPr>
          <w:sz w:val="20"/>
          <w:szCs w:val="20"/>
        </w:rPr>
      </w:pPr>
      <w:r w:rsidRPr="0026108D">
        <w:rPr>
          <w:sz w:val="20"/>
          <w:szCs w:val="20"/>
        </w:rPr>
        <w:t>от 15.08.2018 №165-17/4</w:t>
      </w:r>
    </w:p>
    <w:p w:rsidR="0026108D" w:rsidRPr="0026108D" w:rsidRDefault="0026108D" w:rsidP="0026108D">
      <w:pPr>
        <w:jc w:val="center"/>
        <w:rPr>
          <w:b/>
          <w:sz w:val="20"/>
          <w:szCs w:val="20"/>
        </w:rPr>
      </w:pPr>
    </w:p>
    <w:p w:rsidR="0026108D" w:rsidRPr="0026108D" w:rsidRDefault="0026108D" w:rsidP="0026108D">
      <w:pPr>
        <w:jc w:val="center"/>
        <w:rPr>
          <w:b/>
          <w:sz w:val="20"/>
          <w:szCs w:val="20"/>
        </w:rPr>
      </w:pPr>
      <w:r w:rsidRPr="0026108D">
        <w:rPr>
          <w:b/>
          <w:sz w:val="20"/>
          <w:szCs w:val="20"/>
        </w:rPr>
        <w:t>СОСТАВ</w:t>
      </w:r>
    </w:p>
    <w:p w:rsidR="0026108D" w:rsidRPr="0026108D" w:rsidRDefault="0026108D" w:rsidP="0026108D">
      <w:pPr>
        <w:jc w:val="center"/>
        <w:rPr>
          <w:b/>
          <w:sz w:val="20"/>
          <w:szCs w:val="20"/>
        </w:rPr>
      </w:pPr>
      <w:r w:rsidRPr="0026108D">
        <w:rPr>
          <w:b/>
          <w:sz w:val="20"/>
          <w:szCs w:val="20"/>
        </w:rPr>
        <w:t xml:space="preserve">комиссии по делам несовершеннолетних и защите их прав </w:t>
      </w:r>
    </w:p>
    <w:p w:rsidR="0026108D" w:rsidRPr="0026108D" w:rsidRDefault="0026108D" w:rsidP="0026108D">
      <w:pPr>
        <w:jc w:val="center"/>
        <w:rPr>
          <w:b/>
          <w:sz w:val="20"/>
          <w:szCs w:val="20"/>
        </w:rPr>
      </w:pPr>
      <w:r w:rsidRPr="0026108D">
        <w:rPr>
          <w:b/>
          <w:sz w:val="20"/>
          <w:szCs w:val="20"/>
        </w:rPr>
        <w:t>при администрации Бессоновского района</w:t>
      </w:r>
    </w:p>
    <w:p w:rsidR="0026108D" w:rsidRPr="0026108D" w:rsidRDefault="0026108D" w:rsidP="0026108D">
      <w:pPr>
        <w:jc w:val="center"/>
        <w:rPr>
          <w:b/>
          <w:sz w:val="20"/>
          <w:szCs w:val="20"/>
        </w:rPr>
      </w:pPr>
    </w:p>
    <w:tbl>
      <w:tblPr>
        <w:tblW w:w="0" w:type="auto"/>
        <w:tblLook w:val="01E0"/>
      </w:tblPr>
      <w:tblGrid>
        <w:gridCol w:w="3708"/>
        <w:gridCol w:w="5967"/>
      </w:tblGrid>
      <w:tr w:rsidR="0026108D" w:rsidRPr="0026108D" w:rsidTr="007056AC">
        <w:tc>
          <w:tcPr>
            <w:tcW w:w="3708" w:type="dxa"/>
          </w:tcPr>
          <w:p w:rsidR="0026108D" w:rsidRPr="0026108D" w:rsidRDefault="0026108D" w:rsidP="007056AC">
            <w:pPr>
              <w:rPr>
                <w:sz w:val="20"/>
                <w:szCs w:val="20"/>
              </w:rPr>
            </w:pPr>
            <w:r w:rsidRPr="0026108D">
              <w:rPr>
                <w:sz w:val="20"/>
                <w:szCs w:val="20"/>
              </w:rPr>
              <w:t>Алексеева</w:t>
            </w:r>
          </w:p>
          <w:p w:rsidR="0026108D" w:rsidRPr="0026108D" w:rsidRDefault="0026108D" w:rsidP="007056AC">
            <w:pPr>
              <w:rPr>
                <w:sz w:val="20"/>
                <w:szCs w:val="20"/>
              </w:rPr>
            </w:pPr>
            <w:r w:rsidRPr="0026108D">
              <w:rPr>
                <w:sz w:val="20"/>
                <w:szCs w:val="20"/>
              </w:rPr>
              <w:t xml:space="preserve">Елена Васильевна           </w:t>
            </w:r>
          </w:p>
        </w:tc>
        <w:tc>
          <w:tcPr>
            <w:tcW w:w="5967" w:type="dxa"/>
          </w:tcPr>
          <w:p w:rsidR="0026108D" w:rsidRPr="0026108D" w:rsidRDefault="0026108D" w:rsidP="007056AC">
            <w:pPr>
              <w:jc w:val="both"/>
              <w:rPr>
                <w:sz w:val="20"/>
                <w:szCs w:val="20"/>
              </w:rPr>
            </w:pPr>
            <w:r w:rsidRPr="0026108D">
              <w:rPr>
                <w:sz w:val="20"/>
                <w:szCs w:val="20"/>
              </w:rPr>
              <w:t>председатель комиссии, заместитель главы администрации района</w:t>
            </w: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Назарова</w:t>
            </w:r>
          </w:p>
          <w:p w:rsidR="0026108D" w:rsidRPr="0026108D" w:rsidRDefault="0026108D" w:rsidP="007056AC">
            <w:pPr>
              <w:rPr>
                <w:sz w:val="20"/>
                <w:szCs w:val="20"/>
              </w:rPr>
            </w:pPr>
            <w:r w:rsidRPr="0026108D">
              <w:rPr>
                <w:sz w:val="20"/>
                <w:szCs w:val="20"/>
              </w:rPr>
              <w:t>Светлана Николаевна</w:t>
            </w:r>
          </w:p>
        </w:tc>
        <w:tc>
          <w:tcPr>
            <w:tcW w:w="5967" w:type="dxa"/>
          </w:tcPr>
          <w:p w:rsidR="0026108D" w:rsidRPr="0026108D" w:rsidRDefault="0026108D" w:rsidP="007056AC">
            <w:pPr>
              <w:jc w:val="both"/>
              <w:rPr>
                <w:sz w:val="20"/>
                <w:szCs w:val="20"/>
              </w:rPr>
            </w:pPr>
            <w:r w:rsidRPr="0026108D">
              <w:rPr>
                <w:sz w:val="20"/>
                <w:szCs w:val="20"/>
              </w:rPr>
              <w:t>заместитель председателя, начальник управления образования (по согласованию)</w:t>
            </w:r>
          </w:p>
          <w:p w:rsidR="0026108D" w:rsidRPr="0026108D" w:rsidRDefault="0026108D" w:rsidP="007056AC">
            <w:pPr>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Спиренкова</w:t>
            </w:r>
          </w:p>
          <w:p w:rsidR="0026108D" w:rsidRPr="0026108D" w:rsidRDefault="0026108D" w:rsidP="007056AC">
            <w:pPr>
              <w:rPr>
                <w:sz w:val="20"/>
                <w:szCs w:val="20"/>
              </w:rPr>
            </w:pPr>
            <w:r w:rsidRPr="0026108D">
              <w:rPr>
                <w:sz w:val="20"/>
                <w:szCs w:val="20"/>
              </w:rPr>
              <w:t xml:space="preserve">Татьяна Анатольевна </w:t>
            </w: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 xml:space="preserve">Богонина </w:t>
            </w:r>
          </w:p>
          <w:p w:rsidR="0026108D" w:rsidRPr="0026108D" w:rsidRDefault="0026108D" w:rsidP="007056AC">
            <w:pPr>
              <w:rPr>
                <w:sz w:val="20"/>
                <w:szCs w:val="20"/>
              </w:rPr>
            </w:pPr>
            <w:r w:rsidRPr="0026108D">
              <w:rPr>
                <w:sz w:val="20"/>
                <w:szCs w:val="20"/>
              </w:rPr>
              <w:t>Надежда Юрьевна</w:t>
            </w:r>
          </w:p>
        </w:tc>
        <w:tc>
          <w:tcPr>
            <w:tcW w:w="5967" w:type="dxa"/>
          </w:tcPr>
          <w:p w:rsidR="0026108D" w:rsidRPr="0026108D" w:rsidRDefault="0026108D" w:rsidP="007056AC">
            <w:pPr>
              <w:jc w:val="both"/>
              <w:rPr>
                <w:sz w:val="20"/>
                <w:szCs w:val="20"/>
              </w:rPr>
            </w:pPr>
            <w:r w:rsidRPr="0026108D">
              <w:rPr>
                <w:sz w:val="20"/>
                <w:szCs w:val="20"/>
              </w:rPr>
              <w:t>заместитель председателя, начальник управления социальной защиты населения</w:t>
            </w:r>
          </w:p>
          <w:p w:rsidR="0026108D" w:rsidRPr="0026108D" w:rsidRDefault="0026108D" w:rsidP="007056AC">
            <w:pPr>
              <w:jc w:val="center"/>
              <w:rPr>
                <w:sz w:val="20"/>
                <w:szCs w:val="20"/>
              </w:rPr>
            </w:pPr>
          </w:p>
          <w:p w:rsidR="0026108D" w:rsidRPr="0026108D" w:rsidRDefault="0026108D" w:rsidP="007056AC">
            <w:pPr>
              <w:jc w:val="both"/>
              <w:rPr>
                <w:sz w:val="20"/>
                <w:szCs w:val="20"/>
              </w:rPr>
            </w:pPr>
            <w:r w:rsidRPr="0026108D">
              <w:rPr>
                <w:sz w:val="20"/>
                <w:szCs w:val="20"/>
              </w:rPr>
              <w:t>ведущий специалист – ответственный секретарь комиссии по делам несовершеннолетних и защите их прав</w:t>
            </w:r>
          </w:p>
          <w:p w:rsidR="0026108D" w:rsidRPr="0026108D" w:rsidRDefault="0026108D" w:rsidP="007056AC">
            <w:pPr>
              <w:rPr>
                <w:sz w:val="20"/>
                <w:szCs w:val="20"/>
              </w:rPr>
            </w:pPr>
          </w:p>
        </w:tc>
      </w:tr>
    </w:tbl>
    <w:p w:rsidR="0026108D" w:rsidRPr="0026108D" w:rsidRDefault="0026108D" w:rsidP="0026108D">
      <w:pPr>
        <w:jc w:val="center"/>
        <w:rPr>
          <w:b/>
          <w:sz w:val="20"/>
          <w:szCs w:val="20"/>
        </w:rPr>
      </w:pPr>
      <w:r w:rsidRPr="0026108D">
        <w:rPr>
          <w:b/>
          <w:sz w:val="20"/>
          <w:szCs w:val="20"/>
        </w:rPr>
        <w:t>Члены комиссии:</w:t>
      </w:r>
    </w:p>
    <w:tbl>
      <w:tblPr>
        <w:tblW w:w="0" w:type="auto"/>
        <w:tblLook w:val="01E0"/>
      </w:tblPr>
      <w:tblGrid>
        <w:gridCol w:w="3708"/>
        <w:gridCol w:w="5967"/>
      </w:tblGrid>
      <w:tr w:rsidR="0026108D" w:rsidRPr="0026108D" w:rsidTr="007056AC">
        <w:tc>
          <w:tcPr>
            <w:tcW w:w="3708" w:type="dxa"/>
          </w:tcPr>
          <w:p w:rsidR="0026108D" w:rsidRPr="0026108D" w:rsidRDefault="0026108D" w:rsidP="007056AC">
            <w:pPr>
              <w:rPr>
                <w:sz w:val="20"/>
                <w:szCs w:val="20"/>
              </w:rPr>
            </w:pP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 xml:space="preserve">Иванова Любовь </w:t>
            </w:r>
          </w:p>
          <w:p w:rsidR="0026108D" w:rsidRPr="0026108D" w:rsidRDefault="0026108D" w:rsidP="007056AC">
            <w:pPr>
              <w:rPr>
                <w:sz w:val="20"/>
                <w:szCs w:val="20"/>
              </w:rPr>
            </w:pPr>
            <w:r w:rsidRPr="0026108D">
              <w:rPr>
                <w:sz w:val="20"/>
                <w:szCs w:val="20"/>
              </w:rPr>
              <w:t>Геннадьевна</w:t>
            </w:r>
          </w:p>
          <w:p w:rsidR="0026108D" w:rsidRPr="0026108D" w:rsidRDefault="0026108D" w:rsidP="007056AC">
            <w:pPr>
              <w:rPr>
                <w:sz w:val="20"/>
                <w:szCs w:val="20"/>
              </w:rPr>
            </w:pPr>
          </w:p>
        </w:tc>
        <w:tc>
          <w:tcPr>
            <w:tcW w:w="5967" w:type="dxa"/>
          </w:tcPr>
          <w:p w:rsidR="0026108D" w:rsidRPr="0026108D" w:rsidRDefault="0026108D" w:rsidP="007056AC">
            <w:pPr>
              <w:jc w:val="both"/>
              <w:rPr>
                <w:sz w:val="20"/>
                <w:szCs w:val="20"/>
              </w:rPr>
            </w:pPr>
          </w:p>
          <w:p w:rsidR="0026108D" w:rsidRPr="0026108D" w:rsidRDefault="0026108D" w:rsidP="007056AC">
            <w:pPr>
              <w:jc w:val="both"/>
              <w:rPr>
                <w:sz w:val="20"/>
                <w:szCs w:val="20"/>
              </w:rPr>
            </w:pPr>
          </w:p>
          <w:p w:rsidR="0026108D" w:rsidRPr="0026108D" w:rsidRDefault="0026108D" w:rsidP="007056AC">
            <w:pPr>
              <w:jc w:val="both"/>
              <w:rPr>
                <w:sz w:val="20"/>
                <w:szCs w:val="20"/>
              </w:rPr>
            </w:pPr>
            <w:r w:rsidRPr="0026108D">
              <w:rPr>
                <w:sz w:val="20"/>
                <w:szCs w:val="20"/>
              </w:rPr>
              <w:t>начальник отдела по реализации молодежной политике, культуре, физкультуре и спорту администрации Бессоновского района</w:t>
            </w:r>
          </w:p>
          <w:p w:rsidR="0026108D" w:rsidRPr="0026108D" w:rsidRDefault="0026108D" w:rsidP="007056AC">
            <w:pPr>
              <w:jc w:val="both"/>
              <w:rPr>
                <w:sz w:val="20"/>
                <w:szCs w:val="20"/>
              </w:rPr>
            </w:pPr>
          </w:p>
        </w:tc>
      </w:tr>
      <w:tr w:rsidR="0026108D" w:rsidRPr="0026108D" w:rsidTr="007056AC">
        <w:trPr>
          <w:trHeight w:val="405"/>
        </w:trPr>
        <w:tc>
          <w:tcPr>
            <w:tcW w:w="3708" w:type="dxa"/>
          </w:tcPr>
          <w:p w:rsidR="0026108D" w:rsidRPr="0026108D" w:rsidRDefault="0026108D" w:rsidP="007056AC">
            <w:pPr>
              <w:rPr>
                <w:sz w:val="20"/>
                <w:szCs w:val="20"/>
              </w:rPr>
            </w:pPr>
            <w:r w:rsidRPr="0026108D">
              <w:rPr>
                <w:sz w:val="20"/>
                <w:szCs w:val="20"/>
              </w:rPr>
              <w:t>Незванова</w:t>
            </w:r>
          </w:p>
          <w:p w:rsidR="0026108D" w:rsidRPr="0026108D" w:rsidRDefault="0026108D" w:rsidP="007056AC">
            <w:pPr>
              <w:rPr>
                <w:sz w:val="20"/>
                <w:szCs w:val="20"/>
              </w:rPr>
            </w:pPr>
            <w:r w:rsidRPr="0026108D">
              <w:rPr>
                <w:sz w:val="20"/>
                <w:szCs w:val="20"/>
              </w:rPr>
              <w:t xml:space="preserve">Оксана Васильевна </w:t>
            </w:r>
          </w:p>
        </w:tc>
        <w:tc>
          <w:tcPr>
            <w:tcW w:w="5967" w:type="dxa"/>
          </w:tcPr>
          <w:p w:rsidR="0026108D" w:rsidRPr="0026108D" w:rsidRDefault="0026108D" w:rsidP="007056AC">
            <w:pPr>
              <w:jc w:val="both"/>
              <w:rPr>
                <w:sz w:val="20"/>
                <w:szCs w:val="20"/>
              </w:rPr>
            </w:pPr>
            <w:r w:rsidRPr="0026108D">
              <w:rPr>
                <w:sz w:val="20"/>
                <w:szCs w:val="20"/>
              </w:rPr>
              <w:t>эксперт по профилактике правонарушений администрации Бессоновского района</w:t>
            </w:r>
          </w:p>
        </w:tc>
      </w:tr>
      <w:tr w:rsidR="0026108D" w:rsidRPr="0026108D" w:rsidTr="007056AC">
        <w:trPr>
          <w:trHeight w:val="141"/>
        </w:trPr>
        <w:tc>
          <w:tcPr>
            <w:tcW w:w="3708" w:type="dxa"/>
          </w:tcPr>
          <w:p w:rsidR="0026108D" w:rsidRPr="0026108D" w:rsidRDefault="0026108D" w:rsidP="007056AC">
            <w:pPr>
              <w:rPr>
                <w:sz w:val="20"/>
                <w:szCs w:val="20"/>
              </w:rPr>
            </w:pPr>
          </w:p>
        </w:tc>
        <w:tc>
          <w:tcPr>
            <w:tcW w:w="5967" w:type="dxa"/>
          </w:tcPr>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Мусина</w:t>
            </w:r>
          </w:p>
          <w:p w:rsidR="0026108D" w:rsidRPr="0026108D" w:rsidRDefault="0026108D" w:rsidP="007056AC">
            <w:pPr>
              <w:rPr>
                <w:b/>
                <w:sz w:val="20"/>
                <w:szCs w:val="20"/>
              </w:rPr>
            </w:pPr>
            <w:r w:rsidRPr="0026108D">
              <w:rPr>
                <w:sz w:val="20"/>
                <w:szCs w:val="20"/>
              </w:rPr>
              <w:t>Галина Владимировна</w:t>
            </w:r>
          </w:p>
        </w:tc>
        <w:tc>
          <w:tcPr>
            <w:tcW w:w="5967" w:type="dxa"/>
          </w:tcPr>
          <w:p w:rsidR="0026108D" w:rsidRPr="0026108D" w:rsidRDefault="0026108D" w:rsidP="007056AC">
            <w:pPr>
              <w:rPr>
                <w:sz w:val="20"/>
                <w:szCs w:val="20"/>
              </w:rPr>
            </w:pPr>
            <w:r w:rsidRPr="0026108D">
              <w:rPr>
                <w:sz w:val="20"/>
                <w:szCs w:val="20"/>
              </w:rPr>
              <w:t>главный специалист Управления образования Бессоновского района (по согласованию)</w:t>
            </w:r>
          </w:p>
          <w:p w:rsidR="0026108D" w:rsidRPr="0026108D" w:rsidRDefault="0026108D" w:rsidP="007056AC">
            <w:pPr>
              <w:jc w:val="both"/>
              <w:rPr>
                <w:sz w:val="20"/>
                <w:szCs w:val="20"/>
              </w:rPr>
            </w:pP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 xml:space="preserve">Грачев </w:t>
            </w:r>
          </w:p>
          <w:p w:rsidR="0026108D" w:rsidRPr="0026108D" w:rsidRDefault="0026108D" w:rsidP="007056AC">
            <w:pPr>
              <w:rPr>
                <w:b/>
                <w:sz w:val="20"/>
                <w:szCs w:val="20"/>
              </w:rPr>
            </w:pPr>
            <w:r w:rsidRPr="0026108D">
              <w:rPr>
                <w:sz w:val="20"/>
                <w:szCs w:val="20"/>
              </w:rPr>
              <w:t>Петр Владимирович</w:t>
            </w:r>
          </w:p>
        </w:tc>
        <w:tc>
          <w:tcPr>
            <w:tcW w:w="5967" w:type="dxa"/>
          </w:tcPr>
          <w:p w:rsidR="0026108D" w:rsidRPr="0026108D" w:rsidRDefault="0026108D" w:rsidP="007056AC">
            <w:pPr>
              <w:jc w:val="both"/>
              <w:rPr>
                <w:sz w:val="20"/>
                <w:szCs w:val="20"/>
              </w:rPr>
            </w:pPr>
            <w:r w:rsidRPr="0026108D">
              <w:rPr>
                <w:sz w:val="20"/>
                <w:szCs w:val="20"/>
              </w:rPr>
              <w:t>инспектор ПДН ОМВД России по Бессоновскому району  (по согласованию)</w:t>
            </w: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 xml:space="preserve">Язина </w:t>
            </w:r>
          </w:p>
          <w:p w:rsidR="0026108D" w:rsidRPr="0026108D" w:rsidRDefault="0026108D" w:rsidP="007056AC">
            <w:pPr>
              <w:rPr>
                <w:sz w:val="20"/>
                <w:szCs w:val="20"/>
              </w:rPr>
            </w:pPr>
            <w:r w:rsidRPr="0026108D">
              <w:rPr>
                <w:sz w:val="20"/>
                <w:szCs w:val="20"/>
              </w:rPr>
              <w:t>Людмила Владимировна</w:t>
            </w:r>
          </w:p>
        </w:tc>
        <w:tc>
          <w:tcPr>
            <w:tcW w:w="5967" w:type="dxa"/>
          </w:tcPr>
          <w:p w:rsidR="0026108D" w:rsidRPr="0026108D" w:rsidRDefault="0026108D" w:rsidP="007056AC">
            <w:pPr>
              <w:jc w:val="both"/>
              <w:rPr>
                <w:sz w:val="20"/>
                <w:szCs w:val="20"/>
              </w:rPr>
            </w:pPr>
            <w:r w:rsidRPr="0026108D">
              <w:rPr>
                <w:sz w:val="20"/>
                <w:szCs w:val="20"/>
              </w:rPr>
              <w:t>районный педиатр ГБУЗ «Бессоновская РБ» (по согласованию)</w:t>
            </w: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Амплеев</w:t>
            </w:r>
          </w:p>
          <w:p w:rsidR="0026108D" w:rsidRPr="0026108D" w:rsidRDefault="0026108D" w:rsidP="007056AC">
            <w:pPr>
              <w:rPr>
                <w:sz w:val="20"/>
                <w:szCs w:val="20"/>
              </w:rPr>
            </w:pPr>
            <w:r w:rsidRPr="0026108D">
              <w:rPr>
                <w:sz w:val="20"/>
                <w:szCs w:val="20"/>
              </w:rPr>
              <w:t>Алексей Константинович</w:t>
            </w:r>
          </w:p>
        </w:tc>
        <w:tc>
          <w:tcPr>
            <w:tcW w:w="5967" w:type="dxa"/>
          </w:tcPr>
          <w:p w:rsidR="0026108D" w:rsidRPr="0026108D" w:rsidRDefault="0026108D" w:rsidP="007056AC">
            <w:pPr>
              <w:rPr>
                <w:sz w:val="20"/>
                <w:szCs w:val="20"/>
              </w:rPr>
            </w:pPr>
            <w:r w:rsidRPr="0026108D">
              <w:rPr>
                <w:sz w:val="20"/>
                <w:szCs w:val="20"/>
              </w:rPr>
              <w:t>врач-нарколог ГБУЗ «Бессоновская РБ» (по согласованию)</w:t>
            </w: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Макарова</w:t>
            </w:r>
          </w:p>
          <w:p w:rsidR="0026108D" w:rsidRPr="0026108D" w:rsidRDefault="0026108D" w:rsidP="007056AC">
            <w:pPr>
              <w:rPr>
                <w:sz w:val="20"/>
                <w:szCs w:val="20"/>
              </w:rPr>
            </w:pPr>
            <w:r w:rsidRPr="0026108D">
              <w:rPr>
                <w:sz w:val="20"/>
                <w:szCs w:val="20"/>
              </w:rPr>
              <w:t xml:space="preserve">Наталья Владимировна      </w:t>
            </w:r>
          </w:p>
        </w:tc>
        <w:tc>
          <w:tcPr>
            <w:tcW w:w="5967" w:type="dxa"/>
          </w:tcPr>
          <w:p w:rsidR="0026108D" w:rsidRPr="0026108D" w:rsidRDefault="0026108D" w:rsidP="007056AC">
            <w:pPr>
              <w:rPr>
                <w:sz w:val="20"/>
                <w:szCs w:val="20"/>
              </w:rPr>
            </w:pPr>
            <w:r w:rsidRPr="0026108D">
              <w:rPr>
                <w:sz w:val="20"/>
                <w:szCs w:val="20"/>
              </w:rPr>
              <w:t>специалист отделения профилактики безнадзорности детей и подростков  МБУ «БКЦСПС и Д»  (по согласованию)</w:t>
            </w:r>
          </w:p>
          <w:p w:rsidR="0026108D" w:rsidRPr="0026108D" w:rsidRDefault="0026108D" w:rsidP="007056AC">
            <w:pPr>
              <w:jc w:val="both"/>
              <w:rPr>
                <w:sz w:val="20"/>
                <w:szCs w:val="20"/>
              </w:rPr>
            </w:pPr>
          </w:p>
        </w:tc>
      </w:tr>
      <w:tr w:rsidR="0026108D" w:rsidRPr="0026108D" w:rsidTr="007056AC">
        <w:tc>
          <w:tcPr>
            <w:tcW w:w="3708" w:type="dxa"/>
          </w:tcPr>
          <w:p w:rsidR="0026108D" w:rsidRPr="0026108D" w:rsidRDefault="0026108D" w:rsidP="007056AC">
            <w:pPr>
              <w:rPr>
                <w:sz w:val="20"/>
                <w:szCs w:val="20"/>
              </w:rPr>
            </w:pPr>
            <w:r w:rsidRPr="0026108D">
              <w:rPr>
                <w:sz w:val="20"/>
                <w:szCs w:val="20"/>
              </w:rPr>
              <w:t>Меньшакова</w:t>
            </w:r>
          </w:p>
          <w:p w:rsidR="0026108D" w:rsidRPr="0026108D" w:rsidRDefault="0026108D" w:rsidP="007056AC">
            <w:pPr>
              <w:rPr>
                <w:sz w:val="20"/>
                <w:szCs w:val="20"/>
              </w:rPr>
            </w:pPr>
            <w:r w:rsidRPr="0026108D">
              <w:rPr>
                <w:sz w:val="20"/>
                <w:szCs w:val="20"/>
              </w:rPr>
              <w:t>Марина Борисовна</w:t>
            </w: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Грошев Андрей Анатольевич</w:t>
            </w:r>
          </w:p>
          <w:p w:rsidR="0026108D" w:rsidRPr="0026108D" w:rsidRDefault="0026108D" w:rsidP="007056AC">
            <w:pPr>
              <w:rPr>
                <w:sz w:val="20"/>
                <w:szCs w:val="20"/>
              </w:rPr>
            </w:pP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Гаджиева Галина Викторовна</w:t>
            </w: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 xml:space="preserve">Юкин Сергей </w:t>
            </w:r>
          </w:p>
          <w:p w:rsidR="0026108D" w:rsidRPr="0026108D" w:rsidRDefault="0026108D" w:rsidP="007056AC">
            <w:pPr>
              <w:rPr>
                <w:sz w:val="20"/>
                <w:szCs w:val="20"/>
              </w:rPr>
            </w:pPr>
            <w:r w:rsidRPr="0026108D">
              <w:rPr>
                <w:sz w:val="20"/>
                <w:szCs w:val="20"/>
              </w:rPr>
              <w:t>Владимирович</w:t>
            </w:r>
          </w:p>
          <w:p w:rsidR="0026108D" w:rsidRPr="0026108D" w:rsidRDefault="0026108D" w:rsidP="007056AC">
            <w:pPr>
              <w:rPr>
                <w:sz w:val="20"/>
                <w:szCs w:val="20"/>
              </w:rPr>
            </w:pPr>
          </w:p>
          <w:p w:rsidR="0026108D" w:rsidRPr="0026108D" w:rsidRDefault="0026108D" w:rsidP="007056AC">
            <w:pPr>
              <w:rPr>
                <w:sz w:val="20"/>
                <w:szCs w:val="20"/>
              </w:rPr>
            </w:pPr>
          </w:p>
          <w:p w:rsidR="0026108D" w:rsidRPr="0026108D" w:rsidRDefault="0026108D" w:rsidP="007056AC">
            <w:pPr>
              <w:rPr>
                <w:sz w:val="20"/>
                <w:szCs w:val="20"/>
              </w:rPr>
            </w:pPr>
            <w:r w:rsidRPr="0026108D">
              <w:rPr>
                <w:sz w:val="20"/>
                <w:szCs w:val="20"/>
              </w:rPr>
              <w:t xml:space="preserve">Паутова Ирина Андреевна </w:t>
            </w:r>
          </w:p>
        </w:tc>
        <w:tc>
          <w:tcPr>
            <w:tcW w:w="5967" w:type="dxa"/>
          </w:tcPr>
          <w:p w:rsidR="0026108D" w:rsidRPr="0026108D" w:rsidRDefault="0026108D" w:rsidP="007056AC">
            <w:pPr>
              <w:rPr>
                <w:sz w:val="20"/>
                <w:szCs w:val="20"/>
              </w:rPr>
            </w:pPr>
            <w:r w:rsidRPr="0026108D">
              <w:rPr>
                <w:sz w:val="20"/>
                <w:szCs w:val="20"/>
              </w:rPr>
              <w:t>директор ГКУ ЦЗН Бессоновского район (по согласованию)</w:t>
            </w:r>
          </w:p>
          <w:p w:rsidR="0026108D" w:rsidRPr="0026108D" w:rsidRDefault="0026108D" w:rsidP="007056AC">
            <w:pPr>
              <w:jc w:val="both"/>
              <w:rPr>
                <w:sz w:val="20"/>
                <w:szCs w:val="20"/>
              </w:rPr>
            </w:pPr>
          </w:p>
          <w:p w:rsidR="0026108D" w:rsidRPr="0026108D" w:rsidRDefault="0026108D" w:rsidP="007056AC">
            <w:pPr>
              <w:jc w:val="both"/>
              <w:rPr>
                <w:sz w:val="20"/>
                <w:szCs w:val="20"/>
              </w:rPr>
            </w:pPr>
            <w:r w:rsidRPr="0026108D">
              <w:rPr>
                <w:sz w:val="20"/>
                <w:szCs w:val="20"/>
              </w:rPr>
              <w:t>старший инспектор внутренней службы ФКУ УИИ УФСИН России по Пензенской области в Бессоновском районе (по согласованию)</w:t>
            </w:r>
          </w:p>
          <w:p w:rsidR="0026108D" w:rsidRPr="0026108D" w:rsidRDefault="0026108D" w:rsidP="007056AC">
            <w:pPr>
              <w:jc w:val="both"/>
              <w:rPr>
                <w:sz w:val="20"/>
                <w:szCs w:val="20"/>
              </w:rPr>
            </w:pPr>
          </w:p>
          <w:p w:rsidR="0026108D" w:rsidRPr="0026108D" w:rsidRDefault="0026108D" w:rsidP="007056AC">
            <w:pPr>
              <w:rPr>
                <w:sz w:val="20"/>
                <w:szCs w:val="20"/>
              </w:rPr>
            </w:pPr>
            <w:r w:rsidRPr="0026108D">
              <w:rPr>
                <w:sz w:val="20"/>
                <w:szCs w:val="20"/>
              </w:rPr>
              <w:t>главный эксперт Управления образования Бессоновского района (по согласованию)</w:t>
            </w:r>
          </w:p>
          <w:p w:rsidR="0026108D" w:rsidRPr="0026108D" w:rsidRDefault="0026108D" w:rsidP="007056AC">
            <w:pPr>
              <w:jc w:val="both"/>
              <w:rPr>
                <w:sz w:val="20"/>
                <w:szCs w:val="20"/>
              </w:rPr>
            </w:pPr>
          </w:p>
          <w:p w:rsidR="0026108D" w:rsidRPr="0026108D" w:rsidRDefault="0026108D" w:rsidP="007056AC">
            <w:pPr>
              <w:jc w:val="both"/>
              <w:rPr>
                <w:sz w:val="20"/>
                <w:szCs w:val="20"/>
              </w:rPr>
            </w:pPr>
            <w:r w:rsidRPr="0026108D">
              <w:rPr>
                <w:sz w:val="20"/>
                <w:szCs w:val="20"/>
              </w:rPr>
              <w:t>начальник ОНДиПР Бессоновского района УНДиПР  ГУ МЧС России по Пензенской области (по согласованию)</w:t>
            </w:r>
          </w:p>
          <w:p w:rsidR="0026108D" w:rsidRPr="0026108D" w:rsidRDefault="0026108D" w:rsidP="007056AC">
            <w:pPr>
              <w:jc w:val="both"/>
              <w:rPr>
                <w:sz w:val="20"/>
                <w:szCs w:val="20"/>
              </w:rPr>
            </w:pPr>
          </w:p>
          <w:p w:rsidR="0026108D" w:rsidRPr="0026108D" w:rsidRDefault="0026108D" w:rsidP="007056AC">
            <w:pPr>
              <w:jc w:val="both"/>
              <w:rPr>
                <w:sz w:val="20"/>
                <w:szCs w:val="20"/>
              </w:rPr>
            </w:pPr>
            <w:r w:rsidRPr="0026108D">
              <w:rPr>
                <w:sz w:val="20"/>
                <w:szCs w:val="20"/>
              </w:rPr>
              <w:t>педагог организатор МБУ ДОЦДТ, депутат Молодежного парламента Бессоновского района при собрании представителей района (по согласованию)</w:t>
            </w:r>
          </w:p>
          <w:p w:rsidR="0026108D" w:rsidRPr="0026108D" w:rsidRDefault="0026108D" w:rsidP="007056AC">
            <w:pPr>
              <w:jc w:val="both"/>
              <w:rPr>
                <w:sz w:val="20"/>
                <w:szCs w:val="20"/>
              </w:rPr>
            </w:pPr>
          </w:p>
          <w:p w:rsidR="0026108D" w:rsidRPr="0026108D" w:rsidRDefault="0026108D" w:rsidP="007056AC">
            <w:pPr>
              <w:jc w:val="both"/>
              <w:rPr>
                <w:sz w:val="20"/>
                <w:szCs w:val="20"/>
              </w:rPr>
            </w:pPr>
          </w:p>
        </w:tc>
      </w:tr>
    </w:tbl>
    <w:p w:rsidR="00D4501F" w:rsidRPr="00D4501F" w:rsidRDefault="0026108D" w:rsidP="0026108D">
      <w:pPr>
        <w:jc w:val="both"/>
        <w:rPr>
          <w:sz w:val="18"/>
          <w:szCs w:val="18"/>
        </w:rPr>
      </w:pPr>
      <w:r>
        <w:rPr>
          <w:sz w:val="28"/>
        </w:rPr>
        <w:t xml:space="preserve">                 </w:t>
      </w:r>
    </w:p>
    <w:p w:rsidR="005F0571" w:rsidRDefault="005F0571" w:rsidP="0026108D">
      <w:pPr>
        <w:tabs>
          <w:tab w:val="center" w:pos="7497"/>
          <w:tab w:val="right" w:pos="14995"/>
        </w:tabs>
        <w:rPr>
          <w:sz w:val="16"/>
          <w:szCs w:val="16"/>
        </w:rPr>
        <w:sectPr w:rsidR="005F0571" w:rsidSect="0026108D">
          <w:headerReference w:type="default" r:id="rId10"/>
          <w:footerReference w:type="default" r:id="rId11"/>
          <w:pgSz w:w="11906" w:h="16838"/>
          <w:pgMar w:top="709" w:right="964" w:bottom="1134" w:left="851" w:header="284" w:footer="284" w:gutter="0"/>
          <w:cols w:space="708"/>
          <w:titlePg/>
          <w:docGrid w:linePitch="360"/>
        </w:sectPr>
      </w:pPr>
    </w:p>
    <w:p w:rsidR="009B485F" w:rsidRDefault="009B485F" w:rsidP="009B485F">
      <w:pPr>
        <w:shd w:val="clear" w:color="auto" w:fill="FFFFFF"/>
        <w:ind w:right="-21"/>
        <w:rPr>
          <w:sz w:val="16"/>
          <w:szCs w:val="16"/>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3"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4"/>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F0571">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E49" w:rsidRDefault="00525E49" w:rsidP="00D4696B">
      <w:r>
        <w:separator/>
      </w:r>
    </w:p>
  </w:endnote>
  <w:endnote w:type="continuationSeparator" w:id="1">
    <w:p w:rsidR="00525E49" w:rsidRDefault="00525E49"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Arial"/>
    <w:charset w:val="00"/>
    <w:family w:val="swiss"/>
    <w:pitch w:val="variable"/>
    <w:sig w:usb0="00000000" w:usb1="00000000" w:usb2="00000000" w:usb3="00000000" w:csb0="0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Default="008D4D1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E49" w:rsidRDefault="00525E49" w:rsidP="00D4696B">
      <w:r>
        <w:separator/>
      </w:r>
    </w:p>
  </w:footnote>
  <w:footnote w:type="continuationSeparator" w:id="1">
    <w:p w:rsidR="00525E49" w:rsidRDefault="00525E49"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Pr="00AF6C92" w:rsidRDefault="00113418" w:rsidP="00AF6C92">
    <w:pPr>
      <w:pStyle w:val="a7"/>
      <w:jc w:val="center"/>
    </w:pPr>
    <w:fldSimple w:instr=" PAGE   \* MERGEFORMAT ">
      <w:r w:rsidR="0026108D">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5BE7DA1"/>
    <w:multiLevelType w:val="hybridMultilevel"/>
    <w:tmpl w:val="04F475BC"/>
    <w:lvl w:ilvl="0" w:tplc="FC12C9C4">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0D6B64CA"/>
    <w:multiLevelType w:val="hybridMultilevel"/>
    <w:tmpl w:val="B8CAA396"/>
    <w:lvl w:ilvl="0" w:tplc="AC54C590">
      <w:start w:val="1"/>
      <w:numFmt w:val="decimal"/>
      <w:lvlText w:val="%1."/>
      <w:lvlJc w:val="left"/>
      <w:pPr>
        <w:ind w:left="-765" w:hanging="360"/>
      </w:pPr>
      <w:rPr>
        <w:rFonts w:hint="default"/>
      </w:rPr>
    </w:lvl>
    <w:lvl w:ilvl="1" w:tplc="04190019" w:tentative="1">
      <w:start w:val="1"/>
      <w:numFmt w:val="lowerLetter"/>
      <w:lvlText w:val="%2."/>
      <w:lvlJc w:val="left"/>
      <w:pPr>
        <w:ind w:left="-4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1395" w:hanging="360"/>
      </w:pPr>
    </w:lvl>
    <w:lvl w:ilvl="4" w:tplc="04190019" w:tentative="1">
      <w:start w:val="1"/>
      <w:numFmt w:val="lowerLetter"/>
      <w:lvlText w:val="%5."/>
      <w:lvlJc w:val="left"/>
      <w:pPr>
        <w:ind w:left="2115" w:hanging="360"/>
      </w:pPr>
    </w:lvl>
    <w:lvl w:ilvl="5" w:tplc="0419001B" w:tentative="1">
      <w:start w:val="1"/>
      <w:numFmt w:val="lowerRoman"/>
      <w:lvlText w:val="%6."/>
      <w:lvlJc w:val="right"/>
      <w:pPr>
        <w:ind w:left="2835" w:hanging="180"/>
      </w:pPr>
    </w:lvl>
    <w:lvl w:ilvl="6" w:tplc="0419000F" w:tentative="1">
      <w:start w:val="1"/>
      <w:numFmt w:val="decimal"/>
      <w:lvlText w:val="%7."/>
      <w:lvlJc w:val="left"/>
      <w:pPr>
        <w:ind w:left="3555" w:hanging="360"/>
      </w:pPr>
    </w:lvl>
    <w:lvl w:ilvl="7" w:tplc="04190019" w:tentative="1">
      <w:start w:val="1"/>
      <w:numFmt w:val="lowerLetter"/>
      <w:lvlText w:val="%8."/>
      <w:lvlJc w:val="left"/>
      <w:pPr>
        <w:ind w:left="4275" w:hanging="360"/>
      </w:pPr>
    </w:lvl>
    <w:lvl w:ilvl="8" w:tplc="0419001B" w:tentative="1">
      <w:start w:val="1"/>
      <w:numFmt w:val="lowerRoman"/>
      <w:lvlText w:val="%9."/>
      <w:lvlJc w:val="right"/>
      <w:pPr>
        <w:ind w:left="4995" w:hanging="180"/>
      </w:p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4">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nsid w:val="1814744D"/>
    <w:multiLevelType w:val="hybridMultilevel"/>
    <w:tmpl w:val="2850DF86"/>
    <w:lvl w:ilvl="0" w:tplc="DD06D800">
      <w:start w:val="1"/>
      <w:numFmt w:val="decimal"/>
      <w:lvlText w:val="%1."/>
      <w:lvlJc w:val="left"/>
      <w:pPr>
        <w:tabs>
          <w:tab w:val="num" w:pos="510"/>
        </w:tabs>
        <w:ind w:left="510" w:hanging="360"/>
      </w:pPr>
      <w:rPr>
        <w:rFonts w:hint="default"/>
        <w:sz w:val="28"/>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7">
    <w:nsid w:val="1AFE2DB0"/>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8">
    <w:nsid w:val="28B14115"/>
    <w:multiLevelType w:val="hybridMultilevel"/>
    <w:tmpl w:val="84A8CB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9531850"/>
    <w:multiLevelType w:val="hybridMultilevel"/>
    <w:tmpl w:val="88A0D286"/>
    <w:lvl w:ilvl="0" w:tplc="C78E2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C3640B9"/>
    <w:multiLevelType w:val="multilevel"/>
    <w:tmpl w:val="64EAE446"/>
    <w:lvl w:ilvl="0">
      <w:start w:val="1"/>
      <w:numFmt w:val="decimal"/>
      <w:lvlText w:val="%1."/>
      <w:lvlJc w:val="left"/>
      <w:pPr>
        <w:ind w:left="420" w:hanging="420"/>
      </w:pPr>
      <w:rPr>
        <w:rFonts w:cs="Times New Roman" w:hint="default"/>
      </w:rPr>
    </w:lvl>
    <w:lvl w:ilvl="1">
      <w:start w:val="3"/>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21">
    <w:nsid w:val="2C835CDA"/>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22">
    <w:nsid w:val="32A92E38"/>
    <w:multiLevelType w:val="hybridMultilevel"/>
    <w:tmpl w:val="07A81D78"/>
    <w:lvl w:ilvl="0" w:tplc="455E8558">
      <w:start w:val="1"/>
      <w:numFmt w:val="decimal"/>
      <w:lvlText w:val="%1."/>
      <w:lvlJc w:val="left"/>
      <w:pPr>
        <w:ind w:left="1296" w:hanging="87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3">
    <w:nsid w:val="356365D5"/>
    <w:multiLevelType w:val="hybridMultilevel"/>
    <w:tmpl w:val="D0EA17A6"/>
    <w:lvl w:ilvl="0" w:tplc="E3967AFE">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80"/>
        </w:tabs>
        <w:ind w:left="153" w:firstLine="567"/>
      </w:pPr>
      <w:rPr>
        <w:rFonts w:hint="default"/>
      </w:rPr>
    </w:lvl>
    <w:lvl w:ilvl="6">
      <w:start w:val="1"/>
      <w:numFmt w:val="decimal"/>
      <w:suff w:val="space"/>
      <w:lvlText w:val="%7) "/>
      <w:lvlJc w:val="left"/>
      <w:pPr>
        <w:ind w:left="-4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7">
    <w:nsid w:val="475437A3"/>
    <w:multiLevelType w:val="hybridMultilevel"/>
    <w:tmpl w:val="D9E85B6C"/>
    <w:lvl w:ilvl="0" w:tplc="810C1EE6">
      <w:start w:val="2"/>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nsid w:val="4C0A590E"/>
    <w:multiLevelType w:val="hybridMultilevel"/>
    <w:tmpl w:val="C47C7C92"/>
    <w:lvl w:ilvl="0" w:tplc="70CE0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nsid w:val="4D9E5B9E"/>
    <w:multiLevelType w:val="multilevel"/>
    <w:tmpl w:val="BE4C1C42"/>
    <w:lvl w:ilvl="0">
      <w:start w:val="1"/>
      <w:numFmt w:val="decimal"/>
      <w:lvlText w:val="%1."/>
      <w:lvlJc w:val="left"/>
      <w:pPr>
        <w:ind w:left="1813" w:hanging="1245"/>
      </w:pPr>
      <w:rPr>
        <w:rFonts w:hint="default"/>
      </w:rPr>
    </w:lvl>
    <w:lvl w:ilvl="1">
      <w:start w:val="1"/>
      <w:numFmt w:val="decimal"/>
      <w:isLgl/>
      <w:lvlText w:val="%1.%2."/>
      <w:lvlJc w:val="left"/>
      <w:pPr>
        <w:ind w:left="1444" w:hanging="735"/>
      </w:pPr>
      <w:rPr>
        <w:rFonts w:hint="default"/>
      </w:rPr>
    </w:lvl>
    <w:lvl w:ilvl="2">
      <w:start w:val="1"/>
      <w:numFmt w:val="decimal"/>
      <w:isLgl/>
      <w:lvlText w:val="%1.%2.%3."/>
      <w:lvlJc w:val="left"/>
      <w:pPr>
        <w:ind w:left="1585"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1">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FE5258D"/>
    <w:multiLevelType w:val="multilevel"/>
    <w:tmpl w:val="29286BFA"/>
    <w:lvl w:ilvl="0">
      <w:start w:val="1"/>
      <w:numFmt w:val="none"/>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36">
    <w:nsid w:val="60DA574D"/>
    <w:multiLevelType w:val="hybridMultilevel"/>
    <w:tmpl w:val="C8AAA070"/>
    <w:lvl w:ilvl="0" w:tplc="2D5461F8">
      <w:start w:val="1"/>
      <w:numFmt w:val="decimal"/>
      <w:lvlText w:val="%1."/>
      <w:lvlJc w:val="left"/>
      <w:pPr>
        <w:ind w:left="1683" w:hanging="97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9">
    <w:nsid w:val="6BC51FEE"/>
    <w:multiLevelType w:val="hybridMultilevel"/>
    <w:tmpl w:val="086EAEE0"/>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40">
    <w:nsid w:val="6DAC3CE1"/>
    <w:multiLevelType w:val="hybridMultilevel"/>
    <w:tmpl w:val="E4C041F0"/>
    <w:lvl w:ilvl="0" w:tplc="796EFF8A">
      <w:start w:val="2"/>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1">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42">
    <w:nsid w:val="770E3854"/>
    <w:multiLevelType w:val="multilevel"/>
    <w:tmpl w:val="7F0EA8BC"/>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3">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4">
    <w:nsid w:val="7CAF171E"/>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45">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46">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E985620"/>
    <w:multiLevelType w:val="hybridMultilevel"/>
    <w:tmpl w:val="EC566130"/>
    <w:lvl w:ilvl="0" w:tplc="FCA25D3A">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num w:numId="1">
    <w:abstractNumId w:val="15"/>
  </w:num>
  <w:num w:numId="2">
    <w:abstractNumId w:val="25"/>
  </w:num>
  <w:num w:numId="3">
    <w:abstractNumId w:val="45"/>
  </w:num>
  <w:num w:numId="4">
    <w:abstractNumId w:val="33"/>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44"/>
  </w:num>
  <w:num w:numId="7">
    <w:abstractNumId w:val="20"/>
  </w:num>
  <w:num w:numId="8">
    <w:abstractNumId w:val="30"/>
  </w:num>
  <w:num w:numId="9">
    <w:abstractNumId w:val="18"/>
  </w:num>
  <w:num w:numId="10">
    <w:abstractNumId w:val="21"/>
  </w:num>
  <w:num w:numId="11">
    <w:abstractNumId w:val="17"/>
  </w:num>
  <w:num w:numId="12">
    <w:abstractNumId w:val="2"/>
  </w:num>
  <w:num w:numId="13">
    <w:abstractNumId w:val="10"/>
  </w:num>
  <w:num w:numId="14">
    <w:abstractNumId w:val="23"/>
  </w:num>
  <w:num w:numId="15">
    <w:abstractNumId w:val="16"/>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40"/>
  </w:num>
  <w:num w:numId="19">
    <w:abstractNumId w:val="1"/>
  </w:num>
  <w:num w:numId="20">
    <w:abstractNumId w:val="0"/>
  </w:num>
  <w:num w:numId="21">
    <w:abstractNumId w:val="26"/>
  </w:num>
  <w:num w:numId="22">
    <w:abstractNumId w:val="37"/>
  </w:num>
  <w:num w:numId="23">
    <w:abstractNumId w:val="35"/>
  </w:num>
  <w:num w:numId="24">
    <w:abstractNumId w:val="4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38"/>
  </w:num>
  <w:num w:numId="30">
    <w:abstractNumId w:val="34"/>
  </w:num>
  <w:num w:numId="31">
    <w:abstractNumId w:val="32"/>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38">
    <w:abstractNumId w:val="14"/>
  </w:num>
  <w:num w:numId="39">
    <w:abstractNumId w:val="19"/>
  </w:num>
  <w:num w:numId="40">
    <w:abstractNumId w:val="36"/>
  </w:num>
  <w:num w:numId="4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24"/>
  </w:num>
  <w:num w:numId="46">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150A"/>
    <w:rsid w:val="000139B6"/>
    <w:rsid w:val="000228C8"/>
    <w:rsid w:val="00024064"/>
    <w:rsid w:val="00032B99"/>
    <w:rsid w:val="00032E80"/>
    <w:rsid w:val="000449C3"/>
    <w:rsid w:val="0005187E"/>
    <w:rsid w:val="00053A24"/>
    <w:rsid w:val="00062383"/>
    <w:rsid w:val="000658C9"/>
    <w:rsid w:val="000825C2"/>
    <w:rsid w:val="00083FF8"/>
    <w:rsid w:val="00084B47"/>
    <w:rsid w:val="000926D2"/>
    <w:rsid w:val="00094B67"/>
    <w:rsid w:val="0009693D"/>
    <w:rsid w:val="00097D96"/>
    <w:rsid w:val="000A3ED2"/>
    <w:rsid w:val="000B14CD"/>
    <w:rsid w:val="000B3119"/>
    <w:rsid w:val="000C0ED3"/>
    <w:rsid w:val="000C60F3"/>
    <w:rsid w:val="000D357C"/>
    <w:rsid w:val="000D4F12"/>
    <w:rsid w:val="000D5E85"/>
    <w:rsid w:val="000D6D27"/>
    <w:rsid w:val="000E44CE"/>
    <w:rsid w:val="000E52D6"/>
    <w:rsid w:val="000F49CE"/>
    <w:rsid w:val="000F60B2"/>
    <w:rsid w:val="00103E64"/>
    <w:rsid w:val="001042FB"/>
    <w:rsid w:val="00113418"/>
    <w:rsid w:val="00117A44"/>
    <w:rsid w:val="0012372F"/>
    <w:rsid w:val="001238EA"/>
    <w:rsid w:val="001366CC"/>
    <w:rsid w:val="00136F90"/>
    <w:rsid w:val="00142DF4"/>
    <w:rsid w:val="0015444B"/>
    <w:rsid w:val="00157390"/>
    <w:rsid w:val="0017481B"/>
    <w:rsid w:val="00180999"/>
    <w:rsid w:val="0018121E"/>
    <w:rsid w:val="00192C08"/>
    <w:rsid w:val="00196BA6"/>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108D"/>
    <w:rsid w:val="00263DE5"/>
    <w:rsid w:val="002767BE"/>
    <w:rsid w:val="00277104"/>
    <w:rsid w:val="00280CB0"/>
    <w:rsid w:val="002852C5"/>
    <w:rsid w:val="00291196"/>
    <w:rsid w:val="002A2028"/>
    <w:rsid w:val="002B14EE"/>
    <w:rsid w:val="002B3AAB"/>
    <w:rsid w:val="002C39F9"/>
    <w:rsid w:val="002D6A74"/>
    <w:rsid w:val="002E2144"/>
    <w:rsid w:val="002E52FA"/>
    <w:rsid w:val="002E7B01"/>
    <w:rsid w:val="00302DB6"/>
    <w:rsid w:val="00306C5C"/>
    <w:rsid w:val="00327250"/>
    <w:rsid w:val="00331E25"/>
    <w:rsid w:val="00352EBC"/>
    <w:rsid w:val="0036486F"/>
    <w:rsid w:val="00366A06"/>
    <w:rsid w:val="00366B2E"/>
    <w:rsid w:val="0038150A"/>
    <w:rsid w:val="00381891"/>
    <w:rsid w:val="00381A22"/>
    <w:rsid w:val="003824FC"/>
    <w:rsid w:val="003A52FF"/>
    <w:rsid w:val="003B10B5"/>
    <w:rsid w:val="003B2444"/>
    <w:rsid w:val="003C51D1"/>
    <w:rsid w:val="003C6222"/>
    <w:rsid w:val="003C6411"/>
    <w:rsid w:val="003D4C2D"/>
    <w:rsid w:val="003E239C"/>
    <w:rsid w:val="003E2468"/>
    <w:rsid w:val="003F5DA4"/>
    <w:rsid w:val="003F6407"/>
    <w:rsid w:val="0041210D"/>
    <w:rsid w:val="00435B24"/>
    <w:rsid w:val="00474410"/>
    <w:rsid w:val="00491C3E"/>
    <w:rsid w:val="00492178"/>
    <w:rsid w:val="004A0FA7"/>
    <w:rsid w:val="004B1C08"/>
    <w:rsid w:val="004B3552"/>
    <w:rsid w:val="004B6AF3"/>
    <w:rsid w:val="004C2CC4"/>
    <w:rsid w:val="004D32F5"/>
    <w:rsid w:val="004D3419"/>
    <w:rsid w:val="004D4282"/>
    <w:rsid w:val="004D4793"/>
    <w:rsid w:val="004D4AB0"/>
    <w:rsid w:val="004E1CBA"/>
    <w:rsid w:val="004E6213"/>
    <w:rsid w:val="004F1617"/>
    <w:rsid w:val="004F70A0"/>
    <w:rsid w:val="00502F7F"/>
    <w:rsid w:val="00510A80"/>
    <w:rsid w:val="0051477A"/>
    <w:rsid w:val="00525E49"/>
    <w:rsid w:val="0054111C"/>
    <w:rsid w:val="00542D33"/>
    <w:rsid w:val="005437BF"/>
    <w:rsid w:val="005448F2"/>
    <w:rsid w:val="0055166A"/>
    <w:rsid w:val="00552D52"/>
    <w:rsid w:val="00560B07"/>
    <w:rsid w:val="0056305F"/>
    <w:rsid w:val="0057158B"/>
    <w:rsid w:val="00573F1A"/>
    <w:rsid w:val="00577CE5"/>
    <w:rsid w:val="00585195"/>
    <w:rsid w:val="00595852"/>
    <w:rsid w:val="005B53AA"/>
    <w:rsid w:val="005C694A"/>
    <w:rsid w:val="005D0810"/>
    <w:rsid w:val="005E09E8"/>
    <w:rsid w:val="005E1219"/>
    <w:rsid w:val="005E7F18"/>
    <w:rsid w:val="005F03B7"/>
    <w:rsid w:val="005F0571"/>
    <w:rsid w:val="0060654E"/>
    <w:rsid w:val="00620D1C"/>
    <w:rsid w:val="00630DE4"/>
    <w:rsid w:val="00637D27"/>
    <w:rsid w:val="00641D58"/>
    <w:rsid w:val="006445EC"/>
    <w:rsid w:val="0065782F"/>
    <w:rsid w:val="00662D06"/>
    <w:rsid w:val="006723FB"/>
    <w:rsid w:val="00674BA0"/>
    <w:rsid w:val="00674F53"/>
    <w:rsid w:val="00686A93"/>
    <w:rsid w:val="00692244"/>
    <w:rsid w:val="006A5794"/>
    <w:rsid w:val="006A61E8"/>
    <w:rsid w:val="006B05A4"/>
    <w:rsid w:val="006C417E"/>
    <w:rsid w:val="006D01C4"/>
    <w:rsid w:val="006E1F74"/>
    <w:rsid w:val="006E5DF2"/>
    <w:rsid w:val="0070365C"/>
    <w:rsid w:val="007128B1"/>
    <w:rsid w:val="00721CE1"/>
    <w:rsid w:val="0074616B"/>
    <w:rsid w:val="00767EB9"/>
    <w:rsid w:val="00776527"/>
    <w:rsid w:val="00780B12"/>
    <w:rsid w:val="00785E0A"/>
    <w:rsid w:val="007904BE"/>
    <w:rsid w:val="00795E81"/>
    <w:rsid w:val="00797710"/>
    <w:rsid w:val="007C4CF1"/>
    <w:rsid w:val="007D0D7B"/>
    <w:rsid w:val="007D26A0"/>
    <w:rsid w:val="007D4FAB"/>
    <w:rsid w:val="007E67EA"/>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4126"/>
    <w:rsid w:val="00897B9F"/>
    <w:rsid w:val="008B1B0A"/>
    <w:rsid w:val="008B6B4A"/>
    <w:rsid w:val="008C1129"/>
    <w:rsid w:val="008D4D1F"/>
    <w:rsid w:val="008D7FEC"/>
    <w:rsid w:val="008E6CEE"/>
    <w:rsid w:val="008F001A"/>
    <w:rsid w:val="008F490C"/>
    <w:rsid w:val="00900CF1"/>
    <w:rsid w:val="00910AF7"/>
    <w:rsid w:val="00924AD3"/>
    <w:rsid w:val="00925CFB"/>
    <w:rsid w:val="00951114"/>
    <w:rsid w:val="0095464D"/>
    <w:rsid w:val="00962C83"/>
    <w:rsid w:val="00977C15"/>
    <w:rsid w:val="00982260"/>
    <w:rsid w:val="00984270"/>
    <w:rsid w:val="00991C23"/>
    <w:rsid w:val="009A20EE"/>
    <w:rsid w:val="009A22F1"/>
    <w:rsid w:val="009A4597"/>
    <w:rsid w:val="009B485F"/>
    <w:rsid w:val="009C0E60"/>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A08B2"/>
    <w:rsid w:val="00AA09DB"/>
    <w:rsid w:val="00AA2253"/>
    <w:rsid w:val="00AA240E"/>
    <w:rsid w:val="00AA7921"/>
    <w:rsid w:val="00AD14D7"/>
    <w:rsid w:val="00AD55B9"/>
    <w:rsid w:val="00AE72D6"/>
    <w:rsid w:val="00AF3C3A"/>
    <w:rsid w:val="00AF6C92"/>
    <w:rsid w:val="00AF6D17"/>
    <w:rsid w:val="00B049C6"/>
    <w:rsid w:val="00B13355"/>
    <w:rsid w:val="00B24813"/>
    <w:rsid w:val="00B263BF"/>
    <w:rsid w:val="00B31C75"/>
    <w:rsid w:val="00B331F6"/>
    <w:rsid w:val="00B44318"/>
    <w:rsid w:val="00B45692"/>
    <w:rsid w:val="00B4637F"/>
    <w:rsid w:val="00B512DB"/>
    <w:rsid w:val="00B5227D"/>
    <w:rsid w:val="00B53BED"/>
    <w:rsid w:val="00B61856"/>
    <w:rsid w:val="00B6798E"/>
    <w:rsid w:val="00B706B2"/>
    <w:rsid w:val="00B81E21"/>
    <w:rsid w:val="00B92237"/>
    <w:rsid w:val="00BA5195"/>
    <w:rsid w:val="00BD6820"/>
    <w:rsid w:val="00BD6A0A"/>
    <w:rsid w:val="00BE4E3A"/>
    <w:rsid w:val="00BE599B"/>
    <w:rsid w:val="00BF44C0"/>
    <w:rsid w:val="00C0041A"/>
    <w:rsid w:val="00C03A63"/>
    <w:rsid w:val="00C05272"/>
    <w:rsid w:val="00C07C10"/>
    <w:rsid w:val="00C1337B"/>
    <w:rsid w:val="00C15A0E"/>
    <w:rsid w:val="00C201D3"/>
    <w:rsid w:val="00C205C7"/>
    <w:rsid w:val="00C23F03"/>
    <w:rsid w:val="00C32039"/>
    <w:rsid w:val="00C35C7E"/>
    <w:rsid w:val="00C45294"/>
    <w:rsid w:val="00C51B52"/>
    <w:rsid w:val="00C64131"/>
    <w:rsid w:val="00C66109"/>
    <w:rsid w:val="00C73850"/>
    <w:rsid w:val="00C75742"/>
    <w:rsid w:val="00C800A8"/>
    <w:rsid w:val="00C847F2"/>
    <w:rsid w:val="00CA177C"/>
    <w:rsid w:val="00CA229F"/>
    <w:rsid w:val="00CD29B0"/>
    <w:rsid w:val="00CD7521"/>
    <w:rsid w:val="00CF2DE0"/>
    <w:rsid w:val="00CF2F5F"/>
    <w:rsid w:val="00CF4D93"/>
    <w:rsid w:val="00CF6BCF"/>
    <w:rsid w:val="00D006C0"/>
    <w:rsid w:val="00D11243"/>
    <w:rsid w:val="00D131C5"/>
    <w:rsid w:val="00D27FB5"/>
    <w:rsid w:val="00D3039D"/>
    <w:rsid w:val="00D35F67"/>
    <w:rsid w:val="00D362C9"/>
    <w:rsid w:val="00D36EB4"/>
    <w:rsid w:val="00D3713F"/>
    <w:rsid w:val="00D37A89"/>
    <w:rsid w:val="00D42D69"/>
    <w:rsid w:val="00D4501F"/>
    <w:rsid w:val="00D4696B"/>
    <w:rsid w:val="00D46BCB"/>
    <w:rsid w:val="00D5101B"/>
    <w:rsid w:val="00D65F83"/>
    <w:rsid w:val="00D76A0B"/>
    <w:rsid w:val="00D800A5"/>
    <w:rsid w:val="00DA6426"/>
    <w:rsid w:val="00DC1FED"/>
    <w:rsid w:val="00DE4D16"/>
    <w:rsid w:val="00DE5BD5"/>
    <w:rsid w:val="00E00AA8"/>
    <w:rsid w:val="00E071CB"/>
    <w:rsid w:val="00E11C62"/>
    <w:rsid w:val="00E11EFA"/>
    <w:rsid w:val="00E12591"/>
    <w:rsid w:val="00E12592"/>
    <w:rsid w:val="00E13AF2"/>
    <w:rsid w:val="00E1403D"/>
    <w:rsid w:val="00E24B2C"/>
    <w:rsid w:val="00E303E4"/>
    <w:rsid w:val="00E40502"/>
    <w:rsid w:val="00E53909"/>
    <w:rsid w:val="00E56542"/>
    <w:rsid w:val="00E57385"/>
    <w:rsid w:val="00E6518F"/>
    <w:rsid w:val="00E66A65"/>
    <w:rsid w:val="00E77A10"/>
    <w:rsid w:val="00E82DF6"/>
    <w:rsid w:val="00E835AB"/>
    <w:rsid w:val="00E91AF8"/>
    <w:rsid w:val="00E932EF"/>
    <w:rsid w:val="00E97C27"/>
    <w:rsid w:val="00EA15F3"/>
    <w:rsid w:val="00EA216D"/>
    <w:rsid w:val="00EA4757"/>
    <w:rsid w:val="00EB0EFB"/>
    <w:rsid w:val="00EB1398"/>
    <w:rsid w:val="00EC4432"/>
    <w:rsid w:val="00ED1A61"/>
    <w:rsid w:val="00ED542B"/>
    <w:rsid w:val="00ED6ACB"/>
    <w:rsid w:val="00EE308A"/>
    <w:rsid w:val="00F00D1C"/>
    <w:rsid w:val="00F025C6"/>
    <w:rsid w:val="00F04D95"/>
    <w:rsid w:val="00F109B9"/>
    <w:rsid w:val="00F13293"/>
    <w:rsid w:val="00F148D2"/>
    <w:rsid w:val="00F1756F"/>
    <w:rsid w:val="00F30298"/>
    <w:rsid w:val="00F45FFE"/>
    <w:rsid w:val="00F56518"/>
    <w:rsid w:val="00F701C2"/>
    <w:rsid w:val="00F70DC4"/>
    <w:rsid w:val="00F76243"/>
    <w:rsid w:val="00F97229"/>
    <w:rsid w:val="00FA4FE8"/>
    <w:rsid w:val="00FA6BA4"/>
    <w:rsid w:val="00FA77C1"/>
    <w:rsid w:val="00FB01A2"/>
    <w:rsid w:val="00FC253D"/>
    <w:rsid w:val="00FC2EED"/>
    <w:rsid w:val="00FC57D1"/>
    <w:rsid w:val="00FD72B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er" w:uiPriority="0"/>
    <w:lsdException w:name="caption" w:semiHidden="0" w:uiPriority="35" w:unhideWhenUsed="0" w:qFormat="1"/>
    <w:lsdException w:name="table of figures"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qFormat/>
    <w:rsid w:val="003F6407"/>
    <w:pPr>
      <w:ind w:left="567" w:firstLine="284"/>
      <w:jc w:val="both"/>
    </w:pPr>
  </w:style>
  <w:style w:type="paragraph" w:customStyle="1" w:styleId="21">
    <w:name w:val="Стиль2"/>
    <w:basedOn w:val="13"/>
    <w:qFormat/>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rsid w:val="007D4FAB"/>
    <w:pPr>
      <w:tabs>
        <w:tab w:val="left" w:pos="6237"/>
      </w:tabs>
      <w:spacing w:before="600"/>
      <w:ind w:left="1276"/>
    </w:pPr>
  </w:style>
  <w:style w:type="character" w:customStyle="1" w:styleId="aff7">
    <w:name w:val="Подпись Знак"/>
    <w:basedOn w:val="a1"/>
    <w:link w:val="aff6"/>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rsid w:val="007D4FAB"/>
    <w:pPr>
      <w:spacing w:before="1440"/>
      <w:jc w:val="center"/>
    </w:pPr>
    <w:rPr>
      <w:rFonts w:ascii="Arial" w:hAnsi="Arial" w:cs="Arial"/>
      <w:sz w:val="40"/>
      <w:szCs w:val="40"/>
    </w:rPr>
  </w:style>
  <w:style w:type="paragraph" w:styleId="affa">
    <w:name w:val="List Number"/>
    <w:basedOn w:val="a"/>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
    <w:name w:val="toc 3"/>
    <w:basedOn w:val="a"/>
    <w:next w:val="a"/>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rsid w:val="007D4FAB"/>
    <w:pPr>
      <w:numPr>
        <w:numId w:val="2"/>
      </w:numPr>
      <w:spacing w:before="120"/>
      <w:jc w:val="both"/>
      <w:outlineLvl w:val="0"/>
    </w:pPr>
  </w:style>
  <w:style w:type="paragraph" w:styleId="affd">
    <w:name w:val="Normal Indent"/>
    <w:basedOn w:val="a"/>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Содержимое врезки"/>
    <w:basedOn w:val="a0"/>
    <w:rsid w:val="00196BA6"/>
    <w:rPr>
      <w:rFonts w:eastAsia="Times New Roman"/>
      <w:kern w:val="0"/>
      <w:sz w:val="20"/>
      <w:szCs w:val="20"/>
      <w:lang w:eastAsia="ar-SA"/>
    </w:rPr>
  </w:style>
  <w:style w:type="paragraph" w:customStyle="1" w:styleId="affffffff2">
    <w:name w:val="Заголовок таблицы"/>
    <w:basedOn w:val="affff1"/>
    <w:rsid w:val="00196BA6"/>
    <w:pPr>
      <w:widowControl w:val="0"/>
      <w:jc w:val="center"/>
    </w:pPr>
    <w:rPr>
      <w:b/>
      <w:bCs/>
      <w:sz w:val="20"/>
      <w:szCs w:val="20"/>
    </w:rPr>
  </w:style>
  <w:style w:type="paragraph" w:customStyle="1" w:styleId="1fb">
    <w:name w:val="Знак Знак Знак Знак Знак Знак1 Знак"/>
    <w:basedOn w:val="a"/>
    <w:rsid w:val="00CD7521"/>
    <w:pPr>
      <w:spacing w:after="160" w:line="240" w:lineRule="exact"/>
    </w:pPr>
    <w:rPr>
      <w:rFonts w:ascii="Arial" w:hAnsi="Arial" w:cs="Arial"/>
      <w:sz w:val="20"/>
      <w:szCs w:val="20"/>
      <w:lang w:val="fr-FR" w:eastAsia="en-US"/>
    </w:rPr>
  </w:style>
  <w:style w:type="paragraph" w:customStyle="1" w:styleId="55">
    <w:name w:val="Знак Знак5 Знак Знак Знак Знак"/>
    <w:basedOn w:val="a"/>
    <w:rsid w:val="00CD7521"/>
    <w:pPr>
      <w:spacing w:after="160" w:line="240" w:lineRule="exact"/>
    </w:pPr>
    <w:rPr>
      <w:rFonts w:ascii="Arial" w:hAnsi="Arial" w:cs="Arial"/>
      <w:sz w:val="20"/>
      <w:szCs w:val="20"/>
      <w:lang w:val="fr-FR" w:eastAsia="en-US"/>
    </w:rPr>
  </w:style>
  <w:style w:type="paragraph" w:customStyle="1" w:styleId="xl24">
    <w:name w:val="xl24"/>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western">
    <w:name w:val="western"/>
    <w:basedOn w:val="a"/>
    <w:rsid w:val="009B485F"/>
    <w:pPr>
      <w:spacing w:before="100" w:beforeAutospacing="1" w:after="100" w:afterAutospacing="1"/>
      <w:jc w:val="both"/>
    </w:pPr>
    <w:rPr>
      <w:color w:val="000000"/>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esson_adm@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17671;fld=134;dst=101150"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3656A-01E0-4F5D-8FDD-822DEC87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2217</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3</cp:revision>
  <cp:lastPrinted>2018-05-25T05:39:00Z</cp:lastPrinted>
  <dcterms:created xsi:type="dcterms:W3CDTF">2018-08-14T12:23:00Z</dcterms:created>
  <dcterms:modified xsi:type="dcterms:W3CDTF">2018-08-14T12:30:00Z</dcterms:modified>
</cp:coreProperties>
</file>