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26"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26"/>
      </w:tblGrid>
      <w:tr w:rsidR="008725C1" w:rsidRPr="003B10B5" w:rsidTr="009F267A">
        <w:trPr>
          <w:trHeight w:val="14342"/>
          <w:tblCellSpacing w:w="20" w:type="dxa"/>
        </w:trPr>
        <w:tc>
          <w:tcPr>
            <w:tcW w:w="10146"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70C12" w:rsidP="003F6407">
            <w:pPr>
              <w:jc w:val="center"/>
              <w:rPr>
                <w:sz w:val="16"/>
                <w:szCs w:val="16"/>
              </w:rPr>
            </w:pPr>
            <w:r w:rsidRPr="00B70C12">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136.9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8F490C" w:rsidRDefault="008725C1" w:rsidP="001F70F3">
            <w:pPr>
              <w:jc w:val="center"/>
              <w:rPr>
                <w:b/>
                <w:bCs/>
                <w:sz w:val="36"/>
                <w:szCs w:val="36"/>
              </w:rPr>
            </w:pPr>
            <w:r w:rsidRPr="00B61856">
              <w:rPr>
                <w:b/>
                <w:bCs/>
                <w:sz w:val="36"/>
                <w:szCs w:val="36"/>
              </w:rPr>
              <w:t xml:space="preserve">№ </w:t>
            </w:r>
            <w:r w:rsidR="00942346">
              <w:rPr>
                <w:b/>
                <w:bCs/>
                <w:sz w:val="36"/>
                <w:szCs w:val="36"/>
              </w:rPr>
              <w:t>1</w:t>
            </w:r>
            <w:r w:rsidR="00A80827">
              <w:rPr>
                <w:b/>
                <w:bCs/>
                <w:sz w:val="36"/>
                <w:szCs w:val="36"/>
              </w:rPr>
              <w:t>8</w:t>
            </w:r>
            <w:r w:rsidR="000E5ACD">
              <w:rPr>
                <w:b/>
                <w:bCs/>
                <w:sz w:val="36"/>
                <w:szCs w:val="36"/>
              </w:rPr>
              <w:t xml:space="preserve"> (</w:t>
            </w:r>
            <w:r w:rsidR="004B52B7">
              <w:rPr>
                <w:b/>
                <w:bCs/>
                <w:sz w:val="36"/>
                <w:szCs w:val="36"/>
              </w:rPr>
              <w:t>32</w:t>
            </w:r>
            <w:r w:rsidR="00A80827">
              <w:rPr>
                <w:b/>
                <w:bCs/>
                <w:sz w:val="36"/>
                <w:szCs w:val="36"/>
              </w:rPr>
              <w:t>4</w:t>
            </w:r>
            <w:r w:rsidR="00ED2CE0">
              <w:rPr>
                <w:b/>
                <w:bCs/>
                <w:sz w:val="36"/>
                <w:szCs w:val="36"/>
              </w:rPr>
              <w:t>)</w:t>
            </w:r>
          </w:p>
          <w:p w:rsidR="008725C1" w:rsidRPr="00806938" w:rsidRDefault="008725C1" w:rsidP="003F6407">
            <w:pPr>
              <w:jc w:val="center"/>
              <w:rPr>
                <w:b/>
                <w:bCs/>
                <w:sz w:val="36"/>
                <w:szCs w:val="36"/>
              </w:rPr>
            </w:pPr>
            <w:r w:rsidRPr="008F490C">
              <w:rPr>
                <w:b/>
                <w:bCs/>
                <w:sz w:val="36"/>
                <w:szCs w:val="36"/>
              </w:rPr>
              <w:t xml:space="preserve">от </w:t>
            </w:r>
            <w:r w:rsidR="00A80827">
              <w:rPr>
                <w:b/>
                <w:bCs/>
                <w:sz w:val="36"/>
                <w:szCs w:val="36"/>
              </w:rPr>
              <w:t>2</w:t>
            </w:r>
            <w:r w:rsidR="00B62ACC">
              <w:rPr>
                <w:b/>
                <w:bCs/>
                <w:sz w:val="36"/>
                <w:szCs w:val="36"/>
              </w:rPr>
              <w:t>3</w:t>
            </w:r>
            <w:r w:rsidR="004B52B7">
              <w:rPr>
                <w:b/>
                <w:bCs/>
                <w:sz w:val="36"/>
                <w:szCs w:val="36"/>
              </w:rPr>
              <w:t xml:space="preserve"> апреля</w:t>
            </w:r>
            <w:r w:rsidRPr="008F490C">
              <w:rPr>
                <w:b/>
                <w:bCs/>
                <w:sz w:val="36"/>
                <w:szCs w:val="36"/>
              </w:rPr>
              <w:t xml:space="preserve"> 201</w:t>
            </w:r>
            <w:r w:rsidR="00EF3B45">
              <w:rPr>
                <w:b/>
                <w:bCs/>
                <w:sz w:val="36"/>
                <w:szCs w:val="36"/>
              </w:rPr>
              <w:t>9</w:t>
            </w:r>
            <w:r w:rsidR="0040091D">
              <w:rPr>
                <w:b/>
                <w:bCs/>
                <w:sz w:val="36"/>
                <w:szCs w:val="36"/>
              </w:rPr>
              <w:t xml:space="preserve"> </w:t>
            </w:r>
            <w:r w:rsidRPr="008F490C">
              <w:rPr>
                <w:b/>
                <w:bCs/>
                <w:sz w:val="36"/>
                <w:szCs w:val="36"/>
              </w:rPr>
              <w:t>г.</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9B485F" w:rsidRDefault="009B485F" w:rsidP="003F6407">
            <w:pPr>
              <w:jc w:val="center"/>
              <w:rPr>
                <w:b/>
                <w:bCs/>
                <w:sz w:val="36"/>
                <w:szCs w:val="36"/>
              </w:rPr>
            </w:pPr>
          </w:p>
          <w:p w:rsidR="008725C1" w:rsidRDefault="008725C1" w:rsidP="001F70F3">
            <w:pPr>
              <w:jc w:val="center"/>
              <w:rPr>
                <w:b/>
                <w:bCs/>
              </w:rPr>
            </w:pPr>
            <w:r w:rsidRPr="003B10B5">
              <w:rPr>
                <w:b/>
                <w:bCs/>
              </w:rPr>
              <w:t>с. Бессоновка</w:t>
            </w:r>
          </w:p>
          <w:p w:rsidR="008725C1" w:rsidRPr="00E11EFA" w:rsidRDefault="008725C1" w:rsidP="00CB4FF4">
            <w:pPr>
              <w:rPr>
                <w:b/>
                <w:bCs/>
              </w:rPr>
            </w:pPr>
          </w:p>
          <w:p w:rsidR="008725C1" w:rsidRPr="00E11EFA" w:rsidRDefault="008725C1" w:rsidP="001F70F3">
            <w:pPr>
              <w:jc w:val="center"/>
              <w:rPr>
                <w:b/>
                <w:bCs/>
              </w:rPr>
            </w:pPr>
          </w:p>
        </w:tc>
      </w:tr>
    </w:tbl>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64"/>
        <w:gridCol w:w="240"/>
        <w:gridCol w:w="492"/>
      </w:tblGrid>
      <w:tr w:rsidR="009F267A" w:rsidRPr="00D2293D" w:rsidTr="00367CF4">
        <w:trPr>
          <w:gridAfter w:val="1"/>
          <w:wAfter w:w="246" w:type="pct"/>
        </w:trPr>
        <w:tc>
          <w:tcPr>
            <w:tcW w:w="4634" w:type="pct"/>
            <w:tcBorders>
              <w:top w:val="nil"/>
              <w:left w:val="nil"/>
              <w:bottom w:val="single" w:sz="4" w:space="0" w:color="auto"/>
              <w:right w:val="nil"/>
            </w:tcBorders>
          </w:tcPr>
          <w:p w:rsidR="00CB4FF4" w:rsidRDefault="00CB4FF4" w:rsidP="00FD18CB">
            <w:pPr>
              <w:tabs>
                <w:tab w:val="left" w:pos="0"/>
                <w:tab w:val="left" w:pos="10260"/>
              </w:tabs>
              <w:ind w:right="-21"/>
              <w:jc w:val="center"/>
              <w:rPr>
                <w:b/>
                <w:bCs/>
                <w:spacing w:val="-12"/>
              </w:rPr>
            </w:pPr>
          </w:p>
          <w:p w:rsidR="00367CF4" w:rsidRDefault="00367CF4" w:rsidP="00FD18CB">
            <w:pPr>
              <w:tabs>
                <w:tab w:val="left" w:pos="0"/>
                <w:tab w:val="left" w:pos="10260"/>
              </w:tabs>
              <w:ind w:right="-21"/>
              <w:jc w:val="center"/>
              <w:rPr>
                <w:b/>
                <w:bCs/>
                <w:spacing w:val="-12"/>
              </w:rPr>
            </w:pPr>
          </w:p>
          <w:p w:rsidR="00367CF4" w:rsidRDefault="00367CF4" w:rsidP="00367CF4">
            <w:pPr>
              <w:tabs>
                <w:tab w:val="left" w:pos="0"/>
                <w:tab w:val="left" w:pos="10260"/>
              </w:tabs>
              <w:ind w:right="-21"/>
              <w:rPr>
                <w:b/>
                <w:bCs/>
                <w:spacing w:val="-12"/>
              </w:rPr>
            </w:pPr>
          </w:p>
          <w:p w:rsidR="00814394" w:rsidRDefault="00814394" w:rsidP="00FD18CB">
            <w:pPr>
              <w:tabs>
                <w:tab w:val="left" w:pos="0"/>
                <w:tab w:val="left" w:pos="10260"/>
              </w:tabs>
              <w:ind w:right="-21"/>
              <w:jc w:val="center"/>
              <w:rPr>
                <w:b/>
                <w:bCs/>
                <w:spacing w:val="-12"/>
              </w:rPr>
            </w:pPr>
          </w:p>
          <w:p w:rsidR="009F267A" w:rsidRDefault="009F267A" w:rsidP="00FD18CB">
            <w:pPr>
              <w:tabs>
                <w:tab w:val="left" w:pos="0"/>
                <w:tab w:val="left" w:pos="10260"/>
              </w:tabs>
              <w:ind w:right="-21"/>
              <w:jc w:val="center"/>
              <w:rPr>
                <w:b/>
                <w:bCs/>
                <w:spacing w:val="-12"/>
              </w:rPr>
            </w:pPr>
            <w:r>
              <w:rPr>
                <w:b/>
                <w:bCs/>
                <w:spacing w:val="-12"/>
              </w:rPr>
              <w:t>Оглавление</w:t>
            </w:r>
          </w:p>
          <w:p w:rsidR="009F267A" w:rsidRDefault="009F267A" w:rsidP="00FD18CB">
            <w:pPr>
              <w:tabs>
                <w:tab w:val="left" w:pos="0"/>
                <w:tab w:val="left" w:pos="10260"/>
              </w:tabs>
              <w:ind w:right="-21"/>
              <w:jc w:val="center"/>
              <w:rPr>
                <w:b/>
                <w:bCs/>
                <w:spacing w:val="-12"/>
              </w:rPr>
            </w:pPr>
          </w:p>
          <w:p w:rsidR="009F267A" w:rsidRDefault="009F267A" w:rsidP="00FD18CB">
            <w:pPr>
              <w:tabs>
                <w:tab w:val="left" w:pos="0"/>
                <w:tab w:val="left" w:pos="10260"/>
              </w:tabs>
              <w:ind w:right="-21"/>
              <w:jc w:val="center"/>
              <w:rPr>
                <w:b/>
                <w:bCs/>
                <w:spacing w:val="-12"/>
              </w:rPr>
            </w:pPr>
          </w:p>
        </w:tc>
        <w:tc>
          <w:tcPr>
            <w:tcW w:w="120" w:type="pct"/>
            <w:tcBorders>
              <w:top w:val="nil"/>
              <w:left w:val="nil"/>
              <w:bottom w:val="single" w:sz="4" w:space="0" w:color="auto"/>
              <w:right w:val="nil"/>
            </w:tcBorders>
            <w:vAlign w:val="center"/>
          </w:tcPr>
          <w:p w:rsidR="009F267A" w:rsidRDefault="009F267A" w:rsidP="00FD18CB">
            <w:pPr>
              <w:jc w:val="center"/>
              <w:rPr>
                <w:b/>
                <w:bCs/>
                <w:sz w:val="20"/>
                <w:szCs w:val="20"/>
              </w:rPr>
            </w:pPr>
          </w:p>
        </w:tc>
      </w:tr>
      <w:tr w:rsidR="00AD1179" w:rsidRPr="005717B3" w:rsidTr="00392095">
        <w:tc>
          <w:tcPr>
            <w:tcW w:w="4634" w:type="pct"/>
          </w:tcPr>
          <w:p w:rsidR="00AD1179" w:rsidRPr="00344E5E" w:rsidRDefault="005B6E53" w:rsidP="00750F8E">
            <w:pPr>
              <w:jc w:val="both"/>
              <w:rPr>
                <w:b/>
                <w:sz w:val="22"/>
                <w:szCs w:val="22"/>
              </w:rPr>
            </w:pPr>
            <w:r w:rsidRPr="00891E06">
              <w:rPr>
                <w:b/>
                <w:sz w:val="22"/>
                <w:szCs w:val="22"/>
              </w:rPr>
              <w:lastRenderedPageBreak/>
              <w:t>Постановление № 324  от 05 апреля 2019 года</w:t>
            </w:r>
            <w:r>
              <w:rPr>
                <w:b/>
                <w:sz w:val="22"/>
                <w:szCs w:val="22"/>
              </w:rPr>
              <w:t xml:space="preserve"> «</w:t>
            </w:r>
            <w:r w:rsidRPr="00891E06">
              <w:rPr>
                <w:b/>
                <w:sz w:val="22"/>
                <w:szCs w:val="22"/>
              </w:rPr>
              <w:t>О подготовке к весенне-летнему пожароопасному сезону 2019</w:t>
            </w:r>
            <w:r w:rsidR="00750F8E">
              <w:rPr>
                <w:b/>
                <w:sz w:val="22"/>
                <w:szCs w:val="22"/>
              </w:rPr>
              <w:t xml:space="preserve"> </w:t>
            </w:r>
            <w:r w:rsidRPr="00891E06">
              <w:rPr>
                <w:b/>
                <w:sz w:val="22"/>
                <w:szCs w:val="22"/>
              </w:rPr>
              <w:t>года</w:t>
            </w:r>
            <w:r>
              <w:rPr>
                <w:b/>
                <w:sz w:val="22"/>
                <w:szCs w:val="22"/>
              </w:rPr>
              <w:t>»</w:t>
            </w:r>
          </w:p>
        </w:tc>
        <w:tc>
          <w:tcPr>
            <w:tcW w:w="366" w:type="pct"/>
            <w:gridSpan w:val="2"/>
            <w:vAlign w:val="center"/>
          </w:tcPr>
          <w:p w:rsidR="00AD1179" w:rsidRPr="005717B3" w:rsidRDefault="000A08D6" w:rsidP="00FD18CB">
            <w:pPr>
              <w:spacing w:line="360" w:lineRule="auto"/>
              <w:jc w:val="center"/>
              <w:rPr>
                <w:b/>
                <w:bCs/>
                <w:sz w:val="22"/>
                <w:szCs w:val="22"/>
              </w:rPr>
            </w:pPr>
            <w:r>
              <w:rPr>
                <w:b/>
                <w:bCs/>
                <w:sz w:val="22"/>
                <w:szCs w:val="22"/>
              </w:rPr>
              <w:t>3</w:t>
            </w:r>
          </w:p>
        </w:tc>
      </w:tr>
      <w:tr w:rsidR="003A313D" w:rsidRPr="005717B3" w:rsidTr="00392095">
        <w:tc>
          <w:tcPr>
            <w:tcW w:w="4634" w:type="pct"/>
          </w:tcPr>
          <w:p w:rsidR="003A313D" w:rsidRPr="00344E5E" w:rsidRDefault="0064281B" w:rsidP="0064281B">
            <w:pPr>
              <w:jc w:val="both"/>
              <w:rPr>
                <w:b/>
                <w:sz w:val="22"/>
                <w:szCs w:val="22"/>
              </w:rPr>
            </w:pPr>
            <w:r>
              <w:rPr>
                <w:b/>
                <w:sz w:val="22"/>
                <w:szCs w:val="22"/>
              </w:rPr>
              <w:t>Постановление № 321 от 01 апреля 2019 года «</w:t>
            </w:r>
            <w:r w:rsidRPr="00081A57">
              <w:rPr>
                <w:b/>
                <w:sz w:val="22"/>
                <w:szCs w:val="22"/>
              </w:rPr>
              <w:t>Об утверждении Перечня муниципальных услуг (работ),</w:t>
            </w:r>
            <w:r w:rsidRPr="00081A57">
              <w:rPr>
                <w:rFonts w:ascii="Calibri" w:hAnsi="Calibri"/>
                <w:b/>
                <w:smallCaps/>
                <w:sz w:val="22"/>
                <w:szCs w:val="22"/>
              </w:rPr>
              <w:t xml:space="preserve"> </w:t>
            </w:r>
            <w:r w:rsidRPr="00081A57">
              <w:rPr>
                <w:b/>
                <w:sz w:val="22"/>
                <w:szCs w:val="22"/>
              </w:rPr>
              <w:t>оказываемых (выполняемых) муниципальными бюджетными, автономными и казенными учреждениями Бессоновского района</w:t>
            </w:r>
            <w:r>
              <w:rPr>
                <w:b/>
                <w:sz w:val="22"/>
                <w:szCs w:val="22"/>
              </w:rPr>
              <w:t>»</w:t>
            </w:r>
          </w:p>
        </w:tc>
        <w:tc>
          <w:tcPr>
            <w:tcW w:w="366" w:type="pct"/>
            <w:gridSpan w:val="2"/>
            <w:vAlign w:val="center"/>
          </w:tcPr>
          <w:p w:rsidR="003A313D" w:rsidRDefault="0064281B" w:rsidP="00FD18CB">
            <w:pPr>
              <w:spacing w:line="360" w:lineRule="auto"/>
              <w:jc w:val="center"/>
              <w:rPr>
                <w:b/>
                <w:bCs/>
                <w:sz w:val="22"/>
                <w:szCs w:val="22"/>
              </w:rPr>
            </w:pPr>
            <w:r>
              <w:rPr>
                <w:b/>
                <w:bCs/>
                <w:sz w:val="22"/>
                <w:szCs w:val="22"/>
              </w:rPr>
              <w:t>7</w:t>
            </w:r>
          </w:p>
        </w:tc>
      </w:tr>
      <w:tr w:rsidR="003A313D" w:rsidRPr="005717B3" w:rsidTr="00392095">
        <w:tc>
          <w:tcPr>
            <w:tcW w:w="4634" w:type="pct"/>
          </w:tcPr>
          <w:p w:rsidR="003A313D" w:rsidRPr="00E463F3" w:rsidRDefault="00115178" w:rsidP="00E463F3">
            <w:pPr>
              <w:jc w:val="both"/>
              <w:rPr>
                <w:sz w:val="22"/>
                <w:szCs w:val="22"/>
              </w:rPr>
            </w:pPr>
            <w:r>
              <w:rPr>
                <w:b/>
                <w:sz w:val="22"/>
                <w:szCs w:val="22"/>
              </w:rPr>
              <w:t>Постановление № 352 от 15 апреля 2019 года «</w:t>
            </w:r>
            <w:r w:rsidRPr="00A30FD8">
              <w:rPr>
                <w:b/>
                <w:sz w:val="22"/>
                <w:szCs w:val="22"/>
              </w:rPr>
              <w:t>Об утверждении отчета об исполнении бюджета Бессоновского района Пензенской области за 1 квартал 2019 года</w:t>
            </w:r>
            <w:r>
              <w:rPr>
                <w:b/>
                <w:sz w:val="22"/>
                <w:szCs w:val="22"/>
              </w:rPr>
              <w:t>»</w:t>
            </w:r>
          </w:p>
        </w:tc>
        <w:tc>
          <w:tcPr>
            <w:tcW w:w="366" w:type="pct"/>
            <w:gridSpan w:val="2"/>
            <w:vAlign w:val="center"/>
          </w:tcPr>
          <w:p w:rsidR="003A313D" w:rsidRDefault="00C620B3" w:rsidP="00FD18CB">
            <w:pPr>
              <w:spacing w:line="360" w:lineRule="auto"/>
              <w:jc w:val="center"/>
              <w:rPr>
                <w:b/>
                <w:bCs/>
                <w:sz w:val="22"/>
                <w:szCs w:val="22"/>
              </w:rPr>
            </w:pPr>
            <w:r>
              <w:rPr>
                <w:b/>
                <w:bCs/>
                <w:sz w:val="22"/>
                <w:szCs w:val="22"/>
              </w:rPr>
              <w:t>24</w:t>
            </w:r>
          </w:p>
        </w:tc>
      </w:tr>
      <w:tr w:rsidR="003A313D" w:rsidRPr="005717B3" w:rsidTr="00392095">
        <w:tc>
          <w:tcPr>
            <w:tcW w:w="4634" w:type="pct"/>
          </w:tcPr>
          <w:p w:rsidR="003A313D" w:rsidRPr="00344E5E" w:rsidRDefault="00D73230" w:rsidP="00D73230">
            <w:pPr>
              <w:jc w:val="both"/>
              <w:rPr>
                <w:b/>
                <w:sz w:val="22"/>
                <w:szCs w:val="22"/>
              </w:rPr>
            </w:pPr>
            <w:r>
              <w:rPr>
                <w:b/>
                <w:sz w:val="22"/>
                <w:szCs w:val="22"/>
              </w:rPr>
              <w:t>Постановление № 353 от 15 апреля 2019 года «</w:t>
            </w:r>
            <w:r w:rsidRPr="00881154">
              <w:rPr>
                <w:b/>
                <w:sz w:val="22"/>
                <w:szCs w:val="22"/>
              </w:rPr>
              <w:t>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tc>
        <w:tc>
          <w:tcPr>
            <w:tcW w:w="366" w:type="pct"/>
            <w:gridSpan w:val="2"/>
            <w:vAlign w:val="center"/>
          </w:tcPr>
          <w:p w:rsidR="003A313D" w:rsidRDefault="00C620B3" w:rsidP="00FD18CB">
            <w:pPr>
              <w:spacing w:line="360" w:lineRule="auto"/>
              <w:jc w:val="center"/>
              <w:rPr>
                <w:b/>
                <w:bCs/>
                <w:sz w:val="22"/>
                <w:szCs w:val="22"/>
              </w:rPr>
            </w:pPr>
            <w:r>
              <w:rPr>
                <w:b/>
                <w:bCs/>
                <w:sz w:val="22"/>
                <w:szCs w:val="22"/>
              </w:rPr>
              <w:t>31</w:t>
            </w:r>
          </w:p>
        </w:tc>
      </w:tr>
      <w:tr w:rsidR="003A313D" w:rsidRPr="005717B3" w:rsidTr="00392095">
        <w:tc>
          <w:tcPr>
            <w:tcW w:w="4634" w:type="pct"/>
          </w:tcPr>
          <w:p w:rsidR="003A313D" w:rsidRPr="00344E5E" w:rsidRDefault="00E70DC5" w:rsidP="00E70DC5">
            <w:pPr>
              <w:jc w:val="both"/>
              <w:rPr>
                <w:b/>
                <w:sz w:val="22"/>
                <w:szCs w:val="22"/>
              </w:rPr>
            </w:pPr>
            <w:r>
              <w:rPr>
                <w:b/>
                <w:sz w:val="22"/>
                <w:szCs w:val="22"/>
              </w:rPr>
              <w:t>Постановление № 354 от 15 апреля 2019 года «</w:t>
            </w:r>
            <w:r w:rsidRPr="00E54386">
              <w:rPr>
                <w:b/>
                <w:sz w:val="22"/>
                <w:szCs w:val="22"/>
              </w:rPr>
              <w:t>Об утверждении административного регламента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tc>
        <w:tc>
          <w:tcPr>
            <w:tcW w:w="366" w:type="pct"/>
            <w:gridSpan w:val="2"/>
            <w:vAlign w:val="center"/>
          </w:tcPr>
          <w:p w:rsidR="003A313D" w:rsidRDefault="00C620B3" w:rsidP="00FD18CB">
            <w:pPr>
              <w:spacing w:line="360" w:lineRule="auto"/>
              <w:jc w:val="center"/>
              <w:rPr>
                <w:b/>
                <w:bCs/>
                <w:sz w:val="22"/>
                <w:szCs w:val="22"/>
              </w:rPr>
            </w:pPr>
            <w:r>
              <w:rPr>
                <w:b/>
                <w:bCs/>
                <w:sz w:val="22"/>
                <w:szCs w:val="22"/>
              </w:rPr>
              <w:t>51</w:t>
            </w:r>
          </w:p>
        </w:tc>
      </w:tr>
      <w:tr w:rsidR="003A313D" w:rsidRPr="005717B3" w:rsidTr="00392095">
        <w:tc>
          <w:tcPr>
            <w:tcW w:w="4634" w:type="pct"/>
          </w:tcPr>
          <w:p w:rsidR="003A313D" w:rsidRPr="00344E5E" w:rsidRDefault="00185B4D" w:rsidP="00185B4D">
            <w:pPr>
              <w:shd w:val="clear" w:color="auto" w:fill="FFFFFF"/>
              <w:spacing w:line="329" w:lineRule="exact"/>
              <w:ind w:right="-2" w:firstLine="34"/>
              <w:jc w:val="both"/>
              <w:rPr>
                <w:b/>
                <w:sz w:val="22"/>
                <w:szCs w:val="22"/>
              </w:rPr>
            </w:pPr>
            <w:r>
              <w:rPr>
                <w:b/>
                <w:sz w:val="22"/>
                <w:szCs w:val="22"/>
              </w:rPr>
              <w:t>Постановление № 355 от 15 апреля 2019 года «</w:t>
            </w:r>
            <w:r w:rsidRPr="00185B4D">
              <w:rPr>
                <w:b/>
                <w:sz w:val="22"/>
                <w:szCs w:val="22"/>
              </w:rPr>
              <w:t>О признании утратившими силу</w:t>
            </w:r>
            <w:r>
              <w:rPr>
                <w:b/>
                <w:sz w:val="22"/>
                <w:szCs w:val="22"/>
              </w:rPr>
              <w:t>»</w:t>
            </w:r>
          </w:p>
        </w:tc>
        <w:tc>
          <w:tcPr>
            <w:tcW w:w="366" w:type="pct"/>
            <w:gridSpan w:val="2"/>
            <w:vAlign w:val="center"/>
          </w:tcPr>
          <w:p w:rsidR="003A313D" w:rsidRDefault="00C620B3" w:rsidP="00FD18CB">
            <w:pPr>
              <w:spacing w:line="360" w:lineRule="auto"/>
              <w:jc w:val="center"/>
              <w:rPr>
                <w:b/>
                <w:bCs/>
                <w:sz w:val="22"/>
                <w:szCs w:val="22"/>
              </w:rPr>
            </w:pPr>
            <w:r>
              <w:rPr>
                <w:b/>
                <w:bCs/>
                <w:sz w:val="22"/>
                <w:szCs w:val="22"/>
              </w:rPr>
              <w:t>71</w:t>
            </w:r>
          </w:p>
        </w:tc>
      </w:tr>
      <w:tr w:rsidR="003A313D" w:rsidRPr="005717B3" w:rsidTr="00392095">
        <w:tc>
          <w:tcPr>
            <w:tcW w:w="4634" w:type="pct"/>
          </w:tcPr>
          <w:p w:rsidR="003A313D" w:rsidRPr="00344E5E" w:rsidRDefault="0016682A" w:rsidP="0016682A">
            <w:pPr>
              <w:jc w:val="both"/>
              <w:outlineLvl w:val="0"/>
              <w:rPr>
                <w:b/>
                <w:sz w:val="22"/>
                <w:szCs w:val="22"/>
              </w:rPr>
            </w:pPr>
            <w:r>
              <w:rPr>
                <w:b/>
                <w:sz w:val="22"/>
                <w:szCs w:val="22"/>
              </w:rPr>
              <w:t>Постановление № 356 от 15 апреля 2019 года «</w:t>
            </w:r>
            <w:r w:rsidRPr="006E67FC">
              <w:rPr>
                <w:b/>
                <w:sz w:val="22"/>
                <w:szCs w:val="22"/>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tc>
        <w:tc>
          <w:tcPr>
            <w:tcW w:w="366" w:type="pct"/>
            <w:gridSpan w:val="2"/>
            <w:vAlign w:val="center"/>
          </w:tcPr>
          <w:p w:rsidR="003A313D" w:rsidRDefault="00C620B3" w:rsidP="00FD18CB">
            <w:pPr>
              <w:spacing w:line="360" w:lineRule="auto"/>
              <w:jc w:val="center"/>
              <w:rPr>
                <w:b/>
                <w:bCs/>
                <w:sz w:val="22"/>
                <w:szCs w:val="22"/>
              </w:rPr>
            </w:pPr>
            <w:r>
              <w:rPr>
                <w:b/>
                <w:bCs/>
                <w:sz w:val="22"/>
                <w:szCs w:val="22"/>
              </w:rPr>
              <w:t>72</w:t>
            </w:r>
          </w:p>
        </w:tc>
      </w:tr>
      <w:tr w:rsidR="003A313D" w:rsidRPr="005717B3" w:rsidTr="00392095">
        <w:tc>
          <w:tcPr>
            <w:tcW w:w="4634" w:type="pct"/>
          </w:tcPr>
          <w:p w:rsidR="003A313D" w:rsidRPr="001378D4" w:rsidRDefault="00C620B3" w:rsidP="001378D4">
            <w:pPr>
              <w:pStyle w:val="a0"/>
              <w:spacing w:after="0"/>
              <w:ind w:left="23" w:hanging="23"/>
              <w:jc w:val="both"/>
              <w:rPr>
                <w:sz w:val="22"/>
                <w:szCs w:val="22"/>
              </w:rPr>
            </w:pPr>
            <w:r w:rsidRPr="003C6B48">
              <w:rPr>
                <w:b/>
                <w:kern w:val="36"/>
                <w:sz w:val="22"/>
                <w:szCs w:val="22"/>
              </w:rPr>
              <w:t>Заключение</w:t>
            </w:r>
            <w:r>
              <w:rPr>
                <w:b/>
                <w:kern w:val="36"/>
                <w:sz w:val="22"/>
                <w:szCs w:val="22"/>
              </w:rPr>
              <w:t xml:space="preserve"> </w:t>
            </w:r>
            <w:r w:rsidRPr="003C6B48">
              <w:rPr>
                <w:b/>
                <w:kern w:val="36"/>
                <w:sz w:val="22"/>
                <w:szCs w:val="22"/>
              </w:rPr>
              <w:t>о результатах</w:t>
            </w:r>
            <w:r>
              <w:rPr>
                <w:b/>
                <w:kern w:val="36"/>
                <w:sz w:val="22"/>
                <w:szCs w:val="22"/>
              </w:rPr>
              <w:t xml:space="preserve"> </w:t>
            </w:r>
            <w:r w:rsidRPr="003C6B48">
              <w:rPr>
                <w:b/>
                <w:bCs/>
                <w:sz w:val="22"/>
                <w:szCs w:val="22"/>
              </w:rPr>
              <w:t>публичных слушаний в</w:t>
            </w:r>
            <w:r>
              <w:rPr>
                <w:b/>
                <w:bCs/>
                <w:sz w:val="22"/>
                <w:szCs w:val="22"/>
              </w:rPr>
              <w:t xml:space="preserve"> </w:t>
            </w:r>
            <w:r w:rsidRPr="003C6B48">
              <w:rPr>
                <w:b/>
                <w:bCs/>
                <w:sz w:val="22"/>
                <w:szCs w:val="22"/>
              </w:rPr>
              <w:t>с. Бессоновка</w:t>
            </w:r>
          </w:p>
        </w:tc>
        <w:tc>
          <w:tcPr>
            <w:tcW w:w="366" w:type="pct"/>
            <w:gridSpan w:val="2"/>
            <w:vAlign w:val="center"/>
          </w:tcPr>
          <w:p w:rsidR="003A313D" w:rsidRDefault="001378D4" w:rsidP="00FD18CB">
            <w:pPr>
              <w:spacing w:line="360" w:lineRule="auto"/>
              <w:jc w:val="center"/>
              <w:rPr>
                <w:b/>
                <w:bCs/>
                <w:sz w:val="22"/>
                <w:szCs w:val="22"/>
              </w:rPr>
            </w:pPr>
            <w:r>
              <w:rPr>
                <w:b/>
                <w:bCs/>
                <w:sz w:val="22"/>
                <w:szCs w:val="22"/>
              </w:rPr>
              <w:t>7</w:t>
            </w:r>
            <w:r w:rsidR="00C620B3">
              <w:rPr>
                <w:b/>
                <w:bCs/>
                <w:sz w:val="22"/>
                <w:szCs w:val="22"/>
              </w:rPr>
              <w:t>3</w:t>
            </w:r>
          </w:p>
        </w:tc>
      </w:tr>
      <w:tr w:rsidR="00DD4C9E" w:rsidRPr="005717B3" w:rsidTr="00392095">
        <w:tc>
          <w:tcPr>
            <w:tcW w:w="4634" w:type="pct"/>
          </w:tcPr>
          <w:p w:rsidR="00DD4C9E" w:rsidRPr="00DD4C9E" w:rsidRDefault="00DD4C9E" w:rsidP="00DD4C9E">
            <w:pPr>
              <w:ind w:left="567" w:hanging="533"/>
              <w:rPr>
                <w:b/>
                <w:sz w:val="22"/>
                <w:szCs w:val="22"/>
              </w:rPr>
            </w:pPr>
            <w:r w:rsidRPr="00D80DB7">
              <w:rPr>
                <w:b/>
                <w:sz w:val="22"/>
                <w:szCs w:val="22"/>
              </w:rPr>
              <w:t>Извещение</w:t>
            </w:r>
          </w:p>
        </w:tc>
        <w:tc>
          <w:tcPr>
            <w:tcW w:w="366" w:type="pct"/>
            <w:gridSpan w:val="2"/>
            <w:vAlign w:val="center"/>
          </w:tcPr>
          <w:p w:rsidR="00DD4C9E" w:rsidRDefault="00C620B3" w:rsidP="00FD18CB">
            <w:pPr>
              <w:spacing w:line="360" w:lineRule="auto"/>
              <w:jc w:val="center"/>
              <w:rPr>
                <w:b/>
                <w:bCs/>
                <w:sz w:val="22"/>
                <w:szCs w:val="22"/>
              </w:rPr>
            </w:pPr>
            <w:r>
              <w:rPr>
                <w:b/>
                <w:bCs/>
                <w:sz w:val="22"/>
                <w:szCs w:val="22"/>
              </w:rPr>
              <w:t>74</w:t>
            </w:r>
          </w:p>
        </w:tc>
      </w:tr>
      <w:tr w:rsidR="00DD4C9E" w:rsidRPr="005717B3" w:rsidTr="00392095">
        <w:tc>
          <w:tcPr>
            <w:tcW w:w="4634" w:type="pct"/>
          </w:tcPr>
          <w:p w:rsidR="00DD4C9E" w:rsidRPr="00DD4C9E" w:rsidRDefault="00DD4C9E" w:rsidP="00DD4C9E">
            <w:pPr>
              <w:ind w:left="567" w:hanging="533"/>
              <w:rPr>
                <w:b/>
                <w:sz w:val="22"/>
                <w:szCs w:val="22"/>
              </w:rPr>
            </w:pPr>
            <w:r w:rsidRPr="00D80DB7">
              <w:rPr>
                <w:b/>
                <w:sz w:val="22"/>
                <w:szCs w:val="22"/>
              </w:rPr>
              <w:t>Извещение</w:t>
            </w:r>
          </w:p>
        </w:tc>
        <w:tc>
          <w:tcPr>
            <w:tcW w:w="366" w:type="pct"/>
            <w:gridSpan w:val="2"/>
            <w:vAlign w:val="center"/>
          </w:tcPr>
          <w:p w:rsidR="00DD4C9E" w:rsidRDefault="00C620B3" w:rsidP="00FD18CB">
            <w:pPr>
              <w:spacing w:line="360" w:lineRule="auto"/>
              <w:jc w:val="center"/>
              <w:rPr>
                <w:b/>
                <w:bCs/>
                <w:sz w:val="22"/>
                <w:szCs w:val="22"/>
              </w:rPr>
            </w:pPr>
            <w:r>
              <w:rPr>
                <w:b/>
                <w:bCs/>
                <w:sz w:val="22"/>
                <w:szCs w:val="22"/>
              </w:rPr>
              <w:t>81</w:t>
            </w:r>
          </w:p>
        </w:tc>
      </w:tr>
      <w:tr w:rsidR="00DD4C9E" w:rsidRPr="005717B3" w:rsidTr="00392095">
        <w:tc>
          <w:tcPr>
            <w:tcW w:w="4634" w:type="pct"/>
          </w:tcPr>
          <w:p w:rsidR="00DD4C9E" w:rsidRPr="00DD4C9E" w:rsidRDefault="00DD4C9E" w:rsidP="00DD4C9E">
            <w:pPr>
              <w:ind w:left="567" w:hanging="533"/>
              <w:rPr>
                <w:b/>
                <w:sz w:val="22"/>
                <w:szCs w:val="22"/>
              </w:rPr>
            </w:pPr>
            <w:r w:rsidRPr="00D80DB7">
              <w:rPr>
                <w:b/>
                <w:sz w:val="22"/>
                <w:szCs w:val="22"/>
              </w:rPr>
              <w:t>Извещение</w:t>
            </w:r>
          </w:p>
        </w:tc>
        <w:tc>
          <w:tcPr>
            <w:tcW w:w="366" w:type="pct"/>
            <w:gridSpan w:val="2"/>
            <w:vAlign w:val="center"/>
          </w:tcPr>
          <w:p w:rsidR="00DD4C9E" w:rsidRDefault="00C620B3" w:rsidP="00FD18CB">
            <w:pPr>
              <w:spacing w:line="360" w:lineRule="auto"/>
              <w:jc w:val="center"/>
              <w:rPr>
                <w:b/>
                <w:bCs/>
                <w:sz w:val="22"/>
                <w:szCs w:val="22"/>
              </w:rPr>
            </w:pPr>
            <w:r>
              <w:rPr>
                <w:b/>
                <w:bCs/>
                <w:sz w:val="22"/>
                <w:szCs w:val="22"/>
              </w:rPr>
              <w:t>82</w:t>
            </w:r>
          </w:p>
        </w:tc>
      </w:tr>
    </w:tbl>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tbl>
      <w:tblPr>
        <w:tblpPr w:leftFromText="180" w:rightFromText="180" w:vertAnchor="page" w:horzAnchor="margin" w:tblpY="2575"/>
        <w:tblW w:w="9606" w:type="dxa"/>
        <w:tblLayout w:type="fixed"/>
        <w:tblCellMar>
          <w:left w:w="0" w:type="dxa"/>
          <w:right w:w="0" w:type="dxa"/>
        </w:tblCellMar>
        <w:tblLook w:val="01E0"/>
      </w:tblPr>
      <w:tblGrid>
        <w:gridCol w:w="9606"/>
      </w:tblGrid>
      <w:tr w:rsidR="00891E06" w:rsidRPr="00891E06" w:rsidTr="00DC34CA">
        <w:trPr>
          <w:trHeight w:val="776"/>
        </w:trPr>
        <w:tc>
          <w:tcPr>
            <w:tcW w:w="9606" w:type="dxa"/>
            <w:vAlign w:val="center"/>
          </w:tcPr>
          <w:p w:rsidR="00891E06" w:rsidRPr="00891E06" w:rsidRDefault="00891E06" w:rsidP="00891E06">
            <w:pPr>
              <w:ind w:firstLine="709"/>
              <w:jc w:val="both"/>
              <w:rPr>
                <w:b/>
                <w:sz w:val="22"/>
                <w:szCs w:val="22"/>
              </w:rPr>
            </w:pPr>
            <w:r w:rsidRPr="00891E06">
              <w:rPr>
                <w:b/>
                <w:sz w:val="22"/>
                <w:szCs w:val="22"/>
              </w:rPr>
              <w:t>Постановление № 324 от 05 апреля 2019 года</w:t>
            </w:r>
            <w:r>
              <w:rPr>
                <w:b/>
                <w:sz w:val="22"/>
                <w:szCs w:val="22"/>
              </w:rPr>
              <w:t xml:space="preserve"> «</w:t>
            </w:r>
            <w:r w:rsidRPr="00891E06">
              <w:rPr>
                <w:b/>
                <w:sz w:val="22"/>
                <w:szCs w:val="22"/>
              </w:rPr>
              <w:t>О подготовке к весенне-летнему пожароопасному сезону 2019</w:t>
            </w:r>
            <w:r w:rsidR="00750F8E">
              <w:rPr>
                <w:b/>
                <w:sz w:val="22"/>
                <w:szCs w:val="22"/>
              </w:rPr>
              <w:t xml:space="preserve"> </w:t>
            </w:r>
            <w:r w:rsidRPr="00891E06">
              <w:rPr>
                <w:b/>
                <w:sz w:val="22"/>
                <w:szCs w:val="22"/>
              </w:rPr>
              <w:t>года</w:t>
            </w:r>
            <w:r>
              <w:rPr>
                <w:b/>
                <w:sz w:val="22"/>
                <w:szCs w:val="22"/>
              </w:rPr>
              <w:t>»</w:t>
            </w:r>
          </w:p>
        </w:tc>
      </w:tr>
    </w:tbl>
    <w:p w:rsidR="00C620B3" w:rsidRDefault="00C620B3" w:rsidP="00891E06">
      <w:pPr>
        <w:ind w:firstLine="709"/>
        <w:jc w:val="both"/>
        <w:rPr>
          <w:sz w:val="22"/>
          <w:szCs w:val="22"/>
        </w:rPr>
      </w:pPr>
    </w:p>
    <w:p w:rsidR="00C620B3" w:rsidRDefault="00C620B3" w:rsidP="00891E06">
      <w:pPr>
        <w:ind w:firstLine="709"/>
        <w:jc w:val="both"/>
        <w:rPr>
          <w:sz w:val="22"/>
          <w:szCs w:val="22"/>
        </w:rPr>
      </w:pPr>
    </w:p>
    <w:p w:rsidR="00891E06" w:rsidRPr="00891E06" w:rsidRDefault="00891E06" w:rsidP="00891E06">
      <w:pPr>
        <w:ind w:firstLine="709"/>
        <w:jc w:val="both"/>
        <w:rPr>
          <w:sz w:val="22"/>
          <w:szCs w:val="22"/>
        </w:rPr>
      </w:pPr>
      <w:r w:rsidRPr="00891E06">
        <w:rPr>
          <w:sz w:val="22"/>
          <w:szCs w:val="22"/>
        </w:rPr>
        <w:t>Во исполнение Федерального закона Российской Федерации от 21 декабря 1994 года № 68-ФЗ «О защите населения и территорий от чрезвычайных ситуаций природного и техногенного характера», Федерального закона Российской Федерации от 6 октября 2003 года № 131-ФЗ «Об общих принципах организации местного самоуправления в Российской Федерации», руководствуясь Уставом Бессоновского района,</w:t>
      </w:r>
      <w:r>
        <w:rPr>
          <w:sz w:val="22"/>
          <w:szCs w:val="22"/>
        </w:rPr>
        <w:t xml:space="preserve"> </w:t>
      </w:r>
      <w:r w:rsidRPr="00891E06">
        <w:rPr>
          <w:sz w:val="22"/>
          <w:szCs w:val="22"/>
        </w:rPr>
        <w:t>администрация Бессоновского района</w:t>
      </w:r>
      <w:r>
        <w:rPr>
          <w:sz w:val="22"/>
          <w:szCs w:val="22"/>
        </w:rPr>
        <w:t xml:space="preserve"> </w:t>
      </w:r>
      <w:r w:rsidRPr="00891E06">
        <w:rPr>
          <w:b/>
          <w:sz w:val="22"/>
          <w:szCs w:val="22"/>
        </w:rPr>
        <w:t>постановляет</w:t>
      </w:r>
      <w:r w:rsidRPr="00891E06">
        <w:rPr>
          <w:sz w:val="22"/>
          <w:szCs w:val="22"/>
        </w:rPr>
        <w:t>:</w:t>
      </w:r>
      <w:bookmarkStart w:id="0" w:name="sub_2"/>
    </w:p>
    <w:p w:rsidR="00891E06" w:rsidRPr="00891E06" w:rsidRDefault="00891E06" w:rsidP="00891E06">
      <w:pPr>
        <w:ind w:firstLine="709"/>
        <w:jc w:val="both"/>
        <w:rPr>
          <w:sz w:val="22"/>
          <w:szCs w:val="22"/>
        </w:rPr>
      </w:pPr>
      <w:r w:rsidRPr="00891E06">
        <w:rPr>
          <w:sz w:val="22"/>
          <w:szCs w:val="22"/>
        </w:rPr>
        <w:t>1. Определить календарный период прохождения пожароопасного сезона на территории Бессоновского района Пензенской области с 15 апреля по 15 октября 2019 года.</w:t>
      </w:r>
    </w:p>
    <w:p w:rsidR="00891E06" w:rsidRPr="00891E06" w:rsidRDefault="00891E06" w:rsidP="00891E06">
      <w:pPr>
        <w:ind w:firstLine="709"/>
        <w:jc w:val="both"/>
        <w:rPr>
          <w:sz w:val="22"/>
          <w:szCs w:val="22"/>
        </w:rPr>
      </w:pPr>
      <w:r w:rsidRPr="00891E06">
        <w:rPr>
          <w:sz w:val="22"/>
          <w:szCs w:val="22"/>
        </w:rPr>
        <w:t xml:space="preserve">2. Утвердить план мероприятий по подготовке квесенне-летнемупожароопасномусезону2019 года </w:t>
      </w:r>
      <w:r w:rsidRPr="00891E06">
        <w:rPr>
          <w:color w:val="000000"/>
          <w:sz w:val="22"/>
          <w:szCs w:val="22"/>
        </w:rPr>
        <w:t>(</w:t>
      </w:r>
      <w:hyperlink r:id="rId9" w:anchor="sub_1000#sub_1000" w:history="1">
        <w:r w:rsidRPr="00891E06">
          <w:rPr>
            <w:rStyle w:val="ab"/>
            <w:color w:val="000000"/>
            <w:sz w:val="22"/>
            <w:szCs w:val="22"/>
          </w:rPr>
          <w:t xml:space="preserve"> приложение № 1</w:t>
        </w:r>
      </w:hyperlink>
      <w:r w:rsidRPr="00891E06">
        <w:rPr>
          <w:rStyle w:val="ab"/>
          <w:color w:val="000000"/>
          <w:sz w:val="22"/>
          <w:szCs w:val="22"/>
        </w:rPr>
        <w:t>)</w:t>
      </w:r>
      <w:r w:rsidRPr="00891E06">
        <w:rPr>
          <w:sz w:val="22"/>
          <w:szCs w:val="22"/>
        </w:rPr>
        <w:t>.</w:t>
      </w:r>
    </w:p>
    <w:p w:rsidR="00891E06" w:rsidRPr="00891E06" w:rsidRDefault="00891E06" w:rsidP="00891E06">
      <w:pPr>
        <w:ind w:firstLine="709"/>
        <w:jc w:val="both"/>
        <w:rPr>
          <w:sz w:val="22"/>
          <w:szCs w:val="22"/>
        </w:rPr>
      </w:pPr>
      <w:r w:rsidRPr="00891E06">
        <w:rPr>
          <w:sz w:val="22"/>
          <w:szCs w:val="22"/>
        </w:rPr>
        <w:t>3. Провести в июне 2019 года</w:t>
      </w:r>
      <w:r>
        <w:rPr>
          <w:sz w:val="22"/>
          <w:szCs w:val="22"/>
        </w:rPr>
        <w:t xml:space="preserve"> </w:t>
      </w:r>
      <w:r w:rsidRPr="00891E06">
        <w:rPr>
          <w:sz w:val="22"/>
          <w:szCs w:val="22"/>
        </w:rPr>
        <w:t>соревнования боевых расчетов добровольной пожарной охраны</w:t>
      </w:r>
      <w:r>
        <w:rPr>
          <w:sz w:val="22"/>
          <w:szCs w:val="22"/>
        </w:rPr>
        <w:t xml:space="preserve"> </w:t>
      </w:r>
      <w:r w:rsidRPr="00891E06">
        <w:rPr>
          <w:sz w:val="22"/>
          <w:szCs w:val="22"/>
        </w:rPr>
        <w:t>на  стадионе "Сура".</w:t>
      </w:r>
    </w:p>
    <w:p w:rsidR="00891E06" w:rsidRPr="00891E06" w:rsidRDefault="00891E06" w:rsidP="00891E06">
      <w:pPr>
        <w:ind w:firstLine="709"/>
        <w:jc w:val="both"/>
        <w:rPr>
          <w:sz w:val="22"/>
          <w:szCs w:val="22"/>
        </w:rPr>
      </w:pPr>
      <w:r w:rsidRPr="00891E06">
        <w:rPr>
          <w:sz w:val="22"/>
          <w:szCs w:val="22"/>
        </w:rPr>
        <w:t>4. Утвердить "Положение о соревнованиях боевых расчетов добровольной пожарной охраны предприятий, организаций и учреждений района" (</w:t>
      </w:r>
      <w:r w:rsidRPr="00891E06">
        <w:rPr>
          <w:color w:val="000000"/>
          <w:sz w:val="22"/>
          <w:szCs w:val="22"/>
        </w:rPr>
        <w:t>приложение № 2</w:t>
      </w:r>
      <w:r w:rsidRPr="00891E06">
        <w:rPr>
          <w:sz w:val="22"/>
          <w:szCs w:val="22"/>
        </w:rPr>
        <w:t>).</w:t>
      </w:r>
    </w:p>
    <w:p w:rsidR="00891E06" w:rsidRPr="00891E06" w:rsidRDefault="00891E06" w:rsidP="00891E06">
      <w:pPr>
        <w:ind w:firstLine="709"/>
        <w:jc w:val="both"/>
        <w:rPr>
          <w:sz w:val="22"/>
          <w:szCs w:val="22"/>
        </w:rPr>
      </w:pPr>
      <w:bookmarkStart w:id="1" w:name="sub_7"/>
      <w:bookmarkEnd w:id="0"/>
      <w:r w:rsidRPr="00891E06">
        <w:rPr>
          <w:sz w:val="22"/>
          <w:szCs w:val="22"/>
        </w:rPr>
        <w:t>5.Рекомендовать главам администраций муниципальных образований, руководителям предприятий, организаций и учреждений, расположенных на территории Бессоновского района,</w:t>
      </w:r>
      <w:r>
        <w:rPr>
          <w:sz w:val="22"/>
          <w:szCs w:val="22"/>
        </w:rPr>
        <w:t xml:space="preserve"> </w:t>
      </w:r>
      <w:r w:rsidRPr="00891E06">
        <w:rPr>
          <w:sz w:val="22"/>
          <w:szCs w:val="22"/>
        </w:rPr>
        <w:t>обеспечить подготовку подведомственных объектов и территорий к весенне-летнему</w:t>
      </w:r>
      <w:r>
        <w:rPr>
          <w:sz w:val="22"/>
          <w:szCs w:val="22"/>
        </w:rPr>
        <w:t xml:space="preserve"> </w:t>
      </w:r>
      <w:r w:rsidRPr="00891E06">
        <w:rPr>
          <w:sz w:val="22"/>
          <w:szCs w:val="22"/>
        </w:rPr>
        <w:t>пожароопасному</w:t>
      </w:r>
      <w:r>
        <w:rPr>
          <w:sz w:val="22"/>
          <w:szCs w:val="22"/>
        </w:rPr>
        <w:t xml:space="preserve"> </w:t>
      </w:r>
      <w:r w:rsidRPr="00891E06">
        <w:rPr>
          <w:sz w:val="22"/>
          <w:szCs w:val="22"/>
        </w:rPr>
        <w:t>сезону 2019года.</w:t>
      </w:r>
    </w:p>
    <w:p w:rsidR="00891E06" w:rsidRPr="00891E06" w:rsidRDefault="00891E06" w:rsidP="00891E06">
      <w:pPr>
        <w:ind w:firstLine="709"/>
        <w:jc w:val="both"/>
        <w:rPr>
          <w:sz w:val="22"/>
          <w:szCs w:val="22"/>
        </w:rPr>
      </w:pPr>
      <w:r w:rsidRPr="00891E06">
        <w:rPr>
          <w:sz w:val="22"/>
          <w:szCs w:val="22"/>
        </w:rPr>
        <w:t>6. Постановление от 23апреля</w:t>
      </w:r>
      <w:r w:rsidR="003421B9">
        <w:rPr>
          <w:sz w:val="22"/>
          <w:szCs w:val="22"/>
        </w:rPr>
        <w:t xml:space="preserve"> </w:t>
      </w:r>
      <w:r w:rsidRPr="00891E06">
        <w:rPr>
          <w:sz w:val="22"/>
          <w:szCs w:val="22"/>
        </w:rPr>
        <w:t>2018 года №373</w:t>
      </w:r>
      <w:r w:rsidR="003421B9">
        <w:rPr>
          <w:sz w:val="22"/>
          <w:szCs w:val="22"/>
        </w:rPr>
        <w:t xml:space="preserve"> </w:t>
      </w:r>
      <w:r w:rsidRPr="00891E06">
        <w:rPr>
          <w:sz w:val="22"/>
          <w:szCs w:val="22"/>
        </w:rPr>
        <w:t>«О подготовке и организации работы объектов, расположенных на территории  Бессоновского района, в весенне-летний пожароопасный период 2018 года»признать утратившим силу.</w:t>
      </w:r>
    </w:p>
    <w:p w:rsidR="00891E06" w:rsidRPr="00891E06" w:rsidRDefault="00891E06" w:rsidP="00891E06">
      <w:pPr>
        <w:tabs>
          <w:tab w:val="left" w:pos="720"/>
        </w:tabs>
        <w:suppressAutoHyphens/>
        <w:ind w:firstLine="709"/>
        <w:jc w:val="both"/>
        <w:rPr>
          <w:sz w:val="22"/>
          <w:szCs w:val="22"/>
        </w:rPr>
      </w:pPr>
      <w:bookmarkStart w:id="2" w:name="sub_8"/>
      <w:bookmarkEnd w:id="1"/>
      <w:r w:rsidRPr="00891E06">
        <w:rPr>
          <w:sz w:val="22"/>
          <w:szCs w:val="22"/>
        </w:rPr>
        <w:t>7.</w:t>
      </w:r>
      <w:bookmarkStart w:id="3" w:name="sub_9"/>
      <w:bookmarkEnd w:id="2"/>
      <w:r w:rsidRPr="00891E06">
        <w:rPr>
          <w:sz w:val="22"/>
          <w:szCs w:val="22"/>
        </w:rPr>
        <w:t xml:space="preserve">Настоящее постановление опубликовать в  официальном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w:t>
      </w:r>
    </w:p>
    <w:p w:rsidR="00891E06" w:rsidRPr="00891E06" w:rsidRDefault="00891E06" w:rsidP="00891E06">
      <w:pPr>
        <w:ind w:firstLine="709"/>
        <w:jc w:val="both"/>
        <w:rPr>
          <w:sz w:val="22"/>
          <w:szCs w:val="22"/>
        </w:rPr>
      </w:pPr>
      <w:r w:rsidRPr="00891E06">
        <w:rPr>
          <w:sz w:val="22"/>
          <w:szCs w:val="22"/>
        </w:rPr>
        <w:t xml:space="preserve">8. Контроль исполнения настоящего постановления </w:t>
      </w:r>
      <w:bookmarkEnd w:id="3"/>
      <w:r w:rsidRPr="00891E06">
        <w:rPr>
          <w:sz w:val="22"/>
          <w:szCs w:val="22"/>
        </w:rPr>
        <w:t>возложить на первого заместителя главы администрации Бессоновского района А.В. Карагодина.</w:t>
      </w:r>
    </w:p>
    <w:p w:rsidR="00891E06" w:rsidRPr="00891E06" w:rsidRDefault="00891E06" w:rsidP="00891E06">
      <w:pPr>
        <w:ind w:firstLine="709"/>
        <w:jc w:val="both"/>
        <w:rPr>
          <w:sz w:val="22"/>
          <w:szCs w:val="22"/>
        </w:rPr>
      </w:pPr>
    </w:p>
    <w:p w:rsidR="00891E06" w:rsidRPr="00891E06" w:rsidRDefault="00891E06" w:rsidP="00891E06">
      <w:pPr>
        <w:ind w:firstLine="709"/>
        <w:jc w:val="both"/>
        <w:rPr>
          <w:sz w:val="22"/>
          <w:szCs w:val="22"/>
        </w:rPr>
      </w:pPr>
    </w:p>
    <w:p w:rsidR="00891E06" w:rsidRPr="00891E06" w:rsidRDefault="00891E06" w:rsidP="00891E06">
      <w:pPr>
        <w:ind w:firstLine="709"/>
        <w:jc w:val="both"/>
        <w:rPr>
          <w:sz w:val="22"/>
          <w:szCs w:val="22"/>
        </w:rPr>
      </w:pPr>
    </w:p>
    <w:p w:rsidR="00891E06" w:rsidRPr="00891E06" w:rsidRDefault="00891E06" w:rsidP="00891E06">
      <w:pPr>
        <w:jc w:val="both"/>
        <w:rPr>
          <w:sz w:val="22"/>
          <w:szCs w:val="22"/>
        </w:rPr>
      </w:pPr>
      <w:r w:rsidRPr="00891E06">
        <w:rPr>
          <w:sz w:val="22"/>
          <w:szCs w:val="22"/>
        </w:rPr>
        <w:t>Глава администрации района</w:t>
      </w:r>
      <w:r>
        <w:rPr>
          <w:sz w:val="22"/>
          <w:szCs w:val="22"/>
        </w:rPr>
        <w:t xml:space="preserve">    </w:t>
      </w:r>
      <w:r w:rsidRPr="00891E06">
        <w:rPr>
          <w:sz w:val="22"/>
          <w:szCs w:val="22"/>
        </w:rPr>
        <w:t>В.Е. Демичев</w:t>
      </w:r>
    </w:p>
    <w:p w:rsidR="00891E06" w:rsidRPr="00891E06" w:rsidRDefault="00891E06" w:rsidP="00891E06">
      <w:pPr>
        <w:jc w:val="right"/>
        <w:rPr>
          <w:b/>
          <w:bCs/>
          <w:color w:val="000080"/>
          <w:sz w:val="22"/>
          <w:szCs w:val="22"/>
        </w:rPr>
      </w:pPr>
      <w:bookmarkStart w:id="4" w:name="sub_1000"/>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rPr>
          <w:bCs/>
          <w:color w:val="000000"/>
          <w:sz w:val="22"/>
          <w:szCs w:val="22"/>
        </w:rPr>
      </w:pPr>
    </w:p>
    <w:p w:rsidR="00891E06" w:rsidRPr="00891E06" w:rsidRDefault="00891E06" w:rsidP="00891E06">
      <w:pPr>
        <w:jc w:val="right"/>
        <w:rPr>
          <w:color w:val="000000"/>
          <w:sz w:val="22"/>
          <w:szCs w:val="22"/>
        </w:rPr>
      </w:pPr>
      <w:r w:rsidRPr="00891E06">
        <w:rPr>
          <w:bCs/>
          <w:color w:val="000000"/>
          <w:sz w:val="22"/>
          <w:szCs w:val="22"/>
        </w:rPr>
        <w:t>Приложение № 1</w:t>
      </w:r>
    </w:p>
    <w:p w:rsidR="00891E06" w:rsidRPr="00891E06" w:rsidRDefault="00891E06" w:rsidP="00891E06">
      <w:pPr>
        <w:jc w:val="right"/>
        <w:rPr>
          <w:color w:val="000000"/>
          <w:sz w:val="22"/>
          <w:szCs w:val="22"/>
        </w:rPr>
      </w:pPr>
      <w:bookmarkStart w:id="5" w:name="sub_534"/>
      <w:bookmarkEnd w:id="4"/>
      <w:r w:rsidRPr="00891E06">
        <w:rPr>
          <w:bCs/>
          <w:color w:val="000000"/>
          <w:sz w:val="22"/>
          <w:szCs w:val="22"/>
        </w:rPr>
        <w:t xml:space="preserve">к </w:t>
      </w:r>
      <w:r w:rsidRPr="00891E06">
        <w:rPr>
          <w:color w:val="000000"/>
          <w:sz w:val="22"/>
          <w:szCs w:val="22"/>
        </w:rPr>
        <w:t xml:space="preserve"> постановлению</w:t>
      </w:r>
    </w:p>
    <w:bookmarkEnd w:id="5"/>
    <w:p w:rsidR="00891E06" w:rsidRPr="00891E06" w:rsidRDefault="00891E06" w:rsidP="00891E06">
      <w:pPr>
        <w:jc w:val="right"/>
        <w:rPr>
          <w:color w:val="000000"/>
          <w:sz w:val="22"/>
          <w:szCs w:val="22"/>
        </w:rPr>
      </w:pPr>
      <w:r w:rsidRPr="00891E06">
        <w:rPr>
          <w:bCs/>
          <w:color w:val="000000"/>
          <w:sz w:val="22"/>
          <w:szCs w:val="22"/>
        </w:rPr>
        <w:t>администрации района</w:t>
      </w:r>
    </w:p>
    <w:p w:rsidR="00891E06" w:rsidRPr="00891E06" w:rsidRDefault="00891E06" w:rsidP="00891E06">
      <w:pPr>
        <w:jc w:val="right"/>
        <w:rPr>
          <w:color w:val="000000"/>
          <w:sz w:val="22"/>
          <w:szCs w:val="22"/>
        </w:rPr>
      </w:pPr>
      <w:r w:rsidRPr="00891E06">
        <w:rPr>
          <w:bCs/>
          <w:color w:val="000000"/>
          <w:sz w:val="22"/>
          <w:szCs w:val="22"/>
        </w:rPr>
        <w:t>от «05» апреля 2019 г. №324</w:t>
      </w:r>
    </w:p>
    <w:p w:rsidR="00891E06" w:rsidRPr="00891E06" w:rsidRDefault="00891E06" w:rsidP="00891E06">
      <w:pPr>
        <w:rPr>
          <w:sz w:val="22"/>
          <w:szCs w:val="22"/>
        </w:rPr>
      </w:pPr>
    </w:p>
    <w:p w:rsidR="00891E06" w:rsidRPr="00891E06" w:rsidRDefault="00891E06" w:rsidP="00891E06">
      <w:pPr>
        <w:pStyle w:val="10"/>
        <w:rPr>
          <w:rFonts w:ascii="Times New Roman" w:hAnsi="Times New Roman" w:cs="Times New Roman"/>
          <w:sz w:val="22"/>
          <w:szCs w:val="22"/>
        </w:rPr>
      </w:pPr>
      <w:r w:rsidRPr="00891E06">
        <w:rPr>
          <w:rFonts w:ascii="Times New Roman" w:hAnsi="Times New Roman" w:cs="Times New Roman"/>
          <w:sz w:val="22"/>
          <w:szCs w:val="22"/>
        </w:rPr>
        <w:t xml:space="preserve"> План подготовки и организации работы объектов, расположенных на территории Бессоновского района, в весенне-летний пожароопасный период 2018 года</w:t>
      </w:r>
    </w:p>
    <w:p w:rsidR="00891E06" w:rsidRPr="00891E06" w:rsidRDefault="00891E06" w:rsidP="00891E06">
      <w:pPr>
        <w:rPr>
          <w:sz w:val="22"/>
          <w:szCs w:val="22"/>
        </w:rPr>
      </w:pPr>
    </w:p>
    <w:p w:rsidR="00891E06" w:rsidRPr="00891E06" w:rsidRDefault="00891E06" w:rsidP="00891E06">
      <w:pPr>
        <w:pStyle w:val="affc"/>
        <w:rPr>
          <w:rFonts w:ascii="Times New Roman" w:hAnsi="Times New Roman" w:cs="Times New Roman"/>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3"/>
        <w:gridCol w:w="4185"/>
        <w:gridCol w:w="1980"/>
        <w:gridCol w:w="3225"/>
      </w:tblGrid>
      <w:tr w:rsidR="00891E06" w:rsidRPr="00891E06" w:rsidTr="00DC34CA">
        <w:trPr>
          <w:trHeight w:val="678"/>
          <w:jc w:val="center"/>
        </w:trPr>
        <w:tc>
          <w:tcPr>
            <w:tcW w:w="783" w:type="dxa"/>
          </w:tcPr>
          <w:p w:rsidR="00891E06" w:rsidRPr="00891E06" w:rsidRDefault="00891E06" w:rsidP="00DC34CA">
            <w:pPr>
              <w:jc w:val="center"/>
              <w:rPr>
                <w:sz w:val="22"/>
                <w:szCs w:val="22"/>
              </w:rPr>
            </w:pPr>
            <w:r w:rsidRPr="00891E06">
              <w:rPr>
                <w:sz w:val="22"/>
                <w:szCs w:val="22"/>
              </w:rPr>
              <w:t>№</w:t>
            </w:r>
          </w:p>
          <w:p w:rsidR="00891E06" w:rsidRPr="00891E06" w:rsidRDefault="00891E06" w:rsidP="00DC34CA">
            <w:pPr>
              <w:jc w:val="center"/>
              <w:rPr>
                <w:sz w:val="22"/>
                <w:szCs w:val="22"/>
              </w:rPr>
            </w:pPr>
            <w:r w:rsidRPr="00891E06">
              <w:rPr>
                <w:sz w:val="22"/>
                <w:szCs w:val="22"/>
              </w:rPr>
              <w:t>п/п</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Наименование мероприятий</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Срок исполнения</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Ответственный исполнитель</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1.</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Принять меры по доукомплектованию организаций согласно нормам положенности первичными средствами пожаротушения</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До</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29 апреля</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Руководители организаций, предприятий независимо от форм собственности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2.</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Проверить исправность и готовность сетей наружного противопожарного водоснабжения, находящихся на территориях организаций, занимающихся обслуживанием данных сетей</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До</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29 апреля</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Главы администраций муниципальных образований и руководители организаций, предприятий независимо от форм собственности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3.</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Проводить уборку мусора и сгораемых отходов производства в служебных, производственных, складских, чердачных и подвальных помещениях, а также территориях организаций, предприятий. Обеспечить своевременный вывоз мусора и сгораемых отходов производства</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Постоянно</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Руководители организаций, предприятий независимо от форм собственности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4.</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Очистить от легковоспламеняющихся материалов лесные участки в пределах пятидесяти метровой зоны, примыкающей к территории, зданиям и сооружениям организаций</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До</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29 апреля</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Руководители организаций, предприятий независимо от форм собственности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5.</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Запретить сжигание мусора вне отведённых мест на территориях предприятий, организаций и жилого сектора</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Постоянно</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Руководители организаций, предприятий независимо от форм собственности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6.</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Содержать полосы отвода дорог очищенными от легковоспламеняющихся материалов</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Постоянно</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Руководители организаций, предприятий независимо от форм собственности, в ведении которых находятся дороги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7.</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Проведение и обновление опашки населённых пунктов с периодичностью 2 раза в год на ширину полос не менее пяти метров</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В течение всего весенне-летнего пожароопасного периода 2019 г.</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Главы администраций муниципальных образований Бессоновского района, собственники земельных участков</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8.</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Содержать минерализованные полосы вдоль дорог очищенными от валежника, сухостоя и легковоспламеняющихся материалов</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В течение всего весенне-летнего пожароопасного периода 2019 г.</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Главы администраций муниципальных образований Бессоновского района, руководители организаций и предприятий в ведении которых находятся дороги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lastRenderedPageBreak/>
              <w:t>9.</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Провести целевой инструктаж рабочих, служащих, учащихся о соблюдении мер пожарной безопасности в весенне-летний пожароопасный период с регистрацией в журнале установленного образца</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До 05 мая</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Руководители организаций, предприятий независимо от форм собственности, начальник управления образования Бессоновского района</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10.</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Обновить наглядную противопожарную агитацию, памятки по действию населения в случае обнаружения загорания сухой травы, знаки безопасности, указатели пожарных гидрантов и водоёмов, используемых для забора воды пожарной техникой, инструкции о мерах пожарной безопасности, планы эвакуации.</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До</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09 июня</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Главы администраций муниципальных образований, руководители организаций, предприятий независимо от форм собственности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11.</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Не допускать загромождение проездов и подъездов к зданиям, сооружениям, водоисточникам, используемых для целей пожаротушения, различными предметами (автомобильные покрышки, кузова машин, лесоматериалы и т.д.)</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В течение всего весенне-летнего пожароопасного периода</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2019 г.</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Главы администраций муниципальных образований, руководители организаций, предприятий независимо от форм собственности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12.</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Регулярно готовить и публиковать информацию по вопросам пожарной безопасности в районной газете «Наша газета - Бессоновские известия» в течении всего пожароопасного периода</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В течение всего весенне-летнего пожароопасного периода</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2019 г.</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 xml:space="preserve">Главный редактор газеты «Наша газета - Бессоновские известия» </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r w:rsidR="00891E06" w:rsidRPr="00891E06" w:rsidTr="00DC34CA">
        <w:trPr>
          <w:trHeight w:val="339"/>
          <w:jc w:val="center"/>
        </w:trPr>
        <w:tc>
          <w:tcPr>
            <w:tcW w:w="783"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13.</w:t>
            </w:r>
          </w:p>
        </w:tc>
        <w:tc>
          <w:tcPr>
            <w:tcW w:w="418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Доложить о готовности объектов района к весенне-летнему пожароопасному периоду в районную комиссию по ЧС и ОПБ</w:t>
            </w:r>
          </w:p>
        </w:tc>
        <w:tc>
          <w:tcPr>
            <w:tcW w:w="1980"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До 07 мая</w:t>
            </w:r>
          </w:p>
        </w:tc>
        <w:tc>
          <w:tcPr>
            <w:tcW w:w="3225" w:type="dxa"/>
          </w:tcPr>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Главы администраций муниципальных образований, руководители организаций, предприятий независимо от форм собственности</w:t>
            </w:r>
          </w:p>
          <w:p w:rsidR="00891E06" w:rsidRPr="00891E06" w:rsidRDefault="00891E06" w:rsidP="00DC34CA">
            <w:pPr>
              <w:pStyle w:val="affc"/>
              <w:jc w:val="center"/>
              <w:rPr>
                <w:rFonts w:ascii="Times New Roman" w:hAnsi="Times New Roman" w:cs="Times New Roman"/>
              </w:rPr>
            </w:pPr>
            <w:r w:rsidRPr="00891E06">
              <w:rPr>
                <w:rFonts w:ascii="Times New Roman" w:hAnsi="Times New Roman" w:cs="Times New Roman"/>
              </w:rPr>
              <w:t>(по согласованию)</w:t>
            </w:r>
          </w:p>
        </w:tc>
      </w:tr>
    </w:tbl>
    <w:p w:rsidR="00891E06" w:rsidRPr="00891E06" w:rsidRDefault="00891E06" w:rsidP="00891E06">
      <w:pPr>
        <w:rPr>
          <w:bCs/>
          <w:color w:val="000000"/>
          <w:sz w:val="22"/>
          <w:szCs w:val="22"/>
        </w:rPr>
      </w:pPr>
      <w:bookmarkStart w:id="6" w:name="sub_3000"/>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Default="00891E06" w:rsidP="00891E06">
      <w:pPr>
        <w:jc w:val="right"/>
        <w:rPr>
          <w:bCs/>
          <w:color w:val="000000"/>
          <w:sz w:val="22"/>
          <w:szCs w:val="22"/>
        </w:rPr>
      </w:pPr>
    </w:p>
    <w:p w:rsidR="00891E06" w:rsidRPr="00891E06" w:rsidRDefault="00891E06" w:rsidP="00891E06">
      <w:pPr>
        <w:jc w:val="right"/>
        <w:rPr>
          <w:bCs/>
          <w:color w:val="000000"/>
          <w:sz w:val="22"/>
          <w:szCs w:val="22"/>
        </w:rPr>
      </w:pPr>
    </w:p>
    <w:p w:rsidR="00891E06" w:rsidRPr="00891E06" w:rsidRDefault="00891E06" w:rsidP="00891E06">
      <w:pPr>
        <w:jc w:val="right"/>
        <w:rPr>
          <w:color w:val="000000"/>
          <w:sz w:val="22"/>
          <w:szCs w:val="22"/>
        </w:rPr>
      </w:pPr>
      <w:r w:rsidRPr="00891E06">
        <w:rPr>
          <w:bCs/>
          <w:color w:val="000000"/>
          <w:sz w:val="22"/>
          <w:szCs w:val="22"/>
        </w:rPr>
        <w:t>Приложение № 2</w:t>
      </w:r>
    </w:p>
    <w:p w:rsidR="00891E06" w:rsidRPr="00891E06" w:rsidRDefault="00891E06" w:rsidP="00891E06">
      <w:pPr>
        <w:jc w:val="right"/>
        <w:rPr>
          <w:color w:val="000000"/>
          <w:sz w:val="22"/>
          <w:szCs w:val="22"/>
        </w:rPr>
      </w:pPr>
      <w:r w:rsidRPr="00891E06">
        <w:rPr>
          <w:bCs/>
          <w:color w:val="000000"/>
          <w:sz w:val="22"/>
          <w:szCs w:val="22"/>
        </w:rPr>
        <w:t xml:space="preserve">к </w:t>
      </w:r>
      <w:r w:rsidRPr="00891E06">
        <w:rPr>
          <w:color w:val="000000"/>
          <w:sz w:val="22"/>
          <w:szCs w:val="22"/>
        </w:rPr>
        <w:t xml:space="preserve"> постановлению</w:t>
      </w:r>
    </w:p>
    <w:p w:rsidR="00891E06" w:rsidRPr="00891E06" w:rsidRDefault="00891E06" w:rsidP="00891E06">
      <w:pPr>
        <w:jc w:val="right"/>
        <w:rPr>
          <w:color w:val="000000"/>
          <w:sz w:val="22"/>
          <w:szCs w:val="22"/>
        </w:rPr>
      </w:pPr>
      <w:r w:rsidRPr="00891E06">
        <w:rPr>
          <w:bCs/>
          <w:color w:val="000000"/>
          <w:sz w:val="22"/>
          <w:szCs w:val="22"/>
        </w:rPr>
        <w:t xml:space="preserve"> администрации района</w:t>
      </w:r>
    </w:p>
    <w:p w:rsidR="00891E06" w:rsidRPr="00891E06" w:rsidRDefault="00891E06" w:rsidP="00891E06">
      <w:pPr>
        <w:jc w:val="right"/>
        <w:rPr>
          <w:sz w:val="22"/>
          <w:szCs w:val="22"/>
        </w:rPr>
      </w:pPr>
      <w:r w:rsidRPr="00891E06">
        <w:rPr>
          <w:bCs/>
          <w:color w:val="000000"/>
          <w:sz w:val="22"/>
          <w:szCs w:val="22"/>
        </w:rPr>
        <w:t>от «05»  апреля 2019 г. №324</w:t>
      </w:r>
    </w:p>
    <w:p w:rsidR="00891E06" w:rsidRPr="00891E06" w:rsidRDefault="00891E06" w:rsidP="00891E06">
      <w:pPr>
        <w:pStyle w:val="10"/>
        <w:rPr>
          <w:rFonts w:ascii="Times New Roman" w:hAnsi="Times New Roman" w:cs="Times New Roman"/>
          <w:sz w:val="22"/>
          <w:szCs w:val="22"/>
        </w:rPr>
      </w:pPr>
      <w:r w:rsidRPr="00891E06">
        <w:rPr>
          <w:rFonts w:ascii="Times New Roman" w:hAnsi="Times New Roman" w:cs="Times New Roman"/>
          <w:sz w:val="22"/>
          <w:szCs w:val="22"/>
        </w:rPr>
        <w:t xml:space="preserve"> Положение</w:t>
      </w:r>
      <w:r w:rsidRPr="00891E06">
        <w:rPr>
          <w:rFonts w:ascii="Times New Roman" w:hAnsi="Times New Roman" w:cs="Times New Roman"/>
          <w:sz w:val="22"/>
          <w:szCs w:val="22"/>
        </w:rPr>
        <w:br/>
        <w:t>о соревнованиях боевых расчетов добровольной пожарной</w:t>
      </w:r>
      <w:r w:rsidRPr="00891E06">
        <w:rPr>
          <w:rFonts w:ascii="Times New Roman" w:hAnsi="Times New Roman" w:cs="Times New Roman"/>
          <w:sz w:val="22"/>
          <w:szCs w:val="22"/>
        </w:rPr>
        <w:br/>
        <w:t>охраны предприятий, организаций и учреждений Бессоновского района</w:t>
      </w:r>
    </w:p>
    <w:p w:rsidR="00891E06" w:rsidRPr="00891E06" w:rsidRDefault="00891E06" w:rsidP="00891E06">
      <w:pPr>
        <w:rPr>
          <w:sz w:val="22"/>
          <w:szCs w:val="22"/>
        </w:rPr>
      </w:pPr>
    </w:p>
    <w:p w:rsidR="00891E06" w:rsidRPr="00891E06" w:rsidRDefault="00891E06" w:rsidP="00891E06">
      <w:pPr>
        <w:ind w:firstLine="709"/>
        <w:jc w:val="both"/>
        <w:rPr>
          <w:sz w:val="22"/>
          <w:szCs w:val="22"/>
        </w:rPr>
      </w:pPr>
      <w:bookmarkStart w:id="7" w:name="sub_3001"/>
      <w:r w:rsidRPr="00891E06">
        <w:rPr>
          <w:sz w:val="22"/>
          <w:szCs w:val="22"/>
        </w:rPr>
        <w:t xml:space="preserve"> 1. Цели и задачи соревнований: проверка и повышение боеготовности расчетов ДПО.</w:t>
      </w:r>
    </w:p>
    <w:p w:rsidR="00891E06" w:rsidRPr="00891E06" w:rsidRDefault="00891E06" w:rsidP="00891E06">
      <w:pPr>
        <w:ind w:firstLine="709"/>
        <w:jc w:val="both"/>
        <w:rPr>
          <w:sz w:val="22"/>
          <w:szCs w:val="22"/>
        </w:rPr>
      </w:pPr>
      <w:bookmarkStart w:id="8" w:name="sub_3002"/>
      <w:bookmarkEnd w:id="7"/>
      <w:r w:rsidRPr="00891E06">
        <w:rPr>
          <w:sz w:val="22"/>
          <w:szCs w:val="22"/>
        </w:rPr>
        <w:t xml:space="preserve"> 2. Условия и порядок проведения соревнований:</w:t>
      </w:r>
    </w:p>
    <w:p w:rsidR="00891E06" w:rsidRPr="00891E06" w:rsidRDefault="00891E06" w:rsidP="00891E06">
      <w:pPr>
        <w:ind w:firstLine="709"/>
        <w:jc w:val="both"/>
        <w:rPr>
          <w:sz w:val="22"/>
          <w:szCs w:val="22"/>
        </w:rPr>
      </w:pPr>
      <w:bookmarkStart w:id="9" w:name="sub_3021"/>
      <w:bookmarkEnd w:id="8"/>
      <w:r w:rsidRPr="00891E06">
        <w:rPr>
          <w:sz w:val="22"/>
          <w:szCs w:val="22"/>
        </w:rPr>
        <w:t xml:space="preserve"> 2.1. Место проведения - стадион "Сура".</w:t>
      </w:r>
    </w:p>
    <w:p w:rsidR="00891E06" w:rsidRPr="00891E06" w:rsidRDefault="00891E06" w:rsidP="00891E06">
      <w:pPr>
        <w:ind w:firstLine="709"/>
        <w:jc w:val="both"/>
        <w:rPr>
          <w:sz w:val="22"/>
          <w:szCs w:val="22"/>
        </w:rPr>
      </w:pPr>
      <w:bookmarkStart w:id="10" w:name="sub_3022"/>
      <w:bookmarkEnd w:id="9"/>
      <w:r w:rsidRPr="00891E06">
        <w:rPr>
          <w:sz w:val="22"/>
          <w:szCs w:val="22"/>
        </w:rPr>
        <w:t xml:space="preserve"> 2.2. Время проведения - 15.06.2019 г. в 10:00.</w:t>
      </w:r>
    </w:p>
    <w:p w:rsidR="00891E06" w:rsidRPr="00891E06" w:rsidRDefault="00891E06" w:rsidP="00891E06">
      <w:pPr>
        <w:ind w:firstLine="709"/>
        <w:jc w:val="both"/>
        <w:rPr>
          <w:sz w:val="22"/>
          <w:szCs w:val="22"/>
        </w:rPr>
      </w:pPr>
      <w:bookmarkStart w:id="11" w:name="sub_3023"/>
      <w:bookmarkEnd w:id="10"/>
      <w:r w:rsidRPr="00891E06">
        <w:rPr>
          <w:sz w:val="22"/>
          <w:szCs w:val="22"/>
        </w:rPr>
        <w:t xml:space="preserve"> 2.3. Боевой расчет ДПО для проведения соревнований назначается в количестве 4 человек.</w:t>
      </w:r>
    </w:p>
    <w:p w:rsidR="00891E06" w:rsidRPr="00891E06" w:rsidRDefault="00891E06" w:rsidP="00891E06">
      <w:pPr>
        <w:ind w:firstLine="709"/>
        <w:jc w:val="both"/>
        <w:rPr>
          <w:sz w:val="22"/>
          <w:szCs w:val="22"/>
        </w:rPr>
      </w:pPr>
      <w:bookmarkStart w:id="12" w:name="sub_3024"/>
      <w:bookmarkEnd w:id="11"/>
      <w:r w:rsidRPr="00891E06">
        <w:rPr>
          <w:sz w:val="22"/>
          <w:szCs w:val="22"/>
        </w:rPr>
        <w:t xml:space="preserve"> 2.4. В боевой расчет могут входить как мужчины, так и женщины.</w:t>
      </w:r>
    </w:p>
    <w:p w:rsidR="00891E06" w:rsidRPr="00891E06" w:rsidRDefault="00891E06" w:rsidP="00891E06">
      <w:pPr>
        <w:ind w:firstLine="709"/>
        <w:jc w:val="both"/>
        <w:rPr>
          <w:sz w:val="22"/>
          <w:szCs w:val="22"/>
        </w:rPr>
      </w:pPr>
      <w:bookmarkStart w:id="13" w:name="sub_3025"/>
      <w:bookmarkEnd w:id="12"/>
      <w:r w:rsidRPr="00891E06">
        <w:rPr>
          <w:sz w:val="22"/>
          <w:szCs w:val="22"/>
        </w:rPr>
        <w:t xml:space="preserve"> 2.5. В соревнованиях могут принимать участие все организации и предприятия района, на которых созданы боевые расчеты ДПО.</w:t>
      </w:r>
    </w:p>
    <w:p w:rsidR="00891E06" w:rsidRPr="00891E06" w:rsidRDefault="00891E06" w:rsidP="00891E06">
      <w:pPr>
        <w:ind w:firstLine="709"/>
        <w:jc w:val="both"/>
        <w:rPr>
          <w:sz w:val="22"/>
          <w:szCs w:val="22"/>
        </w:rPr>
      </w:pPr>
      <w:bookmarkStart w:id="14" w:name="sub_3026"/>
      <w:bookmarkEnd w:id="13"/>
      <w:r w:rsidRPr="00891E06">
        <w:rPr>
          <w:sz w:val="22"/>
          <w:szCs w:val="22"/>
        </w:rPr>
        <w:t xml:space="preserve"> 2.6. Списки участников соревнования за подписью командира ДПО и руководителя объекта подаются до 09.06.2019 г. в МКУ МПО и в 23 ПСЧ ФПС ФГКУ «6 отряд ФПС по Пензенской области» (заявки, поданные позже 09.06.2019 г., не принимаются).</w:t>
      </w:r>
    </w:p>
    <w:p w:rsidR="00891E06" w:rsidRPr="00891E06" w:rsidRDefault="00891E06" w:rsidP="00891E06">
      <w:pPr>
        <w:ind w:firstLine="709"/>
        <w:jc w:val="both"/>
        <w:rPr>
          <w:sz w:val="22"/>
          <w:szCs w:val="22"/>
        </w:rPr>
      </w:pPr>
      <w:bookmarkStart w:id="15" w:name="sub_3027"/>
      <w:bookmarkEnd w:id="14"/>
      <w:r w:rsidRPr="00891E06">
        <w:rPr>
          <w:sz w:val="22"/>
          <w:szCs w:val="22"/>
        </w:rPr>
        <w:t xml:space="preserve"> 2.7. Место, занятое в соревновании боевых расчетов ДПО, определяется по наименьшему времени, затраченному на прохождение эстафеты.</w:t>
      </w:r>
    </w:p>
    <w:p w:rsidR="00891E06" w:rsidRPr="00891E06" w:rsidRDefault="00891E06" w:rsidP="00891E06">
      <w:pPr>
        <w:ind w:firstLine="709"/>
        <w:jc w:val="both"/>
        <w:rPr>
          <w:sz w:val="22"/>
          <w:szCs w:val="22"/>
        </w:rPr>
      </w:pPr>
      <w:bookmarkStart w:id="16" w:name="sub_3028"/>
      <w:bookmarkEnd w:id="15"/>
      <w:r w:rsidRPr="00891E06">
        <w:rPr>
          <w:sz w:val="22"/>
          <w:szCs w:val="22"/>
        </w:rPr>
        <w:t xml:space="preserve"> 2.8. За невыполнение любого из этапов эстафеты результат не засчитывается.</w:t>
      </w:r>
    </w:p>
    <w:p w:rsidR="00891E06" w:rsidRPr="00891E06" w:rsidRDefault="00891E06" w:rsidP="00891E06">
      <w:pPr>
        <w:ind w:firstLine="709"/>
        <w:jc w:val="both"/>
        <w:rPr>
          <w:sz w:val="22"/>
          <w:szCs w:val="22"/>
        </w:rPr>
      </w:pPr>
      <w:bookmarkStart w:id="17" w:name="sub_3029"/>
      <w:bookmarkEnd w:id="16"/>
      <w:r w:rsidRPr="00891E06">
        <w:rPr>
          <w:sz w:val="22"/>
          <w:szCs w:val="22"/>
        </w:rPr>
        <w:t xml:space="preserve"> 2.9. На соревнов</w:t>
      </w:r>
      <w:bookmarkStart w:id="18" w:name="_GoBack"/>
      <w:bookmarkEnd w:id="18"/>
      <w:r w:rsidRPr="00891E06">
        <w:rPr>
          <w:sz w:val="22"/>
          <w:szCs w:val="22"/>
        </w:rPr>
        <w:t>ание боевые расчеты ДПО прибывают со своими огнетушителями (ОП-4 (3)) в количестве не менее 2-х штук.</w:t>
      </w:r>
    </w:p>
    <w:p w:rsidR="00891E06" w:rsidRPr="00891E06" w:rsidRDefault="00891E06" w:rsidP="00891E06">
      <w:pPr>
        <w:ind w:firstLine="709"/>
        <w:jc w:val="both"/>
        <w:rPr>
          <w:sz w:val="22"/>
          <w:szCs w:val="22"/>
        </w:rPr>
      </w:pPr>
      <w:bookmarkStart w:id="19" w:name="sub_3003"/>
      <w:bookmarkEnd w:id="17"/>
      <w:r w:rsidRPr="00891E06">
        <w:rPr>
          <w:sz w:val="22"/>
          <w:szCs w:val="22"/>
        </w:rPr>
        <w:t xml:space="preserve"> 3. Последовательность выполнения этапов эстафеты:</w:t>
      </w:r>
    </w:p>
    <w:p w:rsidR="00891E06" w:rsidRPr="00891E06" w:rsidRDefault="00891E06" w:rsidP="00891E06">
      <w:pPr>
        <w:ind w:firstLine="709"/>
        <w:jc w:val="both"/>
        <w:rPr>
          <w:sz w:val="22"/>
          <w:szCs w:val="22"/>
        </w:rPr>
      </w:pPr>
      <w:bookmarkStart w:id="20" w:name="sub_3031"/>
      <w:bookmarkEnd w:id="19"/>
      <w:r w:rsidRPr="00891E06">
        <w:rPr>
          <w:sz w:val="22"/>
          <w:szCs w:val="22"/>
        </w:rPr>
        <w:t xml:space="preserve"> 3.1. Первый этап: 1-й участник берет лестницу, переносит ее к домику и устанавливает, поднимается по лестнице на крышу домика, преодолевает и спрыгивает с площадки домика. Передает эстафету второму участнику в установленном коридоре.</w:t>
      </w:r>
    </w:p>
    <w:p w:rsidR="00891E06" w:rsidRPr="00891E06" w:rsidRDefault="00891E06" w:rsidP="00891E06">
      <w:pPr>
        <w:ind w:firstLine="709"/>
        <w:jc w:val="both"/>
        <w:rPr>
          <w:sz w:val="22"/>
          <w:szCs w:val="22"/>
        </w:rPr>
      </w:pPr>
      <w:bookmarkStart w:id="21" w:name="sub_3032"/>
      <w:bookmarkEnd w:id="20"/>
      <w:r w:rsidRPr="00891E06">
        <w:rPr>
          <w:sz w:val="22"/>
          <w:szCs w:val="22"/>
        </w:rPr>
        <w:t xml:space="preserve"> 3.2. Второй этап: 2-й участник принимает эстафету, преодолевает забор, передает эстафету третьему участнику в установленном коридоре.</w:t>
      </w:r>
    </w:p>
    <w:p w:rsidR="00891E06" w:rsidRPr="00891E06" w:rsidRDefault="00891E06" w:rsidP="00891E06">
      <w:pPr>
        <w:ind w:firstLine="709"/>
        <w:jc w:val="both"/>
        <w:rPr>
          <w:sz w:val="22"/>
          <w:szCs w:val="22"/>
        </w:rPr>
      </w:pPr>
      <w:bookmarkStart w:id="22" w:name="sub_3033"/>
      <w:bookmarkEnd w:id="21"/>
      <w:r w:rsidRPr="00891E06">
        <w:rPr>
          <w:sz w:val="22"/>
          <w:szCs w:val="22"/>
        </w:rPr>
        <w:t xml:space="preserve"> 3.3. Третий этап: 3-й участник принимает эстафету, берет рукава в скатке, преодолевает бум, разматывает и соединяет рукава между собой, подсоединяет одну полугайку к разветвлению, а вторую к стволу. После пересечения линии отсоединения ствола, отсоединяет ствол и передает эстафету четвертому участнику в установленном коридоре.</w:t>
      </w:r>
    </w:p>
    <w:p w:rsidR="00891E06" w:rsidRPr="00891E06" w:rsidRDefault="00891E06" w:rsidP="00891E06">
      <w:pPr>
        <w:ind w:firstLine="709"/>
        <w:jc w:val="both"/>
        <w:rPr>
          <w:sz w:val="22"/>
          <w:szCs w:val="22"/>
        </w:rPr>
      </w:pPr>
      <w:bookmarkStart w:id="23" w:name="sub_3034"/>
      <w:bookmarkEnd w:id="22"/>
      <w:r w:rsidRPr="00891E06">
        <w:rPr>
          <w:sz w:val="22"/>
          <w:szCs w:val="22"/>
        </w:rPr>
        <w:t xml:space="preserve"> 3.4. Четвертый этап: 4-й участник в боевой одежде с опущенным забралом принимает эстафету, берет порошковый огнетушитель марки ОП-5, установленный в </w:t>
      </w:r>
      <w:smartTag w:uri="urn:schemas-microsoft-com:office:smarttags" w:element="metricconverter">
        <w:smartTagPr>
          <w:attr w:name="ProductID" w:val="20 метрах"/>
        </w:smartTagPr>
        <w:r w:rsidRPr="00891E06">
          <w:rPr>
            <w:sz w:val="22"/>
            <w:szCs w:val="22"/>
          </w:rPr>
          <w:t>20 метрах</w:t>
        </w:r>
      </w:smartTag>
      <w:r w:rsidRPr="00891E06">
        <w:rPr>
          <w:sz w:val="22"/>
          <w:szCs w:val="22"/>
        </w:rPr>
        <w:t xml:space="preserve"> от противня, добегает до горящего противня, производит тушение и финиширует.</w:t>
      </w:r>
    </w:p>
    <w:p w:rsidR="00891E06" w:rsidRPr="00891E06" w:rsidRDefault="00891E06" w:rsidP="00891E06">
      <w:pPr>
        <w:ind w:firstLine="709"/>
        <w:jc w:val="both"/>
        <w:rPr>
          <w:sz w:val="22"/>
          <w:szCs w:val="22"/>
        </w:rPr>
      </w:pPr>
      <w:bookmarkStart w:id="24" w:name="sub_3035"/>
      <w:bookmarkEnd w:id="23"/>
      <w:r w:rsidRPr="00891E06">
        <w:rPr>
          <w:sz w:val="22"/>
          <w:szCs w:val="22"/>
        </w:rPr>
        <w:t xml:space="preserve"> 3.5. Эстафета считается законченной после того, как последний участник эстафеты пересекает финишную линию. Время фиксируется, при условии присоединенных рукавов между собой, к разветвлению, потушенного противня, по последнему участнику со стволом, пересекающему финишную линию.</w:t>
      </w:r>
    </w:p>
    <w:p w:rsidR="00891E06" w:rsidRPr="00891E06" w:rsidRDefault="00891E06" w:rsidP="00891E06">
      <w:pPr>
        <w:ind w:firstLine="709"/>
        <w:jc w:val="both"/>
        <w:rPr>
          <w:sz w:val="22"/>
          <w:szCs w:val="22"/>
        </w:rPr>
      </w:pPr>
      <w:bookmarkStart w:id="25" w:name="sub_3004"/>
      <w:bookmarkEnd w:id="24"/>
      <w:r w:rsidRPr="00891E06">
        <w:rPr>
          <w:sz w:val="22"/>
          <w:szCs w:val="22"/>
        </w:rPr>
        <w:t xml:space="preserve"> 4. Награждение победителей. Боевые расчеты ДПО, занявшие I, II, III места, награждаются дипломами, а также ценными призами, а боевой расчет ДПО занявший I место награждается переходящим кубком. Награждение производится после окончания соревнований и подведения итогов на общем построении участников соревнования.</w:t>
      </w:r>
    </w:p>
    <w:bookmarkEnd w:id="25"/>
    <w:p w:rsidR="00891E06" w:rsidRPr="00891E06" w:rsidRDefault="00891E06" w:rsidP="00891E06">
      <w:pPr>
        <w:rPr>
          <w:sz w:val="22"/>
          <w:szCs w:val="22"/>
        </w:rPr>
      </w:pPr>
    </w:p>
    <w:p w:rsidR="00891E06" w:rsidRDefault="00891E06" w:rsidP="00891E06">
      <w:pPr>
        <w:rPr>
          <w:rFonts w:ascii="Arial" w:hAnsi="Arial"/>
          <w:sz w:val="20"/>
          <w:szCs w:val="20"/>
        </w:rPr>
      </w:pPr>
    </w:p>
    <w:p w:rsidR="00891E06" w:rsidRDefault="00891E06" w:rsidP="00891E06">
      <w:pPr>
        <w:rPr>
          <w:b/>
          <w:bCs/>
          <w:color w:val="000080"/>
        </w:rPr>
      </w:pPr>
    </w:p>
    <w:p w:rsidR="00891E06" w:rsidRDefault="00891E06" w:rsidP="00891E06">
      <w:pPr>
        <w:jc w:val="right"/>
        <w:rPr>
          <w:b/>
          <w:bCs/>
          <w:color w:val="000080"/>
        </w:rPr>
      </w:pPr>
    </w:p>
    <w:p w:rsidR="00081A57" w:rsidRDefault="00081A57" w:rsidP="00891E06">
      <w:pPr>
        <w:jc w:val="right"/>
        <w:rPr>
          <w:b/>
          <w:bCs/>
          <w:color w:val="000080"/>
        </w:rPr>
      </w:pPr>
    </w:p>
    <w:p w:rsidR="00081A57" w:rsidRDefault="00081A57" w:rsidP="00891E06">
      <w:pPr>
        <w:jc w:val="right"/>
        <w:rPr>
          <w:b/>
          <w:bCs/>
          <w:color w:val="000080"/>
        </w:rPr>
      </w:pPr>
    </w:p>
    <w:p w:rsidR="00081A57" w:rsidRDefault="00081A57" w:rsidP="00891E06">
      <w:pPr>
        <w:jc w:val="right"/>
        <w:rPr>
          <w:b/>
          <w:bCs/>
          <w:color w:val="000080"/>
        </w:rPr>
      </w:pPr>
    </w:p>
    <w:p w:rsidR="00081A57" w:rsidRDefault="00081A57" w:rsidP="00891E06">
      <w:pPr>
        <w:jc w:val="right"/>
        <w:rPr>
          <w:b/>
          <w:bCs/>
          <w:color w:val="000080"/>
        </w:rPr>
      </w:pPr>
    </w:p>
    <w:p w:rsidR="00081A57" w:rsidRDefault="00081A57" w:rsidP="00891E06">
      <w:pPr>
        <w:jc w:val="right"/>
        <w:rPr>
          <w:b/>
          <w:bCs/>
          <w:color w:val="000080"/>
        </w:rPr>
      </w:pPr>
    </w:p>
    <w:p w:rsidR="00081A57" w:rsidRDefault="00081A57" w:rsidP="00891E06">
      <w:pPr>
        <w:jc w:val="right"/>
        <w:rPr>
          <w:b/>
          <w:bCs/>
          <w:color w:val="000080"/>
        </w:rPr>
      </w:pPr>
    </w:p>
    <w:p w:rsidR="00081A57" w:rsidRDefault="00081A57" w:rsidP="00891E06">
      <w:pPr>
        <w:jc w:val="right"/>
        <w:rPr>
          <w:b/>
          <w:bCs/>
          <w:color w:val="000080"/>
        </w:rPr>
      </w:pPr>
    </w:p>
    <w:p w:rsidR="00081A57" w:rsidRDefault="00081A57" w:rsidP="00891E06">
      <w:pPr>
        <w:jc w:val="right"/>
        <w:rPr>
          <w:b/>
          <w:bCs/>
          <w:color w:val="000080"/>
        </w:rPr>
      </w:pPr>
    </w:p>
    <w:p w:rsidR="00081A57" w:rsidRDefault="00081A57" w:rsidP="00081A57">
      <w:pPr>
        <w:jc w:val="both"/>
        <w:rPr>
          <w:b/>
          <w:sz w:val="22"/>
          <w:szCs w:val="22"/>
        </w:rPr>
      </w:pPr>
    </w:p>
    <w:p w:rsidR="00081A57" w:rsidRDefault="00081A57" w:rsidP="00081A57">
      <w:pPr>
        <w:jc w:val="both"/>
        <w:rPr>
          <w:b/>
          <w:sz w:val="22"/>
          <w:szCs w:val="22"/>
        </w:rPr>
      </w:pPr>
    </w:p>
    <w:p w:rsidR="00081A57" w:rsidRPr="00081A57" w:rsidRDefault="00081A57" w:rsidP="00081A57">
      <w:pPr>
        <w:jc w:val="both"/>
        <w:rPr>
          <w:b/>
          <w:sz w:val="22"/>
          <w:szCs w:val="22"/>
        </w:rPr>
      </w:pPr>
      <w:r>
        <w:rPr>
          <w:b/>
          <w:sz w:val="22"/>
          <w:szCs w:val="22"/>
        </w:rPr>
        <w:t>Постановление № 321 от 01 апреля 2019 года «</w:t>
      </w:r>
      <w:r w:rsidRPr="00081A57">
        <w:rPr>
          <w:b/>
          <w:sz w:val="22"/>
          <w:szCs w:val="22"/>
        </w:rPr>
        <w:t>Об утверждении Перечня муниципальных услуг (работ),</w:t>
      </w:r>
      <w:r w:rsidRPr="00081A57">
        <w:rPr>
          <w:rFonts w:ascii="Calibri" w:hAnsi="Calibri"/>
          <w:b/>
          <w:smallCaps/>
          <w:sz w:val="22"/>
          <w:szCs w:val="22"/>
        </w:rPr>
        <w:t xml:space="preserve"> </w:t>
      </w:r>
      <w:r w:rsidRPr="00081A57">
        <w:rPr>
          <w:b/>
          <w:sz w:val="22"/>
          <w:szCs w:val="22"/>
        </w:rPr>
        <w:t>оказываемых (выполняемых) муниципальными бюджетными, автономными и казенными учреждениями Бессоновского района</w:t>
      </w:r>
      <w:r>
        <w:rPr>
          <w:b/>
          <w:sz w:val="22"/>
          <w:szCs w:val="22"/>
        </w:rPr>
        <w:t>»</w:t>
      </w:r>
    </w:p>
    <w:p w:rsidR="00081A57" w:rsidRPr="00081A57" w:rsidRDefault="00081A57" w:rsidP="00081A57">
      <w:pPr>
        <w:autoSpaceDE w:val="0"/>
        <w:autoSpaceDN w:val="0"/>
        <w:adjustRightInd w:val="0"/>
        <w:ind w:firstLine="720"/>
        <w:jc w:val="both"/>
        <w:rPr>
          <w:sz w:val="22"/>
          <w:szCs w:val="22"/>
        </w:rPr>
      </w:pPr>
    </w:p>
    <w:p w:rsidR="00081A57" w:rsidRPr="00081A57" w:rsidRDefault="00081A57" w:rsidP="00081A57">
      <w:pPr>
        <w:ind w:firstLine="709"/>
        <w:jc w:val="both"/>
        <w:rPr>
          <w:sz w:val="22"/>
          <w:szCs w:val="22"/>
        </w:rPr>
      </w:pPr>
      <w:r w:rsidRPr="00081A57">
        <w:rPr>
          <w:sz w:val="22"/>
          <w:szCs w:val="22"/>
        </w:rPr>
        <w:t xml:space="preserve">В целях реализации положений пункта 3 статьи 69.2 Бюджетного кодекса Российской Федерации  и в соответствии с постановлением администрации Бессоновского района Пензенской области от 29.12.2017 г. № 1424  «О порядке формирования муниципального задания на оказание муниципальных услуг (выполнение работ) в отношении муниципальных учреждений Бессоновского района и финансового обеспечения выполнения муниципального задания» администрация Бессоновского района </w:t>
      </w:r>
      <w:r w:rsidRPr="00081A57">
        <w:rPr>
          <w:b/>
          <w:sz w:val="22"/>
          <w:szCs w:val="22"/>
        </w:rPr>
        <w:t>п о с т а н о в л я е т:</w:t>
      </w:r>
    </w:p>
    <w:p w:rsidR="00081A57" w:rsidRPr="00081A57" w:rsidRDefault="00081A57" w:rsidP="00081A57">
      <w:pPr>
        <w:autoSpaceDE w:val="0"/>
        <w:autoSpaceDN w:val="0"/>
        <w:adjustRightInd w:val="0"/>
        <w:ind w:firstLine="709"/>
        <w:jc w:val="both"/>
        <w:rPr>
          <w:sz w:val="22"/>
          <w:szCs w:val="22"/>
        </w:rPr>
      </w:pPr>
      <w:r w:rsidRPr="00081A57">
        <w:rPr>
          <w:sz w:val="22"/>
          <w:szCs w:val="22"/>
        </w:rPr>
        <w:t>1. Утвердить прилагаемый Перечень муниципальных услуг (работ), оказываемых (выполняемых) муниципальными бюджетными, автономными и казенными учреждениями Бессоновского района.</w:t>
      </w:r>
    </w:p>
    <w:p w:rsidR="00081A57" w:rsidRPr="00081A57" w:rsidRDefault="00081A57" w:rsidP="00081A57">
      <w:pPr>
        <w:ind w:firstLine="709"/>
        <w:jc w:val="both"/>
        <w:rPr>
          <w:sz w:val="22"/>
          <w:szCs w:val="22"/>
        </w:rPr>
      </w:pPr>
      <w:r w:rsidRPr="00081A57">
        <w:rPr>
          <w:sz w:val="22"/>
          <w:szCs w:val="22"/>
        </w:rPr>
        <w:t>2. Настоящее постановление разместить на официальном сайте администрации Бессоновского района в информационно-телекоммуникационной сети Интернет.</w:t>
      </w:r>
    </w:p>
    <w:p w:rsidR="00081A57" w:rsidRPr="00081A57" w:rsidRDefault="00081A57" w:rsidP="00081A57">
      <w:pPr>
        <w:autoSpaceDE w:val="0"/>
        <w:autoSpaceDN w:val="0"/>
        <w:adjustRightInd w:val="0"/>
        <w:ind w:firstLine="709"/>
        <w:jc w:val="both"/>
        <w:rPr>
          <w:sz w:val="22"/>
          <w:szCs w:val="22"/>
        </w:rPr>
      </w:pPr>
      <w:r w:rsidRPr="00081A57">
        <w:rPr>
          <w:sz w:val="22"/>
          <w:szCs w:val="22"/>
        </w:rPr>
        <w:t>3. Контроль за исполнением настоящего постановления возложить на Финансовое управление администрации Бессоновского района.</w:t>
      </w:r>
    </w:p>
    <w:p w:rsidR="00081A57" w:rsidRPr="00081A57" w:rsidRDefault="00081A57" w:rsidP="00081A57">
      <w:pPr>
        <w:jc w:val="both"/>
        <w:rPr>
          <w:sz w:val="22"/>
          <w:szCs w:val="22"/>
        </w:rPr>
      </w:pPr>
    </w:p>
    <w:p w:rsidR="00CB0B24" w:rsidRDefault="00CB0B24" w:rsidP="00CB0B24">
      <w:pPr>
        <w:spacing w:after="720"/>
        <w:rPr>
          <w:bCs/>
          <w:sz w:val="22"/>
          <w:szCs w:val="22"/>
        </w:rPr>
      </w:pPr>
    </w:p>
    <w:p w:rsidR="00CB0B24" w:rsidRPr="00A30FD8" w:rsidRDefault="00CB0B24" w:rsidP="00CB0B24">
      <w:pPr>
        <w:spacing w:after="720"/>
        <w:rPr>
          <w:bCs/>
          <w:sz w:val="22"/>
          <w:szCs w:val="22"/>
        </w:rPr>
      </w:pPr>
      <w:r w:rsidRPr="00A30FD8">
        <w:rPr>
          <w:bCs/>
          <w:sz w:val="22"/>
          <w:szCs w:val="22"/>
        </w:rPr>
        <w:t>Глава администрации района               В.Е.Демичев</w:t>
      </w:r>
    </w:p>
    <w:p w:rsidR="00081A57" w:rsidRPr="00081A57" w:rsidRDefault="00081A57" w:rsidP="00081A57">
      <w:pPr>
        <w:jc w:val="both"/>
        <w:rPr>
          <w:sz w:val="22"/>
          <w:szCs w:val="22"/>
        </w:rPr>
      </w:pPr>
    </w:p>
    <w:p w:rsidR="00081A57" w:rsidRPr="00081A57" w:rsidRDefault="00081A57" w:rsidP="00081A57">
      <w:pPr>
        <w:jc w:val="both"/>
        <w:rPr>
          <w:sz w:val="22"/>
          <w:szCs w:val="22"/>
        </w:rPr>
      </w:pPr>
    </w:p>
    <w:p w:rsidR="00745C14" w:rsidRDefault="00745C14" w:rsidP="00DC34CA">
      <w:pPr>
        <w:pStyle w:val="af8"/>
        <w:jc w:val="both"/>
        <w:rPr>
          <w:rFonts w:ascii="Times New Roman" w:hAnsi="Times New Roman"/>
          <w:sz w:val="22"/>
          <w:szCs w:val="22"/>
        </w:rPr>
        <w:sectPr w:rsidR="00745C14" w:rsidSect="000A08D6">
          <w:headerReference w:type="default" r:id="rId10"/>
          <w:footerReference w:type="default" r:id="rId11"/>
          <w:pgSz w:w="11906" w:h="16838"/>
          <w:pgMar w:top="709" w:right="992" w:bottom="567" w:left="1134" w:header="284" w:footer="284" w:gutter="0"/>
          <w:cols w:space="708"/>
          <w:titlePg/>
          <w:docGrid w:linePitch="360"/>
        </w:sectPr>
      </w:pPr>
    </w:p>
    <w:tbl>
      <w:tblPr>
        <w:tblW w:w="0" w:type="auto"/>
        <w:tblInd w:w="108" w:type="dxa"/>
        <w:tblLook w:val="0000"/>
      </w:tblPr>
      <w:tblGrid>
        <w:gridCol w:w="218"/>
        <w:gridCol w:w="9670"/>
      </w:tblGrid>
      <w:tr w:rsidR="00081A57" w:rsidRPr="00081A57" w:rsidTr="007B1A0A">
        <w:trPr>
          <w:trHeight w:val="15880"/>
        </w:trPr>
        <w:tc>
          <w:tcPr>
            <w:tcW w:w="3261" w:type="dxa"/>
          </w:tcPr>
          <w:p w:rsidR="00081A57" w:rsidRPr="00081A57" w:rsidRDefault="00081A57" w:rsidP="00CB0B24">
            <w:pPr>
              <w:pStyle w:val="af8"/>
              <w:jc w:val="both"/>
              <w:rPr>
                <w:rFonts w:ascii="Times New Roman" w:hAnsi="Times New Roman"/>
                <w:sz w:val="22"/>
                <w:szCs w:val="22"/>
              </w:rPr>
            </w:pPr>
            <w:r w:rsidRPr="00081A57">
              <w:rPr>
                <w:rFonts w:ascii="Times New Roman" w:hAnsi="Times New Roman"/>
                <w:sz w:val="22"/>
                <w:szCs w:val="22"/>
              </w:rPr>
              <w:lastRenderedPageBreak/>
              <w:t xml:space="preserve"> </w:t>
            </w:r>
          </w:p>
        </w:tc>
        <w:tc>
          <w:tcPr>
            <w:tcW w:w="6627" w:type="dxa"/>
          </w:tcPr>
          <w:p w:rsidR="00745C14" w:rsidRDefault="00745C14" w:rsidP="00745C14"/>
          <w:p w:rsidR="00745C14" w:rsidRPr="00B1406D" w:rsidRDefault="00745C14" w:rsidP="00CB0B24">
            <w:pPr>
              <w:pStyle w:val="2"/>
              <w:jc w:val="right"/>
              <w:rPr>
                <w:b w:val="0"/>
                <w:i/>
                <w:sz w:val="22"/>
                <w:szCs w:val="22"/>
              </w:rPr>
            </w:pPr>
            <w:r w:rsidRPr="00B1406D">
              <w:rPr>
                <w:b w:val="0"/>
                <w:i/>
                <w:sz w:val="22"/>
                <w:szCs w:val="22"/>
              </w:rPr>
              <w:t>Приложение</w:t>
            </w:r>
          </w:p>
          <w:p w:rsidR="00745C14" w:rsidRPr="00B1406D" w:rsidRDefault="00745C14" w:rsidP="00745C14">
            <w:pPr>
              <w:jc w:val="right"/>
              <w:rPr>
                <w:sz w:val="22"/>
                <w:szCs w:val="22"/>
              </w:rPr>
            </w:pPr>
            <w:r w:rsidRPr="00B1406D">
              <w:rPr>
                <w:sz w:val="22"/>
                <w:szCs w:val="22"/>
              </w:rPr>
              <w:t>к постановлению администрации</w:t>
            </w:r>
          </w:p>
          <w:p w:rsidR="00745C14" w:rsidRPr="00B1406D" w:rsidRDefault="00745C14" w:rsidP="00745C14">
            <w:pPr>
              <w:jc w:val="right"/>
              <w:rPr>
                <w:sz w:val="22"/>
                <w:szCs w:val="22"/>
              </w:rPr>
            </w:pPr>
            <w:r w:rsidRPr="00B1406D">
              <w:rPr>
                <w:sz w:val="22"/>
                <w:szCs w:val="22"/>
              </w:rPr>
              <w:t>Бессоновского района Пензенской области</w:t>
            </w:r>
          </w:p>
          <w:p w:rsidR="00745C14" w:rsidRPr="00B1406D" w:rsidRDefault="00745C14" w:rsidP="00745C14">
            <w:pPr>
              <w:jc w:val="right"/>
              <w:rPr>
                <w:sz w:val="22"/>
                <w:szCs w:val="22"/>
              </w:rPr>
            </w:pPr>
            <w:r>
              <w:rPr>
                <w:sz w:val="22"/>
                <w:szCs w:val="22"/>
              </w:rPr>
              <w:t>о</w:t>
            </w:r>
            <w:r w:rsidRPr="00B1406D">
              <w:rPr>
                <w:sz w:val="22"/>
                <w:szCs w:val="22"/>
              </w:rPr>
              <w:t>т</w:t>
            </w:r>
            <w:r>
              <w:rPr>
                <w:sz w:val="22"/>
                <w:szCs w:val="22"/>
              </w:rPr>
              <w:t xml:space="preserve"> 01.</w:t>
            </w:r>
            <w:r w:rsidRPr="00B1406D">
              <w:rPr>
                <w:sz w:val="22"/>
                <w:szCs w:val="22"/>
              </w:rPr>
              <w:t xml:space="preserve"> </w:t>
            </w:r>
            <w:r>
              <w:rPr>
                <w:sz w:val="22"/>
                <w:szCs w:val="22"/>
              </w:rPr>
              <w:t xml:space="preserve">04.2019 </w:t>
            </w:r>
            <w:r w:rsidRPr="00B1406D">
              <w:rPr>
                <w:sz w:val="22"/>
                <w:szCs w:val="22"/>
              </w:rPr>
              <w:t xml:space="preserve">№ </w:t>
            </w:r>
            <w:r>
              <w:rPr>
                <w:sz w:val="22"/>
                <w:szCs w:val="22"/>
              </w:rPr>
              <w:t>321</w:t>
            </w:r>
          </w:p>
          <w:p w:rsidR="00745C14" w:rsidRPr="00B1406D" w:rsidRDefault="00745C14" w:rsidP="00745C14">
            <w:pPr>
              <w:pStyle w:val="2"/>
              <w:rPr>
                <w:i/>
                <w:sz w:val="22"/>
                <w:szCs w:val="22"/>
              </w:rPr>
            </w:pPr>
            <w:r w:rsidRPr="00B1406D">
              <w:rPr>
                <w:i/>
                <w:sz w:val="22"/>
                <w:szCs w:val="22"/>
              </w:rPr>
              <w:t>Перечень муниципальных услуг (работ), оказываемых (выполняемых) муниципальными бюджетными, автономными и казенными учреждениями Бессоновского района</w:t>
            </w:r>
          </w:p>
          <w:p w:rsidR="00745C14" w:rsidRPr="00B1406D" w:rsidRDefault="00745C14" w:rsidP="00745C14">
            <w:pPr>
              <w:pStyle w:val="ConsPlusNormal"/>
              <w:widowControl/>
              <w:ind w:firstLine="540"/>
              <w:jc w:val="center"/>
              <w:rPr>
                <w:rFonts w:ascii="Times New Roman" w:hAnsi="Times New Roman"/>
                <w:b/>
                <w:bCs/>
              </w:rPr>
            </w:pPr>
          </w:p>
          <w:tbl>
            <w:tblPr>
              <w:tblW w:w="15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
              <w:gridCol w:w="1217"/>
              <w:gridCol w:w="1195"/>
              <w:gridCol w:w="863"/>
              <w:gridCol w:w="522"/>
              <w:gridCol w:w="1040"/>
              <w:gridCol w:w="956"/>
              <w:gridCol w:w="1230"/>
              <w:gridCol w:w="864"/>
              <w:gridCol w:w="1217"/>
            </w:tblGrid>
            <w:tr w:rsidR="00745C14" w:rsidRPr="00B1406D" w:rsidTr="00DC34CA">
              <w:trPr>
                <w:trHeight w:val="1698"/>
              </w:trPr>
              <w:tc>
                <w:tcPr>
                  <w:tcW w:w="534" w:type="dxa"/>
                </w:tcPr>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N п/п</w:t>
                  </w:r>
                </w:p>
              </w:tc>
              <w:tc>
                <w:tcPr>
                  <w:tcW w:w="1620" w:type="dxa"/>
                </w:tcPr>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Наименование услуги (работы),</w:t>
                  </w:r>
                </w:p>
                <w:p w:rsidR="00745C14" w:rsidRPr="009F0E88" w:rsidRDefault="00745C14" w:rsidP="00DC34CA">
                  <w:pPr>
                    <w:jc w:val="center"/>
                    <w:rPr>
                      <w:sz w:val="20"/>
                      <w:szCs w:val="20"/>
                    </w:rPr>
                  </w:pPr>
                  <w:r w:rsidRPr="009F0E88">
                    <w:rPr>
                      <w:sz w:val="20"/>
                      <w:szCs w:val="20"/>
                    </w:rPr>
                    <w:t>платная (бесплатная)</w:t>
                  </w:r>
                </w:p>
              </w:tc>
              <w:tc>
                <w:tcPr>
                  <w:tcW w:w="1980" w:type="dxa"/>
                </w:tcPr>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Содержание услуги (работы)</w:t>
                  </w:r>
                </w:p>
              </w:tc>
              <w:tc>
                <w:tcPr>
                  <w:tcW w:w="1080" w:type="dxa"/>
                </w:tcPr>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Условия (формы) оказания услуги (выполнения работы)</w:t>
                  </w:r>
                </w:p>
              </w:tc>
              <w:tc>
                <w:tcPr>
                  <w:tcW w:w="900" w:type="dxa"/>
                </w:tcPr>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 xml:space="preserve">Код </w:t>
                  </w:r>
                  <w:hyperlink r:id="rId12" w:history="1">
                    <w:r w:rsidRPr="009F0E88">
                      <w:rPr>
                        <w:rStyle w:val="afff8"/>
                        <w:rFonts w:cs="Times New Roman"/>
                        <w:sz w:val="20"/>
                        <w:szCs w:val="20"/>
                      </w:rPr>
                      <w:t>ОКВЭД</w:t>
                    </w:r>
                  </w:hyperlink>
                </w:p>
              </w:tc>
              <w:tc>
                <w:tcPr>
                  <w:tcW w:w="1440" w:type="dxa"/>
                </w:tcPr>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Категории потребителей услуги (работы)</w:t>
                  </w:r>
                </w:p>
              </w:tc>
              <w:tc>
                <w:tcPr>
                  <w:tcW w:w="1343" w:type="dxa"/>
                </w:tcPr>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Показатель объема услуги (работы) и единицы измерения</w:t>
                  </w:r>
                </w:p>
              </w:tc>
              <w:tc>
                <w:tcPr>
                  <w:tcW w:w="2340" w:type="dxa"/>
                </w:tcPr>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Показатели качества услуги (работы) и единицы их измерения</w:t>
                  </w:r>
                </w:p>
              </w:tc>
              <w:tc>
                <w:tcPr>
                  <w:tcW w:w="1620" w:type="dxa"/>
                </w:tcPr>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Учреждения, оказывающие услугу</w:t>
                  </w:r>
                </w:p>
                <w:p w:rsidR="00745C14" w:rsidRPr="009F0E88" w:rsidRDefault="00745C14" w:rsidP="00DC34CA">
                  <w:pPr>
                    <w:pStyle w:val="af7"/>
                    <w:jc w:val="center"/>
                    <w:rPr>
                      <w:rFonts w:ascii="Times New Roman" w:hAnsi="Times New Roman" w:cs="Times New Roman"/>
                      <w:sz w:val="20"/>
                      <w:szCs w:val="20"/>
                    </w:rPr>
                  </w:pPr>
                  <w:r w:rsidRPr="009F0E88">
                    <w:rPr>
                      <w:rFonts w:ascii="Times New Roman" w:hAnsi="Times New Roman" w:cs="Times New Roman"/>
                      <w:sz w:val="20"/>
                      <w:szCs w:val="20"/>
                    </w:rPr>
                    <w:t>(выполняющие работу)</w:t>
                  </w:r>
                </w:p>
              </w:tc>
              <w:tc>
                <w:tcPr>
                  <w:tcW w:w="2520" w:type="dxa"/>
                </w:tcPr>
                <w:p w:rsidR="00745C14" w:rsidRPr="009F0E88" w:rsidRDefault="00745C14" w:rsidP="00DC34CA">
                  <w:pPr>
                    <w:pStyle w:val="af7"/>
                    <w:ind w:right="-108"/>
                    <w:jc w:val="center"/>
                    <w:rPr>
                      <w:rFonts w:ascii="Times New Roman" w:hAnsi="Times New Roman" w:cs="Times New Roman"/>
                      <w:sz w:val="20"/>
                      <w:szCs w:val="20"/>
                    </w:rPr>
                  </w:pPr>
                  <w:r w:rsidRPr="009F0E88">
                    <w:rPr>
                      <w:rFonts w:ascii="Times New Roman" w:hAnsi="Times New Roman" w:cs="Times New Roman"/>
                      <w:sz w:val="20"/>
                      <w:szCs w:val="20"/>
                    </w:rPr>
                    <w:t>Реквизиты нормативных правовых актов, являющихся основанием для оказания услуги (выполнения работы)</w:t>
                  </w:r>
                </w:p>
              </w:tc>
            </w:tr>
            <w:tr w:rsidR="00745C14" w:rsidRPr="00B1406D" w:rsidTr="00DC34CA">
              <w:trPr>
                <w:tblHeader/>
              </w:trPr>
              <w:tc>
                <w:tcPr>
                  <w:tcW w:w="534" w:type="dxa"/>
                  <w:vAlign w:val="center"/>
                </w:tcPr>
                <w:p w:rsidR="00745C14" w:rsidRPr="00B1406D" w:rsidRDefault="00745C14" w:rsidP="00DC34CA">
                  <w:pPr>
                    <w:pStyle w:val="ConsPlusNormal"/>
                    <w:widowControl/>
                    <w:ind w:firstLine="0"/>
                    <w:jc w:val="center"/>
                    <w:rPr>
                      <w:rFonts w:ascii="Times New Roman" w:hAnsi="Times New Roman"/>
                      <w:b/>
                      <w:bCs/>
                    </w:rPr>
                  </w:pPr>
                  <w:r w:rsidRPr="00B1406D">
                    <w:rPr>
                      <w:rFonts w:ascii="Times New Roman" w:hAnsi="Times New Roman"/>
                      <w:b/>
                      <w:bCs/>
                    </w:rPr>
                    <w:t>1</w:t>
                  </w:r>
                </w:p>
              </w:tc>
              <w:tc>
                <w:tcPr>
                  <w:tcW w:w="1620" w:type="dxa"/>
                  <w:vAlign w:val="center"/>
                </w:tcPr>
                <w:p w:rsidR="00745C14" w:rsidRPr="00B1406D" w:rsidRDefault="00745C14" w:rsidP="00DC34CA">
                  <w:pPr>
                    <w:pStyle w:val="ConsPlusNormal"/>
                    <w:widowControl/>
                    <w:ind w:firstLine="0"/>
                    <w:jc w:val="center"/>
                    <w:rPr>
                      <w:rFonts w:ascii="Times New Roman" w:hAnsi="Times New Roman"/>
                      <w:b/>
                      <w:bCs/>
                    </w:rPr>
                  </w:pPr>
                  <w:r w:rsidRPr="00B1406D">
                    <w:rPr>
                      <w:rFonts w:ascii="Times New Roman" w:hAnsi="Times New Roman"/>
                      <w:b/>
                      <w:bCs/>
                    </w:rPr>
                    <w:t>2</w:t>
                  </w:r>
                </w:p>
              </w:tc>
              <w:tc>
                <w:tcPr>
                  <w:tcW w:w="1980" w:type="dxa"/>
                  <w:vAlign w:val="center"/>
                </w:tcPr>
                <w:p w:rsidR="00745C14" w:rsidRPr="00B1406D" w:rsidRDefault="00745C14" w:rsidP="00DC34CA">
                  <w:pPr>
                    <w:pStyle w:val="ConsPlusNormal"/>
                    <w:widowControl/>
                    <w:ind w:firstLine="0"/>
                    <w:jc w:val="center"/>
                    <w:rPr>
                      <w:rFonts w:ascii="Times New Roman" w:hAnsi="Times New Roman"/>
                      <w:b/>
                      <w:bCs/>
                    </w:rPr>
                  </w:pPr>
                  <w:r w:rsidRPr="00B1406D">
                    <w:rPr>
                      <w:rFonts w:ascii="Times New Roman" w:hAnsi="Times New Roman"/>
                      <w:b/>
                      <w:bCs/>
                    </w:rPr>
                    <w:t>3</w:t>
                  </w:r>
                </w:p>
              </w:tc>
              <w:tc>
                <w:tcPr>
                  <w:tcW w:w="1080" w:type="dxa"/>
                  <w:vAlign w:val="center"/>
                </w:tcPr>
                <w:p w:rsidR="00745C14" w:rsidRPr="00B1406D" w:rsidRDefault="00745C14" w:rsidP="00DC34CA">
                  <w:pPr>
                    <w:pStyle w:val="ConsPlusNormal"/>
                    <w:widowControl/>
                    <w:ind w:firstLine="0"/>
                    <w:jc w:val="center"/>
                    <w:rPr>
                      <w:rFonts w:ascii="Times New Roman" w:hAnsi="Times New Roman"/>
                      <w:b/>
                      <w:bCs/>
                    </w:rPr>
                  </w:pPr>
                  <w:r w:rsidRPr="00B1406D">
                    <w:rPr>
                      <w:rFonts w:ascii="Times New Roman" w:hAnsi="Times New Roman"/>
                      <w:b/>
                      <w:bCs/>
                    </w:rPr>
                    <w:t>4</w:t>
                  </w:r>
                </w:p>
              </w:tc>
              <w:tc>
                <w:tcPr>
                  <w:tcW w:w="900" w:type="dxa"/>
                  <w:vAlign w:val="center"/>
                </w:tcPr>
                <w:p w:rsidR="00745C14" w:rsidRPr="00B1406D" w:rsidRDefault="00745C14" w:rsidP="00DC34CA">
                  <w:pPr>
                    <w:pStyle w:val="ConsPlusNormal"/>
                    <w:widowControl/>
                    <w:ind w:firstLine="0"/>
                    <w:jc w:val="center"/>
                    <w:rPr>
                      <w:rFonts w:ascii="Times New Roman" w:hAnsi="Times New Roman"/>
                      <w:b/>
                      <w:bCs/>
                    </w:rPr>
                  </w:pPr>
                  <w:r w:rsidRPr="00B1406D">
                    <w:rPr>
                      <w:rFonts w:ascii="Times New Roman" w:hAnsi="Times New Roman"/>
                      <w:b/>
                      <w:bCs/>
                    </w:rPr>
                    <w:t>5</w:t>
                  </w:r>
                </w:p>
              </w:tc>
              <w:tc>
                <w:tcPr>
                  <w:tcW w:w="1440" w:type="dxa"/>
                  <w:vAlign w:val="center"/>
                </w:tcPr>
                <w:p w:rsidR="00745C14" w:rsidRPr="00B1406D" w:rsidRDefault="00745C14" w:rsidP="00DC34CA">
                  <w:pPr>
                    <w:pStyle w:val="ConsPlusNormal"/>
                    <w:widowControl/>
                    <w:ind w:left="-160" w:firstLine="52"/>
                    <w:jc w:val="center"/>
                    <w:rPr>
                      <w:rFonts w:ascii="Times New Roman" w:hAnsi="Times New Roman"/>
                      <w:b/>
                      <w:bCs/>
                    </w:rPr>
                  </w:pPr>
                  <w:r w:rsidRPr="00B1406D">
                    <w:rPr>
                      <w:rFonts w:ascii="Times New Roman" w:hAnsi="Times New Roman"/>
                      <w:b/>
                      <w:bCs/>
                    </w:rPr>
                    <w:t>7</w:t>
                  </w:r>
                </w:p>
              </w:tc>
              <w:tc>
                <w:tcPr>
                  <w:tcW w:w="1343" w:type="dxa"/>
                  <w:vAlign w:val="center"/>
                </w:tcPr>
                <w:p w:rsidR="00745C14" w:rsidRPr="00B1406D" w:rsidRDefault="00745C14" w:rsidP="00DC34CA">
                  <w:pPr>
                    <w:pStyle w:val="ConsPlusNormal"/>
                    <w:widowControl/>
                    <w:ind w:left="-160" w:firstLine="52"/>
                    <w:jc w:val="center"/>
                    <w:rPr>
                      <w:rFonts w:ascii="Times New Roman" w:hAnsi="Times New Roman"/>
                      <w:b/>
                      <w:bCs/>
                    </w:rPr>
                  </w:pPr>
                  <w:r w:rsidRPr="00B1406D">
                    <w:rPr>
                      <w:rFonts w:ascii="Times New Roman" w:hAnsi="Times New Roman"/>
                      <w:b/>
                      <w:bCs/>
                    </w:rPr>
                    <w:t>8</w:t>
                  </w:r>
                </w:p>
              </w:tc>
              <w:tc>
                <w:tcPr>
                  <w:tcW w:w="2340" w:type="dxa"/>
                  <w:vAlign w:val="center"/>
                </w:tcPr>
                <w:p w:rsidR="00745C14" w:rsidRPr="00B1406D" w:rsidRDefault="00745C14" w:rsidP="00DC34CA">
                  <w:pPr>
                    <w:pStyle w:val="ConsPlusNormal"/>
                    <w:widowControl/>
                    <w:ind w:firstLine="0"/>
                    <w:jc w:val="center"/>
                    <w:rPr>
                      <w:rFonts w:ascii="Times New Roman" w:hAnsi="Times New Roman"/>
                      <w:b/>
                      <w:bCs/>
                    </w:rPr>
                  </w:pPr>
                  <w:r w:rsidRPr="00B1406D">
                    <w:rPr>
                      <w:rFonts w:ascii="Times New Roman" w:hAnsi="Times New Roman"/>
                      <w:b/>
                      <w:bCs/>
                    </w:rPr>
                    <w:t>9</w:t>
                  </w:r>
                </w:p>
              </w:tc>
              <w:tc>
                <w:tcPr>
                  <w:tcW w:w="1620" w:type="dxa"/>
                  <w:vAlign w:val="center"/>
                </w:tcPr>
                <w:p w:rsidR="00745C14" w:rsidRPr="00B1406D" w:rsidRDefault="00745C14" w:rsidP="00DC34CA">
                  <w:pPr>
                    <w:pStyle w:val="ConsPlusNormal"/>
                    <w:widowControl/>
                    <w:ind w:firstLine="0"/>
                    <w:jc w:val="center"/>
                    <w:rPr>
                      <w:rFonts w:ascii="Times New Roman" w:hAnsi="Times New Roman"/>
                      <w:b/>
                      <w:bCs/>
                    </w:rPr>
                  </w:pPr>
                  <w:r w:rsidRPr="00B1406D">
                    <w:rPr>
                      <w:rFonts w:ascii="Times New Roman" w:hAnsi="Times New Roman"/>
                      <w:b/>
                      <w:bCs/>
                    </w:rPr>
                    <w:t>10</w:t>
                  </w:r>
                </w:p>
              </w:tc>
              <w:tc>
                <w:tcPr>
                  <w:tcW w:w="2520" w:type="dxa"/>
                </w:tcPr>
                <w:p w:rsidR="00745C14" w:rsidRPr="00B1406D" w:rsidRDefault="00745C14" w:rsidP="00DC34CA">
                  <w:pPr>
                    <w:pStyle w:val="ConsPlusNormal"/>
                    <w:widowControl/>
                    <w:ind w:firstLine="0"/>
                    <w:jc w:val="center"/>
                    <w:rPr>
                      <w:rFonts w:ascii="Times New Roman" w:hAnsi="Times New Roman"/>
                      <w:b/>
                      <w:bCs/>
                    </w:rPr>
                  </w:pPr>
                  <w:r w:rsidRPr="00B1406D">
                    <w:rPr>
                      <w:rFonts w:ascii="Times New Roman" w:hAnsi="Times New Roman"/>
                      <w:b/>
                      <w:bCs/>
                    </w:rPr>
                    <w:t>11</w:t>
                  </w:r>
                </w:p>
              </w:tc>
            </w:tr>
            <w:tr w:rsidR="00745C14" w:rsidRPr="00B1406D" w:rsidTr="00DC34CA">
              <w:trPr>
                <w:trHeight w:val="538"/>
              </w:trPr>
              <w:tc>
                <w:tcPr>
                  <w:tcW w:w="534" w:type="dxa"/>
                </w:tcPr>
                <w:p w:rsidR="00745C14" w:rsidRPr="00B1406D" w:rsidRDefault="00745C14" w:rsidP="00DC34CA">
                  <w:pPr>
                    <w:pStyle w:val="ConsPlusNormal"/>
                    <w:widowControl/>
                    <w:ind w:firstLine="0"/>
                    <w:jc w:val="center"/>
                    <w:rPr>
                      <w:rFonts w:ascii="Times New Roman" w:hAnsi="Times New Roman"/>
                      <w:lang w:val="en-US"/>
                    </w:rPr>
                  </w:pPr>
                  <w:r w:rsidRPr="00B1406D">
                    <w:rPr>
                      <w:rFonts w:ascii="Times New Roman" w:hAnsi="Times New Roman"/>
                      <w:lang w:val="en-US"/>
                    </w:rPr>
                    <w:t>1</w:t>
                  </w:r>
                </w:p>
              </w:tc>
              <w:tc>
                <w:tcPr>
                  <w:tcW w:w="14843" w:type="dxa"/>
                  <w:gridSpan w:val="9"/>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Муниципальные услуги (работы) в сфере культуры, кинематографии, туризма</w:t>
                  </w:r>
                </w:p>
              </w:tc>
            </w:tr>
            <w:tr w:rsidR="00745C14" w:rsidRPr="00B1406D" w:rsidTr="00DC34CA">
              <w:trPr>
                <w:trHeight w:val="538"/>
              </w:trPr>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1.1</w:t>
                  </w:r>
                </w:p>
              </w:tc>
              <w:tc>
                <w:tcPr>
                  <w:tcW w:w="1620" w:type="dxa"/>
                </w:tcPr>
                <w:p w:rsidR="00745C14" w:rsidRPr="00B1406D" w:rsidRDefault="00745C14" w:rsidP="00DC34CA">
                  <w:pPr>
                    <w:pStyle w:val="ConsPlusNormal"/>
                    <w:ind w:firstLine="0"/>
                    <w:rPr>
                      <w:rFonts w:ascii="Times New Roman" w:hAnsi="Times New Roman"/>
                    </w:rPr>
                  </w:pPr>
                  <w:r w:rsidRPr="00B1406D">
                    <w:rPr>
                      <w:rFonts w:ascii="Times New Roman" w:hAnsi="Times New Roman"/>
                    </w:rPr>
                    <w:t>Организация деятельности клубных формирований и формирований самодеятельного народного творчества (работа бесплатная)</w:t>
                  </w:r>
                </w:p>
              </w:tc>
              <w:tc>
                <w:tcPr>
                  <w:tcW w:w="1980" w:type="dxa"/>
                </w:tcPr>
                <w:p w:rsidR="00745C14" w:rsidRPr="00B1406D" w:rsidRDefault="00745C14" w:rsidP="00DC34CA">
                  <w:pPr>
                    <w:pStyle w:val="ConsPlusNormal"/>
                    <w:ind w:firstLine="0"/>
                    <w:rPr>
                      <w:rFonts w:ascii="Times New Roman" w:hAnsi="Times New Roman"/>
                    </w:rPr>
                  </w:pPr>
                  <w:r w:rsidRPr="00B1406D">
                    <w:rPr>
                      <w:rFonts w:ascii="Times New Roman" w:hAnsi="Times New Roman"/>
                    </w:rPr>
                    <w:t>Организация деятельности клубных формирований и формирований самодеятельного народного творчества</w:t>
                  </w:r>
                </w:p>
              </w:tc>
              <w:tc>
                <w:tcPr>
                  <w:tcW w:w="1080" w:type="dxa"/>
                </w:tcPr>
                <w:p w:rsidR="00745C14" w:rsidRPr="00B1406D" w:rsidRDefault="00745C14" w:rsidP="00DC34CA">
                  <w:pPr>
                    <w:pStyle w:val="ConsPlusNormal"/>
                    <w:ind w:firstLine="0"/>
                    <w:rPr>
                      <w:rFonts w:ascii="Times New Roman" w:hAnsi="Times New Roman"/>
                    </w:rPr>
                  </w:pPr>
                  <w:r w:rsidRPr="00B1406D">
                    <w:rPr>
                      <w:rFonts w:ascii="Times New Roman" w:hAnsi="Times New Roman"/>
                    </w:rPr>
                    <w:t>В стационарных условиях</w:t>
                  </w:r>
                </w:p>
              </w:tc>
              <w:tc>
                <w:tcPr>
                  <w:tcW w:w="900" w:type="dxa"/>
                </w:tcPr>
                <w:p w:rsidR="00745C14" w:rsidRPr="00B1406D" w:rsidRDefault="00745C14" w:rsidP="00DC34CA">
                  <w:pPr>
                    <w:pStyle w:val="ConsPlusNormal"/>
                    <w:ind w:firstLine="0"/>
                    <w:rPr>
                      <w:rFonts w:ascii="Times New Roman" w:hAnsi="Times New Roman"/>
                    </w:rPr>
                  </w:pPr>
                  <w:r w:rsidRPr="00B1406D">
                    <w:rPr>
                      <w:rFonts w:ascii="Times New Roman" w:hAnsi="Times New Roman"/>
                    </w:rPr>
                    <w:t>90.04.3</w:t>
                  </w:r>
                </w:p>
                <w:p w:rsidR="00745C14" w:rsidRPr="00B1406D" w:rsidRDefault="00745C14" w:rsidP="00DC34CA">
                  <w:pPr>
                    <w:pStyle w:val="ConsPlusNormal"/>
                    <w:ind w:firstLine="0"/>
                    <w:rPr>
                      <w:rFonts w:ascii="Times New Roman" w:hAnsi="Times New Roman"/>
                    </w:rPr>
                  </w:pP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Количество клубных формирований, единица; число участников, человек</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Динамика числа участников клубных формирований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МУК МЦРДК Бессоновского района;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МАУ "ЦКДС "Юбилейный" Бессоновского района Пензенской области</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Закон от 09.10.1992 № 3612-1 «Основы законодательства Российской Федерации о культуре»;</w:t>
                  </w:r>
                </w:p>
                <w:p w:rsidR="00745C14" w:rsidRPr="00B1406D" w:rsidRDefault="00745C14" w:rsidP="00DC34CA">
                  <w:pPr>
                    <w:pStyle w:val="ConsPlusNormal"/>
                    <w:widowControl/>
                    <w:ind w:firstLine="0"/>
                    <w:rPr>
                      <w:rFonts w:ascii="Times New Roman" w:hAnsi="Times New Roman"/>
                      <w:bCs/>
                      <w:kern w:val="36"/>
                    </w:rPr>
                  </w:pPr>
                  <w:r w:rsidRPr="00B1406D">
                    <w:rPr>
                      <w:rFonts w:ascii="Times New Roman" w:hAnsi="Times New Roman"/>
                      <w:bCs/>
                      <w:kern w:val="36"/>
                    </w:rPr>
                    <w:t xml:space="preserve">Федеральный закон от 06.10.2003 131-ФЗ "Об общих принципах организации местного самоуправления в Российской Федерации";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Устав учреждения</w:t>
                  </w:r>
                </w:p>
              </w:tc>
            </w:tr>
            <w:tr w:rsidR="00745C14" w:rsidRPr="00B1406D" w:rsidTr="00DC34CA">
              <w:trPr>
                <w:trHeight w:val="538"/>
              </w:trPr>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1.2</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Организация и проведение культурно</w:t>
                  </w:r>
                  <w:r w:rsidRPr="00B1406D">
                    <w:rPr>
                      <w:rFonts w:ascii="Times New Roman" w:hAnsi="Times New Roman"/>
                    </w:rPr>
                    <w:lastRenderedPageBreak/>
                    <w:t xml:space="preserve">-массовых мероприятий, (работа бесплатная) </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Методических (семинар, конференция); </w:t>
                  </w:r>
                  <w:r w:rsidRPr="00B1406D">
                    <w:rPr>
                      <w:rFonts w:ascii="Times New Roman" w:hAnsi="Times New Roman"/>
                    </w:rPr>
                    <w:lastRenderedPageBreak/>
                    <w:t>творческие встречи</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В стационарных услов</w:t>
                  </w:r>
                  <w:r w:rsidRPr="00B1406D">
                    <w:rPr>
                      <w:rFonts w:ascii="Times New Roman" w:hAnsi="Times New Roman"/>
                    </w:rPr>
                    <w:lastRenderedPageBreak/>
                    <w:t>иях</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91.01</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Физические лица; юридические </w:t>
                  </w:r>
                  <w:r w:rsidRPr="00B1406D">
                    <w:rPr>
                      <w:rFonts w:ascii="Times New Roman" w:hAnsi="Times New Roman"/>
                    </w:rPr>
                    <w:lastRenderedPageBreak/>
                    <w:t>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Количество участников меропр</w:t>
                  </w:r>
                  <w:r w:rsidRPr="00B1406D">
                    <w:rPr>
                      <w:rFonts w:ascii="Times New Roman" w:hAnsi="Times New Roman"/>
                    </w:rPr>
                    <w:lastRenderedPageBreak/>
                    <w:t>иятий, человек; количество проведенных мероприятий, единица</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Динамика количества участников </w:t>
                  </w:r>
                  <w:r w:rsidRPr="00B1406D">
                    <w:rPr>
                      <w:rFonts w:ascii="Times New Roman" w:hAnsi="Times New Roman"/>
                    </w:rPr>
                    <w:lastRenderedPageBreak/>
                    <w:t>культурно-массовых мероприятий (процент); динамика количества посещений мероприятий (процент); удовлетворенность пользователей качеством выполняемой работы от общего количества опрошенных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МУК "МЦРБ Бессоновског</w:t>
                  </w:r>
                  <w:r w:rsidRPr="00B1406D">
                    <w:rPr>
                      <w:rFonts w:ascii="Times New Roman" w:hAnsi="Times New Roman"/>
                    </w:rPr>
                    <w:lastRenderedPageBreak/>
                    <w:t>о района"</w:t>
                  </w:r>
                </w:p>
              </w:tc>
              <w:tc>
                <w:tcPr>
                  <w:tcW w:w="2520" w:type="dxa"/>
                </w:tcPr>
                <w:p w:rsidR="00745C14" w:rsidRPr="00B1406D" w:rsidRDefault="00745C14" w:rsidP="00DC34CA">
                  <w:pPr>
                    <w:rPr>
                      <w:sz w:val="22"/>
                      <w:szCs w:val="22"/>
                    </w:rPr>
                  </w:pPr>
                  <w:r w:rsidRPr="00B1406D">
                    <w:rPr>
                      <w:bCs/>
                      <w:kern w:val="36"/>
                      <w:sz w:val="22"/>
                      <w:szCs w:val="22"/>
                    </w:rPr>
                    <w:lastRenderedPageBreak/>
                    <w:t>Федеральный закон</w:t>
                  </w:r>
                  <w:r w:rsidRPr="00B1406D">
                    <w:rPr>
                      <w:sz w:val="22"/>
                      <w:szCs w:val="22"/>
                    </w:rPr>
                    <w:t xml:space="preserve"> от 29.12.1994 </w:t>
                  </w:r>
                  <w:r w:rsidRPr="00B1406D">
                    <w:rPr>
                      <w:sz w:val="22"/>
                      <w:szCs w:val="22"/>
                      <w:lang w:val="en-US"/>
                    </w:rPr>
                    <w:t>N</w:t>
                  </w:r>
                  <w:r w:rsidRPr="00B1406D">
                    <w:rPr>
                      <w:sz w:val="22"/>
                      <w:szCs w:val="22"/>
                    </w:rPr>
                    <w:t xml:space="preserve"> 78-ФЗ </w:t>
                  </w:r>
                  <w:r w:rsidRPr="00B1406D">
                    <w:rPr>
                      <w:sz w:val="22"/>
                      <w:szCs w:val="22"/>
                    </w:rPr>
                    <w:lastRenderedPageBreak/>
                    <w:t>"О библиотечном деле";</w:t>
                  </w:r>
                </w:p>
                <w:p w:rsidR="00745C14" w:rsidRPr="00B1406D" w:rsidRDefault="00745C14" w:rsidP="00DC34CA">
                  <w:pPr>
                    <w:pStyle w:val="ConsPlusNormal"/>
                    <w:widowControl/>
                    <w:ind w:firstLine="0"/>
                    <w:rPr>
                      <w:rFonts w:ascii="Times New Roman" w:hAnsi="Times New Roman"/>
                      <w:bCs/>
                      <w:kern w:val="36"/>
                    </w:rPr>
                  </w:pPr>
                  <w:r w:rsidRPr="00B1406D">
                    <w:rPr>
                      <w:rFonts w:ascii="Times New Roman" w:hAnsi="Times New Roman"/>
                      <w:bCs/>
                      <w:kern w:val="36"/>
                    </w:rPr>
                    <w:t xml:space="preserve">Федеральный закон от 06.10.2003 131-ФЗ "Об общих принципах организации местного самоуправления в Российской Федерации";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Устав учреждения</w:t>
                  </w:r>
                </w:p>
              </w:tc>
            </w:tr>
            <w:tr w:rsidR="00745C14" w:rsidRPr="00B1406D" w:rsidTr="00DC34CA">
              <w:trPr>
                <w:trHeight w:val="538"/>
              </w:trPr>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1.3</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Организация и проведение культурно-массовых мероприятий (работа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Культурно-массовые (иные зрелищные) мероприятия</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В стационарных условиях,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вне стационара</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90.04.3</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 юридические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Количество участников мероприятий, человек; количество проведенных мероприятий, единица</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Динамика количества участников культурно-массовых мероприятий (процент); удовлетворенность пользователей качеством выполняемой работы от общего количества опрошенных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МУК МЦРДК Бессоновского района;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МАУ "ЦКДС "Юбилейный" Бессоновского района Пензенской области</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Закон от 09.10.1992 № 3612-1 «Основы законодательства Российской Федерации о культуре»;</w:t>
                  </w:r>
                </w:p>
                <w:p w:rsidR="00745C14" w:rsidRPr="00B1406D" w:rsidRDefault="00745C14" w:rsidP="00DC34CA">
                  <w:pPr>
                    <w:pStyle w:val="ConsPlusNormal"/>
                    <w:widowControl/>
                    <w:ind w:firstLine="0"/>
                    <w:rPr>
                      <w:rFonts w:ascii="Times New Roman" w:hAnsi="Times New Roman"/>
                      <w:bCs/>
                      <w:kern w:val="36"/>
                    </w:rPr>
                  </w:pPr>
                  <w:r w:rsidRPr="00B1406D">
                    <w:rPr>
                      <w:rFonts w:ascii="Times New Roman" w:hAnsi="Times New Roman"/>
                      <w:bCs/>
                      <w:kern w:val="36"/>
                    </w:rPr>
                    <w:t xml:space="preserve">Федеральный закон от 06.10.2003 131-ФЗ "Об общих принципах организации местного самоуправления в Российской Федерации";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Устав учреждения</w:t>
                  </w:r>
                </w:p>
              </w:tc>
            </w:tr>
            <w:tr w:rsidR="00745C14" w:rsidRPr="00B1406D" w:rsidTr="00DC34CA">
              <w:trPr>
                <w:trHeight w:val="1667"/>
              </w:trPr>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1.4</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Библиографическая обработка документов и создание каталогов (работа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Библиографическая обработка документов и создание каталогов</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В стационарных условиях</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91.01</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Количество документов, единица</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Динамика объема электронного каталога по сравнению с предыдущим годом</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МУК "МЦРБ Бессоновского района"</w:t>
                  </w:r>
                </w:p>
              </w:tc>
              <w:tc>
                <w:tcPr>
                  <w:tcW w:w="2520" w:type="dxa"/>
                </w:tcPr>
                <w:p w:rsidR="00745C14" w:rsidRPr="00B1406D" w:rsidRDefault="00745C14" w:rsidP="00DC34CA">
                  <w:pPr>
                    <w:rPr>
                      <w:sz w:val="22"/>
                      <w:szCs w:val="22"/>
                    </w:rPr>
                  </w:pPr>
                  <w:r w:rsidRPr="00B1406D">
                    <w:rPr>
                      <w:bCs/>
                      <w:kern w:val="36"/>
                      <w:sz w:val="22"/>
                      <w:szCs w:val="22"/>
                    </w:rPr>
                    <w:t>Федеральный закон</w:t>
                  </w:r>
                  <w:r w:rsidRPr="00B1406D">
                    <w:rPr>
                      <w:sz w:val="22"/>
                      <w:szCs w:val="22"/>
                    </w:rPr>
                    <w:t xml:space="preserve"> от 29.12.1994 </w:t>
                  </w:r>
                  <w:r w:rsidRPr="00B1406D">
                    <w:rPr>
                      <w:sz w:val="22"/>
                      <w:szCs w:val="22"/>
                      <w:lang w:val="en-US"/>
                    </w:rPr>
                    <w:t>N</w:t>
                  </w:r>
                  <w:r w:rsidRPr="00B1406D">
                    <w:rPr>
                      <w:sz w:val="22"/>
                      <w:szCs w:val="22"/>
                    </w:rPr>
                    <w:t xml:space="preserve"> 78-ФЗ "О библиотечном деле";</w:t>
                  </w:r>
                </w:p>
                <w:p w:rsidR="00745C14" w:rsidRPr="00B1406D" w:rsidRDefault="00745C14" w:rsidP="00DC34CA">
                  <w:pPr>
                    <w:pStyle w:val="ConsPlusNormal"/>
                    <w:widowControl/>
                    <w:ind w:firstLine="0"/>
                    <w:rPr>
                      <w:rFonts w:ascii="Times New Roman" w:hAnsi="Times New Roman"/>
                      <w:bCs/>
                      <w:kern w:val="36"/>
                    </w:rPr>
                  </w:pPr>
                  <w:r w:rsidRPr="00B1406D">
                    <w:rPr>
                      <w:rFonts w:ascii="Times New Roman" w:hAnsi="Times New Roman"/>
                      <w:bCs/>
                      <w:kern w:val="36"/>
                    </w:rPr>
                    <w:t xml:space="preserve">Федеральный закон от 06.10.2003 131-ФЗ "Об общих принципах организации местного самоуправления в Российской Федерации";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Устав учреждения</w:t>
                  </w:r>
                </w:p>
              </w:tc>
            </w:tr>
            <w:tr w:rsidR="00745C14" w:rsidRPr="00B1406D" w:rsidTr="00DC34CA">
              <w:trPr>
                <w:trHeight w:val="538"/>
              </w:trPr>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1.5</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Библиотечное, библиографическое и информационное обслуживание пользователей библиотеки (услуга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В стационарных условиях; вне стационара; удаленно через сеть интернет</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91.01</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Количество посещений, единица</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Динамика посещений пользователей библиотеки по сравнению с предыдущим годом</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МУК "МЦРБ Бессоновского района"</w:t>
                  </w:r>
                </w:p>
              </w:tc>
              <w:tc>
                <w:tcPr>
                  <w:tcW w:w="2520" w:type="dxa"/>
                </w:tcPr>
                <w:p w:rsidR="00745C14" w:rsidRPr="00B1406D" w:rsidRDefault="00745C14" w:rsidP="00DC34CA">
                  <w:pPr>
                    <w:rPr>
                      <w:sz w:val="22"/>
                      <w:szCs w:val="22"/>
                    </w:rPr>
                  </w:pPr>
                  <w:r w:rsidRPr="00B1406D">
                    <w:rPr>
                      <w:bCs/>
                      <w:kern w:val="36"/>
                      <w:sz w:val="22"/>
                      <w:szCs w:val="22"/>
                    </w:rPr>
                    <w:t>Федеральный закон</w:t>
                  </w:r>
                  <w:r w:rsidRPr="00B1406D">
                    <w:rPr>
                      <w:sz w:val="22"/>
                      <w:szCs w:val="22"/>
                    </w:rPr>
                    <w:t xml:space="preserve"> от 29.12.1994 </w:t>
                  </w:r>
                  <w:r w:rsidRPr="00B1406D">
                    <w:rPr>
                      <w:sz w:val="22"/>
                      <w:szCs w:val="22"/>
                      <w:lang w:val="en-US"/>
                    </w:rPr>
                    <w:t>N</w:t>
                  </w:r>
                  <w:r w:rsidRPr="00B1406D">
                    <w:rPr>
                      <w:sz w:val="22"/>
                      <w:szCs w:val="22"/>
                    </w:rPr>
                    <w:t xml:space="preserve"> 78-ФЗ "О библиотечном деле";</w:t>
                  </w:r>
                </w:p>
                <w:p w:rsidR="00745C14" w:rsidRPr="00B1406D" w:rsidRDefault="00745C14" w:rsidP="00DC34CA">
                  <w:pPr>
                    <w:pStyle w:val="ConsPlusNormal"/>
                    <w:widowControl/>
                    <w:ind w:firstLine="0"/>
                    <w:rPr>
                      <w:rFonts w:ascii="Times New Roman" w:hAnsi="Times New Roman"/>
                      <w:bCs/>
                      <w:kern w:val="36"/>
                    </w:rPr>
                  </w:pPr>
                  <w:r w:rsidRPr="00B1406D">
                    <w:rPr>
                      <w:rFonts w:ascii="Times New Roman" w:hAnsi="Times New Roman"/>
                      <w:bCs/>
                      <w:kern w:val="36"/>
                    </w:rPr>
                    <w:t xml:space="preserve">Федеральный закон от 06.10.2003 131-ФЗ "Об общих принципах организации местного самоуправления в Российской Федерации";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Устав учреждения</w:t>
                  </w:r>
                  <w:r w:rsidRPr="00B1406D">
                    <w:rPr>
                      <w:rFonts w:ascii="Times New Roman" w:hAnsi="Times New Roman"/>
                    </w:rPr>
                    <w:t xml:space="preserve"> </w:t>
                  </w:r>
                </w:p>
                <w:p w:rsidR="00745C14" w:rsidRPr="00B1406D" w:rsidRDefault="00745C14" w:rsidP="00DC34CA">
                  <w:pPr>
                    <w:pStyle w:val="ConsPlusNormal"/>
                    <w:widowControl/>
                    <w:ind w:firstLine="0"/>
                    <w:rPr>
                      <w:rFonts w:ascii="Times New Roman" w:hAnsi="Times New Roman"/>
                    </w:rPr>
                  </w:pP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2</w:t>
                  </w:r>
                </w:p>
              </w:tc>
              <w:tc>
                <w:tcPr>
                  <w:tcW w:w="14843" w:type="dxa"/>
                  <w:gridSpan w:val="9"/>
                </w:tcPr>
                <w:p w:rsidR="00745C14" w:rsidRPr="00B1406D" w:rsidRDefault="00745C14" w:rsidP="00DC34CA">
                  <w:pPr>
                    <w:pStyle w:val="ConsPlusNormal"/>
                    <w:widowControl/>
                    <w:ind w:firstLine="0"/>
                    <w:rPr>
                      <w:rFonts w:ascii="Times New Roman" w:hAnsi="Times New Roman"/>
                      <w:u w:val="single"/>
                    </w:rPr>
                  </w:pPr>
                  <w:r w:rsidRPr="00B1406D">
                    <w:rPr>
                      <w:rFonts w:ascii="Times New Roman" w:hAnsi="Times New Roman"/>
                    </w:rPr>
                    <w:t>Муниципальные услуги (работы) в сфере образования и науки</w:t>
                  </w:r>
                </w:p>
                <w:p w:rsidR="00745C14" w:rsidRPr="00B1406D" w:rsidRDefault="00745C14" w:rsidP="00DC34CA">
                  <w:pPr>
                    <w:pStyle w:val="ConsPlusNormal"/>
                    <w:widowControl/>
                    <w:ind w:firstLine="0"/>
                    <w:rPr>
                      <w:rFonts w:ascii="Times New Roman" w:hAnsi="Times New Roman"/>
                    </w:rPr>
                  </w:pP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2.1</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Реализация основных общеобразовательных программ начального общего образования (услуга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Обучающиеся с ограниченными возможностями здоровья (ОВЗ); Обучающиеся за исключением обучающихся с ОВЗ и детей инвалидов</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Очная</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85.12</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Число обучающихся (человек)</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Уровень освоения обучающимися основной общеобразовательной программы начального общего образования по завершении первой ступени общего образования (процент); доля родителей (законных представителей) удовлетворенных условиями и качеством предоставляемой услуги (процент); полнота реализации основной общеобразовательной программы начального общего образования (процент); уровень соответствия учебного плана общеобразовательного учреждения требованиям </w:t>
                  </w:r>
                  <w:r w:rsidRPr="00B1406D">
                    <w:rPr>
                      <w:rFonts w:ascii="Times New Roman" w:hAnsi="Times New Roman"/>
                    </w:rPr>
                    <w:lastRenderedPageBreak/>
                    <w:t>базисного плана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МБОУ ООШ с.Пыркино;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им. И.А.Никулина с. Степановка;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им.С.Е. Кузнецова с.Чемодановка;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с.Кижеватово;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с.Вазерки им. В.М. Покровского;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с.Сосновка;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№1 с.Грабово;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№2 с.Грабово им. Героя России С.В. Кустова;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с.Бессоновка;</w:t>
                  </w:r>
                </w:p>
                <w:p w:rsidR="00745C14" w:rsidRPr="00B1406D" w:rsidRDefault="00745C14" w:rsidP="00DC34CA">
                  <w:pPr>
                    <w:pStyle w:val="ConsPlusNormal"/>
                    <w:widowControl/>
                    <w:ind w:firstLine="0"/>
                    <w:rPr>
                      <w:rFonts w:ascii="Times New Roman" w:hAnsi="Times New Roman"/>
                      <w:highlight w:val="yellow"/>
                    </w:rPr>
                  </w:pPr>
                  <w:r w:rsidRPr="00B1406D">
                    <w:rPr>
                      <w:rFonts w:ascii="Times New Roman" w:hAnsi="Times New Roman"/>
                    </w:rPr>
                    <w:t xml:space="preserve">МБОУ </w:t>
                  </w:r>
                  <w:r w:rsidRPr="00B1406D">
                    <w:rPr>
                      <w:rFonts w:ascii="Times New Roman" w:hAnsi="Times New Roman"/>
                    </w:rPr>
                    <w:lastRenderedPageBreak/>
                    <w:t>ДД МШВ НШ - ДС с. Бессоновка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lastRenderedPageBreak/>
                    <w:t xml:space="preserve">Федеральный закон </w:t>
                  </w:r>
                  <w:r w:rsidRPr="00B1406D">
                    <w:rPr>
                      <w:rFonts w:ascii="Times New Roman" w:hAnsi="Times New Roman"/>
                    </w:rPr>
                    <w:t xml:space="preserve">«Об образовании в РФ» от 29.12.2012 № 273-ФЗ;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01.01.2014 № 120-ФЗ «Об основах системы профилактики безнадзорности и правонарушений несовершеннолетних»;</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06.10.1999 № 184-ФЗ «Об общих принципах организации законодательных (представительных) и исполнительных органов государственной власти субъектов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СанПиН 2.4.2.2821-10; 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2.2</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Реализация основных общеобразовательных программ основного общего образования (услуга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Обучающиеся с ограниченными возможностями здоровья (ОВЗ); Обучающиеся за исключением обучающихся с ОВЗ и детей инвалидов</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Очная</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85.13</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Число обучающихся (человек)</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Уровень освоения обучающимися основной общеобразовательной программы начального общего образования по завершении второй ступени общего образования (процент); доля родителей (законных представителей) удовлетворенных условиями и качеством предоставляемой услуги (процент); уровень соответствия учебного плана общеобразовательного учреждения требованиям базисного плана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ООШ с.Пыркино;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им. И.А.Никулина с. Степановка;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им.С.Е. Кузнецова с.Чемодановка;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с.Кижеватово;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с.Вазерки им. В.М. Покровского;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с.Сосновка;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№1 с.Грабово;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№2 с.Грабово им. Героя России С.В. Кустова;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МБОУ СОШ с.Бессоновка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lastRenderedPageBreak/>
                    <w:t xml:space="preserve">Федеральный закон </w:t>
                  </w:r>
                  <w:r w:rsidRPr="00B1406D">
                    <w:rPr>
                      <w:rFonts w:ascii="Times New Roman" w:hAnsi="Times New Roman"/>
                    </w:rPr>
                    <w:t xml:space="preserve">«Об образовании в РФ» от 29.12.2012 № 273-ФЗ;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01.01.2014 № 120-ФЗ «Об основах системы профилактики безнадзорности и правонарушений несовершеннолетних»;</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06.10.1999 № 184-ФЗ «Об общих принципах организации законодательных (представительных) и исполнительных органов государственной власти субъектов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СанПиН 2.4.2.2821-10; 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2.3</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Реализация основных общеобразовательных программ среднего общего образования (услуга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Обучающиеся за исключением обучающихся с ОВЗ и детей инвалидов</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Очная</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85.14</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Число обучающихся (человек)</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Уровень соответствия учебного плана общеобразовательного учреждения требованиям базисного плана (процент); доля родителей (законных представителей) удовлетворенных условиями и качеством предоставляемой услуги (процент); уровень соответствия учебного плана общеобразовательного учреждения требованиям базисного плана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им. И.А.Никулина с. Степановка;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им.С.Е. Кузнецова с.Чемодановка;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с.Кижеватово;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с.Вазерки им. В.М. Покровского;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с.Сосновка;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№1 с.Грабово;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№2 с.Грабово им. Героя России С.В. Кустова;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СОШ с.Бессоновка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 xml:space="preserve">Федеральный закон </w:t>
                  </w:r>
                  <w:r w:rsidRPr="00B1406D">
                    <w:rPr>
                      <w:rFonts w:ascii="Times New Roman" w:hAnsi="Times New Roman"/>
                    </w:rPr>
                    <w:t xml:space="preserve">«Об образовании в РФ» от 29.12.2012 № 273-ФЗ;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01.01.2014 № 120-ФЗ «Об основах системы профилактики безнадзорности и правонарушений несовершеннолетних»;</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06.10.1999 № 184-ФЗ «Об общих принципах организации законодательных (представительных) и исполнительных органов государственной власти субъектов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СанПиН 2.4.2.2821-10; 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highlight w:val="yellow"/>
                    </w:rPr>
                  </w:pPr>
                  <w:r w:rsidRPr="00B1406D">
                    <w:rPr>
                      <w:rFonts w:ascii="Times New Roman" w:hAnsi="Times New Roman"/>
                    </w:rPr>
                    <w:t>2.</w:t>
                  </w:r>
                  <w:r w:rsidRPr="00B1406D">
                    <w:rPr>
                      <w:rFonts w:ascii="Times New Roman" w:hAnsi="Times New Roman"/>
                    </w:rPr>
                    <w:lastRenderedPageBreak/>
                    <w:t>4</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Реализация </w:t>
                  </w:r>
                  <w:r w:rsidRPr="00B1406D">
                    <w:rPr>
                      <w:rFonts w:ascii="Times New Roman" w:hAnsi="Times New Roman"/>
                    </w:rPr>
                    <w:lastRenderedPageBreak/>
                    <w:t>основных общеобразовательных программ дошкольного образования (услуга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От 1 года до 3 лет</w:t>
                  </w:r>
                </w:p>
                <w:p w:rsidR="00745C14" w:rsidRPr="00B1406D" w:rsidRDefault="00745C14" w:rsidP="00DC34CA">
                  <w:pPr>
                    <w:pStyle w:val="ConsPlusNormal"/>
                    <w:widowControl/>
                    <w:ind w:firstLine="0"/>
                    <w:rPr>
                      <w:rFonts w:ascii="Times New Roman" w:hAnsi="Times New Roman"/>
                    </w:rPr>
                  </w:pP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От 3 лет до 8 лет</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Группа </w:t>
                  </w:r>
                  <w:r w:rsidRPr="00B1406D">
                    <w:rPr>
                      <w:rFonts w:ascii="Times New Roman" w:hAnsi="Times New Roman"/>
                    </w:rPr>
                    <w:lastRenderedPageBreak/>
                    <w:t>полного дня</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85.11</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Физические лица </w:t>
                  </w:r>
                  <w:r w:rsidRPr="00B1406D">
                    <w:rPr>
                      <w:rFonts w:ascii="Times New Roman" w:hAnsi="Times New Roman"/>
                    </w:rPr>
                    <w:lastRenderedPageBreak/>
                    <w:t>в возрасте до 8 лет</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Число обучаю</w:t>
                  </w:r>
                  <w:r w:rsidRPr="00B1406D">
                    <w:rPr>
                      <w:rFonts w:ascii="Times New Roman" w:hAnsi="Times New Roman"/>
                    </w:rPr>
                    <w:lastRenderedPageBreak/>
                    <w:t>щихся, чел.</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Выполнение </w:t>
                  </w:r>
                  <w:r w:rsidRPr="00B1406D">
                    <w:rPr>
                      <w:rFonts w:ascii="Times New Roman" w:hAnsi="Times New Roman"/>
                    </w:rPr>
                    <w:lastRenderedPageBreak/>
                    <w:t>требований к условиям реализации основной общеобразовательной программы дошкольного образования (кадровым и материально-техническим) в соответствии федеральным государственным образовательным стандартам (процент);</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доля родителей (законных представителей), удовлетворенных условиями и качеством предоставляемой образовательной услуги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МАДОУ </w:t>
                  </w:r>
                  <w:r w:rsidRPr="00B1406D">
                    <w:rPr>
                      <w:rFonts w:ascii="Times New Roman" w:hAnsi="Times New Roman"/>
                    </w:rPr>
                    <w:lastRenderedPageBreak/>
                    <w:t>ДС с.Бессоновка;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МБДОУ ДС с.Вазерки;</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МБДОУ ДС с. Чемодановка;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МБДОУ ДС с.Грабово;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МБДОУ ДС с.Кижеватово;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МБДОУ ДС с.Сосновка;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ДД МШВ НШ - ДС с. Бессоновка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lastRenderedPageBreak/>
                    <w:t xml:space="preserve">Федеральный закон </w:t>
                  </w:r>
                  <w:r w:rsidRPr="00B1406D">
                    <w:rPr>
                      <w:rFonts w:ascii="Times New Roman" w:hAnsi="Times New Roman"/>
                    </w:rPr>
                    <w:lastRenderedPageBreak/>
                    <w:t>от 29.11.2012 № 273-ФЗ «Об образовании 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Закон Пензенской области от 04.07.2013 № 2413-ЗПО «Об образовании в Пензенской области»; </w:t>
                  </w:r>
                  <w:r w:rsidRPr="00B1406D">
                    <w:rPr>
                      <w:rFonts w:ascii="Times New Roman" w:hAnsi="Times New Roman"/>
                      <w:bCs/>
                    </w:rPr>
                    <w:t>Приказ Министерства образования и науки РФ</w:t>
                  </w:r>
                  <w:r w:rsidRPr="00B1406D">
                    <w:rPr>
                      <w:rFonts w:ascii="Times New Roman" w:hAnsi="Times New Roman"/>
                    </w:rPr>
                    <w:t xml:space="preserve"> от 17.10.2013 № 1155 «Об утверждении федерального государственного образовательного стандарта дошкольного образования»;</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Устав учреждения </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2.5</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Присмотр и уход (услуга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От 1 года до 3 лет</w:t>
                  </w:r>
                </w:p>
                <w:p w:rsidR="00745C14" w:rsidRPr="00B1406D" w:rsidRDefault="00745C14" w:rsidP="00DC34CA">
                  <w:pPr>
                    <w:pStyle w:val="ConsPlusNormal"/>
                    <w:widowControl/>
                    <w:ind w:firstLine="0"/>
                    <w:rPr>
                      <w:rFonts w:ascii="Times New Roman" w:hAnsi="Times New Roman"/>
                    </w:rPr>
                  </w:pP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От 3 лет до 8 лет</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Группа полного дня</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88.9</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 в возрасте до 8 лет</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Число детей, человек</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Наличие положительной динамики по уменьшению случаев заболевания и количества пропусков </w:t>
                  </w:r>
                  <w:r w:rsidRPr="00B1406D">
                    <w:rPr>
                      <w:rFonts w:ascii="Times New Roman" w:hAnsi="Times New Roman"/>
                    </w:rPr>
                    <w:lastRenderedPageBreak/>
                    <w:t>по болезни (дни);</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отсутствие случаев травматизма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МАДОУ ДС с.Бессоновка;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МБДОУ ДС с.Вазерки;</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МБДОУ ДС с. </w:t>
                  </w:r>
                  <w:r w:rsidRPr="00B1406D">
                    <w:rPr>
                      <w:rFonts w:ascii="Times New Roman" w:hAnsi="Times New Roman"/>
                    </w:rPr>
                    <w:lastRenderedPageBreak/>
                    <w:t>Чемодановка;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МБДОУ ДС с.Грабово;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МБДОУ ДС с.Кижеватово;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МБДОУ ДС с.Сосновка;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ДД МШВ НШ - ДС с. Бессоновка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lastRenderedPageBreak/>
                    <w:t xml:space="preserve">Федеральный закон </w:t>
                  </w:r>
                  <w:r w:rsidRPr="00B1406D">
                    <w:rPr>
                      <w:rFonts w:ascii="Times New Roman" w:hAnsi="Times New Roman"/>
                    </w:rPr>
                    <w:t>от 29.11.2012 № 273-ФЗ «Об образовании 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Закон Пензенской области от 04.07.2013 </w:t>
                  </w:r>
                  <w:r w:rsidRPr="00B1406D">
                    <w:rPr>
                      <w:rFonts w:ascii="Times New Roman" w:hAnsi="Times New Roman"/>
                    </w:rPr>
                    <w:lastRenderedPageBreak/>
                    <w:t xml:space="preserve">№ 2413-ЗПО «Об образовании в Пензенской области»; </w:t>
                  </w:r>
                  <w:r w:rsidRPr="00B1406D">
                    <w:rPr>
                      <w:rFonts w:ascii="Times New Roman" w:hAnsi="Times New Roman"/>
                      <w:bCs/>
                      <w:kern w:val="36"/>
                    </w:rPr>
                    <w:t>Федеральный закон</w:t>
                  </w:r>
                  <w:r w:rsidRPr="00B1406D">
                    <w:rPr>
                      <w:rFonts w:ascii="Times New Roman" w:hAnsi="Times New Roman"/>
                    </w:rPr>
                    <w:t xml:space="preserve"> от 06.10.2003 № 131-ФЗ «Об общих принципах организации местного самоуправления 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Устав учреждения </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2.6</w:t>
                  </w:r>
                </w:p>
              </w:tc>
              <w:tc>
                <w:tcPr>
                  <w:tcW w:w="1620" w:type="dxa"/>
                </w:tcPr>
                <w:p w:rsidR="00745C14" w:rsidRPr="00B1406D" w:rsidRDefault="00745C14" w:rsidP="00DC34CA">
                  <w:pPr>
                    <w:pStyle w:val="ConsPlusNormal"/>
                    <w:widowControl/>
                    <w:ind w:firstLine="0"/>
                    <w:rPr>
                      <w:rFonts w:ascii="Times New Roman" w:hAnsi="Times New Roman"/>
                      <w:color w:val="FF0000"/>
                      <w:highlight w:val="red"/>
                    </w:rPr>
                  </w:pPr>
                  <w:r w:rsidRPr="00B1406D">
                    <w:rPr>
                      <w:rStyle w:val="x1a"/>
                      <w:rFonts w:ascii="Times New Roman" w:hAnsi="Times New Roman"/>
                    </w:rPr>
                    <w:t xml:space="preserve">Реализация дополнительных общеразвивающих программ </w:t>
                  </w:r>
                  <w:r w:rsidRPr="00B1406D">
                    <w:rPr>
                      <w:rFonts w:ascii="Times New Roman" w:hAnsi="Times New Roman"/>
                    </w:rPr>
                    <w:t>(услуга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Художественная, техническая, туристско-краеведческая, социально-педагогическая направленности</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Очная</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85.41</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Количество человеко-часов, человеко-час</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Доля обучающихся, принимающих участие в конкурсах, фестивалях, выставках, конференциях разного уровня от общего количества учащихся (процент);</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доля детей, ставших победителями и призерами районных и областных мероприятий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ДО ДШИ Бессоновского района;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МБУДО ЦДТ Бессоновского района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06.10.2003 № 131-ФЗ «Об общих принципах организации местного самоуправления 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29.12.2012 № 273-ФЗ «Об образовании 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rPr>
                    <w:t>Приказ Министерства образования и науки РФ</w:t>
                  </w:r>
                  <w:r w:rsidRPr="00B1406D">
                    <w:rPr>
                      <w:rFonts w:ascii="Times New Roman" w:hAnsi="Times New Roman"/>
                    </w:rPr>
                    <w:t xml:space="preserve"> от 29.08.2013 № 1008 «Об утверждении Порядка организац</w:t>
                  </w:r>
                  <w:r w:rsidRPr="00B1406D">
                    <w:rPr>
                      <w:rFonts w:ascii="Times New Roman" w:hAnsi="Times New Roman"/>
                    </w:rPr>
                    <w:lastRenderedPageBreak/>
                    <w:t>ии и осуществления образовательной деятельности по дополнительным общеобразовательным программам»;</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2.7</w:t>
                  </w:r>
                </w:p>
              </w:tc>
              <w:tc>
                <w:tcPr>
                  <w:tcW w:w="1620" w:type="dxa"/>
                </w:tcPr>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t>Реализация дополнительных предпрофессиональных программ в области искусств, (услуга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Фортепиано, народные инструменты, музыкальный фольклор, живопись, струнные инструменты</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Очная</w:t>
                  </w:r>
                </w:p>
              </w:tc>
              <w:tc>
                <w:tcPr>
                  <w:tcW w:w="900" w:type="dxa"/>
                </w:tcPr>
                <w:p w:rsidR="00745C14" w:rsidRPr="00B1406D" w:rsidRDefault="00745C14" w:rsidP="00DC34CA">
                  <w:pPr>
                    <w:pStyle w:val="ConsPlusNormal"/>
                    <w:widowControl/>
                    <w:ind w:firstLine="0"/>
                    <w:rPr>
                      <w:rFonts w:ascii="Times New Roman" w:hAnsi="Times New Roman"/>
                      <w:highlight w:val="yellow"/>
                    </w:rPr>
                  </w:pPr>
                  <w:r w:rsidRPr="00B1406D">
                    <w:rPr>
                      <w:rFonts w:ascii="Times New Roman" w:hAnsi="Times New Roman"/>
                    </w:rPr>
                    <w:t>85.41</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 имеющие необходимые для освоения соответствующей образовательной программы творческие способности и физические данные</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Количество человеко-часов, человеко-час</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Доля детей обучающихся по дополнительным предпрофессиональным программам, принявших участие в областных всероссийских международных конкурсах и фестивалях (процент); доля детей, ставших победителями и призерами районных и областных мероприятий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МБОУ ДО ДШИ Бессоновского района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131-ФЗ «Об общих принципах организации местного самоуправления 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29.12.2012 № 273-ФЗ «Об образовании в РФ»; </w:t>
                  </w:r>
                  <w:r w:rsidRPr="00B1406D">
                    <w:rPr>
                      <w:rFonts w:ascii="Times New Roman" w:hAnsi="Times New Roman"/>
                      <w:bCs/>
                      <w:kern w:val="36"/>
                    </w:rPr>
                    <w:t>Приказ Минкультуры России</w:t>
                  </w:r>
                  <w:r w:rsidRPr="00B1406D">
                    <w:rPr>
                      <w:rFonts w:ascii="Times New Roman" w:hAnsi="Times New Roman"/>
                    </w:rPr>
                    <w:t xml:space="preserve"> от 16.07.2013 № 998 «Об утверждении перечня дополнительных предпрофессиональных программ в области искусств»;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2.</w:t>
                  </w:r>
                  <w:r w:rsidRPr="00B1406D">
                    <w:rPr>
                      <w:rFonts w:ascii="Times New Roman" w:hAnsi="Times New Roman"/>
                    </w:rPr>
                    <w:lastRenderedPageBreak/>
                    <w:t>8</w:t>
                  </w:r>
                </w:p>
              </w:tc>
              <w:tc>
                <w:tcPr>
                  <w:tcW w:w="1620" w:type="dxa"/>
                </w:tcPr>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lastRenderedPageBreak/>
                    <w:t xml:space="preserve">Реализация </w:t>
                  </w:r>
                  <w:r w:rsidRPr="00B1406D">
                    <w:rPr>
                      <w:rStyle w:val="x1a"/>
                      <w:rFonts w:ascii="Times New Roman" w:hAnsi="Times New Roman"/>
                    </w:rPr>
                    <w:lastRenderedPageBreak/>
                    <w:t xml:space="preserve">дополнительных предпрофессиональных программ в области физической культуры и спорта </w:t>
                  </w:r>
                  <w:r w:rsidRPr="00B1406D">
                    <w:rPr>
                      <w:rFonts w:ascii="Times New Roman" w:hAnsi="Times New Roman"/>
                    </w:rPr>
                    <w:t>(услуга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Физкультурно-</w:t>
                  </w:r>
                  <w:r w:rsidRPr="00B1406D">
                    <w:rPr>
                      <w:rFonts w:ascii="Times New Roman" w:hAnsi="Times New Roman"/>
                    </w:rPr>
                    <w:lastRenderedPageBreak/>
                    <w:t>спортивная</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Очная</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85.41</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Количество </w:t>
                  </w:r>
                  <w:r w:rsidRPr="00B1406D">
                    <w:rPr>
                      <w:rFonts w:ascii="Times New Roman" w:hAnsi="Times New Roman"/>
                    </w:rPr>
                    <w:lastRenderedPageBreak/>
                    <w:t>человеко-часов, человеко-час</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Доля детей, </w:t>
                  </w:r>
                  <w:r w:rsidRPr="00B1406D">
                    <w:rPr>
                      <w:rFonts w:ascii="Times New Roman" w:hAnsi="Times New Roman"/>
                    </w:rPr>
                    <w:lastRenderedPageBreak/>
                    <w:t>ставших победителями и призерами районных и областных мероприятий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МАУ ДО </w:t>
                  </w:r>
                  <w:r w:rsidRPr="00B1406D">
                    <w:rPr>
                      <w:rFonts w:ascii="Times New Roman" w:hAnsi="Times New Roman"/>
                    </w:rPr>
                    <w:lastRenderedPageBreak/>
                    <w:t>ДЮСШ Бессоновского района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lastRenderedPageBreak/>
                    <w:t>Федеральный закон</w:t>
                  </w:r>
                  <w:r w:rsidRPr="00B1406D">
                    <w:rPr>
                      <w:rFonts w:ascii="Times New Roman" w:hAnsi="Times New Roman"/>
                    </w:rPr>
                    <w:t xml:space="preserve"> </w:t>
                  </w:r>
                  <w:r w:rsidRPr="00B1406D">
                    <w:rPr>
                      <w:rFonts w:ascii="Times New Roman" w:hAnsi="Times New Roman"/>
                    </w:rPr>
                    <w:lastRenderedPageBreak/>
                    <w:t>от 06.10.2003 № 131-ФЗ «Об общих принципах организации местного самоуправления 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bCs/>
                      <w:kern w:val="36"/>
                    </w:rPr>
                    <w:t>Федеральный закон</w:t>
                  </w:r>
                  <w:r w:rsidRPr="00B1406D">
                    <w:rPr>
                      <w:rFonts w:ascii="Times New Roman" w:hAnsi="Times New Roman"/>
                    </w:rPr>
                    <w:t xml:space="preserve"> от 29.12.2012 № 273-ФЗ «Об образовании в РФ»;</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Приказ Министерства спорта РФ от 12.09.2013 №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Устав </w:t>
                  </w:r>
                  <w:r w:rsidRPr="00B1406D">
                    <w:rPr>
                      <w:rFonts w:ascii="Times New Roman" w:hAnsi="Times New Roman"/>
                    </w:rPr>
                    <w:lastRenderedPageBreak/>
                    <w:t>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3</w:t>
                  </w:r>
                </w:p>
              </w:tc>
              <w:tc>
                <w:tcPr>
                  <w:tcW w:w="14843" w:type="dxa"/>
                  <w:gridSpan w:val="9"/>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Муниципальные услуги (работы) в сфере транспорта и дорожного хозяйства</w:t>
                  </w:r>
                </w:p>
                <w:p w:rsidR="00745C14" w:rsidRPr="00B1406D" w:rsidRDefault="00745C14" w:rsidP="00DC34CA">
                  <w:pPr>
                    <w:pStyle w:val="ConsPlusNormal"/>
                    <w:widowControl/>
                    <w:ind w:firstLine="0"/>
                    <w:rPr>
                      <w:rFonts w:ascii="Times New Roman" w:hAnsi="Times New Roman"/>
                    </w:rPr>
                  </w:pP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3.1</w:t>
                  </w:r>
                </w:p>
              </w:tc>
              <w:tc>
                <w:tcPr>
                  <w:tcW w:w="1620" w:type="dxa"/>
                </w:tcPr>
                <w:p w:rsidR="00745C14" w:rsidRPr="00B1406D" w:rsidRDefault="00745C14" w:rsidP="00DC34CA">
                  <w:pPr>
                    <w:pStyle w:val="ConsPlusNormal"/>
                    <w:widowControl/>
                    <w:ind w:firstLine="34"/>
                    <w:rPr>
                      <w:rFonts w:ascii="Times New Roman" w:hAnsi="Times New Roman"/>
                    </w:rPr>
                  </w:pPr>
                  <w:r w:rsidRPr="00B1406D">
                    <w:rPr>
                      <w:rFonts w:ascii="Times New Roman" w:hAnsi="Times New Roman"/>
                    </w:rPr>
                    <w:t>Организация и осуществление транспортного обслуживания должностных лиц, государственных органов и государственных учреждений (работа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Автотранспортное обслуживание должностных лиц, органов местного самоуправления</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Постоянно</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49.39</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Органы местного самоуправления</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Машино-часы работы автомобилей, единица</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Техническое состояние транспортных средств (процент);</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уровень оценки предоставления услуги потребителям услуги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МЭУ Бессоновского района</w:t>
                  </w:r>
                </w:p>
              </w:tc>
              <w:tc>
                <w:tcPr>
                  <w:tcW w:w="2520" w:type="dxa"/>
                </w:tcPr>
                <w:p w:rsidR="00745C14" w:rsidRPr="00B1406D" w:rsidRDefault="00745C14" w:rsidP="00DC34CA">
                  <w:pPr>
                    <w:spacing w:before="100" w:beforeAutospacing="1" w:after="100" w:afterAutospacing="1"/>
                    <w:outlineLvl w:val="0"/>
                    <w:rPr>
                      <w:kern w:val="36"/>
                      <w:sz w:val="22"/>
                      <w:szCs w:val="22"/>
                    </w:rPr>
                  </w:pPr>
                  <w:r w:rsidRPr="00B1406D">
                    <w:rPr>
                      <w:kern w:val="36"/>
                      <w:sz w:val="22"/>
                      <w:szCs w:val="22"/>
                    </w:rPr>
                    <w:t xml:space="preserve">Федеральный закон от 06.10.2003 131-ФЗ "Об общих принципах организации местного самоуправления в Российской Федерации"; </w:t>
                  </w:r>
                  <w:r w:rsidRPr="00B1406D">
                    <w:rPr>
                      <w:sz w:val="22"/>
                      <w:szCs w:val="22"/>
                    </w:rPr>
                    <w:t>Устав учреждения</w:t>
                  </w:r>
                </w:p>
                <w:p w:rsidR="00745C14" w:rsidRPr="00B1406D" w:rsidRDefault="00745C14" w:rsidP="00DC34CA">
                  <w:pPr>
                    <w:pStyle w:val="ConsPlusNormal"/>
                    <w:widowControl/>
                    <w:ind w:firstLine="0"/>
                    <w:rPr>
                      <w:rFonts w:ascii="Times New Roman" w:hAnsi="Times New Roman"/>
                    </w:rPr>
                  </w:pPr>
                </w:p>
              </w:tc>
            </w:tr>
            <w:tr w:rsidR="00745C14" w:rsidRPr="00B1406D" w:rsidTr="00DC34CA">
              <w:trPr>
                <w:trHeight w:val="420"/>
              </w:trPr>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4</w:t>
                  </w:r>
                </w:p>
              </w:tc>
              <w:tc>
                <w:tcPr>
                  <w:tcW w:w="14843" w:type="dxa"/>
                  <w:gridSpan w:val="9"/>
                </w:tcPr>
                <w:p w:rsidR="00745C14" w:rsidRPr="00B1406D" w:rsidRDefault="00745C14" w:rsidP="00DC34CA">
                  <w:pPr>
                    <w:spacing w:before="100" w:beforeAutospacing="1" w:after="100" w:afterAutospacing="1"/>
                    <w:outlineLvl w:val="0"/>
                    <w:rPr>
                      <w:kern w:val="36"/>
                      <w:sz w:val="22"/>
                      <w:szCs w:val="22"/>
                    </w:rPr>
                  </w:pPr>
                  <w:r w:rsidRPr="00B1406D">
                    <w:rPr>
                      <w:sz w:val="22"/>
                      <w:szCs w:val="22"/>
                    </w:rPr>
                    <w:t xml:space="preserve">Муниципальные услуги (работы) в сфере обеспечения предоставления государственных (муниципальных) услуг в многофункциональных центрах предоставления государственных (муниципальных) услуг </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4.1</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 (услуга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Бумажная;</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электронная</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84.1</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Физические и юридические лица;</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иные;</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органы государственной власти и местного самоуправления</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Количество услуг, единица</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Уровень удовлетворенности граждан качеством предоставления государственных и муниципальных услуг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МАУ "МФЦ Бессоновского района"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kern w:val="36"/>
                    </w:rPr>
                    <w:t>Федеральный закон</w:t>
                  </w:r>
                  <w:r w:rsidRPr="00B1406D">
                    <w:rPr>
                      <w:rFonts w:ascii="Times New Roman" w:hAnsi="Times New Roman"/>
                    </w:rPr>
                    <w:t xml:space="preserve"> от 27.07.2010 № 210-ФЗ «Об организации предоставления государственных и муниципальных услуг»;</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5</w:t>
                  </w:r>
                </w:p>
              </w:tc>
              <w:tc>
                <w:tcPr>
                  <w:tcW w:w="14843" w:type="dxa"/>
                  <w:gridSpan w:val="9"/>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Муниципальные услуги (работы) в сфере социальной защиты населения</w:t>
                  </w:r>
                </w:p>
                <w:p w:rsidR="00745C14" w:rsidRPr="00B1406D" w:rsidRDefault="00745C14" w:rsidP="00DC34CA">
                  <w:pPr>
                    <w:pStyle w:val="ConsPlusNormal"/>
                    <w:widowControl/>
                    <w:ind w:firstLine="0"/>
                    <w:rPr>
                      <w:rFonts w:ascii="Times New Roman" w:hAnsi="Times New Roman"/>
                    </w:rPr>
                  </w:pP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5.1</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Предоставление социального обслуживания в форме на </w:t>
                  </w:r>
                  <w:r w:rsidRPr="00B1406D">
                    <w:rPr>
                      <w:rFonts w:ascii="Times New Roman" w:hAnsi="Times New Roman"/>
                    </w:rPr>
                    <w:lastRenderedPageBreak/>
                    <w:t>дому (услуга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Style w:val="x1a"/>
                      <w:rFonts w:ascii="Times New Roman" w:hAnsi="Times New Roman"/>
                    </w:rPr>
                    <w:lastRenderedPageBreak/>
                    <w:t xml:space="preserve">Предоставление социального обслуживания в форме </w:t>
                  </w:r>
                  <w:r w:rsidRPr="00B1406D">
                    <w:rPr>
                      <w:rStyle w:val="x1a"/>
                      <w:rFonts w:ascii="Times New Roman" w:hAnsi="Times New Roman"/>
                    </w:rPr>
                    <w:lastRenderedPageBreak/>
                    <w:t>социального обслуживания на дому,  включая оказание социально-бытовых услуг, социально-медицинских услуг, социально-психологических услуг, социально-педагогических услуг, социально-трудовых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 срочных социальных услуг</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Очно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(на дому)</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88.10</w:t>
                  </w:r>
                </w:p>
              </w:tc>
              <w:tc>
                <w:tcPr>
                  <w:tcW w:w="1440" w:type="dxa"/>
                </w:tcPr>
                <w:p w:rsidR="00745C14" w:rsidRPr="00B1406D" w:rsidRDefault="00745C14" w:rsidP="00DC34CA">
                  <w:pPr>
                    <w:pStyle w:val="ConsPlusNormal"/>
                    <w:widowControl/>
                    <w:ind w:firstLine="0"/>
                    <w:rPr>
                      <w:rFonts w:ascii="Times New Roman" w:hAnsi="Times New Roman"/>
                    </w:rPr>
                  </w:pPr>
                  <w:r w:rsidRPr="00B1406D">
                    <w:rPr>
                      <w:rStyle w:val="x1a"/>
                      <w:rFonts w:ascii="Times New Roman" w:hAnsi="Times New Roman"/>
                    </w:rPr>
                    <w:t>Гражданин при наличии внутрисемейного конфлик</w:t>
                  </w:r>
                  <w:r w:rsidRPr="00B1406D">
                    <w:rPr>
                      <w:rStyle w:val="x1a"/>
                      <w:rFonts w:ascii="Times New Roman" w:hAnsi="Times New Roman"/>
                    </w:rPr>
                    <w:lastRenderedPageBreak/>
                    <w:t>та, в том числе с лицами с наркотической или алкогольной зависимостью, лицами, имеющими пристрастие к азартным играм, лицами, страдающими психическими расстройствами, наличие насилия в семье</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Численность граждан, получивших социал</w:t>
                  </w:r>
                  <w:r w:rsidRPr="00B1406D">
                    <w:rPr>
                      <w:rFonts w:ascii="Times New Roman" w:hAnsi="Times New Roman"/>
                    </w:rPr>
                    <w:lastRenderedPageBreak/>
                    <w:t>ьные услуги, чел.</w:t>
                  </w:r>
                </w:p>
              </w:tc>
              <w:tc>
                <w:tcPr>
                  <w:tcW w:w="2340" w:type="dxa"/>
                </w:tcPr>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lastRenderedPageBreak/>
                    <w:t xml:space="preserve">Доля получателей социальных услуг, получающих </w:t>
                  </w:r>
                  <w:r w:rsidRPr="00B1406D">
                    <w:rPr>
                      <w:rStyle w:val="x1a"/>
                      <w:rFonts w:ascii="Times New Roman" w:hAnsi="Times New Roman"/>
                    </w:rPr>
                    <w:lastRenderedPageBreak/>
                    <w:t>социальные услуги от общего числа получателей социальных услуг, находящихся на социальном обслуживании в организации (процент);</w:t>
                  </w:r>
                </w:p>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t>удовлетворенность получателей социальных услуг в оказанных социальных услугах (процент);</w:t>
                  </w:r>
                </w:p>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t>укомплектованность организации специалистами, оказывающими социальные услуги (процент)</w:t>
                  </w:r>
                </w:p>
                <w:p w:rsidR="00745C14" w:rsidRPr="00B1406D" w:rsidRDefault="00745C14" w:rsidP="00DC34CA">
                  <w:pPr>
                    <w:pStyle w:val="ConsPlusNormal"/>
                    <w:widowControl/>
                    <w:ind w:firstLine="0"/>
                    <w:rPr>
                      <w:rStyle w:val="x1a"/>
                      <w:rFonts w:ascii="Times New Roman" w:hAnsi="Times New Roman"/>
                    </w:rPr>
                  </w:pPr>
                </w:p>
                <w:p w:rsidR="00745C14" w:rsidRPr="00B1406D" w:rsidRDefault="00745C14" w:rsidP="00DC34CA">
                  <w:pPr>
                    <w:pStyle w:val="ConsPlusNormal"/>
                    <w:widowControl/>
                    <w:ind w:firstLine="0"/>
                    <w:rPr>
                      <w:rStyle w:val="x1a"/>
                    </w:rPr>
                  </w:pPr>
                </w:p>
                <w:p w:rsidR="00745C14" w:rsidRPr="00B1406D" w:rsidRDefault="00745C14" w:rsidP="00DC34CA">
                  <w:pPr>
                    <w:pStyle w:val="ConsPlusNormal"/>
                    <w:widowControl/>
                    <w:ind w:firstLine="0"/>
                    <w:rPr>
                      <w:rStyle w:val="x1a"/>
                    </w:rPr>
                  </w:pPr>
                </w:p>
                <w:p w:rsidR="00745C14" w:rsidRPr="00B1406D" w:rsidRDefault="00745C14" w:rsidP="00DC34CA">
                  <w:pPr>
                    <w:pStyle w:val="ConsPlusNormal"/>
                    <w:widowControl/>
                    <w:ind w:firstLine="0"/>
                    <w:rPr>
                      <w:rStyle w:val="x1a"/>
                    </w:rPr>
                  </w:pPr>
                </w:p>
                <w:p w:rsidR="00745C14" w:rsidRPr="00B1406D" w:rsidRDefault="00745C14" w:rsidP="00DC34CA">
                  <w:pPr>
                    <w:pStyle w:val="ConsPlusNormal"/>
                    <w:widowControl/>
                    <w:ind w:firstLine="0"/>
                    <w:rPr>
                      <w:rFonts w:ascii="Times New Roman" w:hAnsi="Times New Roman"/>
                    </w:rPr>
                  </w:pP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МБУ «БКЦСПСиД»</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kern w:val="36"/>
                    </w:rPr>
                    <w:t>Федеральный закон</w:t>
                  </w:r>
                  <w:r w:rsidRPr="00B1406D">
                    <w:rPr>
                      <w:rStyle w:val="x1a"/>
                      <w:rFonts w:ascii="Times New Roman" w:hAnsi="Times New Roman"/>
                    </w:rPr>
                    <w:t xml:space="preserve"> от 01.01.2015 № 442-ФЗ «Об основах </w:t>
                  </w:r>
                  <w:r w:rsidRPr="00B1406D">
                    <w:rPr>
                      <w:rStyle w:val="x1a"/>
                      <w:rFonts w:ascii="Times New Roman" w:hAnsi="Times New Roman"/>
                    </w:rPr>
                    <w:lastRenderedPageBreak/>
                    <w:t>социального обслуживания граждан в Российской Федерации»;</w:t>
                  </w:r>
                  <w:r w:rsidRPr="00B1406D">
                    <w:rPr>
                      <w:rFonts w:ascii="Times New Roman" w:hAnsi="Times New Roman"/>
                    </w:rPr>
                    <w:t xml:space="preserve">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5.2</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Предоставление социального обслуживания в </w:t>
                  </w:r>
                  <w:r w:rsidRPr="00B1406D">
                    <w:rPr>
                      <w:rFonts w:ascii="Times New Roman" w:hAnsi="Times New Roman"/>
                    </w:rPr>
                    <w:lastRenderedPageBreak/>
                    <w:t>форме на дому</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Style w:val="x1a"/>
                      <w:rFonts w:ascii="Times New Roman" w:hAnsi="Times New Roman"/>
                    </w:rPr>
                    <w:lastRenderedPageBreak/>
                    <w:t xml:space="preserve">Предоставление социального обслуживания в </w:t>
                  </w:r>
                  <w:r w:rsidRPr="00B1406D">
                    <w:rPr>
                      <w:rStyle w:val="x1a"/>
                      <w:rFonts w:ascii="Times New Roman" w:hAnsi="Times New Roman"/>
                    </w:rPr>
                    <w:lastRenderedPageBreak/>
                    <w:t>форме социального обслуживания на дому включая оказание социально-бытовых услуг, социально-медицинских услуг, социально-психологических услуг, социально-педагогических услуг, социально-трудовых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 срочных социальных услуг</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Очно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(на дому)</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88.10</w:t>
                  </w:r>
                </w:p>
              </w:tc>
              <w:tc>
                <w:tcPr>
                  <w:tcW w:w="1440" w:type="dxa"/>
                </w:tcPr>
                <w:p w:rsidR="00745C14" w:rsidRPr="00B1406D" w:rsidRDefault="00745C14" w:rsidP="00DC34CA">
                  <w:pPr>
                    <w:pStyle w:val="ConsPlusNormal"/>
                    <w:widowControl/>
                    <w:ind w:firstLine="0"/>
                    <w:rPr>
                      <w:rFonts w:ascii="Times New Roman" w:hAnsi="Times New Roman"/>
                    </w:rPr>
                  </w:pPr>
                  <w:r w:rsidRPr="00B1406D">
                    <w:rPr>
                      <w:rStyle w:val="x1a"/>
                      <w:rFonts w:ascii="Times New Roman" w:hAnsi="Times New Roman"/>
                    </w:rPr>
                    <w:t xml:space="preserve">Гражданин, при отсутствии работы и </w:t>
                  </w:r>
                  <w:r w:rsidRPr="00B1406D">
                    <w:rPr>
                      <w:rStyle w:val="x1a"/>
                      <w:rFonts w:ascii="Times New Roman" w:hAnsi="Times New Roman"/>
                    </w:rPr>
                    <w:lastRenderedPageBreak/>
                    <w:t>средств к существованию</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Численность граждан, получивших </w:t>
                  </w:r>
                  <w:r w:rsidRPr="00B1406D">
                    <w:rPr>
                      <w:rFonts w:ascii="Times New Roman" w:hAnsi="Times New Roman"/>
                    </w:rPr>
                    <w:lastRenderedPageBreak/>
                    <w:t>социальные услуги, чел.</w:t>
                  </w:r>
                </w:p>
              </w:tc>
              <w:tc>
                <w:tcPr>
                  <w:tcW w:w="2340" w:type="dxa"/>
                </w:tcPr>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lastRenderedPageBreak/>
                    <w:t>Доля получателей социальных услуг, получающ</w:t>
                  </w:r>
                  <w:r w:rsidRPr="00B1406D">
                    <w:rPr>
                      <w:rStyle w:val="x1a"/>
                      <w:rFonts w:ascii="Times New Roman" w:hAnsi="Times New Roman"/>
                    </w:rPr>
                    <w:lastRenderedPageBreak/>
                    <w:t>их социальные услуги от общего числа получателей социальных услуг, находящихся на социальном обслуживании в организации</w:t>
                  </w:r>
                </w:p>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t xml:space="preserve"> (процент);</w:t>
                  </w:r>
                </w:p>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t>удовлетворенность получателей социальных услуг в оказанных социальных услугах (процент);</w:t>
                  </w:r>
                </w:p>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t>укомплектованность организации специалистами, оказывающими социальные услуги (процент)</w:t>
                  </w:r>
                </w:p>
                <w:p w:rsidR="00745C14" w:rsidRPr="00B1406D" w:rsidRDefault="00745C14" w:rsidP="00DC34CA">
                  <w:pPr>
                    <w:pStyle w:val="ConsPlusNormal"/>
                    <w:widowControl/>
                    <w:ind w:firstLine="0"/>
                    <w:rPr>
                      <w:rStyle w:val="x1a"/>
                      <w:rFonts w:ascii="Times New Roman" w:hAnsi="Times New Roman"/>
                    </w:rPr>
                  </w:pPr>
                </w:p>
                <w:p w:rsidR="00745C14" w:rsidRPr="00B1406D" w:rsidRDefault="00745C14" w:rsidP="00DC34CA">
                  <w:pPr>
                    <w:pStyle w:val="ConsPlusNormal"/>
                    <w:widowControl/>
                    <w:ind w:firstLine="0"/>
                    <w:rPr>
                      <w:rStyle w:val="x1a"/>
                      <w:rFonts w:ascii="Times New Roman" w:hAnsi="Times New Roman"/>
                    </w:rPr>
                  </w:pPr>
                </w:p>
                <w:p w:rsidR="00745C14" w:rsidRPr="00B1406D" w:rsidRDefault="00745C14" w:rsidP="00DC34CA">
                  <w:pPr>
                    <w:pStyle w:val="ConsPlusNormal"/>
                    <w:widowControl/>
                    <w:ind w:firstLine="0"/>
                    <w:rPr>
                      <w:rStyle w:val="x1a"/>
                      <w:rFonts w:ascii="Times New Roman" w:hAnsi="Times New Roman"/>
                    </w:rPr>
                  </w:pPr>
                </w:p>
                <w:p w:rsidR="00745C14" w:rsidRPr="00B1406D" w:rsidRDefault="00745C14" w:rsidP="00DC34CA">
                  <w:pPr>
                    <w:pStyle w:val="ConsPlusNormal"/>
                    <w:widowControl/>
                    <w:ind w:firstLine="0"/>
                    <w:rPr>
                      <w:rStyle w:val="x1a"/>
                      <w:rFonts w:ascii="Times New Roman" w:hAnsi="Times New Roman"/>
                    </w:rPr>
                  </w:pPr>
                </w:p>
                <w:p w:rsidR="00745C14" w:rsidRPr="00B1406D" w:rsidRDefault="00745C14" w:rsidP="00DC34CA">
                  <w:pPr>
                    <w:pStyle w:val="ConsPlusNormal"/>
                    <w:widowControl/>
                    <w:ind w:firstLine="0"/>
                    <w:rPr>
                      <w:rFonts w:ascii="Times New Roman" w:hAnsi="Times New Roman"/>
                    </w:rPr>
                  </w:pP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МБУ «БКЦСПСиД»</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kern w:val="36"/>
                    </w:rPr>
                    <w:t>Федеральный закон</w:t>
                  </w:r>
                  <w:r w:rsidRPr="00B1406D">
                    <w:rPr>
                      <w:rStyle w:val="x1a"/>
                      <w:rFonts w:ascii="Times New Roman" w:hAnsi="Times New Roman"/>
                    </w:rPr>
                    <w:t xml:space="preserve"> от 01.01.2015 № 442-ФЗ «Об </w:t>
                  </w:r>
                  <w:r w:rsidRPr="00B1406D">
                    <w:rPr>
                      <w:rStyle w:val="x1a"/>
                      <w:rFonts w:ascii="Times New Roman" w:hAnsi="Times New Roman"/>
                    </w:rPr>
                    <w:lastRenderedPageBreak/>
                    <w:t>основах социального обслуживания граждан в Российской Федерации»;</w:t>
                  </w:r>
                  <w:r w:rsidRPr="00B1406D">
                    <w:rPr>
                      <w:rFonts w:ascii="Times New Roman" w:hAnsi="Times New Roman"/>
                    </w:rPr>
                    <w:t xml:space="preserve">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5.3</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Предоставление социального обслужив</w:t>
                  </w:r>
                  <w:r w:rsidRPr="00B1406D">
                    <w:rPr>
                      <w:rFonts w:ascii="Times New Roman" w:hAnsi="Times New Roman"/>
                    </w:rPr>
                    <w:lastRenderedPageBreak/>
                    <w:t>ания в форме на дому</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Style w:val="x1a"/>
                      <w:rFonts w:ascii="Times New Roman" w:hAnsi="Times New Roman"/>
                    </w:rPr>
                    <w:lastRenderedPageBreak/>
                    <w:t>Предоставление социального обслужив</w:t>
                  </w:r>
                  <w:r w:rsidRPr="00B1406D">
                    <w:rPr>
                      <w:rStyle w:val="x1a"/>
                      <w:rFonts w:ascii="Times New Roman" w:hAnsi="Times New Roman"/>
                    </w:rPr>
                    <w:lastRenderedPageBreak/>
                    <w:t>ания в форме социального обслуживания на дому,  включая оказание социально-бытовых услуг, социально-медицинских услуг, социально-психологических услуг, социально-педагогических услуг, социально-трудовых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 срочных социальных услуг</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Очно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(на дому)</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88.10</w:t>
                  </w:r>
                </w:p>
              </w:tc>
              <w:tc>
                <w:tcPr>
                  <w:tcW w:w="1440" w:type="dxa"/>
                </w:tcPr>
                <w:p w:rsidR="00745C14" w:rsidRPr="00B1406D" w:rsidRDefault="00745C14" w:rsidP="00DC34CA">
                  <w:pPr>
                    <w:pStyle w:val="ConsPlusNormal"/>
                    <w:widowControl/>
                    <w:ind w:firstLine="0"/>
                    <w:rPr>
                      <w:rFonts w:ascii="Times New Roman" w:hAnsi="Times New Roman"/>
                    </w:rPr>
                  </w:pPr>
                  <w:r w:rsidRPr="00B1406D">
                    <w:rPr>
                      <w:rStyle w:val="x1a"/>
                      <w:rFonts w:ascii="Times New Roman" w:hAnsi="Times New Roman"/>
                    </w:rPr>
                    <w:t>Гражданин, частично утратив</w:t>
                  </w:r>
                  <w:r w:rsidRPr="00B1406D">
                    <w:rPr>
                      <w:rStyle w:val="x1a"/>
                      <w:rFonts w:ascii="Times New Roman" w:hAnsi="Times New Roman"/>
                    </w:rPr>
                    <w:lastRenderedPageBreak/>
                    <w:t>ший способность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Численность граждан, получи</w:t>
                  </w:r>
                  <w:r w:rsidRPr="00B1406D">
                    <w:rPr>
                      <w:rFonts w:ascii="Times New Roman" w:hAnsi="Times New Roman"/>
                    </w:rPr>
                    <w:lastRenderedPageBreak/>
                    <w:t>вших социальные услуги, чел.</w:t>
                  </w:r>
                </w:p>
              </w:tc>
              <w:tc>
                <w:tcPr>
                  <w:tcW w:w="2340" w:type="dxa"/>
                </w:tcPr>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lastRenderedPageBreak/>
                    <w:t xml:space="preserve">Доля получателей социальных услуг, </w:t>
                  </w:r>
                  <w:r w:rsidRPr="00B1406D">
                    <w:rPr>
                      <w:rStyle w:val="x1a"/>
                      <w:rFonts w:ascii="Times New Roman" w:hAnsi="Times New Roman"/>
                    </w:rPr>
                    <w:lastRenderedPageBreak/>
                    <w:t>получающих социальные услуги от общего числа получателей социальных услуг, находящихся на социальном обслуживании в организации (процент);</w:t>
                  </w:r>
                </w:p>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t>удовлетворенность получателей социальных услуг в оказанных социальных услугах (процент);</w:t>
                  </w:r>
                </w:p>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t>укомплектованность организации специалистами, оказывающими социальные услуги (процент)</w:t>
                  </w:r>
                </w:p>
                <w:p w:rsidR="00745C14" w:rsidRPr="00B1406D" w:rsidRDefault="00745C14" w:rsidP="00DC34CA">
                  <w:pPr>
                    <w:pStyle w:val="ConsPlusNormal"/>
                    <w:widowControl/>
                    <w:ind w:firstLine="0"/>
                    <w:rPr>
                      <w:rStyle w:val="x1a"/>
                      <w:rFonts w:ascii="Times New Roman" w:hAnsi="Times New Roman"/>
                    </w:rPr>
                  </w:pPr>
                </w:p>
                <w:p w:rsidR="00745C14" w:rsidRPr="00B1406D" w:rsidRDefault="00745C14" w:rsidP="00DC34CA">
                  <w:pPr>
                    <w:pStyle w:val="ConsPlusNormal"/>
                    <w:widowControl/>
                    <w:ind w:firstLine="0"/>
                    <w:rPr>
                      <w:rStyle w:val="x1a"/>
                      <w:rFonts w:ascii="Times New Roman" w:hAnsi="Times New Roman"/>
                    </w:rPr>
                  </w:pPr>
                </w:p>
                <w:p w:rsidR="00745C14" w:rsidRPr="00B1406D" w:rsidRDefault="00745C14" w:rsidP="00DC34CA">
                  <w:pPr>
                    <w:pStyle w:val="ConsPlusNormal"/>
                    <w:widowControl/>
                    <w:ind w:firstLine="0"/>
                    <w:rPr>
                      <w:rStyle w:val="x1a"/>
                      <w:rFonts w:ascii="Times New Roman" w:hAnsi="Times New Roman"/>
                    </w:rPr>
                  </w:pPr>
                </w:p>
                <w:p w:rsidR="00745C14" w:rsidRPr="00B1406D" w:rsidRDefault="00745C14" w:rsidP="00DC34CA">
                  <w:pPr>
                    <w:pStyle w:val="ConsPlusNormal"/>
                    <w:widowControl/>
                    <w:ind w:firstLine="0"/>
                    <w:rPr>
                      <w:rFonts w:ascii="Times New Roman" w:hAnsi="Times New Roman"/>
                    </w:rPr>
                  </w:pP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МБУ «БКЦСПСиД»</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kern w:val="36"/>
                    </w:rPr>
                    <w:t>Федеральный закон</w:t>
                  </w:r>
                  <w:r w:rsidRPr="00B1406D">
                    <w:rPr>
                      <w:rStyle w:val="x1a"/>
                      <w:rFonts w:ascii="Times New Roman" w:hAnsi="Times New Roman"/>
                    </w:rPr>
                    <w:t xml:space="preserve"> от 01.01.2015 № 442-ФЗ </w:t>
                  </w:r>
                  <w:r w:rsidRPr="00B1406D">
                    <w:rPr>
                      <w:rStyle w:val="x1a"/>
                      <w:rFonts w:ascii="Times New Roman" w:hAnsi="Times New Roman"/>
                    </w:rPr>
                    <w:lastRenderedPageBreak/>
                    <w:t>«Об основах социального обслуживания граждан в Российской Федерации»;</w:t>
                  </w:r>
                  <w:r w:rsidRPr="00B1406D">
                    <w:rPr>
                      <w:rFonts w:ascii="Times New Roman" w:hAnsi="Times New Roman"/>
                    </w:rPr>
                    <w:t xml:space="preserve">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5.4</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 xml:space="preserve">Предоставление социального </w:t>
                  </w:r>
                  <w:r w:rsidRPr="00B1406D">
                    <w:rPr>
                      <w:rFonts w:ascii="Times New Roman" w:hAnsi="Times New Roman"/>
                    </w:rPr>
                    <w:lastRenderedPageBreak/>
                    <w:t>обслуживания в форме на дому</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(услуга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Style w:val="x1a"/>
                      <w:rFonts w:ascii="Times New Roman" w:hAnsi="Times New Roman"/>
                    </w:rPr>
                    <w:lastRenderedPageBreak/>
                    <w:t xml:space="preserve">Предоставление социального </w:t>
                  </w:r>
                  <w:r w:rsidRPr="00B1406D">
                    <w:rPr>
                      <w:rStyle w:val="x1a"/>
                      <w:rFonts w:ascii="Times New Roman" w:hAnsi="Times New Roman"/>
                    </w:rPr>
                    <w:lastRenderedPageBreak/>
                    <w:t>обслуживания в форме социального обслуживания на дому,  включая оказание социально-бытовых услуг, социально-медицинских услуг, социально-психологических услуг, социально-педагогических услуг, социально-трудовых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 срочных социальных услуг</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Очно</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(на дому)</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88.10</w:t>
                  </w:r>
                </w:p>
              </w:tc>
              <w:tc>
                <w:tcPr>
                  <w:tcW w:w="1440" w:type="dxa"/>
                </w:tcPr>
                <w:p w:rsidR="00745C14" w:rsidRPr="00B1406D" w:rsidRDefault="00745C14" w:rsidP="00DC34CA">
                  <w:pPr>
                    <w:pStyle w:val="ConsPlusNormal"/>
                    <w:widowControl/>
                    <w:ind w:firstLine="0"/>
                    <w:rPr>
                      <w:rFonts w:ascii="Times New Roman" w:hAnsi="Times New Roman"/>
                    </w:rPr>
                  </w:pPr>
                  <w:r w:rsidRPr="00B1406D">
                    <w:rPr>
                      <w:rStyle w:val="x1a"/>
                      <w:rFonts w:ascii="Times New Roman" w:hAnsi="Times New Roman"/>
                    </w:rPr>
                    <w:t xml:space="preserve">Гражданин, при наличии в семье </w:t>
                  </w:r>
                  <w:r w:rsidRPr="00B1406D">
                    <w:rPr>
                      <w:rStyle w:val="x1a"/>
                      <w:rFonts w:ascii="Times New Roman" w:hAnsi="Times New Roman"/>
                    </w:rPr>
                    <w:lastRenderedPageBreak/>
                    <w:t>инвалида или инвалидов, в том числе ребенка-инвалида или детей-инвалидов, нуждающихся в постоянном постороннем уходе</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Численность граждан, </w:t>
                  </w:r>
                  <w:r w:rsidRPr="00B1406D">
                    <w:rPr>
                      <w:rFonts w:ascii="Times New Roman" w:hAnsi="Times New Roman"/>
                    </w:rPr>
                    <w:lastRenderedPageBreak/>
                    <w:t>получивших социальные услуги, чел.</w:t>
                  </w:r>
                </w:p>
              </w:tc>
              <w:tc>
                <w:tcPr>
                  <w:tcW w:w="2340" w:type="dxa"/>
                </w:tcPr>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lastRenderedPageBreak/>
                    <w:t>Доля получателей социальн</w:t>
                  </w:r>
                  <w:r w:rsidRPr="00B1406D">
                    <w:rPr>
                      <w:rStyle w:val="x1a"/>
                      <w:rFonts w:ascii="Times New Roman" w:hAnsi="Times New Roman"/>
                    </w:rPr>
                    <w:lastRenderedPageBreak/>
                    <w:t>ых услуг, получающих социальные услуги от общего числа получателей социальных услуг, находящихся на социальном обслуживании в организации (процент);</w:t>
                  </w:r>
                </w:p>
                <w:p w:rsidR="00745C14" w:rsidRPr="00B1406D" w:rsidRDefault="00745C14" w:rsidP="00DC34CA">
                  <w:pPr>
                    <w:pStyle w:val="ConsPlusNormal"/>
                    <w:widowControl/>
                    <w:ind w:firstLine="0"/>
                    <w:rPr>
                      <w:rStyle w:val="x1a"/>
                      <w:rFonts w:ascii="Times New Roman" w:hAnsi="Times New Roman"/>
                    </w:rPr>
                  </w:pPr>
                  <w:r w:rsidRPr="00B1406D">
                    <w:rPr>
                      <w:rStyle w:val="x1a"/>
                      <w:rFonts w:ascii="Times New Roman" w:hAnsi="Times New Roman"/>
                    </w:rPr>
                    <w:t>удовлетворенность получателей социальных услуг в оказанных социальных услугах (процент);</w:t>
                  </w:r>
                </w:p>
                <w:p w:rsidR="00745C14" w:rsidRPr="00B1406D" w:rsidRDefault="00745C14" w:rsidP="00DC34CA">
                  <w:pPr>
                    <w:pStyle w:val="ConsPlusNormal"/>
                    <w:widowControl/>
                    <w:ind w:firstLine="0"/>
                    <w:rPr>
                      <w:rFonts w:ascii="Times New Roman" w:hAnsi="Times New Roman"/>
                    </w:rPr>
                  </w:pPr>
                  <w:r w:rsidRPr="00B1406D">
                    <w:rPr>
                      <w:rStyle w:val="x1a"/>
                      <w:rFonts w:ascii="Times New Roman" w:hAnsi="Times New Roman"/>
                    </w:rPr>
                    <w:t>укомплектованность организации специалистами, оказывающими социальные услуги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МБУ «БКЦСПСиД»</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kern w:val="36"/>
                    </w:rPr>
                    <w:t>Федеральный закон</w:t>
                  </w:r>
                  <w:r w:rsidRPr="00B1406D">
                    <w:rPr>
                      <w:rStyle w:val="x1a"/>
                      <w:rFonts w:ascii="Times New Roman" w:hAnsi="Times New Roman"/>
                    </w:rPr>
                    <w:t xml:space="preserve"> от 01.01.2015 </w:t>
                  </w:r>
                  <w:r w:rsidRPr="00B1406D">
                    <w:rPr>
                      <w:rStyle w:val="x1a"/>
                      <w:rFonts w:ascii="Times New Roman" w:hAnsi="Times New Roman"/>
                    </w:rPr>
                    <w:lastRenderedPageBreak/>
                    <w:t>№ 442-ФЗ «Об основах социального обслуживания граждан в Российской Федерации»;</w:t>
                  </w:r>
                  <w:r w:rsidRPr="00B1406D">
                    <w:rPr>
                      <w:rFonts w:ascii="Times New Roman" w:hAnsi="Times New Roman"/>
                    </w:rPr>
                    <w:t xml:space="preserve"> </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6</w:t>
                  </w:r>
                </w:p>
              </w:tc>
              <w:tc>
                <w:tcPr>
                  <w:tcW w:w="14843" w:type="dxa"/>
                  <w:gridSpan w:val="9"/>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Муниципальные услуги (работы) в сфере жилищно-коммунального хозяйства, благоустройства, градостроительной деятельности, строительства и архитектуры</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6</w:t>
                  </w:r>
                  <w:r w:rsidRPr="00B1406D">
                    <w:rPr>
                      <w:rFonts w:ascii="Times New Roman" w:hAnsi="Times New Roman"/>
                    </w:rPr>
                    <w:lastRenderedPageBreak/>
                    <w:t>.1</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Содержан</w:t>
                  </w:r>
                  <w:r w:rsidRPr="00B1406D">
                    <w:rPr>
                      <w:rFonts w:ascii="Times New Roman" w:hAnsi="Times New Roman"/>
                    </w:rPr>
                    <w:lastRenderedPageBreak/>
                    <w:t>ие (эксплуатация) имущества, находящегося в государственной (муниципальной) собственности (работа бесплатная)</w:t>
                  </w:r>
                </w:p>
              </w:tc>
              <w:tc>
                <w:tcPr>
                  <w:tcW w:w="19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Обеспече</w:t>
                  </w:r>
                  <w:r w:rsidRPr="00B1406D">
                    <w:rPr>
                      <w:rFonts w:ascii="Times New Roman" w:hAnsi="Times New Roman"/>
                    </w:rPr>
                    <w:lastRenderedPageBreak/>
                    <w:t>ние эксплуатационно-технического обслуживания объектов и помещений, а также содержание указанных объектов и помещений, оборудования и прилегающей территории в надлежащем состоянии</w:t>
                  </w:r>
                </w:p>
              </w:tc>
              <w:tc>
                <w:tcPr>
                  <w:tcW w:w="108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По </w:t>
                  </w:r>
                  <w:r w:rsidRPr="00B1406D">
                    <w:rPr>
                      <w:rFonts w:ascii="Times New Roman" w:hAnsi="Times New Roman"/>
                    </w:rPr>
                    <w:lastRenderedPageBreak/>
                    <w:t>мере необходимости</w:t>
                  </w:r>
                </w:p>
              </w:tc>
              <w:tc>
                <w:tcPr>
                  <w:tcW w:w="90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68.</w:t>
                  </w:r>
                  <w:r w:rsidRPr="00B1406D">
                    <w:rPr>
                      <w:rFonts w:ascii="Times New Roman" w:hAnsi="Times New Roman"/>
                    </w:rPr>
                    <w:lastRenderedPageBreak/>
                    <w:t>32</w:t>
                  </w:r>
                </w:p>
              </w:tc>
              <w:tc>
                <w:tcPr>
                  <w:tcW w:w="14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Юридич</w:t>
                  </w:r>
                  <w:r w:rsidRPr="00B1406D">
                    <w:rPr>
                      <w:rFonts w:ascii="Times New Roman" w:hAnsi="Times New Roman"/>
                    </w:rPr>
                    <w:lastRenderedPageBreak/>
                    <w:t>еские лица</w:t>
                  </w:r>
                </w:p>
              </w:tc>
              <w:tc>
                <w:tcPr>
                  <w:tcW w:w="1343"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Эксплу</w:t>
                  </w:r>
                  <w:r w:rsidRPr="00B1406D">
                    <w:rPr>
                      <w:rFonts w:ascii="Times New Roman" w:hAnsi="Times New Roman"/>
                    </w:rPr>
                    <w:lastRenderedPageBreak/>
                    <w:t>атируемая площадь, всего, в т.ч. зданий, прилегающей территории, тысяча квадратных метров; протяженность линейных объектов "километр, тысяча метров"; количество обслуживаемых базовых станций, штука; проведение работы на объекте, единица</w:t>
                  </w:r>
                </w:p>
              </w:tc>
              <w:tc>
                <w:tcPr>
                  <w:tcW w:w="234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Бесперебо</w:t>
                  </w:r>
                  <w:r w:rsidRPr="00B1406D">
                    <w:rPr>
                      <w:rFonts w:ascii="Times New Roman" w:hAnsi="Times New Roman"/>
                    </w:rPr>
                    <w:lastRenderedPageBreak/>
                    <w:t>йное тепло-, водо-, энергообеспечение;</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содержание объектов недвижимого имущества в надлежащем санитарном состоянии;</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безаварийная работа инженерных систем и оборудования (процент)</w:t>
                  </w:r>
                </w:p>
              </w:tc>
              <w:tc>
                <w:tcPr>
                  <w:tcW w:w="16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lastRenderedPageBreak/>
                    <w:t xml:space="preserve">МЭУ </w:t>
                  </w:r>
                  <w:r w:rsidRPr="00B1406D">
                    <w:rPr>
                      <w:rFonts w:ascii="Times New Roman" w:hAnsi="Times New Roman"/>
                    </w:rPr>
                    <w:lastRenderedPageBreak/>
                    <w:t>Бессоновского района</w:t>
                  </w:r>
                </w:p>
              </w:tc>
              <w:tc>
                <w:tcPr>
                  <w:tcW w:w="2520" w:type="dxa"/>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kern w:val="36"/>
                    </w:rPr>
                    <w:lastRenderedPageBreak/>
                    <w:t>Федераль</w:t>
                  </w:r>
                  <w:r w:rsidRPr="00B1406D">
                    <w:rPr>
                      <w:rFonts w:ascii="Times New Roman" w:hAnsi="Times New Roman"/>
                      <w:kern w:val="36"/>
                    </w:rPr>
                    <w:lastRenderedPageBreak/>
                    <w:t>ный закон</w:t>
                  </w:r>
                  <w:r w:rsidRPr="00B1406D">
                    <w:rPr>
                      <w:rFonts w:ascii="Times New Roman" w:hAnsi="Times New Roman"/>
                    </w:rPr>
                    <w:t xml:space="preserve"> от 21.12.1994 № 69-ФЗ «О пожарной безопасности»;</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kern w:val="36"/>
                    </w:rPr>
                    <w:t>Федеральный закон</w:t>
                  </w:r>
                  <w:r w:rsidRPr="00B1406D">
                    <w:rPr>
                      <w:rFonts w:ascii="Times New Roman" w:hAnsi="Times New Roman"/>
                    </w:rPr>
                    <w:t xml:space="preserve"> от 22.07.2008 № 123-ФЗ «Технический регламент о требованиях пожарной безопасности»;</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Постановление Госстроя РФ от 26.06.2003 № 115 «Строительные нормы и правила РФ СНиП 41-01-2003»;</w:t>
                  </w:r>
                </w:p>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Устав учреждения</w:t>
                  </w: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lastRenderedPageBreak/>
                    <w:t>7</w:t>
                  </w:r>
                </w:p>
              </w:tc>
              <w:tc>
                <w:tcPr>
                  <w:tcW w:w="14843" w:type="dxa"/>
                  <w:gridSpan w:val="9"/>
                </w:tcPr>
                <w:p w:rsidR="00745C14" w:rsidRPr="00B1406D" w:rsidRDefault="00745C14" w:rsidP="00DC34CA">
                  <w:pPr>
                    <w:pStyle w:val="ConsPlusNormal"/>
                    <w:widowControl/>
                    <w:ind w:firstLine="0"/>
                    <w:rPr>
                      <w:rFonts w:ascii="Times New Roman" w:hAnsi="Times New Roman"/>
                    </w:rPr>
                  </w:pPr>
                  <w:r w:rsidRPr="00B1406D">
                    <w:rPr>
                      <w:rFonts w:ascii="Times New Roman" w:hAnsi="Times New Roman"/>
                    </w:rPr>
                    <w:t>Муниципальные услуги (работы) в сфере физической культуры и спорта</w:t>
                  </w:r>
                </w:p>
                <w:p w:rsidR="00745C14" w:rsidRPr="00B1406D" w:rsidRDefault="00745C14" w:rsidP="00DC34CA">
                  <w:pPr>
                    <w:pStyle w:val="ConsPlusNormal"/>
                    <w:widowControl/>
                    <w:ind w:firstLine="0"/>
                    <w:rPr>
                      <w:rFonts w:ascii="Times New Roman" w:hAnsi="Times New Roman"/>
                      <w:highlight w:val="red"/>
                    </w:rPr>
                  </w:pPr>
                </w:p>
              </w:tc>
            </w:tr>
            <w:tr w:rsidR="00745C14" w:rsidRPr="00B1406D" w:rsidTr="00DC34CA">
              <w:tc>
                <w:tcPr>
                  <w:tcW w:w="534" w:type="dxa"/>
                </w:tcPr>
                <w:p w:rsidR="00745C14" w:rsidRPr="00B1406D" w:rsidRDefault="00745C14" w:rsidP="00DC34CA">
                  <w:pPr>
                    <w:pStyle w:val="ConsPlusNormal"/>
                    <w:widowControl/>
                    <w:ind w:firstLine="0"/>
                    <w:jc w:val="center"/>
                    <w:rPr>
                      <w:rFonts w:ascii="Times New Roman" w:hAnsi="Times New Roman"/>
                    </w:rPr>
                  </w:pPr>
                  <w:r w:rsidRPr="00B1406D">
                    <w:rPr>
                      <w:rFonts w:ascii="Times New Roman" w:hAnsi="Times New Roman"/>
                    </w:rPr>
                    <w:t>7.1</w:t>
                  </w:r>
                </w:p>
              </w:tc>
              <w:tc>
                <w:tcPr>
                  <w:tcW w:w="1620" w:type="dxa"/>
                </w:tcPr>
                <w:p w:rsidR="00745C14" w:rsidRPr="00B1406D" w:rsidRDefault="00745C14" w:rsidP="00DC34CA">
                  <w:pPr>
                    <w:pStyle w:val="ConsPlusNormal"/>
                    <w:widowControl/>
                    <w:ind w:firstLine="0"/>
                    <w:rPr>
                      <w:rFonts w:ascii="Times New Roman" w:hAnsi="Times New Roman"/>
                      <w:highlight w:val="red"/>
                    </w:rPr>
                  </w:pPr>
                  <w:r w:rsidRPr="00B1406D">
                    <w:rPr>
                      <w:rFonts w:ascii="Times New Roman" w:hAnsi="Times New Roman"/>
                    </w:rPr>
                    <w:t>Обеспечение доступа к объектам спорта (работа бесплатная)</w:t>
                  </w:r>
                </w:p>
              </w:tc>
              <w:tc>
                <w:tcPr>
                  <w:tcW w:w="1980" w:type="dxa"/>
                </w:tcPr>
                <w:p w:rsidR="00745C14" w:rsidRPr="00B1406D" w:rsidRDefault="00745C14" w:rsidP="00DC34CA">
                  <w:pPr>
                    <w:pStyle w:val="ConsPlusNormal"/>
                    <w:widowControl/>
                    <w:ind w:firstLine="0"/>
                    <w:rPr>
                      <w:rFonts w:ascii="Times New Roman" w:hAnsi="Times New Roman"/>
                      <w:highlight w:val="red"/>
                    </w:rPr>
                  </w:pPr>
                </w:p>
              </w:tc>
              <w:tc>
                <w:tcPr>
                  <w:tcW w:w="1080" w:type="dxa"/>
                </w:tcPr>
                <w:p w:rsidR="00745C14" w:rsidRPr="00B1406D" w:rsidRDefault="00745C14" w:rsidP="00DC34CA">
                  <w:pPr>
                    <w:pStyle w:val="ConsPlusNormal"/>
                    <w:widowControl/>
                    <w:ind w:firstLine="0"/>
                    <w:rPr>
                      <w:rFonts w:ascii="Times New Roman" w:hAnsi="Times New Roman"/>
                      <w:highlight w:val="red"/>
                    </w:rPr>
                  </w:pPr>
                  <w:r w:rsidRPr="00B1406D">
                    <w:rPr>
                      <w:rFonts w:ascii="Times New Roman" w:hAnsi="Times New Roman"/>
                    </w:rPr>
                    <w:t>По мере необходимости</w:t>
                  </w:r>
                </w:p>
              </w:tc>
              <w:tc>
                <w:tcPr>
                  <w:tcW w:w="900" w:type="dxa"/>
                </w:tcPr>
                <w:p w:rsidR="00745C14" w:rsidRPr="00B1406D" w:rsidRDefault="00745C14" w:rsidP="00DC34CA">
                  <w:pPr>
                    <w:pStyle w:val="ConsPlusNormal"/>
                    <w:widowControl/>
                    <w:ind w:firstLine="0"/>
                    <w:rPr>
                      <w:rFonts w:ascii="Times New Roman" w:hAnsi="Times New Roman"/>
                      <w:highlight w:val="red"/>
                    </w:rPr>
                  </w:pPr>
                  <w:r w:rsidRPr="00B1406D">
                    <w:rPr>
                      <w:rFonts w:ascii="Times New Roman" w:hAnsi="Times New Roman"/>
                    </w:rPr>
                    <w:t>93.11</w:t>
                  </w:r>
                </w:p>
              </w:tc>
              <w:tc>
                <w:tcPr>
                  <w:tcW w:w="1440" w:type="dxa"/>
                </w:tcPr>
                <w:p w:rsidR="00745C14" w:rsidRPr="00B1406D" w:rsidRDefault="00745C14" w:rsidP="00DC34CA">
                  <w:pPr>
                    <w:pStyle w:val="ConsPlusNormal"/>
                    <w:widowControl/>
                    <w:ind w:firstLine="0"/>
                    <w:rPr>
                      <w:rFonts w:ascii="Times New Roman" w:hAnsi="Times New Roman"/>
                      <w:highlight w:val="red"/>
                    </w:rPr>
                  </w:pPr>
                  <w:r w:rsidRPr="00B1406D">
                    <w:rPr>
                      <w:rFonts w:ascii="Times New Roman" w:hAnsi="Times New Roman"/>
                    </w:rPr>
                    <w:t>Физические лица</w:t>
                  </w:r>
                </w:p>
              </w:tc>
              <w:tc>
                <w:tcPr>
                  <w:tcW w:w="1343" w:type="dxa"/>
                </w:tcPr>
                <w:p w:rsidR="00745C14" w:rsidRPr="00B1406D" w:rsidRDefault="00745C14" w:rsidP="00DC34CA">
                  <w:pPr>
                    <w:pStyle w:val="ConsPlusNormal"/>
                    <w:widowControl/>
                    <w:ind w:firstLine="0"/>
                    <w:rPr>
                      <w:rFonts w:ascii="Times New Roman" w:hAnsi="Times New Roman"/>
                      <w:highlight w:val="red"/>
                    </w:rPr>
                  </w:pPr>
                  <w:r w:rsidRPr="00B1406D">
                    <w:rPr>
                      <w:rFonts w:ascii="Times New Roman" w:hAnsi="Times New Roman"/>
                    </w:rPr>
                    <w:t>Количество посетителей, человек</w:t>
                  </w:r>
                </w:p>
              </w:tc>
              <w:tc>
                <w:tcPr>
                  <w:tcW w:w="2340" w:type="dxa"/>
                </w:tcPr>
                <w:p w:rsidR="00745C14" w:rsidRPr="00B1406D" w:rsidRDefault="00745C14" w:rsidP="00DC34CA">
                  <w:pPr>
                    <w:pStyle w:val="ConsPlusNormal"/>
                    <w:widowControl/>
                    <w:ind w:firstLine="0"/>
                    <w:rPr>
                      <w:rFonts w:ascii="Times New Roman" w:hAnsi="Times New Roman"/>
                      <w:highlight w:val="red"/>
                    </w:rPr>
                  </w:pPr>
                  <w:r w:rsidRPr="00B1406D">
                    <w:rPr>
                      <w:rFonts w:ascii="Times New Roman" w:hAnsi="Times New Roman"/>
                    </w:rPr>
                    <w:t>Наличие обоснованных жалоб, единица</w:t>
                  </w:r>
                </w:p>
              </w:tc>
              <w:tc>
                <w:tcPr>
                  <w:tcW w:w="1620" w:type="dxa"/>
                </w:tcPr>
                <w:p w:rsidR="00745C14" w:rsidRPr="00B1406D" w:rsidRDefault="00745C14" w:rsidP="00DC34CA">
                  <w:pPr>
                    <w:pStyle w:val="ConsPlusNormal"/>
                    <w:widowControl/>
                    <w:ind w:firstLine="0"/>
                    <w:rPr>
                      <w:rFonts w:ascii="Times New Roman" w:hAnsi="Times New Roman"/>
                      <w:highlight w:val="red"/>
                    </w:rPr>
                  </w:pPr>
                  <w:r w:rsidRPr="00B1406D">
                    <w:rPr>
                      <w:rFonts w:ascii="Times New Roman" w:hAnsi="Times New Roman"/>
                    </w:rPr>
                    <w:t>МАУ "Бассейн Бессоновский"</w:t>
                  </w:r>
                </w:p>
              </w:tc>
              <w:tc>
                <w:tcPr>
                  <w:tcW w:w="2520" w:type="dxa"/>
                </w:tcPr>
                <w:p w:rsidR="00745C14" w:rsidRPr="00B1406D" w:rsidRDefault="00745C14" w:rsidP="00DC34CA">
                  <w:pPr>
                    <w:rPr>
                      <w:color w:val="000000"/>
                      <w:sz w:val="22"/>
                      <w:szCs w:val="22"/>
                    </w:rPr>
                  </w:pPr>
                  <w:r w:rsidRPr="00B1406D">
                    <w:rPr>
                      <w:color w:val="000000"/>
                      <w:sz w:val="22"/>
                      <w:szCs w:val="22"/>
                    </w:rPr>
                    <w:t xml:space="preserve">Федеральный закон от 04.12.2007 N 329-ФЗ, "О физической культуре и спорту в РФ", </w:t>
                  </w:r>
                </w:p>
                <w:p w:rsidR="00745C14" w:rsidRPr="00B1406D" w:rsidRDefault="00745C14" w:rsidP="00DC34CA">
                  <w:pPr>
                    <w:rPr>
                      <w:color w:val="000000"/>
                      <w:sz w:val="22"/>
                      <w:szCs w:val="22"/>
                    </w:rPr>
                  </w:pPr>
                  <w:r w:rsidRPr="00B1406D">
                    <w:rPr>
                      <w:color w:val="000000"/>
                      <w:sz w:val="22"/>
                      <w:szCs w:val="22"/>
                    </w:rPr>
                    <w:t>Устав учреждения</w:t>
                  </w:r>
                </w:p>
              </w:tc>
            </w:tr>
          </w:tbl>
          <w:p w:rsidR="00A30FD8" w:rsidRDefault="00A30FD8" w:rsidP="009F0E88">
            <w:pPr>
              <w:rPr>
                <w:b/>
                <w:sz w:val="22"/>
                <w:szCs w:val="22"/>
              </w:rPr>
            </w:pPr>
          </w:p>
          <w:p w:rsidR="00A30FD8" w:rsidRDefault="00A30FD8" w:rsidP="00A30FD8">
            <w:pPr>
              <w:ind w:firstLine="709"/>
              <w:jc w:val="center"/>
              <w:rPr>
                <w:b/>
                <w:sz w:val="22"/>
                <w:szCs w:val="22"/>
              </w:rPr>
            </w:pPr>
          </w:p>
          <w:p w:rsidR="00A30FD8" w:rsidRDefault="00A30FD8" w:rsidP="00A30FD8">
            <w:pPr>
              <w:ind w:firstLine="709"/>
              <w:jc w:val="center"/>
              <w:rPr>
                <w:b/>
                <w:sz w:val="22"/>
                <w:szCs w:val="22"/>
              </w:rPr>
            </w:pPr>
          </w:p>
          <w:p w:rsidR="00A30FD8" w:rsidRDefault="00A30FD8" w:rsidP="00A30FD8">
            <w:pPr>
              <w:ind w:firstLine="709"/>
              <w:jc w:val="center"/>
              <w:rPr>
                <w:b/>
                <w:sz w:val="22"/>
                <w:szCs w:val="22"/>
              </w:rPr>
            </w:pPr>
          </w:p>
          <w:p w:rsidR="00A30FD8" w:rsidRPr="00A30FD8" w:rsidRDefault="00A30FD8" w:rsidP="00A30FD8">
            <w:pPr>
              <w:jc w:val="both"/>
              <w:rPr>
                <w:sz w:val="22"/>
                <w:szCs w:val="22"/>
              </w:rPr>
            </w:pPr>
            <w:r>
              <w:rPr>
                <w:b/>
                <w:sz w:val="22"/>
                <w:szCs w:val="22"/>
              </w:rPr>
              <w:t>Постановление № 352 от 15 апреля 2019 года «</w:t>
            </w:r>
            <w:r w:rsidRPr="00A30FD8">
              <w:rPr>
                <w:b/>
                <w:sz w:val="22"/>
                <w:szCs w:val="22"/>
              </w:rPr>
              <w:t>Об утверждении отчета об исполнении бюджета Бессоновского района Пензенской области за 1 квартал 2019 года</w:t>
            </w:r>
            <w:r>
              <w:rPr>
                <w:b/>
                <w:sz w:val="22"/>
                <w:szCs w:val="22"/>
              </w:rPr>
              <w:t>»</w:t>
            </w:r>
          </w:p>
          <w:p w:rsidR="00A30FD8" w:rsidRPr="00A30FD8" w:rsidRDefault="00A30FD8" w:rsidP="00A30FD8">
            <w:pPr>
              <w:ind w:firstLine="709"/>
              <w:jc w:val="center"/>
              <w:rPr>
                <w:sz w:val="22"/>
                <w:szCs w:val="22"/>
              </w:rPr>
            </w:pPr>
          </w:p>
          <w:p w:rsidR="00A30FD8" w:rsidRPr="00A30FD8" w:rsidRDefault="00115178" w:rsidP="00115178">
            <w:pPr>
              <w:jc w:val="both"/>
              <w:rPr>
                <w:b/>
                <w:spacing w:val="8"/>
                <w:sz w:val="22"/>
                <w:szCs w:val="22"/>
              </w:rPr>
            </w:pPr>
            <w:r>
              <w:rPr>
                <w:sz w:val="22"/>
                <w:szCs w:val="22"/>
              </w:rPr>
              <w:t xml:space="preserve">      </w:t>
            </w:r>
            <w:r w:rsidR="00A30FD8" w:rsidRPr="00A30FD8">
              <w:rPr>
                <w:sz w:val="22"/>
                <w:szCs w:val="22"/>
              </w:rPr>
              <w:t xml:space="preserve">Во исполнение статьи 264.2 Бюджетного кодекса Российской Федерации, в соответствии с Уставом Бессоновского района Пензенской области, администрация Бессоновского района </w:t>
            </w:r>
            <w:r w:rsidR="00A30FD8" w:rsidRPr="00A30FD8">
              <w:rPr>
                <w:b/>
                <w:spacing w:val="8"/>
                <w:sz w:val="22"/>
                <w:szCs w:val="22"/>
              </w:rPr>
              <w:t xml:space="preserve">постановляет: </w:t>
            </w:r>
          </w:p>
          <w:p w:rsidR="00A30FD8" w:rsidRPr="00A30FD8" w:rsidRDefault="00A30FD8" w:rsidP="00A30FD8">
            <w:pPr>
              <w:ind w:firstLine="709"/>
              <w:jc w:val="both"/>
              <w:rPr>
                <w:b/>
                <w:spacing w:val="8"/>
                <w:sz w:val="22"/>
                <w:szCs w:val="22"/>
              </w:rPr>
            </w:pPr>
          </w:p>
          <w:p w:rsidR="00A30FD8" w:rsidRPr="00A30FD8" w:rsidRDefault="00A30FD8" w:rsidP="00A30FD8">
            <w:pPr>
              <w:ind w:firstLine="709"/>
              <w:jc w:val="both"/>
              <w:rPr>
                <w:sz w:val="22"/>
                <w:szCs w:val="22"/>
              </w:rPr>
            </w:pPr>
            <w:r w:rsidRPr="00A30FD8">
              <w:rPr>
                <w:sz w:val="22"/>
                <w:szCs w:val="22"/>
              </w:rPr>
              <w:t>1. Утвердить прилагаемый отчет об исполнении бюджета Бессоновского района Пензенской области за 1 квартал 2019 года.</w:t>
            </w:r>
          </w:p>
          <w:p w:rsidR="00A30FD8" w:rsidRPr="00A30FD8" w:rsidRDefault="00A30FD8" w:rsidP="00A30FD8">
            <w:pPr>
              <w:ind w:firstLine="709"/>
              <w:jc w:val="both"/>
              <w:rPr>
                <w:sz w:val="22"/>
                <w:szCs w:val="22"/>
              </w:rPr>
            </w:pPr>
            <w:r w:rsidRPr="00A30FD8">
              <w:rPr>
                <w:sz w:val="22"/>
                <w:szCs w:val="22"/>
              </w:rPr>
              <w:t xml:space="preserve">2. Финансовому управлению администрации Бессоновского района Пензенской области (Л.В.Юкина) направить Отчет об исполнении бюджета Бессоновского района Пензенской </w:t>
            </w:r>
            <w:r w:rsidR="00115178">
              <w:rPr>
                <w:sz w:val="22"/>
                <w:szCs w:val="22"/>
              </w:rPr>
              <w:t xml:space="preserve">области за 1 квартал 2019 года </w:t>
            </w:r>
            <w:r w:rsidRPr="00A30FD8">
              <w:rPr>
                <w:sz w:val="22"/>
                <w:szCs w:val="22"/>
              </w:rPr>
              <w:t>в Собрание представителей Бессоновского района и Контрольно-счетную комиссию Бессоновского района.</w:t>
            </w:r>
          </w:p>
          <w:p w:rsidR="00A30FD8" w:rsidRPr="00A30FD8" w:rsidRDefault="00A30FD8" w:rsidP="00A30FD8">
            <w:pPr>
              <w:jc w:val="both"/>
              <w:rPr>
                <w:sz w:val="22"/>
                <w:szCs w:val="22"/>
              </w:rPr>
            </w:pPr>
            <w:r w:rsidRPr="00A30FD8">
              <w:rPr>
                <w:sz w:val="22"/>
                <w:szCs w:val="22"/>
              </w:rPr>
              <w:t xml:space="preserve">          3. Настоящее постановление вступает в силу на следующий день после его официального опубликования.</w:t>
            </w:r>
          </w:p>
          <w:p w:rsidR="00A30FD8" w:rsidRPr="00A30FD8" w:rsidRDefault="00A30FD8" w:rsidP="00A30FD8">
            <w:pPr>
              <w:jc w:val="both"/>
              <w:rPr>
                <w:sz w:val="22"/>
                <w:szCs w:val="22"/>
              </w:rPr>
            </w:pPr>
            <w:r w:rsidRPr="00A30FD8">
              <w:rPr>
                <w:sz w:val="22"/>
                <w:szCs w:val="22"/>
              </w:rPr>
              <w:t xml:space="preserve">          4. Настоящее постановление опубликовать в информационном бюллетене Бессоновского района Пензенской области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A30FD8" w:rsidRPr="00A30FD8" w:rsidRDefault="00A30FD8" w:rsidP="00A30FD8">
            <w:pPr>
              <w:spacing w:after="720"/>
              <w:ind w:firstLine="360"/>
              <w:jc w:val="both"/>
              <w:rPr>
                <w:sz w:val="22"/>
                <w:szCs w:val="22"/>
              </w:rPr>
            </w:pPr>
            <w:r w:rsidRPr="00A30FD8">
              <w:rPr>
                <w:sz w:val="22"/>
                <w:szCs w:val="22"/>
              </w:rPr>
              <w:t xml:space="preserve">          5. Контроль за исполнением настоящего постановления возложить на  начальника Финансового управления администрации Бессоновского района Пензенской области Л.В.</w:t>
            </w:r>
            <w:r>
              <w:rPr>
                <w:sz w:val="22"/>
                <w:szCs w:val="22"/>
              </w:rPr>
              <w:t xml:space="preserve"> </w:t>
            </w:r>
            <w:r w:rsidRPr="00A30FD8">
              <w:rPr>
                <w:sz w:val="22"/>
                <w:szCs w:val="22"/>
              </w:rPr>
              <w:t>Юкину.</w:t>
            </w:r>
          </w:p>
          <w:p w:rsidR="00A30FD8" w:rsidRPr="00A30FD8" w:rsidRDefault="00A30FD8" w:rsidP="00A30FD8">
            <w:pPr>
              <w:spacing w:after="720"/>
              <w:rPr>
                <w:bCs/>
                <w:sz w:val="22"/>
                <w:szCs w:val="22"/>
              </w:rPr>
            </w:pPr>
            <w:r w:rsidRPr="00A30FD8">
              <w:rPr>
                <w:bCs/>
                <w:sz w:val="22"/>
                <w:szCs w:val="22"/>
              </w:rPr>
              <w:t>Глава администрации района               В.Е.Демичев</w:t>
            </w:r>
          </w:p>
          <w:tbl>
            <w:tblPr>
              <w:tblW w:w="10771" w:type="dxa"/>
              <w:tblLook w:val="0000"/>
            </w:tblPr>
            <w:tblGrid>
              <w:gridCol w:w="2663"/>
              <w:gridCol w:w="1763"/>
              <w:gridCol w:w="1050"/>
              <w:gridCol w:w="1050"/>
              <w:gridCol w:w="944"/>
              <w:gridCol w:w="992"/>
              <w:gridCol w:w="992"/>
            </w:tblGrid>
            <w:tr w:rsidR="00A30FD8" w:rsidTr="00DC34CA">
              <w:trPr>
                <w:trHeight w:val="322"/>
              </w:trPr>
              <w:tc>
                <w:tcPr>
                  <w:tcW w:w="10771" w:type="dxa"/>
                  <w:gridSpan w:val="7"/>
                  <w:vMerge w:val="restart"/>
                  <w:tcBorders>
                    <w:top w:val="nil"/>
                    <w:left w:val="nil"/>
                    <w:bottom w:val="nil"/>
                    <w:right w:val="nil"/>
                  </w:tcBorders>
                  <w:shd w:val="clear" w:color="auto" w:fill="auto"/>
                  <w:vAlign w:val="bottom"/>
                </w:tcPr>
                <w:p w:rsidR="00A30FD8" w:rsidRDefault="00A30FD8" w:rsidP="00DC34CA">
                  <w:pPr>
                    <w:jc w:val="center"/>
                    <w:rPr>
                      <w:b/>
                      <w:bCs/>
                      <w:sz w:val="20"/>
                      <w:szCs w:val="20"/>
                    </w:rPr>
                  </w:pPr>
                  <w:r w:rsidRPr="00A30FD8">
                    <w:rPr>
                      <w:b/>
                      <w:bCs/>
                      <w:sz w:val="20"/>
                      <w:szCs w:val="20"/>
                    </w:rPr>
                    <w:t xml:space="preserve">  </w:t>
                  </w: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p>
                <w:p w:rsidR="002C7790" w:rsidRDefault="002C7790" w:rsidP="00DC34CA">
                  <w:pPr>
                    <w:jc w:val="center"/>
                    <w:rPr>
                      <w:b/>
                      <w:bCs/>
                      <w:sz w:val="20"/>
                      <w:szCs w:val="20"/>
                    </w:rPr>
                  </w:pPr>
                </w:p>
                <w:p w:rsidR="002C7790" w:rsidRDefault="002C7790" w:rsidP="00DC34CA">
                  <w:pPr>
                    <w:jc w:val="center"/>
                    <w:rPr>
                      <w:b/>
                      <w:bCs/>
                      <w:sz w:val="20"/>
                      <w:szCs w:val="20"/>
                    </w:rPr>
                  </w:pPr>
                </w:p>
                <w:p w:rsidR="002C7790" w:rsidRDefault="002C7790" w:rsidP="00DC34CA">
                  <w:pPr>
                    <w:jc w:val="center"/>
                    <w:rPr>
                      <w:b/>
                      <w:bCs/>
                      <w:sz w:val="20"/>
                      <w:szCs w:val="20"/>
                    </w:rPr>
                  </w:pPr>
                </w:p>
                <w:p w:rsidR="002C7790" w:rsidRDefault="002C7790" w:rsidP="00DC34CA">
                  <w:pPr>
                    <w:jc w:val="center"/>
                    <w:rPr>
                      <w:b/>
                      <w:bCs/>
                      <w:sz w:val="20"/>
                      <w:szCs w:val="20"/>
                    </w:rPr>
                  </w:pPr>
                </w:p>
                <w:p w:rsidR="00A30FD8" w:rsidRDefault="00A30FD8" w:rsidP="00DC34CA">
                  <w:pPr>
                    <w:jc w:val="center"/>
                    <w:rPr>
                      <w:b/>
                      <w:bCs/>
                      <w:sz w:val="20"/>
                      <w:szCs w:val="20"/>
                    </w:rPr>
                  </w:pPr>
                </w:p>
                <w:p w:rsidR="00A30FD8" w:rsidRDefault="00A30FD8" w:rsidP="00DC34CA">
                  <w:pPr>
                    <w:jc w:val="center"/>
                    <w:rPr>
                      <w:b/>
                      <w:bCs/>
                      <w:sz w:val="20"/>
                      <w:szCs w:val="20"/>
                    </w:rPr>
                  </w:pPr>
                  <w:r>
                    <w:rPr>
                      <w:b/>
                      <w:bCs/>
                      <w:sz w:val="20"/>
                      <w:szCs w:val="20"/>
                    </w:rPr>
                    <w:t xml:space="preserve">ОТЧЕТ </w:t>
                  </w:r>
                  <w:r w:rsidRPr="00A30FD8">
                    <w:rPr>
                      <w:b/>
                      <w:bCs/>
                      <w:sz w:val="20"/>
                      <w:szCs w:val="20"/>
                    </w:rPr>
                    <w:t xml:space="preserve">об исполнении бюджета Бессоновского района Пензенской области                                            </w:t>
                  </w:r>
                </w:p>
                <w:p w:rsidR="00A30FD8" w:rsidRPr="00A30FD8" w:rsidRDefault="00A30FD8" w:rsidP="00DC34CA">
                  <w:pPr>
                    <w:jc w:val="center"/>
                    <w:rPr>
                      <w:b/>
                      <w:bCs/>
                      <w:sz w:val="20"/>
                      <w:szCs w:val="20"/>
                    </w:rPr>
                  </w:pPr>
                  <w:r w:rsidRPr="00A30FD8">
                    <w:rPr>
                      <w:b/>
                      <w:bCs/>
                      <w:sz w:val="20"/>
                      <w:szCs w:val="20"/>
                    </w:rPr>
                    <w:t xml:space="preserve">за 1 квартал </w:t>
                  </w:r>
                  <w:smartTag w:uri="urn:schemas-microsoft-com:office:smarttags" w:element="metricconverter">
                    <w:smartTagPr>
                      <w:attr w:name="ProductID" w:val="2019 г"/>
                    </w:smartTagPr>
                    <w:r w:rsidRPr="00A30FD8">
                      <w:rPr>
                        <w:b/>
                        <w:bCs/>
                        <w:sz w:val="20"/>
                        <w:szCs w:val="20"/>
                      </w:rPr>
                      <w:t>2019 г</w:t>
                    </w:r>
                  </w:smartTag>
                  <w:r w:rsidRPr="00A30FD8">
                    <w:rPr>
                      <w:b/>
                      <w:bCs/>
                      <w:sz w:val="20"/>
                      <w:szCs w:val="20"/>
                    </w:rPr>
                    <w:t>.</w:t>
                  </w:r>
                </w:p>
              </w:tc>
            </w:tr>
            <w:tr w:rsidR="00A30FD8" w:rsidTr="00DC34CA">
              <w:trPr>
                <w:trHeight w:val="825"/>
              </w:trPr>
              <w:tc>
                <w:tcPr>
                  <w:tcW w:w="10771" w:type="dxa"/>
                  <w:gridSpan w:val="7"/>
                  <w:vMerge/>
                  <w:tcBorders>
                    <w:top w:val="nil"/>
                    <w:left w:val="nil"/>
                    <w:bottom w:val="nil"/>
                    <w:right w:val="nil"/>
                  </w:tcBorders>
                  <w:vAlign w:val="center"/>
                </w:tcPr>
                <w:p w:rsidR="00A30FD8" w:rsidRPr="00AD2138" w:rsidRDefault="00A30FD8" w:rsidP="00DC34CA">
                  <w:pPr>
                    <w:rPr>
                      <w:b/>
                      <w:bCs/>
                      <w:sz w:val="28"/>
                      <w:szCs w:val="28"/>
                    </w:rPr>
                  </w:pPr>
                </w:p>
              </w:tc>
            </w:tr>
            <w:tr w:rsidR="00A30FD8" w:rsidTr="00DC34CA">
              <w:trPr>
                <w:trHeight w:val="255"/>
              </w:trPr>
              <w:tc>
                <w:tcPr>
                  <w:tcW w:w="3070" w:type="dxa"/>
                  <w:tcBorders>
                    <w:top w:val="nil"/>
                    <w:left w:val="nil"/>
                    <w:bottom w:val="single" w:sz="4" w:space="0" w:color="auto"/>
                    <w:right w:val="nil"/>
                  </w:tcBorders>
                  <w:shd w:val="clear" w:color="auto" w:fill="auto"/>
                  <w:noWrap/>
                  <w:vAlign w:val="bottom"/>
                </w:tcPr>
                <w:p w:rsidR="00A30FD8" w:rsidRPr="00AD2138" w:rsidRDefault="00A30FD8" w:rsidP="00DC34CA">
                  <w:pPr>
                    <w:rPr>
                      <w:sz w:val="17"/>
                      <w:szCs w:val="17"/>
                    </w:rPr>
                  </w:pPr>
                </w:p>
              </w:tc>
              <w:tc>
                <w:tcPr>
                  <w:tcW w:w="2016" w:type="dxa"/>
                  <w:tcBorders>
                    <w:top w:val="nil"/>
                    <w:left w:val="nil"/>
                    <w:bottom w:val="single" w:sz="4" w:space="0" w:color="auto"/>
                    <w:right w:val="nil"/>
                  </w:tcBorders>
                  <w:shd w:val="clear" w:color="auto" w:fill="auto"/>
                  <w:noWrap/>
                  <w:vAlign w:val="bottom"/>
                </w:tcPr>
                <w:p w:rsidR="00A30FD8" w:rsidRPr="00AD2138" w:rsidRDefault="00A30FD8" w:rsidP="00DC34CA">
                  <w:pPr>
                    <w:jc w:val="right"/>
                    <w:rPr>
                      <w:sz w:val="17"/>
                      <w:szCs w:val="17"/>
                    </w:rPr>
                  </w:pPr>
                </w:p>
              </w:tc>
              <w:tc>
                <w:tcPr>
                  <w:tcW w:w="1189" w:type="dxa"/>
                  <w:tcBorders>
                    <w:top w:val="nil"/>
                    <w:left w:val="nil"/>
                    <w:bottom w:val="single" w:sz="4" w:space="0" w:color="auto"/>
                    <w:right w:val="nil"/>
                  </w:tcBorders>
                  <w:shd w:val="clear" w:color="auto" w:fill="auto"/>
                  <w:noWrap/>
                  <w:vAlign w:val="bottom"/>
                </w:tcPr>
                <w:p w:rsidR="00A30FD8" w:rsidRPr="00AD2138" w:rsidRDefault="00A30FD8" w:rsidP="00DC34CA">
                  <w:pPr>
                    <w:rPr>
                      <w:sz w:val="17"/>
                      <w:szCs w:val="17"/>
                    </w:rPr>
                  </w:pPr>
                </w:p>
              </w:tc>
              <w:tc>
                <w:tcPr>
                  <w:tcW w:w="1189" w:type="dxa"/>
                  <w:tcBorders>
                    <w:top w:val="nil"/>
                    <w:left w:val="nil"/>
                    <w:bottom w:val="single" w:sz="4" w:space="0" w:color="auto"/>
                    <w:right w:val="nil"/>
                  </w:tcBorders>
                  <w:shd w:val="clear" w:color="auto" w:fill="auto"/>
                  <w:noWrap/>
                  <w:vAlign w:val="bottom"/>
                </w:tcPr>
                <w:p w:rsidR="00A30FD8" w:rsidRPr="00AD2138" w:rsidRDefault="00A30FD8" w:rsidP="00DC34CA">
                  <w:pPr>
                    <w:rPr>
                      <w:sz w:val="17"/>
                      <w:szCs w:val="17"/>
                    </w:rPr>
                  </w:pPr>
                </w:p>
              </w:tc>
              <w:tc>
                <w:tcPr>
                  <w:tcW w:w="1065" w:type="dxa"/>
                  <w:tcBorders>
                    <w:top w:val="nil"/>
                    <w:left w:val="nil"/>
                    <w:bottom w:val="single" w:sz="4" w:space="0" w:color="auto"/>
                    <w:right w:val="nil"/>
                  </w:tcBorders>
                  <w:shd w:val="clear" w:color="auto" w:fill="auto"/>
                  <w:noWrap/>
                  <w:vAlign w:val="bottom"/>
                </w:tcPr>
                <w:p w:rsidR="00A30FD8" w:rsidRPr="00AD2138" w:rsidRDefault="00A30FD8" w:rsidP="00DC34CA">
                  <w:pPr>
                    <w:rPr>
                      <w:sz w:val="17"/>
                      <w:szCs w:val="17"/>
                    </w:rPr>
                  </w:pPr>
                  <w:r w:rsidRPr="00AD2138">
                    <w:rPr>
                      <w:sz w:val="17"/>
                      <w:szCs w:val="17"/>
                    </w:rPr>
                    <w:t>тыс. руб.</w:t>
                  </w:r>
                </w:p>
              </w:tc>
              <w:tc>
                <w:tcPr>
                  <w:tcW w:w="1121" w:type="dxa"/>
                  <w:tcBorders>
                    <w:top w:val="nil"/>
                    <w:left w:val="nil"/>
                    <w:bottom w:val="single" w:sz="4" w:space="0" w:color="auto"/>
                    <w:right w:val="nil"/>
                  </w:tcBorders>
                  <w:shd w:val="clear" w:color="auto" w:fill="auto"/>
                  <w:noWrap/>
                  <w:vAlign w:val="bottom"/>
                </w:tcPr>
                <w:p w:rsidR="00A30FD8" w:rsidRPr="00AD2138" w:rsidRDefault="00A30FD8" w:rsidP="00DC34CA">
                  <w:pPr>
                    <w:rPr>
                      <w:sz w:val="17"/>
                      <w:szCs w:val="17"/>
                    </w:rPr>
                  </w:pPr>
                </w:p>
              </w:tc>
              <w:tc>
                <w:tcPr>
                  <w:tcW w:w="1121" w:type="dxa"/>
                  <w:tcBorders>
                    <w:top w:val="nil"/>
                    <w:left w:val="nil"/>
                    <w:bottom w:val="single" w:sz="4" w:space="0" w:color="auto"/>
                    <w:right w:val="nil"/>
                  </w:tcBorders>
                  <w:shd w:val="clear" w:color="auto" w:fill="auto"/>
                  <w:noWrap/>
                  <w:vAlign w:val="bottom"/>
                </w:tcPr>
                <w:p w:rsidR="00A30FD8" w:rsidRPr="00AD2138" w:rsidRDefault="00A30FD8" w:rsidP="00DC34CA">
                  <w:pPr>
                    <w:rPr>
                      <w:sz w:val="17"/>
                      <w:szCs w:val="17"/>
                    </w:rPr>
                  </w:pPr>
                </w:p>
              </w:tc>
            </w:tr>
            <w:tr w:rsidR="00A30FD8" w:rsidTr="00DC34CA">
              <w:trPr>
                <w:trHeight w:val="124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rPr>
                      <w:sz w:val="18"/>
                      <w:szCs w:val="18"/>
                    </w:rPr>
                  </w:pPr>
                  <w:r w:rsidRPr="00AD2138">
                    <w:rPr>
                      <w:sz w:val="18"/>
                      <w:szCs w:val="18"/>
                    </w:rPr>
                    <w:t>Наименование показателя</w:t>
                  </w:r>
                </w:p>
              </w:tc>
              <w:tc>
                <w:tcPr>
                  <w:tcW w:w="2016"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center"/>
                    <w:rPr>
                      <w:sz w:val="18"/>
                      <w:szCs w:val="18"/>
                    </w:rPr>
                  </w:pPr>
                  <w:r w:rsidRPr="00AD2138">
                    <w:rPr>
                      <w:sz w:val="18"/>
                      <w:szCs w:val="18"/>
                    </w:rPr>
                    <w:t>КБК</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center"/>
                    <w:rPr>
                      <w:sz w:val="18"/>
                      <w:szCs w:val="18"/>
                    </w:rPr>
                  </w:pPr>
                  <w:r w:rsidRPr="00AD2138">
                    <w:rPr>
                      <w:sz w:val="18"/>
                      <w:szCs w:val="18"/>
                    </w:rPr>
                    <w:t>Уточненный план на 2019 год</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center"/>
                    <w:rPr>
                      <w:sz w:val="18"/>
                      <w:szCs w:val="18"/>
                    </w:rPr>
                  </w:pPr>
                  <w:r w:rsidRPr="00AD2138">
                    <w:rPr>
                      <w:sz w:val="18"/>
                      <w:szCs w:val="18"/>
                    </w:rPr>
                    <w:t>Уточненный план на 1 квартал 2019 года</w:t>
                  </w:r>
                </w:p>
              </w:tc>
              <w:tc>
                <w:tcPr>
                  <w:tcW w:w="1065" w:type="dxa"/>
                  <w:tcBorders>
                    <w:top w:val="single" w:sz="4" w:space="0" w:color="auto"/>
                    <w:left w:val="nil"/>
                    <w:bottom w:val="single" w:sz="4" w:space="0" w:color="auto"/>
                    <w:right w:val="nil"/>
                  </w:tcBorders>
                  <w:shd w:val="clear" w:color="auto" w:fill="auto"/>
                  <w:vAlign w:val="center"/>
                </w:tcPr>
                <w:p w:rsidR="00A30FD8" w:rsidRPr="00AD2138" w:rsidRDefault="00A30FD8" w:rsidP="00DC34CA">
                  <w:pPr>
                    <w:jc w:val="center"/>
                    <w:rPr>
                      <w:sz w:val="18"/>
                      <w:szCs w:val="18"/>
                    </w:rPr>
                  </w:pPr>
                  <w:r w:rsidRPr="00AD2138">
                    <w:rPr>
                      <w:sz w:val="18"/>
                      <w:szCs w:val="18"/>
                    </w:rPr>
                    <w:t>Исполнено за 1 квартал 2019 года</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rPr>
                      <w:sz w:val="18"/>
                      <w:szCs w:val="18"/>
                    </w:rPr>
                  </w:pPr>
                  <w:r w:rsidRPr="00AD2138">
                    <w:rPr>
                      <w:sz w:val="18"/>
                      <w:szCs w:val="18"/>
                    </w:rPr>
                    <w:t>% исполнения к году</w:t>
                  </w:r>
                </w:p>
              </w:tc>
              <w:tc>
                <w:tcPr>
                  <w:tcW w:w="1121"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center"/>
                    <w:rPr>
                      <w:sz w:val="18"/>
                      <w:szCs w:val="18"/>
                    </w:rPr>
                  </w:pPr>
                  <w:r w:rsidRPr="00AD2138">
                    <w:rPr>
                      <w:sz w:val="18"/>
                      <w:szCs w:val="18"/>
                    </w:rPr>
                    <w:t>% исполнения к плану на 1 квартал</w:t>
                  </w:r>
                </w:p>
              </w:tc>
            </w:tr>
            <w:tr w:rsidR="00A30FD8" w:rsidTr="00DC34CA">
              <w:trPr>
                <w:trHeight w:val="255"/>
              </w:trPr>
              <w:tc>
                <w:tcPr>
                  <w:tcW w:w="1077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jc w:val="center"/>
                    <w:rPr>
                      <w:b/>
                      <w:bCs/>
                      <w:sz w:val="18"/>
                      <w:szCs w:val="18"/>
                    </w:rPr>
                  </w:pPr>
                  <w:r w:rsidRPr="00AD2138">
                    <w:rPr>
                      <w:b/>
                      <w:bCs/>
                      <w:sz w:val="18"/>
                      <w:szCs w:val="18"/>
                    </w:rPr>
                    <w:t>ДОХОДЫ</w:t>
                  </w:r>
                </w:p>
              </w:tc>
            </w:tr>
            <w:tr w:rsidR="00A30FD8" w:rsidTr="00DC34CA">
              <w:trPr>
                <w:trHeight w:val="48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rPr>
                      <w:b/>
                      <w:bCs/>
                      <w:sz w:val="18"/>
                      <w:szCs w:val="18"/>
                    </w:rPr>
                  </w:pPr>
                  <w:r w:rsidRPr="00AD2138">
                    <w:rPr>
                      <w:b/>
                      <w:bCs/>
                      <w:sz w:val="18"/>
                      <w:szCs w:val="18"/>
                    </w:rPr>
                    <w:t>НАЛОГОВЫЕ И НЕНАЛОГОВЫЕ ДОХОДЫ</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rPr>
                      <w:b/>
                      <w:bCs/>
                      <w:sz w:val="18"/>
                      <w:szCs w:val="18"/>
                    </w:rPr>
                  </w:pPr>
                  <w:r w:rsidRPr="00AD2138">
                    <w:rPr>
                      <w:b/>
                      <w:bCs/>
                      <w:sz w:val="18"/>
                      <w:szCs w:val="18"/>
                    </w:rPr>
                    <w:t>1 00 00000 00 0000 000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b/>
                      <w:bCs/>
                      <w:sz w:val="18"/>
                      <w:szCs w:val="18"/>
                    </w:rPr>
                  </w:pPr>
                  <w:r w:rsidRPr="00AD2138">
                    <w:rPr>
                      <w:b/>
                      <w:bCs/>
                      <w:sz w:val="18"/>
                      <w:szCs w:val="18"/>
                    </w:rPr>
                    <w:t>133 173,0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b/>
                      <w:bCs/>
                      <w:sz w:val="18"/>
                      <w:szCs w:val="18"/>
                    </w:rPr>
                  </w:pPr>
                  <w:r w:rsidRPr="00AD2138">
                    <w:rPr>
                      <w:b/>
                      <w:bCs/>
                      <w:sz w:val="18"/>
                      <w:szCs w:val="18"/>
                    </w:rPr>
                    <w:t>29 061,0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b/>
                      <w:bCs/>
                      <w:sz w:val="18"/>
                      <w:szCs w:val="18"/>
                    </w:rPr>
                  </w:pPr>
                  <w:r w:rsidRPr="00AD2138">
                    <w:rPr>
                      <w:b/>
                      <w:bCs/>
                      <w:sz w:val="18"/>
                      <w:szCs w:val="18"/>
                    </w:rPr>
                    <w:t>29 323,1</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22,0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100,9</w:t>
                  </w:r>
                </w:p>
              </w:tc>
            </w:tr>
            <w:tr w:rsidR="00A30FD8" w:rsidTr="00DC34CA">
              <w:trPr>
                <w:trHeight w:val="36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НАЛОГИ НА ПРИБЫЛЬ, ДОХОДЫ</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1 01 00000 00 0000 000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98 405,0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23 145,0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23 212,3</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23,6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100,3</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Налог на доходы физических лиц</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1 01 02000 01 0000 110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98 405,0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23 145,0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23 212,3</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23,6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100,3</w:t>
                  </w:r>
                </w:p>
              </w:tc>
            </w:tr>
            <w:tr w:rsidR="00A30FD8" w:rsidTr="00DC34CA">
              <w:trPr>
                <w:trHeight w:val="96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НАЛОГИ НА ТОВАРЫ (РАБОТЫ, УСЛУГИ), РЕАЛИЗУЕМЫЕ НА ТЕРРИТОРИИ РОССИЙСКОЙ ФЕДЕРАЦИИ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1 03 00000 00 0000 000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2 639,0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659,0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712,6</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27,0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108,1</w:t>
                  </w:r>
                </w:p>
              </w:tc>
            </w:tr>
            <w:tr w:rsidR="00A30FD8" w:rsidTr="00DC34CA">
              <w:trPr>
                <w:trHeight w:val="72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Акцизы по подакцизным товарам (продукции), производимым на территории Российской Федерации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1 03 02000 01 0000 110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2 639,0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659,0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712,6</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27,0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108,1</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НАЛОГИ НА СОВОКУПНЫЙ ДОХОД</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1 05 00000 00 0000 000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6 458,0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1 060,0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1 080,8</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16,7</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102,0</w:t>
                  </w:r>
                </w:p>
              </w:tc>
            </w:tr>
            <w:tr w:rsidR="00A30FD8" w:rsidTr="00DC34CA">
              <w:trPr>
                <w:trHeight w:val="48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Единый налог на вмененный доход для отдельных видов деятельности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1 05 02000 02 0000 110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5 816,0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840,0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841,3</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14,5</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100,2</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Единый сельскохозяйственный налог</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1 05 03000 01 0000 110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335,0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100,0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114,2</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34,1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114,2</w:t>
                  </w:r>
                </w:p>
              </w:tc>
            </w:tr>
            <w:tr w:rsidR="00A30FD8" w:rsidTr="00DC34CA">
              <w:trPr>
                <w:trHeight w:val="48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Налог, взимаемый в связи с применением патентной системы налогообложения</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1 05 04000 02 0000 110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307,0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120,0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125,3</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40,8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104,4</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ГОСУДАРСТВЕННАЯ ПОШЛИНА</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1 08 00000 00 0000 000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5 655,0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1 295,0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1 320,2</w:t>
                  </w:r>
                </w:p>
              </w:tc>
              <w:tc>
                <w:tcPr>
                  <w:tcW w:w="1121"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23,3</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101,9</w:t>
                  </w:r>
                </w:p>
              </w:tc>
            </w:tr>
            <w:tr w:rsidR="00A30FD8" w:rsidTr="00DC34CA">
              <w:trPr>
                <w:trHeight w:val="120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ДОХОДЫ ОТ ИСПОЛЬЗОВАНИЯ ИМУЩЕСТВА, НАХОДЯЩЕГОСЯ В ГОСУДАРСТВЕННОЙ И МУНИЦИПАЛЬНОЙ СОБСТВЕННОСТИ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1 11 00000 00 0000 000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11 668,0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1 860,0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1 864,9</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16,0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100,3</w:t>
                  </w:r>
                </w:p>
              </w:tc>
            </w:tr>
            <w:tr w:rsidR="00A30FD8" w:rsidTr="00DC34CA">
              <w:trPr>
                <w:trHeight w:val="5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Проценты, полученные от предоставления бюджетных кредитов внутри страны</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1 11 03000 00 0000 120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8,0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0,0</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 </w:t>
                  </w:r>
                </w:p>
              </w:tc>
            </w:tr>
            <w:tr w:rsidR="00A30FD8" w:rsidTr="00DC34CA">
              <w:trPr>
                <w:trHeight w:val="184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3"/>
                    <w:rPr>
                      <w:sz w:val="18"/>
                      <w:szCs w:val="18"/>
                    </w:rPr>
                  </w:pPr>
                  <w:r w:rsidRPr="00AD2138">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3"/>
                    <w:rPr>
                      <w:sz w:val="18"/>
                      <w:szCs w:val="18"/>
                    </w:rPr>
                  </w:pPr>
                  <w:r w:rsidRPr="00AD2138">
                    <w:rPr>
                      <w:sz w:val="18"/>
                      <w:szCs w:val="18"/>
                    </w:rPr>
                    <w:t>1 11 05013 05 0000 120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10 770,0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1 630,0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1 634,5</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3"/>
                    <w:rPr>
                      <w:sz w:val="18"/>
                      <w:szCs w:val="18"/>
                    </w:rPr>
                  </w:pPr>
                  <w:r w:rsidRPr="00AD2138">
                    <w:rPr>
                      <w:sz w:val="18"/>
                      <w:szCs w:val="18"/>
                    </w:rPr>
                    <w:t>15,2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3"/>
                    <w:rPr>
                      <w:sz w:val="18"/>
                      <w:szCs w:val="18"/>
                    </w:rPr>
                  </w:pPr>
                  <w:r w:rsidRPr="00AD2138">
                    <w:rPr>
                      <w:sz w:val="18"/>
                      <w:szCs w:val="18"/>
                    </w:rPr>
                    <w:t>100,3</w:t>
                  </w:r>
                </w:p>
              </w:tc>
            </w:tr>
            <w:tr w:rsidR="00A30FD8" w:rsidTr="00DC34CA">
              <w:trPr>
                <w:trHeight w:val="168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3"/>
                    <w:rPr>
                      <w:sz w:val="18"/>
                      <w:szCs w:val="18"/>
                    </w:rPr>
                  </w:pPr>
                  <w:r w:rsidRPr="00AD2138">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3"/>
                    <w:rPr>
                      <w:sz w:val="18"/>
                      <w:szCs w:val="18"/>
                    </w:rPr>
                  </w:pPr>
                  <w:r w:rsidRPr="00AD2138">
                    <w:rPr>
                      <w:sz w:val="18"/>
                      <w:szCs w:val="18"/>
                    </w:rPr>
                    <w:t>1 11 05025 05 0000 120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0,0</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3"/>
                    <w:rPr>
                      <w:sz w:val="18"/>
                      <w:szCs w:val="18"/>
                    </w:rPr>
                  </w:pPr>
                  <w:r w:rsidRPr="00AD2138">
                    <w:rPr>
                      <w:sz w:val="18"/>
                      <w:szCs w:val="18"/>
                    </w:rPr>
                    <w:t>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3"/>
                    <w:rPr>
                      <w:sz w:val="18"/>
                      <w:szCs w:val="18"/>
                    </w:rPr>
                  </w:pPr>
                  <w:r w:rsidRPr="00AD2138">
                    <w:rPr>
                      <w:sz w:val="18"/>
                      <w:szCs w:val="18"/>
                    </w:rPr>
                    <w:t>0,0</w:t>
                  </w:r>
                </w:p>
              </w:tc>
            </w:tr>
            <w:tr w:rsidR="00A30FD8" w:rsidTr="00DC34CA">
              <w:trPr>
                <w:trHeight w:val="144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3"/>
                    <w:rPr>
                      <w:sz w:val="18"/>
                      <w:szCs w:val="18"/>
                    </w:rPr>
                  </w:pPr>
                  <w:r w:rsidRPr="00AD2138">
                    <w:rPr>
                      <w:sz w:val="18"/>
                      <w:szCs w:val="18"/>
                    </w:rPr>
                    <w:lastRenderedPageBreak/>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3"/>
                    <w:rPr>
                      <w:sz w:val="18"/>
                      <w:szCs w:val="18"/>
                    </w:rPr>
                  </w:pPr>
                  <w:r w:rsidRPr="00AD2138">
                    <w:rPr>
                      <w:sz w:val="18"/>
                      <w:szCs w:val="18"/>
                    </w:rPr>
                    <w:t>1 11 05035 05 0000 120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890,0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230,0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230,4</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3"/>
                    <w:rPr>
                      <w:sz w:val="18"/>
                      <w:szCs w:val="18"/>
                    </w:rPr>
                  </w:pPr>
                  <w:r w:rsidRPr="00AD2138">
                    <w:rPr>
                      <w:sz w:val="18"/>
                      <w:szCs w:val="18"/>
                    </w:rPr>
                    <w:t>25,9</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3"/>
                    <w:rPr>
                      <w:sz w:val="18"/>
                      <w:szCs w:val="18"/>
                    </w:rPr>
                  </w:pPr>
                  <w:r w:rsidRPr="00AD2138">
                    <w:rPr>
                      <w:sz w:val="18"/>
                      <w:szCs w:val="18"/>
                    </w:rPr>
                    <w:t>100,2</w:t>
                  </w:r>
                </w:p>
              </w:tc>
            </w:tr>
            <w:tr w:rsidR="00A30FD8" w:rsidTr="00DC34CA">
              <w:trPr>
                <w:trHeight w:val="96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1 11 05300 00 0000 120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0,0</w:t>
                  </w:r>
                </w:p>
              </w:tc>
              <w:tc>
                <w:tcPr>
                  <w:tcW w:w="1065" w:type="dxa"/>
                  <w:tcBorders>
                    <w:top w:val="single" w:sz="4" w:space="0" w:color="auto"/>
                    <w:left w:val="nil"/>
                    <w:bottom w:val="single" w:sz="4" w:space="0" w:color="auto"/>
                    <w:right w:val="nil"/>
                  </w:tcBorders>
                  <w:shd w:val="clear" w:color="auto" w:fill="auto"/>
                  <w:vAlign w:val="center"/>
                </w:tcPr>
                <w:p w:rsidR="00A30FD8" w:rsidRPr="00AD2138" w:rsidRDefault="00A30FD8" w:rsidP="00DC34CA">
                  <w:pPr>
                    <w:jc w:val="right"/>
                    <w:outlineLvl w:val="1"/>
                    <w:rPr>
                      <w:sz w:val="18"/>
                      <w:szCs w:val="18"/>
                    </w:rPr>
                  </w:pPr>
                  <w:r w:rsidRPr="00AD2138">
                    <w:rPr>
                      <w:sz w:val="18"/>
                      <w:szCs w:val="18"/>
                    </w:rPr>
                    <w:t>0,0</w:t>
                  </w:r>
                </w:p>
              </w:tc>
              <w:tc>
                <w:tcPr>
                  <w:tcW w:w="1121" w:type="dxa"/>
                  <w:tcBorders>
                    <w:top w:val="single" w:sz="4" w:space="0" w:color="auto"/>
                    <w:left w:val="single" w:sz="4" w:space="0" w:color="auto"/>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0,0</w:t>
                  </w:r>
                </w:p>
              </w:tc>
            </w:tr>
            <w:tr w:rsidR="00A30FD8" w:rsidTr="00DC34CA">
              <w:trPr>
                <w:trHeight w:val="48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ПЛАТЕЖИ ПРИ ПОЛЬЗОВАНИИ ПРИРОДНЫМИ РЕСУРСАМИ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1 12 00000 00 0000 000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870,0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170,0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170,4</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19,6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sz w:val="18"/>
                      <w:szCs w:val="18"/>
                    </w:rPr>
                  </w:pPr>
                  <w:r w:rsidRPr="00AD2138">
                    <w:rPr>
                      <w:sz w:val="18"/>
                      <w:szCs w:val="18"/>
                    </w:rPr>
                    <w:t>100,2</w:t>
                  </w:r>
                </w:p>
              </w:tc>
            </w:tr>
            <w:tr w:rsidR="00A30FD8" w:rsidTr="00DC34CA">
              <w:trPr>
                <w:trHeight w:val="72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ДОХОДЫ ОТ ОКАЗАНИЯ ПЛАТНЫХ УСЛУГ (РАБОТ) И КОМПЕНСАЦИИ ЗАТРАТ ГОСУДАРСТВА</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1 13 00000 00 0000 000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153,0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30,0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56,7</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37,1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sz w:val="18"/>
                      <w:szCs w:val="18"/>
                    </w:rPr>
                  </w:pPr>
                  <w:r w:rsidRPr="00AD2138">
                    <w:rPr>
                      <w:sz w:val="18"/>
                      <w:szCs w:val="18"/>
                    </w:rPr>
                    <w:t>189,0</w:t>
                  </w:r>
                </w:p>
              </w:tc>
            </w:tr>
            <w:tr w:rsidR="00A30FD8" w:rsidTr="00DC34CA">
              <w:trPr>
                <w:trHeight w:val="72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ДОХОДЫ ОТ ПРОДАЖИ МАТЕРИАЛЬНЫХ И НЕМАТЕРИАЛЬНЫХ АКТИВОВ</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1 14 00000 00 0000 000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5 050,0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400,0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409,7</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8,1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sz w:val="18"/>
                      <w:szCs w:val="18"/>
                    </w:rPr>
                  </w:pPr>
                  <w:r w:rsidRPr="00AD2138">
                    <w:rPr>
                      <w:sz w:val="18"/>
                      <w:szCs w:val="18"/>
                    </w:rPr>
                    <w:t>102,4</w:t>
                  </w:r>
                </w:p>
              </w:tc>
            </w:tr>
            <w:tr w:rsidR="00A30FD8" w:rsidTr="00DC34CA">
              <w:trPr>
                <w:trHeight w:val="192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1 14 02000 00 0000 000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2 000,0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0,0</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0,0</w:t>
                  </w:r>
                </w:p>
              </w:tc>
            </w:tr>
            <w:tr w:rsidR="00A30FD8" w:rsidTr="00DC34CA">
              <w:trPr>
                <w:trHeight w:val="72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Доходы от продажи земельных участков, находящихся в государственной и муниципальной собственности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1 14 06000 00 0000 430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3 000,0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380,0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386,2</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12,9</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101,6</w:t>
                  </w:r>
                </w:p>
              </w:tc>
            </w:tr>
            <w:tr w:rsidR="00A30FD8" w:rsidTr="00DC34CA">
              <w:trPr>
                <w:trHeight w:val="168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1 14 06300 00 0000 430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50,0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20,0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23,6</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47,1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117,8</w:t>
                  </w:r>
                </w:p>
              </w:tc>
            </w:tr>
            <w:tr w:rsidR="00A30FD8" w:rsidTr="00DC34CA">
              <w:trPr>
                <w:trHeight w:val="48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ШТРАФЫ, САНКЦИИ, ВОЗМЕЩЕНИЕ УЩЕРБА</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1 16 00000 00 0000 000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2 268,0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441,0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483,6</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21,3</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109,6</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ПРОЧИЕ НЕНАЛОГОВЫЕ ДОХОДЫ</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1 17 00000 00 0000 000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7,0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11,9</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170,4</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1 193,0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Невыясненные поступления</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1 17 01000 00 0000 180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11,4</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Прочие неналоговые доходы</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1 17 05000 00 0000 180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7,0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0,5</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7,3</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51,0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rPr>
                      <w:b/>
                      <w:bCs/>
                      <w:sz w:val="18"/>
                      <w:szCs w:val="18"/>
                    </w:rPr>
                  </w:pPr>
                  <w:r w:rsidRPr="00AD2138">
                    <w:rPr>
                      <w:b/>
                      <w:bCs/>
                      <w:sz w:val="18"/>
                      <w:szCs w:val="18"/>
                    </w:rPr>
                    <w:t>БЕЗВОЗМЕЗДНЫЕ ПОСТУПЛЕНИЯ</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rPr>
                      <w:b/>
                      <w:bCs/>
                      <w:sz w:val="18"/>
                      <w:szCs w:val="18"/>
                    </w:rPr>
                  </w:pPr>
                  <w:r w:rsidRPr="00AD2138">
                    <w:rPr>
                      <w:b/>
                      <w:bCs/>
                      <w:sz w:val="18"/>
                      <w:szCs w:val="18"/>
                    </w:rPr>
                    <w:t>2 00 00000 00 0000 000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b/>
                      <w:bCs/>
                      <w:sz w:val="18"/>
                      <w:szCs w:val="18"/>
                    </w:rPr>
                  </w:pPr>
                  <w:r w:rsidRPr="00AD2138">
                    <w:rPr>
                      <w:b/>
                      <w:bCs/>
                      <w:sz w:val="18"/>
                      <w:szCs w:val="18"/>
                    </w:rPr>
                    <w:t>800 275,8</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b/>
                      <w:bCs/>
                      <w:sz w:val="18"/>
                      <w:szCs w:val="18"/>
                    </w:rPr>
                  </w:pPr>
                  <w:r w:rsidRPr="00AD2138">
                    <w:rPr>
                      <w:b/>
                      <w:bCs/>
                      <w:sz w:val="18"/>
                      <w:szCs w:val="18"/>
                    </w:rPr>
                    <w:t>185 416,0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b/>
                      <w:bCs/>
                      <w:sz w:val="18"/>
                      <w:szCs w:val="18"/>
                    </w:rPr>
                  </w:pPr>
                  <w:r w:rsidRPr="00AD2138">
                    <w:rPr>
                      <w:b/>
                      <w:bCs/>
                      <w:sz w:val="18"/>
                      <w:szCs w:val="18"/>
                    </w:rPr>
                    <w:t>185 099,6</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23,1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99,8</w:t>
                  </w:r>
                </w:p>
              </w:tc>
            </w:tr>
            <w:tr w:rsidR="00A30FD8" w:rsidTr="00DC34CA">
              <w:trPr>
                <w:trHeight w:val="96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БЕЗВОЗМЕЗДНЫЕ ПОСТУПЛЕНИЯ ОТ ДРУГИХ БЮДЖЕТОВ БЮДЖЕТНОЙ СИСТЕМЫ РОССИЙСКОЙ ФЕДЕРАЦИИ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0"/>
                    <w:rPr>
                      <w:b/>
                      <w:bCs/>
                      <w:sz w:val="18"/>
                      <w:szCs w:val="18"/>
                    </w:rPr>
                  </w:pPr>
                  <w:r w:rsidRPr="00AD2138">
                    <w:rPr>
                      <w:b/>
                      <w:bCs/>
                      <w:sz w:val="18"/>
                      <w:szCs w:val="18"/>
                    </w:rPr>
                    <w:t>2 02 00000 00 0000 000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800 492,6</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185 632,8</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185 316,3</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23,2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99,8</w:t>
                  </w:r>
                </w:p>
              </w:tc>
            </w:tr>
            <w:tr w:rsidR="00A30FD8" w:rsidTr="00DC34CA">
              <w:trPr>
                <w:trHeight w:val="48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3"/>
                    <w:rPr>
                      <w:sz w:val="18"/>
                      <w:szCs w:val="18"/>
                    </w:rPr>
                  </w:pPr>
                  <w:r w:rsidRPr="00AD2138">
                    <w:rPr>
                      <w:sz w:val="18"/>
                      <w:szCs w:val="18"/>
                    </w:rPr>
                    <w:t xml:space="preserve">Дотации бюджетам муниципальных районов </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3"/>
                    <w:rPr>
                      <w:sz w:val="18"/>
                      <w:szCs w:val="18"/>
                    </w:rPr>
                  </w:pPr>
                  <w:r w:rsidRPr="00AD2138">
                    <w:rPr>
                      <w:sz w:val="18"/>
                      <w:szCs w:val="18"/>
                    </w:rPr>
                    <w:t>2 02 15001 05 0000 151</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122 087,1</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28 752,4</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3"/>
                    <w:rPr>
                      <w:sz w:val="18"/>
                      <w:szCs w:val="18"/>
                    </w:rPr>
                  </w:pPr>
                  <w:r w:rsidRPr="00AD2138">
                    <w:rPr>
                      <w:sz w:val="18"/>
                      <w:szCs w:val="18"/>
                    </w:rPr>
                    <w:t>28 752,4</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3"/>
                    <w:rPr>
                      <w:sz w:val="18"/>
                      <w:szCs w:val="18"/>
                    </w:rPr>
                  </w:pPr>
                  <w:r w:rsidRPr="00AD2138">
                    <w:rPr>
                      <w:sz w:val="18"/>
                      <w:szCs w:val="18"/>
                    </w:rPr>
                    <w:t>23,6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3"/>
                    <w:rPr>
                      <w:sz w:val="18"/>
                      <w:szCs w:val="18"/>
                    </w:rPr>
                  </w:pPr>
                  <w:r w:rsidRPr="00AD2138">
                    <w:rPr>
                      <w:sz w:val="18"/>
                      <w:szCs w:val="18"/>
                    </w:rPr>
                    <w:t>100,0</w:t>
                  </w:r>
                </w:p>
              </w:tc>
            </w:tr>
            <w:tr w:rsidR="00A30FD8" w:rsidTr="00DC34CA">
              <w:trPr>
                <w:trHeight w:val="73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lastRenderedPageBreak/>
                    <w:t>Субсидии бюджетам бюджетной системы Российской Федерации (межбюджетные субсидии)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2 02 20000 00 0000 151</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33 581,8</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4 220,4</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4 220,4</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12,6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100,0</w:t>
                  </w:r>
                </w:p>
              </w:tc>
            </w:tr>
            <w:tr w:rsidR="00A30FD8" w:rsidTr="00DC34CA">
              <w:trPr>
                <w:trHeight w:val="48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Субвенции бюджетам бюджетной системы Российской Федерации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2 02 30000 00 0000 151</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644 642,8</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152 505,2</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152 188,7</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23,6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99,8</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1"/>
                    <w:rPr>
                      <w:sz w:val="18"/>
                      <w:szCs w:val="18"/>
                    </w:rPr>
                  </w:pPr>
                  <w:r w:rsidRPr="00AD2138">
                    <w:rPr>
                      <w:sz w:val="18"/>
                      <w:szCs w:val="18"/>
                    </w:rPr>
                    <w:t>Иные межбюджетные трансферты</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outlineLvl w:val="1"/>
                    <w:rPr>
                      <w:sz w:val="18"/>
                      <w:szCs w:val="18"/>
                    </w:rPr>
                  </w:pPr>
                  <w:r w:rsidRPr="00AD2138">
                    <w:rPr>
                      <w:sz w:val="18"/>
                      <w:szCs w:val="18"/>
                    </w:rPr>
                    <w:t>2 02 40000 00 0000 151</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181,0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154,8</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outlineLvl w:val="1"/>
                    <w:rPr>
                      <w:sz w:val="18"/>
                      <w:szCs w:val="18"/>
                    </w:rPr>
                  </w:pPr>
                  <w:r w:rsidRPr="00AD2138">
                    <w:rPr>
                      <w:sz w:val="18"/>
                      <w:szCs w:val="18"/>
                    </w:rPr>
                    <w:t>154,8</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85,5</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1"/>
                    <w:rPr>
                      <w:sz w:val="18"/>
                      <w:szCs w:val="18"/>
                    </w:rPr>
                  </w:pPr>
                  <w:r w:rsidRPr="00AD2138">
                    <w:rPr>
                      <w:sz w:val="18"/>
                      <w:szCs w:val="18"/>
                    </w:rPr>
                    <w:t>100,0</w:t>
                  </w:r>
                </w:p>
              </w:tc>
            </w:tr>
            <w:tr w:rsidR="00A30FD8" w:rsidTr="00DC34CA">
              <w:trPr>
                <w:trHeight w:val="120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outlineLvl w:val="0"/>
                    <w:rPr>
                      <w:b/>
                      <w:bCs/>
                      <w:sz w:val="18"/>
                      <w:szCs w:val="18"/>
                    </w:rPr>
                  </w:pPr>
                  <w:r w:rsidRPr="00AD2138">
                    <w:rPr>
                      <w:b/>
                      <w:bCs/>
                      <w:sz w:val="18"/>
                      <w:szCs w:val="18"/>
                    </w:rPr>
                    <w:t>ВОЗВРАТ ОСТАТКОВ СУБСИДИЙ, СУБВЕНЦИЙ И ИНЫХ МЕЖБЮДЖЕТНЫХ ТРАНСФЕРТОВ, ИМЕЮЩИХ ЦЕЛЕВОЕ НАЗНАЧЕНИЕ, ПРОШЛЫХ ЛЕТ</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B70C12" w:rsidP="00DC34CA">
                  <w:pPr>
                    <w:outlineLvl w:val="0"/>
                    <w:rPr>
                      <w:rFonts w:ascii="Arial" w:hAnsi="Arial" w:cs="Arial"/>
                    </w:rPr>
                  </w:pPr>
                  <w:r>
                    <w:rPr>
                      <w:rFonts w:ascii="Arial" w:hAnsi="Arial" w:cs="Arial"/>
                    </w:rPr>
                    <w:pict>
                      <v:group id="_x0000_s1128" style="position:absolute;margin-left:0;margin-top:60pt;width:195.75pt;height:0;z-index:251660288;mso-position-horizontal-relative:text;mso-position-vertical-relative:text" coordsize="1023,255">
                        <v:shapetype id="_x0000_t202" coordsize="21600,21600" o:spt="202" path="m,l,21600r21600,l21600,xe">
                          <v:stroke joinstyle="miter"/>
                          <v:path gradientshapeok="t" o:connecttype="rect"/>
                        </v:shapetype>
                        <v:shape id="_x0000_s1129" type="#_x0000_t202" style="position:absolute;left:1;top:1;width:367;height:92" filled="f" stroked="f" strokecolor="windowText">
                          <v:stroke endcap="round"/>
                          <v:textbox style="mso-next-textbox:#_x0000_s1129" inset="0,0,0,0">
                            <w:txbxContent>
                              <w:p w:rsidR="00DC34CA" w:rsidRDefault="00DC34CA" w:rsidP="00A30FD8">
                                <w:r>
                                  <w:rPr>
                                    <w:rFonts w:ascii="Sans Serif" w:hAnsi="Sans Serif"/>
                                    <w:color w:val="000000"/>
                                    <w:sz w:val="16"/>
                                    <w:szCs w:val="16"/>
                                  </w:rPr>
                                  <w:t>Руководитель</w:t>
                                </w:r>
                                <w:r>
                                  <w:t xml:space="preserve"> </w:t>
                                </w:r>
                              </w:p>
                            </w:txbxContent>
                          </v:textbox>
                        </v:shape>
                        <v:shape id="_x0000_s1130" type="#_x0000_t202" style="position:absolute;left:428;top:1;width:174;height:92" filled="f" stroked="f" strokecolor="windowText">
                          <v:stroke endcap="round"/>
                          <v:textbox style="mso-next-textbox:#_x0000_s1130" inset="0,0,0,0">
                            <w:txbxContent>
                              <w:p w:rsidR="00DC34CA" w:rsidRDefault="00DC34CA" w:rsidP="00A30FD8"/>
                            </w:txbxContent>
                          </v:textbox>
                        </v:shape>
                        <v:shape id="_x0000_s1131" type="#_x0000_t202" style="position:absolute;left:428;top:94;width:174;height:92" filled="f" stroked="f" strokecolor="windowText">
                          <v:stroke endcap="round"/>
                          <v:textbox style="mso-next-textbox:#_x0000_s1131" inset="0,0,0,0">
                            <w:txbxContent>
                              <w:p w:rsidR="00DC34CA" w:rsidRDefault="00DC34CA" w:rsidP="00A30FD8">
                                <w:r>
                                  <w:rPr>
                                    <w:rFonts w:ascii="Sans Serif" w:hAnsi="Sans Serif"/>
                                    <w:color w:val="000000"/>
                                    <w:sz w:val="16"/>
                                    <w:szCs w:val="16"/>
                                  </w:rPr>
                                  <w:t>(подпись)</w:t>
                                </w:r>
                                <w:r>
                                  <w:t xml:space="preserve"> </w:t>
                                </w:r>
                              </w:p>
                            </w:txbxContent>
                          </v:textbox>
                        </v:shape>
                        <v:line id="_x0000_s1132" style="position:absolute" from="428,94" to="602,94" strokecolor="windowText">
                          <v:textbox style="mso-next-textbox:#_x0000_s1132">
                            <w:txbxContent>
                              <w:p w:rsidR="00DC34CA" w:rsidRDefault="00DC34CA" w:rsidP="00A30FD8"/>
                            </w:txbxContent>
                          </v:textbox>
                        </v:line>
                        <v:shape id="_x0000_s1133" type="#_x0000_t202" style="position:absolute;left:662;top:1;width:367;height:92" filled="f" stroked="f" strokecolor="windowText">
                          <v:stroke endcap="round"/>
                          <v:textbox style="mso-next-textbox:#_x0000_s1133" inset="0,0,0,0">
                            <w:txbxContent>
                              <w:p w:rsidR="00DC34CA" w:rsidRDefault="00DC34CA" w:rsidP="00A30FD8"/>
                            </w:txbxContent>
                          </v:textbox>
                        </v:shape>
                        <v:shape id="_x0000_s1134" type="#_x0000_t202" style="position:absolute;left:662;top:94;width:367;height:92" filled="f" stroked="f" strokecolor="windowText">
                          <v:stroke endcap="round"/>
                          <v:textbox style="mso-next-textbox:#_x0000_s1134" inset="0,0,0,0">
                            <w:txbxContent>
                              <w:p w:rsidR="00DC34CA" w:rsidRDefault="00DC34CA" w:rsidP="00A30FD8">
                                <w:r>
                                  <w:rPr>
                                    <w:rFonts w:ascii="Sans Serif" w:hAnsi="Sans Serif"/>
                                    <w:color w:val="000000"/>
                                    <w:sz w:val="16"/>
                                    <w:szCs w:val="16"/>
                                  </w:rPr>
                                  <w:t>(расшифровка подписи)</w:t>
                                </w:r>
                                <w:r>
                                  <w:t xml:space="preserve"> </w:t>
                                </w:r>
                              </w:p>
                            </w:txbxContent>
                          </v:textbox>
                        </v:shape>
                        <v:line id="_x0000_s1135" style="position:absolute" from="662,94" to="1029,94" strokecolor="windowText">
                          <v:textbox style="mso-next-textbox:#_x0000_s1135">
                            <w:txbxContent>
                              <w:p w:rsidR="00DC34CA" w:rsidRDefault="00DC34CA" w:rsidP="00A30FD8"/>
                            </w:txbxContent>
                          </v:textbox>
                        </v:line>
                      </v:group>
                    </w:pict>
                  </w:r>
                  <w:r>
                    <w:rPr>
                      <w:rFonts w:ascii="Arial" w:hAnsi="Arial" w:cs="Arial"/>
                    </w:rPr>
                    <w:pict>
                      <v:group id="_x0000_s1136" style="position:absolute;margin-left:0;margin-top:60pt;width:195.75pt;height:0;z-index:251661312;mso-position-horizontal-relative:text;mso-position-vertical-relative:text" coordsize="1023,255">
                        <v:shape id="_x0000_s1137" type="#_x0000_t202" style="position:absolute;left:1;top:1;width:367;height:92" filled="f" stroked="f" strokecolor="windowText">
                          <v:stroke endcap="round"/>
                          <v:textbox style="mso-next-textbox:#_x0000_s1137" inset="0,0,0,0">
                            <w:txbxContent>
                              <w:p w:rsidR="00DC34CA" w:rsidRDefault="00DC34CA" w:rsidP="00A30FD8">
                                <w:r>
                                  <w:rPr>
                                    <w:rFonts w:ascii="Sans Serif" w:hAnsi="Sans Serif"/>
                                    <w:color w:val="000000"/>
                                    <w:sz w:val="16"/>
                                    <w:szCs w:val="16"/>
                                  </w:rPr>
                                  <w:t>Исполнитель</w:t>
                                </w:r>
                                <w:r>
                                  <w:t xml:space="preserve"> </w:t>
                                </w:r>
                              </w:p>
                            </w:txbxContent>
                          </v:textbox>
                        </v:shape>
                        <v:shape id="_x0000_s1138" type="#_x0000_t202" style="position:absolute;left:428;top:1;width:174;height:92" filled="f" stroked="f" strokecolor="windowText">
                          <v:stroke endcap="round"/>
                          <v:textbox style="mso-next-textbox:#_x0000_s1138" inset="0,0,0,0">
                            <w:txbxContent>
                              <w:p w:rsidR="00DC34CA" w:rsidRDefault="00DC34CA" w:rsidP="00A30FD8"/>
                            </w:txbxContent>
                          </v:textbox>
                        </v:shape>
                        <v:shape id="_x0000_s1139" type="#_x0000_t202" style="position:absolute;left:428;top:94;width:174;height:92" filled="f" stroked="f" strokecolor="windowText">
                          <v:stroke endcap="round"/>
                          <v:textbox style="mso-next-textbox:#_x0000_s1139" inset="0,0,0,0">
                            <w:txbxContent>
                              <w:p w:rsidR="00DC34CA" w:rsidRDefault="00DC34CA" w:rsidP="00A30FD8">
                                <w:r>
                                  <w:rPr>
                                    <w:rFonts w:ascii="Sans Serif" w:hAnsi="Sans Serif"/>
                                    <w:color w:val="000000"/>
                                    <w:sz w:val="16"/>
                                    <w:szCs w:val="16"/>
                                  </w:rPr>
                                  <w:t>(подпись)</w:t>
                                </w:r>
                                <w:r>
                                  <w:t xml:space="preserve"> </w:t>
                                </w:r>
                              </w:p>
                            </w:txbxContent>
                          </v:textbox>
                        </v:shape>
                        <v:line id="_x0000_s1140" style="position:absolute" from="428,94" to="602,94" strokecolor="windowText">
                          <v:textbox style="mso-next-textbox:#_x0000_s1140">
                            <w:txbxContent>
                              <w:p w:rsidR="00DC34CA" w:rsidRDefault="00DC34CA" w:rsidP="00A30FD8"/>
                            </w:txbxContent>
                          </v:textbox>
                        </v:line>
                        <v:shape id="_x0000_s1141" type="#_x0000_t202" style="position:absolute;left:662;top:1;width:367;height:92" filled="f" stroked="f" strokecolor="windowText">
                          <v:stroke endcap="round"/>
                          <v:textbox style="mso-next-textbox:#_x0000_s1141" inset="0,0,0,0">
                            <w:txbxContent>
                              <w:p w:rsidR="00DC34CA" w:rsidRDefault="00DC34CA" w:rsidP="00A30FD8"/>
                            </w:txbxContent>
                          </v:textbox>
                        </v:shape>
                        <v:shape id="_x0000_s1142" type="#_x0000_t202" style="position:absolute;left:662;top:94;width:367;height:92" filled="f" stroked="f" strokecolor="windowText">
                          <v:stroke endcap="round"/>
                          <v:textbox style="mso-next-textbox:#_x0000_s1142" inset="0,0,0,0">
                            <w:txbxContent>
                              <w:p w:rsidR="00DC34CA" w:rsidRDefault="00DC34CA" w:rsidP="00A30FD8">
                                <w:r>
                                  <w:rPr>
                                    <w:rFonts w:ascii="Sans Serif" w:hAnsi="Sans Serif"/>
                                    <w:color w:val="000000"/>
                                    <w:sz w:val="16"/>
                                    <w:szCs w:val="16"/>
                                  </w:rPr>
                                  <w:t>(расшифровка подписи)</w:t>
                                </w:r>
                                <w:r>
                                  <w:t xml:space="preserve"> </w:t>
                                </w:r>
                              </w:p>
                            </w:txbxContent>
                          </v:textbox>
                        </v:shape>
                        <v:line id="_x0000_s1143" style="position:absolute" from="662,94" to="1029,94" strokecolor="windowText">
                          <v:textbox style="mso-next-textbox:#_x0000_s1143">
                            <w:txbxContent>
                              <w:p w:rsidR="00DC34CA" w:rsidRDefault="00DC34CA" w:rsidP="00A30FD8"/>
                            </w:txbxContent>
                          </v:textbox>
                        </v:line>
                      </v:group>
                    </w:pict>
                  </w:r>
                </w:p>
                <w:tbl>
                  <w:tblPr>
                    <w:tblW w:w="0" w:type="auto"/>
                    <w:tblCellSpacing w:w="0" w:type="dxa"/>
                    <w:tblCellMar>
                      <w:left w:w="0" w:type="dxa"/>
                      <w:right w:w="0" w:type="dxa"/>
                    </w:tblCellMar>
                    <w:tblLook w:val="0000"/>
                  </w:tblPr>
                  <w:tblGrid>
                    <w:gridCol w:w="1537"/>
                  </w:tblGrid>
                  <w:tr w:rsidR="00A30FD8" w:rsidTr="00DC34CA">
                    <w:trPr>
                      <w:trHeight w:val="1200"/>
                      <w:tblCellSpacing w:w="0" w:type="dxa"/>
                    </w:trPr>
                    <w:tc>
                      <w:tcPr>
                        <w:tcW w:w="2000" w:type="dxa"/>
                        <w:tcBorders>
                          <w:top w:val="nil"/>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center"/>
                          <w:rPr>
                            <w:b/>
                            <w:bCs/>
                            <w:sz w:val="18"/>
                            <w:szCs w:val="18"/>
                          </w:rPr>
                        </w:pPr>
                        <w:r w:rsidRPr="00AD2138">
                          <w:rPr>
                            <w:b/>
                            <w:bCs/>
                            <w:sz w:val="18"/>
                            <w:szCs w:val="18"/>
                          </w:rPr>
                          <w:t>2 19 00000 00 0000 000</w:t>
                        </w:r>
                      </w:p>
                    </w:tc>
                  </w:tr>
                </w:tbl>
                <w:p w:rsidR="00A30FD8" w:rsidRPr="00AD2138" w:rsidRDefault="00A30FD8" w:rsidP="00DC34CA">
                  <w:pPr>
                    <w:outlineLvl w:val="0"/>
                    <w:rPr>
                      <w:rFonts w:ascii="Arial" w:hAnsi="Arial" w:cs="Arial"/>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-216,8</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-216,8</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outlineLvl w:val="0"/>
                    <w:rPr>
                      <w:b/>
                      <w:bCs/>
                      <w:sz w:val="18"/>
                      <w:szCs w:val="18"/>
                    </w:rPr>
                  </w:pPr>
                  <w:r w:rsidRPr="00AD2138">
                    <w:rPr>
                      <w:b/>
                      <w:bCs/>
                      <w:sz w:val="18"/>
                      <w:szCs w:val="18"/>
                    </w:rPr>
                    <w:t>-216,8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100,0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outlineLvl w:val="0"/>
                    <w:rPr>
                      <w:b/>
                      <w:bCs/>
                      <w:sz w:val="18"/>
                      <w:szCs w:val="18"/>
                    </w:rPr>
                  </w:pPr>
                  <w:r w:rsidRPr="00AD2138">
                    <w:rPr>
                      <w:b/>
                      <w:bCs/>
                      <w:sz w:val="18"/>
                      <w:szCs w:val="18"/>
                    </w:rPr>
                    <w:t>100,0</w:t>
                  </w:r>
                </w:p>
              </w:tc>
            </w:tr>
            <w:tr w:rsidR="00A30FD8" w:rsidTr="00DC34CA">
              <w:trPr>
                <w:trHeight w:val="375"/>
              </w:trPr>
              <w:tc>
                <w:tcPr>
                  <w:tcW w:w="3070" w:type="dxa"/>
                  <w:tcBorders>
                    <w:top w:val="single" w:sz="4" w:space="0" w:color="auto"/>
                    <w:left w:val="single" w:sz="4" w:space="0" w:color="auto"/>
                    <w:bottom w:val="single" w:sz="4" w:space="0" w:color="auto"/>
                    <w:right w:val="single" w:sz="4" w:space="0" w:color="auto"/>
                  </w:tcBorders>
                  <w:shd w:val="clear" w:color="auto" w:fill="FFFF99"/>
                  <w:vAlign w:val="center"/>
                </w:tcPr>
                <w:p w:rsidR="00A30FD8" w:rsidRPr="00AD2138" w:rsidRDefault="00A30FD8" w:rsidP="00DC34CA">
                  <w:pPr>
                    <w:outlineLvl w:val="0"/>
                    <w:rPr>
                      <w:b/>
                      <w:bCs/>
                      <w:sz w:val="18"/>
                      <w:szCs w:val="18"/>
                    </w:rPr>
                  </w:pPr>
                  <w:r w:rsidRPr="00AD2138">
                    <w:rPr>
                      <w:b/>
                      <w:bCs/>
                      <w:sz w:val="18"/>
                      <w:szCs w:val="18"/>
                    </w:rPr>
                    <w:t>Доходы бюджета - Всего</w:t>
                  </w:r>
                </w:p>
              </w:tc>
              <w:tc>
                <w:tcPr>
                  <w:tcW w:w="2016" w:type="dxa"/>
                  <w:tcBorders>
                    <w:top w:val="single" w:sz="4" w:space="0" w:color="auto"/>
                    <w:left w:val="nil"/>
                    <w:bottom w:val="single" w:sz="4" w:space="0" w:color="auto"/>
                    <w:right w:val="single" w:sz="4" w:space="0" w:color="auto"/>
                  </w:tcBorders>
                  <w:shd w:val="clear" w:color="auto" w:fill="FFFF99"/>
                  <w:vAlign w:val="center"/>
                </w:tcPr>
                <w:p w:rsidR="00A30FD8" w:rsidRPr="00AD2138" w:rsidRDefault="00A30FD8" w:rsidP="00DC34CA">
                  <w:pPr>
                    <w:jc w:val="center"/>
                    <w:outlineLvl w:val="0"/>
                    <w:rPr>
                      <w:b/>
                      <w:bCs/>
                      <w:sz w:val="18"/>
                      <w:szCs w:val="18"/>
                    </w:rPr>
                  </w:pPr>
                  <w:r w:rsidRPr="00AD2138">
                    <w:rPr>
                      <w:b/>
                      <w:bCs/>
                      <w:sz w:val="18"/>
                      <w:szCs w:val="18"/>
                    </w:rPr>
                    <w:t> </w:t>
                  </w:r>
                </w:p>
              </w:tc>
              <w:tc>
                <w:tcPr>
                  <w:tcW w:w="1189"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A30FD8" w:rsidRPr="00AD2138" w:rsidRDefault="00A30FD8" w:rsidP="00DC34CA">
                  <w:pPr>
                    <w:jc w:val="right"/>
                    <w:outlineLvl w:val="0"/>
                    <w:rPr>
                      <w:b/>
                      <w:bCs/>
                      <w:sz w:val="18"/>
                      <w:szCs w:val="18"/>
                    </w:rPr>
                  </w:pPr>
                  <w:r w:rsidRPr="00AD2138">
                    <w:rPr>
                      <w:b/>
                      <w:bCs/>
                      <w:sz w:val="18"/>
                      <w:szCs w:val="18"/>
                    </w:rPr>
                    <w:t>933 448,8</w:t>
                  </w:r>
                </w:p>
              </w:tc>
              <w:tc>
                <w:tcPr>
                  <w:tcW w:w="1189" w:type="dxa"/>
                  <w:tcBorders>
                    <w:top w:val="single" w:sz="4" w:space="0" w:color="auto"/>
                    <w:left w:val="nil"/>
                    <w:bottom w:val="single" w:sz="4" w:space="0" w:color="auto"/>
                    <w:right w:val="single" w:sz="4" w:space="0" w:color="auto"/>
                  </w:tcBorders>
                  <w:shd w:val="clear" w:color="auto" w:fill="FFFF99"/>
                  <w:noWrap/>
                  <w:vAlign w:val="center"/>
                </w:tcPr>
                <w:p w:rsidR="00A30FD8" w:rsidRPr="00AD2138" w:rsidRDefault="00A30FD8" w:rsidP="00DC34CA">
                  <w:pPr>
                    <w:jc w:val="right"/>
                    <w:outlineLvl w:val="0"/>
                    <w:rPr>
                      <w:b/>
                      <w:bCs/>
                      <w:sz w:val="18"/>
                      <w:szCs w:val="18"/>
                    </w:rPr>
                  </w:pPr>
                  <w:r w:rsidRPr="00AD2138">
                    <w:rPr>
                      <w:b/>
                      <w:bCs/>
                      <w:sz w:val="18"/>
                      <w:szCs w:val="18"/>
                    </w:rPr>
                    <w:t>214 477,0</w:t>
                  </w:r>
                </w:p>
              </w:tc>
              <w:tc>
                <w:tcPr>
                  <w:tcW w:w="1065" w:type="dxa"/>
                  <w:tcBorders>
                    <w:top w:val="single" w:sz="4" w:space="0" w:color="auto"/>
                    <w:left w:val="nil"/>
                    <w:bottom w:val="single" w:sz="4" w:space="0" w:color="auto"/>
                    <w:right w:val="single" w:sz="4" w:space="0" w:color="auto"/>
                  </w:tcBorders>
                  <w:shd w:val="clear" w:color="auto" w:fill="FFFF99"/>
                  <w:noWrap/>
                  <w:vAlign w:val="center"/>
                </w:tcPr>
                <w:p w:rsidR="00A30FD8" w:rsidRPr="00AD2138" w:rsidRDefault="00A30FD8" w:rsidP="00DC34CA">
                  <w:pPr>
                    <w:jc w:val="right"/>
                    <w:outlineLvl w:val="0"/>
                    <w:rPr>
                      <w:b/>
                      <w:bCs/>
                      <w:sz w:val="18"/>
                      <w:szCs w:val="18"/>
                    </w:rPr>
                  </w:pPr>
                  <w:r w:rsidRPr="00AD2138">
                    <w:rPr>
                      <w:b/>
                      <w:bCs/>
                      <w:sz w:val="18"/>
                      <w:szCs w:val="18"/>
                    </w:rPr>
                    <w:t>214 422,6</w:t>
                  </w:r>
                </w:p>
              </w:tc>
              <w:tc>
                <w:tcPr>
                  <w:tcW w:w="1121" w:type="dxa"/>
                  <w:tcBorders>
                    <w:top w:val="single" w:sz="4" w:space="0" w:color="auto"/>
                    <w:left w:val="nil"/>
                    <w:bottom w:val="single" w:sz="4" w:space="0" w:color="auto"/>
                    <w:right w:val="nil"/>
                  </w:tcBorders>
                  <w:shd w:val="clear" w:color="auto" w:fill="FFFF99"/>
                  <w:noWrap/>
                  <w:vAlign w:val="center"/>
                </w:tcPr>
                <w:p w:rsidR="00A30FD8" w:rsidRPr="00AD2138" w:rsidRDefault="00A30FD8" w:rsidP="00DC34CA">
                  <w:pPr>
                    <w:jc w:val="right"/>
                    <w:outlineLvl w:val="0"/>
                    <w:rPr>
                      <w:b/>
                      <w:bCs/>
                      <w:sz w:val="18"/>
                      <w:szCs w:val="18"/>
                    </w:rPr>
                  </w:pPr>
                  <w:r w:rsidRPr="00AD2138">
                    <w:rPr>
                      <w:b/>
                      <w:bCs/>
                      <w:sz w:val="18"/>
                      <w:szCs w:val="18"/>
                    </w:rPr>
                    <w:t>23,0</w:t>
                  </w:r>
                </w:p>
              </w:tc>
              <w:tc>
                <w:tcPr>
                  <w:tcW w:w="1121"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A30FD8" w:rsidRPr="00AD2138" w:rsidRDefault="00A30FD8" w:rsidP="00DC34CA">
                  <w:pPr>
                    <w:jc w:val="right"/>
                    <w:outlineLvl w:val="0"/>
                    <w:rPr>
                      <w:b/>
                      <w:bCs/>
                      <w:sz w:val="18"/>
                      <w:szCs w:val="18"/>
                    </w:rPr>
                  </w:pPr>
                  <w:r w:rsidRPr="00AD2138">
                    <w:rPr>
                      <w:b/>
                      <w:bCs/>
                      <w:sz w:val="18"/>
                      <w:szCs w:val="18"/>
                    </w:rPr>
                    <w:t>100,0</w:t>
                  </w:r>
                </w:p>
              </w:tc>
            </w:tr>
            <w:tr w:rsidR="00A30FD8" w:rsidTr="00DC34CA">
              <w:trPr>
                <w:trHeight w:val="345"/>
              </w:trPr>
              <w:tc>
                <w:tcPr>
                  <w:tcW w:w="1077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jc w:val="center"/>
                    <w:rPr>
                      <w:b/>
                      <w:bCs/>
                      <w:sz w:val="18"/>
                      <w:szCs w:val="18"/>
                    </w:rPr>
                  </w:pPr>
                  <w:r w:rsidRPr="00AD2138">
                    <w:rPr>
                      <w:b/>
                      <w:bCs/>
                      <w:sz w:val="18"/>
                      <w:szCs w:val="18"/>
                    </w:rPr>
                    <w:t>РАСХОДЫ</w:t>
                  </w:r>
                </w:p>
              </w:tc>
            </w:tr>
            <w:tr w:rsidR="00A30FD8" w:rsidTr="00DC34CA">
              <w:trPr>
                <w:trHeight w:val="48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ОБЩЕГОСУДАРСТВЕННЫЕ ВОПРОСЫ</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0100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68 429,4</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15 940,2</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15 940,2</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23,3</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102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0103</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1 646,6</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398,8</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398,8</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24,2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127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0104</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30 191,9</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7 715,1</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7 715,1</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25,6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31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Судебная система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0105</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2,3</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 </w:t>
                  </w:r>
                </w:p>
              </w:tc>
            </w:tr>
            <w:tr w:rsidR="00A30FD8" w:rsidTr="00DC34CA">
              <w:trPr>
                <w:trHeight w:val="105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0106</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12 947,9</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2 570,4</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2 570,4</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19,9</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Резервные фонды</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0111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100,0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#ДЕЛ/0!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Другие общегосударственные вопросы</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0113</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23 540,7</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5 255,9</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5 255,9</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22,3</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НАЦИОНАЛЬНАЯ ОБОРОНА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0200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1 564,8</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455,0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455,0</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29,1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49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Мобилизационная и вневойсковая подготовка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0203</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1 564,8</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455,0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455,0</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29,1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81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НАЦИОНАЛЬНАЯ БЕЗОПАСНОСТЬ И ПРАВООХРАНИТЕЛЬНАЯ ДЕЯТЕЛЬНОСТЬ</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0300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9 133,0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1 694,9</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1 694,9</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18,6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Обеспечение пожарной безопасности</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0310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9 133,0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1 694,9</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1 694,9</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18,6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НАЦИОНАЛЬНАЯ ЭКОНОМИКА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0400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11 196,6</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1 166,9</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1 166,9</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10,4</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Сельское хозяйство и рыболовство</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0405</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162,6</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 </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Дорожное хозяйство (дорожные фонды)</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0409</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2 639,0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1 135,9</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1 135,9</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43,0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49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Другие вопросы в области национальной экономики</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0412</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8 395,0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31,0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31,0</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0,4</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49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ЖИЛИЩНО-КОММУНАЛЬНОЕ ХОЗЯЙСТВО</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0500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35 135,3</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11 806,4</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11 806,4</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33,6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Жилищное хозяйство</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0501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50,0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7,8</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7,8</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15,6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58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Другие вопросы в области жилищно-коммунального хозяйства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0505</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35 085,3</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11 798,6</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11 798,6</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33,6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ОБРАЗОВАНИЕ</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0700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456 121,8</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99 277,2</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99 277,2</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21,8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lastRenderedPageBreak/>
                    <w:t>Дошкольное образование</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0701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125 019,2</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27 382,5</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27 382,5</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21,9</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Общее образование</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0702</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285 257,7</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64 543,3</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64 543,3</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22,6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Дополнительное образование детей</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0703</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27 041,8</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4 907,1</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4 907,1</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18,1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36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 xml:space="preserve">Молодежная политика </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0707</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8 974,2</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48,8</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48,8</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0,5</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Другие вопросы в области образования</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0709</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9 828,9</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2 395,5</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2 395,5</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24,4</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КУЛЬТУРА, КИНЕМАТОГРАФИЯ</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0800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30 523,1</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5 853,2</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5 853,2</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19,2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Культура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0801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30 513,3</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5 853,2</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5 853,2</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19,2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52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Другие вопросы в области культуры, кинематографии</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0804</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9,8</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 </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СОЦИАЛЬНАЯ ПОЛИТИКА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1000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265 317,0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66 881,8</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66 860,5</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25,2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Пенсионное обеспечение</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1001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771,2</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179,4</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179,4</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23,3</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Социальное обслуживание населения</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1002</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22 772,5</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5 700,0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5 700,0</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25,0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Социальное обеспечение населения</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1003</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99 304,4</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29 282,6</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29 282,5</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29,5</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Охрана семьи и детства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1004</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134 890,0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29 907,4</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29 886,2</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22,2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99,9</w:t>
                  </w:r>
                </w:p>
              </w:tc>
            </w:tr>
            <w:tr w:rsidR="00A30FD8" w:rsidTr="00DC34CA">
              <w:trPr>
                <w:trHeight w:val="49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Другие вопросы в области социальной политики</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1006</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7 578,9</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1 812,4</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1 812,4</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23,9</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ФИЗИЧЕСКАЯ КУЛЬТУРА И СПОРТ</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1100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5 541,5</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1 112,0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1 112,0</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20,1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Физическая культура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1101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5 541,5</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1 112,0</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1 112,0</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20,1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79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ОБСЛУЖИВАНИЕ ГОСУДАРСТВЕННОГО И МУНИЦИПАЛЬНОГО ДОЛГА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1300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723,0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100,9</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100,9</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14,0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49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Обслуживание государственного внутреннего и муниципального долга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1301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723,0</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100,9</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100,9</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sz w:val="18"/>
                      <w:szCs w:val="18"/>
                    </w:rPr>
                  </w:pPr>
                  <w:r w:rsidRPr="00AD2138">
                    <w:rPr>
                      <w:sz w:val="18"/>
                      <w:szCs w:val="18"/>
                    </w:rPr>
                    <w:t>14,0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100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 xml:space="preserve">МЕЖБЮДЖЕТНЫЕ ТРАНСФЕРТЫ ОБЩЕГО ХАРАКТЕРА БЮДЖЕТАМ БЮДЖЕТНОЙ СИСТЕМЫ РОССИЙСКОЙ ФЕДЕРАЦИИ </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b/>
                      <w:bCs/>
                      <w:sz w:val="18"/>
                      <w:szCs w:val="18"/>
                    </w:rPr>
                  </w:pPr>
                  <w:r w:rsidRPr="00AD2138">
                    <w:rPr>
                      <w:b/>
                      <w:bCs/>
                      <w:sz w:val="18"/>
                      <w:szCs w:val="18"/>
                    </w:rPr>
                    <w:t>1400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50 032,9</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7 317,1</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7 317,1</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14,6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76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Дотации на выравнивание бюджетной обеспеченности субъектов Российской Федерации и муниципальных образований</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1401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27 468,1</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7 317,1</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7 317,1</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26,6</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sz w:val="18"/>
                      <w:szCs w:val="18"/>
                    </w:rPr>
                  </w:pPr>
                  <w:r w:rsidRPr="00AD2138">
                    <w:rPr>
                      <w:sz w:val="18"/>
                      <w:szCs w:val="18"/>
                    </w:rPr>
                    <w:t>100,0</w:t>
                  </w:r>
                </w:p>
              </w:tc>
            </w:tr>
            <w:tr w:rsidR="00A30FD8" w:rsidTr="00DC34CA">
              <w:trPr>
                <w:trHeight w:val="52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Прочие межбюджетные  трансферты общего характера</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A30FD8" w:rsidRPr="00AD2138" w:rsidRDefault="00A30FD8" w:rsidP="00DC34CA">
                  <w:pPr>
                    <w:jc w:val="center"/>
                    <w:rPr>
                      <w:sz w:val="18"/>
                      <w:szCs w:val="18"/>
                    </w:rPr>
                  </w:pPr>
                  <w:r w:rsidRPr="00AD2138">
                    <w:rPr>
                      <w:sz w:val="18"/>
                      <w:szCs w:val="18"/>
                    </w:rPr>
                    <w:t>1403</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22 564,8</w:t>
                  </w:r>
                </w:p>
              </w:tc>
              <w:tc>
                <w:tcPr>
                  <w:tcW w:w="1189"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065" w:type="dxa"/>
                  <w:tcBorders>
                    <w:top w:val="single" w:sz="4" w:space="0" w:color="auto"/>
                    <w:left w:val="nil"/>
                    <w:bottom w:val="single" w:sz="4" w:space="0" w:color="auto"/>
                    <w:right w:val="single" w:sz="4" w:space="0" w:color="auto"/>
                  </w:tcBorders>
                  <w:shd w:val="clear" w:color="auto" w:fill="auto"/>
                  <w:vAlign w:val="center"/>
                </w:tcPr>
                <w:p w:rsidR="00A30FD8" w:rsidRPr="00AD2138" w:rsidRDefault="00A30FD8" w:rsidP="00DC34CA">
                  <w:pPr>
                    <w:jc w:val="right"/>
                    <w:rPr>
                      <w:rFonts w:ascii="Arial CYR" w:hAnsi="Arial CYR" w:cs="Arial CYR"/>
                      <w:sz w:val="18"/>
                      <w:szCs w:val="18"/>
                    </w:rPr>
                  </w:pPr>
                  <w:r w:rsidRPr="00AD2138">
                    <w:rPr>
                      <w:rFonts w:ascii="Arial CYR" w:hAnsi="Arial CYR" w:cs="Arial CYR"/>
                      <w:sz w:val="18"/>
                      <w:szCs w:val="18"/>
                    </w:rPr>
                    <w:t> </w:t>
                  </w:r>
                </w:p>
              </w:tc>
              <w:tc>
                <w:tcPr>
                  <w:tcW w:w="1121" w:type="dxa"/>
                  <w:tcBorders>
                    <w:top w:val="single" w:sz="4" w:space="0" w:color="auto"/>
                    <w:left w:val="nil"/>
                    <w:bottom w:val="single" w:sz="4" w:space="0" w:color="auto"/>
                    <w:right w:val="nil"/>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FD8" w:rsidRPr="00AD2138" w:rsidRDefault="00A30FD8" w:rsidP="00DC34CA">
                  <w:pPr>
                    <w:jc w:val="right"/>
                    <w:rPr>
                      <w:b/>
                      <w:bCs/>
                      <w:sz w:val="18"/>
                      <w:szCs w:val="18"/>
                    </w:rPr>
                  </w:pPr>
                  <w:r w:rsidRPr="00AD2138">
                    <w:rPr>
                      <w:b/>
                      <w:bCs/>
                      <w:sz w:val="18"/>
                      <w:szCs w:val="18"/>
                    </w:rPr>
                    <w:t> </w:t>
                  </w:r>
                </w:p>
              </w:tc>
            </w:tr>
            <w:tr w:rsidR="00A30FD8" w:rsidTr="00DC34CA">
              <w:trPr>
                <w:trHeight w:val="300"/>
              </w:trPr>
              <w:tc>
                <w:tcPr>
                  <w:tcW w:w="3070" w:type="dxa"/>
                  <w:tcBorders>
                    <w:top w:val="single" w:sz="4" w:space="0" w:color="auto"/>
                    <w:left w:val="single" w:sz="4" w:space="0" w:color="auto"/>
                    <w:bottom w:val="single" w:sz="4" w:space="0" w:color="auto"/>
                    <w:right w:val="single" w:sz="4" w:space="0" w:color="auto"/>
                  </w:tcBorders>
                  <w:shd w:val="clear" w:color="auto" w:fill="FFFF99"/>
                  <w:vAlign w:val="bottom"/>
                </w:tcPr>
                <w:p w:rsidR="00A30FD8" w:rsidRPr="00AD2138" w:rsidRDefault="00A30FD8" w:rsidP="00DC34CA">
                  <w:pPr>
                    <w:rPr>
                      <w:b/>
                      <w:bCs/>
                      <w:sz w:val="18"/>
                      <w:szCs w:val="18"/>
                    </w:rPr>
                  </w:pPr>
                  <w:r w:rsidRPr="00AD2138">
                    <w:rPr>
                      <w:b/>
                      <w:bCs/>
                      <w:sz w:val="18"/>
                      <w:szCs w:val="18"/>
                    </w:rPr>
                    <w:t>Расходы бюджета - Всего</w:t>
                  </w:r>
                </w:p>
              </w:tc>
              <w:tc>
                <w:tcPr>
                  <w:tcW w:w="2016" w:type="dxa"/>
                  <w:tcBorders>
                    <w:top w:val="single" w:sz="4" w:space="0" w:color="auto"/>
                    <w:left w:val="nil"/>
                    <w:bottom w:val="single" w:sz="4" w:space="0" w:color="auto"/>
                    <w:right w:val="single" w:sz="4" w:space="0" w:color="auto"/>
                  </w:tcBorders>
                  <w:shd w:val="clear" w:color="auto" w:fill="FFFF99"/>
                  <w:vAlign w:val="center"/>
                </w:tcPr>
                <w:p w:rsidR="00A30FD8" w:rsidRPr="00AD2138" w:rsidRDefault="00A30FD8" w:rsidP="00DC34CA">
                  <w:pPr>
                    <w:jc w:val="center"/>
                    <w:rPr>
                      <w:b/>
                      <w:bCs/>
                      <w:sz w:val="18"/>
                      <w:szCs w:val="18"/>
                    </w:rPr>
                  </w:pPr>
                  <w:r w:rsidRPr="00AD2138">
                    <w:rPr>
                      <w:b/>
                      <w:bCs/>
                      <w:sz w:val="18"/>
                      <w:szCs w:val="18"/>
                    </w:rPr>
                    <w:t> </w:t>
                  </w:r>
                </w:p>
              </w:tc>
              <w:tc>
                <w:tcPr>
                  <w:tcW w:w="118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933 718,4</w:t>
                  </w:r>
                </w:p>
              </w:tc>
              <w:tc>
                <w:tcPr>
                  <w:tcW w:w="1189" w:type="dxa"/>
                  <w:tcBorders>
                    <w:top w:val="single" w:sz="4" w:space="0" w:color="auto"/>
                    <w:left w:val="nil"/>
                    <w:bottom w:val="single" w:sz="4" w:space="0" w:color="auto"/>
                    <w:right w:val="single" w:sz="4" w:space="0" w:color="auto"/>
                  </w:tcBorders>
                  <w:shd w:val="clear" w:color="auto" w:fill="FFFF99"/>
                  <w:noWrap/>
                  <w:vAlign w:val="bottom"/>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211 605,6</w:t>
                  </w:r>
                </w:p>
              </w:tc>
              <w:tc>
                <w:tcPr>
                  <w:tcW w:w="1065" w:type="dxa"/>
                  <w:tcBorders>
                    <w:top w:val="single" w:sz="4" w:space="0" w:color="auto"/>
                    <w:left w:val="nil"/>
                    <w:bottom w:val="single" w:sz="4" w:space="0" w:color="auto"/>
                    <w:right w:val="single" w:sz="4" w:space="0" w:color="auto"/>
                  </w:tcBorders>
                  <w:shd w:val="clear" w:color="auto" w:fill="FFFF99"/>
                  <w:noWrap/>
                  <w:vAlign w:val="bottom"/>
                </w:tcPr>
                <w:p w:rsidR="00A30FD8" w:rsidRPr="00AD2138" w:rsidRDefault="00A30FD8" w:rsidP="00DC34CA">
                  <w:pPr>
                    <w:jc w:val="right"/>
                    <w:rPr>
                      <w:rFonts w:ascii="Arial CYR" w:hAnsi="Arial CYR" w:cs="Arial CYR"/>
                      <w:b/>
                      <w:bCs/>
                      <w:sz w:val="18"/>
                      <w:szCs w:val="18"/>
                    </w:rPr>
                  </w:pPr>
                  <w:r w:rsidRPr="00AD2138">
                    <w:rPr>
                      <w:rFonts w:ascii="Arial CYR" w:hAnsi="Arial CYR" w:cs="Arial CYR"/>
                      <w:b/>
                      <w:bCs/>
                      <w:sz w:val="18"/>
                      <w:szCs w:val="18"/>
                    </w:rPr>
                    <w:t>211 584,3</w:t>
                  </w:r>
                </w:p>
              </w:tc>
              <w:tc>
                <w:tcPr>
                  <w:tcW w:w="1121" w:type="dxa"/>
                  <w:tcBorders>
                    <w:top w:val="single" w:sz="4" w:space="0" w:color="auto"/>
                    <w:left w:val="nil"/>
                    <w:bottom w:val="single" w:sz="4" w:space="0" w:color="auto"/>
                    <w:right w:val="nil"/>
                  </w:tcBorders>
                  <w:shd w:val="clear" w:color="auto" w:fill="FFFF99"/>
                  <w:noWrap/>
                  <w:vAlign w:val="center"/>
                </w:tcPr>
                <w:p w:rsidR="00A30FD8" w:rsidRPr="00AD2138" w:rsidRDefault="00A30FD8" w:rsidP="00DC34CA">
                  <w:pPr>
                    <w:jc w:val="right"/>
                    <w:rPr>
                      <w:b/>
                      <w:bCs/>
                      <w:sz w:val="18"/>
                      <w:szCs w:val="18"/>
                    </w:rPr>
                  </w:pPr>
                  <w:r w:rsidRPr="00AD2138">
                    <w:rPr>
                      <w:b/>
                      <w:bCs/>
                      <w:sz w:val="18"/>
                      <w:szCs w:val="18"/>
                    </w:rPr>
                    <w:t>22,7</w:t>
                  </w:r>
                </w:p>
              </w:tc>
              <w:tc>
                <w:tcPr>
                  <w:tcW w:w="1121"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A30FD8" w:rsidRPr="00AD2138" w:rsidRDefault="00A30FD8" w:rsidP="00DC34CA">
                  <w:pPr>
                    <w:jc w:val="right"/>
                    <w:rPr>
                      <w:b/>
                      <w:bCs/>
                      <w:sz w:val="18"/>
                      <w:szCs w:val="18"/>
                    </w:rPr>
                  </w:pPr>
                  <w:r w:rsidRPr="00AD2138">
                    <w:rPr>
                      <w:b/>
                      <w:bCs/>
                      <w:sz w:val="18"/>
                      <w:szCs w:val="18"/>
                    </w:rPr>
                    <w:t>100,0</w:t>
                  </w:r>
                </w:p>
              </w:tc>
            </w:tr>
            <w:tr w:rsidR="00A30FD8" w:rsidTr="00DC34CA">
              <w:trPr>
                <w:trHeight w:val="49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Результат исполнения бюджета (дефицит "-", профицит "+")</w:t>
                  </w:r>
                </w:p>
              </w:tc>
              <w:tc>
                <w:tcPr>
                  <w:tcW w:w="2016" w:type="dxa"/>
                  <w:tcBorders>
                    <w:top w:val="single" w:sz="4" w:space="0" w:color="auto"/>
                    <w:left w:val="nil"/>
                    <w:bottom w:val="single" w:sz="4" w:space="0" w:color="auto"/>
                    <w:right w:val="single" w:sz="4" w:space="0" w:color="auto"/>
                  </w:tcBorders>
                  <w:shd w:val="clear" w:color="auto" w:fill="auto"/>
                  <w:vAlign w:val="bottom"/>
                </w:tcPr>
                <w:p w:rsidR="00A30FD8" w:rsidRPr="00AD2138" w:rsidRDefault="00A30FD8" w:rsidP="00DC34CA">
                  <w:pPr>
                    <w:jc w:val="center"/>
                    <w:rPr>
                      <w:b/>
                      <w:bCs/>
                      <w:sz w:val="18"/>
                      <w:szCs w:val="18"/>
                    </w:rPr>
                  </w:pPr>
                  <w:r w:rsidRPr="00AD2138">
                    <w:rPr>
                      <w:b/>
                      <w:bCs/>
                      <w:sz w:val="18"/>
                      <w:szCs w:val="18"/>
                    </w:rPr>
                    <w:t> </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-269,6</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2 871,4</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2 838,3</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405"/>
              </w:trPr>
              <w:tc>
                <w:tcPr>
                  <w:tcW w:w="1077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jc w:val="center"/>
                    <w:rPr>
                      <w:b/>
                      <w:bCs/>
                      <w:sz w:val="18"/>
                      <w:szCs w:val="18"/>
                    </w:rPr>
                  </w:pPr>
                  <w:r w:rsidRPr="00AD2138">
                    <w:rPr>
                      <w:b/>
                      <w:bCs/>
                      <w:sz w:val="18"/>
                      <w:szCs w:val="18"/>
                    </w:rPr>
                    <w:t>ИСТОЧНИКИ ФИНАНСИРОВАНИЯ ДЕФИЦИТА БЮДЖЕТА</w:t>
                  </w:r>
                </w:p>
              </w:tc>
            </w:tr>
            <w:tr w:rsidR="00A30FD8" w:rsidTr="00DC34CA">
              <w:trPr>
                <w:trHeight w:val="60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Источники финансирования дефицита бюджетов - всего</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b/>
                      <w:bCs/>
                      <w:sz w:val="18"/>
                      <w:szCs w:val="18"/>
                    </w:rPr>
                  </w:pPr>
                  <w:r w:rsidRPr="00AD2138">
                    <w:rPr>
                      <w:b/>
                      <w:bCs/>
                      <w:sz w:val="18"/>
                      <w:szCs w:val="18"/>
                    </w:rPr>
                    <w:t>х</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269,6</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-2 871,4</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-2 838,3</w:t>
                  </w:r>
                </w:p>
              </w:tc>
              <w:tc>
                <w:tcPr>
                  <w:tcW w:w="1121"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141,4</w:t>
                  </w:r>
                </w:p>
              </w:tc>
              <w:tc>
                <w:tcPr>
                  <w:tcW w:w="1121"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 </w:t>
                  </w:r>
                </w:p>
              </w:tc>
            </w:tr>
            <w:tr w:rsidR="00A30FD8" w:rsidTr="00DC34CA">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в том числе:</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b/>
                      <w:bCs/>
                      <w:sz w:val="18"/>
                      <w:szCs w:val="18"/>
                    </w:rPr>
                  </w:pPr>
                  <w:r w:rsidRPr="00AD2138">
                    <w:rPr>
                      <w:b/>
                      <w:bCs/>
                      <w:sz w:val="18"/>
                      <w:szCs w:val="18"/>
                    </w:rPr>
                    <w:t> </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b/>
                      <w:bCs/>
                      <w:sz w:val="18"/>
                      <w:szCs w:val="18"/>
                    </w:rPr>
                  </w:pPr>
                  <w:r w:rsidRPr="00AD2138">
                    <w:rPr>
                      <w:b/>
                      <w:bCs/>
                      <w:sz w:val="18"/>
                      <w:szCs w:val="18"/>
                    </w:rPr>
                    <w:t> </w:t>
                  </w:r>
                </w:p>
              </w:tc>
              <w:tc>
                <w:tcPr>
                  <w:tcW w:w="1121"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b/>
                      <w:bCs/>
                      <w:sz w:val="18"/>
                      <w:szCs w:val="18"/>
                    </w:rPr>
                  </w:pPr>
                  <w:r w:rsidRPr="00AD2138">
                    <w:rPr>
                      <w:b/>
                      <w:bCs/>
                      <w:sz w:val="18"/>
                      <w:szCs w:val="18"/>
                    </w:rPr>
                    <w:t> </w:t>
                  </w:r>
                </w:p>
              </w:tc>
            </w:tr>
            <w:tr w:rsidR="00A30FD8" w:rsidTr="00DC34CA">
              <w:trPr>
                <w:trHeight w:val="40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источники внутреннего финансирования</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b/>
                      <w:bCs/>
                      <w:sz w:val="18"/>
                      <w:szCs w:val="18"/>
                    </w:rPr>
                  </w:pPr>
                  <w:r w:rsidRPr="00AD2138">
                    <w:rPr>
                      <w:b/>
                      <w:bCs/>
                      <w:sz w:val="18"/>
                      <w:szCs w:val="18"/>
                    </w:rPr>
                    <w:t>x</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-6 261,4</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-3 637,2</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-3 637,2</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58,1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60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Кредиты кредитных организаций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4"/>
                      <w:szCs w:val="14"/>
                    </w:rPr>
                  </w:pPr>
                  <w:r w:rsidRPr="00AD2138">
                    <w:rPr>
                      <w:sz w:val="14"/>
                      <w:szCs w:val="14"/>
                    </w:rPr>
                    <w:t xml:space="preserve"> 000 0102000000 0000 000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-10 000,0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-2 919,0</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-2 919,0</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29,2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73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Погашение кредитов, предоставленных кредитными организациями в 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4"/>
                      <w:szCs w:val="14"/>
                    </w:rPr>
                  </w:pPr>
                  <w:r w:rsidRPr="00AD2138">
                    <w:rPr>
                      <w:sz w:val="14"/>
                      <w:szCs w:val="14"/>
                    </w:rPr>
                    <w:t xml:space="preserve"> 000 0102000000 0000 800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-10 000,0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-2 919,0</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-2 919,0</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29,2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108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lastRenderedPageBreak/>
                    <w:t>Погашение бюджетами муниципальных районов кредитов от кредитных организаций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4"/>
                      <w:szCs w:val="14"/>
                    </w:rPr>
                  </w:pPr>
                  <w:r w:rsidRPr="00AD2138">
                    <w:rPr>
                      <w:sz w:val="14"/>
                      <w:szCs w:val="14"/>
                    </w:rPr>
                    <w:t xml:space="preserve"> 000 0102000005 0000 810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-10 000,0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-2 919,0</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-2 919,0</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29,2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72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Бюджетные кредиты от других бюджетов бюджетной системы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b/>
                      <w:bCs/>
                      <w:sz w:val="16"/>
                      <w:szCs w:val="16"/>
                    </w:rPr>
                  </w:pPr>
                  <w:r w:rsidRPr="00AD2138">
                    <w:rPr>
                      <w:b/>
                      <w:bCs/>
                      <w:sz w:val="16"/>
                      <w:szCs w:val="16"/>
                    </w:rPr>
                    <w:t xml:space="preserve"> 000 0103000000 0000 000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-718,2</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-718,2</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-718,2</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72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Бюджетные кредиты от других бюджетов бюджетной системы Российской Федерации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000 0103010000 0000 000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-718,2</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-718,2</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-718,2</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106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000 0103010000 0000 800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-718,2</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-718,2</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-718,2</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100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000 0103010005 0000 810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-718,2</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-718,2</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-718,2</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48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t>Иные источники внутреннего финансирования дефицитов бюджетов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b/>
                      <w:bCs/>
                      <w:sz w:val="16"/>
                      <w:szCs w:val="16"/>
                    </w:rPr>
                  </w:pPr>
                  <w:r w:rsidRPr="00AD2138">
                    <w:rPr>
                      <w:b/>
                      <w:bCs/>
                      <w:sz w:val="16"/>
                      <w:szCs w:val="16"/>
                    </w:rPr>
                    <w:t xml:space="preserve"> 000 0106000000 0000 000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4 456,8</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75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Бюджетные кредиты, предоставленные внутри страны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000 0106050000 0000 000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4 456,8</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75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Предоставление бюджетных кредитов внутри страны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000 0106050000 0000 500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-4 038,7</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70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Возврат бюджетных кредитов, предоставленных внутри страны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000 0106050000 0000 600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8 495,5</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75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Возврат бюджетных кредитов, предоставленных юридическим лицам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000 0106050100 0000 600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3 495,5</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99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Возврат бюджетных кредитов, предоставленных юридическим лицам из бюджетов муниципальных районов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000 0106050105 0000 640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3 495,5</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106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Предоставление бюджетных кредитов другим бюджетам бюджетной системы Российской Федерации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000 0106050200 0000 500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-4 038,7</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99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000 0106050200 0000 600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5 000,0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72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000 0106050205 0000 540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-4 038,7</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120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000 0106050205 0000 640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5 000,0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 </w:t>
                  </w:r>
                </w:p>
              </w:tc>
            </w:tr>
            <w:tr w:rsidR="00A30FD8" w:rsidTr="00DC34CA">
              <w:trPr>
                <w:trHeight w:val="46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b/>
                      <w:bCs/>
                      <w:sz w:val="18"/>
                      <w:szCs w:val="18"/>
                    </w:rPr>
                  </w:pPr>
                  <w:r w:rsidRPr="00AD2138">
                    <w:rPr>
                      <w:b/>
                      <w:bCs/>
                      <w:sz w:val="18"/>
                      <w:szCs w:val="18"/>
                    </w:rPr>
                    <w:lastRenderedPageBreak/>
                    <w:t>Изменение остатков средств на счетах по учету средств бюджетов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b/>
                      <w:bCs/>
                      <w:sz w:val="16"/>
                      <w:szCs w:val="16"/>
                    </w:rPr>
                  </w:pPr>
                  <w:r w:rsidRPr="00AD2138">
                    <w:rPr>
                      <w:b/>
                      <w:bCs/>
                      <w:sz w:val="16"/>
                      <w:szCs w:val="16"/>
                    </w:rPr>
                    <w:t xml:space="preserve"> 000 0105000000 0000 000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6 531,0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765,8</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b/>
                      <w:bCs/>
                      <w:sz w:val="18"/>
                      <w:szCs w:val="18"/>
                    </w:rPr>
                  </w:pPr>
                  <w:r w:rsidRPr="00AD2138">
                    <w:rPr>
                      <w:b/>
                      <w:bCs/>
                      <w:sz w:val="18"/>
                      <w:szCs w:val="18"/>
                    </w:rPr>
                    <w:t>798,9</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12,2</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104,3</w:t>
                  </w:r>
                </w:p>
              </w:tc>
            </w:tr>
            <w:tr w:rsidR="00A30FD8" w:rsidTr="00DC34CA">
              <w:trPr>
                <w:trHeight w:val="31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Увеличение остатков средств бюджетов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000 0105000000 0000 500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-941 944,3</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-214 477,0</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-214 422,6</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22,8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46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Увеличение прочих остатков средств бюджетов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000 0105020000 0000 500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-941 944,3</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-214 477,0</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-214 422,6</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22,8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52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Увеличение прочих остатков денежных средств бюджетов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000 0105020100 0000 510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-941 944,3</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-214 477,0</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-214 422,6</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22,8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54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Увеличение прочих остатков денежных средств  бюджетов муниципальных районов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000 0105020105 0000 510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-941 944,3</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-214 477,0</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-214 422,6</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22,8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36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Уменьшение остатков средств бюджетов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000 0105000000 0000 600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948 475,3</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215 242,8</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215 221,5</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22,7</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45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Уменьшение прочих остатков средств бюджетов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000 0105020000 0000 600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948 475,3</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215 242,8</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215 221,5</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22,7</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525"/>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Уменьшение прочих остатков денежных средств бюджетов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000 0105020100 0000 610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948 475,3</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215 242,8</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215 221,5</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22,7</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r w:rsidR="00A30FD8" w:rsidTr="00DC34CA">
              <w:trPr>
                <w:trHeight w:val="570"/>
              </w:trPr>
              <w:tc>
                <w:tcPr>
                  <w:tcW w:w="3070" w:type="dxa"/>
                  <w:tcBorders>
                    <w:top w:val="single" w:sz="4" w:space="0" w:color="auto"/>
                    <w:left w:val="single" w:sz="4" w:space="0" w:color="auto"/>
                    <w:bottom w:val="single" w:sz="4" w:space="0" w:color="auto"/>
                    <w:right w:val="single" w:sz="4" w:space="0" w:color="auto"/>
                  </w:tcBorders>
                  <w:shd w:val="clear" w:color="auto" w:fill="auto"/>
                  <w:vAlign w:val="bottom"/>
                </w:tcPr>
                <w:p w:rsidR="00A30FD8" w:rsidRPr="00AD2138" w:rsidRDefault="00A30FD8" w:rsidP="00DC34CA">
                  <w:pPr>
                    <w:rPr>
                      <w:sz w:val="18"/>
                      <w:szCs w:val="18"/>
                    </w:rPr>
                  </w:pPr>
                  <w:r w:rsidRPr="00AD2138">
                    <w:rPr>
                      <w:sz w:val="18"/>
                      <w:szCs w:val="18"/>
                    </w:rPr>
                    <w:t>Уменьшение прочих остатков денежных средств бюджетов муниципальных районов</w:t>
                  </w:r>
                </w:p>
              </w:tc>
              <w:tc>
                <w:tcPr>
                  <w:tcW w:w="2016"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rPr>
                      <w:sz w:val="16"/>
                      <w:szCs w:val="16"/>
                    </w:rPr>
                  </w:pPr>
                  <w:r w:rsidRPr="00AD2138">
                    <w:rPr>
                      <w:sz w:val="16"/>
                      <w:szCs w:val="16"/>
                    </w:rPr>
                    <w:t xml:space="preserve"> 000 0105020105 0000 610</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948 475,3</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215 242,8</w:t>
                  </w:r>
                </w:p>
              </w:tc>
              <w:tc>
                <w:tcPr>
                  <w:tcW w:w="1065" w:type="dxa"/>
                  <w:tcBorders>
                    <w:top w:val="single" w:sz="4" w:space="0" w:color="auto"/>
                    <w:left w:val="nil"/>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215 221,5</w:t>
                  </w:r>
                </w:p>
              </w:tc>
              <w:tc>
                <w:tcPr>
                  <w:tcW w:w="1121" w:type="dxa"/>
                  <w:tcBorders>
                    <w:top w:val="single" w:sz="4" w:space="0" w:color="auto"/>
                    <w:left w:val="single" w:sz="4" w:space="0" w:color="auto"/>
                    <w:bottom w:val="single" w:sz="4" w:space="0" w:color="auto"/>
                    <w:right w:val="nil"/>
                  </w:tcBorders>
                  <w:shd w:val="clear" w:color="auto" w:fill="auto"/>
                  <w:noWrap/>
                  <w:vAlign w:val="bottom"/>
                </w:tcPr>
                <w:p w:rsidR="00A30FD8" w:rsidRPr="00AD2138" w:rsidRDefault="00A30FD8" w:rsidP="00DC34CA">
                  <w:pPr>
                    <w:jc w:val="right"/>
                    <w:rPr>
                      <w:sz w:val="18"/>
                      <w:szCs w:val="18"/>
                    </w:rPr>
                  </w:pPr>
                  <w:r w:rsidRPr="00AD2138">
                    <w:rPr>
                      <w:sz w:val="18"/>
                      <w:szCs w:val="18"/>
                    </w:rPr>
                    <w:t>22,7</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FD8" w:rsidRPr="00AD2138" w:rsidRDefault="00A30FD8" w:rsidP="00DC34CA">
                  <w:pPr>
                    <w:jc w:val="right"/>
                    <w:rPr>
                      <w:sz w:val="18"/>
                      <w:szCs w:val="18"/>
                    </w:rPr>
                  </w:pPr>
                  <w:r w:rsidRPr="00AD2138">
                    <w:rPr>
                      <w:sz w:val="18"/>
                      <w:szCs w:val="18"/>
                    </w:rPr>
                    <w:t>100,0</w:t>
                  </w:r>
                </w:p>
              </w:tc>
            </w:tr>
          </w:tbl>
          <w:p w:rsidR="00A30FD8" w:rsidRPr="004B32EC" w:rsidRDefault="00A30FD8" w:rsidP="00A30FD8">
            <w:pPr>
              <w:spacing w:after="720"/>
              <w:rPr>
                <w:bCs/>
                <w:sz w:val="28"/>
                <w:szCs w:val="28"/>
              </w:rPr>
            </w:pPr>
            <w:r>
              <w:rPr>
                <w:bCs/>
                <w:sz w:val="28"/>
                <w:szCs w:val="28"/>
              </w:rPr>
              <w:t xml:space="preserve">                              </w:t>
            </w:r>
            <w:r>
              <w:rPr>
                <w:sz w:val="28"/>
                <w:szCs w:val="28"/>
              </w:rPr>
              <w:t xml:space="preserve">                             </w:t>
            </w:r>
          </w:p>
          <w:p w:rsidR="00A30FD8" w:rsidRPr="004B32EC" w:rsidRDefault="00A30FD8" w:rsidP="00A30FD8">
            <w:pPr>
              <w:jc w:val="center"/>
              <w:rPr>
                <w:b/>
                <w:sz w:val="28"/>
                <w:szCs w:val="28"/>
              </w:rPr>
            </w:pPr>
          </w:p>
          <w:p w:rsidR="00A30FD8" w:rsidRDefault="00A30FD8" w:rsidP="00A30FD8">
            <w:pPr>
              <w:jc w:val="center"/>
              <w:rPr>
                <w:b/>
                <w:sz w:val="28"/>
                <w:szCs w:val="28"/>
              </w:rPr>
            </w:pPr>
          </w:p>
          <w:p w:rsidR="00881154" w:rsidRDefault="00881154" w:rsidP="00A30FD8">
            <w:pPr>
              <w:jc w:val="center"/>
              <w:rPr>
                <w:b/>
                <w:sz w:val="28"/>
                <w:szCs w:val="28"/>
              </w:rPr>
            </w:pPr>
          </w:p>
          <w:p w:rsidR="00881154" w:rsidRDefault="00881154" w:rsidP="00A30FD8">
            <w:pPr>
              <w:jc w:val="center"/>
              <w:rPr>
                <w:b/>
                <w:sz w:val="28"/>
                <w:szCs w:val="28"/>
              </w:rPr>
            </w:pPr>
          </w:p>
          <w:p w:rsidR="00881154" w:rsidRDefault="00881154" w:rsidP="00A30FD8">
            <w:pPr>
              <w:jc w:val="center"/>
              <w:rPr>
                <w:b/>
                <w:sz w:val="28"/>
                <w:szCs w:val="28"/>
              </w:rPr>
            </w:pPr>
          </w:p>
          <w:p w:rsidR="00881154" w:rsidRDefault="00881154" w:rsidP="00A30FD8">
            <w:pPr>
              <w:jc w:val="center"/>
              <w:rPr>
                <w:b/>
                <w:sz w:val="28"/>
                <w:szCs w:val="28"/>
              </w:rPr>
            </w:pPr>
          </w:p>
          <w:p w:rsidR="00881154" w:rsidRDefault="00881154" w:rsidP="00A30FD8">
            <w:pPr>
              <w:jc w:val="center"/>
              <w:rPr>
                <w:b/>
                <w:sz w:val="28"/>
                <w:szCs w:val="28"/>
              </w:rPr>
            </w:pPr>
          </w:p>
          <w:p w:rsidR="00881154" w:rsidRDefault="00881154" w:rsidP="00A30FD8">
            <w:pPr>
              <w:jc w:val="center"/>
              <w:rPr>
                <w:b/>
                <w:sz w:val="28"/>
                <w:szCs w:val="28"/>
              </w:rPr>
            </w:pPr>
          </w:p>
          <w:p w:rsidR="00881154" w:rsidRDefault="00881154" w:rsidP="00A30FD8">
            <w:pPr>
              <w:jc w:val="center"/>
              <w:rPr>
                <w:b/>
                <w:sz w:val="28"/>
                <w:szCs w:val="28"/>
              </w:rPr>
            </w:pPr>
          </w:p>
          <w:tbl>
            <w:tblPr>
              <w:tblpPr w:leftFromText="180" w:rightFromText="180" w:vertAnchor="page" w:horzAnchor="margin" w:tblpY="2395"/>
              <w:tblW w:w="9360" w:type="dxa"/>
              <w:tblCellMar>
                <w:left w:w="0" w:type="dxa"/>
                <w:right w:w="0" w:type="dxa"/>
              </w:tblCellMar>
              <w:tblLook w:val="01E0"/>
            </w:tblPr>
            <w:tblGrid>
              <w:gridCol w:w="9360"/>
            </w:tblGrid>
            <w:tr w:rsidR="00881154" w:rsidRPr="00881154" w:rsidTr="00DC34CA">
              <w:trPr>
                <w:trHeight w:val="1009"/>
              </w:trPr>
              <w:tc>
                <w:tcPr>
                  <w:tcW w:w="9360" w:type="dxa"/>
                  <w:vAlign w:val="center"/>
                </w:tcPr>
                <w:p w:rsidR="00881154" w:rsidRPr="00881154" w:rsidRDefault="00881154" w:rsidP="00881154">
                  <w:pPr>
                    <w:autoSpaceDE w:val="0"/>
                    <w:ind w:firstLine="720"/>
                    <w:jc w:val="center"/>
                    <w:rPr>
                      <w:b/>
                      <w:sz w:val="22"/>
                      <w:szCs w:val="22"/>
                    </w:rPr>
                  </w:pPr>
                </w:p>
                <w:p w:rsidR="002C7790" w:rsidRDefault="002C7790" w:rsidP="00A8249C">
                  <w:pPr>
                    <w:spacing w:after="240"/>
                    <w:jc w:val="both"/>
                    <w:rPr>
                      <w:b/>
                      <w:sz w:val="22"/>
                      <w:szCs w:val="22"/>
                    </w:rPr>
                  </w:pPr>
                </w:p>
                <w:p w:rsidR="002C7790" w:rsidRDefault="002C7790" w:rsidP="00A8249C">
                  <w:pPr>
                    <w:spacing w:after="240"/>
                    <w:jc w:val="both"/>
                    <w:rPr>
                      <w:b/>
                      <w:sz w:val="22"/>
                      <w:szCs w:val="22"/>
                    </w:rPr>
                  </w:pPr>
                </w:p>
                <w:p w:rsidR="002C7790" w:rsidRDefault="002C7790" w:rsidP="00A8249C">
                  <w:pPr>
                    <w:spacing w:after="240"/>
                    <w:jc w:val="both"/>
                    <w:rPr>
                      <w:b/>
                      <w:sz w:val="22"/>
                      <w:szCs w:val="22"/>
                    </w:rPr>
                  </w:pPr>
                </w:p>
                <w:p w:rsidR="002C7790" w:rsidRDefault="002C7790" w:rsidP="00A8249C">
                  <w:pPr>
                    <w:spacing w:after="240"/>
                    <w:jc w:val="both"/>
                    <w:rPr>
                      <w:b/>
                      <w:sz w:val="22"/>
                      <w:szCs w:val="22"/>
                    </w:rPr>
                  </w:pPr>
                </w:p>
                <w:p w:rsidR="002C7790" w:rsidRDefault="002C7790" w:rsidP="00A8249C">
                  <w:pPr>
                    <w:spacing w:after="240"/>
                    <w:jc w:val="both"/>
                    <w:rPr>
                      <w:b/>
                      <w:sz w:val="22"/>
                      <w:szCs w:val="22"/>
                    </w:rPr>
                  </w:pPr>
                </w:p>
                <w:p w:rsidR="00881154" w:rsidRPr="00881154" w:rsidRDefault="00A8249C" w:rsidP="00A8249C">
                  <w:pPr>
                    <w:spacing w:after="240"/>
                    <w:jc w:val="both"/>
                    <w:rPr>
                      <w:b/>
                      <w:sz w:val="22"/>
                      <w:szCs w:val="22"/>
                    </w:rPr>
                  </w:pPr>
                  <w:r>
                    <w:rPr>
                      <w:b/>
                      <w:sz w:val="22"/>
                      <w:szCs w:val="22"/>
                    </w:rPr>
                    <w:t xml:space="preserve">Постановление № </w:t>
                  </w:r>
                  <w:r w:rsidR="00305BB4">
                    <w:rPr>
                      <w:b/>
                      <w:sz w:val="22"/>
                      <w:szCs w:val="22"/>
                    </w:rPr>
                    <w:t>353</w:t>
                  </w:r>
                  <w:r>
                    <w:rPr>
                      <w:b/>
                      <w:sz w:val="22"/>
                      <w:szCs w:val="22"/>
                    </w:rPr>
                    <w:t xml:space="preserve"> от 15 апреля 2019 года «</w:t>
                  </w:r>
                  <w:r w:rsidR="00881154" w:rsidRPr="00881154">
                    <w:rPr>
                      <w:b/>
                      <w:sz w:val="22"/>
                      <w:szCs w:val="22"/>
                    </w:rPr>
                    <w:t>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p w:rsidR="00881154" w:rsidRPr="00881154" w:rsidRDefault="00881154" w:rsidP="00881154">
                  <w:pPr>
                    <w:autoSpaceDE w:val="0"/>
                    <w:rPr>
                      <w:b/>
                      <w:sz w:val="22"/>
                      <w:szCs w:val="22"/>
                    </w:rPr>
                  </w:pPr>
                </w:p>
              </w:tc>
            </w:tr>
          </w:tbl>
          <w:p w:rsidR="00881154" w:rsidRPr="00881154" w:rsidRDefault="00881154" w:rsidP="00881154">
            <w:pPr>
              <w:pStyle w:val="ConsPlusNormal"/>
              <w:jc w:val="both"/>
              <w:rPr>
                <w:rFonts w:ascii="Times New Roman" w:hAnsi="Times New Roman"/>
              </w:rPr>
            </w:pPr>
            <w:r w:rsidRPr="00881154">
              <w:rPr>
                <w:rFonts w:ascii="Times New Roman" w:hAnsi="Times New Roman"/>
              </w:rPr>
              <w:lastRenderedPageBreak/>
              <w:t xml:space="preserve">       </w:t>
            </w:r>
          </w:p>
          <w:p w:rsidR="00881154" w:rsidRPr="00881154" w:rsidRDefault="00881154" w:rsidP="002C7790">
            <w:pPr>
              <w:pStyle w:val="ConsPlusNormal"/>
              <w:ind w:firstLine="0"/>
              <w:jc w:val="both"/>
              <w:rPr>
                <w:rFonts w:ascii="Times New Roman" w:hAnsi="Times New Roman"/>
              </w:rPr>
            </w:pPr>
          </w:p>
          <w:p w:rsidR="00881154" w:rsidRPr="00881154" w:rsidRDefault="00881154" w:rsidP="00881154">
            <w:pPr>
              <w:pStyle w:val="ConsPlusNormal"/>
              <w:jc w:val="both"/>
              <w:rPr>
                <w:rFonts w:ascii="Times New Roman" w:hAnsi="Times New Roman"/>
                <w:bCs/>
                <w:spacing w:val="-4"/>
              </w:rPr>
            </w:pPr>
            <w:r w:rsidRPr="00881154">
              <w:rPr>
                <w:rFonts w:ascii="Times New Roman" w:hAnsi="Times New Roman"/>
              </w:rPr>
              <w:t xml:space="preserve">  </w:t>
            </w:r>
            <w:r w:rsidRPr="00881154">
              <w:rPr>
                <w:rFonts w:ascii="Times New Roman" w:hAnsi="Times New Roman"/>
                <w:color w:val="000000"/>
              </w:rPr>
              <w:t xml:space="preserve">В соответствии с Федеральным </w:t>
            </w:r>
            <w:hyperlink r:id="rId13">
              <w:r w:rsidRPr="00881154">
                <w:rPr>
                  <w:rStyle w:val="-0"/>
                  <w:rFonts w:ascii="Times New Roman" w:hAnsi="Times New Roman"/>
                  <w:color w:val="000000"/>
                </w:rPr>
                <w:t>законом</w:t>
              </w:r>
            </w:hyperlink>
            <w:r w:rsidRPr="00881154">
              <w:rPr>
                <w:rFonts w:ascii="Times New Roman" w:hAnsi="Times New Roman"/>
                <w:color w:val="000000"/>
              </w:rPr>
              <w:t xml:space="preserve"> от 27.07.2010 № 210-ФЗ «Об организации предоставления государственных и муниципальных услуг»,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от 19.02.2018 года №163 «Об утверждении Реестра муниципальных услуг Бессоновского, </w:t>
            </w:r>
            <w:hyperlink r:id="rId14">
              <w:r w:rsidRPr="00881154">
                <w:rPr>
                  <w:rStyle w:val="-0"/>
                  <w:rFonts w:ascii="Times New Roman" w:hAnsi="Times New Roman"/>
                  <w:color w:val="000000"/>
                </w:rPr>
                <w:t>статьей</w:t>
              </w:r>
            </w:hyperlink>
            <w:r w:rsidRPr="00881154">
              <w:rPr>
                <w:rFonts w:ascii="Times New Roman" w:hAnsi="Times New Roman"/>
                <w:color w:val="000000"/>
              </w:rPr>
              <w:t xml:space="preserve">  21 Устава Бессоновского района Пензенской области</w:t>
            </w:r>
            <w:r w:rsidRPr="00881154">
              <w:rPr>
                <w:rFonts w:ascii="Times New Roman" w:hAnsi="Times New Roman"/>
                <w:bCs/>
                <w:color w:val="000000"/>
                <w:spacing w:val="-4"/>
              </w:rPr>
              <w:t xml:space="preserve">, администрация Бессоновского района Пензенской области  </w:t>
            </w:r>
            <w:r w:rsidRPr="00881154">
              <w:rPr>
                <w:rFonts w:ascii="Times New Roman" w:hAnsi="Times New Roman"/>
                <w:b/>
                <w:bCs/>
                <w:color w:val="000000"/>
                <w:spacing w:val="-4"/>
              </w:rPr>
              <w:t>постановляет</w:t>
            </w:r>
            <w:r w:rsidRPr="00881154">
              <w:rPr>
                <w:rFonts w:ascii="Times New Roman" w:hAnsi="Times New Roman"/>
                <w:bCs/>
                <w:color w:val="000000"/>
                <w:spacing w:val="-4"/>
              </w:rPr>
              <w:t>:</w:t>
            </w:r>
          </w:p>
          <w:p w:rsidR="00881154" w:rsidRPr="00881154" w:rsidRDefault="00881154" w:rsidP="00881154">
            <w:pPr>
              <w:pStyle w:val="ConsPlusNormal"/>
              <w:ind w:firstLine="540"/>
              <w:jc w:val="both"/>
              <w:rPr>
                <w:bCs/>
                <w:spacing w:val="-4"/>
              </w:rPr>
            </w:pPr>
          </w:p>
          <w:p w:rsidR="00881154" w:rsidRPr="00881154" w:rsidRDefault="00881154" w:rsidP="00881154">
            <w:pPr>
              <w:pStyle w:val="ConsPlusNormal"/>
              <w:ind w:firstLine="540"/>
              <w:jc w:val="both"/>
              <w:rPr>
                <w:rFonts w:ascii="Times New Roman" w:hAnsi="Times New Roman"/>
              </w:rPr>
            </w:pP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 xml:space="preserve">1.Утвердить прилагаемый административный </w:t>
            </w:r>
            <w:hyperlink w:anchor="P31">
              <w:r w:rsidRPr="00881154">
                <w:rPr>
                  <w:rStyle w:val="-0"/>
                  <w:rFonts w:ascii="Times New Roman" w:hAnsi="Times New Roman"/>
                </w:rPr>
                <w:t>регламент</w:t>
              </w:r>
            </w:hyperlink>
            <w:r w:rsidRPr="00881154">
              <w:rPr>
                <w:rFonts w:ascii="Times New Roman" w:hAnsi="Times New Roman"/>
              </w:rPr>
              <w:t xml:space="preserve"> предоставления муниципальной услуги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p w:rsidR="00881154" w:rsidRPr="00881154" w:rsidRDefault="00881154" w:rsidP="00881154">
            <w:pPr>
              <w:pStyle w:val="a0"/>
              <w:tabs>
                <w:tab w:val="left" w:pos="851"/>
              </w:tabs>
              <w:ind w:firstLine="540"/>
              <w:jc w:val="both"/>
              <w:rPr>
                <w:sz w:val="22"/>
                <w:szCs w:val="22"/>
              </w:rPr>
            </w:pPr>
            <w:r w:rsidRPr="00881154">
              <w:rPr>
                <w:sz w:val="22"/>
                <w:szCs w:val="22"/>
              </w:rPr>
              <w:t>2.Настоящее постановление вступает в силу на следующий день после дня его официального опубликования.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3.</w:t>
            </w:r>
            <w:r w:rsidRPr="00881154">
              <w:rPr>
                <w:rFonts w:ascii="Times New Roman" w:hAnsi="Times New Roman"/>
                <w:spacing w:val="-2"/>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 xml:space="preserve">4.Контроль </w:t>
            </w:r>
            <w:r w:rsidRPr="00881154">
              <w:rPr>
                <w:rFonts w:ascii="Times New Roman" w:hAnsi="Times New Roman"/>
                <w:color w:val="000000" w:themeColor="text1"/>
              </w:rPr>
              <w:t>за исполнением настоящего постановления возложить на первого заместителя главы администрации Бессоновского района Пензенской области</w:t>
            </w:r>
            <w:r w:rsidRPr="00881154">
              <w:rPr>
                <w:rFonts w:ascii="Times New Roman" w:hAnsi="Times New Roman"/>
              </w:rPr>
              <w:t>.</w:t>
            </w:r>
          </w:p>
          <w:p w:rsidR="00881154" w:rsidRPr="00881154" w:rsidRDefault="00881154" w:rsidP="00881154">
            <w:pPr>
              <w:pStyle w:val="ConsPlusNormal"/>
              <w:ind w:firstLine="540"/>
              <w:jc w:val="both"/>
              <w:rPr>
                <w:rFonts w:ascii="Times New Roman" w:hAnsi="Times New Roman"/>
              </w:rPr>
            </w:pPr>
          </w:p>
          <w:p w:rsidR="00881154" w:rsidRPr="00881154" w:rsidRDefault="00881154" w:rsidP="00881154">
            <w:pPr>
              <w:pStyle w:val="ConsPlusNormal"/>
              <w:ind w:firstLine="540"/>
              <w:jc w:val="both"/>
              <w:rPr>
                <w:rFonts w:ascii="Times New Roman" w:hAnsi="Times New Roman"/>
              </w:rPr>
            </w:pPr>
          </w:p>
          <w:p w:rsidR="00881154" w:rsidRPr="00881154" w:rsidRDefault="00881154" w:rsidP="00881154">
            <w:pPr>
              <w:rPr>
                <w:sz w:val="22"/>
                <w:szCs w:val="22"/>
              </w:rPr>
            </w:pPr>
            <w:r w:rsidRPr="00881154">
              <w:rPr>
                <w:sz w:val="22"/>
                <w:szCs w:val="22"/>
              </w:rPr>
              <w:t>Глава  администрации района       В.Е. Демичев</w:t>
            </w:r>
          </w:p>
          <w:p w:rsidR="00881154" w:rsidRPr="00881154" w:rsidRDefault="00881154" w:rsidP="00881154">
            <w:pPr>
              <w:pStyle w:val="10"/>
              <w:spacing w:after="0"/>
              <w:ind w:firstLine="539"/>
              <w:jc w:val="both"/>
              <w:rPr>
                <w:rFonts w:ascii="Times New Roman" w:hAnsi="Times New Roman" w:cs="Times New Roman"/>
                <w:b w:val="0"/>
                <w:bCs w:val="0"/>
                <w:spacing w:val="-2"/>
                <w:sz w:val="22"/>
                <w:szCs w:val="22"/>
              </w:rPr>
            </w:pPr>
          </w:p>
          <w:p w:rsidR="00881154" w:rsidRPr="00881154" w:rsidRDefault="00881154" w:rsidP="00881154">
            <w:pPr>
              <w:jc w:val="both"/>
              <w:rPr>
                <w:spacing w:val="-2"/>
                <w:sz w:val="22"/>
                <w:szCs w:val="22"/>
              </w:rPr>
            </w:pPr>
          </w:p>
          <w:p w:rsidR="00881154" w:rsidRPr="00881154" w:rsidRDefault="00881154" w:rsidP="00881154">
            <w:pPr>
              <w:jc w:val="both"/>
              <w:rPr>
                <w:spacing w:val="-2"/>
                <w:sz w:val="22"/>
                <w:szCs w:val="22"/>
              </w:rPr>
            </w:pPr>
          </w:p>
          <w:p w:rsidR="00881154" w:rsidRPr="00881154" w:rsidRDefault="00881154" w:rsidP="00881154">
            <w:pPr>
              <w:jc w:val="both"/>
              <w:rPr>
                <w:spacing w:val="-2"/>
                <w:sz w:val="22"/>
                <w:szCs w:val="22"/>
              </w:rPr>
            </w:pPr>
          </w:p>
          <w:p w:rsidR="00881154" w:rsidRPr="00881154" w:rsidRDefault="00881154" w:rsidP="00881154">
            <w:pPr>
              <w:jc w:val="both"/>
              <w:rPr>
                <w:spacing w:val="-2"/>
                <w:sz w:val="22"/>
                <w:szCs w:val="22"/>
              </w:rPr>
            </w:pPr>
          </w:p>
          <w:p w:rsidR="00881154" w:rsidRPr="00881154" w:rsidRDefault="00881154" w:rsidP="00881154">
            <w:pPr>
              <w:jc w:val="center"/>
              <w:rPr>
                <w:spacing w:val="-2"/>
                <w:sz w:val="22"/>
                <w:szCs w:val="22"/>
              </w:rPr>
            </w:pPr>
          </w:p>
          <w:p w:rsidR="00881154" w:rsidRPr="00881154" w:rsidRDefault="00881154" w:rsidP="00881154">
            <w:pPr>
              <w:jc w:val="both"/>
              <w:rPr>
                <w:spacing w:val="-2"/>
                <w:sz w:val="22"/>
                <w:szCs w:val="22"/>
              </w:rPr>
            </w:pPr>
          </w:p>
          <w:p w:rsidR="00881154" w:rsidRPr="00881154" w:rsidRDefault="00881154" w:rsidP="00881154">
            <w:pPr>
              <w:jc w:val="both"/>
              <w:rPr>
                <w:spacing w:val="-2"/>
                <w:sz w:val="22"/>
                <w:szCs w:val="22"/>
              </w:rPr>
            </w:pPr>
          </w:p>
          <w:p w:rsidR="00881154" w:rsidRPr="00881154" w:rsidRDefault="00881154" w:rsidP="00881154">
            <w:pPr>
              <w:jc w:val="both"/>
              <w:rPr>
                <w:spacing w:val="-2"/>
                <w:sz w:val="22"/>
                <w:szCs w:val="22"/>
              </w:rPr>
            </w:pPr>
          </w:p>
          <w:p w:rsidR="00881154" w:rsidRPr="00881154" w:rsidRDefault="00881154" w:rsidP="00881154">
            <w:pPr>
              <w:jc w:val="both"/>
              <w:rPr>
                <w:spacing w:val="-2"/>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Default="00881154" w:rsidP="00881154">
            <w:pPr>
              <w:pStyle w:val="ConsPlusNormal"/>
              <w:rPr>
                <w:rFonts w:ascii="Times New Roman" w:hAnsi="Times New Roman"/>
                <w:color w:val="000000"/>
              </w:rPr>
            </w:pPr>
          </w:p>
          <w:p w:rsidR="00C620B3" w:rsidRPr="00881154" w:rsidRDefault="00C620B3" w:rsidP="00881154">
            <w:pPr>
              <w:pStyle w:val="ConsPlusNormal"/>
              <w:rPr>
                <w:rFonts w:ascii="Times New Roman" w:hAnsi="Times New Roman"/>
                <w:color w:val="000000"/>
              </w:rPr>
            </w:pPr>
          </w:p>
          <w:p w:rsidR="00881154" w:rsidRPr="00881154" w:rsidRDefault="00881154" w:rsidP="00881154">
            <w:pPr>
              <w:pStyle w:val="ConsPlusNormal"/>
              <w:jc w:val="right"/>
              <w:rPr>
                <w:rFonts w:ascii="Times New Roman" w:hAnsi="Times New Roman"/>
                <w:color w:val="000000"/>
              </w:rPr>
            </w:pPr>
            <w:r w:rsidRPr="00881154">
              <w:rPr>
                <w:rFonts w:ascii="Times New Roman" w:hAnsi="Times New Roman"/>
                <w:color w:val="000000"/>
              </w:rPr>
              <w:lastRenderedPageBreak/>
              <w:t>«Утвержден</w:t>
            </w:r>
          </w:p>
          <w:p w:rsidR="00881154" w:rsidRPr="00881154" w:rsidRDefault="00881154" w:rsidP="00881154">
            <w:pPr>
              <w:pStyle w:val="ConsPlusNormal"/>
              <w:jc w:val="right"/>
              <w:rPr>
                <w:rFonts w:ascii="Times New Roman" w:hAnsi="Times New Roman"/>
                <w:color w:val="000000"/>
              </w:rPr>
            </w:pPr>
            <w:r w:rsidRPr="00881154">
              <w:rPr>
                <w:rFonts w:ascii="Times New Roman" w:hAnsi="Times New Roman"/>
                <w:color w:val="000000"/>
              </w:rPr>
              <w:t>постановлением</w:t>
            </w:r>
          </w:p>
          <w:p w:rsidR="00881154" w:rsidRPr="00881154" w:rsidRDefault="00881154" w:rsidP="00881154">
            <w:pPr>
              <w:pStyle w:val="ConsPlusNormal"/>
              <w:jc w:val="right"/>
              <w:rPr>
                <w:rFonts w:ascii="Times New Roman" w:hAnsi="Times New Roman"/>
                <w:i/>
                <w:color w:val="000000"/>
              </w:rPr>
            </w:pPr>
            <w:r w:rsidRPr="00881154">
              <w:rPr>
                <w:rFonts w:ascii="Times New Roman" w:hAnsi="Times New Roman"/>
                <w:color w:val="000000"/>
              </w:rPr>
              <w:t xml:space="preserve">администрации </w:t>
            </w:r>
          </w:p>
          <w:p w:rsidR="00881154" w:rsidRPr="00881154" w:rsidRDefault="00881154" w:rsidP="00881154">
            <w:pPr>
              <w:pStyle w:val="ConsPlusNormal"/>
              <w:jc w:val="right"/>
              <w:rPr>
                <w:rFonts w:ascii="Times New Roman" w:hAnsi="Times New Roman"/>
                <w:color w:val="000000"/>
              </w:rPr>
            </w:pPr>
            <w:r w:rsidRPr="00881154">
              <w:rPr>
                <w:rFonts w:ascii="Times New Roman" w:hAnsi="Times New Roman"/>
                <w:color w:val="000000"/>
              </w:rPr>
              <w:t>Бессоновского района Пензенской области</w:t>
            </w:r>
          </w:p>
          <w:p w:rsidR="00881154" w:rsidRPr="00881154" w:rsidRDefault="00881154" w:rsidP="00881154">
            <w:pPr>
              <w:pStyle w:val="ConsPlusNormal"/>
              <w:jc w:val="right"/>
              <w:rPr>
                <w:rFonts w:ascii="Times New Roman" w:hAnsi="Times New Roman"/>
                <w:color w:val="000000"/>
              </w:rPr>
            </w:pPr>
            <w:r w:rsidRPr="00881154">
              <w:rPr>
                <w:rFonts w:ascii="Times New Roman" w:hAnsi="Times New Roman"/>
                <w:color w:val="000000"/>
              </w:rPr>
              <w:t xml:space="preserve">от  </w:t>
            </w:r>
            <w:r w:rsidRPr="00881154">
              <w:rPr>
                <w:rFonts w:ascii="Times New Roman" w:hAnsi="Times New Roman"/>
              </w:rPr>
              <w:t>15 апреля 2019 года</w:t>
            </w:r>
            <w:r w:rsidRPr="00881154">
              <w:rPr>
                <w:rFonts w:ascii="Times New Roman" w:hAnsi="Times New Roman"/>
                <w:color w:val="000000"/>
              </w:rPr>
              <w:t xml:space="preserve"> №</w:t>
            </w:r>
            <w:r w:rsidR="00A8249C">
              <w:rPr>
                <w:rFonts w:ascii="Times New Roman" w:hAnsi="Times New Roman"/>
                <w:color w:val="000000"/>
              </w:rPr>
              <w:t xml:space="preserve"> </w:t>
            </w:r>
            <w:r w:rsidRPr="00881154">
              <w:rPr>
                <w:rFonts w:ascii="Times New Roman" w:hAnsi="Times New Roman"/>
                <w:color w:val="000000"/>
              </w:rPr>
              <w:t xml:space="preserve">353 </w:t>
            </w:r>
          </w:p>
          <w:p w:rsidR="00881154" w:rsidRPr="00881154" w:rsidRDefault="00881154" w:rsidP="00881154">
            <w:pPr>
              <w:widowControl w:val="0"/>
              <w:autoSpaceDE w:val="0"/>
              <w:autoSpaceDN w:val="0"/>
              <w:adjustRightInd w:val="0"/>
              <w:rPr>
                <w:color w:val="000000"/>
                <w:sz w:val="22"/>
                <w:szCs w:val="22"/>
              </w:rPr>
            </w:pPr>
          </w:p>
          <w:p w:rsidR="00881154" w:rsidRPr="00881154" w:rsidRDefault="00881154" w:rsidP="00881154">
            <w:pPr>
              <w:pStyle w:val="ConsPlusNormal"/>
              <w:jc w:val="center"/>
              <w:rPr>
                <w:rFonts w:ascii="Times New Roman" w:hAnsi="Times New Roman"/>
                <w:b/>
              </w:rPr>
            </w:pPr>
            <w:r w:rsidRPr="00881154">
              <w:rPr>
                <w:rFonts w:ascii="Times New Roman" w:hAnsi="Times New Roman"/>
                <w:b/>
              </w:rPr>
              <w:t>Административный регламент предоставления муниципальной услуги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p w:rsidR="00881154" w:rsidRPr="00881154" w:rsidRDefault="00881154" w:rsidP="00881154">
            <w:pPr>
              <w:pStyle w:val="ConsPlusNormal"/>
              <w:jc w:val="center"/>
              <w:rPr>
                <w:rFonts w:ascii="Times New Roman" w:hAnsi="Times New Roman"/>
              </w:rPr>
            </w:pPr>
          </w:p>
          <w:p w:rsidR="00881154" w:rsidRPr="00881154" w:rsidRDefault="00881154" w:rsidP="00881154">
            <w:pPr>
              <w:pStyle w:val="ConsPlusNormal"/>
              <w:jc w:val="center"/>
              <w:outlineLvl w:val="1"/>
            </w:pPr>
            <w:r w:rsidRPr="00881154">
              <w:rPr>
                <w:rFonts w:ascii="Times New Roman" w:hAnsi="Times New Roman"/>
              </w:rPr>
              <w:t>I. Общие положения</w:t>
            </w:r>
          </w:p>
          <w:p w:rsidR="00881154" w:rsidRPr="00881154" w:rsidRDefault="00881154" w:rsidP="00881154">
            <w:pPr>
              <w:pStyle w:val="ConsPlusNormal"/>
              <w:jc w:val="both"/>
              <w:rPr>
                <w:rFonts w:ascii="Times New Roman" w:hAnsi="Times New Roman"/>
              </w:rPr>
            </w:pPr>
          </w:p>
          <w:p w:rsidR="00881154" w:rsidRPr="00881154" w:rsidRDefault="00881154" w:rsidP="00881154">
            <w:pPr>
              <w:pStyle w:val="ConsPlusNormal"/>
              <w:jc w:val="center"/>
              <w:outlineLvl w:val="2"/>
              <w:rPr>
                <w:rFonts w:ascii="Times New Roman" w:hAnsi="Times New Roman"/>
              </w:rPr>
            </w:pPr>
            <w:r w:rsidRPr="00881154">
              <w:rPr>
                <w:rFonts w:ascii="Times New Roman" w:hAnsi="Times New Roman"/>
              </w:rPr>
              <w:t>Предмет регулирования</w:t>
            </w:r>
          </w:p>
          <w:p w:rsidR="00881154" w:rsidRPr="00881154" w:rsidRDefault="00881154" w:rsidP="00881154">
            <w:pPr>
              <w:pStyle w:val="ConsPlusNormal"/>
              <w:jc w:val="both"/>
              <w:rPr>
                <w:rFonts w:ascii="Times New Roman" w:hAnsi="Times New Roman"/>
              </w:rPr>
            </w:pPr>
          </w:p>
          <w:p w:rsidR="00881154" w:rsidRPr="00881154" w:rsidRDefault="00881154" w:rsidP="00881154">
            <w:pPr>
              <w:pStyle w:val="ConsPlusNormal"/>
              <w:ind w:firstLine="567"/>
              <w:jc w:val="both"/>
            </w:pPr>
            <w:r w:rsidRPr="00881154">
              <w:rPr>
                <w:rFonts w:ascii="Times New Roman" w:hAnsi="Times New Roman"/>
              </w:rPr>
              <w:t>1.1. Административный регламент предоставления муниципальной услуги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 (далее - Административный регламент) устанавливает порядок и стандарт предоставления муниципальной услуги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 (далее - муниципальная услуга), определяет сроки и последовательность административных процедур (действий) администрации Бессоновского района Пензенской области (далее - Администрация) при предоставлении муниципальной услуги.</w:t>
            </w:r>
          </w:p>
          <w:p w:rsidR="00881154" w:rsidRPr="00881154" w:rsidRDefault="00881154" w:rsidP="00881154">
            <w:pPr>
              <w:pStyle w:val="ConsPlusNormal"/>
              <w:ind w:firstLine="567"/>
              <w:jc w:val="center"/>
              <w:outlineLvl w:val="2"/>
              <w:rPr>
                <w:rFonts w:ascii="Times New Roman" w:hAnsi="Times New Roman"/>
              </w:rPr>
            </w:pPr>
          </w:p>
          <w:p w:rsidR="00881154" w:rsidRPr="00881154" w:rsidRDefault="00881154" w:rsidP="00881154">
            <w:pPr>
              <w:pStyle w:val="ConsPlusNormal"/>
              <w:ind w:firstLine="567"/>
              <w:jc w:val="center"/>
              <w:outlineLvl w:val="2"/>
            </w:pPr>
            <w:r w:rsidRPr="00881154">
              <w:rPr>
                <w:rFonts w:ascii="Times New Roman" w:hAnsi="Times New Roman"/>
              </w:rPr>
              <w:t>Круг заявителей</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ind w:firstLine="567"/>
              <w:jc w:val="both"/>
              <w:rPr>
                <w:sz w:val="22"/>
                <w:szCs w:val="22"/>
              </w:rPr>
            </w:pPr>
            <w:bookmarkStart w:id="26" w:name="P45"/>
            <w:bookmarkEnd w:id="26"/>
            <w:r w:rsidRPr="00881154">
              <w:rPr>
                <w:sz w:val="22"/>
                <w:szCs w:val="22"/>
              </w:rPr>
              <w:t>1.2. Заявителями муниципальной услуги являются физические или юридические лица (далее – заявитель).</w:t>
            </w:r>
          </w:p>
          <w:p w:rsidR="00881154" w:rsidRPr="00881154" w:rsidRDefault="00881154" w:rsidP="00881154">
            <w:pPr>
              <w:ind w:firstLine="567"/>
              <w:jc w:val="both"/>
              <w:rPr>
                <w:sz w:val="22"/>
                <w:szCs w:val="22"/>
              </w:rPr>
            </w:pPr>
            <w:r w:rsidRPr="00881154">
              <w:rPr>
                <w:sz w:val="22"/>
                <w:szCs w:val="22"/>
              </w:rPr>
              <w:t>1.3. От имени заявителя с заявлением о предоставлении муниципальной услуги может обратиться представитель заявителя, наделенный заявителем в порядке, установленном законодательством Российской Федерации, полномочиями выступать от имени заявителя при взаимодействии с соответствующими государственными органами, органами местного самоуправления и организациями при предоставлении муниципальной услуги (далее – представитель заявителя).</w:t>
            </w:r>
          </w:p>
          <w:p w:rsidR="00881154" w:rsidRPr="00881154" w:rsidRDefault="00881154" w:rsidP="00881154">
            <w:pPr>
              <w:pStyle w:val="ConsPlusNormal"/>
              <w:outlineLvl w:val="2"/>
              <w:rPr>
                <w:rFonts w:ascii="Times New Roman" w:hAnsi="Times New Roman"/>
              </w:rPr>
            </w:pPr>
          </w:p>
          <w:p w:rsidR="00881154" w:rsidRPr="00881154" w:rsidRDefault="00881154" w:rsidP="00881154">
            <w:pPr>
              <w:pStyle w:val="ConsPlusNormal"/>
              <w:outlineLvl w:val="2"/>
              <w:rPr>
                <w:rFonts w:ascii="Times New Roman" w:hAnsi="Times New Roman"/>
              </w:rPr>
            </w:pPr>
          </w:p>
          <w:p w:rsidR="00881154" w:rsidRPr="00881154" w:rsidRDefault="00881154" w:rsidP="00881154">
            <w:pPr>
              <w:pStyle w:val="ConsPlusNormal"/>
              <w:outlineLvl w:val="2"/>
              <w:rPr>
                <w:rFonts w:ascii="Times New Roman" w:hAnsi="Times New Roman"/>
              </w:rPr>
            </w:pPr>
          </w:p>
          <w:p w:rsidR="00881154" w:rsidRPr="00881154" w:rsidRDefault="00881154" w:rsidP="00881154">
            <w:pPr>
              <w:pStyle w:val="ConsPlusNormal"/>
              <w:ind w:firstLine="567"/>
              <w:jc w:val="center"/>
              <w:outlineLvl w:val="2"/>
              <w:rPr>
                <w:rFonts w:ascii="Times New Roman" w:hAnsi="Times New Roman"/>
              </w:rPr>
            </w:pPr>
            <w:r w:rsidRPr="00881154">
              <w:rPr>
                <w:rFonts w:ascii="Times New Roman" w:hAnsi="Times New Roman"/>
              </w:rPr>
              <w:t>Требования к порядку информирования</w:t>
            </w:r>
          </w:p>
          <w:p w:rsidR="00881154" w:rsidRPr="00881154" w:rsidRDefault="00881154" w:rsidP="00881154">
            <w:pPr>
              <w:pStyle w:val="ConsPlusNormal"/>
              <w:ind w:firstLine="567"/>
              <w:jc w:val="center"/>
              <w:rPr>
                <w:rFonts w:ascii="Times New Roman" w:hAnsi="Times New Roman"/>
              </w:rPr>
            </w:pPr>
            <w:r w:rsidRPr="00881154">
              <w:rPr>
                <w:rFonts w:ascii="Times New Roman" w:hAnsi="Times New Roman"/>
              </w:rPr>
              <w:t>о предоставлении муниципальной услуги</w:t>
            </w:r>
          </w:p>
          <w:p w:rsidR="00881154" w:rsidRPr="00881154" w:rsidRDefault="00881154" w:rsidP="00881154">
            <w:pPr>
              <w:pStyle w:val="ConsPlusNormal"/>
              <w:ind w:firstLine="567"/>
              <w:jc w:val="center"/>
              <w:rPr>
                <w:rFonts w:ascii="Times New Roman" w:hAnsi="Times New Roman"/>
              </w:rPr>
            </w:pP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1.4. Информирование заявителей (представителей заявителей) о предоставлении муниципальной услуги осуществляется непосредственно в здании Администрации в отделе градостроительства администрации Бессоновского района Пензенской области (далее - отдел градостроительства).</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1.5. Консультации по процедуре предоставления муниципальной услуги предоставляются специалистами Администрации в градостроительном отделе в чьи должностные обязанности входит предоставление муниципальной услуги, по письменным обращениям, по телефону, по электронной почте:</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а) по письменным обращениям ответ на обращение направляется почтой в адрес заявителя (представителя заявителя) в срок, не превышающий пяти рабочих дней с момента регистрации письменного обращения;</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б) по телефону специалисты Администрации, в чьи должностные обязанности входит предоставление муниципальной услуги, обязаны предоставлять следующую информацию:</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 о входящих номерах, под которыми зарегистрированы в системе делопроизводства Администрации заявления;</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 о принятии решения по конкретному заявлению;</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 о нормативных правовых актах, регламентирующих предоставление муниципальной услуги (наименование, номер, дата принятия нормативного правового акта);</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 о документах, необходимых для получения муниципальной услуги;</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 о требованиях к заверению документов, прилагаемых к заявлению.</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lastRenderedPageBreak/>
              <w:t>Индивидуальное устное информирование каждого заявителя (представителя заявителя), обратившегося по телефону, осуществляется не более 10 минут.</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В случае если для подготовки ответа требуется более продолжительное время, специалист Администрации отдела градостроительства, осуществляющий индивидуальное устное информирование, предлагает заявителю (представителю заявителя) обратиться за необходимой информацией в письменном виде, либо назначить другое удобное для него время для устного информирования.</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При ответе на телефонные звонки специалист Администрации отдела градостроительства осуществляющий информирование, сняв трубку, должен назвать фамилию, имя, отчество, занимаемую должность и наименование отдела, предложить заявителю представиться и изложить суть вопроса.</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Администрации отдела градостроительства, осуществляющий информирование, должен кратко подвести итоги и перечислить меры, которые надо принять заявителю (представителю заявителя).</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Специалисты Администрации отдела градостроительства, осуществляющие информирование (по телефону или лично), должны корректно и внимательно относиться к заявителям, не унижая их чести и достоинства.</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Информирование заявителей (представителей заявителей) о процедуре предоставления муниципальной услуги осуществляется также путем оформления информационных стендов;</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в) по электронной почте ответ по вопросам, перечень которых установлен подпунктом «б» пункта 1.5 Административного регламента, направляется на адрес электронной почты заявителя (представителя заявителя) в срок, не превышающий один день с момента регистрации обращения, поступившего в форме электронного документа.</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Ответы на вопросы, не предусмотренные подпунктом «б» пункта 1.5 Административного регламента, направляются на электронный адрес заявителя (представителя заявителя) в срок, не превышающий двух дней с момента регистрации обращения, поступившего в форме электронного документа, и на почтовый адрес заявителя (представителя заявителя) в срок, не превышающий трех дней с момента регистрации письменного обращения.</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г) заявитель (представитель заявителя) имеет право на получение информации в форме электронных документов посредством региональной муниципальной информационной системы «Портал государственных и муниципальных услуг (функций) Пензенской области» (https://gosuslugi.pnzreg.ru)» (далее - Региональный портал).</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 xml:space="preserve">1.6. График работы Администрации: </w:t>
            </w:r>
          </w:p>
          <w:tbl>
            <w:tblPr>
              <w:tblW w:w="9636" w:type="dxa"/>
              <w:tblCellMar>
                <w:top w:w="102" w:type="dxa"/>
                <w:left w:w="62" w:type="dxa"/>
                <w:bottom w:w="102" w:type="dxa"/>
                <w:right w:w="62" w:type="dxa"/>
              </w:tblCellMar>
              <w:tblLook w:val="0000"/>
            </w:tblPr>
            <w:tblGrid>
              <w:gridCol w:w="3004"/>
              <w:gridCol w:w="6632"/>
            </w:tblGrid>
            <w:tr w:rsidR="00881154" w:rsidRPr="00881154" w:rsidTr="00DC34CA">
              <w:tc>
                <w:tcPr>
                  <w:tcW w:w="3004" w:type="dxa"/>
                  <w:shd w:val="clear" w:color="auto" w:fill="auto"/>
                </w:tcPr>
                <w:p w:rsidR="00881154" w:rsidRPr="00881154" w:rsidRDefault="00881154" w:rsidP="00881154">
                  <w:pPr>
                    <w:pStyle w:val="ConsPlusNormal"/>
                    <w:ind w:left="567" w:firstLine="567"/>
                    <w:jc w:val="both"/>
                    <w:rPr>
                      <w:rFonts w:ascii="Times New Roman" w:hAnsi="Times New Roman"/>
                      <w:color w:val="000000" w:themeColor="text1"/>
                    </w:rPr>
                  </w:pPr>
                  <w:r w:rsidRPr="00881154">
                    <w:rPr>
                      <w:rFonts w:ascii="Times New Roman" w:hAnsi="Times New Roman"/>
                      <w:color w:val="000000" w:themeColor="text1"/>
                    </w:rPr>
                    <w:t>понедельник</w:t>
                  </w:r>
                </w:p>
              </w:tc>
              <w:tc>
                <w:tcPr>
                  <w:tcW w:w="6632" w:type="dxa"/>
                  <w:shd w:val="clear" w:color="auto" w:fill="auto"/>
                </w:tcPr>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с 8:00 – 17:00</w:t>
                  </w:r>
                </w:p>
              </w:tc>
            </w:tr>
            <w:tr w:rsidR="00881154" w:rsidRPr="00881154" w:rsidTr="00DC34CA">
              <w:tc>
                <w:tcPr>
                  <w:tcW w:w="3004" w:type="dxa"/>
                  <w:shd w:val="clear" w:color="auto" w:fill="auto"/>
                </w:tcPr>
                <w:p w:rsidR="00881154" w:rsidRPr="00881154" w:rsidRDefault="00881154" w:rsidP="00881154">
                  <w:pPr>
                    <w:pStyle w:val="ConsPlusNormal"/>
                    <w:ind w:left="567" w:firstLine="567"/>
                    <w:jc w:val="both"/>
                    <w:rPr>
                      <w:rFonts w:ascii="Times New Roman" w:hAnsi="Times New Roman"/>
                      <w:color w:val="000000" w:themeColor="text1"/>
                    </w:rPr>
                  </w:pPr>
                  <w:r w:rsidRPr="00881154">
                    <w:rPr>
                      <w:rFonts w:ascii="Times New Roman" w:hAnsi="Times New Roman"/>
                      <w:color w:val="000000" w:themeColor="text1"/>
                    </w:rPr>
                    <w:t>вторник</w:t>
                  </w:r>
                </w:p>
              </w:tc>
              <w:tc>
                <w:tcPr>
                  <w:tcW w:w="6632" w:type="dxa"/>
                  <w:shd w:val="clear" w:color="auto" w:fill="auto"/>
                </w:tcPr>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с 8:00 – 17:00</w:t>
                  </w:r>
                </w:p>
              </w:tc>
            </w:tr>
            <w:tr w:rsidR="00881154" w:rsidRPr="00881154" w:rsidTr="00DC34CA">
              <w:tc>
                <w:tcPr>
                  <w:tcW w:w="3004" w:type="dxa"/>
                  <w:shd w:val="clear" w:color="auto" w:fill="auto"/>
                </w:tcPr>
                <w:p w:rsidR="00881154" w:rsidRPr="00881154" w:rsidRDefault="00881154" w:rsidP="00881154">
                  <w:pPr>
                    <w:pStyle w:val="ConsPlusNormal"/>
                    <w:ind w:left="567" w:firstLine="567"/>
                    <w:jc w:val="both"/>
                    <w:rPr>
                      <w:rFonts w:ascii="Times New Roman" w:hAnsi="Times New Roman"/>
                      <w:color w:val="000000" w:themeColor="text1"/>
                    </w:rPr>
                  </w:pPr>
                  <w:r w:rsidRPr="00881154">
                    <w:rPr>
                      <w:rFonts w:ascii="Times New Roman" w:hAnsi="Times New Roman"/>
                      <w:color w:val="000000" w:themeColor="text1"/>
                    </w:rPr>
                    <w:t>среда</w:t>
                  </w:r>
                </w:p>
              </w:tc>
              <w:tc>
                <w:tcPr>
                  <w:tcW w:w="6632" w:type="dxa"/>
                  <w:shd w:val="clear" w:color="auto" w:fill="auto"/>
                </w:tcPr>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с 8:00 – 17:00</w:t>
                  </w:r>
                </w:p>
              </w:tc>
            </w:tr>
            <w:tr w:rsidR="00881154" w:rsidRPr="00881154" w:rsidTr="00DC34CA">
              <w:tc>
                <w:tcPr>
                  <w:tcW w:w="3004" w:type="dxa"/>
                  <w:shd w:val="clear" w:color="auto" w:fill="auto"/>
                </w:tcPr>
                <w:p w:rsidR="00881154" w:rsidRPr="00881154" w:rsidRDefault="00881154" w:rsidP="00881154">
                  <w:pPr>
                    <w:pStyle w:val="ConsPlusNormal"/>
                    <w:ind w:left="567" w:firstLine="567"/>
                    <w:jc w:val="both"/>
                    <w:rPr>
                      <w:rFonts w:ascii="Times New Roman" w:hAnsi="Times New Roman"/>
                      <w:color w:val="000000" w:themeColor="text1"/>
                    </w:rPr>
                  </w:pPr>
                  <w:r w:rsidRPr="00881154">
                    <w:rPr>
                      <w:rFonts w:ascii="Times New Roman" w:hAnsi="Times New Roman"/>
                      <w:color w:val="000000" w:themeColor="text1"/>
                    </w:rPr>
                    <w:t>четверг</w:t>
                  </w:r>
                </w:p>
              </w:tc>
              <w:tc>
                <w:tcPr>
                  <w:tcW w:w="6632" w:type="dxa"/>
                  <w:shd w:val="clear" w:color="auto" w:fill="auto"/>
                </w:tcPr>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с 8:00 – 17:00</w:t>
                  </w:r>
                </w:p>
              </w:tc>
            </w:tr>
            <w:tr w:rsidR="00881154" w:rsidRPr="00881154" w:rsidTr="00DC34CA">
              <w:tc>
                <w:tcPr>
                  <w:tcW w:w="3004" w:type="dxa"/>
                  <w:shd w:val="clear" w:color="auto" w:fill="auto"/>
                </w:tcPr>
                <w:p w:rsidR="00881154" w:rsidRPr="00881154" w:rsidRDefault="00881154" w:rsidP="00881154">
                  <w:pPr>
                    <w:pStyle w:val="ConsPlusNormal"/>
                    <w:ind w:left="567" w:firstLine="567"/>
                    <w:jc w:val="both"/>
                    <w:rPr>
                      <w:rFonts w:ascii="Times New Roman" w:hAnsi="Times New Roman"/>
                      <w:color w:val="000000" w:themeColor="text1"/>
                    </w:rPr>
                  </w:pPr>
                  <w:r w:rsidRPr="00881154">
                    <w:rPr>
                      <w:rFonts w:ascii="Times New Roman" w:hAnsi="Times New Roman"/>
                      <w:color w:val="000000" w:themeColor="text1"/>
                    </w:rPr>
                    <w:t>пятница</w:t>
                  </w:r>
                </w:p>
              </w:tc>
              <w:tc>
                <w:tcPr>
                  <w:tcW w:w="6632" w:type="dxa"/>
                  <w:shd w:val="clear" w:color="auto" w:fill="auto"/>
                </w:tcPr>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с 8:00 – 17:00</w:t>
                  </w:r>
                </w:p>
              </w:tc>
            </w:tr>
            <w:tr w:rsidR="00881154" w:rsidRPr="00881154" w:rsidTr="00DC34CA">
              <w:tc>
                <w:tcPr>
                  <w:tcW w:w="3004" w:type="dxa"/>
                  <w:shd w:val="clear" w:color="auto" w:fill="auto"/>
                </w:tcPr>
                <w:p w:rsidR="00881154" w:rsidRPr="00881154" w:rsidRDefault="00881154" w:rsidP="00881154">
                  <w:pPr>
                    <w:pStyle w:val="ConsPlusNormal"/>
                    <w:ind w:left="567" w:firstLine="567"/>
                    <w:jc w:val="both"/>
                    <w:rPr>
                      <w:rFonts w:ascii="Times New Roman" w:hAnsi="Times New Roman"/>
                      <w:color w:val="000000" w:themeColor="text1"/>
                    </w:rPr>
                  </w:pPr>
                  <w:r w:rsidRPr="00881154">
                    <w:rPr>
                      <w:rFonts w:ascii="Times New Roman" w:hAnsi="Times New Roman"/>
                      <w:color w:val="000000" w:themeColor="text1"/>
                    </w:rPr>
                    <w:t>суббота</w:t>
                  </w:r>
                </w:p>
              </w:tc>
              <w:tc>
                <w:tcPr>
                  <w:tcW w:w="6632" w:type="dxa"/>
                  <w:shd w:val="clear" w:color="auto" w:fill="auto"/>
                </w:tcPr>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выходной день</w:t>
                  </w:r>
                </w:p>
              </w:tc>
            </w:tr>
            <w:tr w:rsidR="00881154" w:rsidRPr="00881154" w:rsidTr="00DC34CA">
              <w:tc>
                <w:tcPr>
                  <w:tcW w:w="3004" w:type="dxa"/>
                  <w:shd w:val="clear" w:color="auto" w:fill="auto"/>
                </w:tcPr>
                <w:p w:rsidR="00881154" w:rsidRPr="00881154" w:rsidRDefault="00881154" w:rsidP="00881154">
                  <w:pPr>
                    <w:pStyle w:val="ConsPlusNormal"/>
                    <w:ind w:left="567" w:firstLine="567"/>
                    <w:jc w:val="both"/>
                    <w:rPr>
                      <w:rFonts w:ascii="Times New Roman" w:hAnsi="Times New Roman"/>
                      <w:color w:val="000000" w:themeColor="text1"/>
                    </w:rPr>
                  </w:pPr>
                  <w:r w:rsidRPr="00881154">
                    <w:rPr>
                      <w:rFonts w:ascii="Times New Roman" w:hAnsi="Times New Roman"/>
                      <w:color w:val="000000" w:themeColor="text1"/>
                    </w:rPr>
                    <w:t>воскресенье</w:t>
                  </w:r>
                </w:p>
              </w:tc>
              <w:tc>
                <w:tcPr>
                  <w:tcW w:w="6632" w:type="dxa"/>
                  <w:shd w:val="clear" w:color="auto" w:fill="auto"/>
                </w:tcPr>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выходной день</w:t>
                  </w:r>
                </w:p>
              </w:tc>
            </w:tr>
            <w:tr w:rsidR="00881154" w:rsidRPr="00881154" w:rsidTr="00DC34CA">
              <w:tc>
                <w:tcPr>
                  <w:tcW w:w="3004" w:type="dxa"/>
                  <w:shd w:val="clear" w:color="auto" w:fill="auto"/>
                </w:tcPr>
                <w:p w:rsidR="00881154" w:rsidRPr="00881154" w:rsidRDefault="00881154" w:rsidP="00881154">
                  <w:pPr>
                    <w:pStyle w:val="ConsPlusNormal"/>
                    <w:ind w:left="567" w:firstLine="567"/>
                    <w:jc w:val="both"/>
                    <w:rPr>
                      <w:rFonts w:ascii="Times New Roman" w:hAnsi="Times New Roman"/>
                      <w:color w:val="000000" w:themeColor="text1"/>
                    </w:rPr>
                  </w:pPr>
                  <w:r w:rsidRPr="00881154">
                    <w:rPr>
                      <w:rFonts w:ascii="Times New Roman" w:hAnsi="Times New Roman"/>
                      <w:color w:val="000000" w:themeColor="text1"/>
                    </w:rPr>
                    <w:t xml:space="preserve">Перерыв на обед                </w:t>
                  </w:r>
                </w:p>
              </w:tc>
              <w:tc>
                <w:tcPr>
                  <w:tcW w:w="6632" w:type="dxa"/>
                  <w:shd w:val="clear" w:color="auto" w:fill="auto"/>
                </w:tcPr>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с 12:00 – 13:00</w:t>
                  </w:r>
                </w:p>
              </w:tc>
            </w:tr>
          </w:tbl>
          <w:p w:rsidR="00881154" w:rsidRPr="00881154" w:rsidRDefault="00881154" w:rsidP="00881154">
            <w:pPr>
              <w:pStyle w:val="ConsPlusNormal"/>
              <w:jc w:val="both"/>
              <w:rPr>
                <w:rFonts w:ascii="Times New Roman" w:hAnsi="Times New Roman"/>
              </w:rPr>
            </w:pPr>
            <w:r w:rsidRPr="00881154">
              <w:rPr>
                <w:rFonts w:ascii="Times New Roman" w:hAnsi="Times New Roman"/>
              </w:rPr>
              <w:t>График приема заявителей (представителей заявителей) в рамках предоставляемой муниципальной услуги в Администрации:</w:t>
            </w:r>
          </w:p>
          <w:tbl>
            <w:tblPr>
              <w:tblW w:w="19899" w:type="dxa"/>
              <w:tblCellMar>
                <w:top w:w="102" w:type="dxa"/>
                <w:left w:w="62" w:type="dxa"/>
                <w:bottom w:w="102" w:type="dxa"/>
                <w:right w:w="62" w:type="dxa"/>
              </w:tblCellMar>
              <w:tblLook w:val="0000"/>
            </w:tblPr>
            <w:tblGrid>
              <w:gridCol w:w="6633"/>
              <w:gridCol w:w="6633"/>
              <w:gridCol w:w="6633"/>
            </w:tblGrid>
            <w:tr w:rsidR="00881154" w:rsidRPr="00881154" w:rsidTr="00DC34CA">
              <w:tc>
                <w:tcPr>
                  <w:tcW w:w="6633" w:type="dxa"/>
                </w:tcPr>
                <w:p w:rsidR="00881154" w:rsidRPr="00881154" w:rsidRDefault="00881154" w:rsidP="00881154">
                  <w:pPr>
                    <w:pStyle w:val="ConsPlusNormal"/>
                    <w:ind w:left="567" w:firstLine="709"/>
                    <w:jc w:val="both"/>
                    <w:rPr>
                      <w:rFonts w:ascii="Times New Roman" w:hAnsi="Times New Roman"/>
                      <w:color w:val="000000" w:themeColor="text1"/>
                    </w:rPr>
                  </w:pPr>
                  <w:r w:rsidRPr="00881154">
                    <w:rPr>
                      <w:rFonts w:ascii="Times New Roman" w:hAnsi="Times New Roman"/>
                      <w:color w:val="000000" w:themeColor="text1"/>
                    </w:rPr>
                    <w:t>вторник</w:t>
                  </w:r>
                </w:p>
              </w:tc>
              <w:tc>
                <w:tcPr>
                  <w:tcW w:w="6633" w:type="dxa"/>
                </w:tcPr>
                <w:p w:rsidR="00881154" w:rsidRPr="00881154" w:rsidRDefault="00881154" w:rsidP="00881154">
                  <w:pPr>
                    <w:pStyle w:val="ConsPlusNormal"/>
                    <w:ind w:firstLine="709"/>
                    <w:jc w:val="both"/>
                    <w:rPr>
                      <w:rFonts w:ascii="Times New Roman" w:hAnsi="Times New Roman"/>
                      <w:color w:val="000000" w:themeColor="text1"/>
                    </w:rPr>
                  </w:pPr>
                  <w:r w:rsidRPr="00881154">
                    <w:rPr>
                      <w:rFonts w:ascii="Times New Roman" w:hAnsi="Times New Roman"/>
                      <w:color w:val="000000" w:themeColor="text1"/>
                    </w:rPr>
                    <w:t>с 8:00 – 16:00</w:t>
                  </w:r>
                </w:p>
              </w:tc>
              <w:tc>
                <w:tcPr>
                  <w:tcW w:w="6633" w:type="dxa"/>
                  <w:shd w:val="clear" w:color="auto" w:fill="auto"/>
                </w:tcPr>
                <w:p w:rsidR="00881154" w:rsidRPr="00881154" w:rsidRDefault="00881154" w:rsidP="00881154">
                  <w:pPr>
                    <w:pStyle w:val="ConsPlusNormal"/>
                    <w:ind w:firstLine="709"/>
                    <w:jc w:val="both"/>
                    <w:rPr>
                      <w:rFonts w:ascii="Times New Roman" w:hAnsi="Times New Roman"/>
                      <w:color w:val="000000" w:themeColor="text1"/>
                    </w:rPr>
                  </w:pPr>
                </w:p>
              </w:tc>
            </w:tr>
            <w:tr w:rsidR="00881154" w:rsidRPr="00881154" w:rsidTr="00DC34CA">
              <w:tc>
                <w:tcPr>
                  <w:tcW w:w="6633" w:type="dxa"/>
                </w:tcPr>
                <w:p w:rsidR="00881154" w:rsidRPr="00881154" w:rsidRDefault="00881154" w:rsidP="00881154">
                  <w:pPr>
                    <w:pStyle w:val="ConsPlusNormal"/>
                    <w:ind w:left="567" w:firstLine="709"/>
                    <w:jc w:val="both"/>
                    <w:rPr>
                      <w:rFonts w:ascii="Times New Roman" w:hAnsi="Times New Roman"/>
                      <w:color w:val="000000" w:themeColor="text1"/>
                    </w:rPr>
                  </w:pPr>
                  <w:r w:rsidRPr="00881154">
                    <w:rPr>
                      <w:rFonts w:ascii="Times New Roman" w:hAnsi="Times New Roman"/>
                      <w:color w:val="000000" w:themeColor="text1"/>
                    </w:rPr>
                    <w:t>среда</w:t>
                  </w:r>
                </w:p>
              </w:tc>
              <w:tc>
                <w:tcPr>
                  <w:tcW w:w="6633" w:type="dxa"/>
                </w:tcPr>
                <w:p w:rsidR="00881154" w:rsidRPr="00881154" w:rsidRDefault="00881154" w:rsidP="00881154">
                  <w:pPr>
                    <w:pStyle w:val="ConsPlusNormal"/>
                    <w:ind w:firstLine="709"/>
                    <w:jc w:val="both"/>
                    <w:rPr>
                      <w:rFonts w:ascii="Times New Roman" w:hAnsi="Times New Roman"/>
                      <w:color w:val="000000" w:themeColor="text1"/>
                    </w:rPr>
                  </w:pPr>
                  <w:r w:rsidRPr="00881154">
                    <w:rPr>
                      <w:rFonts w:ascii="Times New Roman" w:hAnsi="Times New Roman"/>
                      <w:color w:val="000000" w:themeColor="text1"/>
                    </w:rPr>
                    <w:t>с 8:00 – 16:00</w:t>
                  </w:r>
                </w:p>
              </w:tc>
              <w:tc>
                <w:tcPr>
                  <w:tcW w:w="6633" w:type="dxa"/>
                  <w:shd w:val="clear" w:color="auto" w:fill="auto"/>
                </w:tcPr>
                <w:p w:rsidR="00881154" w:rsidRPr="00881154" w:rsidRDefault="00881154" w:rsidP="00881154">
                  <w:pPr>
                    <w:pStyle w:val="ConsPlusNormal"/>
                    <w:ind w:firstLine="709"/>
                    <w:jc w:val="both"/>
                    <w:rPr>
                      <w:rFonts w:ascii="Times New Roman" w:hAnsi="Times New Roman"/>
                      <w:color w:val="000000" w:themeColor="text1"/>
                    </w:rPr>
                  </w:pPr>
                </w:p>
              </w:tc>
            </w:tr>
          </w:tbl>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Адрес:</w:t>
            </w:r>
            <w:r w:rsidRPr="00881154">
              <w:rPr>
                <w:color w:val="000000" w:themeColor="text1"/>
              </w:rPr>
              <w:t xml:space="preserve"> </w:t>
            </w:r>
            <w:r w:rsidRPr="00881154">
              <w:rPr>
                <w:rFonts w:ascii="Times New Roman" w:hAnsi="Times New Roman"/>
                <w:color w:val="000000" w:themeColor="text1"/>
              </w:rPr>
              <w:t>442780, Пензенская область, Бессоновский район, село Бессоновка, улица Коммунистическая, дом 2.</w:t>
            </w:r>
          </w:p>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Телефон Администрации: 8 (84140) 25-135.</w:t>
            </w:r>
          </w:p>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 xml:space="preserve">Официальный сайт Администрации: </w:t>
            </w:r>
            <w:hyperlink r:id="rId15" w:history="1">
              <w:r w:rsidRPr="00881154">
                <w:rPr>
                  <w:rStyle w:val="ab"/>
                  <w:rFonts w:ascii="Times New Roman" w:hAnsi="Times New Roman"/>
                  <w:color w:val="000000" w:themeColor="text1"/>
                </w:rPr>
                <w:t>http://rbesson.pnzreg.ru/</w:t>
              </w:r>
            </w:hyperlink>
          </w:p>
          <w:p w:rsidR="00881154" w:rsidRPr="00881154" w:rsidRDefault="00881154" w:rsidP="00881154">
            <w:pPr>
              <w:pStyle w:val="ConsPlusNormal"/>
              <w:ind w:firstLine="567"/>
              <w:jc w:val="both"/>
              <w:rPr>
                <w:rFonts w:ascii="Times New Roman" w:hAnsi="Times New Roman"/>
                <w:color w:val="000000" w:themeColor="text1"/>
              </w:rPr>
            </w:pPr>
            <w:r w:rsidRPr="00881154">
              <w:rPr>
                <w:rFonts w:ascii="Times New Roman" w:hAnsi="Times New Roman"/>
                <w:color w:val="000000" w:themeColor="text1"/>
              </w:rPr>
              <w:t xml:space="preserve">Адрес электронной почты Администрации: </w:t>
            </w:r>
            <w:hyperlink r:id="rId16" w:history="1">
              <w:r w:rsidRPr="00881154">
                <w:rPr>
                  <w:rStyle w:val="ab"/>
                  <w:rFonts w:ascii="Times New Roman" w:hAnsi="Times New Roman"/>
                  <w:color w:val="000000" w:themeColor="text1"/>
                  <w:lang w:val="en-US"/>
                </w:rPr>
                <w:t>besson</w:t>
              </w:r>
              <w:r w:rsidRPr="00881154">
                <w:rPr>
                  <w:rStyle w:val="ab"/>
                  <w:rFonts w:ascii="Times New Roman" w:hAnsi="Times New Roman"/>
                  <w:color w:val="000000" w:themeColor="text1"/>
                </w:rPr>
                <w:t>_</w:t>
              </w:r>
              <w:r w:rsidRPr="00881154">
                <w:rPr>
                  <w:rStyle w:val="ab"/>
                  <w:rFonts w:ascii="Times New Roman" w:hAnsi="Times New Roman"/>
                  <w:color w:val="000000" w:themeColor="text1"/>
                  <w:lang w:val="en-US"/>
                </w:rPr>
                <w:t>adm</w:t>
              </w:r>
              <w:r w:rsidRPr="00881154">
                <w:rPr>
                  <w:rStyle w:val="ab"/>
                  <w:rFonts w:ascii="Times New Roman" w:hAnsi="Times New Roman"/>
                  <w:color w:val="000000" w:themeColor="text1"/>
                </w:rPr>
                <w:t>@</w:t>
              </w:r>
              <w:r w:rsidRPr="00881154">
                <w:rPr>
                  <w:rStyle w:val="ab"/>
                  <w:rFonts w:ascii="Times New Roman" w:hAnsi="Times New Roman"/>
                  <w:color w:val="000000" w:themeColor="text1"/>
                  <w:lang w:val="en-US"/>
                </w:rPr>
                <w:t>mail</w:t>
              </w:r>
              <w:r w:rsidRPr="00881154">
                <w:rPr>
                  <w:rStyle w:val="ab"/>
                  <w:rFonts w:ascii="Times New Roman" w:hAnsi="Times New Roman"/>
                  <w:color w:val="000000" w:themeColor="text1"/>
                </w:rPr>
                <w:t>.</w:t>
              </w:r>
              <w:r w:rsidRPr="00881154">
                <w:rPr>
                  <w:rStyle w:val="ab"/>
                  <w:rFonts w:ascii="Times New Roman" w:hAnsi="Times New Roman"/>
                  <w:color w:val="000000" w:themeColor="text1"/>
                  <w:lang w:val="en-US"/>
                </w:rPr>
                <w:t>ru</w:t>
              </w:r>
            </w:hyperlink>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 xml:space="preserve">1.7. В федеральной государственной информационной системы «Единый портал </w:t>
            </w:r>
            <w:r w:rsidRPr="00881154">
              <w:rPr>
                <w:rFonts w:ascii="Times New Roman" w:hAnsi="Times New Roman"/>
              </w:rPr>
              <w:lastRenderedPageBreak/>
              <w:t>государственных и муниципальных услуг (функций)» (www.gosuslugi.ru) (далее - Единый портал) и (или) на Региональном портале, официальном сайте Администрации в информационно-телекоммуникационной сети «Интернет» размещается следующая информация:</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(представитель заявителя) вправе представить по собственной инициативе:</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2) круг заявителей;</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3) срок предоставления муниципальной услуги;</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5) размер государственной пошлины, взимаемой за предоставление муниципальной услуги;</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6) исчерпывающий перечень оснований для приостановления или отказа в предоставлении муниципальной услуги;</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7) о праве заявителя (представителя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8) формы заявлений (уведомлений, сообщений), используемых при предоставлении муниципальной услуги.</w:t>
            </w:r>
          </w:p>
          <w:p w:rsidR="00881154" w:rsidRPr="00881154" w:rsidRDefault="00881154" w:rsidP="00881154">
            <w:pPr>
              <w:pStyle w:val="ConsPlusNormal"/>
              <w:ind w:firstLine="708"/>
              <w:jc w:val="both"/>
              <w:rPr>
                <w:rFonts w:ascii="Times New Roman" w:hAnsi="Times New Roman"/>
              </w:rPr>
            </w:pPr>
            <w:r w:rsidRPr="00881154">
              <w:rPr>
                <w:rFonts w:ascii="Times New Roman" w:hAnsi="Times New Roman"/>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в информационно-телекоммуникационной сети «Интернет» предоставляется заявителю (представителю заявителя) бесплатно.</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1.8. Доступ к информации о сроках и порядке предоставления услуги осуществляется без выполнения заявителем (представителем заявителя) каких-либо требований, в том числе без использования программного обеспечения, установка которого на технические средства заявителя (представителя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(представителя заявителя) или предоставление им персональных данных.</w:t>
            </w:r>
          </w:p>
          <w:p w:rsidR="00881154" w:rsidRPr="00881154" w:rsidRDefault="00881154" w:rsidP="00881154">
            <w:pPr>
              <w:ind w:firstLine="567"/>
              <w:jc w:val="both"/>
              <w:rPr>
                <w:sz w:val="22"/>
                <w:szCs w:val="22"/>
              </w:rPr>
            </w:pPr>
            <w:r w:rsidRPr="00881154">
              <w:rPr>
                <w:sz w:val="22"/>
                <w:szCs w:val="22"/>
              </w:rPr>
              <w:t>1.9. Подробную информацию о предоставляемой муниципальной услуге, о сроках и ходе ее предоставления можно получить также в многофункциональном центре предоставления государственных и муниципальных услуг (далее - МФЦ) в соответствии с соглашением о взаимодействии, заключенным между МФЦ и Администрацией.</w:t>
            </w:r>
          </w:p>
          <w:p w:rsidR="00881154" w:rsidRPr="00881154" w:rsidRDefault="00881154" w:rsidP="00881154">
            <w:pPr>
              <w:pStyle w:val="a0"/>
              <w:ind w:firstLine="540"/>
              <w:jc w:val="both"/>
              <w:rPr>
                <w:color w:val="000000" w:themeColor="text1"/>
                <w:sz w:val="22"/>
                <w:szCs w:val="22"/>
              </w:rPr>
            </w:pPr>
            <w:r w:rsidRPr="00881154">
              <w:rPr>
                <w:color w:val="000000" w:themeColor="text1"/>
                <w:sz w:val="22"/>
                <w:szCs w:val="22"/>
              </w:rPr>
              <w:t>Местонахождение МФЦ:</w:t>
            </w:r>
          </w:p>
          <w:p w:rsidR="00881154" w:rsidRPr="00881154" w:rsidRDefault="00881154" w:rsidP="00881154">
            <w:pPr>
              <w:pStyle w:val="a0"/>
              <w:jc w:val="both"/>
              <w:rPr>
                <w:color w:val="000000" w:themeColor="text1"/>
                <w:sz w:val="22"/>
                <w:szCs w:val="22"/>
              </w:rPr>
            </w:pPr>
            <w:r w:rsidRPr="00881154">
              <w:rPr>
                <w:rFonts w:ascii="PT Sans Narrow" w:hAnsi="PT Sans Narrow"/>
                <w:color w:val="000000" w:themeColor="text1"/>
                <w:sz w:val="22"/>
                <w:szCs w:val="22"/>
              </w:rPr>
              <w:t>442780, Пензенская область, Бессоновский район, село Бессоновка</w:t>
            </w:r>
            <w:r w:rsidRPr="00881154">
              <w:rPr>
                <w:color w:val="000000" w:themeColor="text1"/>
                <w:sz w:val="22"/>
                <w:szCs w:val="22"/>
              </w:rPr>
              <w:t>, улица Центральная, 245 А.</w:t>
            </w:r>
          </w:p>
          <w:p w:rsidR="00881154" w:rsidRPr="00881154" w:rsidRDefault="00881154" w:rsidP="00881154">
            <w:pPr>
              <w:pStyle w:val="ConsPlusNormal"/>
              <w:ind w:left="540"/>
              <w:jc w:val="both"/>
              <w:rPr>
                <w:rFonts w:ascii="Times New Roman" w:hAnsi="Times New Roman"/>
                <w:color w:val="000000" w:themeColor="text1"/>
              </w:rPr>
            </w:pPr>
            <w:r w:rsidRPr="00881154">
              <w:rPr>
                <w:rFonts w:ascii="Times New Roman" w:hAnsi="Times New Roman"/>
                <w:color w:val="000000" w:themeColor="text1"/>
              </w:rPr>
              <w:t>Телефон: 8 (84140) 25-444.</w:t>
            </w:r>
          </w:p>
          <w:p w:rsidR="00881154" w:rsidRPr="00881154" w:rsidRDefault="00881154" w:rsidP="00881154">
            <w:pPr>
              <w:tabs>
                <w:tab w:val="num" w:pos="0"/>
              </w:tabs>
              <w:ind w:firstLine="540"/>
              <w:jc w:val="both"/>
              <w:rPr>
                <w:color w:val="000000" w:themeColor="text1"/>
                <w:sz w:val="22"/>
                <w:szCs w:val="22"/>
              </w:rPr>
            </w:pPr>
            <w:r w:rsidRPr="00881154">
              <w:rPr>
                <w:color w:val="000000" w:themeColor="text1"/>
                <w:sz w:val="22"/>
                <w:szCs w:val="22"/>
              </w:rPr>
              <w:t>График работы:</w:t>
            </w:r>
          </w:p>
          <w:p w:rsidR="00881154" w:rsidRPr="00881154" w:rsidRDefault="00881154" w:rsidP="00881154">
            <w:pPr>
              <w:tabs>
                <w:tab w:val="num" w:pos="0"/>
              </w:tabs>
              <w:ind w:firstLine="540"/>
              <w:jc w:val="both"/>
              <w:rPr>
                <w:color w:val="000000" w:themeColor="text1"/>
                <w:sz w:val="22"/>
                <w:szCs w:val="22"/>
              </w:rPr>
            </w:pPr>
            <w:r w:rsidRPr="00881154">
              <w:rPr>
                <w:color w:val="000000" w:themeColor="text1"/>
                <w:sz w:val="22"/>
                <w:szCs w:val="22"/>
              </w:rPr>
              <w:t>понедельник – пятница с 8:00 – 17:00;</w:t>
            </w:r>
          </w:p>
          <w:p w:rsidR="00881154" w:rsidRPr="00881154" w:rsidRDefault="00881154" w:rsidP="00881154">
            <w:pPr>
              <w:tabs>
                <w:tab w:val="num" w:pos="0"/>
              </w:tabs>
              <w:ind w:firstLine="540"/>
              <w:jc w:val="both"/>
              <w:rPr>
                <w:color w:val="000000" w:themeColor="text1"/>
                <w:sz w:val="22"/>
                <w:szCs w:val="22"/>
              </w:rPr>
            </w:pPr>
            <w:r w:rsidRPr="00881154">
              <w:rPr>
                <w:color w:val="000000" w:themeColor="text1"/>
                <w:sz w:val="22"/>
                <w:szCs w:val="22"/>
              </w:rPr>
              <w:t>суббота с 8:00 – 13:00;</w:t>
            </w:r>
          </w:p>
          <w:p w:rsidR="00881154" w:rsidRPr="00881154" w:rsidRDefault="00881154" w:rsidP="00881154">
            <w:pPr>
              <w:tabs>
                <w:tab w:val="num" w:pos="0"/>
              </w:tabs>
              <w:ind w:firstLine="540"/>
              <w:jc w:val="both"/>
              <w:rPr>
                <w:color w:val="000000" w:themeColor="text1"/>
                <w:sz w:val="22"/>
                <w:szCs w:val="22"/>
              </w:rPr>
            </w:pPr>
            <w:r w:rsidRPr="00881154">
              <w:rPr>
                <w:color w:val="000000" w:themeColor="text1"/>
                <w:sz w:val="22"/>
                <w:szCs w:val="22"/>
              </w:rPr>
              <w:t>воскресенье – выходной день.</w:t>
            </w:r>
          </w:p>
          <w:p w:rsidR="00881154" w:rsidRPr="00881154" w:rsidRDefault="00881154" w:rsidP="00881154">
            <w:pPr>
              <w:pStyle w:val="a0"/>
              <w:ind w:left="1260"/>
              <w:jc w:val="both"/>
              <w:rPr>
                <w:color w:val="000000" w:themeColor="text1"/>
                <w:sz w:val="22"/>
                <w:szCs w:val="22"/>
              </w:rPr>
            </w:pPr>
          </w:p>
          <w:p w:rsidR="00881154" w:rsidRPr="00881154" w:rsidRDefault="00881154" w:rsidP="00881154">
            <w:pPr>
              <w:pStyle w:val="a0"/>
              <w:jc w:val="both"/>
              <w:rPr>
                <w:color w:val="000000" w:themeColor="text1"/>
                <w:sz w:val="22"/>
                <w:szCs w:val="22"/>
              </w:rPr>
            </w:pPr>
            <w:r w:rsidRPr="00881154">
              <w:rPr>
                <w:rFonts w:ascii="PT Sans Narrow" w:hAnsi="PT Sans Narrow"/>
                <w:color w:val="000000" w:themeColor="text1"/>
                <w:sz w:val="22"/>
                <w:szCs w:val="22"/>
              </w:rPr>
              <w:t xml:space="preserve">        Территориально-обособленное структурное подразделение: 442761, Пензенская область, Бессоновский район, село</w:t>
            </w:r>
            <w:r w:rsidRPr="00881154">
              <w:rPr>
                <w:color w:val="000000" w:themeColor="text1"/>
                <w:sz w:val="22"/>
                <w:szCs w:val="22"/>
              </w:rPr>
              <w:t xml:space="preserve"> Чемодановка, улица Спортивная, 7 А.</w:t>
            </w:r>
          </w:p>
          <w:p w:rsidR="00881154" w:rsidRPr="00881154" w:rsidRDefault="00881154" w:rsidP="00881154">
            <w:pPr>
              <w:pStyle w:val="ConsPlusNormal"/>
              <w:ind w:left="540"/>
              <w:jc w:val="both"/>
              <w:rPr>
                <w:rFonts w:ascii="Times New Roman" w:hAnsi="Times New Roman"/>
                <w:color w:val="000000" w:themeColor="text1"/>
              </w:rPr>
            </w:pPr>
            <w:r w:rsidRPr="00881154">
              <w:rPr>
                <w:rFonts w:ascii="Times New Roman" w:hAnsi="Times New Roman"/>
                <w:color w:val="000000" w:themeColor="text1"/>
              </w:rPr>
              <w:t>Телефон: 8 (8412) 58-03-42.</w:t>
            </w:r>
          </w:p>
          <w:p w:rsidR="00881154" w:rsidRPr="00881154" w:rsidRDefault="00881154" w:rsidP="00881154">
            <w:pPr>
              <w:tabs>
                <w:tab w:val="num" w:pos="0"/>
              </w:tabs>
              <w:ind w:firstLine="540"/>
              <w:jc w:val="both"/>
              <w:rPr>
                <w:color w:val="000000" w:themeColor="text1"/>
                <w:sz w:val="22"/>
                <w:szCs w:val="22"/>
              </w:rPr>
            </w:pPr>
            <w:r w:rsidRPr="00881154">
              <w:rPr>
                <w:color w:val="000000" w:themeColor="text1"/>
                <w:sz w:val="22"/>
                <w:szCs w:val="22"/>
              </w:rPr>
              <w:t>График работы:</w:t>
            </w:r>
          </w:p>
          <w:p w:rsidR="00881154" w:rsidRPr="00881154" w:rsidRDefault="00881154" w:rsidP="00881154">
            <w:pPr>
              <w:tabs>
                <w:tab w:val="num" w:pos="0"/>
              </w:tabs>
              <w:ind w:firstLine="540"/>
              <w:jc w:val="both"/>
              <w:rPr>
                <w:color w:val="000000" w:themeColor="text1"/>
                <w:sz w:val="22"/>
                <w:szCs w:val="22"/>
              </w:rPr>
            </w:pPr>
            <w:r w:rsidRPr="00881154">
              <w:rPr>
                <w:color w:val="000000" w:themeColor="text1"/>
                <w:sz w:val="22"/>
                <w:szCs w:val="22"/>
              </w:rPr>
              <w:t>вторник, четверг с 8:00 – 17:00;</w:t>
            </w:r>
          </w:p>
          <w:p w:rsidR="00881154" w:rsidRPr="00881154" w:rsidRDefault="00881154" w:rsidP="00881154">
            <w:pPr>
              <w:tabs>
                <w:tab w:val="num" w:pos="0"/>
              </w:tabs>
              <w:ind w:firstLine="540"/>
              <w:jc w:val="both"/>
              <w:rPr>
                <w:color w:val="000000" w:themeColor="text1"/>
                <w:sz w:val="22"/>
                <w:szCs w:val="22"/>
              </w:rPr>
            </w:pPr>
            <w:r w:rsidRPr="00881154">
              <w:rPr>
                <w:color w:val="000000" w:themeColor="text1"/>
                <w:sz w:val="22"/>
                <w:szCs w:val="22"/>
              </w:rPr>
              <w:t>среда, пятница  с 8:00 – 18:00;</w:t>
            </w:r>
          </w:p>
          <w:p w:rsidR="00881154" w:rsidRPr="00881154" w:rsidRDefault="00881154" w:rsidP="00881154">
            <w:pPr>
              <w:tabs>
                <w:tab w:val="num" w:pos="0"/>
              </w:tabs>
              <w:ind w:firstLine="540"/>
              <w:jc w:val="both"/>
              <w:rPr>
                <w:color w:val="000000" w:themeColor="text1"/>
                <w:sz w:val="22"/>
                <w:szCs w:val="22"/>
              </w:rPr>
            </w:pPr>
            <w:r w:rsidRPr="00881154">
              <w:rPr>
                <w:color w:val="000000" w:themeColor="text1"/>
                <w:sz w:val="22"/>
                <w:szCs w:val="22"/>
              </w:rPr>
              <w:t>понедельник, суббота – выходные дни.</w:t>
            </w:r>
          </w:p>
          <w:p w:rsidR="00881154" w:rsidRPr="00881154" w:rsidRDefault="00881154" w:rsidP="00881154">
            <w:pPr>
              <w:pStyle w:val="ConsPlusNormal"/>
              <w:jc w:val="both"/>
              <w:rPr>
                <w:rFonts w:ascii="Times New Roman" w:hAnsi="Times New Roman"/>
                <w:color w:val="000000" w:themeColor="text1"/>
              </w:rPr>
            </w:pPr>
          </w:p>
          <w:p w:rsidR="00881154" w:rsidRPr="00881154" w:rsidRDefault="00881154" w:rsidP="00881154">
            <w:pPr>
              <w:pStyle w:val="ConsPlusNormal"/>
              <w:jc w:val="both"/>
              <w:rPr>
                <w:rFonts w:ascii="Times New Roman" w:hAnsi="Times New Roman"/>
                <w:color w:val="000000" w:themeColor="text1"/>
              </w:rPr>
            </w:pPr>
            <w:r w:rsidRPr="00881154">
              <w:rPr>
                <w:color w:val="000000" w:themeColor="text1"/>
              </w:rPr>
              <w:t xml:space="preserve">         </w:t>
            </w:r>
            <w:r w:rsidRPr="00881154">
              <w:rPr>
                <w:rFonts w:ascii="Times New Roman" w:hAnsi="Times New Roman"/>
                <w:color w:val="000000" w:themeColor="text1"/>
              </w:rPr>
              <w:t xml:space="preserve">Официальный сайт МФЦ: </w:t>
            </w:r>
            <w:hyperlink r:id="rId17" w:history="1">
              <w:r w:rsidRPr="00881154">
                <w:rPr>
                  <w:rStyle w:val="ab"/>
                  <w:rFonts w:ascii="Times New Roman" w:hAnsi="Times New Roman"/>
                  <w:color w:val="000000" w:themeColor="text1"/>
                </w:rPr>
                <w:t>http://www.bessonovka.mdocs.ru/</w:t>
              </w:r>
            </w:hyperlink>
          </w:p>
          <w:p w:rsidR="00881154" w:rsidRPr="00881154" w:rsidRDefault="00881154" w:rsidP="00881154">
            <w:pPr>
              <w:ind w:left="540"/>
              <w:jc w:val="both"/>
              <w:rPr>
                <w:color w:val="000000" w:themeColor="text1"/>
                <w:sz w:val="22"/>
                <w:szCs w:val="22"/>
                <w:u w:val="single"/>
              </w:rPr>
            </w:pPr>
            <w:r w:rsidRPr="00881154">
              <w:rPr>
                <w:color w:val="000000" w:themeColor="text1"/>
                <w:sz w:val="22"/>
                <w:szCs w:val="22"/>
              </w:rPr>
              <w:t xml:space="preserve">Адрес электронной почты МФЦ: </w:t>
            </w:r>
            <w:r w:rsidRPr="00881154">
              <w:rPr>
                <w:color w:val="000000" w:themeColor="text1"/>
                <w:sz w:val="22"/>
                <w:szCs w:val="22"/>
                <w:u w:val="single"/>
                <w:lang w:val="en-US"/>
              </w:rPr>
              <w:t>mfc</w:t>
            </w:r>
            <w:r w:rsidRPr="00881154">
              <w:rPr>
                <w:color w:val="000000" w:themeColor="text1"/>
                <w:sz w:val="22"/>
                <w:szCs w:val="22"/>
                <w:u w:val="single"/>
              </w:rPr>
              <w:t>@</w:t>
            </w:r>
            <w:r w:rsidRPr="00881154">
              <w:rPr>
                <w:color w:val="000000" w:themeColor="text1"/>
                <w:sz w:val="22"/>
                <w:szCs w:val="22"/>
                <w:u w:val="single"/>
                <w:lang w:val="en-US"/>
              </w:rPr>
              <w:t>nextmail</w:t>
            </w:r>
            <w:r w:rsidRPr="00881154">
              <w:rPr>
                <w:color w:val="000000" w:themeColor="text1"/>
                <w:sz w:val="22"/>
                <w:szCs w:val="22"/>
                <w:u w:val="single"/>
              </w:rPr>
              <w:t>.</w:t>
            </w:r>
            <w:r w:rsidRPr="00881154">
              <w:rPr>
                <w:color w:val="000000" w:themeColor="text1"/>
                <w:sz w:val="22"/>
                <w:szCs w:val="22"/>
                <w:u w:val="single"/>
                <w:lang w:val="en-US"/>
              </w:rPr>
              <w:t>ru</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pStyle w:val="ConsPlusNormal"/>
              <w:ind w:firstLine="567"/>
              <w:jc w:val="center"/>
              <w:outlineLvl w:val="1"/>
              <w:rPr>
                <w:rFonts w:ascii="Times New Roman" w:hAnsi="Times New Roman"/>
              </w:rPr>
            </w:pPr>
            <w:r w:rsidRPr="00881154">
              <w:rPr>
                <w:rFonts w:ascii="Times New Roman" w:hAnsi="Times New Roman"/>
              </w:rPr>
              <w:t>II. Стандарт предоставления муниципальной услуги</w:t>
            </w:r>
          </w:p>
          <w:p w:rsidR="00881154" w:rsidRPr="00881154" w:rsidRDefault="00881154" w:rsidP="00881154">
            <w:pPr>
              <w:pStyle w:val="ConsPlusNormal"/>
              <w:ind w:firstLine="567"/>
              <w:jc w:val="center"/>
              <w:outlineLvl w:val="2"/>
              <w:rPr>
                <w:rFonts w:ascii="Times New Roman" w:hAnsi="Times New Roman"/>
              </w:rPr>
            </w:pPr>
          </w:p>
          <w:p w:rsidR="00881154" w:rsidRPr="00881154" w:rsidRDefault="00881154" w:rsidP="00881154">
            <w:pPr>
              <w:pStyle w:val="ConsPlusNormal"/>
              <w:ind w:firstLine="567"/>
              <w:jc w:val="center"/>
              <w:outlineLvl w:val="2"/>
              <w:rPr>
                <w:rFonts w:ascii="Times New Roman" w:hAnsi="Times New Roman"/>
              </w:rPr>
            </w:pPr>
            <w:r w:rsidRPr="00881154">
              <w:rPr>
                <w:rFonts w:ascii="Times New Roman" w:hAnsi="Times New Roman"/>
              </w:rPr>
              <w:t>Наименование муниципальной услуги</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2.1. Наименование муниципальной услуги: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lastRenderedPageBreak/>
              <w:t>Краткое наименование муниципальной услуги не предусмотрено.</w:t>
            </w:r>
          </w:p>
          <w:p w:rsidR="00881154" w:rsidRPr="00881154" w:rsidRDefault="00881154" w:rsidP="00881154">
            <w:pPr>
              <w:pStyle w:val="ConsPlusNormal"/>
              <w:jc w:val="both"/>
              <w:outlineLvl w:val="2"/>
              <w:rPr>
                <w:rFonts w:ascii="Times New Roman" w:hAnsi="Times New Roman"/>
              </w:rPr>
            </w:pPr>
          </w:p>
          <w:p w:rsidR="00881154" w:rsidRPr="00881154" w:rsidRDefault="00881154" w:rsidP="00881154">
            <w:pPr>
              <w:pStyle w:val="ConsPlusNormal"/>
              <w:ind w:firstLine="567"/>
              <w:jc w:val="center"/>
              <w:outlineLvl w:val="2"/>
              <w:rPr>
                <w:rFonts w:ascii="Times New Roman" w:hAnsi="Times New Roman"/>
              </w:rPr>
            </w:pPr>
            <w:r w:rsidRPr="00881154">
              <w:rPr>
                <w:rFonts w:ascii="Times New Roman" w:hAnsi="Times New Roman"/>
              </w:rPr>
              <w:t>Наименование органа местного самоуправления,</w:t>
            </w:r>
          </w:p>
          <w:p w:rsidR="00881154" w:rsidRPr="00881154" w:rsidRDefault="00881154" w:rsidP="00881154">
            <w:pPr>
              <w:pStyle w:val="ConsPlusNormal"/>
              <w:ind w:firstLine="567"/>
              <w:jc w:val="center"/>
              <w:rPr>
                <w:rFonts w:ascii="Times New Roman" w:hAnsi="Times New Roman"/>
              </w:rPr>
            </w:pPr>
            <w:r w:rsidRPr="00881154">
              <w:rPr>
                <w:rFonts w:ascii="Times New Roman" w:hAnsi="Times New Roman"/>
              </w:rPr>
              <w:t>предоставляющего муниципальную услугу</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 xml:space="preserve">2.2. </w:t>
            </w:r>
            <w:r w:rsidRPr="00881154">
              <w:rPr>
                <w:rFonts w:ascii="Times New Roman" w:hAnsi="Times New Roman"/>
                <w:spacing w:val="2"/>
                <w:shd w:val="clear" w:color="auto" w:fill="FFFFFF"/>
              </w:rPr>
              <w:t xml:space="preserve">Предоставление муниципальной услуги осуществляет </w:t>
            </w:r>
            <w:r w:rsidRPr="00881154">
              <w:rPr>
                <w:rFonts w:ascii="Times New Roman" w:hAnsi="Times New Roman"/>
              </w:rPr>
              <w:t>Администрация.</w:t>
            </w:r>
          </w:p>
          <w:p w:rsidR="00881154" w:rsidRPr="00881154" w:rsidRDefault="00881154" w:rsidP="00881154">
            <w:pPr>
              <w:pStyle w:val="ConsPlusNormal"/>
              <w:ind w:firstLine="567"/>
              <w:jc w:val="both"/>
            </w:pPr>
          </w:p>
          <w:p w:rsidR="00881154" w:rsidRPr="00881154" w:rsidRDefault="00881154" w:rsidP="00881154">
            <w:pPr>
              <w:pStyle w:val="ConsPlusNormal"/>
              <w:ind w:firstLine="567"/>
              <w:jc w:val="center"/>
              <w:outlineLvl w:val="2"/>
              <w:rPr>
                <w:rFonts w:ascii="Times New Roman" w:hAnsi="Times New Roman"/>
              </w:rPr>
            </w:pPr>
            <w:r w:rsidRPr="00881154">
              <w:rPr>
                <w:rFonts w:ascii="Times New Roman" w:hAnsi="Times New Roman"/>
              </w:rPr>
              <w:t>Результат предоставления муниципальной услуги</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ind w:firstLine="567"/>
              <w:jc w:val="both"/>
              <w:rPr>
                <w:sz w:val="22"/>
                <w:szCs w:val="22"/>
              </w:rPr>
            </w:pPr>
            <w:r w:rsidRPr="00881154">
              <w:rPr>
                <w:sz w:val="22"/>
                <w:szCs w:val="22"/>
              </w:rPr>
              <w:t>2.3. Результатом предоставления муниципальной услуги является:</w:t>
            </w:r>
          </w:p>
          <w:p w:rsidR="00881154" w:rsidRPr="00881154" w:rsidRDefault="00881154" w:rsidP="00881154">
            <w:pPr>
              <w:ind w:firstLine="567"/>
              <w:jc w:val="both"/>
              <w:rPr>
                <w:sz w:val="22"/>
                <w:szCs w:val="22"/>
              </w:rPr>
            </w:pPr>
            <w:r w:rsidRPr="00881154">
              <w:rPr>
                <w:sz w:val="22"/>
                <w:szCs w:val="22"/>
              </w:rPr>
              <w:t>- 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p w:rsidR="00881154" w:rsidRPr="00881154" w:rsidRDefault="00881154" w:rsidP="00881154">
            <w:pPr>
              <w:ind w:firstLine="567"/>
              <w:jc w:val="both"/>
              <w:rPr>
                <w:sz w:val="22"/>
                <w:szCs w:val="22"/>
              </w:rPr>
            </w:pPr>
            <w:r w:rsidRPr="00881154">
              <w:rPr>
                <w:sz w:val="22"/>
                <w:szCs w:val="22"/>
              </w:rPr>
              <w:t>- направление уведомления о несоответствии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p w:rsidR="00881154" w:rsidRPr="00881154" w:rsidRDefault="00881154" w:rsidP="00881154">
            <w:pPr>
              <w:ind w:firstLine="567"/>
              <w:jc w:val="both"/>
              <w:rPr>
                <w:sz w:val="22"/>
                <w:szCs w:val="22"/>
              </w:rPr>
            </w:pPr>
            <w:r w:rsidRPr="00881154">
              <w:rPr>
                <w:sz w:val="22"/>
                <w:szCs w:val="22"/>
              </w:rPr>
              <w:t>Результат предоставления муниципальной услуги по выбору заявителя (представителя заявителя) может быть представлен ему в форме документа на бумажном носителе, а также в форме электронного документа, подписанного с использованием усиленной квалифицированной электронной подписи в течение срока действия результата предоставления муниципальной услуги.</w:t>
            </w:r>
          </w:p>
          <w:p w:rsidR="00881154" w:rsidRPr="00881154" w:rsidRDefault="00881154" w:rsidP="00881154">
            <w:pPr>
              <w:pStyle w:val="ConsPlusNormal"/>
              <w:outlineLvl w:val="2"/>
              <w:rPr>
                <w:rFonts w:ascii="Times New Roman" w:hAnsi="Times New Roman"/>
              </w:rPr>
            </w:pPr>
          </w:p>
          <w:p w:rsidR="00881154" w:rsidRPr="00881154" w:rsidRDefault="00881154" w:rsidP="00881154">
            <w:pPr>
              <w:pStyle w:val="ConsPlusNormal"/>
              <w:jc w:val="center"/>
              <w:outlineLvl w:val="2"/>
              <w:rPr>
                <w:rFonts w:ascii="Times New Roman" w:hAnsi="Times New Roman"/>
              </w:rPr>
            </w:pPr>
            <w:r w:rsidRPr="00881154">
              <w:rPr>
                <w:rFonts w:ascii="Times New Roman" w:hAnsi="Times New Roman"/>
              </w:rPr>
              <w:t>Срок предоставления муниципальной услуги</w:t>
            </w:r>
          </w:p>
          <w:p w:rsidR="00881154" w:rsidRPr="00881154" w:rsidRDefault="00881154" w:rsidP="00881154">
            <w:pPr>
              <w:pStyle w:val="ConsPlusNormal"/>
              <w:jc w:val="both"/>
              <w:rPr>
                <w:rFonts w:ascii="Times New Roman" w:hAnsi="Times New Roman"/>
              </w:rPr>
            </w:pPr>
          </w:p>
          <w:p w:rsidR="00881154" w:rsidRPr="00881154" w:rsidRDefault="00881154" w:rsidP="00881154">
            <w:pPr>
              <w:autoSpaceDE w:val="0"/>
              <w:autoSpaceDN w:val="0"/>
              <w:adjustRightInd w:val="0"/>
              <w:jc w:val="both"/>
              <w:rPr>
                <w:rFonts w:eastAsiaTheme="minorHAnsi"/>
                <w:sz w:val="22"/>
                <w:szCs w:val="22"/>
                <w:lang w:eastAsia="en-US"/>
              </w:rPr>
            </w:pPr>
            <w:r w:rsidRPr="00881154">
              <w:rPr>
                <w:sz w:val="22"/>
                <w:szCs w:val="22"/>
              </w:rPr>
              <w:t xml:space="preserve">      2.4. Срок предоставления муниципальной услуги не может превышать </w:t>
            </w:r>
            <w:r w:rsidRPr="00881154">
              <w:rPr>
                <w:rFonts w:eastAsiaTheme="minorHAnsi"/>
                <w:sz w:val="22"/>
                <w:szCs w:val="22"/>
                <w:lang w:eastAsia="en-US"/>
              </w:rPr>
              <w:t xml:space="preserve"> 7 рабочих дней </w:t>
            </w:r>
            <w:r w:rsidRPr="00881154">
              <w:rPr>
                <w:sz w:val="22"/>
                <w:szCs w:val="22"/>
              </w:rPr>
              <w:t>со дня регистрации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w:t>
            </w:r>
            <w:r w:rsidRPr="00881154">
              <w:rPr>
                <w:rFonts w:eastAsiaTheme="minorHAnsi"/>
                <w:sz w:val="22"/>
                <w:szCs w:val="22"/>
                <w:lang w:eastAsia="en-US"/>
              </w:rPr>
              <w:t>.</w:t>
            </w:r>
          </w:p>
          <w:p w:rsidR="00881154" w:rsidRPr="00881154" w:rsidRDefault="00881154" w:rsidP="00881154">
            <w:pPr>
              <w:autoSpaceDE w:val="0"/>
              <w:autoSpaceDN w:val="0"/>
              <w:adjustRightInd w:val="0"/>
              <w:rPr>
                <w:rFonts w:eastAsiaTheme="minorHAnsi"/>
                <w:sz w:val="22"/>
                <w:szCs w:val="22"/>
                <w:lang w:eastAsia="en-US"/>
              </w:rPr>
            </w:pPr>
          </w:p>
          <w:p w:rsidR="00881154" w:rsidRPr="00881154" w:rsidRDefault="00881154" w:rsidP="00881154">
            <w:pPr>
              <w:autoSpaceDE w:val="0"/>
              <w:autoSpaceDN w:val="0"/>
              <w:adjustRightInd w:val="0"/>
              <w:jc w:val="center"/>
              <w:rPr>
                <w:sz w:val="22"/>
                <w:szCs w:val="22"/>
              </w:rPr>
            </w:pPr>
            <w:r w:rsidRPr="00881154">
              <w:rPr>
                <w:sz w:val="22"/>
                <w:szCs w:val="22"/>
              </w:rPr>
              <w:t>Правовые основания для предоставления муниципальной услуги</w:t>
            </w:r>
          </w:p>
          <w:p w:rsidR="00881154" w:rsidRPr="00881154" w:rsidRDefault="00881154" w:rsidP="00881154">
            <w:pPr>
              <w:pStyle w:val="ConsPlusNormal"/>
              <w:jc w:val="both"/>
              <w:rPr>
                <w:rFonts w:ascii="Times New Roman" w:hAnsi="Times New Roman"/>
              </w:rPr>
            </w:pP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2.5. Предоставление муниципальной услуги осуществляется в соответствии с:</w:t>
            </w:r>
          </w:p>
          <w:p w:rsidR="00881154" w:rsidRPr="00881154" w:rsidRDefault="00881154" w:rsidP="00881154">
            <w:pPr>
              <w:pStyle w:val="ConsPlusNormal"/>
              <w:ind w:firstLine="567"/>
              <w:jc w:val="both"/>
            </w:pPr>
            <w:r w:rsidRPr="00881154">
              <w:rPr>
                <w:rFonts w:ascii="Times New Roman" w:hAnsi="Times New Roman"/>
              </w:rPr>
              <w:t xml:space="preserve">1) Градостроительным </w:t>
            </w:r>
            <w:hyperlink r:id="rId18">
              <w:r w:rsidRPr="00881154">
                <w:rPr>
                  <w:rStyle w:val="-0"/>
                  <w:rFonts w:ascii="Times New Roman" w:hAnsi="Times New Roman"/>
                </w:rPr>
                <w:t>кодексом</w:t>
              </w:r>
            </w:hyperlink>
            <w:r w:rsidRPr="00881154">
              <w:rPr>
                <w:rFonts w:ascii="Times New Roman" w:hAnsi="Times New Roman"/>
              </w:rPr>
              <w:t xml:space="preserve"> Российской Федерации                          (далее – Градостроительный кодекс);</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 xml:space="preserve">2) Федеральным </w:t>
            </w:r>
            <w:hyperlink r:id="rId19">
              <w:r w:rsidRPr="00881154">
                <w:rPr>
                  <w:rStyle w:val="-0"/>
                  <w:rFonts w:ascii="Times New Roman" w:hAnsi="Times New Roman"/>
                </w:rPr>
                <w:t>законом</w:t>
              </w:r>
            </w:hyperlink>
            <w:r w:rsidRPr="00881154">
              <w:rPr>
                <w:rFonts w:ascii="Times New Roman" w:hAnsi="Times New Roman"/>
              </w:rPr>
              <w:t xml:space="preserve"> от 29.12.2004 № 191-ФЗ «О введении в действие Градостроительного кодекса Российской Федерации»;</w:t>
            </w:r>
          </w:p>
          <w:p w:rsidR="00881154" w:rsidRPr="00881154" w:rsidRDefault="00881154" w:rsidP="00881154">
            <w:pPr>
              <w:autoSpaceDE w:val="0"/>
              <w:autoSpaceDN w:val="0"/>
              <w:adjustRightInd w:val="0"/>
              <w:ind w:firstLine="567"/>
              <w:jc w:val="both"/>
              <w:rPr>
                <w:sz w:val="22"/>
                <w:szCs w:val="22"/>
              </w:rPr>
            </w:pPr>
            <w:r w:rsidRPr="00881154">
              <w:rPr>
                <w:sz w:val="22"/>
                <w:szCs w:val="22"/>
              </w:rPr>
              <w:t>3) Федеральным законом от 06.10.2003 № 131-ФЗ «Об общих принципах организации местного самоуправления в Российской Федерации»;</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 xml:space="preserve">4) Федеральным </w:t>
            </w:r>
            <w:hyperlink r:id="rId20">
              <w:r w:rsidRPr="00881154">
                <w:rPr>
                  <w:rStyle w:val="-0"/>
                  <w:rFonts w:ascii="Times New Roman" w:hAnsi="Times New Roman"/>
                </w:rPr>
                <w:t>законом</w:t>
              </w:r>
            </w:hyperlink>
            <w:r w:rsidRPr="00881154">
              <w:rPr>
                <w:rFonts w:ascii="Times New Roman" w:hAnsi="Times New Roman"/>
              </w:rPr>
              <w:t xml:space="preserve"> от 27.07.2010 № 210-ФЗ «Об организации предоставления государственных и муниципальных услуг»                                 (далее – ФЗ № 210-ФЗ);</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5) Федеральным законом от 06.04.2011 № 63-ФЗ «Об электронной подписи» (далее – ФЗ № 63-ФЗ);</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6) Федеральным законом от 27.07.2006 № 152-ФЗ «О персональных данных»;</w:t>
            </w:r>
          </w:p>
          <w:p w:rsidR="00881154" w:rsidRPr="00881154" w:rsidRDefault="00881154" w:rsidP="00881154">
            <w:pPr>
              <w:ind w:firstLine="567"/>
              <w:jc w:val="both"/>
              <w:rPr>
                <w:sz w:val="22"/>
                <w:szCs w:val="22"/>
              </w:rPr>
            </w:pPr>
            <w:r w:rsidRPr="00881154">
              <w:rPr>
                <w:sz w:val="22"/>
                <w:szCs w:val="22"/>
              </w:rPr>
              <w:t>7)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81154" w:rsidRPr="00881154" w:rsidRDefault="00881154" w:rsidP="00881154">
            <w:pPr>
              <w:autoSpaceDE w:val="0"/>
              <w:autoSpaceDN w:val="0"/>
              <w:adjustRightInd w:val="0"/>
              <w:ind w:firstLine="567"/>
              <w:jc w:val="both"/>
              <w:rPr>
                <w:sz w:val="22"/>
                <w:szCs w:val="22"/>
              </w:rPr>
            </w:pPr>
            <w:r w:rsidRPr="00881154">
              <w:rPr>
                <w:sz w:val="22"/>
                <w:szCs w:val="22"/>
              </w:rPr>
              <w:t>8) Приказом Минстроя России от 25.04.2017 № 741/пр «Об утверждении формы градостроительного плана земельного участка и порядка ее заполнения»;</w:t>
            </w:r>
          </w:p>
          <w:p w:rsidR="00881154" w:rsidRPr="00881154" w:rsidRDefault="00881154" w:rsidP="00881154">
            <w:pPr>
              <w:pStyle w:val="ConsPlusNormal"/>
              <w:ind w:firstLine="567"/>
              <w:jc w:val="both"/>
              <w:rPr>
                <w:rFonts w:ascii="Times New Roman" w:hAnsi="Times New Roman"/>
                <w:color w:val="000000"/>
              </w:rPr>
            </w:pPr>
            <w:bookmarkStart w:id="27" w:name="P126"/>
            <w:bookmarkEnd w:id="27"/>
            <w:r w:rsidRPr="00881154">
              <w:rPr>
                <w:rFonts w:ascii="Times New Roman" w:hAnsi="Times New Roman"/>
                <w:color w:val="000000"/>
              </w:rPr>
              <w:t xml:space="preserve">9) </w:t>
            </w:r>
            <w:hyperlink r:id="rId21">
              <w:r w:rsidRPr="00881154">
                <w:rPr>
                  <w:rStyle w:val="-0"/>
                  <w:rFonts w:ascii="Times New Roman" w:eastAsiaTheme="majorEastAsia" w:hAnsi="Times New Roman"/>
                  <w:color w:val="000000"/>
                </w:rPr>
                <w:t>Устав</w:t>
              </w:r>
            </w:hyperlink>
            <w:r w:rsidRPr="00881154">
              <w:rPr>
                <w:rStyle w:val="-0"/>
                <w:rFonts w:ascii="Times New Roman" w:eastAsiaTheme="majorEastAsia" w:hAnsi="Times New Roman"/>
                <w:color w:val="000000"/>
              </w:rPr>
              <w:t>ом</w:t>
            </w:r>
            <w:r w:rsidRPr="00881154">
              <w:rPr>
                <w:rFonts w:ascii="Times New Roman" w:hAnsi="Times New Roman"/>
                <w:color w:val="000000"/>
              </w:rPr>
              <w:t xml:space="preserve"> Бессоновского района Пензенской области;</w:t>
            </w:r>
          </w:p>
          <w:p w:rsidR="00881154" w:rsidRPr="00881154" w:rsidRDefault="00881154" w:rsidP="00881154">
            <w:pPr>
              <w:ind w:firstLine="567"/>
              <w:jc w:val="both"/>
              <w:rPr>
                <w:color w:val="000000"/>
                <w:sz w:val="22"/>
                <w:szCs w:val="22"/>
              </w:rPr>
            </w:pPr>
            <w:r w:rsidRPr="00881154">
              <w:rPr>
                <w:color w:val="000000"/>
                <w:sz w:val="22"/>
                <w:szCs w:val="22"/>
              </w:rPr>
              <w:t>10) Постановлением Администрации от 19.02.2018 года №163 «Об утверждении Реестра муниципальных услуг Бессоновского»;</w:t>
            </w:r>
          </w:p>
          <w:p w:rsidR="00881154" w:rsidRPr="00881154" w:rsidRDefault="00881154" w:rsidP="00881154">
            <w:pPr>
              <w:ind w:firstLine="567"/>
              <w:jc w:val="both"/>
              <w:rPr>
                <w:color w:val="000000"/>
                <w:sz w:val="22"/>
                <w:szCs w:val="22"/>
              </w:rPr>
            </w:pPr>
            <w:r w:rsidRPr="00881154">
              <w:rPr>
                <w:color w:val="000000"/>
                <w:sz w:val="22"/>
                <w:szCs w:val="22"/>
              </w:rPr>
              <w:t>11) Постановлением Администрации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w:t>
            </w:r>
          </w:p>
          <w:p w:rsidR="00881154" w:rsidRPr="00881154" w:rsidRDefault="00881154" w:rsidP="00881154">
            <w:pPr>
              <w:ind w:firstLine="567"/>
              <w:jc w:val="both"/>
              <w:rPr>
                <w:sz w:val="22"/>
                <w:szCs w:val="22"/>
              </w:rPr>
            </w:pPr>
            <w:r w:rsidRPr="00881154">
              <w:rPr>
                <w:sz w:val="22"/>
                <w:szCs w:val="22"/>
              </w:rPr>
              <w:t>12) настоящим Административным регламентом.</w:t>
            </w:r>
          </w:p>
          <w:p w:rsidR="00881154" w:rsidRPr="00881154" w:rsidRDefault="00881154" w:rsidP="00881154">
            <w:pPr>
              <w:autoSpaceDE w:val="0"/>
              <w:autoSpaceDN w:val="0"/>
              <w:adjustRightInd w:val="0"/>
              <w:ind w:firstLine="540"/>
              <w:jc w:val="center"/>
              <w:rPr>
                <w:sz w:val="22"/>
                <w:szCs w:val="22"/>
              </w:rPr>
            </w:pPr>
          </w:p>
          <w:p w:rsidR="00881154" w:rsidRPr="00881154" w:rsidRDefault="00881154" w:rsidP="00881154">
            <w:pPr>
              <w:autoSpaceDE w:val="0"/>
              <w:autoSpaceDN w:val="0"/>
              <w:adjustRightInd w:val="0"/>
              <w:ind w:firstLine="540"/>
              <w:jc w:val="center"/>
              <w:rPr>
                <w:sz w:val="22"/>
                <w:szCs w:val="22"/>
              </w:rPr>
            </w:pPr>
            <w:r w:rsidRPr="00881154">
              <w:rPr>
                <w:sz w:val="22"/>
                <w:szCs w:val="2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881154" w:rsidRPr="00881154" w:rsidRDefault="00881154" w:rsidP="00881154">
            <w:pPr>
              <w:pStyle w:val="ConsPlusNormal"/>
              <w:jc w:val="both"/>
              <w:rPr>
                <w:rFonts w:ascii="Times New Roman" w:hAnsi="Times New Roman"/>
              </w:rPr>
            </w:pPr>
          </w:p>
          <w:p w:rsidR="00881154" w:rsidRPr="00881154" w:rsidRDefault="00881154" w:rsidP="00881154">
            <w:pPr>
              <w:ind w:firstLine="567"/>
              <w:jc w:val="both"/>
              <w:rPr>
                <w:sz w:val="22"/>
                <w:szCs w:val="22"/>
              </w:rPr>
            </w:pPr>
            <w:bookmarkStart w:id="28" w:name="P148"/>
            <w:bookmarkEnd w:id="28"/>
            <w:r w:rsidRPr="00881154">
              <w:rPr>
                <w:sz w:val="22"/>
                <w:szCs w:val="22"/>
              </w:rPr>
              <w:t>2.6. Исчерпывающий перечень документов, необходимых для предоставления муниципальной услуги, которые заявитель (представитель заявителя) представляет самостоятельно:</w:t>
            </w:r>
          </w:p>
          <w:p w:rsidR="00881154" w:rsidRPr="00881154" w:rsidRDefault="00881154" w:rsidP="00881154">
            <w:pPr>
              <w:jc w:val="both"/>
              <w:rPr>
                <w:sz w:val="22"/>
                <w:szCs w:val="22"/>
              </w:rPr>
            </w:pPr>
            <w:r w:rsidRPr="00881154">
              <w:rPr>
                <w:sz w:val="22"/>
                <w:szCs w:val="22"/>
              </w:rPr>
              <w:lastRenderedPageBreak/>
              <w:t xml:space="preserve">        - уведомление об окончании строительства или реконструкции объекта индивидуального жилищного строительства или садового дома (далее – уведомление);</w:t>
            </w:r>
          </w:p>
          <w:p w:rsidR="00881154" w:rsidRPr="00881154" w:rsidRDefault="00881154" w:rsidP="00881154">
            <w:pPr>
              <w:rPr>
                <w:sz w:val="22"/>
                <w:szCs w:val="22"/>
              </w:rPr>
            </w:pPr>
            <w:r w:rsidRPr="00881154">
              <w:rPr>
                <w:sz w:val="22"/>
                <w:szCs w:val="22"/>
              </w:rPr>
              <w:t xml:space="preserve">         -документ, удостоверяющий личность заявителя;</w:t>
            </w:r>
          </w:p>
          <w:p w:rsidR="00881154" w:rsidRPr="00881154" w:rsidRDefault="00881154" w:rsidP="00881154">
            <w:pPr>
              <w:ind w:firstLine="567"/>
              <w:jc w:val="both"/>
              <w:rPr>
                <w:sz w:val="22"/>
                <w:szCs w:val="22"/>
              </w:rPr>
            </w:pPr>
            <w:r w:rsidRPr="00881154">
              <w:rPr>
                <w:sz w:val="22"/>
                <w:szCs w:val="22"/>
              </w:rPr>
              <w:t>-документ, подтверждающий полномочия представителя заявителя действовать от его имени;</w:t>
            </w:r>
          </w:p>
          <w:p w:rsidR="00881154" w:rsidRPr="00881154" w:rsidRDefault="00881154" w:rsidP="00881154">
            <w:pPr>
              <w:autoSpaceDE w:val="0"/>
              <w:autoSpaceDN w:val="0"/>
              <w:adjustRightInd w:val="0"/>
              <w:jc w:val="both"/>
              <w:rPr>
                <w:rFonts w:eastAsiaTheme="minorHAnsi"/>
                <w:sz w:val="22"/>
                <w:szCs w:val="22"/>
                <w:lang w:eastAsia="en-US"/>
              </w:rPr>
            </w:pPr>
            <w:r w:rsidRPr="00881154">
              <w:rPr>
                <w:sz w:val="22"/>
                <w:szCs w:val="22"/>
              </w:rPr>
              <w:t xml:space="preserve">        -</w:t>
            </w:r>
            <w:r w:rsidRPr="00881154">
              <w:rPr>
                <w:rFonts w:eastAsiaTheme="minorHAnsi"/>
                <w:sz w:val="22"/>
                <w:szCs w:val="22"/>
                <w:lang w:eastAsia="en-US"/>
              </w:rPr>
              <w:t xml:space="preserve"> технический план объекта индивидуального жилищного строительства или садового дома;</w:t>
            </w:r>
          </w:p>
          <w:p w:rsidR="00881154" w:rsidRPr="00881154" w:rsidRDefault="00881154" w:rsidP="00881154">
            <w:pPr>
              <w:autoSpaceDE w:val="0"/>
              <w:autoSpaceDN w:val="0"/>
              <w:adjustRightInd w:val="0"/>
              <w:jc w:val="both"/>
              <w:rPr>
                <w:rFonts w:eastAsiaTheme="minorHAnsi"/>
                <w:sz w:val="22"/>
                <w:szCs w:val="22"/>
                <w:lang w:eastAsia="en-US"/>
              </w:rPr>
            </w:pPr>
            <w:r w:rsidRPr="00881154">
              <w:rPr>
                <w:rFonts w:eastAsiaTheme="minorHAnsi"/>
                <w:sz w:val="22"/>
                <w:szCs w:val="22"/>
                <w:lang w:eastAsia="en-US"/>
              </w:rPr>
              <w:t xml:space="preserve">        -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881154" w:rsidRPr="00881154" w:rsidRDefault="00881154" w:rsidP="00881154">
            <w:pPr>
              <w:ind w:firstLine="567"/>
              <w:jc w:val="both"/>
              <w:rPr>
                <w:sz w:val="22"/>
                <w:szCs w:val="22"/>
              </w:rPr>
            </w:pPr>
            <w:r w:rsidRPr="00881154">
              <w:rPr>
                <w:sz w:val="22"/>
                <w:szCs w:val="22"/>
              </w:rPr>
              <w:t>2.6.1. Заявитель (представитель заявителя) может подать уведомление и (или) документы, необходимые для предоставления муниципальной услуги, следующими способами:</w:t>
            </w:r>
          </w:p>
          <w:p w:rsidR="00881154" w:rsidRPr="00881154" w:rsidRDefault="00881154" w:rsidP="00881154">
            <w:pPr>
              <w:ind w:firstLine="567"/>
              <w:jc w:val="both"/>
              <w:rPr>
                <w:sz w:val="22"/>
                <w:szCs w:val="22"/>
              </w:rPr>
            </w:pPr>
            <w:r w:rsidRPr="00881154">
              <w:rPr>
                <w:sz w:val="22"/>
                <w:szCs w:val="22"/>
              </w:rPr>
              <w:t>а)</w:t>
            </w:r>
            <w:r w:rsidRPr="00881154">
              <w:rPr>
                <w:sz w:val="22"/>
                <w:szCs w:val="22"/>
              </w:rPr>
              <w:tab/>
              <w:t>лично по местонахождению Администрации, указанному в пункте 1.6 Административного регламента;</w:t>
            </w:r>
          </w:p>
          <w:p w:rsidR="00881154" w:rsidRPr="00881154" w:rsidRDefault="00881154" w:rsidP="00881154">
            <w:pPr>
              <w:ind w:firstLine="567"/>
              <w:jc w:val="both"/>
              <w:rPr>
                <w:sz w:val="22"/>
                <w:szCs w:val="22"/>
              </w:rPr>
            </w:pPr>
            <w:r w:rsidRPr="00881154">
              <w:rPr>
                <w:sz w:val="22"/>
                <w:szCs w:val="22"/>
              </w:rPr>
              <w:t>б)</w:t>
            </w:r>
            <w:r w:rsidRPr="00881154">
              <w:rPr>
                <w:sz w:val="22"/>
                <w:szCs w:val="22"/>
              </w:rPr>
              <w:tab/>
              <w:t>посредством почтовой связи по местонахождению Администрации, указанному в пункте 1.6 Административного регламента;</w:t>
            </w:r>
          </w:p>
          <w:p w:rsidR="00881154" w:rsidRPr="00881154" w:rsidRDefault="00881154" w:rsidP="00881154">
            <w:pPr>
              <w:ind w:firstLine="567"/>
              <w:jc w:val="both"/>
              <w:rPr>
                <w:sz w:val="22"/>
                <w:szCs w:val="22"/>
              </w:rPr>
            </w:pPr>
            <w:r w:rsidRPr="00881154">
              <w:rPr>
                <w:sz w:val="22"/>
                <w:szCs w:val="22"/>
              </w:rPr>
              <w:t>в)</w:t>
            </w:r>
            <w:r w:rsidRPr="00881154">
              <w:rPr>
                <w:sz w:val="22"/>
                <w:szCs w:val="22"/>
              </w:rPr>
              <w:tab/>
              <w:t>в форме электронного документа, подписанного простой электронной подписью или усиленной квалифицированной электронной подписью посредством Регионального портала;</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г)</w:t>
            </w:r>
            <w:r w:rsidRPr="00881154">
              <w:rPr>
                <w:rFonts w:ascii="Times New Roman" w:hAnsi="Times New Roman"/>
              </w:rPr>
              <w:tab/>
              <w:t>на бумажном носителе через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881154" w:rsidRPr="00881154" w:rsidRDefault="00881154" w:rsidP="00881154">
            <w:pPr>
              <w:pStyle w:val="ConsPlusNormal"/>
              <w:ind w:firstLine="567"/>
              <w:jc w:val="center"/>
              <w:rPr>
                <w:rFonts w:ascii="Times New Roman" w:hAnsi="Times New Roman"/>
              </w:rPr>
            </w:pPr>
          </w:p>
          <w:p w:rsidR="00881154" w:rsidRPr="00881154" w:rsidRDefault="00881154" w:rsidP="00881154">
            <w:pPr>
              <w:pStyle w:val="ConsPlusNormal"/>
              <w:ind w:firstLine="567"/>
              <w:jc w:val="center"/>
              <w:rPr>
                <w:rFonts w:ascii="Times New Roman" w:hAnsi="Times New Roman"/>
              </w:rPr>
            </w:pPr>
            <w:r w:rsidRPr="00881154">
              <w:rPr>
                <w:rFonts w:ascii="Times New Roman" w:hAnsi="Times New Roman"/>
              </w:rPr>
              <w:t>Исчерпывающий перечень документов,</w:t>
            </w:r>
          </w:p>
          <w:p w:rsidR="00881154" w:rsidRPr="00881154" w:rsidRDefault="00881154" w:rsidP="00881154">
            <w:pPr>
              <w:pStyle w:val="ConsPlusNormal"/>
              <w:ind w:firstLine="567"/>
              <w:jc w:val="center"/>
              <w:rPr>
                <w:rFonts w:ascii="Times New Roman" w:hAnsi="Times New Roman"/>
              </w:rPr>
            </w:pPr>
            <w:r w:rsidRPr="00881154">
              <w:rPr>
                <w:rFonts w:ascii="Times New Roman" w:hAnsi="Times New Roman"/>
              </w:rPr>
              <w:t>необходимых в соответствии с нормативными правовыми актами</w:t>
            </w:r>
          </w:p>
          <w:p w:rsidR="00881154" w:rsidRPr="00881154" w:rsidRDefault="00881154" w:rsidP="00881154">
            <w:pPr>
              <w:pStyle w:val="ConsPlusNormal"/>
              <w:ind w:firstLine="567"/>
              <w:jc w:val="center"/>
              <w:rPr>
                <w:rFonts w:ascii="Times New Roman" w:hAnsi="Times New Roman"/>
              </w:rPr>
            </w:pPr>
            <w:r w:rsidRPr="00881154">
              <w:rPr>
                <w:rFonts w:ascii="Times New Roman" w:hAnsi="Times New Roman"/>
              </w:rPr>
              <w:t>для предоставления муниципальной услуги, которые</w:t>
            </w:r>
          </w:p>
          <w:p w:rsidR="00881154" w:rsidRPr="00881154" w:rsidRDefault="00881154" w:rsidP="00881154">
            <w:pPr>
              <w:pStyle w:val="ConsPlusNormal"/>
              <w:ind w:firstLine="567"/>
              <w:jc w:val="center"/>
              <w:rPr>
                <w:rFonts w:ascii="Times New Roman" w:hAnsi="Times New Roman"/>
              </w:rPr>
            </w:pPr>
            <w:r w:rsidRPr="00881154">
              <w:rPr>
                <w:rFonts w:ascii="Times New Roman" w:hAnsi="Times New Roman"/>
              </w:rPr>
              <w:t>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81154" w:rsidRPr="00881154" w:rsidRDefault="00881154" w:rsidP="00881154">
            <w:pPr>
              <w:pStyle w:val="ConsPlusNormal"/>
              <w:ind w:firstLine="567"/>
              <w:jc w:val="center"/>
              <w:rPr>
                <w:rFonts w:ascii="Times New Roman" w:hAnsi="Times New Roman"/>
                <w:shd w:val="clear" w:color="auto" w:fill="FFFF00"/>
              </w:rPr>
            </w:pP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2.7. Исчерпывающий перечень документов, необходимых для предоставления муниципальной услуги, которые заявитель (представитель заявителя) вправе представить по собственной инициативе:</w:t>
            </w:r>
          </w:p>
          <w:p w:rsidR="00881154" w:rsidRPr="00881154" w:rsidRDefault="00881154" w:rsidP="00881154">
            <w:pPr>
              <w:autoSpaceDE w:val="0"/>
              <w:autoSpaceDN w:val="0"/>
              <w:adjustRightInd w:val="0"/>
              <w:jc w:val="both"/>
              <w:rPr>
                <w:rFonts w:eastAsiaTheme="minorHAnsi"/>
                <w:sz w:val="22"/>
                <w:szCs w:val="22"/>
                <w:lang w:eastAsia="en-US"/>
              </w:rPr>
            </w:pPr>
            <w:r w:rsidRPr="00881154">
              <w:rPr>
                <w:sz w:val="22"/>
                <w:szCs w:val="22"/>
              </w:rPr>
              <w:t xml:space="preserve">       2.7.1. </w:t>
            </w:r>
            <w:r w:rsidRPr="00881154">
              <w:rPr>
                <w:rFonts w:eastAsiaTheme="minorHAnsi"/>
                <w:sz w:val="22"/>
                <w:szCs w:val="22"/>
                <w:lang w:eastAsia="en-US"/>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r w:rsidRPr="00881154">
              <w:rPr>
                <w:sz w:val="22"/>
                <w:szCs w:val="22"/>
              </w:rPr>
              <w:t>;</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2.8. Администрация запрашивает документы, указанные:</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2.8.1. в подпункте 2.7.1. пункта 2.7 Административного регламента, - в уполномоченных органах государственной власти в порядке межведомственного информационного взаимодействия;</w:t>
            </w:r>
          </w:p>
          <w:p w:rsidR="00881154" w:rsidRPr="00881154" w:rsidRDefault="00881154" w:rsidP="00881154">
            <w:pPr>
              <w:ind w:firstLine="567"/>
              <w:jc w:val="both"/>
              <w:rPr>
                <w:sz w:val="22"/>
                <w:szCs w:val="22"/>
              </w:rPr>
            </w:pPr>
            <w:r w:rsidRPr="00881154">
              <w:rPr>
                <w:sz w:val="22"/>
                <w:szCs w:val="22"/>
              </w:rPr>
              <w:t>2.9.Непредставление заявителем (представителем заявителя) указанных документов не является основанием для отказа заявителю (представителю заявителя) в предоставлении муниципальной услуги.</w:t>
            </w:r>
          </w:p>
          <w:p w:rsidR="00881154" w:rsidRPr="00881154" w:rsidRDefault="00881154" w:rsidP="00881154">
            <w:pPr>
              <w:pStyle w:val="ConsPlusNormal"/>
              <w:ind w:firstLine="567"/>
              <w:jc w:val="center"/>
              <w:outlineLvl w:val="2"/>
              <w:rPr>
                <w:rFonts w:ascii="Times New Roman" w:hAnsi="Times New Roman"/>
              </w:rPr>
            </w:pPr>
          </w:p>
          <w:p w:rsidR="00881154" w:rsidRPr="00881154" w:rsidRDefault="00881154" w:rsidP="00881154">
            <w:pPr>
              <w:pStyle w:val="ConsPlusNormal"/>
              <w:ind w:firstLine="567"/>
              <w:jc w:val="center"/>
              <w:outlineLvl w:val="2"/>
              <w:rPr>
                <w:rFonts w:ascii="Times New Roman" w:hAnsi="Times New Roman"/>
              </w:rPr>
            </w:pPr>
            <w:r w:rsidRPr="00881154">
              <w:rPr>
                <w:rFonts w:ascii="Times New Roman" w:hAnsi="Times New Roman"/>
              </w:rPr>
              <w:t>Исчерпывающий перечень оснований для отказа в приеме документов, необходимых для предоставления муниципальной услуги</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ind w:firstLine="567"/>
              <w:jc w:val="both"/>
              <w:rPr>
                <w:sz w:val="22"/>
                <w:szCs w:val="22"/>
              </w:rPr>
            </w:pPr>
            <w:r w:rsidRPr="00881154">
              <w:rPr>
                <w:sz w:val="22"/>
                <w:szCs w:val="22"/>
              </w:rPr>
              <w:t>2.10. В приеме к рассмотрению документов, необходимых для предоставления муниципальной услуги, отказывается при выявлении несоблюдения установленных условий признания подлинности (действительности) усиленной квалифицированной электронной подписи (при подаче заявления в форме электронного документа).</w:t>
            </w:r>
          </w:p>
          <w:p w:rsidR="00881154" w:rsidRPr="00881154" w:rsidRDefault="00881154" w:rsidP="00881154">
            <w:pPr>
              <w:pStyle w:val="ConsPlusNormal"/>
              <w:ind w:firstLine="567"/>
              <w:jc w:val="center"/>
              <w:outlineLvl w:val="2"/>
              <w:rPr>
                <w:rFonts w:ascii="Times New Roman" w:hAnsi="Times New Roman"/>
              </w:rPr>
            </w:pPr>
          </w:p>
          <w:p w:rsidR="00881154" w:rsidRPr="00881154" w:rsidRDefault="00881154" w:rsidP="00881154">
            <w:pPr>
              <w:pStyle w:val="ConsPlusNormal"/>
              <w:ind w:firstLine="567"/>
              <w:jc w:val="center"/>
              <w:rPr>
                <w:rFonts w:ascii="Times New Roman" w:hAnsi="Times New Roman"/>
              </w:rPr>
            </w:pPr>
            <w:r w:rsidRPr="00881154">
              <w:rPr>
                <w:rFonts w:ascii="Times New Roman" w:hAnsi="Times New Roman"/>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81154" w:rsidRPr="00881154" w:rsidRDefault="00881154" w:rsidP="00881154">
            <w:pPr>
              <w:pStyle w:val="ConsPlusNormal"/>
              <w:ind w:firstLine="567"/>
              <w:jc w:val="center"/>
              <w:rPr>
                <w:rFonts w:ascii="Times New Roman" w:hAnsi="Times New Roman"/>
              </w:rPr>
            </w:pPr>
          </w:p>
          <w:p w:rsidR="00881154" w:rsidRPr="00881154" w:rsidRDefault="00881154" w:rsidP="00881154">
            <w:pPr>
              <w:pStyle w:val="a0"/>
              <w:ind w:firstLine="567"/>
              <w:jc w:val="both"/>
              <w:rPr>
                <w:sz w:val="22"/>
                <w:szCs w:val="22"/>
              </w:rPr>
            </w:pPr>
            <w:r w:rsidRPr="00881154">
              <w:rPr>
                <w:sz w:val="22"/>
                <w:szCs w:val="22"/>
              </w:rPr>
              <w:t>2.11. Основания для приостановления муниципальной услуги не предусмотрены.</w:t>
            </w:r>
          </w:p>
          <w:p w:rsidR="00881154" w:rsidRPr="00881154" w:rsidRDefault="00881154" w:rsidP="00881154">
            <w:pPr>
              <w:pStyle w:val="a0"/>
              <w:ind w:firstLine="567"/>
              <w:jc w:val="both"/>
              <w:rPr>
                <w:sz w:val="22"/>
                <w:szCs w:val="22"/>
              </w:rPr>
            </w:pPr>
            <w:r w:rsidRPr="00881154">
              <w:rPr>
                <w:sz w:val="22"/>
                <w:szCs w:val="22"/>
              </w:rPr>
              <w:t>2.12. В предоставлении муниципальной услуги заявителю (представителю заявителя) отказывается в случаях, если:</w:t>
            </w:r>
          </w:p>
          <w:p w:rsidR="00881154" w:rsidRPr="00881154" w:rsidRDefault="00881154" w:rsidP="00881154">
            <w:pPr>
              <w:autoSpaceDE w:val="0"/>
              <w:autoSpaceDN w:val="0"/>
              <w:adjustRightInd w:val="0"/>
              <w:jc w:val="both"/>
              <w:rPr>
                <w:rFonts w:eastAsiaTheme="minorHAnsi"/>
                <w:sz w:val="22"/>
                <w:szCs w:val="22"/>
                <w:lang w:eastAsia="en-US"/>
              </w:rPr>
            </w:pPr>
            <w:r w:rsidRPr="00881154">
              <w:rPr>
                <w:sz w:val="22"/>
                <w:szCs w:val="22"/>
              </w:rPr>
              <w:t xml:space="preserve">        2.12.1.</w:t>
            </w:r>
            <w:r w:rsidRPr="00881154">
              <w:rPr>
                <w:rFonts w:eastAsiaTheme="minorHAnsi"/>
                <w:sz w:val="22"/>
                <w:szCs w:val="22"/>
                <w:lang w:eastAsia="en-US"/>
              </w:rPr>
              <w:t xml:space="preserve">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22" w:history="1">
              <w:r w:rsidRPr="00881154">
                <w:rPr>
                  <w:rFonts w:eastAsiaTheme="minorHAnsi"/>
                  <w:color w:val="000000" w:themeColor="text1"/>
                  <w:sz w:val="22"/>
                  <w:szCs w:val="22"/>
                  <w:lang w:eastAsia="en-US"/>
                </w:rPr>
                <w:t>пункте 1 части 19</w:t>
              </w:r>
            </w:hyperlink>
            <w:r w:rsidRPr="00881154">
              <w:rPr>
                <w:rFonts w:eastAsiaTheme="minorHAnsi"/>
                <w:sz w:val="22"/>
                <w:szCs w:val="22"/>
                <w:lang w:eastAsia="en-US"/>
              </w:rPr>
              <w:t xml:space="preserve"> ст.55 Градостроительного кодекса РФ предельным параметрам разрешенного строительства, реконструкции объектов капитального строительства, установленным правилами землепользования </w:t>
            </w:r>
            <w:r w:rsidRPr="00881154">
              <w:rPr>
                <w:rFonts w:eastAsiaTheme="minorHAnsi"/>
                <w:sz w:val="22"/>
                <w:szCs w:val="22"/>
                <w:lang w:eastAsia="en-US"/>
              </w:rPr>
              <w:lastRenderedPageBreak/>
              <w:t>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r w:rsidRPr="00881154">
              <w:rPr>
                <w:sz w:val="22"/>
                <w:szCs w:val="22"/>
              </w:rPr>
              <w:t>;</w:t>
            </w:r>
          </w:p>
          <w:p w:rsidR="00881154" w:rsidRPr="00881154" w:rsidRDefault="00881154" w:rsidP="00881154">
            <w:pPr>
              <w:autoSpaceDE w:val="0"/>
              <w:autoSpaceDN w:val="0"/>
              <w:adjustRightInd w:val="0"/>
              <w:jc w:val="both"/>
              <w:rPr>
                <w:rFonts w:eastAsiaTheme="minorHAnsi"/>
                <w:sz w:val="22"/>
                <w:szCs w:val="22"/>
                <w:lang w:eastAsia="en-US"/>
              </w:rPr>
            </w:pPr>
            <w:r w:rsidRPr="00881154">
              <w:rPr>
                <w:sz w:val="22"/>
                <w:szCs w:val="22"/>
              </w:rPr>
              <w:t xml:space="preserve">       2.12.2.</w:t>
            </w:r>
            <w:r w:rsidRPr="00881154">
              <w:rPr>
                <w:rFonts w:eastAsiaTheme="minorHAnsi"/>
                <w:sz w:val="22"/>
                <w:szCs w:val="22"/>
                <w:lang w:eastAsia="en-US"/>
              </w:rPr>
              <w:t xml:space="preserve">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r w:rsidRPr="00881154">
              <w:rPr>
                <w:sz w:val="22"/>
                <w:szCs w:val="22"/>
              </w:rPr>
              <w:t>;</w:t>
            </w:r>
          </w:p>
          <w:p w:rsidR="00881154" w:rsidRPr="00881154" w:rsidRDefault="00881154" w:rsidP="00881154">
            <w:pPr>
              <w:autoSpaceDE w:val="0"/>
              <w:autoSpaceDN w:val="0"/>
              <w:adjustRightInd w:val="0"/>
              <w:jc w:val="both"/>
              <w:rPr>
                <w:rFonts w:eastAsiaTheme="minorHAnsi"/>
                <w:sz w:val="22"/>
                <w:szCs w:val="22"/>
                <w:lang w:eastAsia="en-US"/>
              </w:rPr>
            </w:pPr>
            <w:r w:rsidRPr="00881154">
              <w:rPr>
                <w:sz w:val="22"/>
                <w:szCs w:val="22"/>
              </w:rPr>
              <w:t xml:space="preserve">      2.12.3.</w:t>
            </w:r>
            <w:r w:rsidRPr="00881154">
              <w:rPr>
                <w:rFonts w:eastAsiaTheme="minorHAnsi"/>
                <w:sz w:val="22"/>
                <w:szCs w:val="22"/>
                <w:lang w:eastAsia="en-US"/>
              </w:rPr>
              <w:t xml:space="preserve">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881154" w:rsidRPr="00881154" w:rsidRDefault="00881154" w:rsidP="00881154">
            <w:pPr>
              <w:autoSpaceDE w:val="0"/>
              <w:autoSpaceDN w:val="0"/>
              <w:adjustRightInd w:val="0"/>
              <w:jc w:val="both"/>
              <w:rPr>
                <w:rFonts w:eastAsiaTheme="minorHAnsi"/>
                <w:sz w:val="22"/>
                <w:szCs w:val="22"/>
                <w:lang w:eastAsia="en-US"/>
              </w:rPr>
            </w:pPr>
            <w:r w:rsidRPr="00881154">
              <w:rPr>
                <w:rFonts w:eastAsiaTheme="minorHAnsi"/>
                <w:sz w:val="22"/>
                <w:szCs w:val="22"/>
                <w:lang w:eastAsia="en-US"/>
              </w:rPr>
              <w:t xml:space="preserve">      2.12.4. в случае отсутствия прилагаемых документов, предусмотренных п.2.6 настоящего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23" w:history="1">
              <w:r w:rsidRPr="00881154">
                <w:rPr>
                  <w:rFonts w:eastAsiaTheme="minorHAnsi"/>
                  <w:color w:val="000000" w:themeColor="text1"/>
                  <w:sz w:val="22"/>
                  <w:szCs w:val="22"/>
                  <w:lang w:eastAsia="en-US"/>
                </w:rPr>
                <w:t>частью 6 статьи 51.1</w:t>
              </w:r>
            </w:hyperlink>
            <w:r w:rsidRPr="00881154">
              <w:rPr>
                <w:rFonts w:eastAsiaTheme="minorHAnsi"/>
                <w:color w:val="000000" w:themeColor="text1"/>
                <w:sz w:val="22"/>
                <w:szCs w:val="22"/>
                <w:lang w:eastAsia="en-US"/>
              </w:rPr>
              <w:t xml:space="preserve"> Градостроительного кодекса РФ), уполномоченные на выдачу разрешений на</w:t>
            </w:r>
            <w:r w:rsidRPr="00881154">
              <w:rPr>
                <w:rFonts w:eastAsiaTheme="minorHAnsi"/>
                <w:sz w:val="22"/>
                <w:szCs w:val="22"/>
                <w:lang w:eastAsia="en-US"/>
              </w:rPr>
              <w:t xml:space="preserve">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r w:rsidRPr="00881154">
              <w:rPr>
                <w:rFonts w:eastAsiaTheme="minorHAnsi"/>
                <w:color w:val="000000" w:themeColor="text1"/>
                <w:sz w:val="22"/>
                <w:szCs w:val="22"/>
                <w:lang w:eastAsia="en-US"/>
              </w:rPr>
              <w:t>.</w:t>
            </w:r>
          </w:p>
          <w:p w:rsidR="00881154" w:rsidRPr="00881154" w:rsidRDefault="00881154" w:rsidP="00881154">
            <w:pPr>
              <w:pStyle w:val="1fd"/>
              <w:spacing w:before="0" w:after="0" w:line="240" w:lineRule="auto"/>
              <w:rPr>
                <w:rFonts w:cs="Times New Roman"/>
                <w:sz w:val="22"/>
                <w:szCs w:val="22"/>
              </w:rPr>
            </w:pPr>
          </w:p>
          <w:p w:rsidR="00881154" w:rsidRPr="00881154" w:rsidRDefault="00881154" w:rsidP="00881154">
            <w:pPr>
              <w:pStyle w:val="1fd"/>
              <w:spacing w:before="0" w:after="0" w:line="240" w:lineRule="auto"/>
              <w:ind w:firstLine="567"/>
              <w:jc w:val="center"/>
              <w:rPr>
                <w:rFonts w:cs="Times New Roman"/>
                <w:sz w:val="22"/>
                <w:szCs w:val="22"/>
              </w:rPr>
            </w:pPr>
            <w:r w:rsidRPr="00881154">
              <w:rPr>
                <w:rFonts w:cs="Times New Roman"/>
                <w:sz w:val="22"/>
                <w:szCs w:val="22"/>
              </w:rPr>
              <w:t>Перечень услуг, которые являются необходимыми</w:t>
            </w:r>
          </w:p>
          <w:p w:rsidR="00881154" w:rsidRPr="00881154" w:rsidRDefault="00881154" w:rsidP="00881154">
            <w:pPr>
              <w:pStyle w:val="1fd"/>
              <w:spacing w:before="0" w:after="0" w:line="240" w:lineRule="auto"/>
              <w:ind w:firstLine="567"/>
              <w:jc w:val="center"/>
              <w:rPr>
                <w:rFonts w:cs="Times New Roman"/>
                <w:sz w:val="22"/>
                <w:szCs w:val="22"/>
              </w:rPr>
            </w:pPr>
            <w:r w:rsidRPr="00881154">
              <w:rPr>
                <w:rFonts w:cs="Times New Roman"/>
                <w:sz w:val="22"/>
                <w:szCs w:val="22"/>
              </w:rPr>
              <w:t>и обязательными для предоставления муниципальной услуги</w:t>
            </w:r>
          </w:p>
          <w:p w:rsidR="00881154" w:rsidRPr="00881154" w:rsidRDefault="00881154" w:rsidP="00881154">
            <w:pPr>
              <w:pStyle w:val="1fd"/>
              <w:spacing w:before="0" w:after="0" w:line="240" w:lineRule="auto"/>
              <w:ind w:firstLine="567"/>
              <w:rPr>
                <w:rFonts w:cs="Times New Roman"/>
                <w:sz w:val="22"/>
                <w:szCs w:val="22"/>
              </w:rPr>
            </w:pP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2.13. Не предусмотрен.</w:t>
            </w:r>
          </w:p>
          <w:p w:rsidR="00881154" w:rsidRPr="00881154" w:rsidRDefault="00881154" w:rsidP="00881154">
            <w:pPr>
              <w:pStyle w:val="ConsPlusNormal"/>
              <w:ind w:firstLine="567"/>
              <w:jc w:val="center"/>
              <w:outlineLvl w:val="2"/>
              <w:rPr>
                <w:rFonts w:ascii="Times New Roman" w:hAnsi="Times New Roman"/>
              </w:rPr>
            </w:pPr>
          </w:p>
          <w:p w:rsidR="00881154" w:rsidRPr="00881154" w:rsidRDefault="00881154" w:rsidP="00881154">
            <w:pPr>
              <w:pStyle w:val="ConsPlusNormal"/>
              <w:ind w:firstLine="567"/>
              <w:jc w:val="center"/>
              <w:outlineLvl w:val="2"/>
              <w:rPr>
                <w:rFonts w:ascii="Times New Roman" w:hAnsi="Times New Roman"/>
              </w:rPr>
            </w:pPr>
            <w:r w:rsidRPr="00881154">
              <w:rPr>
                <w:rFonts w:ascii="Times New Roman" w:hAnsi="Times New Roman"/>
              </w:rPr>
              <w:t>Порядок, размер и основания взимания платы</w:t>
            </w:r>
          </w:p>
          <w:p w:rsidR="00881154" w:rsidRPr="00881154" w:rsidRDefault="00881154" w:rsidP="00881154">
            <w:pPr>
              <w:pStyle w:val="ConsPlusNormal"/>
              <w:ind w:firstLine="567"/>
              <w:jc w:val="center"/>
              <w:rPr>
                <w:rFonts w:ascii="Times New Roman" w:hAnsi="Times New Roman"/>
              </w:rPr>
            </w:pPr>
            <w:r w:rsidRPr="00881154">
              <w:rPr>
                <w:rFonts w:ascii="Times New Roman" w:hAnsi="Times New Roman"/>
              </w:rPr>
              <w:t>за предоставление муниципальной услуги</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2.14.Муниципальная услуга предоставляется бесплатно.</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autoSpaceDE w:val="0"/>
              <w:autoSpaceDN w:val="0"/>
              <w:adjustRightInd w:val="0"/>
              <w:ind w:firstLine="567"/>
              <w:jc w:val="center"/>
              <w:rPr>
                <w:sz w:val="22"/>
                <w:szCs w:val="22"/>
              </w:rPr>
            </w:pPr>
            <w:r w:rsidRPr="00881154">
              <w:rPr>
                <w:sz w:val="22"/>
                <w:szCs w:val="2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2.15. Время ожидания в очереди не должно превышать:</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 при подаче заявления и (или) документов - 15 минут;</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 при получении результата предоставления муниципальной услуги - 15 минут.</w:t>
            </w:r>
          </w:p>
          <w:p w:rsidR="00881154" w:rsidRPr="00881154" w:rsidRDefault="00881154" w:rsidP="00881154">
            <w:pPr>
              <w:autoSpaceDE w:val="0"/>
              <w:autoSpaceDN w:val="0"/>
              <w:adjustRightInd w:val="0"/>
              <w:ind w:firstLine="540"/>
              <w:jc w:val="both"/>
              <w:rPr>
                <w:sz w:val="22"/>
                <w:szCs w:val="22"/>
              </w:rPr>
            </w:pPr>
            <w:r w:rsidRPr="00881154">
              <w:rPr>
                <w:sz w:val="22"/>
                <w:szCs w:val="22"/>
              </w:rPr>
              <w:t>В целях оптимизации процесса предоставления муниципальной услуги осуществляется прием заявителей по предварительной записи.</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Заявителю (представителю заявителя) предоставляется возможность записи в любые свободные для приема дату и время в пределах установленного в Администрации графика приема заявителей.</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autoSpaceDE w:val="0"/>
              <w:autoSpaceDN w:val="0"/>
              <w:adjustRightInd w:val="0"/>
              <w:ind w:firstLine="567"/>
              <w:jc w:val="center"/>
              <w:rPr>
                <w:sz w:val="22"/>
                <w:szCs w:val="22"/>
              </w:rPr>
            </w:pPr>
            <w:r w:rsidRPr="00881154">
              <w:rPr>
                <w:sz w:val="22"/>
                <w:szCs w:val="22"/>
              </w:rPr>
              <w:t xml:space="preserve">Срок регистрации запроса заявителя о </w:t>
            </w:r>
          </w:p>
          <w:p w:rsidR="00881154" w:rsidRPr="00881154" w:rsidRDefault="00881154" w:rsidP="00881154">
            <w:pPr>
              <w:autoSpaceDE w:val="0"/>
              <w:autoSpaceDN w:val="0"/>
              <w:adjustRightInd w:val="0"/>
              <w:ind w:firstLine="567"/>
              <w:jc w:val="center"/>
              <w:rPr>
                <w:sz w:val="22"/>
                <w:szCs w:val="22"/>
              </w:rPr>
            </w:pPr>
            <w:r w:rsidRPr="00881154">
              <w:rPr>
                <w:sz w:val="22"/>
                <w:szCs w:val="22"/>
              </w:rPr>
              <w:t>предоставлении муниципальной услуги</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autoSpaceDE w:val="0"/>
              <w:autoSpaceDN w:val="0"/>
              <w:adjustRightInd w:val="0"/>
              <w:ind w:firstLine="540"/>
              <w:jc w:val="both"/>
              <w:rPr>
                <w:sz w:val="22"/>
                <w:szCs w:val="22"/>
              </w:rPr>
            </w:pPr>
            <w:r w:rsidRPr="00881154">
              <w:rPr>
                <w:sz w:val="22"/>
                <w:szCs w:val="22"/>
              </w:rPr>
              <w:t>2.16. Регистрация уведомления заявителя (представителя заявителя) о предоставлении муниципальной услуги осуществляется в день его получения.</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 xml:space="preserve">Уведомление заявителя </w:t>
            </w:r>
            <w:r w:rsidRPr="00881154">
              <w:rPr>
                <w:rFonts w:cs="Times New Roman"/>
                <w:color w:val="auto"/>
                <w:sz w:val="22"/>
                <w:szCs w:val="22"/>
              </w:rPr>
              <w:t xml:space="preserve">(представителя заявителя) </w:t>
            </w:r>
            <w:r w:rsidRPr="00881154">
              <w:rPr>
                <w:rFonts w:cs="Times New Roman"/>
                <w:sz w:val="22"/>
                <w:szCs w:val="22"/>
              </w:rPr>
              <w:t>о предоставлении муниципальной услуги регистрируется в установленной системе документооборота с присвоением заявлению входящего номера и указанием даты его получения.</w:t>
            </w:r>
          </w:p>
          <w:p w:rsidR="00881154" w:rsidRPr="00881154" w:rsidRDefault="00881154" w:rsidP="00881154">
            <w:pPr>
              <w:pStyle w:val="1fd"/>
              <w:spacing w:before="0" w:after="0" w:line="240" w:lineRule="auto"/>
              <w:ind w:firstLine="567"/>
              <w:rPr>
                <w:rFonts w:cs="Times New Roman"/>
                <w:color w:val="auto"/>
                <w:sz w:val="22"/>
                <w:szCs w:val="22"/>
              </w:rPr>
            </w:pPr>
            <w:r w:rsidRPr="00881154">
              <w:rPr>
                <w:rFonts w:cs="Times New Roman"/>
                <w:sz w:val="22"/>
                <w:szCs w:val="22"/>
              </w:rPr>
              <w:t>2.17.</w:t>
            </w:r>
            <w:r w:rsidRPr="00881154">
              <w:rPr>
                <w:rFonts w:cs="Times New Roman"/>
                <w:color w:val="auto"/>
                <w:sz w:val="22"/>
                <w:szCs w:val="22"/>
              </w:rPr>
              <w:t xml:space="preserve"> Регистрация уведомления заявителя (представителя заявителя) о предоставлении муниципальной услуги, направленного в форме электронного документа с использованием Регионального портала осуществляется в автоматическом режиме.</w:t>
            </w:r>
          </w:p>
          <w:p w:rsidR="00881154" w:rsidRPr="00881154" w:rsidRDefault="00881154" w:rsidP="00881154">
            <w:pPr>
              <w:pStyle w:val="1fd"/>
              <w:spacing w:before="0" w:after="0" w:line="240" w:lineRule="auto"/>
              <w:ind w:firstLine="567"/>
              <w:rPr>
                <w:sz w:val="22"/>
                <w:szCs w:val="22"/>
              </w:rPr>
            </w:pPr>
          </w:p>
          <w:p w:rsidR="00881154" w:rsidRPr="00881154" w:rsidRDefault="00881154" w:rsidP="00881154">
            <w:pPr>
              <w:autoSpaceDE w:val="0"/>
              <w:autoSpaceDN w:val="0"/>
              <w:adjustRightInd w:val="0"/>
              <w:ind w:firstLine="567"/>
              <w:jc w:val="center"/>
              <w:rPr>
                <w:sz w:val="22"/>
                <w:szCs w:val="22"/>
              </w:rPr>
            </w:pPr>
            <w:r w:rsidRPr="00881154">
              <w:rPr>
                <w:sz w:val="22"/>
                <w:szCs w:val="2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81154" w:rsidRPr="00881154" w:rsidRDefault="00881154" w:rsidP="00881154">
            <w:pPr>
              <w:pStyle w:val="ConsPlusNormal"/>
              <w:jc w:val="center"/>
              <w:rPr>
                <w:rFonts w:ascii="Times New Roman" w:hAnsi="Times New Roman"/>
              </w:rPr>
            </w:pPr>
          </w:p>
          <w:p w:rsidR="00881154" w:rsidRPr="00881154" w:rsidRDefault="00881154" w:rsidP="00881154">
            <w:pPr>
              <w:pStyle w:val="ConsPlusNormal"/>
              <w:ind w:firstLine="540"/>
              <w:jc w:val="both"/>
              <w:rPr>
                <w:rFonts w:ascii="Times New Roman" w:hAnsi="Times New Roman"/>
                <w:spacing w:val="2"/>
              </w:rPr>
            </w:pPr>
            <w:r w:rsidRPr="00881154">
              <w:rPr>
                <w:rFonts w:ascii="Times New Roman" w:hAnsi="Times New Roman"/>
              </w:rPr>
              <w:t>2.18.З</w:t>
            </w:r>
            <w:r w:rsidRPr="00881154">
              <w:rPr>
                <w:rFonts w:ascii="Times New Roman" w:hAnsi="Times New Roman"/>
                <w:spacing w:val="2"/>
                <w:shd w:val="clear" w:color="auto" w:fill="FFFFFF"/>
              </w:rPr>
              <w:t xml:space="preserve">дания, в котором располагаются помещения Администрации, МФЦ должны быть расположены с учетом транспортной и пешеходной доступности для заявителей </w:t>
            </w:r>
            <w:r w:rsidRPr="00881154">
              <w:rPr>
                <w:rFonts w:ascii="Times New Roman" w:hAnsi="Times New Roman"/>
              </w:rPr>
              <w:t>(представителей заявителей)</w:t>
            </w:r>
            <w:r w:rsidRPr="00881154">
              <w:rPr>
                <w:rFonts w:ascii="Times New Roman" w:hAnsi="Times New Roman"/>
                <w:spacing w:val="2"/>
                <w:shd w:val="clear" w:color="auto" w:fill="FFFFFF"/>
              </w:rPr>
              <w:t>.</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spacing w:val="2"/>
                <w:shd w:val="clear" w:color="auto" w:fill="FFFFFF"/>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2.19. Предоставление муниципальной услуги осуществляется в специально выделенных для этой цели помещениях.</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2.20. Помещения, в которых осуществляется предоставление муниципальной услуги, оборудуются информационными стендами, на которых размещается следующая информация: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 информация о порядке предоставления муниципальной услуги;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 описание результата предоставления муниципальной услуги;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 перечень документов, необходимых в соответствии с нормативными правовыми актами для предоставления муниципальной услуги;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 образец заявления о выдаче градостроительного плана земельного участка.</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2.21. Количество мест ожидания определяется исходя из фактической нагрузки и возможностей для их размещения в здании.</w:t>
            </w:r>
          </w:p>
          <w:p w:rsidR="00881154" w:rsidRPr="00881154" w:rsidRDefault="00881154" w:rsidP="00881154">
            <w:pPr>
              <w:pStyle w:val="ConsPlusNormal"/>
              <w:ind w:firstLine="540"/>
              <w:jc w:val="both"/>
            </w:pPr>
            <w:r w:rsidRPr="00881154">
              <w:rPr>
                <w:rFonts w:ascii="Times New Roman" w:hAnsi="Times New Roman"/>
              </w:rPr>
              <w:t>Места ожидания должны соответствовать комфортным условиям для заявителей (представителей заявителей) и оптимальным условиям работы специалистов.</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2.22. Места для заполнения документов оборудуются стульями, столами (стойками) и обеспечиваются бланками заявлений и образцами их заполнения.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2.23. Кабинеты приема заявителей (представителей заявителей) должны иметь информационные таблички (вывески) с указанием:</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 номера кабинета;</w:t>
            </w:r>
          </w:p>
          <w:p w:rsidR="00881154" w:rsidRPr="00881154" w:rsidRDefault="00881154" w:rsidP="00881154">
            <w:pPr>
              <w:pStyle w:val="ConsPlusNormal"/>
              <w:ind w:firstLine="540"/>
              <w:jc w:val="both"/>
            </w:pPr>
            <w:r w:rsidRPr="00881154">
              <w:rPr>
                <w:rFonts w:ascii="Times New Roman" w:hAnsi="Times New Roman"/>
              </w:rPr>
              <w:t>- фамилии, имени, отчества и должности специалиста.</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При организации рабочих мест следует предусмотреть возможность беспрепятственного входа (выхода) специалистов из помещения.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2.24.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 (представителей заявителей).</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2.25.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(указанные места для парковки не должны занимать иные транспортные средства).</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Прием заявителей (представителей заявителей)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881154" w:rsidRPr="00881154" w:rsidRDefault="00881154" w:rsidP="00881154">
            <w:pPr>
              <w:pStyle w:val="ConsPlusNormal"/>
              <w:ind w:firstLine="540"/>
              <w:jc w:val="both"/>
            </w:pPr>
            <w:r w:rsidRPr="00881154">
              <w:rPr>
                <w:rFonts w:ascii="Times New Roman" w:hAnsi="Times New Roman"/>
              </w:rPr>
              <w:lastRenderedPageBreak/>
              <w:t xml:space="preserve">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w:t>
            </w:r>
            <w:r w:rsidRPr="00881154">
              <w:rPr>
                <w:rFonts w:ascii="Times New Roman" w:hAnsi="Times New Roman"/>
                <w:color w:val="000000"/>
              </w:rPr>
              <w:t>Администрации, МФЦ.</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color w:val="000000"/>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81154" w:rsidRPr="00881154" w:rsidRDefault="00881154" w:rsidP="00881154">
            <w:pPr>
              <w:pStyle w:val="ConsPlusNormal"/>
              <w:ind w:firstLine="540"/>
              <w:jc w:val="both"/>
            </w:pPr>
            <w:r w:rsidRPr="00881154">
              <w:rPr>
                <w:rFonts w:ascii="Times New Roman" w:hAnsi="Times New Roman"/>
                <w:color w:val="000000"/>
              </w:rPr>
              <w:t>Специалисты Администрации, МФЦ оказывают помощь инвалидам в преодолении барьеров, мешающих получению ими услуг наравне с другими лицами.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color w:val="000000"/>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881154" w:rsidRPr="00881154" w:rsidRDefault="00881154" w:rsidP="00881154">
            <w:pPr>
              <w:pStyle w:val="ConsPlusNormal"/>
              <w:ind w:firstLine="540"/>
              <w:jc w:val="both"/>
            </w:pPr>
            <w:r w:rsidRPr="00881154">
              <w:rPr>
                <w:rFonts w:ascii="Times New Roman" w:hAnsi="Times New Roman"/>
                <w:color w:val="000000"/>
              </w:rPr>
              <w:t xml:space="preserve">Рабочее место специалиста Администрации, МФЦ </w:t>
            </w:r>
            <w:r w:rsidRPr="00881154">
              <w:rPr>
                <w:rFonts w:ascii="Times New Roman" w:hAnsi="Times New Roman"/>
              </w:rPr>
              <w:t>оснащается настенной вывеской или настольной табличкой с указанием фамилии, имени, отчества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881154" w:rsidRPr="00881154" w:rsidRDefault="00881154" w:rsidP="00881154">
            <w:pPr>
              <w:pStyle w:val="ConsPlusNormal"/>
              <w:ind w:firstLine="540"/>
              <w:jc w:val="both"/>
            </w:pPr>
            <w:r w:rsidRPr="00881154">
              <w:rPr>
                <w:rFonts w:ascii="Times New Roman" w:hAnsi="Times New Roman"/>
              </w:rPr>
              <w:t xml:space="preserve">Специалисты </w:t>
            </w:r>
            <w:r w:rsidRPr="00881154">
              <w:rPr>
                <w:rFonts w:ascii="Times New Roman" w:hAnsi="Times New Roman"/>
                <w:color w:val="000000"/>
              </w:rPr>
              <w:t>Администрации, МФЦ</w:t>
            </w:r>
            <w:r w:rsidRPr="00881154">
              <w:rPr>
                <w:rFonts w:ascii="Times New Roman" w:hAnsi="Times New Roman"/>
              </w:rPr>
              <w:t xml:space="preserve"> обеспечиваются личными нагрудными карточками (бейджами) с указанием фамилии, имени, отчества и должности.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Места предоставления муниципальной услуги оборудуются с учетом стандарта комфортности предоставления муниципальных услуг.</w:t>
            </w:r>
          </w:p>
          <w:p w:rsidR="00881154" w:rsidRPr="00881154" w:rsidRDefault="00881154" w:rsidP="00881154">
            <w:pPr>
              <w:pStyle w:val="ConsPlusNormal"/>
              <w:jc w:val="both"/>
              <w:rPr>
                <w:rFonts w:ascii="Times New Roman" w:hAnsi="Times New Roman"/>
              </w:rPr>
            </w:pPr>
          </w:p>
          <w:p w:rsidR="00881154" w:rsidRPr="00881154" w:rsidRDefault="00881154" w:rsidP="00881154">
            <w:pPr>
              <w:pStyle w:val="1fd"/>
              <w:spacing w:before="0" w:after="0" w:line="240" w:lineRule="auto"/>
              <w:ind w:firstLine="709"/>
              <w:jc w:val="center"/>
              <w:rPr>
                <w:rFonts w:cs="Times New Roman"/>
                <w:sz w:val="22"/>
                <w:szCs w:val="22"/>
              </w:rPr>
            </w:pPr>
            <w:r w:rsidRPr="00881154">
              <w:rPr>
                <w:rFonts w:cs="Times New Roman"/>
                <w:sz w:val="22"/>
                <w:szCs w:val="22"/>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w:t>
            </w:r>
          </w:p>
          <w:p w:rsidR="00881154" w:rsidRPr="00881154" w:rsidRDefault="00881154" w:rsidP="00881154">
            <w:pPr>
              <w:pStyle w:val="1fd"/>
              <w:spacing w:before="0" w:after="0" w:line="240" w:lineRule="auto"/>
              <w:ind w:firstLine="709"/>
              <w:jc w:val="center"/>
              <w:rPr>
                <w:rFonts w:cs="Times New Roman"/>
                <w:sz w:val="22"/>
                <w:szCs w:val="22"/>
              </w:rPr>
            </w:pPr>
          </w:p>
          <w:p w:rsidR="00881154" w:rsidRPr="00881154" w:rsidRDefault="00881154" w:rsidP="00881154">
            <w:pPr>
              <w:pStyle w:val="1fd"/>
              <w:spacing w:before="0" w:after="0" w:line="240" w:lineRule="auto"/>
              <w:ind w:firstLine="709"/>
              <w:rPr>
                <w:rFonts w:cs="Times New Roman"/>
                <w:sz w:val="22"/>
                <w:szCs w:val="22"/>
              </w:rPr>
            </w:pPr>
            <w:r w:rsidRPr="00881154">
              <w:rPr>
                <w:rFonts w:cs="Times New Roman"/>
                <w:sz w:val="22"/>
                <w:szCs w:val="22"/>
              </w:rPr>
              <w:t>2.26. Показателями доступности предоставления муниципальной услуги являются:</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2.26.1. транспортная доступность к месту предоставления муниципальной услуги;</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2.26.2. обеспечение беспрепятственного доступа лиц к помещениям, в которых предоставляется муниципальная услуга;</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2.26.3. размещение информации о порядке предоставления муниципальной услуги на официальном сайте Администрации в информационно-телекоммуникационной сети «Интернет», на Едином портале и (или) Региональном портале;</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2.26.4. размещение информации о порядке предоставления муниципальной услуги на информационных стендах;</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2.26.5. размещение информации о порядке предоставления муниципальной услуги в средствах массовой информации;</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 xml:space="preserve">2.26.6. возможность получения заявителем </w:t>
            </w:r>
            <w:r w:rsidRPr="00881154">
              <w:rPr>
                <w:rFonts w:cs="Times New Roman"/>
                <w:color w:val="auto"/>
                <w:sz w:val="22"/>
                <w:szCs w:val="22"/>
              </w:rPr>
              <w:t xml:space="preserve">(представителем заявителя) </w:t>
            </w:r>
            <w:r w:rsidRPr="00881154">
              <w:rPr>
                <w:rFonts w:cs="Times New Roman"/>
                <w:sz w:val="22"/>
                <w:szCs w:val="22"/>
              </w:rPr>
              <w:t>информации о ходе предоставления муниципальной услуги с использованием Регионального портала.</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2.27. Показателями качества предоставления муниципальной услуги являются:</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2.27.1. соблюдение сроков предоставления муниципальной услуги;</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2.27.2. соблюдение установленного времени ожидания в очереди при подаче заявления и при получении результата предоставления муниципальной услуги;</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2.27.3.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2.27.4. соотношение количества обоснованных жалоб заявителей (представителей заявителей) по вопросам качества и доступности предоставления муниципальной услуги к общему количеству жалоб.</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2.28. В процессе предоставления муниципальной услуги заявитель взаимодействует с муниципальными служащими Администрации:</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2.28.1. при подаче документов для получения муниципальной услуги;</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2.28.2. при получении результата оказания муниципальной услуги.</w:t>
            </w:r>
          </w:p>
          <w:p w:rsidR="00881154" w:rsidRPr="00881154" w:rsidRDefault="00881154" w:rsidP="00881154">
            <w:pPr>
              <w:pStyle w:val="ConsPlusNormal"/>
              <w:ind w:firstLine="567"/>
              <w:jc w:val="both"/>
              <w:rPr>
                <w:b/>
                <w:bCs/>
                <w:color w:val="242424"/>
                <w:spacing w:val="2"/>
              </w:rPr>
            </w:pPr>
          </w:p>
          <w:p w:rsidR="00881154" w:rsidRPr="00881154" w:rsidRDefault="00881154" w:rsidP="00881154">
            <w:pPr>
              <w:pStyle w:val="40"/>
              <w:spacing w:before="0"/>
              <w:ind w:firstLine="567"/>
              <w:jc w:val="center"/>
              <w:textAlignment w:val="baseline"/>
              <w:rPr>
                <w:b w:val="0"/>
                <w:i/>
                <w:color w:val="000000" w:themeColor="text1"/>
                <w:spacing w:val="2"/>
                <w:sz w:val="22"/>
                <w:szCs w:val="22"/>
              </w:rPr>
            </w:pPr>
            <w:r w:rsidRPr="00881154">
              <w:rPr>
                <w:b w:val="0"/>
                <w:color w:val="000000" w:themeColor="text1"/>
                <w:spacing w:val="2"/>
                <w:sz w:val="22"/>
                <w:szCs w:val="22"/>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881154" w:rsidRPr="00881154" w:rsidRDefault="00881154" w:rsidP="00881154">
            <w:pPr>
              <w:pStyle w:val="40"/>
              <w:spacing w:before="0"/>
              <w:ind w:firstLine="567"/>
              <w:jc w:val="center"/>
              <w:textAlignment w:val="baseline"/>
              <w:rPr>
                <w:b w:val="0"/>
                <w:bCs w:val="0"/>
                <w:spacing w:val="2"/>
                <w:sz w:val="22"/>
                <w:szCs w:val="22"/>
              </w:rPr>
            </w:pP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2.29. При предоставлении муниципальной услуги в электронной форме посредством Регионального портала заявителю (представителю заявителя) обеспечивается: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а) получение информации о порядке и сроках предоставления муниципальной услуги;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б) формирование уведомления о предоставлении муниципальной услуги;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в) прием и регистрация уведомления и (или) иных документов, необходимых для предоставления услуги;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lastRenderedPageBreak/>
              <w:t>г) получение результата предоставления муниципальной услуги;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д) получение сведений о ходе выполнения муниципальной услуги;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е) досудебное (внесудебное) обжалование решений и действий (бездействия) Администрации, ее должностных лиц, муниципальных служащих.</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2.30. Информация о ходе предоставления муниципальной услуги направляется заявителю (представителю заявителя)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Регионального портала по выбору заявителя (представителя заявителя).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Уведомление и (или) документы, необходимые для предоставления муниципальной услуги, могут быть поданы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В МФЦ осуществляются прием уведомления и (или) документов, необходимых для предоставления муниципальной услуги, а также выдача результата предоставления муниципальной услуги только при личном обращении заявителя (представителя заявителя).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2.31. Уведомление и документы, указанные в пунктах 2.6, 2.7 Административного регламента, могут быть поданы в электронной форме через Региональный портал.</w:t>
            </w:r>
          </w:p>
          <w:p w:rsidR="00881154" w:rsidRPr="00881154" w:rsidRDefault="00881154" w:rsidP="00881154">
            <w:pPr>
              <w:pStyle w:val="ConsPlusNormal"/>
              <w:ind w:firstLine="540"/>
              <w:jc w:val="both"/>
              <w:rPr>
                <w:rFonts w:ascii="Times New Roman" w:hAnsi="Times New Roman"/>
                <w:spacing w:val="2"/>
              </w:rPr>
            </w:pPr>
            <w:r w:rsidRPr="00881154">
              <w:rPr>
                <w:rFonts w:ascii="Times New Roman" w:hAnsi="Times New Roman"/>
              </w:rPr>
              <w:t xml:space="preserve">2.32. При подаче уведомления в электронной форме с использованием Регионального портала, оно формируется посредством заполнения интерактивной формы заявления на Региональном портале без необходимости дополнительной подачи заявления в какой-либо иной форме и подписывается заявителем (представителем заявителя) в соответствии </w:t>
            </w:r>
            <w:r w:rsidRPr="00881154">
              <w:rPr>
                <w:rFonts w:ascii="Times New Roman" w:hAnsi="Times New Roman"/>
                <w:spacing w:val="2"/>
              </w:rPr>
              <w:t>с требованиями ФЗ № 63-ФЗпростой электронной подписью, либо усиленной неквалифицированной электронной подписью, либо усиленной квалификационной электронной подписью, соответствующей одному из следующих классов средств электронной подписи: КС1, КС2, КС3.</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Образцы заполнения электронной формы уведомления размещаются на Региональном портале, официальном сайте Администрации в информационно-телекоммуникационной сети "Интернет".</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После заполнения каждого из полей электронной формы уведомления автоматически осуществляется его форматно-логическая проверка.</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При выявлении некорректно заполненного поля электронной формы уведомления заявитель (представитель заявителя)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2.33. При формировании уведомления обеспечивается: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а) возможность копирования и сохранения уведомления и (или) иных документов, необходимых для предоставления муниципальной услуги;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б)</w:t>
            </w:r>
            <w:r w:rsidRPr="00881154">
              <w:rPr>
                <w:rFonts w:ascii="Times New Roman" w:hAnsi="Times New Roman"/>
              </w:rPr>
              <w:tab/>
              <w:t>возможность печати на бумажном носителе копии электронной формы уведомления;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в) сохранение ранее введенных в электронную форму уведомления значений в любой момент по желанию заявителя (представителя заявителя), в том числе при возникновении ошибок ввода и возврате для повторного ввода значений в электронную форму уведомления;</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г) заполнение полей электронной формы уведомления до начала ввода сведений заявителем с использованием сведений, размещенных в федеральной муниципальной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Региональном портале, в части, касающейся сведений, отсутствующих в ЕСИА;</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д) возможность вернуться на любой из этапов заполнения электронной формы уведомления без потери ранее введенной информации;</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е) возможность доступа заявителя (представителя заявителя) на Региональном портале к ранее поданному им уведомлению в течение не менее одного года, а также частично сформированного заявления – в течение не менее 3 месяцев.</w:t>
            </w:r>
          </w:p>
          <w:p w:rsidR="00881154" w:rsidRPr="00881154" w:rsidRDefault="00881154" w:rsidP="00881154">
            <w:pPr>
              <w:widowControl w:val="0"/>
              <w:ind w:firstLine="567"/>
              <w:jc w:val="both"/>
              <w:rPr>
                <w:sz w:val="22"/>
                <w:szCs w:val="22"/>
              </w:rPr>
            </w:pPr>
            <w:r w:rsidRPr="00881154">
              <w:rPr>
                <w:sz w:val="22"/>
                <w:szCs w:val="22"/>
              </w:rPr>
              <w:t>2.34. Представление документа, удостоверяющего личность заявителя (удостоверяющего личность представителя заявителя, если уведомление представляется представителем заявителя) не требуется в случае представления заявления посредством отправки через личный кабинет Регионального портала, а также, если уведомление подписано усиленной квалифицированной электронной подписью.</w:t>
            </w:r>
          </w:p>
          <w:p w:rsidR="00881154" w:rsidRPr="00881154" w:rsidRDefault="00881154" w:rsidP="00881154">
            <w:pPr>
              <w:ind w:firstLine="540"/>
              <w:jc w:val="both"/>
              <w:rPr>
                <w:sz w:val="22"/>
                <w:szCs w:val="22"/>
              </w:rPr>
            </w:pPr>
            <w:r w:rsidRPr="00881154">
              <w:rPr>
                <w:sz w:val="22"/>
                <w:szCs w:val="22"/>
              </w:rPr>
              <w:t>В случае представления уведомления представителем заявителя, действующим на основании доверенности, к уведомлению также прилагается доверенность в виде электронного образа такого документа.</w:t>
            </w:r>
          </w:p>
          <w:p w:rsidR="00881154" w:rsidRPr="00881154" w:rsidRDefault="00881154" w:rsidP="00881154">
            <w:pPr>
              <w:ind w:firstLine="540"/>
              <w:jc w:val="both"/>
              <w:rPr>
                <w:sz w:val="22"/>
                <w:szCs w:val="22"/>
              </w:rPr>
            </w:pPr>
            <w:r w:rsidRPr="00881154">
              <w:rPr>
                <w:sz w:val="22"/>
                <w:szCs w:val="22"/>
              </w:rPr>
              <w:t xml:space="preserve">Уведомление и прилагаемые к нему документы направляются в виде файлов в формате XML (далее - XML-документ), созданных с использованием XML-схем и обеспечивающих считывание и </w:t>
            </w:r>
            <w:r w:rsidRPr="00881154">
              <w:rPr>
                <w:sz w:val="22"/>
                <w:szCs w:val="22"/>
              </w:rPr>
              <w:lastRenderedPageBreak/>
              <w:t>контроль представленных данных.</w:t>
            </w:r>
          </w:p>
          <w:p w:rsidR="00881154" w:rsidRPr="00881154" w:rsidRDefault="00881154" w:rsidP="00881154">
            <w:pPr>
              <w:ind w:firstLine="540"/>
              <w:jc w:val="both"/>
              <w:rPr>
                <w:sz w:val="22"/>
                <w:szCs w:val="22"/>
              </w:rPr>
            </w:pPr>
            <w:r w:rsidRPr="00881154">
              <w:rPr>
                <w:sz w:val="22"/>
                <w:szCs w:val="22"/>
              </w:rPr>
              <w:t>Уведомление представляется в виде файлов в формате doc, docx, txt, xls, xlsx, rtf, если указанное уведомление предоставляется в форме электронного документа посредством электронной почты.</w:t>
            </w:r>
          </w:p>
          <w:p w:rsidR="00881154" w:rsidRPr="00881154" w:rsidRDefault="00881154" w:rsidP="00881154">
            <w:pPr>
              <w:ind w:firstLine="540"/>
              <w:jc w:val="both"/>
              <w:rPr>
                <w:sz w:val="22"/>
                <w:szCs w:val="22"/>
              </w:rPr>
            </w:pPr>
            <w:r w:rsidRPr="00881154">
              <w:rPr>
                <w:sz w:val="22"/>
                <w:szCs w:val="22"/>
              </w:rPr>
              <w:t>Электронные документы (электронные образы документов), прилагаемые к уведомлению, в том числе доверенности, направляются в виде файлов в форматах PDF, TIF.</w:t>
            </w:r>
          </w:p>
          <w:p w:rsidR="00881154" w:rsidRPr="00881154" w:rsidRDefault="00881154" w:rsidP="00881154">
            <w:pPr>
              <w:ind w:firstLine="540"/>
              <w:jc w:val="both"/>
              <w:rPr>
                <w:sz w:val="22"/>
                <w:szCs w:val="22"/>
              </w:rPr>
            </w:pPr>
            <w:r w:rsidRPr="00881154">
              <w:rPr>
                <w:sz w:val="22"/>
                <w:szCs w:val="22"/>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2.35. По выбору заявителя (представителя заявителя) результат предоставления муниципальной услуги, расписки в получении документов (далее – расписка), отказ в приеме к рассмотрению документов для предоставления муниципальной услуги, уведомления, в том числе уведомление о несоответствии, направляются в виде:</w:t>
            </w:r>
          </w:p>
          <w:p w:rsidR="00881154" w:rsidRPr="00881154" w:rsidRDefault="00881154" w:rsidP="00881154">
            <w:pPr>
              <w:ind w:firstLine="540"/>
              <w:jc w:val="both"/>
              <w:rPr>
                <w:sz w:val="22"/>
                <w:szCs w:val="22"/>
              </w:rPr>
            </w:pPr>
            <w:r w:rsidRPr="00881154">
              <w:rPr>
                <w:sz w:val="22"/>
                <w:szCs w:val="22"/>
              </w:rPr>
              <w:t>2.35.1. электронного документа, подписанного уполномоченным должностным лицом с использованием усиленной квалифицированной электронной подписи через личный кабинет Регионального портала;</w:t>
            </w:r>
          </w:p>
          <w:p w:rsidR="00881154" w:rsidRPr="00881154" w:rsidRDefault="00881154" w:rsidP="00881154">
            <w:pPr>
              <w:ind w:firstLine="540"/>
              <w:jc w:val="both"/>
              <w:rPr>
                <w:sz w:val="22"/>
                <w:szCs w:val="22"/>
              </w:rPr>
            </w:pPr>
            <w:r w:rsidRPr="00881154">
              <w:rPr>
                <w:sz w:val="22"/>
                <w:szCs w:val="22"/>
              </w:rPr>
              <w:t>2.35.2. документа на бумажном носителе, который заявитель (представитель заявителя) получает непосредственно при личном обращении в Администрацию либо МФЦ по месту подачи уведомления и (или) документов, необходимых для предоставления муниципальной услуги;</w:t>
            </w:r>
          </w:p>
          <w:p w:rsidR="00881154" w:rsidRPr="00881154" w:rsidRDefault="00881154" w:rsidP="00881154">
            <w:pPr>
              <w:ind w:firstLine="540"/>
              <w:jc w:val="both"/>
              <w:rPr>
                <w:sz w:val="22"/>
                <w:szCs w:val="22"/>
              </w:rPr>
            </w:pPr>
            <w:r w:rsidRPr="00881154">
              <w:rPr>
                <w:sz w:val="22"/>
                <w:szCs w:val="22"/>
              </w:rPr>
              <w:t>2.35.3. документа на бумажном носителе, который направляется уведомлению (представителю заявителя) посредством почтового отправления.</w:t>
            </w:r>
          </w:p>
          <w:p w:rsidR="00881154" w:rsidRPr="00881154" w:rsidRDefault="00881154" w:rsidP="00881154">
            <w:pPr>
              <w:pStyle w:val="ConsPlusNormal"/>
              <w:ind w:firstLine="540"/>
              <w:jc w:val="center"/>
              <w:outlineLvl w:val="1"/>
              <w:rPr>
                <w:rFonts w:ascii="Times New Roman" w:hAnsi="Times New Roman"/>
              </w:rPr>
            </w:pPr>
          </w:p>
          <w:p w:rsidR="00881154" w:rsidRPr="00881154" w:rsidRDefault="00881154" w:rsidP="00881154">
            <w:pPr>
              <w:pStyle w:val="ConsPlusNormal"/>
              <w:ind w:firstLine="540"/>
              <w:jc w:val="center"/>
              <w:outlineLvl w:val="1"/>
              <w:rPr>
                <w:rFonts w:ascii="Times New Roman" w:hAnsi="Times New Roman"/>
              </w:rPr>
            </w:pPr>
            <w:r w:rsidRPr="00881154">
              <w:rPr>
                <w:rFonts w:ascii="Times New Roman" w:hAnsi="Times New Roman"/>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МФЦ</w:t>
            </w:r>
          </w:p>
          <w:p w:rsidR="00881154" w:rsidRPr="00881154" w:rsidRDefault="00881154" w:rsidP="00881154">
            <w:pPr>
              <w:pStyle w:val="ConsPlusNormal"/>
              <w:ind w:firstLine="540"/>
              <w:jc w:val="center"/>
              <w:rPr>
                <w:rFonts w:ascii="Times New Roman" w:hAnsi="Times New Roman"/>
              </w:rPr>
            </w:pPr>
          </w:p>
          <w:p w:rsidR="00881154" w:rsidRPr="00881154" w:rsidRDefault="00881154" w:rsidP="00881154">
            <w:pPr>
              <w:pStyle w:val="ConsPlusNormal"/>
              <w:ind w:firstLine="540"/>
              <w:jc w:val="both"/>
              <w:rPr>
                <w:rFonts w:ascii="Times New Roman" w:hAnsi="Times New Roman"/>
              </w:rPr>
            </w:pPr>
            <w:r w:rsidRPr="00881154">
              <w:rPr>
                <w:rFonts w:ascii="Times New Roman" w:hAnsi="Times New Roman"/>
              </w:rPr>
              <w:t>3.1. Предоставление муниципальной услуги включает в себя следующие административные процедуры (</w:t>
            </w:r>
            <w:hyperlink w:anchor="P605">
              <w:r w:rsidRPr="00881154">
                <w:rPr>
                  <w:rStyle w:val="-0"/>
                  <w:rFonts w:ascii="Times New Roman" w:hAnsi="Times New Roman"/>
                </w:rPr>
                <w:t>Блок-схема</w:t>
              </w:r>
            </w:hyperlink>
            <w:r w:rsidRPr="00881154">
              <w:rPr>
                <w:rFonts w:ascii="Times New Roman" w:hAnsi="Times New Roman"/>
              </w:rPr>
              <w:t xml:space="preserve"> предоставления муниципальной услуги представлена в приложении № 1 к Административному регламенту):</w:t>
            </w:r>
          </w:p>
          <w:p w:rsidR="00881154" w:rsidRPr="00881154" w:rsidRDefault="00881154" w:rsidP="00881154">
            <w:pPr>
              <w:ind w:firstLine="540"/>
              <w:jc w:val="both"/>
              <w:rPr>
                <w:sz w:val="22"/>
                <w:szCs w:val="22"/>
              </w:rPr>
            </w:pPr>
            <w:r w:rsidRPr="00881154">
              <w:rPr>
                <w:sz w:val="22"/>
                <w:szCs w:val="22"/>
              </w:rPr>
              <w:t>3.1.1. прием и регистрация уведомления для получения муниципальной услуги (1 рабочий день);</w:t>
            </w:r>
          </w:p>
          <w:p w:rsidR="00881154" w:rsidRPr="00881154" w:rsidRDefault="00881154" w:rsidP="00881154">
            <w:pPr>
              <w:ind w:firstLine="540"/>
              <w:jc w:val="both"/>
              <w:rPr>
                <w:sz w:val="22"/>
                <w:szCs w:val="22"/>
              </w:rPr>
            </w:pPr>
            <w:r w:rsidRPr="00881154">
              <w:rPr>
                <w:sz w:val="22"/>
                <w:szCs w:val="22"/>
              </w:rPr>
              <w:t xml:space="preserve">3.1.2. формирование и направление запросов (1 рабочий день); </w:t>
            </w:r>
          </w:p>
          <w:p w:rsidR="00881154" w:rsidRPr="00881154" w:rsidRDefault="00881154" w:rsidP="00881154">
            <w:pPr>
              <w:ind w:firstLine="540"/>
              <w:jc w:val="both"/>
              <w:rPr>
                <w:sz w:val="22"/>
                <w:szCs w:val="22"/>
              </w:rPr>
            </w:pPr>
            <w:r w:rsidRPr="00881154">
              <w:rPr>
                <w:sz w:val="22"/>
                <w:szCs w:val="22"/>
              </w:rPr>
              <w:t>3.1.3. подготовка и регистрация уведомления (4 рабочих дня);</w:t>
            </w:r>
          </w:p>
          <w:p w:rsidR="00881154" w:rsidRPr="00881154" w:rsidRDefault="00881154" w:rsidP="00881154">
            <w:pPr>
              <w:ind w:firstLine="540"/>
              <w:jc w:val="both"/>
              <w:rPr>
                <w:sz w:val="22"/>
                <w:szCs w:val="22"/>
              </w:rPr>
            </w:pPr>
            <w:r w:rsidRPr="00881154">
              <w:rPr>
                <w:sz w:val="22"/>
                <w:szCs w:val="22"/>
              </w:rPr>
              <w:t>3.1.4. направление заявителю результата предоставления муниципальной услуги (1 рабочий день).</w:t>
            </w:r>
          </w:p>
          <w:p w:rsidR="00881154" w:rsidRPr="00881154" w:rsidRDefault="00881154" w:rsidP="00881154">
            <w:pPr>
              <w:pStyle w:val="ConsPlusNormal"/>
              <w:jc w:val="center"/>
              <w:outlineLvl w:val="2"/>
              <w:rPr>
                <w:rFonts w:ascii="Times New Roman" w:hAnsi="Times New Roman"/>
              </w:rPr>
            </w:pPr>
          </w:p>
          <w:p w:rsidR="00881154" w:rsidRPr="00881154" w:rsidRDefault="00881154" w:rsidP="00881154">
            <w:pPr>
              <w:ind w:firstLine="540"/>
              <w:jc w:val="center"/>
              <w:rPr>
                <w:color w:val="000000"/>
                <w:sz w:val="22"/>
                <w:szCs w:val="22"/>
              </w:rPr>
            </w:pPr>
            <w:r w:rsidRPr="00881154">
              <w:rPr>
                <w:sz w:val="22"/>
                <w:szCs w:val="22"/>
              </w:rPr>
              <w:t>Прием и регистрация заявления и документов,</w:t>
            </w:r>
            <w:r w:rsidRPr="00881154">
              <w:rPr>
                <w:color w:val="000000"/>
                <w:sz w:val="22"/>
                <w:szCs w:val="22"/>
              </w:rPr>
              <w:t xml:space="preserve"> необходимых для предоставления муниципальной услуги</w:t>
            </w:r>
          </w:p>
          <w:p w:rsidR="00881154" w:rsidRPr="00881154" w:rsidRDefault="00881154" w:rsidP="00881154">
            <w:pPr>
              <w:pStyle w:val="ConsPlusNormal"/>
              <w:ind w:left="57" w:right="57" w:firstLine="539"/>
              <w:jc w:val="both"/>
              <w:rPr>
                <w:rFonts w:ascii="Times New Roman" w:hAnsi="Times New Roman"/>
              </w:rPr>
            </w:pPr>
          </w:p>
          <w:p w:rsidR="00881154" w:rsidRPr="00881154" w:rsidRDefault="00881154" w:rsidP="00881154">
            <w:pPr>
              <w:ind w:firstLine="567"/>
              <w:jc w:val="both"/>
              <w:rPr>
                <w:sz w:val="22"/>
                <w:szCs w:val="22"/>
              </w:rPr>
            </w:pPr>
            <w:r w:rsidRPr="00881154">
              <w:rPr>
                <w:sz w:val="22"/>
                <w:szCs w:val="22"/>
              </w:rPr>
              <w:t>3.2. Основанием для начала административной процедуры является обращение заявителя (представителя заявителя) с уведомлением для предоставления муниципальной услуги.</w:t>
            </w:r>
          </w:p>
          <w:p w:rsidR="00881154" w:rsidRPr="00881154" w:rsidRDefault="00881154" w:rsidP="00881154">
            <w:pPr>
              <w:ind w:firstLine="567"/>
              <w:jc w:val="both"/>
              <w:rPr>
                <w:sz w:val="22"/>
                <w:szCs w:val="22"/>
              </w:rPr>
            </w:pPr>
            <w:r w:rsidRPr="00881154">
              <w:rPr>
                <w:sz w:val="22"/>
                <w:szCs w:val="22"/>
              </w:rPr>
              <w:t>3.3. Уведомление представляется заявителем (представителем заявителя) в Администрацию или МФЦ.</w:t>
            </w:r>
          </w:p>
          <w:p w:rsidR="00881154" w:rsidRPr="00881154" w:rsidRDefault="00881154" w:rsidP="00881154">
            <w:pPr>
              <w:ind w:firstLine="567"/>
              <w:jc w:val="both"/>
              <w:rPr>
                <w:sz w:val="22"/>
                <w:szCs w:val="22"/>
              </w:rPr>
            </w:pPr>
            <w:r w:rsidRPr="00881154">
              <w:rPr>
                <w:sz w:val="22"/>
                <w:szCs w:val="22"/>
              </w:rPr>
              <w:t>Уведомление направляется заявителем (представителем заявителя) в Администрацию на бумажном носителе посредством почтового отправления или представляется лично или в форме электронного документа.</w:t>
            </w:r>
          </w:p>
          <w:p w:rsidR="00881154" w:rsidRPr="00881154" w:rsidRDefault="00881154" w:rsidP="00881154">
            <w:pPr>
              <w:ind w:firstLine="567"/>
              <w:jc w:val="both"/>
              <w:rPr>
                <w:sz w:val="22"/>
                <w:szCs w:val="22"/>
              </w:rPr>
            </w:pPr>
            <w:r w:rsidRPr="00881154">
              <w:rPr>
                <w:sz w:val="22"/>
                <w:szCs w:val="22"/>
              </w:rPr>
              <w:t>Уведомление подписывается заявителем либо представителем заявителя.</w:t>
            </w:r>
          </w:p>
          <w:p w:rsidR="00881154" w:rsidRPr="00881154" w:rsidRDefault="00881154" w:rsidP="00881154">
            <w:pPr>
              <w:ind w:firstLine="567"/>
              <w:jc w:val="both"/>
              <w:rPr>
                <w:sz w:val="22"/>
                <w:szCs w:val="22"/>
              </w:rPr>
            </w:pPr>
            <w:r w:rsidRPr="00881154">
              <w:rPr>
                <w:sz w:val="22"/>
                <w:szCs w:val="22"/>
              </w:rPr>
              <w:t>3.4. В случае представления уведомления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печати) и подписью руководителя этого юридического лица.</w:t>
            </w:r>
          </w:p>
          <w:p w:rsidR="00881154" w:rsidRPr="00881154" w:rsidRDefault="00881154" w:rsidP="00881154">
            <w:pPr>
              <w:ind w:firstLine="567"/>
              <w:jc w:val="both"/>
              <w:rPr>
                <w:sz w:val="22"/>
                <w:szCs w:val="22"/>
              </w:rPr>
            </w:pPr>
            <w:r w:rsidRPr="00881154">
              <w:rPr>
                <w:sz w:val="22"/>
                <w:szCs w:val="22"/>
              </w:rPr>
              <w:t>При представлении заявителем документов устанавливается личность заявителя, проверяются полномочия заявителя, осуществляется проверка соответствия сведений, указанных в заявлении, представленным документам, полнота и правильность оформления заявления.</w:t>
            </w:r>
          </w:p>
          <w:p w:rsidR="00881154" w:rsidRPr="00881154" w:rsidRDefault="00881154" w:rsidP="00881154">
            <w:pPr>
              <w:ind w:firstLine="540"/>
              <w:jc w:val="both"/>
              <w:rPr>
                <w:sz w:val="22"/>
                <w:szCs w:val="22"/>
              </w:rPr>
            </w:pPr>
            <w:r w:rsidRPr="00881154">
              <w:rPr>
                <w:sz w:val="22"/>
                <w:szCs w:val="22"/>
              </w:rPr>
              <w:t xml:space="preserve">3.5. При приеме уведомления </w:t>
            </w:r>
            <w:r w:rsidRPr="00881154">
              <w:rPr>
                <w:position w:val="2"/>
                <w:sz w:val="22"/>
                <w:szCs w:val="22"/>
              </w:rPr>
              <w:t xml:space="preserve">специалист Администрации, ответственный </w:t>
            </w:r>
            <w:r w:rsidRPr="00881154">
              <w:rPr>
                <w:sz w:val="22"/>
                <w:szCs w:val="22"/>
              </w:rPr>
              <w:t xml:space="preserve">за прием и </w:t>
            </w:r>
            <w:r w:rsidRPr="00881154">
              <w:rPr>
                <w:sz w:val="22"/>
                <w:szCs w:val="22"/>
              </w:rPr>
              <w:lastRenderedPageBreak/>
              <w:t>регистрацию документов по предоставлению муниципальной услуги проверяет:</w:t>
            </w:r>
          </w:p>
          <w:p w:rsidR="00881154" w:rsidRPr="00881154" w:rsidRDefault="00881154" w:rsidP="00881154">
            <w:pPr>
              <w:ind w:firstLine="540"/>
              <w:jc w:val="both"/>
              <w:rPr>
                <w:sz w:val="22"/>
                <w:szCs w:val="22"/>
              </w:rPr>
            </w:pPr>
            <w:r w:rsidRPr="00881154">
              <w:rPr>
                <w:sz w:val="22"/>
                <w:szCs w:val="22"/>
              </w:rPr>
              <w:t>- правильность заполнения уведомления;</w:t>
            </w:r>
          </w:p>
          <w:p w:rsidR="00881154" w:rsidRPr="00881154" w:rsidRDefault="00881154" w:rsidP="00881154">
            <w:pPr>
              <w:ind w:firstLine="540"/>
              <w:jc w:val="both"/>
              <w:rPr>
                <w:sz w:val="22"/>
                <w:szCs w:val="22"/>
              </w:rPr>
            </w:pPr>
            <w:r w:rsidRPr="00881154">
              <w:rPr>
                <w:sz w:val="22"/>
                <w:szCs w:val="22"/>
              </w:rPr>
              <w:t>- действительность документа, удостоверяющего личность заявителя, и (или) доверенности от уполномоченного им лица;</w:t>
            </w:r>
          </w:p>
          <w:p w:rsidR="00881154" w:rsidRPr="00881154" w:rsidRDefault="00881154" w:rsidP="00881154">
            <w:pPr>
              <w:ind w:firstLine="540"/>
              <w:jc w:val="both"/>
              <w:rPr>
                <w:sz w:val="22"/>
                <w:szCs w:val="22"/>
              </w:rPr>
            </w:pPr>
            <w:r w:rsidRPr="00881154">
              <w:rPr>
                <w:sz w:val="22"/>
                <w:szCs w:val="22"/>
              </w:rPr>
              <w:t>- осуществляет сверку сведений, указанных заявителем (представителем заявителя) в заявлении, со сведениями, содержащимися в документе, удостоверяющего его личность, и других представленных документах;</w:t>
            </w:r>
          </w:p>
          <w:p w:rsidR="00881154" w:rsidRPr="00881154" w:rsidRDefault="00881154" w:rsidP="00881154">
            <w:pPr>
              <w:ind w:firstLine="540"/>
              <w:jc w:val="both"/>
              <w:rPr>
                <w:sz w:val="22"/>
                <w:szCs w:val="22"/>
              </w:rPr>
            </w:pPr>
            <w:r w:rsidRPr="00881154">
              <w:rPr>
                <w:sz w:val="22"/>
                <w:szCs w:val="22"/>
              </w:rPr>
              <w:t>- комплектность документов, прилагаемых к уведомлению.</w:t>
            </w:r>
          </w:p>
          <w:p w:rsidR="00881154" w:rsidRPr="00881154" w:rsidRDefault="00881154" w:rsidP="00881154">
            <w:pPr>
              <w:pStyle w:val="1fd"/>
              <w:spacing w:before="0" w:after="0" w:line="240" w:lineRule="auto"/>
              <w:ind w:firstLine="567"/>
              <w:rPr>
                <w:rFonts w:cs="Times New Roman"/>
                <w:sz w:val="22"/>
                <w:szCs w:val="22"/>
              </w:rPr>
            </w:pPr>
            <w:r w:rsidRPr="00881154">
              <w:rPr>
                <w:rFonts w:cs="Times New Roman"/>
                <w:sz w:val="22"/>
                <w:szCs w:val="22"/>
              </w:rPr>
              <w:t>3.6. Поступившие уведомление и документы, в том числе из МФЦ, регистрируются с присвоением входящего номера и указанием даты получения.</w:t>
            </w:r>
          </w:p>
          <w:p w:rsidR="00881154" w:rsidRPr="00881154" w:rsidRDefault="00881154" w:rsidP="00881154">
            <w:pPr>
              <w:ind w:firstLine="567"/>
              <w:jc w:val="both"/>
              <w:rPr>
                <w:sz w:val="22"/>
                <w:szCs w:val="22"/>
              </w:rPr>
            </w:pPr>
            <w:r w:rsidRPr="00881154">
              <w:rPr>
                <w:sz w:val="22"/>
                <w:szCs w:val="22"/>
              </w:rPr>
              <w:t>3.7. Если уведомление и документы представляются заявителем (представителем заявителя) в МФЦ лично, то заявителю (представителю заявителя) выдается расписка.</w:t>
            </w:r>
          </w:p>
          <w:p w:rsidR="00881154" w:rsidRPr="00881154" w:rsidRDefault="00881154" w:rsidP="00881154">
            <w:pPr>
              <w:ind w:firstLine="567"/>
              <w:jc w:val="both"/>
              <w:rPr>
                <w:sz w:val="22"/>
                <w:szCs w:val="22"/>
              </w:rPr>
            </w:pPr>
            <w:r w:rsidRPr="00881154">
              <w:rPr>
                <w:sz w:val="22"/>
                <w:szCs w:val="22"/>
              </w:rPr>
              <w:t>3.8. В случае, если уведомление и документы представлены в Администрацию посредством почтового отправления, расписка направляется Администрацией заявителю (представителю заявителя) указанным в заявлении способом.</w:t>
            </w:r>
          </w:p>
          <w:p w:rsidR="00881154" w:rsidRPr="00881154" w:rsidRDefault="00881154" w:rsidP="00881154">
            <w:pPr>
              <w:ind w:firstLine="567"/>
              <w:jc w:val="both"/>
              <w:rPr>
                <w:sz w:val="22"/>
                <w:szCs w:val="22"/>
              </w:rPr>
            </w:pPr>
            <w:r w:rsidRPr="00881154">
              <w:rPr>
                <w:sz w:val="22"/>
                <w:szCs w:val="22"/>
              </w:rPr>
              <w:t>3.9. Получение уведомления и документов, представляемых в форме электронных документов, подтверждается Администрацией путем направления заявителю (представителю заявителя) уведомления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881154" w:rsidRPr="00881154" w:rsidRDefault="00881154" w:rsidP="00881154">
            <w:pPr>
              <w:ind w:firstLine="567"/>
              <w:jc w:val="both"/>
              <w:rPr>
                <w:sz w:val="22"/>
                <w:szCs w:val="22"/>
              </w:rPr>
            </w:pPr>
            <w:r w:rsidRPr="00881154">
              <w:rPr>
                <w:sz w:val="22"/>
                <w:szCs w:val="22"/>
              </w:rPr>
              <w:t>3.10. Уведомление и документы (при их наличии), представленные заявителем (представителем заявителя) через МФЦ передаются МФЦ в Администрацию в электронном виде в день обращения заявителя (представителя заявителя), на бумажном носителе в срок, установленный соглашением, заключенным Администрацией с МФЦ.</w:t>
            </w:r>
          </w:p>
          <w:p w:rsidR="00881154" w:rsidRPr="00881154" w:rsidRDefault="00881154" w:rsidP="00881154">
            <w:pPr>
              <w:pStyle w:val="ConsPlusNormal"/>
              <w:ind w:firstLine="567"/>
              <w:jc w:val="both"/>
              <w:rPr>
                <w:rFonts w:ascii="Times New Roman" w:hAnsi="Times New Roman"/>
                <w:position w:val="2"/>
              </w:rPr>
            </w:pPr>
            <w:r w:rsidRPr="00881154">
              <w:rPr>
                <w:rFonts w:ascii="Times New Roman" w:hAnsi="Times New Roman"/>
                <w:position w:val="2"/>
              </w:rPr>
              <w:t>3.11. При поступлении уведомления в электронной форме, подписанного усиленной квалифицированной электронной подписью, специалист Администрации, ответственный</w:t>
            </w:r>
            <w:r w:rsidRPr="00881154">
              <w:rPr>
                <w:rFonts w:ascii="Times New Roman" w:hAnsi="Times New Roman"/>
              </w:rPr>
              <w:t xml:space="preserve"> за прием и регистрацию документов по предоставлению муниципальной услуги, </w:t>
            </w:r>
            <w:r w:rsidRPr="00881154">
              <w:rPr>
                <w:rFonts w:ascii="Times New Roman" w:hAnsi="Times New Roman"/>
                <w:position w:val="2"/>
              </w:rPr>
              <w:t xml:space="preserve">обязан провести проверку действительности такой подписи, с использованием которой подписан электронный документ (пакет электронных документов) о предоставлении муниципальной услуги, в части соблюдения условий, указанных в статье 11 </w:t>
            </w:r>
            <w:r w:rsidRPr="00881154">
              <w:rPr>
                <w:rFonts w:ascii="Times New Roman" w:hAnsi="Times New Roman"/>
              </w:rPr>
              <w:t>ФЗ № 63-ФЗ</w:t>
            </w:r>
            <w:r w:rsidRPr="00881154">
              <w:rPr>
                <w:rFonts w:ascii="Times New Roman" w:hAnsi="Times New Roman"/>
                <w:position w:val="2"/>
              </w:rPr>
              <w:t>.</w:t>
            </w:r>
          </w:p>
          <w:p w:rsidR="00881154" w:rsidRPr="00881154" w:rsidRDefault="00881154" w:rsidP="00881154">
            <w:pPr>
              <w:ind w:firstLine="540"/>
              <w:jc w:val="both"/>
              <w:rPr>
                <w:position w:val="2"/>
                <w:sz w:val="22"/>
                <w:szCs w:val="22"/>
              </w:rPr>
            </w:pPr>
            <w:r w:rsidRPr="00881154">
              <w:rPr>
                <w:position w:val="2"/>
                <w:sz w:val="22"/>
                <w:szCs w:val="22"/>
              </w:rPr>
              <w:t xml:space="preserve">3.12. Если в результате проверки усиленной квалифицированной электронной подписи будет выявлено несоблюдение установленных условий признания ее действительности, </w:t>
            </w:r>
            <w:r w:rsidRPr="00881154">
              <w:rPr>
                <w:sz w:val="22"/>
                <w:szCs w:val="22"/>
              </w:rPr>
              <w:t xml:space="preserve">заявителю (представителю заявителя) направляется отказ в приеме к рассмотрению документов для предоставления муниципальной услуги по форме согласно приложению № 2 </w:t>
            </w:r>
            <w:r w:rsidRPr="00881154">
              <w:rPr>
                <w:position w:val="2"/>
                <w:sz w:val="22"/>
                <w:szCs w:val="22"/>
              </w:rPr>
              <w:t xml:space="preserve">к Административному регламенту с указанием пунктов статьи 11 ФЗ № 63-ФЗ, которые послужили основанием для принятия указанного решения, </w:t>
            </w:r>
            <w:r w:rsidRPr="00881154">
              <w:rPr>
                <w:sz w:val="22"/>
                <w:szCs w:val="22"/>
              </w:rPr>
              <w:t>указанным заявителем (представителем заявителя) в уведомлении способом</w:t>
            </w:r>
            <w:r w:rsidRPr="00881154">
              <w:rPr>
                <w:position w:val="2"/>
                <w:sz w:val="22"/>
                <w:szCs w:val="22"/>
              </w:rPr>
              <w:t>.</w:t>
            </w:r>
          </w:p>
          <w:p w:rsidR="00881154" w:rsidRPr="00881154" w:rsidRDefault="00881154" w:rsidP="00881154">
            <w:pPr>
              <w:ind w:firstLine="540"/>
              <w:jc w:val="both"/>
              <w:rPr>
                <w:sz w:val="22"/>
                <w:szCs w:val="22"/>
              </w:rPr>
            </w:pPr>
            <w:r w:rsidRPr="00881154">
              <w:rPr>
                <w:sz w:val="22"/>
                <w:szCs w:val="22"/>
              </w:rPr>
              <w:t xml:space="preserve">При отсутствии оснований для отказа в приеме уведомления заявителю (представителю заявителя) специалистом Администрации, </w:t>
            </w:r>
            <w:r w:rsidRPr="00881154">
              <w:rPr>
                <w:position w:val="2"/>
                <w:sz w:val="22"/>
                <w:szCs w:val="22"/>
              </w:rPr>
              <w:t>ответственным</w:t>
            </w:r>
            <w:r w:rsidRPr="00881154">
              <w:rPr>
                <w:sz w:val="22"/>
                <w:szCs w:val="22"/>
              </w:rPr>
              <w:t xml:space="preserve"> за прием и регистрацию документов по предоставлению муниципальной услуги, направляется сообщение о его приеме по указанному в уведомлении адресу электронной почты или в личный кабинет заявителя (представителя заявителя) в Региональном портале по его выбору с указанием присвоенного в электронной форме уникального номера, по которому на Региональном портале заявителю (представителю заявителя) будет представлена информация о ходе его рассмотрения.</w:t>
            </w:r>
          </w:p>
          <w:p w:rsidR="00881154" w:rsidRPr="00881154" w:rsidRDefault="00881154" w:rsidP="00881154">
            <w:pPr>
              <w:ind w:firstLine="540"/>
              <w:jc w:val="both"/>
              <w:rPr>
                <w:sz w:val="22"/>
                <w:szCs w:val="22"/>
              </w:rPr>
            </w:pPr>
            <w:r w:rsidRPr="00881154">
              <w:rPr>
                <w:sz w:val="22"/>
                <w:szCs w:val="22"/>
              </w:rPr>
              <w:t>Сообщение о получении уведомления и документов (при их наличии) направляется заявителю (представителю заявителя) не позднее рабочего дня, следующего за днем поступления уведомления в Администрацию.</w:t>
            </w:r>
          </w:p>
          <w:p w:rsidR="00881154" w:rsidRPr="00881154" w:rsidRDefault="00881154" w:rsidP="00881154">
            <w:pPr>
              <w:ind w:firstLine="540"/>
              <w:jc w:val="both"/>
              <w:rPr>
                <w:sz w:val="22"/>
                <w:szCs w:val="22"/>
              </w:rPr>
            </w:pPr>
            <w:r w:rsidRPr="00881154">
              <w:rPr>
                <w:sz w:val="22"/>
                <w:szCs w:val="22"/>
              </w:rPr>
              <w:t>После принятия уведомления статус запроса заявителя (представителя заявителя) в личном кабинете заявителя (представителя заявителя) на Региональном портале сменяется до статуса «принято».</w:t>
            </w:r>
          </w:p>
          <w:p w:rsidR="00881154" w:rsidRPr="00881154" w:rsidRDefault="00881154" w:rsidP="00881154">
            <w:pPr>
              <w:ind w:firstLine="567"/>
              <w:jc w:val="both"/>
              <w:rPr>
                <w:sz w:val="22"/>
                <w:szCs w:val="22"/>
              </w:rPr>
            </w:pPr>
            <w:r w:rsidRPr="00881154">
              <w:rPr>
                <w:sz w:val="22"/>
                <w:szCs w:val="22"/>
              </w:rPr>
              <w:t xml:space="preserve">3.13. Зарегистрированное уведомление и документы при отсутствии оснований, предусмотренных пунктом 2.10 Административного регламента, передаются на рассмотрение начальнику отдела градостроительства администрации Бессоновского района Пензенской области, который определяет исполнителя, ответственного за работу с поступившим заявлением (далее – ответственный исполнитель). </w:t>
            </w:r>
          </w:p>
          <w:p w:rsidR="00881154" w:rsidRPr="00881154" w:rsidRDefault="00881154" w:rsidP="00881154">
            <w:pPr>
              <w:ind w:firstLine="567"/>
              <w:jc w:val="both"/>
              <w:rPr>
                <w:sz w:val="22"/>
                <w:szCs w:val="22"/>
              </w:rPr>
            </w:pPr>
            <w:r w:rsidRPr="00881154">
              <w:rPr>
                <w:sz w:val="22"/>
                <w:szCs w:val="22"/>
              </w:rPr>
              <w:t>3.14. Продолжительность административной процедуры (максимальный срок ее выполнения) составляет один рабочий день со дня поступления заявления и документов (при их наличии) в Администрацию.</w:t>
            </w:r>
          </w:p>
          <w:p w:rsidR="00881154" w:rsidRPr="00881154" w:rsidRDefault="00881154" w:rsidP="00881154">
            <w:pPr>
              <w:ind w:firstLine="567"/>
              <w:jc w:val="both"/>
              <w:rPr>
                <w:sz w:val="22"/>
                <w:szCs w:val="22"/>
              </w:rPr>
            </w:pPr>
            <w:r w:rsidRPr="00881154">
              <w:rPr>
                <w:sz w:val="22"/>
                <w:szCs w:val="22"/>
              </w:rPr>
              <w:t xml:space="preserve">3.15. Результатом административной процедуры является прием и регистрация поступившего </w:t>
            </w:r>
            <w:r w:rsidRPr="00881154">
              <w:rPr>
                <w:sz w:val="22"/>
                <w:szCs w:val="22"/>
              </w:rPr>
              <w:lastRenderedPageBreak/>
              <w:t>уведомления, определение ответственного исполнителя либо направление заявителю (представителю заявителя) отказа в приеме к рассмотрению документов для предоставления муниципальной услуги.</w:t>
            </w:r>
          </w:p>
          <w:p w:rsidR="00881154" w:rsidRPr="00881154" w:rsidRDefault="00881154" w:rsidP="00881154">
            <w:pPr>
              <w:ind w:firstLine="567"/>
              <w:jc w:val="center"/>
              <w:rPr>
                <w:sz w:val="22"/>
                <w:szCs w:val="22"/>
              </w:rPr>
            </w:pPr>
          </w:p>
          <w:p w:rsidR="00881154" w:rsidRPr="00881154" w:rsidRDefault="00881154" w:rsidP="00881154">
            <w:pPr>
              <w:ind w:firstLine="567"/>
              <w:jc w:val="center"/>
              <w:rPr>
                <w:sz w:val="22"/>
                <w:szCs w:val="22"/>
              </w:rPr>
            </w:pPr>
          </w:p>
          <w:p w:rsidR="00881154" w:rsidRPr="00881154" w:rsidRDefault="00881154" w:rsidP="00881154">
            <w:pPr>
              <w:ind w:firstLine="567"/>
              <w:jc w:val="center"/>
              <w:rPr>
                <w:sz w:val="22"/>
                <w:szCs w:val="22"/>
              </w:rPr>
            </w:pPr>
          </w:p>
          <w:p w:rsidR="00881154" w:rsidRPr="00881154" w:rsidRDefault="00881154" w:rsidP="00881154">
            <w:pPr>
              <w:ind w:firstLine="567"/>
              <w:jc w:val="center"/>
              <w:rPr>
                <w:sz w:val="22"/>
                <w:szCs w:val="22"/>
              </w:rPr>
            </w:pPr>
            <w:r w:rsidRPr="00881154">
              <w:rPr>
                <w:sz w:val="22"/>
                <w:szCs w:val="22"/>
              </w:rPr>
              <w:t>Формирование и направление запросов</w:t>
            </w:r>
          </w:p>
          <w:p w:rsidR="00881154" w:rsidRPr="00881154" w:rsidRDefault="00881154" w:rsidP="00881154">
            <w:pPr>
              <w:ind w:firstLine="567"/>
              <w:jc w:val="center"/>
              <w:rPr>
                <w:sz w:val="22"/>
                <w:szCs w:val="22"/>
              </w:rPr>
            </w:pPr>
          </w:p>
          <w:p w:rsidR="00881154" w:rsidRPr="00881154" w:rsidRDefault="00881154" w:rsidP="00881154">
            <w:pPr>
              <w:ind w:firstLine="567"/>
              <w:jc w:val="both"/>
              <w:rPr>
                <w:sz w:val="22"/>
                <w:szCs w:val="22"/>
              </w:rPr>
            </w:pPr>
            <w:r w:rsidRPr="00881154">
              <w:rPr>
                <w:sz w:val="22"/>
                <w:szCs w:val="22"/>
              </w:rPr>
              <w:t>3.16. Основанием для начала административной процедуры является завершение процедуры приема и регистрации уведомления и документов, необходимых для предоставления муниципальной услуги, и отсутствие в качестве приложения к заявлению документов, подлежащих запросу.</w:t>
            </w:r>
          </w:p>
          <w:p w:rsidR="00881154" w:rsidRPr="00881154" w:rsidRDefault="00881154" w:rsidP="00881154">
            <w:pPr>
              <w:ind w:firstLine="567"/>
              <w:jc w:val="both"/>
              <w:rPr>
                <w:sz w:val="22"/>
                <w:szCs w:val="22"/>
              </w:rPr>
            </w:pPr>
            <w:r w:rsidRPr="00881154">
              <w:rPr>
                <w:sz w:val="22"/>
                <w:szCs w:val="22"/>
              </w:rPr>
              <w:t>3.17. В зависимости от представленных документов, ответственный исполнитель Администрации осуществляет подготовку и направление запросов в:</w:t>
            </w:r>
          </w:p>
          <w:p w:rsidR="00881154" w:rsidRPr="00881154" w:rsidRDefault="00881154" w:rsidP="00881154">
            <w:pPr>
              <w:ind w:firstLine="567"/>
              <w:jc w:val="both"/>
              <w:rPr>
                <w:sz w:val="22"/>
                <w:szCs w:val="22"/>
              </w:rPr>
            </w:pPr>
            <w:r w:rsidRPr="00881154">
              <w:rPr>
                <w:sz w:val="22"/>
                <w:szCs w:val="22"/>
              </w:rPr>
              <w:t>- Управление Федеральной службы государственной регистрации, кадастра и картографии по Пензенской области о предоставлении выписки из Единого государственного реестра недвижимости.</w:t>
            </w:r>
          </w:p>
          <w:p w:rsidR="00881154" w:rsidRPr="00881154" w:rsidRDefault="00881154" w:rsidP="00881154">
            <w:pPr>
              <w:ind w:firstLine="567"/>
              <w:jc w:val="both"/>
              <w:rPr>
                <w:sz w:val="22"/>
                <w:szCs w:val="22"/>
              </w:rPr>
            </w:pPr>
            <w:r w:rsidRPr="00881154">
              <w:rPr>
                <w:sz w:val="22"/>
                <w:szCs w:val="22"/>
              </w:rPr>
              <w:t xml:space="preserve">3.18. Направление запросов для предоставления документов в органы, указанные в пункте 3.17 Административного регламента, осуществляется в соответствии с требованиями ФЗ № 210-ФЗ. </w:t>
            </w:r>
          </w:p>
          <w:p w:rsidR="00881154" w:rsidRPr="00881154" w:rsidRDefault="00881154" w:rsidP="00881154">
            <w:pPr>
              <w:ind w:firstLine="567"/>
              <w:jc w:val="both"/>
              <w:rPr>
                <w:sz w:val="22"/>
                <w:szCs w:val="22"/>
              </w:rPr>
            </w:pPr>
            <w:r w:rsidRPr="00881154">
              <w:rPr>
                <w:sz w:val="22"/>
                <w:szCs w:val="22"/>
              </w:rPr>
              <w:t>3.19. Ответы на запросы на бумажном носителе прикладываются к заявлению.</w:t>
            </w:r>
          </w:p>
          <w:p w:rsidR="00881154" w:rsidRPr="00881154" w:rsidRDefault="00881154" w:rsidP="00881154">
            <w:pPr>
              <w:ind w:firstLine="567"/>
              <w:jc w:val="both"/>
              <w:rPr>
                <w:sz w:val="22"/>
                <w:szCs w:val="22"/>
              </w:rPr>
            </w:pPr>
            <w:r w:rsidRPr="00881154">
              <w:rPr>
                <w:sz w:val="22"/>
                <w:szCs w:val="22"/>
              </w:rPr>
              <w:t>3.20. Продолжительность административной процедуры (максимальный срок ее выполнения) составляет один рабочий день.</w:t>
            </w:r>
          </w:p>
          <w:p w:rsidR="00881154" w:rsidRPr="00881154" w:rsidRDefault="00881154" w:rsidP="00881154">
            <w:pPr>
              <w:ind w:firstLine="567"/>
              <w:jc w:val="both"/>
              <w:rPr>
                <w:sz w:val="22"/>
                <w:szCs w:val="22"/>
              </w:rPr>
            </w:pPr>
            <w:r w:rsidRPr="00881154">
              <w:rPr>
                <w:sz w:val="22"/>
                <w:szCs w:val="22"/>
              </w:rPr>
              <w:t>3.21. Результатом административной процедуры является получение ответов на запросы о предоставлении документов и информации для предоставления муниципальной услуги.</w:t>
            </w:r>
          </w:p>
          <w:p w:rsidR="00881154" w:rsidRPr="00881154" w:rsidRDefault="00881154" w:rsidP="00881154">
            <w:pPr>
              <w:ind w:firstLine="567"/>
              <w:jc w:val="center"/>
              <w:rPr>
                <w:sz w:val="22"/>
                <w:szCs w:val="22"/>
              </w:rPr>
            </w:pPr>
          </w:p>
          <w:p w:rsidR="00881154" w:rsidRPr="00881154" w:rsidRDefault="00881154" w:rsidP="00881154">
            <w:pPr>
              <w:ind w:firstLine="567"/>
              <w:jc w:val="center"/>
              <w:rPr>
                <w:sz w:val="22"/>
                <w:szCs w:val="22"/>
              </w:rPr>
            </w:pPr>
            <w:r w:rsidRPr="00881154">
              <w:rPr>
                <w:sz w:val="22"/>
                <w:szCs w:val="22"/>
              </w:rPr>
              <w:t>Подготовка и регистрация уведомления</w:t>
            </w:r>
          </w:p>
          <w:p w:rsidR="00881154" w:rsidRPr="00881154" w:rsidRDefault="00881154" w:rsidP="00881154">
            <w:pPr>
              <w:ind w:firstLine="567"/>
              <w:jc w:val="center"/>
              <w:rPr>
                <w:sz w:val="22"/>
                <w:szCs w:val="22"/>
              </w:rPr>
            </w:pPr>
          </w:p>
          <w:p w:rsidR="00881154" w:rsidRPr="00881154" w:rsidRDefault="00881154" w:rsidP="00881154">
            <w:pPr>
              <w:ind w:firstLine="567"/>
              <w:jc w:val="both"/>
              <w:rPr>
                <w:sz w:val="22"/>
                <w:szCs w:val="22"/>
              </w:rPr>
            </w:pPr>
            <w:r w:rsidRPr="00881154">
              <w:rPr>
                <w:sz w:val="22"/>
                <w:szCs w:val="22"/>
              </w:rPr>
              <w:t>3.22. Основанием для начала административной процедуры является поступление зарегистрированного уведомления и приложенного к нему комплекта документов на рассмотрение ответственному исполнителю.</w:t>
            </w:r>
          </w:p>
          <w:p w:rsidR="00881154" w:rsidRPr="00881154" w:rsidRDefault="00881154" w:rsidP="00881154">
            <w:pPr>
              <w:ind w:firstLine="567"/>
              <w:jc w:val="both"/>
              <w:rPr>
                <w:sz w:val="22"/>
                <w:szCs w:val="22"/>
              </w:rPr>
            </w:pPr>
            <w:r w:rsidRPr="00881154">
              <w:rPr>
                <w:sz w:val="22"/>
                <w:szCs w:val="22"/>
              </w:rPr>
              <w:t>Фамилия, имя и отчество (при наличии) ответственного исполнителя, телефон сообщаются заявителю по его обращению.</w:t>
            </w:r>
          </w:p>
          <w:p w:rsidR="00881154" w:rsidRPr="00881154" w:rsidRDefault="00881154" w:rsidP="00881154">
            <w:pPr>
              <w:ind w:firstLine="567"/>
              <w:jc w:val="both"/>
              <w:rPr>
                <w:sz w:val="22"/>
                <w:szCs w:val="22"/>
              </w:rPr>
            </w:pPr>
            <w:r w:rsidRPr="00881154">
              <w:rPr>
                <w:sz w:val="22"/>
                <w:szCs w:val="22"/>
              </w:rPr>
              <w:t>3.23. Ответственный исполнитель осуществляет проверку сведений, содержащихся в уведомлении и документах, представленных заявителем с целью определения:</w:t>
            </w:r>
          </w:p>
          <w:p w:rsidR="00881154" w:rsidRPr="00881154" w:rsidRDefault="00881154" w:rsidP="00881154">
            <w:pPr>
              <w:ind w:firstLine="567"/>
              <w:jc w:val="both"/>
              <w:rPr>
                <w:sz w:val="22"/>
                <w:szCs w:val="22"/>
              </w:rPr>
            </w:pPr>
            <w:r w:rsidRPr="00881154">
              <w:rPr>
                <w:sz w:val="22"/>
                <w:szCs w:val="22"/>
              </w:rPr>
              <w:t>3.23.1. полноты и достоверности сведений, содержащихся в представленных документах;</w:t>
            </w:r>
          </w:p>
          <w:p w:rsidR="00881154" w:rsidRPr="00881154" w:rsidRDefault="00881154" w:rsidP="00881154">
            <w:pPr>
              <w:autoSpaceDE w:val="0"/>
              <w:autoSpaceDN w:val="0"/>
              <w:adjustRightInd w:val="0"/>
              <w:jc w:val="both"/>
              <w:rPr>
                <w:rFonts w:eastAsiaTheme="minorHAnsi"/>
                <w:sz w:val="22"/>
                <w:szCs w:val="22"/>
                <w:lang w:eastAsia="en-US"/>
              </w:rPr>
            </w:pPr>
            <w:r w:rsidRPr="00881154">
              <w:rPr>
                <w:sz w:val="22"/>
                <w:szCs w:val="22"/>
              </w:rPr>
              <w:t xml:space="preserve">       3.23.2. </w:t>
            </w:r>
            <w:r w:rsidRPr="00881154">
              <w:rPr>
                <w:rFonts w:eastAsiaTheme="minorHAnsi"/>
                <w:sz w:val="22"/>
                <w:szCs w:val="22"/>
                <w:lang w:eastAsia="en-US"/>
              </w:rPr>
              <w:t>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881154" w:rsidRPr="00881154" w:rsidRDefault="00881154" w:rsidP="00881154">
            <w:pPr>
              <w:autoSpaceDE w:val="0"/>
              <w:autoSpaceDN w:val="0"/>
              <w:adjustRightInd w:val="0"/>
              <w:jc w:val="both"/>
              <w:rPr>
                <w:rFonts w:eastAsiaTheme="minorHAnsi"/>
                <w:sz w:val="22"/>
                <w:szCs w:val="22"/>
                <w:lang w:eastAsia="en-US"/>
              </w:rPr>
            </w:pPr>
            <w:r w:rsidRPr="00881154">
              <w:rPr>
                <w:sz w:val="22"/>
                <w:szCs w:val="22"/>
              </w:rPr>
              <w:t xml:space="preserve">        3.23.3. </w:t>
            </w:r>
            <w:r w:rsidRPr="00881154">
              <w:rPr>
                <w:rFonts w:eastAsiaTheme="minorHAnsi"/>
                <w:sz w:val="22"/>
                <w:szCs w:val="22"/>
                <w:lang w:eastAsia="en-US"/>
              </w:rPr>
              <w:t>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881154" w:rsidRPr="00881154" w:rsidRDefault="00881154" w:rsidP="00881154">
            <w:pPr>
              <w:autoSpaceDE w:val="0"/>
              <w:autoSpaceDN w:val="0"/>
              <w:adjustRightInd w:val="0"/>
              <w:jc w:val="both"/>
              <w:rPr>
                <w:rFonts w:eastAsiaTheme="minorHAnsi"/>
                <w:sz w:val="22"/>
                <w:szCs w:val="22"/>
                <w:lang w:eastAsia="en-US"/>
              </w:rPr>
            </w:pPr>
            <w:r w:rsidRPr="00881154">
              <w:rPr>
                <w:rFonts w:eastAsiaTheme="minorHAnsi"/>
                <w:sz w:val="22"/>
                <w:szCs w:val="22"/>
                <w:lang w:eastAsia="en-US"/>
              </w:rPr>
              <w:lastRenderedPageBreak/>
              <w:t xml:space="preserve">       3.23.4.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881154" w:rsidRPr="00881154" w:rsidRDefault="00881154" w:rsidP="00881154">
            <w:pPr>
              <w:jc w:val="both"/>
              <w:rPr>
                <w:b/>
                <w:sz w:val="22"/>
                <w:szCs w:val="22"/>
              </w:rPr>
            </w:pPr>
            <w:r w:rsidRPr="00881154">
              <w:rPr>
                <w:sz w:val="22"/>
                <w:szCs w:val="22"/>
              </w:rPr>
              <w:t xml:space="preserve">       3.24. При наличии оснований для отказа ответственный исполнитель подготавливает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881154" w:rsidRPr="00881154" w:rsidRDefault="00881154" w:rsidP="00881154">
            <w:pPr>
              <w:jc w:val="both"/>
              <w:rPr>
                <w:sz w:val="22"/>
                <w:szCs w:val="22"/>
              </w:rPr>
            </w:pPr>
            <w:r w:rsidRPr="00881154">
              <w:rPr>
                <w:sz w:val="22"/>
                <w:szCs w:val="22"/>
              </w:rPr>
              <w:t xml:space="preserve">      3.25.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или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заполняется в трех экземплярах.</w:t>
            </w:r>
          </w:p>
          <w:p w:rsidR="00881154" w:rsidRPr="00881154" w:rsidRDefault="00881154" w:rsidP="00881154">
            <w:pPr>
              <w:ind w:firstLine="567"/>
              <w:jc w:val="both"/>
              <w:rPr>
                <w:sz w:val="22"/>
                <w:szCs w:val="22"/>
              </w:rPr>
            </w:pPr>
            <w:r w:rsidRPr="00881154">
              <w:rPr>
                <w:sz w:val="22"/>
                <w:szCs w:val="22"/>
              </w:rPr>
              <w:t>3.26. Начальник отдела градостроительства администрации Бессоновского района Пензенской области проверяет и подписывает подготовленное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или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881154" w:rsidRPr="00881154" w:rsidRDefault="00881154" w:rsidP="00881154">
            <w:pPr>
              <w:ind w:firstLine="567"/>
              <w:jc w:val="both"/>
              <w:rPr>
                <w:sz w:val="22"/>
                <w:szCs w:val="22"/>
              </w:rPr>
            </w:pPr>
            <w:r w:rsidRPr="00881154">
              <w:rPr>
                <w:sz w:val="22"/>
                <w:szCs w:val="22"/>
              </w:rPr>
              <w:t>3.27. Подписанные начальником отдела градостроительства администрации Бессоновского района Пензенской области документы регистрируются в установленном порядке.</w:t>
            </w:r>
          </w:p>
          <w:p w:rsidR="00881154" w:rsidRPr="00881154" w:rsidRDefault="00881154" w:rsidP="00881154">
            <w:pPr>
              <w:ind w:firstLine="567"/>
              <w:jc w:val="both"/>
              <w:rPr>
                <w:sz w:val="22"/>
                <w:szCs w:val="22"/>
              </w:rPr>
            </w:pPr>
            <w:r w:rsidRPr="00881154">
              <w:rPr>
                <w:sz w:val="22"/>
                <w:szCs w:val="22"/>
              </w:rPr>
              <w:t>Форма регистрационной книги выданных уведомлений приведена в приложении № 3 к Административному регламенту.</w:t>
            </w:r>
          </w:p>
          <w:p w:rsidR="00881154" w:rsidRPr="00881154" w:rsidRDefault="00881154" w:rsidP="00881154">
            <w:pPr>
              <w:ind w:firstLine="567"/>
              <w:jc w:val="both"/>
              <w:rPr>
                <w:sz w:val="22"/>
                <w:szCs w:val="22"/>
              </w:rPr>
            </w:pPr>
            <w:r w:rsidRPr="00881154">
              <w:rPr>
                <w:sz w:val="22"/>
                <w:szCs w:val="22"/>
              </w:rPr>
              <w:t>3.28. Продолжительность административной процедуры (максимальный срок ее выполнения) составляет пять рабочих дней.</w:t>
            </w:r>
          </w:p>
          <w:p w:rsidR="00881154" w:rsidRPr="00881154" w:rsidRDefault="00881154" w:rsidP="00881154">
            <w:pPr>
              <w:ind w:firstLine="567"/>
              <w:jc w:val="both"/>
              <w:rPr>
                <w:sz w:val="22"/>
                <w:szCs w:val="22"/>
              </w:rPr>
            </w:pPr>
            <w:r w:rsidRPr="00881154">
              <w:rPr>
                <w:sz w:val="22"/>
                <w:szCs w:val="22"/>
              </w:rPr>
              <w:t>3.29. Результатом административной процедуры является подписанное  и зарегистрированное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или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881154" w:rsidRDefault="00881154" w:rsidP="00881154">
            <w:pPr>
              <w:ind w:firstLine="567"/>
              <w:jc w:val="center"/>
              <w:rPr>
                <w:sz w:val="22"/>
                <w:szCs w:val="22"/>
              </w:rPr>
            </w:pPr>
          </w:p>
          <w:p w:rsidR="00881154" w:rsidRPr="00881154" w:rsidRDefault="00881154" w:rsidP="00881154">
            <w:pPr>
              <w:ind w:firstLine="567"/>
              <w:jc w:val="center"/>
              <w:rPr>
                <w:sz w:val="22"/>
                <w:szCs w:val="22"/>
              </w:rPr>
            </w:pPr>
            <w:r>
              <w:rPr>
                <w:sz w:val="22"/>
                <w:szCs w:val="22"/>
              </w:rPr>
              <w:t>Направленте</w:t>
            </w:r>
            <w:r w:rsidRPr="00881154">
              <w:rPr>
                <w:sz w:val="22"/>
                <w:szCs w:val="22"/>
              </w:rPr>
              <w:t xml:space="preserve"> заявителю</w:t>
            </w:r>
          </w:p>
          <w:p w:rsidR="00881154" w:rsidRPr="00881154" w:rsidRDefault="00881154" w:rsidP="00881154">
            <w:pPr>
              <w:ind w:firstLine="567"/>
              <w:jc w:val="center"/>
              <w:rPr>
                <w:sz w:val="22"/>
                <w:szCs w:val="22"/>
              </w:rPr>
            </w:pPr>
            <w:r w:rsidRPr="00881154">
              <w:rPr>
                <w:sz w:val="22"/>
                <w:szCs w:val="22"/>
              </w:rPr>
              <w:t>результата предоставления муниципальной услуги.</w:t>
            </w:r>
          </w:p>
          <w:p w:rsidR="00881154" w:rsidRPr="00881154" w:rsidRDefault="00881154" w:rsidP="00881154">
            <w:pPr>
              <w:ind w:firstLine="567"/>
              <w:jc w:val="center"/>
              <w:rPr>
                <w:sz w:val="22"/>
                <w:szCs w:val="22"/>
              </w:rPr>
            </w:pPr>
          </w:p>
          <w:p w:rsidR="00881154" w:rsidRPr="00881154" w:rsidRDefault="00881154" w:rsidP="00881154">
            <w:pPr>
              <w:ind w:firstLine="567"/>
              <w:jc w:val="both"/>
              <w:rPr>
                <w:sz w:val="22"/>
                <w:szCs w:val="22"/>
              </w:rPr>
            </w:pPr>
            <w:r w:rsidRPr="00881154">
              <w:rPr>
                <w:sz w:val="22"/>
                <w:szCs w:val="22"/>
              </w:rPr>
              <w:t>3.32. Основанием для начала административной процедуры является подписанное  и зарегистрированное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или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881154" w:rsidRPr="00881154" w:rsidRDefault="00881154" w:rsidP="00881154">
            <w:pPr>
              <w:ind w:firstLine="567"/>
              <w:jc w:val="both"/>
              <w:rPr>
                <w:sz w:val="22"/>
                <w:szCs w:val="22"/>
              </w:rPr>
            </w:pPr>
            <w:r w:rsidRPr="00881154">
              <w:rPr>
                <w:sz w:val="22"/>
                <w:szCs w:val="22"/>
              </w:rPr>
              <w:t>3.33. При наличии в заявлении указания о направлении результата  предоставления муниципальной услуги через МФЦ по месту представления заявления Администрация обеспечивает его передачу в МФЦ для направления заявителю (представителю заявителя).</w:t>
            </w:r>
          </w:p>
          <w:p w:rsidR="00881154" w:rsidRPr="00881154" w:rsidRDefault="00881154" w:rsidP="00881154">
            <w:pPr>
              <w:pStyle w:val="ConsPlusNormal"/>
              <w:ind w:firstLine="567"/>
              <w:jc w:val="both"/>
              <w:rPr>
                <w:rFonts w:ascii="Times New Roman" w:hAnsi="Times New Roman"/>
              </w:rPr>
            </w:pPr>
            <w:r w:rsidRPr="00881154">
              <w:rPr>
                <w:rFonts w:ascii="Times New Roman" w:hAnsi="Times New Roman"/>
              </w:rPr>
              <w:t>3.34. Продолжительность административной процедуры (максимальный срок ее выполнения) составляет один рабочий день.</w:t>
            </w:r>
          </w:p>
          <w:p w:rsidR="00881154" w:rsidRPr="00881154" w:rsidRDefault="00881154" w:rsidP="00881154">
            <w:pPr>
              <w:ind w:firstLine="567"/>
              <w:jc w:val="both"/>
              <w:rPr>
                <w:sz w:val="22"/>
                <w:szCs w:val="22"/>
              </w:rPr>
            </w:pPr>
            <w:r w:rsidRPr="00881154">
              <w:rPr>
                <w:sz w:val="22"/>
                <w:szCs w:val="22"/>
              </w:rPr>
              <w:t>3.35. Результатом административной процедуры является  направление заявителю (представителю заявителя)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или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881154" w:rsidRPr="00881154" w:rsidRDefault="00881154" w:rsidP="00881154">
            <w:pPr>
              <w:ind w:firstLine="567"/>
              <w:jc w:val="center"/>
              <w:rPr>
                <w:sz w:val="22"/>
                <w:szCs w:val="22"/>
              </w:rPr>
            </w:pPr>
          </w:p>
          <w:p w:rsidR="00881154" w:rsidRPr="00881154" w:rsidRDefault="00881154" w:rsidP="00881154">
            <w:pPr>
              <w:ind w:firstLine="567"/>
              <w:jc w:val="center"/>
              <w:rPr>
                <w:sz w:val="22"/>
                <w:szCs w:val="22"/>
              </w:rPr>
            </w:pPr>
            <w:r w:rsidRPr="00881154">
              <w:rPr>
                <w:sz w:val="22"/>
                <w:szCs w:val="22"/>
                <w:lang w:val="en-US"/>
              </w:rPr>
              <w:t>VI</w:t>
            </w:r>
            <w:r w:rsidRPr="00881154">
              <w:rPr>
                <w:sz w:val="22"/>
                <w:szCs w:val="22"/>
              </w:rPr>
              <w:t>. Формы контроля за исполнением административного регламента</w:t>
            </w:r>
          </w:p>
          <w:p w:rsidR="00881154" w:rsidRPr="00881154" w:rsidRDefault="00881154" w:rsidP="00881154">
            <w:pPr>
              <w:ind w:firstLine="567"/>
              <w:jc w:val="center"/>
              <w:rPr>
                <w:sz w:val="22"/>
                <w:szCs w:val="22"/>
              </w:rPr>
            </w:pPr>
          </w:p>
          <w:p w:rsidR="00881154" w:rsidRPr="00881154" w:rsidRDefault="00881154" w:rsidP="00881154">
            <w:pPr>
              <w:pStyle w:val="ConsPlusNormal"/>
              <w:ind w:firstLine="567"/>
              <w:jc w:val="both"/>
            </w:pPr>
            <w:r w:rsidRPr="00881154">
              <w:rPr>
                <w:rFonts w:ascii="Times New Roman" w:hAnsi="Times New Roman"/>
              </w:rPr>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w:t>
            </w:r>
            <w:r w:rsidRPr="00881154">
              <w:rPr>
                <w:rFonts w:ascii="Times New Roman" w:hAnsi="Times New Roman"/>
              </w:rPr>
              <w:lastRenderedPageBreak/>
              <w:t>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заместителем главы Администрации,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881154" w:rsidRPr="00881154" w:rsidRDefault="00881154" w:rsidP="00881154">
            <w:pPr>
              <w:pStyle w:val="ConsPlusNormal"/>
              <w:ind w:firstLine="567"/>
              <w:jc w:val="both"/>
            </w:pPr>
            <w:r w:rsidRPr="00881154">
              <w:rPr>
                <w:rFonts w:ascii="Times New Roman" w:hAnsi="Times New Roman"/>
              </w:rPr>
              <w:t>Текущий контроль осуществляется путем проведения проверок 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881154" w:rsidRPr="00881154" w:rsidRDefault="00881154" w:rsidP="00881154">
            <w:pPr>
              <w:pStyle w:val="ConsPlusNormal"/>
              <w:ind w:firstLine="567"/>
              <w:jc w:val="both"/>
            </w:pPr>
            <w:r w:rsidRPr="00881154">
              <w:rPr>
                <w:rFonts w:ascii="Times New Roman" w:hAnsi="Times New Roman"/>
              </w:rPr>
              <w:t>4.2. В Администрации проводятся плановые и внеплановые проверки полноты и качества исполнения муниципальной услуги.</w:t>
            </w:r>
          </w:p>
          <w:p w:rsidR="00881154" w:rsidRPr="00881154" w:rsidRDefault="00881154" w:rsidP="00881154">
            <w:pPr>
              <w:pStyle w:val="ConsPlusNormal"/>
              <w:ind w:firstLine="567"/>
              <w:jc w:val="both"/>
            </w:pPr>
            <w:r w:rsidRPr="00881154">
              <w:rPr>
                <w:rFonts w:ascii="Times New Roman" w:hAnsi="Times New Roman"/>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881154" w:rsidRPr="00881154" w:rsidRDefault="00881154" w:rsidP="00881154">
            <w:pPr>
              <w:pStyle w:val="ConsPlusNormal"/>
              <w:ind w:firstLine="567"/>
              <w:jc w:val="both"/>
            </w:pPr>
            <w:r w:rsidRPr="00881154">
              <w:rPr>
                <w:rFonts w:ascii="Times New Roman" w:hAnsi="Times New Roman"/>
              </w:rPr>
              <w:t>Периодичность осуществления проверок определяется главой Администрации.</w:t>
            </w:r>
          </w:p>
          <w:p w:rsidR="00881154" w:rsidRPr="00881154" w:rsidRDefault="00881154" w:rsidP="00881154">
            <w:pPr>
              <w:pStyle w:val="ConsPlusNormal"/>
              <w:ind w:firstLine="567"/>
              <w:jc w:val="both"/>
            </w:pPr>
            <w:r w:rsidRPr="00881154">
              <w:rPr>
                <w:rFonts w:ascii="Times New Roman" w:hAnsi="Times New Roman"/>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заявителей и их представителей, связанных с нарушениями при предоставлении муниципальной услуги.</w:t>
            </w:r>
          </w:p>
          <w:p w:rsidR="00881154" w:rsidRPr="00881154" w:rsidRDefault="00881154" w:rsidP="00881154">
            <w:pPr>
              <w:pStyle w:val="ConsPlusNormal"/>
              <w:ind w:firstLine="567"/>
              <w:jc w:val="both"/>
            </w:pPr>
            <w:r w:rsidRPr="00881154">
              <w:rPr>
                <w:rFonts w:ascii="Times New Roman" w:hAnsi="Times New Roman"/>
              </w:rPr>
              <w:t>Плановые и внеплановые проверки проводятся на основании распоряжений главы Администрации.</w:t>
            </w:r>
          </w:p>
          <w:p w:rsidR="00881154" w:rsidRPr="00881154" w:rsidRDefault="00881154" w:rsidP="00881154">
            <w:pPr>
              <w:pStyle w:val="ConsPlusNormal"/>
              <w:ind w:firstLine="567"/>
              <w:jc w:val="both"/>
            </w:pPr>
            <w:r w:rsidRPr="00881154">
              <w:rPr>
                <w:rFonts w:ascii="Times New Roman" w:hAnsi="Times New Roman"/>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881154" w:rsidRPr="00881154" w:rsidRDefault="00881154" w:rsidP="00881154">
            <w:pPr>
              <w:pStyle w:val="ConsPlusNormal"/>
              <w:ind w:firstLine="567"/>
              <w:jc w:val="both"/>
            </w:pPr>
            <w:r w:rsidRPr="00881154">
              <w:rPr>
                <w:rFonts w:ascii="Times New Roman" w:hAnsi="Times New Roman"/>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881154" w:rsidRPr="00881154" w:rsidRDefault="00881154" w:rsidP="00881154">
            <w:pPr>
              <w:pStyle w:val="ConsPlusNormal"/>
              <w:ind w:firstLine="567"/>
              <w:jc w:val="both"/>
            </w:pPr>
            <w:r w:rsidRPr="00881154">
              <w:rPr>
                <w:rFonts w:ascii="Times New Roman" w:hAnsi="Times New Roman"/>
              </w:rPr>
              <w:t>4.5. Ответственные исполнители несут персональную ответственность за:</w:t>
            </w:r>
          </w:p>
          <w:p w:rsidR="00881154" w:rsidRPr="00881154" w:rsidRDefault="00881154" w:rsidP="00881154">
            <w:pPr>
              <w:pStyle w:val="ConsPlusNormal"/>
              <w:ind w:firstLine="567"/>
              <w:jc w:val="both"/>
            </w:pPr>
            <w:r w:rsidRPr="00881154">
              <w:rPr>
                <w:rFonts w:ascii="Times New Roman" w:hAnsi="Times New Roman"/>
              </w:rPr>
              <w:t>4.5.1. соответствие результатов рассмотрения документов требованиям законодательства Российской Федерации;</w:t>
            </w:r>
          </w:p>
          <w:p w:rsidR="00881154" w:rsidRPr="00881154" w:rsidRDefault="00881154" w:rsidP="00881154">
            <w:pPr>
              <w:pStyle w:val="ConsPlusNormal"/>
              <w:ind w:firstLine="567"/>
              <w:jc w:val="both"/>
            </w:pPr>
            <w:r w:rsidRPr="00881154">
              <w:rPr>
                <w:rFonts w:ascii="Times New Roman" w:hAnsi="Times New Roman"/>
              </w:rPr>
              <w:t>4.5.2. соблюдение сроков выполнения административных процедур при предоставлении муниципальной услуги.</w:t>
            </w:r>
          </w:p>
          <w:p w:rsidR="00881154" w:rsidRPr="00881154" w:rsidRDefault="00881154" w:rsidP="00881154">
            <w:pPr>
              <w:pStyle w:val="ConsPlusNormal"/>
              <w:ind w:firstLine="567"/>
              <w:jc w:val="both"/>
            </w:pPr>
            <w:r w:rsidRPr="00881154">
              <w:rPr>
                <w:rFonts w:ascii="Times New Roman" w:hAnsi="Times New Roman"/>
              </w:rPr>
              <w:t>4.6. Заявители (представители заявителей) могут контролировать предоставление муниципальной услуги путем получения информации по телефону, по письменным обращениям, по электронной почте и через Региональный портал.</w:t>
            </w:r>
          </w:p>
          <w:p w:rsidR="00881154" w:rsidRPr="00881154" w:rsidRDefault="00881154" w:rsidP="00881154">
            <w:pPr>
              <w:pStyle w:val="ConsPlusNormal"/>
              <w:ind w:firstLine="567"/>
              <w:jc w:val="both"/>
              <w:rPr>
                <w:rFonts w:ascii="Times New Roman" w:hAnsi="Times New Roman"/>
              </w:rPr>
            </w:pPr>
          </w:p>
          <w:p w:rsidR="00881154" w:rsidRPr="00881154" w:rsidRDefault="00881154" w:rsidP="00881154">
            <w:pPr>
              <w:autoSpaceDE w:val="0"/>
              <w:autoSpaceDN w:val="0"/>
              <w:adjustRightInd w:val="0"/>
              <w:jc w:val="center"/>
              <w:rPr>
                <w:b/>
                <w:sz w:val="22"/>
                <w:szCs w:val="22"/>
              </w:rPr>
            </w:pPr>
            <w:r w:rsidRPr="00881154">
              <w:rPr>
                <w:b/>
                <w:sz w:val="22"/>
                <w:szCs w:val="22"/>
                <w:lang w:val="en-US"/>
              </w:rPr>
              <w:t>V</w:t>
            </w:r>
            <w:r w:rsidRPr="00881154">
              <w:rPr>
                <w:b/>
                <w:sz w:val="22"/>
                <w:szCs w:val="22"/>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881154" w:rsidRPr="00881154" w:rsidRDefault="00881154" w:rsidP="00881154">
            <w:pPr>
              <w:autoSpaceDE w:val="0"/>
              <w:autoSpaceDN w:val="0"/>
              <w:adjustRightInd w:val="0"/>
              <w:ind w:firstLine="540"/>
              <w:jc w:val="center"/>
              <w:rPr>
                <w:sz w:val="22"/>
                <w:szCs w:val="22"/>
              </w:rPr>
            </w:pPr>
          </w:p>
          <w:p w:rsidR="00881154" w:rsidRPr="00881154" w:rsidRDefault="00881154" w:rsidP="00881154">
            <w:pPr>
              <w:ind w:firstLine="708"/>
              <w:jc w:val="both"/>
              <w:rPr>
                <w:sz w:val="22"/>
                <w:szCs w:val="22"/>
              </w:rPr>
            </w:pPr>
            <w:r w:rsidRPr="00881154">
              <w:rPr>
                <w:sz w:val="22"/>
                <w:szCs w:val="22"/>
              </w:rPr>
              <w:t>5.1. Заявитель (представитель заявителя) вправе подать жалобу на решение и (или) действие (бездействие), принятые и осуществляемые в ходе предоставления муниципальной услуги.</w:t>
            </w:r>
          </w:p>
          <w:p w:rsidR="00881154" w:rsidRPr="00881154" w:rsidRDefault="00881154" w:rsidP="00881154">
            <w:pPr>
              <w:ind w:firstLine="708"/>
              <w:jc w:val="both"/>
              <w:rPr>
                <w:sz w:val="22"/>
                <w:szCs w:val="22"/>
              </w:rPr>
            </w:pPr>
            <w:r w:rsidRPr="00881154">
              <w:rPr>
                <w:sz w:val="22"/>
                <w:szCs w:val="22"/>
              </w:rPr>
              <w:t>5.2. 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Административного регламента, некорректное поведение или нарушение служебной этики в ходе предоставления муниципальной услуги.</w:t>
            </w:r>
          </w:p>
          <w:p w:rsidR="00881154" w:rsidRPr="00881154" w:rsidRDefault="00881154" w:rsidP="00881154">
            <w:pPr>
              <w:ind w:firstLine="708"/>
              <w:jc w:val="both"/>
              <w:rPr>
                <w:sz w:val="22"/>
                <w:szCs w:val="22"/>
              </w:rPr>
            </w:pPr>
            <w:r w:rsidRPr="00881154">
              <w:rPr>
                <w:sz w:val="22"/>
                <w:szCs w:val="22"/>
              </w:rPr>
              <w:t>5.3. Информирование заявителей (представителей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в Едином портале, в Региональном портале.</w:t>
            </w:r>
          </w:p>
          <w:p w:rsidR="00881154" w:rsidRPr="00881154" w:rsidRDefault="00881154" w:rsidP="00881154">
            <w:pPr>
              <w:ind w:firstLine="708"/>
              <w:jc w:val="both"/>
              <w:rPr>
                <w:sz w:val="22"/>
                <w:szCs w:val="22"/>
              </w:rPr>
            </w:pPr>
            <w:r w:rsidRPr="00881154">
              <w:rPr>
                <w:sz w:val="22"/>
                <w:szCs w:val="22"/>
              </w:rPr>
              <w:t>Указанная информация также может быть сообщена заявителю (представителю заявителя) в устной и (или) в письменной форме.</w:t>
            </w:r>
          </w:p>
          <w:p w:rsidR="00881154" w:rsidRPr="00881154" w:rsidRDefault="00881154" w:rsidP="00881154">
            <w:pPr>
              <w:ind w:firstLine="708"/>
              <w:jc w:val="both"/>
              <w:rPr>
                <w:sz w:val="22"/>
                <w:szCs w:val="22"/>
              </w:rPr>
            </w:pPr>
            <w:r w:rsidRPr="00881154">
              <w:rPr>
                <w:sz w:val="22"/>
                <w:szCs w:val="22"/>
              </w:rPr>
              <w:t>5.4. Порядок подачи и рассмотрения жалобы на решения и действия (бездействие) должностных лиц, муниципальных служащих Администрации.</w:t>
            </w:r>
          </w:p>
          <w:p w:rsidR="00881154" w:rsidRPr="00881154" w:rsidRDefault="00881154" w:rsidP="00881154">
            <w:pPr>
              <w:ind w:firstLine="708"/>
              <w:jc w:val="both"/>
              <w:rPr>
                <w:sz w:val="22"/>
                <w:szCs w:val="22"/>
              </w:rPr>
            </w:pPr>
            <w:r w:rsidRPr="00881154">
              <w:rPr>
                <w:sz w:val="22"/>
                <w:szCs w:val="22"/>
              </w:rPr>
              <w:t>5.4.1. Заявитель (представитель заявителя) может обратиться с жалобой, в том числе, в следующих случаях:</w:t>
            </w:r>
          </w:p>
          <w:p w:rsidR="00881154" w:rsidRPr="00881154" w:rsidRDefault="00881154" w:rsidP="00881154">
            <w:pPr>
              <w:ind w:firstLine="708"/>
              <w:jc w:val="both"/>
              <w:rPr>
                <w:sz w:val="22"/>
                <w:szCs w:val="22"/>
              </w:rPr>
            </w:pPr>
            <w:r w:rsidRPr="00881154">
              <w:rPr>
                <w:sz w:val="22"/>
                <w:szCs w:val="22"/>
              </w:rPr>
              <w:t>1) нарушение срока регистрации запроса о предоставлении муниципальной услуги;</w:t>
            </w:r>
          </w:p>
          <w:p w:rsidR="00881154" w:rsidRPr="00881154" w:rsidRDefault="00881154" w:rsidP="00881154">
            <w:pPr>
              <w:ind w:firstLine="708"/>
              <w:jc w:val="both"/>
              <w:rPr>
                <w:sz w:val="22"/>
                <w:szCs w:val="22"/>
              </w:rPr>
            </w:pPr>
            <w:r w:rsidRPr="00881154">
              <w:rPr>
                <w:sz w:val="22"/>
                <w:szCs w:val="22"/>
              </w:rPr>
              <w:t>2) нарушение срока предоставления муниципальной услуги;</w:t>
            </w:r>
          </w:p>
          <w:p w:rsidR="00881154" w:rsidRPr="00881154" w:rsidRDefault="00881154" w:rsidP="00881154">
            <w:pPr>
              <w:ind w:firstLine="708"/>
              <w:jc w:val="both"/>
              <w:rPr>
                <w:sz w:val="22"/>
                <w:szCs w:val="22"/>
              </w:rPr>
            </w:pPr>
            <w:r w:rsidRPr="00881154">
              <w:rPr>
                <w:sz w:val="22"/>
                <w:szCs w:val="2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Пензенской области, муниципальными правовыми актами для предоставления муниципальной услуги;</w:t>
            </w:r>
          </w:p>
          <w:p w:rsidR="00881154" w:rsidRPr="00881154" w:rsidRDefault="00881154" w:rsidP="00881154">
            <w:pPr>
              <w:ind w:firstLine="708"/>
              <w:jc w:val="both"/>
              <w:rPr>
                <w:sz w:val="22"/>
                <w:szCs w:val="22"/>
              </w:rPr>
            </w:pPr>
            <w:r w:rsidRPr="00881154">
              <w:rPr>
                <w:sz w:val="22"/>
                <w:szCs w:val="22"/>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Пензенской области, муниципальными правовыми актами для предоставления муниципальной услуги, у заявителя;</w:t>
            </w:r>
          </w:p>
          <w:p w:rsidR="00881154" w:rsidRPr="00881154" w:rsidRDefault="00881154" w:rsidP="00881154">
            <w:pPr>
              <w:ind w:firstLine="708"/>
              <w:jc w:val="both"/>
              <w:rPr>
                <w:sz w:val="22"/>
                <w:szCs w:val="22"/>
              </w:rPr>
            </w:pPr>
            <w:r w:rsidRPr="00881154">
              <w:rPr>
                <w:sz w:val="22"/>
                <w:szCs w:val="2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 муниципальными правовыми актами;</w:t>
            </w:r>
          </w:p>
          <w:p w:rsidR="00881154" w:rsidRPr="00881154" w:rsidRDefault="00881154" w:rsidP="00881154">
            <w:pPr>
              <w:ind w:firstLine="708"/>
              <w:jc w:val="both"/>
              <w:rPr>
                <w:sz w:val="22"/>
                <w:szCs w:val="22"/>
              </w:rPr>
            </w:pPr>
            <w:r w:rsidRPr="00881154">
              <w:rPr>
                <w:sz w:val="22"/>
                <w:szCs w:val="2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Пензенской области, муниципальными правовыми актами;</w:t>
            </w:r>
          </w:p>
          <w:p w:rsidR="00881154" w:rsidRPr="00881154" w:rsidRDefault="00881154" w:rsidP="00881154">
            <w:pPr>
              <w:ind w:firstLine="708"/>
              <w:jc w:val="both"/>
              <w:rPr>
                <w:sz w:val="22"/>
                <w:szCs w:val="22"/>
              </w:rPr>
            </w:pPr>
            <w:r w:rsidRPr="00881154">
              <w:rPr>
                <w:sz w:val="22"/>
                <w:szCs w:val="22"/>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81154" w:rsidRPr="00881154" w:rsidRDefault="00881154" w:rsidP="00881154">
            <w:pPr>
              <w:ind w:firstLine="708"/>
              <w:jc w:val="both"/>
              <w:rPr>
                <w:sz w:val="22"/>
                <w:szCs w:val="22"/>
              </w:rPr>
            </w:pPr>
            <w:r w:rsidRPr="00881154">
              <w:rPr>
                <w:sz w:val="22"/>
                <w:szCs w:val="22"/>
              </w:rPr>
              <w:t>8) нарушение срока или порядка выдачи документов по результатам предоставления муниципальной услуги;</w:t>
            </w:r>
          </w:p>
          <w:p w:rsidR="00881154" w:rsidRPr="00881154" w:rsidRDefault="00881154" w:rsidP="00881154">
            <w:pPr>
              <w:ind w:firstLine="708"/>
              <w:jc w:val="both"/>
              <w:rPr>
                <w:sz w:val="22"/>
                <w:szCs w:val="22"/>
              </w:rPr>
            </w:pPr>
            <w:r w:rsidRPr="00881154">
              <w:rPr>
                <w:sz w:val="22"/>
                <w:szCs w:val="22"/>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 муниципальными правовыми актами. </w:t>
            </w:r>
          </w:p>
          <w:p w:rsidR="00881154" w:rsidRPr="00881154" w:rsidRDefault="00881154" w:rsidP="00881154">
            <w:pPr>
              <w:ind w:firstLine="708"/>
              <w:jc w:val="both"/>
              <w:rPr>
                <w:sz w:val="22"/>
                <w:szCs w:val="22"/>
              </w:rPr>
            </w:pPr>
            <w:r w:rsidRPr="00881154">
              <w:rPr>
                <w:sz w:val="22"/>
                <w:szCs w:val="2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881154">
                <w:rPr>
                  <w:sz w:val="22"/>
                  <w:szCs w:val="22"/>
                </w:rPr>
                <w:t>пунктом 4 части 1 статьи 7</w:t>
              </w:r>
            </w:hyperlink>
            <w:r w:rsidRPr="00881154">
              <w:rPr>
                <w:sz w:val="22"/>
                <w:szCs w:val="22"/>
              </w:rPr>
              <w:t>ФЗ № 210-ФЗ.</w:t>
            </w:r>
          </w:p>
          <w:p w:rsidR="00881154" w:rsidRPr="00881154" w:rsidRDefault="00881154" w:rsidP="00881154">
            <w:pPr>
              <w:ind w:firstLine="708"/>
              <w:jc w:val="both"/>
              <w:rPr>
                <w:sz w:val="22"/>
                <w:szCs w:val="22"/>
              </w:rPr>
            </w:pPr>
            <w:r w:rsidRPr="00881154">
              <w:rPr>
                <w:sz w:val="22"/>
                <w:szCs w:val="22"/>
              </w:rPr>
              <w:t>5.4.2. Жалоба подается в Администрацию в письменной форме, в том числе при личном приеме заявителя (представителя заявителя), или в электронном виде. Жалоба в письменной форме может быть также направлена по почте.</w:t>
            </w:r>
          </w:p>
          <w:p w:rsidR="00881154" w:rsidRPr="00881154" w:rsidRDefault="00881154" w:rsidP="00881154">
            <w:pPr>
              <w:ind w:firstLine="708"/>
              <w:jc w:val="both"/>
              <w:rPr>
                <w:sz w:val="22"/>
                <w:szCs w:val="22"/>
              </w:rPr>
            </w:pPr>
            <w:r w:rsidRPr="00881154">
              <w:rPr>
                <w:sz w:val="22"/>
                <w:szCs w:val="22"/>
              </w:rPr>
              <w:t>5.4.3.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881154" w:rsidRPr="00881154" w:rsidRDefault="00881154" w:rsidP="00881154">
            <w:pPr>
              <w:widowControl w:val="0"/>
              <w:spacing w:line="298" w:lineRule="exact"/>
              <w:ind w:firstLine="720"/>
              <w:jc w:val="both"/>
              <w:rPr>
                <w:rFonts w:eastAsia="Arial Unicode MS"/>
                <w:sz w:val="22"/>
                <w:szCs w:val="22"/>
              </w:rPr>
            </w:pPr>
            <w:r w:rsidRPr="00881154">
              <w:rPr>
                <w:rFonts w:eastAsia="Arial Unicode MS"/>
                <w:sz w:val="22"/>
                <w:szCs w:val="22"/>
              </w:rPr>
              <w:t xml:space="preserve">Рассмотрение жалоб на </w:t>
            </w:r>
            <w:r w:rsidRPr="00881154">
              <w:rPr>
                <w:rFonts w:eastAsia="Arial Unicode MS"/>
                <w:bCs/>
                <w:sz w:val="22"/>
                <w:szCs w:val="22"/>
              </w:rPr>
              <w:t xml:space="preserve">решения и действия (бездействие) </w:t>
            </w:r>
            <w:r w:rsidRPr="00881154">
              <w:rPr>
                <w:rFonts w:eastAsia="Arial Unicode MS"/>
                <w:sz w:val="22"/>
                <w:szCs w:val="22"/>
              </w:rPr>
              <w:t>МФЦ</w:t>
            </w:r>
            <w:r w:rsidRPr="00881154">
              <w:rPr>
                <w:rFonts w:eastAsia="Arial Unicode MS"/>
                <w:bCs/>
                <w:sz w:val="22"/>
                <w:szCs w:val="22"/>
              </w:rPr>
              <w:t xml:space="preserve">, работников </w:t>
            </w:r>
            <w:r w:rsidRPr="00881154">
              <w:rPr>
                <w:rFonts w:eastAsia="Arial Unicode MS"/>
                <w:sz w:val="22"/>
                <w:szCs w:val="22"/>
              </w:rPr>
              <w:t>МФЦ</w:t>
            </w:r>
            <w:r w:rsidRPr="00881154">
              <w:rPr>
                <w:rFonts w:eastAsia="Arial Unicode MS"/>
                <w:bCs/>
                <w:sz w:val="22"/>
                <w:szCs w:val="22"/>
              </w:rPr>
              <w:t xml:space="preserve"> осуществляется в порядке, установленном </w:t>
            </w:r>
            <w:r w:rsidRPr="00881154">
              <w:rPr>
                <w:sz w:val="22"/>
                <w:szCs w:val="22"/>
              </w:rPr>
              <w:t>Порядком подачи и рассмотрения жалоб на решения и действия (бездействие) МФЦ</w:t>
            </w:r>
            <w:r w:rsidRPr="00881154">
              <w:rPr>
                <w:i/>
                <w:sz w:val="22"/>
                <w:szCs w:val="22"/>
              </w:rPr>
              <w:t xml:space="preserve"> </w:t>
            </w:r>
            <w:r w:rsidRPr="00881154">
              <w:rPr>
                <w:sz w:val="22"/>
                <w:szCs w:val="22"/>
              </w:rPr>
              <w:t>Бессоновского района Пензенской области</w:t>
            </w:r>
            <w:r w:rsidRPr="00881154">
              <w:rPr>
                <w:i/>
                <w:sz w:val="22"/>
                <w:szCs w:val="22"/>
              </w:rPr>
              <w:t xml:space="preserve"> </w:t>
            </w:r>
            <w:r w:rsidRPr="00881154">
              <w:rPr>
                <w:sz w:val="22"/>
                <w:szCs w:val="22"/>
              </w:rPr>
              <w:t>и его работников при предоставлении муниципальных услуг, утвержденным постановлением администрации Бессоновского района Пензенской области от 26.09.2018 года №819.</w:t>
            </w:r>
          </w:p>
          <w:p w:rsidR="00881154" w:rsidRPr="00881154" w:rsidRDefault="00881154" w:rsidP="00881154">
            <w:pPr>
              <w:ind w:firstLine="708"/>
              <w:jc w:val="both"/>
              <w:rPr>
                <w:sz w:val="22"/>
                <w:szCs w:val="22"/>
              </w:rPr>
            </w:pPr>
            <w:r w:rsidRPr="00881154">
              <w:rPr>
                <w:sz w:val="22"/>
                <w:szCs w:val="22"/>
              </w:rPr>
              <w:t xml:space="preserve">5.4.4. Жалоба на решения и действия (бездействие) главы Администрации подается Главе администрации. </w:t>
            </w:r>
          </w:p>
          <w:p w:rsidR="00881154" w:rsidRPr="00881154" w:rsidRDefault="00881154" w:rsidP="00881154">
            <w:pPr>
              <w:ind w:firstLine="708"/>
              <w:jc w:val="both"/>
              <w:rPr>
                <w:sz w:val="22"/>
                <w:szCs w:val="22"/>
              </w:rPr>
            </w:pPr>
            <w:r w:rsidRPr="00881154">
              <w:rPr>
                <w:sz w:val="22"/>
                <w:szCs w:val="22"/>
              </w:rPr>
              <w:t>5.4.5. В случае подачи жалобы при личном приеме заявитель представляет документ, удостоверяющий его личность, в соответствии с действующим законодательством.</w:t>
            </w:r>
          </w:p>
          <w:p w:rsidR="00881154" w:rsidRPr="00881154" w:rsidRDefault="00881154" w:rsidP="00881154">
            <w:pPr>
              <w:ind w:firstLine="708"/>
              <w:jc w:val="both"/>
              <w:rPr>
                <w:sz w:val="22"/>
                <w:szCs w:val="22"/>
              </w:rPr>
            </w:pPr>
            <w:r w:rsidRPr="00881154">
              <w:rPr>
                <w:sz w:val="22"/>
                <w:szCs w:val="22"/>
              </w:rPr>
              <w:t>5.4.6.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действующим законодательством.</w:t>
            </w:r>
          </w:p>
          <w:p w:rsidR="00881154" w:rsidRPr="00881154" w:rsidRDefault="00881154" w:rsidP="00881154">
            <w:pPr>
              <w:ind w:firstLine="708"/>
              <w:jc w:val="both"/>
              <w:rPr>
                <w:sz w:val="22"/>
                <w:szCs w:val="22"/>
              </w:rPr>
            </w:pPr>
            <w:r w:rsidRPr="00881154">
              <w:rPr>
                <w:sz w:val="22"/>
                <w:szCs w:val="22"/>
              </w:rPr>
              <w:t>5.4.7. В электронном виде жалоба может быть подана заявителем (представителем заявителя) посредством:</w:t>
            </w:r>
          </w:p>
          <w:p w:rsidR="00881154" w:rsidRPr="00881154" w:rsidRDefault="00881154" w:rsidP="00881154">
            <w:pPr>
              <w:ind w:firstLine="708"/>
              <w:jc w:val="both"/>
              <w:rPr>
                <w:sz w:val="22"/>
                <w:szCs w:val="22"/>
              </w:rPr>
            </w:pPr>
            <w:r w:rsidRPr="00881154">
              <w:rPr>
                <w:sz w:val="22"/>
                <w:szCs w:val="22"/>
              </w:rPr>
              <w:t>а) официального сайта Администрации;</w:t>
            </w:r>
          </w:p>
          <w:p w:rsidR="00881154" w:rsidRPr="00881154" w:rsidRDefault="00881154" w:rsidP="00881154">
            <w:pPr>
              <w:ind w:firstLine="708"/>
              <w:jc w:val="both"/>
              <w:rPr>
                <w:sz w:val="22"/>
                <w:szCs w:val="22"/>
              </w:rPr>
            </w:pPr>
            <w:r w:rsidRPr="00881154">
              <w:rPr>
                <w:sz w:val="22"/>
                <w:szCs w:val="22"/>
              </w:rPr>
              <w:t>б) электронной почты Администрации;</w:t>
            </w:r>
          </w:p>
          <w:p w:rsidR="00881154" w:rsidRPr="00881154" w:rsidRDefault="00881154" w:rsidP="00881154">
            <w:pPr>
              <w:ind w:firstLine="708"/>
              <w:jc w:val="both"/>
              <w:rPr>
                <w:sz w:val="22"/>
                <w:szCs w:val="22"/>
              </w:rPr>
            </w:pPr>
            <w:r w:rsidRPr="00881154">
              <w:rPr>
                <w:sz w:val="22"/>
                <w:szCs w:val="22"/>
              </w:rPr>
              <w:t>в) Единого портала;</w:t>
            </w:r>
          </w:p>
          <w:p w:rsidR="00881154" w:rsidRPr="00881154" w:rsidRDefault="00881154" w:rsidP="00881154">
            <w:pPr>
              <w:ind w:firstLine="708"/>
              <w:jc w:val="both"/>
              <w:rPr>
                <w:sz w:val="22"/>
                <w:szCs w:val="22"/>
              </w:rPr>
            </w:pPr>
            <w:r w:rsidRPr="00881154">
              <w:rPr>
                <w:sz w:val="22"/>
                <w:szCs w:val="22"/>
              </w:rPr>
              <w:t>г) Регионального портала;</w:t>
            </w:r>
          </w:p>
          <w:p w:rsidR="00881154" w:rsidRPr="00881154" w:rsidRDefault="00881154" w:rsidP="00881154">
            <w:pPr>
              <w:ind w:firstLine="708"/>
              <w:jc w:val="both"/>
              <w:rPr>
                <w:sz w:val="22"/>
                <w:szCs w:val="22"/>
              </w:rPr>
            </w:pPr>
            <w:r w:rsidRPr="00881154">
              <w:rPr>
                <w:sz w:val="22"/>
                <w:szCs w:val="22"/>
              </w:rPr>
              <w:t>д)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81154" w:rsidRPr="00881154" w:rsidRDefault="00881154" w:rsidP="00881154">
            <w:pPr>
              <w:ind w:firstLine="708"/>
              <w:jc w:val="both"/>
              <w:rPr>
                <w:sz w:val="22"/>
                <w:szCs w:val="22"/>
              </w:rPr>
            </w:pPr>
            <w:r w:rsidRPr="00881154">
              <w:rPr>
                <w:sz w:val="22"/>
                <w:szCs w:val="22"/>
              </w:rPr>
              <w:t>5.4.8. Подача жалобы и документов, предусмотренных подпунктами 5.4.5 и 5.4.6. пункта 5.4 Административного регламента, в электронном виде осуществляется заявителем (представителем заявителя) в соответствии с действующим законодательством.</w:t>
            </w:r>
          </w:p>
          <w:p w:rsidR="00881154" w:rsidRPr="00881154" w:rsidRDefault="00881154" w:rsidP="00881154">
            <w:pPr>
              <w:ind w:firstLine="708"/>
              <w:jc w:val="both"/>
              <w:rPr>
                <w:sz w:val="22"/>
                <w:szCs w:val="22"/>
              </w:rPr>
            </w:pPr>
            <w:r w:rsidRPr="00881154">
              <w:rPr>
                <w:sz w:val="22"/>
                <w:szCs w:val="22"/>
              </w:rPr>
              <w:t>5.4.9. При поступлении жалобы, принятие решения по которой не входит в компетенцию Администрации, в течение трех рабочих дней со дня ее регистрации жалоба направляется в уполномоченный орган, а заявитель информируется о ее перенаправлении.</w:t>
            </w:r>
          </w:p>
          <w:p w:rsidR="00881154" w:rsidRPr="00881154" w:rsidRDefault="00881154" w:rsidP="00881154">
            <w:pPr>
              <w:ind w:firstLine="708"/>
              <w:jc w:val="both"/>
              <w:rPr>
                <w:sz w:val="22"/>
                <w:szCs w:val="22"/>
              </w:rPr>
            </w:pPr>
            <w:r w:rsidRPr="00881154">
              <w:rPr>
                <w:sz w:val="22"/>
                <w:szCs w:val="22"/>
              </w:rPr>
              <w:t>При этом срок рассмотрения жалобы исчисляется со дня регистрации жалобы в уполномоченном на ее рассмотрение органе.</w:t>
            </w:r>
          </w:p>
          <w:p w:rsidR="00881154" w:rsidRPr="00881154" w:rsidRDefault="00881154" w:rsidP="00881154">
            <w:pPr>
              <w:ind w:firstLine="708"/>
              <w:jc w:val="both"/>
              <w:rPr>
                <w:sz w:val="22"/>
                <w:szCs w:val="22"/>
              </w:rPr>
            </w:pPr>
            <w:r w:rsidRPr="00881154">
              <w:rPr>
                <w:sz w:val="22"/>
                <w:szCs w:val="22"/>
              </w:rPr>
              <w:t>5.4.10. Жалоба может быть подана заявителем через МФЦ.</w:t>
            </w:r>
          </w:p>
          <w:p w:rsidR="00881154" w:rsidRPr="00881154" w:rsidRDefault="00881154" w:rsidP="00881154">
            <w:pPr>
              <w:ind w:firstLine="708"/>
              <w:jc w:val="both"/>
              <w:rPr>
                <w:sz w:val="22"/>
                <w:szCs w:val="22"/>
              </w:rPr>
            </w:pPr>
            <w:r w:rsidRPr="00881154">
              <w:rPr>
                <w:sz w:val="22"/>
                <w:szCs w:val="22"/>
              </w:rPr>
              <w:lastRenderedPageBreak/>
              <w:t>При поступлении жалобы МФЦ обеспечивает ее передачу в Администрацию в порядке и сроки, которые установлены соглашением о взаимодействии между МФЦ и органом, предоставляющим муниципальную услугу, но не позднее следующего рабочего дня со дня поступления жалобы.</w:t>
            </w:r>
          </w:p>
          <w:p w:rsidR="00881154" w:rsidRPr="00881154" w:rsidRDefault="00881154" w:rsidP="00881154">
            <w:pPr>
              <w:ind w:firstLine="708"/>
              <w:jc w:val="both"/>
              <w:rPr>
                <w:sz w:val="22"/>
                <w:szCs w:val="22"/>
              </w:rPr>
            </w:pPr>
            <w:r w:rsidRPr="00881154">
              <w:rPr>
                <w:sz w:val="22"/>
                <w:szCs w:val="22"/>
              </w:rPr>
              <w:t>При этом срок рассмотрения жалобы исчисляется со дня регистрации жалобы в Администрации.</w:t>
            </w:r>
          </w:p>
          <w:p w:rsidR="00881154" w:rsidRPr="00881154" w:rsidRDefault="00881154" w:rsidP="00881154">
            <w:pPr>
              <w:ind w:firstLine="708"/>
              <w:jc w:val="both"/>
              <w:rPr>
                <w:sz w:val="22"/>
                <w:szCs w:val="22"/>
              </w:rPr>
            </w:pPr>
            <w:r w:rsidRPr="00881154">
              <w:rPr>
                <w:sz w:val="22"/>
                <w:szCs w:val="22"/>
              </w:rPr>
              <w:t>5.5. Жалоба должна содержать:</w:t>
            </w:r>
          </w:p>
          <w:p w:rsidR="00881154" w:rsidRPr="00881154" w:rsidRDefault="00881154" w:rsidP="00881154">
            <w:pPr>
              <w:ind w:firstLine="708"/>
              <w:jc w:val="both"/>
              <w:rPr>
                <w:sz w:val="22"/>
                <w:szCs w:val="22"/>
              </w:rPr>
            </w:pPr>
            <w:r w:rsidRPr="00881154">
              <w:rPr>
                <w:sz w:val="22"/>
                <w:szCs w:val="22"/>
              </w:rPr>
              <w:t>1) наименование Администрации, должностного лица Администрации,  муниципального служащего, решения и действия (бездействие) которых обжалуются;</w:t>
            </w:r>
          </w:p>
          <w:p w:rsidR="00881154" w:rsidRPr="00881154" w:rsidRDefault="00881154" w:rsidP="00881154">
            <w:pPr>
              <w:ind w:firstLine="708"/>
              <w:jc w:val="both"/>
              <w:rPr>
                <w:sz w:val="22"/>
                <w:szCs w:val="22"/>
              </w:rPr>
            </w:pPr>
            <w:r w:rsidRPr="00881154">
              <w:rPr>
                <w:sz w:val="22"/>
                <w:szCs w:val="2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81154" w:rsidRPr="00881154" w:rsidRDefault="00881154" w:rsidP="00881154">
            <w:pPr>
              <w:autoSpaceDE w:val="0"/>
              <w:autoSpaceDN w:val="0"/>
              <w:adjustRightInd w:val="0"/>
              <w:ind w:firstLine="540"/>
              <w:jc w:val="both"/>
              <w:rPr>
                <w:sz w:val="22"/>
                <w:szCs w:val="22"/>
              </w:rPr>
            </w:pPr>
            <w:r w:rsidRPr="00881154">
              <w:rPr>
                <w:sz w:val="22"/>
                <w:szCs w:val="22"/>
              </w:rPr>
              <w:t>3) сведения об обжалуемых решениях и действиях (бездействии)  Администрации, должностного лица Администрации, муниципального служащего;</w:t>
            </w:r>
          </w:p>
          <w:p w:rsidR="00881154" w:rsidRPr="00881154" w:rsidRDefault="00881154" w:rsidP="00881154">
            <w:pPr>
              <w:autoSpaceDE w:val="0"/>
              <w:autoSpaceDN w:val="0"/>
              <w:adjustRightInd w:val="0"/>
              <w:ind w:firstLine="540"/>
              <w:jc w:val="both"/>
              <w:rPr>
                <w:sz w:val="22"/>
                <w:szCs w:val="22"/>
              </w:rPr>
            </w:pPr>
            <w:r w:rsidRPr="00881154">
              <w:rPr>
                <w:sz w:val="22"/>
                <w:szCs w:val="22"/>
              </w:rPr>
              <w:t>4) доводы, на основании которых заявитель не согласен с решением и действием (бездействием) Администрации, должностного лица Администрации, муниципального служащего.</w:t>
            </w:r>
          </w:p>
          <w:p w:rsidR="00881154" w:rsidRPr="00881154" w:rsidRDefault="00881154" w:rsidP="00881154">
            <w:pPr>
              <w:ind w:firstLine="708"/>
              <w:jc w:val="both"/>
              <w:rPr>
                <w:sz w:val="22"/>
                <w:szCs w:val="22"/>
              </w:rPr>
            </w:pPr>
            <w:r w:rsidRPr="00881154">
              <w:rPr>
                <w:sz w:val="22"/>
                <w:szCs w:val="22"/>
              </w:rPr>
              <w:t>5.6. Заявитель (представитель заявителя) имеет право на получение исчерпывающей информации и документов, необходимых для обоснования и рассмотрения жалобы.</w:t>
            </w:r>
          </w:p>
          <w:p w:rsidR="00881154" w:rsidRPr="00881154" w:rsidRDefault="00881154" w:rsidP="00881154">
            <w:pPr>
              <w:ind w:firstLine="708"/>
              <w:jc w:val="both"/>
              <w:rPr>
                <w:sz w:val="22"/>
                <w:szCs w:val="22"/>
              </w:rPr>
            </w:pPr>
            <w:r w:rsidRPr="00881154">
              <w:rPr>
                <w:sz w:val="22"/>
                <w:szCs w:val="22"/>
              </w:rPr>
              <w:t>5.7. Жалоба подлежит рассмотрению в течение пятнадцати рабочих дней со дня ее регистрации, а в случае обжалования отказа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81154" w:rsidRPr="00881154" w:rsidRDefault="00881154" w:rsidP="00881154">
            <w:pPr>
              <w:ind w:firstLine="708"/>
              <w:jc w:val="both"/>
              <w:rPr>
                <w:sz w:val="22"/>
                <w:szCs w:val="22"/>
              </w:rPr>
            </w:pPr>
            <w:r w:rsidRPr="00881154">
              <w:rPr>
                <w:sz w:val="22"/>
                <w:szCs w:val="22"/>
              </w:rPr>
              <w:t>5.8. Основания для приостановления рассмотрения жалобы законодательством не предусмотрены.</w:t>
            </w:r>
          </w:p>
          <w:p w:rsidR="00881154" w:rsidRPr="00881154" w:rsidRDefault="00881154" w:rsidP="00881154">
            <w:pPr>
              <w:ind w:firstLine="708"/>
              <w:jc w:val="both"/>
              <w:rPr>
                <w:sz w:val="22"/>
                <w:szCs w:val="22"/>
              </w:rPr>
            </w:pPr>
            <w:r w:rsidRPr="00881154">
              <w:rPr>
                <w:sz w:val="22"/>
                <w:szCs w:val="22"/>
              </w:rPr>
              <w:t>5.9. По результатам рассмотрения жалобы принимается одно из следующих решений:</w:t>
            </w:r>
          </w:p>
          <w:p w:rsidR="00881154" w:rsidRPr="00881154" w:rsidRDefault="00881154" w:rsidP="00881154">
            <w:pPr>
              <w:ind w:firstLine="708"/>
              <w:jc w:val="both"/>
              <w:rPr>
                <w:sz w:val="22"/>
                <w:szCs w:val="22"/>
              </w:rPr>
            </w:pPr>
            <w:r w:rsidRPr="00881154">
              <w:rPr>
                <w:sz w:val="22"/>
                <w:szCs w:val="22"/>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Пензенской области, муниципальными правовыми актами;</w:t>
            </w:r>
          </w:p>
          <w:p w:rsidR="00881154" w:rsidRPr="00881154" w:rsidRDefault="00881154" w:rsidP="00881154">
            <w:pPr>
              <w:ind w:firstLine="708"/>
              <w:jc w:val="both"/>
              <w:rPr>
                <w:sz w:val="22"/>
                <w:szCs w:val="22"/>
              </w:rPr>
            </w:pPr>
            <w:r w:rsidRPr="00881154">
              <w:rPr>
                <w:sz w:val="22"/>
                <w:szCs w:val="22"/>
              </w:rPr>
              <w:t>- в удовлетворении жалобы отказывается.</w:t>
            </w:r>
          </w:p>
          <w:p w:rsidR="00881154" w:rsidRPr="00881154" w:rsidRDefault="00881154" w:rsidP="00881154">
            <w:pPr>
              <w:ind w:firstLine="708"/>
              <w:jc w:val="both"/>
              <w:rPr>
                <w:sz w:val="22"/>
                <w:szCs w:val="22"/>
              </w:rPr>
            </w:pPr>
            <w:r w:rsidRPr="00881154">
              <w:rPr>
                <w:sz w:val="22"/>
                <w:szCs w:val="22"/>
              </w:rPr>
              <w:t>5.10. Не позднее дня, следующего за днем принятия решения, указанного в пункте 5.9. настоящего раздела,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881154" w:rsidRPr="00881154" w:rsidRDefault="00881154" w:rsidP="00881154">
            <w:pPr>
              <w:widowControl w:val="0"/>
              <w:ind w:firstLine="708"/>
              <w:jc w:val="both"/>
              <w:rPr>
                <w:rFonts w:eastAsia="Arial Unicode MS" w:cs="Arial Unicode MS"/>
                <w:sz w:val="22"/>
                <w:szCs w:val="22"/>
              </w:rPr>
            </w:pPr>
            <w:r w:rsidRPr="00881154">
              <w:rPr>
                <w:rFonts w:eastAsia="Arial Unicode MS" w:cs="Arial Unicode MS"/>
                <w:sz w:val="22"/>
                <w:szCs w:val="22"/>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w:t>
            </w:r>
            <w:r w:rsidRPr="00881154">
              <w:rPr>
                <w:sz w:val="22"/>
                <w:szCs w:val="22"/>
              </w:rPr>
              <w:t xml:space="preserve">(представителю заявителя) </w:t>
            </w:r>
            <w:r w:rsidRPr="00881154">
              <w:rPr>
                <w:rFonts w:eastAsia="Arial Unicode MS" w:cs="Arial Unicode MS"/>
                <w:sz w:val="22"/>
                <w:szCs w:val="22"/>
              </w:rPr>
              <w:t>в целях получения муниципальной услуги.</w:t>
            </w:r>
          </w:p>
          <w:p w:rsidR="00881154" w:rsidRPr="00881154" w:rsidRDefault="00881154" w:rsidP="00881154">
            <w:pPr>
              <w:ind w:firstLine="708"/>
              <w:jc w:val="both"/>
              <w:rPr>
                <w:sz w:val="22"/>
                <w:szCs w:val="22"/>
              </w:rPr>
            </w:pPr>
            <w:r w:rsidRPr="00881154">
              <w:rPr>
                <w:sz w:val="22"/>
                <w:szCs w:val="22"/>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881154" w:rsidRPr="00881154" w:rsidRDefault="00881154" w:rsidP="00881154">
            <w:pPr>
              <w:ind w:firstLine="708"/>
              <w:jc w:val="both"/>
              <w:rPr>
                <w:sz w:val="22"/>
                <w:szCs w:val="22"/>
              </w:rPr>
            </w:pPr>
            <w:r w:rsidRPr="00881154">
              <w:rPr>
                <w:sz w:val="22"/>
                <w:szCs w:val="22"/>
              </w:rPr>
              <w:t>5.12. Заявитель (представитель заявителя)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881154" w:rsidRPr="00881154" w:rsidRDefault="00881154" w:rsidP="00881154">
            <w:pPr>
              <w:rPr>
                <w:sz w:val="22"/>
                <w:szCs w:val="22"/>
              </w:rPr>
            </w:pPr>
          </w:p>
          <w:p w:rsidR="00881154" w:rsidRPr="00881154" w:rsidRDefault="00881154" w:rsidP="00881154">
            <w:pPr>
              <w:pStyle w:val="ConsPlusNonformat"/>
              <w:rPr>
                <w:rFonts w:ascii="Times New Roman" w:hAnsi="Times New Roman" w:cs="Times New Roman"/>
                <w:sz w:val="22"/>
                <w:szCs w:val="22"/>
              </w:rPr>
            </w:pPr>
          </w:p>
          <w:p w:rsidR="00881154" w:rsidRPr="00881154" w:rsidRDefault="00881154" w:rsidP="00881154">
            <w:pPr>
              <w:pStyle w:val="ConsPlusNonformat"/>
              <w:rPr>
                <w:rFonts w:ascii="Times New Roman" w:hAnsi="Times New Roman" w:cs="Times New Roman"/>
                <w:sz w:val="22"/>
                <w:szCs w:val="22"/>
              </w:rPr>
            </w:pPr>
          </w:p>
          <w:p w:rsidR="00881154" w:rsidRPr="00881154" w:rsidRDefault="00881154" w:rsidP="00881154">
            <w:pPr>
              <w:pStyle w:val="ConsPlusNonformat"/>
              <w:rPr>
                <w:rFonts w:ascii="Times New Roman" w:hAnsi="Times New Roman" w:cs="Times New Roman"/>
                <w:sz w:val="22"/>
                <w:szCs w:val="22"/>
              </w:rPr>
            </w:pPr>
          </w:p>
          <w:p w:rsidR="00881154" w:rsidRDefault="00881154" w:rsidP="00881154">
            <w:pPr>
              <w:jc w:val="right"/>
              <w:rPr>
                <w:sz w:val="22"/>
                <w:szCs w:val="22"/>
              </w:rPr>
            </w:pPr>
          </w:p>
          <w:p w:rsidR="00C620B3" w:rsidRDefault="00C620B3" w:rsidP="00881154">
            <w:pPr>
              <w:jc w:val="right"/>
              <w:rPr>
                <w:sz w:val="22"/>
                <w:szCs w:val="22"/>
              </w:rPr>
            </w:pPr>
          </w:p>
          <w:p w:rsidR="00C620B3" w:rsidRDefault="00C620B3" w:rsidP="00881154">
            <w:pPr>
              <w:jc w:val="right"/>
              <w:rPr>
                <w:sz w:val="22"/>
                <w:szCs w:val="22"/>
              </w:rPr>
            </w:pPr>
          </w:p>
          <w:p w:rsidR="00C620B3" w:rsidRDefault="00C620B3" w:rsidP="00881154">
            <w:pPr>
              <w:jc w:val="right"/>
              <w:rPr>
                <w:sz w:val="22"/>
                <w:szCs w:val="22"/>
              </w:rPr>
            </w:pPr>
          </w:p>
          <w:p w:rsidR="00C620B3" w:rsidRDefault="00C620B3" w:rsidP="00881154">
            <w:pPr>
              <w:jc w:val="right"/>
              <w:rPr>
                <w:sz w:val="22"/>
                <w:szCs w:val="22"/>
              </w:rPr>
            </w:pPr>
          </w:p>
          <w:p w:rsidR="00C620B3" w:rsidRDefault="00C620B3" w:rsidP="00881154">
            <w:pPr>
              <w:jc w:val="right"/>
              <w:rPr>
                <w:sz w:val="22"/>
                <w:szCs w:val="22"/>
              </w:rPr>
            </w:pPr>
          </w:p>
          <w:p w:rsidR="00C620B3" w:rsidRDefault="00C620B3" w:rsidP="00881154">
            <w:pPr>
              <w:jc w:val="right"/>
              <w:rPr>
                <w:sz w:val="22"/>
                <w:szCs w:val="22"/>
              </w:rPr>
            </w:pPr>
          </w:p>
          <w:p w:rsidR="00881154" w:rsidRPr="00881154" w:rsidRDefault="00881154" w:rsidP="00881154">
            <w:pPr>
              <w:jc w:val="right"/>
              <w:rPr>
                <w:sz w:val="22"/>
                <w:szCs w:val="22"/>
              </w:rPr>
            </w:pPr>
            <w:r w:rsidRPr="00881154">
              <w:rPr>
                <w:sz w:val="22"/>
                <w:szCs w:val="22"/>
              </w:rPr>
              <w:lastRenderedPageBreak/>
              <w:t>Приложение № 1</w:t>
            </w:r>
          </w:p>
          <w:p w:rsidR="00881154" w:rsidRPr="00881154" w:rsidRDefault="00881154" w:rsidP="00881154">
            <w:pPr>
              <w:jc w:val="right"/>
              <w:rPr>
                <w:sz w:val="22"/>
                <w:szCs w:val="22"/>
              </w:rPr>
            </w:pPr>
            <w:r w:rsidRPr="00881154">
              <w:rPr>
                <w:sz w:val="22"/>
                <w:szCs w:val="22"/>
              </w:rPr>
              <w:t>к административному регламенту</w:t>
            </w:r>
          </w:p>
          <w:p w:rsidR="00881154" w:rsidRPr="00881154" w:rsidRDefault="00881154" w:rsidP="00881154">
            <w:pPr>
              <w:pStyle w:val="ConsPlusNonformat"/>
              <w:ind w:firstLine="698"/>
              <w:jc w:val="right"/>
              <w:rPr>
                <w:rFonts w:ascii="Times New Roman" w:hAnsi="Times New Roman" w:cs="Times New Roman"/>
                <w:sz w:val="22"/>
                <w:szCs w:val="22"/>
              </w:rPr>
            </w:pPr>
            <w:r w:rsidRPr="00881154">
              <w:rPr>
                <w:rFonts w:ascii="Times New Roman" w:hAnsi="Times New Roman" w:cs="Times New Roman"/>
                <w:sz w:val="22"/>
                <w:szCs w:val="22"/>
              </w:rPr>
              <w:t>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p w:rsidR="00881154" w:rsidRPr="00881154" w:rsidRDefault="00881154" w:rsidP="00881154">
            <w:pPr>
              <w:pStyle w:val="ConsPlusNonformat"/>
              <w:ind w:firstLine="698"/>
              <w:jc w:val="right"/>
              <w:rPr>
                <w:rFonts w:ascii="Times New Roman" w:hAnsi="Times New Roman" w:cs="Times New Roman"/>
                <w:b/>
                <w:color w:val="000000"/>
                <w:sz w:val="22"/>
                <w:szCs w:val="22"/>
              </w:rPr>
            </w:pPr>
          </w:p>
          <w:p w:rsidR="00881154" w:rsidRDefault="00881154" w:rsidP="00881154">
            <w:pPr>
              <w:pStyle w:val="ConsPlusTitle"/>
              <w:ind w:firstLine="709"/>
              <w:jc w:val="center"/>
              <w:rPr>
                <w:sz w:val="22"/>
                <w:szCs w:val="22"/>
              </w:rPr>
            </w:pPr>
          </w:p>
          <w:p w:rsidR="00881154" w:rsidRPr="00881154" w:rsidRDefault="00881154" w:rsidP="00881154">
            <w:pPr>
              <w:pStyle w:val="ConsPlusTitle"/>
              <w:ind w:firstLine="709"/>
              <w:jc w:val="center"/>
              <w:rPr>
                <w:sz w:val="22"/>
                <w:szCs w:val="22"/>
              </w:rPr>
            </w:pPr>
            <w:r w:rsidRPr="00881154">
              <w:rPr>
                <w:sz w:val="22"/>
                <w:szCs w:val="22"/>
              </w:rPr>
              <w:t>БЛОК-СХЕМА</w:t>
            </w:r>
          </w:p>
          <w:p w:rsidR="00881154" w:rsidRPr="00881154" w:rsidRDefault="00881154" w:rsidP="00881154">
            <w:pPr>
              <w:ind w:firstLine="709"/>
              <w:jc w:val="center"/>
              <w:rPr>
                <w:b/>
                <w:sz w:val="22"/>
                <w:szCs w:val="22"/>
              </w:rPr>
            </w:pPr>
            <w:r w:rsidRPr="00881154">
              <w:rPr>
                <w:b/>
                <w:sz w:val="22"/>
                <w:szCs w:val="22"/>
              </w:rPr>
              <w:t xml:space="preserve">предоставления муниципальной услуги </w:t>
            </w:r>
          </w:p>
          <w:p w:rsidR="00881154" w:rsidRPr="00881154" w:rsidRDefault="00881154" w:rsidP="00881154">
            <w:pPr>
              <w:ind w:firstLine="709"/>
              <w:jc w:val="center"/>
              <w:rPr>
                <w:b/>
                <w:sz w:val="22"/>
                <w:szCs w:val="22"/>
              </w:rPr>
            </w:pPr>
            <w:r w:rsidRPr="00881154">
              <w:rPr>
                <w:b/>
                <w:sz w:val="22"/>
                <w:szCs w:val="22"/>
              </w:rPr>
              <w:t>«Направление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p w:rsidR="00881154" w:rsidRPr="00881154" w:rsidRDefault="00881154" w:rsidP="00881154">
            <w:pPr>
              <w:ind w:firstLine="709"/>
              <w:jc w:val="center"/>
              <w:rPr>
                <w:b/>
                <w:sz w:val="22"/>
                <w:szCs w:val="22"/>
              </w:rPr>
            </w:pPr>
          </w:p>
          <w:tbl>
            <w:tblPr>
              <w:tblW w:w="0" w:type="auto"/>
              <w:tblInd w:w="1809" w:type="dxa"/>
              <w:tblLook w:val="04A0"/>
            </w:tblPr>
            <w:tblGrid>
              <w:gridCol w:w="6521"/>
            </w:tblGrid>
            <w:tr w:rsidR="00881154" w:rsidRPr="00881154" w:rsidTr="00DC34CA">
              <w:tc>
                <w:tcPr>
                  <w:tcW w:w="6521" w:type="dxa"/>
                </w:tcPr>
                <w:p w:rsidR="00881154" w:rsidRPr="00881154" w:rsidRDefault="00881154" w:rsidP="00881154">
                  <w:pPr>
                    <w:ind w:left="-108" w:right="-108"/>
                    <w:jc w:val="center"/>
                    <w:rPr>
                      <w:b/>
                      <w:sz w:val="22"/>
                      <w:szCs w:val="22"/>
                    </w:rPr>
                  </w:pPr>
                  <w:r w:rsidRPr="00881154">
                    <w:rPr>
                      <w:b/>
                      <w:sz w:val="22"/>
                      <w:szCs w:val="22"/>
                    </w:rPr>
                    <w:t>Обращение заявителя для предоставления муниципальной услуги</w:t>
                  </w:r>
                </w:p>
              </w:tc>
            </w:tr>
          </w:tbl>
          <w:p w:rsidR="00881154" w:rsidRPr="00881154" w:rsidRDefault="00B70C12" w:rsidP="00881154">
            <w:pPr>
              <w:ind w:firstLine="709"/>
              <w:jc w:val="center"/>
              <w:rPr>
                <w:b/>
                <w:sz w:val="22"/>
                <w:szCs w:val="22"/>
              </w:rPr>
            </w:pPr>
            <w:r>
              <w:rPr>
                <w:b/>
                <w:noProof/>
                <w:sz w:val="22"/>
                <w:szCs w:val="22"/>
              </w:rPr>
              <w:pict>
                <v:shapetype id="_x0000_t32" coordsize="21600,21600" o:spt="32" o:oned="t" path="m,l21600,21600e" filled="f">
                  <v:path arrowok="t" fillok="f" o:connecttype="none"/>
                  <o:lock v:ext="edit" shapetype="t"/>
                </v:shapetype>
                <v:shape id="_x0000_s1150" type="#_x0000_t32" style="position:absolute;left:0;text-align:left;margin-left:87.1pt;margin-top:12.7pt;width:.65pt;height:16.4pt;z-index:251669504;mso-position-horizontal-relative:text;mso-position-vertical-relative:text" o:connectortype="straight"/>
              </w:pict>
            </w:r>
            <w:r>
              <w:rPr>
                <w:b/>
                <w:noProof/>
                <w:sz w:val="22"/>
                <w:szCs w:val="22"/>
              </w:rPr>
              <w:pict>
                <v:shape id="Прямая со стрелкой 14" o:spid="_x0000_s1146" type="#_x0000_t32" style="position:absolute;left:0;text-align:left;margin-left:234.45pt;margin-top:8.9pt;width:15pt;height:0;rotation:90;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" adj="-493200,-1,-493200" strokecolor="black [3040]">
                  <v:stroke endarrow="block"/>
                </v:shape>
              </w:pict>
            </w:r>
          </w:p>
          <w:tbl>
            <w:tblPr>
              <w:tblW w:w="0" w:type="auto"/>
              <w:tblInd w:w="1809" w:type="dxa"/>
              <w:tblLook w:val="04A0"/>
            </w:tblPr>
            <w:tblGrid>
              <w:gridCol w:w="6521"/>
            </w:tblGrid>
            <w:tr w:rsidR="00881154" w:rsidRPr="00881154" w:rsidTr="00DC34CA">
              <w:tc>
                <w:tcPr>
                  <w:tcW w:w="6521" w:type="dxa"/>
                  <w:tcBorders>
                    <w:top w:val="single" w:sz="4" w:space="0" w:color="auto"/>
                    <w:bottom w:val="single" w:sz="4" w:space="0" w:color="auto"/>
                    <w:right w:val="single" w:sz="4" w:space="0" w:color="auto"/>
                  </w:tcBorders>
                </w:tcPr>
                <w:p w:rsidR="00881154" w:rsidRPr="00881154" w:rsidRDefault="00881154" w:rsidP="00881154">
                  <w:pPr>
                    <w:jc w:val="center"/>
                    <w:rPr>
                      <w:b/>
                      <w:sz w:val="22"/>
                      <w:szCs w:val="22"/>
                    </w:rPr>
                  </w:pPr>
                  <w:r w:rsidRPr="00881154">
                    <w:rPr>
                      <w:b/>
                      <w:sz w:val="22"/>
                      <w:szCs w:val="22"/>
                    </w:rPr>
                    <w:t>Прием и регистрация уведомления</w:t>
                  </w:r>
                </w:p>
              </w:tc>
            </w:tr>
          </w:tbl>
          <w:p w:rsidR="00881154" w:rsidRPr="00881154" w:rsidRDefault="00B70C12" w:rsidP="00881154">
            <w:pPr>
              <w:ind w:firstLine="709"/>
              <w:jc w:val="center"/>
              <w:rPr>
                <w:b/>
                <w:sz w:val="22"/>
                <w:szCs w:val="22"/>
              </w:rPr>
            </w:pPr>
            <w:r>
              <w:rPr>
                <w:b/>
                <w:noProof/>
                <w:sz w:val="22"/>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5" o:spid="_x0000_s1147" type="#_x0000_t34" style="position:absolute;left:0;text-align:left;margin-left:113.7pt;margin-top:.55pt;width:27pt;height:14.25pt;rotation:180;flip:y;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" adj=",1148968,-193000" strokecolor="black [3040]">
                  <v:stroke endarrow="block"/>
                </v:shape>
              </w:pict>
            </w:r>
            <w:r>
              <w:rPr>
                <w:b/>
                <w:noProof/>
                <w:sz w:val="22"/>
                <w:szCs w:val="22"/>
              </w:rPr>
              <w:pict>
                <v:shape id="Прямая со стрелкой 16" o:spid="_x0000_s1148" type="#_x0000_t34" style="position:absolute;left:0;text-align:left;margin-left:352.95pt;margin-top:2.05pt;width:20.25pt;height:12.7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" adj="10773,-1286682,-483733" strokecolor="black [3040]">
                  <v:stroke endarrow="block"/>
                </v:shape>
              </w:pict>
            </w:r>
          </w:p>
          <w:tbl>
            <w:tblPr>
              <w:tblW w:w="0" w:type="auto"/>
              <w:tblLook w:val="04A0"/>
            </w:tblPr>
            <w:tblGrid>
              <w:gridCol w:w="3154"/>
              <w:gridCol w:w="3121"/>
              <w:gridCol w:w="3169"/>
            </w:tblGrid>
            <w:tr w:rsidR="00881154" w:rsidRPr="00881154" w:rsidTr="00DC34CA">
              <w:trPr>
                <w:trHeight w:val="1096"/>
              </w:trPr>
              <w:tc>
                <w:tcPr>
                  <w:tcW w:w="3190" w:type="dxa"/>
                  <w:tcBorders>
                    <w:top w:val="single" w:sz="4" w:space="0" w:color="auto"/>
                    <w:left w:val="single" w:sz="4" w:space="0" w:color="auto"/>
                    <w:bottom w:val="single" w:sz="4" w:space="0" w:color="auto"/>
                    <w:right w:val="single" w:sz="4" w:space="0" w:color="auto"/>
                  </w:tcBorders>
                </w:tcPr>
                <w:p w:rsidR="00881154" w:rsidRPr="00881154" w:rsidRDefault="00881154" w:rsidP="00881154">
                  <w:pPr>
                    <w:snapToGrid w:val="0"/>
                    <w:jc w:val="center"/>
                    <w:rPr>
                      <w:b/>
                      <w:sz w:val="22"/>
                      <w:szCs w:val="22"/>
                    </w:rPr>
                  </w:pPr>
                  <w:r w:rsidRPr="00881154">
                    <w:rPr>
                      <w:b/>
                      <w:sz w:val="22"/>
                      <w:szCs w:val="22"/>
                    </w:rPr>
                    <w:t>Отказ в приеме к рассмотрению уведомления и документов</w:t>
                  </w:r>
                </w:p>
                <w:p w:rsidR="00881154" w:rsidRPr="00881154" w:rsidRDefault="00881154" w:rsidP="00881154">
                  <w:pPr>
                    <w:jc w:val="center"/>
                    <w:rPr>
                      <w:b/>
                      <w:sz w:val="22"/>
                      <w:szCs w:val="22"/>
                    </w:rPr>
                  </w:pPr>
                </w:p>
              </w:tc>
              <w:tc>
                <w:tcPr>
                  <w:tcW w:w="3190" w:type="dxa"/>
                  <w:tcBorders>
                    <w:top w:val="nil"/>
                    <w:left w:val="single" w:sz="4" w:space="0" w:color="auto"/>
                    <w:bottom w:val="nil"/>
                    <w:right w:val="single" w:sz="4" w:space="0" w:color="auto"/>
                  </w:tcBorders>
                </w:tcPr>
                <w:p w:rsidR="00881154" w:rsidRPr="00881154" w:rsidRDefault="00881154" w:rsidP="00881154">
                  <w:pPr>
                    <w:jc w:val="center"/>
                    <w:rPr>
                      <w:b/>
                      <w:sz w:val="22"/>
                      <w:szCs w:val="22"/>
                    </w:rPr>
                  </w:pPr>
                </w:p>
              </w:tc>
              <w:tc>
                <w:tcPr>
                  <w:tcW w:w="3191" w:type="dxa"/>
                  <w:tcBorders>
                    <w:top w:val="single" w:sz="4" w:space="0" w:color="auto"/>
                    <w:left w:val="single" w:sz="4" w:space="0" w:color="auto"/>
                    <w:bottom w:val="single" w:sz="4" w:space="0" w:color="auto"/>
                    <w:right w:val="single" w:sz="4" w:space="0" w:color="auto"/>
                  </w:tcBorders>
                </w:tcPr>
                <w:p w:rsidR="00881154" w:rsidRPr="00881154" w:rsidRDefault="00881154" w:rsidP="00881154">
                  <w:pPr>
                    <w:snapToGrid w:val="0"/>
                    <w:jc w:val="center"/>
                    <w:rPr>
                      <w:b/>
                      <w:sz w:val="22"/>
                      <w:szCs w:val="22"/>
                    </w:rPr>
                  </w:pPr>
                  <w:r w:rsidRPr="00881154">
                    <w:rPr>
                      <w:b/>
                      <w:sz w:val="22"/>
                      <w:szCs w:val="22"/>
                    </w:rPr>
                    <w:t>Передача уведомления на рассмотрение начальнику отдела градостроительства,</w:t>
                  </w:r>
                </w:p>
                <w:p w:rsidR="00881154" w:rsidRPr="00881154" w:rsidRDefault="00881154" w:rsidP="00881154">
                  <w:pPr>
                    <w:snapToGrid w:val="0"/>
                    <w:jc w:val="center"/>
                    <w:rPr>
                      <w:b/>
                      <w:sz w:val="22"/>
                      <w:szCs w:val="22"/>
                    </w:rPr>
                  </w:pPr>
                  <w:r w:rsidRPr="00881154">
                    <w:rPr>
                      <w:b/>
                      <w:sz w:val="22"/>
                      <w:szCs w:val="22"/>
                    </w:rPr>
                    <w:t>определение ответственного исполнителя</w:t>
                  </w:r>
                </w:p>
              </w:tc>
            </w:tr>
          </w:tbl>
          <w:p w:rsidR="00881154" w:rsidRPr="00881154" w:rsidRDefault="00B70C12" w:rsidP="00881154">
            <w:pPr>
              <w:ind w:firstLine="709"/>
              <w:jc w:val="center"/>
              <w:rPr>
                <w:b/>
                <w:sz w:val="22"/>
                <w:szCs w:val="22"/>
              </w:rPr>
            </w:pPr>
            <w:r>
              <w:rPr>
                <w:b/>
                <w:noProof/>
                <w:sz w:val="22"/>
                <w:szCs w:val="22"/>
              </w:rPr>
              <w:pict>
                <v:shape id="Прямая со стрелкой 17" o:spid="_x0000_s1149" type="#_x0000_t34" style="position:absolute;left:0;text-align:left;margin-left:290.7pt;margin-top:.5pt;width:90pt;height:26.25pt;rotation:180;flip:y;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" adj=",82450,-115500" strokecolor="black [3040]">
                  <v:stroke endarrow="block"/>
                </v:shape>
              </w:pict>
            </w:r>
          </w:p>
          <w:p w:rsidR="00881154" w:rsidRPr="00881154" w:rsidRDefault="00881154" w:rsidP="00881154">
            <w:pPr>
              <w:ind w:firstLine="709"/>
              <w:jc w:val="center"/>
              <w:rPr>
                <w:b/>
                <w:sz w:val="22"/>
                <w:szCs w:val="22"/>
              </w:rPr>
            </w:pPr>
          </w:p>
          <w:tbl>
            <w:tblPr>
              <w:tblW w:w="9830" w:type="dxa"/>
              <w:tblCellMar>
                <w:left w:w="0" w:type="dxa"/>
                <w:right w:w="0" w:type="dxa"/>
              </w:tblCellMar>
              <w:tblLook w:val="0000"/>
            </w:tblPr>
            <w:tblGrid>
              <w:gridCol w:w="222"/>
              <w:gridCol w:w="1760"/>
              <w:gridCol w:w="5011"/>
              <w:gridCol w:w="2762"/>
              <w:gridCol w:w="27"/>
              <w:gridCol w:w="48"/>
            </w:tblGrid>
            <w:tr w:rsidR="00881154" w:rsidRPr="00881154" w:rsidTr="00DC34CA">
              <w:tc>
                <w:tcPr>
                  <w:tcW w:w="222" w:type="dxa"/>
                </w:tcPr>
                <w:p w:rsidR="00881154" w:rsidRPr="00881154" w:rsidRDefault="00881154" w:rsidP="00881154">
                  <w:pPr>
                    <w:rPr>
                      <w:b/>
                      <w:sz w:val="22"/>
                      <w:szCs w:val="22"/>
                    </w:rPr>
                  </w:pPr>
                </w:p>
              </w:tc>
              <w:tc>
                <w:tcPr>
                  <w:tcW w:w="1760" w:type="dxa"/>
                </w:tcPr>
                <w:p w:rsidR="00881154" w:rsidRPr="00881154" w:rsidRDefault="00881154" w:rsidP="00881154">
                  <w:pPr>
                    <w:snapToGrid w:val="0"/>
                    <w:jc w:val="both"/>
                    <w:rPr>
                      <w:b/>
                      <w:sz w:val="22"/>
                      <w:szCs w:val="22"/>
                    </w:rPr>
                  </w:pPr>
                </w:p>
              </w:tc>
              <w:tc>
                <w:tcPr>
                  <w:tcW w:w="5011" w:type="dxa"/>
                  <w:tcBorders>
                    <w:top w:val="single" w:sz="4" w:space="0" w:color="000000"/>
                    <w:left w:val="single" w:sz="4" w:space="0" w:color="000000"/>
                    <w:bottom w:val="single" w:sz="4" w:space="0" w:color="000000"/>
                  </w:tcBorders>
                </w:tcPr>
                <w:p w:rsidR="00881154" w:rsidRPr="00881154" w:rsidRDefault="00881154" w:rsidP="00881154">
                  <w:pPr>
                    <w:snapToGrid w:val="0"/>
                    <w:jc w:val="center"/>
                    <w:rPr>
                      <w:b/>
                      <w:sz w:val="22"/>
                      <w:szCs w:val="22"/>
                    </w:rPr>
                  </w:pPr>
                </w:p>
                <w:p w:rsidR="00881154" w:rsidRPr="00881154" w:rsidRDefault="00881154" w:rsidP="00881154">
                  <w:pPr>
                    <w:jc w:val="center"/>
                    <w:rPr>
                      <w:sz w:val="22"/>
                      <w:szCs w:val="22"/>
                    </w:rPr>
                  </w:pPr>
                  <w:r w:rsidRPr="00881154">
                    <w:rPr>
                      <w:b/>
                      <w:sz w:val="22"/>
                      <w:szCs w:val="22"/>
                    </w:rPr>
                    <w:t>Формирование и направление</w:t>
                  </w:r>
                </w:p>
                <w:p w:rsidR="00881154" w:rsidRPr="00881154" w:rsidRDefault="00881154" w:rsidP="00881154">
                  <w:pPr>
                    <w:jc w:val="center"/>
                    <w:rPr>
                      <w:sz w:val="22"/>
                      <w:szCs w:val="22"/>
                    </w:rPr>
                  </w:pPr>
                  <w:r w:rsidRPr="00881154">
                    <w:rPr>
                      <w:b/>
                      <w:sz w:val="22"/>
                      <w:szCs w:val="22"/>
                    </w:rPr>
                    <w:t>запросов</w:t>
                  </w:r>
                </w:p>
                <w:p w:rsidR="00881154" w:rsidRPr="00881154" w:rsidRDefault="00881154" w:rsidP="00881154">
                  <w:pPr>
                    <w:jc w:val="center"/>
                    <w:rPr>
                      <w:b/>
                      <w:sz w:val="22"/>
                      <w:szCs w:val="22"/>
                    </w:rPr>
                  </w:pPr>
                </w:p>
              </w:tc>
              <w:tc>
                <w:tcPr>
                  <w:tcW w:w="2762" w:type="dxa"/>
                  <w:tcBorders>
                    <w:left w:val="single" w:sz="4" w:space="0" w:color="000000"/>
                  </w:tcBorders>
                </w:tcPr>
                <w:p w:rsidR="00881154" w:rsidRPr="00881154" w:rsidRDefault="00881154" w:rsidP="00881154">
                  <w:pPr>
                    <w:snapToGrid w:val="0"/>
                    <w:jc w:val="both"/>
                    <w:rPr>
                      <w:b/>
                      <w:sz w:val="22"/>
                      <w:szCs w:val="22"/>
                    </w:rPr>
                  </w:pPr>
                </w:p>
              </w:tc>
              <w:tc>
                <w:tcPr>
                  <w:tcW w:w="27" w:type="dxa"/>
                </w:tcPr>
                <w:p w:rsidR="00881154" w:rsidRPr="00881154" w:rsidRDefault="00881154" w:rsidP="00881154">
                  <w:pPr>
                    <w:snapToGrid w:val="0"/>
                    <w:rPr>
                      <w:b/>
                      <w:sz w:val="22"/>
                      <w:szCs w:val="22"/>
                    </w:rPr>
                  </w:pPr>
                </w:p>
              </w:tc>
              <w:tc>
                <w:tcPr>
                  <w:tcW w:w="48" w:type="dxa"/>
                </w:tcPr>
                <w:p w:rsidR="00881154" w:rsidRPr="00881154" w:rsidRDefault="00881154" w:rsidP="00881154">
                  <w:pPr>
                    <w:snapToGrid w:val="0"/>
                    <w:rPr>
                      <w:b/>
                      <w:sz w:val="22"/>
                      <w:szCs w:val="22"/>
                    </w:rPr>
                  </w:pPr>
                </w:p>
              </w:tc>
            </w:tr>
            <w:tr w:rsidR="00881154" w:rsidRPr="00881154" w:rsidTr="00DC34CA">
              <w:tc>
                <w:tcPr>
                  <w:tcW w:w="222" w:type="dxa"/>
                </w:tcPr>
                <w:p w:rsidR="00881154" w:rsidRPr="00881154" w:rsidRDefault="00881154" w:rsidP="00881154">
                  <w:pPr>
                    <w:snapToGrid w:val="0"/>
                    <w:rPr>
                      <w:b/>
                      <w:sz w:val="22"/>
                      <w:szCs w:val="22"/>
                      <w:highlight w:val="yellow"/>
                    </w:rPr>
                  </w:pPr>
                </w:p>
              </w:tc>
              <w:tc>
                <w:tcPr>
                  <w:tcW w:w="1760" w:type="dxa"/>
                </w:tcPr>
                <w:p w:rsidR="00881154" w:rsidRPr="00881154" w:rsidRDefault="00881154" w:rsidP="00881154">
                  <w:pPr>
                    <w:snapToGrid w:val="0"/>
                    <w:jc w:val="both"/>
                    <w:rPr>
                      <w:b/>
                      <w:sz w:val="22"/>
                      <w:szCs w:val="22"/>
                      <w:highlight w:val="yellow"/>
                    </w:rPr>
                  </w:pPr>
                </w:p>
              </w:tc>
              <w:tc>
                <w:tcPr>
                  <w:tcW w:w="5011" w:type="dxa"/>
                  <w:tcBorders>
                    <w:top w:val="single" w:sz="4" w:space="0" w:color="000000"/>
                    <w:bottom w:val="single" w:sz="4" w:space="0" w:color="000000"/>
                  </w:tcBorders>
                </w:tcPr>
                <w:p w:rsidR="00881154" w:rsidRPr="00881154" w:rsidRDefault="00B70C12" w:rsidP="00881154">
                  <w:pPr>
                    <w:snapToGrid w:val="0"/>
                    <w:jc w:val="center"/>
                    <w:rPr>
                      <w:b/>
                      <w:sz w:val="22"/>
                      <w:szCs w:val="22"/>
                      <w:highlight w:val="yellow"/>
                    </w:rPr>
                  </w:pPr>
                  <w:r w:rsidRPr="00B70C12">
                    <w:rPr>
                      <w:rFonts w:ascii="Calibri" w:hAnsi="Calibri" w:cs="Calibri"/>
                      <w:noProof/>
                      <w:sz w:val="22"/>
                      <w:szCs w:val="22"/>
                    </w:rPr>
                    <w:pict>
                      <v:shape id="AutoShape 6" o:spid="_x0000_s1144" type="#_x0000_t32" style="position:absolute;left:0;text-align:left;margin-left:124.3pt;margin-top:7.85pt;width:17.25pt;height:0;rotation:90;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" adj="-416473,-1,-416473" strokeweight=".26mm">
                        <v:stroke endarrow="block" joinstyle="miter" endcap="square"/>
                      </v:shape>
                    </w:pict>
                  </w:r>
                </w:p>
              </w:tc>
              <w:tc>
                <w:tcPr>
                  <w:tcW w:w="2762" w:type="dxa"/>
                </w:tcPr>
                <w:p w:rsidR="00881154" w:rsidRPr="00881154" w:rsidRDefault="00881154" w:rsidP="00881154">
                  <w:pPr>
                    <w:snapToGrid w:val="0"/>
                    <w:jc w:val="both"/>
                    <w:rPr>
                      <w:b/>
                      <w:sz w:val="22"/>
                      <w:szCs w:val="22"/>
                      <w:highlight w:val="yellow"/>
                    </w:rPr>
                  </w:pPr>
                </w:p>
              </w:tc>
              <w:tc>
                <w:tcPr>
                  <w:tcW w:w="27" w:type="dxa"/>
                </w:tcPr>
                <w:p w:rsidR="00881154" w:rsidRPr="00881154" w:rsidRDefault="00881154" w:rsidP="00881154">
                  <w:pPr>
                    <w:snapToGrid w:val="0"/>
                    <w:rPr>
                      <w:b/>
                      <w:sz w:val="22"/>
                      <w:szCs w:val="22"/>
                      <w:highlight w:val="yellow"/>
                    </w:rPr>
                  </w:pPr>
                </w:p>
              </w:tc>
              <w:tc>
                <w:tcPr>
                  <w:tcW w:w="48" w:type="dxa"/>
                </w:tcPr>
                <w:p w:rsidR="00881154" w:rsidRPr="00881154" w:rsidRDefault="00881154" w:rsidP="00881154">
                  <w:pPr>
                    <w:snapToGrid w:val="0"/>
                    <w:rPr>
                      <w:b/>
                      <w:sz w:val="22"/>
                      <w:szCs w:val="22"/>
                      <w:highlight w:val="yellow"/>
                    </w:rPr>
                  </w:pPr>
                </w:p>
              </w:tc>
            </w:tr>
            <w:tr w:rsidR="00881154" w:rsidRPr="00881154" w:rsidTr="00DC34CA">
              <w:trPr>
                <w:trHeight w:val="1204"/>
              </w:trPr>
              <w:tc>
                <w:tcPr>
                  <w:tcW w:w="222" w:type="dxa"/>
                </w:tcPr>
                <w:p w:rsidR="00881154" w:rsidRPr="00881154" w:rsidRDefault="00881154" w:rsidP="00881154">
                  <w:pPr>
                    <w:snapToGrid w:val="0"/>
                    <w:rPr>
                      <w:b/>
                      <w:sz w:val="22"/>
                      <w:szCs w:val="22"/>
                      <w:highlight w:val="yellow"/>
                    </w:rPr>
                  </w:pPr>
                </w:p>
              </w:tc>
              <w:tc>
                <w:tcPr>
                  <w:tcW w:w="1760" w:type="dxa"/>
                </w:tcPr>
                <w:p w:rsidR="00881154" w:rsidRPr="00881154" w:rsidRDefault="00881154" w:rsidP="00881154">
                  <w:pPr>
                    <w:snapToGrid w:val="0"/>
                    <w:jc w:val="both"/>
                    <w:rPr>
                      <w:b/>
                      <w:sz w:val="22"/>
                      <w:szCs w:val="22"/>
                      <w:highlight w:val="yellow"/>
                    </w:rPr>
                  </w:pPr>
                </w:p>
              </w:tc>
              <w:tc>
                <w:tcPr>
                  <w:tcW w:w="5011" w:type="dxa"/>
                  <w:tcBorders>
                    <w:top w:val="single" w:sz="4" w:space="0" w:color="000000"/>
                    <w:left w:val="single" w:sz="4" w:space="0" w:color="000000"/>
                    <w:bottom w:val="single" w:sz="4" w:space="0" w:color="000000"/>
                  </w:tcBorders>
                </w:tcPr>
                <w:p w:rsidR="00881154" w:rsidRPr="00881154" w:rsidRDefault="00881154" w:rsidP="00881154">
                  <w:pPr>
                    <w:snapToGrid w:val="0"/>
                    <w:ind w:firstLine="709"/>
                    <w:jc w:val="center"/>
                    <w:rPr>
                      <w:b/>
                      <w:sz w:val="22"/>
                      <w:szCs w:val="22"/>
                      <w:highlight w:val="yellow"/>
                    </w:rPr>
                  </w:pPr>
                </w:p>
                <w:p w:rsidR="00881154" w:rsidRPr="00881154" w:rsidRDefault="00881154" w:rsidP="00881154">
                  <w:pPr>
                    <w:ind w:firstLine="709"/>
                    <w:jc w:val="center"/>
                    <w:rPr>
                      <w:b/>
                      <w:sz w:val="22"/>
                      <w:szCs w:val="22"/>
                    </w:rPr>
                  </w:pPr>
                  <w:r w:rsidRPr="00881154">
                    <w:rPr>
                      <w:b/>
                      <w:sz w:val="22"/>
                      <w:szCs w:val="22"/>
                    </w:rPr>
                    <w:t>Принятие решение о выдаче результата муниципальной услуги</w:t>
                  </w:r>
                </w:p>
              </w:tc>
              <w:tc>
                <w:tcPr>
                  <w:tcW w:w="2762" w:type="dxa"/>
                  <w:tcBorders>
                    <w:left w:val="single" w:sz="4" w:space="0" w:color="000000"/>
                  </w:tcBorders>
                </w:tcPr>
                <w:p w:rsidR="00881154" w:rsidRPr="00881154" w:rsidRDefault="00881154" w:rsidP="00881154">
                  <w:pPr>
                    <w:snapToGrid w:val="0"/>
                    <w:jc w:val="both"/>
                    <w:rPr>
                      <w:b/>
                      <w:sz w:val="22"/>
                      <w:szCs w:val="22"/>
                    </w:rPr>
                  </w:pPr>
                </w:p>
              </w:tc>
              <w:tc>
                <w:tcPr>
                  <w:tcW w:w="27" w:type="dxa"/>
                </w:tcPr>
                <w:p w:rsidR="00881154" w:rsidRPr="00881154" w:rsidRDefault="00881154" w:rsidP="00881154">
                  <w:pPr>
                    <w:snapToGrid w:val="0"/>
                    <w:rPr>
                      <w:b/>
                      <w:sz w:val="22"/>
                      <w:szCs w:val="22"/>
                    </w:rPr>
                  </w:pPr>
                </w:p>
              </w:tc>
              <w:tc>
                <w:tcPr>
                  <w:tcW w:w="48" w:type="dxa"/>
                </w:tcPr>
                <w:p w:rsidR="00881154" w:rsidRPr="00881154" w:rsidRDefault="00881154" w:rsidP="00881154">
                  <w:pPr>
                    <w:snapToGrid w:val="0"/>
                    <w:rPr>
                      <w:b/>
                      <w:sz w:val="22"/>
                      <w:szCs w:val="22"/>
                      <w:highlight w:val="yellow"/>
                    </w:rPr>
                  </w:pPr>
                </w:p>
              </w:tc>
            </w:tr>
            <w:tr w:rsidR="00881154" w:rsidRPr="00881154" w:rsidTr="00DC34CA">
              <w:tc>
                <w:tcPr>
                  <w:tcW w:w="222" w:type="dxa"/>
                </w:tcPr>
                <w:p w:rsidR="00881154" w:rsidRPr="00881154" w:rsidRDefault="00881154" w:rsidP="00881154">
                  <w:pPr>
                    <w:snapToGrid w:val="0"/>
                    <w:rPr>
                      <w:b/>
                      <w:sz w:val="22"/>
                      <w:szCs w:val="22"/>
                      <w:highlight w:val="yellow"/>
                    </w:rPr>
                  </w:pPr>
                </w:p>
              </w:tc>
              <w:tc>
                <w:tcPr>
                  <w:tcW w:w="1760" w:type="dxa"/>
                  <w:tcBorders>
                    <w:top w:val="single" w:sz="4" w:space="0" w:color="000000"/>
                  </w:tcBorders>
                </w:tcPr>
                <w:p w:rsidR="00881154" w:rsidRPr="00881154" w:rsidRDefault="00881154" w:rsidP="00881154">
                  <w:pPr>
                    <w:snapToGrid w:val="0"/>
                    <w:jc w:val="both"/>
                    <w:rPr>
                      <w:b/>
                      <w:sz w:val="22"/>
                      <w:szCs w:val="22"/>
                      <w:highlight w:val="yellow"/>
                    </w:rPr>
                  </w:pPr>
                </w:p>
              </w:tc>
              <w:tc>
                <w:tcPr>
                  <w:tcW w:w="5011" w:type="dxa"/>
                  <w:tcBorders>
                    <w:bottom w:val="single" w:sz="4" w:space="0" w:color="000000"/>
                  </w:tcBorders>
                </w:tcPr>
                <w:p w:rsidR="00881154" w:rsidRPr="00881154" w:rsidRDefault="00B70C12" w:rsidP="00881154">
                  <w:pPr>
                    <w:snapToGrid w:val="0"/>
                    <w:jc w:val="center"/>
                    <w:rPr>
                      <w:b/>
                      <w:sz w:val="22"/>
                      <w:szCs w:val="22"/>
                      <w:highlight w:val="yellow"/>
                    </w:rPr>
                  </w:pPr>
                  <w:r w:rsidRPr="00B70C12">
                    <w:rPr>
                      <w:rFonts w:ascii="Calibri" w:hAnsi="Calibri" w:cs="Calibri"/>
                      <w:noProof/>
                      <w:sz w:val="22"/>
                      <w:szCs w:val="22"/>
                    </w:rPr>
                    <w:pict>
                      <v:shape id="AutoShape 12" o:spid="_x0000_s1145" type="#_x0000_t32" style="position:absolute;left:0;text-align:left;margin-left:105.7pt;margin-top:15.35pt;width:28.5pt;height:0;rotation:9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" adj="-242223,-1,-242223" strokeweight=".26mm">
                        <v:stroke endarrow="block" joinstyle="miter" endcap="square"/>
                      </v:shape>
                    </w:pict>
                  </w:r>
                </w:p>
                <w:p w:rsidR="00881154" w:rsidRPr="00881154" w:rsidRDefault="00881154" w:rsidP="00881154">
                  <w:pPr>
                    <w:jc w:val="center"/>
                    <w:rPr>
                      <w:b/>
                      <w:sz w:val="22"/>
                      <w:szCs w:val="22"/>
                      <w:highlight w:val="yellow"/>
                    </w:rPr>
                  </w:pPr>
                </w:p>
              </w:tc>
              <w:tc>
                <w:tcPr>
                  <w:tcW w:w="2762" w:type="dxa"/>
                  <w:tcBorders>
                    <w:top w:val="single" w:sz="4" w:space="0" w:color="000000"/>
                  </w:tcBorders>
                </w:tcPr>
                <w:p w:rsidR="00881154" w:rsidRPr="00881154" w:rsidRDefault="00881154" w:rsidP="00881154">
                  <w:pPr>
                    <w:snapToGrid w:val="0"/>
                    <w:jc w:val="center"/>
                    <w:rPr>
                      <w:b/>
                      <w:sz w:val="22"/>
                      <w:szCs w:val="22"/>
                      <w:highlight w:val="yellow"/>
                    </w:rPr>
                  </w:pPr>
                </w:p>
              </w:tc>
              <w:tc>
                <w:tcPr>
                  <w:tcW w:w="27" w:type="dxa"/>
                </w:tcPr>
                <w:p w:rsidR="00881154" w:rsidRPr="00881154" w:rsidRDefault="00881154" w:rsidP="00881154">
                  <w:pPr>
                    <w:snapToGrid w:val="0"/>
                    <w:rPr>
                      <w:b/>
                      <w:sz w:val="22"/>
                      <w:szCs w:val="22"/>
                      <w:highlight w:val="yellow"/>
                    </w:rPr>
                  </w:pPr>
                </w:p>
              </w:tc>
              <w:tc>
                <w:tcPr>
                  <w:tcW w:w="48" w:type="dxa"/>
                </w:tcPr>
                <w:p w:rsidR="00881154" w:rsidRPr="00881154" w:rsidRDefault="00881154" w:rsidP="00881154">
                  <w:pPr>
                    <w:snapToGrid w:val="0"/>
                    <w:rPr>
                      <w:b/>
                      <w:sz w:val="22"/>
                      <w:szCs w:val="22"/>
                      <w:highlight w:val="yellow"/>
                    </w:rPr>
                  </w:pPr>
                </w:p>
              </w:tc>
            </w:tr>
            <w:tr w:rsidR="00881154" w:rsidRPr="00881154" w:rsidTr="00DC34CA">
              <w:tc>
                <w:tcPr>
                  <w:tcW w:w="222" w:type="dxa"/>
                </w:tcPr>
                <w:p w:rsidR="00881154" w:rsidRPr="00881154" w:rsidRDefault="00881154" w:rsidP="00881154">
                  <w:pPr>
                    <w:snapToGrid w:val="0"/>
                    <w:rPr>
                      <w:b/>
                      <w:sz w:val="22"/>
                      <w:szCs w:val="22"/>
                      <w:highlight w:val="yellow"/>
                    </w:rPr>
                  </w:pPr>
                </w:p>
              </w:tc>
              <w:tc>
                <w:tcPr>
                  <w:tcW w:w="1760" w:type="dxa"/>
                </w:tcPr>
                <w:p w:rsidR="00881154" w:rsidRPr="00881154" w:rsidRDefault="00881154" w:rsidP="00881154">
                  <w:pPr>
                    <w:snapToGrid w:val="0"/>
                    <w:jc w:val="both"/>
                    <w:rPr>
                      <w:b/>
                      <w:sz w:val="22"/>
                      <w:szCs w:val="22"/>
                      <w:highlight w:val="yellow"/>
                    </w:rPr>
                  </w:pPr>
                </w:p>
              </w:tc>
              <w:tc>
                <w:tcPr>
                  <w:tcW w:w="5011" w:type="dxa"/>
                  <w:tcBorders>
                    <w:top w:val="single" w:sz="4" w:space="0" w:color="000000"/>
                    <w:left w:val="single" w:sz="4" w:space="0" w:color="000000"/>
                    <w:bottom w:val="single" w:sz="4" w:space="0" w:color="000000"/>
                  </w:tcBorders>
                </w:tcPr>
                <w:p w:rsidR="00881154" w:rsidRPr="00881154" w:rsidRDefault="00881154" w:rsidP="00881154">
                  <w:pPr>
                    <w:snapToGrid w:val="0"/>
                    <w:jc w:val="center"/>
                    <w:rPr>
                      <w:b/>
                      <w:sz w:val="22"/>
                      <w:szCs w:val="22"/>
                      <w:highlight w:val="yellow"/>
                    </w:rPr>
                  </w:pPr>
                </w:p>
                <w:p w:rsidR="00881154" w:rsidRPr="00881154" w:rsidRDefault="00881154" w:rsidP="00881154">
                  <w:pPr>
                    <w:jc w:val="center"/>
                    <w:rPr>
                      <w:sz w:val="22"/>
                      <w:szCs w:val="22"/>
                    </w:rPr>
                  </w:pPr>
                  <w:r w:rsidRPr="00881154">
                    <w:rPr>
                      <w:b/>
                      <w:sz w:val="22"/>
                      <w:szCs w:val="22"/>
                    </w:rPr>
                    <w:t>Направление заявителю</w:t>
                  </w:r>
                </w:p>
                <w:p w:rsidR="00881154" w:rsidRPr="00881154" w:rsidRDefault="00881154" w:rsidP="00881154">
                  <w:pPr>
                    <w:jc w:val="center"/>
                    <w:rPr>
                      <w:sz w:val="22"/>
                      <w:szCs w:val="22"/>
                    </w:rPr>
                  </w:pPr>
                  <w:r w:rsidRPr="00881154">
                    <w:rPr>
                      <w:b/>
                      <w:sz w:val="22"/>
                      <w:szCs w:val="22"/>
                    </w:rPr>
                    <w:t>результата предоставления муниципальной услуги</w:t>
                  </w:r>
                </w:p>
                <w:p w:rsidR="00881154" w:rsidRPr="00881154" w:rsidRDefault="00881154" w:rsidP="00881154">
                  <w:pPr>
                    <w:jc w:val="center"/>
                    <w:rPr>
                      <w:sz w:val="22"/>
                      <w:szCs w:val="22"/>
                    </w:rPr>
                  </w:pPr>
                </w:p>
              </w:tc>
              <w:tc>
                <w:tcPr>
                  <w:tcW w:w="2762" w:type="dxa"/>
                  <w:tcBorders>
                    <w:left w:val="single" w:sz="4" w:space="0" w:color="000000"/>
                  </w:tcBorders>
                </w:tcPr>
                <w:p w:rsidR="00881154" w:rsidRPr="00881154" w:rsidRDefault="00881154" w:rsidP="00881154">
                  <w:pPr>
                    <w:rPr>
                      <w:sz w:val="22"/>
                      <w:szCs w:val="22"/>
                    </w:rPr>
                  </w:pPr>
                </w:p>
              </w:tc>
              <w:tc>
                <w:tcPr>
                  <w:tcW w:w="27" w:type="dxa"/>
                </w:tcPr>
                <w:p w:rsidR="00881154" w:rsidRPr="00881154" w:rsidRDefault="00881154" w:rsidP="00881154">
                  <w:pPr>
                    <w:snapToGrid w:val="0"/>
                    <w:rPr>
                      <w:b/>
                      <w:sz w:val="22"/>
                      <w:szCs w:val="22"/>
                      <w:highlight w:val="yellow"/>
                    </w:rPr>
                  </w:pPr>
                </w:p>
              </w:tc>
              <w:tc>
                <w:tcPr>
                  <w:tcW w:w="48" w:type="dxa"/>
                </w:tcPr>
                <w:p w:rsidR="00881154" w:rsidRPr="00881154" w:rsidRDefault="00881154" w:rsidP="00881154">
                  <w:pPr>
                    <w:snapToGrid w:val="0"/>
                    <w:rPr>
                      <w:b/>
                      <w:sz w:val="22"/>
                      <w:szCs w:val="22"/>
                      <w:highlight w:val="yellow"/>
                    </w:rPr>
                  </w:pPr>
                </w:p>
              </w:tc>
            </w:tr>
          </w:tbl>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tbl>
            <w:tblPr>
              <w:tblW w:w="0" w:type="auto"/>
              <w:tblLook w:val="0000"/>
            </w:tblPr>
            <w:tblGrid>
              <w:gridCol w:w="3186"/>
              <w:gridCol w:w="2159"/>
              <w:gridCol w:w="4109"/>
            </w:tblGrid>
            <w:tr w:rsidR="00881154" w:rsidRPr="00881154" w:rsidTr="00DC34CA">
              <w:tc>
                <w:tcPr>
                  <w:tcW w:w="3190" w:type="dxa"/>
                </w:tcPr>
                <w:p w:rsidR="00881154" w:rsidRPr="00881154" w:rsidRDefault="00881154" w:rsidP="00881154">
                  <w:pPr>
                    <w:snapToGrid w:val="0"/>
                    <w:jc w:val="both"/>
                    <w:rPr>
                      <w:sz w:val="22"/>
                      <w:szCs w:val="22"/>
                    </w:rPr>
                  </w:pPr>
                </w:p>
                <w:p w:rsidR="00881154" w:rsidRPr="00881154" w:rsidRDefault="00881154" w:rsidP="00881154">
                  <w:pPr>
                    <w:snapToGrid w:val="0"/>
                    <w:jc w:val="both"/>
                    <w:rPr>
                      <w:sz w:val="22"/>
                      <w:szCs w:val="22"/>
                    </w:rPr>
                  </w:pPr>
                </w:p>
              </w:tc>
              <w:tc>
                <w:tcPr>
                  <w:tcW w:w="2162" w:type="dxa"/>
                </w:tcPr>
                <w:p w:rsidR="00881154" w:rsidRPr="00881154" w:rsidRDefault="00881154" w:rsidP="00881154">
                  <w:pPr>
                    <w:snapToGrid w:val="0"/>
                    <w:jc w:val="both"/>
                    <w:rPr>
                      <w:sz w:val="22"/>
                      <w:szCs w:val="22"/>
                    </w:rPr>
                  </w:pPr>
                </w:p>
              </w:tc>
              <w:tc>
                <w:tcPr>
                  <w:tcW w:w="4112" w:type="dxa"/>
                </w:tcPr>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Default="00881154" w:rsidP="00881154">
                  <w:pPr>
                    <w:jc w:val="right"/>
                    <w:rPr>
                      <w:sz w:val="22"/>
                      <w:szCs w:val="22"/>
                    </w:rPr>
                  </w:pPr>
                </w:p>
                <w:p w:rsidR="00881154" w:rsidRPr="00881154" w:rsidRDefault="00881154" w:rsidP="00881154">
                  <w:pPr>
                    <w:jc w:val="right"/>
                    <w:rPr>
                      <w:sz w:val="22"/>
                      <w:szCs w:val="22"/>
                    </w:rPr>
                  </w:pPr>
                  <w:r w:rsidRPr="00881154">
                    <w:rPr>
                      <w:sz w:val="22"/>
                      <w:szCs w:val="22"/>
                    </w:rPr>
                    <w:t>Приложение № 2</w:t>
                  </w:r>
                </w:p>
                <w:p w:rsidR="00881154" w:rsidRPr="00881154" w:rsidRDefault="00881154" w:rsidP="00881154">
                  <w:pPr>
                    <w:jc w:val="right"/>
                    <w:rPr>
                      <w:sz w:val="22"/>
                      <w:szCs w:val="22"/>
                    </w:rPr>
                  </w:pPr>
                  <w:r w:rsidRPr="00881154">
                    <w:rPr>
                      <w:sz w:val="22"/>
                      <w:szCs w:val="22"/>
                    </w:rPr>
                    <w:t xml:space="preserve">к административному регламенту </w:t>
                  </w:r>
                </w:p>
                <w:p w:rsidR="00881154" w:rsidRPr="00881154" w:rsidRDefault="00881154" w:rsidP="00881154">
                  <w:pPr>
                    <w:jc w:val="right"/>
                    <w:rPr>
                      <w:sz w:val="22"/>
                      <w:szCs w:val="22"/>
                    </w:rPr>
                  </w:pPr>
                  <w:r w:rsidRPr="00881154">
                    <w:rPr>
                      <w:sz w:val="22"/>
                      <w:szCs w:val="22"/>
                    </w:rPr>
                    <w:t xml:space="preserve">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 </w:t>
                  </w:r>
                </w:p>
              </w:tc>
            </w:tr>
          </w:tbl>
          <w:p w:rsidR="00881154" w:rsidRPr="00881154" w:rsidRDefault="00881154" w:rsidP="00881154">
            <w:pPr>
              <w:rPr>
                <w:sz w:val="22"/>
                <w:szCs w:val="22"/>
              </w:rPr>
            </w:pPr>
          </w:p>
          <w:p w:rsidR="00881154" w:rsidRPr="00881154" w:rsidRDefault="00881154" w:rsidP="00881154">
            <w:pPr>
              <w:ind w:firstLine="698"/>
              <w:jc w:val="right"/>
              <w:rPr>
                <w:sz w:val="22"/>
                <w:szCs w:val="22"/>
              </w:rPr>
            </w:pPr>
            <w:r w:rsidRPr="00881154">
              <w:rPr>
                <w:sz w:val="22"/>
                <w:szCs w:val="22"/>
              </w:rPr>
              <w:t>______________________________________________</w:t>
            </w:r>
          </w:p>
          <w:p w:rsidR="00881154" w:rsidRPr="00881154" w:rsidRDefault="00881154" w:rsidP="00881154">
            <w:pPr>
              <w:ind w:left="5040"/>
              <w:jc w:val="center"/>
              <w:rPr>
                <w:sz w:val="22"/>
                <w:szCs w:val="22"/>
              </w:rPr>
            </w:pPr>
            <w:r w:rsidRPr="00881154">
              <w:rPr>
                <w:sz w:val="22"/>
                <w:szCs w:val="22"/>
              </w:rPr>
              <w:t>(Ф.И.О.(отчество при наличии) заявителя, адрес регистрации</w:t>
            </w:r>
          </w:p>
          <w:p w:rsidR="00881154" w:rsidRPr="00881154" w:rsidRDefault="00881154" w:rsidP="00881154">
            <w:pPr>
              <w:jc w:val="right"/>
              <w:rPr>
                <w:sz w:val="22"/>
                <w:szCs w:val="22"/>
              </w:rPr>
            </w:pPr>
            <w:r w:rsidRPr="00881154">
              <w:rPr>
                <w:sz w:val="22"/>
                <w:szCs w:val="22"/>
              </w:rPr>
              <w:t xml:space="preserve">                                                                              ______________________________________________</w:t>
            </w:r>
          </w:p>
          <w:p w:rsidR="00881154" w:rsidRPr="00881154" w:rsidRDefault="00881154" w:rsidP="00881154">
            <w:pPr>
              <w:ind w:left="5040"/>
              <w:jc w:val="center"/>
              <w:rPr>
                <w:sz w:val="22"/>
                <w:szCs w:val="22"/>
              </w:rPr>
            </w:pPr>
            <w:r w:rsidRPr="00881154">
              <w:rPr>
                <w:sz w:val="22"/>
                <w:szCs w:val="22"/>
              </w:rPr>
              <w:t>наименование заявителя, место нахождения)</w:t>
            </w:r>
          </w:p>
          <w:p w:rsidR="00881154" w:rsidRPr="00881154" w:rsidRDefault="00881154" w:rsidP="00881154">
            <w:pPr>
              <w:jc w:val="center"/>
              <w:rPr>
                <w:b/>
                <w:color w:val="26282F"/>
                <w:sz w:val="22"/>
                <w:szCs w:val="22"/>
              </w:rPr>
            </w:pPr>
          </w:p>
          <w:p w:rsidR="00881154" w:rsidRPr="00881154" w:rsidRDefault="00881154" w:rsidP="00881154">
            <w:pPr>
              <w:jc w:val="center"/>
              <w:rPr>
                <w:sz w:val="22"/>
                <w:szCs w:val="22"/>
              </w:rPr>
            </w:pPr>
            <w:r w:rsidRPr="00881154">
              <w:rPr>
                <w:b/>
                <w:color w:val="26282F"/>
                <w:sz w:val="22"/>
                <w:szCs w:val="22"/>
              </w:rPr>
              <w:t>Отказ</w:t>
            </w:r>
          </w:p>
          <w:p w:rsidR="00881154" w:rsidRPr="00881154" w:rsidRDefault="00881154" w:rsidP="00881154">
            <w:pPr>
              <w:jc w:val="center"/>
              <w:rPr>
                <w:b/>
                <w:sz w:val="22"/>
                <w:szCs w:val="22"/>
              </w:rPr>
            </w:pPr>
            <w:r w:rsidRPr="00881154">
              <w:rPr>
                <w:b/>
                <w:color w:val="26282F"/>
                <w:sz w:val="22"/>
                <w:szCs w:val="22"/>
              </w:rPr>
              <w:t xml:space="preserve">в приеме к рассмотрению документов для предоставления </w:t>
            </w:r>
            <w:r w:rsidRPr="00881154">
              <w:rPr>
                <w:b/>
                <w:sz w:val="22"/>
                <w:szCs w:val="22"/>
              </w:rPr>
              <w:t xml:space="preserve">муниципальной услуги </w:t>
            </w:r>
          </w:p>
          <w:p w:rsidR="00881154" w:rsidRPr="00881154" w:rsidRDefault="00881154" w:rsidP="00881154">
            <w:pPr>
              <w:jc w:val="center"/>
              <w:rPr>
                <w:b/>
                <w:sz w:val="22"/>
                <w:szCs w:val="22"/>
              </w:rPr>
            </w:pPr>
            <w:r w:rsidRPr="00881154">
              <w:rPr>
                <w:b/>
                <w:sz w:val="22"/>
                <w:szCs w:val="22"/>
              </w:rPr>
              <w:t>«Направление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p w:rsidR="00881154" w:rsidRPr="00881154" w:rsidRDefault="00881154" w:rsidP="00881154">
            <w:pPr>
              <w:rPr>
                <w:b/>
                <w:sz w:val="22"/>
                <w:szCs w:val="22"/>
              </w:rPr>
            </w:pPr>
          </w:p>
          <w:p w:rsidR="00881154" w:rsidRPr="00881154" w:rsidRDefault="00881154" w:rsidP="00881154">
            <w:pPr>
              <w:ind w:firstLine="708"/>
              <w:rPr>
                <w:sz w:val="22"/>
                <w:szCs w:val="22"/>
              </w:rPr>
            </w:pPr>
            <w:r w:rsidRPr="00881154">
              <w:rPr>
                <w:sz w:val="22"/>
                <w:szCs w:val="22"/>
              </w:rPr>
              <w:t>Вам отказано в приеме  к рассмотрению документов,  представленных  Вами  для  получения муниципальной услуги в __________________________________________________________________</w:t>
            </w:r>
          </w:p>
          <w:p w:rsidR="00881154" w:rsidRPr="00881154" w:rsidRDefault="00881154" w:rsidP="00881154">
            <w:pPr>
              <w:rPr>
                <w:sz w:val="22"/>
                <w:szCs w:val="22"/>
              </w:rPr>
            </w:pPr>
            <w:r w:rsidRPr="00881154">
              <w:rPr>
                <w:sz w:val="22"/>
                <w:szCs w:val="22"/>
              </w:rPr>
              <w:t>__________________________________________________________________</w:t>
            </w:r>
          </w:p>
          <w:p w:rsidR="00881154" w:rsidRPr="00881154" w:rsidRDefault="00881154" w:rsidP="00881154">
            <w:pPr>
              <w:jc w:val="center"/>
              <w:rPr>
                <w:sz w:val="22"/>
                <w:szCs w:val="22"/>
              </w:rPr>
            </w:pPr>
            <w:r w:rsidRPr="00881154">
              <w:rPr>
                <w:sz w:val="22"/>
                <w:szCs w:val="22"/>
              </w:rPr>
              <w:t>(указать орган либо учреждение, в которое поданы документы)</w:t>
            </w:r>
          </w:p>
          <w:p w:rsidR="00881154" w:rsidRPr="00881154" w:rsidRDefault="00881154" w:rsidP="00881154">
            <w:pPr>
              <w:rPr>
                <w:sz w:val="22"/>
                <w:szCs w:val="22"/>
              </w:rPr>
            </w:pPr>
            <w:r w:rsidRPr="00881154">
              <w:rPr>
                <w:sz w:val="22"/>
                <w:szCs w:val="22"/>
              </w:rPr>
              <w:t>по следующим основаниям __________________________________________</w:t>
            </w:r>
          </w:p>
          <w:p w:rsidR="00881154" w:rsidRPr="00881154" w:rsidRDefault="00881154" w:rsidP="00881154">
            <w:pPr>
              <w:rPr>
                <w:sz w:val="22"/>
                <w:szCs w:val="22"/>
              </w:rPr>
            </w:pPr>
            <w:r w:rsidRPr="00881154">
              <w:rPr>
                <w:sz w:val="22"/>
                <w:szCs w:val="22"/>
              </w:rPr>
              <w:t>__________________________________________________________________</w:t>
            </w:r>
          </w:p>
          <w:p w:rsidR="00881154" w:rsidRPr="00881154" w:rsidRDefault="00881154" w:rsidP="00881154">
            <w:pPr>
              <w:rPr>
                <w:sz w:val="22"/>
                <w:szCs w:val="22"/>
              </w:rPr>
            </w:pPr>
            <w:r w:rsidRPr="00881154">
              <w:rPr>
                <w:sz w:val="22"/>
                <w:szCs w:val="22"/>
              </w:rPr>
              <w:t>__________________________________________________________________</w:t>
            </w:r>
          </w:p>
          <w:p w:rsidR="00881154" w:rsidRPr="00881154" w:rsidRDefault="00881154" w:rsidP="00881154">
            <w:pPr>
              <w:rPr>
                <w:sz w:val="22"/>
                <w:szCs w:val="22"/>
              </w:rPr>
            </w:pPr>
            <w:r w:rsidRPr="00881154">
              <w:rPr>
                <w:sz w:val="22"/>
                <w:szCs w:val="22"/>
              </w:rPr>
              <w:t>__________________________________________________________________</w:t>
            </w:r>
          </w:p>
          <w:p w:rsidR="00881154" w:rsidRPr="00881154" w:rsidRDefault="00881154" w:rsidP="00881154">
            <w:pPr>
              <w:rPr>
                <w:sz w:val="22"/>
                <w:szCs w:val="22"/>
              </w:rPr>
            </w:pPr>
            <w:r w:rsidRPr="00881154">
              <w:rPr>
                <w:sz w:val="22"/>
                <w:szCs w:val="22"/>
              </w:rPr>
              <w:t>__________________________________________________________________</w:t>
            </w:r>
          </w:p>
          <w:p w:rsidR="00881154" w:rsidRPr="00881154" w:rsidRDefault="00881154" w:rsidP="00881154">
            <w:pPr>
              <w:jc w:val="center"/>
              <w:rPr>
                <w:sz w:val="22"/>
                <w:szCs w:val="22"/>
              </w:rPr>
            </w:pPr>
            <w:r w:rsidRPr="00881154">
              <w:rPr>
                <w:sz w:val="22"/>
                <w:szCs w:val="22"/>
              </w:rPr>
              <w:t>(указываются причины отказа в приеме к рассмотрению документов со ссылкой на правовой акт)</w:t>
            </w:r>
          </w:p>
          <w:p w:rsidR="00881154" w:rsidRPr="00881154" w:rsidRDefault="00881154" w:rsidP="00881154">
            <w:pPr>
              <w:ind w:firstLine="708"/>
              <w:jc w:val="both"/>
              <w:rPr>
                <w:sz w:val="22"/>
                <w:szCs w:val="22"/>
              </w:rPr>
            </w:pPr>
          </w:p>
          <w:p w:rsidR="00881154" w:rsidRPr="00881154" w:rsidRDefault="00881154" w:rsidP="00881154">
            <w:pPr>
              <w:ind w:firstLine="708"/>
              <w:jc w:val="both"/>
              <w:rPr>
                <w:sz w:val="22"/>
                <w:szCs w:val="22"/>
              </w:rPr>
            </w:pPr>
            <w:r w:rsidRPr="00881154">
              <w:rPr>
                <w:sz w:val="22"/>
                <w:szCs w:val="22"/>
              </w:rPr>
              <w:t>После устранения причин  отказа  Вы  имеете  право  вновь  обратиться  за предоставлением муниципальной услуги.</w:t>
            </w:r>
          </w:p>
          <w:p w:rsidR="00881154" w:rsidRPr="00881154" w:rsidRDefault="00881154" w:rsidP="00881154">
            <w:pPr>
              <w:ind w:firstLine="708"/>
              <w:jc w:val="both"/>
              <w:rPr>
                <w:sz w:val="22"/>
                <w:szCs w:val="22"/>
              </w:rPr>
            </w:pPr>
            <w:r w:rsidRPr="00881154">
              <w:rPr>
                <w:sz w:val="22"/>
                <w:szCs w:val="22"/>
              </w:rPr>
              <w:t>В соответствии с действующим законодательством Вы вправе обжаловать отказ в приеме к рассмотрению документов в досудебном порядке путем обращения с жалобой в</w:t>
            </w:r>
          </w:p>
          <w:p w:rsidR="00881154" w:rsidRPr="00881154" w:rsidRDefault="00881154" w:rsidP="00881154">
            <w:pPr>
              <w:jc w:val="both"/>
              <w:rPr>
                <w:sz w:val="22"/>
                <w:szCs w:val="22"/>
              </w:rPr>
            </w:pPr>
            <w:r w:rsidRPr="00881154">
              <w:rPr>
                <w:sz w:val="22"/>
                <w:szCs w:val="22"/>
              </w:rPr>
              <w:t>__________________________________________________________________</w:t>
            </w:r>
          </w:p>
          <w:p w:rsidR="00881154" w:rsidRPr="00881154" w:rsidRDefault="00881154" w:rsidP="00881154">
            <w:pPr>
              <w:jc w:val="both"/>
              <w:rPr>
                <w:sz w:val="22"/>
                <w:szCs w:val="22"/>
              </w:rPr>
            </w:pPr>
            <w:r w:rsidRPr="00881154">
              <w:rPr>
                <w:sz w:val="22"/>
                <w:szCs w:val="22"/>
              </w:rPr>
              <w:t>__________________________________________________________________,</w:t>
            </w:r>
          </w:p>
          <w:p w:rsidR="00881154" w:rsidRPr="00881154" w:rsidRDefault="00881154" w:rsidP="00881154">
            <w:pPr>
              <w:jc w:val="both"/>
              <w:rPr>
                <w:sz w:val="22"/>
                <w:szCs w:val="22"/>
              </w:rPr>
            </w:pPr>
            <w:r w:rsidRPr="00881154">
              <w:rPr>
                <w:sz w:val="22"/>
                <w:szCs w:val="22"/>
              </w:rPr>
              <w:t>а также обратиться за защитой своих законных прав и интересов в  судебные органы.</w:t>
            </w:r>
          </w:p>
          <w:p w:rsidR="00881154" w:rsidRPr="00881154" w:rsidRDefault="00881154" w:rsidP="00881154">
            <w:pPr>
              <w:jc w:val="both"/>
              <w:rPr>
                <w:sz w:val="22"/>
                <w:szCs w:val="22"/>
              </w:rPr>
            </w:pPr>
          </w:p>
          <w:p w:rsidR="00881154" w:rsidRPr="00881154" w:rsidRDefault="00881154" w:rsidP="00881154">
            <w:pPr>
              <w:rPr>
                <w:sz w:val="22"/>
                <w:szCs w:val="22"/>
              </w:rPr>
            </w:pPr>
            <w:r w:rsidRPr="00881154">
              <w:rPr>
                <w:sz w:val="22"/>
                <w:szCs w:val="22"/>
              </w:rPr>
              <w:t>________________________________________     ________________________</w:t>
            </w:r>
          </w:p>
          <w:p w:rsidR="00881154" w:rsidRPr="00881154" w:rsidRDefault="00881154" w:rsidP="00881154">
            <w:pPr>
              <w:rPr>
                <w:sz w:val="22"/>
                <w:szCs w:val="22"/>
              </w:rPr>
            </w:pPr>
            <w:r w:rsidRPr="00881154">
              <w:rPr>
                <w:sz w:val="22"/>
                <w:szCs w:val="22"/>
              </w:rPr>
              <w:t xml:space="preserve">     (Ф.И.О. (отчество при наличии), должность специалиста,                                                                                                    (подпись)</w:t>
            </w:r>
          </w:p>
          <w:p w:rsidR="00881154" w:rsidRPr="00881154" w:rsidRDefault="00881154" w:rsidP="00881154">
            <w:pPr>
              <w:rPr>
                <w:sz w:val="22"/>
                <w:szCs w:val="22"/>
              </w:rPr>
            </w:pPr>
            <w:r w:rsidRPr="00881154">
              <w:rPr>
                <w:sz w:val="22"/>
                <w:szCs w:val="22"/>
              </w:rPr>
              <w:t xml:space="preserve">      осуществляющего прием документов)</w:t>
            </w:r>
          </w:p>
          <w:p w:rsidR="00881154" w:rsidRPr="00881154" w:rsidRDefault="00881154" w:rsidP="00881154">
            <w:pPr>
              <w:rPr>
                <w:sz w:val="22"/>
                <w:szCs w:val="22"/>
              </w:rPr>
            </w:pPr>
          </w:p>
          <w:p w:rsidR="00881154" w:rsidRPr="00881154" w:rsidRDefault="00881154" w:rsidP="00881154">
            <w:pPr>
              <w:rPr>
                <w:sz w:val="22"/>
                <w:szCs w:val="22"/>
              </w:rPr>
            </w:pPr>
          </w:p>
          <w:p w:rsidR="00881154" w:rsidRDefault="00881154" w:rsidP="00881154">
            <w:pPr>
              <w:rPr>
                <w:sz w:val="22"/>
                <w:szCs w:val="22"/>
              </w:rPr>
            </w:pPr>
          </w:p>
          <w:p w:rsidR="00C620B3" w:rsidRDefault="00C620B3" w:rsidP="00881154">
            <w:pPr>
              <w:rPr>
                <w:sz w:val="22"/>
                <w:szCs w:val="22"/>
              </w:rPr>
            </w:pPr>
          </w:p>
          <w:p w:rsidR="00C620B3" w:rsidRDefault="00C620B3" w:rsidP="00881154">
            <w:pPr>
              <w:rPr>
                <w:sz w:val="22"/>
                <w:szCs w:val="22"/>
              </w:rPr>
            </w:pPr>
          </w:p>
          <w:p w:rsidR="00C620B3" w:rsidRPr="00881154" w:rsidRDefault="00C620B3"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881154">
            <w:pPr>
              <w:rPr>
                <w:sz w:val="22"/>
                <w:szCs w:val="22"/>
              </w:rPr>
            </w:pPr>
          </w:p>
          <w:tbl>
            <w:tblPr>
              <w:tblW w:w="0" w:type="auto"/>
              <w:tblLook w:val="0000"/>
            </w:tblPr>
            <w:tblGrid>
              <w:gridCol w:w="3186"/>
              <w:gridCol w:w="2159"/>
              <w:gridCol w:w="4109"/>
            </w:tblGrid>
            <w:tr w:rsidR="00881154" w:rsidRPr="00881154" w:rsidTr="00DC34CA">
              <w:tc>
                <w:tcPr>
                  <w:tcW w:w="3190" w:type="dxa"/>
                </w:tcPr>
                <w:p w:rsidR="00881154" w:rsidRPr="00881154" w:rsidRDefault="00881154" w:rsidP="00881154">
                  <w:pPr>
                    <w:snapToGrid w:val="0"/>
                    <w:jc w:val="both"/>
                    <w:rPr>
                      <w:sz w:val="22"/>
                      <w:szCs w:val="22"/>
                      <w:highlight w:val="yellow"/>
                    </w:rPr>
                  </w:pPr>
                </w:p>
                <w:p w:rsidR="00881154" w:rsidRPr="00881154" w:rsidRDefault="00881154" w:rsidP="00881154">
                  <w:pPr>
                    <w:snapToGrid w:val="0"/>
                    <w:jc w:val="both"/>
                    <w:rPr>
                      <w:sz w:val="22"/>
                      <w:szCs w:val="22"/>
                      <w:highlight w:val="yellow"/>
                    </w:rPr>
                  </w:pPr>
                </w:p>
                <w:p w:rsidR="00881154" w:rsidRPr="00881154" w:rsidRDefault="00881154" w:rsidP="00881154">
                  <w:pPr>
                    <w:snapToGrid w:val="0"/>
                    <w:jc w:val="both"/>
                    <w:rPr>
                      <w:sz w:val="22"/>
                      <w:szCs w:val="22"/>
                      <w:highlight w:val="yellow"/>
                    </w:rPr>
                  </w:pPr>
                </w:p>
              </w:tc>
              <w:tc>
                <w:tcPr>
                  <w:tcW w:w="2162" w:type="dxa"/>
                </w:tcPr>
                <w:p w:rsidR="00881154" w:rsidRPr="00881154" w:rsidRDefault="00881154" w:rsidP="00881154">
                  <w:pPr>
                    <w:snapToGrid w:val="0"/>
                    <w:jc w:val="both"/>
                    <w:rPr>
                      <w:sz w:val="22"/>
                      <w:szCs w:val="22"/>
                      <w:highlight w:val="yellow"/>
                    </w:rPr>
                  </w:pPr>
                </w:p>
              </w:tc>
              <w:tc>
                <w:tcPr>
                  <w:tcW w:w="4112" w:type="dxa"/>
                </w:tcPr>
                <w:p w:rsidR="00F8140D" w:rsidRDefault="00F8140D" w:rsidP="00881154">
                  <w:pPr>
                    <w:jc w:val="right"/>
                    <w:rPr>
                      <w:sz w:val="22"/>
                      <w:szCs w:val="22"/>
                    </w:rPr>
                  </w:pPr>
                </w:p>
                <w:p w:rsidR="00881154" w:rsidRPr="00881154" w:rsidRDefault="00881154" w:rsidP="00881154">
                  <w:pPr>
                    <w:jc w:val="right"/>
                    <w:rPr>
                      <w:sz w:val="22"/>
                      <w:szCs w:val="22"/>
                    </w:rPr>
                  </w:pPr>
                  <w:r w:rsidRPr="00881154">
                    <w:rPr>
                      <w:sz w:val="22"/>
                      <w:szCs w:val="22"/>
                    </w:rPr>
                    <w:t>Приложение № 3</w:t>
                  </w:r>
                </w:p>
                <w:p w:rsidR="00881154" w:rsidRPr="00881154" w:rsidRDefault="00881154" w:rsidP="00881154">
                  <w:pPr>
                    <w:jc w:val="right"/>
                    <w:rPr>
                      <w:sz w:val="22"/>
                      <w:szCs w:val="22"/>
                    </w:rPr>
                  </w:pPr>
                  <w:r w:rsidRPr="00881154">
                    <w:rPr>
                      <w:sz w:val="22"/>
                      <w:szCs w:val="22"/>
                    </w:rPr>
                    <w:t xml:space="preserve">к административному регламенту </w:t>
                  </w:r>
                </w:p>
                <w:p w:rsidR="00881154" w:rsidRPr="00881154" w:rsidRDefault="00881154" w:rsidP="00881154">
                  <w:pPr>
                    <w:pStyle w:val="ConsPlusNonformat"/>
                    <w:ind w:firstLine="698"/>
                    <w:jc w:val="right"/>
                    <w:rPr>
                      <w:sz w:val="22"/>
                      <w:szCs w:val="22"/>
                    </w:rPr>
                  </w:pPr>
                  <w:r w:rsidRPr="00881154">
                    <w:rPr>
                      <w:rFonts w:ascii="Times New Roman" w:hAnsi="Times New Roman" w:cs="Times New Roman"/>
                      <w:sz w:val="22"/>
                      <w:szCs w:val="22"/>
                    </w:rPr>
                    <w:t>Направление уведомления о соответствии построенных или реконструированных объекта индивидуального строительства или садового дома требованиям законодательства о градостроительной деятельности</w:t>
                  </w:r>
                </w:p>
              </w:tc>
            </w:tr>
          </w:tbl>
          <w:p w:rsidR="00881154" w:rsidRPr="00881154" w:rsidRDefault="00881154" w:rsidP="00881154">
            <w:pPr>
              <w:jc w:val="center"/>
              <w:rPr>
                <w:b/>
                <w:sz w:val="22"/>
                <w:szCs w:val="22"/>
                <w:highlight w:val="green"/>
              </w:rPr>
            </w:pPr>
          </w:p>
          <w:p w:rsidR="00881154" w:rsidRPr="00881154" w:rsidRDefault="00881154" w:rsidP="00881154">
            <w:pPr>
              <w:jc w:val="center"/>
              <w:rPr>
                <w:sz w:val="22"/>
                <w:szCs w:val="22"/>
              </w:rPr>
            </w:pPr>
            <w:r w:rsidRPr="00881154">
              <w:rPr>
                <w:b/>
                <w:sz w:val="22"/>
                <w:szCs w:val="22"/>
              </w:rPr>
              <w:t>Форма регистрационной книги</w:t>
            </w:r>
          </w:p>
          <w:p w:rsidR="00881154" w:rsidRPr="00881154" w:rsidRDefault="00881154" w:rsidP="00881154">
            <w:pPr>
              <w:jc w:val="center"/>
              <w:rPr>
                <w:sz w:val="22"/>
                <w:szCs w:val="22"/>
              </w:rPr>
            </w:pPr>
          </w:p>
          <w:p w:rsidR="00881154" w:rsidRPr="00881154" w:rsidRDefault="00881154" w:rsidP="00881154">
            <w:pPr>
              <w:rPr>
                <w:sz w:val="22"/>
                <w:szCs w:val="22"/>
              </w:rPr>
            </w:pPr>
          </w:p>
          <w:tbl>
            <w:tblPr>
              <w:tblpPr w:leftFromText="180" w:rightFromText="180" w:vertAnchor="text" w:horzAnchor="margin" w:tblpXSpec="center" w:tblpY="41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
              <w:gridCol w:w="430"/>
              <w:gridCol w:w="1092"/>
              <w:gridCol w:w="876"/>
              <w:gridCol w:w="1204"/>
              <w:gridCol w:w="867"/>
              <w:gridCol w:w="1092"/>
              <w:gridCol w:w="649"/>
              <w:gridCol w:w="942"/>
              <w:gridCol w:w="1054"/>
            </w:tblGrid>
            <w:tr w:rsidR="00881154" w:rsidRPr="00881154" w:rsidTr="00DC34CA">
              <w:trPr>
                <w:trHeight w:val="1409"/>
              </w:trPr>
              <w:tc>
                <w:tcPr>
                  <w:tcW w:w="1242" w:type="dxa"/>
                </w:tcPr>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Ф.И.О.</w:t>
                  </w:r>
                </w:p>
              </w:tc>
              <w:tc>
                <w:tcPr>
                  <w:tcW w:w="567" w:type="dxa"/>
                </w:tcPr>
                <w:p w:rsidR="00881154" w:rsidRPr="00881154" w:rsidRDefault="00881154" w:rsidP="00881154">
                  <w:pPr>
                    <w:spacing w:line="100" w:lineRule="atLeast"/>
                    <w:jc w:val="center"/>
                    <w:rPr>
                      <w:color w:val="000000"/>
                      <w:sz w:val="20"/>
                      <w:szCs w:val="20"/>
                    </w:rPr>
                  </w:pPr>
                  <w:r w:rsidRPr="00881154">
                    <w:rPr>
                      <w:color w:val="000000"/>
                      <w:sz w:val="20"/>
                      <w:szCs w:val="20"/>
                    </w:rPr>
                    <w:t>№</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п/п</w:t>
                  </w:r>
                </w:p>
              </w:tc>
              <w:tc>
                <w:tcPr>
                  <w:tcW w:w="1134" w:type="dxa"/>
                </w:tcPr>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 и дата уведомления</w:t>
                  </w:r>
                </w:p>
              </w:tc>
              <w:tc>
                <w:tcPr>
                  <w:tcW w:w="851" w:type="dxa"/>
                </w:tcPr>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Адрес стро</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ительства</w:t>
                  </w:r>
                </w:p>
              </w:tc>
              <w:tc>
                <w:tcPr>
                  <w:tcW w:w="1276" w:type="dxa"/>
                </w:tcPr>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Наименование объекта</w:t>
                  </w:r>
                </w:p>
              </w:tc>
              <w:tc>
                <w:tcPr>
                  <w:tcW w:w="1134" w:type="dxa"/>
                </w:tcPr>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Дата изго</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товле</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ния уведомле</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ния о соответст</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вии</w:t>
                  </w:r>
                </w:p>
              </w:tc>
              <w:tc>
                <w:tcPr>
                  <w:tcW w:w="1134" w:type="dxa"/>
                </w:tcPr>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Дата изго</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товле</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ния уведомления о несоот</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ветствии</w:t>
                  </w:r>
                </w:p>
              </w:tc>
              <w:tc>
                <w:tcPr>
                  <w:tcW w:w="850" w:type="dxa"/>
                </w:tcPr>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Отказ, причи</w:t>
                  </w:r>
                </w:p>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на</w:t>
                  </w:r>
                </w:p>
              </w:tc>
              <w:tc>
                <w:tcPr>
                  <w:tcW w:w="1418" w:type="dxa"/>
                </w:tcPr>
                <w:p w:rsidR="00881154" w:rsidRPr="00881154" w:rsidRDefault="00881154" w:rsidP="00881154">
                  <w:pPr>
                    <w:jc w:val="center"/>
                    <w:rPr>
                      <w:sz w:val="20"/>
                      <w:szCs w:val="20"/>
                    </w:rPr>
                  </w:pPr>
                  <w:r w:rsidRPr="00881154">
                    <w:rPr>
                      <w:sz w:val="20"/>
                      <w:szCs w:val="20"/>
                    </w:rPr>
                    <w:t>Дата и роспись в получении</w:t>
                  </w:r>
                </w:p>
                <w:p w:rsidR="00881154" w:rsidRPr="00881154" w:rsidRDefault="00881154" w:rsidP="00881154">
                  <w:pPr>
                    <w:autoSpaceDE w:val="0"/>
                    <w:autoSpaceDN w:val="0"/>
                    <w:adjustRightInd w:val="0"/>
                    <w:jc w:val="center"/>
                    <w:rPr>
                      <w:color w:val="000000"/>
                      <w:sz w:val="20"/>
                      <w:szCs w:val="20"/>
                    </w:rPr>
                  </w:pPr>
                </w:p>
              </w:tc>
              <w:tc>
                <w:tcPr>
                  <w:tcW w:w="884" w:type="dxa"/>
                </w:tcPr>
                <w:p w:rsidR="00881154" w:rsidRPr="00881154" w:rsidRDefault="00881154" w:rsidP="00881154">
                  <w:pPr>
                    <w:autoSpaceDE w:val="0"/>
                    <w:autoSpaceDN w:val="0"/>
                    <w:adjustRightInd w:val="0"/>
                    <w:jc w:val="center"/>
                    <w:rPr>
                      <w:color w:val="000000"/>
                      <w:sz w:val="20"/>
                      <w:szCs w:val="20"/>
                    </w:rPr>
                  </w:pPr>
                  <w:r w:rsidRPr="00881154">
                    <w:rPr>
                      <w:color w:val="000000"/>
                      <w:sz w:val="20"/>
                      <w:szCs w:val="20"/>
                    </w:rPr>
                    <w:t>Примечание</w:t>
                  </w:r>
                </w:p>
              </w:tc>
            </w:tr>
            <w:tr w:rsidR="00881154" w:rsidRPr="00881154" w:rsidTr="00DC34CA">
              <w:trPr>
                <w:trHeight w:val="244"/>
              </w:trPr>
              <w:tc>
                <w:tcPr>
                  <w:tcW w:w="1242"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1</w:t>
                  </w:r>
                </w:p>
              </w:tc>
              <w:tc>
                <w:tcPr>
                  <w:tcW w:w="567"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2</w:t>
                  </w:r>
                </w:p>
              </w:tc>
              <w:tc>
                <w:tcPr>
                  <w:tcW w:w="1134"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3</w:t>
                  </w:r>
                </w:p>
              </w:tc>
              <w:tc>
                <w:tcPr>
                  <w:tcW w:w="851"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4</w:t>
                  </w:r>
                </w:p>
              </w:tc>
              <w:tc>
                <w:tcPr>
                  <w:tcW w:w="1276"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5</w:t>
                  </w:r>
                </w:p>
              </w:tc>
              <w:tc>
                <w:tcPr>
                  <w:tcW w:w="1134"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6</w:t>
                  </w:r>
                </w:p>
              </w:tc>
              <w:tc>
                <w:tcPr>
                  <w:tcW w:w="1134"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7</w:t>
                  </w:r>
                </w:p>
              </w:tc>
              <w:tc>
                <w:tcPr>
                  <w:tcW w:w="850"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8</w:t>
                  </w:r>
                </w:p>
              </w:tc>
              <w:tc>
                <w:tcPr>
                  <w:tcW w:w="1418"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9</w:t>
                  </w:r>
                </w:p>
              </w:tc>
              <w:tc>
                <w:tcPr>
                  <w:tcW w:w="884" w:type="dxa"/>
                </w:tcPr>
                <w:p w:rsidR="00881154" w:rsidRPr="00881154" w:rsidRDefault="00881154" w:rsidP="00881154">
                  <w:pPr>
                    <w:autoSpaceDE w:val="0"/>
                    <w:autoSpaceDN w:val="0"/>
                    <w:adjustRightInd w:val="0"/>
                    <w:jc w:val="center"/>
                    <w:rPr>
                      <w:color w:val="000000"/>
                      <w:sz w:val="22"/>
                      <w:szCs w:val="22"/>
                    </w:rPr>
                  </w:pPr>
                  <w:r w:rsidRPr="00881154">
                    <w:rPr>
                      <w:color w:val="000000"/>
                      <w:sz w:val="22"/>
                      <w:szCs w:val="22"/>
                    </w:rPr>
                    <w:t>10</w:t>
                  </w:r>
                </w:p>
              </w:tc>
            </w:tr>
          </w:tbl>
          <w:p w:rsidR="00881154" w:rsidRPr="00881154" w:rsidRDefault="00881154" w:rsidP="00881154">
            <w:pPr>
              <w:rPr>
                <w:sz w:val="22"/>
                <w:szCs w:val="22"/>
              </w:rPr>
            </w:pPr>
            <w:r w:rsidRPr="00881154">
              <w:rPr>
                <w:sz w:val="22"/>
                <w:szCs w:val="22"/>
              </w:rPr>
              <w:t xml:space="preserve"> </w:t>
            </w:r>
          </w:p>
          <w:p w:rsidR="00881154" w:rsidRPr="00881154" w:rsidRDefault="00881154" w:rsidP="00881154">
            <w:pPr>
              <w:rPr>
                <w:sz w:val="22"/>
                <w:szCs w:val="22"/>
              </w:rPr>
            </w:pPr>
          </w:p>
          <w:p w:rsidR="00881154" w:rsidRPr="00881154" w:rsidRDefault="00881154" w:rsidP="00881154">
            <w:pPr>
              <w:rPr>
                <w:sz w:val="22"/>
                <w:szCs w:val="22"/>
              </w:rPr>
            </w:pPr>
          </w:p>
          <w:p w:rsidR="00881154" w:rsidRPr="00881154" w:rsidRDefault="00881154" w:rsidP="00A30FD8">
            <w:pPr>
              <w:jc w:val="center"/>
              <w:rPr>
                <w:b/>
                <w:sz w:val="22"/>
                <w:szCs w:val="22"/>
              </w:rPr>
            </w:pPr>
          </w:p>
          <w:p w:rsidR="00745C14" w:rsidRPr="00881154" w:rsidRDefault="00745C14" w:rsidP="00745C14">
            <w:pPr>
              <w:pStyle w:val="ConsPlusNormal"/>
              <w:widowControl/>
              <w:jc w:val="both"/>
            </w:pPr>
          </w:p>
          <w:p w:rsidR="00A30FD8" w:rsidRPr="00881154" w:rsidRDefault="00A30FD8" w:rsidP="00745C14">
            <w:pPr>
              <w:pStyle w:val="ConsPlusNormal"/>
              <w:widowControl/>
              <w:jc w:val="both"/>
            </w:pPr>
          </w:p>
          <w:p w:rsidR="00A30FD8" w:rsidRPr="00881154" w:rsidRDefault="00A30FD8" w:rsidP="00745C14">
            <w:pPr>
              <w:pStyle w:val="ConsPlusNormal"/>
              <w:widowControl/>
              <w:jc w:val="both"/>
            </w:pPr>
          </w:p>
          <w:p w:rsidR="00A30FD8" w:rsidRPr="00881154" w:rsidRDefault="00A30FD8" w:rsidP="00745C14">
            <w:pPr>
              <w:pStyle w:val="ConsPlusNormal"/>
              <w:widowControl/>
              <w:jc w:val="both"/>
            </w:pPr>
          </w:p>
          <w:p w:rsidR="00A30FD8" w:rsidRPr="00881154"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C620B3">
            <w:pPr>
              <w:pStyle w:val="ConsPlusNormal"/>
              <w:widowControl/>
              <w:ind w:firstLine="0"/>
              <w:jc w:val="both"/>
            </w:pPr>
          </w:p>
          <w:p w:rsidR="00A30FD8" w:rsidRDefault="00A30FD8" w:rsidP="00745C14">
            <w:pPr>
              <w:pStyle w:val="ConsPlusNormal"/>
              <w:widowControl/>
              <w:jc w:val="both"/>
            </w:pPr>
          </w:p>
          <w:p w:rsidR="00270624" w:rsidRDefault="00270624" w:rsidP="00745C14">
            <w:pPr>
              <w:pStyle w:val="ConsPlusNormal"/>
              <w:widowControl/>
              <w:jc w:val="both"/>
            </w:pPr>
          </w:p>
          <w:p w:rsidR="00270624" w:rsidRDefault="00270624" w:rsidP="00745C14">
            <w:pPr>
              <w:pStyle w:val="ConsPlusNormal"/>
              <w:widowControl/>
              <w:jc w:val="both"/>
            </w:pPr>
          </w:p>
          <w:p w:rsidR="00270624" w:rsidRDefault="00270624" w:rsidP="00745C14">
            <w:pPr>
              <w:pStyle w:val="ConsPlusNormal"/>
              <w:widowControl/>
              <w:jc w:val="both"/>
            </w:pPr>
          </w:p>
          <w:p w:rsidR="00270624" w:rsidRDefault="00270624" w:rsidP="00745C14">
            <w:pPr>
              <w:pStyle w:val="ConsPlusNormal"/>
              <w:widowControl/>
              <w:jc w:val="both"/>
            </w:pPr>
          </w:p>
          <w:p w:rsidR="00270624" w:rsidRDefault="00270624" w:rsidP="00745C14">
            <w:pPr>
              <w:pStyle w:val="ConsPlusNormal"/>
              <w:widowControl/>
              <w:jc w:val="both"/>
            </w:pPr>
          </w:p>
          <w:p w:rsidR="00270624" w:rsidRDefault="00270624" w:rsidP="00745C14">
            <w:pPr>
              <w:pStyle w:val="ConsPlusNormal"/>
              <w:widowControl/>
              <w:jc w:val="both"/>
            </w:pPr>
          </w:p>
          <w:p w:rsidR="00A30FD8" w:rsidRDefault="00A30FD8" w:rsidP="00745C14">
            <w:pPr>
              <w:pStyle w:val="ConsPlusNormal"/>
              <w:widowControl/>
              <w:jc w:val="both"/>
            </w:pPr>
          </w:p>
          <w:tbl>
            <w:tblPr>
              <w:tblpPr w:leftFromText="180" w:rightFromText="180" w:vertAnchor="page" w:horzAnchor="margin" w:tblpY="2395"/>
              <w:tblW w:w="9360" w:type="dxa"/>
              <w:tblCellMar>
                <w:left w:w="0" w:type="dxa"/>
                <w:right w:w="0" w:type="dxa"/>
              </w:tblCellMar>
              <w:tblLook w:val="01E0"/>
            </w:tblPr>
            <w:tblGrid>
              <w:gridCol w:w="9360"/>
            </w:tblGrid>
            <w:tr w:rsidR="00270624" w:rsidRPr="00E54386" w:rsidTr="00DC34CA">
              <w:trPr>
                <w:trHeight w:val="1009"/>
              </w:trPr>
              <w:tc>
                <w:tcPr>
                  <w:tcW w:w="9360" w:type="dxa"/>
                  <w:vAlign w:val="center"/>
                </w:tcPr>
                <w:p w:rsidR="00270624" w:rsidRPr="00E54386" w:rsidRDefault="00270624" w:rsidP="00270624">
                  <w:pPr>
                    <w:autoSpaceDE w:val="0"/>
                    <w:ind w:firstLine="720"/>
                    <w:jc w:val="center"/>
                    <w:rPr>
                      <w:b/>
                      <w:sz w:val="22"/>
                      <w:szCs w:val="22"/>
                    </w:rPr>
                  </w:pPr>
                </w:p>
                <w:p w:rsidR="00270624" w:rsidRPr="00E54386" w:rsidRDefault="00270624" w:rsidP="00270624">
                  <w:pPr>
                    <w:spacing w:after="240"/>
                    <w:jc w:val="both"/>
                    <w:rPr>
                      <w:b/>
                      <w:sz w:val="22"/>
                      <w:szCs w:val="22"/>
                    </w:rPr>
                  </w:pPr>
                  <w:r>
                    <w:rPr>
                      <w:b/>
                      <w:sz w:val="22"/>
                      <w:szCs w:val="22"/>
                    </w:rPr>
                    <w:t>Постановление № 354 от 15 апреля 2019 года «</w:t>
                  </w:r>
                  <w:r w:rsidRPr="00E54386">
                    <w:rPr>
                      <w:b/>
                      <w:sz w:val="22"/>
                      <w:szCs w:val="22"/>
                    </w:rPr>
                    <w:t>Об утверждении административного регламента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270624" w:rsidRPr="00E54386" w:rsidRDefault="00270624" w:rsidP="00270624">
                  <w:pPr>
                    <w:autoSpaceDE w:val="0"/>
                    <w:rPr>
                      <w:b/>
                      <w:sz w:val="22"/>
                      <w:szCs w:val="22"/>
                    </w:rPr>
                  </w:pPr>
                </w:p>
              </w:tc>
            </w:tr>
          </w:tbl>
          <w:p w:rsidR="00270624" w:rsidRDefault="00270624" w:rsidP="00270624">
            <w:pPr>
              <w:pStyle w:val="ConsPlusNormal"/>
              <w:jc w:val="both"/>
              <w:rPr>
                <w:rFonts w:ascii="Times New Roman" w:hAnsi="Times New Roman"/>
              </w:rPr>
            </w:pPr>
            <w:r w:rsidRPr="00E54386">
              <w:rPr>
                <w:rFonts w:ascii="Times New Roman" w:hAnsi="Times New Roman"/>
              </w:rPr>
              <w:t xml:space="preserve">         </w:t>
            </w:r>
          </w:p>
          <w:p w:rsidR="00270624" w:rsidRDefault="00270624" w:rsidP="00270624">
            <w:pPr>
              <w:pStyle w:val="ConsPlusNormal"/>
              <w:jc w:val="both"/>
              <w:rPr>
                <w:rFonts w:ascii="Times New Roman" w:hAnsi="Times New Roman"/>
              </w:rPr>
            </w:pPr>
          </w:p>
          <w:p w:rsidR="00270624" w:rsidRDefault="00270624" w:rsidP="00270624">
            <w:pPr>
              <w:pStyle w:val="ConsPlusNormal"/>
              <w:jc w:val="both"/>
              <w:rPr>
                <w:rFonts w:ascii="Times New Roman" w:hAnsi="Times New Roman"/>
              </w:rPr>
            </w:pPr>
          </w:p>
          <w:p w:rsidR="00270624" w:rsidRDefault="00270624" w:rsidP="00270624">
            <w:pPr>
              <w:pStyle w:val="ConsPlusNormal"/>
              <w:jc w:val="both"/>
              <w:rPr>
                <w:rFonts w:ascii="Times New Roman" w:hAnsi="Times New Roman"/>
              </w:rPr>
            </w:pPr>
          </w:p>
          <w:p w:rsidR="00270624" w:rsidRDefault="00270624" w:rsidP="00270624">
            <w:pPr>
              <w:pStyle w:val="ConsPlusNormal"/>
              <w:jc w:val="both"/>
              <w:rPr>
                <w:rFonts w:ascii="Times New Roman" w:hAnsi="Times New Roman"/>
              </w:rPr>
            </w:pPr>
          </w:p>
          <w:p w:rsidR="00270624" w:rsidRDefault="00270624" w:rsidP="00270624">
            <w:pPr>
              <w:pStyle w:val="ConsPlusNormal"/>
              <w:jc w:val="both"/>
              <w:rPr>
                <w:rFonts w:ascii="Times New Roman" w:hAnsi="Times New Roman"/>
              </w:rPr>
            </w:pPr>
          </w:p>
          <w:p w:rsidR="00270624" w:rsidRDefault="00270624" w:rsidP="00270624">
            <w:pPr>
              <w:pStyle w:val="ConsPlusNormal"/>
              <w:ind w:firstLine="0"/>
              <w:jc w:val="both"/>
              <w:rPr>
                <w:rFonts w:ascii="Times New Roman" w:hAnsi="Times New Roman"/>
              </w:rPr>
            </w:pPr>
          </w:p>
          <w:p w:rsidR="00270624" w:rsidRPr="00E54386" w:rsidRDefault="00270624" w:rsidP="00270624">
            <w:pPr>
              <w:pStyle w:val="ConsPlusNormal"/>
              <w:jc w:val="both"/>
              <w:rPr>
                <w:rFonts w:ascii="Times New Roman" w:hAnsi="Times New Roman"/>
                <w:bCs/>
                <w:spacing w:val="-4"/>
              </w:rPr>
            </w:pPr>
            <w:r w:rsidRPr="00E54386">
              <w:rPr>
                <w:rFonts w:ascii="Times New Roman" w:hAnsi="Times New Roman"/>
                <w:color w:val="000000"/>
              </w:rPr>
              <w:t xml:space="preserve">В соответствии с Федеральным </w:t>
            </w:r>
            <w:hyperlink r:id="rId25">
              <w:r w:rsidRPr="00E54386">
                <w:rPr>
                  <w:rStyle w:val="-0"/>
                  <w:rFonts w:ascii="Times New Roman" w:hAnsi="Times New Roman"/>
                  <w:color w:val="000000"/>
                </w:rPr>
                <w:t>законом</w:t>
              </w:r>
            </w:hyperlink>
            <w:r w:rsidRPr="00E54386">
              <w:rPr>
                <w:rFonts w:ascii="Times New Roman" w:hAnsi="Times New Roman"/>
                <w:color w:val="000000"/>
              </w:rPr>
              <w:t xml:space="preserve"> от 27.07.2010 № 210-ФЗ «Об организации предоставления государственных и муниципальных услуг»,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от 19.02.2018 года №163 «Об утверждении Реестра муниципальных услуг Бессоновского, </w:t>
            </w:r>
            <w:hyperlink r:id="rId26">
              <w:r w:rsidRPr="00E54386">
                <w:rPr>
                  <w:rStyle w:val="-0"/>
                  <w:rFonts w:ascii="Times New Roman" w:hAnsi="Times New Roman"/>
                  <w:color w:val="000000"/>
                </w:rPr>
                <w:t>статьей</w:t>
              </w:r>
            </w:hyperlink>
            <w:r w:rsidRPr="00E54386">
              <w:rPr>
                <w:rFonts w:ascii="Times New Roman" w:hAnsi="Times New Roman"/>
                <w:color w:val="000000"/>
              </w:rPr>
              <w:t xml:space="preserve">  21 Устава Бессоновского района Пензенской области</w:t>
            </w:r>
            <w:r w:rsidRPr="00E54386">
              <w:rPr>
                <w:rFonts w:ascii="Times New Roman" w:hAnsi="Times New Roman"/>
                <w:bCs/>
                <w:color w:val="000000"/>
                <w:spacing w:val="-4"/>
              </w:rPr>
              <w:t xml:space="preserve">, администрация Бессоновского района Пензенской области  </w:t>
            </w:r>
            <w:r w:rsidRPr="00E54386">
              <w:rPr>
                <w:rFonts w:ascii="Times New Roman" w:hAnsi="Times New Roman"/>
                <w:b/>
                <w:bCs/>
                <w:color w:val="000000"/>
                <w:spacing w:val="-4"/>
              </w:rPr>
              <w:t>постановляет</w:t>
            </w:r>
            <w:r w:rsidRPr="00E54386">
              <w:rPr>
                <w:rFonts w:ascii="Times New Roman" w:hAnsi="Times New Roman"/>
                <w:bCs/>
                <w:color w:val="000000"/>
                <w:spacing w:val="-4"/>
              </w:rPr>
              <w:t>:</w:t>
            </w:r>
          </w:p>
          <w:p w:rsidR="00270624" w:rsidRPr="00E54386" w:rsidRDefault="00270624" w:rsidP="00270624">
            <w:pPr>
              <w:pStyle w:val="ConsPlusNormal"/>
              <w:ind w:firstLine="540"/>
              <w:jc w:val="both"/>
              <w:rPr>
                <w:bCs/>
                <w:spacing w:val="-4"/>
              </w:rPr>
            </w:pPr>
          </w:p>
          <w:p w:rsidR="00270624" w:rsidRPr="00E54386" w:rsidRDefault="00270624" w:rsidP="00270624">
            <w:pPr>
              <w:pStyle w:val="ConsPlusNormal"/>
              <w:ind w:firstLine="540"/>
              <w:jc w:val="both"/>
              <w:rPr>
                <w:rFonts w:ascii="Times New Roman" w:hAnsi="Times New Roman"/>
              </w:rPr>
            </w:pP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 xml:space="preserve">1.Утвердить прилагаемый административный </w:t>
            </w:r>
            <w:hyperlink w:anchor="P31">
              <w:r w:rsidRPr="00E54386">
                <w:rPr>
                  <w:rStyle w:val="-0"/>
                  <w:rFonts w:ascii="Times New Roman" w:hAnsi="Times New Roman"/>
                </w:rPr>
                <w:t>регламент</w:t>
              </w:r>
            </w:hyperlink>
            <w:r w:rsidRPr="00E54386">
              <w:rPr>
                <w:rFonts w:ascii="Times New Roman" w:hAnsi="Times New Roman"/>
              </w:rPr>
              <w:t xml:space="preserve">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270624" w:rsidRPr="00E54386" w:rsidRDefault="00270624" w:rsidP="00270624">
            <w:pPr>
              <w:pStyle w:val="a0"/>
              <w:tabs>
                <w:tab w:val="left" w:pos="851"/>
              </w:tabs>
              <w:ind w:firstLine="540"/>
              <w:jc w:val="both"/>
              <w:rPr>
                <w:sz w:val="22"/>
                <w:szCs w:val="22"/>
              </w:rPr>
            </w:pPr>
            <w:r w:rsidRPr="00E54386">
              <w:rPr>
                <w:sz w:val="22"/>
                <w:szCs w:val="22"/>
              </w:rPr>
              <w:t>2.Настоящее постановление вступает в силу на следующий день после дня его официального опубликования.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3.</w:t>
            </w:r>
            <w:r w:rsidRPr="00E54386">
              <w:rPr>
                <w:rFonts w:ascii="Times New Roman" w:hAnsi="Times New Roman"/>
                <w:spacing w:val="-2"/>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 xml:space="preserve">4.Контроль </w:t>
            </w:r>
            <w:r w:rsidRPr="00E54386">
              <w:rPr>
                <w:rFonts w:ascii="Times New Roman" w:hAnsi="Times New Roman"/>
                <w:color w:val="000000" w:themeColor="text1"/>
              </w:rPr>
              <w:t>за исполнением настоящего постановления возложить на первого заместителя главы администрации Бессоновского района Пензенской области</w:t>
            </w:r>
            <w:r w:rsidRPr="00E54386">
              <w:rPr>
                <w:rFonts w:ascii="Times New Roman" w:hAnsi="Times New Roman"/>
              </w:rPr>
              <w:t>.</w:t>
            </w:r>
          </w:p>
          <w:p w:rsidR="00270624" w:rsidRPr="00E54386" w:rsidRDefault="00270624" w:rsidP="00270624">
            <w:pPr>
              <w:pStyle w:val="ConsPlusNormal"/>
              <w:ind w:firstLine="540"/>
              <w:jc w:val="both"/>
              <w:rPr>
                <w:rFonts w:ascii="Times New Roman" w:hAnsi="Times New Roman"/>
              </w:rPr>
            </w:pPr>
          </w:p>
          <w:p w:rsidR="00270624" w:rsidRPr="00E54386" w:rsidRDefault="00270624" w:rsidP="00270624">
            <w:pPr>
              <w:pStyle w:val="ConsPlusNormal"/>
              <w:ind w:firstLine="540"/>
              <w:jc w:val="both"/>
              <w:rPr>
                <w:rFonts w:ascii="Times New Roman" w:hAnsi="Times New Roman"/>
              </w:rPr>
            </w:pPr>
          </w:p>
          <w:p w:rsidR="00270624" w:rsidRPr="00E54386" w:rsidRDefault="00270624" w:rsidP="00270624">
            <w:pPr>
              <w:rPr>
                <w:sz w:val="22"/>
                <w:szCs w:val="22"/>
              </w:rPr>
            </w:pPr>
            <w:r w:rsidRPr="00E54386">
              <w:rPr>
                <w:sz w:val="22"/>
                <w:szCs w:val="22"/>
              </w:rPr>
              <w:t>Глава  администрации района     В.Е. Демичев</w:t>
            </w:r>
          </w:p>
          <w:p w:rsidR="00270624" w:rsidRPr="00E54386" w:rsidRDefault="00270624" w:rsidP="00270624">
            <w:pPr>
              <w:pStyle w:val="10"/>
              <w:spacing w:after="0"/>
              <w:ind w:firstLine="539"/>
              <w:jc w:val="both"/>
              <w:rPr>
                <w:rFonts w:ascii="Times New Roman" w:hAnsi="Times New Roman" w:cs="Times New Roman"/>
                <w:b w:val="0"/>
                <w:bCs w:val="0"/>
                <w:spacing w:val="-2"/>
                <w:sz w:val="22"/>
                <w:szCs w:val="22"/>
              </w:rPr>
            </w:pPr>
          </w:p>
          <w:p w:rsidR="00270624" w:rsidRPr="00E54386" w:rsidRDefault="00270624" w:rsidP="00270624">
            <w:pPr>
              <w:jc w:val="both"/>
              <w:rPr>
                <w:spacing w:val="-2"/>
                <w:sz w:val="22"/>
                <w:szCs w:val="22"/>
              </w:rPr>
            </w:pPr>
          </w:p>
          <w:p w:rsidR="00270624" w:rsidRPr="00E54386" w:rsidRDefault="00270624" w:rsidP="00270624">
            <w:pPr>
              <w:jc w:val="both"/>
              <w:rPr>
                <w:spacing w:val="-2"/>
                <w:sz w:val="22"/>
                <w:szCs w:val="22"/>
              </w:rPr>
            </w:pPr>
          </w:p>
          <w:p w:rsidR="00270624" w:rsidRPr="00E54386" w:rsidRDefault="00270624" w:rsidP="00270624">
            <w:pPr>
              <w:jc w:val="both"/>
              <w:rPr>
                <w:spacing w:val="-2"/>
                <w:sz w:val="22"/>
                <w:szCs w:val="22"/>
              </w:rPr>
            </w:pPr>
          </w:p>
          <w:p w:rsidR="00270624" w:rsidRPr="00E54386" w:rsidRDefault="00270624" w:rsidP="00270624">
            <w:pPr>
              <w:jc w:val="both"/>
              <w:rPr>
                <w:spacing w:val="-2"/>
                <w:sz w:val="22"/>
                <w:szCs w:val="22"/>
              </w:rPr>
            </w:pPr>
          </w:p>
          <w:p w:rsidR="00270624" w:rsidRPr="00E54386" w:rsidRDefault="00270624" w:rsidP="00270624">
            <w:pPr>
              <w:jc w:val="center"/>
              <w:rPr>
                <w:spacing w:val="-2"/>
                <w:sz w:val="22"/>
                <w:szCs w:val="22"/>
              </w:rPr>
            </w:pPr>
          </w:p>
          <w:p w:rsidR="00270624" w:rsidRPr="00E54386" w:rsidRDefault="00270624" w:rsidP="00270624">
            <w:pPr>
              <w:jc w:val="both"/>
              <w:rPr>
                <w:spacing w:val="-2"/>
                <w:sz w:val="22"/>
                <w:szCs w:val="22"/>
              </w:rPr>
            </w:pPr>
          </w:p>
          <w:p w:rsidR="00270624" w:rsidRPr="00E54386" w:rsidRDefault="00270624" w:rsidP="00270624">
            <w:pPr>
              <w:jc w:val="both"/>
              <w:rPr>
                <w:spacing w:val="-2"/>
                <w:sz w:val="22"/>
                <w:szCs w:val="22"/>
              </w:rPr>
            </w:pPr>
          </w:p>
          <w:p w:rsidR="00270624" w:rsidRPr="00E54386" w:rsidRDefault="00270624" w:rsidP="00270624">
            <w:pPr>
              <w:jc w:val="both"/>
              <w:rPr>
                <w:spacing w:val="-2"/>
                <w:sz w:val="22"/>
                <w:szCs w:val="22"/>
              </w:rPr>
            </w:pPr>
          </w:p>
          <w:p w:rsidR="00270624" w:rsidRPr="00E54386" w:rsidRDefault="00270624" w:rsidP="00270624">
            <w:pPr>
              <w:jc w:val="both"/>
              <w:rPr>
                <w:spacing w:val="-2"/>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C05B17">
            <w:pPr>
              <w:pStyle w:val="ConsPlusNormal"/>
              <w:ind w:firstLine="0"/>
              <w:rPr>
                <w:rFonts w:ascii="Times New Roman" w:hAnsi="Times New Roman"/>
                <w:color w:val="000000"/>
              </w:rPr>
            </w:pPr>
          </w:p>
          <w:p w:rsidR="00270624" w:rsidRPr="00E54386" w:rsidRDefault="00270624" w:rsidP="00270624">
            <w:pPr>
              <w:pStyle w:val="ConsPlusNormal"/>
              <w:jc w:val="right"/>
              <w:rPr>
                <w:rFonts w:ascii="Times New Roman" w:hAnsi="Times New Roman"/>
                <w:color w:val="000000"/>
              </w:rPr>
            </w:pPr>
            <w:r w:rsidRPr="00E54386">
              <w:rPr>
                <w:rFonts w:ascii="Times New Roman" w:hAnsi="Times New Roman"/>
                <w:color w:val="000000"/>
              </w:rPr>
              <w:t>«Утвержден</w:t>
            </w:r>
          </w:p>
          <w:p w:rsidR="00270624" w:rsidRPr="00E54386" w:rsidRDefault="00270624" w:rsidP="00270624">
            <w:pPr>
              <w:pStyle w:val="ConsPlusNormal"/>
              <w:jc w:val="right"/>
              <w:rPr>
                <w:rFonts w:ascii="Times New Roman" w:hAnsi="Times New Roman"/>
                <w:color w:val="000000"/>
              </w:rPr>
            </w:pPr>
            <w:r w:rsidRPr="00E54386">
              <w:rPr>
                <w:rFonts w:ascii="Times New Roman" w:hAnsi="Times New Roman"/>
                <w:color w:val="000000"/>
              </w:rPr>
              <w:t>постановлением</w:t>
            </w:r>
          </w:p>
          <w:p w:rsidR="00270624" w:rsidRPr="00E54386" w:rsidRDefault="00270624" w:rsidP="00270624">
            <w:pPr>
              <w:pStyle w:val="ConsPlusNormal"/>
              <w:jc w:val="right"/>
              <w:rPr>
                <w:rFonts w:ascii="Times New Roman" w:hAnsi="Times New Roman"/>
                <w:i/>
                <w:color w:val="000000"/>
              </w:rPr>
            </w:pPr>
            <w:r w:rsidRPr="00E54386">
              <w:rPr>
                <w:rFonts w:ascii="Times New Roman" w:hAnsi="Times New Roman"/>
                <w:color w:val="000000"/>
              </w:rPr>
              <w:t xml:space="preserve">администрации </w:t>
            </w:r>
          </w:p>
          <w:p w:rsidR="00270624" w:rsidRPr="00E54386" w:rsidRDefault="00270624" w:rsidP="00270624">
            <w:pPr>
              <w:pStyle w:val="ConsPlusNormal"/>
              <w:jc w:val="right"/>
              <w:rPr>
                <w:rFonts w:ascii="Times New Roman" w:hAnsi="Times New Roman"/>
                <w:color w:val="000000"/>
              </w:rPr>
            </w:pPr>
            <w:r w:rsidRPr="00E54386">
              <w:rPr>
                <w:rFonts w:ascii="Times New Roman" w:hAnsi="Times New Roman"/>
                <w:color w:val="000000"/>
              </w:rPr>
              <w:t>Бессоновского района Пензенской области</w:t>
            </w:r>
          </w:p>
          <w:p w:rsidR="00270624" w:rsidRPr="00E54386" w:rsidRDefault="00270624" w:rsidP="00270624">
            <w:pPr>
              <w:pStyle w:val="ConsPlusNormal"/>
              <w:jc w:val="right"/>
              <w:rPr>
                <w:rFonts w:ascii="Times New Roman" w:hAnsi="Times New Roman"/>
                <w:color w:val="000000"/>
              </w:rPr>
            </w:pPr>
            <w:r w:rsidRPr="00E54386">
              <w:rPr>
                <w:rFonts w:ascii="Times New Roman" w:hAnsi="Times New Roman"/>
                <w:color w:val="000000"/>
              </w:rPr>
              <w:t xml:space="preserve">от 15 апреля  2019 года №354                </w:t>
            </w:r>
          </w:p>
          <w:p w:rsidR="00270624" w:rsidRPr="00E54386" w:rsidRDefault="00270624" w:rsidP="00270624">
            <w:pPr>
              <w:widowControl w:val="0"/>
              <w:autoSpaceDE w:val="0"/>
              <w:autoSpaceDN w:val="0"/>
              <w:adjustRightInd w:val="0"/>
              <w:rPr>
                <w:color w:val="000000"/>
                <w:sz w:val="22"/>
                <w:szCs w:val="22"/>
              </w:rPr>
            </w:pPr>
          </w:p>
          <w:p w:rsidR="00270624" w:rsidRPr="00E54386" w:rsidRDefault="00270624" w:rsidP="00270624">
            <w:pPr>
              <w:pStyle w:val="ConsPlusNormal"/>
              <w:jc w:val="center"/>
              <w:rPr>
                <w:rFonts w:ascii="Times New Roman" w:hAnsi="Times New Roman"/>
                <w:b/>
              </w:rPr>
            </w:pPr>
            <w:r w:rsidRPr="00E54386">
              <w:rPr>
                <w:rFonts w:ascii="Times New Roman" w:hAnsi="Times New Roman"/>
                <w:b/>
              </w:rPr>
              <w:t>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270624" w:rsidRPr="00E54386" w:rsidRDefault="00270624" w:rsidP="00270624">
            <w:pPr>
              <w:pStyle w:val="ConsPlusNormal"/>
              <w:jc w:val="center"/>
              <w:rPr>
                <w:rFonts w:ascii="Times New Roman" w:hAnsi="Times New Roman"/>
              </w:rPr>
            </w:pPr>
          </w:p>
          <w:p w:rsidR="00270624" w:rsidRPr="00E54386" w:rsidRDefault="00270624" w:rsidP="00270624">
            <w:pPr>
              <w:pStyle w:val="ConsPlusNormal"/>
              <w:jc w:val="center"/>
              <w:outlineLvl w:val="1"/>
            </w:pPr>
            <w:r w:rsidRPr="00E54386">
              <w:rPr>
                <w:rFonts w:ascii="Times New Roman" w:hAnsi="Times New Roman"/>
              </w:rPr>
              <w:t>I. Общие положения</w:t>
            </w:r>
          </w:p>
          <w:p w:rsidR="00270624" w:rsidRPr="00E54386" w:rsidRDefault="00270624" w:rsidP="00270624">
            <w:pPr>
              <w:pStyle w:val="ConsPlusNormal"/>
              <w:jc w:val="both"/>
              <w:rPr>
                <w:rFonts w:ascii="Times New Roman" w:hAnsi="Times New Roman"/>
              </w:rPr>
            </w:pPr>
          </w:p>
          <w:p w:rsidR="00270624" w:rsidRPr="00E54386" w:rsidRDefault="00270624" w:rsidP="00270624">
            <w:pPr>
              <w:pStyle w:val="ConsPlusNormal"/>
              <w:jc w:val="center"/>
              <w:outlineLvl w:val="2"/>
              <w:rPr>
                <w:rFonts w:ascii="Times New Roman" w:hAnsi="Times New Roman"/>
              </w:rPr>
            </w:pPr>
            <w:r w:rsidRPr="00E54386">
              <w:rPr>
                <w:rFonts w:ascii="Times New Roman" w:hAnsi="Times New Roman"/>
              </w:rPr>
              <w:t>Предмет регулирования</w:t>
            </w:r>
          </w:p>
          <w:p w:rsidR="00270624" w:rsidRPr="00E54386" w:rsidRDefault="00270624" w:rsidP="00270624">
            <w:pPr>
              <w:pStyle w:val="ConsPlusNormal"/>
              <w:jc w:val="both"/>
              <w:rPr>
                <w:rFonts w:ascii="Times New Roman" w:hAnsi="Times New Roman"/>
              </w:rPr>
            </w:pPr>
          </w:p>
          <w:p w:rsidR="00270624" w:rsidRPr="00E54386" w:rsidRDefault="00270624" w:rsidP="00270624">
            <w:pPr>
              <w:pStyle w:val="ConsPlusNormal"/>
              <w:ind w:firstLine="567"/>
              <w:jc w:val="both"/>
            </w:pPr>
            <w:r w:rsidRPr="00E54386">
              <w:rPr>
                <w:rFonts w:ascii="Times New Roman" w:hAnsi="Times New Roman"/>
              </w:rPr>
              <w:t>1.1.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 (далее - Административный регламент) устанавливает порядок и стандарт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 (далее - муниципальная услуга), определяет сроки и последовательность административных процедур (действий) администрации Бессоновского района Пензенской области (далее - Администрация) при предоставлении муниципальной услуги.</w:t>
            </w:r>
          </w:p>
          <w:p w:rsidR="00270624" w:rsidRPr="00E54386" w:rsidRDefault="00270624" w:rsidP="00270624">
            <w:pPr>
              <w:pStyle w:val="ConsPlusNormal"/>
              <w:ind w:firstLine="567"/>
              <w:jc w:val="center"/>
              <w:outlineLvl w:val="2"/>
              <w:rPr>
                <w:rFonts w:ascii="Times New Roman" w:hAnsi="Times New Roman"/>
              </w:rPr>
            </w:pPr>
          </w:p>
          <w:p w:rsidR="00270624" w:rsidRPr="00E54386" w:rsidRDefault="00270624" w:rsidP="00270624">
            <w:pPr>
              <w:pStyle w:val="ConsPlusNormal"/>
              <w:ind w:firstLine="567"/>
              <w:jc w:val="center"/>
              <w:outlineLvl w:val="2"/>
            </w:pPr>
            <w:r w:rsidRPr="00E54386">
              <w:rPr>
                <w:rFonts w:ascii="Times New Roman" w:hAnsi="Times New Roman"/>
              </w:rPr>
              <w:t>Круг заявителей</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ind w:firstLine="567"/>
              <w:jc w:val="both"/>
              <w:rPr>
                <w:sz w:val="22"/>
                <w:szCs w:val="22"/>
              </w:rPr>
            </w:pPr>
            <w:r w:rsidRPr="00E54386">
              <w:rPr>
                <w:sz w:val="22"/>
                <w:szCs w:val="22"/>
              </w:rPr>
              <w:t>1.2. Заявителями муниципальной услуги являются физические или юридические лица (далее – заявитель).</w:t>
            </w:r>
          </w:p>
          <w:p w:rsidR="00270624" w:rsidRPr="00E54386" w:rsidRDefault="00270624" w:rsidP="00270624">
            <w:pPr>
              <w:ind w:firstLine="567"/>
              <w:jc w:val="both"/>
              <w:rPr>
                <w:sz w:val="22"/>
                <w:szCs w:val="22"/>
              </w:rPr>
            </w:pPr>
            <w:r w:rsidRPr="00E54386">
              <w:rPr>
                <w:sz w:val="22"/>
                <w:szCs w:val="22"/>
              </w:rPr>
              <w:t>1.3. От имени заявителя с заявлением о предоставлении муниципальной услуги может обратиться представитель заявителя, наделенный заявителем в порядке, установленном законодательством Российской Федерации, полномочиями выступать от имени заявителя при взаимодействии с соответствующими государственными органами, органами местного самоуправления и организациями при предоставлении муниципальной услуги (далее – представитель заявителя).</w:t>
            </w:r>
          </w:p>
          <w:p w:rsidR="00270624" w:rsidRPr="00E54386" w:rsidRDefault="00270624" w:rsidP="00270624">
            <w:pPr>
              <w:pStyle w:val="ConsPlusNormal"/>
              <w:outlineLvl w:val="2"/>
              <w:rPr>
                <w:rFonts w:ascii="Times New Roman" w:hAnsi="Times New Roman"/>
              </w:rPr>
            </w:pPr>
          </w:p>
          <w:p w:rsidR="00270624" w:rsidRPr="00E54386" w:rsidRDefault="00270624" w:rsidP="00270624">
            <w:pPr>
              <w:pStyle w:val="ConsPlusNormal"/>
              <w:ind w:firstLine="567"/>
              <w:jc w:val="center"/>
              <w:outlineLvl w:val="2"/>
              <w:rPr>
                <w:rFonts w:ascii="Times New Roman" w:hAnsi="Times New Roman"/>
              </w:rPr>
            </w:pPr>
            <w:r w:rsidRPr="00E54386">
              <w:rPr>
                <w:rFonts w:ascii="Times New Roman" w:hAnsi="Times New Roman"/>
              </w:rPr>
              <w:t>Требования к порядку информирования</w:t>
            </w:r>
          </w:p>
          <w:p w:rsidR="00270624" w:rsidRPr="00E54386" w:rsidRDefault="00270624" w:rsidP="00270624">
            <w:pPr>
              <w:pStyle w:val="ConsPlusNormal"/>
              <w:ind w:firstLine="567"/>
              <w:jc w:val="center"/>
              <w:rPr>
                <w:rFonts w:ascii="Times New Roman" w:hAnsi="Times New Roman"/>
              </w:rPr>
            </w:pPr>
            <w:r w:rsidRPr="00E54386">
              <w:rPr>
                <w:rFonts w:ascii="Times New Roman" w:hAnsi="Times New Roman"/>
              </w:rPr>
              <w:t>о предоставлении муниципальной услуги</w:t>
            </w:r>
          </w:p>
          <w:p w:rsidR="00270624" w:rsidRPr="00E54386" w:rsidRDefault="00270624" w:rsidP="00270624">
            <w:pPr>
              <w:pStyle w:val="ConsPlusNormal"/>
              <w:ind w:firstLine="567"/>
              <w:jc w:val="center"/>
              <w:rPr>
                <w:rFonts w:ascii="Times New Roman" w:hAnsi="Times New Roman"/>
              </w:rPr>
            </w:pP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1.4. Информирование заявителей (представителей заявителей) о предоставлении муниципальной услуги осуществляется непосредственно в здании Администрации в отделе градостроительства администрации Бессоновского района Пензенской области (далее - отдел градостроительства).</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1.5. Консультации по процедуре предоставления муниципальной услуги предоставляются специалистами Администрации в градостроительном отделе в чьи должностные обязанности входит предоставление муниципальной услуги, по письменным обращениям, по телефону, по электронной почте:</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а) по письменным обращениям ответ на обращение направляется почтой в адрес заявителя (представителя заявителя) в срок, не превышающий пяти рабочих дней с момента регистрации письменного обращения;</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б) по телефону специалисты Администрации, в чьи должностные обязанности входит предоставление муниципальной услуги, обязаны предоставлять следующую информацию:</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 xml:space="preserve">- о входящих номерах, под которыми зарегистрированы в системе делопроизводства </w:t>
            </w:r>
            <w:r w:rsidRPr="00E54386">
              <w:rPr>
                <w:rFonts w:ascii="Times New Roman" w:hAnsi="Times New Roman"/>
              </w:rPr>
              <w:lastRenderedPageBreak/>
              <w:t>Администрации заявления;</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 о принятии решения по конкретному заявлению;</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 о нормативных правовых актах, регламентирующих предоставление муниципальной услуги (наименование, номер, дата принятия нормативного правового акта);</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 о документах, необходимых для получения муниципальной услуги;</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 о требованиях к заверению документов, прилагаемых к заявлению.</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Индивидуальное устное информирование каждого заявителя (представителя заявителя), обратившегося по телефону, осуществляется не более 10 минут.</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В случае если для подготовки ответа требуется более продолжительное время, специалист Администрации отдела градостроительства, осуществляющий индивидуальное устное информирование, предлагает заявителю (представителю заявителя) обратиться за необходимой информацией в письменном виде, либо назначить другое удобное для него время для устного информирования.</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При ответе на телефонные звонки специалист Администрации отдела градостроительства осуществляющий информирование, сняв трубку, должен назвать фамилию, имя, отчество, занимаемую должность и наименование отдела, предложить заявителю представиться и изложить суть вопроса.</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Администрации отдела градостроительства, осуществляющий информирование, должен кратко подвести итоги и перечислить меры, которые надо принять заявителю (представителю заявителя).</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Специалисты Администрации отдела градостроительства, осуществляющие информирование (по телефону или лично), должны корректно и внимательно относиться к заявителям, не унижая их чести и достоинства.</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Информирование заявителей (представителей заявителей) о процедуре предоставления муниципальной услуги осуществляется также путем оформления информационных стендов;</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в) по электронной почте ответ по вопросам, перечень которых установлен подпунктом «б» пункта 1.5 Административного регламента, направляется на адрес электронной почты заявителя (представителя заявителя) в срок, не превышающий один день с момента регистрации обращения, поступившего в форме электронного документа.</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Ответы на вопросы, не предусмотренные подпунктом «б» пункта 1.5 Административного регламента, направляются на электронный адрес заявителя (представителя заявителя) в срок, не превышающий двух дней с момента регистрации обращения, поступившего в форме электронного документа, и на почтовый адрес заявителя (представителя заявителя) в срок, не превышающий трех дней с момента регистрации письменного обращения.</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г) заявитель (представитель заявителя) имеет право на получение информации в форме электронных документов посредством региональной муниципальной информационной системы «Портал государственных и муниципальных услуг (функций) Пензенской области» (https://gosuslugi.pnzreg.ru)» (далее - Региональный портал).</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 xml:space="preserve">1.6. График работы Администрации: </w:t>
            </w:r>
          </w:p>
          <w:tbl>
            <w:tblPr>
              <w:tblW w:w="9636" w:type="dxa"/>
              <w:tblCellMar>
                <w:top w:w="102" w:type="dxa"/>
                <w:left w:w="62" w:type="dxa"/>
                <w:bottom w:w="102" w:type="dxa"/>
                <w:right w:w="62" w:type="dxa"/>
              </w:tblCellMar>
              <w:tblLook w:val="0000"/>
            </w:tblPr>
            <w:tblGrid>
              <w:gridCol w:w="3004"/>
              <w:gridCol w:w="6632"/>
            </w:tblGrid>
            <w:tr w:rsidR="00270624" w:rsidRPr="00E54386" w:rsidTr="00DC34CA">
              <w:tc>
                <w:tcPr>
                  <w:tcW w:w="3004" w:type="dxa"/>
                  <w:shd w:val="clear" w:color="auto" w:fill="auto"/>
                </w:tcPr>
                <w:p w:rsidR="00270624" w:rsidRPr="00E54386" w:rsidRDefault="00270624" w:rsidP="00270624">
                  <w:pPr>
                    <w:pStyle w:val="ConsPlusNormal"/>
                    <w:ind w:left="567" w:firstLine="567"/>
                    <w:jc w:val="both"/>
                    <w:rPr>
                      <w:rFonts w:ascii="Times New Roman" w:hAnsi="Times New Roman"/>
                      <w:color w:val="000000" w:themeColor="text1"/>
                    </w:rPr>
                  </w:pPr>
                  <w:r w:rsidRPr="00E54386">
                    <w:rPr>
                      <w:rFonts w:ascii="Times New Roman" w:hAnsi="Times New Roman"/>
                      <w:color w:val="000000" w:themeColor="text1"/>
                    </w:rPr>
                    <w:t>понедельник</w:t>
                  </w:r>
                </w:p>
              </w:tc>
              <w:tc>
                <w:tcPr>
                  <w:tcW w:w="6632" w:type="dxa"/>
                  <w:shd w:val="clear" w:color="auto" w:fill="auto"/>
                </w:tcPr>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с 8:00 – 17:00</w:t>
                  </w:r>
                </w:p>
              </w:tc>
            </w:tr>
            <w:tr w:rsidR="00270624" w:rsidRPr="00E54386" w:rsidTr="00DC34CA">
              <w:tc>
                <w:tcPr>
                  <w:tcW w:w="3004" w:type="dxa"/>
                  <w:shd w:val="clear" w:color="auto" w:fill="auto"/>
                </w:tcPr>
                <w:p w:rsidR="00270624" w:rsidRPr="00E54386" w:rsidRDefault="00270624" w:rsidP="00270624">
                  <w:pPr>
                    <w:pStyle w:val="ConsPlusNormal"/>
                    <w:ind w:left="567" w:firstLine="567"/>
                    <w:jc w:val="both"/>
                    <w:rPr>
                      <w:rFonts w:ascii="Times New Roman" w:hAnsi="Times New Roman"/>
                      <w:color w:val="000000" w:themeColor="text1"/>
                    </w:rPr>
                  </w:pPr>
                  <w:r w:rsidRPr="00E54386">
                    <w:rPr>
                      <w:rFonts w:ascii="Times New Roman" w:hAnsi="Times New Roman"/>
                      <w:color w:val="000000" w:themeColor="text1"/>
                    </w:rPr>
                    <w:t>вторник</w:t>
                  </w:r>
                </w:p>
              </w:tc>
              <w:tc>
                <w:tcPr>
                  <w:tcW w:w="6632" w:type="dxa"/>
                  <w:shd w:val="clear" w:color="auto" w:fill="auto"/>
                </w:tcPr>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с 8:00 – 17:00</w:t>
                  </w:r>
                </w:p>
              </w:tc>
            </w:tr>
            <w:tr w:rsidR="00270624" w:rsidRPr="00E54386" w:rsidTr="00DC34CA">
              <w:tc>
                <w:tcPr>
                  <w:tcW w:w="3004" w:type="dxa"/>
                  <w:shd w:val="clear" w:color="auto" w:fill="auto"/>
                </w:tcPr>
                <w:p w:rsidR="00270624" w:rsidRPr="00E54386" w:rsidRDefault="00270624" w:rsidP="00270624">
                  <w:pPr>
                    <w:pStyle w:val="ConsPlusNormal"/>
                    <w:ind w:left="567" w:firstLine="567"/>
                    <w:jc w:val="both"/>
                    <w:rPr>
                      <w:rFonts w:ascii="Times New Roman" w:hAnsi="Times New Roman"/>
                      <w:color w:val="000000" w:themeColor="text1"/>
                    </w:rPr>
                  </w:pPr>
                  <w:r w:rsidRPr="00E54386">
                    <w:rPr>
                      <w:rFonts w:ascii="Times New Roman" w:hAnsi="Times New Roman"/>
                      <w:color w:val="000000" w:themeColor="text1"/>
                    </w:rPr>
                    <w:t>среда</w:t>
                  </w:r>
                </w:p>
              </w:tc>
              <w:tc>
                <w:tcPr>
                  <w:tcW w:w="6632" w:type="dxa"/>
                  <w:shd w:val="clear" w:color="auto" w:fill="auto"/>
                </w:tcPr>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с 8:00 – 17:00</w:t>
                  </w:r>
                </w:p>
              </w:tc>
            </w:tr>
            <w:tr w:rsidR="00270624" w:rsidRPr="00E54386" w:rsidTr="00DC34CA">
              <w:tc>
                <w:tcPr>
                  <w:tcW w:w="3004" w:type="dxa"/>
                  <w:shd w:val="clear" w:color="auto" w:fill="auto"/>
                </w:tcPr>
                <w:p w:rsidR="00270624" w:rsidRPr="00E54386" w:rsidRDefault="00270624" w:rsidP="00270624">
                  <w:pPr>
                    <w:pStyle w:val="ConsPlusNormal"/>
                    <w:ind w:left="567" w:firstLine="567"/>
                    <w:jc w:val="both"/>
                    <w:rPr>
                      <w:rFonts w:ascii="Times New Roman" w:hAnsi="Times New Roman"/>
                      <w:color w:val="000000" w:themeColor="text1"/>
                    </w:rPr>
                  </w:pPr>
                  <w:r w:rsidRPr="00E54386">
                    <w:rPr>
                      <w:rFonts w:ascii="Times New Roman" w:hAnsi="Times New Roman"/>
                      <w:color w:val="000000" w:themeColor="text1"/>
                    </w:rPr>
                    <w:t>четверг</w:t>
                  </w:r>
                </w:p>
              </w:tc>
              <w:tc>
                <w:tcPr>
                  <w:tcW w:w="6632" w:type="dxa"/>
                  <w:shd w:val="clear" w:color="auto" w:fill="auto"/>
                </w:tcPr>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с 8:00 – 17:00</w:t>
                  </w:r>
                </w:p>
              </w:tc>
            </w:tr>
            <w:tr w:rsidR="00270624" w:rsidRPr="00E54386" w:rsidTr="00DC34CA">
              <w:tc>
                <w:tcPr>
                  <w:tcW w:w="3004" w:type="dxa"/>
                  <w:shd w:val="clear" w:color="auto" w:fill="auto"/>
                </w:tcPr>
                <w:p w:rsidR="00270624" w:rsidRPr="00E54386" w:rsidRDefault="00270624" w:rsidP="00270624">
                  <w:pPr>
                    <w:pStyle w:val="ConsPlusNormal"/>
                    <w:ind w:left="567" w:firstLine="567"/>
                    <w:jc w:val="both"/>
                    <w:rPr>
                      <w:rFonts w:ascii="Times New Roman" w:hAnsi="Times New Roman"/>
                      <w:color w:val="000000" w:themeColor="text1"/>
                    </w:rPr>
                  </w:pPr>
                  <w:r w:rsidRPr="00E54386">
                    <w:rPr>
                      <w:rFonts w:ascii="Times New Roman" w:hAnsi="Times New Roman"/>
                      <w:color w:val="000000" w:themeColor="text1"/>
                    </w:rPr>
                    <w:t>пятница</w:t>
                  </w:r>
                </w:p>
              </w:tc>
              <w:tc>
                <w:tcPr>
                  <w:tcW w:w="6632" w:type="dxa"/>
                  <w:shd w:val="clear" w:color="auto" w:fill="auto"/>
                </w:tcPr>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с 8:00 – 17:00</w:t>
                  </w:r>
                </w:p>
              </w:tc>
            </w:tr>
            <w:tr w:rsidR="00270624" w:rsidRPr="00E54386" w:rsidTr="00DC34CA">
              <w:tc>
                <w:tcPr>
                  <w:tcW w:w="3004" w:type="dxa"/>
                  <w:shd w:val="clear" w:color="auto" w:fill="auto"/>
                </w:tcPr>
                <w:p w:rsidR="00270624" w:rsidRPr="00E54386" w:rsidRDefault="00270624" w:rsidP="00270624">
                  <w:pPr>
                    <w:pStyle w:val="ConsPlusNormal"/>
                    <w:ind w:left="567" w:firstLine="567"/>
                    <w:jc w:val="both"/>
                    <w:rPr>
                      <w:rFonts w:ascii="Times New Roman" w:hAnsi="Times New Roman"/>
                      <w:color w:val="000000" w:themeColor="text1"/>
                    </w:rPr>
                  </w:pPr>
                  <w:r w:rsidRPr="00E54386">
                    <w:rPr>
                      <w:rFonts w:ascii="Times New Roman" w:hAnsi="Times New Roman"/>
                      <w:color w:val="000000" w:themeColor="text1"/>
                    </w:rPr>
                    <w:t>суббота</w:t>
                  </w:r>
                </w:p>
              </w:tc>
              <w:tc>
                <w:tcPr>
                  <w:tcW w:w="6632" w:type="dxa"/>
                  <w:shd w:val="clear" w:color="auto" w:fill="auto"/>
                </w:tcPr>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выходной день</w:t>
                  </w:r>
                </w:p>
              </w:tc>
            </w:tr>
            <w:tr w:rsidR="00270624" w:rsidRPr="00E54386" w:rsidTr="00DC34CA">
              <w:tc>
                <w:tcPr>
                  <w:tcW w:w="3004" w:type="dxa"/>
                  <w:shd w:val="clear" w:color="auto" w:fill="auto"/>
                </w:tcPr>
                <w:p w:rsidR="00270624" w:rsidRPr="00E54386" w:rsidRDefault="00270624" w:rsidP="00270624">
                  <w:pPr>
                    <w:pStyle w:val="ConsPlusNormal"/>
                    <w:ind w:left="567" w:firstLine="567"/>
                    <w:jc w:val="both"/>
                    <w:rPr>
                      <w:rFonts w:ascii="Times New Roman" w:hAnsi="Times New Roman"/>
                      <w:color w:val="000000" w:themeColor="text1"/>
                    </w:rPr>
                  </w:pPr>
                  <w:r w:rsidRPr="00E54386">
                    <w:rPr>
                      <w:rFonts w:ascii="Times New Roman" w:hAnsi="Times New Roman"/>
                      <w:color w:val="000000" w:themeColor="text1"/>
                    </w:rPr>
                    <w:t>воскресенье</w:t>
                  </w:r>
                </w:p>
              </w:tc>
              <w:tc>
                <w:tcPr>
                  <w:tcW w:w="6632" w:type="dxa"/>
                  <w:shd w:val="clear" w:color="auto" w:fill="auto"/>
                </w:tcPr>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выходной день</w:t>
                  </w:r>
                </w:p>
              </w:tc>
            </w:tr>
            <w:tr w:rsidR="00270624" w:rsidRPr="00E54386" w:rsidTr="00DC34CA">
              <w:tc>
                <w:tcPr>
                  <w:tcW w:w="3004" w:type="dxa"/>
                  <w:shd w:val="clear" w:color="auto" w:fill="auto"/>
                </w:tcPr>
                <w:p w:rsidR="00270624" w:rsidRPr="00E54386" w:rsidRDefault="00270624" w:rsidP="00270624">
                  <w:pPr>
                    <w:pStyle w:val="ConsPlusNormal"/>
                    <w:ind w:left="567" w:firstLine="567"/>
                    <w:jc w:val="both"/>
                    <w:rPr>
                      <w:rFonts w:ascii="Times New Roman" w:hAnsi="Times New Roman"/>
                      <w:color w:val="000000" w:themeColor="text1"/>
                    </w:rPr>
                  </w:pPr>
                  <w:r w:rsidRPr="00E54386">
                    <w:rPr>
                      <w:rFonts w:ascii="Times New Roman" w:hAnsi="Times New Roman"/>
                      <w:color w:val="000000" w:themeColor="text1"/>
                    </w:rPr>
                    <w:t xml:space="preserve">Перерыв на обед                </w:t>
                  </w:r>
                </w:p>
              </w:tc>
              <w:tc>
                <w:tcPr>
                  <w:tcW w:w="6632" w:type="dxa"/>
                  <w:shd w:val="clear" w:color="auto" w:fill="auto"/>
                </w:tcPr>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с 12:00 – 13:00</w:t>
                  </w:r>
                </w:p>
              </w:tc>
            </w:tr>
          </w:tbl>
          <w:p w:rsidR="00270624" w:rsidRPr="00E54386" w:rsidRDefault="00270624" w:rsidP="00270624">
            <w:pPr>
              <w:pStyle w:val="ConsPlusNormal"/>
              <w:jc w:val="both"/>
              <w:rPr>
                <w:rFonts w:ascii="Times New Roman" w:hAnsi="Times New Roman"/>
              </w:rPr>
            </w:pPr>
            <w:r w:rsidRPr="00E54386">
              <w:rPr>
                <w:rFonts w:ascii="Times New Roman" w:hAnsi="Times New Roman"/>
              </w:rPr>
              <w:t>График приема заявителей(представителей заявителей) в рамках предоставляемой муниципальной услуги в Администрации:</w:t>
            </w:r>
          </w:p>
          <w:tbl>
            <w:tblPr>
              <w:tblW w:w="19899" w:type="dxa"/>
              <w:tblCellMar>
                <w:top w:w="102" w:type="dxa"/>
                <w:left w:w="62" w:type="dxa"/>
                <w:bottom w:w="102" w:type="dxa"/>
                <w:right w:w="62" w:type="dxa"/>
              </w:tblCellMar>
              <w:tblLook w:val="0000"/>
            </w:tblPr>
            <w:tblGrid>
              <w:gridCol w:w="6633"/>
              <w:gridCol w:w="6633"/>
              <w:gridCol w:w="6633"/>
            </w:tblGrid>
            <w:tr w:rsidR="00270624" w:rsidRPr="00E54386" w:rsidTr="00DC34CA">
              <w:tc>
                <w:tcPr>
                  <w:tcW w:w="6633" w:type="dxa"/>
                </w:tcPr>
                <w:p w:rsidR="00270624" w:rsidRPr="00E54386" w:rsidRDefault="00270624" w:rsidP="00270624">
                  <w:pPr>
                    <w:pStyle w:val="ConsPlusNormal"/>
                    <w:ind w:left="567" w:firstLine="709"/>
                    <w:jc w:val="both"/>
                    <w:rPr>
                      <w:rFonts w:ascii="Times New Roman" w:hAnsi="Times New Roman"/>
                      <w:color w:val="000000" w:themeColor="text1"/>
                    </w:rPr>
                  </w:pPr>
                  <w:r w:rsidRPr="00E54386">
                    <w:rPr>
                      <w:rFonts w:ascii="Times New Roman" w:hAnsi="Times New Roman"/>
                      <w:color w:val="000000" w:themeColor="text1"/>
                    </w:rPr>
                    <w:t>вторник</w:t>
                  </w:r>
                </w:p>
              </w:tc>
              <w:tc>
                <w:tcPr>
                  <w:tcW w:w="6633" w:type="dxa"/>
                </w:tcPr>
                <w:p w:rsidR="00270624" w:rsidRPr="00E54386" w:rsidRDefault="00270624" w:rsidP="00270624">
                  <w:pPr>
                    <w:pStyle w:val="ConsPlusNormal"/>
                    <w:ind w:firstLine="709"/>
                    <w:jc w:val="both"/>
                    <w:rPr>
                      <w:rFonts w:ascii="Times New Roman" w:hAnsi="Times New Roman"/>
                      <w:color w:val="000000" w:themeColor="text1"/>
                    </w:rPr>
                  </w:pPr>
                  <w:r w:rsidRPr="00E54386">
                    <w:rPr>
                      <w:rFonts w:ascii="Times New Roman" w:hAnsi="Times New Roman"/>
                      <w:color w:val="000000" w:themeColor="text1"/>
                    </w:rPr>
                    <w:t>с 8:00 – 16:00</w:t>
                  </w:r>
                </w:p>
              </w:tc>
              <w:tc>
                <w:tcPr>
                  <w:tcW w:w="6633" w:type="dxa"/>
                  <w:shd w:val="clear" w:color="auto" w:fill="auto"/>
                </w:tcPr>
                <w:p w:rsidR="00270624" w:rsidRPr="00E54386" w:rsidRDefault="00270624" w:rsidP="00270624">
                  <w:pPr>
                    <w:pStyle w:val="ConsPlusNormal"/>
                    <w:ind w:firstLine="709"/>
                    <w:jc w:val="both"/>
                    <w:rPr>
                      <w:rFonts w:ascii="Times New Roman" w:hAnsi="Times New Roman"/>
                      <w:color w:val="000000" w:themeColor="text1"/>
                    </w:rPr>
                  </w:pPr>
                </w:p>
              </w:tc>
            </w:tr>
            <w:tr w:rsidR="00270624" w:rsidRPr="00E54386" w:rsidTr="00DC34CA">
              <w:tc>
                <w:tcPr>
                  <w:tcW w:w="6633" w:type="dxa"/>
                </w:tcPr>
                <w:p w:rsidR="00270624" w:rsidRPr="00E54386" w:rsidRDefault="00270624" w:rsidP="00270624">
                  <w:pPr>
                    <w:pStyle w:val="ConsPlusNormal"/>
                    <w:ind w:left="567" w:firstLine="709"/>
                    <w:jc w:val="both"/>
                    <w:rPr>
                      <w:rFonts w:ascii="Times New Roman" w:hAnsi="Times New Roman"/>
                      <w:color w:val="000000" w:themeColor="text1"/>
                    </w:rPr>
                  </w:pPr>
                  <w:r w:rsidRPr="00E54386">
                    <w:rPr>
                      <w:rFonts w:ascii="Times New Roman" w:hAnsi="Times New Roman"/>
                      <w:color w:val="000000" w:themeColor="text1"/>
                    </w:rPr>
                    <w:t>среда</w:t>
                  </w:r>
                </w:p>
              </w:tc>
              <w:tc>
                <w:tcPr>
                  <w:tcW w:w="6633" w:type="dxa"/>
                </w:tcPr>
                <w:p w:rsidR="00270624" w:rsidRPr="00E54386" w:rsidRDefault="00270624" w:rsidP="00270624">
                  <w:pPr>
                    <w:pStyle w:val="ConsPlusNormal"/>
                    <w:ind w:firstLine="709"/>
                    <w:jc w:val="both"/>
                    <w:rPr>
                      <w:rFonts w:ascii="Times New Roman" w:hAnsi="Times New Roman"/>
                      <w:color w:val="000000" w:themeColor="text1"/>
                    </w:rPr>
                  </w:pPr>
                  <w:r w:rsidRPr="00E54386">
                    <w:rPr>
                      <w:rFonts w:ascii="Times New Roman" w:hAnsi="Times New Roman"/>
                      <w:color w:val="000000" w:themeColor="text1"/>
                    </w:rPr>
                    <w:t>с 8:00 – 16:00</w:t>
                  </w:r>
                </w:p>
              </w:tc>
              <w:tc>
                <w:tcPr>
                  <w:tcW w:w="6633" w:type="dxa"/>
                  <w:shd w:val="clear" w:color="auto" w:fill="auto"/>
                </w:tcPr>
                <w:p w:rsidR="00270624" w:rsidRPr="00E54386" w:rsidRDefault="00270624" w:rsidP="00270624">
                  <w:pPr>
                    <w:pStyle w:val="ConsPlusNormal"/>
                    <w:ind w:firstLine="709"/>
                    <w:jc w:val="both"/>
                    <w:rPr>
                      <w:rFonts w:ascii="Times New Roman" w:hAnsi="Times New Roman"/>
                      <w:color w:val="000000" w:themeColor="text1"/>
                    </w:rPr>
                  </w:pPr>
                </w:p>
              </w:tc>
            </w:tr>
          </w:tbl>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lastRenderedPageBreak/>
              <w:t>Адрес:</w:t>
            </w:r>
            <w:r w:rsidRPr="00E54386">
              <w:rPr>
                <w:color w:val="000000" w:themeColor="text1"/>
              </w:rPr>
              <w:t xml:space="preserve"> </w:t>
            </w:r>
            <w:r w:rsidRPr="00E54386">
              <w:rPr>
                <w:rFonts w:ascii="Times New Roman" w:hAnsi="Times New Roman"/>
                <w:color w:val="000000" w:themeColor="text1"/>
              </w:rPr>
              <w:t>442780, Пензенская область, Бессоновский район, село Бессоновка, улица Коммунистическая, дом 2.</w:t>
            </w:r>
          </w:p>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Телефон Администрации: 8 (84140) 25-135.</w:t>
            </w:r>
          </w:p>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 xml:space="preserve">Официальный сайт Администрации: </w:t>
            </w:r>
            <w:hyperlink r:id="rId27" w:history="1">
              <w:r w:rsidRPr="00E54386">
                <w:rPr>
                  <w:rStyle w:val="ab"/>
                  <w:rFonts w:ascii="Times New Roman" w:hAnsi="Times New Roman"/>
                  <w:color w:val="000000" w:themeColor="text1"/>
                </w:rPr>
                <w:t>http://rbesson.pnzreg.ru/</w:t>
              </w:r>
            </w:hyperlink>
          </w:p>
          <w:p w:rsidR="00270624" w:rsidRPr="00E54386" w:rsidRDefault="00270624" w:rsidP="00270624">
            <w:pPr>
              <w:pStyle w:val="ConsPlusNormal"/>
              <w:ind w:firstLine="567"/>
              <w:jc w:val="both"/>
              <w:rPr>
                <w:rFonts w:ascii="Times New Roman" w:hAnsi="Times New Roman"/>
                <w:color w:val="000000" w:themeColor="text1"/>
              </w:rPr>
            </w:pPr>
            <w:r w:rsidRPr="00E54386">
              <w:rPr>
                <w:rFonts w:ascii="Times New Roman" w:hAnsi="Times New Roman"/>
                <w:color w:val="000000" w:themeColor="text1"/>
              </w:rPr>
              <w:t xml:space="preserve">Адрес электронной почты Администрации: </w:t>
            </w:r>
            <w:hyperlink r:id="rId28" w:history="1">
              <w:r w:rsidRPr="00E54386">
                <w:rPr>
                  <w:rStyle w:val="ab"/>
                  <w:rFonts w:ascii="Times New Roman" w:hAnsi="Times New Roman"/>
                  <w:color w:val="000000" w:themeColor="text1"/>
                  <w:lang w:val="en-US"/>
                </w:rPr>
                <w:t>besson</w:t>
              </w:r>
              <w:r w:rsidRPr="00E54386">
                <w:rPr>
                  <w:rStyle w:val="ab"/>
                  <w:rFonts w:ascii="Times New Roman" w:hAnsi="Times New Roman"/>
                  <w:color w:val="000000" w:themeColor="text1"/>
                </w:rPr>
                <w:t>_</w:t>
              </w:r>
              <w:r w:rsidRPr="00E54386">
                <w:rPr>
                  <w:rStyle w:val="ab"/>
                  <w:rFonts w:ascii="Times New Roman" w:hAnsi="Times New Roman"/>
                  <w:color w:val="000000" w:themeColor="text1"/>
                  <w:lang w:val="en-US"/>
                </w:rPr>
                <w:t>adm</w:t>
              </w:r>
              <w:r w:rsidRPr="00E54386">
                <w:rPr>
                  <w:rStyle w:val="ab"/>
                  <w:rFonts w:ascii="Times New Roman" w:hAnsi="Times New Roman"/>
                  <w:color w:val="000000" w:themeColor="text1"/>
                </w:rPr>
                <w:t>@</w:t>
              </w:r>
              <w:r w:rsidRPr="00E54386">
                <w:rPr>
                  <w:rStyle w:val="ab"/>
                  <w:rFonts w:ascii="Times New Roman" w:hAnsi="Times New Roman"/>
                  <w:color w:val="000000" w:themeColor="text1"/>
                  <w:lang w:val="en-US"/>
                </w:rPr>
                <w:t>mail</w:t>
              </w:r>
              <w:r w:rsidRPr="00E54386">
                <w:rPr>
                  <w:rStyle w:val="ab"/>
                  <w:rFonts w:ascii="Times New Roman" w:hAnsi="Times New Roman"/>
                  <w:color w:val="000000" w:themeColor="text1"/>
                </w:rPr>
                <w:t>.</w:t>
              </w:r>
              <w:r w:rsidRPr="00E54386">
                <w:rPr>
                  <w:rStyle w:val="ab"/>
                  <w:rFonts w:ascii="Times New Roman" w:hAnsi="Times New Roman"/>
                  <w:color w:val="000000" w:themeColor="text1"/>
                  <w:lang w:val="en-US"/>
                </w:rPr>
                <w:t>ru</w:t>
              </w:r>
            </w:hyperlink>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1.7. В федеральной государственной информационной системы «Единый портал государственных и муниципальных услуг (функций)» (www.gosuslugi.ru) (далее - Единый портал) и (или) на Региональном портале, официальном сайте Администрации в информационно-телекоммуникационной сети «Интернет» размещается следующая информация:</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(представитель заявителя) вправе представить по собственной инициативе:</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2) круг заявителей;</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3) срок предоставления муниципальной услуги;</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5) размер государственной пошлины, взимаемой за предоставление муниципальной услуги;</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6) исчерпывающий перечень оснований для приостановления или отказа в предоставлении муниципальной услуги;</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7) о праве заявителя (представителя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8) формы заявлений (уведомлений, сообщений), используемых при предоставлении муниципальной услуги.</w:t>
            </w:r>
          </w:p>
          <w:p w:rsidR="00270624" w:rsidRPr="00E54386" w:rsidRDefault="00270624" w:rsidP="00270624">
            <w:pPr>
              <w:pStyle w:val="ConsPlusNormal"/>
              <w:ind w:firstLine="708"/>
              <w:jc w:val="both"/>
              <w:rPr>
                <w:rFonts w:ascii="Times New Roman" w:hAnsi="Times New Roman"/>
              </w:rPr>
            </w:pPr>
            <w:r w:rsidRPr="00E54386">
              <w:rPr>
                <w:rFonts w:ascii="Times New Roman" w:hAnsi="Times New Roman"/>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в информационно-телекоммуникационной сети «Интернет» предоставляется заявителю (представителю заявителя) бесплатно.</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1.8. Доступ к информации о сроках и порядке предоставления услуги осуществляется без выполнения заявителем (представителем заявителя) каких-либо требований, в том числе без использования программного обеспечения, установка которого на технические средства заявителя (представителя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(представителя заявителя) или предоставление им персональных данных.</w:t>
            </w:r>
          </w:p>
          <w:p w:rsidR="00270624" w:rsidRPr="00E54386" w:rsidRDefault="00270624" w:rsidP="00270624">
            <w:pPr>
              <w:ind w:firstLine="567"/>
              <w:jc w:val="both"/>
              <w:rPr>
                <w:sz w:val="22"/>
                <w:szCs w:val="22"/>
              </w:rPr>
            </w:pPr>
            <w:r w:rsidRPr="00E54386">
              <w:rPr>
                <w:sz w:val="22"/>
                <w:szCs w:val="22"/>
              </w:rPr>
              <w:t>1.9. Подробную информацию о предоставляемой муниципальной услуге, о сроках и ходе ее предоставления можно получить также в многофункциональном центре предоставления государственных и муниципальных услуг (далее - МФЦ) в соответствии с соглашением о взаимодействии, заключенным между МФЦ и Администрацией.</w:t>
            </w:r>
          </w:p>
          <w:p w:rsidR="00270624" w:rsidRPr="00E54386" w:rsidRDefault="00270624" w:rsidP="00270624">
            <w:pPr>
              <w:pStyle w:val="a0"/>
              <w:ind w:firstLine="540"/>
              <w:jc w:val="both"/>
              <w:rPr>
                <w:color w:val="000000" w:themeColor="text1"/>
                <w:sz w:val="22"/>
                <w:szCs w:val="22"/>
              </w:rPr>
            </w:pPr>
            <w:r w:rsidRPr="00E54386">
              <w:rPr>
                <w:color w:val="000000" w:themeColor="text1"/>
                <w:sz w:val="22"/>
                <w:szCs w:val="22"/>
              </w:rPr>
              <w:t>Местонахождение МФЦ:</w:t>
            </w:r>
          </w:p>
          <w:p w:rsidR="00270624" w:rsidRPr="00E54386" w:rsidRDefault="00270624" w:rsidP="00270624">
            <w:pPr>
              <w:pStyle w:val="a0"/>
              <w:jc w:val="both"/>
              <w:rPr>
                <w:color w:val="000000" w:themeColor="text1"/>
                <w:sz w:val="22"/>
                <w:szCs w:val="22"/>
              </w:rPr>
            </w:pPr>
            <w:r w:rsidRPr="00E54386">
              <w:rPr>
                <w:rFonts w:ascii="PT Sans Narrow" w:hAnsi="PT Sans Narrow"/>
                <w:color w:val="000000" w:themeColor="text1"/>
                <w:sz w:val="22"/>
                <w:szCs w:val="22"/>
              </w:rPr>
              <w:t>442780, Пензенская область, Бессоновский район, село Бессоновка</w:t>
            </w:r>
            <w:r w:rsidRPr="00E54386">
              <w:rPr>
                <w:color w:val="000000" w:themeColor="text1"/>
                <w:sz w:val="22"/>
                <w:szCs w:val="22"/>
              </w:rPr>
              <w:t>, улица Центральная, 245 А.</w:t>
            </w:r>
          </w:p>
          <w:p w:rsidR="00270624" w:rsidRPr="00E54386" w:rsidRDefault="00270624" w:rsidP="00270624">
            <w:pPr>
              <w:pStyle w:val="ConsPlusNormal"/>
              <w:ind w:left="540"/>
              <w:jc w:val="both"/>
              <w:rPr>
                <w:rFonts w:ascii="Times New Roman" w:hAnsi="Times New Roman"/>
                <w:color w:val="000000" w:themeColor="text1"/>
              </w:rPr>
            </w:pPr>
            <w:r w:rsidRPr="00E54386">
              <w:rPr>
                <w:rFonts w:ascii="Times New Roman" w:hAnsi="Times New Roman"/>
                <w:color w:val="000000" w:themeColor="text1"/>
              </w:rPr>
              <w:t>Телефон: 8 (84140) 25-444.</w:t>
            </w:r>
          </w:p>
          <w:p w:rsidR="00270624" w:rsidRPr="00E54386" w:rsidRDefault="00270624" w:rsidP="00270624">
            <w:pPr>
              <w:tabs>
                <w:tab w:val="num" w:pos="0"/>
              </w:tabs>
              <w:ind w:firstLine="540"/>
              <w:jc w:val="both"/>
              <w:rPr>
                <w:color w:val="000000" w:themeColor="text1"/>
                <w:sz w:val="22"/>
                <w:szCs w:val="22"/>
              </w:rPr>
            </w:pPr>
            <w:r w:rsidRPr="00E54386">
              <w:rPr>
                <w:color w:val="000000" w:themeColor="text1"/>
                <w:sz w:val="22"/>
                <w:szCs w:val="22"/>
              </w:rPr>
              <w:t>График работы:</w:t>
            </w:r>
          </w:p>
          <w:p w:rsidR="00270624" w:rsidRPr="00E54386" w:rsidRDefault="00270624" w:rsidP="00270624">
            <w:pPr>
              <w:tabs>
                <w:tab w:val="num" w:pos="0"/>
              </w:tabs>
              <w:ind w:firstLine="540"/>
              <w:jc w:val="both"/>
              <w:rPr>
                <w:color w:val="000000" w:themeColor="text1"/>
                <w:sz w:val="22"/>
                <w:szCs w:val="22"/>
              </w:rPr>
            </w:pPr>
            <w:r w:rsidRPr="00E54386">
              <w:rPr>
                <w:color w:val="000000" w:themeColor="text1"/>
                <w:sz w:val="22"/>
                <w:szCs w:val="22"/>
              </w:rPr>
              <w:t>понедельник – пятница с 8:00 – 17:00;</w:t>
            </w:r>
          </w:p>
          <w:p w:rsidR="00270624" w:rsidRPr="00E54386" w:rsidRDefault="00270624" w:rsidP="00270624">
            <w:pPr>
              <w:tabs>
                <w:tab w:val="num" w:pos="0"/>
              </w:tabs>
              <w:ind w:firstLine="540"/>
              <w:jc w:val="both"/>
              <w:rPr>
                <w:color w:val="000000" w:themeColor="text1"/>
                <w:sz w:val="22"/>
                <w:szCs w:val="22"/>
              </w:rPr>
            </w:pPr>
            <w:r w:rsidRPr="00E54386">
              <w:rPr>
                <w:color w:val="000000" w:themeColor="text1"/>
                <w:sz w:val="22"/>
                <w:szCs w:val="22"/>
              </w:rPr>
              <w:t>суббота с 8:00 – 13:00;</w:t>
            </w:r>
          </w:p>
          <w:p w:rsidR="00270624" w:rsidRPr="00E54386" w:rsidRDefault="00270624" w:rsidP="00270624">
            <w:pPr>
              <w:tabs>
                <w:tab w:val="num" w:pos="0"/>
              </w:tabs>
              <w:ind w:firstLine="540"/>
              <w:jc w:val="both"/>
              <w:rPr>
                <w:color w:val="000000" w:themeColor="text1"/>
                <w:sz w:val="22"/>
                <w:szCs w:val="22"/>
              </w:rPr>
            </w:pPr>
            <w:r w:rsidRPr="00E54386">
              <w:rPr>
                <w:color w:val="000000" w:themeColor="text1"/>
                <w:sz w:val="22"/>
                <w:szCs w:val="22"/>
              </w:rPr>
              <w:t>воскресенье – выходной день.</w:t>
            </w:r>
          </w:p>
          <w:p w:rsidR="00270624" w:rsidRPr="00E54386" w:rsidRDefault="00270624" w:rsidP="00270624">
            <w:pPr>
              <w:pStyle w:val="a0"/>
              <w:ind w:left="1260"/>
              <w:jc w:val="both"/>
              <w:rPr>
                <w:color w:val="000000" w:themeColor="text1"/>
                <w:sz w:val="22"/>
                <w:szCs w:val="22"/>
              </w:rPr>
            </w:pPr>
          </w:p>
          <w:p w:rsidR="00270624" w:rsidRPr="00E54386" w:rsidRDefault="00270624" w:rsidP="00270624">
            <w:pPr>
              <w:pStyle w:val="a0"/>
              <w:jc w:val="both"/>
              <w:rPr>
                <w:color w:val="000000" w:themeColor="text1"/>
                <w:sz w:val="22"/>
                <w:szCs w:val="22"/>
              </w:rPr>
            </w:pPr>
            <w:r w:rsidRPr="00E54386">
              <w:rPr>
                <w:rFonts w:ascii="PT Sans Narrow" w:hAnsi="PT Sans Narrow"/>
                <w:color w:val="000000" w:themeColor="text1"/>
                <w:sz w:val="22"/>
                <w:szCs w:val="22"/>
              </w:rPr>
              <w:t xml:space="preserve">        Территориально-обособленное структурное подразделение: 442761, Пензенская область, Бессоновский район, село</w:t>
            </w:r>
            <w:r w:rsidRPr="00E54386">
              <w:rPr>
                <w:color w:val="000000" w:themeColor="text1"/>
                <w:sz w:val="22"/>
                <w:szCs w:val="22"/>
              </w:rPr>
              <w:t xml:space="preserve"> Чемодановка, улица Спортивная, 7 А.</w:t>
            </w:r>
          </w:p>
          <w:p w:rsidR="00270624" w:rsidRPr="00E54386" w:rsidRDefault="00270624" w:rsidP="00270624">
            <w:pPr>
              <w:pStyle w:val="ConsPlusNormal"/>
              <w:ind w:left="540"/>
              <w:jc w:val="both"/>
              <w:rPr>
                <w:rFonts w:ascii="Times New Roman" w:hAnsi="Times New Roman"/>
                <w:color w:val="000000" w:themeColor="text1"/>
              </w:rPr>
            </w:pPr>
            <w:r w:rsidRPr="00E54386">
              <w:rPr>
                <w:rFonts w:ascii="Times New Roman" w:hAnsi="Times New Roman"/>
                <w:color w:val="000000" w:themeColor="text1"/>
              </w:rPr>
              <w:t>Телефон: 8 (8412) 58-03-42.</w:t>
            </w:r>
          </w:p>
          <w:p w:rsidR="00270624" w:rsidRPr="00E54386" w:rsidRDefault="00270624" w:rsidP="00270624">
            <w:pPr>
              <w:tabs>
                <w:tab w:val="num" w:pos="0"/>
              </w:tabs>
              <w:ind w:firstLine="540"/>
              <w:jc w:val="both"/>
              <w:rPr>
                <w:color w:val="000000" w:themeColor="text1"/>
                <w:sz w:val="22"/>
                <w:szCs w:val="22"/>
              </w:rPr>
            </w:pPr>
            <w:r w:rsidRPr="00E54386">
              <w:rPr>
                <w:color w:val="000000" w:themeColor="text1"/>
                <w:sz w:val="22"/>
                <w:szCs w:val="22"/>
              </w:rPr>
              <w:t>График работы:</w:t>
            </w:r>
          </w:p>
          <w:p w:rsidR="00270624" w:rsidRPr="00E54386" w:rsidRDefault="00270624" w:rsidP="00270624">
            <w:pPr>
              <w:tabs>
                <w:tab w:val="num" w:pos="0"/>
              </w:tabs>
              <w:ind w:firstLine="540"/>
              <w:jc w:val="both"/>
              <w:rPr>
                <w:color w:val="000000" w:themeColor="text1"/>
                <w:sz w:val="22"/>
                <w:szCs w:val="22"/>
              </w:rPr>
            </w:pPr>
            <w:r w:rsidRPr="00E54386">
              <w:rPr>
                <w:color w:val="000000" w:themeColor="text1"/>
                <w:sz w:val="22"/>
                <w:szCs w:val="22"/>
              </w:rPr>
              <w:t>вторник, четверг с 8:00 – 17:00;</w:t>
            </w:r>
          </w:p>
          <w:p w:rsidR="00270624" w:rsidRPr="00E54386" w:rsidRDefault="00270624" w:rsidP="00270624">
            <w:pPr>
              <w:tabs>
                <w:tab w:val="num" w:pos="0"/>
              </w:tabs>
              <w:ind w:firstLine="540"/>
              <w:jc w:val="both"/>
              <w:rPr>
                <w:color w:val="000000" w:themeColor="text1"/>
                <w:sz w:val="22"/>
                <w:szCs w:val="22"/>
              </w:rPr>
            </w:pPr>
            <w:r w:rsidRPr="00E54386">
              <w:rPr>
                <w:color w:val="000000" w:themeColor="text1"/>
                <w:sz w:val="22"/>
                <w:szCs w:val="22"/>
              </w:rPr>
              <w:t>среда, пятница  с 8:00 – 18:00;</w:t>
            </w:r>
          </w:p>
          <w:p w:rsidR="00270624" w:rsidRPr="00E54386" w:rsidRDefault="00270624" w:rsidP="00270624">
            <w:pPr>
              <w:tabs>
                <w:tab w:val="num" w:pos="0"/>
              </w:tabs>
              <w:ind w:firstLine="540"/>
              <w:jc w:val="both"/>
              <w:rPr>
                <w:color w:val="000000" w:themeColor="text1"/>
                <w:sz w:val="22"/>
                <w:szCs w:val="22"/>
              </w:rPr>
            </w:pPr>
            <w:r w:rsidRPr="00E54386">
              <w:rPr>
                <w:color w:val="000000" w:themeColor="text1"/>
                <w:sz w:val="22"/>
                <w:szCs w:val="22"/>
              </w:rPr>
              <w:t>понедельник, суббота – выходные дни.</w:t>
            </w:r>
          </w:p>
          <w:p w:rsidR="00270624" w:rsidRPr="00E54386" w:rsidRDefault="00270624" w:rsidP="00270624">
            <w:pPr>
              <w:pStyle w:val="ConsPlusNormal"/>
              <w:jc w:val="both"/>
              <w:rPr>
                <w:rFonts w:ascii="Times New Roman" w:hAnsi="Times New Roman"/>
                <w:color w:val="000000" w:themeColor="text1"/>
              </w:rPr>
            </w:pPr>
          </w:p>
          <w:p w:rsidR="00270624" w:rsidRPr="00E54386" w:rsidRDefault="00270624" w:rsidP="00270624">
            <w:pPr>
              <w:pStyle w:val="ConsPlusNormal"/>
              <w:jc w:val="both"/>
              <w:rPr>
                <w:rFonts w:ascii="Times New Roman" w:hAnsi="Times New Roman"/>
                <w:color w:val="000000" w:themeColor="text1"/>
              </w:rPr>
            </w:pPr>
            <w:r w:rsidRPr="00E54386">
              <w:rPr>
                <w:color w:val="000000" w:themeColor="text1"/>
              </w:rPr>
              <w:t xml:space="preserve">         </w:t>
            </w:r>
            <w:r w:rsidRPr="00E54386">
              <w:rPr>
                <w:rFonts w:ascii="Times New Roman" w:hAnsi="Times New Roman"/>
                <w:color w:val="000000" w:themeColor="text1"/>
              </w:rPr>
              <w:t xml:space="preserve">Официальный сайт МФЦ: </w:t>
            </w:r>
            <w:hyperlink r:id="rId29" w:history="1">
              <w:r w:rsidRPr="00E54386">
                <w:rPr>
                  <w:rStyle w:val="ab"/>
                  <w:rFonts w:ascii="Times New Roman" w:hAnsi="Times New Roman"/>
                  <w:color w:val="000000" w:themeColor="text1"/>
                </w:rPr>
                <w:t>http://www.bessonovka.mdocs.ru/</w:t>
              </w:r>
            </w:hyperlink>
          </w:p>
          <w:p w:rsidR="00270624" w:rsidRPr="00E54386" w:rsidRDefault="00270624" w:rsidP="00270624">
            <w:pPr>
              <w:ind w:left="540"/>
              <w:jc w:val="both"/>
              <w:rPr>
                <w:color w:val="000000" w:themeColor="text1"/>
                <w:sz w:val="22"/>
                <w:szCs w:val="22"/>
                <w:u w:val="single"/>
              </w:rPr>
            </w:pPr>
            <w:r w:rsidRPr="00E54386">
              <w:rPr>
                <w:color w:val="000000" w:themeColor="text1"/>
                <w:sz w:val="22"/>
                <w:szCs w:val="22"/>
              </w:rPr>
              <w:t xml:space="preserve">Адрес электронной почты МФЦ: </w:t>
            </w:r>
            <w:r w:rsidRPr="00E54386">
              <w:rPr>
                <w:color w:val="000000" w:themeColor="text1"/>
                <w:sz w:val="22"/>
                <w:szCs w:val="22"/>
                <w:u w:val="single"/>
                <w:lang w:val="en-US"/>
              </w:rPr>
              <w:t>mfc</w:t>
            </w:r>
            <w:r w:rsidRPr="00E54386">
              <w:rPr>
                <w:color w:val="000000" w:themeColor="text1"/>
                <w:sz w:val="22"/>
                <w:szCs w:val="22"/>
                <w:u w:val="single"/>
              </w:rPr>
              <w:t>@</w:t>
            </w:r>
            <w:r w:rsidRPr="00E54386">
              <w:rPr>
                <w:color w:val="000000" w:themeColor="text1"/>
                <w:sz w:val="22"/>
                <w:szCs w:val="22"/>
                <w:u w:val="single"/>
                <w:lang w:val="en-US"/>
              </w:rPr>
              <w:t>nextmail</w:t>
            </w:r>
            <w:r w:rsidRPr="00E54386">
              <w:rPr>
                <w:color w:val="000000" w:themeColor="text1"/>
                <w:sz w:val="22"/>
                <w:szCs w:val="22"/>
                <w:u w:val="single"/>
              </w:rPr>
              <w:t>.</w:t>
            </w:r>
            <w:r w:rsidRPr="00E54386">
              <w:rPr>
                <w:color w:val="000000" w:themeColor="text1"/>
                <w:sz w:val="22"/>
                <w:szCs w:val="22"/>
                <w:u w:val="single"/>
                <w:lang w:val="en-US"/>
              </w:rPr>
              <w:t>ru</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pStyle w:val="ConsPlusNormal"/>
              <w:ind w:firstLine="567"/>
              <w:jc w:val="center"/>
              <w:outlineLvl w:val="1"/>
              <w:rPr>
                <w:rFonts w:ascii="Times New Roman" w:hAnsi="Times New Roman"/>
              </w:rPr>
            </w:pPr>
            <w:r w:rsidRPr="00E54386">
              <w:rPr>
                <w:rFonts w:ascii="Times New Roman" w:hAnsi="Times New Roman"/>
              </w:rPr>
              <w:t>II. Стандарт предоставления муниципальной услуги</w:t>
            </w:r>
          </w:p>
          <w:p w:rsidR="00270624" w:rsidRPr="00E54386" w:rsidRDefault="00270624" w:rsidP="00270624">
            <w:pPr>
              <w:pStyle w:val="ConsPlusNormal"/>
              <w:ind w:firstLine="567"/>
              <w:jc w:val="center"/>
              <w:outlineLvl w:val="2"/>
              <w:rPr>
                <w:rFonts w:ascii="Times New Roman" w:hAnsi="Times New Roman"/>
              </w:rPr>
            </w:pPr>
          </w:p>
          <w:p w:rsidR="00270624" w:rsidRPr="00E54386" w:rsidRDefault="00270624" w:rsidP="00270624">
            <w:pPr>
              <w:pStyle w:val="ConsPlusNormal"/>
              <w:ind w:firstLine="567"/>
              <w:jc w:val="center"/>
              <w:outlineLvl w:val="2"/>
              <w:rPr>
                <w:rFonts w:ascii="Times New Roman" w:hAnsi="Times New Roman"/>
              </w:rPr>
            </w:pPr>
            <w:r w:rsidRPr="00E54386">
              <w:rPr>
                <w:rFonts w:ascii="Times New Roman" w:hAnsi="Times New Roman"/>
              </w:rPr>
              <w:t>Наименование муниципальной услуги</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2.1. Наименование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Краткое наименование муниципальной услуги не предусмотрено.</w:t>
            </w:r>
          </w:p>
          <w:p w:rsidR="00270624" w:rsidRPr="00E54386" w:rsidRDefault="00270624" w:rsidP="00270624">
            <w:pPr>
              <w:pStyle w:val="ConsPlusNormal"/>
              <w:outlineLvl w:val="2"/>
              <w:rPr>
                <w:rFonts w:ascii="Times New Roman" w:hAnsi="Times New Roman"/>
              </w:rPr>
            </w:pPr>
          </w:p>
          <w:p w:rsidR="00270624" w:rsidRPr="00E54386" w:rsidRDefault="00270624" w:rsidP="00270624">
            <w:pPr>
              <w:pStyle w:val="ConsPlusNormal"/>
              <w:ind w:firstLine="567"/>
              <w:jc w:val="center"/>
              <w:outlineLvl w:val="2"/>
              <w:rPr>
                <w:rFonts w:ascii="Times New Roman" w:hAnsi="Times New Roman"/>
              </w:rPr>
            </w:pPr>
            <w:r w:rsidRPr="00E54386">
              <w:rPr>
                <w:rFonts w:ascii="Times New Roman" w:hAnsi="Times New Roman"/>
              </w:rPr>
              <w:t>Наименование органа местного самоуправления,</w:t>
            </w:r>
          </w:p>
          <w:p w:rsidR="00270624" w:rsidRPr="00E54386" w:rsidRDefault="00270624" w:rsidP="00270624">
            <w:pPr>
              <w:pStyle w:val="ConsPlusNormal"/>
              <w:ind w:firstLine="567"/>
              <w:jc w:val="center"/>
              <w:rPr>
                <w:rFonts w:ascii="Times New Roman" w:hAnsi="Times New Roman"/>
              </w:rPr>
            </w:pPr>
            <w:r w:rsidRPr="00E54386">
              <w:rPr>
                <w:rFonts w:ascii="Times New Roman" w:hAnsi="Times New Roman"/>
              </w:rPr>
              <w:t>предоставляющего муниципальную услугу</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 xml:space="preserve">2.2. </w:t>
            </w:r>
            <w:r w:rsidRPr="00E54386">
              <w:rPr>
                <w:rFonts w:ascii="Times New Roman" w:hAnsi="Times New Roman"/>
                <w:spacing w:val="2"/>
                <w:shd w:val="clear" w:color="auto" w:fill="FFFFFF"/>
              </w:rPr>
              <w:t xml:space="preserve">Предоставление муниципальной услуги осуществляет </w:t>
            </w:r>
            <w:r w:rsidRPr="00E54386">
              <w:rPr>
                <w:rFonts w:ascii="Times New Roman" w:hAnsi="Times New Roman"/>
              </w:rPr>
              <w:t>Администрация.</w:t>
            </w:r>
          </w:p>
          <w:p w:rsidR="00270624" w:rsidRPr="00E54386" w:rsidRDefault="00270624" w:rsidP="00270624">
            <w:pPr>
              <w:pStyle w:val="ConsPlusNormal"/>
              <w:ind w:firstLine="567"/>
              <w:jc w:val="both"/>
            </w:pPr>
          </w:p>
          <w:p w:rsidR="00270624" w:rsidRPr="00E54386" w:rsidRDefault="00270624" w:rsidP="00270624">
            <w:pPr>
              <w:pStyle w:val="ConsPlusNormal"/>
              <w:ind w:firstLine="567"/>
              <w:jc w:val="center"/>
              <w:outlineLvl w:val="2"/>
              <w:rPr>
                <w:rFonts w:ascii="Times New Roman" w:hAnsi="Times New Roman"/>
              </w:rPr>
            </w:pPr>
            <w:r w:rsidRPr="00E54386">
              <w:rPr>
                <w:rFonts w:ascii="Times New Roman" w:hAnsi="Times New Roman"/>
              </w:rPr>
              <w:t>Результат предоставления муниципальной услуги</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ind w:firstLine="567"/>
              <w:jc w:val="both"/>
              <w:rPr>
                <w:sz w:val="22"/>
                <w:szCs w:val="22"/>
              </w:rPr>
            </w:pPr>
            <w:r w:rsidRPr="00E54386">
              <w:rPr>
                <w:sz w:val="22"/>
                <w:szCs w:val="22"/>
              </w:rPr>
              <w:t>2.3. Результатом предоставления муниципальной услуги является:</w:t>
            </w:r>
          </w:p>
          <w:p w:rsidR="00270624" w:rsidRPr="00E54386" w:rsidRDefault="00270624" w:rsidP="00270624">
            <w:pPr>
              <w:ind w:firstLine="567"/>
              <w:jc w:val="both"/>
              <w:rPr>
                <w:sz w:val="22"/>
                <w:szCs w:val="22"/>
              </w:rPr>
            </w:pPr>
            <w:r w:rsidRPr="00E54386">
              <w:rPr>
                <w:sz w:val="22"/>
                <w:szCs w:val="22"/>
              </w:rPr>
              <w:t>- направление</w:t>
            </w:r>
            <w:r w:rsidRPr="00E54386">
              <w:rPr>
                <w:b/>
                <w:sz w:val="22"/>
                <w:szCs w:val="22"/>
              </w:rPr>
              <w:t xml:space="preserve"> </w:t>
            </w:r>
            <w:r w:rsidRPr="00E54386">
              <w:rPr>
                <w:sz w:val="22"/>
                <w:szCs w:val="22"/>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270624" w:rsidRPr="00E54386" w:rsidRDefault="00270624" w:rsidP="00270624">
            <w:pPr>
              <w:ind w:firstLine="567"/>
              <w:jc w:val="both"/>
              <w:rPr>
                <w:sz w:val="22"/>
                <w:szCs w:val="22"/>
              </w:rPr>
            </w:pPr>
            <w:r w:rsidRPr="00E54386">
              <w:rPr>
                <w:sz w:val="22"/>
                <w:szCs w:val="22"/>
              </w:rPr>
              <w:t>- направление</w:t>
            </w:r>
            <w:r w:rsidRPr="00E54386">
              <w:rPr>
                <w:b/>
                <w:sz w:val="22"/>
                <w:szCs w:val="22"/>
              </w:rPr>
              <w:t xml:space="preserve"> </w:t>
            </w:r>
            <w:r w:rsidRPr="00E54386">
              <w:rPr>
                <w:sz w:val="22"/>
                <w:szCs w:val="22"/>
              </w:rPr>
              <w:t>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270624" w:rsidRPr="00E54386" w:rsidRDefault="00270624" w:rsidP="00270624">
            <w:pPr>
              <w:ind w:firstLine="567"/>
              <w:jc w:val="both"/>
              <w:rPr>
                <w:sz w:val="22"/>
                <w:szCs w:val="22"/>
              </w:rPr>
            </w:pPr>
            <w:r w:rsidRPr="00E54386">
              <w:rPr>
                <w:sz w:val="22"/>
                <w:szCs w:val="22"/>
              </w:rPr>
              <w:t>Результат предоставления муниципальной услуги по выбору заявителя (представителя заявителя) может быть представлен ему в форме документа на бумажном носителе, а также в форме электронного документа, подписанного с использованием усиленной квалифицированной электронной подписи в течение срока действия результата предоставления муниципальной услуги.</w:t>
            </w:r>
          </w:p>
          <w:p w:rsidR="00270624" w:rsidRPr="00E54386" w:rsidRDefault="00270624" w:rsidP="00270624">
            <w:pPr>
              <w:pStyle w:val="ConsPlusNormal"/>
              <w:outlineLvl w:val="2"/>
              <w:rPr>
                <w:rFonts w:ascii="Times New Roman" w:hAnsi="Times New Roman"/>
              </w:rPr>
            </w:pPr>
          </w:p>
          <w:p w:rsidR="00270624" w:rsidRPr="00E54386" w:rsidRDefault="00270624" w:rsidP="00270624">
            <w:pPr>
              <w:pStyle w:val="ConsPlusNormal"/>
              <w:jc w:val="center"/>
              <w:outlineLvl w:val="2"/>
              <w:rPr>
                <w:rFonts w:ascii="Times New Roman" w:hAnsi="Times New Roman"/>
              </w:rPr>
            </w:pPr>
            <w:r w:rsidRPr="00E54386">
              <w:rPr>
                <w:rFonts w:ascii="Times New Roman" w:hAnsi="Times New Roman"/>
              </w:rPr>
              <w:t>Срок предоставления муниципальной услуги</w:t>
            </w:r>
          </w:p>
          <w:p w:rsidR="00270624" w:rsidRPr="00E54386" w:rsidRDefault="00270624" w:rsidP="00270624">
            <w:pPr>
              <w:pStyle w:val="ConsPlusNormal"/>
              <w:jc w:val="both"/>
              <w:rPr>
                <w:rFonts w:ascii="Times New Roman" w:hAnsi="Times New Roman"/>
              </w:rPr>
            </w:pPr>
          </w:p>
          <w:p w:rsidR="00270624" w:rsidRPr="00E54386" w:rsidRDefault="00270624" w:rsidP="00270624">
            <w:pPr>
              <w:autoSpaceDE w:val="0"/>
              <w:autoSpaceDN w:val="0"/>
              <w:adjustRightInd w:val="0"/>
              <w:jc w:val="both"/>
              <w:rPr>
                <w:rFonts w:eastAsiaTheme="minorHAnsi"/>
                <w:sz w:val="22"/>
                <w:szCs w:val="22"/>
                <w:lang w:eastAsia="en-US"/>
              </w:rPr>
            </w:pPr>
            <w:r w:rsidRPr="00E54386">
              <w:rPr>
                <w:sz w:val="22"/>
                <w:szCs w:val="22"/>
              </w:rPr>
              <w:t xml:space="preserve">      2.4. Срок предоставления муниципальной услуги не может превышать </w:t>
            </w:r>
            <w:r w:rsidRPr="00E54386">
              <w:rPr>
                <w:rFonts w:eastAsiaTheme="minorHAnsi"/>
                <w:sz w:val="22"/>
                <w:szCs w:val="22"/>
                <w:lang w:eastAsia="en-US"/>
              </w:rPr>
              <w:t xml:space="preserve"> 7 рабочих дней </w:t>
            </w:r>
            <w:r w:rsidRPr="00E54386">
              <w:rPr>
                <w:sz w:val="22"/>
                <w:szCs w:val="22"/>
              </w:rPr>
              <w:t>со дня регистрации уведомления о планируемых строительстве или реконструкции объекта индивидуального жилищного строительства или садового дома (далее - уведомление)</w:t>
            </w:r>
            <w:r w:rsidRPr="00E54386">
              <w:rPr>
                <w:rFonts w:eastAsiaTheme="minorHAnsi"/>
                <w:sz w:val="22"/>
                <w:szCs w:val="22"/>
                <w:lang w:eastAsia="en-US"/>
              </w:rPr>
              <w:t>.</w:t>
            </w:r>
          </w:p>
          <w:p w:rsidR="00270624" w:rsidRPr="00E54386" w:rsidRDefault="00270624" w:rsidP="00270624">
            <w:pPr>
              <w:autoSpaceDE w:val="0"/>
              <w:autoSpaceDN w:val="0"/>
              <w:adjustRightInd w:val="0"/>
              <w:rPr>
                <w:rFonts w:eastAsiaTheme="minorHAnsi"/>
                <w:sz w:val="22"/>
                <w:szCs w:val="22"/>
                <w:lang w:eastAsia="en-US"/>
              </w:rPr>
            </w:pPr>
          </w:p>
          <w:p w:rsidR="00270624" w:rsidRPr="00E54386" w:rsidRDefault="00270624" w:rsidP="00270624">
            <w:pPr>
              <w:autoSpaceDE w:val="0"/>
              <w:autoSpaceDN w:val="0"/>
              <w:adjustRightInd w:val="0"/>
              <w:jc w:val="center"/>
              <w:rPr>
                <w:sz w:val="22"/>
                <w:szCs w:val="22"/>
              </w:rPr>
            </w:pPr>
            <w:r w:rsidRPr="00E54386">
              <w:rPr>
                <w:sz w:val="22"/>
                <w:szCs w:val="22"/>
              </w:rPr>
              <w:t>Правовые основания для предоставления муниципальной услуги</w:t>
            </w:r>
          </w:p>
          <w:p w:rsidR="00270624" w:rsidRPr="00E54386" w:rsidRDefault="00270624" w:rsidP="00270624">
            <w:pPr>
              <w:pStyle w:val="ConsPlusNormal"/>
              <w:jc w:val="both"/>
              <w:rPr>
                <w:rFonts w:ascii="Times New Roman" w:hAnsi="Times New Roman"/>
              </w:rPr>
            </w:pP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2.5. Предоставление муниципальной услуги осуществляется в соответствии с:</w:t>
            </w:r>
          </w:p>
          <w:p w:rsidR="00270624" w:rsidRPr="00E54386" w:rsidRDefault="00270624" w:rsidP="00270624">
            <w:pPr>
              <w:pStyle w:val="ConsPlusNormal"/>
              <w:ind w:firstLine="567"/>
              <w:jc w:val="both"/>
            </w:pPr>
            <w:r w:rsidRPr="00E54386">
              <w:rPr>
                <w:rFonts w:ascii="Times New Roman" w:hAnsi="Times New Roman"/>
              </w:rPr>
              <w:t xml:space="preserve">1) Градостроительным </w:t>
            </w:r>
            <w:hyperlink r:id="rId30">
              <w:r w:rsidRPr="00E54386">
                <w:rPr>
                  <w:rStyle w:val="-0"/>
                  <w:rFonts w:ascii="Times New Roman" w:hAnsi="Times New Roman"/>
                </w:rPr>
                <w:t>кодексом</w:t>
              </w:r>
            </w:hyperlink>
            <w:r w:rsidRPr="00E54386">
              <w:rPr>
                <w:rFonts w:ascii="Times New Roman" w:hAnsi="Times New Roman"/>
              </w:rPr>
              <w:t xml:space="preserve"> Российской Федерации                          (далее – Градостроительный кодекс);</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 xml:space="preserve">2) Федеральным </w:t>
            </w:r>
            <w:hyperlink r:id="rId31">
              <w:r w:rsidRPr="00E54386">
                <w:rPr>
                  <w:rStyle w:val="-0"/>
                  <w:rFonts w:ascii="Times New Roman" w:hAnsi="Times New Roman"/>
                </w:rPr>
                <w:t>законом</w:t>
              </w:r>
            </w:hyperlink>
            <w:r w:rsidRPr="00E54386">
              <w:rPr>
                <w:rFonts w:ascii="Times New Roman" w:hAnsi="Times New Roman"/>
              </w:rPr>
              <w:t xml:space="preserve"> от 29.12.2004 № 191-ФЗ «О введении в действие Градостроительного кодекса Российской Федерации»;</w:t>
            </w:r>
          </w:p>
          <w:p w:rsidR="00270624" w:rsidRPr="00E54386" w:rsidRDefault="00270624" w:rsidP="00270624">
            <w:pPr>
              <w:autoSpaceDE w:val="0"/>
              <w:autoSpaceDN w:val="0"/>
              <w:adjustRightInd w:val="0"/>
              <w:ind w:firstLine="567"/>
              <w:jc w:val="both"/>
              <w:rPr>
                <w:sz w:val="22"/>
                <w:szCs w:val="22"/>
              </w:rPr>
            </w:pPr>
            <w:r w:rsidRPr="00E54386">
              <w:rPr>
                <w:sz w:val="22"/>
                <w:szCs w:val="22"/>
              </w:rPr>
              <w:t>3) Федеральным законом от 06.10.2003 № 131-ФЗ «Об общих принципах организации местного самоуправления в Российской Федерации»;</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 xml:space="preserve">4) Федеральным </w:t>
            </w:r>
            <w:hyperlink r:id="rId32">
              <w:r w:rsidRPr="00E54386">
                <w:rPr>
                  <w:rStyle w:val="-0"/>
                  <w:rFonts w:ascii="Times New Roman" w:hAnsi="Times New Roman"/>
                </w:rPr>
                <w:t>законом</w:t>
              </w:r>
            </w:hyperlink>
            <w:r w:rsidRPr="00E54386">
              <w:rPr>
                <w:rFonts w:ascii="Times New Roman" w:hAnsi="Times New Roman"/>
              </w:rPr>
              <w:t xml:space="preserve"> от 27.07.2010 № 210-ФЗ «Об организации предоставления государственных и муниципальных услуг»                                 (далее – ФЗ № 210-ФЗ);</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5) Федеральным законом от 06.04.2011 № 63-ФЗ «Об электронной подписи» (далее – ФЗ № 63-ФЗ);</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6) Федеральным законом от 27.07.2006 № 152-ФЗ «О персональных данных»;</w:t>
            </w:r>
          </w:p>
          <w:p w:rsidR="00270624" w:rsidRPr="00E54386" w:rsidRDefault="00270624" w:rsidP="00270624">
            <w:pPr>
              <w:ind w:firstLine="567"/>
              <w:jc w:val="both"/>
              <w:rPr>
                <w:sz w:val="22"/>
                <w:szCs w:val="22"/>
              </w:rPr>
            </w:pPr>
            <w:r w:rsidRPr="00E54386">
              <w:rPr>
                <w:sz w:val="22"/>
                <w:szCs w:val="22"/>
              </w:rPr>
              <w:t>7)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270624" w:rsidRPr="00E54386" w:rsidRDefault="00270624" w:rsidP="00270624">
            <w:pPr>
              <w:autoSpaceDE w:val="0"/>
              <w:autoSpaceDN w:val="0"/>
              <w:adjustRightInd w:val="0"/>
              <w:ind w:firstLine="567"/>
              <w:jc w:val="both"/>
              <w:rPr>
                <w:sz w:val="22"/>
                <w:szCs w:val="22"/>
              </w:rPr>
            </w:pPr>
            <w:r w:rsidRPr="00E54386">
              <w:rPr>
                <w:sz w:val="22"/>
                <w:szCs w:val="22"/>
              </w:rPr>
              <w:t>8) Приказом Минстроя России от 25.04.2017 № 741/пр «Об утверждении формы градостроительного плана земельного участка и порядка ее заполнения»;</w:t>
            </w:r>
          </w:p>
          <w:p w:rsidR="00270624" w:rsidRPr="00E54386" w:rsidRDefault="00270624" w:rsidP="00270624">
            <w:pPr>
              <w:pStyle w:val="ConsPlusNormal"/>
              <w:ind w:firstLine="567"/>
              <w:jc w:val="both"/>
              <w:rPr>
                <w:rFonts w:ascii="Times New Roman" w:hAnsi="Times New Roman"/>
                <w:color w:val="000000"/>
              </w:rPr>
            </w:pPr>
            <w:r w:rsidRPr="00E54386">
              <w:rPr>
                <w:rFonts w:ascii="Times New Roman" w:hAnsi="Times New Roman"/>
                <w:color w:val="000000"/>
              </w:rPr>
              <w:t xml:space="preserve">9) </w:t>
            </w:r>
            <w:hyperlink r:id="rId33">
              <w:r w:rsidRPr="00E54386">
                <w:rPr>
                  <w:rStyle w:val="-0"/>
                  <w:rFonts w:ascii="Times New Roman" w:eastAsiaTheme="majorEastAsia" w:hAnsi="Times New Roman"/>
                  <w:color w:val="000000"/>
                </w:rPr>
                <w:t>Устав</w:t>
              </w:r>
            </w:hyperlink>
            <w:r w:rsidRPr="00E54386">
              <w:rPr>
                <w:rStyle w:val="-0"/>
                <w:rFonts w:ascii="Times New Roman" w:eastAsiaTheme="majorEastAsia" w:hAnsi="Times New Roman"/>
                <w:color w:val="000000"/>
              </w:rPr>
              <w:t>ом</w:t>
            </w:r>
            <w:r w:rsidRPr="00E54386">
              <w:rPr>
                <w:rFonts w:ascii="Times New Roman" w:hAnsi="Times New Roman"/>
                <w:color w:val="000000"/>
              </w:rPr>
              <w:t xml:space="preserve"> Бессоновского района Пензенской области;</w:t>
            </w:r>
          </w:p>
          <w:p w:rsidR="00270624" w:rsidRPr="00E54386" w:rsidRDefault="00270624" w:rsidP="00270624">
            <w:pPr>
              <w:ind w:firstLine="567"/>
              <w:jc w:val="both"/>
              <w:rPr>
                <w:color w:val="000000"/>
                <w:sz w:val="22"/>
                <w:szCs w:val="22"/>
              </w:rPr>
            </w:pPr>
            <w:r w:rsidRPr="00E54386">
              <w:rPr>
                <w:color w:val="000000"/>
                <w:sz w:val="22"/>
                <w:szCs w:val="22"/>
              </w:rPr>
              <w:t>10) Постановлением Администрации от 19.02.2018 года №163 «Об утверждении Реестра муниципальных услуг Бессоновского»;</w:t>
            </w:r>
          </w:p>
          <w:p w:rsidR="00270624" w:rsidRPr="00E54386" w:rsidRDefault="00270624" w:rsidP="00270624">
            <w:pPr>
              <w:ind w:firstLine="567"/>
              <w:jc w:val="both"/>
              <w:rPr>
                <w:color w:val="000000"/>
                <w:sz w:val="22"/>
                <w:szCs w:val="22"/>
              </w:rPr>
            </w:pPr>
            <w:r w:rsidRPr="00E54386">
              <w:rPr>
                <w:color w:val="000000"/>
                <w:sz w:val="22"/>
                <w:szCs w:val="22"/>
              </w:rPr>
              <w:t>11) Постановлением Администрации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w:t>
            </w:r>
          </w:p>
          <w:p w:rsidR="00270624" w:rsidRPr="00E54386" w:rsidRDefault="00270624" w:rsidP="00270624">
            <w:pPr>
              <w:ind w:firstLine="567"/>
              <w:jc w:val="both"/>
              <w:rPr>
                <w:sz w:val="22"/>
                <w:szCs w:val="22"/>
              </w:rPr>
            </w:pPr>
            <w:r w:rsidRPr="00E54386">
              <w:rPr>
                <w:sz w:val="22"/>
                <w:szCs w:val="22"/>
              </w:rPr>
              <w:t>12) настоящим Административным регламентом.</w:t>
            </w:r>
          </w:p>
          <w:p w:rsidR="00270624" w:rsidRPr="00E54386" w:rsidRDefault="00270624" w:rsidP="00270624">
            <w:pPr>
              <w:autoSpaceDE w:val="0"/>
              <w:autoSpaceDN w:val="0"/>
              <w:adjustRightInd w:val="0"/>
              <w:ind w:firstLine="540"/>
              <w:jc w:val="center"/>
              <w:rPr>
                <w:sz w:val="22"/>
                <w:szCs w:val="22"/>
              </w:rPr>
            </w:pPr>
          </w:p>
          <w:p w:rsidR="00270624" w:rsidRPr="00E54386" w:rsidRDefault="00270624" w:rsidP="00270624">
            <w:pPr>
              <w:autoSpaceDE w:val="0"/>
              <w:autoSpaceDN w:val="0"/>
              <w:adjustRightInd w:val="0"/>
              <w:ind w:firstLine="540"/>
              <w:jc w:val="center"/>
              <w:rPr>
                <w:sz w:val="22"/>
                <w:szCs w:val="22"/>
              </w:rPr>
            </w:pPr>
            <w:r w:rsidRPr="00E54386">
              <w:rPr>
                <w:sz w:val="22"/>
                <w:szCs w:val="2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70624" w:rsidRPr="00E54386" w:rsidRDefault="00270624" w:rsidP="00270624">
            <w:pPr>
              <w:pStyle w:val="ConsPlusNormal"/>
              <w:jc w:val="both"/>
              <w:rPr>
                <w:rFonts w:ascii="Times New Roman" w:hAnsi="Times New Roman"/>
              </w:rPr>
            </w:pPr>
          </w:p>
          <w:p w:rsidR="00270624" w:rsidRPr="00E54386" w:rsidRDefault="00270624" w:rsidP="00270624">
            <w:pPr>
              <w:ind w:firstLine="567"/>
              <w:jc w:val="both"/>
              <w:rPr>
                <w:sz w:val="22"/>
                <w:szCs w:val="22"/>
              </w:rPr>
            </w:pPr>
            <w:r w:rsidRPr="00E54386">
              <w:rPr>
                <w:sz w:val="22"/>
                <w:szCs w:val="22"/>
              </w:rPr>
              <w:t>2.6. Исчерпывающий перечень документов, необходимых для предоставления муниципальной услуги, которые заявитель (представитель заявителя) представляет самостоятельно:</w:t>
            </w:r>
          </w:p>
          <w:p w:rsidR="00270624" w:rsidRPr="00E54386" w:rsidRDefault="00270624" w:rsidP="00270624">
            <w:pPr>
              <w:jc w:val="both"/>
              <w:rPr>
                <w:sz w:val="22"/>
                <w:szCs w:val="22"/>
              </w:rPr>
            </w:pPr>
            <w:r w:rsidRPr="00E54386">
              <w:rPr>
                <w:sz w:val="22"/>
                <w:szCs w:val="22"/>
              </w:rPr>
              <w:t xml:space="preserve">        -уведомление о планируемых строительстве или реконструкции объекта индивидуального жилищного строительства или садового дома (далее – уведомление);</w:t>
            </w:r>
          </w:p>
          <w:p w:rsidR="00270624" w:rsidRPr="00E54386" w:rsidRDefault="00270624" w:rsidP="00270624">
            <w:pPr>
              <w:rPr>
                <w:sz w:val="22"/>
                <w:szCs w:val="22"/>
              </w:rPr>
            </w:pPr>
            <w:r w:rsidRPr="00E54386">
              <w:rPr>
                <w:sz w:val="22"/>
                <w:szCs w:val="22"/>
              </w:rPr>
              <w:t xml:space="preserve">         -документ, удостоверяющий личность заявителя;</w:t>
            </w:r>
          </w:p>
          <w:p w:rsidR="00270624" w:rsidRPr="00E54386" w:rsidRDefault="00270624" w:rsidP="00270624">
            <w:pPr>
              <w:ind w:firstLine="567"/>
              <w:jc w:val="both"/>
              <w:rPr>
                <w:sz w:val="22"/>
                <w:szCs w:val="22"/>
              </w:rPr>
            </w:pPr>
            <w:r w:rsidRPr="00E54386">
              <w:rPr>
                <w:sz w:val="22"/>
                <w:szCs w:val="22"/>
              </w:rPr>
              <w:t>-документ, подтверждающий полномочия представителя заявителя действовать от его имени;</w:t>
            </w:r>
          </w:p>
          <w:p w:rsidR="00270624" w:rsidRPr="00E54386" w:rsidRDefault="00270624" w:rsidP="00270624">
            <w:pPr>
              <w:autoSpaceDE w:val="0"/>
              <w:autoSpaceDN w:val="0"/>
              <w:adjustRightInd w:val="0"/>
              <w:jc w:val="both"/>
              <w:rPr>
                <w:rFonts w:eastAsiaTheme="minorHAnsi"/>
                <w:sz w:val="22"/>
                <w:szCs w:val="22"/>
                <w:lang w:eastAsia="en-US"/>
              </w:rPr>
            </w:pPr>
            <w:r w:rsidRPr="00E54386">
              <w:rPr>
                <w:sz w:val="22"/>
                <w:szCs w:val="22"/>
              </w:rPr>
              <w:t xml:space="preserve">        -</w:t>
            </w:r>
            <w:r w:rsidRPr="00E54386">
              <w:rPr>
                <w:rFonts w:eastAsiaTheme="minorHAnsi"/>
                <w:sz w:val="22"/>
                <w:szCs w:val="22"/>
                <w:lang w:eastAsia="en-US"/>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270624" w:rsidRPr="00E54386" w:rsidRDefault="00270624" w:rsidP="00270624">
            <w:pPr>
              <w:ind w:firstLine="567"/>
              <w:jc w:val="both"/>
              <w:rPr>
                <w:sz w:val="22"/>
                <w:szCs w:val="22"/>
              </w:rPr>
            </w:pPr>
          </w:p>
          <w:p w:rsidR="00270624" w:rsidRPr="00E54386" w:rsidRDefault="00270624" w:rsidP="00270624">
            <w:pPr>
              <w:ind w:firstLine="567"/>
              <w:jc w:val="both"/>
              <w:rPr>
                <w:sz w:val="22"/>
                <w:szCs w:val="22"/>
              </w:rPr>
            </w:pPr>
            <w:r w:rsidRPr="00E54386">
              <w:rPr>
                <w:sz w:val="22"/>
                <w:szCs w:val="22"/>
              </w:rPr>
              <w:t>2.6.1. Заявитель (представитель заявителя) может подать уведомление и (или) документы, необходимые для предоставления муниципальной услуги, следующими способами:</w:t>
            </w:r>
          </w:p>
          <w:p w:rsidR="00270624" w:rsidRPr="00E54386" w:rsidRDefault="00270624" w:rsidP="00270624">
            <w:pPr>
              <w:ind w:firstLine="567"/>
              <w:jc w:val="both"/>
              <w:rPr>
                <w:sz w:val="22"/>
                <w:szCs w:val="22"/>
              </w:rPr>
            </w:pPr>
            <w:r w:rsidRPr="00E54386">
              <w:rPr>
                <w:sz w:val="22"/>
                <w:szCs w:val="22"/>
              </w:rPr>
              <w:t>а)</w:t>
            </w:r>
            <w:r w:rsidRPr="00E54386">
              <w:rPr>
                <w:sz w:val="22"/>
                <w:szCs w:val="22"/>
              </w:rPr>
              <w:tab/>
              <w:t>лично по местонахождению Администрации, указанному в пункте 1.6 Административного регламента;</w:t>
            </w:r>
          </w:p>
          <w:p w:rsidR="00270624" w:rsidRPr="00E54386" w:rsidRDefault="00270624" w:rsidP="00270624">
            <w:pPr>
              <w:ind w:firstLine="567"/>
              <w:jc w:val="both"/>
              <w:rPr>
                <w:sz w:val="22"/>
                <w:szCs w:val="22"/>
              </w:rPr>
            </w:pPr>
            <w:r w:rsidRPr="00E54386">
              <w:rPr>
                <w:sz w:val="22"/>
                <w:szCs w:val="22"/>
              </w:rPr>
              <w:t>б)</w:t>
            </w:r>
            <w:r w:rsidRPr="00E54386">
              <w:rPr>
                <w:sz w:val="22"/>
                <w:szCs w:val="22"/>
              </w:rPr>
              <w:tab/>
              <w:t>посредством почтовой связи по местонахождению Администрации, указанному в пункте 1.6 Административного регламента;</w:t>
            </w:r>
          </w:p>
          <w:p w:rsidR="00270624" w:rsidRPr="00E54386" w:rsidRDefault="00270624" w:rsidP="00270624">
            <w:pPr>
              <w:ind w:firstLine="567"/>
              <w:jc w:val="both"/>
              <w:rPr>
                <w:sz w:val="22"/>
                <w:szCs w:val="22"/>
              </w:rPr>
            </w:pPr>
            <w:r w:rsidRPr="00E54386">
              <w:rPr>
                <w:sz w:val="22"/>
                <w:szCs w:val="22"/>
              </w:rPr>
              <w:t>в)</w:t>
            </w:r>
            <w:r w:rsidRPr="00E54386">
              <w:rPr>
                <w:sz w:val="22"/>
                <w:szCs w:val="22"/>
              </w:rPr>
              <w:tab/>
              <w:t>в форме электронного документа, подписанного простой электронной подписью или усиленной квалифицированной электронной подписью посредством Регионального портала;</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г)</w:t>
            </w:r>
            <w:r w:rsidRPr="00E54386">
              <w:rPr>
                <w:rFonts w:ascii="Times New Roman" w:hAnsi="Times New Roman"/>
              </w:rPr>
              <w:tab/>
              <w:t>на бумажном носителе через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270624" w:rsidRPr="00E54386" w:rsidRDefault="00270624" w:rsidP="00270624">
            <w:pPr>
              <w:pStyle w:val="ConsPlusNormal"/>
              <w:ind w:firstLine="567"/>
              <w:jc w:val="center"/>
              <w:rPr>
                <w:rFonts w:ascii="Times New Roman" w:hAnsi="Times New Roman"/>
              </w:rPr>
            </w:pPr>
          </w:p>
          <w:p w:rsidR="00270624" w:rsidRPr="00E54386" w:rsidRDefault="00270624" w:rsidP="00270624">
            <w:pPr>
              <w:pStyle w:val="ConsPlusNormal"/>
              <w:ind w:firstLine="567"/>
              <w:jc w:val="center"/>
              <w:rPr>
                <w:rFonts w:ascii="Times New Roman" w:hAnsi="Times New Roman"/>
              </w:rPr>
            </w:pPr>
            <w:r w:rsidRPr="00E54386">
              <w:rPr>
                <w:rFonts w:ascii="Times New Roman" w:hAnsi="Times New Roman"/>
              </w:rPr>
              <w:t>Исчерпывающий перечень документов,</w:t>
            </w:r>
          </w:p>
          <w:p w:rsidR="00270624" w:rsidRPr="00E54386" w:rsidRDefault="00270624" w:rsidP="00270624">
            <w:pPr>
              <w:pStyle w:val="ConsPlusNormal"/>
              <w:ind w:firstLine="567"/>
              <w:jc w:val="center"/>
              <w:rPr>
                <w:rFonts w:ascii="Times New Roman" w:hAnsi="Times New Roman"/>
              </w:rPr>
            </w:pPr>
            <w:r w:rsidRPr="00E54386">
              <w:rPr>
                <w:rFonts w:ascii="Times New Roman" w:hAnsi="Times New Roman"/>
              </w:rPr>
              <w:t>необходимых в соответствии с нормативными правовыми актами</w:t>
            </w:r>
          </w:p>
          <w:p w:rsidR="00270624" w:rsidRPr="00E54386" w:rsidRDefault="00270624" w:rsidP="00270624">
            <w:pPr>
              <w:pStyle w:val="ConsPlusNormal"/>
              <w:ind w:firstLine="567"/>
              <w:jc w:val="center"/>
              <w:rPr>
                <w:rFonts w:ascii="Times New Roman" w:hAnsi="Times New Roman"/>
              </w:rPr>
            </w:pPr>
            <w:r w:rsidRPr="00E54386">
              <w:rPr>
                <w:rFonts w:ascii="Times New Roman" w:hAnsi="Times New Roman"/>
              </w:rPr>
              <w:t>для предоставления муниципальной услуги, которые</w:t>
            </w:r>
          </w:p>
          <w:p w:rsidR="00270624" w:rsidRPr="00E54386" w:rsidRDefault="00270624" w:rsidP="00270624">
            <w:pPr>
              <w:pStyle w:val="ConsPlusNormal"/>
              <w:ind w:firstLine="567"/>
              <w:jc w:val="center"/>
              <w:rPr>
                <w:rFonts w:ascii="Times New Roman" w:hAnsi="Times New Roman"/>
              </w:rPr>
            </w:pPr>
            <w:r w:rsidRPr="00E54386">
              <w:rPr>
                <w:rFonts w:ascii="Times New Roman" w:hAnsi="Times New Roman"/>
              </w:rPr>
              <w:t>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270624" w:rsidRPr="00E54386" w:rsidRDefault="00270624" w:rsidP="00270624">
            <w:pPr>
              <w:pStyle w:val="ConsPlusNormal"/>
              <w:ind w:firstLine="567"/>
              <w:jc w:val="center"/>
              <w:rPr>
                <w:rFonts w:ascii="Times New Roman" w:hAnsi="Times New Roman"/>
                <w:shd w:val="clear" w:color="auto" w:fill="FFFF00"/>
              </w:rPr>
            </w:pP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2.7. Исчерпывающий перечень документов, необходимых для предоставления муниципальной услуги, которые заявитель (представитель заявителя) вправе представить по собственной инициативе:</w:t>
            </w:r>
          </w:p>
          <w:p w:rsidR="00270624" w:rsidRPr="00E54386" w:rsidRDefault="00270624" w:rsidP="00270624">
            <w:pPr>
              <w:autoSpaceDE w:val="0"/>
              <w:autoSpaceDN w:val="0"/>
              <w:adjustRightInd w:val="0"/>
              <w:jc w:val="both"/>
              <w:rPr>
                <w:rFonts w:eastAsiaTheme="minorHAnsi"/>
                <w:sz w:val="22"/>
                <w:szCs w:val="22"/>
                <w:lang w:eastAsia="en-US"/>
              </w:rPr>
            </w:pPr>
            <w:r w:rsidRPr="00E54386">
              <w:rPr>
                <w:sz w:val="22"/>
                <w:szCs w:val="22"/>
              </w:rPr>
              <w:t xml:space="preserve">       2.7.1. </w:t>
            </w:r>
            <w:r w:rsidRPr="00E54386">
              <w:rPr>
                <w:rFonts w:eastAsiaTheme="minorHAnsi"/>
                <w:sz w:val="22"/>
                <w:szCs w:val="22"/>
                <w:lang w:eastAsia="en-US"/>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r w:rsidRPr="00E54386">
              <w:rPr>
                <w:sz w:val="22"/>
                <w:szCs w:val="22"/>
              </w:rPr>
              <w:t>;</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2.8. Администрация запрашивает документы, указанные:</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2.8.1. в подпункте 2.7.1. пункта 2.7 Административного регламента, - в уполномоченных органах государственной власти в порядке межведомственного информационного взаимодействия;</w:t>
            </w:r>
          </w:p>
          <w:p w:rsidR="00270624" w:rsidRPr="00E54386" w:rsidRDefault="00270624" w:rsidP="00270624">
            <w:pPr>
              <w:ind w:firstLine="567"/>
              <w:jc w:val="both"/>
              <w:rPr>
                <w:sz w:val="22"/>
                <w:szCs w:val="22"/>
              </w:rPr>
            </w:pPr>
            <w:r w:rsidRPr="00E54386">
              <w:rPr>
                <w:sz w:val="22"/>
                <w:szCs w:val="22"/>
              </w:rPr>
              <w:t>2.9.Непредставление заявителем (представителем заявителя) указанных документов не является основанием для отказа заявителю (представителю заявителя) в предоставлении муниципальной услуги.</w:t>
            </w:r>
          </w:p>
          <w:p w:rsidR="00270624" w:rsidRPr="00E54386" w:rsidRDefault="00270624" w:rsidP="00270624">
            <w:pPr>
              <w:pStyle w:val="ConsPlusNormal"/>
              <w:ind w:firstLine="567"/>
              <w:jc w:val="center"/>
              <w:outlineLvl w:val="2"/>
              <w:rPr>
                <w:rFonts w:ascii="Times New Roman" w:hAnsi="Times New Roman"/>
              </w:rPr>
            </w:pPr>
          </w:p>
          <w:p w:rsidR="00270624" w:rsidRPr="00E54386" w:rsidRDefault="00270624" w:rsidP="00270624">
            <w:pPr>
              <w:pStyle w:val="ConsPlusNormal"/>
              <w:ind w:firstLine="567"/>
              <w:jc w:val="center"/>
              <w:outlineLvl w:val="2"/>
              <w:rPr>
                <w:rFonts w:ascii="Times New Roman" w:hAnsi="Times New Roman"/>
              </w:rPr>
            </w:pPr>
            <w:r w:rsidRPr="00E54386">
              <w:rPr>
                <w:rFonts w:ascii="Times New Roman" w:hAnsi="Times New Roman"/>
              </w:rPr>
              <w:t>Исчерпывающий перечень оснований для отказа в приеме документов, необходимых для предоставления муниципальной услуги</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ind w:firstLine="567"/>
              <w:jc w:val="both"/>
              <w:rPr>
                <w:sz w:val="22"/>
                <w:szCs w:val="22"/>
              </w:rPr>
            </w:pPr>
            <w:r w:rsidRPr="00E54386">
              <w:rPr>
                <w:sz w:val="22"/>
                <w:szCs w:val="22"/>
              </w:rPr>
              <w:t>2.10. В приеме к рассмотрению документов, необходимых для предоставления муниципальной услуги, отказывается при выявлении несоблюдения установленных условий признания подлинности (действительности) усиленной квалифицированной электронной подписи (при подаче заявления в форме электронного документа).</w:t>
            </w:r>
          </w:p>
          <w:p w:rsidR="00270624" w:rsidRPr="00E54386" w:rsidRDefault="00270624" w:rsidP="00270624">
            <w:pPr>
              <w:pStyle w:val="ConsPlusNormal"/>
              <w:ind w:firstLine="567"/>
              <w:jc w:val="center"/>
              <w:outlineLvl w:val="2"/>
              <w:rPr>
                <w:rFonts w:ascii="Times New Roman" w:hAnsi="Times New Roman"/>
              </w:rPr>
            </w:pPr>
          </w:p>
          <w:p w:rsidR="00270624" w:rsidRPr="00E54386" w:rsidRDefault="00270624" w:rsidP="00270624">
            <w:pPr>
              <w:pStyle w:val="ConsPlusNormal"/>
              <w:ind w:firstLine="567"/>
              <w:jc w:val="center"/>
              <w:rPr>
                <w:rFonts w:ascii="Times New Roman" w:hAnsi="Times New Roman"/>
              </w:rPr>
            </w:pPr>
            <w:r w:rsidRPr="00E54386">
              <w:rPr>
                <w:rFonts w:ascii="Times New Roman" w:hAnsi="Times New Roman"/>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70624" w:rsidRPr="00E54386" w:rsidRDefault="00270624" w:rsidP="00270624">
            <w:pPr>
              <w:pStyle w:val="ConsPlusNormal"/>
              <w:ind w:firstLine="567"/>
              <w:jc w:val="center"/>
              <w:rPr>
                <w:rFonts w:ascii="Times New Roman" w:hAnsi="Times New Roman"/>
              </w:rPr>
            </w:pPr>
          </w:p>
          <w:p w:rsidR="00270624" w:rsidRPr="00E54386" w:rsidRDefault="00270624" w:rsidP="00270624">
            <w:pPr>
              <w:pStyle w:val="a0"/>
              <w:ind w:firstLine="567"/>
              <w:jc w:val="both"/>
              <w:rPr>
                <w:sz w:val="22"/>
                <w:szCs w:val="22"/>
              </w:rPr>
            </w:pPr>
            <w:r w:rsidRPr="00E54386">
              <w:rPr>
                <w:sz w:val="22"/>
                <w:szCs w:val="22"/>
              </w:rPr>
              <w:t>2.11. Основания для приостановления муниципальной услуги не предусмотрены.</w:t>
            </w:r>
          </w:p>
          <w:p w:rsidR="00270624" w:rsidRPr="00E54386" w:rsidRDefault="00270624" w:rsidP="00270624">
            <w:pPr>
              <w:pStyle w:val="a0"/>
              <w:ind w:firstLine="567"/>
              <w:jc w:val="both"/>
              <w:rPr>
                <w:sz w:val="22"/>
                <w:szCs w:val="22"/>
              </w:rPr>
            </w:pPr>
            <w:r w:rsidRPr="00E54386">
              <w:rPr>
                <w:sz w:val="22"/>
                <w:szCs w:val="22"/>
              </w:rPr>
              <w:t>2.12. В предоставлении муниципальной услуги заявителю (представителю заявителя) отказывается в случаях, если:</w:t>
            </w:r>
          </w:p>
          <w:p w:rsidR="00270624" w:rsidRPr="00E54386" w:rsidRDefault="00270624" w:rsidP="00270624">
            <w:pPr>
              <w:autoSpaceDE w:val="0"/>
              <w:autoSpaceDN w:val="0"/>
              <w:adjustRightInd w:val="0"/>
              <w:jc w:val="both"/>
              <w:rPr>
                <w:rFonts w:eastAsiaTheme="minorHAnsi"/>
                <w:sz w:val="22"/>
                <w:szCs w:val="22"/>
                <w:lang w:eastAsia="en-US"/>
              </w:rPr>
            </w:pPr>
            <w:r w:rsidRPr="00E54386">
              <w:rPr>
                <w:sz w:val="22"/>
                <w:szCs w:val="22"/>
              </w:rPr>
              <w:t xml:space="preserve">        2.12.1.</w:t>
            </w:r>
            <w:r w:rsidRPr="00E54386">
              <w:rPr>
                <w:rFonts w:eastAsiaTheme="minorHAnsi"/>
                <w:sz w:val="22"/>
                <w:szCs w:val="22"/>
                <w:lang w:eastAsia="en-US"/>
              </w:rPr>
              <w:t xml:space="preserve"> указанные в уведомлении о планируемом строительстве параметры объекта </w:t>
            </w:r>
            <w:r w:rsidRPr="00E54386">
              <w:rPr>
                <w:rFonts w:eastAsiaTheme="minorHAnsi"/>
                <w:sz w:val="22"/>
                <w:szCs w:val="22"/>
                <w:lang w:eastAsia="en-US"/>
              </w:rPr>
              <w:lastRenderedPageBreak/>
              <w:t>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r w:rsidRPr="00E54386">
              <w:rPr>
                <w:sz w:val="22"/>
                <w:szCs w:val="22"/>
              </w:rPr>
              <w:t>;</w:t>
            </w:r>
          </w:p>
          <w:p w:rsidR="00270624" w:rsidRPr="00E54386" w:rsidRDefault="00270624" w:rsidP="00270624">
            <w:pPr>
              <w:autoSpaceDE w:val="0"/>
              <w:autoSpaceDN w:val="0"/>
              <w:adjustRightInd w:val="0"/>
              <w:jc w:val="both"/>
              <w:rPr>
                <w:rFonts w:eastAsiaTheme="minorHAnsi"/>
                <w:sz w:val="22"/>
                <w:szCs w:val="22"/>
                <w:lang w:eastAsia="en-US"/>
              </w:rPr>
            </w:pPr>
            <w:r w:rsidRPr="00E54386">
              <w:rPr>
                <w:sz w:val="22"/>
                <w:szCs w:val="22"/>
              </w:rPr>
              <w:t xml:space="preserve">       2.12.2. </w:t>
            </w:r>
            <w:r w:rsidRPr="00E54386">
              <w:rPr>
                <w:rFonts w:eastAsiaTheme="minorHAnsi"/>
                <w:sz w:val="22"/>
                <w:szCs w:val="22"/>
                <w:lang w:eastAsia="en-US"/>
              </w:rPr>
              <w:t>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r w:rsidRPr="00E54386">
              <w:rPr>
                <w:sz w:val="22"/>
                <w:szCs w:val="22"/>
              </w:rPr>
              <w:t>;</w:t>
            </w:r>
          </w:p>
          <w:p w:rsidR="00270624" w:rsidRPr="00E54386" w:rsidRDefault="00270624" w:rsidP="00270624">
            <w:pPr>
              <w:autoSpaceDE w:val="0"/>
              <w:autoSpaceDN w:val="0"/>
              <w:adjustRightInd w:val="0"/>
              <w:jc w:val="both"/>
              <w:rPr>
                <w:rFonts w:eastAsiaTheme="minorHAnsi"/>
                <w:sz w:val="22"/>
                <w:szCs w:val="22"/>
                <w:lang w:eastAsia="en-US"/>
              </w:rPr>
            </w:pPr>
            <w:r w:rsidRPr="00E54386">
              <w:rPr>
                <w:sz w:val="22"/>
                <w:szCs w:val="22"/>
              </w:rPr>
              <w:t xml:space="preserve">      2.12.3. </w:t>
            </w:r>
            <w:r w:rsidRPr="00E54386">
              <w:rPr>
                <w:rFonts w:eastAsiaTheme="minorHAnsi"/>
                <w:sz w:val="22"/>
                <w:szCs w:val="22"/>
                <w:lang w:eastAsia="en-US"/>
              </w:rPr>
              <w:t>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270624" w:rsidRPr="00E54386" w:rsidRDefault="00270624" w:rsidP="00270624">
            <w:pPr>
              <w:autoSpaceDE w:val="0"/>
              <w:autoSpaceDN w:val="0"/>
              <w:adjustRightInd w:val="0"/>
              <w:jc w:val="both"/>
              <w:rPr>
                <w:rFonts w:eastAsiaTheme="minorHAnsi"/>
                <w:sz w:val="22"/>
                <w:szCs w:val="22"/>
                <w:lang w:eastAsia="en-US"/>
              </w:rPr>
            </w:pPr>
            <w:r w:rsidRPr="00E54386">
              <w:rPr>
                <w:rFonts w:eastAsiaTheme="minorHAnsi"/>
                <w:sz w:val="22"/>
                <w:szCs w:val="22"/>
                <w:lang w:eastAsia="en-US"/>
              </w:rPr>
              <w:t xml:space="preserve">      2.12.4. в</w:t>
            </w:r>
            <w:r w:rsidRPr="00E54386">
              <w:rPr>
                <w:rFonts w:eastAsiaTheme="minorHAnsi"/>
                <w:color w:val="000000" w:themeColor="text1"/>
                <w:sz w:val="22"/>
                <w:szCs w:val="22"/>
                <w:lang w:eastAsia="en-US"/>
              </w:rPr>
              <w:t xml:space="preserve"> случае отсутствия в уведомлении о планируемом строительстве сведений или документов, предусмотренных п.2.6. настоящего регламента,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270624" w:rsidRPr="00E54386" w:rsidRDefault="00270624" w:rsidP="00270624">
            <w:pPr>
              <w:pStyle w:val="1fd"/>
              <w:spacing w:before="0" w:after="0" w:line="240" w:lineRule="auto"/>
              <w:rPr>
                <w:rFonts w:cs="Times New Roman"/>
                <w:sz w:val="22"/>
                <w:szCs w:val="22"/>
              </w:rPr>
            </w:pPr>
          </w:p>
          <w:p w:rsidR="00270624" w:rsidRPr="00E54386" w:rsidRDefault="00270624" w:rsidP="00270624">
            <w:pPr>
              <w:pStyle w:val="1fd"/>
              <w:spacing w:before="0" w:after="0" w:line="240" w:lineRule="auto"/>
              <w:rPr>
                <w:rFonts w:cs="Times New Roman"/>
                <w:sz w:val="22"/>
                <w:szCs w:val="22"/>
              </w:rPr>
            </w:pPr>
          </w:p>
          <w:p w:rsidR="00270624" w:rsidRPr="00E54386" w:rsidRDefault="00270624" w:rsidP="00270624">
            <w:pPr>
              <w:pStyle w:val="1fd"/>
              <w:spacing w:before="0" w:after="0" w:line="240" w:lineRule="auto"/>
              <w:ind w:firstLine="567"/>
              <w:jc w:val="center"/>
              <w:rPr>
                <w:rFonts w:cs="Times New Roman"/>
                <w:sz w:val="22"/>
                <w:szCs w:val="22"/>
              </w:rPr>
            </w:pPr>
            <w:r w:rsidRPr="00E54386">
              <w:rPr>
                <w:rFonts w:cs="Times New Roman"/>
                <w:sz w:val="22"/>
                <w:szCs w:val="22"/>
              </w:rPr>
              <w:t>Перечень услуг, которые являются необходимыми</w:t>
            </w:r>
          </w:p>
          <w:p w:rsidR="00270624" w:rsidRPr="00E54386" w:rsidRDefault="00270624" w:rsidP="00270624">
            <w:pPr>
              <w:pStyle w:val="1fd"/>
              <w:spacing w:before="0" w:after="0" w:line="240" w:lineRule="auto"/>
              <w:ind w:firstLine="567"/>
              <w:jc w:val="center"/>
              <w:rPr>
                <w:rFonts w:cs="Times New Roman"/>
                <w:sz w:val="22"/>
                <w:szCs w:val="22"/>
              </w:rPr>
            </w:pPr>
            <w:r w:rsidRPr="00E54386">
              <w:rPr>
                <w:rFonts w:cs="Times New Roman"/>
                <w:sz w:val="22"/>
                <w:szCs w:val="22"/>
              </w:rPr>
              <w:t>и обязательными для предоставления муниципальной услуги</w:t>
            </w:r>
          </w:p>
          <w:p w:rsidR="00270624" w:rsidRPr="00E54386" w:rsidRDefault="00270624" w:rsidP="00270624">
            <w:pPr>
              <w:pStyle w:val="1fd"/>
              <w:spacing w:before="0" w:after="0" w:line="240" w:lineRule="auto"/>
              <w:ind w:firstLine="567"/>
              <w:rPr>
                <w:rFonts w:cs="Times New Roman"/>
                <w:sz w:val="22"/>
                <w:szCs w:val="22"/>
              </w:rPr>
            </w:pP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2.13. Не предусмотрен.</w:t>
            </w:r>
          </w:p>
          <w:p w:rsidR="00270624" w:rsidRPr="00E54386" w:rsidRDefault="00270624" w:rsidP="00270624">
            <w:pPr>
              <w:pStyle w:val="ConsPlusNormal"/>
              <w:ind w:firstLine="567"/>
              <w:jc w:val="center"/>
              <w:outlineLvl w:val="2"/>
              <w:rPr>
                <w:rFonts w:ascii="Times New Roman" w:hAnsi="Times New Roman"/>
              </w:rPr>
            </w:pPr>
          </w:p>
          <w:p w:rsidR="00270624" w:rsidRPr="00E54386" w:rsidRDefault="00270624" w:rsidP="00270624">
            <w:pPr>
              <w:pStyle w:val="ConsPlusNormal"/>
              <w:ind w:firstLine="567"/>
              <w:jc w:val="center"/>
              <w:outlineLvl w:val="2"/>
              <w:rPr>
                <w:rFonts w:ascii="Times New Roman" w:hAnsi="Times New Roman"/>
              </w:rPr>
            </w:pPr>
            <w:r w:rsidRPr="00E54386">
              <w:rPr>
                <w:rFonts w:ascii="Times New Roman" w:hAnsi="Times New Roman"/>
              </w:rPr>
              <w:t>Порядок, размер и основания взимания платы</w:t>
            </w:r>
          </w:p>
          <w:p w:rsidR="00270624" w:rsidRPr="00E54386" w:rsidRDefault="00270624" w:rsidP="00270624">
            <w:pPr>
              <w:pStyle w:val="ConsPlusNormal"/>
              <w:ind w:firstLine="567"/>
              <w:jc w:val="center"/>
              <w:rPr>
                <w:rFonts w:ascii="Times New Roman" w:hAnsi="Times New Roman"/>
              </w:rPr>
            </w:pPr>
            <w:r w:rsidRPr="00E54386">
              <w:rPr>
                <w:rFonts w:ascii="Times New Roman" w:hAnsi="Times New Roman"/>
              </w:rPr>
              <w:t>за предоставление муниципальной услуги</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2.14.Муниципальная услуга предоставляется бесплатно.</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autoSpaceDE w:val="0"/>
              <w:autoSpaceDN w:val="0"/>
              <w:adjustRightInd w:val="0"/>
              <w:ind w:firstLine="567"/>
              <w:jc w:val="center"/>
              <w:rPr>
                <w:sz w:val="22"/>
                <w:szCs w:val="22"/>
              </w:rPr>
            </w:pPr>
            <w:r w:rsidRPr="00E54386">
              <w:rPr>
                <w:sz w:val="22"/>
                <w:szCs w:val="2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2.15. Время ожидания в очереди не должно превышать:</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 при подаче заявления и (или) документов - 15 минут;</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 при получении результата предоставления муниципальной услуги - 15 минут.</w:t>
            </w:r>
          </w:p>
          <w:p w:rsidR="00270624" w:rsidRPr="00E54386" w:rsidRDefault="00270624" w:rsidP="00270624">
            <w:pPr>
              <w:autoSpaceDE w:val="0"/>
              <w:autoSpaceDN w:val="0"/>
              <w:adjustRightInd w:val="0"/>
              <w:ind w:firstLine="540"/>
              <w:jc w:val="both"/>
              <w:rPr>
                <w:sz w:val="22"/>
                <w:szCs w:val="22"/>
              </w:rPr>
            </w:pPr>
            <w:r w:rsidRPr="00E54386">
              <w:rPr>
                <w:sz w:val="22"/>
                <w:szCs w:val="22"/>
              </w:rPr>
              <w:t>В целях оптимизации процесса предоставления муниципальной услуги осуществляется прием заявителей по предварительной записи.</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autoSpaceDE w:val="0"/>
              <w:autoSpaceDN w:val="0"/>
              <w:adjustRightInd w:val="0"/>
              <w:ind w:firstLine="567"/>
              <w:jc w:val="center"/>
              <w:rPr>
                <w:sz w:val="22"/>
                <w:szCs w:val="22"/>
              </w:rPr>
            </w:pPr>
            <w:r w:rsidRPr="00E54386">
              <w:rPr>
                <w:sz w:val="22"/>
                <w:szCs w:val="22"/>
              </w:rPr>
              <w:t xml:space="preserve">Срок регистрации запроса заявителя о </w:t>
            </w:r>
          </w:p>
          <w:p w:rsidR="00270624" w:rsidRPr="00E54386" w:rsidRDefault="00270624" w:rsidP="00270624">
            <w:pPr>
              <w:autoSpaceDE w:val="0"/>
              <w:autoSpaceDN w:val="0"/>
              <w:adjustRightInd w:val="0"/>
              <w:ind w:firstLine="567"/>
              <w:jc w:val="center"/>
              <w:rPr>
                <w:sz w:val="22"/>
                <w:szCs w:val="22"/>
              </w:rPr>
            </w:pPr>
            <w:r w:rsidRPr="00E54386">
              <w:rPr>
                <w:sz w:val="22"/>
                <w:szCs w:val="22"/>
              </w:rPr>
              <w:t>предоставлении муниципальной услуги</w:t>
            </w:r>
          </w:p>
          <w:p w:rsidR="00270624" w:rsidRPr="00E54386" w:rsidRDefault="00270624" w:rsidP="00270624">
            <w:pPr>
              <w:autoSpaceDE w:val="0"/>
              <w:autoSpaceDN w:val="0"/>
              <w:adjustRightInd w:val="0"/>
              <w:jc w:val="both"/>
              <w:rPr>
                <w:color w:val="00000A"/>
                <w:sz w:val="22"/>
                <w:szCs w:val="22"/>
              </w:rPr>
            </w:pPr>
          </w:p>
          <w:p w:rsidR="00270624" w:rsidRPr="00E54386" w:rsidRDefault="00270624" w:rsidP="00270624">
            <w:pPr>
              <w:autoSpaceDE w:val="0"/>
              <w:autoSpaceDN w:val="0"/>
              <w:adjustRightInd w:val="0"/>
              <w:jc w:val="both"/>
              <w:rPr>
                <w:sz w:val="22"/>
                <w:szCs w:val="22"/>
              </w:rPr>
            </w:pPr>
            <w:r w:rsidRPr="00E54386">
              <w:rPr>
                <w:color w:val="00000A"/>
                <w:sz w:val="22"/>
                <w:szCs w:val="22"/>
              </w:rPr>
              <w:t xml:space="preserve">     </w:t>
            </w:r>
            <w:r w:rsidRPr="00E54386">
              <w:rPr>
                <w:sz w:val="22"/>
                <w:szCs w:val="22"/>
              </w:rPr>
              <w:t>2.16. Регистрация уведомления заявителя (представителя заявителя) о предоставлении муниципальной услуги осуществляется в день его получения.</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 xml:space="preserve">Уведомление заявителя </w:t>
            </w:r>
            <w:r w:rsidRPr="00E54386">
              <w:rPr>
                <w:rFonts w:cs="Times New Roman"/>
                <w:color w:val="auto"/>
                <w:sz w:val="22"/>
                <w:szCs w:val="22"/>
              </w:rPr>
              <w:t xml:space="preserve">(представителя заявителя) </w:t>
            </w:r>
            <w:r w:rsidRPr="00E54386">
              <w:rPr>
                <w:rFonts w:cs="Times New Roman"/>
                <w:sz w:val="22"/>
                <w:szCs w:val="22"/>
              </w:rPr>
              <w:t>о предоставлении муниципальной услуги регистрируется в установленной системе документооборота с присвоением заявлению входящего номера и указанием даты его получения.</w:t>
            </w:r>
          </w:p>
          <w:p w:rsidR="00270624" w:rsidRPr="00E54386" w:rsidRDefault="00270624" w:rsidP="00270624">
            <w:pPr>
              <w:pStyle w:val="1fd"/>
              <w:spacing w:before="0" w:after="0" w:line="240" w:lineRule="auto"/>
              <w:ind w:firstLine="567"/>
              <w:rPr>
                <w:rFonts w:cs="Times New Roman"/>
                <w:color w:val="auto"/>
                <w:sz w:val="22"/>
                <w:szCs w:val="22"/>
              </w:rPr>
            </w:pPr>
            <w:r w:rsidRPr="00E54386">
              <w:rPr>
                <w:rFonts w:cs="Times New Roman"/>
                <w:sz w:val="22"/>
                <w:szCs w:val="22"/>
              </w:rPr>
              <w:t>2.17.</w:t>
            </w:r>
            <w:r w:rsidRPr="00E54386">
              <w:rPr>
                <w:rFonts w:cs="Times New Roman"/>
                <w:color w:val="auto"/>
                <w:sz w:val="22"/>
                <w:szCs w:val="22"/>
              </w:rPr>
              <w:t xml:space="preserve"> Регистрация уведомления заявителя (представителя заявителя) о предоставлении муниципальной услуги, направленного в форме электронного документа с использованием Регионального портала осуществляется в автоматическом режиме.</w:t>
            </w:r>
          </w:p>
          <w:p w:rsidR="00270624" w:rsidRPr="00E54386" w:rsidRDefault="00270624" w:rsidP="00270624">
            <w:pPr>
              <w:pStyle w:val="1fd"/>
              <w:spacing w:before="0" w:after="0" w:line="240" w:lineRule="auto"/>
              <w:ind w:firstLine="567"/>
              <w:rPr>
                <w:sz w:val="22"/>
                <w:szCs w:val="22"/>
              </w:rPr>
            </w:pPr>
          </w:p>
          <w:p w:rsidR="00270624" w:rsidRPr="00E54386" w:rsidRDefault="00270624" w:rsidP="00270624">
            <w:pPr>
              <w:autoSpaceDE w:val="0"/>
              <w:autoSpaceDN w:val="0"/>
              <w:adjustRightInd w:val="0"/>
              <w:ind w:firstLine="567"/>
              <w:jc w:val="center"/>
              <w:rPr>
                <w:sz w:val="22"/>
                <w:szCs w:val="22"/>
              </w:rPr>
            </w:pPr>
            <w:r w:rsidRPr="00E54386">
              <w:rPr>
                <w:sz w:val="22"/>
                <w:szCs w:val="2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270624" w:rsidRPr="00E54386" w:rsidRDefault="00270624" w:rsidP="00270624">
            <w:pPr>
              <w:pStyle w:val="ConsPlusNormal"/>
              <w:jc w:val="center"/>
              <w:rPr>
                <w:rFonts w:ascii="Times New Roman" w:hAnsi="Times New Roman"/>
              </w:rPr>
            </w:pPr>
          </w:p>
          <w:p w:rsidR="00270624" w:rsidRPr="00E54386" w:rsidRDefault="00270624" w:rsidP="00270624">
            <w:pPr>
              <w:pStyle w:val="ConsPlusNormal"/>
              <w:ind w:firstLine="540"/>
              <w:jc w:val="both"/>
              <w:rPr>
                <w:rFonts w:ascii="Times New Roman" w:hAnsi="Times New Roman"/>
                <w:spacing w:val="2"/>
              </w:rPr>
            </w:pPr>
            <w:r w:rsidRPr="00E54386">
              <w:rPr>
                <w:rFonts w:ascii="Times New Roman" w:hAnsi="Times New Roman"/>
              </w:rPr>
              <w:t>2.18.З</w:t>
            </w:r>
            <w:r w:rsidRPr="00E54386">
              <w:rPr>
                <w:rFonts w:ascii="Times New Roman" w:hAnsi="Times New Roman"/>
                <w:spacing w:val="2"/>
                <w:shd w:val="clear" w:color="auto" w:fill="FFFFFF"/>
              </w:rPr>
              <w:t xml:space="preserve">дания, в котором располагаются помещения Администрации, МФЦ должны быть расположены с учетом транспортной и пешеходной доступности для заявителей </w:t>
            </w:r>
            <w:r w:rsidRPr="00E54386">
              <w:rPr>
                <w:rFonts w:ascii="Times New Roman" w:hAnsi="Times New Roman"/>
              </w:rPr>
              <w:t xml:space="preserve">(представителей </w:t>
            </w:r>
            <w:r w:rsidRPr="00E54386">
              <w:rPr>
                <w:rFonts w:ascii="Times New Roman" w:hAnsi="Times New Roman"/>
              </w:rPr>
              <w:lastRenderedPageBreak/>
              <w:t>заявителей)</w:t>
            </w:r>
            <w:r w:rsidRPr="00E54386">
              <w:rPr>
                <w:rFonts w:ascii="Times New Roman" w:hAnsi="Times New Roman"/>
                <w:spacing w:val="2"/>
                <w:shd w:val="clear" w:color="auto" w:fill="FFFFFF"/>
              </w:rPr>
              <w:t>.</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spacing w:val="2"/>
                <w:shd w:val="clear" w:color="auto" w:fill="FFFFFF"/>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2.19. Предоставление муниципальной услуги осуществляется в специально выделенных для этой цели помещениях.</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2.20. Помещения, в которых осуществляется предоставление муниципальной услуги, оборудуются информационными стендами, на которых размещается следующая информация: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 информация о порядке предоставления муниципальной услуги;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 описание результата предоставления муниципальной услуги;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 перечень документов, необходимых в соответствии с нормативными правовыми актами для предоставления муниципальной услуги;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 образец заявления о выдаче градостроительного плана земельного участка.</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2.21. Количество мест ожидания определяется исходя из фактической нагрузки и возможностей для их размещения в здании.</w:t>
            </w:r>
          </w:p>
          <w:p w:rsidR="00270624" w:rsidRPr="00E54386" w:rsidRDefault="00270624" w:rsidP="00270624">
            <w:pPr>
              <w:pStyle w:val="ConsPlusNormal"/>
              <w:ind w:firstLine="540"/>
              <w:jc w:val="both"/>
            </w:pPr>
            <w:r w:rsidRPr="00E54386">
              <w:rPr>
                <w:rFonts w:ascii="Times New Roman" w:hAnsi="Times New Roman"/>
              </w:rPr>
              <w:t>Места ожидания должны соответствовать комфортным условиям для заявителей (представителей заявителей) и оптимальным условиям работы специалистов.</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2.22. Места для заполнения документов оборудуются стульями, столами (стойками) и обеспечиваются бланками заявлений и образцами их заполнения.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2.23. Кабинеты приема заявителей (представителей заявителей) должны иметь информационные таблички (вывески) с указанием:</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 номера кабинета;</w:t>
            </w:r>
          </w:p>
          <w:p w:rsidR="00270624" w:rsidRPr="00E54386" w:rsidRDefault="00270624" w:rsidP="00270624">
            <w:pPr>
              <w:pStyle w:val="ConsPlusNormal"/>
              <w:ind w:firstLine="540"/>
              <w:jc w:val="both"/>
            </w:pPr>
            <w:r w:rsidRPr="00E54386">
              <w:rPr>
                <w:rFonts w:ascii="Times New Roman" w:hAnsi="Times New Roman"/>
              </w:rPr>
              <w:t>- фамилии, имени, отчества и должности специалиста.</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При организации рабочих мест следует предусмотреть возможность беспрепятственного входа (выхода) специалистов из помещения.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2.24.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 (представителей заявителей).</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2.25.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(указанные места для парковки не должны занимать иные транспортные средства).</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Прием заявителей (представителей заявителей)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270624" w:rsidRPr="00E54386" w:rsidRDefault="00270624" w:rsidP="00270624">
            <w:pPr>
              <w:pStyle w:val="ConsPlusNormal"/>
              <w:ind w:firstLine="540"/>
              <w:jc w:val="both"/>
            </w:pPr>
            <w:r w:rsidRPr="00E54386">
              <w:rPr>
                <w:rFonts w:ascii="Times New Roman" w:hAnsi="Times New Roman"/>
              </w:rPr>
              <w:t xml:space="preserve">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w:t>
            </w:r>
            <w:r w:rsidRPr="00E54386">
              <w:rPr>
                <w:rFonts w:ascii="Times New Roman" w:hAnsi="Times New Roman"/>
                <w:color w:val="000000"/>
              </w:rPr>
              <w:t>Администрации, МФЦ.</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color w:val="000000"/>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70624" w:rsidRPr="00E54386" w:rsidRDefault="00270624" w:rsidP="00270624">
            <w:pPr>
              <w:pStyle w:val="ConsPlusNormal"/>
              <w:ind w:firstLine="540"/>
              <w:jc w:val="both"/>
            </w:pPr>
            <w:r w:rsidRPr="00E54386">
              <w:rPr>
                <w:rFonts w:ascii="Times New Roman" w:hAnsi="Times New Roman"/>
                <w:color w:val="000000"/>
              </w:rPr>
              <w:t>Специалисты Администрации, МФЦ оказывают помощь инвалидам в преодолении барьеров, мешающих получению ими услуг наравне с другими лицами.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color w:val="000000"/>
              </w:rPr>
              <w:t xml:space="preserve">В местах предоставления муниципальной услуги предусматривается оборудование доступных </w:t>
            </w:r>
            <w:r w:rsidRPr="00E54386">
              <w:rPr>
                <w:rFonts w:ascii="Times New Roman" w:hAnsi="Times New Roman"/>
                <w:color w:val="000000"/>
              </w:rPr>
              <w:lastRenderedPageBreak/>
              <w:t>мест общего пользования (туалетов) и хранения верхней одежды посетителей.</w:t>
            </w:r>
          </w:p>
          <w:p w:rsidR="00270624" w:rsidRPr="00E54386" w:rsidRDefault="00270624" w:rsidP="00270624">
            <w:pPr>
              <w:pStyle w:val="ConsPlusNormal"/>
              <w:ind w:firstLine="540"/>
              <w:jc w:val="both"/>
            </w:pPr>
            <w:r w:rsidRPr="00E54386">
              <w:rPr>
                <w:rFonts w:ascii="Times New Roman" w:hAnsi="Times New Roman"/>
                <w:color w:val="000000"/>
              </w:rPr>
              <w:t xml:space="preserve">Рабочее место специалиста Администрации, МФЦ </w:t>
            </w:r>
            <w:r w:rsidRPr="00E54386">
              <w:rPr>
                <w:rFonts w:ascii="Times New Roman" w:hAnsi="Times New Roman"/>
              </w:rPr>
              <w:t>оснащается настенной вывеской или настольной табличкой с указанием фамилии, имени, отчества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270624" w:rsidRPr="00E54386" w:rsidRDefault="00270624" w:rsidP="00270624">
            <w:pPr>
              <w:pStyle w:val="ConsPlusNormal"/>
              <w:ind w:firstLine="540"/>
              <w:jc w:val="both"/>
            </w:pPr>
            <w:r w:rsidRPr="00E54386">
              <w:rPr>
                <w:rFonts w:ascii="Times New Roman" w:hAnsi="Times New Roman"/>
              </w:rPr>
              <w:t xml:space="preserve">Специалисты </w:t>
            </w:r>
            <w:r w:rsidRPr="00E54386">
              <w:rPr>
                <w:rFonts w:ascii="Times New Roman" w:hAnsi="Times New Roman"/>
                <w:color w:val="000000"/>
              </w:rPr>
              <w:t>Администрации, МФЦ</w:t>
            </w:r>
            <w:r w:rsidRPr="00E54386">
              <w:rPr>
                <w:rFonts w:ascii="Times New Roman" w:hAnsi="Times New Roman"/>
              </w:rPr>
              <w:t xml:space="preserve"> обеспечиваются личными нагрудными карточками (бейджами) с указанием фамилии, имени, отчества и должности.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Места предоставления муниципальной услуги оборудуются с учетом стандарта комфортности предоставления муниципальных услуг.</w:t>
            </w:r>
          </w:p>
          <w:p w:rsidR="00270624" w:rsidRPr="00E54386" w:rsidRDefault="00270624" w:rsidP="00270624">
            <w:pPr>
              <w:pStyle w:val="ConsPlusNormal"/>
              <w:jc w:val="both"/>
              <w:rPr>
                <w:rFonts w:ascii="Times New Roman" w:hAnsi="Times New Roman"/>
              </w:rPr>
            </w:pPr>
          </w:p>
          <w:p w:rsidR="00270624" w:rsidRPr="00E54386" w:rsidRDefault="00270624" w:rsidP="00270624">
            <w:pPr>
              <w:pStyle w:val="1fd"/>
              <w:spacing w:before="0" w:after="0" w:line="240" w:lineRule="auto"/>
              <w:ind w:firstLine="709"/>
              <w:jc w:val="center"/>
              <w:rPr>
                <w:rFonts w:cs="Times New Roman"/>
                <w:sz w:val="22"/>
                <w:szCs w:val="22"/>
              </w:rPr>
            </w:pPr>
            <w:r w:rsidRPr="00E54386">
              <w:rPr>
                <w:rFonts w:cs="Times New Roman"/>
                <w:sz w:val="22"/>
                <w:szCs w:val="22"/>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w:t>
            </w:r>
          </w:p>
          <w:p w:rsidR="00270624" w:rsidRPr="00E54386" w:rsidRDefault="00270624" w:rsidP="00270624">
            <w:pPr>
              <w:pStyle w:val="1fd"/>
              <w:spacing w:before="0" w:after="0" w:line="240" w:lineRule="auto"/>
              <w:ind w:firstLine="709"/>
              <w:jc w:val="center"/>
              <w:rPr>
                <w:rFonts w:cs="Times New Roman"/>
                <w:sz w:val="22"/>
                <w:szCs w:val="22"/>
              </w:rPr>
            </w:pPr>
          </w:p>
          <w:p w:rsidR="00270624" w:rsidRPr="00E54386" w:rsidRDefault="00270624" w:rsidP="00270624">
            <w:pPr>
              <w:pStyle w:val="1fd"/>
              <w:spacing w:before="0" w:after="0" w:line="240" w:lineRule="auto"/>
              <w:ind w:firstLine="709"/>
              <w:rPr>
                <w:rFonts w:cs="Times New Roman"/>
                <w:sz w:val="22"/>
                <w:szCs w:val="22"/>
              </w:rPr>
            </w:pPr>
            <w:r w:rsidRPr="00E54386">
              <w:rPr>
                <w:rFonts w:cs="Times New Roman"/>
                <w:sz w:val="22"/>
                <w:szCs w:val="22"/>
              </w:rPr>
              <w:t>2.26. Показателями доступности предоставления муниципальной услуги являются:</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2.26.1. транспортная доступность к месту предоставления муниципальной услуги;</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2.26.2. обеспечение беспрепятственного доступа лиц к помещениям, в которых предоставляется муниципальная услуга;</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2.26.3. размещение информации о порядке предоставления муниципальной услуги на официальном сайте Администрации в информационно-телекоммуникационной сети «Интернет», на Едином портале и (или) Региональном портале;</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2.26.4. размещение информации о порядке предоставления муниципальной услуги на информационных стендах;</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2.26.5. размещение информации о порядке предоставления муниципальной услуги в средствах массовой информации;</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 xml:space="preserve">2.26.6. возможность получения заявителем </w:t>
            </w:r>
            <w:r w:rsidRPr="00E54386">
              <w:rPr>
                <w:rFonts w:cs="Times New Roman"/>
                <w:color w:val="auto"/>
                <w:sz w:val="22"/>
                <w:szCs w:val="22"/>
              </w:rPr>
              <w:t xml:space="preserve">(представителем заявителя) </w:t>
            </w:r>
            <w:r w:rsidRPr="00E54386">
              <w:rPr>
                <w:rFonts w:cs="Times New Roman"/>
                <w:sz w:val="22"/>
                <w:szCs w:val="22"/>
              </w:rPr>
              <w:t>информации о ходе предоставления муниципальной услуги с использованием Регионального портала.</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2.27. Показателями качества предоставления муниципальной услуги являются:</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2.27.1. соблюдение сроков предоставления муниципальной услуги;</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2.27.2. соблюдение установленного времени ожидания в очереди при подаче заявления и при получении результата предоставления муниципальной услуги;</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2.27.3.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2.27.4. соотношение количества обоснованных жалоб заявителей (представителей заявителей) по вопросам качества и доступности предоставления муниципальной услуги к общему количеству жалоб.</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2.28. В процессе предоставления муниципальной услуги заявитель взаимодействует с муниципальными служащими Администрации:</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2.28.1. при подаче документов для получения муниципальной услуги;</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2.28.2. при получении результата оказания муниципальной услуги.</w:t>
            </w:r>
          </w:p>
          <w:p w:rsidR="00270624" w:rsidRPr="00E54386" w:rsidRDefault="00270624" w:rsidP="00270624">
            <w:pPr>
              <w:pStyle w:val="ConsPlusNormal"/>
              <w:ind w:firstLine="567"/>
              <w:jc w:val="both"/>
              <w:rPr>
                <w:b/>
                <w:bCs/>
                <w:color w:val="242424"/>
                <w:spacing w:val="2"/>
              </w:rPr>
            </w:pPr>
          </w:p>
          <w:p w:rsidR="00270624" w:rsidRPr="00E54386" w:rsidRDefault="00270624" w:rsidP="00270624">
            <w:pPr>
              <w:pStyle w:val="40"/>
              <w:spacing w:before="0"/>
              <w:ind w:firstLine="567"/>
              <w:jc w:val="center"/>
              <w:textAlignment w:val="baseline"/>
              <w:rPr>
                <w:b w:val="0"/>
                <w:i/>
                <w:color w:val="000000" w:themeColor="text1"/>
                <w:spacing w:val="2"/>
                <w:sz w:val="22"/>
                <w:szCs w:val="22"/>
              </w:rPr>
            </w:pPr>
            <w:r w:rsidRPr="00E54386">
              <w:rPr>
                <w:b w:val="0"/>
                <w:color w:val="000000" w:themeColor="text1"/>
                <w:spacing w:val="2"/>
                <w:sz w:val="22"/>
                <w:szCs w:val="22"/>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70624" w:rsidRPr="00E54386" w:rsidRDefault="00270624" w:rsidP="00270624">
            <w:pPr>
              <w:pStyle w:val="40"/>
              <w:spacing w:before="0"/>
              <w:ind w:firstLine="567"/>
              <w:jc w:val="center"/>
              <w:textAlignment w:val="baseline"/>
              <w:rPr>
                <w:b w:val="0"/>
                <w:bCs w:val="0"/>
                <w:spacing w:val="2"/>
                <w:sz w:val="22"/>
                <w:szCs w:val="22"/>
              </w:rPr>
            </w:pP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2.29. При предоставлении муниципальной услуги в электронной форме посредством Регионального портала заявителю (представителю заявителя) обеспечивается: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а) получение информации о порядке и сроках предоставления муниципальной услуги;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б) формирование уведомления о предоставлении муниципальной услуги;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в) прием и регистрация уведомления и (или) иных документов, необходимых для предоставления услуги;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г) получение результата предоставления муниципальной услуги;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д) получение сведений о ходе выполнения муниципальной услуги;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е) досудебное (внесудебное) обжалование решений и действий (бездействия) Администрации, ее должностных лиц, муниципальных служащих.</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2.30. Информация о ходе предоставления муниципальной услуги направляется заявителю (представителю заявителя)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Регионального портала по выбору заявителя (представителя заявителя).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 xml:space="preserve">Уведомление и (или) документы, необходимые для предоставления муниципальной услуги, могут быть поданы через МФЦ в соответствии с соглашением о взаимодействии, заключенным </w:t>
            </w:r>
            <w:r w:rsidRPr="00E54386">
              <w:rPr>
                <w:rFonts w:ascii="Times New Roman" w:hAnsi="Times New Roman"/>
              </w:rPr>
              <w:lastRenderedPageBreak/>
              <w:t>между МФЦ и Администрацией, предоставляющим муниципальную услугу, с момента вступления в силу соглашения о взаимодействии.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В МФЦ осуществляются прием уведомления и (или) документов, необходимых для предоставления муниципальной услуги, а также выдача результата предоставления муниципальной услуги только при личном обращении заявителя (представителя заявителя).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2.31. Уведомление и документы, указанные в пунктах 2.6, 2.7 Административного регламента, могут быть поданы в электронной форме через Региональный портал.</w:t>
            </w:r>
          </w:p>
          <w:p w:rsidR="00270624" w:rsidRPr="00E54386" w:rsidRDefault="00270624" w:rsidP="00270624">
            <w:pPr>
              <w:pStyle w:val="ConsPlusNormal"/>
              <w:ind w:firstLine="540"/>
              <w:jc w:val="both"/>
              <w:rPr>
                <w:rFonts w:ascii="Times New Roman" w:hAnsi="Times New Roman"/>
                <w:spacing w:val="2"/>
              </w:rPr>
            </w:pPr>
            <w:r w:rsidRPr="00E54386">
              <w:rPr>
                <w:rFonts w:ascii="Times New Roman" w:hAnsi="Times New Roman"/>
              </w:rPr>
              <w:t xml:space="preserve">2.32. При подаче уведомления в электронной форме с использованием Регионального портала, оно формируется посредством заполнения интерактивной формы заявления на Региональном портале без необходимости дополнительной подачи заявления в какой-либо иной форме и подписывается заявителем (представителем заявителя) в соответствии </w:t>
            </w:r>
            <w:r w:rsidRPr="00E54386">
              <w:rPr>
                <w:rFonts w:ascii="Times New Roman" w:hAnsi="Times New Roman"/>
                <w:spacing w:val="2"/>
              </w:rPr>
              <w:t>с требованиями ФЗ № 63-ФЗ простой электронной подписью, либо усиленной неквалифицированной электронной подписью, либо усиленной квалификационной электронной подписью, соответствующей одному из следующих классов средств электронной подписи: КС1, КС2, КС3.</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Образцы заполнения электронной формы уведомления размещаются на Региональном портале, официальном сайте Администрации в информационно-телекоммуникационной сети "Интернет".</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После заполнения каждого из полей электронной формы уведомления автоматически осуществляется его форматно-логическая проверка.</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При выявлении некорректно заполненного поля электронной формы уведомления заявитель (представитель заявителя)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2.33. При формировании уведомления обеспечивается: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а) возможность копирования и сохранения уведомления и (или) иных документов, необходимых для предоставления муниципальной услуги;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б)</w:t>
            </w:r>
            <w:r w:rsidRPr="00E54386">
              <w:rPr>
                <w:rFonts w:ascii="Times New Roman" w:hAnsi="Times New Roman"/>
              </w:rPr>
              <w:tab/>
              <w:t>возможность печати на бумажном носителе копии электронной формы уведомления;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в) сохранение ранее введенных в электронную форму уведомления значений в любой момент по желанию заявителя (представителя заявителя), в том числе при возникновении ошибок ввода и возврате для повторного ввода значений в электронную форму уведомления;</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г) заполнение полей электронной формы уведомления до начала ввода сведений заявителем с использованием сведений, размещенных в федеральной муниципальной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Региональном портале, в части, касающейся сведений, отсутствующих в ЕСИА;</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д) возможность вернуться на любой из этапов заполнения электронной формы уведомления без потери ранее введенной информации;</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е) возможность доступа заявителя (представителя заявителя) на Региональном портале к ранее поданному им уведомлению в течение не менее одного года, а также частично сформированного заявления – в течение не менее 3 месяцев.</w:t>
            </w:r>
          </w:p>
          <w:p w:rsidR="00270624" w:rsidRPr="00E54386" w:rsidRDefault="00270624" w:rsidP="00270624">
            <w:pPr>
              <w:widowControl w:val="0"/>
              <w:ind w:firstLine="567"/>
              <w:jc w:val="both"/>
              <w:rPr>
                <w:sz w:val="22"/>
                <w:szCs w:val="22"/>
              </w:rPr>
            </w:pPr>
            <w:r w:rsidRPr="00E54386">
              <w:rPr>
                <w:sz w:val="22"/>
                <w:szCs w:val="22"/>
              </w:rPr>
              <w:t>2.34. Представление документа, удостоверяющего личность заявителя (удостоверяющего личность представителя заявителя, если уведомление представляется представителем заявителя) не требуется в случае представления заявления посредством отправки через личный кабинет Регионального портала, а также, если уведомление подписано усиленной квалифицированной электронной подписью.</w:t>
            </w:r>
          </w:p>
          <w:p w:rsidR="00270624" w:rsidRPr="00E54386" w:rsidRDefault="00270624" w:rsidP="00270624">
            <w:pPr>
              <w:ind w:firstLine="540"/>
              <w:jc w:val="both"/>
              <w:rPr>
                <w:sz w:val="22"/>
                <w:szCs w:val="22"/>
              </w:rPr>
            </w:pPr>
            <w:r w:rsidRPr="00E54386">
              <w:rPr>
                <w:sz w:val="22"/>
                <w:szCs w:val="22"/>
              </w:rPr>
              <w:t>В случае представления уведомления представителем заявителя, действующим на основании доверенности, к уведомлению также прилагается доверенность в виде электронного образа такого документа.</w:t>
            </w:r>
          </w:p>
          <w:p w:rsidR="00270624" w:rsidRPr="00E54386" w:rsidRDefault="00270624" w:rsidP="00270624">
            <w:pPr>
              <w:ind w:firstLine="540"/>
              <w:jc w:val="both"/>
              <w:rPr>
                <w:sz w:val="22"/>
                <w:szCs w:val="22"/>
              </w:rPr>
            </w:pPr>
            <w:r w:rsidRPr="00E54386">
              <w:rPr>
                <w:sz w:val="22"/>
                <w:szCs w:val="22"/>
              </w:rPr>
              <w:t>Уведомление и прилагаемые к нему документы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270624" w:rsidRPr="00E54386" w:rsidRDefault="00270624" w:rsidP="00270624">
            <w:pPr>
              <w:ind w:firstLine="540"/>
              <w:jc w:val="both"/>
              <w:rPr>
                <w:sz w:val="22"/>
                <w:szCs w:val="22"/>
              </w:rPr>
            </w:pPr>
            <w:r w:rsidRPr="00E54386">
              <w:rPr>
                <w:sz w:val="22"/>
                <w:szCs w:val="22"/>
              </w:rPr>
              <w:t>Уведомление представляется в виде файлов в формате doc, docx, txt, xls, xlsx, rtf, если указанное уведомление предоставляется в форме электронного документа посредством электронной почты.</w:t>
            </w:r>
          </w:p>
          <w:p w:rsidR="00270624" w:rsidRPr="00E54386" w:rsidRDefault="00270624" w:rsidP="00270624">
            <w:pPr>
              <w:ind w:firstLine="540"/>
              <w:jc w:val="both"/>
              <w:rPr>
                <w:sz w:val="22"/>
                <w:szCs w:val="22"/>
              </w:rPr>
            </w:pPr>
            <w:r w:rsidRPr="00E54386">
              <w:rPr>
                <w:sz w:val="22"/>
                <w:szCs w:val="22"/>
              </w:rPr>
              <w:t>Электронные документы (электронные образы документов), прилагаемые к уведомлению, в том числе доверенности, направляются в виде файлов в форматах PDF, TIF.</w:t>
            </w:r>
          </w:p>
          <w:p w:rsidR="00270624" w:rsidRPr="00E54386" w:rsidRDefault="00270624" w:rsidP="00270624">
            <w:pPr>
              <w:ind w:firstLine="540"/>
              <w:jc w:val="both"/>
              <w:rPr>
                <w:sz w:val="22"/>
                <w:szCs w:val="22"/>
              </w:rPr>
            </w:pPr>
            <w:r w:rsidRPr="00E54386">
              <w:rPr>
                <w:sz w:val="22"/>
                <w:szCs w:val="22"/>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 xml:space="preserve">2.35. По выбору заявителя (представителя заявителя) результат предоставления </w:t>
            </w:r>
            <w:r w:rsidRPr="00E54386">
              <w:rPr>
                <w:rFonts w:ascii="Times New Roman" w:hAnsi="Times New Roman"/>
              </w:rPr>
              <w:lastRenderedPageBreak/>
              <w:t>муниципальной услуги, расписки в получении документов (далее – расписка), отказ в приеме к рассмотрению документов для предоставления муниципальной услуги, уведомления, в том числе уведомление о несоответствии, направляются в виде:</w:t>
            </w:r>
          </w:p>
          <w:p w:rsidR="00270624" w:rsidRPr="00E54386" w:rsidRDefault="00270624" w:rsidP="00270624">
            <w:pPr>
              <w:ind w:firstLine="540"/>
              <w:jc w:val="both"/>
              <w:rPr>
                <w:sz w:val="22"/>
                <w:szCs w:val="22"/>
              </w:rPr>
            </w:pPr>
            <w:r w:rsidRPr="00E54386">
              <w:rPr>
                <w:sz w:val="22"/>
                <w:szCs w:val="22"/>
              </w:rPr>
              <w:t>2.35.1. электронного документа, подписанного уполномоченным должностным лицом с использованием усиленной квалифицированной электронной подписи через личный кабинет Регионального портала;</w:t>
            </w:r>
          </w:p>
          <w:p w:rsidR="00270624" w:rsidRPr="00E54386" w:rsidRDefault="00270624" w:rsidP="00270624">
            <w:pPr>
              <w:ind w:firstLine="540"/>
              <w:jc w:val="both"/>
              <w:rPr>
                <w:sz w:val="22"/>
                <w:szCs w:val="22"/>
              </w:rPr>
            </w:pPr>
            <w:r w:rsidRPr="00E54386">
              <w:rPr>
                <w:sz w:val="22"/>
                <w:szCs w:val="22"/>
              </w:rPr>
              <w:t>2.35.2. документа на бумажном носителе, который заявитель (представитель заявителя) получает непосредственно при личном обращении в Администрацию либо МФЦ по месту подачи уведомления и (или) документов, необходимых для предоставления муниципальной услуги;</w:t>
            </w:r>
          </w:p>
          <w:p w:rsidR="00270624" w:rsidRPr="00E54386" w:rsidRDefault="00270624" w:rsidP="00270624">
            <w:pPr>
              <w:ind w:firstLine="540"/>
              <w:jc w:val="both"/>
              <w:rPr>
                <w:sz w:val="22"/>
                <w:szCs w:val="22"/>
              </w:rPr>
            </w:pPr>
            <w:r w:rsidRPr="00E54386">
              <w:rPr>
                <w:sz w:val="22"/>
                <w:szCs w:val="22"/>
              </w:rPr>
              <w:t>2.35.3. документа на бумажном носителе, который направляется уведомлению (представителю заявителя) посредством почтового отправления.</w:t>
            </w:r>
          </w:p>
          <w:p w:rsidR="00270624" w:rsidRPr="00E54386" w:rsidRDefault="00270624" w:rsidP="00270624">
            <w:pPr>
              <w:pStyle w:val="ConsPlusNormal"/>
              <w:ind w:firstLine="540"/>
              <w:jc w:val="center"/>
              <w:outlineLvl w:val="1"/>
              <w:rPr>
                <w:rFonts w:ascii="Times New Roman" w:hAnsi="Times New Roman"/>
              </w:rPr>
            </w:pPr>
          </w:p>
          <w:p w:rsidR="00270624" w:rsidRPr="00E54386" w:rsidRDefault="00270624" w:rsidP="00270624">
            <w:pPr>
              <w:pStyle w:val="ConsPlusNormal"/>
              <w:ind w:firstLine="540"/>
              <w:jc w:val="center"/>
              <w:outlineLvl w:val="1"/>
              <w:rPr>
                <w:rFonts w:ascii="Times New Roman" w:hAnsi="Times New Roman"/>
              </w:rPr>
            </w:pPr>
            <w:r w:rsidRPr="00E54386">
              <w:rPr>
                <w:rFonts w:ascii="Times New Roman" w:hAnsi="Times New Roman"/>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МФЦ</w:t>
            </w:r>
          </w:p>
          <w:p w:rsidR="00270624" w:rsidRPr="00E54386" w:rsidRDefault="00270624" w:rsidP="00270624">
            <w:pPr>
              <w:pStyle w:val="ConsPlusNormal"/>
              <w:ind w:firstLine="540"/>
              <w:jc w:val="center"/>
              <w:rPr>
                <w:rFonts w:ascii="Times New Roman" w:hAnsi="Times New Roman"/>
              </w:rPr>
            </w:pPr>
          </w:p>
          <w:p w:rsidR="00270624" w:rsidRPr="00E54386" w:rsidRDefault="00270624" w:rsidP="00270624">
            <w:pPr>
              <w:pStyle w:val="ConsPlusNormal"/>
              <w:ind w:firstLine="540"/>
              <w:jc w:val="both"/>
              <w:rPr>
                <w:rFonts w:ascii="Times New Roman" w:hAnsi="Times New Roman"/>
              </w:rPr>
            </w:pPr>
            <w:r w:rsidRPr="00E54386">
              <w:rPr>
                <w:rFonts w:ascii="Times New Roman" w:hAnsi="Times New Roman"/>
              </w:rPr>
              <w:t>3.1. Предоставление муниципальной услуги включает в себя следующие административные процедуры (</w:t>
            </w:r>
            <w:hyperlink w:anchor="P605">
              <w:r w:rsidRPr="00E54386">
                <w:rPr>
                  <w:rStyle w:val="-0"/>
                  <w:rFonts w:ascii="Times New Roman" w:hAnsi="Times New Roman"/>
                </w:rPr>
                <w:t>Блок-схема</w:t>
              </w:r>
            </w:hyperlink>
            <w:r w:rsidRPr="00E54386">
              <w:rPr>
                <w:rFonts w:ascii="Times New Roman" w:hAnsi="Times New Roman"/>
              </w:rPr>
              <w:t xml:space="preserve"> предоставления муниципальной услуги представлена в приложении № 1 к Административному регламенту):</w:t>
            </w:r>
          </w:p>
          <w:p w:rsidR="00270624" w:rsidRPr="00E54386" w:rsidRDefault="00270624" w:rsidP="00270624">
            <w:pPr>
              <w:ind w:firstLine="540"/>
              <w:jc w:val="both"/>
              <w:rPr>
                <w:sz w:val="22"/>
                <w:szCs w:val="22"/>
              </w:rPr>
            </w:pPr>
            <w:r w:rsidRPr="00E54386">
              <w:rPr>
                <w:sz w:val="22"/>
                <w:szCs w:val="22"/>
              </w:rPr>
              <w:t>3.1.1. прием и регистрация уведомления для получения муниципальной услуги (1 рабочий день);</w:t>
            </w:r>
          </w:p>
          <w:p w:rsidR="00270624" w:rsidRPr="00E54386" w:rsidRDefault="00270624" w:rsidP="00270624">
            <w:pPr>
              <w:ind w:firstLine="540"/>
              <w:jc w:val="both"/>
              <w:rPr>
                <w:sz w:val="22"/>
                <w:szCs w:val="22"/>
              </w:rPr>
            </w:pPr>
            <w:r w:rsidRPr="00E54386">
              <w:rPr>
                <w:sz w:val="22"/>
                <w:szCs w:val="22"/>
              </w:rPr>
              <w:t xml:space="preserve">3.1.2. формирование и направление запросов (1 рабочий день); </w:t>
            </w:r>
          </w:p>
          <w:p w:rsidR="00270624" w:rsidRPr="00E54386" w:rsidRDefault="00270624" w:rsidP="00270624">
            <w:pPr>
              <w:ind w:firstLine="540"/>
              <w:jc w:val="both"/>
              <w:rPr>
                <w:sz w:val="22"/>
                <w:szCs w:val="22"/>
              </w:rPr>
            </w:pPr>
            <w:r w:rsidRPr="00E54386">
              <w:rPr>
                <w:sz w:val="22"/>
                <w:szCs w:val="22"/>
              </w:rPr>
              <w:t>3.1.3. подготовка и регистрация уведомления (4 рабочих дня);</w:t>
            </w:r>
          </w:p>
          <w:p w:rsidR="00270624" w:rsidRPr="00E54386" w:rsidRDefault="00270624" w:rsidP="00270624">
            <w:pPr>
              <w:ind w:firstLine="540"/>
              <w:jc w:val="both"/>
              <w:rPr>
                <w:sz w:val="22"/>
                <w:szCs w:val="22"/>
              </w:rPr>
            </w:pPr>
            <w:r w:rsidRPr="00E54386">
              <w:rPr>
                <w:sz w:val="22"/>
                <w:szCs w:val="22"/>
              </w:rPr>
              <w:t>3.1.4. направление заявителю результата предоставления муниципальной услуги (1 рабочий день).</w:t>
            </w:r>
          </w:p>
          <w:p w:rsidR="00270624" w:rsidRPr="00E54386" w:rsidRDefault="00270624" w:rsidP="00270624">
            <w:pPr>
              <w:pStyle w:val="ConsPlusNormal"/>
              <w:jc w:val="center"/>
              <w:outlineLvl w:val="2"/>
              <w:rPr>
                <w:rFonts w:ascii="Times New Roman" w:hAnsi="Times New Roman"/>
              </w:rPr>
            </w:pPr>
          </w:p>
          <w:p w:rsidR="00270624" w:rsidRPr="00E54386" w:rsidRDefault="00270624" w:rsidP="00270624">
            <w:pPr>
              <w:ind w:firstLine="540"/>
              <w:jc w:val="center"/>
              <w:rPr>
                <w:color w:val="000000"/>
                <w:sz w:val="22"/>
                <w:szCs w:val="22"/>
              </w:rPr>
            </w:pPr>
            <w:r w:rsidRPr="00E54386">
              <w:rPr>
                <w:sz w:val="22"/>
                <w:szCs w:val="22"/>
              </w:rPr>
              <w:t>Прием и регистрация уведомления и документов,</w:t>
            </w:r>
            <w:r w:rsidRPr="00E54386">
              <w:rPr>
                <w:color w:val="000000"/>
                <w:sz w:val="22"/>
                <w:szCs w:val="22"/>
              </w:rPr>
              <w:t xml:space="preserve"> необходимых для предоставления муниципальной услуги</w:t>
            </w:r>
          </w:p>
          <w:p w:rsidR="00270624" w:rsidRPr="00E54386" w:rsidRDefault="00270624" w:rsidP="00270624">
            <w:pPr>
              <w:pStyle w:val="ConsPlusNormal"/>
              <w:ind w:left="57" w:right="57" w:firstLine="539"/>
              <w:jc w:val="both"/>
              <w:rPr>
                <w:rFonts w:ascii="Times New Roman" w:hAnsi="Times New Roman"/>
              </w:rPr>
            </w:pPr>
          </w:p>
          <w:p w:rsidR="00270624" w:rsidRPr="00E54386" w:rsidRDefault="00270624" w:rsidP="00270624">
            <w:pPr>
              <w:ind w:firstLine="567"/>
              <w:jc w:val="both"/>
              <w:rPr>
                <w:sz w:val="22"/>
                <w:szCs w:val="22"/>
              </w:rPr>
            </w:pPr>
            <w:r w:rsidRPr="00E54386">
              <w:rPr>
                <w:sz w:val="22"/>
                <w:szCs w:val="22"/>
              </w:rPr>
              <w:t>3.2. Основанием для начала административной процедуры является обращение заявителя (представителя заявителя) с уведомлением для предоставления муниципальной услуги.</w:t>
            </w:r>
          </w:p>
          <w:p w:rsidR="00270624" w:rsidRPr="00E54386" w:rsidRDefault="00270624" w:rsidP="00270624">
            <w:pPr>
              <w:ind w:firstLine="567"/>
              <w:jc w:val="both"/>
              <w:rPr>
                <w:sz w:val="22"/>
                <w:szCs w:val="22"/>
              </w:rPr>
            </w:pPr>
            <w:r w:rsidRPr="00E54386">
              <w:rPr>
                <w:sz w:val="22"/>
                <w:szCs w:val="22"/>
              </w:rPr>
              <w:t>3.3. Уведомление представляется заявителем (представителем заявителя) в Администрацию или МФЦ.</w:t>
            </w:r>
          </w:p>
          <w:p w:rsidR="00270624" w:rsidRPr="00E54386" w:rsidRDefault="00270624" w:rsidP="00270624">
            <w:pPr>
              <w:ind w:firstLine="567"/>
              <w:jc w:val="both"/>
              <w:rPr>
                <w:sz w:val="22"/>
                <w:szCs w:val="22"/>
              </w:rPr>
            </w:pPr>
            <w:r w:rsidRPr="00E54386">
              <w:rPr>
                <w:sz w:val="22"/>
                <w:szCs w:val="22"/>
              </w:rPr>
              <w:t>Уведомление направляется заявителем (представителем заявителя) в Администрацию на бумажном носителе посредством почтового отправления или представляется лично или в форме электронного документа.</w:t>
            </w:r>
          </w:p>
          <w:p w:rsidR="00270624" w:rsidRPr="00E54386" w:rsidRDefault="00270624" w:rsidP="00270624">
            <w:pPr>
              <w:ind w:firstLine="567"/>
              <w:jc w:val="both"/>
              <w:rPr>
                <w:sz w:val="22"/>
                <w:szCs w:val="22"/>
              </w:rPr>
            </w:pPr>
            <w:r w:rsidRPr="00E54386">
              <w:rPr>
                <w:sz w:val="22"/>
                <w:szCs w:val="22"/>
              </w:rPr>
              <w:t>Уведомление подписывается заявителем либо представителем заявителя.</w:t>
            </w:r>
          </w:p>
          <w:p w:rsidR="00270624" w:rsidRPr="00E54386" w:rsidRDefault="00270624" w:rsidP="00270624">
            <w:pPr>
              <w:ind w:firstLine="567"/>
              <w:jc w:val="both"/>
              <w:rPr>
                <w:sz w:val="22"/>
                <w:szCs w:val="22"/>
              </w:rPr>
            </w:pPr>
            <w:r w:rsidRPr="00E54386">
              <w:rPr>
                <w:sz w:val="22"/>
                <w:szCs w:val="22"/>
              </w:rPr>
              <w:t>3.4. В случае представления уведомления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печати) и подписью руководителя этого юридического лица.</w:t>
            </w:r>
          </w:p>
          <w:p w:rsidR="00270624" w:rsidRPr="00E54386" w:rsidRDefault="00270624" w:rsidP="00270624">
            <w:pPr>
              <w:ind w:firstLine="567"/>
              <w:jc w:val="both"/>
              <w:rPr>
                <w:sz w:val="22"/>
                <w:szCs w:val="22"/>
              </w:rPr>
            </w:pPr>
            <w:r w:rsidRPr="00E54386">
              <w:rPr>
                <w:sz w:val="22"/>
                <w:szCs w:val="22"/>
              </w:rPr>
              <w:t>При представлении заявителем документов устанавливается личность заявителя, проверяются полномочия заявителя, осуществляется проверка соответствия сведений, указанных в заявлении, представленным документам, полнота и правильность оформления заявления.</w:t>
            </w:r>
          </w:p>
          <w:p w:rsidR="00270624" w:rsidRPr="00E54386" w:rsidRDefault="00270624" w:rsidP="00270624">
            <w:pPr>
              <w:ind w:firstLine="540"/>
              <w:jc w:val="both"/>
              <w:rPr>
                <w:sz w:val="22"/>
                <w:szCs w:val="22"/>
              </w:rPr>
            </w:pPr>
            <w:r w:rsidRPr="00E54386">
              <w:rPr>
                <w:sz w:val="22"/>
                <w:szCs w:val="22"/>
              </w:rPr>
              <w:t xml:space="preserve">3.5. При приеме уведомления </w:t>
            </w:r>
            <w:r w:rsidRPr="00E54386">
              <w:rPr>
                <w:position w:val="2"/>
                <w:sz w:val="22"/>
                <w:szCs w:val="22"/>
              </w:rPr>
              <w:t xml:space="preserve">специалист Администрации, ответственный </w:t>
            </w:r>
            <w:r w:rsidRPr="00E54386">
              <w:rPr>
                <w:sz w:val="22"/>
                <w:szCs w:val="22"/>
              </w:rPr>
              <w:t>за прием и регистрацию документов по предоставлению муниципальной услуги проверяет:</w:t>
            </w:r>
          </w:p>
          <w:p w:rsidR="00270624" w:rsidRPr="00E54386" w:rsidRDefault="00270624" w:rsidP="00270624">
            <w:pPr>
              <w:ind w:firstLine="540"/>
              <w:jc w:val="both"/>
              <w:rPr>
                <w:sz w:val="22"/>
                <w:szCs w:val="22"/>
              </w:rPr>
            </w:pPr>
            <w:r w:rsidRPr="00E54386">
              <w:rPr>
                <w:sz w:val="22"/>
                <w:szCs w:val="22"/>
              </w:rPr>
              <w:t>- правильность заполнения уведомления;</w:t>
            </w:r>
          </w:p>
          <w:p w:rsidR="00270624" w:rsidRPr="00E54386" w:rsidRDefault="00270624" w:rsidP="00270624">
            <w:pPr>
              <w:ind w:firstLine="540"/>
              <w:jc w:val="both"/>
              <w:rPr>
                <w:sz w:val="22"/>
                <w:szCs w:val="22"/>
              </w:rPr>
            </w:pPr>
            <w:r w:rsidRPr="00E54386">
              <w:rPr>
                <w:sz w:val="22"/>
                <w:szCs w:val="22"/>
              </w:rPr>
              <w:t>- действительность документа, удостоверяющего личность заявителя, и (или) доверенности от уполномоченного им лица;</w:t>
            </w:r>
          </w:p>
          <w:p w:rsidR="00270624" w:rsidRPr="00E54386" w:rsidRDefault="00270624" w:rsidP="00270624">
            <w:pPr>
              <w:ind w:firstLine="540"/>
              <w:jc w:val="both"/>
              <w:rPr>
                <w:sz w:val="22"/>
                <w:szCs w:val="22"/>
              </w:rPr>
            </w:pPr>
            <w:r w:rsidRPr="00E54386">
              <w:rPr>
                <w:sz w:val="22"/>
                <w:szCs w:val="22"/>
              </w:rPr>
              <w:t>- осуществляет сверку сведений, указанных заявителем (представителем заявителя) в заявлении, со сведениями, содержащимися в документе, удостоверяющего его личность, и других представленных документах;</w:t>
            </w:r>
          </w:p>
          <w:p w:rsidR="00270624" w:rsidRPr="00E54386" w:rsidRDefault="00270624" w:rsidP="00270624">
            <w:pPr>
              <w:ind w:firstLine="540"/>
              <w:jc w:val="both"/>
              <w:rPr>
                <w:sz w:val="22"/>
                <w:szCs w:val="22"/>
              </w:rPr>
            </w:pPr>
            <w:r w:rsidRPr="00E54386">
              <w:rPr>
                <w:sz w:val="22"/>
                <w:szCs w:val="22"/>
              </w:rPr>
              <w:t>- комплектность документов, прилагаемых к уведомлению.</w:t>
            </w:r>
          </w:p>
          <w:p w:rsidR="00270624" w:rsidRPr="00E54386" w:rsidRDefault="00270624" w:rsidP="00270624">
            <w:pPr>
              <w:pStyle w:val="1fd"/>
              <w:spacing w:before="0" w:after="0" w:line="240" w:lineRule="auto"/>
              <w:ind w:firstLine="567"/>
              <w:rPr>
                <w:rFonts w:cs="Times New Roman"/>
                <w:sz w:val="22"/>
                <w:szCs w:val="22"/>
              </w:rPr>
            </w:pPr>
            <w:r w:rsidRPr="00E54386">
              <w:rPr>
                <w:rFonts w:cs="Times New Roman"/>
                <w:sz w:val="22"/>
                <w:szCs w:val="22"/>
              </w:rPr>
              <w:t>3.6. Поступившие уведомление и документы, в том числе из МФЦ, регистрируются с присвоением входящего номера и указанием даты получения.</w:t>
            </w:r>
          </w:p>
          <w:p w:rsidR="00270624" w:rsidRPr="00E54386" w:rsidRDefault="00270624" w:rsidP="00270624">
            <w:pPr>
              <w:ind w:firstLine="567"/>
              <w:jc w:val="both"/>
              <w:rPr>
                <w:sz w:val="22"/>
                <w:szCs w:val="22"/>
              </w:rPr>
            </w:pPr>
            <w:r w:rsidRPr="00E54386">
              <w:rPr>
                <w:sz w:val="22"/>
                <w:szCs w:val="22"/>
              </w:rPr>
              <w:lastRenderedPageBreak/>
              <w:t>3.7. Если уведомление и документы представляются заявителем (представителем заявителя) в МФЦ лично, то заявителю (представителю заявителя) выдается расписка.</w:t>
            </w:r>
          </w:p>
          <w:p w:rsidR="00270624" w:rsidRPr="00E54386" w:rsidRDefault="00270624" w:rsidP="00270624">
            <w:pPr>
              <w:ind w:firstLine="567"/>
              <w:jc w:val="both"/>
              <w:rPr>
                <w:sz w:val="22"/>
                <w:szCs w:val="22"/>
              </w:rPr>
            </w:pPr>
            <w:r w:rsidRPr="00E54386">
              <w:rPr>
                <w:sz w:val="22"/>
                <w:szCs w:val="22"/>
              </w:rPr>
              <w:t>3.8. В случае, если уведомление и документы представлены в Администрацию посредством почтового отправления, расписка направляется Администрацией заявителю (представителю заявителя) указанным в заявлении способом.</w:t>
            </w:r>
          </w:p>
          <w:p w:rsidR="00270624" w:rsidRPr="00E54386" w:rsidRDefault="00270624" w:rsidP="00270624">
            <w:pPr>
              <w:ind w:firstLine="567"/>
              <w:jc w:val="both"/>
              <w:rPr>
                <w:sz w:val="22"/>
                <w:szCs w:val="22"/>
              </w:rPr>
            </w:pPr>
            <w:r w:rsidRPr="00E54386">
              <w:rPr>
                <w:sz w:val="22"/>
                <w:szCs w:val="22"/>
              </w:rPr>
              <w:t>3.9. Получение уведомления и документов, представляемых в форме электронных документов, подтверждается Администрацией путем направления заявителю (представителю заявителя) уведомления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270624" w:rsidRPr="00E54386" w:rsidRDefault="00270624" w:rsidP="00270624">
            <w:pPr>
              <w:ind w:firstLine="567"/>
              <w:jc w:val="both"/>
              <w:rPr>
                <w:sz w:val="22"/>
                <w:szCs w:val="22"/>
              </w:rPr>
            </w:pPr>
            <w:r w:rsidRPr="00E54386">
              <w:rPr>
                <w:sz w:val="22"/>
                <w:szCs w:val="22"/>
              </w:rPr>
              <w:t>3.10. Уведомление и документы (при их наличии), представленные заявителем (представителем заявителя) через МФЦ передаются МФЦ в Администрацию в электронном виде в день обращения заявителя (представителя заявителя), на бумажном носителе в срок, установленный соглашением, заключенным Администрацией с МФЦ.</w:t>
            </w:r>
          </w:p>
          <w:p w:rsidR="00270624" w:rsidRPr="00E54386" w:rsidRDefault="00270624" w:rsidP="00270624">
            <w:pPr>
              <w:pStyle w:val="ConsPlusNormal"/>
              <w:ind w:firstLine="567"/>
              <w:jc w:val="both"/>
              <w:rPr>
                <w:rFonts w:ascii="Times New Roman" w:hAnsi="Times New Roman"/>
                <w:position w:val="2"/>
              </w:rPr>
            </w:pPr>
            <w:r w:rsidRPr="00E54386">
              <w:rPr>
                <w:rFonts w:ascii="Times New Roman" w:hAnsi="Times New Roman"/>
                <w:position w:val="2"/>
              </w:rPr>
              <w:t>3.11. При поступлении уведомления в электронной форме, подписанного усиленной квалифицированной электронной подписью, специалист Администрации, ответственный</w:t>
            </w:r>
            <w:r w:rsidRPr="00E54386">
              <w:rPr>
                <w:rFonts w:ascii="Times New Roman" w:hAnsi="Times New Roman"/>
              </w:rPr>
              <w:t xml:space="preserve"> за прием и регистрацию документов по предоставлению муниципальной услуги, </w:t>
            </w:r>
            <w:r w:rsidRPr="00E54386">
              <w:rPr>
                <w:rFonts w:ascii="Times New Roman" w:hAnsi="Times New Roman"/>
                <w:position w:val="2"/>
              </w:rPr>
              <w:t xml:space="preserve">обязан провести проверку действительности такой подписи, с использованием которой подписан электронный документ (пакет электронных документов) о предоставлении муниципальной услуги, в части соблюдения условий, указанных в статье 11 </w:t>
            </w:r>
            <w:r w:rsidRPr="00E54386">
              <w:rPr>
                <w:rFonts w:ascii="Times New Roman" w:hAnsi="Times New Roman"/>
              </w:rPr>
              <w:t>ФЗ № 63-ФЗ</w:t>
            </w:r>
            <w:r w:rsidRPr="00E54386">
              <w:rPr>
                <w:rFonts w:ascii="Times New Roman" w:hAnsi="Times New Roman"/>
                <w:position w:val="2"/>
              </w:rPr>
              <w:t>.</w:t>
            </w:r>
          </w:p>
          <w:p w:rsidR="00270624" w:rsidRPr="00E54386" w:rsidRDefault="00270624" w:rsidP="00270624">
            <w:pPr>
              <w:ind w:firstLine="540"/>
              <w:jc w:val="both"/>
              <w:rPr>
                <w:position w:val="2"/>
                <w:sz w:val="22"/>
                <w:szCs w:val="22"/>
              </w:rPr>
            </w:pPr>
            <w:r w:rsidRPr="00E54386">
              <w:rPr>
                <w:position w:val="2"/>
                <w:sz w:val="22"/>
                <w:szCs w:val="22"/>
              </w:rPr>
              <w:t xml:space="preserve">3.12. Если в результате проверки усиленной квалифицированной электронной подписи будет выявлено несоблюдение установленных условий признания ее действительности, </w:t>
            </w:r>
            <w:r w:rsidRPr="00E54386">
              <w:rPr>
                <w:sz w:val="22"/>
                <w:szCs w:val="22"/>
              </w:rPr>
              <w:t xml:space="preserve">заявителю (представителю заявителя) направляется отказ в приеме к рассмотрению документов для предоставления муниципальной услуги по форме согласно приложению № 2 </w:t>
            </w:r>
            <w:r w:rsidRPr="00E54386">
              <w:rPr>
                <w:position w:val="2"/>
                <w:sz w:val="22"/>
                <w:szCs w:val="22"/>
              </w:rPr>
              <w:t xml:space="preserve">к Административному регламенту с указанием пунктов статьи 11 ФЗ № 63-ФЗ, которые послужили основанием для принятия указанного решения, </w:t>
            </w:r>
            <w:r w:rsidRPr="00E54386">
              <w:rPr>
                <w:sz w:val="22"/>
                <w:szCs w:val="22"/>
              </w:rPr>
              <w:t>указанным заявителем (представителем заявителя) в уведомлении способом</w:t>
            </w:r>
            <w:r w:rsidRPr="00E54386">
              <w:rPr>
                <w:position w:val="2"/>
                <w:sz w:val="22"/>
                <w:szCs w:val="22"/>
              </w:rPr>
              <w:t>.</w:t>
            </w:r>
          </w:p>
          <w:p w:rsidR="00270624" w:rsidRPr="00E54386" w:rsidRDefault="00270624" w:rsidP="00270624">
            <w:pPr>
              <w:ind w:firstLine="540"/>
              <w:jc w:val="both"/>
              <w:rPr>
                <w:sz w:val="22"/>
                <w:szCs w:val="22"/>
              </w:rPr>
            </w:pPr>
            <w:r w:rsidRPr="00E54386">
              <w:rPr>
                <w:sz w:val="22"/>
                <w:szCs w:val="22"/>
              </w:rPr>
              <w:t xml:space="preserve">При отсутствии оснований для отказа в приеме уведомления заявителю (представителю заявителя) специалистом Администрации, </w:t>
            </w:r>
            <w:r w:rsidRPr="00E54386">
              <w:rPr>
                <w:position w:val="2"/>
                <w:sz w:val="22"/>
                <w:szCs w:val="22"/>
              </w:rPr>
              <w:t>ответственным</w:t>
            </w:r>
            <w:r w:rsidRPr="00E54386">
              <w:rPr>
                <w:sz w:val="22"/>
                <w:szCs w:val="22"/>
              </w:rPr>
              <w:t xml:space="preserve"> за прием и регистрацию документов по предоставлению муниципальной услуги, направляется сообщение о его приеме по указанному в уведомлении адресу электронной почты или в личный кабинет заявителя (представителя заявителя) в Региональном портале по его выбору с указанием присвоенного в электронной форме уникального номера, по которому на Региональном портале заявителю (представителю заявителя) будет представлена информация о ходе его рассмотрения.</w:t>
            </w:r>
          </w:p>
          <w:p w:rsidR="00270624" w:rsidRPr="00E54386" w:rsidRDefault="00270624" w:rsidP="00270624">
            <w:pPr>
              <w:ind w:firstLine="540"/>
              <w:jc w:val="both"/>
              <w:rPr>
                <w:sz w:val="22"/>
                <w:szCs w:val="22"/>
              </w:rPr>
            </w:pPr>
            <w:r w:rsidRPr="00E54386">
              <w:rPr>
                <w:sz w:val="22"/>
                <w:szCs w:val="22"/>
              </w:rPr>
              <w:t>Сообщение о получении уведомления и документов (при их наличии) направляется заявителю (представителю заявителя) не позднее рабочего дня, следующего за днем поступления уведомления в Администрацию.</w:t>
            </w:r>
          </w:p>
          <w:p w:rsidR="00270624" w:rsidRPr="00E54386" w:rsidRDefault="00270624" w:rsidP="00270624">
            <w:pPr>
              <w:ind w:firstLine="540"/>
              <w:jc w:val="both"/>
              <w:rPr>
                <w:sz w:val="22"/>
                <w:szCs w:val="22"/>
              </w:rPr>
            </w:pPr>
            <w:r w:rsidRPr="00E54386">
              <w:rPr>
                <w:sz w:val="22"/>
                <w:szCs w:val="22"/>
              </w:rPr>
              <w:t>После принятия уведомления статус запроса заявителя (представителя заявителя) в личном кабинете заявителя (представителя заявителя) на Региональном портале сменяется до статуса «принято».</w:t>
            </w:r>
          </w:p>
          <w:p w:rsidR="00270624" w:rsidRPr="00E54386" w:rsidRDefault="00270624" w:rsidP="00270624">
            <w:pPr>
              <w:ind w:firstLine="567"/>
              <w:jc w:val="both"/>
              <w:rPr>
                <w:sz w:val="22"/>
                <w:szCs w:val="22"/>
              </w:rPr>
            </w:pPr>
            <w:r w:rsidRPr="00E54386">
              <w:rPr>
                <w:sz w:val="22"/>
                <w:szCs w:val="22"/>
              </w:rPr>
              <w:t xml:space="preserve">3.13. Зарегистрированное уведомление и документы при отсутствии оснований, предусмотренных пунктом 2.10 Административного регламента, передаются на рассмотрение начальнику отдела градостроительства администрации Бессоновского района Пензенской области, который определяет исполнителя, ответственного за работу с поступившим заявлением (далее – ответственный исполнитель). </w:t>
            </w:r>
          </w:p>
          <w:p w:rsidR="00270624" w:rsidRPr="00E54386" w:rsidRDefault="00270624" w:rsidP="00270624">
            <w:pPr>
              <w:ind w:firstLine="567"/>
              <w:jc w:val="both"/>
              <w:rPr>
                <w:sz w:val="22"/>
                <w:szCs w:val="22"/>
              </w:rPr>
            </w:pPr>
            <w:r w:rsidRPr="00E54386">
              <w:rPr>
                <w:sz w:val="22"/>
                <w:szCs w:val="22"/>
              </w:rPr>
              <w:t>3.14. Продолжительность административной процедуры (максимальный срок ее выполнения) составляет один рабочий день со дня поступления заявления и документов (при их наличии) в Администрацию.</w:t>
            </w:r>
          </w:p>
          <w:p w:rsidR="00270624" w:rsidRPr="00E54386" w:rsidRDefault="00270624" w:rsidP="00270624">
            <w:pPr>
              <w:ind w:firstLine="567"/>
              <w:jc w:val="both"/>
              <w:rPr>
                <w:sz w:val="22"/>
                <w:szCs w:val="22"/>
              </w:rPr>
            </w:pPr>
            <w:r w:rsidRPr="00E54386">
              <w:rPr>
                <w:sz w:val="22"/>
                <w:szCs w:val="22"/>
              </w:rPr>
              <w:t>3.15. Результатом административной процедуры является прием и регистрация поступившего уведомления, определение ответственного исполнителя либо направление заявителю (представителю заявителя) отказа в приеме к рассмотрению документов для предоставления муниципальной услуги.</w:t>
            </w:r>
          </w:p>
          <w:p w:rsidR="00270624" w:rsidRPr="00E54386" w:rsidRDefault="00270624" w:rsidP="00270624">
            <w:pPr>
              <w:ind w:firstLine="567"/>
              <w:jc w:val="center"/>
              <w:rPr>
                <w:sz w:val="22"/>
                <w:szCs w:val="22"/>
              </w:rPr>
            </w:pPr>
          </w:p>
          <w:p w:rsidR="00270624" w:rsidRPr="00E54386" w:rsidRDefault="00270624" w:rsidP="00270624">
            <w:pPr>
              <w:ind w:firstLine="567"/>
              <w:jc w:val="center"/>
              <w:rPr>
                <w:sz w:val="22"/>
                <w:szCs w:val="22"/>
              </w:rPr>
            </w:pPr>
            <w:r w:rsidRPr="00E54386">
              <w:rPr>
                <w:sz w:val="22"/>
                <w:szCs w:val="22"/>
              </w:rPr>
              <w:t>Формирование и направление запросов</w:t>
            </w:r>
          </w:p>
          <w:p w:rsidR="00270624" w:rsidRPr="00E54386" w:rsidRDefault="00270624" w:rsidP="00270624">
            <w:pPr>
              <w:ind w:firstLine="567"/>
              <w:jc w:val="center"/>
              <w:rPr>
                <w:sz w:val="22"/>
                <w:szCs w:val="22"/>
              </w:rPr>
            </w:pPr>
          </w:p>
          <w:p w:rsidR="00270624" w:rsidRPr="00E54386" w:rsidRDefault="00270624" w:rsidP="00270624">
            <w:pPr>
              <w:ind w:firstLine="567"/>
              <w:jc w:val="both"/>
              <w:rPr>
                <w:sz w:val="22"/>
                <w:szCs w:val="22"/>
              </w:rPr>
            </w:pPr>
            <w:r w:rsidRPr="00E54386">
              <w:rPr>
                <w:sz w:val="22"/>
                <w:szCs w:val="22"/>
              </w:rPr>
              <w:t>3.16. Основанием для начала административной процедуры является завершение процедуры приема и регистрации уведомления и документов, необходимых для предоставления муниципальной услуги, и отсутствие в качестве приложения к заявлению документов, подлежащих запросу.</w:t>
            </w:r>
          </w:p>
          <w:p w:rsidR="00270624" w:rsidRPr="00E54386" w:rsidRDefault="00270624" w:rsidP="00270624">
            <w:pPr>
              <w:ind w:firstLine="567"/>
              <w:jc w:val="both"/>
              <w:rPr>
                <w:sz w:val="22"/>
                <w:szCs w:val="22"/>
              </w:rPr>
            </w:pPr>
            <w:r w:rsidRPr="00E54386">
              <w:rPr>
                <w:sz w:val="22"/>
                <w:szCs w:val="22"/>
              </w:rPr>
              <w:lastRenderedPageBreak/>
              <w:t>3.17. В зависимости от представленных документов, ответственный исполнитель Администрации осуществляет подготовку и направление запросов в:</w:t>
            </w:r>
          </w:p>
          <w:p w:rsidR="00270624" w:rsidRPr="00E54386" w:rsidRDefault="00270624" w:rsidP="00270624">
            <w:pPr>
              <w:ind w:firstLine="567"/>
              <w:jc w:val="both"/>
              <w:rPr>
                <w:sz w:val="22"/>
                <w:szCs w:val="22"/>
              </w:rPr>
            </w:pPr>
            <w:r w:rsidRPr="00E54386">
              <w:rPr>
                <w:sz w:val="22"/>
                <w:szCs w:val="22"/>
              </w:rPr>
              <w:t>- Управление Федеральной службы государственной регистрации, кадастра и картографии по Пензенской области о предоставлении выписки из Единого государственного реестра недвижимости.</w:t>
            </w:r>
          </w:p>
          <w:p w:rsidR="00270624" w:rsidRPr="00E54386" w:rsidRDefault="00270624" w:rsidP="00270624">
            <w:pPr>
              <w:ind w:firstLine="567"/>
              <w:jc w:val="both"/>
              <w:rPr>
                <w:sz w:val="22"/>
                <w:szCs w:val="22"/>
              </w:rPr>
            </w:pPr>
            <w:r w:rsidRPr="00E54386">
              <w:rPr>
                <w:sz w:val="22"/>
                <w:szCs w:val="22"/>
              </w:rPr>
              <w:t xml:space="preserve">3.18. Направление запросов для предоставления документов в органы, указанные в пункте 3.17 Административного регламента, осуществляется в соответствии с требованиями ФЗ № 210-ФЗ. </w:t>
            </w:r>
          </w:p>
          <w:p w:rsidR="00270624" w:rsidRPr="00E54386" w:rsidRDefault="00270624" w:rsidP="00270624">
            <w:pPr>
              <w:ind w:firstLine="567"/>
              <w:jc w:val="both"/>
              <w:rPr>
                <w:sz w:val="22"/>
                <w:szCs w:val="22"/>
              </w:rPr>
            </w:pPr>
            <w:r w:rsidRPr="00E54386">
              <w:rPr>
                <w:sz w:val="22"/>
                <w:szCs w:val="22"/>
              </w:rPr>
              <w:t>3.19. Ответы на запросы на бумажном носителе прикладываются к заявлению.</w:t>
            </w:r>
          </w:p>
          <w:p w:rsidR="00270624" w:rsidRPr="00E54386" w:rsidRDefault="00270624" w:rsidP="00270624">
            <w:pPr>
              <w:ind w:firstLine="567"/>
              <w:jc w:val="both"/>
              <w:rPr>
                <w:sz w:val="22"/>
                <w:szCs w:val="22"/>
              </w:rPr>
            </w:pPr>
            <w:r w:rsidRPr="00E54386">
              <w:rPr>
                <w:sz w:val="22"/>
                <w:szCs w:val="22"/>
              </w:rPr>
              <w:t>3.20. Продолжительность административной процедуры (максимальный срок ее выполнения) составляет один рабочий день.</w:t>
            </w:r>
          </w:p>
          <w:p w:rsidR="00270624" w:rsidRPr="00E54386" w:rsidRDefault="00270624" w:rsidP="00270624">
            <w:pPr>
              <w:ind w:firstLine="567"/>
              <w:jc w:val="both"/>
              <w:rPr>
                <w:sz w:val="22"/>
                <w:szCs w:val="22"/>
              </w:rPr>
            </w:pPr>
            <w:r w:rsidRPr="00E54386">
              <w:rPr>
                <w:sz w:val="22"/>
                <w:szCs w:val="22"/>
              </w:rPr>
              <w:t>3.21. Результатом административной процедуры является получение ответов на запросы о предоставлении документов и информации для предоставления муниципальной услуги.</w:t>
            </w:r>
          </w:p>
          <w:p w:rsidR="00270624" w:rsidRPr="00E54386" w:rsidRDefault="00270624" w:rsidP="00270624">
            <w:pPr>
              <w:ind w:firstLine="567"/>
              <w:jc w:val="center"/>
              <w:rPr>
                <w:sz w:val="22"/>
                <w:szCs w:val="22"/>
              </w:rPr>
            </w:pPr>
          </w:p>
          <w:p w:rsidR="00270624" w:rsidRPr="00E54386" w:rsidRDefault="00270624" w:rsidP="00270624">
            <w:pPr>
              <w:ind w:firstLine="567"/>
              <w:jc w:val="center"/>
              <w:rPr>
                <w:sz w:val="22"/>
                <w:szCs w:val="22"/>
              </w:rPr>
            </w:pPr>
            <w:r w:rsidRPr="00E54386">
              <w:rPr>
                <w:sz w:val="22"/>
                <w:szCs w:val="22"/>
              </w:rPr>
              <w:t>Подготовка и регистрация уведомления</w:t>
            </w:r>
          </w:p>
          <w:p w:rsidR="00270624" w:rsidRPr="00E54386" w:rsidRDefault="00270624" w:rsidP="00270624">
            <w:pPr>
              <w:ind w:firstLine="567"/>
              <w:jc w:val="center"/>
              <w:rPr>
                <w:sz w:val="22"/>
                <w:szCs w:val="22"/>
              </w:rPr>
            </w:pPr>
          </w:p>
          <w:p w:rsidR="00270624" w:rsidRPr="00E54386" w:rsidRDefault="00270624" w:rsidP="00270624">
            <w:pPr>
              <w:ind w:firstLine="567"/>
              <w:jc w:val="both"/>
              <w:rPr>
                <w:sz w:val="22"/>
                <w:szCs w:val="22"/>
              </w:rPr>
            </w:pPr>
            <w:r w:rsidRPr="00E54386">
              <w:rPr>
                <w:sz w:val="22"/>
                <w:szCs w:val="22"/>
              </w:rPr>
              <w:t>3.22. Основанием для начала административной процедуры является поступление зарегистрированного уведомления и приложенного к нему комплекта документов на рассмотрение ответственному исполнителю.</w:t>
            </w:r>
          </w:p>
          <w:p w:rsidR="00270624" w:rsidRPr="00E54386" w:rsidRDefault="00270624" w:rsidP="00270624">
            <w:pPr>
              <w:ind w:firstLine="567"/>
              <w:jc w:val="both"/>
              <w:rPr>
                <w:sz w:val="22"/>
                <w:szCs w:val="22"/>
              </w:rPr>
            </w:pPr>
            <w:r w:rsidRPr="00E54386">
              <w:rPr>
                <w:sz w:val="22"/>
                <w:szCs w:val="22"/>
              </w:rPr>
              <w:t>Фамилия, имя и отчество (при наличии) ответственного исполнителя, телефон сообщаются заявителю по его обращению.</w:t>
            </w:r>
          </w:p>
          <w:p w:rsidR="00270624" w:rsidRPr="00E54386" w:rsidRDefault="00270624" w:rsidP="00270624">
            <w:pPr>
              <w:ind w:firstLine="567"/>
              <w:jc w:val="both"/>
              <w:rPr>
                <w:sz w:val="22"/>
                <w:szCs w:val="22"/>
              </w:rPr>
            </w:pPr>
            <w:r w:rsidRPr="00E54386">
              <w:rPr>
                <w:sz w:val="22"/>
                <w:szCs w:val="22"/>
              </w:rPr>
              <w:t>3.23. Ответственный исполнитель осуществляет проверку сведений, содержащихся в уведомлении и документах, представленных заявителем с целью определения:</w:t>
            </w:r>
          </w:p>
          <w:p w:rsidR="00270624" w:rsidRPr="00E54386" w:rsidRDefault="00270624" w:rsidP="00270624">
            <w:pPr>
              <w:ind w:firstLine="567"/>
              <w:jc w:val="both"/>
              <w:rPr>
                <w:sz w:val="22"/>
                <w:szCs w:val="22"/>
              </w:rPr>
            </w:pPr>
            <w:r w:rsidRPr="00E54386">
              <w:rPr>
                <w:sz w:val="22"/>
                <w:szCs w:val="22"/>
              </w:rPr>
              <w:t>3.23.1. полноты и достоверности сведений, содержащихся в представленных документах;</w:t>
            </w:r>
          </w:p>
          <w:p w:rsidR="00270624" w:rsidRPr="00E54386" w:rsidRDefault="00270624" w:rsidP="00270624">
            <w:pPr>
              <w:spacing w:after="240"/>
              <w:jc w:val="both"/>
              <w:rPr>
                <w:sz w:val="22"/>
                <w:szCs w:val="22"/>
              </w:rPr>
            </w:pPr>
            <w:r w:rsidRPr="00E54386">
              <w:rPr>
                <w:sz w:val="22"/>
                <w:szCs w:val="22"/>
              </w:rPr>
              <w:t xml:space="preserve">       3.23.2. наличия оснований для отказа в выдаче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70624" w:rsidRPr="00E54386" w:rsidRDefault="00270624" w:rsidP="00270624">
            <w:pPr>
              <w:ind w:firstLine="567"/>
              <w:jc w:val="both"/>
              <w:rPr>
                <w:sz w:val="22"/>
                <w:szCs w:val="22"/>
              </w:rPr>
            </w:pPr>
            <w:r w:rsidRPr="00E54386">
              <w:rPr>
                <w:sz w:val="22"/>
                <w:szCs w:val="22"/>
              </w:rPr>
              <w:t xml:space="preserve">         При наличии оснований для отказа ответственный исполнитель подготавливает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размещения объекта индивидуального жилищного строительства или садового дома на земельном участке.</w:t>
            </w:r>
          </w:p>
          <w:p w:rsidR="00270624" w:rsidRPr="00E54386" w:rsidRDefault="00270624" w:rsidP="00270624">
            <w:pPr>
              <w:ind w:firstLine="567"/>
              <w:jc w:val="both"/>
              <w:rPr>
                <w:sz w:val="22"/>
                <w:szCs w:val="22"/>
              </w:rPr>
            </w:pPr>
          </w:p>
          <w:p w:rsidR="00270624" w:rsidRPr="00E54386" w:rsidRDefault="00270624" w:rsidP="00270624">
            <w:pPr>
              <w:spacing w:after="240"/>
              <w:jc w:val="both"/>
              <w:rPr>
                <w:sz w:val="22"/>
                <w:szCs w:val="22"/>
              </w:rPr>
            </w:pPr>
            <w:r w:rsidRPr="00E54386">
              <w:rPr>
                <w:sz w:val="22"/>
                <w:szCs w:val="22"/>
              </w:rPr>
              <w:t xml:space="preserve">       3.23.3. П</w:t>
            </w:r>
            <w:r w:rsidRPr="00E54386">
              <w:rPr>
                <w:rFonts w:eastAsiaTheme="minorHAnsi"/>
                <w:sz w:val="22"/>
                <w:szCs w:val="22"/>
                <w:lang w:eastAsia="en-US"/>
              </w:rPr>
              <w:t>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270624" w:rsidRPr="00E54386" w:rsidRDefault="00270624" w:rsidP="00270624">
            <w:pPr>
              <w:jc w:val="both"/>
              <w:rPr>
                <w:sz w:val="22"/>
                <w:szCs w:val="22"/>
              </w:rPr>
            </w:pPr>
            <w:r w:rsidRPr="00E54386">
              <w:rPr>
                <w:sz w:val="22"/>
                <w:szCs w:val="22"/>
              </w:rPr>
              <w:t xml:space="preserve">       3.24. При наличии оснований для выдачи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ответственный исполнитель подготавливает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70624" w:rsidRPr="00E54386" w:rsidRDefault="00270624" w:rsidP="00270624">
            <w:pPr>
              <w:ind w:firstLine="567"/>
              <w:jc w:val="both"/>
              <w:rPr>
                <w:sz w:val="22"/>
                <w:szCs w:val="22"/>
              </w:rPr>
            </w:pPr>
            <w:r w:rsidRPr="00E54386">
              <w:rPr>
                <w:sz w:val="22"/>
                <w:szCs w:val="22"/>
              </w:rPr>
              <w:t xml:space="preserve">3.25.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w:t>
            </w:r>
            <w:r w:rsidRPr="00E54386">
              <w:rPr>
                <w:sz w:val="22"/>
                <w:szCs w:val="22"/>
              </w:rPr>
              <w:lastRenderedPageBreak/>
              <w:t>строительства или садового дома на земельном участке или в случае отказа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размещения объекта индивидуального жилищного строительства или садового дома на земельном участке заполняется в трех экземплярах.</w:t>
            </w:r>
          </w:p>
          <w:p w:rsidR="00270624" w:rsidRPr="00E54386" w:rsidRDefault="00270624" w:rsidP="00270624">
            <w:pPr>
              <w:ind w:firstLine="567"/>
              <w:jc w:val="both"/>
              <w:rPr>
                <w:sz w:val="22"/>
                <w:szCs w:val="22"/>
              </w:rPr>
            </w:pPr>
            <w:r w:rsidRPr="00E54386">
              <w:rPr>
                <w:sz w:val="22"/>
                <w:szCs w:val="22"/>
              </w:rPr>
              <w:t>3.26. Начальник отдела градостроительства администрации Бессоновского района Пензенской области проверяет и подписывает подготовленное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в случае отказа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размещения объекта индивидуального жилищного строительства или садового дома на земельном участке.</w:t>
            </w:r>
          </w:p>
          <w:p w:rsidR="00270624" w:rsidRPr="00E54386" w:rsidRDefault="00270624" w:rsidP="00270624">
            <w:pPr>
              <w:ind w:firstLine="567"/>
              <w:jc w:val="both"/>
              <w:rPr>
                <w:sz w:val="22"/>
                <w:szCs w:val="22"/>
              </w:rPr>
            </w:pPr>
            <w:r w:rsidRPr="00E54386">
              <w:rPr>
                <w:sz w:val="22"/>
                <w:szCs w:val="22"/>
              </w:rPr>
              <w:t>3.27. Подписанные начальником отдела градостроительства администрации Бессоновского района Пензенской области документы регистрируются в установленном порядке.</w:t>
            </w:r>
          </w:p>
          <w:p w:rsidR="00270624" w:rsidRPr="00E54386" w:rsidRDefault="00270624" w:rsidP="00270624">
            <w:pPr>
              <w:ind w:firstLine="567"/>
              <w:jc w:val="both"/>
              <w:rPr>
                <w:sz w:val="22"/>
                <w:szCs w:val="22"/>
              </w:rPr>
            </w:pPr>
            <w:r w:rsidRPr="00E54386">
              <w:rPr>
                <w:sz w:val="22"/>
                <w:szCs w:val="22"/>
              </w:rPr>
              <w:t>Форма регистрационной книги выданных уведомлений приведена в приложении № 3 к Административному регламенту.</w:t>
            </w:r>
          </w:p>
          <w:p w:rsidR="00270624" w:rsidRPr="00E54386" w:rsidRDefault="00270624" w:rsidP="00270624">
            <w:pPr>
              <w:ind w:firstLine="567"/>
              <w:jc w:val="both"/>
              <w:rPr>
                <w:sz w:val="22"/>
                <w:szCs w:val="22"/>
              </w:rPr>
            </w:pPr>
            <w:r w:rsidRPr="00E54386">
              <w:rPr>
                <w:sz w:val="22"/>
                <w:szCs w:val="22"/>
              </w:rPr>
              <w:t>3.28. Продолжительность административной процедуры (максимальный срок ее выполнения) составляет пять рабочих дней.</w:t>
            </w:r>
          </w:p>
          <w:p w:rsidR="00270624" w:rsidRPr="00E54386" w:rsidRDefault="00270624" w:rsidP="00270624">
            <w:pPr>
              <w:ind w:firstLine="567"/>
              <w:jc w:val="both"/>
              <w:rPr>
                <w:sz w:val="22"/>
                <w:szCs w:val="22"/>
              </w:rPr>
            </w:pPr>
            <w:r w:rsidRPr="00E54386">
              <w:rPr>
                <w:sz w:val="22"/>
                <w:szCs w:val="22"/>
              </w:rPr>
              <w:t>3.29. Результатом административной процедуры является подписанное  и зарегистрированное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в случае отказа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размещения объекта индивидуального жилищного строительства или садового дома на земельном участке.</w:t>
            </w:r>
          </w:p>
          <w:p w:rsidR="00270624" w:rsidRPr="00E54386" w:rsidRDefault="00270624" w:rsidP="00270624">
            <w:pPr>
              <w:ind w:firstLine="567"/>
              <w:jc w:val="both"/>
              <w:rPr>
                <w:sz w:val="22"/>
                <w:szCs w:val="22"/>
              </w:rPr>
            </w:pPr>
          </w:p>
          <w:p w:rsidR="00270624" w:rsidRPr="00E54386" w:rsidRDefault="00270624" w:rsidP="00270624">
            <w:pPr>
              <w:ind w:firstLine="567"/>
              <w:jc w:val="center"/>
              <w:rPr>
                <w:sz w:val="22"/>
                <w:szCs w:val="22"/>
              </w:rPr>
            </w:pPr>
            <w:r w:rsidRPr="00E54386">
              <w:rPr>
                <w:sz w:val="22"/>
                <w:szCs w:val="22"/>
              </w:rPr>
              <w:t>Направление  заявителю</w:t>
            </w:r>
          </w:p>
          <w:p w:rsidR="00270624" w:rsidRPr="00E54386" w:rsidRDefault="00270624" w:rsidP="00270624">
            <w:pPr>
              <w:ind w:firstLine="567"/>
              <w:jc w:val="center"/>
              <w:rPr>
                <w:sz w:val="22"/>
                <w:szCs w:val="22"/>
              </w:rPr>
            </w:pPr>
            <w:r w:rsidRPr="00E54386">
              <w:rPr>
                <w:sz w:val="22"/>
                <w:szCs w:val="22"/>
              </w:rPr>
              <w:t>результата предоставления муниципальной услуги.</w:t>
            </w:r>
          </w:p>
          <w:p w:rsidR="00270624" w:rsidRPr="00E54386" w:rsidRDefault="00270624" w:rsidP="00270624">
            <w:pPr>
              <w:ind w:firstLine="567"/>
              <w:jc w:val="center"/>
              <w:rPr>
                <w:sz w:val="22"/>
                <w:szCs w:val="22"/>
              </w:rPr>
            </w:pPr>
          </w:p>
          <w:p w:rsidR="00270624" w:rsidRPr="00E54386" w:rsidRDefault="00270624" w:rsidP="00270624">
            <w:pPr>
              <w:ind w:firstLine="567"/>
              <w:jc w:val="both"/>
              <w:rPr>
                <w:sz w:val="22"/>
                <w:szCs w:val="22"/>
              </w:rPr>
            </w:pPr>
            <w:r w:rsidRPr="00E54386">
              <w:rPr>
                <w:sz w:val="22"/>
                <w:szCs w:val="22"/>
              </w:rPr>
              <w:t>3.32. Основанием для начала административной процедуры является подписанное  и зарегистрированное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в случае отказа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размещения объекта индивидуального жилищного строительства или садового дома на земельном участке.</w:t>
            </w:r>
          </w:p>
          <w:p w:rsidR="00270624" w:rsidRPr="00E54386" w:rsidRDefault="00270624" w:rsidP="00270624">
            <w:pPr>
              <w:ind w:firstLine="567"/>
              <w:jc w:val="both"/>
              <w:rPr>
                <w:sz w:val="22"/>
                <w:szCs w:val="22"/>
              </w:rPr>
            </w:pPr>
            <w:r w:rsidRPr="00E54386">
              <w:rPr>
                <w:sz w:val="22"/>
                <w:szCs w:val="22"/>
              </w:rPr>
              <w:t>3.33. При наличии в заявлении указания о направлении результата  предоставления муниципальной услуги через МФЦ по месту представления заявления Администрация обеспечивает его передачу в МФЦ для направления заявителю (представителю заявителя).</w:t>
            </w:r>
          </w:p>
          <w:p w:rsidR="00270624" w:rsidRPr="00E54386" w:rsidRDefault="00270624" w:rsidP="00270624">
            <w:pPr>
              <w:pStyle w:val="ConsPlusNormal"/>
              <w:ind w:firstLine="567"/>
              <w:jc w:val="both"/>
              <w:rPr>
                <w:rFonts w:ascii="Times New Roman" w:hAnsi="Times New Roman"/>
              </w:rPr>
            </w:pPr>
            <w:r w:rsidRPr="00E54386">
              <w:rPr>
                <w:rFonts w:ascii="Times New Roman" w:hAnsi="Times New Roman"/>
              </w:rPr>
              <w:t>3.34. Продолжительность административной процедуры (максимальный срок ее выполнения) составляет один рабочий день.</w:t>
            </w:r>
          </w:p>
          <w:p w:rsidR="00270624" w:rsidRPr="00E54386" w:rsidRDefault="00270624" w:rsidP="00270624">
            <w:pPr>
              <w:ind w:firstLine="567"/>
              <w:jc w:val="both"/>
              <w:rPr>
                <w:sz w:val="22"/>
                <w:szCs w:val="22"/>
              </w:rPr>
            </w:pPr>
            <w:r w:rsidRPr="00E54386">
              <w:rPr>
                <w:sz w:val="22"/>
                <w:szCs w:val="22"/>
              </w:rPr>
              <w:t xml:space="preserve">3.35. Результатом административной процедуры является направление заявителю (представителю заявителя) уведомления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в случае отказа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w:t>
            </w:r>
            <w:r w:rsidRPr="00E54386">
              <w:rPr>
                <w:sz w:val="22"/>
                <w:szCs w:val="22"/>
              </w:rPr>
              <w:lastRenderedPageBreak/>
              <w:t>или садового дома установленным параметрам и (или) допустимости размещения объекта индивидуального жилищного строительства или садового дома на земельном участке.</w:t>
            </w:r>
          </w:p>
          <w:p w:rsidR="00270624" w:rsidRPr="00E54386" w:rsidRDefault="00270624" w:rsidP="00270624">
            <w:pPr>
              <w:ind w:firstLine="567"/>
              <w:jc w:val="center"/>
              <w:rPr>
                <w:sz w:val="22"/>
                <w:szCs w:val="22"/>
              </w:rPr>
            </w:pPr>
          </w:p>
          <w:p w:rsidR="00270624" w:rsidRPr="00E54386" w:rsidRDefault="00270624" w:rsidP="00270624">
            <w:pPr>
              <w:ind w:firstLine="567"/>
              <w:jc w:val="center"/>
              <w:rPr>
                <w:sz w:val="22"/>
                <w:szCs w:val="22"/>
              </w:rPr>
            </w:pPr>
            <w:r w:rsidRPr="00E54386">
              <w:rPr>
                <w:sz w:val="22"/>
                <w:szCs w:val="22"/>
                <w:lang w:val="en-US"/>
              </w:rPr>
              <w:t>VI</w:t>
            </w:r>
            <w:r w:rsidRPr="00E54386">
              <w:rPr>
                <w:sz w:val="22"/>
                <w:szCs w:val="22"/>
              </w:rPr>
              <w:t>. Формы контроля за исполнением административного регламента</w:t>
            </w:r>
          </w:p>
          <w:p w:rsidR="00270624" w:rsidRPr="00E54386" w:rsidRDefault="00270624" w:rsidP="00270624">
            <w:pPr>
              <w:ind w:firstLine="567"/>
              <w:jc w:val="center"/>
              <w:rPr>
                <w:sz w:val="22"/>
                <w:szCs w:val="22"/>
              </w:rPr>
            </w:pPr>
          </w:p>
          <w:p w:rsidR="00270624" w:rsidRPr="00E54386" w:rsidRDefault="00270624" w:rsidP="00270624">
            <w:pPr>
              <w:pStyle w:val="ConsPlusNormal"/>
              <w:ind w:firstLine="567"/>
              <w:jc w:val="both"/>
            </w:pPr>
            <w:r w:rsidRPr="00E54386">
              <w:rPr>
                <w:rFonts w:ascii="Times New Roman" w:hAnsi="Times New Roman"/>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заместителем главы Администрации,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270624" w:rsidRPr="00E54386" w:rsidRDefault="00270624" w:rsidP="00270624">
            <w:pPr>
              <w:pStyle w:val="ConsPlusNormal"/>
              <w:ind w:firstLine="567"/>
              <w:jc w:val="both"/>
            </w:pPr>
            <w:r w:rsidRPr="00E54386">
              <w:rPr>
                <w:rFonts w:ascii="Times New Roman" w:hAnsi="Times New Roman"/>
              </w:rPr>
              <w:t>Текущий контроль осуществляется путем проведения проверок 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270624" w:rsidRPr="00E54386" w:rsidRDefault="00270624" w:rsidP="00270624">
            <w:pPr>
              <w:pStyle w:val="ConsPlusNormal"/>
              <w:ind w:firstLine="567"/>
              <w:jc w:val="both"/>
            </w:pPr>
            <w:r w:rsidRPr="00E54386">
              <w:rPr>
                <w:rFonts w:ascii="Times New Roman" w:hAnsi="Times New Roman"/>
              </w:rPr>
              <w:t>4.2. В Администрации проводятся плановые и внеплановые проверки полноты и качества исполнения муниципальной услуги.</w:t>
            </w:r>
          </w:p>
          <w:p w:rsidR="00270624" w:rsidRPr="00E54386" w:rsidRDefault="00270624" w:rsidP="00270624">
            <w:pPr>
              <w:pStyle w:val="ConsPlusNormal"/>
              <w:ind w:firstLine="567"/>
              <w:jc w:val="both"/>
            </w:pPr>
            <w:r w:rsidRPr="00E54386">
              <w:rPr>
                <w:rFonts w:ascii="Times New Roman" w:hAnsi="Times New Roman"/>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270624" w:rsidRPr="00E54386" w:rsidRDefault="00270624" w:rsidP="00270624">
            <w:pPr>
              <w:pStyle w:val="ConsPlusNormal"/>
              <w:ind w:firstLine="567"/>
              <w:jc w:val="both"/>
            </w:pPr>
            <w:r w:rsidRPr="00E54386">
              <w:rPr>
                <w:rFonts w:ascii="Times New Roman" w:hAnsi="Times New Roman"/>
              </w:rPr>
              <w:t>Периодичность осуществления проверок определяется главой Администрации.</w:t>
            </w:r>
          </w:p>
          <w:p w:rsidR="00270624" w:rsidRPr="00E54386" w:rsidRDefault="00270624" w:rsidP="00270624">
            <w:pPr>
              <w:pStyle w:val="ConsPlusNormal"/>
              <w:ind w:firstLine="567"/>
              <w:jc w:val="both"/>
            </w:pPr>
            <w:r w:rsidRPr="00E54386">
              <w:rPr>
                <w:rFonts w:ascii="Times New Roman" w:hAnsi="Times New Roman"/>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заявителей и их представителей, связанных с нарушениями при предоставлении муниципальной услуги.</w:t>
            </w:r>
          </w:p>
          <w:p w:rsidR="00270624" w:rsidRPr="00E54386" w:rsidRDefault="00270624" w:rsidP="00270624">
            <w:pPr>
              <w:pStyle w:val="ConsPlusNormal"/>
              <w:ind w:firstLine="567"/>
              <w:jc w:val="both"/>
            </w:pPr>
            <w:r w:rsidRPr="00E54386">
              <w:rPr>
                <w:rFonts w:ascii="Times New Roman" w:hAnsi="Times New Roman"/>
              </w:rPr>
              <w:t>Плановые и внеплановые проверки проводятся на основании распоряжений главы Администрации.</w:t>
            </w:r>
          </w:p>
          <w:p w:rsidR="00270624" w:rsidRPr="00E54386" w:rsidRDefault="00270624" w:rsidP="00270624">
            <w:pPr>
              <w:pStyle w:val="ConsPlusNormal"/>
              <w:ind w:firstLine="567"/>
              <w:jc w:val="both"/>
            </w:pPr>
            <w:r w:rsidRPr="00E54386">
              <w:rPr>
                <w:rFonts w:ascii="Times New Roman" w:hAnsi="Times New Roman"/>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270624" w:rsidRPr="00E54386" w:rsidRDefault="00270624" w:rsidP="00270624">
            <w:pPr>
              <w:pStyle w:val="ConsPlusNormal"/>
              <w:ind w:firstLine="567"/>
              <w:jc w:val="both"/>
            </w:pPr>
            <w:r w:rsidRPr="00E54386">
              <w:rPr>
                <w:rFonts w:ascii="Times New Roman" w:hAnsi="Times New Roman"/>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270624" w:rsidRPr="00E54386" w:rsidRDefault="00270624" w:rsidP="00270624">
            <w:pPr>
              <w:pStyle w:val="ConsPlusNormal"/>
              <w:ind w:firstLine="567"/>
              <w:jc w:val="both"/>
            </w:pPr>
            <w:r w:rsidRPr="00E54386">
              <w:rPr>
                <w:rFonts w:ascii="Times New Roman" w:hAnsi="Times New Roman"/>
              </w:rPr>
              <w:t>4.5. Ответственные исполнители несут персональную ответственность за:</w:t>
            </w:r>
          </w:p>
          <w:p w:rsidR="00270624" w:rsidRPr="00E54386" w:rsidRDefault="00270624" w:rsidP="00270624">
            <w:pPr>
              <w:pStyle w:val="ConsPlusNormal"/>
              <w:ind w:firstLine="567"/>
              <w:jc w:val="both"/>
            </w:pPr>
            <w:r w:rsidRPr="00E54386">
              <w:rPr>
                <w:rFonts w:ascii="Times New Roman" w:hAnsi="Times New Roman"/>
              </w:rPr>
              <w:t>4.5.1. соответствие результатов рассмотрения документов требованиям законодательства Российской Федерации;</w:t>
            </w:r>
          </w:p>
          <w:p w:rsidR="00270624" w:rsidRPr="00E54386" w:rsidRDefault="00270624" w:rsidP="00270624">
            <w:pPr>
              <w:pStyle w:val="ConsPlusNormal"/>
              <w:ind w:firstLine="567"/>
              <w:jc w:val="both"/>
            </w:pPr>
            <w:r w:rsidRPr="00E54386">
              <w:rPr>
                <w:rFonts w:ascii="Times New Roman" w:hAnsi="Times New Roman"/>
              </w:rPr>
              <w:t>4.5.2. соблюдение сроков выполнения административных процедур при предоставлении муниципальной услуги.</w:t>
            </w:r>
          </w:p>
          <w:p w:rsidR="00270624" w:rsidRPr="00E54386" w:rsidRDefault="00270624" w:rsidP="00270624">
            <w:pPr>
              <w:pStyle w:val="ConsPlusNormal"/>
              <w:ind w:firstLine="567"/>
              <w:jc w:val="both"/>
            </w:pPr>
            <w:r w:rsidRPr="00E54386">
              <w:rPr>
                <w:rFonts w:ascii="Times New Roman" w:hAnsi="Times New Roman"/>
              </w:rPr>
              <w:t>4.6. Заявители (представители заявителей) могут контролировать предоставление муниципальной услуги путем получения информации по телефону, по письменным обращениям, по электронной почте и через Региональный портал.</w:t>
            </w:r>
          </w:p>
          <w:p w:rsidR="00270624" w:rsidRPr="00E54386" w:rsidRDefault="00270624" w:rsidP="00270624">
            <w:pPr>
              <w:pStyle w:val="ConsPlusNormal"/>
              <w:ind w:firstLine="567"/>
              <w:jc w:val="both"/>
              <w:rPr>
                <w:rFonts w:ascii="Times New Roman" w:hAnsi="Times New Roman"/>
              </w:rPr>
            </w:pPr>
          </w:p>
          <w:p w:rsidR="00270624" w:rsidRPr="00E54386" w:rsidRDefault="00270624" w:rsidP="00270624">
            <w:pPr>
              <w:autoSpaceDE w:val="0"/>
              <w:autoSpaceDN w:val="0"/>
              <w:adjustRightInd w:val="0"/>
              <w:jc w:val="center"/>
              <w:rPr>
                <w:b/>
                <w:sz w:val="22"/>
                <w:szCs w:val="22"/>
              </w:rPr>
            </w:pPr>
            <w:r w:rsidRPr="00E54386">
              <w:rPr>
                <w:b/>
                <w:sz w:val="22"/>
                <w:szCs w:val="22"/>
                <w:lang w:val="en-US"/>
              </w:rPr>
              <w:t>V</w:t>
            </w:r>
            <w:r w:rsidRPr="00E54386">
              <w:rPr>
                <w:b/>
                <w:sz w:val="22"/>
                <w:szCs w:val="22"/>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270624" w:rsidRPr="00E54386" w:rsidRDefault="00270624" w:rsidP="00270624">
            <w:pPr>
              <w:autoSpaceDE w:val="0"/>
              <w:autoSpaceDN w:val="0"/>
              <w:adjustRightInd w:val="0"/>
              <w:ind w:firstLine="540"/>
              <w:jc w:val="center"/>
              <w:rPr>
                <w:sz w:val="22"/>
                <w:szCs w:val="22"/>
              </w:rPr>
            </w:pPr>
          </w:p>
          <w:p w:rsidR="00270624" w:rsidRPr="00E54386" w:rsidRDefault="00270624" w:rsidP="00270624">
            <w:pPr>
              <w:ind w:firstLine="708"/>
              <w:jc w:val="both"/>
              <w:rPr>
                <w:sz w:val="22"/>
                <w:szCs w:val="22"/>
              </w:rPr>
            </w:pPr>
            <w:r w:rsidRPr="00E54386">
              <w:rPr>
                <w:sz w:val="22"/>
                <w:szCs w:val="22"/>
              </w:rPr>
              <w:t>5.1. Заявитель (представитель заявителя) вправе подать жалобу на решение и (или) действие (бездействие), принятые и осуществляемые в ходе предоставления муниципальной услуги.</w:t>
            </w:r>
          </w:p>
          <w:p w:rsidR="00270624" w:rsidRPr="00E54386" w:rsidRDefault="00270624" w:rsidP="00270624">
            <w:pPr>
              <w:ind w:firstLine="708"/>
              <w:jc w:val="both"/>
              <w:rPr>
                <w:sz w:val="22"/>
                <w:szCs w:val="22"/>
              </w:rPr>
            </w:pPr>
            <w:r w:rsidRPr="00E54386">
              <w:rPr>
                <w:sz w:val="22"/>
                <w:szCs w:val="22"/>
              </w:rPr>
              <w:t>5.2. 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Административного регламента, некорректное поведение или нарушение служебной этики в ходе предоставления муниципальной услуги.</w:t>
            </w:r>
          </w:p>
          <w:p w:rsidR="00270624" w:rsidRPr="00E54386" w:rsidRDefault="00270624" w:rsidP="00270624">
            <w:pPr>
              <w:ind w:firstLine="708"/>
              <w:jc w:val="both"/>
              <w:rPr>
                <w:sz w:val="22"/>
                <w:szCs w:val="22"/>
              </w:rPr>
            </w:pPr>
            <w:r w:rsidRPr="00E54386">
              <w:rPr>
                <w:sz w:val="22"/>
                <w:szCs w:val="22"/>
              </w:rPr>
              <w:t>5.3. Информирование заявителей (представителей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в Едином портале, в Региональном портале.</w:t>
            </w:r>
          </w:p>
          <w:p w:rsidR="00270624" w:rsidRPr="00E54386" w:rsidRDefault="00270624" w:rsidP="00270624">
            <w:pPr>
              <w:ind w:firstLine="708"/>
              <w:jc w:val="both"/>
              <w:rPr>
                <w:sz w:val="22"/>
                <w:szCs w:val="22"/>
              </w:rPr>
            </w:pPr>
            <w:r w:rsidRPr="00E54386">
              <w:rPr>
                <w:sz w:val="22"/>
                <w:szCs w:val="22"/>
              </w:rPr>
              <w:t>Указанная информация также может быть сообщена заявителю (представителю заявителя) в устной и (или) в письменной форме.</w:t>
            </w:r>
          </w:p>
          <w:p w:rsidR="00270624" w:rsidRPr="00E54386" w:rsidRDefault="00270624" w:rsidP="00270624">
            <w:pPr>
              <w:ind w:firstLine="708"/>
              <w:jc w:val="both"/>
              <w:rPr>
                <w:sz w:val="22"/>
                <w:szCs w:val="22"/>
              </w:rPr>
            </w:pPr>
            <w:r w:rsidRPr="00E54386">
              <w:rPr>
                <w:sz w:val="22"/>
                <w:szCs w:val="22"/>
              </w:rPr>
              <w:t>5.4. Порядок подачи и рассмотрения жалобы на решения и действия (бездействие) должностных лиц, муниципальных служащих Администрации.</w:t>
            </w:r>
          </w:p>
          <w:p w:rsidR="00270624" w:rsidRPr="00E54386" w:rsidRDefault="00270624" w:rsidP="00270624">
            <w:pPr>
              <w:ind w:firstLine="708"/>
              <w:jc w:val="both"/>
              <w:rPr>
                <w:sz w:val="22"/>
                <w:szCs w:val="22"/>
              </w:rPr>
            </w:pPr>
            <w:r w:rsidRPr="00E54386">
              <w:rPr>
                <w:sz w:val="22"/>
                <w:szCs w:val="22"/>
              </w:rPr>
              <w:t xml:space="preserve">5.4.1. Заявитель (представитель заявителя) может обратиться с жалобой, в том числе, в </w:t>
            </w:r>
            <w:r w:rsidRPr="00E54386">
              <w:rPr>
                <w:sz w:val="22"/>
                <w:szCs w:val="22"/>
              </w:rPr>
              <w:lastRenderedPageBreak/>
              <w:t>следующих случаях:</w:t>
            </w:r>
          </w:p>
          <w:p w:rsidR="00270624" w:rsidRPr="00E54386" w:rsidRDefault="00270624" w:rsidP="00270624">
            <w:pPr>
              <w:ind w:firstLine="708"/>
              <w:jc w:val="both"/>
              <w:rPr>
                <w:sz w:val="22"/>
                <w:szCs w:val="22"/>
              </w:rPr>
            </w:pPr>
            <w:r w:rsidRPr="00E54386">
              <w:rPr>
                <w:sz w:val="22"/>
                <w:szCs w:val="22"/>
              </w:rPr>
              <w:t>1) нарушение срока регистрации запроса о предоставлении муниципальной услуги;</w:t>
            </w:r>
          </w:p>
          <w:p w:rsidR="00270624" w:rsidRPr="00E54386" w:rsidRDefault="00270624" w:rsidP="00270624">
            <w:pPr>
              <w:ind w:firstLine="708"/>
              <w:jc w:val="both"/>
              <w:rPr>
                <w:sz w:val="22"/>
                <w:szCs w:val="22"/>
              </w:rPr>
            </w:pPr>
            <w:r w:rsidRPr="00E54386">
              <w:rPr>
                <w:sz w:val="22"/>
                <w:szCs w:val="22"/>
              </w:rPr>
              <w:t>2) нарушение срока предоставления муниципальной услуги;</w:t>
            </w:r>
          </w:p>
          <w:p w:rsidR="00270624" w:rsidRPr="00E54386" w:rsidRDefault="00270624" w:rsidP="00270624">
            <w:pPr>
              <w:ind w:firstLine="708"/>
              <w:jc w:val="both"/>
              <w:rPr>
                <w:sz w:val="22"/>
                <w:szCs w:val="22"/>
              </w:rPr>
            </w:pPr>
            <w:r w:rsidRPr="00E54386">
              <w:rPr>
                <w:sz w:val="22"/>
                <w:szCs w:val="2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Пензенской области, муниципальными правовыми актами для предоставления муниципальной услуги;</w:t>
            </w:r>
          </w:p>
          <w:p w:rsidR="00270624" w:rsidRPr="00E54386" w:rsidRDefault="00270624" w:rsidP="00270624">
            <w:pPr>
              <w:ind w:firstLine="708"/>
              <w:jc w:val="both"/>
              <w:rPr>
                <w:sz w:val="22"/>
                <w:szCs w:val="22"/>
              </w:rPr>
            </w:pPr>
            <w:r w:rsidRPr="00E54386">
              <w:rPr>
                <w:sz w:val="22"/>
                <w:szCs w:val="2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Пензенской области, муниципальными правовыми актами для предоставления муниципальной услуги, у заявителя;</w:t>
            </w:r>
          </w:p>
          <w:p w:rsidR="00270624" w:rsidRPr="00E54386" w:rsidRDefault="00270624" w:rsidP="00270624">
            <w:pPr>
              <w:ind w:firstLine="708"/>
              <w:jc w:val="both"/>
              <w:rPr>
                <w:sz w:val="22"/>
                <w:szCs w:val="22"/>
              </w:rPr>
            </w:pPr>
            <w:r w:rsidRPr="00E54386">
              <w:rPr>
                <w:sz w:val="22"/>
                <w:szCs w:val="2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 муниципальными правовыми актами;</w:t>
            </w:r>
          </w:p>
          <w:p w:rsidR="00270624" w:rsidRPr="00E54386" w:rsidRDefault="00270624" w:rsidP="00270624">
            <w:pPr>
              <w:ind w:firstLine="708"/>
              <w:jc w:val="both"/>
              <w:rPr>
                <w:sz w:val="22"/>
                <w:szCs w:val="22"/>
              </w:rPr>
            </w:pPr>
            <w:r w:rsidRPr="00E54386">
              <w:rPr>
                <w:sz w:val="22"/>
                <w:szCs w:val="2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Пензенской области, муниципальными правовыми актами;</w:t>
            </w:r>
          </w:p>
          <w:p w:rsidR="00270624" w:rsidRPr="00E54386" w:rsidRDefault="00270624" w:rsidP="00270624">
            <w:pPr>
              <w:ind w:firstLine="708"/>
              <w:jc w:val="both"/>
              <w:rPr>
                <w:sz w:val="22"/>
                <w:szCs w:val="22"/>
              </w:rPr>
            </w:pPr>
            <w:r w:rsidRPr="00E54386">
              <w:rPr>
                <w:sz w:val="22"/>
                <w:szCs w:val="22"/>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70624" w:rsidRPr="00E54386" w:rsidRDefault="00270624" w:rsidP="00270624">
            <w:pPr>
              <w:ind w:firstLine="708"/>
              <w:jc w:val="both"/>
              <w:rPr>
                <w:sz w:val="22"/>
                <w:szCs w:val="22"/>
              </w:rPr>
            </w:pPr>
            <w:r w:rsidRPr="00E54386">
              <w:rPr>
                <w:sz w:val="22"/>
                <w:szCs w:val="22"/>
              </w:rPr>
              <w:t>8) нарушение срока или порядка выдачи документов по результатам предоставления муниципальной услуги;</w:t>
            </w:r>
          </w:p>
          <w:p w:rsidR="00270624" w:rsidRPr="00E54386" w:rsidRDefault="00270624" w:rsidP="00270624">
            <w:pPr>
              <w:ind w:firstLine="708"/>
              <w:jc w:val="both"/>
              <w:rPr>
                <w:sz w:val="22"/>
                <w:szCs w:val="22"/>
              </w:rPr>
            </w:pPr>
            <w:r w:rsidRPr="00E54386">
              <w:rPr>
                <w:sz w:val="22"/>
                <w:szCs w:val="22"/>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 муниципальными правовыми актами. </w:t>
            </w:r>
          </w:p>
          <w:p w:rsidR="00270624" w:rsidRPr="00E54386" w:rsidRDefault="00270624" w:rsidP="00270624">
            <w:pPr>
              <w:ind w:firstLine="708"/>
              <w:jc w:val="both"/>
              <w:rPr>
                <w:sz w:val="22"/>
                <w:szCs w:val="22"/>
              </w:rPr>
            </w:pPr>
            <w:r w:rsidRPr="00E54386">
              <w:rPr>
                <w:sz w:val="22"/>
                <w:szCs w:val="2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4" w:history="1">
              <w:r w:rsidRPr="00E54386">
                <w:rPr>
                  <w:sz w:val="22"/>
                  <w:szCs w:val="22"/>
                </w:rPr>
                <w:t>пунктом 4 части 1 статьи 7</w:t>
              </w:r>
            </w:hyperlink>
            <w:r w:rsidRPr="00E54386">
              <w:rPr>
                <w:sz w:val="22"/>
                <w:szCs w:val="22"/>
              </w:rPr>
              <w:t>ФЗ № 210-ФЗ.</w:t>
            </w:r>
          </w:p>
          <w:p w:rsidR="00270624" w:rsidRPr="00E54386" w:rsidRDefault="00270624" w:rsidP="00270624">
            <w:pPr>
              <w:ind w:firstLine="708"/>
              <w:jc w:val="both"/>
              <w:rPr>
                <w:sz w:val="22"/>
                <w:szCs w:val="22"/>
              </w:rPr>
            </w:pPr>
            <w:r w:rsidRPr="00E54386">
              <w:rPr>
                <w:sz w:val="22"/>
                <w:szCs w:val="22"/>
              </w:rPr>
              <w:t>5.4.2. Жалоба подается в Администрацию в письменной форме, в том числе при личном приеме заявителя (представителя заявителя), или в электронном виде. Жалоба в письменной форме может быть также направлена по почте.</w:t>
            </w:r>
          </w:p>
          <w:p w:rsidR="00270624" w:rsidRPr="00E54386" w:rsidRDefault="00270624" w:rsidP="00270624">
            <w:pPr>
              <w:ind w:firstLine="708"/>
              <w:jc w:val="both"/>
              <w:rPr>
                <w:sz w:val="22"/>
                <w:szCs w:val="22"/>
              </w:rPr>
            </w:pPr>
            <w:r w:rsidRPr="00E54386">
              <w:rPr>
                <w:sz w:val="22"/>
                <w:szCs w:val="22"/>
              </w:rPr>
              <w:t>5.4.3.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270624" w:rsidRPr="00E54386" w:rsidRDefault="00270624" w:rsidP="00270624">
            <w:pPr>
              <w:widowControl w:val="0"/>
              <w:spacing w:line="298" w:lineRule="exact"/>
              <w:ind w:firstLine="720"/>
              <w:jc w:val="both"/>
              <w:rPr>
                <w:rFonts w:eastAsia="Arial Unicode MS"/>
                <w:sz w:val="22"/>
                <w:szCs w:val="22"/>
              </w:rPr>
            </w:pPr>
            <w:r w:rsidRPr="00E54386">
              <w:rPr>
                <w:rFonts w:eastAsia="Arial Unicode MS"/>
                <w:sz w:val="22"/>
                <w:szCs w:val="22"/>
              </w:rPr>
              <w:t xml:space="preserve">Рассмотрение жалоб на </w:t>
            </w:r>
            <w:r w:rsidRPr="00E54386">
              <w:rPr>
                <w:rFonts w:eastAsia="Arial Unicode MS"/>
                <w:bCs/>
                <w:sz w:val="22"/>
                <w:szCs w:val="22"/>
              </w:rPr>
              <w:t xml:space="preserve">решения и действия (бездействие) </w:t>
            </w:r>
            <w:r w:rsidRPr="00E54386">
              <w:rPr>
                <w:rFonts w:eastAsia="Arial Unicode MS"/>
                <w:sz w:val="22"/>
                <w:szCs w:val="22"/>
              </w:rPr>
              <w:t>МФЦ</w:t>
            </w:r>
            <w:r w:rsidRPr="00E54386">
              <w:rPr>
                <w:rFonts w:eastAsia="Arial Unicode MS"/>
                <w:bCs/>
                <w:sz w:val="22"/>
                <w:szCs w:val="22"/>
              </w:rPr>
              <w:t xml:space="preserve">, работников </w:t>
            </w:r>
            <w:r w:rsidRPr="00E54386">
              <w:rPr>
                <w:rFonts w:eastAsia="Arial Unicode MS"/>
                <w:sz w:val="22"/>
                <w:szCs w:val="22"/>
              </w:rPr>
              <w:t>МФЦ</w:t>
            </w:r>
            <w:r w:rsidRPr="00E54386">
              <w:rPr>
                <w:rFonts w:eastAsia="Arial Unicode MS"/>
                <w:bCs/>
                <w:sz w:val="22"/>
                <w:szCs w:val="22"/>
              </w:rPr>
              <w:t xml:space="preserve"> осуществляется в порядке, установленном </w:t>
            </w:r>
            <w:r w:rsidRPr="00E54386">
              <w:rPr>
                <w:sz w:val="22"/>
                <w:szCs w:val="22"/>
              </w:rPr>
              <w:t>Порядком подачи и рассмотрения жалоб на решения и действия (бездействие) МФЦ</w:t>
            </w:r>
            <w:r w:rsidRPr="00E54386">
              <w:rPr>
                <w:i/>
                <w:sz w:val="22"/>
                <w:szCs w:val="22"/>
              </w:rPr>
              <w:t xml:space="preserve"> </w:t>
            </w:r>
            <w:r w:rsidRPr="00E54386">
              <w:rPr>
                <w:sz w:val="22"/>
                <w:szCs w:val="22"/>
              </w:rPr>
              <w:t>Бессоновского района Пензенской области</w:t>
            </w:r>
            <w:r w:rsidRPr="00E54386">
              <w:rPr>
                <w:i/>
                <w:sz w:val="22"/>
                <w:szCs w:val="22"/>
              </w:rPr>
              <w:t xml:space="preserve"> </w:t>
            </w:r>
            <w:r w:rsidRPr="00E54386">
              <w:rPr>
                <w:sz w:val="22"/>
                <w:szCs w:val="22"/>
              </w:rPr>
              <w:t>и его работников при предоставлении муниципальных услуг, утвержденным постановлением администрации Бессоновского района Пензенской области от 26.09.2018 года №819.</w:t>
            </w:r>
          </w:p>
          <w:p w:rsidR="00270624" w:rsidRPr="00E54386" w:rsidRDefault="00270624" w:rsidP="00270624">
            <w:pPr>
              <w:ind w:firstLine="708"/>
              <w:jc w:val="both"/>
              <w:rPr>
                <w:sz w:val="22"/>
                <w:szCs w:val="22"/>
              </w:rPr>
            </w:pPr>
            <w:r w:rsidRPr="00E54386">
              <w:rPr>
                <w:sz w:val="22"/>
                <w:szCs w:val="22"/>
              </w:rPr>
              <w:t xml:space="preserve">5.4.4. Жалоба на решения и действия (бездействие) главы Администрации подается Главе администрации. </w:t>
            </w:r>
          </w:p>
          <w:p w:rsidR="00270624" w:rsidRPr="00E54386" w:rsidRDefault="00270624" w:rsidP="00270624">
            <w:pPr>
              <w:ind w:firstLine="708"/>
              <w:jc w:val="both"/>
              <w:rPr>
                <w:sz w:val="22"/>
                <w:szCs w:val="22"/>
              </w:rPr>
            </w:pPr>
            <w:r w:rsidRPr="00E54386">
              <w:rPr>
                <w:sz w:val="22"/>
                <w:szCs w:val="22"/>
              </w:rPr>
              <w:t>5.4.5. В случае подачи жалобы при личном приеме заявитель представляет документ, удостоверяющий его личность, в соответствии с действующим законодательством.</w:t>
            </w:r>
          </w:p>
          <w:p w:rsidR="00270624" w:rsidRPr="00E54386" w:rsidRDefault="00270624" w:rsidP="00270624">
            <w:pPr>
              <w:ind w:firstLine="708"/>
              <w:jc w:val="both"/>
              <w:rPr>
                <w:sz w:val="22"/>
                <w:szCs w:val="22"/>
              </w:rPr>
            </w:pPr>
            <w:r w:rsidRPr="00E54386">
              <w:rPr>
                <w:sz w:val="22"/>
                <w:szCs w:val="22"/>
              </w:rPr>
              <w:t>5.4.6.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действующим законодательством.</w:t>
            </w:r>
          </w:p>
          <w:p w:rsidR="00270624" w:rsidRPr="00E54386" w:rsidRDefault="00270624" w:rsidP="00270624">
            <w:pPr>
              <w:ind w:firstLine="708"/>
              <w:jc w:val="both"/>
              <w:rPr>
                <w:sz w:val="22"/>
                <w:szCs w:val="22"/>
              </w:rPr>
            </w:pPr>
            <w:r w:rsidRPr="00E54386">
              <w:rPr>
                <w:sz w:val="22"/>
                <w:szCs w:val="22"/>
              </w:rPr>
              <w:t>5.4.7. В электронном виде жалоба может быть подана заявителем (представителем заявителя) посредством:</w:t>
            </w:r>
          </w:p>
          <w:p w:rsidR="00270624" w:rsidRPr="00E54386" w:rsidRDefault="00270624" w:rsidP="00270624">
            <w:pPr>
              <w:ind w:firstLine="708"/>
              <w:jc w:val="both"/>
              <w:rPr>
                <w:sz w:val="22"/>
                <w:szCs w:val="22"/>
              </w:rPr>
            </w:pPr>
            <w:r w:rsidRPr="00E54386">
              <w:rPr>
                <w:sz w:val="22"/>
                <w:szCs w:val="22"/>
              </w:rPr>
              <w:t>а) официального сайта Администрации;</w:t>
            </w:r>
          </w:p>
          <w:p w:rsidR="00270624" w:rsidRPr="00E54386" w:rsidRDefault="00270624" w:rsidP="00270624">
            <w:pPr>
              <w:ind w:firstLine="708"/>
              <w:jc w:val="both"/>
              <w:rPr>
                <w:sz w:val="22"/>
                <w:szCs w:val="22"/>
              </w:rPr>
            </w:pPr>
            <w:r w:rsidRPr="00E54386">
              <w:rPr>
                <w:sz w:val="22"/>
                <w:szCs w:val="22"/>
              </w:rPr>
              <w:t>б) электронной почты Администрации;</w:t>
            </w:r>
          </w:p>
          <w:p w:rsidR="00270624" w:rsidRPr="00E54386" w:rsidRDefault="00270624" w:rsidP="00270624">
            <w:pPr>
              <w:ind w:firstLine="708"/>
              <w:jc w:val="both"/>
              <w:rPr>
                <w:sz w:val="22"/>
                <w:szCs w:val="22"/>
              </w:rPr>
            </w:pPr>
            <w:r w:rsidRPr="00E54386">
              <w:rPr>
                <w:sz w:val="22"/>
                <w:szCs w:val="22"/>
              </w:rPr>
              <w:t>в) Единого портала;</w:t>
            </w:r>
          </w:p>
          <w:p w:rsidR="00270624" w:rsidRPr="00E54386" w:rsidRDefault="00270624" w:rsidP="00270624">
            <w:pPr>
              <w:ind w:firstLine="708"/>
              <w:jc w:val="both"/>
              <w:rPr>
                <w:sz w:val="22"/>
                <w:szCs w:val="22"/>
              </w:rPr>
            </w:pPr>
            <w:r w:rsidRPr="00E54386">
              <w:rPr>
                <w:sz w:val="22"/>
                <w:szCs w:val="22"/>
              </w:rPr>
              <w:t>г) Регионального портала;</w:t>
            </w:r>
          </w:p>
          <w:p w:rsidR="00270624" w:rsidRPr="00E54386" w:rsidRDefault="00270624" w:rsidP="00270624">
            <w:pPr>
              <w:ind w:firstLine="708"/>
              <w:jc w:val="both"/>
              <w:rPr>
                <w:sz w:val="22"/>
                <w:szCs w:val="22"/>
              </w:rPr>
            </w:pPr>
            <w:r w:rsidRPr="00E54386">
              <w:rPr>
                <w:sz w:val="22"/>
                <w:szCs w:val="22"/>
              </w:rPr>
              <w:t>д)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70624" w:rsidRPr="00E54386" w:rsidRDefault="00270624" w:rsidP="00270624">
            <w:pPr>
              <w:ind w:firstLine="708"/>
              <w:jc w:val="both"/>
              <w:rPr>
                <w:sz w:val="22"/>
                <w:szCs w:val="22"/>
              </w:rPr>
            </w:pPr>
            <w:r w:rsidRPr="00E54386">
              <w:rPr>
                <w:sz w:val="22"/>
                <w:szCs w:val="22"/>
              </w:rPr>
              <w:t xml:space="preserve">5.4.8. Подача жалобы и документов, предусмотренных подпунктами 5.4.5 и 5.4.6. пункта 5.4 Административного регламента, в электронном виде осуществляется заявителем (представителем </w:t>
            </w:r>
            <w:r w:rsidRPr="00E54386">
              <w:rPr>
                <w:sz w:val="22"/>
                <w:szCs w:val="22"/>
              </w:rPr>
              <w:lastRenderedPageBreak/>
              <w:t>заявителя) в соответствии с действующим законодательством.</w:t>
            </w:r>
          </w:p>
          <w:p w:rsidR="00270624" w:rsidRPr="00E54386" w:rsidRDefault="00270624" w:rsidP="00270624">
            <w:pPr>
              <w:ind w:firstLine="708"/>
              <w:jc w:val="both"/>
              <w:rPr>
                <w:sz w:val="22"/>
                <w:szCs w:val="22"/>
              </w:rPr>
            </w:pPr>
            <w:r w:rsidRPr="00E54386">
              <w:rPr>
                <w:sz w:val="22"/>
                <w:szCs w:val="22"/>
              </w:rPr>
              <w:t>5.4.9. При поступлении жалобы, принятие решения по которой не входит в компетенцию Администрации, в течение трех рабочих дней со дня ее регистрации жалоба направляется в уполномоченный орган, а заявитель информируется о ее перенаправлении.</w:t>
            </w:r>
          </w:p>
          <w:p w:rsidR="00270624" w:rsidRPr="00E54386" w:rsidRDefault="00270624" w:rsidP="00270624">
            <w:pPr>
              <w:ind w:firstLine="708"/>
              <w:jc w:val="both"/>
              <w:rPr>
                <w:sz w:val="22"/>
                <w:szCs w:val="22"/>
              </w:rPr>
            </w:pPr>
            <w:r w:rsidRPr="00E54386">
              <w:rPr>
                <w:sz w:val="22"/>
                <w:szCs w:val="22"/>
              </w:rPr>
              <w:t>При этом срок рассмотрения жалобы исчисляется со дня регистрации жалобы в уполномоченном на ее рассмотрение органе.</w:t>
            </w:r>
          </w:p>
          <w:p w:rsidR="00270624" w:rsidRPr="00E54386" w:rsidRDefault="00270624" w:rsidP="00270624">
            <w:pPr>
              <w:ind w:firstLine="708"/>
              <w:jc w:val="both"/>
              <w:rPr>
                <w:sz w:val="22"/>
                <w:szCs w:val="22"/>
              </w:rPr>
            </w:pPr>
            <w:r w:rsidRPr="00E54386">
              <w:rPr>
                <w:sz w:val="22"/>
                <w:szCs w:val="22"/>
              </w:rPr>
              <w:t>5.4.10. Жалоба может быть подана заявителем через МФЦ.</w:t>
            </w:r>
          </w:p>
          <w:p w:rsidR="00270624" w:rsidRPr="00E54386" w:rsidRDefault="00270624" w:rsidP="00270624">
            <w:pPr>
              <w:ind w:firstLine="708"/>
              <w:jc w:val="both"/>
              <w:rPr>
                <w:sz w:val="22"/>
                <w:szCs w:val="22"/>
              </w:rPr>
            </w:pPr>
            <w:r w:rsidRPr="00E54386">
              <w:rPr>
                <w:sz w:val="22"/>
                <w:szCs w:val="22"/>
              </w:rPr>
              <w:t>При поступлении жалобы МФЦ обеспечивает ее передачу в Администрацию в порядке и сроки, которые установлены соглашением о взаимодействии между МФЦ и органом, предоставляющим муниципальную услугу, но не позднее следующего рабочего дня со дня поступления жалобы.</w:t>
            </w:r>
          </w:p>
          <w:p w:rsidR="00270624" w:rsidRPr="00E54386" w:rsidRDefault="00270624" w:rsidP="00270624">
            <w:pPr>
              <w:ind w:firstLine="708"/>
              <w:jc w:val="both"/>
              <w:rPr>
                <w:sz w:val="22"/>
                <w:szCs w:val="22"/>
              </w:rPr>
            </w:pPr>
            <w:r w:rsidRPr="00E54386">
              <w:rPr>
                <w:sz w:val="22"/>
                <w:szCs w:val="22"/>
              </w:rPr>
              <w:t>При этом срок рассмотрения жалобы исчисляется со дня регистрации жалобы в Администрации.</w:t>
            </w:r>
          </w:p>
          <w:p w:rsidR="00270624" w:rsidRPr="00E54386" w:rsidRDefault="00270624" w:rsidP="00270624">
            <w:pPr>
              <w:ind w:firstLine="708"/>
              <w:jc w:val="both"/>
              <w:rPr>
                <w:sz w:val="22"/>
                <w:szCs w:val="22"/>
              </w:rPr>
            </w:pPr>
            <w:r w:rsidRPr="00E54386">
              <w:rPr>
                <w:sz w:val="22"/>
                <w:szCs w:val="22"/>
              </w:rPr>
              <w:t>5.5. Жалоба должна содержать:</w:t>
            </w:r>
          </w:p>
          <w:p w:rsidR="00270624" w:rsidRPr="00E54386" w:rsidRDefault="00270624" w:rsidP="00270624">
            <w:pPr>
              <w:ind w:firstLine="708"/>
              <w:jc w:val="both"/>
              <w:rPr>
                <w:sz w:val="22"/>
                <w:szCs w:val="22"/>
              </w:rPr>
            </w:pPr>
            <w:r w:rsidRPr="00E54386">
              <w:rPr>
                <w:sz w:val="22"/>
                <w:szCs w:val="22"/>
              </w:rPr>
              <w:t>1) наименование Администрации, должностного лица Администрации,  муниципального служащего, решения и действия (бездействие) которых обжалуются;</w:t>
            </w:r>
          </w:p>
          <w:p w:rsidR="00270624" w:rsidRPr="00E54386" w:rsidRDefault="00270624" w:rsidP="00270624">
            <w:pPr>
              <w:ind w:firstLine="708"/>
              <w:jc w:val="both"/>
              <w:rPr>
                <w:sz w:val="22"/>
                <w:szCs w:val="22"/>
              </w:rPr>
            </w:pPr>
            <w:r w:rsidRPr="00E54386">
              <w:rPr>
                <w:sz w:val="22"/>
                <w:szCs w:val="2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70624" w:rsidRPr="00E54386" w:rsidRDefault="00270624" w:rsidP="00270624">
            <w:pPr>
              <w:autoSpaceDE w:val="0"/>
              <w:autoSpaceDN w:val="0"/>
              <w:adjustRightInd w:val="0"/>
              <w:ind w:firstLine="540"/>
              <w:jc w:val="both"/>
              <w:rPr>
                <w:sz w:val="22"/>
                <w:szCs w:val="22"/>
              </w:rPr>
            </w:pPr>
            <w:r w:rsidRPr="00E54386">
              <w:rPr>
                <w:sz w:val="22"/>
                <w:szCs w:val="22"/>
              </w:rPr>
              <w:t>3) сведения об обжалуемых решениях и действиях (бездействии)  Администрации, должностного лица Администрации, муниципального служащего;</w:t>
            </w:r>
          </w:p>
          <w:p w:rsidR="00270624" w:rsidRPr="00E54386" w:rsidRDefault="00270624" w:rsidP="00270624">
            <w:pPr>
              <w:autoSpaceDE w:val="0"/>
              <w:autoSpaceDN w:val="0"/>
              <w:adjustRightInd w:val="0"/>
              <w:ind w:firstLine="540"/>
              <w:jc w:val="both"/>
              <w:rPr>
                <w:sz w:val="22"/>
                <w:szCs w:val="22"/>
              </w:rPr>
            </w:pPr>
            <w:r w:rsidRPr="00E54386">
              <w:rPr>
                <w:sz w:val="22"/>
                <w:szCs w:val="22"/>
              </w:rPr>
              <w:t>4) доводы, на основании которых заявитель не согласен с решением и действием (бездействием) Администрации, должностного лица Администрации, муниципального служащего.</w:t>
            </w:r>
          </w:p>
          <w:p w:rsidR="00270624" w:rsidRPr="00E54386" w:rsidRDefault="00270624" w:rsidP="00270624">
            <w:pPr>
              <w:ind w:firstLine="708"/>
              <w:jc w:val="both"/>
              <w:rPr>
                <w:sz w:val="22"/>
                <w:szCs w:val="22"/>
              </w:rPr>
            </w:pPr>
            <w:r w:rsidRPr="00E54386">
              <w:rPr>
                <w:sz w:val="22"/>
                <w:szCs w:val="22"/>
              </w:rPr>
              <w:t>5.6. Заявитель (представитель заявителя) имеет право на получение исчерпывающей информации и документов, необходимых для обоснования и рассмотрения жалобы.</w:t>
            </w:r>
          </w:p>
          <w:p w:rsidR="00270624" w:rsidRPr="00E54386" w:rsidRDefault="00270624" w:rsidP="00270624">
            <w:pPr>
              <w:ind w:firstLine="708"/>
              <w:jc w:val="both"/>
              <w:rPr>
                <w:sz w:val="22"/>
                <w:szCs w:val="22"/>
              </w:rPr>
            </w:pPr>
            <w:r w:rsidRPr="00E54386">
              <w:rPr>
                <w:sz w:val="22"/>
                <w:szCs w:val="22"/>
              </w:rPr>
              <w:t>5.7. Жалоба подлежит рассмотрению в течение пятнадцати рабочих дней со дня ее регистрации, а в случае обжалования отказа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70624" w:rsidRPr="00E54386" w:rsidRDefault="00270624" w:rsidP="00270624">
            <w:pPr>
              <w:ind w:firstLine="708"/>
              <w:jc w:val="both"/>
              <w:rPr>
                <w:sz w:val="22"/>
                <w:szCs w:val="22"/>
              </w:rPr>
            </w:pPr>
            <w:r w:rsidRPr="00E54386">
              <w:rPr>
                <w:sz w:val="22"/>
                <w:szCs w:val="22"/>
              </w:rPr>
              <w:t>5.8. Основания для приостановления рассмотрения жалобы законодательством не предусмотрены.</w:t>
            </w:r>
          </w:p>
          <w:p w:rsidR="00270624" w:rsidRPr="00E54386" w:rsidRDefault="00270624" w:rsidP="00270624">
            <w:pPr>
              <w:ind w:firstLine="708"/>
              <w:jc w:val="both"/>
              <w:rPr>
                <w:sz w:val="22"/>
                <w:szCs w:val="22"/>
              </w:rPr>
            </w:pPr>
            <w:r w:rsidRPr="00E54386">
              <w:rPr>
                <w:sz w:val="22"/>
                <w:szCs w:val="22"/>
              </w:rPr>
              <w:t>5.9. По результатам рассмотрения жалобы принимается одно из следующих решений:</w:t>
            </w:r>
          </w:p>
          <w:p w:rsidR="00270624" w:rsidRPr="00E54386" w:rsidRDefault="00270624" w:rsidP="00270624">
            <w:pPr>
              <w:ind w:firstLine="708"/>
              <w:jc w:val="both"/>
              <w:rPr>
                <w:sz w:val="22"/>
                <w:szCs w:val="22"/>
              </w:rPr>
            </w:pPr>
            <w:r w:rsidRPr="00E54386">
              <w:rPr>
                <w:sz w:val="22"/>
                <w:szCs w:val="22"/>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Пензенской области, муниципальными правовыми актами;</w:t>
            </w:r>
          </w:p>
          <w:p w:rsidR="00270624" w:rsidRPr="00E54386" w:rsidRDefault="00270624" w:rsidP="00270624">
            <w:pPr>
              <w:ind w:firstLine="708"/>
              <w:jc w:val="both"/>
              <w:rPr>
                <w:sz w:val="22"/>
                <w:szCs w:val="22"/>
              </w:rPr>
            </w:pPr>
            <w:r w:rsidRPr="00E54386">
              <w:rPr>
                <w:sz w:val="22"/>
                <w:szCs w:val="22"/>
              </w:rPr>
              <w:t>- в удовлетворении жалобы отказывается.</w:t>
            </w:r>
          </w:p>
          <w:p w:rsidR="00270624" w:rsidRPr="00E54386" w:rsidRDefault="00270624" w:rsidP="00270624">
            <w:pPr>
              <w:ind w:firstLine="708"/>
              <w:jc w:val="both"/>
              <w:rPr>
                <w:sz w:val="22"/>
                <w:szCs w:val="22"/>
              </w:rPr>
            </w:pPr>
            <w:r w:rsidRPr="00E54386">
              <w:rPr>
                <w:sz w:val="22"/>
                <w:szCs w:val="22"/>
              </w:rPr>
              <w:t>5.10. Не позднее дня, следующего за днем принятия решения, указанного в пункте 5.9. настоящего раздела,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270624" w:rsidRPr="00E54386" w:rsidRDefault="00270624" w:rsidP="00270624">
            <w:pPr>
              <w:widowControl w:val="0"/>
              <w:ind w:firstLine="708"/>
              <w:jc w:val="both"/>
              <w:rPr>
                <w:rFonts w:eastAsia="Arial Unicode MS" w:cs="Arial Unicode MS"/>
                <w:sz w:val="22"/>
                <w:szCs w:val="22"/>
              </w:rPr>
            </w:pPr>
            <w:r w:rsidRPr="00E54386">
              <w:rPr>
                <w:rFonts w:eastAsia="Arial Unicode MS" w:cs="Arial Unicode MS"/>
                <w:sz w:val="22"/>
                <w:szCs w:val="22"/>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w:t>
            </w:r>
            <w:r w:rsidRPr="00E54386">
              <w:rPr>
                <w:sz w:val="22"/>
                <w:szCs w:val="22"/>
              </w:rPr>
              <w:t xml:space="preserve">(представителю заявителя) </w:t>
            </w:r>
            <w:r w:rsidRPr="00E54386">
              <w:rPr>
                <w:rFonts w:eastAsia="Arial Unicode MS" w:cs="Arial Unicode MS"/>
                <w:sz w:val="22"/>
                <w:szCs w:val="22"/>
              </w:rPr>
              <w:t>в целях получения муниципальной услуги.</w:t>
            </w:r>
          </w:p>
          <w:p w:rsidR="00270624" w:rsidRPr="00E54386" w:rsidRDefault="00270624" w:rsidP="00270624">
            <w:pPr>
              <w:ind w:firstLine="708"/>
              <w:jc w:val="both"/>
              <w:rPr>
                <w:sz w:val="22"/>
                <w:szCs w:val="22"/>
              </w:rPr>
            </w:pPr>
            <w:r w:rsidRPr="00E54386">
              <w:rPr>
                <w:sz w:val="22"/>
                <w:szCs w:val="22"/>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270624" w:rsidRPr="00E54386" w:rsidRDefault="00270624" w:rsidP="00270624">
            <w:pPr>
              <w:ind w:firstLine="708"/>
              <w:jc w:val="both"/>
              <w:rPr>
                <w:sz w:val="22"/>
                <w:szCs w:val="22"/>
              </w:rPr>
            </w:pPr>
            <w:r w:rsidRPr="00E54386">
              <w:rPr>
                <w:sz w:val="22"/>
                <w:szCs w:val="22"/>
              </w:rPr>
              <w:t>5.12. Заявитель (представитель заявителя)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270624" w:rsidRPr="00E54386" w:rsidRDefault="00270624" w:rsidP="00270624">
            <w:pPr>
              <w:rPr>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pStyle w:val="ConsPlusNonformat"/>
              <w:rPr>
                <w:rFonts w:ascii="Times New Roman" w:hAnsi="Times New Roman" w:cs="Times New Roman"/>
                <w:sz w:val="22"/>
                <w:szCs w:val="22"/>
              </w:rPr>
            </w:pPr>
          </w:p>
          <w:p w:rsidR="00270624" w:rsidRPr="00E54386" w:rsidRDefault="00270624" w:rsidP="00270624">
            <w:pPr>
              <w:jc w:val="right"/>
              <w:rPr>
                <w:sz w:val="22"/>
                <w:szCs w:val="22"/>
              </w:rPr>
            </w:pPr>
            <w:r w:rsidRPr="00E54386">
              <w:rPr>
                <w:sz w:val="22"/>
                <w:szCs w:val="22"/>
              </w:rPr>
              <w:t>Приложение № 1</w:t>
            </w:r>
          </w:p>
          <w:p w:rsidR="00270624" w:rsidRPr="00E54386" w:rsidRDefault="00270624" w:rsidP="00270624">
            <w:pPr>
              <w:jc w:val="right"/>
              <w:rPr>
                <w:sz w:val="22"/>
                <w:szCs w:val="22"/>
              </w:rPr>
            </w:pPr>
            <w:r w:rsidRPr="00E54386">
              <w:rPr>
                <w:sz w:val="22"/>
                <w:szCs w:val="22"/>
              </w:rPr>
              <w:t>к административному регламенту</w:t>
            </w:r>
          </w:p>
          <w:p w:rsidR="00270624" w:rsidRPr="00E54386" w:rsidRDefault="00270624" w:rsidP="00270624">
            <w:pPr>
              <w:pStyle w:val="ConsPlusNonformat"/>
              <w:ind w:firstLine="698"/>
              <w:jc w:val="right"/>
              <w:rPr>
                <w:rFonts w:ascii="Times New Roman" w:hAnsi="Times New Roman" w:cs="Times New Roman"/>
                <w:sz w:val="22"/>
                <w:szCs w:val="22"/>
              </w:rPr>
            </w:pPr>
            <w:r w:rsidRPr="00E54386">
              <w:rPr>
                <w:rFonts w:ascii="Times New Roman" w:hAnsi="Times New Roman" w:cs="Times New Roman"/>
                <w:sz w:val="22"/>
                <w:szCs w:val="2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270624" w:rsidRPr="00E54386" w:rsidRDefault="00270624" w:rsidP="00270624">
            <w:pPr>
              <w:pStyle w:val="ConsPlusNonformat"/>
              <w:ind w:firstLine="698"/>
              <w:jc w:val="right"/>
              <w:rPr>
                <w:rFonts w:ascii="Times New Roman" w:hAnsi="Times New Roman" w:cs="Times New Roman"/>
                <w:sz w:val="22"/>
                <w:szCs w:val="22"/>
              </w:rPr>
            </w:pPr>
          </w:p>
          <w:p w:rsidR="00270624" w:rsidRPr="00E54386" w:rsidRDefault="00270624" w:rsidP="00270624">
            <w:pPr>
              <w:pStyle w:val="ConsPlusNonformat"/>
              <w:ind w:firstLine="698"/>
              <w:jc w:val="right"/>
              <w:rPr>
                <w:rFonts w:ascii="Times New Roman" w:hAnsi="Times New Roman" w:cs="Times New Roman"/>
                <w:color w:val="000000"/>
                <w:sz w:val="22"/>
                <w:szCs w:val="22"/>
              </w:rPr>
            </w:pPr>
          </w:p>
          <w:p w:rsidR="00270624" w:rsidRPr="00E54386" w:rsidRDefault="00270624" w:rsidP="00270624">
            <w:pPr>
              <w:pStyle w:val="ConsPlusTitle"/>
              <w:ind w:firstLine="709"/>
              <w:jc w:val="center"/>
              <w:rPr>
                <w:sz w:val="22"/>
                <w:szCs w:val="22"/>
              </w:rPr>
            </w:pPr>
            <w:r w:rsidRPr="00E54386">
              <w:rPr>
                <w:sz w:val="22"/>
                <w:szCs w:val="22"/>
              </w:rPr>
              <w:t>БЛОК-СХЕМА</w:t>
            </w:r>
          </w:p>
          <w:p w:rsidR="00270624" w:rsidRPr="00E54386" w:rsidRDefault="00270624" w:rsidP="00270624">
            <w:pPr>
              <w:ind w:firstLine="709"/>
              <w:jc w:val="center"/>
              <w:rPr>
                <w:b/>
                <w:sz w:val="22"/>
                <w:szCs w:val="22"/>
              </w:rPr>
            </w:pPr>
            <w:r w:rsidRPr="00E54386">
              <w:rPr>
                <w:b/>
                <w:sz w:val="22"/>
                <w:szCs w:val="22"/>
              </w:rPr>
              <w:t xml:space="preserve">предоставления муниципальной услуги </w:t>
            </w:r>
          </w:p>
          <w:p w:rsidR="00270624" w:rsidRPr="00E54386" w:rsidRDefault="00270624" w:rsidP="00270624">
            <w:pPr>
              <w:ind w:firstLine="709"/>
              <w:jc w:val="center"/>
              <w:rPr>
                <w:b/>
                <w:sz w:val="22"/>
                <w:szCs w:val="22"/>
              </w:rPr>
            </w:pPr>
            <w:r w:rsidRPr="00E54386">
              <w:rPr>
                <w:b/>
                <w:sz w:val="22"/>
                <w:szCs w:val="2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270624" w:rsidRPr="00E54386" w:rsidRDefault="00270624" w:rsidP="00270624">
            <w:pPr>
              <w:ind w:firstLine="709"/>
              <w:jc w:val="center"/>
              <w:rPr>
                <w:b/>
                <w:sz w:val="22"/>
                <w:szCs w:val="22"/>
              </w:rPr>
            </w:pPr>
          </w:p>
          <w:p w:rsidR="00270624" w:rsidRPr="00E54386" w:rsidRDefault="00270624" w:rsidP="00270624">
            <w:pPr>
              <w:ind w:firstLine="709"/>
              <w:jc w:val="center"/>
              <w:rPr>
                <w:b/>
                <w:sz w:val="22"/>
                <w:szCs w:val="22"/>
              </w:rPr>
            </w:pPr>
          </w:p>
          <w:tbl>
            <w:tblPr>
              <w:tblW w:w="0" w:type="auto"/>
              <w:tblInd w:w="1809" w:type="dxa"/>
              <w:tblLook w:val="04A0"/>
            </w:tblPr>
            <w:tblGrid>
              <w:gridCol w:w="6521"/>
            </w:tblGrid>
            <w:tr w:rsidR="00270624" w:rsidRPr="00E54386" w:rsidTr="00DC34CA">
              <w:tc>
                <w:tcPr>
                  <w:tcW w:w="6521" w:type="dxa"/>
                </w:tcPr>
                <w:p w:rsidR="00270624" w:rsidRPr="00E54386" w:rsidRDefault="00270624" w:rsidP="00270624">
                  <w:pPr>
                    <w:ind w:left="-108" w:right="-108"/>
                    <w:jc w:val="center"/>
                    <w:rPr>
                      <w:b/>
                      <w:sz w:val="22"/>
                      <w:szCs w:val="22"/>
                    </w:rPr>
                  </w:pPr>
                  <w:r w:rsidRPr="00E54386">
                    <w:rPr>
                      <w:b/>
                      <w:sz w:val="22"/>
                      <w:szCs w:val="22"/>
                    </w:rPr>
                    <w:t>Обращение заявителя для предоставления муниципальной услуги</w:t>
                  </w:r>
                </w:p>
              </w:tc>
            </w:tr>
          </w:tbl>
          <w:p w:rsidR="00270624" w:rsidRPr="00E54386" w:rsidRDefault="00B70C12" w:rsidP="00270624">
            <w:pPr>
              <w:ind w:firstLine="709"/>
              <w:jc w:val="center"/>
              <w:rPr>
                <w:b/>
                <w:sz w:val="22"/>
                <w:szCs w:val="22"/>
              </w:rPr>
            </w:pPr>
            <w:r>
              <w:rPr>
                <w:b/>
                <w:noProof/>
                <w:sz w:val="22"/>
                <w:szCs w:val="22"/>
              </w:rPr>
              <w:pict>
                <v:shape id="_x0000_s1157" type="#_x0000_t32" style="position:absolute;left:0;text-align:left;margin-left:87.1pt;margin-top:12.7pt;width:.65pt;height:16.4pt;z-index:251677696;mso-position-horizontal-relative:text;mso-position-vertical-relative:text" o:connectortype="straight"/>
              </w:pict>
            </w:r>
            <w:r>
              <w:rPr>
                <w:b/>
                <w:noProof/>
                <w:sz w:val="22"/>
                <w:szCs w:val="22"/>
              </w:rPr>
              <w:pict>
                <v:shape id="_x0000_s1153" type="#_x0000_t32" style="position:absolute;left:0;text-align:left;margin-left:234.45pt;margin-top:8.9pt;width:15pt;height:0;rotation:90;z-index:2516736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" adj="-493200,-1,-493200" strokecolor="black [3040]">
                  <v:stroke endarrow="block"/>
                </v:shape>
              </w:pict>
            </w:r>
          </w:p>
          <w:tbl>
            <w:tblPr>
              <w:tblW w:w="0" w:type="auto"/>
              <w:tblInd w:w="1809" w:type="dxa"/>
              <w:tblLook w:val="04A0"/>
            </w:tblPr>
            <w:tblGrid>
              <w:gridCol w:w="6521"/>
            </w:tblGrid>
            <w:tr w:rsidR="00270624" w:rsidRPr="00E54386" w:rsidTr="00DC34CA">
              <w:tc>
                <w:tcPr>
                  <w:tcW w:w="6521" w:type="dxa"/>
                  <w:tcBorders>
                    <w:top w:val="single" w:sz="4" w:space="0" w:color="auto"/>
                    <w:bottom w:val="single" w:sz="4" w:space="0" w:color="auto"/>
                    <w:right w:val="single" w:sz="4" w:space="0" w:color="auto"/>
                  </w:tcBorders>
                </w:tcPr>
                <w:p w:rsidR="00270624" w:rsidRPr="00E54386" w:rsidRDefault="00270624" w:rsidP="00270624">
                  <w:pPr>
                    <w:jc w:val="center"/>
                    <w:rPr>
                      <w:b/>
                      <w:sz w:val="22"/>
                      <w:szCs w:val="22"/>
                    </w:rPr>
                  </w:pPr>
                  <w:r w:rsidRPr="00E54386">
                    <w:rPr>
                      <w:b/>
                      <w:sz w:val="22"/>
                      <w:szCs w:val="22"/>
                    </w:rPr>
                    <w:t>Прием и регистрация уведомления</w:t>
                  </w:r>
                </w:p>
              </w:tc>
            </w:tr>
          </w:tbl>
          <w:p w:rsidR="00270624" w:rsidRPr="00E54386" w:rsidRDefault="00B70C12" w:rsidP="00270624">
            <w:pPr>
              <w:ind w:firstLine="709"/>
              <w:jc w:val="center"/>
              <w:rPr>
                <w:b/>
                <w:sz w:val="22"/>
                <w:szCs w:val="22"/>
              </w:rPr>
            </w:pPr>
            <w:r>
              <w:rPr>
                <w:b/>
                <w:noProof/>
                <w:sz w:val="22"/>
                <w:szCs w:val="22"/>
              </w:rPr>
              <w:pict>
                <v:shape id="_x0000_s1154" type="#_x0000_t34" style="position:absolute;left:0;text-align:left;margin-left:113.7pt;margin-top:.55pt;width:27pt;height:14.25pt;rotation:180;flip:y;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" adj=",190307,-193000" strokecolor="black [3040]">
                  <v:stroke endarrow="block"/>
                </v:shape>
              </w:pict>
            </w:r>
            <w:r>
              <w:rPr>
                <w:b/>
                <w:noProof/>
                <w:sz w:val="22"/>
                <w:szCs w:val="22"/>
              </w:rPr>
              <w:pict>
                <v:shape id="_x0000_s1155" type="#_x0000_t34" style="position:absolute;left:0;text-align:left;margin-left:352.95pt;margin-top:2.05pt;width:20.25pt;height:12.7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" adj="10773,-215238,-483733" strokecolor="black [3040]">
                  <v:stroke endarrow="block"/>
                </v:shape>
              </w:pict>
            </w:r>
          </w:p>
          <w:tbl>
            <w:tblPr>
              <w:tblW w:w="0" w:type="auto"/>
              <w:tblLook w:val="04A0"/>
            </w:tblPr>
            <w:tblGrid>
              <w:gridCol w:w="3154"/>
              <w:gridCol w:w="3121"/>
              <w:gridCol w:w="3169"/>
            </w:tblGrid>
            <w:tr w:rsidR="00270624" w:rsidRPr="00E54386" w:rsidTr="00DC34CA">
              <w:trPr>
                <w:trHeight w:val="1096"/>
              </w:trPr>
              <w:tc>
                <w:tcPr>
                  <w:tcW w:w="3190" w:type="dxa"/>
                  <w:tcBorders>
                    <w:top w:val="single" w:sz="4" w:space="0" w:color="auto"/>
                    <w:left w:val="single" w:sz="4" w:space="0" w:color="auto"/>
                    <w:bottom w:val="single" w:sz="4" w:space="0" w:color="auto"/>
                    <w:right w:val="single" w:sz="4" w:space="0" w:color="auto"/>
                  </w:tcBorders>
                </w:tcPr>
                <w:p w:rsidR="00270624" w:rsidRPr="00E54386" w:rsidRDefault="00270624" w:rsidP="00270624">
                  <w:pPr>
                    <w:snapToGrid w:val="0"/>
                    <w:jc w:val="center"/>
                    <w:rPr>
                      <w:b/>
                      <w:sz w:val="22"/>
                      <w:szCs w:val="22"/>
                    </w:rPr>
                  </w:pPr>
                  <w:r w:rsidRPr="00E54386">
                    <w:rPr>
                      <w:b/>
                      <w:sz w:val="22"/>
                      <w:szCs w:val="22"/>
                    </w:rPr>
                    <w:t>Отказ в приеме к рассмотрению уведомления и документов</w:t>
                  </w:r>
                </w:p>
                <w:p w:rsidR="00270624" w:rsidRPr="00E54386" w:rsidRDefault="00270624" w:rsidP="00270624">
                  <w:pPr>
                    <w:jc w:val="center"/>
                    <w:rPr>
                      <w:b/>
                      <w:sz w:val="22"/>
                      <w:szCs w:val="22"/>
                    </w:rPr>
                  </w:pPr>
                </w:p>
              </w:tc>
              <w:tc>
                <w:tcPr>
                  <w:tcW w:w="3190" w:type="dxa"/>
                  <w:tcBorders>
                    <w:top w:val="nil"/>
                    <w:left w:val="single" w:sz="4" w:space="0" w:color="auto"/>
                    <w:bottom w:val="nil"/>
                    <w:right w:val="single" w:sz="4" w:space="0" w:color="auto"/>
                  </w:tcBorders>
                </w:tcPr>
                <w:p w:rsidR="00270624" w:rsidRPr="00E54386" w:rsidRDefault="00270624" w:rsidP="00270624">
                  <w:pPr>
                    <w:jc w:val="center"/>
                    <w:rPr>
                      <w:b/>
                      <w:sz w:val="22"/>
                      <w:szCs w:val="22"/>
                    </w:rPr>
                  </w:pPr>
                </w:p>
              </w:tc>
              <w:tc>
                <w:tcPr>
                  <w:tcW w:w="3191" w:type="dxa"/>
                  <w:tcBorders>
                    <w:top w:val="single" w:sz="4" w:space="0" w:color="auto"/>
                    <w:left w:val="single" w:sz="4" w:space="0" w:color="auto"/>
                    <w:bottom w:val="single" w:sz="4" w:space="0" w:color="auto"/>
                    <w:right w:val="single" w:sz="4" w:space="0" w:color="auto"/>
                  </w:tcBorders>
                </w:tcPr>
                <w:p w:rsidR="00270624" w:rsidRPr="00E54386" w:rsidRDefault="00270624" w:rsidP="00270624">
                  <w:pPr>
                    <w:snapToGrid w:val="0"/>
                    <w:jc w:val="center"/>
                    <w:rPr>
                      <w:b/>
                      <w:sz w:val="22"/>
                      <w:szCs w:val="22"/>
                    </w:rPr>
                  </w:pPr>
                  <w:r w:rsidRPr="00E54386">
                    <w:rPr>
                      <w:b/>
                      <w:sz w:val="22"/>
                      <w:szCs w:val="22"/>
                    </w:rPr>
                    <w:t>Передача уведомления на рассмотрение начальнику отдела градостроительства,</w:t>
                  </w:r>
                </w:p>
                <w:p w:rsidR="00270624" w:rsidRPr="00E54386" w:rsidRDefault="00270624" w:rsidP="00270624">
                  <w:pPr>
                    <w:snapToGrid w:val="0"/>
                    <w:jc w:val="center"/>
                    <w:rPr>
                      <w:b/>
                      <w:sz w:val="22"/>
                      <w:szCs w:val="22"/>
                    </w:rPr>
                  </w:pPr>
                  <w:r w:rsidRPr="00E54386">
                    <w:rPr>
                      <w:b/>
                      <w:sz w:val="22"/>
                      <w:szCs w:val="22"/>
                    </w:rPr>
                    <w:t>определение ответственного исполнителя</w:t>
                  </w:r>
                </w:p>
              </w:tc>
            </w:tr>
          </w:tbl>
          <w:p w:rsidR="00270624" w:rsidRPr="00E54386" w:rsidRDefault="00B70C12" w:rsidP="00270624">
            <w:pPr>
              <w:ind w:firstLine="709"/>
              <w:jc w:val="center"/>
              <w:rPr>
                <w:b/>
                <w:sz w:val="22"/>
                <w:szCs w:val="22"/>
              </w:rPr>
            </w:pPr>
            <w:r>
              <w:rPr>
                <w:b/>
                <w:noProof/>
                <w:sz w:val="22"/>
                <w:szCs w:val="22"/>
              </w:rPr>
              <w:pict>
                <v:shape id="_x0000_s1156" type="#_x0000_t34" style="position:absolute;left:0;text-align:left;margin-left:290.7pt;margin-top:.5pt;width:90pt;height:26.25pt;rotation:180;flip:y;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" adj=",166546,-115500" strokecolor="black [3040]">
                  <v:stroke endarrow="block"/>
                </v:shape>
              </w:pict>
            </w:r>
          </w:p>
          <w:p w:rsidR="00270624" w:rsidRPr="00E54386" w:rsidRDefault="00270624" w:rsidP="00270624">
            <w:pPr>
              <w:ind w:firstLine="709"/>
              <w:jc w:val="center"/>
              <w:rPr>
                <w:b/>
                <w:sz w:val="22"/>
                <w:szCs w:val="22"/>
              </w:rPr>
            </w:pPr>
          </w:p>
          <w:tbl>
            <w:tblPr>
              <w:tblW w:w="9830" w:type="dxa"/>
              <w:tblCellMar>
                <w:left w:w="0" w:type="dxa"/>
                <w:right w:w="0" w:type="dxa"/>
              </w:tblCellMar>
              <w:tblLook w:val="0000"/>
            </w:tblPr>
            <w:tblGrid>
              <w:gridCol w:w="222"/>
              <w:gridCol w:w="1760"/>
              <w:gridCol w:w="5011"/>
              <w:gridCol w:w="2762"/>
              <w:gridCol w:w="27"/>
              <w:gridCol w:w="48"/>
            </w:tblGrid>
            <w:tr w:rsidR="00270624" w:rsidRPr="00E54386" w:rsidTr="00DC34CA">
              <w:tc>
                <w:tcPr>
                  <w:tcW w:w="222" w:type="dxa"/>
                </w:tcPr>
                <w:p w:rsidR="00270624" w:rsidRPr="00E54386" w:rsidRDefault="00270624" w:rsidP="00270624">
                  <w:pPr>
                    <w:rPr>
                      <w:b/>
                      <w:sz w:val="22"/>
                      <w:szCs w:val="22"/>
                    </w:rPr>
                  </w:pPr>
                </w:p>
              </w:tc>
              <w:tc>
                <w:tcPr>
                  <w:tcW w:w="1760" w:type="dxa"/>
                </w:tcPr>
                <w:p w:rsidR="00270624" w:rsidRPr="00E54386" w:rsidRDefault="00270624" w:rsidP="00270624">
                  <w:pPr>
                    <w:snapToGrid w:val="0"/>
                    <w:jc w:val="both"/>
                    <w:rPr>
                      <w:b/>
                      <w:sz w:val="22"/>
                      <w:szCs w:val="22"/>
                    </w:rPr>
                  </w:pPr>
                </w:p>
              </w:tc>
              <w:tc>
                <w:tcPr>
                  <w:tcW w:w="5011" w:type="dxa"/>
                  <w:tcBorders>
                    <w:top w:val="single" w:sz="4" w:space="0" w:color="000000"/>
                    <w:left w:val="single" w:sz="4" w:space="0" w:color="000000"/>
                    <w:bottom w:val="single" w:sz="4" w:space="0" w:color="000000"/>
                  </w:tcBorders>
                </w:tcPr>
                <w:p w:rsidR="00270624" w:rsidRPr="00E54386" w:rsidRDefault="00270624" w:rsidP="00270624">
                  <w:pPr>
                    <w:snapToGrid w:val="0"/>
                    <w:jc w:val="center"/>
                    <w:rPr>
                      <w:b/>
                      <w:sz w:val="22"/>
                      <w:szCs w:val="22"/>
                    </w:rPr>
                  </w:pPr>
                </w:p>
                <w:p w:rsidR="00270624" w:rsidRPr="00E54386" w:rsidRDefault="00270624" w:rsidP="00270624">
                  <w:pPr>
                    <w:jc w:val="center"/>
                    <w:rPr>
                      <w:sz w:val="22"/>
                      <w:szCs w:val="22"/>
                    </w:rPr>
                  </w:pPr>
                  <w:r w:rsidRPr="00E54386">
                    <w:rPr>
                      <w:b/>
                      <w:sz w:val="22"/>
                      <w:szCs w:val="22"/>
                    </w:rPr>
                    <w:t>Формирование и направление</w:t>
                  </w:r>
                </w:p>
                <w:p w:rsidR="00270624" w:rsidRPr="00E54386" w:rsidRDefault="00270624" w:rsidP="00270624">
                  <w:pPr>
                    <w:jc w:val="center"/>
                    <w:rPr>
                      <w:sz w:val="22"/>
                      <w:szCs w:val="22"/>
                    </w:rPr>
                  </w:pPr>
                  <w:r w:rsidRPr="00E54386">
                    <w:rPr>
                      <w:b/>
                      <w:sz w:val="22"/>
                      <w:szCs w:val="22"/>
                    </w:rPr>
                    <w:t>запросов</w:t>
                  </w:r>
                </w:p>
                <w:p w:rsidR="00270624" w:rsidRPr="00E54386" w:rsidRDefault="00270624" w:rsidP="00270624">
                  <w:pPr>
                    <w:jc w:val="center"/>
                    <w:rPr>
                      <w:b/>
                      <w:sz w:val="22"/>
                      <w:szCs w:val="22"/>
                    </w:rPr>
                  </w:pPr>
                </w:p>
              </w:tc>
              <w:tc>
                <w:tcPr>
                  <w:tcW w:w="2762" w:type="dxa"/>
                  <w:tcBorders>
                    <w:left w:val="single" w:sz="4" w:space="0" w:color="000000"/>
                  </w:tcBorders>
                </w:tcPr>
                <w:p w:rsidR="00270624" w:rsidRPr="00E54386" w:rsidRDefault="00270624" w:rsidP="00270624">
                  <w:pPr>
                    <w:snapToGrid w:val="0"/>
                    <w:jc w:val="both"/>
                    <w:rPr>
                      <w:b/>
                      <w:sz w:val="22"/>
                      <w:szCs w:val="22"/>
                    </w:rPr>
                  </w:pPr>
                </w:p>
              </w:tc>
              <w:tc>
                <w:tcPr>
                  <w:tcW w:w="27" w:type="dxa"/>
                </w:tcPr>
                <w:p w:rsidR="00270624" w:rsidRPr="00E54386" w:rsidRDefault="00270624" w:rsidP="00270624">
                  <w:pPr>
                    <w:snapToGrid w:val="0"/>
                    <w:rPr>
                      <w:b/>
                      <w:sz w:val="22"/>
                      <w:szCs w:val="22"/>
                    </w:rPr>
                  </w:pPr>
                </w:p>
              </w:tc>
              <w:tc>
                <w:tcPr>
                  <w:tcW w:w="48" w:type="dxa"/>
                </w:tcPr>
                <w:p w:rsidR="00270624" w:rsidRPr="00E54386" w:rsidRDefault="00270624" w:rsidP="00270624">
                  <w:pPr>
                    <w:snapToGrid w:val="0"/>
                    <w:rPr>
                      <w:b/>
                      <w:sz w:val="22"/>
                      <w:szCs w:val="22"/>
                    </w:rPr>
                  </w:pPr>
                </w:p>
              </w:tc>
            </w:tr>
            <w:tr w:rsidR="00270624" w:rsidRPr="00E54386" w:rsidTr="00DC34CA">
              <w:tc>
                <w:tcPr>
                  <w:tcW w:w="222" w:type="dxa"/>
                </w:tcPr>
                <w:p w:rsidR="00270624" w:rsidRPr="00E54386" w:rsidRDefault="00270624" w:rsidP="00270624">
                  <w:pPr>
                    <w:snapToGrid w:val="0"/>
                    <w:rPr>
                      <w:b/>
                      <w:sz w:val="22"/>
                      <w:szCs w:val="22"/>
                      <w:highlight w:val="yellow"/>
                    </w:rPr>
                  </w:pPr>
                </w:p>
              </w:tc>
              <w:tc>
                <w:tcPr>
                  <w:tcW w:w="1760" w:type="dxa"/>
                </w:tcPr>
                <w:p w:rsidR="00270624" w:rsidRPr="00E54386" w:rsidRDefault="00270624" w:rsidP="00270624">
                  <w:pPr>
                    <w:snapToGrid w:val="0"/>
                    <w:jc w:val="both"/>
                    <w:rPr>
                      <w:b/>
                      <w:sz w:val="22"/>
                      <w:szCs w:val="22"/>
                      <w:highlight w:val="yellow"/>
                    </w:rPr>
                  </w:pPr>
                </w:p>
              </w:tc>
              <w:tc>
                <w:tcPr>
                  <w:tcW w:w="5011" w:type="dxa"/>
                  <w:tcBorders>
                    <w:top w:val="single" w:sz="4" w:space="0" w:color="000000"/>
                    <w:bottom w:val="single" w:sz="4" w:space="0" w:color="000000"/>
                  </w:tcBorders>
                </w:tcPr>
                <w:p w:rsidR="00270624" w:rsidRPr="00E54386" w:rsidRDefault="00B70C12" w:rsidP="00270624">
                  <w:pPr>
                    <w:snapToGrid w:val="0"/>
                    <w:jc w:val="center"/>
                    <w:rPr>
                      <w:b/>
                      <w:sz w:val="22"/>
                      <w:szCs w:val="22"/>
                      <w:highlight w:val="yellow"/>
                    </w:rPr>
                  </w:pPr>
                  <w:r w:rsidRPr="00B70C12">
                    <w:rPr>
                      <w:rFonts w:ascii="Calibri" w:hAnsi="Calibri" w:cs="Calibri"/>
                      <w:noProof/>
                      <w:sz w:val="22"/>
                      <w:szCs w:val="22"/>
                    </w:rPr>
                    <w:pict>
                      <v:shape id="_x0000_s1151" type="#_x0000_t32" style="position:absolute;left:0;text-align:left;margin-left:124.3pt;margin-top:7.85pt;width:17.25pt;height:0;rotation:9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" adj="-416473,-1,-416473" strokeweight=".26mm">
                        <v:stroke endarrow="block" joinstyle="miter" endcap="square"/>
                      </v:shape>
                    </w:pict>
                  </w:r>
                </w:p>
              </w:tc>
              <w:tc>
                <w:tcPr>
                  <w:tcW w:w="2762" w:type="dxa"/>
                </w:tcPr>
                <w:p w:rsidR="00270624" w:rsidRPr="00E54386" w:rsidRDefault="00270624" w:rsidP="00270624">
                  <w:pPr>
                    <w:snapToGrid w:val="0"/>
                    <w:jc w:val="both"/>
                    <w:rPr>
                      <w:b/>
                      <w:sz w:val="22"/>
                      <w:szCs w:val="22"/>
                      <w:highlight w:val="yellow"/>
                    </w:rPr>
                  </w:pPr>
                </w:p>
              </w:tc>
              <w:tc>
                <w:tcPr>
                  <w:tcW w:w="27" w:type="dxa"/>
                </w:tcPr>
                <w:p w:rsidR="00270624" w:rsidRPr="00E54386" w:rsidRDefault="00270624" w:rsidP="00270624">
                  <w:pPr>
                    <w:snapToGrid w:val="0"/>
                    <w:rPr>
                      <w:b/>
                      <w:sz w:val="22"/>
                      <w:szCs w:val="22"/>
                      <w:highlight w:val="yellow"/>
                    </w:rPr>
                  </w:pPr>
                </w:p>
              </w:tc>
              <w:tc>
                <w:tcPr>
                  <w:tcW w:w="48" w:type="dxa"/>
                </w:tcPr>
                <w:p w:rsidR="00270624" w:rsidRPr="00E54386" w:rsidRDefault="00270624" w:rsidP="00270624">
                  <w:pPr>
                    <w:snapToGrid w:val="0"/>
                    <w:rPr>
                      <w:b/>
                      <w:sz w:val="22"/>
                      <w:szCs w:val="22"/>
                      <w:highlight w:val="yellow"/>
                    </w:rPr>
                  </w:pPr>
                </w:p>
              </w:tc>
            </w:tr>
            <w:tr w:rsidR="00270624" w:rsidRPr="00E54386" w:rsidTr="00DC34CA">
              <w:trPr>
                <w:trHeight w:val="1204"/>
              </w:trPr>
              <w:tc>
                <w:tcPr>
                  <w:tcW w:w="222" w:type="dxa"/>
                </w:tcPr>
                <w:p w:rsidR="00270624" w:rsidRPr="00E54386" w:rsidRDefault="00270624" w:rsidP="00270624">
                  <w:pPr>
                    <w:snapToGrid w:val="0"/>
                    <w:rPr>
                      <w:b/>
                      <w:sz w:val="22"/>
                      <w:szCs w:val="22"/>
                      <w:highlight w:val="yellow"/>
                    </w:rPr>
                  </w:pPr>
                </w:p>
              </w:tc>
              <w:tc>
                <w:tcPr>
                  <w:tcW w:w="1760" w:type="dxa"/>
                </w:tcPr>
                <w:p w:rsidR="00270624" w:rsidRPr="00E54386" w:rsidRDefault="00270624" w:rsidP="00270624">
                  <w:pPr>
                    <w:snapToGrid w:val="0"/>
                    <w:jc w:val="both"/>
                    <w:rPr>
                      <w:b/>
                      <w:sz w:val="22"/>
                      <w:szCs w:val="22"/>
                      <w:highlight w:val="yellow"/>
                    </w:rPr>
                  </w:pPr>
                </w:p>
              </w:tc>
              <w:tc>
                <w:tcPr>
                  <w:tcW w:w="5011" w:type="dxa"/>
                  <w:tcBorders>
                    <w:top w:val="single" w:sz="4" w:space="0" w:color="000000"/>
                    <w:left w:val="single" w:sz="4" w:space="0" w:color="000000"/>
                    <w:bottom w:val="single" w:sz="4" w:space="0" w:color="000000"/>
                  </w:tcBorders>
                </w:tcPr>
                <w:p w:rsidR="00270624" w:rsidRPr="00E54386" w:rsidRDefault="00270624" w:rsidP="00270624">
                  <w:pPr>
                    <w:snapToGrid w:val="0"/>
                    <w:ind w:firstLine="709"/>
                    <w:jc w:val="center"/>
                    <w:rPr>
                      <w:b/>
                      <w:sz w:val="22"/>
                      <w:szCs w:val="22"/>
                      <w:highlight w:val="yellow"/>
                    </w:rPr>
                  </w:pPr>
                </w:p>
                <w:p w:rsidR="00270624" w:rsidRPr="00E54386" w:rsidRDefault="00270624" w:rsidP="00270624">
                  <w:pPr>
                    <w:ind w:firstLine="709"/>
                    <w:jc w:val="center"/>
                    <w:rPr>
                      <w:b/>
                      <w:sz w:val="22"/>
                      <w:szCs w:val="22"/>
                    </w:rPr>
                  </w:pPr>
                  <w:r w:rsidRPr="00E54386">
                    <w:rPr>
                      <w:b/>
                      <w:sz w:val="22"/>
                      <w:szCs w:val="22"/>
                    </w:rPr>
                    <w:t>Принятие решение о выдаче результата муниципальной услуги</w:t>
                  </w:r>
                </w:p>
              </w:tc>
              <w:tc>
                <w:tcPr>
                  <w:tcW w:w="2762" w:type="dxa"/>
                  <w:tcBorders>
                    <w:left w:val="single" w:sz="4" w:space="0" w:color="000000"/>
                  </w:tcBorders>
                </w:tcPr>
                <w:p w:rsidR="00270624" w:rsidRPr="00E54386" w:rsidRDefault="00270624" w:rsidP="00270624">
                  <w:pPr>
                    <w:snapToGrid w:val="0"/>
                    <w:jc w:val="both"/>
                    <w:rPr>
                      <w:b/>
                      <w:sz w:val="22"/>
                      <w:szCs w:val="22"/>
                    </w:rPr>
                  </w:pPr>
                </w:p>
              </w:tc>
              <w:tc>
                <w:tcPr>
                  <w:tcW w:w="27" w:type="dxa"/>
                </w:tcPr>
                <w:p w:rsidR="00270624" w:rsidRPr="00E54386" w:rsidRDefault="00270624" w:rsidP="00270624">
                  <w:pPr>
                    <w:snapToGrid w:val="0"/>
                    <w:rPr>
                      <w:b/>
                      <w:sz w:val="22"/>
                      <w:szCs w:val="22"/>
                    </w:rPr>
                  </w:pPr>
                </w:p>
              </w:tc>
              <w:tc>
                <w:tcPr>
                  <w:tcW w:w="48" w:type="dxa"/>
                </w:tcPr>
                <w:p w:rsidR="00270624" w:rsidRPr="00E54386" w:rsidRDefault="00270624" w:rsidP="00270624">
                  <w:pPr>
                    <w:snapToGrid w:val="0"/>
                    <w:rPr>
                      <w:b/>
                      <w:sz w:val="22"/>
                      <w:szCs w:val="22"/>
                      <w:highlight w:val="yellow"/>
                    </w:rPr>
                  </w:pPr>
                </w:p>
              </w:tc>
            </w:tr>
            <w:tr w:rsidR="00270624" w:rsidRPr="00E54386" w:rsidTr="00DC34CA">
              <w:tc>
                <w:tcPr>
                  <w:tcW w:w="222" w:type="dxa"/>
                </w:tcPr>
                <w:p w:rsidR="00270624" w:rsidRPr="00E54386" w:rsidRDefault="00270624" w:rsidP="00270624">
                  <w:pPr>
                    <w:snapToGrid w:val="0"/>
                    <w:rPr>
                      <w:b/>
                      <w:sz w:val="22"/>
                      <w:szCs w:val="22"/>
                      <w:highlight w:val="yellow"/>
                    </w:rPr>
                  </w:pPr>
                </w:p>
              </w:tc>
              <w:tc>
                <w:tcPr>
                  <w:tcW w:w="1760" w:type="dxa"/>
                  <w:tcBorders>
                    <w:top w:val="single" w:sz="4" w:space="0" w:color="000000"/>
                  </w:tcBorders>
                </w:tcPr>
                <w:p w:rsidR="00270624" w:rsidRPr="00E54386" w:rsidRDefault="00270624" w:rsidP="00270624">
                  <w:pPr>
                    <w:snapToGrid w:val="0"/>
                    <w:jc w:val="both"/>
                    <w:rPr>
                      <w:b/>
                      <w:sz w:val="22"/>
                      <w:szCs w:val="22"/>
                      <w:highlight w:val="yellow"/>
                    </w:rPr>
                  </w:pPr>
                </w:p>
              </w:tc>
              <w:tc>
                <w:tcPr>
                  <w:tcW w:w="5011" w:type="dxa"/>
                  <w:tcBorders>
                    <w:bottom w:val="single" w:sz="4" w:space="0" w:color="000000"/>
                  </w:tcBorders>
                </w:tcPr>
                <w:p w:rsidR="00270624" w:rsidRPr="00E54386" w:rsidRDefault="00B70C12" w:rsidP="00270624">
                  <w:pPr>
                    <w:snapToGrid w:val="0"/>
                    <w:jc w:val="center"/>
                    <w:rPr>
                      <w:b/>
                      <w:sz w:val="22"/>
                      <w:szCs w:val="22"/>
                      <w:highlight w:val="yellow"/>
                    </w:rPr>
                  </w:pPr>
                  <w:r w:rsidRPr="00B70C12">
                    <w:rPr>
                      <w:rFonts w:ascii="Calibri" w:hAnsi="Calibri" w:cs="Calibri"/>
                      <w:noProof/>
                      <w:sz w:val="22"/>
                      <w:szCs w:val="22"/>
                    </w:rPr>
                    <w:pict>
                      <v:shape id="_x0000_s1152" type="#_x0000_t32" style="position:absolute;left:0;text-align:left;margin-left:105.7pt;margin-top:15.35pt;width:28.5pt;height:0;rotation:9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" adj="-242223,-1,-242223" strokeweight=".26mm">
                        <v:stroke endarrow="block" joinstyle="miter" endcap="square"/>
                      </v:shape>
                    </w:pict>
                  </w:r>
                </w:p>
                <w:p w:rsidR="00270624" w:rsidRPr="00E54386" w:rsidRDefault="00270624" w:rsidP="00270624">
                  <w:pPr>
                    <w:jc w:val="center"/>
                    <w:rPr>
                      <w:b/>
                      <w:sz w:val="22"/>
                      <w:szCs w:val="22"/>
                      <w:highlight w:val="yellow"/>
                    </w:rPr>
                  </w:pPr>
                </w:p>
              </w:tc>
              <w:tc>
                <w:tcPr>
                  <w:tcW w:w="2762" w:type="dxa"/>
                  <w:tcBorders>
                    <w:top w:val="single" w:sz="4" w:space="0" w:color="000000"/>
                  </w:tcBorders>
                </w:tcPr>
                <w:p w:rsidR="00270624" w:rsidRPr="00E54386" w:rsidRDefault="00270624" w:rsidP="00270624">
                  <w:pPr>
                    <w:snapToGrid w:val="0"/>
                    <w:jc w:val="center"/>
                    <w:rPr>
                      <w:b/>
                      <w:sz w:val="22"/>
                      <w:szCs w:val="22"/>
                      <w:highlight w:val="yellow"/>
                    </w:rPr>
                  </w:pPr>
                </w:p>
              </w:tc>
              <w:tc>
                <w:tcPr>
                  <w:tcW w:w="27" w:type="dxa"/>
                </w:tcPr>
                <w:p w:rsidR="00270624" w:rsidRPr="00E54386" w:rsidRDefault="00270624" w:rsidP="00270624">
                  <w:pPr>
                    <w:snapToGrid w:val="0"/>
                    <w:rPr>
                      <w:b/>
                      <w:sz w:val="22"/>
                      <w:szCs w:val="22"/>
                      <w:highlight w:val="yellow"/>
                    </w:rPr>
                  </w:pPr>
                </w:p>
              </w:tc>
              <w:tc>
                <w:tcPr>
                  <w:tcW w:w="48" w:type="dxa"/>
                </w:tcPr>
                <w:p w:rsidR="00270624" w:rsidRPr="00E54386" w:rsidRDefault="00270624" w:rsidP="00270624">
                  <w:pPr>
                    <w:snapToGrid w:val="0"/>
                    <w:rPr>
                      <w:b/>
                      <w:sz w:val="22"/>
                      <w:szCs w:val="22"/>
                      <w:highlight w:val="yellow"/>
                    </w:rPr>
                  </w:pPr>
                </w:p>
              </w:tc>
            </w:tr>
            <w:tr w:rsidR="00270624" w:rsidRPr="00E54386" w:rsidTr="00DC34CA">
              <w:tc>
                <w:tcPr>
                  <w:tcW w:w="222" w:type="dxa"/>
                </w:tcPr>
                <w:p w:rsidR="00270624" w:rsidRPr="00E54386" w:rsidRDefault="00270624" w:rsidP="00270624">
                  <w:pPr>
                    <w:snapToGrid w:val="0"/>
                    <w:rPr>
                      <w:b/>
                      <w:sz w:val="22"/>
                      <w:szCs w:val="22"/>
                      <w:highlight w:val="yellow"/>
                    </w:rPr>
                  </w:pPr>
                </w:p>
              </w:tc>
              <w:tc>
                <w:tcPr>
                  <w:tcW w:w="1760" w:type="dxa"/>
                </w:tcPr>
                <w:p w:rsidR="00270624" w:rsidRPr="00E54386" w:rsidRDefault="00270624" w:rsidP="00270624">
                  <w:pPr>
                    <w:snapToGrid w:val="0"/>
                    <w:jc w:val="both"/>
                    <w:rPr>
                      <w:b/>
                      <w:sz w:val="22"/>
                      <w:szCs w:val="22"/>
                      <w:highlight w:val="yellow"/>
                    </w:rPr>
                  </w:pPr>
                </w:p>
              </w:tc>
              <w:tc>
                <w:tcPr>
                  <w:tcW w:w="5011" w:type="dxa"/>
                  <w:tcBorders>
                    <w:top w:val="single" w:sz="4" w:space="0" w:color="000000"/>
                    <w:left w:val="single" w:sz="4" w:space="0" w:color="000000"/>
                    <w:bottom w:val="single" w:sz="4" w:space="0" w:color="000000"/>
                  </w:tcBorders>
                </w:tcPr>
                <w:p w:rsidR="00270624" w:rsidRPr="00E54386" w:rsidRDefault="00270624" w:rsidP="00270624">
                  <w:pPr>
                    <w:snapToGrid w:val="0"/>
                    <w:jc w:val="center"/>
                    <w:rPr>
                      <w:b/>
                      <w:sz w:val="22"/>
                      <w:szCs w:val="22"/>
                      <w:highlight w:val="yellow"/>
                    </w:rPr>
                  </w:pPr>
                </w:p>
                <w:p w:rsidR="00270624" w:rsidRPr="00E54386" w:rsidRDefault="00270624" w:rsidP="00270624">
                  <w:pPr>
                    <w:jc w:val="center"/>
                    <w:rPr>
                      <w:sz w:val="22"/>
                      <w:szCs w:val="22"/>
                    </w:rPr>
                  </w:pPr>
                  <w:r w:rsidRPr="00E54386">
                    <w:rPr>
                      <w:b/>
                      <w:sz w:val="22"/>
                      <w:szCs w:val="22"/>
                    </w:rPr>
                    <w:t>Направление заявителю</w:t>
                  </w:r>
                </w:p>
                <w:p w:rsidR="00270624" w:rsidRPr="00E54386" w:rsidRDefault="00270624" w:rsidP="00270624">
                  <w:pPr>
                    <w:jc w:val="center"/>
                    <w:rPr>
                      <w:sz w:val="22"/>
                      <w:szCs w:val="22"/>
                    </w:rPr>
                  </w:pPr>
                  <w:r w:rsidRPr="00E54386">
                    <w:rPr>
                      <w:b/>
                      <w:sz w:val="22"/>
                      <w:szCs w:val="22"/>
                    </w:rPr>
                    <w:t>результата предоставления муниципальной услуги</w:t>
                  </w:r>
                </w:p>
                <w:p w:rsidR="00270624" w:rsidRPr="00E54386" w:rsidRDefault="00270624" w:rsidP="00270624">
                  <w:pPr>
                    <w:jc w:val="center"/>
                    <w:rPr>
                      <w:sz w:val="22"/>
                      <w:szCs w:val="22"/>
                    </w:rPr>
                  </w:pPr>
                </w:p>
              </w:tc>
              <w:tc>
                <w:tcPr>
                  <w:tcW w:w="2762" w:type="dxa"/>
                  <w:tcBorders>
                    <w:left w:val="single" w:sz="4" w:space="0" w:color="000000"/>
                  </w:tcBorders>
                </w:tcPr>
                <w:p w:rsidR="00270624" w:rsidRPr="00E54386" w:rsidRDefault="00270624" w:rsidP="00270624">
                  <w:pPr>
                    <w:rPr>
                      <w:sz w:val="22"/>
                      <w:szCs w:val="22"/>
                    </w:rPr>
                  </w:pPr>
                </w:p>
              </w:tc>
              <w:tc>
                <w:tcPr>
                  <w:tcW w:w="27" w:type="dxa"/>
                </w:tcPr>
                <w:p w:rsidR="00270624" w:rsidRPr="00E54386" w:rsidRDefault="00270624" w:rsidP="00270624">
                  <w:pPr>
                    <w:snapToGrid w:val="0"/>
                    <w:rPr>
                      <w:b/>
                      <w:sz w:val="22"/>
                      <w:szCs w:val="22"/>
                      <w:highlight w:val="yellow"/>
                    </w:rPr>
                  </w:pPr>
                </w:p>
              </w:tc>
              <w:tc>
                <w:tcPr>
                  <w:tcW w:w="48" w:type="dxa"/>
                </w:tcPr>
                <w:p w:rsidR="00270624" w:rsidRPr="00E54386" w:rsidRDefault="00270624" w:rsidP="00270624">
                  <w:pPr>
                    <w:snapToGrid w:val="0"/>
                    <w:rPr>
                      <w:b/>
                      <w:sz w:val="22"/>
                      <w:szCs w:val="22"/>
                      <w:highlight w:val="yellow"/>
                    </w:rPr>
                  </w:pPr>
                </w:p>
              </w:tc>
            </w:tr>
          </w:tbl>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tbl>
            <w:tblPr>
              <w:tblW w:w="0" w:type="auto"/>
              <w:tblLook w:val="0000"/>
            </w:tblPr>
            <w:tblGrid>
              <w:gridCol w:w="3186"/>
              <w:gridCol w:w="2159"/>
              <w:gridCol w:w="4109"/>
            </w:tblGrid>
            <w:tr w:rsidR="00270624" w:rsidRPr="00E54386" w:rsidTr="00DC34CA">
              <w:tc>
                <w:tcPr>
                  <w:tcW w:w="3190" w:type="dxa"/>
                </w:tcPr>
                <w:p w:rsidR="00270624" w:rsidRPr="00E54386" w:rsidRDefault="00270624" w:rsidP="00270624">
                  <w:pPr>
                    <w:snapToGrid w:val="0"/>
                    <w:jc w:val="both"/>
                    <w:rPr>
                      <w:sz w:val="22"/>
                      <w:szCs w:val="22"/>
                    </w:rPr>
                  </w:pPr>
                </w:p>
                <w:p w:rsidR="00270624" w:rsidRPr="00E54386" w:rsidRDefault="00270624" w:rsidP="00270624">
                  <w:pPr>
                    <w:snapToGrid w:val="0"/>
                    <w:jc w:val="both"/>
                    <w:rPr>
                      <w:sz w:val="22"/>
                      <w:szCs w:val="22"/>
                    </w:rPr>
                  </w:pPr>
                </w:p>
              </w:tc>
              <w:tc>
                <w:tcPr>
                  <w:tcW w:w="2162" w:type="dxa"/>
                </w:tcPr>
                <w:p w:rsidR="00270624" w:rsidRPr="00E54386" w:rsidRDefault="00270624" w:rsidP="00270624">
                  <w:pPr>
                    <w:snapToGrid w:val="0"/>
                    <w:jc w:val="both"/>
                    <w:rPr>
                      <w:sz w:val="22"/>
                      <w:szCs w:val="22"/>
                    </w:rPr>
                  </w:pPr>
                </w:p>
              </w:tc>
              <w:tc>
                <w:tcPr>
                  <w:tcW w:w="4112" w:type="dxa"/>
                </w:tcPr>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jc w:val="right"/>
                    <w:rPr>
                      <w:sz w:val="22"/>
                      <w:szCs w:val="22"/>
                    </w:rPr>
                  </w:pPr>
                </w:p>
                <w:p w:rsidR="00270624" w:rsidRDefault="00270624" w:rsidP="00270624">
                  <w:pPr>
                    <w:rPr>
                      <w:sz w:val="22"/>
                      <w:szCs w:val="22"/>
                    </w:rPr>
                  </w:pPr>
                </w:p>
                <w:p w:rsidR="00270624" w:rsidRPr="00E54386" w:rsidRDefault="00270624" w:rsidP="00270624">
                  <w:pPr>
                    <w:jc w:val="right"/>
                    <w:rPr>
                      <w:sz w:val="22"/>
                      <w:szCs w:val="22"/>
                    </w:rPr>
                  </w:pPr>
                  <w:r w:rsidRPr="00E54386">
                    <w:rPr>
                      <w:sz w:val="22"/>
                      <w:szCs w:val="22"/>
                    </w:rPr>
                    <w:t>Приложение № 2</w:t>
                  </w:r>
                </w:p>
                <w:p w:rsidR="00270624" w:rsidRPr="00E54386" w:rsidRDefault="00270624" w:rsidP="00270624">
                  <w:pPr>
                    <w:jc w:val="right"/>
                    <w:rPr>
                      <w:sz w:val="22"/>
                      <w:szCs w:val="22"/>
                    </w:rPr>
                  </w:pPr>
                  <w:r w:rsidRPr="00E54386">
                    <w:rPr>
                      <w:sz w:val="22"/>
                      <w:szCs w:val="22"/>
                    </w:rPr>
                    <w:t xml:space="preserve">к административному регламенту </w:t>
                  </w:r>
                </w:p>
                <w:p w:rsidR="00270624" w:rsidRPr="00E54386" w:rsidRDefault="00270624" w:rsidP="00270624">
                  <w:pPr>
                    <w:jc w:val="right"/>
                    <w:rPr>
                      <w:sz w:val="22"/>
                      <w:szCs w:val="22"/>
                    </w:rPr>
                  </w:pPr>
                </w:p>
                <w:p w:rsidR="00270624" w:rsidRPr="00E54386" w:rsidRDefault="00270624" w:rsidP="00270624">
                  <w:pPr>
                    <w:rPr>
                      <w:sz w:val="22"/>
                      <w:szCs w:val="22"/>
                    </w:rPr>
                  </w:pPr>
                  <w:r w:rsidRPr="00E54386">
                    <w:rPr>
                      <w:sz w:val="22"/>
                      <w:szCs w:val="2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tc>
            </w:tr>
          </w:tbl>
          <w:p w:rsidR="00270624" w:rsidRPr="00E54386" w:rsidRDefault="00270624" w:rsidP="00270624">
            <w:pPr>
              <w:rPr>
                <w:sz w:val="22"/>
                <w:szCs w:val="22"/>
              </w:rPr>
            </w:pPr>
          </w:p>
          <w:p w:rsidR="00270624" w:rsidRPr="00E54386" w:rsidRDefault="00270624" w:rsidP="00270624">
            <w:pPr>
              <w:ind w:firstLine="698"/>
              <w:jc w:val="right"/>
              <w:rPr>
                <w:sz w:val="22"/>
                <w:szCs w:val="22"/>
              </w:rPr>
            </w:pPr>
            <w:r w:rsidRPr="00E54386">
              <w:rPr>
                <w:sz w:val="22"/>
                <w:szCs w:val="22"/>
              </w:rPr>
              <w:t>______________________________________________</w:t>
            </w:r>
          </w:p>
          <w:p w:rsidR="00270624" w:rsidRPr="00E54386" w:rsidRDefault="00270624" w:rsidP="00270624">
            <w:pPr>
              <w:ind w:left="5040"/>
              <w:jc w:val="center"/>
              <w:rPr>
                <w:sz w:val="22"/>
                <w:szCs w:val="22"/>
              </w:rPr>
            </w:pPr>
            <w:r w:rsidRPr="00E54386">
              <w:rPr>
                <w:sz w:val="22"/>
                <w:szCs w:val="22"/>
              </w:rPr>
              <w:t>(Ф.И.О.(отчество при наличии) заявителя, адрес регистрации</w:t>
            </w:r>
          </w:p>
          <w:p w:rsidR="00270624" w:rsidRPr="00E54386" w:rsidRDefault="00270624" w:rsidP="00270624">
            <w:pPr>
              <w:jc w:val="right"/>
              <w:rPr>
                <w:sz w:val="22"/>
                <w:szCs w:val="22"/>
              </w:rPr>
            </w:pPr>
            <w:r w:rsidRPr="00E54386">
              <w:rPr>
                <w:sz w:val="22"/>
                <w:szCs w:val="22"/>
              </w:rPr>
              <w:t xml:space="preserve">                                                                              ______________________________________________</w:t>
            </w:r>
          </w:p>
          <w:p w:rsidR="00270624" w:rsidRPr="00E54386" w:rsidRDefault="00270624" w:rsidP="00270624">
            <w:pPr>
              <w:ind w:left="5040"/>
              <w:jc w:val="center"/>
              <w:rPr>
                <w:sz w:val="22"/>
                <w:szCs w:val="22"/>
              </w:rPr>
            </w:pPr>
            <w:r w:rsidRPr="00E54386">
              <w:rPr>
                <w:sz w:val="22"/>
                <w:szCs w:val="22"/>
              </w:rPr>
              <w:t>наименование заявителя, место нахождения)</w:t>
            </w:r>
          </w:p>
          <w:p w:rsidR="00270624" w:rsidRPr="00E54386" w:rsidRDefault="00270624" w:rsidP="00270624">
            <w:pPr>
              <w:jc w:val="center"/>
              <w:rPr>
                <w:b/>
                <w:color w:val="26282F"/>
                <w:sz w:val="22"/>
                <w:szCs w:val="22"/>
              </w:rPr>
            </w:pPr>
          </w:p>
          <w:p w:rsidR="00270624" w:rsidRPr="00E54386" w:rsidRDefault="00270624" w:rsidP="00270624">
            <w:pPr>
              <w:jc w:val="center"/>
              <w:rPr>
                <w:sz w:val="22"/>
                <w:szCs w:val="22"/>
              </w:rPr>
            </w:pPr>
            <w:r w:rsidRPr="00E54386">
              <w:rPr>
                <w:b/>
                <w:color w:val="26282F"/>
                <w:sz w:val="22"/>
                <w:szCs w:val="22"/>
              </w:rPr>
              <w:t>Отказ</w:t>
            </w:r>
          </w:p>
          <w:p w:rsidR="00270624" w:rsidRPr="00E54386" w:rsidRDefault="00270624" w:rsidP="00270624">
            <w:pPr>
              <w:jc w:val="center"/>
              <w:rPr>
                <w:sz w:val="22"/>
                <w:szCs w:val="22"/>
              </w:rPr>
            </w:pPr>
            <w:r w:rsidRPr="00E54386">
              <w:rPr>
                <w:b/>
                <w:color w:val="26282F"/>
                <w:sz w:val="22"/>
                <w:szCs w:val="22"/>
              </w:rPr>
              <w:t xml:space="preserve">в приеме к рассмотрению документов для предоставления </w:t>
            </w:r>
            <w:r w:rsidRPr="00E54386">
              <w:rPr>
                <w:b/>
                <w:sz w:val="22"/>
                <w:szCs w:val="22"/>
              </w:rPr>
              <w:t xml:space="preserve">муниципальной услуги </w:t>
            </w:r>
          </w:p>
          <w:p w:rsidR="00270624" w:rsidRPr="00E54386" w:rsidRDefault="00270624" w:rsidP="00270624">
            <w:pPr>
              <w:jc w:val="center"/>
              <w:rPr>
                <w:b/>
                <w:sz w:val="22"/>
                <w:szCs w:val="22"/>
              </w:rPr>
            </w:pPr>
            <w:r w:rsidRPr="00E54386">
              <w:rPr>
                <w:b/>
                <w:sz w:val="22"/>
                <w:szCs w:val="2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p w:rsidR="00270624" w:rsidRPr="00E54386" w:rsidRDefault="00270624" w:rsidP="00270624">
            <w:pPr>
              <w:rPr>
                <w:b/>
                <w:sz w:val="22"/>
                <w:szCs w:val="22"/>
              </w:rPr>
            </w:pPr>
          </w:p>
          <w:p w:rsidR="00270624" w:rsidRPr="00E54386" w:rsidRDefault="00270624" w:rsidP="00270624">
            <w:pPr>
              <w:ind w:firstLine="708"/>
              <w:rPr>
                <w:sz w:val="22"/>
                <w:szCs w:val="22"/>
              </w:rPr>
            </w:pPr>
            <w:r w:rsidRPr="00E54386">
              <w:rPr>
                <w:sz w:val="22"/>
                <w:szCs w:val="22"/>
              </w:rPr>
              <w:t>Вам отказано в приеме  к рассмотрению документов,  представленных  Вами  для  получения муниципальной услуги в __________________________________________________________________</w:t>
            </w:r>
          </w:p>
          <w:p w:rsidR="00270624" w:rsidRPr="00E54386" w:rsidRDefault="00270624" w:rsidP="00270624">
            <w:pPr>
              <w:rPr>
                <w:sz w:val="22"/>
                <w:szCs w:val="22"/>
              </w:rPr>
            </w:pPr>
            <w:r w:rsidRPr="00E54386">
              <w:rPr>
                <w:sz w:val="22"/>
                <w:szCs w:val="22"/>
              </w:rPr>
              <w:t>__________________________________________________________________</w:t>
            </w:r>
          </w:p>
          <w:p w:rsidR="00270624" w:rsidRPr="00E54386" w:rsidRDefault="00270624" w:rsidP="00270624">
            <w:pPr>
              <w:jc w:val="center"/>
              <w:rPr>
                <w:sz w:val="22"/>
                <w:szCs w:val="22"/>
              </w:rPr>
            </w:pPr>
            <w:r w:rsidRPr="00E54386">
              <w:rPr>
                <w:sz w:val="22"/>
                <w:szCs w:val="22"/>
              </w:rPr>
              <w:t>(указать орган либо учреждение, в которое поданы документы)</w:t>
            </w:r>
          </w:p>
          <w:p w:rsidR="00270624" w:rsidRPr="00E54386" w:rsidRDefault="00270624" w:rsidP="00270624">
            <w:pPr>
              <w:rPr>
                <w:sz w:val="22"/>
                <w:szCs w:val="22"/>
              </w:rPr>
            </w:pPr>
            <w:r w:rsidRPr="00E54386">
              <w:rPr>
                <w:sz w:val="22"/>
                <w:szCs w:val="22"/>
              </w:rPr>
              <w:t>по следующим основаниям __________________________________________</w:t>
            </w:r>
          </w:p>
          <w:p w:rsidR="00270624" w:rsidRPr="00E54386" w:rsidRDefault="00270624" w:rsidP="00270624">
            <w:pPr>
              <w:rPr>
                <w:sz w:val="22"/>
                <w:szCs w:val="22"/>
              </w:rPr>
            </w:pPr>
            <w:r w:rsidRPr="00E54386">
              <w:rPr>
                <w:sz w:val="22"/>
                <w:szCs w:val="22"/>
              </w:rPr>
              <w:t>__________________________________________________________________</w:t>
            </w:r>
          </w:p>
          <w:p w:rsidR="00270624" w:rsidRPr="00E54386" w:rsidRDefault="00270624" w:rsidP="00270624">
            <w:pPr>
              <w:rPr>
                <w:sz w:val="22"/>
                <w:szCs w:val="22"/>
              </w:rPr>
            </w:pPr>
            <w:r w:rsidRPr="00E54386">
              <w:rPr>
                <w:sz w:val="22"/>
                <w:szCs w:val="22"/>
              </w:rPr>
              <w:t>__________________________________________________________________</w:t>
            </w:r>
          </w:p>
          <w:p w:rsidR="00270624" w:rsidRPr="00E54386" w:rsidRDefault="00270624" w:rsidP="00270624">
            <w:pPr>
              <w:rPr>
                <w:sz w:val="22"/>
                <w:szCs w:val="22"/>
              </w:rPr>
            </w:pPr>
            <w:r w:rsidRPr="00E54386">
              <w:rPr>
                <w:sz w:val="22"/>
                <w:szCs w:val="22"/>
              </w:rPr>
              <w:t>__________________________________________________________________</w:t>
            </w:r>
          </w:p>
          <w:p w:rsidR="00270624" w:rsidRPr="00E54386" w:rsidRDefault="00270624" w:rsidP="00270624">
            <w:pPr>
              <w:rPr>
                <w:sz w:val="22"/>
                <w:szCs w:val="22"/>
              </w:rPr>
            </w:pPr>
            <w:r w:rsidRPr="00E54386">
              <w:rPr>
                <w:sz w:val="22"/>
                <w:szCs w:val="22"/>
              </w:rPr>
              <w:t>__________________________________________________________________</w:t>
            </w:r>
          </w:p>
          <w:p w:rsidR="00270624" w:rsidRPr="00E54386" w:rsidRDefault="00270624" w:rsidP="00270624">
            <w:pPr>
              <w:jc w:val="center"/>
              <w:rPr>
                <w:sz w:val="22"/>
                <w:szCs w:val="22"/>
              </w:rPr>
            </w:pPr>
            <w:r w:rsidRPr="00E54386">
              <w:rPr>
                <w:sz w:val="22"/>
                <w:szCs w:val="22"/>
              </w:rPr>
              <w:t>(указываются причины отказа в приеме к рассмотрению документов со ссылкой на правовой акт)</w:t>
            </w:r>
          </w:p>
          <w:p w:rsidR="00270624" w:rsidRPr="00E54386" w:rsidRDefault="00270624" w:rsidP="00270624">
            <w:pPr>
              <w:ind w:firstLine="708"/>
              <w:jc w:val="both"/>
              <w:rPr>
                <w:sz w:val="22"/>
                <w:szCs w:val="22"/>
              </w:rPr>
            </w:pPr>
          </w:p>
          <w:p w:rsidR="00270624" w:rsidRPr="00E54386" w:rsidRDefault="00270624" w:rsidP="00270624">
            <w:pPr>
              <w:ind w:firstLine="708"/>
              <w:jc w:val="both"/>
              <w:rPr>
                <w:sz w:val="22"/>
                <w:szCs w:val="22"/>
              </w:rPr>
            </w:pPr>
            <w:r w:rsidRPr="00E54386">
              <w:rPr>
                <w:sz w:val="22"/>
                <w:szCs w:val="22"/>
              </w:rPr>
              <w:t>После устранения причин  отказа  Вы  имеете  право  вновь  обратиться  за предоставлением муниципальной услуги.</w:t>
            </w:r>
          </w:p>
          <w:p w:rsidR="00270624" w:rsidRPr="00E54386" w:rsidRDefault="00270624" w:rsidP="00270624">
            <w:pPr>
              <w:ind w:firstLine="708"/>
              <w:jc w:val="both"/>
              <w:rPr>
                <w:sz w:val="22"/>
                <w:szCs w:val="22"/>
              </w:rPr>
            </w:pPr>
            <w:r w:rsidRPr="00E54386">
              <w:rPr>
                <w:sz w:val="22"/>
                <w:szCs w:val="22"/>
              </w:rPr>
              <w:t>В соответствии с действующим законодательством Вы вправе обжаловать отказ в приеме к рассмотрению документов в досудебном порядке путем обращения с жалобой в</w:t>
            </w:r>
          </w:p>
          <w:p w:rsidR="00270624" w:rsidRPr="00E54386" w:rsidRDefault="00270624" w:rsidP="00270624">
            <w:pPr>
              <w:jc w:val="both"/>
              <w:rPr>
                <w:sz w:val="22"/>
                <w:szCs w:val="22"/>
              </w:rPr>
            </w:pPr>
            <w:r w:rsidRPr="00E54386">
              <w:rPr>
                <w:sz w:val="22"/>
                <w:szCs w:val="22"/>
              </w:rPr>
              <w:t>__________________________________________________________________</w:t>
            </w:r>
          </w:p>
          <w:p w:rsidR="00270624" w:rsidRPr="00E54386" w:rsidRDefault="00270624" w:rsidP="00270624">
            <w:pPr>
              <w:jc w:val="both"/>
              <w:rPr>
                <w:sz w:val="22"/>
                <w:szCs w:val="22"/>
              </w:rPr>
            </w:pPr>
            <w:r w:rsidRPr="00E54386">
              <w:rPr>
                <w:sz w:val="22"/>
                <w:szCs w:val="22"/>
              </w:rPr>
              <w:t>__________________________________________________________________,</w:t>
            </w:r>
          </w:p>
          <w:p w:rsidR="00270624" w:rsidRPr="00E54386" w:rsidRDefault="00270624" w:rsidP="00270624">
            <w:pPr>
              <w:jc w:val="both"/>
              <w:rPr>
                <w:sz w:val="22"/>
                <w:szCs w:val="22"/>
              </w:rPr>
            </w:pPr>
            <w:r w:rsidRPr="00E54386">
              <w:rPr>
                <w:sz w:val="22"/>
                <w:szCs w:val="22"/>
              </w:rPr>
              <w:t>а также обратиться за защитой своих законных прав и интересов в  судебные органы.</w:t>
            </w:r>
          </w:p>
          <w:p w:rsidR="00270624" w:rsidRPr="00E54386" w:rsidRDefault="00270624" w:rsidP="00270624">
            <w:pPr>
              <w:jc w:val="both"/>
              <w:rPr>
                <w:sz w:val="22"/>
                <w:szCs w:val="22"/>
              </w:rPr>
            </w:pPr>
          </w:p>
          <w:p w:rsidR="00270624" w:rsidRPr="00E54386" w:rsidRDefault="00270624" w:rsidP="00270624">
            <w:pPr>
              <w:rPr>
                <w:sz w:val="22"/>
                <w:szCs w:val="22"/>
              </w:rPr>
            </w:pPr>
            <w:r w:rsidRPr="00E54386">
              <w:rPr>
                <w:sz w:val="22"/>
                <w:szCs w:val="22"/>
              </w:rPr>
              <w:t>________________________________________     ________________________</w:t>
            </w:r>
          </w:p>
          <w:p w:rsidR="00270624" w:rsidRPr="00E54386" w:rsidRDefault="00270624" w:rsidP="00270624">
            <w:pPr>
              <w:rPr>
                <w:sz w:val="22"/>
                <w:szCs w:val="22"/>
              </w:rPr>
            </w:pPr>
            <w:r w:rsidRPr="00E54386">
              <w:rPr>
                <w:sz w:val="22"/>
                <w:szCs w:val="22"/>
              </w:rPr>
              <w:t xml:space="preserve">     (Ф.И.О. (отчество при наличии), должность специалиста,                                                                                                    (подпись)</w:t>
            </w:r>
          </w:p>
          <w:p w:rsidR="00270624" w:rsidRPr="00E54386" w:rsidRDefault="00270624" w:rsidP="00270624">
            <w:pPr>
              <w:rPr>
                <w:sz w:val="22"/>
                <w:szCs w:val="22"/>
              </w:rPr>
            </w:pPr>
            <w:r w:rsidRPr="00E54386">
              <w:rPr>
                <w:sz w:val="22"/>
                <w:szCs w:val="22"/>
              </w:rPr>
              <w:t xml:space="preserve">      осуществляющего прием документов)</w:t>
            </w: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rPr>
                <w:sz w:val="22"/>
                <w:szCs w:val="22"/>
              </w:rPr>
            </w:pPr>
          </w:p>
          <w:tbl>
            <w:tblPr>
              <w:tblW w:w="0" w:type="auto"/>
              <w:tblLook w:val="0000"/>
            </w:tblPr>
            <w:tblGrid>
              <w:gridCol w:w="3186"/>
              <w:gridCol w:w="2159"/>
              <w:gridCol w:w="4109"/>
            </w:tblGrid>
            <w:tr w:rsidR="00270624" w:rsidRPr="00E54386" w:rsidTr="00DC34CA">
              <w:tc>
                <w:tcPr>
                  <w:tcW w:w="3190" w:type="dxa"/>
                </w:tcPr>
                <w:p w:rsidR="00270624" w:rsidRPr="00E54386" w:rsidRDefault="00270624" w:rsidP="00270624">
                  <w:pPr>
                    <w:snapToGrid w:val="0"/>
                    <w:jc w:val="both"/>
                    <w:rPr>
                      <w:sz w:val="22"/>
                      <w:szCs w:val="22"/>
                      <w:highlight w:val="yellow"/>
                    </w:rPr>
                  </w:pPr>
                </w:p>
              </w:tc>
              <w:tc>
                <w:tcPr>
                  <w:tcW w:w="2162" w:type="dxa"/>
                </w:tcPr>
                <w:p w:rsidR="00270624" w:rsidRPr="00E54386" w:rsidRDefault="00270624" w:rsidP="00270624">
                  <w:pPr>
                    <w:snapToGrid w:val="0"/>
                    <w:jc w:val="both"/>
                    <w:rPr>
                      <w:sz w:val="22"/>
                      <w:szCs w:val="22"/>
                      <w:highlight w:val="yellow"/>
                    </w:rPr>
                  </w:pPr>
                </w:p>
              </w:tc>
              <w:tc>
                <w:tcPr>
                  <w:tcW w:w="4112" w:type="dxa"/>
                </w:tcPr>
                <w:p w:rsidR="00270624" w:rsidRPr="00E54386" w:rsidRDefault="00270624" w:rsidP="00270624">
                  <w:pPr>
                    <w:jc w:val="right"/>
                    <w:rPr>
                      <w:sz w:val="22"/>
                      <w:szCs w:val="22"/>
                    </w:rPr>
                  </w:pPr>
                  <w:r w:rsidRPr="00E54386">
                    <w:rPr>
                      <w:sz w:val="22"/>
                      <w:szCs w:val="22"/>
                    </w:rPr>
                    <w:t>Приложение № 3</w:t>
                  </w:r>
                </w:p>
                <w:p w:rsidR="00270624" w:rsidRPr="00E54386" w:rsidRDefault="00270624" w:rsidP="00270624">
                  <w:pPr>
                    <w:jc w:val="right"/>
                    <w:rPr>
                      <w:sz w:val="22"/>
                      <w:szCs w:val="22"/>
                    </w:rPr>
                  </w:pPr>
                  <w:r w:rsidRPr="00E54386">
                    <w:rPr>
                      <w:sz w:val="22"/>
                      <w:szCs w:val="22"/>
                    </w:rPr>
                    <w:t xml:space="preserve">к административному регламенту </w:t>
                  </w:r>
                </w:p>
                <w:p w:rsidR="00270624" w:rsidRPr="00E54386" w:rsidRDefault="00270624" w:rsidP="00270624">
                  <w:pPr>
                    <w:jc w:val="right"/>
                    <w:rPr>
                      <w:sz w:val="22"/>
                      <w:szCs w:val="22"/>
                    </w:rPr>
                  </w:pPr>
                  <w:r w:rsidRPr="00E54386">
                    <w:rPr>
                      <w:sz w:val="22"/>
                      <w:szCs w:val="2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tc>
            </w:tr>
          </w:tbl>
          <w:p w:rsidR="00270624" w:rsidRPr="00E54386" w:rsidRDefault="00270624" w:rsidP="00270624">
            <w:pPr>
              <w:jc w:val="center"/>
              <w:rPr>
                <w:b/>
                <w:sz w:val="22"/>
                <w:szCs w:val="22"/>
                <w:highlight w:val="green"/>
              </w:rPr>
            </w:pPr>
          </w:p>
          <w:p w:rsidR="00270624" w:rsidRPr="00E54386" w:rsidRDefault="00270624" w:rsidP="00270624">
            <w:pPr>
              <w:jc w:val="center"/>
              <w:rPr>
                <w:sz w:val="22"/>
                <w:szCs w:val="22"/>
              </w:rPr>
            </w:pPr>
            <w:r w:rsidRPr="00E54386">
              <w:rPr>
                <w:b/>
                <w:sz w:val="22"/>
                <w:szCs w:val="22"/>
              </w:rPr>
              <w:t>Форма регистрационной книги</w:t>
            </w:r>
          </w:p>
          <w:p w:rsidR="00270624" w:rsidRPr="00E54386" w:rsidRDefault="00270624" w:rsidP="00270624">
            <w:pPr>
              <w:rPr>
                <w:sz w:val="22"/>
                <w:szCs w:val="22"/>
              </w:rPr>
            </w:pPr>
          </w:p>
          <w:tbl>
            <w:tblPr>
              <w:tblpPr w:leftFromText="180" w:rightFromText="180" w:vertAnchor="text" w:horzAnchor="margin" w:tblpXSpec="center" w:tblpY="41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
              <w:gridCol w:w="417"/>
              <w:gridCol w:w="1044"/>
              <w:gridCol w:w="840"/>
              <w:gridCol w:w="1150"/>
              <w:gridCol w:w="1044"/>
              <w:gridCol w:w="1044"/>
              <w:gridCol w:w="781"/>
              <w:gridCol w:w="903"/>
              <w:gridCol w:w="1008"/>
            </w:tblGrid>
            <w:tr w:rsidR="00270624" w:rsidRPr="00E54386" w:rsidTr="00DC34CA">
              <w:trPr>
                <w:trHeight w:val="1409"/>
              </w:trPr>
              <w:tc>
                <w:tcPr>
                  <w:tcW w:w="1242"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Ф.И.О.</w:t>
                  </w:r>
                </w:p>
              </w:tc>
              <w:tc>
                <w:tcPr>
                  <w:tcW w:w="567" w:type="dxa"/>
                </w:tcPr>
                <w:p w:rsidR="00270624" w:rsidRPr="00E54386" w:rsidRDefault="00270624" w:rsidP="00270624">
                  <w:pPr>
                    <w:spacing w:line="100" w:lineRule="atLeast"/>
                    <w:jc w:val="center"/>
                    <w:rPr>
                      <w:color w:val="000000"/>
                      <w:sz w:val="22"/>
                      <w:szCs w:val="22"/>
                    </w:rPr>
                  </w:pPr>
                  <w:r w:rsidRPr="00E54386">
                    <w:rPr>
                      <w:color w:val="000000"/>
                      <w:sz w:val="22"/>
                      <w:szCs w:val="22"/>
                    </w:rPr>
                    <w:t>№</w:t>
                  </w:r>
                </w:p>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п/п</w:t>
                  </w:r>
                </w:p>
              </w:tc>
              <w:tc>
                <w:tcPr>
                  <w:tcW w:w="1134"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 и дата уведомления</w:t>
                  </w:r>
                </w:p>
              </w:tc>
              <w:tc>
                <w:tcPr>
                  <w:tcW w:w="851"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Адрес стро</w:t>
                  </w:r>
                </w:p>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ительства</w:t>
                  </w:r>
                </w:p>
              </w:tc>
              <w:tc>
                <w:tcPr>
                  <w:tcW w:w="1276" w:type="dxa"/>
                </w:tcPr>
                <w:p w:rsidR="00270624" w:rsidRPr="00E54386" w:rsidRDefault="00270624" w:rsidP="00270624">
                  <w:pPr>
                    <w:autoSpaceDE w:val="0"/>
                    <w:autoSpaceDN w:val="0"/>
                    <w:adjustRightInd w:val="0"/>
                    <w:rPr>
                      <w:color w:val="000000"/>
                      <w:sz w:val="22"/>
                      <w:szCs w:val="22"/>
                    </w:rPr>
                  </w:pPr>
                  <w:r w:rsidRPr="00E54386">
                    <w:rPr>
                      <w:color w:val="000000"/>
                      <w:sz w:val="22"/>
                      <w:szCs w:val="22"/>
                    </w:rPr>
                    <w:t>Наименование объекта</w:t>
                  </w:r>
                </w:p>
              </w:tc>
              <w:tc>
                <w:tcPr>
                  <w:tcW w:w="1134"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Дата изго</w:t>
                  </w:r>
                </w:p>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товле</w:t>
                  </w:r>
                </w:p>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ния уведомления</w:t>
                  </w:r>
                </w:p>
              </w:tc>
              <w:tc>
                <w:tcPr>
                  <w:tcW w:w="1134"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Дата изго</w:t>
                  </w:r>
                </w:p>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товле</w:t>
                  </w:r>
                </w:p>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ния уведомления о несоот</w:t>
                  </w:r>
                </w:p>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ветствии</w:t>
                  </w:r>
                </w:p>
              </w:tc>
              <w:tc>
                <w:tcPr>
                  <w:tcW w:w="850"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Причина</w:t>
                  </w:r>
                </w:p>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отказ</w:t>
                  </w:r>
                </w:p>
              </w:tc>
              <w:tc>
                <w:tcPr>
                  <w:tcW w:w="1418" w:type="dxa"/>
                </w:tcPr>
                <w:p w:rsidR="00270624" w:rsidRPr="00E54386" w:rsidRDefault="00270624" w:rsidP="00270624">
                  <w:pPr>
                    <w:jc w:val="center"/>
                    <w:rPr>
                      <w:sz w:val="22"/>
                      <w:szCs w:val="22"/>
                    </w:rPr>
                  </w:pPr>
                  <w:r w:rsidRPr="00E54386">
                    <w:rPr>
                      <w:sz w:val="22"/>
                      <w:szCs w:val="22"/>
                    </w:rPr>
                    <w:t>Дата и роспись в получении</w:t>
                  </w:r>
                </w:p>
                <w:p w:rsidR="00270624" w:rsidRPr="00E54386" w:rsidRDefault="00270624" w:rsidP="00270624">
                  <w:pPr>
                    <w:autoSpaceDE w:val="0"/>
                    <w:autoSpaceDN w:val="0"/>
                    <w:adjustRightInd w:val="0"/>
                    <w:jc w:val="center"/>
                    <w:rPr>
                      <w:color w:val="000000"/>
                      <w:sz w:val="22"/>
                      <w:szCs w:val="22"/>
                    </w:rPr>
                  </w:pPr>
                </w:p>
              </w:tc>
              <w:tc>
                <w:tcPr>
                  <w:tcW w:w="884"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Примечание</w:t>
                  </w:r>
                </w:p>
              </w:tc>
            </w:tr>
            <w:tr w:rsidR="00270624" w:rsidRPr="00E54386" w:rsidTr="00DC34CA">
              <w:trPr>
                <w:trHeight w:val="244"/>
              </w:trPr>
              <w:tc>
                <w:tcPr>
                  <w:tcW w:w="1242"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1</w:t>
                  </w:r>
                </w:p>
              </w:tc>
              <w:tc>
                <w:tcPr>
                  <w:tcW w:w="567"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2</w:t>
                  </w:r>
                </w:p>
              </w:tc>
              <w:tc>
                <w:tcPr>
                  <w:tcW w:w="1134"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3</w:t>
                  </w:r>
                </w:p>
              </w:tc>
              <w:tc>
                <w:tcPr>
                  <w:tcW w:w="851"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4</w:t>
                  </w:r>
                </w:p>
              </w:tc>
              <w:tc>
                <w:tcPr>
                  <w:tcW w:w="1276"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5</w:t>
                  </w:r>
                </w:p>
              </w:tc>
              <w:tc>
                <w:tcPr>
                  <w:tcW w:w="1134"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6</w:t>
                  </w:r>
                </w:p>
              </w:tc>
              <w:tc>
                <w:tcPr>
                  <w:tcW w:w="1134"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7</w:t>
                  </w:r>
                </w:p>
              </w:tc>
              <w:tc>
                <w:tcPr>
                  <w:tcW w:w="850"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8</w:t>
                  </w:r>
                </w:p>
              </w:tc>
              <w:tc>
                <w:tcPr>
                  <w:tcW w:w="1418"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9</w:t>
                  </w:r>
                </w:p>
              </w:tc>
              <w:tc>
                <w:tcPr>
                  <w:tcW w:w="884" w:type="dxa"/>
                </w:tcPr>
                <w:p w:rsidR="00270624" w:rsidRPr="00E54386" w:rsidRDefault="00270624" w:rsidP="00270624">
                  <w:pPr>
                    <w:autoSpaceDE w:val="0"/>
                    <w:autoSpaceDN w:val="0"/>
                    <w:adjustRightInd w:val="0"/>
                    <w:jc w:val="center"/>
                    <w:rPr>
                      <w:color w:val="000000"/>
                      <w:sz w:val="22"/>
                      <w:szCs w:val="22"/>
                    </w:rPr>
                  </w:pPr>
                  <w:r w:rsidRPr="00E54386">
                    <w:rPr>
                      <w:color w:val="000000"/>
                      <w:sz w:val="22"/>
                      <w:szCs w:val="22"/>
                    </w:rPr>
                    <w:t>10</w:t>
                  </w:r>
                </w:p>
              </w:tc>
            </w:tr>
          </w:tbl>
          <w:p w:rsidR="00270624" w:rsidRPr="00E54386" w:rsidRDefault="00270624" w:rsidP="00270624">
            <w:pPr>
              <w:rPr>
                <w:sz w:val="22"/>
                <w:szCs w:val="22"/>
              </w:rPr>
            </w:pPr>
            <w:r w:rsidRPr="00E54386">
              <w:rPr>
                <w:sz w:val="22"/>
                <w:szCs w:val="22"/>
              </w:rPr>
              <w:t xml:space="preserve"> </w:t>
            </w:r>
          </w:p>
          <w:p w:rsidR="00270624" w:rsidRPr="00E54386" w:rsidRDefault="00270624" w:rsidP="00270624">
            <w:pPr>
              <w:rPr>
                <w:sz w:val="22"/>
                <w:szCs w:val="22"/>
              </w:rPr>
            </w:pPr>
          </w:p>
          <w:p w:rsidR="00270624" w:rsidRPr="00E54386" w:rsidRDefault="00270624" w:rsidP="00270624">
            <w:pPr>
              <w:rPr>
                <w:sz w:val="22"/>
                <w:szCs w:val="22"/>
              </w:rPr>
            </w:pPr>
          </w:p>
          <w:p w:rsidR="00270624" w:rsidRPr="00E54386" w:rsidRDefault="00270624" w:rsidP="00270624">
            <w:pPr>
              <w:tabs>
                <w:tab w:val="left" w:pos="2291"/>
              </w:tabs>
              <w:rPr>
                <w:sz w:val="22"/>
                <w:szCs w:val="22"/>
              </w:rPr>
            </w:pPr>
            <w:r w:rsidRPr="00E54386">
              <w:rPr>
                <w:sz w:val="22"/>
                <w:szCs w:val="22"/>
              </w:rPr>
              <w:tab/>
            </w:r>
          </w:p>
          <w:p w:rsidR="00270624" w:rsidRPr="00E54386" w:rsidRDefault="00270624" w:rsidP="00270624">
            <w:pPr>
              <w:tabs>
                <w:tab w:val="left" w:pos="2291"/>
              </w:tabs>
              <w:rPr>
                <w:sz w:val="22"/>
                <w:szCs w:val="22"/>
              </w:rPr>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A30FD8" w:rsidRDefault="00A30FD8"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Pr>
              <w:pStyle w:val="ConsPlusNormal"/>
              <w:widowControl/>
              <w:jc w:val="both"/>
            </w:pPr>
          </w:p>
          <w:p w:rsidR="00185B4D" w:rsidRDefault="00185B4D" w:rsidP="00745C14"/>
          <w:p w:rsidR="00185B4D" w:rsidRDefault="00185B4D" w:rsidP="00185B4D">
            <w:pPr>
              <w:shd w:val="clear" w:color="auto" w:fill="FFFFFF"/>
              <w:spacing w:line="329" w:lineRule="exact"/>
              <w:ind w:right="-2" w:firstLine="701"/>
              <w:jc w:val="both"/>
              <w:rPr>
                <w:b/>
                <w:sz w:val="22"/>
                <w:szCs w:val="22"/>
              </w:rPr>
            </w:pPr>
          </w:p>
          <w:p w:rsidR="00185B4D" w:rsidRDefault="00185B4D" w:rsidP="00185B4D">
            <w:pPr>
              <w:shd w:val="clear" w:color="auto" w:fill="FFFFFF"/>
              <w:spacing w:line="329" w:lineRule="exact"/>
              <w:ind w:right="-2" w:firstLine="701"/>
              <w:jc w:val="both"/>
              <w:rPr>
                <w:b/>
                <w:sz w:val="22"/>
                <w:szCs w:val="22"/>
              </w:rPr>
            </w:pPr>
          </w:p>
          <w:p w:rsidR="00185B4D" w:rsidRPr="00185B4D" w:rsidRDefault="00185B4D" w:rsidP="00185B4D">
            <w:pPr>
              <w:shd w:val="clear" w:color="auto" w:fill="FFFFFF"/>
              <w:spacing w:line="329" w:lineRule="exact"/>
              <w:ind w:right="-2" w:firstLine="701"/>
              <w:jc w:val="both"/>
              <w:rPr>
                <w:b/>
                <w:sz w:val="22"/>
                <w:szCs w:val="22"/>
              </w:rPr>
            </w:pPr>
            <w:r>
              <w:rPr>
                <w:b/>
                <w:sz w:val="22"/>
                <w:szCs w:val="22"/>
              </w:rPr>
              <w:t>Постановление № 355 от 15 апреля 2019 года «</w:t>
            </w:r>
            <w:r w:rsidRPr="00185B4D">
              <w:rPr>
                <w:b/>
                <w:sz w:val="22"/>
                <w:szCs w:val="22"/>
              </w:rPr>
              <w:t>О признании утратившими силу</w:t>
            </w:r>
            <w:r>
              <w:rPr>
                <w:b/>
                <w:sz w:val="22"/>
                <w:szCs w:val="22"/>
              </w:rPr>
              <w:t>»</w:t>
            </w:r>
          </w:p>
          <w:p w:rsidR="00185B4D" w:rsidRPr="00185B4D" w:rsidRDefault="00185B4D" w:rsidP="00185B4D">
            <w:pPr>
              <w:shd w:val="clear" w:color="auto" w:fill="FFFFFF"/>
              <w:spacing w:line="329" w:lineRule="exact"/>
              <w:ind w:right="-2" w:firstLine="701"/>
              <w:jc w:val="both"/>
              <w:rPr>
                <w:b/>
                <w:sz w:val="22"/>
                <w:szCs w:val="22"/>
              </w:rPr>
            </w:pPr>
          </w:p>
          <w:p w:rsidR="00185B4D" w:rsidRPr="00185B4D" w:rsidRDefault="00185B4D" w:rsidP="00185B4D">
            <w:pPr>
              <w:shd w:val="clear" w:color="auto" w:fill="FFFFFF"/>
              <w:spacing w:line="329" w:lineRule="exact"/>
              <w:ind w:right="-2" w:firstLine="701"/>
              <w:jc w:val="both"/>
              <w:rPr>
                <w:b/>
                <w:sz w:val="22"/>
                <w:szCs w:val="22"/>
              </w:rPr>
            </w:pPr>
          </w:p>
          <w:p w:rsidR="00185B4D" w:rsidRPr="00185B4D" w:rsidRDefault="00185B4D" w:rsidP="00185B4D">
            <w:pPr>
              <w:shd w:val="clear" w:color="auto" w:fill="FFFFFF"/>
              <w:spacing w:line="329" w:lineRule="exact"/>
              <w:ind w:right="-2" w:firstLine="701"/>
              <w:jc w:val="both"/>
              <w:rPr>
                <w:b/>
                <w:sz w:val="22"/>
                <w:szCs w:val="22"/>
              </w:rPr>
            </w:pPr>
          </w:p>
          <w:p w:rsidR="00185B4D" w:rsidRPr="00185B4D" w:rsidRDefault="00185B4D" w:rsidP="00185B4D">
            <w:pPr>
              <w:shd w:val="clear" w:color="auto" w:fill="FFFFFF"/>
              <w:spacing w:line="329" w:lineRule="exact"/>
              <w:ind w:right="-2" w:firstLine="701"/>
              <w:jc w:val="both"/>
              <w:rPr>
                <w:bCs/>
                <w:color w:val="000000"/>
                <w:sz w:val="22"/>
                <w:szCs w:val="22"/>
              </w:rPr>
            </w:pPr>
            <w:r w:rsidRPr="00185B4D">
              <w:rPr>
                <w:sz w:val="22"/>
                <w:szCs w:val="22"/>
              </w:rPr>
              <w:t xml:space="preserve">В соответствии с Градостроительным кодексом Российской Федерации, Уставом Бессоновского района Пензенской области, </w:t>
            </w:r>
            <w:r w:rsidRPr="00185B4D">
              <w:rPr>
                <w:bCs/>
                <w:color w:val="000000"/>
                <w:spacing w:val="-4"/>
                <w:sz w:val="22"/>
                <w:szCs w:val="22"/>
              </w:rPr>
              <w:t xml:space="preserve">администрация Бессоновского района Пензенской области  </w:t>
            </w:r>
            <w:r w:rsidRPr="00185B4D">
              <w:rPr>
                <w:b/>
                <w:spacing w:val="60"/>
                <w:sz w:val="22"/>
                <w:szCs w:val="22"/>
              </w:rPr>
              <w:t>постановляет</w:t>
            </w:r>
            <w:r w:rsidRPr="00185B4D">
              <w:rPr>
                <w:sz w:val="22"/>
                <w:szCs w:val="22"/>
              </w:rPr>
              <w:t>:</w:t>
            </w:r>
          </w:p>
          <w:p w:rsidR="00185B4D" w:rsidRPr="00185B4D" w:rsidRDefault="00185B4D" w:rsidP="00185B4D">
            <w:pPr>
              <w:rPr>
                <w:sz w:val="22"/>
                <w:szCs w:val="22"/>
              </w:rPr>
            </w:pPr>
          </w:p>
          <w:p w:rsidR="00185B4D" w:rsidRPr="00185B4D" w:rsidRDefault="00185B4D" w:rsidP="00185B4D">
            <w:pPr>
              <w:rPr>
                <w:sz w:val="22"/>
                <w:szCs w:val="22"/>
              </w:rPr>
            </w:pPr>
          </w:p>
          <w:p w:rsidR="00185B4D" w:rsidRPr="00185B4D" w:rsidRDefault="00185B4D" w:rsidP="00185B4D">
            <w:pPr>
              <w:autoSpaceDE w:val="0"/>
              <w:ind w:firstLine="540"/>
              <w:jc w:val="both"/>
              <w:rPr>
                <w:spacing w:val="-2"/>
                <w:sz w:val="22"/>
                <w:szCs w:val="22"/>
              </w:rPr>
            </w:pPr>
            <w:r w:rsidRPr="00185B4D">
              <w:rPr>
                <w:spacing w:val="-2"/>
                <w:sz w:val="22"/>
                <w:szCs w:val="22"/>
              </w:rPr>
              <w:t xml:space="preserve">  1.</w:t>
            </w:r>
            <w:r>
              <w:rPr>
                <w:spacing w:val="-2"/>
                <w:sz w:val="22"/>
                <w:szCs w:val="22"/>
              </w:rPr>
              <w:t xml:space="preserve"> </w:t>
            </w:r>
            <w:r w:rsidRPr="00185B4D">
              <w:rPr>
                <w:spacing w:val="-2"/>
                <w:sz w:val="22"/>
                <w:szCs w:val="22"/>
              </w:rPr>
              <w:t>Признать утратившими силу следующие постановления:</w:t>
            </w:r>
          </w:p>
          <w:p w:rsidR="00185B4D" w:rsidRPr="00185B4D" w:rsidRDefault="00185B4D" w:rsidP="00185B4D">
            <w:pPr>
              <w:jc w:val="both"/>
              <w:rPr>
                <w:spacing w:val="-2"/>
                <w:sz w:val="22"/>
                <w:szCs w:val="22"/>
              </w:rPr>
            </w:pPr>
            <w:r w:rsidRPr="00185B4D">
              <w:rPr>
                <w:spacing w:val="-2"/>
                <w:sz w:val="22"/>
                <w:szCs w:val="22"/>
              </w:rPr>
              <w:t>- постановление администрации Бессоновского района Пензенской области №215 от 05.03.2019 года «</w:t>
            </w:r>
            <w:r w:rsidRPr="00185B4D">
              <w:rPr>
                <w:sz w:val="22"/>
                <w:szCs w:val="22"/>
              </w:rPr>
              <w:t>Выдача уведомления о соответствии или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185B4D">
              <w:rPr>
                <w:spacing w:val="-2"/>
                <w:sz w:val="22"/>
                <w:szCs w:val="22"/>
              </w:rPr>
              <w:t>»;</w:t>
            </w:r>
          </w:p>
          <w:p w:rsidR="00185B4D" w:rsidRPr="00185B4D" w:rsidRDefault="00185B4D" w:rsidP="00185B4D">
            <w:pPr>
              <w:jc w:val="both"/>
              <w:rPr>
                <w:spacing w:val="-2"/>
                <w:sz w:val="22"/>
                <w:szCs w:val="22"/>
              </w:rPr>
            </w:pPr>
            <w:r w:rsidRPr="00185B4D">
              <w:rPr>
                <w:spacing w:val="-2"/>
                <w:sz w:val="22"/>
                <w:szCs w:val="22"/>
              </w:rPr>
              <w:t>- постановление администрации Бессоновского района Пензенской области №216 от 05.03.2019 года «</w:t>
            </w:r>
            <w:r w:rsidRPr="00185B4D">
              <w:rPr>
                <w:sz w:val="22"/>
                <w:szCs w:val="22"/>
              </w:rPr>
              <w:t>Выдача уведомления о соответствии или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185B4D" w:rsidRPr="00185B4D" w:rsidRDefault="00185B4D" w:rsidP="00185B4D">
            <w:pPr>
              <w:jc w:val="both"/>
              <w:rPr>
                <w:spacing w:val="-2"/>
                <w:sz w:val="22"/>
                <w:szCs w:val="22"/>
              </w:rPr>
            </w:pPr>
          </w:p>
          <w:p w:rsidR="00185B4D" w:rsidRPr="00185B4D" w:rsidRDefault="00185B4D" w:rsidP="00185B4D">
            <w:pPr>
              <w:pStyle w:val="a0"/>
              <w:tabs>
                <w:tab w:val="left" w:pos="851"/>
              </w:tabs>
              <w:ind w:firstLine="540"/>
              <w:jc w:val="both"/>
              <w:rPr>
                <w:sz w:val="22"/>
                <w:szCs w:val="22"/>
              </w:rPr>
            </w:pPr>
            <w:r w:rsidRPr="00185B4D">
              <w:rPr>
                <w:sz w:val="22"/>
                <w:szCs w:val="22"/>
              </w:rPr>
              <w:t>2.Настоящее постановление вступает в силу на следующий день после дня его официального опубликования.</w:t>
            </w:r>
          </w:p>
          <w:p w:rsidR="00185B4D" w:rsidRPr="00185B4D" w:rsidRDefault="00185B4D" w:rsidP="00185B4D">
            <w:pPr>
              <w:pStyle w:val="ConsPlusNormal"/>
              <w:ind w:firstLine="540"/>
              <w:jc w:val="both"/>
              <w:rPr>
                <w:rFonts w:ascii="Times New Roman" w:hAnsi="Times New Roman"/>
              </w:rPr>
            </w:pPr>
            <w:r w:rsidRPr="00185B4D">
              <w:rPr>
                <w:rFonts w:ascii="Times New Roman" w:hAnsi="Times New Roman"/>
              </w:rPr>
              <w:t>3.</w:t>
            </w:r>
            <w:r w:rsidRPr="00185B4D">
              <w:rPr>
                <w:rFonts w:ascii="Times New Roman" w:hAnsi="Times New Roman"/>
                <w:spacing w:val="-2"/>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185B4D" w:rsidRPr="00185B4D" w:rsidRDefault="00185B4D" w:rsidP="00185B4D">
            <w:pPr>
              <w:pStyle w:val="ConsPlusNormal"/>
              <w:ind w:firstLine="540"/>
              <w:jc w:val="both"/>
              <w:rPr>
                <w:rFonts w:ascii="Times New Roman" w:hAnsi="Times New Roman"/>
              </w:rPr>
            </w:pPr>
            <w:r w:rsidRPr="00185B4D">
              <w:rPr>
                <w:rFonts w:ascii="Times New Roman" w:hAnsi="Times New Roman"/>
              </w:rPr>
              <w:t xml:space="preserve">4.Контроль </w:t>
            </w:r>
            <w:r w:rsidRPr="00185B4D">
              <w:rPr>
                <w:rFonts w:ascii="Times New Roman" w:hAnsi="Times New Roman"/>
                <w:color w:val="000000"/>
              </w:rPr>
              <w:t>за исполнением настоящего постановления возложить на первого заместителя главы администрации Бессоновского района Пензенской области</w:t>
            </w:r>
            <w:r w:rsidRPr="00185B4D">
              <w:rPr>
                <w:rFonts w:ascii="Times New Roman" w:hAnsi="Times New Roman"/>
              </w:rPr>
              <w:t>.</w:t>
            </w:r>
          </w:p>
          <w:p w:rsidR="00185B4D" w:rsidRPr="00185B4D" w:rsidRDefault="00185B4D" w:rsidP="00185B4D">
            <w:pPr>
              <w:autoSpaceDE w:val="0"/>
              <w:autoSpaceDN w:val="0"/>
              <w:adjustRightInd w:val="0"/>
              <w:ind w:firstLine="708"/>
              <w:jc w:val="both"/>
              <w:rPr>
                <w:sz w:val="22"/>
                <w:szCs w:val="22"/>
              </w:rPr>
            </w:pPr>
          </w:p>
          <w:p w:rsidR="00185B4D" w:rsidRPr="00185B4D" w:rsidRDefault="00185B4D" w:rsidP="00185B4D">
            <w:pPr>
              <w:pStyle w:val="ConsPlusNormal"/>
              <w:jc w:val="both"/>
              <w:rPr>
                <w:rFonts w:ascii="Times New Roman" w:hAnsi="Times New Roman"/>
              </w:rPr>
            </w:pPr>
          </w:p>
          <w:p w:rsidR="00185B4D" w:rsidRPr="00185B4D" w:rsidRDefault="00185B4D" w:rsidP="00185B4D">
            <w:pPr>
              <w:pStyle w:val="ConsPlusNormal"/>
              <w:ind w:firstLine="540"/>
              <w:jc w:val="both"/>
              <w:rPr>
                <w:rFonts w:ascii="Times New Roman" w:hAnsi="Times New Roman"/>
              </w:rPr>
            </w:pPr>
          </w:p>
          <w:p w:rsidR="00185B4D" w:rsidRPr="00185B4D" w:rsidRDefault="00185B4D" w:rsidP="00185B4D">
            <w:pPr>
              <w:pStyle w:val="ConsPlusNormal"/>
              <w:rPr>
                <w:rFonts w:ascii="Times New Roman" w:hAnsi="Times New Roman"/>
              </w:rPr>
            </w:pPr>
            <w:r w:rsidRPr="00185B4D">
              <w:rPr>
                <w:rFonts w:ascii="Times New Roman" w:hAnsi="Times New Roman"/>
              </w:rPr>
              <w:t>Глава администрации района     В.Е. Демичев</w:t>
            </w:r>
          </w:p>
          <w:p w:rsidR="00185B4D" w:rsidRPr="00185B4D" w:rsidRDefault="00185B4D" w:rsidP="00185B4D">
            <w:pPr>
              <w:pStyle w:val="ConsPlusNormal"/>
              <w:ind w:firstLine="540"/>
              <w:jc w:val="both"/>
              <w:rPr>
                <w:rFonts w:ascii="Times New Roman" w:hAnsi="Times New Roman"/>
                <w:b/>
              </w:rPr>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185B4D">
            <w:pPr>
              <w:pStyle w:val="ConsPlusNormal"/>
              <w:ind w:firstLine="540"/>
              <w:jc w:val="both"/>
            </w:pPr>
          </w:p>
          <w:p w:rsidR="00185B4D" w:rsidRPr="00404AE0" w:rsidRDefault="00185B4D" w:rsidP="002C7790">
            <w:pPr>
              <w:pStyle w:val="ConsPlusNormal"/>
              <w:ind w:firstLine="0"/>
              <w:jc w:val="both"/>
            </w:pPr>
          </w:p>
          <w:tbl>
            <w:tblPr>
              <w:tblpPr w:leftFromText="180" w:rightFromText="180" w:vertAnchor="page" w:horzAnchor="margin" w:tblpY="2395"/>
              <w:tblW w:w="9360" w:type="dxa"/>
              <w:tblCellMar>
                <w:left w:w="0" w:type="dxa"/>
                <w:right w:w="0" w:type="dxa"/>
              </w:tblCellMar>
              <w:tblLook w:val="01E0"/>
            </w:tblPr>
            <w:tblGrid>
              <w:gridCol w:w="9360"/>
            </w:tblGrid>
            <w:tr w:rsidR="005873D9" w:rsidRPr="006E67FC" w:rsidTr="00DC34CA">
              <w:trPr>
                <w:trHeight w:val="993"/>
              </w:trPr>
              <w:tc>
                <w:tcPr>
                  <w:tcW w:w="9360" w:type="dxa"/>
                  <w:vAlign w:val="center"/>
                </w:tcPr>
                <w:p w:rsidR="005873D9" w:rsidRPr="006E67FC" w:rsidRDefault="005873D9" w:rsidP="00465D43">
                  <w:pPr>
                    <w:autoSpaceDE w:val="0"/>
                    <w:rPr>
                      <w:b/>
                      <w:color w:val="000000"/>
                      <w:sz w:val="22"/>
                      <w:szCs w:val="22"/>
                    </w:rPr>
                  </w:pPr>
                </w:p>
                <w:p w:rsidR="005873D9" w:rsidRPr="006E67FC" w:rsidRDefault="005873D9" w:rsidP="005873D9">
                  <w:pPr>
                    <w:spacing w:before="240" w:after="60"/>
                    <w:jc w:val="center"/>
                    <w:outlineLvl w:val="0"/>
                    <w:rPr>
                      <w:b/>
                      <w:sz w:val="22"/>
                      <w:szCs w:val="22"/>
                    </w:rPr>
                  </w:pPr>
                  <w:r>
                    <w:rPr>
                      <w:b/>
                      <w:sz w:val="22"/>
                      <w:szCs w:val="22"/>
                    </w:rPr>
                    <w:t>Постановление № 356 от 15 апреля 2019 года «</w:t>
                  </w:r>
                  <w:r w:rsidRPr="006E67FC">
                    <w:rPr>
                      <w:b/>
                      <w:sz w:val="22"/>
                      <w:szCs w:val="22"/>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p w:rsidR="005873D9" w:rsidRPr="006E67FC" w:rsidRDefault="005873D9" w:rsidP="005873D9">
                  <w:pPr>
                    <w:jc w:val="center"/>
                    <w:rPr>
                      <w:b/>
                      <w:color w:val="000000"/>
                      <w:sz w:val="22"/>
                      <w:szCs w:val="22"/>
                    </w:rPr>
                  </w:pPr>
                </w:p>
              </w:tc>
            </w:tr>
          </w:tbl>
          <w:p w:rsidR="005873D9" w:rsidRDefault="005873D9" w:rsidP="002C7790">
            <w:pPr>
              <w:jc w:val="both"/>
              <w:rPr>
                <w:sz w:val="22"/>
                <w:szCs w:val="22"/>
              </w:rPr>
            </w:pPr>
          </w:p>
          <w:p w:rsidR="00C620B3" w:rsidRDefault="00C620B3" w:rsidP="005873D9">
            <w:pPr>
              <w:ind w:firstLine="567"/>
              <w:jc w:val="both"/>
              <w:rPr>
                <w:sz w:val="22"/>
                <w:szCs w:val="22"/>
              </w:rPr>
            </w:pPr>
          </w:p>
          <w:p w:rsidR="00C620B3" w:rsidRDefault="00C620B3" w:rsidP="005873D9">
            <w:pPr>
              <w:ind w:firstLine="567"/>
              <w:jc w:val="both"/>
              <w:rPr>
                <w:sz w:val="22"/>
                <w:szCs w:val="22"/>
              </w:rPr>
            </w:pPr>
          </w:p>
          <w:p w:rsidR="00C620B3" w:rsidRDefault="00C620B3" w:rsidP="005873D9">
            <w:pPr>
              <w:ind w:firstLine="567"/>
              <w:jc w:val="both"/>
              <w:rPr>
                <w:sz w:val="22"/>
                <w:szCs w:val="22"/>
              </w:rPr>
            </w:pPr>
          </w:p>
          <w:p w:rsidR="00C620B3" w:rsidRDefault="00C620B3" w:rsidP="005873D9">
            <w:pPr>
              <w:ind w:firstLine="567"/>
              <w:jc w:val="both"/>
              <w:rPr>
                <w:sz w:val="22"/>
                <w:szCs w:val="22"/>
              </w:rPr>
            </w:pPr>
          </w:p>
          <w:p w:rsidR="00C620B3" w:rsidRDefault="00C620B3" w:rsidP="005873D9">
            <w:pPr>
              <w:ind w:firstLine="567"/>
              <w:jc w:val="both"/>
              <w:rPr>
                <w:sz w:val="22"/>
                <w:szCs w:val="22"/>
              </w:rPr>
            </w:pPr>
          </w:p>
          <w:p w:rsidR="00C620B3" w:rsidRDefault="00C620B3" w:rsidP="005873D9">
            <w:pPr>
              <w:ind w:firstLine="567"/>
              <w:jc w:val="both"/>
              <w:rPr>
                <w:sz w:val="22"/>
                <w:szCs w:val="22"/>
              </w:rPr>
            </w:pPr>
          </w:p>
          <w:p w:rsidR="00C620B3" w:rsidRDefault="00C620B3" w:rsidP="005873D9">
            <w:pPr>
              <w:ind w:firstLine="567"/>
              <w:jc w:val="both"/>
              <w:rPr>
                <w:sz w:val="22"/>
                <w:szCs w:val="22"/>
              </w:rPr>
            </w:pPr>
          </w:p>
          <w:p w:rsidR="00C620B3" w:rsidRDefault="00C620B3" w:rsidP="005873D9">
            <w:pPr>
              <w:ind w:firstLine="567"/>
              <w:jc w:val="both"/>
              <w:rPr>
                <w:sz w:val="22"/>
                <w:szCs w:val="22"/>
              </w:rPr>
            </w:pPr>
          </w:p>
          <w:p w:rsidR="00C620B3" w:rsidRDefault="00C620B3" w:rsidP="005873D9">
            <w:pPr>
              <w:ind w:firstLine="567"/>
              <w:jc w:val="both"/>
              <w:rPr>
                <w:sz w:val="22"/>
                <w:szCs w:val="22"/>
              </w:rPr>
            </w:pPr>
          </w:p>
          <w:p w:rsidR="00C620B3" w:rsidRDefault="00C620B3" w:rsidP="005873D9">
            <w:pPr>
              <w:ind w:firstLine="567"/>
              <w:jc w:val="both"/>
              <w:rPr>
                <w:sz w:val="22"/>
                <w:szCs w:val="22"/>
              </w:rPr>
            </w:pPr>
          </w:p>
          <w:p w:rsidR="005873D9" w:rsidRPr="006E67FC" w:rsidRDefault="005873D9" w:rsidP="005873D9">
            <w:pPr>
              <w:ind w:firstLine="567"/>
              <w:jc w:val="both"/>
              <w:rPr>
                <w:b/>
                <w:sz w:val="22"/>
                <w:szCs w:val="22"/>
              </w:rPr>
            </w:pPr>
            <w:r w:rsidRPr="006E67FC">
              <w:rPr>
                <w:sz w:val="22"/>
                <w:szCs w:val="22"/>
              </w:rPr>
              <w:t xml:space="preserve">В целях реализации положений Федерального закона от 27.07.2010 №210-ФЗ «Об организации предоставления государственных и муниципальных услуг», Федерального закона от 06.10.2003 № 131-ФЗ «Об общих принципах организации местного самоуправления в Российской Федерации», Уставом Бессоновского района Пензенской области, администрация Бессоновского района </w:t>
            </w:r>
            <w:r w:rsidRPr="006E67FC">
              <w:rPr>
                <w:b/>
                <w:sz w:val="22"/>
                <w:szCs w:val="22"/>
              </w:rPr>
              <w:t>постановляет:</w:t>
            </w:r>
          </w:p>
          <w:p w:rsidR="005873D9" w:rsidRPr="006E67FC" w:rsidRDefault="005873D9" w:rsidP="005873D9">
            <w:pPr>
              <w:ind w:firstLine="567"/>
              <w:jc w:val="both"/>
              <w:rPr>
                <w:b/>
                <w:sz w:val="22"/>
                <w:szCs w:val="22"/>
              </w:rPr>
            </w:pPr>
          </w:p>
          <w:p w:rsidR="005873D9" w:rsidRPr="006E67FC" w:rsidRDefault="005873D9" w:rsidP="005873D9">
            <w:pPr>
              <w:ind w:firstLine="567"/>
              <w:jc w:val="both"/>
              <w:rPr>
                <w:sz w:val="22"/>
                <w:szCs w:val="22"/>
              </w:rPr>
            </w:pPr>
            <w:bookmarkStart w:id="29" w:name="sub_3"/>
            <w:r w:rsidRPr="006E67FC">
              <w:rPr>
                <w:sz w:val="22"/>
                <w:szCs w:val="22"/>
              </w:rPr>
              <w:t>1. Внести в приложение к постановлению № 163 от 19.02.2018 года «Об утверждении Реестра муниципальных услуг Бессоновского района Пензенской области» следующие изменения:</w:t>
            </w:r>
          </w:p>
          <w:p w:rsidR="005873D9" w:rsidRPr="006E67FC" w:rsidRDefault="005873D9" w:rsidP="005873D9">
            <w:pPr>
              <w:jc w:val="both"/>
              <w:rPr>
                <w:sz w:val="22"/>
                <w:szCs w:val="22"/>
              </w:rPr>
            </w:pPr>
          </w:p>
          <w:p w:rsidR="005873D9" w:rsidRPr="006E67FC" w:rsidRDefault="005873D9" w:rsidP="005873D9">
            <w:pPr>
              <w:jc w:val="both"/>
              <w:rPr>
                <w:sz w:val="22"/>
                <w:szCs w:val="22"/>
              </w:rPr>
            </w:pPr>
          </w:p>
          <w:p w:rsidR="005873D9" w:rsidRPr="006E67FC" w:rsidRDefault="005873D9" w:rsidP="005873D9">
            <w:pPr>
              <w:jc w:val="both"/>
              <w:rPr>
                <w:sz w:val="22"/>
                <w:szCs w:val="22"/>
              </w:rPr>
            </w:pPr>
            <w:r w:rsidRPr="006E67FC">
              <w:rPr>
                <w:sz w:val="22"/>
                <w:szCs w:val="22"/>
              </w:rPr>
              <w:t>1.1. В разделе 1 строки 39 и 40 изложить в новой редакции:</w:t>
            </w:r>
          </w:p>
          <w:p w:rsidR="005873D9" w:rsidRPr="006E67FC" w:rsidRDefault="005873D9" w:rsidP="005873D9">
            <w:pPr>
              <w:ind w:firstLine="567"/>
              <w:jc w:val="both"/>
              <w:rPr>
                <w:sz w:val="22"/>
                <w:szCs w:val="22"/>
              </w:rPr>
            </w:pPr>
          </w:p>
          <w:p w:rsidR="005873D9" w:rsidRPr="006E67FC" w:rsidRDefault="005873D9" w:rsidP="005873D9">
            <w:pPr>
              <w:pStyle w:val="afff0"/>
              <w:ind w:left="1287"/>
              <w:jc w:val="both"/>
              <w:rPr>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4150"/>
              <w:gridCol w:w="2629"/>
              <w:gridCol w:w="2106"/>
            </w:tblGrid>
            <w:tr w:rsidR="005873D9" w:rsidRPr="006E67FC" w:rsidTr="00DC34CA">
              <w:trPr>
                <w:jc w:val="center"/>
              </w:trPr>
              <w:tc>
                <w:tcPr>
                  <w:tcW w:w="296" w:type="pct"/>
                </w:tcPr>
                <w:p w:rsidR="005873D9" w:rsidRPr="006E67FC" w:rsidRDefault="005873D9" w:rsidP="002C7790">
                  <w:pPr>
                    <w:jc w:val="center"/>
                    <w:rPr>
                      <w:sz w:val="22"/>
                      <w:szCs w:val="22"/>
                    </w:rPr>
                  </w:pPr>
                  <w:r w:rsidRPr="006E67FC">
                    <w:rPr>
                      <w:sz w:val="22"/>
                      <w:szCs w:val="22"/>
                    </w:rPr>
                    <w:t>39.</w:t>
                  </w:r>
                </w:p>
              </w:tc>
              <w:tc>
                <w:tcPr>
                  <w:tcW w:w="2197" w:type="pct"/>
                </w:tcPr>
                <w:p w:rsidR="005873D9" w:rsidRPr="006E67FC" w:rsidRDefault="005873D9" w:rsidP="002C7790">
                  <w:pPr>
                    <w:autoSpaceDE w:val="0"/>
                    <w:autoSpaceDN w:val="0"/>
                    <w:adjustRightInd w:val="0"/>
                    <w:jc w:val="center"/>
                    <w:outlineLvl w:val="0"/>
                    <w:rPr>
                      <w:sz w:val="22"/>
                      <w:szCs w:val="22"/>
                    </w:rPr>
                  </w:pPr>
                  <w:r w:rsidRPr="006E67FC">
                    <w:rPr>
                      <w:sz w:val="22"/>
                      <w:szCs w:val="2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tc>
              <w:tc>
                <w:tcPr>
                  <w:tcW w:w="1392" w:type="pct"/>
                </w:tcPr>
                <w:p w:rsidR="005873D9" w:rsidRPr="006E67FC" w:rsidRDefault="005873D9" w:rsidP="002C7790">
                  <w:pPr>
                    <w:jc w:val="center"/>
                    <w:rPr>
                      <w:sz w:val="22"/>
                      <w:szCs w:val="22"/>
                    </w:rPr>
                  </w:pPr>
                  <w:r w:rsidRPr="006E67FC">
                    <w:rPr>
                      <w:sz w:val="22"/>
                      <w:szCs w:val="22"/>
                    </w:rPr>
                    <w:t>Администрация Бессоновского района Пензенской области (отдел градостроительства)</w:t>
                  </w:r>
                </w:p>
              </w:tc>
              <w:tc>
                <w:tcPr>
                  <w:tcW w:w="1115" w:type="pct"/>
                </w:tcPr>
                <w:p w:rsidR="005873D9" w:rsidRPr="006E67FC" w:rsidRDefault="005873D9" w:rsidP="002C7790">
                  <w:pPr>
                    <w:jc w:val="center"/>
                    <w:rPr>
                      <w:rFonts w:ascii="Arial" w:hAnsi="Arial" w:cs="Arial"/>
                      <w:sz w:val="22"/>
                      <w:szCs w:val="22"/>
                    </w:rPr>
                  </w:pPr>
                </w:p>
              </w:tc>
            </w:tr>
            <w:tr w:rsidR="005873D9" w:rsidRPr="006E67FC" w:rsidTr="00DC34CA">
              <w:trPr>
                <w:jc w:val="center"/>
              </w:trPr>
              <w:tc>
                <w:tcPr>
                  <w:tcW w:w="296" w:type="pct"/>
                </w:tcPr>
                <w:p w:rsidR="005873D9" w:rsidRPr="006E67FC" w:rsidRDefault="005873D9" w:rsidP="002C7790">
                  <w:pPr>
                    <w:jc w:val="center"/>
                    <w:rPr>
                      <w:sz w:val="22"/>
                      <w:szCs w:val="22"/>
                    </w:rPr>
                  </w:pPr>
                  <w:r w:rsidRPr="006E67FC">
                    <w:rPr>
                      <w:sz w:val="22"/>
                      <w:szCs w:val="22"/>
                    </w:rPr>
                    <w:t>40.</w:t>
                  </w:r>
                </w:p>
              </w:tc>
              <w:tc>
                <w:tcPr>
                  <w:tcW w:w="2197" w:type="pct"/>
                </w:tcPr>
                <w:p w:rsidR="005873D9" w:rsidRPr="006E67FC" w:rsidRDefault="005873D9" w:rsidP="002C7790">
                  <w:pPr>
                    <w:autoSpaceDE w:val="0"/>
                    <w:autoSpaceDN w:val="0"/>
                    <w:adjustRightInd w:val="0"/>
                    <w:jc w:val="center"/>
                    <w:outlineLvl w:val="0"/>
                    <w:rPr>
                      <w:sz w:val="22"/>
                      <w:szCs w:val="22"/>
                    </w:rPr>
                  </w:pPr>
                  <w:r w:rsidRPr="006E67FC">
                    <w:rPr>
                      <w:sz w:val="22"/>
                      <w:szCs w:val="22"/>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c>
              <w:tc>
                <w:tcPr>
                  <w:tcW w:w="1392" w:type="pct"/>
                </w:tcPr>
                <w:p w:rsidR="005873D9" w:rsidRPr="006E67FC" w:rsidRDefault="005873D9" w:rsidP="002C7790">
                  <w:pPr>
                    <w:jc w:val="center"/>
                    <w:rPr>
                      <w:sz w:val="22"/>
                      <w:szCs w:val="22"/>
                    </w:rPr>
                  </w:pPr>
                  <w:r w:rsidRPr="006E67FC">
                    <w:rPr>
                      <w:sz w:val="22"/>
                      <w:szCs w:val="22"/>
                    </w:rPr>
                    <w:t>Администрация Бессоновского района Пензенской области (отдел градостроительства)</w:t>
                  </w:r>
                </w:p>
              </w:tc>
              <w:tc>
                <w:tcPr>
                  <w:tcW w:w="1115" w:type="pct"/>
                </w:tcPr>
                <w:p w:rsidR="005873D9" w:rsidRPr="006E67FC" w:rsidRDefault="005873D9" w:rsidP="002C7790">
                  <w:pPr>
                    <w:jc w:val="center"/>
                    <w:rPr>
                      <w:rFonts w:ascii="Arial" w:hAnsi="Arial" w:cs="Arial"/>
                      <w:sz w:val="22"/>
                      <w:szCs w:val="22"/>
                    </w:rPr>
                  </w:pPr>
                </w:p>
              </w:tc>
            </w:tr>
          </w:tbl>
          <w:p w:rsidR="005873D9" w:rsidRPr="006E67FC" w:rsidRDefault="005873D9" w:rsidP="005873D9">
            <w:pPr>
              <w:jc w:val="both"/>
              <w:rPr>
                <w:sz w:val="22"/>
                <w:szCs w:val="22"/>
              </w:rPr>
            </w:pPr>
          </w:p>
          <w:p w:rsidR="005873D9" w:rsidRPr="005873D9" w:rsidRDefault="005873D9" w:rsidP="005873D9">
            <w:pPr>
              <w:pStyle w:val="a0"/>
              <w:tabs>
                <w:tab w:val="left" w:pos="851"/>
              </w:tabs>
              <w:jc w:val="both"/>
              <w:rPr>
                <w:color w:val="000000"/>
                <w:spacing w:val="-2"/>
                <w:sz w:val="22"/>
                <w:szCs w:val="22"/>
              </w:rPr>
            </w:pPr>
            <w:r w:rsidRPr="006E67FC">
              <w:rPr>
                <w:color w:val="000000"/>
                <w:sz w:val="22"/>
                <w:szCs w:val="22"/>
              </w:rPr>
              <w:t xml:space="preserve">        2.</w:t>
            </w:r>
            <w:r w:rsidRPr="006E67FC">
              <w:rPr>
                <w:color w:val="000000"/>
                <w:spacing w:val="-2"/>
                <w:sz w:val="22"/>
                <w:szCs w:val="22"/>
              </w:rPr>
              <w:t xml:space="preserve">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r>
              <w:rPr>
                <w:color w:val="000000"/>
                <w:spacing w:val="-2"/>
                <w:sz w:val="22"/>
                <w:szCs w:val="22"/>
              </w:rPr>
              <w:t>.</w:t>
            </w:r>
          </w:p>
          <w:p w:rsidR="005873D9" w:rsidRPr="006E67FC" w:rsidRDefault="005873D9" w:rsidP="005873D9">
            <w:pPr>
              <w:pStyle w:val="ConsPlusNormal"/>
              <w:jc w:val="both"/>
              <w:rPr>
                <w:rFonts w:ascii="Times New Roman" w:hAnsi="Times New Roman"/>
                <w:color w:val="000000"/>
                <w:spacing w:val="-2"/>
              </w:rPr>
            </w:pPr>
            <w:r w:rsidRPr="006E67FC">
              <w:rPr>
                <w:rFonts w:ascii="Times New Roman" w:hAnsi="Times New Roman"/>
                <w:color w:val="000000"/>
              </w:rPr>
              <w:t xml:space="preserve">       3. Настоящее постановление вступает в силу на следующий день после дня его официального опубликования.</w:t>
            </w:r>
          </w:p>
          <w:p w:rsidR="005873D9" w:rsidRPr="006E67FC" w:rsidRDefault="005873D9" w:rsidP="005873D9">
            <w:pPr>
              <w:ind w:firstLine="567"/>
              <w:jc w:val="both"/>
              <w:rPr>
                <w:sz w:val="22"/>
                <w:szCs w:val="22"/>
              </w:rPr>
            </w:pPr>
          </w:p>
          <w:p w:rsidR="005873D9" w:rsidRPr="006E67FC" w:rsidRDefault="005873D9" w:rsidP="005873D9">
            <w:pPr>
              <w:pStyle w:val="ConsPlusNormal"/>
              <w:widowControl/>
              <w:ind w:firstLine="567"/>
              <w:jc w:val="both"/>
              <w:rPr>
                <w:rFonts w:ascii="Times New Roman" w:hAnsi="Times New Roman"/>
              </w:rPr>
            </w:pPr>
            <w:r w:rsidRPr="006E67FC">
              <w:rPr>
                <w:rFonts w:ascii="Times New Roman" w:hAnsi="Times New Roman"/>
              </w:rPr>
              <w:t xml:space="preserve">4. </w:t>
            </w:r>
            <w:r w:rsidRPr="006E67FC">
              <w:rPr>
                <w:rFonts w:ascii="Times New Roman" w:hAnsi="Times New Roman"/>
                <w:color w:val="000000"/>
              </w:rPr>
              <w:t xml:space="preserve">Контроль </w:t>
            </w:r>
            <w:r w:rsidRPr="006E67FC">
              <w:rPr>
                <w:rFonts w:ascii="Times New Roman" w:hAnsi="Times New Roman"/>
                <w:color w:val="000000" w:themeColor="text1"/>
              </w:rPr>
              <w:t>за исполнением настоящего постановления возложить на первого заместителя главы администрации Бессоновского района Пензенской области</w:t>
            </w:r>
            <w:r w:rsidRPr="006E67FC">
              <w:rPr>
                <w:rFonts w:ascii="Times New Roman" w:hAnsi="Times New Roman"/>
                <w:color w:val="000000"/>
              </w:rPr>
              <w:t>.</w:t>
            </w:r>
          </w:p>
          <w:bookmarkEnd w:id="29"/>
          <w:p w:rsidR="005873D9" w:rsidRPr="006E67FC" w:rsidRDefault="005873D9" w:rsidP="005873D9">
            <w:pPr>
              <w:pStyle w:val="ConsPlusNormal"/>
              <w:jc w:val="both"/>
            </w:pPr>
          </w:p>
          <w:p w:rsidR="005873D9" w:rsidRPr="006E67FC" w:rsidRDefault="005873D9" w:rsidP="005873D9">
            <w:pPr>
              <w:pStyle w:val="ConsPlusNormal"/>
              <w:jc w:val="both"/>
              <w:rPr>
                <w:rFonts w:ascii="Times New Roman" w:hAnsi="Times New Roman"/>
                <w:color w:val="000000"/>
              </w:rPr>
            </w:pPr>
          </w:p>
          <w:p w:rsidR="005873D9" w:rsidRPr="006E67FC" w:rsidRDefault="005873D9" w:rsidP="005873D9">
            <w:pPr>
              <w:rPr>
                <w:color w:val="000000"/>
                <w:sz w:val="22"/>
                <w:szCs w:val="22"/>
              </w:rPr>
            </w:pPr>
            <w:r w:rsidRPr="006E67FC">
              <w:rPr>
                <w:color w:val="000000"/>
                <w:sz w:val="22"/>
                <w:szCs w:val="22"/>
              </w:rPr>
              <w:t>Глава администрации района     В.Е. Демичев</w:t>
            </w:r>
          </w:p>
          <w:p w:rsidR="005873D9" w:rsidRPr="006E67FC" w:rsidRDefault="005873D9" w:rsidP="005873D9">
            <w:pPr>
              <w:rPr>
                <w:sz w:val="22"/>
                <w:szCs w:val="22"/>
              </w:rPr>
            </w:pPr>
          </w:p>
          <w:p w:rsidR="00465D43" w:rsidRDefault="00465D43" w:rsidP="002C7790">
            <w:pPr>
              <w:outlineLvl w:val="1"/>
              <w:rPr>
                <w:b/>
                <w:kern w:val="36"/>
                <w:sz w:val="22"/>
                <w:szCs w:val="22"/>
              </w:rPr>
            </w:pPr>
          </w:p>
          <w:p w:rsidR="007B1A0A" w:rsidRPr="003C6B48" w:rsidRDefault="007B1A0A" w:rsidP="007B1A0A">
            <w:pPr>
              <w:jc w:val="center"/>
              <w:outlineLvl w:val="1"/>
              <w:rPr>
                <w:b/>
                <w:kern w:val="36"/>
                <w:sz w:val="22"/>
                <w:szCs w:val="22"/>
              </w:rPr>
            </w:pPr>
            <w:r w:rsidRPr="003C6B48">
              <w:rPr>
                <w:b/>
                <w:kern w:val="36"/>
                <w:sz w:val="22"/>
                <w:szCs w:val="22"/>
              </w:rPr>
              <w:lastRenderedPageBreak/>
              <w:t>Заключение</w:t>
            </w:r>
          </w:p>
          <w:p w:rsidR="007B1A0A" w:rsidRPr="003C6B48" w:rsidRDefault="007B1A0A" w:rsidP="007B1A0A">
            <w:pPr>
              <w:pStyle w:val="a0"/>
              <w:spacing w:after="0"/>
              <w:jc w:val="center"/>
              <w:rPr>
                <w:b/>
                <w:bCs/>
                <w:sz w:val="22"/>
                <w:szCs w:val="22"/>
              </w:rPr>
            </w:pPr>
            <w:r w:rsidRPr="003C6B48">
              <w:rPr>
                <w:b/>
                <w:kern w:val="36"/>
                <w:sz w:val="22"/>
                <w:szCs w:val="22"/>
              </w:rPr>
              <w:t>о результатах</w:t>
            </w:r>
            <w:r>
              <w:rPr>
                <w:b/>
                <w:kern w:val="36"/>
                <w:sz w:val="22"/>
                <w:szCs w:val="22"/>
              </w:rPr>
              <w:t xml:space="preserve"> </w:t>
            </w:r>
            <w:r w:rsidRPr="003C6B48">
              <w:rPr>
                <w:b/>
                <w:bCs/>
                <w:sz w:val="22"/>
                <w:szCs w:val="22"/>
              </w:rPr>
              <w:t>публичных слушаний в</w:t>
            </w:r>
            <w:r>
              <w:rPr>
                <w:b/>
                <w:bCs/>
                <w:sz w:val="22"/>
                <w:szCs w:val="22"/>
              </w:rPr>
              <w:t xml:space="preserve"> </w:t>
            </w:r>
            <w:r w:rsidRPr="003C6B48">
              <w:rPr>
                <w:b/>
                <w:bCs/>
                <w:sz w:val="22"/>
                <w:szCs w:val="22"/>
              </w:rPr>
              <w:t>с. Бессоновка</w:t>
            </w:r>
          </w:p>
          <w:p w:rsidR="007B1A0A" w:rsidRPr="003C6B48" w:rsidRDefault="007B1A0A" w:rsidP="007B1A0A">
            <w:pPr>
              <w:shd w:val="clear" w:color="auto" w:fill="FFFFFF"/>
              <w:spacing w:line="329" w:lineRule="exact"/>
              <w:jc w:val="center"/>
              <w:rPr>
                <w:b/>
                <w:sz w:val="22"/>
                <w:szCs w:val="22"/>
              </w:rPr>
            </w:pPr>
            <w:r w:rsidRPr="003C6B48">
              <w:rPr>
                <w:b/>
                <w:bCs/>
                <w:sz w:val="22"/>
                <w:szCs w:val="22"/>
              </w:rPr>
              <w:t>на тему:</w:t>
            </w:r>
            <w:r>
              <w:rPr>
                <w:b/>
                <w:bCs/>
                <w:sz w:val="22"/>
                <w:szCs w:val="22"/>
              </w:rPr>
              <w:t xml:space="preserve"> </w:t>
            </w:r>
            <w:r w:rsidRPr="003C6B48">
              <w:rPr>
                <w:b/>
                <w:sz w:val="22"/>
                <w:szCs w:val="22"/>
              </w:rPr>
              <w:t>«Проект планировки и проекта межевания территории объекта «Дилерский центр «РСМ»</w:t>
            </w:r>
          </w:p>
          <w:p w:rsidR="007B1A0A" w:rsidRPr="003C6B48" w:rsidRDefault="007B1A0A" w:rsidP="007B1A0A">
            <w:pPr>
              <w:jc w:val="center"/>
              <w:rPr>
                <w:sz w:val="22"/>
                <w:szCs w:val="22"/>
              </w:rPr>
            </w:pPr>
          </w:p>
          <w:p w:rsidR="007B1A0A" w:rsidRPr="007B1A0A" w:rsidRDefault="007B1A0A" w:rsidP="007B1A0A">
            <w:pPr>
              <w:spacing w:before="140" w:after="140"/>
              <w:ind w:hanging="26"/>
              <w:jc w:val="both"/>
              <w:rPr>
                <w:color w:val="000000"/>
                <w:sz w:val="20"/>
                <w:szCs w:val="20"/>
              </w:rPr>
            </w:pPr>
            <w:r w:rsidRPr="007B1A0A">
              <w:rPr>
                <w:b/>
                <w:bCs/>
                <w:color w:val="000000"/>
                <w:sz w:val="20"/>
                <w:szCs w:val="20"/>
              </w:rPr>
              <w:t xml:space="preserve">Объект обсуждения: </w:t>
            </w:r>
            <w:r w:rsidRPr="007B1A0A">
              <w:rPr>
                <w:sz w:val="20"/>
                <w:szCs w:val="20"/>
              </w:rPr>
              <w:t>проект планировки территории и проект межевания территории объекта «Дилерский центр «РСМ» по адресу: Пензенская область, Бессоновский район, Бессоновский с/с», расположенного в границах кадастровых участков 58:05:0710901:822;58:05:0710901:823;58:05:0710901:824, общей площадью 7,8257 га</w:t>
            </w:r>
            <w:r w:rsidRPr="007B1A0A">
              <w:rPr>
                <w:color w:val="000000"/>
                <w:sz w:val="20"/>
                <w:szCs w:val="20"/>
              </w:rPr>
              <w:t>.</w:t>
            </w:r>
          </w:p>
          <w:p w:rsidR="007B1A0A" w:rsidRPr="007B1A0A" w:rsidRDefault="007B1A0A" w:rsidP="007B1A0A">
            <w:pPr>
              <w:spacing w:before="140" w:after="140"/>
              <w:ind w:firstLine="560"/>
              <w:jc w:val="both"/>
              <w:rPr>
                <w:color w:val="000000"/>
                <w:sz w:val="20"/>
                <w:szCs w:val="20"/>
              </w:rPr>
            </w:pPr>
            <w:r w:rsidRPr="007B1A0A">
              <w:rPr>
                <w:b/>
                <w:bCs/>
                <w:color w:val="000000"/>
                <w:sz w:val="20"/>
                <w:szCs w:val="20"/>
              </w:rPr>
              <w:t>Основание для проведения:</w:t>
            </w:r>
          </w:p>
          <w:p w:rsidR="007B1A0A" w:rsidRPr="007B1A0A" w:rsidRDefault="007B1A0A" w:rsidP="007B1A0A">
            <w:pPr>
              <w:numPr>
                <w:ilvl w:val="0"/>
                <w:numId w:val="39"/>
              </w:numPr>
              <w:tabs>
                <w:tab w:val="num" w:pos="0"/>
              </w:tabs>
              <w:spacing w:before="100" w:beforeAutospacing="1" w:after="100" w:afterAutospacing="1"/>
              <w:ind w:left="0" w:firstLine="0"/>
              <w:jc w:val="both"/>
              <w:rPr>
                <w:color w:val="000000"/>
                <w:sz w:val="20"/>
                <w:szCs w:val="20"/>
              </w:rPr>
            </w:pPr>
            <w:r w:rsidRPr="007B1A0A">
              <w:rPr>
                <w:color w:val="000000"/>
                <w:sz w:val="20"/>
                <w:szCs w:val="20"/>
              </w:rPr>
              <w:t>1. Градостроительный кодекс РФ.</w:t>
            </w:r>
          </w:p>
          <w:p w:rsidR="007B1A0A" w:rsidRPr="007B1A0A" w:rsidRDefault="007B1A0A" w:rsidP="007B1A0A">
            <w:pPr>
              <w:numPr>
                <w:ilvl w:val="0"/>
                <w:numId w:val="39"/>
              </w:numPr>
              <w:tabs>
                <w:tab w:val="num" w:pos="0"/>
              </w:tabs>
              <w:spacing w:before="100" w:beforeAutospacing="1" w:after="100" w:afterAutospacing="1"/>
              <w:ind w:left="0" w:firstLine="0"/>
              <w:jc w:val="both"/>
              <w:rPr>
                <w:color w:val="000000"/>
                <w:sz w:val="20"/>
                <w:szCs w:val="20"/>
              </w:rPr>
            </w:pPr>
            <w:r w:rsidRPr="007B1A0A">
              <w:rPr>
                <w:color w:val="000000"/>
                <w:sz w:val="20"/>
                <w:szCs w:val="20"/>
              </w:rPr>
              <w:t>2. Решение Собрания представителей Бессоновского района Пензенской области четвертого созыва от 25.05.2018№138-14/4 «Об утверждении Положения о порядке проведения общественных обсуждений и публичных слушаний в Бессоновском районе Пензенской области».</w:t>
            </w:r>
          </w:p>
          <w:p w:rsidR="007B1A0A" w:rsidRPr="007B1A0A" w:rsidRDefault="007B1A0A" w:rsidP="007B1A0A">
            <w:pPr>
              <w:numPr>
                <w:ilvl w:val="0"/>
                <w:numId w:val="39"/>
              </w:numPr>
              <w:tabs>
                <w:tab w:val="num" w:pos="0"/>
              </w:tabs>
              <w:spacing w:before="100" w:beforeAutospacing="1" w:after="100" w:afterAutospacing="1"/>
              <w:ind w:left="0" w:firstLine="0"/>
              <w:jc w:val="both"/>
              <w:rPr>
                <w:b/>
                <w:color w:val="000000"/>
                <w:sz w:val="20"/>
                <w:szCs w:val="20"/>
              </w:rPr>
            </w:pPr>
            <w:r w:rsidRPr="007B1A0A">
              <w:rPr>
                <w:color w:val="000000"/>
                <w:sz w:val="20"/>
                <w:szCs w:val="20"/>
              </w:rPr>
              <w:t>3. Постановление Главы администрации Бессоновского района от 07 февраля 2019 года № 89 «О подготовке проекта планировки и проекта межевания территории</w:t>
            </w:r>
            <w:r w:rsidRPr="007B1A0A">
              <w:rPr>
                <w:bCs/>
                <w:sz w:val="20"/>
                <w:szCs w:val="20"/>
              </w:rPr>
              <w:t>»</w:t>
            </w:r>
            <w:r w:rsidRPr="007B1A0A">
              <w:rPr>
                <w:color w:val="000000"/>
                <w:sz w:val="20"/>
                <w:szCs w:val="20"/>
              </w:rPr>
              <w:t>.</w:t>
            </w:r>
          </w:p>
          <w:p w:rsidR="007B1A0A" w:rsidRPr="007B1A0A" w:rsidRDefault="007B1A0A" w:rsidP="007B1A0A">
            <w:pPr>
              <w:numPr>
                <w:ilvl w:val="0"/>
                <w:numId w:val="39"/>
              </w:numPr>
              <w:tabs>
                <w:tab w:val="num" w:pos="0"/>
              </w:tabs>
              <w:spacing w:before="100" w:beforeAutospacing="1" w:after="100" w:afterAutospacing="1"/>
              <w:ind w:left="0" w:firstLine="0"/>
              <w:jc w:val="both"/>
              <w:rPr>
                <w:b/>
                <w:color w:val="000000"/>
                <w:sz w:val="20"/>
                <w:szCs w:val="20"/>
              </w:rPr>
            </w:pPr>
            <w:r w:rsidRPr="007B1A0A">
              <w:rPr>
                <w:color w:val="000000"/>
                <w:sz w:val="20"/>
                <w:szCs w:val="20"/>
              </w:rPr>
              <w:t>4. Постановление администрации Бессоновского района Пензенской области от 09.02.2017 №105 «О составе и порядке деятельности комиссии по подготовке проекта правил землепользования и застройки поселений Бессоновского района Пензенской области».</w:t>
            </w:r>
          </w:p>
          <w:p w:rsidR="007B1A0A" w:rsidRPr="007B1A0A" w:rsidRDefault="007B1A0A" w:rsidP="007B1A0A">
            <w:pPr>
              <w:numPr>
                <w:ilvl w:val="0"/>
                <w:numId w:val="39"/>
              </w:numPr>
              <w:tabs>
                <w:tab w:val="num" w:pos="0"/>
              </w:tabs>
              <w:spacing w:before="100" w:beforeAutospacing="1" w:after="100" w:afterAutospacing="1"/>
              <w:ind w:left="0" w:firstLine="0"/>
              <w:jc w:val="both"/>
              <w:rPr>
                <w:b/>
                <w:color w:val="000000"/>
                <w:sz w:val="20"/>
                <w:szCs w:val="20"/>
              </w:rPr>
            </w:pPr>
            <w:r w:rsidRPr="007B1A0A">
              <w:rPr>
                <w:color w:val="000000"/>
                <w:sz w:val="20"/>
                <w:szCs w:val="20"/>
              </w:rPr>
              <w:t xml:space="preserve">5. Решение Собрания представителей Бессоновского района Пензенской области от 26 марта 2019 года № 271-25/4 «О </w:t>
            </w:r>
            <w:r w:rsidRPr="007B1A0A">
              <w:rPr>
                <w:bCs/>
                <w:color w:val="000000"/>
                <w:sz w:val="20"/>
                <w:szCs w:val="20"/>
              </w:rPr>
              <w:t xml:space="preserve">назначении публичных слушаний по </w:t>
            </w:r>
            <w:r w:rsidRPr="007B1A0A">
              <w:rPr>
                <w:color w:val="000000"/>
                <w:sz w:val="20"/>
                <w:szCs w:val="20"/>
              </w:rPr>
              <w:t>проекту планировки и проекту межевания территории</w:t>
            </w:r>
            <w:r w:rsidRPr="007B1A0A">
              <w:rPr>
                <w:bCs/>
                <w:sz w:val="20"/>
                <w:szCs w:val="20"/>
              </w:rPr>
              <w:t>»</w:t>
            </w:r>
            <w:r w:rsidRPr="007B1A0A">
              <w:rPr>
                <w:sz w:val="20"/>
                <w:szCs w:val="20"/>
              </w:rPr>
              <w:t>.</w:t>
            </w:r>
          </w:p>
          <w:p w:rsidR="007B1A0A" w:rsidRPr="007B1A0A" w:rsidRDefault="007B1A0A" w:rsidP="007B1A0A">
            <w:pPr>
              <w:numPr>
                <w:ilvl w:val="0"/>
                <w:numId w:val="39"/>
              </w:numPr>
              <w:tabs>
                <w:tab w:val="num" w:pos="0"/>
              </w:tabs>
              <w:ind w:left="0" w:firstLine="0"/>
              <w:jc w:val="both"/>
              <w:rPr>
                <w:color w:val="000000"/>
                <w:sz w:val="20"/>
                <w:szCs w:val="20"/>
              </w:rPr>
            </w:pPr>
            <w:r w:rsidRPr="007B1A0A">
              <w:rPr>
                <w:sz w:val="20"/>
                <w:szCs w:val="20"/>
              </w:rPr>
              <w:t xml:space="preserve">6. Заявление ООО «Агросоюз-Маркет» №178 от 29.01.2019. </w:t>
            </w:r>
          </w:p>
          <w:p w:rsidR="007B1A0A" w:rsidRPr="007B1A0A" w:rsidRDefault="007B1A0A" w:rsidP="007B1A0A">
            <w:pPr>
              <w:ind w:firstLine="560"/>
              <w:jc w:val="both"/>
              <w:rPr>
                <w:color w:val="000000"/>
                <w:sz w:val="20"/>
                <w:szCs w:val="20"/>
              </w:rPr>
            </w:pPr>
            <w:r w:rsidRPr="007B1A0A">
              <w:rPr>
                <w:b/>
                <w:bCs/>
                <w:color w:val="000000"/>
                <w:sz w:val="20"/>
                <w:szCs w:val="20"/>
              </w:rPr>
              <w:t>Организатор публичных слушаний:</w:t>
            </w:r>
            <w:r w:rsidRPr="007B1A0A">
              <w:rPr>
                <w:color w:val="000000"/>
                <w:sz w:val="20"/>
                <w:szCs w:val="20"/>
              </w:rPr>
              <w:t xml:space="preserve"> Администрация Бессоновского района Пензенской области.</w:t>
            </w:r>
          </w:p>
          <w:p w:rsidR="007B1A0A" w:rsidRPr="007B1A0A" w:rsidRDefault="007B1A0A" w:rsidP="007B1A0A">
            <w:pPr>
              <w:ind w:firstLine="560"/>
              <w:jc w:val="both"/>
              <w:rPr>
                <w:color w:val="000000"/>
                <w:sz w:val="20"/>
                <w:szCs w:val="20"/>
              </w:rPr>
            </w:pPr>
            <w:r w:rsidRPr="007B1A0A">
              <w:rPr>
                <w:b/>
                <w:bCs/>
                <w:color w:val="000000"/>
                <w:sz w:val="20"/>
                <w:szCs w:val="20"/>
              </w:rPr>
              <w:t>Сроки проведения:</w:t>
            </w:r>
            <w:r w:rsidRPr="007B1A0A">
              <w:rPr>
                <w:color w:val="000000"/>
                <w:sz w:val="20"/>
                <w:szCs w:val="20"/>
              </w:rPr>
              <w:t xml:space="preserve"> с 25февраля 2019 года по 05апреля 2019 года.</w:t>
            </w:r>
          </w:p>
          <w:p w:rsidR="007B1A0A" w:rsidRPr="007B1A0A" w:rsidRDefault="007B1A0A" w:rsidP="007B1A0A">
            <w:pPr>
              <w:ind w:firstLine="560"/>
              <w:jc w:val="both"/>
              <w:rPr>
                <w:color w:val="000000"/>
                <w:sz w:val="20"/>
                <w:szCs w:val="20"/>
              </w:rPr>
            </w:pPr>
            <w:r w:rsidRPr="007B1A0A">
              <w:rPr>
                <w:b/>
                <w:bCs/>
                <w:color w:val="000000"/>
                <w:sz w:val="20"/>
                <w:szCs w:val="20"/>
              </w:rPr>
              <w:t xml:space="preserve">Продолжительность </w:t>
            </w:r>
            <w:r w:rsidRPr="007B1A0A">
              <w:rPr>
                <w:color w:val="000000"/>
                <w:sz w:val="20"/>
                <w:szCs w:val="20"/>
              </w:rPr>
              <w:t>– 44 дня.</w:t>
            </w:r>
          </w:p>
          <w:p w:rsidR="007B1A0A" w:rsidRPr="007B1A0A" w:rsidRDefault="007B1A0A" w:rsidP="007B1A0A">
            <w:pPr>
              <w:ind w:firstLine="560"/>
              <w:jc w:val="both"/>
              <w:rPr>
                <w:color w:val="000000"/>
                <w:sz w:val="20"/>
                <w:szCs w:val="20"/>
              </w:rPr>
            </w:pPr>
            <w:r w:rsidRPr="007B1A0A">
              <w:rPr>
                <w:b/>
                <w:bCs/>
                <w:color w:val="000000"/>
                <w:sz w:val="20"/>
                <w:szCs w:val="20"/>
              </w:rPr>
              <w:t>Официальная публикация:</w:t>
            </w:r>
          </w:p>
          <w:p w:rsidR="007B1A0A" w:rsidRPr="007B1A0A" w:rsidRDefault="007B1A0A" w:rsidP="007B1A0A">
            <w:pPr>
              <w:ind w:firstLine="560"/>
              <w:jc w:val="both"/>
              <w:rPr>
                <w:color w:val="000000"/>
                <w:sz w:val="20"/>
                <w:szCs w:val="20"/>
              </w:rPr>
            </w:pPr>
            <w:r w:rsidRPr="007B1A0A">
              <w:rPr>
                <w:color w:val="000000"/>
                <w:sz w:val="20"/>
                <w:szCs w:val="20"/>
              </w:rPr>
              <w:t>- информационный бюллетень Собрания представителей Бессоновского района Пензенской области «Вестник Бессоновского района» № 12(318) от 27.03.2019 года;</w:t>
            </w:r>
          </w:p>
          <w:p w:rsidR="007B1A0A" w:rsidRPr="007B1A0A" w:rsidRDefault="007B1A0A" w:rsidP="007B1A0A">
            <w:pPr>
              <w:ind w:firstLine="560"/>
              <w:jc w:val="both"/>
              <w:rPr>
                <w:color w:val="000000"/>
                <w:sz w:val="20"/>
                <w:szCs w:val="20"/>
              </w:rPr>
            </w:pPr>
            <w:r w:rsidRPr="007B1A0A">
              <w:rPr>
                <w:color w:val="000000"/>
                <w:sz w:val="20"/>
                <w:szCs w:val="20"/>
              </w:rPr>
              <w:t xml:space="preserve">- </w:t>
            </w:r>
            <w:r w:rsidRPr="007B1A0A">
              <w:rPr>
                <w:sz w:val="20"/>
                <w:szCs w:val="20"/>
              </w:rPr>
              <w:t>официальном сайт администрации района в информационно-телекоммуникационной сети «Интернет»</w:t>
            </w:r>
          </w:p>
          <w:p w:rsidR="007B1A0A" w:rsidRPr="007B1A0A" w:rsidRDefault="007B1A0A" w:rsidP="007B1A0A">
            <w:pPr>
              <w:ind w:firstLine="560"/>
              <w:jc w:val="both"/>
              <w:rPr>
                <w:color w:val="000000"/>
                <w:sz w:val="20"/>
                <w:szCs w:val="20"/>
              </w:rPr>
            </w:pPr>
            <w:r w:rsidRPr="007B1A0A">
              <w:rPr>
                <w:b/>
                <w:bCs/>
                <w:color w:val="000000"/>
                <w:sz w:val="20"/>
                <w:szCs w:val="20"/>
              </w:rPr>
              <w:t>Количество посетителей на выставках:</w:t>
            </w:r>
            <w:r w:rsidRPr="007B1A0A">
              <w:rPr>
                <w:bCs/>
                <w:color w:val="000000"/>
                <w:sz w:val="20"/>
                <w:szCs w:val="20"/>
              </w:rPr>
              <w:t>15</w:t>
            </w:r>
            <w:r w:rsidRPr="007B1A0A">
              <w:rPr>
                <w:color w:val="000000"/>
                <w:sz w:val="20"/>
                <w:szCs w:val="20"/>
              </w:rPr>
              <w:t xml:space="preserve"> чел.</w:t>
            </w:r>
          </w:p>
          <w:p w:rsidR="007B1A0A" w:rsidRPr="007B1A0A" w:rsidRDefault="007B1A0A" w:rsidP="007B1A0A">
            <w:pPr>
              <w:ind w:firstLine="560"/>
              <w:jc w:val="both"/>
              <w:rPr>
                <w:color w:val="000000"/>
                <w:sz w:val="20"/>
                <w:szCs w:val="20"/>
              </w:rPr>
            </w:pPr>
            <w:r w:rsidRPr="007B1A0A">
              <w:rPr>
                <w:b/>
                <w:bCs/>
                <w:color w:val="000000"/>
                <w:sz w:val="20"/>
                <w:szCs w:val="20"/>
              </w:rPr>
              <w:t>Проведено встреч с населением</w:t>
            </w:r>
            <w:r w:rsidRPr="007B1A0A">
              <w:rPr>
                <w:color w:val="000000"/>
                <w:sz w:val="20"/>
                <w:szCs w:val="20"/>
              </w:rPr>
              <w:t>, в том числе собраний – не проводилось.</w:t>
            </w:r>
          </w:p>
          <w:p w:rsidR="007B1A0A" w:rsidRPr="007B1A0A" w:rsidRDefault="007B1A0A" w:rsidP="007B1A0A">
            <w:pPr>
              <w:pStyle w:val="a0"/>
              <w:spacing w:after="0"/>
              <w:ind w:firstLine="540"/>
              <w:jc w:val="both"/>
              <w:rPr>
                <w:rFonts w:eastAsia="Times New Roman"/>
                <w:b/>
                <w:bCs/>
                <w:color w:val="000000"/>
                <w:sz w:val="20"/>
                <w:szCs w:val="20"/>
              </w:rPr>
            </w:pPr>
            <w:r w:rsidRPr="007B1A0A">
              <w:rPr>
                <w:rFonts w:eastAsia="Times New Roman"/>
                <w:b/>
                <w:bCs/>
                <w:color w:val="000000"/>
                <w:sz w:val="20"/>
                <w:szCs w:val="20"/>
              </w:rPr>
              <w:t>Выводы и рекомендации комиссии по подготовке проекта правил землепользования и застройки по результатам публичных слушаний:</w:t>
            </w:r>
          </w:p>
          <w:p w:rsidR="007B1A0A" w:rsidRPr="007B1A0A" w:rsidRDefault="007B1A0A" w:rsidP="007B1A0A">
            <w:pPr>
              <w:pStyle w:val="a0"/>
              <w:spacing w:after="0"/>
              <w:ind w:firstLine="540"/>
              <w:jc w:val="both"/>
              <w:rPr>
                <w:sz w:val="20"/>
                <w:szCs w:val="20"/>
              </w:rPr>
            </w:pPr>
            <w:r w:rsidRPr="007B1A0A">
              <w:rPr>
                <w:sz w:val="20"/>
                <w:szCs w:val="20"/>
              </w:rPr>
              <w:t>Публичные слушания на тему «проект планировки территории и проект межевания территории объекта «Дилерский центр «РСМ» по адресу: Пензенская область, Бессоновский район, Бессоновский с/с», расположенного в границах кадастровых участков 58:05:0710901:822;58:05:0710901:823;58:05:0710901:824, общей площадью 7,8257 га</w:t>
            </w:r>
            <w:r w:rsidRPr="007B1A0A">
              <w:rPr>
                <w:bCs/>
                <w:sz w:val="20"/>
                <w:szCs w:val="20"/>
              </w:rPr>
              <w:t>»</w:t>
            </w:r>
            <w:r w:rsidRPr="007B1A0A">
              <w:rPr>
                <w:sz w:val="20"/>
                <w:szCs w:val="20"/>
              </w:rPr>
              <w:t xml:space="preserve"> проведены в соответствии с действующим законодательством и нормативно-правовыми актами, порядок проведения не противоречит Положению о порядке проведения публичных слушаний в Бессоновском районе Пензенской области, утвержденному решением Собрания представителей Бессоновского района Пензенской областитретьего созыва от </w:t>
            </w:r>
            <w:r w:rsidRPr="007B1A0A">
              <w:rPr>
                <w:color w:val="000000"/>
                <w:sz w:val="20"/>
                <w:szCs w:val="20"/>
              </w:rPr>
              <w:t>25.05.2018 №138-14/4</w:t>
            </w:r>
            <w:r w:rsidRPr="007B1A0A">
              <w:rPr>
                <w:sz w:val="20"/>
                <w:szCs w:val="20"/>
              </w:rPr>
              <w:t>.</w:t>
            </w:r>
          </w:p>
          <w:p w:rsidR="007B1A0A" w:rsidRPr="007B1A0A" w:rsidRDefault="007B1A0A" w:rsidP="007B1A0A">
            <w:pPr>
              <w:numPr>
                <w:ilvl w:val="0"/>
                <w:numId w:val="40"/>
              </w:numPr>
              <w:tabs>
                <w:tab w:val="num" w:pos="0"/>
              </w:tabs>
              <w:ind w:left="0" w:firstLine="567"/>
              <w:jc w:val="both"/>
              <w:rPr>
                <w:color w:val="000000"/>
                <w:sz w:val="20"/>
                <w:szCs w:val="20"/>
              </w:rPr>
            </w:pPr>
            <w:r w:rsidRPr="007B1A0A">
              <w:rPr>
                <w:color w:val="000000"/>
                <w:sz w:val="20"/>
                <w:szCs w:val="20"/>
              </w:rPr>
              <w:t>Считать публичные слушания состоявшимися.</w:t>
            </w:r>
          </w:p>
          <w:p w:rsidR="007B1A0A" w:rsidRPr="007B1A0A" w:rsidRDefault="007B1A0A" w:rsidP="007B1A0A">
            <w:pPr>
              <w:numPr>
                <w:ilvl w:val="0"/>
                <w:numId w:val="40"/>
              </w:numPr>
              <w:tabs>
                <w:tab w:val="num" w:pos="0"/>
              </w:tabs>
              <w:ind w:left="0" w:firstLine="567"/>
              <w:jc w:val="both"/>
              <w:rPr>
                <w:color w:val="000000"/>
                <w:sz w:val="20"/>
                <w:szCs w:val="20"/>
              </w:rPr>
            </w:pPr>
            <w:r w:rsidRPr="007B1A0A">
              <w:rPr>
                <w:color w:val="000000"/>
                <w:sz w:val="20"/>
                <w:szCs w:val="20"/>
              </w:rPr>
              <w:t>Проект</w:t>
            </w:r>
            <w:r w:rsidRPr="007B1A0A">
              <w:rPr>
                <w:sz w:val="20"/>
                <w:szCs w:val="20"/>
              </w:rPr>
              <w:t>планировки территории объекта «Дилерский центр «РСМ» по адресу: Пензенская область, Бессоновский район, Бессоновский с/с», расположенного в границах кадастровых участков 58:05:0710901:822;58:05:0710901:823;58:05:0710901:824, общей площадью 7,8257 га</w:t>
            </w:r>
            <w:r w:rsidRPr="007B1A0A">
              <w:rPr>
                <w:color w:val="000000"/>
                <w:sz w:val="20"/>
                <w:szCs w:val="20"/>
              </w:rPr>
              <w:t xml:space="preserve"> получил положительную оценку и рекомендуется к утверждению. </w:t>
            </w:r>
          </w:p>
          <w:p w:rsidR="007B1A0A" w:rsidRPr="007B1A0A" w:rsidRDefault="007B1A0A" w:rsidP="007B1A0A">
            <w:pPr>
              <w:numPr>
                <w:ilvl w:val="0"/>
                <w:numId w:val="40"/>
              </w:numPr>
              <w:tabs>
                <w:tab w:val="num" w:pos="0"/>
              </w:tabs>
              <w:ind w:left="0" w:firstLine="567"/>
              <w:jc w:val="both"/>
              <w:rPr>
                <w:color w:val="000000"/>
                <w:sz w:val="20"/>
                <w:szCs w:val="20"/>
              </w:rPr>
            </w:pPr>
            <w:r w:rsidRPr="007B1A0A">
              <w:rPr>
                <w:color w:val="000000"/>
                <w:sz w:val="20"/>
                <w:szCs w:val="20"/>
              </w:rPr>
              <w:t>В целях доведения до всеобщего сведения информации о принятых комиссиейпо подготовке проекта правил землепользования и застройки решениях разместить заключение публичных слушаний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7B1A0A" w:rsidRDefault="007B1A0A" w:rsidP="007B1A0A">
            <w:pPr>
              <w:pStyle w:val="a0"/>
              <w:spacing w:after="0"/>
              <w:jc w:val="both"/>
              <w:rPr>
                <w:b/>
                <w:bCs/>
                <w:sz w:val="20"/>
                <w:szCs w:val="20"/>
              </w:rPr>
            </w:pPr>
          </w:p>
          <w:p w:rsidR="007B1A0A" w:rsidRDefault="007B1A0A" w:rsidP="007B1A0A">
            <w:pPr>
              <w:pStyle w:val="a0"/>
              <w:spacing w:after="0"/>
              <w:jc w:val="both"/>
              <w:rPr>
                <w:b/>
                <w:bCs/>
                <w:sz w:val="20"/>
                <w:szCs w:val="20"/>
              </w:rPr>
            </w:pPr>
          </w:p>
          <w:p w:rsidR="007B1A0A" w:rsidRDefault="007B1A0A" w:rsidP="007B1A0A">
            <w:pPr>
              <w:pStyle w:val="a0"/>
              <w:spacing w:after="0" w:line="276" w:lineRule="auto"/>
              <w:jc w:val="both"/>
              <w:rPr>
                <w:b/>
                <w:bCs/>
                <w:sz w:val="20"/>
                <w:szCs w:val="20"/>
              </w:rPr>
            </w:pPr>
            <w:r w:rsidRPr="007B1A0A">
              <w:rPr>
                <w:b/>
                <w:bCs/>
                <w:sz w:val="20"/>
                <w:szCs w:val="20"/>
              </w:rPr>
              <w:t>Председатель оргкомитета  А.В. Карагоди</w:t>
            </w:r>
            <w:r>
              <w:rPr>
                <w:b/>
                <w:bCs/>
                <w:sz w:val="20"/>
                <w:szCs w:val="20"/>
              </w:rPr>
              <w:t>н</w:t>
            </w:r>
            <w:r w:rsidRPr="007B1A0A">
              <w:rPr>
                <w:b/>
                <w:bCs/>
                <w:sz w:val="20"/>
                <w:szCs w:val="20"/>
              </w:rPr>
              <w:t xml:space="preserve">                                                               </w:t>
            </w:r>
          </w:p>
          <w:p w:rsidR="00BD13FE" w:rsidRPr="00BD13FE" w:rsidRDefault="007B1A0A" w:rsidP="007B1A0A">
            <w:pPr>
              <w:pStyle w:val="a0"/>
              <w:spacing w:after="0" w:line="276" w:lineRule="auto"/>
              <w:jc w:val="both"/>
              <w:rPr>
                <w:b/>
                <w:sz w:val="20"/>
                <w:szCs w:val="20"/>
              </w:rPr>
            </w:pPr>
            <w:r w:rsidRPr="007B1A0A">
              <w:rPr>
                <w:b/>
                <w:sz w:val="20"/>
                <w:szCs w:val="20"/>
              </w:rPr>
              <w:t>Секретарь оргкомитета   И.В. Шуляк</w:t>
            </w:r>
          </w:p>
          <w:p w:rsidR="007B1A0A" w:rsidRDefault="007B1A0A" w:rsidP="007B1A0A">
            <w:pPr>
              <w:pStyle w:val="ConsPlusNormal"/>
              <w:spacing w:line="276" w:lineRule="auto"/>
              <w:ind w:firstLine="540"/>
              <w:jc w:val="both"/>
            </w:pPr>
          </w:p>
          <w:p w:rsidR="007B1A0A" w:rsidRDefault="007B1A0A" w:rsidP="00185B4D">
            <w:pPr>
              <w:pStyle w:val="ConsPlusNormal"/>
              <w:ind w:firstLine="540"/>
              <w:jc w:val="both"/>
            </w:pPr>
          </w:p>
          <w:p w:rsidR="007B1A0A" w:rsidRPr="00404AE0" w:rsidRDefault="007B1A0A" w:rsidP="00185B4D">
            <w:pPr>
              <w:pStyle w:val="ConsPlusNormal"/>
              <w:ind w:firstLine="540"/>
              <w:jc w:val="both"/>
            </w:pPr>
          </w:p>
          <w:p w:rsidR="00185B4D" w:rsidRPr="00745C14" w:rsidRDefault="00185B4D" w:rsidP="00745C14"/>
        </w:tc>
      </w:tr>
    </w:tbl>
    <w:p w:rsidR="00745C14" w:rsidRDefault="00745C14" w:rsidP="00465D43">
      <w:pPr>
        <w:rPr>
          <w:b/>
          <w:bCs/>
          <w:color w:val="000080"/>
          <w:sz w:val="22"/>
          <w:szCs w:val="22"/>
        </w:rPr>
        <w:sectPr w:rsidR="00745C14" w:rsidSect="007B1A0A">
          <w:pgSz w:w="11906" w:h="16838"/>
          <w:pgMar w:top="709" w:right="992" w:bottom="142" w:left="1134" w:header="284" w:footer="284" w:gutter="0"/>
          <w:cols w:space="708"/>
          <w:titlePg/>
          <w:docGrid w:linePitch="360"/>
        </w:sectPr>
      </w:pPr>
    </w:p>
    <w:p w:rsidR="00BD13FE" w:rsidRDefault="00BD13FE" w:rsidP="00BD13FE">
      <w:pPr>
        <w:ind w:left="567"/>
        <w:jc w:val="center"/>
        <w:rPr>
          <w:b/>
          <w:sz w:val="22"/>
          <w:szCs w:val="22"/>
        </w:rPr>
      </w:pPr>
    </w:p>
    <w:p w:rsidR="00BD13FE" w:rsidRPr="00D80DB7" w:rsidRDefault="00BD13FE" w:rsidP="00BD13FE">
      <w:pPr>
        <w:ind w:left="567"/>
        <w:jc w:val="center"/>
        <w:rPr>
          <w:b/>
          <w:sz w:val="22"/>
          <w:szCs w:val="22"/>
        </w:rPr>
      </w:pPr>
      <w:r w:rsidRPr="00D80DB7">
        <w:rPr>
          <w:b/>
          <w:sz w:val="22"/>
          <w:szCs w:val="22"/>
        </w:rPr>
        <w:t>Извещение</w:t>
      </w:r>
    </w:p>
    <w:p w:rsidR="00BD13FE" w:rsidRPr="00D80DB7" w:rsidRDefault="00BD13FE" w:rsidP="00BD13FE">
      <w:pPr>
        <w:tabs>
          <w:tab w:val="left" w:pos="0"/>
          <w:tab w:val="left" w:pos="10260"/>
        </w:tabs>
        <w:ind w:left="567" w:right="-21"/>
        <w:jc w:val="center"/>
        <w:rPr>
          <w:b/>
          <w:spacing w:val="-12"/>
          <w:sz w:val="22"/>
          <w:szCs w:val="22"/>
        </w:rPr>
      </w:pPr>
      <w:r w:rsidRPr="00D80DB7">
        <w:rPr>
          <w:b/>
          <w:sz w:val="22"/>
          <w:szCs w:val="22"/>
        </w:rPr>
        <w:t>Администрация Бессоновского района Пензенской области</w:t>
      </w:r>
      <w:r w:rsidRPr="00D80DB7">
        <w:rPr>
          <w:b/>
          <w:spacing w:val="-12"/>
          <w:sz w:val="22"/>
          <w:szCs w:val="22"/>
        </w:rPr>
        <w:t xml:space="preserve"> сообщает о проведении открытого аукциона, назначенного на 31 мая 2019 </w:t>
      </w:r>
      <w:r w:rsidRPr="00D80DB7">
        <w:rPr>
          <w:b/>
          <w:spacing w:val="-10"/>
          <w:sz w:val="22"/>
          <w:szCs w:val="22"/>
        </w:rPr>
        <w:t>года,</w:t>
      </w:r>
      <w:r w:rsidRPr="00D80DB7">
        <w:rPr>
          <w:b/>
          <w:sz w:val="22"/>
          <w:szCs w:val="22"/>
        </w:rPr>
        <w:t xml:space="preserve"> </w:t>
      </w:r>
      <w:r w:rsidRPr="00D80DB7">
        <w:rPr>
          <w:b/>
          <w:spacing w:val="4"/>
          <w:sz w:val="22"/>
          <w:szCs w:val="22"/>
        </w:rPr>
        <w:t>по продаже земельного участка из состава земель населенных пунктов.</w:t>
      </w:r>
    </w:p>
    <w:p w:rsidR="00BD13FE" w:rsidRPr="00D80DB7" w:rsidRDefault="00BD13FE" w:rsidP="00BD13FE">
      <w:pPr>
        <w:rPr>
          <w:b/>
          <w:sz w:val="22"/>
          <w:szCs w:val="22"/>
        </w:rPr>
      </w:pPr>
    </w:p>
    <w:p w:rsidR="00BD13FE" w:rsidRPr="00BD13FE" w:rsidRDefault="00BD13FE" w:rsidP="00BD13FE">
      <w:pPr>
        <w:jc w:val="both"/>
        <w:rPr>
          <w:spacing w:val="-4"/>
          <w:sz w:val="20"/>
          <w:szCs w:val="20"/>
        </w:rPr>
      </w:pPr>
      <w:r w:rsidRPr="00BD13FE">
        <w:rPr>
          <w:b/>
          <w:sz w:val="20"/>
          <w:szCs w:val="20"/>
        </w:rPr>
        <w:t>Местоположение:</w:t>
      </w:r>
      <w:r w:rsidRPr="00BD13FE">
        <w:rPr>
          <w:sz w:val="20"/>
          <w:szCs w:val="20"/>
        </w:rPr>
        <w:t xml:space="preserve"> </w:t>
      </w:r>
      <w:r w:rsidRPr="00BD13FE">
        <w:rPr>
          <w:spacing w:val="4"/>
          <w:sz w:val="20"/>
          <w:szCs w:val="20"/>
        </w:rPr>
        <w:t>Пензенская область, Бессоновский район, с. Бессоновка, ул. Борисовой</w:t>
      </w:r>
    </w:p>
    <w:p w:rsidR="00BD13FE" w:rsidRPr="00BD13FE" w:rsidRDefault="00BD13FE" w:rsidP="00BD13FE">
      <w:pPr>
        <w:jc w:val="both"/>
        <w:rPr>
          <w:sz w:val="20"/>
          <w:szCs w:val="20"/>
          <w:highlight w:val="lightGray"/>
        </w:rPr>
      </w:pPr>
      <w:r w:rsidRPr="00BD13FE">
        <w:rPr>
          <w:b/>
          <w:sz w:val="20"/>
          <w:szCs w:val="20"/>
        </w:rPr>
        <w:t xml:space="preserve">Площадь: </w:t>
      </w:r>
      <w:smartTag w:uri="urn:schemas-microsoft-com:office:smarttags" w:element="metricconverter">
        <w:smartTagPr>
          <w:attr w:name="ProductID" w:val="666 кв. м"/>
        </w:smartTagPr>
        <w:r w:rsidRPr="00BD13FE">
          <w:rPr>
            <w:sz w:val="20"/>
            <w:szCs w:val="20"/>
          </w:rPr>
          <w:t>666 кв. м</w:t>
        </w:r>
      </w:smartTag>
      <w:r w:rsidRPr="00BD13FE">
        <w:rPr>
          <w:sz w:val="20"/>
          <w:szCs w:val="20"/>
        </w:rPr>
        <w:t xml:space="preserve">. </w:t>
      </w:r>
      <w:r w:rsidRPr="00BD13FE">
        <w:rPr>
          <w:b/>
          <w:sz w:val="20"/>
          <w:szCs w:val="20"/>
        </w:rPr>
        <w:t xml:space="preserve">Кадастровый номер: </w:t>
      </w:r>
      <w:r w:rsidRPr="00BD13FE">
        <w:rPr>
          <w:sz w:val="20"/>
          <w:szCs w:val="20"/>
        </w:rPr>
        <w:t>58:05:0060401:2123</w:t>
      </w:r>
    </w:p>
    <w:p w:rsidR="00BD13FE" w:rsidRPr="00BD13FE" w:rsidRDefault="00BD13FE" w:rsidP="00BD13FE">
      <w:pPr>
        <w:jc w:val="both"/>
        <w:rPr>
          <w:sz w:val="20"/>
          <w:szCs w:val="20"/>
        </w:rPr>
      </w:pPr>
      <w:r w:rsidRPr="00BD13FE">
        <w:rPr>
          <w:b/>
          <w:sz w:val="20"/>
          <w:szCs w:val="20"/>
        </w:rPr>
        <w:t xml:space="preserve">Разрешенное использование (назначение): </w:t>
      </w:r>
      <w:r w:rsidRPr="00BD13FE">
        <w:rPr>
          <w:sz w:val="20"/>
          <w:szCs w:val="20"/>
        </w:rPr>
        <w:t>для индивидуального жилищного строительства.</w:t>
      </w:r>
    </w:p>
    <w:p w:rsidR="00BD13FE" w:rsidRPr="00BD13FE" w:rsidRDefault="00BD13FE" w:rsidP="00BD13FE">
      <w:pPr>
        <w:jc w:val="both"/>
        <w:rPr>
          <w:sz w:val="20"/>
          <w:szCs w:val="20"/>
        </w:rPr>
      </w:pPr>
      <w:r w:rsidRPr="00BD13FE">
        <w:rPr>
          <w:b/>
          <w:sz w:val="20"/>
          <w:szCs w:val="20"/>
        </w:rPr>
        <w:t xml:space="preserve">Категория земель: </w:t>
      </w:r>
      <w:r w:rsidRPr="00BD13FE">
        <w:rPr>
          <w:sz w:val="20"/>
          <w:szCs w:val="20"/>
        </w:rPr>
        <w:t>земли населенных пунктов</w:t>
      </w:r>
    </w:p>
    <w:p w:rsidR="00BD13FE" w:rsidRPr="00BD13FE" w:rsidRDefault="00BD13FE" w:rsidP="00BD13FE">
      <w:pPr>
        <w:tabs>
          <w:tab w:val="left" w:pos="5960"/>
        </w:tabs>
        <w:jc w:val="both"/>
        <w:rPr>
          <w:sz w:val="20"/>
          <w:szCs w:val="20"/>
        </w:rPr>
      </w:pPr>
      <w:r w:rsidRPr="00BD13FE">
        <w:rPr>
          <w:b/>
          <w:sz w:val="20"/>
          <w:szCs w:val="20"/>
        </w:rPr>
        <w:t>Основание для проведения аукциона:</w:t>
      </w:r>
      <w:r w:rsidRPr="00BD13FE">
        <w:rPr>
          <w:sz w:val="20"/>
          <w:szCs w:val="20"/>
        </w:rPr>
        <w:t xml:space="preserve"> постановление от 18 апреля 2019г. № 376</w:t>
      </w:r>
    </w:p>
    <w:p w:rsidR="00BD13FE" w:rsidRPr="00BD13FE" w:rsidRDefault="00BD13FE" w:rsidP="00BD13FE">
      <w:pPr>
        <w:jc w:val="both"/>
        <w:rPr>
          <w:sz w:val="20"/>
          <w:szCs w:val="20"/>
        </w:rPr>
      </w:pPr>
      <w:r w:rsidRPr="00BD13FE">
        <w:rPr>
          <w:b/>
          <w:sz w:val="20"/>
          <w:szCs w:val="20"/>
        </w:rPr>
        <w:t>Параметры разрешенного строительства объекта капитального строительства:</w:t>
      </w:r>
      <w:r w:rsidRPr="00BD13FE">
        <w:rPr>
          <w:sz w:val="20"/>
          <w:szCs w:val="20"/>
        </w:rPr>
        <w:t xml:space="preserve"> </w:t>
      </w:r>
      <w:r w:rsidRPr="00BD13FE">
        <w:rPr>
          <w:color w:val="000000"/>
          <w:sz w:val="20"/>
          <w:szCs w:val="20"/>
        </w:rPr>
        <w:t>зона малоэтажной  и блокированной жилой застройки</w:t>
      </w:r>
      <w:r w:rsidRPr="00BD13FE">
        <w:rPr>
          <w:sz w:val="20"/>
          <w:szCs w:val="20"/>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Бессоновский сельсовет Бессоновского района Пензенской области, утвержденными решением  от 28.12.2015.</w:t>
      </w:r>
    </w:p>
    <w:p w:rsidR="00BD13FE" w:rsidRPr="00BD13FE" w:rsidRDefault="00BD13FE" w:rsidP="00BD13FE">
      <w:pPr>
        <w:widowControl w:val="0"/>
        <w:numPr>
          <w:ilvl w:val="0"/>
          <w:numId w:val="41"/>
        </w:numPr>
        <w:ind w:left="0" w:firstLine="709"/>
        <w:jc w:val="both"/>
        <w:rPr>
          <w:sz w:val="20"/>
          <w:szCs w:val="20"/>
        </w:rPr>
      </w:pPr>
      <w:r w:rsidRPr="00BD13FE">
        <w:rPr>
          <w:sz w:val="20"/>
          <w:szCs w:val="20"/>
          <w:shd w:val="clear" w:color="auto" w:fill="FFFFFF"/>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D13FE">
        <w:rPr>
          <w:sz w:val="20"/>
          <w:szCs w:val="20"/>
        </w:rPr>
        <w:t xml:space="preserve"> – </w:t>
      </w:r>
      <w:smartTag w:uri="urn:schemas-microsoft-com:office:smarttags" w:element="metricconverter">
        <w:smartTagPr>
          <w:attr w:name="ProductID" w:val="5 м"/>
        </w:smartTagPr>
        <w:r w:rsidRPr="00BD13FE">
          <w:rPr>
            <w:sz w:val="20"/>
            <w:szCs w:val="20"/>
          </w:rPr>
          <w:t>5 м</w:t>
        </w:r>
      </w:smartTag>
      <w:r w:rsidRPr="00BD13FE">
        <w:rPr>
          <w:sz w:val="20"/>
          <w:szCs w:val="20"/>
        </w:rPr>
        <w:t xml:space="preserve"> для строений, размещенных вдоль красных линий, улиц, проездов и дорог, и </w:t>
      </w:r>
      <w:smartTag w:uri="urn:schemas-microsoft-com:office:smarttags" w:element="metricconverter">
        <w:smartTagPr>
          <w:attr w:name="ProductID" w:val="3 м"/>
        </w:smartTagPr>
        <w:r w:rsidRPr="00BD13FE">
          <w:rPr>
            <w:sz w:val="20"/>
            <w:szCs w:val="20"/>
          </w:rPr>
          <w:t>3 м</w:t>
        </w:r>
      </w:smartTag>
      <w:r w:rsidRPr="00BD13FE">
        <w:rPr>
          <w:sz w:val="20"/>
          <w:szCs w:val="20"/>
        </w:rPr>
        <w:t xml:space="preserve"> по другим сторонам земельного участка. </w:t>
      </w:r>
    </w:p>
    <w:p w:rsidR="00BD13FE" w:rsidRPr="00BD13FE" w:rsidRDefault="00BD13FE" w:rsidP="00BD13FE">
      <w:pPr>
        <w:widowControl w:val="0"/>
        <w:numPr>
          <w:ilvl w:val="0"/>
          <w:numId w:val="41"/>
        </w:numPr>
        <w:ind w:left="0" w:firstLine="709"/>
        <w:jc w:val="both"/>
        <w:rPr>
          <w:sz w:val="20"/>
          <w:szCs w:val="20"/>
        </w:rPr>
      </w:pPr>
      <w:r w:rsidRPr="00BD13FE">
        <w:rPr>
          <w:sz w:val="20"/>
          <w:szCs w:val="20"/>
        </w:rPr>
        <w:t xml:space="preserve">Предельное количество этажей зданий, строений, сооружений – 3, предельная высота зданий, строений, сооружений – </w:t>
      </w:r>
      <w:smartTag w:uri="urn:schemas-microsoft-com:office:smarttags" w:element="metricconverter">
        <w:smartTagPr>
          <w:attr w:name="ProductID" w:val="15 м"/>
        </w:smartTagPr>
        <w:r w:rsidRPr="00BD13FE">
          <w:rPr>
            <w:sz w:val="20"/>
            <w:szCs w:val="20"/>
          </w:rPr>
          <w:t>15 м</w:t>
        </w:r>
      </w:smartTag>
      <w:r w:rsidRPr="00BD13FE">
        <w:rPr>
          <w:sz w:val="20"/>
          <w:szCs w:val="20"/>
        </w:rPr>
        <w:t>.</w:t>
      </w:r>
    </w:p>
    <w:p w:rsidR="00BD13FE" w:rsidRPr="00BD13FE" w:rsidRDefault="00BD13FE" w:rsidP="00BD13FE">
      <w:pPr>
        <w:widowControl w:val="0"/>
        <w:numPr>
          <w:ilvl w:val="0"/>
          <w:numId w:val="41"/>
        </w:numPr>
        <w:ind w:left="0" w:firstLine="709"/>
        <w:jc w:val="both"/>
        <w:rPr>
          <w:sz w:val="20"/>
          <w:szCs w:val="20"/>
        </w:rPr>
      </w:pPr>
      <w:r w:rsidRPr="00BD13FE">
        <w:rPr>
          <w:sz w:val="20"/>
          <w:szCs w:val="20"/>
        </w:rPr>
        <w:t>Максимальный процент застройки в границах земельного участка – 60%.</w:t>
      </w:r>
    </w:p>
    <w:p w:rsidR="00BD13FE" w:rsidRPr="00BD13FE" w:rsidRDefault="00BD13FE" w:rsidP="00BD13FE">
      <w:pPr>
        <w:jc w:val="both"/>
        <w:rPr>
          <w:b/>
          <w:i/>
          <w:sz w:val="20"/>
          <w:szCs w:val="20"/>
        </w:rPr>
      </w:pPr>
      <w:r w:rsidRPr="00BD13FE">
        <w:rPr>
          <w:b/>
          <w:sz w:val="20"/>
          <w:szCs w:val="20"/>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BD13FE">
        <w:rPr>
          <w:b/>
          <w:i/>
          <w:sz w:val="20"/>
          <w:szCs w:val="20"/>
        </w:rPr>
        <w:t xml:space="preserve"> </w:t>
      </w:r>
    </w:p>
    <w:p w:rsidR="00BD13FE" w:rsidRPr="00BD13FE" w:rsidRDefault="00BD13FE" w:rsidP="00BD13FE">
      <w:pPr>
        <w:jc w:val="both"/>
        <w:rPr>
          <w:b/>
          <w:i/>
          <w:sz w:val="20"/>
          <w:szCs w:val="20"/>
        </w:rPr>
      </w:pPr>
      <w:r w:rsidRPr="00BD13FE">
        <w:rPr>
          <w:b/>
          <w:i/>
          <w:sz w:val="20"/>
          <w:szCs w:val="20"/>
        </w:rPr>
        <w:t xml:space="preserve">- письмо МУП «Исток» от 11.02.2019 г. (центральная линия холодного водоснабжения отсутствует, рекомендовано бурение отдельной скважины), </w:t>
      </w:r>
    </w:p>
    <w:p w:rsidR="00BD13FE" w:rsidRPr="00BD13FE" w:rsidRDefault="00BD13FE" w:rsidP="00BD13FE">
      <w:pPr>
        <w:pStyle w:val="western"/>
        <w:spacing w:before="0" w:beforeAutospacing="0" w:after="0" w:afterAutospacing="0"/>
        <w:rPr>
          <w:b/>
          <w:i/>
          <w:sz w:val="20"/>
          <w:szCs w:val="20"/>
        </w:rPr>
      </w:pPr>
      <w:r w:rsidRPr="00BD13FE">
        <w:rPr>
          <w:b/>
          <w:i/>
          <w:sz w:val="20"/>
          <w:szCs w:val="20"/>
        </w:rPr>
        <w:t>- письмо ПАО «МРСК Волги» - «Пензаэнерго» от 14.02.2019 г. (максимальная мощность присоединяемых энергопринимающих устройств: 5кВт, точка присоединения – ВЛ-0,4 кВ ТП -10/0,4  кВ №203 мощностью 100кВА, подключенная к ВЛ-10кВ №25 «Колхозная» ПС 110/10кВ «Бессоновка»),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2017 года №192;</w:t>
      </w:r>
    </w:p>
    <w:p w:rsidR="00BD13FE" w:rsidRPr="00BD13FE" w:rsidRDefault="00BD13FE" w:rsidP="00BD13FE">
      <w:pPr>
        <w:pStyle w:val="western"/>
        <w:spacing w:before="0" w:beforeAutospacing="0" w:after="0" w:afterAutospacing="0"/>
        <w:rPr>
          <w:b/>
          <w:i/>
          <w:sz w:val="20"/>
          <w:szCs w:val="20"/>
        </w:rPr>
      </w:pPr>
      <w:r w:rsidRPr="00BD13FE">
        <w:rPr>
          <w:b/>
          <w:i/>
          <w:sz w:val="20"/>
          <w:szCs w:val="20"/>
        </w:rPr>
        <w:t>- письмо АО «Газпром газораспределение Пенза» от 08.02.2019 г.  – техническая возможность газоснабжения имеется,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20 декабря 2017 года №168, от 29 декабря 2017 года №194.</w:t>
      </w:r>
    </w:p>
    <w:p w:rsidR="00BD13FE" w:rsidRPr="00BD13FE" w:rsidRDefault="00BD13FE" w:rsidP="00BD13FE">
      <w:pPr>
        <w:jc w:val="both"/>
        <w:rPr>
          <w:b/>
          <w:i/>
          <w:sz w:val="20"/>
          <w:szCs w:val="20"/>
        </w:rPr>
      </w:pPr>
      <w:r w:rsidRPr="00BD13FE">
        <w:rPr>
          <w:b/>
          <w:sz w:val="20"/>
          <w:szCs w:val="20"/>
        </w:rPr>
        <w:t>Начальная цена:</w:t>
      </w:r>
      <w:r w:rsidRPr="00BD13FE">
        <w:rPr>
          <w:sz w:val="20"/>
          <w:szCs w:val="20"/>
        </w:rPr>
        <w:t xml:space="preserve"> </w:t>
      </w:r>
      <w:r w:rsidRPr="00BD13FE">
        <w:rPr>
          <w:bCs/>
          <w:sz w:val="20"/>
          <w:szCs w:val="20"/>
        </w:rPr>
        <w:t xml:space="preserve">66600,0 </w:t>
      </w:r>
      <w:r w:rsidRPr="00BD13FE">
        <w:rPr>
          <w:sz w:val="20"/>
          <w:szCs w:val="20"/>
        </w:rPr>
        <w:t>руб.</w:t>
      </w:r>
    </w:p>
    <w:p w:rsidR="00BD13FE" w:rsidRPr="00BD13FE" w:rsidRDefault="00BD13FE" w:rsidP="00BD13FE">
      <w:pPr>
        <w:jc w:val="both"/>
        <w:rPr>
          <w:sz w:val="20"/>
          <w:szCs w:val="20"/>
        </w:rPr>
      </w:pPr>
      <w:r w:rsidRPr="00BD13FE">
        <w:rPr>
          <w:b/>
          <w:sz w:val="20"/>
          <w:szCs w:val="20"/>
        </w:rPr>
        <w:t xml:space="preserve">Размер задатка: </w:t>
      </w:r>
      <w:r w:rsidRPr="00BD13FE">
        <w:rPr>
          <w:sz w:val="20"/>
          <w:szCs w:val="20"/>
        </w:rPr>
        <w:t>59940,0 руб.- 90% начальной цены.</w:t>
      </w:r>
    </w:p>
    <w:p w:rsidR="00BD13FE" w:rsidRPr="00BD13FE" w:rsidRDefault="00BD13FE" w:rsidP="00BD13FE">
      <w:pPr>
        <w:jc w:val="both"/>
        <w:rPr>
          <w:sz w:val="20"/>
          <w:szCs w:val="20"/>
        </w:rPr>
      </w:pPr>
      <w:r w:rsidRPr="00BD13FE">
        <w:rPr>
          <w:b/>
          <w:sz w:val="20"/>
          <w:szCs w:val="20"/>
        </w:rPr>
        <w:t xml:space="preserve">Шаг аукциона: </w:t>
      </w:r>
      <w:r w:rsidRPr="00BD13FE">
        <w:rPr>
          <w:bCs/>
          <w:sz w:val="20"/>
          <w:szCs w:val="20"/>
        </w:rPr>
        <w:t xml:space="preserve"> 1998,0 </w:t>
      </w:r>
      <w:r w:rsidRPr="00BD13FE">
        <w:rPr>
          <w:sz w:val="20"/>
          <w:szCs w:val="20"/>
        </w:rPr>
        <w:t>руб. – 3% начальной цены.</w:t>
      </w:r>
    </w:p>
    <w:p w:rsidR="00BD13FE" w:rsidRPr="00BD13FE" w:rsidRDefault="00BD13FE" w:rsidP="00BD13FE">
      <w:pPr>
        <w:jc w:val="both"/>
        <w:rPr>
          <w:b/>
          <w:sz w:val="20"/>
          <w:szCs w:val="20"/>
        </w:rPr>
      </w:pPr>
      <w:r w:rsidRPr="00BD13FE">
        <w:rPr>
          <w:b/>
          <w:sz w:val="20"/>
          <w:szCs w:val="20"/>
        </w:rPr>
        <w:t>Ограничения в использовании земельного участка:</w:t>
      </w:r>
      <w:r w:rsidRPr="00BD13FE">
        <w:rPr>
          <w:sz w:val="20"/>
          <w:szCs w:val="20"/>
        </w:rPr>
        <w:t xml:space="preserve"> нет.</w:t>
      </w:r>
    </w:p>
    <w:p w:rsidR="00BD13FE" w:rsidRPr="00BD13FE" w:rsidRDefault="00BD13FE" w:rsidP="00BD13FE">
      <w:pPr>
        <w:jc w:val="both"/>
        <w:rPr>
          <w:sz w:val="20"/>
          <w:szCs w:val="20"/>
        </w:rPr>
      </w:pPr>
      <w:r w:rsidRPr="00BD13FE">
        <w:rPr>
          <w:b/>
          <w:sz w:val="20"/>
          <w:szCs w:val="20"/>
        </w:rPr>
        <w:t xml:space="preserve">По указанному земельному участку обременения правами третьих лиц: </w:t>
      </w:r>
      <w:r w:rsidRPr="00BD13FE">
        <w:rPr>
          <w:sz w:val="20"/>
          <w:szCs w:val="20"/>
        </w:rPr>
        <w:t>нет</w:t>
      </w:r>
      <w:r w:rsidRPr="00BD13FE">
        <w:rPr>
          <w:b/>
          <w:sz w:val="20"/>
          <w:szCs w:val="20"/>
        </w:rPr>
        <w:t xml:space="preserve">. </w:t>
      </w:r>
    </w:p>
    <w:p w:rsidR="00BD13FE" w:rsidRPr="00BD13FE" w:rsidRDefault="00BD13FE" w:rsidP="00BD13FE">
      <w:pPr>
        <w:jc w:val="both"/>
        <w:rPr>
          <w:b/>
          <w:sz w:val="20"/>
          <w:szCs w:val="20"/>
        </w:rPr>
      </w:pPr>
    </w:p>
    <w:p w:rsidR="00BD13FE" w:rsidRPr="00BD13FE" w:rsidRDefault="00BD13FE" w:rsidP="00BD13FE">
      <w:pPr>
        <w:jc w:val="both"/>
        <w:rPr>
          <w:b/>
          <w:spacing w:val="4"/>
          <w:sz w:val="20"/>
          <w:szCs w:val="20"/>
        </w:rPr>
      </w:pPr>
      <w:r w:rsidRPr="00BD13FE">
        <w:rPr>
          <w:b/>
          <w:spacing w:val="4"/>
          <w:sz w:val="20"/>
          <w:szCs w:val="20"/>
        </w:rPr>
        <w:t>Организация, порядок проведения аукциона.</w:t>
      </w:r>
    </w:p>
    <w:p w:rsidR="00BD13FE" w:rsidRPr="00BD13FE" w:rsidRDefault="00BD13FE" w:rsidP="00BD13FE">
      <w:pPr>
        <w:jc w:val="both"/>
        <w:rPr>
          <w:spacing w:val="4"/>
          <w:sz w:val="20"/>
          <w:szCs w:val="20"/>
        </w:rPr>
      </w:pPr>
      <w:r w:rsidRPr="00BD13FE">
        <w:rPr>
          <w:b/>
          <w:spacing w:val="4"/>
          <w:sz w:val="20"/>
          <w:szCs w:val="20"/>
        </w:rPr>
        <w:t>Организатор аукциона:</w:t>
      </w:r>
      <w:r w:rsidRPr="00BD13FE">
        <w:rPr>
          <w:spacing w:val="4"/>
          <w:sz w:val="20"/>
          <w:szCs w:val="20"/>
        </w:rPr>
        <w:t xml:space="preserve"> Комитет по управлению муниципальным имуществом администрации Бессоновского района Пензенской области.</w:t>
      </w:r>
    </w:p>
    <w:p w:rsidR="00BD13FE" w:rsidRPr="00BD13FE" w:rsidRDefault="00BD13FE" w:rsidP="00BD13FE">
      <w:pPr>
        <w:jc w:val="both"/>
        <w:rPr>
          <w:spacing w:val="4"/>
          <w:sz w:val="20"/>
          <w:szCs w:val="20"/>
        </w:rPr>
      </w:pPr>
      <w:r w:rsidRPr="00BD13FE">
        <w:rPr>
          <w:b/>
          <w:spacing w:val="4"/>
          <w:sz w:val="20"/>
          <w:szCs w:val="20"/>
        </w:rPr>
        <w:t xml:space="preserve">Место, дата и время проведения аукциона: </w:t>
      </w:r>
      <w:r w:rsidRPr="00BD13FE">
        <w:rPr>
          <w:spacing w:val="4"/>
          <w:sz w:val="20"/>
          <w:szCs w:val="20"/>
        </w:rPr>
        <w:t>Комитет по управлению муниципальным имуществом администрации Бессоновского района Пензенской области, с. Бессоновка, ул. Коммунистическая, 2 «Б»; 31 мая 2019 года в 14:30 часов.</w:t>
      </w:r>
    </w:p>
    <w:p w:rsidR="00BD13FE" w:rsidRPr="00BD13FE" w:rsidRDefault="00BD13FE" w:rsidP="00BD13FE">
      <w:pPr>
        <w:jc w:val="both"/>
        <w:rPr>
          <w:spacing w:val="4"/>
          <w:sz w:val="20"/>
          <w:szCs w:val="20"/>
        </w:rPr>
      </w:pPr>
      <w:r w:rsidRPr="00BD13FE">
        <w:rPr>
          <w:b/>
          <w:spacing w:val="4"/>
          <w:sz w:val="20"/>
          <w:szCs w:val="20"/>
        </w:rPr>
        <w:t xml:space="preserve">Форма торгов и подачи предложений: </w:t>
      </w:r>
      <w:r w:rsidRPr="00BD13FE">
        <w:rPr>
          <w:spacing w:val="4"/>
          <w:sz w:val="20"/>
          <w:szCs w:val="20"/>
        </w:rPr>
        <w:t xml:space="preserve"> </w:t>
      </w:r>
    </w:p>
    <w:p w:rsidR="00BD13FE" w:rsidRPr="00BD13FE" w:rsidRDefault="00BD13FE" w:rsidP="00BD13FE">
      <w:pPr>
        <w:jc w:val="both"/>
        <w:rPr>
          <w:spacing w:val="4"/>
          <w:sz w:val="20"/>
          <w:szCs w:val="20"/>
        </w:rPr>
      </w:pPr>
      <w:r w:rsidRPr="00BD13FE">
        <w:rPr>
          <w:spacing w:val="4"/>
          <w:sz w:val="20"/>
          <w:szCs w:val="20"/>
        </w:rPr>
        <w:t>открытый аукцион по составу участников и по форме подачи предложений.</w:t>
      </w:r>
    </w:p>
    <w:p w:rsidR="00BD13FE" w:rsidRPr="00BD13FE" w:rsidRDefault="00BD13FE" w:rsidP="00BD13FE">
      <w:pPr>
        <w:jc w:val="both"/>
        <w:rPr>
          <w:b/>
          <w:spacing w:val="4"/>
          <w:sz w:val="20"/>
          <w:szCs w:val="20"/>
        </w:rPr>
      </w:pPr>
      <w:r w:rsidRPr="00BD13FE">
        <w:rPr>
          <w:b/>
          <w:spacing w:val="4"/>
          <w:sz w:val="20"/>
          <w:szCs w:val="20"/>
        </w:rPr>
        <w:t xml:space="preserve">Расчетный счет, на который должен быть перечислен задаток: </w:t>
      </w:r>
    </w:p>
    <w:p w:rsidR="00BD13FE" w:rsidRPr="00BD13FE" w:rsidRDefault="00BD13FE" w:rsidP="00BD13FE">
      <w:pPr>
        <w:jc w:val="both"/>
        <w:rPr>
          <w:b/>
          <w:sz w:val="20"/>
          <w:szCs w:val="20"/>
        </w:rPr>
      </w:pPr>
      <w:r w:rsidRPr="00BD13FE">
        <w:rPr>
          <w:b/>
          <w:sz w:val="20"/>
          <w:szCs w:val="20"/>
        </w:rPr>
        <w:t xml:space="preserve">Получатель: </w:t>
      </w:r>
      <w:r w:rsidRPr="00BD13FE">
        <w:rPr>
          <w:sz w:val="20"/>
          <w:szCs w:val="20"/>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BD13FE">
        <w:rPr>
          <w:bCs/>
          <w:sz w:val="20"/>
          <w:szCs w:val="20"/>
        </w:rPr>
        <w:t xml:space="preserve"> </w:t>
      </w:r>
    </w:p>
    <w:p w:rsidR="00BD13FE" w:rsidRPr="00BD13FE" w:rsidRDefault="00BD13FE" w:rsidP="00BD13FE">
      <w:pPr>
        <w:jc w:val="both"/>
        <w:rPr>
          <w:sz w:val="20"/>
          <w:szCs w:val="20"/>
        </w:rPr>
      </w:pPr>
      <w:r w:rsidRPr="00BD13FE">
        <w:rPr>
          <w:b/>
          <w:sz w:val="20"/>
          <w:szCs w:val="20"/>
        </w:rPr>
        <w:t>Назначение платежа: задаток за участие в аукционе по продаже земельного участка, назначенного на 31 мая 2019 года 14:30 часов,</w:t>
      </w:r>
      <w:r w:rsidRPr="00BD13FE">
        <w:rPr>
          <w:b/>
          <w:color w:val="FF0000"/>
          <w:sz w:val="20"/>
          <w:szCs w:val="20"/>
        </w:rPr>
        <w:t xml:space="preserve"> </w:t>
      </w:r>
      <w:r w:rsidRPr="00BD13FE">
        <w:rPr>
          <w:sz w:val="20"/>
          <w:szCs w:val="20"/>
        </w:rPr>
        <w:t>адрес земельного участка Пензенская область, Бессоновский район,</w:t>
      </w:r>
      <w:r w:rsidRPr="00BD13FE">
        <w:rPr>
          <w:spacing w:val="4"/>
          <w:sz w:val="20"/>
          <w:szCs w:val="20"/>
        </w:rPr>
        <w:t xml:space="preserve"> с. Бессоновка, ул. Борисовой</w:t>
      </w:r>
      <w:r w:rsidRPr="00BD13FE">
        <w:rPr>
          <w:sz w:val="20"/>
          <w:szCs w:val="20"/>
        </w:rPr>
        <w:t xml:space="preserve">. </w:t>
      </w:r>
    </w:p>
    <w:p w:rsidR="00BD13FE" w:rsidRPr="00BD13FE" w:rsidRDefault="00BD13FE" w:rsidP="00BD13FE">
      <w:pPr>
        <w:jc w:val="both"/>
        <w:rPr>
          <w:b/>
          <w:spacing w:val="4"/>
          <w:sz w:val="20"/>
          <w:szCs w:val="20"/>
        </w:rPr>
      </w:pPr>
      <w:r w:rsidRPr="00BD13FE">
        <w:rPr>
          <w:spacing w:val="4"/>
          <w:sz w:val="20"/>
          <w:szCs w:val="20"/>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BD13FE" w:rsidRPr="00BD13FE" w:rsidRDefault="00BD13FE" w:rsidP="00BD13FE">
      <w:pPr>
        <w:pStyle w:val="ad"/>
        <w:spacing w:after="0"/>
        <w:ind w:left="0"/>
        <w:jc w:val="both"/>
        <w:rPr>
          <w:sz w:val="20"/>
          <w:szCs w:val="20"/>
        </w:rPr>
      </w:pPr>
      <w:r w:rsidRPr="00BD13FE">
        <w:rPr>
          <w:b/>
          <w:spacing w:val="4"/>
          <w:sz w:val="20"/>
          <w:szCs w:val="20"/>
        </w:rPr>
        <w:lastRenderedPageBreak/>
        <w:t xml:space="preserve">Заявка на участие в торгах: </w:t>
      </w:r>
      <w:r w:rsidRPr="00BD13FE">
        <w:rPr>
          <w:sz w:val="20"/>
          <w:szCs w:val="20"/>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BD13FE" w:rsidRPr="00BD13FE" w:rsidRDefault="00BD13FE" w:rsidP="00BD13FE">
      <w:pPr>
        <w:jc w:val="both"/>
        <w:rPr>
          <w:spacing w:val="4"/>
          <w:sz w:val="20"/>
          <w:szCs w:val="20"/>
        </w:rPr>
      </w:pPr>
      <w:r w:rsidRPr="00BD13FE">
        <w:rPr>
          <w:b/>
          <w:spacing w:val="4"/>
          <w:sz w:val="20"/>
          <w:szCs w:val="20"/>
        </w:rPr>
        <w:t xml:space="preserve">Дата и время начала приема заявок: </w:t>
      </w:r>
      <w:r w:rsidRPr="00BD13FE">
        <w:rPr>
          <w:spacing w:val="4"/>
          <w:sz w:val="20"/>
          <w:szCs w:val="20"/>
        </w:rPr>
        <w:t>24.04.2019г. в 08:00ч.</w:t>
      </w:r>
    </w:p>
    <w:p w:rsidR="00BD13FE" w:rsidRPr="00BD13FE" w:rsidRDefault="00BD13FE" w:rsidP="00BD13FE">
      <w:pPr>
        <w:jc w:val="both"/>
        <w:rPr>
          <w:b/>
          <w:spacing w:val="4"/>
          <w:sz w:val="20"/>
          <w:szCs w:val="20"/>
        </w:rPr>
      </w:pPr>
      <w:r w:rsidRPr="00BD13FE">
        <w:rPr>
          <w:b/>
          <w:spacing w:val="4"/>
          <w:sz w:val="20"/>
          <w:szCs w:val="20"/>
        </w:rPr>
        <w:t>Дата и время окончания приема заявок:</w:t>
      </w:r>
      <w:r w:rsidRPr="00BD13FE">
        <w:rPr>
          <w:b/>
          <w:color w:val="FF0000"/>
          <w:spacing w:val="4"/>
          <w:sz w:val="20"/>
          <w:szCs w:val="20"/>
        </w:rPr>
        <w:t xml:space="preserve"> </w:t>
      </w:r>
      <w:r w:rsidRPr="00BD13FE">
        <w:rPr>
          <w:spacing w:val="4"/>
          <w:sz w:val="20"/>
          <w:szCs w:val="20"/>
        </w:rPr>
        <w:t>23.05.2019 в 16:00ч.</w:t>
      </w:r>
    </w:p>
    <w:p w:rsidR="00BD13FE" w:rsidRPr="00BD13FE" w:rsidRDefault="00BD13FE" w:rsidP="00BD13FE">
      <w:pPr>
        <w:jc w:val="both"/>
        <w:rPr>
          <w:spacing w:val="4"/>
          <w:sz w:val="20"/>
          <w:szCs w:val="20"/>
        </w:rPr>
      </w:pPr>
      <w:r w:rsidRPr="00BD13FE">
        <w:rPr>
          <w:spacing w:val="4"/>
          <w:sz w:val="20"/>
          <w:szCs w:val="20"/>
        </w:rPr>
        <w:t>Прием заявок с 8-00 до 16-00 часов ежедневно, кроме выходных и праздничных дней, обед с 12-00 до 13-00 часов.</w:t>
      </w:r>
    </w:p>
    <w:p w:rsidR="00BD13FE" w:rsidRPr="00BD13FE" w:rsidRDefault="00BD13FE" w:rsidP="00BD13FE">
      <w:pPr>
        <w:jc w:val="both"/>
        <w:rPr>
          <w:b/>
          <w:spacing w:val="4"/>
          <w:sz w:val="20"/>
          <w:szCs w:val="20"/>
        </w:rPr>
      </w:pPr>
      <w:r w:rsidRPr="00BD13FE">
        <w:rPr>
          <w:b/>
          <w:spacing w:val="4"/>
          <w:sz w:val="20"/>
          <w:szCs w:val="20"/>
        </w:rPr>
        <w:t xml:space="preserve">Адрес места приема заявок с прилагаемыми документами: </w:t>
      </w:r>
    </w:p>
    <w:p w:rsidR="00BD13FE" w:rsidRPr="00BD13FE" w:rsidRDefault="00BD13FE" w:rsidP="00BD13FE">
      <w:pPr>
        <w:jc w:val="both"/>
        <w:rPr>
          <w:b/>
          <w:spacing w:val="4"/>
          <w:sz w:val="20"/>
          <w:szCs w:val="20"/>
        </w:rPr>
      </w:pPr>
      <w:r w:rsidRPr="00BD13FE">
        <w:rPr>
          <w:spacing w:val="4"/>
          <w:sz w:val="20"/>
          <w:szCs w:val="20"/>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BD13FE" w:rsidRPr="00BD13FE" w:rsidRDefault="00BD13FE" w:rsidP="00BD13FE">
      <w:pPr>
        <w:jc w:val="both"/>
        <w:rPr>
          <w:b/>
          <w:spacing w:val="4"/>
          <w:sz w:val="20"/>
          <w:szCs w:val="20"/>
        </w:rPr>
      </w:pPr>
      <w:r w:rsidRPr="00BD13FE">
        <w:rPr>
          <w:b/>
          <w:spacing w:val="4"/>
          <w:sz w:val="20"/>
          <w:szCs w:val="20"/>
        </w:rPr>
        <w:t>Перечень документов, представляемых претендентами для участия в аукционе:</w:t>
      </w:r>
    </w:p>
    <w:p w:rsidR="00BD13FE" w:rsidRPr="00BD13FE" w:rsidRDefault="00BD13FE" w:rsidP="00BD13FE">
      <w:pPr>
        <w:jc w:val="both"/>
        <w:rPr>
          <w:spacing w:val="4"/>
          <w:sz w:val="20"/>
          <w:szCs w:val="20"/>
        </w:rPr>
      </w:pPr>
      <w:r w:rsidRPr="00BD13FE">
        <w:rPr>
          <w:spacing w:val="4"/>
          <w:sz w:val="20"/>
          <w:szCs w:val="20"/>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BD13FE" w:rsidRPr="00BD13FE" w:rsidRDefault="00BD13FE" w:rsidP="00BD13FE">
      <w:pPr>
        <w:tabs>
          <w:tab w:val="left" w:pos="180"/>
        </w:tabs>
        <w:jc w:val="both"/>
        <w:rPr>
          <w:spacing w:val="4"/>
          <w:sz w:val="20"/>
          <w:szCs w:val="20"/>
        </w:rPr>
      </w:pPr>
      <w:r w:rsidRPr="00BD13FE">
        <w:rPr>
          <w:spacing w:val="4"/>
          <w:sz w:val="20"/>
          <w:szCs w:val="20"/>
        </w:rPr>
        <w:t>2. Копии документов, удостоверяющих личность, - для физических лиц (оригинал и ксерокопия).</w:t>
      </w:r>
    </w:p>
    <w:p w:rsidR="00BD13FE" w:rsidRPr="00BD13FE" w:rsidRDefault="00BD13FE" w:rsidP="00BD13FE">
      <w:pPr>
        <w:jc w:val="both"/>
        <w:rPr>
          <w:spacing w:val="4"/>
          <w:sz w:val="20"/>
          <w:szCs w:val="20"/>
        </w:rPr>
      </w:pPr>
      <w:r w:rsidRPr="00BD13FE">
        <w:rPr>
          <w:spacing w:val="4"/>
          <w:sz w:val="20"/>
          <w:szCs w:val="20"/>
        </w:rPr>
        <w:t>3. Документы, подтверждающие внесение задатка (оригинал и ксерокопия).</w:t>
      </w:r>
    </w:p>
    <w:p w:rsidR="00BD13FE" w:rsidRPr="00BD13FE" w:rsidRDefault="00BD13FE" w:rsidP="00BD13FE">
      <w:pPr>
        <w:jc w:val="both"/>
        <w:rPr>
          <w:spacing w:val="4"/>
          <w:sz w:val="20"/>
          <w:szCs w:val="20"/>
        </w:rPr>
      </w:pPr>
      <w:r w:rsidRPr="00BD13FE">
        <w:rPr>
          <w:spacing w:val="4"/>
          <w:sz w:val="20"/>
          <w:szCs w:val="20"/>
        </w:rPr>
        <w:t>В случае подачи заявки представителем претендента предъявляется надлежащим образом оформленная доверенность (нотариально заверенная).</w:t>
      </w:r>
    </w:p>
    <w:p w:rsidR="00BD13FE" w:rsidRPr="00BD13FE" w:rsidRDefault="00BD13FE" w:rsidP="00BD13FE">
      <w:pPr>
        <w:jc w:val="both"/>
        <w:rPr>
          <w:spacing w:val="4"/>
          <w:sz w:val="20"/>
          <w:szCs w:val="20"/>
        </w:rPr>
      </w:pPr>
      <w:r w:rsidRPr="00BD13FE">
        <w:rPr>
          <w:spacing w:val="4"/>
          <w:sz w:val="20"/>
          <w:szCs w:val="20"/>
        </w:rPr>
        <w:t>Копии документов не возвращаются.</w:t>
      </w:r>
    </w:p>
    <w:p w:rsidR="00BD13FE" w:rsidRPr="00BD13FE" w:rsidRDefault="00BD13FE" w:rsidP="00BD13FE">
      <w:pPr>
        <w:jc w:val="both"/>
        <w:rPr>
          <w:b/>
          <w:spacing w:val="4"/>
          <w:sz w:val="20"/>
          <w:szCs w:val="20"/>
        </w:rPr>
      </w:pPr>
      <w:r w:rsidRPr="00BD13FE">
        <w:rPr>
          <w:b/>
          <w:spacing w:val="4"/>
          <w:sz w:val="20"/>
          <w:szCs w:val="20"/>
        </w:rPr>
        <w:t>Заявитель не допускается к участию в аукционе в следующих случаях:</w:t>
      </w:r>
    </w:p>
    <w:p w:rsidR="00BD13FE" w:rsidRPr="00BD13FE" w:rsidRDefault="00BD13FE" w:rsidP="00BD13FE">
      <w:pPr>
        <w:jc w:val="both"/>
        <w:rPr>
          <w:spacing w:val="4"/>
          <w:sz w:val="20"/>
          <w:szCs w:val="20"/>
        </w:rPr>
      </w:pPr>
      <w:r w:rsidRPr="00BD13FE">
        <w:rPr>
          <w:spacing w:val="4"/>
          <w:sz w:val="20"/>
          <w:szCs w:val="20"/>
        </w:rPr>
        <w:t>1. Непредставление необходимых для участия в аукционе документов или представление недостоверных сведений.</w:t>
      </w:r>
    </w:p>
    <w:p w:rsidR="00BD13FE" w:rsidRPr="00BD13FE" w:rsidRDefault="00BD13FE" w:rsidP="00BD13FE">
      <w:pPr>
        <w:jc w:val="both"/>
        <w:rPr>
          <w:spacing w:val="4"/>
          <w:sz w:val="20"/>
          <w:szCs w:val="20"/>
        </w:rPr>
      </w:pPr>
      <w:r w:rsidRPr="00BD13FE">
        <w:rPr>
          <w:spacing w:val="4"/>
          <w:sz w:val="20"/>
          <w:szCs w:val="20"/>
        </w:rPr>
        <w:t>2.  Непоступление задатка на дату рассмотрения заявок на участие в аукционе.</w:t>
      </w:r>
    </w:p>
    <w:p w:rsidR="00BD13FE" w:rsidRPr="00BD13FE" w:rsidRDefault="00BD13FE" w:rsidP="00BD13FE">
      <w:pPr>
        <w:jc w:val="both"/>
        <w:rPr>
          <w:spacing w:val="4"/>
          <w:sz w:val="20"/>
          <w:szCs w:val="20"/>
        </w:rPr>
      </w:pPr>
      <w:r w:rsidRPr="00BD13FE">
        <w:rPr>
          <w:spacing w:val="4"/>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BD13FE" w:rsidRPr="00BD13FE" w:rsidRDefault="00BD13FE" w:rsidP="00BD13FE">
      <w:pPr>
        <w:jc w:val="both"/>
        <w:rPr>
          <w:spacing w:val="4"/>
          <w:sz w:val="20"/>
          <w:szCs w:val="20"/>
        </w:rPr>
      </w:pPr>
      <w:r w:rsidRPr="00BD13FE">
        <w:rPr>
          <w:spacing w:val="4"/>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BD13FE" w:rsidRPr="00BD13FE" w:rsidRDefault="00BD13FE" w:rsidP="00BD13FE">
      <w:pPr>
        <w:jc w:val="both"/>
        <w:rPr>
          <w:b/>
          <w:spacing w:val="4"/>
          <w:sz w:val="20"/>
          <w:szCs w:val="20"/>
        </w:rPr>
      </w:pPr>
      <w:r w:rsidRPr="00BD13FE">
        <w:rPr>
          <w:b/>
          <w:spacing w:val="4"/>
          <w:sz w:val="20"/>
          <w:szCs w:val="20"/>
        </w:rPr>
        <w:t>Заявитель имеет право отозвать принятую организатором аукциона заявку</w:t>
      </w:r>
      <w:r w:rsidRPr="00BD13FE">
        <w:rPr>
          <w:spacing w:val="4"/>
          <w:sz w:val="20"/>
          <w:szCs w:val="2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BD13FE" w:rsidRPr="00BD13FE" w:rsidRDefault="00BD13FE" w:rsidP="00BD13FE">
      <w:pPr>
        <w:jc w:val="both"/>
        <w:rPr>
          <w:b/>
          <w:spacing w:val="4"/>
          <w:sz w:val="20"/>
          <w:szCs w:val="20"/>
        </w:rPr>
      </w:pPr>
      <w:r w:rsidRPr="00BD13FE">
        <w:rPr>
          <w:b/>
          <w:spacing w:val="4"/>
          <w:sz w:val="20"/>
          <w:szCs w:val="20"/>
        </w:rPr>
        <w:t xml:space="preserve">Дата, время и место определения участников аукциона: </w:t>
      </w:r>
    </w:p>
    <w:p w:rsidR="00BD13FE" w:rsidRPr="00BD13FE" w:rsidRDefault="00BD13FE" w:rsidP="00BD13FE">
      <w:pPr>
        <w:jc w:val="both"/>
        <w:rPr>
          <w:spacing w:val="4"/>
          <w:sz w:val="20"/>
          <w:szCs w:val="20"/>
        </w:rPr>
      </w:pPr>
      <w:r w:rsidRPr="00BD13FE">
        <w:rPr>
          <w:spacing w:val="4"/>
          <w:sz w:val="20"/>
          <w:szCs w:val="20"/>
        </w:rPr>
        <w:t>28 мая 2019 года в 10:30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BD13FE" w:rsidRPr="00BD13FE" w:rsidRDefault="00BD13FE" w:rsidP="00BD13FE">
      <w:pPr>
        <w:jc w:val="both"/>
        <w:rPr>
          <w:spacing w:val="4"/>
          <w:sz w:val="20"/>
          <w:szCs w:val="20"/>
        </w:rPr>
      </w:pPr>
      <w:r w:rsidRPr="00BD13FE">
        <w:rPr>
          <w:spacing w:val="4"/>
          <w:sz w:val="20"/>
          <w:szCs w:val="20"/>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BD13FE" w:rsidRPr="00BD13FE" w:rsidRDefault="00BD13FE" w:rsidP="00BD13FE">
      <w:pPr>
        <w:jc w:val="both"/>
        <w:rPr>
          <w:spacing w:val="4"/>
          <w:sz w:val="20"/>
          <w:szCs w:val="20"/>
        </w:rPr>
      </w:pPr>
      <w:r w:rsidRPr="00BD13FE">
        <w:rPr>
          <w:spacing w:val="4"/>
          <w:sz w:val="20"/>
          <w:szCs w:val="20"/>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BD13FE" w:rsidRPr="00BD13FE" w:rsidRDefault="00BD13FE" w:rsidP="00BD13FE">
      <w:pPr>
        <w:jc w:val="both"/>
        <w:rPr>
          <w:spacing w:val="4"/>
          <w:sz w:val="20"/>
          <w:szCs w:val="20"/>
        </w:rPr>
      </w:pPr>
      <w:r w:rsidRPr="00BD13FE">
        <w:rPr>
          <w:b/>
          <w:spacing w:val="4"/>
          <w:sz w:val="20"/>
          <w:szCs w:val="20"/>
        </w:rPr>
        <w:t>Порядок определения победителя:</w:t>
      </w:r>
      <w:r w:rsidRPr="00BD13FE">
        <w:rPr>
          <w:spacing w:val="4"/>
          <w:sz w:val="20"/>
          <w:szCs w:val="20"/>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BD13FE" w:rsidRPr="00BD13FE" w:rsidRDefault="00BD13FE" w:rsidP="00BD13FE">
      <w:pPr>
        <w:jc w:val="both"/>
        <w:rPr>
          <w:spacing w:val="4"/>
          <w:sz w:val="20"/>
          <w:szCs w:val="20"/>
        </w:rPr>
      </w:pPr>
      <w:r w:rsidRPr="00BD13FE">
        <w:rPr>
          <w:spacing w:val="4"/>
          <w:sz w:val="20"/>
          <w:szCs w:val="20"/>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BD13FE" w:rsidRPr="00BD13FE" w:rsidRDefault="00BD13FE" w:rsidP="00BD13FE">
      <w:pPr>
        <w:jc w:val="both"/>
        <w:rPr>
          <w:b/>
          <w:spacing w:val="4"/>
          <w:sz w:val="20"/>
          <w:szCs w:val="20"/>
        </w:rPr>
      </w:pPr>
      <w:r w:rsidRPr="00BD13FE">
        <w:rPr>
          <w:b/>
          <w:spacing w:val="4"/>
          <w:sz w:val="20"/>
          <w:szCs w:val="20"/>
        </w:rPr>
        <w:t>Аукцион признается несостоявшимся:</w:t>
      </w:r>
    </w:p>
    <w:p w:rsidR="00BD13FE" w:rsidRPr="00BD13FE" w:rsidRDefault="00BD13FE" w:rsidP="00BD13FE">
      <w:pPr>
        <w:numPr>
          <w:ilvl w:val="0"/>
          <w:numId w:val="7"/>
        </w:numPr>
        <w:ind w:left="0" w:firstLine="0"/>
        <w:jc w:val="both"/>
        <w:rPr>
          <w:spacing w:val="4"/>
          <w:sz w:val="20"/>
          <w:szCs w:val="20"/>
        </w:rPr>
      </w:pPr>
      <w:r w:rsidRPr="00BD13FE">
        <w:rPr>
          <w:spacing w:val="4"/>
          <w:sz w:val="20"/>
          <w:szCs w:val="20"/>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BD13FE" w:rsidRPr="00BD13FE" w:rsidRDefault="00BD13FE" w:rsidP="00BD13FE">
      <w:pPr>
        <w:numPr>
          <w:ilvl w:val="0"/>
          <w:numId w:val="7"/>
        </w:numPr>
        <w:ind w:left="0" w:firstLine="0"/>
        <w:jc w:val="both"/>
        <w:rPr>
          <w:spacing w:val="4"/>
          <w:sz w:val="20"/>
          <w:szCs w:val="20"/>
        </w:rPr>
      </w:pPr>
      <w:r w:rsidRPr="00BD13FE">
        <w:rPr>
          <w:spacing w:val="4"/>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BD13FE" w:rsidRPr="00BD13FE" w:rsidRDefault="00BD13FE" w:rsidP="00BD13FE">
      <w:pPr>
        <w:jc w:val="both"/>
        <w:rPr>
          <w:spacing w:val="4"/>
          <w:sz w:val="20"/>
          <w:szCs w:val="20"/>
        </w:rPr>
      </w:pPr>
      <w:r w:rsidRPr="00BD13FE">
        <w:rPr>
          <w:b/>
          <w:spacing w:val="4"/>
          <w:sz w:val="20"/>
          <w:szCs w:val="20"/>
        </w:rPr>
        <w:t>Порядок заключения договора купли-продажи земельного участка:</w:t>
      </w:r>
      <w:r w:rsidRPr="00BD13FE">
        <w:rPr>
          <w:spacing w:val="4"/>
          <w:sz w:val="20"/>
          <w:szCs w:val="20"/>
        </w:rPr>
        <w:t xml:space="preserve"> </w:t>
      </w:r>
    </w:p>
    <w:p w:rsidR="00BD13FE" w:rsidRPr="00BD13FE" w:rsidRDefault="00BD13FE" w:rsidP="00BD13FE">
      <w:pPr>
        <w:jc w:val="both"/>
        <w:rPr>
          <w:spacing w:val="4"/>
          <w:sz w:val="20"/>
          <w:szCs w:val="20"/>
        </w:rPr>
      </w:pPr>
      <w:r w:rsidRPr="00BD13FE">
        <w:rPr>
          <w:spacing w:val="4"/>
          <w:sz w:val="20"/>
          <w:szCs w:val="20"/>
        </w:rPr>
        <w:t xml:space="preserve">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w:t>
      </w:r>
      <w:r w:rsidRPr="00BD13FE">
        <w:rPr>
          <w:spacing w:val="4"/>
          <w:sz w:val="20"/>
          <w:szCs w:val="20"/>
        </w:rPr>
        <w:lastRenderedPageBreak/>
        <w:t>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BD13FE" w:rsidRPr="00BD13FE" w:rsidRDefault="00BD13FE" w:rsidP="00BD13FE">
      <w:pPr>
        <w:jc w:val="both"/>
        <w:rPr>
          <w:spacing w:val="4"/>
          <w:sz w:val="20"/>
          <w:szCs w:val="20"/>
        </w:rPr>
      </w:pPr>
      <w:r w:rsidRPr="00BD13FE">
        <w:rPr>
          <w:spacing w:val="4"/>
          <w:sz w:val="20"/>
          <w:szCs w:val="20"/>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BD13FE" w:rsidRPr="00BD13FE" w:rsidRDefault="00BD13FE" w:rsidP="00BD13FE">
      <w:pPr>
        <w:jc w:val="both"/>
        <w:rPr>
          <w:spacing w:val="4"/>
          <w:sz w:val="20"/>
          <w:szCs w:val="20"/>
        </w:rPr>
      </w:pPr>
      <w:r w:rsidRPr="00BD13FE">
        <w:rPr>
          <w:spacing w:val="4"/>
          <w:sz w:val="20"/>
          <w:szCs w:val="20"/>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BD13FE" w:rsidRPr="00BD13FE" w:rsidRDefault="00BD13FE" w:rsidP="00BD13FE">
      <w:pPr>
        <w:jc w:val="both"/>
        <w:rPr>
          <w:spacing w:val="4"/>
          <w:sz w:val="20"/>
          <w:szCs w:val="20"/>
        </w:rPr>
      </w:pPr>
      <w:r w:rsidRPr="00BD13FE">
        <w:rPr>
          <w:spacing w:val="4"/>
          <w:sz w:val="20"/>
          <w:szCs w:val="20"/>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BD13FE" w:rsidRPr="00BD13FE" w:rsidRDefault="00BD13FE" w:rsidP="00BD13FE">
      <w:pPr>
        <w:jc w:val="both"/>
        <w:rPr>
          <w:spacing w:val="4"/>
          <w:sz w:val="20"/>
          <w:szCs w:val="20"/>
        </w:rPr>
      </w:pPr>
      <w:r w:rsidRPr="00BD13FE">
        <w:rPr>
          <w:spacing w:val="4"/>
          <w:sz w:val="20"/>
          <w:szCs w:val="20"/>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BD13FE" w:rsidRPr="00BD13FE" w:rsidRDefault="00BD13FE" w:rsidP="00BD13FE">
      <w:pPr>
        <w:jc w:val="both"/>
        <w:rPr>
          <w:spacing w:val="4"/>
          <w:sz w:val="20"/>
          <w:szCs w:val="20"/>
        </w:rPr>
      </w:pPr>
      <w:r w:rsidRPr="00BD13FE">
        <w:rPr>
          <w:spacing w:val="4"/>
          <w:sz w:val="20"/>
          <w:szCs w:val="20"/>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BD13FE" w:rsidRPr="00BD13FE" w:rsidRDefault="00BD13FE" w:rsidP="00BD13FE">
      <w:pPr>
        <w:jc w:val="both"/>
        <w:rPr>
          <w:spacing w:val="4"/>
          <w:sz w:val="20"/>
          <w:szCs w:val="20"/>
        </w:rPr>
      </w:pPr>
      <w:r w:rsidRPr="00BD13FE">
        <w:rPr>
          <w:spacing w:val="4"/>
          <w:sz w:val="20"/>
          <w:szCs w:val="20"/>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BD13FE" w:rsidRPr="00BD13FE" w:rsidRDefault="00BD13FE" w:rsidP="00BD13FE">
      <w:pPr>
        <w:jc w:val="both"/>
        <w:rPr>
          <w:spacing w:val="4"/>
          <w:sz w:val="20"/>
          <w:szCs w:val="20"/>
        </w:rPr>
      </w:pPr>
      <w:r w:rsidRPr="00BD13FE">
        <w:rPr>
          <w:b/>
          <w:spacing w:val="4"/>
          <w:sz w:val="20"/>
          <w:szCs w:val="20"/>
        </w:rPr>
        <w:t>Осмотр земельного участка</w:t>
      </w:r>
      <w:r w:rsidRPr="00BD13FE">
        <w:rPr>
          <w:spacing w:val="4"/>
          <w:sz w:val="20"/>
          <w:szCs w:val="20"/>
        </w:rPr>
        <w:t xml:space="preserve"> на местности производится претендентами в любое время самостоятельно, для этого им предоставляется необходимая информация.</w:t>
      </w:r>
    </w:p>
    <w:p w:rsidR="00BD13FE" w:rsidRPr="00BD13FE" w:rsidRDefault="00BD13FE" w:rsidP="00BD13FE">
      <w:pPr>
        <w:jc w:val="both"/>
        <w:rPr>
          <w:sz w:val="20"/>
          <w:szCs w:val="20"/>
        </w:rPr>
      </w:pPr>
      <w:r w:rsidRPr="00BD13FE">
        <w:rPr>
          <w:b/>
          <w:sz w:val="20"/>
          <w:szCs w:val="20"/>
        </w:rPr>
        <w:t>Приложение:</w:t>
      </w:r>
      <w:r w:rsidRPr="00BD13FE">
        <w:rPr>
          <w:sz w:val="20"/>
          <w:szCs w:val="20"/>
        </w:rPr>
        <w:t xml:space="preserve"> 1. Форма заявки на участие в аукционе.</w:t>
      </w:r>
    </w:p>
    <w:p w:rsidR="00BD13FE" w:rsidRPr="00BD13FE" w:rsidRDefault="00BD13FE" w:rsidP="00BD13FE">
      <w:pPr>
        <w:ind w:firstLine="1418"/>
        <w:jc w:val="both"/>
        <w:rPr>
          <w:sz w:val="20"/>
          <w:szCs w:val="20"/>
        </w:rPr>
      </w:pPr>
      <w:r w:rsidRPr="00BD13FE">
        <w:rPr>
          <w:sz w:val="20"/>
          <w:szCs w:val="20"/>
        </w:rPr>
        <w:t xml:space="preserve"> 2. Проект договора купли-продажи земельного участка.</w:t>
      </w:r>
    </w:p>
    <w:p w:rsidR="00BD13FE" w:rsidRPr="00D80DB7" w:rsidRDefault="00BD13FE" w:rsidP="00BD13FE">
      <w:pPr>
        <w:rPr>
          <w:sz w:val="22"/>
          <w:szCs w:val="22"/>
        </w:rPr>
      </w:pPr>
    </w:p>
    <w:p w:rsidR="00BD13FE" w:rsidRPr="00D80DB7"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Default="00BD13FE" w:rsidP="00BD13FE">
      <w:pPr>
        <w:jc w:val="right"/>
        <w:rPr>
          <w:sz w:val="22"/>
          <w:szCs w:val="22"/>
        </w:rPr>
      </w:pPr>
    </w:p>
    <w:p w:rsidR="00BD13FE" w:rsidRPr="00D80DB7" w:rsidRDefault="00BD13FE" w:rsidP="00BD13FE">
      <w:pPr>
        <w:jc w:val="right"/>
        <w:rPr>
          <w:color w:val="000000"/>
          <w:spacing w:val="2"/>
          <w:sz w:val="22"/>
          <w:szCs w:val="22"/>
        </w:rPr>
      </w:pPr>
      <w:r w:rsidRPr="00D80DB7">
        <w:rPr>
          <w:sz w:val="22"/>
          <w:szCs w:val="22"/>
        </w:rPr>
        <w:t xml:space="preserve"> </w:t>
      </w:r>
      <w:r w:rsidRPr="00D80DB7">
        <w:rPr>
          <w:color w:val="000000"/>
          <w:spacing w:val="-2"/>
          <w:sz w:val="22"/>
          <w:szCs w:val="22"/>
        </w:rPr>
        <w:t>Приложение 1.</w:t>
      </w:r>
    </w:p>
    <w:p w:rsidR="00BD13FE" w:rsidRPr="00D80DB7" w:rsidRDefault="00BD13FE" w:rsidP="00BD13FE">
      <w:pPr>
        <w:shd w:val="clear" w:color="auto" w:fill="FFFFFF"/>
        <w:jc w:val="center"/>
        <w:rPr>
          <w:color w:val="000000"/>
          <w:spacing w:val="2"/>
          <w:sz w:val="22"/>
          <w:szCs w:val="22"/>
        </w:rPr>
      </w:pPr>
    </w:p>
    <w:p w:rsidR="00BD13FE" w:rsidRPr="00D80DB7" w:rsidRDefault="00BD13FE" w:rsidP="00BD13FE">
      <w:pPr>
        <w:shd w:val="clear" w:color="auto" w:fill="FFFFFF"/>
        <w:jc w:val="center"/>
        <w:rPr>
          <w:b/>
          <w:sz w:val="22"/>
          <w:szCs w:val="22"/>
        </w:rPr>
      </w:pPr>
      <w:r w:rsidRPr="00D80DB7">
        <w:rPr>
          <w:b/>
          <w:bCs/>
          <w:color w:val="000000"/>
          <w:spacing w:val="-3"/>
          <w:sz w:val="22"/>
          <w:szCs w:val="22"/>
        </w:rPr>
        <w:t>ЗАЯВКА №_____</w:t>
      </w:r>
    </w:p>
    <w:p w:rsidR="00BD13FE" w:rsidRPr="00D80DB7" w:rsidRDefault="00B70C12" w:rsidP="00BD13FE">
      <w:pPr>
        <w:shd w:val="clear" w:color="auto" w:fill="FFFFFF"/>
        <w:spacing w:before="115" w:line="274" w:lineRule="exact"/>
        <w:ind w:left="142"/>
        <w:rPr>
          <w:sz w:val="22"/>
          <w:szCs w:val="22"/>
        </w:rPr>
      </w:pPr>
      <w:r>
        <w:rPr>
          <w:noProof/>
          <w:sz w:val="22"/>
          <w:szCs w:val="22"/>
        </w:rPr>
        <w:pict>
          <v:line id="_x0000_s1162" style="position:absolute;left:0;text-align:left;z-index:251680768" from="153pt,30pt" to="506.75pt,30pt" strokeweight=".5pt"/>
        </w:pict>
      </w:r>
      <w:r w:rsidR="00BD13FE" w:rsidRPr="00D80DB7">
        <w:rPr>
          <w:color w:val="000000"/>
          <w:spacing w:val="-1"/>
          <w:sz w:val="22"/>
          <w:szCs w:val="22"/>
        </w:rPr>
        <w:t xml:space="preserve">                     на участие в аукционе по продаже</w:t>
      </w:r>
      <w:r w:rsidR="00BD13FE" w:rsidRPr="00D80DB7">
        <w:rPr>
          <w:spacing w:val="-1"/>
          <w:sz w:val="22"/>
          <w:szCs w:val="22"/>
        </w:rPr>
        <w:t xml:space="preserve"> земельного участка,</w:t>
      </w:r>
    </w:p>
    <w:p w:rsidR="00BD13FE" w:rsidRPr="00D80DB7" w:rsidRDefault="00BD13FE" w:rsidP="00BD13FE">
      <w:pPr>
        <w:rPr>
          <w:sz w:val="22"/>
          <w:szCs w:val="22"/>
        </w:rPr>
      </w:pPr>
      <w:r w:rsidRPr="00D80DB7">
        <w:rPr>
          <w:sz w:val="22"/>
          <w:szCs w:val="22"/>
        </w:rPr>
        <w:t xml:space="preserve">                                                                                     (для физических лиц)</w:t>
      </w:r>
    </w:p>
    <w:p w:rsidR="00BD13FE" w:rsidRPr="00D80DB7" w:rsidRDefault="00BD13FE" w:rsidP="00BD13FE">
      <w:pPr>
        <w:jc w:val="center"/>
        <w:rPr>
          <w:sz w:val="22"/>
          <w:szCs w:val="22"/>
        </w:rPr>
      </w:pPr>
      <w:r w:rsidRPr="00D80DB7">
        <w:rPr>
          <w:sz w:val="22"/>
          <w:szCs w:val="22"/>
        </w:rPr>
        <w:t>заполняется претендентом (его полномочным представителем)</w:t>
      </w:r>
    </w:p>
    <w:p w:rsidR="00BD13FE" w:rsidRPr="00D80DB7" w:rsidRDefault="00B70C12" w:rsidP="00BD13FE">
      <w:pPr>
        <w:shd w:val="clear" w:color="auto" w:fill="FFFFFF"/>
        <w:tabs>
          <w:tab w:val="left" w:leader="underscore" w:pos="9898"/>
        </w:tabs>
        <w:ind w:left="48"/>
        <w:rPr>
          <w:rFonts w:cs="Courier New"/>
          <w:b/>
          <w:bCs/>
          <w:color w:val="000000"/>
          <w:sz w:val="22"/>
          <w:szCs w:val="22"/>
        </w:rPr>
      </w:pPr>
      <w:r w:rsidRPr="00B70C12">
        <w:rPr>
          <w:b/>
          <w:bCs/>
          <w:noProof/>
          <w:color w:val="000000"/>
          <w:sz w:val="22"/>
          <w:szCs w:val="22"/>
        </w:rPr>
        <w:pict>
          <v:line id="_x0000_s1167" style="position:absolute;left:0;text-align:left;z-index:251685888" from="153pt,12.15pt" to="506.75pt,12.15pt" strokeweight=".5pt"/>
        </w:pict>
      </w:r>
      <w:r w:rsidR="00BD13FE" w:rsidRPr="00D80DB7">
        <w:rPr>
          <w:b/>
          <w:bCs/>
          <w:color w:val="000000"/>
          <w:sz w:val="22"/>
          <w:szCs w:val="22"/>
        </w:rPr>
        <w:t>Наименование</w:t>
      </w:r>
      <w:r w:rsidR="00BD13FE" w:rsidRPr="00D80DB7">
        <w:rPr>
          <w:rFonts w:cs="Courier New"/>
          <w:b/>
          <w:bCs/>
          <w:color w:val="000000"/>
          <w:sz w:val="22"/>
          <w:szCs w:val="22"/>
        </w:rPr>
        <w:t xml:space="preserve"> </w:t>
      </w:r>
      <w:r w:rsidR="00BD13FE" w:rsidRPr="00D80DB7">
        <w:rPr>
          <w:b/>
          <w:bCs/>
          <w:color w:val="000000"/>
          <w:sz w:val="22"/>
          <w:szCs w:val="22"/>
        </w:rPr>
        <w:t>претендента</w:t>
      </w:r>
      <w:r w:rsidR="00BD13FE" w:rsidRPr="00D80DB7">
        <w:rPr>
          <w:rFonts w:cs="Courier New"/>
          <w:b/>
          <w:bCs/>
          <w:color w:val="000000"/>
          <w:sz w:val="22"/>
          <w:szCs w:val="22"/>
        </w:rPr>
        <w:t>:</w:t>
      </w:r>
    </w:p>
    <w:p w:rsidR="00BD13FE" w:rsidRPr="00D80DB7" w:rsidRDefault="00B70C12" w:rsidP="00BD13FE">
      <w:pPr>
        <w:shd w:val="clear" w:color="auto" w:fill="FFFFFF"/>
        <w:tabs>
          <w:tab w:val="right" w:pos="10043"/>
        </w:tabs>
        <w:spacing w:before="120"/>
        <w:ind w:left="51"/>
        <w:rPr>
          <w:sz w:val="22"/>
          <w:szCs w:val="22"/>
        </w:rPr>
      </w:pPr>
      <w:r w:rsidRPr="00B70C12">
        <w:rPr>
          <w:noProof/>
          <w:color w:val="000000"/>
          <w:sz w:val="22"/>
          <w:szCs w:val="22"/>
        </w:rPr>
        <w:pict>
          <v:line id="_x0000_s1168" style="position:absolute;left:0;text-align:left;z-index:251686912" from="45pt,19.6pt" to="506.75pt,19.6pt" strokeweight=".5pt"/>
        </w:pict>
      </w:r>
      <w:r w:rsidR="00BD13FE" w:rsidRPr="00D80DB7">
        <w:rPr>
          <w:color w:val="000000"/>
          <w:sz w:val="22"/>
          <w:szCs w:val="22"/>
        </w:rPr>
        <w:t xml:space="preserve">в лице                                                                                                                            </w:t>
      </w:r>
      <w:r w:rsidR="00BD13FE" w:rsidRPr="00D80DB7">
        <w:rPr>
          <w:color w:val="000000"/>
          <w:sz w:val="22"/>
          <w:szCs w:val="22"/>
        </w:rPr>
        <w:tab/>
        <w:t xml:space="preserve">                                 ,</w:t>
      </w:r>
    </w:p>
    <w:p w:rsidR="00BD13FE" w:rsidRPr="00D80DB7" w:rsidRDefault="00BD13FE" w:rsidP="00BD13FE">
      <w:pPr>
        <w:shd w:val="clear" w:color="auto" w:fill="FFFFFF"/>
        <w:tabs>
          <w:tab w:val="right" w:pos="10043"/>
        </w:tabs>
        <w:spacing w:before="120"/>
        <w:rPr>
          <w:sz w:val="22"/>
          <w:szCs w:val="22"/>
        </w:rPr>
      </w:pPr>
      <w:r w:rsidRPr="00D80DB7">
        <w:rPr>
          <w:color w:val="000000"/>
          <w:spacing w:val="-1"/>
          <w:sz w:val="22"/>
          <w:szCs w:val="22"/>
        </w:rPr>
        <w:t xml:space="preserve"> действующего на основании</w:t>
      </w:r>
    </w:p>
    <w:p w:rsidR="00BD13FE" w:rsidRPr="00D80DB7" w:rsidRDefault="00B70C12" w:rsidP="00BD13FE">
      <w:pPr>
        <w:rPr>
          <w:b/>
          <w:sz w:val="22"/>
          <w:szCs w:val="22"/>
        </w:rPr>
      </w:pPr>
      <w:r>
        <w:rPr>
          <w:b/>
          <w:noProof/>
          <w:sz w:val="22"/>
          <w:szCs w:val="22"/>
        </w:rPr>
        <w:pict>
          <v:line id="_x0000_s1169" style="position:absolute;z-index:251687936" from="153pt,4pt" to="506.75pt,4pt" strokeweight=".5pt"/>
        </w:pict>
      </w:r>
      <w:r w:rsidR="00BD13FE" w:rsidRPr="00D80DB7">
        <w:rPr>
          <w:b/>
          <w:sz w:val="22"/>
          <w:szCs w:val="22"/>
        </w:rPr>
        <w:t xml:space="preserve">Сведения о претенденте: </w:t>
      </w:r>
    </w:p>
    <w:p w:rsidR="00BD13FE" w:rsidRPr="00D80DB7" w:rsidRDefault="00BD13FE" w:rsidP="00BD13FE">
      <w:pPr>
        <w:rPr>
          <w:b/>
          <w:sz w:val="22"/>
          <w:szCs w:val="22"/>
        </w:rPr>
      </w:pPr>
      <w:r w:rsidRPr="00D80DB7">
        <w:rPr>
          <w:b/>
          <w:sz w:val="22"/>
          <w:szCs w:val="22"/>
        </w:rPr>
        <w:t>Для физического лица</w:t>
      </w:r>
    </w:p>
    <w:p w:rsidR="00BD13FE" w:rsidRPr="00D80DB7" w:rsidRDefault="00BD13FE" w:rsidP="00BD13FE">
      <w:pPr>
        <w:rPr>
          <w:sz w:val="22"/>
          <w:szCs w:val="22"/>
        </w:rPr>
      </w:pPr>
      <w:r w:rsidRPr="00D80DB7">
        <w:rPr>
          <w:bCs/>
          <w:color w:val="000000"/>
          <w:spacing w:val="-3"/>
          <w:sz w:val="22"/>
          <w:szCs w:val="22"/>
        </w:rPr>
        <w:t>Документ, удостоверяющий личность:</w:t>
      </w:r>
      <w:r w:rsidRPr="00D80DB7">
        <w:rPr>
          <w:sz w:val="22"/>
          <w:szCs w:val="22"/>
        </w:rPr>
        <w:tab/>
      </w:r>
    </w:p>
    <w:p w:rsidR="00BD13FE" w:rsidRPr="00D80DB7" w:rsidRDefault="00B70C12" w:rsidP="00BD13FE">
      <w:pPr>
        <w:shd w:val="clear" w:color="auto" w:fill="FFFFFF"/>
        <w:tabs>
          <w:tab w:val="left" w:leader="underscore" w:pos="2726"/>
          <w:tab w:val="left" w:leader="underscore" w:pos="4714"/>
          <w:tab w:val="left" w:pos="5966"/>
          <w:tab w:val="left" w:leader="underscore" w:pos="7522"/>
          <w:tab w:val="left" w:leader="underscore" w:pos="9946"/>
        </w:tabs>
        <w:spacing w:before="38"/>
        <w:ind w:left="48"/>
        <w:rPr>
          <w:sz w:val="22"/>
          <w:szCs w:val="22"/>
        </w:rPr>
      </w:pPr>
      <w:r w:rsidRPr="00B70C12">
        <w:rPr>
          <w:noProof/>
          <w:color w:val="000000"/>
          <w:spacing w:val="-3"/>
          <w:sz w:val="22"/>
          <w:szCs w:val="22"/>
        </w:rPr>
        <w:pict>
          <v:line id="_x0000_s1171" style="position:absolute;left:0;text-align:left;z-index:251689984" from="387pt,11.05pt" to="506.75pt,11.05pt" strokeweight=".5pt"/>
        </w:pict>
      </w:r>
      <w:r w:rsidRPr="00B70C12">
        <w:rPr>
          <w:noProof/>
          <w:color w:val="000000"/>
          <w:spacing w:val="-3"/>
          <w:sz w:val="22"/>
          <w:szCs w:val="22"/>
        </w:rPr>
        <w:pict>
          <v:line id="_x0000_s1170" style="position:absolute;left:0;text-align:left;z-index:251688960" from="2in,2.05pt" to="506.75pt,2.05pt" strokeweight=".5pt"/>
        </w:pict>
      </w:r>
      <w:r w:rsidR="00BD13FE" w:rsidRPr="00D80DB7">
        <w:rPr>
          <w:color w:val="000000"/>
          <w:spacing w:val="-3"/>
          <w:sz w:val="22"/>
          <w:szCs w:val="22"/>
        </w:rPr>
        <w:t xml:space="preserve">серия </w:t>
      </w:r>
      <w:r w:rsidR="00BD13FE" w:rsidRPr="00D80DB7">
        <w:rPr>
          <w:color w:val="000000"/>
          <w:sz w:val="22"/>
          <w:szCs w:val="22"/>
        </w:rPr>
        <w:tab/>
        <w:t>№</w:t>
      </w:r>
      <w:r w:rsidR="00BD13FE" w:rsidRPr="00D80DB7">
        <w:rPr>
          <w:color w:val="000000"/>
          <w:sz w:val="22"/>
          <w:szCs w:val="22"/>
        </w:rPr>
        <w:tab/>
      </w:r>
      <w:r w:rsidR="00BD13FE" w:rsidRPr="00D80DB7">
        <w:rPr>
          <w:color w:val="000000"/>
          <w:spacing w:val="-3"/>
          <w:sz w:val="22"/>
          <w:szCs w:val="22"/>
        </w:rPr>
        <w:t>, выдан " ______</w:t>
      </w:r>
      <w:r w:rsidR="00BD13FE" w:rsidRPr="00D80DB7">
        <w:rPr>
          <w:color w:val="000000"/>
          <w:sz w:val="22"/>
          <w:szCs w:val="22"/>
        </w:rPr>
        <w:tab/>
        <w:t>"</w:t>
      </w:r>
      <w:r w:rsidR="00BD13FE" w:rsidRPr="00D80DB7">
        <w:rPr>
          <w:color w:val="000000"/>
          <w:sz w:val="22"/>
          <w:szCs w:val="22"/>
        </w:rPr>
        <w:tab/>
        <w:t xml:space="preserve">    </w:t>
      </w:r>
    </w:p>
    <w:p w:rsidR="00BD13FE" w:rsidRPr="00D80DB7" w:rsidRDefault="00BD13FE" w:rsidP="00BD13FE">
      <w:pPr>
        <w:shd w:val="clear" w:color="auto" w:fill="FFFFFF"/>
        <w:tabs>
          <w:tab w:val="left" w:leader="underscore" w:pos="8539"/>
        </w:tabs>
        <w:ind w:left="10"/>
        <w:rPr>
          <w:sz w:val="22"/>
          <w:szCs w:val="22"/>
        </w:rPr>
      </w:pPr>
    </w:p>
    <w:p w:rsidR="00BD13FE" w:rsidRPr="00D80DB7" w:rsidRDefault="00B70C12" w:rsidP="00BD13FE">
      <w:pPr>
        <w:shd w:val="clear" w:color="auto" w:fill="FFFFFF"/>
        <w:tabs>
          <w:tab w:val="left" w:leader="underscore" w:pos="8539"/>
        </w:tabs>
        <w:ind w:left="10"/>
        <w:jc w:val="center"/>
        <w:rPr>
          <w:sz w:val="22"/>
          <w:szCs w:val="22"/>
        </w:rPr>
      </w:pPr>
      <w:r w:rsidRPr="00B70C12">
        <w:rPr>
          <w:noProof/>
          <w:color w:val="000000"/>
          <w:spacing w:val="-2"/>
          <w:sz w:val="22"/>
          <w:szCs w:val="22"/>
        </w:rPr>
        <w:pict>
          <v:line id="_x0000_s1172" style="position:absolute;left:0;text-align:left;z-index:251691008" from="0,3pt" to="506.75pt,3pt" strokeweight=".5pt"/>
        </w:pict>
      </w:r>
      <w:r w:rsidR="00BD13FE" w:rsidRPr="00D80DB7">
        <w:rPr>
          <w:color w:val="000000"/>
          <w:spacing w:val="-2"/>
          <w:sz w:val="22"/>
          <w:szCs w:val="22"/>
        </w:rPr>
        <w:t>(кем выдан)</w:t>
      </w:r>
    </w:p>
    <w:p w:rsidR="00BD13FE" w:rsidRPr="00D80DB7" w:rsidRDefault="00B70C12" w:rsidP="00BD13FE">
      <w:pPr>
        <w:shd w:val="clear" w:color="auto" w:fill="FFFFFF"/>
        <w:tabs>
          <w:tab w:val="left" w:leader="underscore" w:pos="9965"/>
        </w:tabs>
        <w:spacing w:before="77"/>
        <w:ind w:left="43"/>
        <w:rPr>
          <w:sz w:val="22"/>
          <w:szCs w:val="22"/>
        </w:rPr>
      </w:pPr>
      <w:r w:rsidRPr="00B70C12">
        <w:rPr>
          <w:noProof/>
          <w:color w:val="000000"/>
          <w:spacing w:val="-3"/>
          <w:sz w:val="22"/>
          <w:szCs w:val="22"/>
        </w:rPr>
        <w:pict>
          <v:line id="_x0000_s1173" style="position:absolute;left:0;text-align:left;z-index:251692032" from="1in,10.65pt" to="506.75pt,10.65pt" strokeweight=".5pt"/>
        </w:pict>
      </w:r>
      <w:r w:rsidR="00BD13FE" w:rsidRPr="00D80DB7">
        <w:rPr>
          <w:color w:val="000000"/>
          <w:spacing w:val="-3"/>
          <w:sz w:val="22"/>
          <w:szCs w:val="22"/>
        </w:rPr>
        <w:t>Место жительства</w:t>
      </w:r>
    </w:p>
    <w:p w:rsidR="00BD13FE" w:rsidRPr="00D80DB7" w:rsidRDefault="00BD13FE" w:rsidP="00BD13FE">
      <w:pPr>
        <w:shd w:val="clear" w:color="auto" w:fill="FFFFFF"/>
        <w:tabs>
          <w:tab w:val="left" w:leader="underscore" w:pos="4421"/>
          <w:tab w:val="left" w:pos="7027"/>
        </w:tabs>
        <w:spacing w:before="38"/>
        <w:ind w:left="38"/>
        <w:rPr>
          <w:sz w:val="22"/>
          <w:szCs w:val="22"/>
        </w:rPr>
      </w:pPr>
      <w:r w:rsidRPr="00D80DB7">
        <w:rPr>
          <w:color w:val="000000"/>
          <w:spacing w:val="-3"/>
          <w:sz w:val="22"/>
          <w:szCs w:val="22"/>
        </w:rPr>
        <w:t xml:space="preserve">Телефон                                                                                        </w:t>
      </w:r>
      <w:r w:rsidRPr="00D80DB7">
        <w:rPr>
          <w:color w:val="000000"/>
          <w:spacing w:val="-5"/>
          <w:sz w:val="22"/>
          <w:szCs w:val="22"/>
        </w:rPr>
        <w:t>Факс</w:t>
      </w:r>
      <w:r w:rsidRPr="00D80DB7">
        <w:rPr>
          <w:color w:val="000000"/>
          <w:sz w:val="22"/>
          <w:szCs w:val="22"/>
        </w:rPr>
        <w:tab/>
      </w:r>
      <w:r w:rsidRPr="00D80DB7">
        <w:rPr>
          <w:color w:val="000000"/>
          <w:spacing w:val="-4"/>
          <w:sz w:val="22"/>
          <w:szCs w:val="22"/>
        </w:rPr>
        <w:t>Индекс</w:t>
      </w:r>
    </w:p>
    <w:p w:rsidR="00BD13FE" w:rsidRPr="00D80DB7" w:rsidRDefault="00B70C12" w:rsidP="00BD13FE">
      <w:pPr>
        <w:shd w:val="clear" w:color="auto" w:fill="FFFFFF"/>
        <w:spacing w:before="139"/>
        <w:ind w:left="38" w:right="339"/>
        <w:rPr>
          <w:color w:val="000000"/>
          <w:sz w:val="22"/>
          <w:szCs w:val="22"/>
        </w:rPr>
      </w:pPr>
      <w:r>
        <w:rPr>
          <w:noProof/>
          <w:color w:val="000000"/>
          <w:sz w:val="22"/>
          <w:szCs w:val="22"/>
        </w:rPr>
        <w:pict>
          <v:line id="_x0000_s1161" style="position:absolute;left:0;text-align:left;z-index:251679744" from="9pt,33.6pt" to="180pt,33.6pt" strokeweight=".5pt"/>
        </w:pict>
      </w:r>
      <w:r w:rsidR="00BD13FE" w:rsidRPr="00D80DB7">
        <w:rPr>
          <w:b/>
          <w:bCs/>
          <w:color w:val="000000"/>
          <w:spacing w:val="1"/>
          <w:sz w:val="22"/>
          <w:szCs w:val="22"/>
        </w:rPr>
        <w:t xml:space="preserve">Банковские реквизиты претендента для возврата денежных средств: </w:t>
      </w:r>
      <w:r w:rsidR="00BD13FE" w:rsidRPr="00D80DB7">
        <w:rPr>
          <w:color w:val="000000"/>
          <w:spacing w:val="1"/>
          <w:sz w:val="22"/>
          <w:szCs w:val="22"/>
        </w:rPr>
        <w:t xml:space="preserve">расчетный (лицевой) счет    №                                                            </w:t>
      </w:r>
      <w:r w:rsidR="00BD13FE" w:rsidRPr="00D80DB7">
        <w:rPr>
          <w:color w:val="000000"/>
          <w:sz w:val="22"/>
          <w:szCs w:val="22"/>
        </w:rPr>
        <w:t xml:space="preserve">в  </w:t>
      </w:r>
    </w:p>
    <w:p w:rsidR="00BD13FE" w:rsidRPr="00D80DB7" w:rsidRDefault="00B70C12" w:rsidP="00BD13FE">
      <w:pPr>
        <w:shd w:val="clear" w:color="auto" w:fill="FFFFFF"/>
        <w:spacing w:before="139"/>
        <w:ind w:left="38" w:right="339"/>
        <w:rPr>
          <w:b/>
          <w:bCs/>
          <w:color w:val="000000"/>
          <w:spacing w:val="-1"/>
          <w:sz w:val="22"/>
          <w:szCs w:val="22"/>
        </w:rPr>
      </w:pPr>
      <w:r>
        <w:rPr>
          <w:b/>
          <w:bCs/>
          <w:noProof/>
          <w:color w:val="000000"/>
          <w:spacing w:val="-1"/>
          <w:sz w:val="22"/>
          <w:szCs w:val="22"/>
        </w:rPr>
        <w:pict>
          <v:line id="_x0000_s1176" style="position:absolute;left:0;text-align:left;z-index:251695104" from="0,19.4pt" to="506.75pt,19.4pt" strokeweight=".5pt"/>
        </w:pict>
      </w:r>
      <w:r>
        <w:rPr>
          <w:b/>
          <w:bCs/>
          <w:noProof/>
          <w:color w:val="000000"/>
          <w:spacing w:val="-1"/>
          <w:sz w:val="22"/>
          <w:szCs w:val="22"/>
        </w:rPr>
        <w:pict>
          <v:line id="_x0000_s1175" style="position:absolute;left:0;text-align:left;z-index:251694080" from="0,10.4pt" to="506.75pt,10.4pt" strokeweight=".5pt"/>
        </w:pict>
      </w:r>
      <w:r>
        <w:rPr>
          <w:b/>
          <w:bCs/>
          <w:noProof/>
          <w:color w:val="000000"/>
          <w:spacing w:val="-1"/>
          <w:sz w:val="22"/>
          <w:szCs w:val="22"/>
        </w:rPr>
        <w:pict>
          <v:line id="_x0000_s1174" style="position:absolute;left:0;text-align:left;z-index:251693056" from="189pt,1.4pt" to="506.75pt,1.4pt" strokeweight=".5pt"/>
        </w:pict>
      </w:r>
    </w:p>
    <w:p w:rsidR="00BD13FE" w:rsidRPr="00D80DB7" w:rsidRDefault="00B70C12" w:rsidP="00BD13FE">
      <w:pPr>
        <w:shd w:val="clear" w:color="auto" w:fill="FFFFFF"/>
        <w:spacing w:before="139"/>
        <w:ind w:left="38" w:right="339"/>
        <w:rPr>
          <w:sz w:val="22"/>
          <w:szCs w:val="22"/>
        </w:rPr>
      </w:pPr>
      <w:r w:rsidRPr="00B70C12">
        <w:rPr>
          <w:b/>
          <w:bCs/>
          <w:noProof/>
          <w:color w:val="000000"/>
          <w:spacing w:val="-1"/>
          <w:sz w:val="22"/>
          <w:szCs w:val="22"/>
        </w:rPr>
        <w:pict>
          <v:line id="_x0000_s1177" style="position:absolute;left:0;text-align:left;z-index:251696128" from="0,7.65pt" to="506.75pt,7.65pt" strokeweight=".5pt"/>
        </w:pict>
      </w:r>
      <w:r w:rsidR="00BD13FE" w:rsidRPr="00D80DB7">
        <w:rPr>
          <w:b/>
          <w:bCs/>
          <w:color w:val="000000"/>
          <w:spacing w:val="-1"/>
          <w:sz w:val="22"/>
          <w:szCs w:val="22"/>
        </w:rPr>
        <w:t>Описание объекта, выставленного на аукцион:</w:t>
      </w:r>
    </w:p>
    <w:p w:rsidR="00BD13FE" w:rsidRPr="00D80DB7" w:rsidRDefault="00B70C12" w:rsidP="00BD13FE">
      <w:pPr>
        <w:shd w:val="clear" w:color="auto" w:fill="FFFFFF"/>
        <w:spacing w:before="830"/>
        <w:ind w:left="1147"/>
        <w:rPr>
          <w:sz w:val="22"/>
          <w:szCs w:val="22"/>
        </w:rPr>
      </w:pPr>
      <w:r w:rsidRPr="00B70C12">
        <w:rPr>
          <w:noProof/>
          <w:color w:val="000000"/>
          <w:sz w:val="22"/>
          <w:szCs w:val="22"/>
        </w:rPr>
        <w:pict>
          <v:line id="_x0000_s1166" style="position:absolute;left:0;text-align:left;z-index:251684864" from="0,38.15pt" to="7in,38.15pt" strokeweight=".25pt"/>
        </w:pict>
      </w:r>
      <w:r w:rsidRPr="00B70C12">
        <w:rPr>
          <w:noProof/>
          <w:color w:val="000000"/>
          <w:sz w:val="22"/>
          <w:szCs w:val="22"/>
        </w:rPr>
        <w:pict>
          <v:line id="_x0000_s1165" style="position:absolute;left:0;text-align:left;flip:y;z-index:251683840" from="1.2pt,29.15pt" to="7in,30pt" strokeweight=".25pt"/>
        </w:pict>
      </w:r>
      <w:r w:rsidRPr="00B70C12">
        <w:rPr>
          <w:noProof/>
          <w:color w:val="000000"/>
          <w:sz w:val="22"/>
          <w:szCs w:val="22"/>
        </w:rPr>
        <w:pict>
          <v:line id="_x0000_s1164" style="position:absolute;left:0;text-align:left;z-index:251682816" from="1.2pt,19.9pt" to="7in,20.15pt" strokeweight=".25pt"/>
        </w:pict>
      </w:r>
      <w:r w:rsidRPr="00B70C12">
        <w:rPr>
          <w:noProof/>
          <w:color w:val="000000"/>
          <w:sz w:val="22"/>
          <w:szCs w:val="22"/>
        </w:rPr>
        <w:pict>
          <v:line id="_x0000_s1163" style="position:absolute;left:0;text-align:left;z-index:251681792" from="1.2pt,9.35pt" to="7in,11.15pt" strokeweight=".25pt"/>
        </w:pict>
      </w:r>
      <w:r w:rsidR="00BD13FE" w:rsidRPr="00D80DB7">
        <w:rPr>
          <w:color w:val="000000"/>
          <w:sz w:val="22"/>
          <w:szCs w:val="22"/>
        </w:rPr>
        <w:t>(указываются местонахождение земельного участка, его площадь, адрес, номер кадастрового учета)</w:t>
      </w:r>
    </w:p>
    <w:p w:rsidR="00BD13FE" w:rsidRPr="00D80DB7" w:rsidRDefault="00BD13FE" w:rsidP="00BD13FE">
      <w:pPr>
        <w:shd w:val="clear" w:color="auto" w:fill="FFFFFF"/>
        <w:spacing w:before="53" w:line="211" w:lineRule="exact"/>
        <w:ind w:left="29"/>
        <w:rPr>
          <w:sz w:val="22"/>
          <w:szCs w:val="22"/>
        </w:rPr>
      </w:pPr>
      <w:r w:rsidRPr="00D80DB7">
        <w:rPr>
          <w:b/>
          <w:bCs/>
          <w:color w:val="000000"/>
          <w:spacing w:val="-1"/>
          <w:sz w:val="22"/>
          <w:szCs w:val="22"/>
        </w:rPr>
        <w:t>Вносимая для участия в аукционе сумма задатка:</w:t>
      </w:r>
    </w:p>
    <w:p w:rsidR="00BD13FE" w:rsidRPr="00D80DB7" w:rsidRDefault="00B70C12" w:rsidP="00BD13FE">
      <w:pPr>
        <w:shd w:val="clear" w:color="auto" w:fill="FFFFFF"/>
        <w:tabs>
          <w:tab w:val="left" w:leader="underscore" w:pos="9014"/>
        </w:tabs>
        <w:ind w:left="17"/>
        <w:rPr>
          <w:sz w:val="22"/>
          <w:szCs w:val="22"/>
        </w:rPr>
      </w:pPr>
      <w:r>
        <w:rPr>
          <w:noProof/>
          <w:sz w:val="22"/>
          <w:szCs w:val="22"/>
        </w:rPr>
        <w:pict>
          <v:line id="_x0000_s1178" style="position:absolute;left:0;text-align:left;z-index:251697152" from="0,9.1pt" to="7in,9.1pt" strokeweight=".25pt"/>
        </w:pict>
      </w:r>
      <w:r w:rsidR="00BD13FE" w:rsidRPr="00D80DB7">
        <w:rPr>
          <w:sz w:val="22"/>
          <w:szCs w:val="22"/>
        </w:rPr>
        <w:t xml:space="preserve">                                                                                                                                                     </w:t>
      </w:r>
      <w:r w:rsidR="00BD13FE" w:rsidRPr="00D80DB7">
        <w:rPr>
          <w:color w:val="000000"/>
          <w:spacing w:val="-3"/>
          <w:sz w:val="22"/>
          <w:szCs w:val="22"/>
        </w:rPr>
        <w:t xml:space="preserve"> (цифрами)</w:t>
      </w:r>
    </w:p>
    <w:p w:rsidR="00BD13FE" w:rsidRPr="00D80DB7" w:rsidRDefault="00B70C12" w:rsidP="00BD13FE">
      <w:pPr>
        <w:shd w:val="clear" w:color="auto" w:fill="FFFFFF"/>
        <w:tabs>
          <w:tab w:val="left" w:leader="underscore" w:pos="8923"/>
        </w:tabs>
        <w:ind w:left="17"/>
        <w:rPr>
          <w:sz w:val="22"/>
          <w:szCs w:val="22"/>
        </w:rPr>
      </w:pPr>
      <w:r w:rsidRPr="00B70C12">
        <w:rPr>
          <w:noProof/>
          <w:color w:val="000000"/>
          <w:spacing w:val="-3"/>
          <w:sz w:val="22"/>
          <w:szCs w:val="22"/>
        </w:rPr>
        <w:pict>
          <v:line id="_x0000_s1179" style="position:absolute;left:0;text-align:left;z-index:251698176" from="0,7.75pt" to="7in,7.75pt" strokeweight=".25pt"/>
        </w:pict>
      </w:r>
      <w:r w:rsidR="00BD13FE" w:rsidRPr="00D80DB7">
        <w:rPr>
          <w:color w:val="000000"/>
          <w:spacing w:val="-3"/>
          <w:sz w:val="22"/>
          <w:szCs w:val="22"/>
        </w:rPr>
        <w:t xml:space="preserve">                                                                                                                                                                                                                     (прописью)</w:t>
      </w:r>
    </w:p>
    <w:p w:rsidR="00BD13FE" w:rsidRPr="00D80DB7" w:rsidRDefault="00BD13FE" w:rsidP="00BD13FE">
      <w:pPr>
        <w:shd w:val="clear" w:color="auto" w:fill="FFFFFF"/>
        <w:spacing w:line="283" w:lineRule="exact"/>
        <w:ind w:left="29" w:right="62"/>
        <w:jc w:val="both"/>
        <w:rPr>
          <w:sz w:val="22"/>
          <w:szCs w:val="22"/>
        </w:rPr>
      </w:pPr>
      <w:r w:rsidRPr="00D80DB7">
        <w:rPr>
          <w:b/>
          <w:bCs/>
          <w:color w:val="000000"/>
          <w:spacing w:val="5"/>
          <w:sz w:val="22"/>
          <w:szCs w:val="22"/>
        </w:rPr>
        <w:t xml:space="preserve">Прошу включить в состав претендентов для участия в открытом аукционе по </w:t>
      </w:r>
      <w:r w:rsidRPr="00D80DB7">
        <w:rPr>
          <w:b/>
          <w:bCs/>
          <w:color w:val="000000"/>
          <w:spacing w:val="-1"/>
          <w:sz w:val="22"/>
          <w:szCs w:val="22"/>
        </w:rPr>
        <w:t>продаже земельного участка или права на заключение договора аренды земельного участка, указанного выше и обязуюсь:</w:t>
      </w:r>
    </w:p>
    <w:p w:rsidR="00BD13FE" w:rsidRPr="00D80DB7" w:rsidRDefault="00BD13FE" w:rsidP="00BD13FE">
      <w:pPr>
        <w:shd w:val="clear" w:color="auto" w:fill="FFFFFF"/>
        <w:spacing w:line="230" w:lineRule="exact"/>
        <w:ind w:left="24" w:right="62"/>
        <w:jc w:val="both"/>
        <w:rPr>
          <w:color w:val="000000"/>
          <w:spacing w:val="2"/>
          <w:sz w:val="22"/>
          <w:szCs w:val="22"/>
          <w:u w:val="single"/>
        </w:rPr>
      </w:pPr>
      <w:r w:rsidRPr="00D80DB7">
        <w:rPr>
          <w:color w:val="000000"/>
          <w:spacing w:val="-1"/>
          <w:sz w:val="22"/>
          <w:szCs w:val="22"/>
        </w:rPr>
        <w:t xml:space="preserve">Соблюдать условия аукциона, предусмотренные Земельным кодексом РФ, а также указанные в информационном </w:t>
      </w:r>
      <w:r w:rsidRPr="00D80DB7">
        <w:rPr>
          <w:color w:val="000000"/>
          <w:spacing w:val="2"/>
          <w:sz w:val="22"/>
          <w:szCs w:val="22"/>
        </w:rPr>
        <w:t xml:space="preserve">извещении о проведении аукциона в информационном бюллетене «Вестник Бессоновского района» или на сайте в сети Интернет </w:t>
      </w:r>
      <w:hyperlink r:id="rId35" w:history="1">
        <w:r w:rsidRPr="00D80DB7">
          <w:rPr>
            <w:rStyle w:val="ab"/>
            <w:color w:val="000000"/>
            <w:spacing w:val="2"/>
            <w:sz w:val="22"/>
            <w:szCs w:val="22"/>
            <w:lang w:val="en-US"/>
          </w:rPr>
          <w:t>www</w:t>
        </w:r>
        <w:r w:rsidRPr="00D80DB7">
          <w:rPr>
            <w:rStyle w:val="ab"/>
            <w:color w:val="000000"/>
            <w:spacing w:val="2"/>
            <w:sz w:val="22"/>
            <w:szCs w:val="22"/>
          </w:rPr>
          <w:t>.</w:t>
        </w:r>
        <w:r w:rsidRPr="00D80DB7">
          <w:rPr>
            <w:rStyle w:val="ab"/>
            <w:color w:val="000000"/>
            <w:spacing w:val="2"/>
            <w:sz w:val="22"/>
            <w:szCs w:val="22"/>
            <w:lang w:val="en-US"/>
          </w:rPr>
          <w:t>torgi</w:t>
        </w:r>
        <w:r w:rsidRPr="00D80DB7">
          <w:rPr>
            <w:rStyle w:val="ab"/>
            <w:color w:val="000000"/>
            <w:spacing w:val="2"/>
            <w:sz w:val="22"/>
            <w:szCs w:val="22"/>
          </w:rPr>
          <w:t>.</w:t>
        </w:r>
        <w:r w:rsidRPr="00D80DB7">
          <w:rPr>
            <w:rStyle w:val="ab"/>
            <w:color w:val="000000"/>
            <w:spacing w:val="2"/>
            <w:sz w:val="22"/>
            <w:szCs w:val="22"/>
            <w:lang w:val="en-US"/>
          </w:rPr>
          <w:t>gov</w:t>
        </w:r>
        <w:r w:rsidRPr="00D80DB7">
          <w:rPr>
            <w:rStyle w:val="ab"/>
            <w:color w:val="000000"/>
            <w:spacing w:val="2"/>
            <w:sz w:val="22"/>
            <w:szCs w:val="22"/>
          </w:rPr>
          <w:t>.</w:t>
        </w:r>
        <w:r w:rsidRPr="00D80DB7">
          <w:rPr>
            <w:rStyle w:val="ab"/>
            <w:color w:val="000000"/>
            <w:spacing w:val="2"/>
            <w:sz w:val="22"/>
            <w:szCs w:val="22"/>
            <w:lang w:val="en-US"/>
          </w:rPr>
          <w:t>ru</w:t>
        </w:r>
      </w:hyperlink>
      <w:r w:rsidRPr="00D80DB7">
        <w:rPr>
          <w:color w:val="000000"/>
          <w:spacing w:val="2"/>
          <w:sz w:val="22"/>
          <w:szCs w:val="22"/>
          <w:u w:val="single"/>
        </w:rPr>
        <w:t xml:space="preserve">  </w:t>
      </w:r>
    </w:p>
    <w:p w:rsidR="00BD13FE" w:rsidRPr="00D80DB7" w:rsidRDefault="00BD13FE" w:rsidP="00BD13FE">
      <w:pPr>
        <w:shd w:val="clear" w:color="auto" w:fill="FFFFFF"/>
        <w:spacing w:line="230" w:lineRule="exact"/>
        <w:ind w:left="24" w:right="62"/>
        <w:jc w:val="both"/>
        <w:rPr>
          <w:sz w:val="22"/>
          <w:szCs w:val="22"/>
        </w:rPr>
      </w:pPr>
      <w:r w:rsidRPr="00D80DB7">
        <w:rPr>
          <w:color w:val="000000"/>
          <w:spacing w:val="2"/>
          <w:sz w:val="22"/>
          <w:szCs w:val="22"/>
        </w:rPr>
        <w:t xml:space="preserve">№ </w:t>
      </w:r>
      <w:r w:rsidRPr="00D80DB7">
        <w:rPr>
          <w:color w:val="000000"/>
          <w:spacing w:val="2"/>
          <w:sz w:val="22"/>
          <w:szCs w:val="22"/>
          <w:u w:val="single"/>
        </w:rPr>
        <w:t xml:space="preserve">                                                    </w:t>
      </w:r>
      <w:r w:rsidRPr="00D80DB7">
        <w:rPr>
          <w:color w:val="000000"/>
          <w:spacing w:val="2"/>
          <w:sz w:val="22"/>
          <w:szCs w:val="22"/>
        </w:rPr>
        <w:t xml:space="preserve"> от </w:t>
      </w:r>
      <w:r w:rsidRPr="00D80DB7">
        <w:rPr>
          <w:color w:val="000000"/>
          <w:spacing w:val="2"/>
          <w:sz w:val="22"/>
          <w:szCs w:val="22"/>
          <w:u w:val="single"/>
        </w:rPr>
        <w:t>________________</w:t>
      </w:r>
      <w:r w:rsidRPr="00D80DB7">
        <w:rPr>
          <w:color w:val="000000"/>
          <w:spacing w:val="2"/>
          <w:sz w:val="22"/>
          <w:szCs w:val="22"/>
        </w:rPr>
        <w:t xml:space="preserve"> 2019 года, которые мне </w:t>
      </w:r>
      <w:r w:rsidRPr="00D80DB7">
        <w:rPr>
          <w:color w:val="000000"/>
          <w:spacing w:val="-1"/>
          <w:sz w:val="22"/>
          <w:szCs w:val="22"/>
        </w:rPr>
        <w:t>понятны, каких-либо неясностей, вопросов не имеется.</w:t>
      </w:r>
    </w:p>
    <w:p w:rsidR="00BD13FE" w:rsidRPr="00D80DB7" w:rsidRDefault="00BD13FE" w:rsidP="00BD13FE">
      <w:pPr>
        <w:shd w:val="clear" w:color="auto" w:fill="FFFFFF"/>
        <w:spacing w:line="230" w:lineRule="exact"/>
        <w:ind w:left="19" w:right="58"/>
        <w:jc w:val="both"/>
        <w:rPr>
          <w:sz w:val="22"/>
          <w:szCs w:val="22"/>
        </w:rPr>
      </w:pPr>
      <w:r w:rsidRPr="00D80DB7">
        <w:rPr>
          <w:color w:val="000000"/>
          <w:spacing w:val="-1"/>
          <w:sz w:val="22"/>
          <w:szCs w:val="22"/>
        </w:rPr>
        <w:t xml:space="preserve">В случае признания победителем аукциона, обязуюсь подписать протокол, договор купли-продажи земельного участка или права на </w:t>
      </w:r>
      <w:r w:rsidRPr="00D80DB7">
        <w:rPr>
          <w:color w:val="000000"/>
          <w:spacing w:val="7"/>
          <w:sz w:val="22"/>
          <w:szCs w:val="22"/>
        </w:rPr>
        <w:t xml:space="preserve">заключение договора аренды земельного участка, договор аренды земельного участка в срок и с условиями, </w:t>
      </w:r>
      <w:r w:rsidRPr="00D80DB7">
        <w:rPr>
          <w:color w:val="000000"/>
          <w:spacing w:val="-1"/>
          <w:sz w:val="22"/>
          <w:szCs w:val="22"/>
        </w:rPr>
        <w:t>содержащимися в информационном  извещении о проведении аукциона.</w:t>
      </w:r>
    </w:p>
    <w:p w:rsidR="00BD13FE" w:rsidRPr="00D80DB7" w:rsidRDefault="00BD13FE" w:rsidP="00BD13FE">
      <w:pPr>
        <w:shd w:val="clear" w:color="auto" w:fill="FFFFFF"/>
        <w:spacing w:line="230" w:lineRule="exact"/>
        <w:ind w:left="19"/>
        <w:jc w:val="both"/>
        <w:rPr>
          <w:sz w:val="22"/>
          <w:szCs w:val="22"/>
        </w:rPr>
      </w:pPr>
      <w:r w:rsidRPr="00D80DB7">
        <w:rPr>
          <w:color w:val="000000"/>
          <w:sz w:val="22"/>
          <w:szCs w:val="22"/>
        </w:rPr>
        <w:t>Заявляю, что претензий по качеству и состоянию к предмету аукциона сейчас и впоследствии иметь не буду.</w:t>
      </w:r>
    </w:p>
    <w:p w:rsidR="00BD13FE" w:rsidRPr="00D80DB7" w:rsidRDefault="00BD13FE" w:rsidP="00BD13FE">
      <w:pPr>
        <w:shd w:val="clear" w:color="auto" w:fill="FFFFFF"/>
        <w:spacing w:line="230" w:lineRule="exact"/>
        <w:ind w:left="19"/>
        <w:jc w:val="both"/>
        <w:rPr>
          <w:color w:val="000000"/>
          <w:sz w:val="22"/>
          <w:szCs w:val="22"/>
        </w:rPr>
      </w:pPr>
      <w:r w:rsidRPr="00D80DB7">
        <w:rPr>
          <w:color w:val="000000"/>
          <w:sz w:val="22"/>
          <w:szCs w:val="22"/>
        </w:rPr>
        <w:t>К заявке прилагается подписанная Претендентом опись представленных документов.</w:t>
      </w:r>
    </w:p>
    <w:p w:rsidR="00BD13FE" w:rsidRPr="00D80DB7" w:rsidRDefault="00BD13FE" w:rsidP="00BD13FE">
      <w:pPr>
        <w:shd w:val="clear" w:color="auto" w:fill="FFFFFF"/>
        <w:spacing w:line="230" w:lineRule="exact"/>
        <w:ind w:left="19"/>
        <w:jc w:val="both"/>
        <w:rPr>
          <w:color w:val="000000"/>
          <w:spacing w:val="-9"/>
          <w:sz w:val="22"/>
          <w:szCs w:val="22"/>
        </w:rPr>
      </w:pPr>
      <w:r w:rsidRPr="00D80DB7">
        <w:rPr>
          <w:color w:val="000000"/>
          <w:spacing w:val="-9"/>
          <w:sz w:val="22"/>
          <w:szCs w:val="22"/>
        </w:rPr>
        <w:t>Подпись претендента (его полномочного представителя)________________________</w:t>
      </w:r>
    </w:p>
    <w:p w:rsidR="00BD13FE" w:rsidRPr="00D80DB7" w:rsidRDefault="00BD13FE" w:rsidP="00BD13FE">
      <w:pPr>
        <w:shd w:val="clear" w:color="auto" w:fill="FFFFFF"/>
        <w:spacing w:line="230" w:lineRule="exact"/>
        <w:ind w:left="19"/>
        <w:jc w:val="both"/>
        <w:rPr>
          <w:color w:val="000000"/>
          <w:spacing w:val="-16"/>
          <w:sz w:val="22"/>
          <w:szCs w:val="22"/>
        </w:rPr>
      </w:pPr>
      <w:r w:rsidRPr="00D80DB7">
        <w:rPr>
          <w:color w:val="000000"/>
          <w:spacing w:val="-3"/>
          <w:sz w:val="22"/>
          <w:szCs w:val="22"/>
        </w:rPr>
        <w:t>Дата "</w:t>
      </w:r>
      <w:r w:rsidRPr="00D80DB7">
        <w:rPr>
          <w:color w:val="000000"/>
          <w:spacing w:val="-3"/>
          <w:sz w:val="22"/>
          <w:szCs w:val="22"/>
          <w:u w:val="single"/>
        </w:rPr>
        <w:t>____</w:t>
      </w:r>
      <w:r w:rsidRPr="00D80DB7">
        <w:rPr>
          <w:color w:val="000000"/>
          <w:sz w:val="22"/>
          <w:szCs w:val="22"/>
        </w:rPr>
        <w:t>"</w:t>
      </w:r>
      <w:r w:rsidRPr="00D80DB7">
        <w:rPr>
          <w:color w:val="000000"/>
          <w:sz w:val="22"/>
          <w:szCs w:val="22"/>
          <w:u w:val="single"/>
        </w:rPr>
        <w:t>______________________</w:t>
      </w:r>
      <w:r w:rsidRPr="00D80DB7">
        <w:rPr>
          <w:color w:val="000000"/>
          <w:spacing w:val="-18"/>
          <w:sz w:val="22"/>
          <w:szCs w:val="22"/>
        </w:rPr>
        <w:t>2019</w:t>
      </w:r>
      <w:r w:rsidRPr="00D80DB7">
        <w:rPr>
          <w:color w:val="000000"/>
          <w:spacing w:val="-16"/>
          <w:sz w:val="22"/>
          <w:szCs w:val="22"/>
        </w:rPr>
        <w:t>г.</w:t>
      </w:r>
    </w:p>
    <w:p w:rsidR="00BD13FE" w:rsidRPr="00D80DB7" w:rsidRDefault="00BD13FE" w:rsidP="00BD13FE">
      <w:pPr>
        <w:shd w:val="clear" w:color="auto" w:fill="FFFFFF"/>
        <w:spacing w:line="230" w:lineRule="exact"/>
        <w:ind w:left="19"/>
        <w:jc w:val="both"/>
        <w:rPr>
          <w:sz w:val="22"/>
          <w:szCs w:val="22"/>
        </w:rPr>
      </w:pPr>
      <w:r w:rsidRPr="00D80DB7">
        <w:rPr>
          <w:color w:val="000000"/>
          <w:spacing w:val="-4"/>
          <w:sz w:val="22"/>
          <w:szCs w:val="22"/>
        </w:rPr>
        <w:t>Заявка принята организатором (его полномочным представителем)</w:t>
      </w:r>
    </w:p>
    <w:p w:rsidR="00BD13FE" w:rsidRPr="00D80DB7" w:rsidRDefault="00BD13FE" w:rsidP="00BD13FE">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pPr>
      <w:r w:rsidRPr="00D80DB7">
        <w:rPr>
          <w:color w:val="000000"/>
          <w:sz w:val="22"/>
          <w:szCs w:val="22"/>
        </w:rPr>
        <w:t>"</w:t>
      </w:r>
      <w:r w:rsidRPr="00D80DB7">
        <w:rPr>
          <w:color w:val="000000"/>
          <w:sz w:val="22"/>
          <w:szCs w:val="22"/>
        </w:rPr>
        <w:tab/>
        <w:t>"</w:t>
      </w:r>
      <w:r w:rsidRPr="00D80DB7">
        <w:rPr>
          <w:color w:val="000000"/>
          <w:sz w:val="22"/>
          <w:szCs w:val="22"/>
        </w:rPr>
        <w:tab/>
      </w:r>
      <w:smartTag w:uri="urn:schemas-microsoft-com:office:smarttags" w:element="metricconverter">
        <w:smartTagPr>
          <w:attr w:name="ProductID" w:val="2019 г"/>
        </w:smartTagPr>
        <w:r w:rsidRPr="00D80DB7">
          <w:rPr>
            <w:color w:val="000000"/>
            <w:spacing w:val="-14"/>
            <w:sz w:val="22"/>
            <w:szCs w:val="22"/>
          </w:rPr>
          <w:t xml:space="preserve">2019 </w:t>
        </w:r>
        <w:r w:rsidRPr="00D80DB7">
          <w:rPr>
            <w:color w:val="000000"/>
            <w:spacing w:val="-7"/>
            <w:sz w:val="22"/>
            <w:szCs w:val="22"/>
          </w:rPr>
          <w:t>г</w:t>
        </w:r>
      </w:smartTag>
      <w:r w:rsidRPr="00D80DB7">
        <w:rPr>
          <w:color w:val="000000"/>
          <w:spacing w:val="-7"/>
          <w:sz w:val="22"/>
          <w:szCs w:val="22"/>
        </w:rPr>
        <w:t xml:space="preserve">.     в </w:t>
      </w:r>
      <w:r w:rsidRPr="00D80DB7">
        <w:rPr>
          <w:color w:val="000000"/>
          <w:sz w:val="22"/>
          <w:szCs w:val="22"/>
        </w:rPr>
        <w:tab/>
      </w:r>
      <w:r w:rsidRPr="00D80DB7">
        <w:rPr>
          <w:color w:val="000000"/>
          <w:spacing w:val="-22"/>
          <w:sz w:val="22"/>
          <w:szCs w:val="22"/>
        </w:rPr>
        <w:t>ч.</w:t>
      </w:r>
      <w:r w:rsidRPr="00D80DB7">
        <w:rPr>
          <w:color w:val="000000"/>
          <w:sz w:val="22"/>
          <w:szCs w:val="22"/>
        </w:rPr>
        <w:tab/>
      </w:r>
      <w:r w:rsidRPr="00D80DB7">
        <w:rPr>
          <w:color w:val="000000"/>
          <w:spacing w:val="-17"/>
          <w:sz w:val="22"/>
          <w:szCs w:val="22"/>
        </w:rPr>
        <w:t>мин.</w:t>
      </w:r>
    </w:p>
    <w:p w:rsidR="00BD13FE" w:rsidRPr="00D80DB7" w:rsidRDefault="00B70C12" w:rsidP="00BD13FE">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sectPr w:rsidR="00BD13FE" w:rsidRPr="00D80DB7" w:rsidSect="00DC34CA">
          <w:pgSz w:w="11909" w:h="16834"/>
          <w:pgMar w:top="540" w:right="590" w:bottom="539" w:left="1276" w:header="720" w:footer="720" w:gutter="0"/>
          <w:cols w:space="60"/>
          <w:noEndnote/>
        </w:sectPr>
      </w:pPr>
      <w:r w:rsidRPr="00B70C12">
        <w:rPr>
          <w:noProof/>
          <w:color w:val="000000"/>
          <w:spacing w:val="-11"/>
          <w:sz w:val="22"/>
          <w:szCs w:val="22"/>
        </w:rPr>
        <w:pict>
          <v:line id="_x0000_s1180" style="position:absolute;left:0;text-align:left;z-index:251699200" from="243pt,16.2pt" to="7in,16.2pt" strokeweight=".25pt"/>
        </w:pict>
      </w:r>
      <w:r w:rsidR="00BD13FE" w:rsidRPr="00D80DB7">
        <w:rPr>
          <w:color w:val="000000"/>
          <w:spacing w:val="-11"/>
          <w:sz w:val="22"/>
          <w:szCs w:val="22"/>
        </w:rPr>
        <w:t xml:space="preserve">подпись уполномоченного лица, принявшего заявку </w:t>
      </w:r>
    </w:p>
    <w:p w:rsidR="00BD13FE" w:rsidRPr="00D80DB7" w:rsidRDefault="00BD13FE" w:rsidP="00BD13FE">
      <w:pPr>
        <w:shd w:val="clear" w:color="auto" w:fill="FFFFFF"/>
        <w:spacing w:before="120" w:line="240" w:lineRule="atLeast"/>
        <w:rPr>
          <w:b/>
          <w:bCs/>
          <w:color w:val="000000"/>
          <w:spacing w:val="-4"/>
          <w:sz w:val="22"/>
          <w:szCs w:val="22"/>
        </w:rPr>
      </w:pPr>
      <w:r w:rsidRPr="00D80DB7">
        <w:rPr>
          <w:b/>
          <w:bCs/>
          <w:color w:val="000000"/>
          <w:spacing w:val="-4"/>
          <w:sz w:val="22"/>
          <w:szCs w:val="22"/>
        </w:rPr>
        <w:lastRenderedPageBreak/>
        <w:t xml:space="preserve">                                                                  Приложение</w:t>
      </w:r>
    </w:p>
    <w:p w:rsidR="00BD13FE" w:rsidRPr="00D80DB7" w:rsidRDefault="00BD13FE" w:rsidP="00BD13FE">
      <w:pPr>
        <w:shd w:val="clear" w:color="auto" w:fill="FFFFFF"/>
        <w:spacing w:before="274" w:line="240" w:lineRule="atLeast"/>
        <w:jc w:val="center"/>
        <w:rPr>
          <w:sz w:val="22"/>
          <w:szCs w:val="22"/>
        </w:rPr>
      </w:pPr>
      <w:r w:rsidRPr="00D80DB7">
        <w:rPr>
          <w:b/>
          <w:bCs/>
          <w:color w:val="000000"/>
          <w:spacing w:val="-3"/>
          <w:sz w:val="22"/>
          <w:szCs w:val="22"/>
        </w:rPr>
        <w:t xml:space="preserve">к заявке №  </w:t>
      </w:r>
      <w:r w:rsidRPr="00D80DB7">
        <w:rPr>
          <w:bCs/>
          <w:color w:val="000000"/>
          <w:spacing w:val="-3"/>
          <w:sz w:val="22"/>
          <w:szCs w:val="22"/>
          <w:u w:val="single"/>
        </w:rPr>
        <w:t xml:space="preserve">            </w:t>
      </w:r>
      <w:r w:rsidRPr="00D80DB7">
        <w:rPr>
          <w:b/>
          <w:bCs/>
          <w:color w:val="000000"/>
          <w:spacing w:val="4"/>
          <w:sz w:val="22"/>
          <w:szCs w:val="22"/>
        </w:rPr>
        <w:t xml:space="preserve">от « </w:t>
      </w:r>
      <w:r w:rsidRPr="00D80DB7">
        <w:rPr>
          <w:bCs/>
          <w:color w:val="000000"/>
          <w:spacing w:val="4"/>
          <w:sz w:val="22"/>
          <w:szCs w:val="22"/>
          <w:u w:val="single"/>
        </w:rPr>
        <w:t xml:space="preserve">       </w:t>
      </w:r>
      <w:r w:rsidRPr="00D80DB7">
        <w:rPr>
          <w:b/>
          <w:bCs/>
          <w:color w:val="000000"/>
          <w:spacing w:val="4"/>
          <w:sz w:val="22"/>
          <w:szCs w:val="22"/>
        </w:rPr>
        <w:t>» _____________________</w:t>
      </w:r>
      <w:r w:rsidRPr="00D80DB7">
        <w:rPr>
          <w:b/>
          <w:bCs/>
          <w:color w:val="000000"/>
          <w:spacing w:val="-4"/>
          <w:sz w:val="22"/>
          <w:szCs w:val="22"/>
        </w:rPr>
        <w:t>2019 года:</w:t>
      </w:r>
    </w:p>
    <w:p w:rsidR="00BD13FE" w:rsidRPr="00D80DB7" w:rsidRDefault="00BD13FE" w:rsidP="00BD13FE">
      <w:pPr>
        <w:spacing w:after="216" w:line="240" w:lineRule="atLeast"/>
        <w:rPr>
          <w:sz w:val="22"/>
          <w:szCs w:val="22"/>
        </w:rPr>
      </w:pPr>
    </w:p>
    <w:p w:rsidR="00BD13FE" w:rsidRPr="00D80DB7" w:rsidRDefault="00BD13FE" w:rsidP="00BD13FE">
      <w:pPr>
        <w:shd w:val="clear" w:color="auto" w:fill="FFFFFF"/>
        <w:rPr>
          <w:color w:val="000000"/>
          <w:spacing w:val="-2"/>
          <w:sz w:val="22"/>
          <w:szCs w:val="22"/>
        </w:rPr>
      </w:pPr>
    </w:p>
    <w:tbl>
      <w:tblPr>
        <w:tblW w:w="9450" w:type="dxa"/>
        <w:tblLayout w:type="fixed"/>
        <w:tblCellMar>
          <w:left w:w="40" w:type="dxa"/>
          <w:right w:w="40" w:type="dxa"/>
        </w:tblCellMar>
        <w:tblLook w:val="04A0"/>
      </w:tblPr>
      <w:tblGrid>
        <w:gridCol w:w="978"/>
        <w:gridCol w:w="7486"/>
        <w:gridCol w:w="986"/>
      </w:tblGrid>
      <w:tr w:rsidR="00BD13FE" w:rsidRPr="00D80DB7" w:rsidTr="00DC34CA">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130"/>
              <w:rPr>
                <w:sz w:val="22"/>
                <w:szCs w:val="22"/>
              </w:rPr>
            </w:pPr>
            <w:r w:rsidRPr="00D80DB7">
              <w:rPr>
                <w:color w:val="000000"/>
                <w:spacing w:val="-3"/>
                <w:sz w:val="22"/>
                <w:szCs w:val="22"/>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2539"/>
              <w:rPr>
                <w:sz w:val="22"/>
                <w:szCs w:val="22"/>
              </w:rPr>
            </w:pPr>
            <w:r w:rsidRPr="00D80DB7">
              <w:rPr>
                <w:color w:val="000000"/>
                <w:spacing w:val="-2"/>
                <w:sz w:val="22"/>
                <w:szCs w:val="22"/>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7"/>
              <w:jc w:val="center"/>
              <w:rPr>
                <w:color w:val="000000"/>
                <w:spacing w:val="-3"/>
                <w:sz w:val="22"/>
                <w:szCs w:val="22"/>
              </w:rPr>
            </w:pPr>
            <w:r w:rsidRPr="00D80DB7">
              <w:rPr>
                <w:color w:val="000000"/>
                <w:spacing w:val="-3"/>
                <w:sz w:val="22"/>
                <w:szCs w:val="22"/>
              </w:rPr>
              <w:t>Кол-во</w:t>
            </w:r>
          </w:p>
          <w:p w:rsidR="00BD13FE" w:rsidRPr="00D80DB7" w:rsidRDefault="00BD13FE" w:rsidP="00DC34CA">
            <w:pPr>
              <w:shd w:val="clear" w:color="auto" w:fill="FFFFFF"/>
              <w:ind w:left="-7"/>
              <w:jc w:val="center"/>
              <w:rPr>
                <w:color w:val="000000"/>
                <w:spacing w:val="-3"/>
                <w:sz w:val="22"/>
                <w:szCs w:val="22"/>
              </w:rPr>
            </w:pPr>
            <w:r w:rsidRPr="00D80DB7">
              <w:rPr>
                <w:color w:val="000000"/>
                <w:spacing w:val="-3"/>
                <w:sz w:val="22"/>
                <w:szCs w:val="22"/>
              </w:rPr>
              <w:t>листов</w:t>
            </w:r>
          </w:p>
        </w:tc>
      </w:tr>
      <w:tr w:rsidR="00BD13FE" w:rsidRPr="00D80DB7" w:rsidTr="00DC34CA">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389"/>
              <w:rPr>
                <w:sz w:val="22"/>
                <w:szCs w:val="22"/>
              </w:rPr>
            </w:pPr>
            <w:r w:rsidRPr="00D80DB7">
              <w:rPr>
                <w:color w:val="000000"/>
                <w:sz w:val="22"/>
                <w:szCs w:val="22"/>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spacing w:line="235" w:lineRule="exact"/>
              <w:ind w:right="10" w:firstLine="5"/>
              <w:rPr>
                <w:sz w:val="22"/>
                <w:szCs w:val="22"/>
              </w:rPr>
            </w:pPr>
            <w:r w:rsidRPr="00D80DB7">
              <w:rPr>
                <w:color w:val="000000"/>
                <w:spacing w:val="1"/>
                <w:sz w:val="22"/>
                <w:szCs w:val="22"/>
              </w:rPr>
              <w:t>Копия документа, удостоверяющего личность (для граждан</w:t>
            </w:r>
            <w:r w:rsidRPr="00D80DB7">
              <w:rPr>
                <w:color w:val="000000"/>
                <w:spacing w:val="-1"/>
                <w:sz w:val="22"/>
                <w:szCs w:val="22"/>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p>
        </w:tc>
      </w:tr>
      <w:tr w:rsidR="00BD13FE" w:rsidRPr="00D80DB7" w:rsidTr="00DC34CA">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384"/>
              <w:rPr>
                <w:sz w:val="22"/>
                <w:szCs w:val="22"/>
              </w:rPr>
            </w:pPr>
            <w:r w:rsidRPr="00D80DB7">
              <w:rPr>
                <w:color w:val="000000"/>
                <w:sz w:val="22"/>
                <w:szCs w:val="22"/>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spacing w:line="230" w:lineRule="exact"/>
              <w:ind w:right="413"/>
              <w:rPr>
                <w:sz w:val="22"/>
                <w:szCs w:val="22"/>
              </w:rPr>
            </w:pPr>
            <w:r w:rsidRPr="00D80DB7">
              <w:rPr>
                <w:color w:val="000000"/>
                <w:spacing w:val="-1"/>
                <w:sz w:val="22"/>
                <w:szCs w:val="22"/>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p>
        </w:tc>
      </w:tr>
      <w:tr w:rsidR="00BD13FE" w:rsidRPr="00D80DB7" w:rsidTr="00DC34CA">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403"/>
              <w:rPr>
                <w:sz w:val="22"/>
                <w:szCs w:val="22"/>
              </w:rPr>
            </w:pPr>
            <w:r w:rsidRPr="00D80DB7">
              <w:rPr>
                <w:color w:val="000000"/>
                <w:sz w:val="22"/>
                <w:szCs w:val="22"/>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r w:rsidRPr="00D80DB7">
              <w:rPr>
                <w:color w:val="000000"/>
                <w:spacing w:val="-1"/>
                <w:sz w:val="22"/>
                <w:szCs w:val="22"/>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p>
        </w:tc>
      </w:tr>
      <w:tr w:rsidR="00BD13FE" w:rsidRPr="00D80DB7" w:rsidTr="00DC34CA">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413"/>
              <w:rPr>
                <w:sz w:val="22"/>
                <w:szCs w:val="22"/>
              </w:rPr>
            </w:pPr>
            <w:r w:rsidRPr="00D80DB7">
              <w:rPr>
                <w:color w:val="000000"/>
                <w:sz w:val="22"/>
                <w:szCs w:val="22"/>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r w:rsidRPr="00D80DB7">
              <w:rPr>
                <w:color w:val="000000"/>
                <w:spacing w:val="-1"/>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p>
        </w:tc>
      </w:tr>
      <w:tr w:rsidR="00BD13FE" w:rsidRPr="00D80DB7" w:rsidTr="00DC34CA">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413"/>
              <w:rPr>
                <w:sz w:val="22"/>
                <w:szCs w:val="22"/>
              </w:rPr>
            </w:pPr>
            <w:r w:rsidRPr="00D80DB7">
              <w:rPr>
                <w:color w:val="000000"/>
                <w:sz w:val="22"/>
                <w:szCs w:val="22"/>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r w:rsidRPr="00D80DB7">
              <w:rPr>
                <w:color w:val="000000"/>
                <w:spacing w:val="-1"/>
                <w:sz w:val="22"/>
                <w:szCs w:val="22"/>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p>
        </w:tc>
      </w:tr>
      <w:tr w:rsidR="00BD13FE" w:rsidRPr="00D80DB7" w:rsidTr="00DC34CA">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389"/>
              <w:rPr>
                <w:sz w:val="22"/>
                <w:szCs w:val="22"/>
              </w:rPr>
            </w:pPr>
            <w:r w:rsidRPr="00D80DB7">
              <w:rPr>
                <w:color w:val="000000"/>
                <w:sz w:val="22"/>
                <w:szCs w:val="22"/>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spacing w:line="230" w:lineRule="exact"/>
              <w:ind w:right="120" w:firstLine="5"/>
              <w:rPr>
                <w:sz w:val="22"/>
                <w:szCs w:val="22"/>
              </w:rPr>
            </w:pPr>
            <w:r w:rsidRPr="00D80DB7">
              <w:rPr>
                <w:color w:val="000000"/>
                <w:spacing w:val="-1"/>
                <w:sz w:val="22"/>
                <w:szCs w:val="22"/>
              </w:rPr>
              <w:t xml:space="preserve">Выписка из единого государственного реестра индивидуальных предпринимателей </w:t>
            </w:r>
            <w:r w:rsidRPr="00D80DB7">
              <w:rPr>
                <w:color w:val="000000"/>
                <w:sz w:val="22"/>
                <w:szCs w:val="22"/>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p>
        </w:tc>
      </w:tr>
      <w:tr w:rsidR="00BD13FE" w:rsidRPr="00D80DB7" w:rsidTr="00DC34CA">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ind w:left="389"/>
              <w:rPr>
                <w:color w:val="000000"/>
                <w:sz w:val="22"/>
                <w:szCs w:val="22"/>
              </w:rPr>
            </w:pPr>
            <w:r w:rsidRPr="00D80DB7">
              <w:rPr>
                <w:color w:val="000000"/>
                <w:sz w:val="22"/>
                <w:szCs w:val="22"/>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tabs>
                <w:tab w:val="left" w:pos="1515"/>
              </w:tabs>
              <w:rPr>
                <w:sz w:val="22"/>
                <w:szCs w:val="22"/>
              </w:rPr>
            </w:pPr>
            <w:r w:rsidRPr="00D80DB7">
              <w:rPr>
                <w:color w:val="000000"/>
                <w:sz w:val="22"/>
                <w:szCs w:val="22"/>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D13FE" w:rsidRPr="00D80DB7" w:rsidRDefault="00BD13FE" w:rsidP="00DC34CA">
            <w:pPr>
              <w:shd w:val="clear" w:color="auto" w:fill="FFFFFF"/>
              <w:rPr>
                <w:sz w:val="22"/>
                <w:szCs w:val="22"/>
              </w:rPr>
            </w:pPr>
          </w:p>
        </w:tc>
      </w:tr>
    </w:tbl>
    <w:p w:rsidR="00BD13FE" w:rsidRPr="00D80DB7" w:rsidRDefault="00BD13FE" w:rsidP="00BD13FE">
      <w:pPr>
        <w:shd w:val="clear" w:color="auto" w:fill="FFFFFF"/>
        <w:rPr>
          <w:color w:val="000000"/>
          <w:spacing w:val="-2"/>
          <w:sz w:val="22"/>
          <w:szCs w:val="22"/>
        </w:rPr>
      </w:pPr>
    </w:p>
    <w:p w:rsidR="00BD13FE" w:rsidRPr="00D80DB7" w:rsidRDefault="00BD13FE" w:rsidP="00BD13FE">
      <w:pPr>
        <w:shd w:val="clear" w:color="auto" w:fill="FFFFFF"/>
        <w:rPr>
          <w:color w:val="000000"/>
          <w:spacing w:val="-2"/>
          <w:sz w:val="22"/>
          <w:szCs w:val="22"/>
        </w:rPr>
      </w:pPr>
    </w:p>
    <w:p w:rsidR="00BD13FE" w:rsidRPr="00D80DB7" w:rsidRDefault="00BD13FE" w:rsidP="00BD13FE">
      <w:pPr>
        <w:shd w:val="clear" w:color="auto" w:fill="FFFFFF"/>
        <w:tabs>
          <w:tab w:val="left" w:leader="underscore" w:pos="6475"/>
          <w:tab w:val="left" w:leader="underscore" w:pos="7380"/>
          <w:tab w:val="left" w:leader="underscore" w:pos="9540"/>
          <w:tab w:val="left" w:leader="underscore" w:pos="9816"/>
        </w:tabs>
        <w:spacing w:before="221"/>
        <w:ind w:left="19"/>
        <w:rPr>
          <w:sz w:val="22"/>
          <w:szCs w:val="22"/>
        </w:rPr>
      </w:pPr>
      <w:r w:rsidRPr="00D80DB7">
        <w:rPr>
          <w:color w:val="000000"/>
          <w:spacing w:val="-9"/>
          <w:sz w:val="22"/>
          <w:szCs w:val="22"/>
        </w:rPr>
        <w:t>Подпись претендента (его полномочного представителя)</w:t>
      </w:r>
      <w:r w:rsidRPr="00D80DB7">
        <w:rPr>
          <w:color w:val="000000"/>
          <w:sz w:val="22"/>
          <w:szCs w:val="22"/>
        </w:rPr>
        <w:tab/>
      </w:r>
      <w:r w:rsidRPr="00D80DB7">
        <w:rPr>
          <w:color w:val="000000"/>
          <w:spacing w:val="-3"/>
          <w:sz w:val="22"/>
          <w:szCs w:val="22"/>
        </w:rPr>
        <w:t>Дата "__</w:t>
      </w:r>
      <w:r w:rsidRPr="00D80DB7">
        <w:rPr>
          <w:color w:val="000000"/>
          <w:sz w:val="22"/>
          <w:szCs w:val="22"/>
        </w:rPr>
        <w:t>"___________</w:t>
      </w:r>
      <w:r w:rsidRPr="00D80DB7">
        <w:rPr>
          <w:color w:val="000000"/>
          <w:spacing w:val="-18"/>
          <w:sz w:val="22"/>
          <w:szCs w:val="22"/>
        </w:rPr>
        <w:t xml:space="preserve">2019 </w:t>
      </w:r>
      <w:r w:rsidRPr="00D80DB7">
        <w:rPr>
          <w:color w:val="000000"/>
          <w:spacing w:val="-16"/>
          <w:sz w:val="22"/>
          <w:szCs w:val="22"/>
        </w:rPr>
        <w:t>г.</w:t>
      </w:r>
    </w:p>
    <w:p w:rsidR="00BD13FE" w:rsidRPr="00D80DB7" w:rsidRDefault="00BD13FE" w:rsidP="00BD13FE">
      <w:pPr>
        <w:shd w:val="clear" w:color="auto" w:fill="FFFFFF"/>
        <w:spacing w:before="221"/>
        <w:rPr>
          <w:sz w:val="22"/>
          <w:szCs w:val="22"/>
        </w:rPr>
      </w:pPr>
      <w:r w:rsidRPr="00D80DB7">
        <w:rPr>
          <w:color w:val="000000"/>
          <w:spacing w:val="-1"/>
          <w:sz w:val="22"/>
          <w:szCs w:val="22"/>
        </w:rPr>
        <w:t>Документы приняты организатором (его полномочным представителем)</w:t>
      </w:r>
    </w:p>
    <w:p w:rsidR="00BD13FE" w:rsidRPr="00D80DB7" w:rsidRDefault="00BD13FE" w:rsidP="00BD13FE">
      <w:pPr>
        <w:shd w:val="clear" w:color="auto" w:fill="FFFFFF"/>
        <w:tabs>
          <w:tab w:val="left" w:pos="5520"/>
          <w:tab w:val="left" w:leader="underscore" w:pos="7613"/>
        </w:tabs>
        <w:spacing w:before="82"/>
        <w:rPr>
          <w:color w:val="000000"/>
          <w:spacing w:val="-2"/>
          <w:sz w:val="22"/>
          <w:szCs w:val="22"/>
        </w:rPr>
      </w:pPr>
    </w:p>
    <w:p w:rsidR="00BD13FE" w:rsidRPr="00D80DB7" w:rsidRDefault="00BD13FE" w:rsidP="00BD13FE">
      <w:pPr>
        <w:rPr>
          <w:sz w:val="22"/>
          <w:szCs w:val="22"/>
        </w:rPr>
      </w:pPr>
      <w:r w:rsidRPr="00D80DB7">
        <w:rPr>
          <w:color w:val="000000"/>
          <w:spacing w:val="-2"/>
          <w:sz w:val="22"/>
          <w:szCs w:val="22"/>
        </w:rPr>
        <w:t>Подпись уполномоченного лица, принявшего заявку__________________________________</w:t>
      </w:r>
      <w:r w:rsidRPr="00D80DB7">
        <w:rPr>
          <w:color w:val="000000"/>
          <w:sz w:val="22"/>
          <w:szCs w:val="22"/>
        </w:rPr>
        <w:tab/>
      </w: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BD13FE">
      <w:pPr>
        <w:pStyle w:val="af3"/>
        <w:rPr>
          <w:sz w:val="22"/>
          <w:szCs w:val="22"/>
        </w:rPr>
      </w:pPr>
    </w:p>
    <w:p w:rsidR="00BD13FE" w:rsidRDefault="00BD13FE" w:rsidP="00DC34CA">
      <w:pPr>
        <w:pStyle w:val="af3"/>
        <w:jc w:val="left"/>
        <w:rPr>
          <w:sz w:val="22"/>
          <w:szCs w:val="22"/>
        </w:rPr>
      </w:pPr>
    </w:p>
    <w:p w:rsidR="00BD13FE" w:rsidRPr="00D80DB7" w:rsidRDefault="00BD13FE" w:rsidP="00BD13FE">
      <w:pPr>
        <w:pStyle w:val="af3"/>
        <w:rPr>
          <w:sz w:val="22"/>
          <w:szCs w:val="22"/>
        </w:rPr>
      </w:pPr>
      <w:r w:rsidRPr="00D80DB7">
        <w:rPr>
          <w:sz w:val="22"/>
          <w:szCs w:val="22"/>
        </w:rPr>
        <w:t>Договор № ___</w:t>
      </w:r>
    </w:p>
    <w:p w:rsidR="00BD13FE" w:rsidRPr="00D80DB7" w:rsidRDefault="00BD13FE" w:rsidP="00BD13FE">
      <w:pPr>
        <w:widowControl w:val="0"/>
        <w:autoSpaceDE w:val="0"/>
        <w:autoSpaceDN w:val="0"/>
        <w:adjustRightInd w:val="0"/>
        <w:ind w:firstLine="709"/>
        <w:jc w:val="center"/>
        <w:rPr>
          <w:b/>
          <w:color w:val="000000"/>
          <w:sz w:val="22"/>
          <w:szCs w:val="22"/>
        </w:rPr>
      </w:pPr>
      <w:r w:rsidRPr="00D80DB7">
        <w:rPr>
          <w:b/>
          <w:color w:val="000000"/>
          <w:sz w:val="22"/>
          <w:szCs w:val="22"/>
        </w:rPr>
        <w:t>купли-продажи земельного участка</w:t>
      </w:r>
    </w:p>
    <w:p w:rsidR="00BD13FE" w:rsidRPr="00D80DB7" w:rsidRDefault="00BD13FE" w:rsidP="00BD13FE">
      <w:pPr>
        <w:widowControl w:val="0"/>
        <w:autoSpaceDE w:val="0"/>
        <w:autoSpaceDN w:val="0"/>
        <w:adjustRightInd w:val="0"/>
        <w:ind w:firstLine="709"/>
        <w:rPr>
          <w:color w:val="000000"/>
          <w:sz w:val="22"/>
          <w:szCs w:val="22"/>
        </w:rPr>
      </w:pPr>
    </w:p>
    <w:p w:rsidR="00BD13FE" w:rsidRPr="00D80DB7" w:rsidRDefault="00BD13FE" w:rsidP="00BD13FE">
      <w:pPr>
        <w:pStyle w:val="23"/>
        <w:rPr>
          <w:color w:val="000000"/>
          <w:sz w:val="22"/>
          <w:szCs w:val="22"/>
        </w:rPr>
      </w:pPr>
      <w:r w:rsidRPr="00D80DB7">
        <w:rPr>
          <w:sz w:val="22"/>
          <w:szCs w:val="22"/>
        </w:rPr>
        <w:t>с. Бессоновка</w:t>
      </w:r>
      <w:r w:rsidRPr="00D80DB7">
        <w:rPr>
          <w:sz w:val="22"/>
          <w:szCs w:val="22"/>
        </w:rPr>
        <w:tab/>
      </w:r>
      <w:r w:rsidRPr="00D80DB7">
        <w:rPr>
          <w:sz w:val="22"/>
          <w:szCs w:val="22"/>
        </w:rPr>
        <w:tab/>
      </w:r>
      <w:r w:rsidRPr="00D80DB7">
        <w:rPr>
          <w:sz w:val="22"/>
          <w:szCs w:val="22"/>
        </w:rPr>
        <w:tab/>
      </w:r>
      <w:r w:rsidRPr="00D80DB7">
        <w:rPr>
          <w:sz w:val="22"/>
          <w:szCs w:val="22"/>
        </w:rPr>
        <w:tab/>
      </w:r>
      <w:r w:rsidRPr="00D80DB7">
        <w:rPr>
          <w:sz w:val="22"/>
          <w:szCs w:val="22"/>
        </w:rPr>
        <w:tab/>
        <w:t xml:space="preserve">            </w:t>
      </w:r>
      <w:r w:rsidRPr="00D80DB7">
        <w:rPr>
          <w:sz w:val="22"/>
          <w:szCs w:val="22"/>
        </w:rPr>
        <w:tab/>
        <w:t xml:space="preserve">           </w:t>
      </w:r>
      <w:r>
        <w:rPr>
          <w:sz w:val="22"/>
          <w:szCs w:val="22"/>
        </w:rPr>
        <w:t xml:space="preserve">                         </w:t>
      </w:r>
      <w:r w:rsidRPr="00D80DB7">
        <w:rPr>
          <w:sz w:val="22"/>
          <w:szCs w:val="22"/>
        </w:rPr>
        <w:t xml:space="preserve">«___» ____________ </w:t>
      </w:r>
      <w:smartTag w:uri="urn:schemas-microsoft-com:office:smarttags" w:element="metricconverter">
        <w:smartTagPr>
          <w:attr w:name="ProductID" w:val="2019 г"/>
        </w:smartTagPr>
        <w:r w:rsidRPr="00D80DB7">
          <w:rPr>
            <w:sz w:val="22"/>
            <w:szCs w:val="22"/>
          </w:rPr>
          <w:t>2019 г</w:t>
        </w:r>
      </w:smartTag>
      <w:r w:rsidRPr="00D80DB7">
        <w:rPr>
          <w:sz w:val="22"/>
          <w:szCs w:val="22"/>
        </w:rPr>
        <w:t>.</w:t>
      </w:r>
    </w:p>
    <w:p w:rsidR="00BD13FE" w:rsidRPr="00D80DB7" w:rsidRDefault="00BD13FE" w:rsidP="00BD13FE">
      <w:pPr>
        <w:pStyle w:val="ad"/>
        <w:rPr>
          <w:sz w:val="22"/>
          <w:szCs w:val="22"/>
        </w:rPr>
      </w:pPr>
    </w:p>
    <w:p w:rsidR="00BD13FE" w:rsidRPr="00D80DB7" w:rsidRDefault="00BD13FE" w:rsidP="00BD13FE">
      <w:pPr>
        <w:pStyle w:val="ad"/>
        <w:spacing w:after="0"/>
        <w:ind w:left="0"/>
        <w:jc w:val="both"/>
        <w:rPr>
          <w:sz w:val="22"/>
          <w:szCs w:val="22"/>
        </w:rPr>
      </w:pPr>
      <w:r w:rsidRPr="00D80DB7">
        <w:rPr>
          <w:sz w:val="22"/>
          <w:szCs w:val="22"/>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BD13FE" w:rsidRPr="00D80DB7" w:rsidRDefault="00BD13FE" w:rsidP="00BD13FE">
      <w:pPr>
        <w:pStyle w:val="ad"/>
        <w:rPr>
          <w:sz w:val="22"/>
          <w:szCs w:val="22"/>
        </w:rPr>
      </w:pPr>
    </w:p>
    <w:p w:rsidR="00BD13FE" w:rsidRPr="00D80DB7" w:rsidRDefault="00BD13FE" w:rsidP="00BD13FE">
      <w:pPr>
        <w:widowControl w:val="0"/>
        <w:autoSpaceDE w:val="0"/>
        <w:autoSpaceDN w:val="0"/>
        <w:adjustRightInd w:val="0"/>
        <w:ind w:firstLine="709"/>
        <w:jc w:val="center"/>
        <w:rPr>
          <w:b/>
          <w:color w:val="000000"/>
          <w:sz w:val="22"/>
          <w:szCs w:val="22"/>
        </w:rPr>
      </w:pPr>
      <w:r w:rsidRPr="00D80DB7">
        <w:rPr>
          <w:b/>
          <w:color w:val="000000"/>
          <w:sz w:val="22"/>
          <w:szCs w:val="22"/>
        </w:rPr>
        <w:t>1. Предмет Договора</w:t>
      </w:r>
    </w:p>
    <w:p w:rsidR="00BD13FE" w:rsidRPr="00D80DB7" w:rsidRDefault="00BD13FE" w:rsidP="00BD13FE">
      <w:pPr>
        <w:widowControl w:val="0"/>
        <w:autoSpaceDE w:val="0"/>
        <w:autoSpaceDN w:val="0"/>
        <w:adjustRightInd w:val="0"/>
        <w:ind w:firstLine="709"/>
        <w:rPr>
          <w:color w:val="000000"/>
          <w:sz w:val="22"/>
          <w:szCs w:val="22"/>
        </w:rPr>
      </w:pPr>
    </w:p>
    <w:p w:rsidR="00BD13FE" w:rsidRPr="00D80DB7" w:rsidRDefault="00BD13FE" w:rsidP="00BD13FE">
      <w:pPr>
        <w:pStyle w:val="33"/>
        <w:rPr>
          <w:color w:val="000000"/>
          <w:sz w:val="22"/>
          <w:szCs w:val="22"/>
        </w:rPr>
      </w:pPr>
      <w:r w:rsidRPr="00D80DB7">
        <w:rPr>
          <w:color w:val="000000"/>
          <w:sz w:val="22"/>
          <w:szCs w:val="22"/>
        </w:rPr>
        <w:t xml:space="preserve">       1.1. Продавец обязуется передать в собственность земельный участок площадью 666 кв.м. из земель населенных пунктов, расположенный по адресу: Пензенская область, Бессоновский район, с. Бессоновка, ул. Борисовой, имеющий кадастровый номер 58:05:0060401:2123, разрешенное использование – для индивидуального жилищного строительства,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D80DB7">
        <w:rPr>
          <w:sz w:val="22"/>
          <w:szCs w:val="22"/>
        </w:rPr>
        <w:t xml:space="preserve"> </w:t>
      </w:r>
    </w:p>
    <w:p w:rsidR="00BD13FE" w:rsidRPr="00D80DB7" w:rsidRDefault="00BD13FE" w:rsidP="00BD13FE">
      <w:pPr>
        <w:widowControl w:val="0"/>
        <w:autoSpaceDE w:val="0"/>
        <w:autoSpaceDN w:val="0"/>
        <w:adjustRightInd w:val="0"/>
        <w:ind w:firstLine="709"/>
        <w:jc w:val="center"/>
        <w:rPr>
          <w:b/>
          <w:color w:val="000000"/>
          <w:sz w:val="22"/>
          <w:szCs w:val="22"/>
        </w:rPr>
      </w:pPr>
      <w:r w:rsidRPr="00D80DB7">
        <w:rPr>
          <w:b/>
          <w:color w:val="000000"/>
          <w:sz w:val="22"/>
          <w:szCs w:val="22"/>
        </w:rPr>
        <w:t>2. Плата по Договору</w:t>
      </w:r>
    </w:p>
    <w:p w:rsidR="00BD13FE" w:rsidRPr="00D80DB7" w:rsidRDefault="00BD13FE" w:rsidP="00BD13FE">
      <w:pPr>
        <w:widowControl w:val="0"/>
        <w:autoSpaceDE w:val="0"/>
        <w:autoSpaceDN w:val="0"/>
        <w:adjustRightInd w:val="0"/>
        <w:ind w:firstLine="709"/>
        <w:rPr>
          <w:color w:val="000000"/>
          <w:sz w:val="22"/>
          <w:szCs w:val="22"/>
        </w:rPr>
      </w:pPr>
    </w:p>
    <w:p w:rsidR="00BD13FE" w:rsidRPr="00D80DB7" w:rsidRDefault="00BD13FE" w:rsidP="00BD13FE">
      <w:pPr>
        <w:widowControl w:val="0"/>
        <w:autoSpaceDE w:val="0"/>
        <w:autoSpaceDN w:val="0"/>
        <w:adjustRightInd w:val="0"/>
        <w:ind w:firstLine="529"/>
        <w:jc w:val="both"/>
        <w:rPr>
          <w:color w:val="000000"/>
          <w:sz w:val="22"/>
          <w:szCs w:val="22"/>
        </w:rPr>
      </w:pPr>
      <w:r w:rsidRPr="00D80DB7">
        <w:rPr>
          <w:color w:val="000000"/>
          <w:sz w:val="22"/>
          <w:szCs w:val="22"/>
        </w:rPr>
        <w:t xml:space="preserve">      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Pr="00D80DB7">
        <w:rPr>
          <w:sz w:val="22"/>
          <w:szCs w:val="22"/>
        </w:rPr>
        <w:t>по следующим реквизитам: УФК по Пензенской области (КУМИ администрации Бессоновского района) ИНН 5809261735; КПП 580901001; р/с 40101810222020013001 Отделение Пенза г. Пенза; БИК 045655001, ОКТМО 56613000, КБК 96611406013050000430.</w:t>
      </w:r>
    </w:p>
    <w:p w:rsidR="00BD13FE" w:rsidRPr="00D80DB7" w:rsidRDefault="00BD13FE" w:rsidP="00BD13FE">
      <w:pPr>
        <w:widowControl w:val="0"/>
        <w:autoSpaceDE w:val="0"/>
        <w:autoSpaceDN w:val="0"/>
        <w:adjustRightInd w:val="0"/>
        <w:ind w:firstLine="709"/>
        <w:jc w:val="both"/>
        <w:rPr>
          <w:sz w:val="22"/>
          <w:szCs w:val="22"/>
        </w:rPr>
      </w:pPr>
      <w:r w:rsidRPr="00D80DB7">
        <w:rPr>
          <w:sz w:val="22"/>
          <w:szCs w:val="22"/>
        </w:rPr>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BD13FE" w:rsidRPr="00D80DB7" w:rsidRDefault="00BD13FE" w:rsidP="00BD13FE">
      <w:pPr>
        <w:widowControl w:val="0"/>
        <w:autoSpaceDE w:val="0"/>
        <w:autoSpaceDN w:val="0"/>
        <w:adjustRightInd w:val="0"/>
        <w:ind w:firstLine="709"/>
        <w:jc w:val="both"/>
        <w:rPr>
          <w:color w:val="000000"/>
          <w:sz w:val="22"/>
          <w:szCs w:val="22"/>
        </w:rPr>
      </w:pPr>
      <w:r w:rsidRPr="00D80DB7">
        <w:rPr>
          <w:sz w:val="22"/>
          <w:szCs w:val="22"/>
        </w:rPr>
        <w:t>2.3. Регистрация права собственности покупателя на участок  производится  после  полной оплаты земельного участка.</w:t>
      </w:r>
    </w:p>
    <w:p w:rsidR="00BD13FE" w:rsidRPr="00D80DB7" w:rsidRDefault="00BD13FE" w:rsidP="00BD13FE">
      <w:pPr>
        <w:widowControl w:val="0"/>
        <w:autoSpaceDE w:val="0"/>
        <w:autoSpaceDN w:val="0"/>
        <w:adjustRightInd w:val="0"/>
        <w:ind w:firstLine="709"/>
        <w:jc w:val="center"/>
        <w:rPr>
          <w:b/>
          <w:color w:val="000000"/>
          <w:sz w:val="22"/>
          <w:szCs w:val="22"/>
        </w:rPr>
      </w:pPr>
      <w:r w:rsidRPr="00D80DB7">
        <w:rPr>
          <w:b/>
          <w:color w:val="000000"/>
          <w:sz w:val="22"/>
          <w:szCs w:val="22"/>
        </w:rPr>
        <w:t xml:space="preserve">3. Права и обязанности Сторон </w:t>
      </w:r>
    </w:p>
    <w:p w:rsidR="00BD13FE" w:rsidRPr="00D80DB7" w:rsidRDefault="00BD13FE" w:rsidP="00BD13FE">
      <w:pPr>
        <w:widowControl w:val="0"/>
        <w:autoSpaceDE w:val="0"/>
        <w:autoSpaceDN w:val="0"/>
        <w:adjustRightInd w:val="0"/>
        <w:ind w:firstLine="709"/>
        <w:jc w:val="both"/>
        <w:rPr>
          <w:color w:val="000000"/>
          <w:sz w:val="22"/>
          <w:szCs w:val="22"/>
        </w:rPr>
      </w:pPr>
      <w:r w:rsidRPr="00D80DB7">
        <w:rPr>
          <w:color w:val="000000"/>
          <w:sz w:val="22"/>
          <w:szCs w:val="22"/>
        </w:rPr>
        <w:t>3.1.     Продавец обязуется:</w:t>
      </w:r>
    </w:p>
    <w:p w:rsidR="00BD13FE" w:rsidRPr="00D80DB7" w:rsidRDefault="00BD13FE" w:rsidP="00BD13FE">
      <w:pPr>
        <w:pStyle w:val="25"/>
        <w:spacing w:after="0" w:line="240" w:lineRule="auto"/>
        <w:ind w:left="0"/>
        <w:rPr>
          <w:color w:val="000000"/>
          <w:sz w:val="22"/>
          <w:szCs w:val="22"/>
        </w:rPr>
      </w:pPr>
      <w:r w:rsidRPr="00D80DB7">
        <w:rPr>
          <w:sz w:val="22"/>
          <w:szCs w:val="22"/>
        </w:rPr>
        <w:t>3.1.1. Предоставить Покупателю сведения, необходимые для исполнения условий, установленных Договором.</w:t>
      </w:r>
    </w:p>
    <w:p w:rsidR="00BD13FE" w:rsidRPr="00D80DB7" w:rsidRDefault="00BD13FE" w:rsidP="00BD13FE">
      <w:pPr>
        <w:widowControl w:val="0"/>
        <w:autoSpaceDE w:val="0"/>
        <w:autoSpaceDN w:val="0"/>
        <w:adjustRightInd w:val="0"/>
        <w:ind w:firstLine="709"/>
        <w:jc w:val="both"/>
        <w:rPr>
          <w:color w:val="000000"/>
          <w:sz w:val="22"/>
          <w:szCs w:val="22"/>
        </w:rPr>
      </w:pPr>
      <w:r w:rsidRPr="00D80DB7">
        <w:rPr>
          <w:color w:val="000000"/>
          <w:sz w:val="22"/>
          <w:szCs w:val="22"/>
        </w:rPr>
        <w:t>3.2.     Покупатель обязуется:</w:t>
      </w:r>
    </w:p>
    <w:p w:rsidR="00BD13FE" w:rsidRPr="00D80DB7" w:rsidRDefault="00BD13FE" w:rsidP="00BD13FE">
      <w:pPr>
        <w:pStyle w:val="25"/>
        <w:spacing w:after="0" w:line="240" w:lineRule="auto"/>
        <w:ind w:left="0"/>
        <w:rPr>
          <w:color w:val="000000"/>
          <w:sz w:val="22"/>
          <w:szCs w:val="22"/>
        </w:rPr>
      </w:pPr>
      <w:r w:rsidRPr="00D80DB7">
        <w:rPr>
          <w:sz w:val="22"/>
          <w:szCs w:val="22"/>
        </w:rPr>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BD13FE" w:rsidRPr="00D80DB7" w:rsidRDefault="00BD13FE" w:rsidP="00BD13FE">
      <w:pPr>
        <w:pStyle w:val="25"/>
        <w:spacing w:after="0" w:line="240" w:lineRule="auto"/>
        <w:ind w:left="0"/>
        <w:rPr>
          <w:sz w:val="22"/>
          <w:szCs w:val="22"/>
        </w:rPr>
      </w:pPr>
      <w:r w:rsidRPr="00D80DB7">
        <w:rPr>
          <w:sz w:val="22"/>
          <w:szCs w:val="22"/>
        </w:rPr>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BD13FE" w:rsidRPr="00D80DB7" w:rsidRDefault="00BD13FE" w:rsidP="00BD13FE">
      <w:pPr>
        <w:pStyle w:val="25"/>
        <w:spacing w:after="0" w:line="240" w:lineRule="auto"/>
        <w:ind w:left="0"/>
        <w:rPr>
          <w:sz w:val="22"/>
          <w:szCs w:val="22"/>
        </w:rPr>
      </w:pPr>
      <w:r w:rsidRPr="00D80DB7">
        <w:rPr>
          <w:sz w:val="22"/>
          <w:szCs w:val="22"/>
        </w:rPr>
        <w:t>3.2.3. За свой счет обеспечить государственную регистрацию права собственности на Участок до 25.06.2019 г. и предоставить копии документов о государственной регистрации Продавцу.</w:t>
      </w:r>
    </w:p>
    <w:p w:rsidR="00BD13FE" w:rsidRPr="00D80DB7" w:rsidRDefault="00BD13FE" w:rsidP="00BD13FE">
      <w:pPr>
        <w:widowControl w:val="0"/>
        <w:autoSpaceDE w:val="0"/>
        <w:autoSpaceDN w:val="0"/>
        <w:adjustRightInd w:val="0"/>
        <w:jc w:val="center"/>
        <w:rPr>
          <w:color w:val="000000"/>
          <w:sz w:val="22"/>
          <w:szCs w:val="22"/>
        </w:rPr>
      </w:pPr>
      <w:r w:rsidRPr="00D80DB7">
        <w:rPr>
          <w:b/>
          <w:color w:val="000000"/>
          <w:sz w:val="22"/>
          <w:szCs w:val="22"/>
        </w:rPr>
        <w:t>4. Ответственность Сторон</w:t>
      </w:r>
    </w:p>
    <w:p w:rsidR="00BD13FE" w:rsidRPr="00D80DB7" w:rsidRDefault="00BD13FE" w:rsidP="00BD13FE">
      <w:pPr>
        <w:widowControl w:val="0"/>
        <w:autoSpaceDE w:val="0"/>
        <w:autoSpaceDN w:val="0"/>
        <w:adjustRightInd w:val="0"/>
        <w:rPr>
          <w:color w:val="000000"/>
          <w:sz w:val="22"/>
          <w:szCs w:val="22"/>
        </w:rPr>
      </w:pPr>
    </w:p>
    <w:p w:rsidR="00BD13FE" w:rsidRPr="00D80DB7" w:rsidRDefault="00BD13FE" w:rsidP="00BD13FE">
      <w:pPr>
        <w:widowControl w:val="0"/>
        <w:autoSpaceDE w:val="0"/>
        <w:autoSpaceDN w:val="0"/>
        <w:adjustRightInd w:val="0"/>
        <w:ind w:firstLine="737"/>
        <w:jc w:val="both"/>
        <w:rPr>
          <w:color w:val="000000"/>
          <w:sz w:val="22"/>
          <w:szCs w:val="22"/>
        </w:rPr>
      </w:pPr>
      <w:r w:rsidRPr="00D80DB7">
        <w:rPr>
          <w:color w:val="000000"/>
          <w:sz w:val="22"/>
          <w:szCs w:val="22"/>
        </w:rPr>
        <w:lastRenderedPageBreak/>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BD13FE" w:rsidRPr="00D80DB7" w:rsidRDefault="00BD13FE" w:rsidP="00BD13FE">
      <w:pPr>
        <w:widowControl w:val="0"/>
        <w:autoSpaceDE w:val="0"/>
        <w:autoSpaceDN w:val="0"/>
        <w:adjustRightInd w:val="0"/>
        <w:ind w:firstLine="709"/>
        <w:jc w:val="both"/>
        <w:rPr>
          <w:color w:val="000000"/>
          <w:sz w:val="22"/>
          <w:szCs w:val="22"/>
        </w:rPr>
      </w:pPr>
      <w:r w:rsidRPr="00D80DB7">
        <w:rPr>
          <w:sz w:val="22"/>
          <w:szCs w:val="22"/>
        </w:rPr>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BD13FE" w:rsidRDefault="00BD13FE" w:rsidP="00BD13FE">
      <w:pPr>
        <w:widowControl w:val="0"/>
        <w:autoSpaceDE w:val="0"/>
        <w:autoSpaceDN w:val="0"/>
        <w:adjustRightInd w:val="0"/>
        <w:ind w:firstLine="709"/>
        <w:jc w:val="center"/>
        <w:rPr>
          <w:b/>
          <w:color w:val="000000"/>
          <w:sz w:val="22"/>
          <w:szCs w:val="22"/>
        </w:rPr>
      </w:pPr>
    </w:p>
    <w:p w:rsidR="00BD13FE" w:rsidRPr="00D80DB7" w:rsidRDefault="00BD13FE" w:rsidP="00BD13FE">
      <w:pPr>
        <w:widowControl w:val="0"/>
        <w:autoSpaceDE w:val="0"/>
        <w:autoSpaceDN w:val="0"/>
        <w:adjustRightInd w:val="0"/>
        <w:ind w:firstLine="709"/>
        <w:jc w:val="center"/>
        <w:rPr>
          <w:b/>
          <w:color w:val="000000"/>
          <w:sz w:val="22"/>
          <w:szCs w:val="22"/>
        </w:rPr>
      </w:pPr>
      <w:r w:rsidRPr="00D80DB7">
        <w:rPr>
          <w:b/>
          <w:color w:val="000000"/>
          <w:sz w:val="22"/>
          <w:szCs w:val="22"/>
        </w:rPr>
        <w:t>5. Особые условия</w:t>
      </w:r>
    </w:p>
    <w:p w:rsidR="00BD13FE" w:rsidRPr="00D80DB7" w:rsidRDefault="00BD13FE" w:rsidP="00BD13FE">
      <w:pPr>
        <w:widowControl w:val="0"/>
        <w:autoSpaceDE w:val="0"/>
        <w:autoSpaceDN w:val="0"/>
        <w:adjustRightInd w:val="0"/>
        <w:ind w:firstLine="709"/>
        <w:jc w:val="both"/>
        <w:rPr>
          <w:color w:val="000000"/>
          <w:sz w:val="22"/>
          <w:szCs w:val="22"/>
        </w:rPr>
      </w:pPr>
      <w:r w:rsidRPr="00D80DB7">
        <w:rPr>
          <w:color w:val="000000"/>
          <w:sz w:val="22"/>
          <w:szCs w:val="22"/>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BD13FE" w:rsidRPr="00D80DB7" w:rsidRDefault="00BD13FE" w:rsidP="00BD13FE">
      <w:pPr>
        <w:widowControl w:val="0"/>
        <w:numPr>
          <w:ilvl w:val="1"/>
          <w:numId w:val="8"/>
        </w:numPr>
        <w:tabs>
          <w:tab w:val="num" w:pos="0"/>
        </w:tabs>
        <w:autoSpaceDE w:val="0"/>
        <w:autoSpaceDN w:val="0"/>
        <w:adjustRightInd w:val="0"/>
        <w:ind w:left="0" w:firstLine="708"/>
        <w:jc w:val="both"/>
        <w:rPr>
          <w:color w:val="000000"/>
          <w:sz w:val="22"/>
          <w:szCs w:val="22"/>
        </w:rPr>
      </w:pPr>
      <w:r w:rsidRPr="00D80DB7">
        <w:rPr>
          <w:color w:val="000000"/>
          <w:sz w:val="22"/>
          <w:szCs w:val="22"/>
        </w:rPr>
        <w:t>Все изменения и  дополнения к Договору действительны, если они совершены в письменной форме и подписаны уполномоченными лицами.</w:t>
      </w:r>
    </w:p>
    <w:p w:rsidR="00BD13FE" w:rsidRPr="00D80DB7" w:rsidRDefault="00BD13FE" w:rsidP="00BD13FE">
      <w:pPr>
        <w:widowControl w:val="0"/>
        <w:numPr>
          <w:ilvl w:val="1"/>
          <w:numId w:val="8"/>
        </w:numPr>
        <w:tabs>
          <w:tab w:val="num" w:pos="0"/>
        </w:tabs>
        <w:autoSpaceDE w:val="0"/>
        <w:autoSpaceDN w:val="0"/>
        <w:adjustRightInd w:val="0"/>
        <w:ind w:left="0" w:firstLine="708"/>
        <w:jc w:val="both"/>
        <w:rPr>
          <w:color w:val="000000"/>
          <w:sz w:val="22"/>
          <w:szCs w:val="22"/>
        </w:rPr>
      </w:pPr>
      <w:r w:rsidRPr="00D80DB7">
        <w:rPr>
          <w:color w:val="000000"/>
          <w:sz w:val="22"/>
          <w:szCs w:val="22"/>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BD13FE" w:rsidRPr="00D80DB7" w:rsidRDefault="00BD13FE" w:rsidP="00BD13FE">
      <w:pPr>
        <w:widowControl w:val="0"/>
        <w:autoSpaceDE w:val="0"/>
        <w:autoSpaceDN w:val="0"/>
        <w:adjustRightInd w:val="0"/>
        <w:jc w:val="both"/>
        <w:rPr>
          <w:color w:val="000000"/>
          <w:sz w:val="22"/>
          <w:szCs w:val="22"/>
        </w:rPr>
      </w:pPr>
      <w:r w:rsidRPr="00D80DB7">
        <w:rPr>
          <w:color w:val="000000"/>
          <w:sz w:val="22"/>
          <w:szCs w:val="22"/>
        </w:rPr>
        <w:t xml:space="preserve">       Приложения:</w:t>
      </w:r>
    </w:p>
    <w:p w:rsidR="00BD13FE" w:rsidRPr="00D80DB7" w:rsidRDefault="00BD13FE" w:rsidP="00BD13FE">
      <w:pPr>
        <w:widowControl w:val="0"/>
        <w:numPr>
          <w:ilvl w:val="0"/>
          <w:numId w:val="9"/>
        </w:numPr>
        <w:autoSpaceDE w:val="0"/>
        <w:autoSpaceDN w:val="0"/>
        <w:adjustRightInd w:val="0"/>
        <w:jc w:val="both"/>
        <w:rPr>
          <w:color w:val="000000"/>
          <w:sz w:val="22"/>
          <w:szCs w:val="22"/>
        </w:rPr>
      </w:pPr>
      <w:r w:rsidRPr="00D80DB7">
        <w:rPr>
          <w:color w:val="000000"/>
          <w:sz w:val="22"/>
          <w:szCs w:val="22"/>
        </w:rPr>
        <w:t>Выписка из ЕГРН на земельный участок.</w:t>
      </w:r>
    </w:p>
    <w:p w:rsidR="00BD13FE" w:rsidRPr="00D80DB7" w:rsidRDefault="00BD13FE" w:rsidP="00BD13FE">
      <w:pPr>
        <w:widowControl w:val="0"/>
        <w:numPr>
          <w:ilvl w:val="0"/>
          <w:numId w:val="9"/>
        </w:numPr>
        <w:autoSpaceDE w:val="0"/>
        <w:autoSpaceDN w:val="0"/>
        <w:adjustRightInd w:val="0"/>
        <w:jc w:val="both"/>
        <w:rPr>
          <w:color w:val="000000"/>
          <w:sz w:val="22"/>
          <w:szCs w:val="22"/>
        </w:rPr>
      </w:pPr>
      <w:r w:rsidRPr="00D80DB7">
        <w:rPr>
          <w:color w:val="000000"/>
          <w:sz w:val="22"/>
          <w:szCs w:val="22"/>
        </w:rPr>
        <w:t>Акт приема-передачи земельного участка.</w:t>
      </w:r>
    </w:p>
    <w:p w:rsidR="00BD13FE" w:rsidRPr="00D80DB7" w:rsidRDefault="00BD13FE" w:rsidP="00BD13FE">
      <w:pPr>
        <w:widowControl w:val="0"/>
        <w:numPr>
          <w:ilvl w:val="0"/>
          <w:numId w:val="9"/>
        </w:numPr>
        <w:autoSpaceDE w:val="0"/>
        <w:autoSpaceDN w:val="0"/>
        <w:adjustRightInd w:val="0"/>
        <w:jc w:val="both"/>
        <w:rPr>
          <w:sz w:val="22"/>
          <w:szCs w:val="22"/>
        </w:rPr>
      </w:pPr>
      <w:r w:rsidRPr="00D80DB7">
        <w:rPr>
          <w:sz w:val="22"/>
          <w:szCs w:val="22"/>
        </w:rPr>
        <w:t>Документы, удостоверяющие полномочия представителей Сторон.</w:t>
      </w:r>
    </w:p>
    <w:p w:rsidR="00BD13FE" w:rsidRPr="00D80DB7" w:rsidRDefault="00BD13FE" w:rsidP="00BD13FE">
      <w:pPr>
        <w:widowControl w:val="0"/>
        <w:autoSpaceDE w:val="0"/>
        <w:autoSpaceDN w:val="0"/>
        <w:adjustRightInd w:val="0"/>
        <w:ind w:firstLine="709"/>
        <w:jc w:val="both"/>
        <w:rPr>
          <w:color w:val="000000"/>
          <w:sz w:val="22"/>
          <w:szCs w:val="22"/>
        </w:rPr>
      </w:pPr>
    </w:p>
    <w:tbl>
      <w:tblPr>
        <w:tblW w:w="0" w:type="auto"/>
        <w:jc w:val="center"/>
        <w:tblLayout w:type="fixed"/>
        <w:tblLook w:val="01E0"/>
      </w:tblPr>
      <w:tblGrid>
        <w:gridCol w:w="4785"/>
        <w:gridCol w:w="4786"/>
      </w:tblGrid>
      <w:tr w:rsidR="00BD13FE" w:rsidRPr="00D80DB7" w:rsidTr="00DC34CA">
        <w:trPr>
          <w:jc w:val="center"/>
        </w:trPr>
        <w:tc>
          <w:tcPr>
            <w:tcW w:w="4785" w:type="dxa"/>
          </w:tcPr>
          <w:p w:rsidR="00BD13FE" w:rsidRPr="00D80DB7" w:rsidRDefault="00BD13FE" w:rsidP="00DC34CA">
            <w:pPr>
              <w:tabs>
                <w:tab w:val="num" w:pos="0"/>
                <w:tab w:val="left" w:pos="180"/>
                <w:tab w:val="left" w:pos="540"/>
              </w:tabs>
              <w:jc w:val="center"/>
              <w:rPr>
                <w:sz w:val="22"/>
                <w:szCs w:val="22"/>
              </w:rPr>
            </w:pPr>
            <w:r w:rsidRPr="00D80DB7">
              <w:rPr>
                <w:sz w:val="22"/>
                <w:szCs w:val="22"/>
              </w:rPr>
              <w:t>Продавец:</w:t>
            </w:r>
          </w:p>
        </w:tc>
        <w:tc>
          <w:tcPr>
            <w:tcW w:w="4786" w:type="dxa"/>
          </w:tcPr>
          <w:p w:rsidR="00BD13FE" w:rsidRPr="00D80DB7" w:rsidRDefault="00BD13FE" w:rsidP="00DC34CA">
            <w:pPr>
              <w:tabs>
                <w:tab w:val="left" w:pos="180"/>
                <w:tab w:val="left" w:pos="360"/>
                <w:tab w:val="num" w:pos="1440"/>
              </w:tabs>
              <w:jc w:val="center"/>
              <w:rPr>
                <w:sz w:val="22"/>
                <w:szCs w:val="22"/>
              </w:rPr>
            </w:pPr>
            <w:r w:rsidRPr="00D80DB7">
              <w:rPr>
                <w:sz w:val="22"/>
                <w:szCs w:val="22"/>
              </w:rPr>
              <w:t>Покупатель:</w:t>
            </w:r>
          </w:p>
        </w:tc>
      </w:tr>
      <w:tr w:rsidR="00BD13FE" w:rsidRPr="00D80DB7" w:rsidTr="00DC34CA">
        <w:trPr>
          <w:jc w:val="center"/>
        </w:trPr>
        <w:tc>
          <w:tcPr>
            <w:tcW w:w="4785" w:type="dxa"/>
          </w:tcPr>
          <w:p w:rsidR="00BD13FE" w:rsidRPr="00D80DB7" w:rsidRDefault="00BD13FE" w:rsidP="00DC34CA">
            <w:pPr>
              <w:rPr>
                <w:sz w:val="22"/>
                <w:szCs w:val="22"/>
              </w:rPr>
            </w:pPr>
          </w:p>
          <w:p w:rsidR="00BD13FE" w:rsidRPr="00D80DB7" w:rsidRDefault="00BD13FE" w:rsidP="00DC34CA">
            <w:pPr>
              <w:rPr>
                <w:sz w:val="22"/>
                <w:szCs w:val="22"/>
              </w:rPr>
            </w:pPr>
          </w:p>
          <w:p w:rsidR="00BD13FE" w:rsidRPr="00D80DB7" w:rsidRDefault="00BD13FE" w:rsidP="00DC34CA">
            <w:pPr>
              <w:jc w:val="center"/>
              <w:rPr>
                <w:sz w:val="22"/>
                <w:szCs w:val="22"/>
              </w:rPr>
            </w:pPr>
            <w:r w:rsidRPr="00D80DB7">
              <w:rPr>
                <w:sz w:val="22"/>
                <w:szCs w:val="22"/>
              </w:rPr>
              <w:t>Комитет по управлению муниципальным имуществом администрации Бессоновского района</w:t>
            </w:r>
          </w:p>
          <w:p w:rsidR="00BD13FE" w:rsidRPr="00D80DB7" w:rsidRDefault="00BD13FE" w:rsidP="00DC34CA">
            <w:pPr>
              <w:pStyle w:val="23"/>
              <w:rPr>
                <w:sz w:val="22"/>
                <w:szCs w:val="22"/>
              </w:rPr>
            </w:pPr>
            <w:r w:rsidRPr="00D80DB7">
              <w:rPr>
                <w:sz w:val="22"/>
                <w:szCs w:val="22"/>
              </w:rPr>
              <w:t xml:space="preserve">   Председатель КУМИ</w:t>
            </w:r>
          </w:p>
          <w:p w:rsidR="00BD13FE" w:rsidRPr="00D80DB7" w:rsidRDefault="00BD13FE" w:rsidP="00DC34CA">
            <w:pPr>
              <w:rPr>
                <w:sz w:val="22"/>
                <w:szCs w:val="22"/>
              </w:rPr>
            </w:pPr>
          </w:p>
          <w:p w:rsidR="00BD13FE" w:rsidRPr="00D80DB7" w:rsidRDefault="00BD13FE" w:rsidP="00DC34CA">
            <w:pPr>
              <w:rPr>
                <w:sz w:val="22"/>
                <w:szCs w:val="22"/>
              </w:rPr>
            </w:pPr>
          </w:p>
        </w:tc>
        <w:tc>
          <w:tcPr>
            <w:tcW w:w="4786" w:type="dxa"/>
            <w:vAlign w:val="center"/>
          </w:tcPr>
          <w:p w:rsidR="00BD13FE" w:rsidRPr="00D80DB7" w:rsidRDefault="00BD13FE" w:rsidP="00DC34CA">
            <w:pPr>
              <w:jc w:val="center"/>
              <w:rPr>
                <w:sz w:val="22"/>
                <w:szCs w:val="22"/>
              </w:rPr>
            </w:pPr>
            <w:r w:rsidRPr="00D80DB7">
              <w:rPr>
                <w:sz w:val="22"/>
                <w:szCs w:val="22"/>
              </w:rPr>
              <w:t xml:space="preserve">  ……………………………….,  зарегистрированный по адресу: </w:t>
            </w:r>
            <w:r w:rsidRPr="00D80DB7">
              <w:rPr>
                <w:sz w:val="22"/>
                <w:szCs w:val="22"/>
              </w:rPr>
              <w:br/>
              <w:t>……………………………………………………...</w:t>
            </w:r>
          </w:p>
        </w:tc>
      </w:tr>
      <w:tr w:rsidR="00BD13FE" w:rsidRPr="00D80DB7" w:rsidTr="00DC34CA">
        <w:trPr>
          <w:jc w:val="center"/>
        </w:trPr>
        <w:tc>
          <w:tcPr>
            <w:tcW w:w="4785" w:type="dxa"/>
          </w:tcPr>
          <w:p w:rsidR="00BD13FE" w:rsidRPr="00D80DB7" w:rsidRDefault="00BD13FE" w:rsidP="00DC34CA">
            <w:pPr>
              <w:pStyle w:val="33"/>
              <w:rPr>
                <w:sz w:val="22"/>
                <w:szCs w:val="22"/>
              </w:rPr>
            </w:pPr>
            <w:r w:rsidRPr="00D80DB7">
              <w:rPr>
                <w:sz w:val="22"/>
                <w:szCs w:val="22"/>
              </w:rPr>
              <w:t xml:space="preserve">       __________________Е.В. Хрипунов</w:t>
            </w:r>
          </w:p>
          <w:p w:rsidR="00BD13FE" w:rsidRPr="00D80DB7" w:rsidRDefault="00BD13FE" w:rsidP="00DC34CA">
            <w:pPr>
              <w:pStyle w:val="33"/>
              <w:jc w:val="center"/>
              <w:rPr>
                <w:sz w:val="22"/>
                <w:szCs w:val="22"/>
              </w:rPr>
            </w:pPr>
          </w:p>
        </w:tc>
        <w:tc>
          <w:tcPr>
            <w:tcW w:w="4786" w:type="dxa"/>
          </w:tcPr>
          <w:p w:rsidR="00BD13FE" w:rsidRPr="00D80DB7" w:rsidRDefault="00BD13FE" w:rsidP="00DC34CA">
            <w:pPr>
              <w:tabs>
                <w:tab w:val="left" w:pos="180"/>
                <w:tab w:val="left" w:pos="360"/>
                <w:tab w:val="num" w:pos="1440"/>
              </w:tabs>
              <w:jc w:val="center"/>
              <w:rPr>
                <w:sz w:val="22"/>
                <w:szCs w:val="22"/>
              </w:rPr>
            </w:pPr>
            <w:r w:rsidRPr="00D80DB7">
              <w:rPr>
                <w:sz w:val="22"/>
                <w:szCs w:val="22"/>
              </w:rPr>
              <w:t>___________________ …………………..</w:t>
            </w:r>
          </w:p>
          <w:p w:rsidR="00BD13FE" w:rsidRPr="00D80DB7" w:rsidRDefault="00BD13FE" w:rsidP="00DC34CA">
            <w:pPr>
              <w:tabs>
                <w:tab w:val="left" w:pos="180"/>
                <w:tab w:val="left" w:pos="360"/>
                <w:tab w:val="num" w:pos="1440"/>
              </w:tabs>
              <w:jc w:val="center"/>
              <w:rPr>
                <w:sz w:val="22"/>
                <w:szCs w:val="22"/>
              </w:rPr>
            </w:pPr>
          </w:p>
          <w:p w:rsidR="00BD13FE" w:rsidRPr="00D80DB7" w:rsidRDefault="00BD13FE" w:rsidP="00DC34CA">
            <w:pPr>
              <w:tabs>
                <w:tab w:val="left" w:pos="180"/>
                <w:tab w:val="left" w:pos="360"/>
                <w:tab w:val="num" w:pos="1440"/>
              </w:tabs>
              <w:jc w:val="center"/>
              <w:rPr>
                <w:sz w:val="22"/>
                <w:szCs w:val="22"/>
              </w:rPr>
            </w:pPr>
          </w:p>
        </w:tc>
      </w:tr>
    </w:tbl>
    <w:p w:rsidR="00BD13FE" w:rsidRPr="00D80DB7" w:rsidRDefault="00BD13FE" w:rsidP="00BD13FE">
      <w:pPr>
        <w:pStyle w:val="afd"/>
        <w:rPr>
          <w:sz w:val="22"/>
          <w:szCs w:val="22"/>
        </w:rPr>
      </w:pPr>
      <w:r w:rsidRPr="00D80DB7">
        <w:rPr>
          <w:b/>
          <w:sz w:val="22"/>
          <w:szCs w:val="22"/>
        </w:rPr>
        <w:br w:type="page"/>
      </w: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4E3963">
      <w:pPr>
        <w:pStyle w:val="afd"/>
        <w:jc w:val="left"/>
        <w:rPr>
          <w:sz w:val="22"/>
          <w:szCs w:val="22"/>
        </w:rPr>
      </w:pPr>
    </w:p>
    <w:p w:rsidR="004E3963" w:rsidRDefault="004E3963" w:rsidP="004E3963"/>
    <w:p w:rsidR="004E3963" w:rsidRPr="004E3963" w:rsidRDefault="004E3963" w:rsidP="004E3963">
      <w:pPr>
        <w:spacing w:line="360" w:lineRule="auto"/>
        <w:jc w:val="both"/>
        <w:rPr>
          <w:b/>
        </w:rPr>
      </w:pPr>
      <w:r w:rsidRPr="004E3963">
        <w:rPr>
          <w:b/>
        </w:rPr>
        <w:t>Извещение:</w:t>
      </w:r>
    </w:p>
    <w:p w:rsidR="004E3963" w:rsidRPr="004E3963" w:rsidRDefault="004E3963" w:rsidP="004E3963">
      <w:pPr>
        <w:spacing w:line="360" w:lineRule="auto"/>
        <w:jc w:val="both"/>
      </w:pPr>
      <w:r w:rsidRPr="004E3963">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площадью 1770801 кв.м., расположенного по адресу: Пензенская область, Бессоновский район, Проказнинский сельсовет, разрешенное использование – для животноводства;</w:t>
      </w:r>
    </w:p>
    <w:p w:rsidR="004E3963" w:rsidRPr="004E3963" w:rsidRDefault="004E3963" w:rsidP="004E3963">
      <w:pPr>
        <w:spacing w:line="360" w:lineRule="auto"/>
        <w:jc w:val="both"/>
      </w:pPr>
      <w:r w:rsidRPr="004E3963">
        <w:t>заявления принимаются без помарок и исправлений в бумажном и электронном виде;</w:t>
      </w:r>
    </w:p>
    <w:p w:rsidR="004E3963" w:rsidRPr="004E3963" w:rsidRDefault="004E3963" w:rsidP="004E3963">
      <w:pPr>
        <w:spacing w:line="360" w:lineRule="auto"/>
        <w:jc w:val="both"/>
      </w:pPr>
      <w:r w:rsidRPr="004E3963">
        <w:t>дата и время начала приема заявок: 24.04.2019 г. 08.00 ч.</w:t>
      </w:r>
    </w:p>
    <w:p w:rsidR="004E3963" w:rsidRPr="004E3963" w:rsidRDefault="004E3963" w:rsidP="004E3963">
      <w:pPr>
        <w:spacing w:line="360" w:lineRule="auto"/>
        <w:jc w:val="both"/>
      </w:pPr>
      <w:r w:rsidRPr="004E3963">
        <w:t>дата и время окончания приема заявок: 23.05.2019 г. 16.00 ч.;</w:t>
      </w:r>
    </w:p>
    <w:p w:rsidR="004E3963" w:rsidRPr="004E3963" w:rsidRDefault="004E3963" w:rsidP="004E3963">
      <w:pPr>
        <w:spacing w:line="360" w:lineRule="auto"/>
        <w:jc w:val="both"/>
      </w:pPr>
      <w:r w:rsidRPr="004E3963">
        <w:t>граждане, крестьянские (фермерские) хозяйства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4E3963" w:rsidRPr="004E3963" w:rsidRDefault="004E3963" w:rsidP="004E3963">
      <w:pPr>
        <w:spacing w:line="360" w:lineRule="auto"/>
        <w:jc w:val="both"/>
      </w:pPr>
      <w:r w:rsidRPr="004E3963">
        <w:t>со схемой расположения участка можно ознакомиться в рабочие дни с 08.00 до 16.00 ч. по адресу: с. Бессоновка, ул. Коммунистическая 2Б – Комитет по управлению муниципальным имуществом администрации Бессоновского района.</w:t>
      </w:r>
    </w:p>
    <w:p w:rsidR="004E3963" w:rsidRDefault="004E3963" w:rsidP="004E3963">
      <w:pPr>
        <w:jc w:val="both"/>
        <w:rPr>
          <w:sz w:val="28"/>
          <w:szCs w:val="28"/>
        </w:rPr>
      </w:pPr>
    </w:p>
    <w:p w:rsidR="004E3963" w:rsidRDefault="004E3963" w:rsidP="004E3963"/>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Default="00BD13FE" w:rsidP="00C74A86">
      <w:pPr>
        <w:pStyle w:val="afd"/>
        <w:jc w:val="left"/>
        <w:rPr>
          <w:sz w:val="22"/>
          <w:szCs w:val="22"/>
        </w:rPr>
      </w:pPr>
    </w:p>
    <w:p w:rsidR="00C74A86" w:rsidRPr="00D80DB7" w:rsidRDefault="00C74A86" w:rsidP="00C74A86">
      <w:pPr>
        <w:pStyle w:val="afd"/>
        <w:jc w:val="left"/>
        <w:rPr>
          <w:sz w:val="22"/>
          <w:szCs w:val="22"/>
        </w:rPr>
      </w:pPr>
    </w:p>
    <w:p w:rsidR="00C74A86" w:rsidRPr="00E8118A" w:rsidRDefault="00C74A86" w:rsidP="00C74A86">
      <w:pPr>
        <w:ind w:left="567"/>
        <w:jc w:val="center"/>
        <w:rPr>
          <w:b/>
          <w:sz w:val="22"/>
          <w:szCs w:val="22"/>
        </w:rPr>
      </w:pPr>
      <w:r w:rsidRPr="00E8118A">
        <w:rPr>
          <w:b/>
          <w:sz w:val="22"/>
          <w:szCs w:val="22"/>
        </w:rPr>
        <w:t>Извещение</w:t>
      </w:r>
    </w:p>
    <w:p w:rsidR="00C74A86" w:rsidRPr="00E8118A" w:rsidRDefault="00C74A86" w:rsidP="00C74A86">
      <w:pPr>
        <w:tabs>
          <w:tab w:val="left" w:pos="0"/>
          <w:tab w:val="left" w:pos="10260"/>
        </w:tabs>
        <w:ind w:left="567" w:right="-21"/>
        <w:jc w:val="center"/>
        <w:rPr>
          <w:b/>
          <w:spacing w:val="-12"/>
          <w:sz w:val="22"/>
          <w:szCs w:val="22"/>
        </w:rPr>
      </w:pPr>
      <w:r w:rsidRPr="00E8118A">
        <w:rPr>
          <w:b/>
          <w:sz w:val="22"/>
          <w:szCs w:val="22"/>
        </w:rPr>
        <w:t>Администрация Бессоновского района Пензенской области</w:t>
      </w:r>
      <w:r w:rsidRPr="00E8118A">
        <w:rPr>
          <w:b/>
          <w:spacing w:val="-12"/>
          <w:sz w:val="22"/>
          <w:szCs w:val="22"/>
        </w:rPr>
        <w:t xml:space="preserve"> сообщает о проведении открытого аукциона, назначенного на 31 мая 2019 </w:t>
      </w:r>
      <w:r w:rsidRPr="00E8118A">
        <w:rPr>
          <w:b/>
          <w:spacing w:val="-10"/>
          <w:sz w:val="22"/>
          <w:szCs w:val="22"/>
        </w:rPr>
        <w:t>года,</w:t>
      </w:r>
      <w:r w:rsidRPr="00E8118A">
        <w:rPr>
          <w:b/>
          <w:sz w:val="22"/>
          <w:szCs w:val="22"/>
        </w:rPr>
        <w:t xml:space="preserve"> </w:t>
      </w:r>
      <w:r w:rsidRPr="00E8118A">
        <w:rPr>
          <w:b/>
          <w:spacing w:val="4"/>
          <w:sz w:val="22"/>
          <w:szCs w:val="22"/>
        </w:rPr>
        <w:t>по продаже земельного участка из состава земель населенных пунктов.</w:t>
      </w:r>
    </w:p>
    <w:p w:rsidR="00C74A86" w:rsidRPr="00E8118A" w:rsidRDefault="00C74A86" w:rsidP="00C74A86">
      <w:pPr>
        <w:rPr>
          <w:b/>
          <w:sz w:val="22"/>
          <w:szCs w:val="22"/>
        </w:rPr>
      </w:pPr>
    </w:p>
    <w:p w:rsidR="00C74A86" w:rsidRPr="00E8118A" w:rsidRDefault="00C74A86" w:rsidP="00C74A86">
      <w:pPr>
        <w:jc w:val="both"/>
        <w:rPr>
          <w:spacing w:val="-4"/>
          <w:sz w:val="22"/>
          <w:szCs w:val="22"/>
        </w:rPr>
      </w:pPr>
      <w:r w:rsidRPr="00E8118A">
        <w:rPr>
          <w:b/>
          <w:sz w:val="22"/>
          <w:szCs w:val="22"/>
        </w:rPr>
        <w:t>Местоположение:</w:t>
      </w:r>
      <w:r w:rsidRPr="00E8118A">
        <w:rPr>
          <w:sz w:val="22"/>
          <w:szCs w:val="22"/>
        </w:rPr>
        <w:t xml:space="preserve"> </w:t>
      </w:r>
      <w:r w:rsidRPr="00E8118A">
        <w:rPr>
          <w:spacing w:val="4"/>
          <w:sz w:val="22"/>
          <w:szCs w:val="22"/>
        </w:rPr>
        <w:t>Пензенская область, Бессоновский район, с. Пыркино, ул. Лунная</w:t>
      </w:r>
    </w:p>
    <w:p w:rsidR="00C74A86" w:rsidRPr="00E8118A" w:rsidRDefault="00C74A86" w:rsidP="00C74A86">
      <w:pPr>
        <w:jc w:val="both"/>
        <w:rPr>
          <w:sz w:val="22"/>
          <w:szCs w:val="22"/>
          <w:highlight w:val="lightGray"/>
        </w:rPr>
      </w:pPr>
      <w:r w:rsidRPr="00E8118A">
        <w:rPr>
          <w:b/>
          <w:sz w:val="22"/>
          <w:szCs w:val="22"/>
        </w:rPr>
        <w:t xml:space="preserve">Площадь: </w:t>
      </w:r>
      <w:smartTag w:uri="urn:schemas-microsoft-com:office:smarttags" w:element="metricconverter">
        <w:smartTagPr>
          <w:attr w:name="ProductID" w:val="1500 кв. м"/>
        </w:smartTagPr>
        <w:r w:rsidRPr="00E8118A">
          <w:rPr>
            <w:sz w:val="22"/>
            <w:szCs w:val="22"/>
          </w:rPr>
          <w:t>1500 кв. м</w:t>
        </w:r>
      </w:smartTag>
      <w:r w:rsidRPr="00E8118A">
        <w:rPr>
          <w:sz w:val="22"/>
          <w:szCs w:val="22"/>
        </w:rPr>
        <w:t xml:space="preserve">. </w:t>
      </w:r>
      <w:r w:rsidRPr="00E8118A">
        <w:rPr>
          <w:b/>
          <w:sz w:val="22"/>
          <w:szCs w:val="22"/>
        </w:rPr>
        <w:t xml:space="preserve">Кадастровый номер: </w:t>
      </w:r>
      <w:r w:rsidRPr="00E8118A">
        <w:rPr>
          <w:sz w:val="22"/>
          <w:szCs w:val="22"/>
        </w:rPr>
        <w:t>58:05:0290601:378</w:t>
      </w:r>
    </w:p>
    <w:p w:rsidR="00C74A86" w:rsidRPr="00E8118A" w:rsidRDefault="00C74A86" w:rsidP="00C74A86">
      <w:pPr>
        <w:jc w:val="both"/>
        <w:rPr>
          <w:sz w:val="22"/>
          <w:szCs w:val="22"/>
        </w:rPr>
      </w:pPr>
      <w:r w:rsidRPr="00E8118A">
        <w:rPr>
          <w:b/>
          <w:sz w:val="22"/>
          <w:szCs w:val="22"/>
        </w:rPr>
        <w:t xml:space="preserve">Разрешенное использование (назначение): </w:t>
      </w:r>
      <w:r w:rsidRPr="00E8118A">
        <w:rPr>
          <w:sz w:val="22"/>
          <w:szCs w:val="22"/>
        </w:rPr>
        <w:t>для ведения личного подсобного хозяйства.</w:t>
      </w:r>
    </w:p>
    <w:p w:rsidR="00C74A86" w:rsidRPr="00E8118A" w:rsidRDefault="00C74A86" w:rsidP="00C74A86">
      <w:pPr>
        <w:jc w:val="both"/>
        <w:rPr>
          <w:sz w:val="22"/>
          <w:szCs w:val="22"/>
        </w:rPr>
      </w:pPr>
      <w:r w:rsidRPr="00E8118A">
        <w:rPr>
          <w:b/>
          <w:sz w:val="22"/>
          <w:szCs w:val="22"/>
        </w:rPr>
        <w:t xml:space="preserve">Категория земель: </w:t>
      </w:r>
      <w:r w:rsidRPr="00E8118A">
        <w:rPr>
          <w:sz w:val="22"/>
          <w:szCs w:val="22"/>
        </w:rPr>
        <w:t>земли населенных пунктов</w:t>
      </w:r>
    </w:p>
    <w:p w:rsidR="00C74A86" w:rsidRPr="00E8118A" w:rsidRDefault="00C74A86" w:rsidP="00C74A86">
      <w:pPr>
        <w:tabs>
          <w:tab w:val="left" w:pos="5960"/>
        </w:tabs>
        <w:jc w:val="both"/>
        <w:rPr>
          <w:sz w:val="22"/>
          <w:szCs w:val="22"/>
        </w:rPr>
      </w:pPr>
      <w:r w:rsidRPr="00E8118A">
        <w:rPr>
          <w:b/>
          <w:sz w:val="22"/>
          <w:szCs w:val="22"/>
        </w:rPr>
        <w:t>Основание для проведения аукциона:</w:t>
      </w:r>
      <w:r w:rsidRPr="00E8118A">
        <w:rPr>
          <w:sz w:val="22"/>
          <w:szCs w:val="22"/>
        </w:rPr>
        <w:t xml:space="preserve"> постановление от 17 апреля 2019г. № 363</w:t>
      </w:r>
    </w:p>
    <w:p w:rsidR="00C74A86" w:rsidRPr="00E8118A" w:rsidRDefault="00C74A86" w:rsidP="00C74A86">
      <w:pPr>
        <w:jc w:val="both"/>
        <w:rPr>
          <w:sz w:val="22"/>
          <w:szCs w:val="22"/>
        </w:rPr>
      </w:pPr>
      <w:r w:rsidRPr="00E8118A">
        <w:rPr>
          <w:b/>
          <w:sz w:val="22"/>
          <w:szCs w:val="22"/>
        </w:rPr>
        <w:t>Параметры разрешенного строительства объекта капитального строительства:</w:t>
      </w:r>
      <w:r w:rsidRPr="00E8118A">
        <w:rPr>
          <w:sz w:val="22"/>
          <w:szCs w:val="22"/>
        </w:rPr>
        <w:t xml:space="preserve"> </w:t>
      </w:r>
      <w:r w:rsidRPr="00E8118A">
        <w:rPr>
          <w:color w:val="000000"/>
          <w:sz w:val="22"/>
          <w:szCs w:val="22"/>
        </w:rPr>
        <w:t>зона малоэтажной  и блокированной жилой застройки</w:t>
      </w:r>
      <w:r w:rsidRPr="00E8118A">
        <w:rPr>
          <w:sz w:val="22"/>
          <w:szCs w:val="22"/>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Проказнинский сельсовет Бессоновского района Пензенской области.</w:t>
      </w:r>
    </w:p>
    <w:p w:rsidR="00C74A86" w:rsidRPr="00E8118A" w:rsidRDefault="00C74A86" w:rsidP="00C74A86">
      <w:pPr>
        <w:widowControl w:val="0"/>
        <w:numPr>
          <w:ilvl w:val="0"/>
          <w:numId w:val="41"/>
        </w:numPr>
        <w:ind w:left="0" w:firstLine="709"/>
        <w:jc w:val="both"/>
        <w:rPr>
          <w:sz w:val="22"/>
          <w:szCs w:val="22"/>
        </w:rPr>
      </w:pPr>
      <w:r w:rsidRPr="00E8118A">
        <w:rPr>
          <w:sz w:val="22"/>
          <w:szCs w:val="22"/>
          <w:shd w:val="clear" w:color="auto" w:fill="FFFFFF"/>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8118A">
        <w:rPr>
          <w:sz w:val="22"/>
          <w:szCs w:val="22"/>
        </w:rPr>
        <w:t xml:space="preserve"> – </w:t>
      </w:r>
      <w:smartTag w:uri="urn:schemas-microsoft-com:office:smarttags" w:element="metricconverter">
        <w:smartTagPr>
          <w:attr w:name="ProductID" w:val="5 м"/>
        </w:smartTagPr>
        <w:r w:rsidRPr="00E8118A">
          <w:rPr>
            <w:sz w:val="22"/>
            <w:szCs w:val="22"/>
          </w:rPr>
          <w:t>5 м</w:t>
        </w:r>
      </w:smartTag>
      <w:r w:rsidRPr="00E8118A">
        <w:rPr>
          <w:sz w:val="22"/>
          <w:szCs w:val="22"/>
        </w:rPr>
        <w:t xml:space="preserve"> для строений, размещенных вдоль красных линий, улиц, проездов и дорог, и </w:t>
      </w:r>
      <w:smartTag w:uri="urn:schemas-microsoft-com:office:smarttags" w:element="metricconverter">
        <w:smartTagPr>
          <w:attr w:name="ProductID" w:val="3 м"/>
        </w:smartTagPr>
        <w:r w:rsidRPr="00E8118A">
          <w:rPr>
            <w:sz w:val="22"/>
            <w:szCs w:val="22"/>
          </w:rPr>
          <w:t>3 м</w:t>
        </w:r>
      </w:smartTag>
      <w:r w:rsidRPr="00E8118A">
        <w:rPr>
          <w:sz w:val="22"/>
          <w:szCs w:val="22"/>
        </w:rPr>
        <w:t xml:space="preserve"> по другим сторонам земельного участка. </w:t>
      </w:r>
    </w:p>
    <w:p w:rsidR="00C74A86" w:rsidRPr="00E8118A" w:rsidRDefault="00C74A86" w:rsidP="00C74A86">
      <w:pPr>
        <w:widowControl w:val="0"/>
        <w:numPr>
          <w:ilvl w:val="0"/>
          <w:numId w:val="41"/>
        </w:numPr>
        <w:ind w:left="0" w:firstLine="709"/>
        <w:jc w:val="both"/>
        <w:rPr>
          <w:sz w:val="22"/>
          <w:szCs w:val="22"/>
        </w:rPr>
      </w:pPr>
      <w:r w:rsidRPr="00E8118A">
        <w:rPr>
          <w:sz w:val="22"/>
          <w:szCs w:val="22"/>
        </w:rPr>
        <w:t xml:space="preserve">Предельное количество этажей зданий, строений, сооружений – 3, предельная высота зданий, строений, сооружений – </w:t>
      </w:r>
      <w:smartTag w:uri="urn:schemas-microsoft-com:office:smarttags" w:element="metricconverter">
        <w:smartTagPr>
          <w:attr w:name="ProductID" w:val="15 м"/>
        </w:smartTagPr>
        <w:r w:rsidRPr="00E8118A">
          <w:rPr>
            <w:sz w:val="22"/>
            <w:szCs w:val="22"/>
          </w:rPr>
          <w:t>15 м</w:t>
        </w:r>
      </w:smartTag>
      <w:r w:rsidRPr="00E8118A">
        <w:rPr>
          <w:sz w:val="22"/>
          <w:szCs w:val="22"/>
        </w:rPr>
        <w:t>.</w:t>
      </w:r>
    </w:p>
    <w:p w:rsidR="00C74A86" w:rsidRPr="00E8118A" w:rsidRDefault="00C74A86" w:rsidP="00C74A86">
      <w:pPr>
        <w:widowControl w:val="0"/>
        <w:numPr>
          <w:ilvl w:val="0"/>
          <w:numId w:val="41"/>
        </w:numPr>
        <w:ind w:left="0" w:firstLine="709"/>
        <w:jc w:val="both"/>
        <w:rPr>
          <w:sz w:val="22"/>
          <w:szCs w:val="22"/>
        </w:rPr>
      </w:pPr>
      <w:r w:rsidRPr="00E8118A">
        <w:rPr>
          <w:sz w:val="22"/>
          <w:szCs w:val="22"/>
        </w:rPr>
        <w:t>Максимальный процент застройки в границах земельного участка – 60%.</w:t>
      </w:r>
    </w:p>
    <w:p w:rsidR="00C74A86" w:rsidRPr="00E8118A" w:rsidRDefault="00C74A86" w:rsidP="00C74A86">
      <w:pPr>
        <w:jc w:val="both"/>
        <w:rPr>
          <w:b/>
          <w:i/>
          <w:sz w:val="22"/>
          <w:szCs w:val="22"/>
        </w:rPr>
      </w:pPr>
      <w:r w:rsidRPr="00E8118A">
        <w:rPr>
          <w:b/>
          <w:sz w:val="22"/>
          <w:szCs w:val="22"/>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E8118A">
        <w:rPr>
          <w:b/>
          <w:i/>
          <w:sz w:val="22"/>
          <w:szCs w:val="22"/>
        </w:rPr>
        <w:t xml:space="preserve"> </w:t>
      </w:r>
    </w:p>
    <w:p w:rsidR="00C74A86" w:rsidRPr="00E8118A" w:rsidRDefault="00C74A86" w:rsidP="00C74A86">
      <w:pPr>
        <w:jc w:val="both"/>
        <w:rPr>
          <w:b/>
          <w:i/>
          <w:sz w:val="22"/>
          <w:szCs w:val="22"/>
        </w:rPr>
      </w:pPr>
      <w:r w:rsidRPr="00E8118A">
        <w:rPr>
          <w:b/>
          <w:i/>
          <w:sz w:val="22"/>
          <w:szCs w:val="22"/>
        </w:rPr>
        <w:t xml:space="preserve">- письмо адм. Проказнинского с/с от 19.04.2019 г. (техническая возможность подведения к ЦЛХВС имеется), </w:t>
      </w:r>
    </w:p>
    <w:p w:rsidR="00C74A86" w:rsidRPr="00E8118A" w:rsidRDefault="00C74A86" w:rsidP="00C74A86">
      <w:pPr>
        <w:pStyle w:val="western"/>
        <w:spacing w:before="0" w:beforeAutospacing="0" w:after="0" w:afterAutospacing="0"/>
        <w:rPr>
          <w:b/>
          <w:i/>
          <w:sz w:val="22"/>
          <w:szCs w:val="22"/>
        </w:rPr>
      </w:pPr>
      <w:r w:rsidRPr="00E8118A">
        <w:rPr>
          <w:b/>
          <w:i/>
          <w:sz w:val="22"/>
          <w:szCs w:val="22"/>
        </w:rPr>
        <w:t>- письмо ПАО «МРСК Волги» - «Пензаэнерго» от 14.02.2019 г. (максимальная мощность присоединяемых энергопринимающих устройств: 5кВт, точка присоединения – вновь построенная отпаечная ВЛ-0,4 кВ ТП -10/0,4  кВ №2043 мощностью 63кВА, подключенная к ВЛ-10кВ №23 «Проказнинский» ПС 110/10кВ «Вазерки»),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2017 года №192;</w:t>
      </w:r>
    </w:p>
    <w:p w:rsidR="00C74A86" w:rsidRPr="00E8118A" w:rsidRDefault="00C74A86" w:rsidP="00C74A86">
      <w:pPr>
        <w:pStyle w:val="western"/>
        <w:spacing w:before="0" w:beforeAutospacing="0" w:after="0" w:afterAutospacing="0"/>
        <w:rPr>
          <w:b/>
          <w:i/>
          <w:sz w:val="22"/>
          <w:szCs w:val="22"/>
        </w:rPr>
      </w:pPr>
      <w:r w:rsidRPr="00E8118A">
        <w:rPr>
          <w:b/>
          <w:i/>
          <w:sz w:val="22"/>
          <w:szCs w:val="22"/>
        </w:rPr>
        <w:t>- письмо АО «Газпром газораспределение Пенза» от 08.02.2019 г.  – техническая возможность газоснабжения имеется,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20 декабря 2017 года №168, от 29 декабря 2017 года №194.</w:t>
      </w:r>
    </w:p>
    <w:p w:rsidR="00C74A86" w:rsidRPr="00E8118A" w:rsidRDefault="00C74A86" w:rsidP="00C74A86">
      <w:pPr>
        <w:jc w:val="both"/>
        <w:rPr>
          <w:b/>
          <w:i/>
          <w:sz w:val="22"/>
          <w:szCs w:val="22"/>
        </w:rPr>
      </w:pPr>
      <w:r w:rsidRPr="00E8118A">
        <w:rPr>
          <w:b/>
          <w:sz w:val="22"/>
          <w:szCs w:val="22"/>
        </w:rPr>
        <w:t>Начальная цена:</w:t>
      </w:r>
      <w:r w:rsidRPr="00E8118A">
        <w:rPr>
          <w:sz w:val="22"/>
          <w:szCs w:val="22"/>
        </w:rPr>
        <w:t xml:space="preserve"> </w:t>
      </w:r>
      <w:r w:rsidRPr="00E8118A">
        <w:rPr>
          <w:bCs/>
          <w:sz w:val="22"/>
          <w:szCs w:val="22"/>
        </w:rPr>
        <w:t xml:space="preserve">97500,0 </w:t>
      </w:r>
      <w:r w:rsidRPr="00E8118A">
        <w:rPr>
          <w:sz w:val="22"/>
          <w:szCs w:val="22"/>
        </w:rPr>
        <w:t>руб.</w:t>
      </w:r>
    </w:p>
    <w:p w:rsidR="00C74A86" w:rsidRPr="00E8118A" w:rsidRDefault="00C74A86" w:rsidP="00C74A86">
      <w:pPr>
        <w:jc w:val="both"/>
        <w:rPr>
          <w:sz w:val="22"/>
          <w:szCs w:val="22"/>
        </w:rPr>
      </w:pPr>
      <w:r w:rsidRPr="00E8118A">
        <w:rPr>
          <w:b/>
          <w:sz w:val="22"/>
          <w:szCs w:val="22"/>
        </w:rPr>
        <w:t xml:space="preserve">Размер задатка: </w:t>
      </w:r>
      <w:r w:rsidRPr="00E8118A">
        <w:rPr>
          <w:sz w:val="22"/>
          <w:szCs w:val="22"/>
        </w:rPr>
        <w:t>87750,0 руб.- 90% начальной цены.</w:t>
      </w:r>
    </w:p>
    <w:p w:rsidR="00C74A86" w:rsidRPr="00E8118A" w:rsidRDefault="00C74A86" w:rsidP="00C74A86">
      <w:pPr>
        <w:jc w:val="both"/>
        <w:rPr>
          <w:sz w:val="22"/>
          <w:szCs w:val="22"/>
        </w:rPr>
      </w:pPr>
      <w:r w:rsidRPr="00E8118A">
        <w:rPr>
          <w:b/>
          <w:sz w:val="22"/>
          <w:szCs w:val="22"/>
        </w:rPr>
        <w:t xml:space="preserve">Шаг аукциона: </w:t>
      </w:r>
      <w:r w:rsidRPr="00E8118A">
        <w:rPr>
          <w:bCs/>
          <w:sz w:val="22"/>
          <w:szCs w:val="22"/>
        </w:rPr>
        <w:t xml:space="preserve"> 2925,0 </w:t>
      </w:r>
      <w:r w:rsidRPr="00E8118A">
        <w:rPr>
          <w:sz w:val="22"/>
          <w:szCs w:val="22"/>
        </w:rPr>
        <w:t>руб. – 3% начальной цены.</w:t>
      </w:r>
    </w:p>
    <w:p w:rsidR="00C74A86" w:rsidRPr="00E8118A" w:rsidRDefault="00C74A86" w:rsidP="00C74A86">
      <w:pPr>
        <w:jc w:val="both"/>
        <w:rPr>
          <w:b/>
          <w:sz w:val="22"/>
          <w:szCs w:val="22"/>
        </w:rPr>
      </w:pPr>
      <w:r w:rsidRPr="00E8118A">
        <w:rPr>
          <w:b/>
          <w:sz w:val="22"/>
          <w:szCs w:val="22"/>
        </w:rPr>
        <w:t>Ограничения в использовании земельного участка:</w:t>
      </w:r>
      <w:r w:rsidRPr="00E8118A">
        <w:rPr>
          <w:sz w:val="22"/>
          <w:szCs w:val="22"/>
        </w:rPr>
        <w:t xml:space="preserve"> нет.</w:t>
      </w:r>
    </w:p>
    <w:p w:rsidR="00C74A86" w:rsidRPr="00C74A86" w:rsidRDefault="00C74A86" w:rsidP="00C74A86">
      <w:pPr>
        <w:jc w:val="both"/>
        <w:rPr>
          <w:sz w:val="22"/>
          <w:szCs w:val="22"/>
        </w:rPr>
      </w:pPr>
      <w:r w:rsidRPr="00E8118A">
        <w:rPr>
          <w:b/>
          <w:sz w:val="22"/>
          <w:szCs w:val="22"/>
        </w:rPr>
        <w:t xml:space="preserve">По указанному земельному участку обременения правами третьих лиц: </w:t>
      </w:r>
      <w:r w:rsidRPr="00E8118A">
        <w:rPr>
          <w:sz w:val="22"/>
          <w:szCs w:val="22"/>
        </w:rPr>
        <w:t>нет</w:t>
      </w:r>
      <w:r w:rsidRPr="00E8118A">
        <w:rPr>
          <w:b/>
          <w:sz w:val="22"/>
          <w:szCs w:val="22"/>
        </w:rPr>
        <w:t xml:space="preserve">. </w:t>
      </w:r>
    </w:p>
    <w:p w:rsidR="00C74A86" w:rsidRPr="00E8118A" w:rsidRDefault="00C74A86" w:rsidP="00C74A86">
      <w:pPr>
        <w:jc w:val="both"/>
        <w:rPr>
          <w:b/>
          <w:spacing w:val="4"/>
          <w:sz w:val="22"/>
          <w:szCs w:val="22"/>
        </w:rPr>
      </w:pPr>
      <w:r w:rsidRPr="00E8118A">
        <w:rPr>
          <w:b/>
          <w:spacing w:val="4"/>
          <w:sz w:val="22"/>
          <w:szCs w:val="22"/>
        </w:rPr>
        <w:t>Организация, порядок проведения аукциона.</w:t>
      </w:r>
    </w:p>
    <w:p w:rsidR="00C74A86" w:rsidRPr="00E8118A" w:rsidRDefault="00C74A86" w:rsidP="00C74A86">
      <w:pPr>
        <w:jc w:val="both"/>
        <w:rPr>
          <w:spacing w:val="4"/>
          <w:sz w:val="22"/>
          <w:szCs w:val="22"/>
        </w:rPr>
      </w:pPr>
      <w:r w:rsidRPr="00E8118A">
        <w:rPr>
          <w:b/>
          <w:spacing w:val="4"/>
          <w:sz w:val="22"/>
          <w:szCs w:val="22"/>
        </w:rPr>
        <w:t>Организатор аукциона:</w:t>
      </w:r>
      <w:r w:rsidRPr="00E8118A">
        <w:rPr>
          <w:spacing w:val="4"/>
          <w:sz w:val="22"/>
          <w:szCs w:val="22"/>
        </w:rPr>
        <w:t xml:space="preserve"> Комитет по управлению муниципальным имуществом администрации Бессоновского района Пензенской области.</w:t>
      </w:r>
    </w:p>
    <w:p w:rsidR="00C74A86" w:rsidRPr="00E8118A" w:rsidRDefault="00C74A86" w:rsidP="00C74A86">
      <w:pPr>
        <w:jc w:val="both"/>
        <w:rPr>
          <w:spacing w:val="4"/>
          <w:sz w:val="22"/>
          <w:szCs w:val="22"/>
        </w:rPr>
      </w:pPr>
      <w:r w:rsidRPr="00E8118A">
        <w:rPr>
          <w:b/>
          <w:spacing w:val="4"/>
          <w:sz w:val="22"/>
          <w:szCs w:val="22"/>
        </w:rPr>
        <w:t xml:space="preserve">Место, дата и время проведения аукциона: </w:t>
      </w:r>
      <w:r w:rsidRPr="00E8118A">
        <w:rPr>
          <w:spacing w:val="4"/>
          <w:sz w:val="22"/>
          <w:szCs w:val="22"/>
        </w:rPr>
        <w:t>Комитет по управлению муниципальным имуществом администрации Бессоновского района Пензенской области, с. Бессоновка, ул. Коммунистическая, 2 «Б»; 31 мая 2019 года в 14:00 часов.</w:t>
      </w:r>
    </w:p>
    <w:p w:rsidR="00C74A86" w:rsidRPr="00E8118A" w:rsidRDefault="00C74A86" w:rsidP="00C74A86">
      <w:pPr>
        <w:jc w:val="both"/>
        <w:rPr>
          <w:spacing w:val="4"/>
          <w:sz w:val="22"/>
          <w:szCs w:val="22"/>
        </w:rPr>
      </w:pPr>
      <w:r w:rsidRPr="00E8118A">
        <w:rPr>
          <w:b/>
          <w:spacing w:val="4"/>
          <w:sz w:val="22"/>
          <w:szCs w:val="22"/>
        </w:rPr>
        <w:t xml:space="preserve">Форма торгов и подачи предложений: </w:t>
      </w:r>
      <w:r w:rsidRPr="00E8118A">
        <w:rPr>
          <w:spacing w:val="4"/>
          <w:sz w:val="22"/>
          <w:szCs w:val="22"/>
        </w:rPr>
        <w:t xml:space="preserve"> </w:t>
      </w:r>
    </w:p>
    <w:p w:rsidR="00C74A86" w:rsidRPr="00E8118A" w:rsidRDefault="00C74A86" w:rsidP="00C74A86">
      <w:pPr>
        <w:jc w:val="both"/>
        <w:rPr>
          <w:spacing w:val="4"/>
          <w:sz w:val="22"/>
          <w:szCs w:val="22"/>
        </w:rPr>
      </w:pPr>
      <w:r w:rsidRPr="00E8118A">
        <w:rPr>
          <w:spacing w:val="4"/>
          <w:sz w:val="22"/>
          <w:szCs w:val="22"/>
        </w:rPr>
        <w:t>открытый аукцион по составу участников и по форме подачи предложений.</w:t>
      </w:r>
    </w:p>
    <w:p w:rsidR="00C74A86" w:rsidRPr="00E8118A" w:rsidRDefault="00C74A86" w:rsidP="00C74A86">
      <w:pPr>
        <w:jc w:val="both"/>
        <w:rPr>
          <w:b/>
          <w:spacing w:val="4"/>
          <w:sz w:val="22"/>
          <w:szCs w:val="22"/>
        </w:rPr>
      </w:pPr>
      <w:r w:rsidRPr="00E8118A">
        <w:rPr>
          <w:b/>
          <w:spacing w:val="4"/>
          <w:sz w:val="22"/>
          <w:szCs w:val="22"/>
        </w:rPr>
        <w:t xml:space="preserve">Расчетный счет, на который должен быть перечислен задаток: </w:t>
      </w:r>
    </w:p>
    <w:p w:rsidR="00C74A86" w:rsidRPr="00E8118A" w:rsidRDefault="00C74A86" w:rsidP="00C74A86">
      <w:pPr>
        <w:jc w:val="both"/>
        <w:rPr>
          <w:b/>
          <w:sz w:val="22"/>
          <w:szCs w:val="22"/>
        </w:rPr>
      </w:pPr>
      <w:r w:rsidRPr="00E8118A">
        <w:rPr>
          <w:b/>
          <w:sz w:val="22"/>
          <w:szCs w:val="22"/>
        </w:rPr>
        <w:t xml:space="preserve">Получатель: </w:t>
      </w:r>
      <w:r w:rsidRPr="00E8118A">
        <w:rPr>
          <w:sz w:val="22"/>
          <w:szCs w:val="22"/>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E8118A">
        <w:rPr>
          <w:bCs/>
          <w:sz w:val="22"/>
          <w:szCs w:val="22"/>
        </w:rPr>
        <w:t xml:space="preserve"> </w:t>
      </w:r>
    </w:p>
    <w:p w:rsidR="00C74A86" w:rsidRPr="00E8118A" w:rsidRDefault="00C74A86" w:rsidP="00C74A86">
      <w:pPr>
        <w:jc w:val="both"/>
        <w:rPr>
          <w:sz w:val="22"/>
          <w:szCs w:val="22"/>
        </w:rPr>
      </w:pPr>
      <w:r w:rsidRPr="00E8118A">
        <w:rPr>
          <w:b/>
          <w:sz w:val="22"/>
          <w:szCs w:val="22"/>
        </w:rPr>
        <w:lastRenderedPageBreak/>
        <w:t>Назначение платежа: задаток за участие в аукционе по продаже земельного участка, назначенного на 31 мая 2019 года 14:00 часов,</w:t>
      </w:r>
      <w:r w:rsidRPr="00E8118A">
        <w:rPr>
          <w:b/>
          <w:color w:val="FF0000"/>
          <w:sz w:val="22"/>
          <w:szCs w:val="22"/>
        </w:rPr>
        <w:t xml:space="preserve"> </w:t>
      </w:r>
      <w:r w:rsidRPr="00E8118A">
        <w:rPr>
          <w:sz w:val="22"/>
          <w:szCs w:val="22"/>
        </w:rPr>
        <w:t>адрес земельного участка Пензенская область, Бессоновский район,</w:t>
      </w:r>
      <w:r w:rsidRPr="00E8118A">
        <w:rPr>
          <w:spacing w:val="4"/>
          <w:sz w:val="22"/>
          <w:szCs w:val="22"/>
        </w:rPr>
        <w:t xml:space="preserve"> с. Пыркино, ул. Лунная</w:t>
      </w:r>
      <w:r w:rsidRPr="00E8118A">
        <w:rPr>
          <w:sz w:val="22"/>
          <w:szCs w:val="22"/>
        </w:rPr>
        <w:t xml:space="preserve">. </w:t>
      </w:r>
    </w:p>
    <w:p w:rsidR="00C74A86" w:rsidRPr="00E8118A" w:rsidRDefault="00C74A86" w:rsidP="00C74A86">
      <w:pPr>
        <w:jc w:val="both"/>
        <w:rPr>
          <w:b/>
          <w:spacing w:val="4"/>
          <w:sz w:val="22"/>
          <w:szCs w:val="22"/>
        </w:rPr>
      </w:pPr>
      <w:r w:rsidRPr="00E8118A">
        <w:rPr>
          <w:spacing w:val="4"/>
          <w:sz w:val="22"/>
          <w:szCs w:val="22"/>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C74A86" w:rsidRPr="00E8118A" w:rsidRDefault="00C74A86" w:rsidP="00C74A86">
      <w:pPr>
        <w:pStyle w:val="ad"/>
        <w:spacing w:after="0"/>
        <w:ind w:left="0"/>
        <w:jc w:val="both"/>
        <w:rPr>
          <w:sz w:val="22"/>
          <w:szCs w:val="22"/>
        </w:rPr>
      </w:pPr>
      <w:r w:rsidRPr="00E8118A">
        <w:rPr>
          <w:b/>
          <w:spacing w:val="4"/>
          <w:sz w:val="22"/>
          <w:szCs w:val="22"/>
        </w:rPr>
        <w:t xml:space="preserve">Заявка на участие в торгах: </w:t>
      </w:r>
      <w:r w:rsidRPr="00E8118A">
        <w:rPr>
          <w:sz w:val="22"/>
          <w:szCs w:val="22"/>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C74A86" w:rsidRPr="00E8118A" w:rsidRDefault="00C74A86" w:rsidP="00C74A86">
      <w:pPr>
        <w:jc w:val="both"/>
        <w:rPr>
          <w:spacing w:val="4"/>
          <w:sz w:val="22"/>
          <w:szCs w:val="22"/>
        </w:rPr>
      </w:pPr>
      <w:r w:rsidRPr="00E8118A">
        <w:rPr>
          <w:b/>
          <w:spacing w:val="4"/>
          <w:sz w:val="22"/>
          <w:szCs w:val="22"/>
        </w:rPr>
        <w:t xml:space="preserve">Дата и время начала приема заявок: </w:t>
      </w:r>
      <w:r w:rsidRPr="00E8118A">
        <w:rPr>
          <w:spacing w:val="4"/>
          <w:sz w:val="22"/>
          <w:szCs w:val="22"/>
        </w:rPr>
        <w:t>24.04.2019г. в 08:00ч.</w:t>
      </w:r>
    </w:p>
    <w:p w:rsidR="00C74A86" w:rsidRPr="00E8118A" w:rsidRDefault="00C74A86" w:rsidP="00C74A86">
      <w:pPr>
        <w:jc w:val="both"/>
        <w:rPr>
          <w:b/>
          <w:spacing w:val="4"/>
          <w:sz w:val="22"/>
          <w:szCs w:val="22"/>
        </w:rPr>
      </w:pPr>
      <w:r w:rsidRPr="00E8118A">
        <w:rPr>
          <w:b/>
          <w:spacing w:val="4"/>
          <w:sz w:val="22"/>
          <w:szCs w:val="22"/>
        </w:rPr>
        <w:t>Дата и время окончания приема заявок:</w:t>
      </w:r>
      <w:r w:rsidRPr="00E8118A">
        <w:rPr>
          <w:b/>
          <w:color w:val="FF0000"/>
          <w:spacing w:val="4"/>
          <w:sz w:val="22"/>
          <w:szCs w:val="22"/>
        </w:rPr>
        <w:t xml:space="preserve"> </w:t>
      </w:r>
      <w:r w:rsidRPr="00E8118A">
        <w:rPr>
          <w:spacing w:val="4"/>
          <w:sz w:val="22"/>
          <w:szCs w:val="22"/>
        </w:rPr>
        <w:t>23.05.2019 в 16:00ч.</w:t>
      </w:r>
    </w:p>
    <w:p w:rsidR="00C74A86" w:rsidRPr="00E8118A" w:rsidRDefault="00C74A86" w:rsidP="00C74A86">
      <w:pPr>
        <w:jc w:val="both"/>
        <w:rPr>
          <w:spacing w:val="4"/>
          <w:sz w:val="22"/>
          <w:szCs w:val="22"/>
        </w:rPr>
      </w:pPr>
      <w:r w:rsidRPr="00E8118A">
        <w:rPr>
          <w:spacing w:val="4"/>
          <w:sz w:val="22"/>
          <w:szCs w:val="22"/>
        </w:rPr>
        <w:t>Прием заявок с 8-00 до 16-00 часов ежедневно, кроме выходных и праздничных дней, обед с 12-00 до 13-00 часов.</w:t>
      </w:r>
    </w:p>
    <w:p w:rsidR="00C74A86" w:rsidRPr="00E8118A" w:rsidRDefault="00C74A86" w:rsidP="00C74A86">
      <w:pPr>
        <w:jc w:val="both"/>
        <w:rPr>
          <w:b/>
          <w:spacing w:val="4"/>
          <w:sz w:val="22"/>
          <w:szCs w:val="22"/>
        </w:rPr>
      </w:pPr>
      <w:r w:rsidRPr="00E8118A">
        <w:rPr>
          <w:b/>
          <w:spacing w:val="4"/>
          <w:sz w:val="22"/>
          <w:szCs w:val="22"/>
        </w:rPr>
        <w:t xml:space="preserve">Адрес места приема заявок с прилагаемыми документами: </w:t>
      </w:r>
    </w:p>
    <w:p w:rsidR="00C74A86" w:rsidRPr="00E8118A" w:rsidRDefault="00C74A86" w:rsidP="00C74A86">
      <w:pPr>
        <w:jc w:val="both"/>
        <w:rPr>
          <w:b/>
          <w:spacing w:val="4"/>
          <w:sz w:val="22"/>
          <w:szCs w:val="22"/>
        </w:rPr>
      </w:pPr>
      <w:r w:rsidRPr="00E8118A">
        <w:rPr>
          <w:spacing w:val="4"/>
          <w:sz w:val="22"/>
          <w:szCs w:val="22"/>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C74A86" w:rsidRPr="00E8118A" w:rsidRDefault="00C74A86" w:rsidP="00C74A86">
      <w:pPr>
        <w:jc w:val="both"/>
        <w:rPr>
          <w:b/>
          <w:spacing w:val="4"/>
          <w:sz w:val="22"/>
          <w:szCs w:val="22"/>
        </w:rPr>
      </w:pPr>
      <w:r w:rsidRPr="00E8118A">
        <w:rPr>
          <w:b/>
          <w:spacing w:val="4"/>
          <w:sz w:val="22"/>
          <w:szCs w:val="22"/>
        </w:rPr>
        <w:t>Перечень документов, представляемых претендентами для участия в аукционе:</w:t>
      </w:r>
    </w:p>
    <w:p w:rsidR="00C74A86" w:rsidRPr="00E8118A" w:rsidRDefault="00C74A86" w:rsidP="00C74A86">
      <w:pPr>
        <w:jc w:val="both"/>
        <w:rPr>
          <w:spacing w:val="4"/>
          <w:sz w:val="22"/>
          <w:szCs w:val="22"/>
        </w:rPr>
      </w:pPr>
      <w:r w:rsidRPr="00E8118A">
        <w:rPr>
          <w:spacing w:val="4"/>
          <w:sz w:val="22"/>
          <w:szCs w:val="22"/>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C74A86" w:rsidRPr="00E8118A" w:rsidRDefault="00C74A86" w:rsidP="00C74A86">
      <w:pPr>
        <w:tabs>
          <w:tab w:val="left" w:pos="180"/>
        </w:tabs>
        <w:jc w:val="both"/>
        <w:rPr>
          <w:spacing w:val="4"/>
          <w:sz w:val="22"/>
          <w:szCs w:val="22"/>
        </w:rPr>
      </w:pPr>
      <w:r w:rsidRPr="00E8118A">
        <w:rPr>
          <w:spacing w:val="4"/>
          <w:sz w:val="22"/>
          <w:szCs w:val="22"/>
        </w:rPr>
        <w:t>2. Копии документов, удостоверяющих личность, - для физических лиц (оригинал и ксерокопия).</w:t>
      </w:r>
    </w:p>
    <w:p w:rsidR="00C74A86" w:rsidRPr="00E8118A" w:rsidRDefault="00C74A86" w:rsidP="00C74A86">
      <w:pPr>
        <w:jc w:val="both"/>
        <w:rPr>
          <w:spacing w:val="4"/>
          <w:sz w:val="22"/>
          <w:szCs w:val="22"/>
        </w:rPr>
      </w:pPr>
      <w:r w:rsidRPr="00E8118A">
        <w:rPr>
          <w:spacing w:val="4"/>
          <w:sz w:val="22"/>
          <w:szCs w:val="22"/>
        </w:rPr>
        <w:t>3. Документы, подтверждающие внесение задатка (оригинал и ксерокопия).</w:t>
      </w:r>
    </w:p>
    <w:p w:rsidR="00C74A86" w:rsidRPr="00E8118A" w:rsidRDefault="00C74A86" w:rsidP="00C74A86">
      <w:pPr>
        <w:jc w:val="both"/>
        <w:rPr>
          <w:spacing w:val="4"/>
          <w:sz w:val="22"/>
          <w:szCs w:val="22"/>
        </w:rPr>
      </w:pPr>
      <w:r w:rsidRPr="00E8118A">
        <w:rPr>
          <w:spacing w:val="4"/>
          <w:sz w:val="22"/>
          <w:szCs w:val="22"/>
        </w:rPr>
        <w:t>В случае подачи заявки представителем претендента предъявляется надлежащим образом оформленная доверенность (нотариально заверенная).</w:t>
      </w:r>
    </w:p>
    <w:p w:rsidR="00C74A86" w:rsidRPr="00E8118A" w:rsidRDefault="00C74A86" w:rsidP="00C74A86">
      <w:pPr>
        <w:jc w:val="both"/>
        <w:rPr>
          <w:spacing w:val="4"/>
          <w:sz w:val="22"/>
          <w:szCs w:val="22"/>
        </w:rPr>
      </w:pPr>
      <w:r w:rsidRPr="00E8118A">
        <w:rPr>
          <w:spacing w:val="4"/>
          <w:sz w:val="22"/>
          <w:szCs w:val="22"/>
        </w:rPr>
        <w:t>Копии документов не возвращаются.</w:t>
      </w:r>
    </w:p>
    <w:p w:rsidR="00C74A86" w:rsidRPr="00E8118A" w:rsidRDefault="00C74A86" w:rsidP="00C74A86">
      <w:pPr>
        <w:jc w:val="both"/>
        <w:rPr>
          <w:b/>
          <w:spacing w:val="4"/>
          <w:sz w:val="22"/>
          <w:szCs w:val="22"/>
        </w:rPr>
      </w:pPr>
      <w:r w:rsidRPr="00E8118A">
        <w:rPr>
          <w:b/>
          <w:spacing w:val="4"/>
          <w:sz w:val="22"/>
          <w:szCs w:val="22"/>
        </w:rPr>
        <w:t>Заявитель не допускается к участию в аукционе в следующих случаях:</w:t>
      </w:r>
    </w:p>
    <w:p w:rsidR="00C74A86" w:rsidRPr="00E8118A" w:rsidRDefault="00C74A86" w:rsidP="00C74A86">
      <w:pPr>
        <w:jc w:val="both"/>
        <w:rPr>
          <w:spacing w:val="4"/>
          <w:sz w:val="22"/>
          <w:szCs w:val="22"/>
        </w:rPr>
      </w:pPr>
      <w:r w:rsidRPr="00E8118A">
        <w:rPr>
          <w:spacing w:val="4"/>
          <w:sz w:val="22"/>
          <w:szCs w:val="22"/>
        </w:rPr>
        <w:t>1. Непредставление необходимых для участия в аукционе документов или представление недостоверных сведений.</w:t>
      </w:r>
    </w:p>
    <w:p w:rsidR="00C74A86" w:rsidRPr="00E8118A" w:rsidRDefault="00C74A86" w:rsidP="00C74A86">
      <w:pPr>
        <w:jc w:val="both"/>
        <w:rPr>
          <w:spacing w:val="4"/>
          <w:sz w:val="22"/>
          <w:szCs w:val="22"/>
        </w:rPr>
      </w:pPr>
      <w:r w:rsidRPr="00E8118A">
        <w:rPr>
          <w:spacing w:val="4"/>
          <w:sz w:val="22"/>
          <w:szCs w:val="22"/>
        </w:rPr>
        <w:t>2.  Непоступление задатка на дату рассмотрения заявок на участие в аукционе.</w:t>
      </w:r>
    </w:p>
    <w:p w:rsidR="00C74A86" w:rsidRPr="00E8118A" w:rsidRDefault="00C74A86" w:rsidP="00C74A86">
      <w:pPr>
        <w:jc w:val="both"/>
        <w:rPr>
          <w:spacing w:val="4"/>
          <w:sz w:val="22"/>
          <w:szCs w:val="22"/>
        </w:rPr>
      </w:pPr>
      <w:r w:rsidRPr="00E8118A">
        <w:rPr>
          <w:spacing w:val="4"/>
          <w:sz w:val="22"/>
          <w:szCs w:val="22"/>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C74A86" w:rsidRPr="00E8118A" w:rsidRDefault="00C74A86" w:rsidP="00C74A86">
      <w:pPr>
        <w:jc w:val="both"/>
        <w:rPr>
          <w:spacing w:val="4"/>
          <w:sz w:val="22"/>
          <w:szCs w:val="22"/>
        </w:rPr>
      </w:pPr>
      <w:r w:rsidRPr="00E8118A">
        <w:rPr>
          <w:spacing w:val="4"/>
          <w:sz w:val="22"/>
          <w:szCs w:val="22"/>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C74A86" w:rsidRPr="00E8118A" w:rsidRDefault="00C74A86" w:rsidP="00C74A86">
      <w:pPr>
        <w:jc w:val="both"/>
        <w:rPr>
          <w:b/>
          <w:spacing w:val="4"/>
          <w:sz w:val="22"/>
          <w:szCs w:val="22"/>
        </w:rPr>
      </w:pPr>
      <w:r w:rsidRPr="00E8118A">
        <w:rPr>
          <w:b/>
          <w:spacing w:val="4"/>
          <w:sz w:val="22"/>
          <w:szCs w:val="22"/>
        </w:rPr>
        <w:t>Заявитель имеет право отозвать принятую организатором аукциона заявку</w:t>
      </w:r>
      <w:r w:rsidRPr="00E8118A">
        <w:rPr>
          <w:spacing w:val="4"/>
          <w:sz w:val="22"/>
          <w:szCs w:val="22"/>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C74A86" w:rsidRPr="00E8118A" w:rsidRDefault="00C74A86" w:rsidP="00C74A86">
      <w:pPr>
        <w:jc w:val="both"/>
        <w:rPr>
          <w:b/>
          <w:spacing w:val="4"/>
          <w:sz w:val="22"/>
          <w:szCs w:val="22"/>
        </w:rPr>
      </w:pPr>
      <w:r w:rsidRPr="00E8118A">
        <w:rPr>
          <w:b/>
          <w:spacing w:val="4"/>
          <w:sz w:val="22"/>
          <w:szCs w:val="22"/>
        </w:rPr>
        <w:t xml:space="preserve">Дата, время и место определения участников аукциона: </w:t>
      </w:r>
    </w:p>
    <w:p w:rsidR="00C74A86" w:rsidRPr="00E8118A" w:rsidRDefault="00C74A86" w:rsidP="00C74A86">
      <w:pPr>
        <w:jc w:val="both"/>
        <w:rPr>
          <w:spacing w:val="4"/>
          <w:sz w:val="22"/>
          <w:szCs w:val="22"/>
        </w:rPr>
      </w:pPr>
      <w:r w:rsidRPr="00E8118A">
        <w:rPr>
          <w:spacing w:val="4"/>
          <w:sz w:val="22"/>
          <w:szCs w:val="22"/>
        </w:rPr>
        <w:t>28 мая 2019 года в 11:30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C74A86" w:rsidRPr="00E8118A" w:rsidRDefault="00C74A86" w:rsidP="00C74A86">
      <w:pPr>
        <w:jc w:val="both"/>
        <w:rPr>
          <w:spacing w:val="4"/>
          <w:sz w:val="22"/>
          <w:szCs w:val="22"/>
        </w:rPr>
      </w:pPr>
      <w:r w:rsidRPr="00E8118A">
        <w:rPr>
          <w:spacing w:val="4"/>
          <w:sz w:val="22"/>
          <w:szCs w:val="22"/>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C74A86" w:rsidRPr="00E8118A" w:rsidRDefault="00C74A86" w:rsidP="00C74A86">
      <w:pPr>
        <w:jc w:val="both"/>
        <w:rPr>
          <w:spacing w:val="4"/>
          <w:sz w:val="22"/>
          <w:szCs w:val="22"/>
        </w:rPr>
      </w:pPr>
      <w:r w:rsidRPr="00E8118A">
        <w:rPr>
          <w:spacing w:val="4"/>
          <w:sz w:val="22"/>
          <w:szCs w:val="22"/>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C74A86" w:rsidRPr="00E8118A" w:rsidRDefault="00C74A86" w:rsidP="00C74A86">
      <w:pPr>
        <w:jc w:val="both"/>
        <w:rPr>
          <w:spacing w:val="4"/>
          <w:sz w:val="22"/>
          <w:szCs w:val="22"/>
        </w:rPr>
      </w:pPr>
      <w:r w:rsidRPr="00E8118A">
        <w:rPr>
          <w:b/>
          <w:spacing w:val="4"/>
          <w:sz w:val="22"/>
          <w:szCs w:val="22"/>
        </w:rPr>
        <w:t>Порядок определения победителя:</w:t>
      </w:r>
      <w:r w:rsidRPr="00E8118A">
        <w:rPr>
          <w:spacing w:val="4"/>
          <w:sz w:val="22"/>
          <w:szCs w:val="22"/>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C74A86" w:rsidRPr="00E8118A" w:rsidRDefault="00C74A86" w:rsidP="00C74A86">
      <w:pPr>
        <w:jc w:val="both"/>
        <w:rPr>
          <w:spacing w:val="4"/>
          <w:sz w:val="22"/>
          <w:szCs w:val="22"/>
        </w:rPr>
      </w:pPr>
      <w:r w:rsidRPr="00E8118A">
        <w:rPr>
          <w:spacing w:val="4"/>
          <w:sz w:val="22"/>
          <w:szCs w:val="22"/>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C74A86" w:rsidRPr="00E8118A" w:rsidRDefault="00C74A86" w:rsidP="00C74A86">
      <w:pPr>
        <w:jc w:val="both"/>
        <w:rPr>
          <w:b/>
          <w:spacing w:val="4"/>
          <w:sz w:val="22"/>
          <w:szCs w:val="22"/>
        </w:rPr>
      </w:pPr>
      <w:r w:rsidRPr="00E8118A">
        <w:rPr>
          <w:b/>
          <w:spacing w:val="4"/>
          <w:sz w:val="22"/>
          <w:szCs w:val="22"/>
        </w:rPr>
        <w:lastRenderedPageBreak/>
        <w:t>Аукцион признается несостоявшимся:</w:t>
      </w:r>
    </w:p>
    <w:p w:rsidR="00C74A86" w:rsidRPr="00E8118A" w:rsidRDefault="00C74A86" w:rsidP="00C74A86">
      <w:pPr>
        <w:numPr>
          <w:ilvl w:val="0"/>
          <w:numId w:val="7"/>
        </w:numPr>
        <w:ind w:left="0" w:firstLine="0"/>
        <w:jc w:val="both"/>
        <w:rPr>
          <w:spacing w:val="4"/>
          <w:sz w:val="22"/>
          <w:szCs w:val="22"/>
        </w:rPr>
      </w:pPr>
      <w:r w:rsidRPr="00E8118A">
        <w:rPr>
          <w:spacing w:val="4"/>
          <w:sz w:val="22"/>
          <w:szCs w:val="22"/>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C74A86" w:rsidRPr="00E8118A" w:rsidRDefault="00C74A86" w:rsidP="00C74A86">
      <w:pPr>
        <w:numPr>
          <w:ilvl w:val="0"/>
          <w:numId w:val="7"/>
        </w:numPr>
        <w:ind w:left="0" w:firstLine="0"/>
        <w:jc w:val="both"/>
        <w:rPr>
          <w:spacing w:val="4"/>
          <w:sz w:val="22"/>
          <w:szCs w:val="22"/>
        </w:rPr>
      </w:pPr>
      <w:r w:rsidRPr="00E8118A">
        <w:rPr>
          <w:spacing w:val="4"/>
          <w:sz w:val="22"/>
          <w:szCs w:val="22"/>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C74A86" w:rsidRPr="00E8118A" w:rsidRDefault="00C74A86" w:rsidP="00C74A86">
      <w:pPr>
        <w:jc w:val="both"/>
        <w:rPr>
          <w:spacing w:val="4"/>
          <w:sz w:val="22"/>
          <w:szCs w:val="22"/>
        </w:rPr>
      </w:pPr>
      <w:r w:rsidRPr="00E8118A">
        <w:rPr>
          <w:b/>
          <w:spacing w:val="4"/>
          <w:sz w:val="22"/>
          <w:szCs w:val="22"/>
        </w:rPr>
        <w:t>Порядок заключения договора купли-продажи земельного участка:</w:t>
      </w:r>
      <w:r w:rsidRPr="00E8118A">
        <w:rPr>
          <w:spacing w:val="4"/>
          <w:sz w:val="22"/>
          <w:szCs w:val="22"/>
        </w:rPr>
        <w:t xml:space="preserve"> </w:t>
      </w:r>
    </w:p>
    <w:p w:rsidR="00C74A86" w:rsidRPr="00E8118A" w:rsidRDefault="00C74A86" w:rsidP="00C74A86">
      <w:pPr>
        <w:jc w:val="both"/>
        <w:rPr>
          <w:spacing w:val="4"/>
          <w:sz w:val="22"/>
          <w:szCs w:val="22"/>
        </w:rPr>
      </w:pPr>
      <w:r w:rsidRPr="00E8118A">
        <w:rPr>
          <w:spacing w:val="4"/>
          <w:sz w:val="22"/>
          <w:szCs w:val="22"/>
        </w:rPr>
        <w:t>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C74A86" w:rsidRPr="00E8118A" w:rsidRDefault="00C74A86" w:rsidP="00C74A86">
      <w:pPr>
        <w:jc w:val="both"/>
        <w:rPr>
          <w:spacing w:val="4"/>
          <w:sz w:val="22"/>
          <w:szCs w:val="22"/>
        </w:rPr>
      </w:pPr>
      <w:r w:rsidRPr="00E8118A">
        <w:rPr>
          <w:spacing w:val="4"/>
          <w:sz w:val="22"/>
          <w:szCs w:val="22"/>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C74A86" w:rsidRPr="00E8118A" w:rsidRDefault="00C74A86" w:rsidP="00C74A86">
      <w:pPr>
        <w:jc w:val="both"/>
        <w:rPr>
          <w:spacing w:val="4"/>
          <w:sz w:val="22"/>
          <w:szCs w:val="22"/>
        </w:rPr>
      </w:pPr>
      <w:r w:rsidRPr="00E8118A">
        <w:rPr>
          <w:spacing w:val="4"/>
          <w:sz w:val="22"/>
          <w:szCs w:val="22"/>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C74A86" w:rsidRPr="00E8118A" w:rsidRDefault="00C74A86" w:rsidP="00C74A86">
      <w:pPr>
        <w:jc w:val="both"/>
        <w:rPr>
          <w:spacing w:val="4"/>
          <w:sz w:val="22"/>
          <w:szCs w:val="22"/>
        </w:rPr>
      </w:pPr>
      <w:r w:rsidRPr="00E8118A">
        <w:rPr>
          <w:spacing w:val="4"/>
          <w:sz w:val="22"/>
          <w:szCs w:val="22"/>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C74A86" w:rsidRPr="00E8118A" w:rsidRDefault="00C74A86" w:rsidP="00C74A86">
      <w:pPr>
        <w:jc w:val="both"/>
        <w:rPr>
          <w:spacing w:val="4"/>
          <w:sz w:val="22"/>
          <w:szCs w:val="22"/>
        </w:rPr>
      </w:pPr>
      <w:r w:rsidRPr="00E8118A">
        <w:rPr>
          <w:spacing w:val="4"/>
          <w:sz w:val="22"/>
          <w:szCs w:val="22"/>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C74A86" w:rsidRPr="00E8118A" w:rsidRDefault="00C74A86" w:rsidP="00C74A86">
      <w:pPr>
        <w:jc w:val="both"/>
        <w:rPr>
          <w:spacing w:val="4"/>
          <w:sz w:val="22"/>
          <w:szCs w:val="22"/>
        </w:rPr>
      </w:pPr>
      <w:r w:rsidRPr="00E8118A">
        <w:rPr>
          <w:spacing w:val="4"/>
          <w:sz w:val="22"/>
          <w:szCs w:val="22"/>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C74A86" w:rsidRPr="00E8118A" w:rsidRDefault="00C74A86" w:rsidP="00C74A86">
      <w:pPr>
        <w:jc w:val="both"/>
        <w:rPr>
          <w:spacing w:val="4"/>
          <w:sz w:val="22"/>
          <w:szCs w:val="22"/>
        </w:rPr>
      </w:pPr>
      <w:r w:rsidRPr="00E8118A">
        <w:rPr>
          <w:spacing w:val="4"/>
          <w:sz w:val="22"/>
          <w:szCs w:val="22"/>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C74A86" w:rsidRPr="00E8118A" w:rsidRDefault="00C74A86" w:rsidP="00C74A86">
      <w:pPr>
        <w:jc w:val="both"/>
        <w:rPr>
          <w:spacing w:val="4"/>
          <w:sz w:val="22"/>
          <w:szCs w:val="22"/>
        </w:rPr>
      </w:pPr>
      <w:r w:rsidRPr="00E8118A">
        <w:rPr>
          <w:b/>
          <w:spacing w:val="4"/>
          <w:sz w:val="22"/>
          <w:szCs w:val="22"/>
        </w:rPr>
        <w:t>Осмотр земельного участка</w:t>
      </w:r>
      <w:r w:rsidRPr="00E8118A">
        <w:rPr>
          <w:spacing w:val="4"/>
          <w:sz w:val="22"/>
          <w:szCs w:val="22"/>
        </w:rPr>
        <w:t xml:space="preserve"> на местности производится претендентами в любое время самостоятельно, для этого им предоставляется необходимая информация.</w:t>
      </w:r>
    </w:p>
    <w:p w:rsidR="00C74A86" w:rsidRPr="00E8118A" w:rsidRDefault="00C74A86" w:rsidP="00C74A86">
      <w:pPr>
        <w:jc w:val="both"/>
        <w:rPr>
          <w:sz w:val="22"/>
          <w:szCs w:val="22"/>
        </w:rPr>
      </w:pPr>
      <w:r w:rsidRPr="00E8118A">
        <w:rPr>
          <w:b/>
          <w:sz w:val="22"/>
          <w:szCs w:val="22"/>
        </w:rPr>
        <w:t>Приложение:</w:t>
      </w:r>
      <w:r w:rsidRPr="00E8118A">
        <w:rPr>
          <w:sz w:val="22"/>
          <w:szCs w:val="22"/>
        </w:rPr>
        <w:t xml:space="preserve"> 1. Форма заявки на участие в аукционе.</w:t>
      </w:r>
    </w:p>
    <w:p w:rsidR="00C74A86" w:rsidRPr="00E8118A" w:rsidRDefault="00C74A86" w:rsidP="00C74A86">
      <w:pPr>
        <w:ind w:firstLine="1418"/>
        <w:jc w:val="both"/>
        <w:rPr>
          <w:sz w:val="22"/>
          <w:szCs w:val="22"/>
        </w:rPr>
      </w:pPr>
      <w:r w:rsidRPr="00E8118A">
        <w:rPr>
          <w:sz w:val="22"/>
          <w:szCs w:val="22"/>
        </w:rPr>
        <w:t xml:space="preserve"> 2. Проект договора купли-продажи земельного участка.</w:t>
      </w:r>
    </w:p>
    <w:p w:rsidR="00C74A86" w:rsidRPr="00E8118A" w:rsidRDefault="00C74A86" w:rsidP="00C74A86">
      <w:pPr>
        <w:rPr>
          <w:sz w:val="22"/>
          <w:szCs w:val="22"/>
        </w:rPr>
      </w:pPr>
    </w:p>
    <w:p w:rsidR="00C74A86" w:rsidRPr="00E8118A" w:rsidRDefault="00C74A86" w:rsidP="00C74A86">
      <w:pPr>
        <w:jc w:val="right"/>
        <w:rPr>
          <w:sz w:val="22"/>
          <w:szCs w:val="22"/>
        </w:rPr>
      </w:pPr>
    </w:p>
    <w:p w:rsidR="00C74A86" w:rsidRPr="00E8118A" w:rsidRDefault="00C74A86" w:rsidP="00C74A86">
      <w:pPr>
        <w:jc w:val="right"/>
        <w:rPr>
          <w:color w:val="000000"/>
          <w:spacing w:val="2"/>
          <w:sz w:val="22"/>
          <w:szCs w:val="22"/>
        </w:rPr>
      </w:pPr>
      <w:r w:rsidRPr="00E8118A">
        <w:rPr>
          <w:sz w:val="22"/>
          <w:szCs w:val="22"/>
        </w:rPr>
        <w:t xml:space="preserve"> </w:t>
      </w:r>
      <w:r w:rsidRPr="00E8118A">
        <w:rPr>
          <w:color w:val="000000"/>
          <w:spacing w:val="-2"/>
          <w:sz w:val="22"/>
          <w:szCs w:val="22"/>
        </w:rPr>
        <w:t>Приложение 1.</w:t>
      </w:r>
    </w:p>
    <w:p w:rsidR="00C74A86" w:rsidRPr="00E8118A" w:rsidRDefault="00C74A86" w:rsidP="00C74A86">
      <w:pPr>
        <w:shd w:val="clear" w:color="auto" w:fill="FFFFFF"/>
        <w:jc w:val="center"/>
        <w:rPr>
          <w:color w:val="000000"/>
          <w:spacing w:val="2"/>
          <w:sz w:val="22"/>
          <w:szCs w:val="22"/>
        </w:rPr>
      </w:pPr>
    </w:p>
    <w:p w:rsidR="00C74A86" w:rsidRPr="00E8118A" w:rsidRDefault="00C74A86" w:rsidP="00C74A86">
      <w:pPr>
        <w:shd w:val="clear" w:color="auto" w:fill="FFFFFF"/>
        <w:jc w:val="center"/>
        <w:rPr>
          <w:b/>
          <w:sz w:val="22"/>
          <w:szCs w:val="22"/>
        </w:rPr>
      </w:pPr>
      <w:r w:rsidRPr="00E8118A">
        <w:rPr>
          <w:b/>
          <w:bCs/>
          <w:color w:val="000000"/>
          <w:spacing w:val="-3"/>
          <w:sz w:val="22"/>
          <w:szCs w:val="22"/>
        </w:rPr>
        <w:t>ЗАЯВКА №_____</w:t>
      </w:r>
    </w:p>
    <w:p w:rsidR="00C74A86" w:rsidRPr="00E8118A" w:rsidRDefault="00B70C12" w:rsidP="00C74A86">
      <w:pPr>
        <w:shd w:val="clear" w:color="auto" w:fill="FFFFFF"/>
        <w:spacing w:before="115" w:line="274" w:lineRule="exact"/>
        <w:ind w:left="142"/>
        <w:rPr>
          <w:sz w:val="22"/>
          <w:szCs w:val="22"/>
        </w:rPr>
      </w:pPr>
      <w:r>
        <w:rPr>
          <w:noProof/>
          <w:sz w:val="22"/>
          <w:szCs w:val="22"/>
        </w:rPr>
        <w:pict>
          <v:line id="_x0000_s1182" style="position:absolute;left:0;text-align:left;z-index:251702272" from="153pt,30pt" to="506.75pt,30pt" strokeweight=".5pt"/>
        </w:pict>
      </w:r>
      <w:r w:rsidR="00C74A86" w:rsidRPr="00E8118A">
        <w:rPr>
          <w:color w:val="000000"/>
          <w:spacing w:val="-1"/>
          <w:sz w:val="22"/>
          <w:szCs w:val="22"/>
        </w:rPr>
        <w:t xml:space="preserve">                     на участие в аукционе по продаже</w:t>
      </w:r>
      <w:r w:rsidR="00C74A86" w:rsidRPr="00E8118A">
        <w:rPr>
          <w:spacing w:val="-1"/>
          <w:sz w:val="22"/>
          <w:szCs w:val="22"/>
        </w:rPr>
        <w:t xml:space="preserve"> земельного участка,</w:t>
      </w:r>
    </w:p>
    <w:p w:rsidR="00C74A86" w:rsidRPr="00E8118A" w:rsidRDefault="00C74A86" w:rsidP="00C74A86">
      <w:pPr>
        <w:rPr>
          <w:sz w:val="22"/>
          <w:szCs w:val="22"/>
        </w:rPr>
      </w:pPr>
      <w:r w:rsidRPr="00E8118A">
        <w:rPr>
          <w:sz w:val="22"/>
          <w:szCs w:val="22"/>
        </w:rPr>
        <w:t xml:space="preserve">                                                                                     (для физических лиц)</w:t>
      </w:r>
    </w:p>
    <w:p w:rsidR="00C74A86" w:rsidRPr="00E8118A" w:rsidRDefault="00C74A86" w:rsidP="00C74A86">
      <w:pPr>
        <w:jc w:val="center"/>
        <w:rPr>
          <w:sz w:val="22"/>
          <w:szCs w:val="22"/>
        </w:rPr>
      </w:pPr>
      <w:r w:rsidRPr="00E8118A">
        <w:rPr>
          <w:sz w:val="22"/>
          <w:szCs w:val="22"/>
        </w:rPr>
        <w:t>заполняется претендентом (его полномочным представителем)</w:t>
      </w:r>
    </w:p>
    <w:p w:rsidR="00C74A86" w:rsidRPr="00E8118A" w:rsidRDefault="00B70C12" w:rsidP="00C74A86">
      <w:pPr>
        <w:shd w:val="clear" w:color="auto" w:fill="FFFFFF"/>
        <w:tabs>
          <w:tab w:val="left" w:leader="underscore" w:pos="9898"/>
        </w:tabs>
        <w:ind w:left="48"/>
        <w:rPr>
          <w:rFonts w:cs="Courier New"/>
          <w:b/>
          <w:bCs/>
          <w:color w:val="000000"/>
          <w:sz w:val="22"/>
          <w:szCs w:val="22"/>
        </w:rPr>
      </w:pPr>
      <w:r w:rsidRPr="00B70C12">
        <w:rPr>
          <w:b/>
          <w:bCs/>
          <w:noProof/>
          <w:color w:val="000000"/>
          <w:sz w:val="22"/>
          <w:szCs w:val="22"/>
        </w:rPr>
        <w:pict>
          <v:line id="_x0000_s1187" style="position:absolute;left:0;text-align:left;z-index:251707392" from="153pt,12.15pt" to="506.75pt,12.15pt" strokeweight=".5pt"/>
        </w:pict>
      </w:r>
      <w:r w:rsidR="00C74A86" w:rsidRPr="00E8118A">
        <w:rPr>
          <w:b/>
          <w:bCs/>
          <w:color w:val="000000"/>
          <w:sz w:val="22"/>
          <w:szCs w:val="22"/>
        </w:rPr>
        <w:t>Наименование</w:t>
      </w:r>
      <w:r w:rsidR="00C74A86" w:rsidRPr="00E8118A">
        <w:rPr>
          <w:rFonts w:cs="Courier New"/>
          <w:b/>
          <w:bCs/>
          <w:color w:val="000000"/>
          <w:sz w:val="22"/>
          <w:szCs w:val="22"/>
        </w:rPr>
        <w:t xml:space="preserve"> </w:t>
      </w:r>
      <w:r w:rsidR="00C74A86" w:rsidRPr="00E8118A">
        <w:rPr>
          <w:b/>
          <w:bCs/>
          <w:color w:val="000000"/>
          <w:sz w:val="22"/>
          <w:szCs w:val="22"/>
        </w:rPr>
        <w:t>претендента</w:t>
      </w:r>
      <w:r w:rsidR="00C74A86" w:rsidRPr="00E8118A">
        <w:rPr>
          <w:rFonts w:cs="Courier New"/>
          <w:b/>
          <w:bCs/>
          <w:color w:val="000000"/>
          <w:sz w:val="22"/>
          <w:szCs w:val="22"/>
        </w:rPr>
        <w:t>:</w:t>
      </w:r>
    </w:p>
    <w:p w:rsidR="00C74A86" w:rsidRPr="00E8118A" w:rsidRDefault="00B70C12" w:rsidP="00C74A86">
      <w:pPr>
        <w:shd w:val="clear" w:color="auto" w:fill="FFFFFF"/>
        <w:tabs>
          <w:tab w:val="right" w:pos="10043"/>
        </w:tabs>
        <w:spacing w:before="120"/>
        <w:ind w:left="51"/>
        <w:rPr>
          <w:sz w:val="22"/>
          <w:szCs w:val="22"/>
        </w:rPr>
      </w:pPr>
      <w:r w:rsidRPr="00B70C12">
        <w:rPr>
          <w:noProof/>
          <w:color w:val="000000"/>
          <w:sz w:val="22"/>
          <w:szCs w:val="22"/>
        </w:rPr>
        <w:pict>
          <v:line id="_x0000_s1188" style="position:absolute;left:0;text-align:left;z-index:251708416" from="45pt,19.6pt" to="506.75pt,19.6pt" strokeweight=".5pt"/>
        </w:pict>
      </w:r>
      <w:r w:rsidR="00C74A86" w:rsidRPr="00E8118A">
        <w:rPr>
          <w:color w:val="000000"/>
          <w:sz w:val="22"/>
          <w:szCs w:val="22"/>
        </w:rPr>
        <w:t xml:space="preserve">в лице                                                                                                                            </w:t>
      </w:r>
      <w:r w:rsidR="00C74A86" w:rsidRPr="00E8118A">
        <w:rPr>
          <w:color w:val="000000"/>
          <w:sz w:val="22"/>
          <w:szCs w:val="22"/>
        </w:rPr>
        <w:tab/>
        <w:t xml:space="preserve">                                 ,</w:t>
      </w:r>
    </w:p>
    <w:p w:rsidR="00C74A86" w:rsidRPr="00E8118A" w:rsidRDefault="00C74A86" w:rsidP="00C74A86">
      <w:pPr>
        <w:shd w:val="clear" w:color="auto" w:fill="FFFFFF"/>
        <w:tabs>
          <w:tab w:val="right" w:pos="10043"/>
        </w:tabs>
        <w:spacing w:before="120"/>
        <w:rPr>
          <w:sz w:val="22"/>
          <w:szCs w:val="22"/>
        </w:rPr>
      </w:pPr>
      <w:r w:rsidRPr="00E8118A">
        <w:rPr>
          <w:color w:val="000000"/>
          <w:spacing w:val="-1"/>
          <w:sz w:val="22"/>
          <w:szCs w:val="22"/>
        </w:rPr>
        <w:t xml:space="preserve"> действующего на основании</w:t>
      </w:r>
    </w:p>
    <w:p w:rsidR="00C74A86" w:rsidRPr="00E8118A" w:rsidRDefault="00B70C12" w:rsidP="00C74A86">
      <w:pPr>
        <w:rPr>
          <w:b/>
          <w:sz w:val="22"/>
          <w:szCs w:val="22"/>
        </w:rPr>
      </w:pPr>
      <w:r>
        <w:rPr>
          <w:b/>
          <w:noProof/>
          <w:sz w:val="22"/>
          <w:szCs w:val="22"/>
        </w:rPr>
        <w:pict>
          <v:line id="_x0000_s1189" style="position:absolute;z-index:251709440" from="153pt,4pt" to="506.75pt,4pt" strokeweight=".5pt"/>
        </w:pict>
      </w:r>
      <w:r w:rsidR="00C74A86" w:rsidRPr="00E8118A">
        <w:rPr>
          <w:b/>
          <w:sz w:val="22"/>
          <w:szCs w:val="22"/>
        </w:rPr>
        <w:t xml:space="preserve">Сведения о претенденте: </w:t>
      </w:r>
    </w:p>
    <w:p w:rsidR="00C74A86" w:rsidRPr="00E8118A" w:rsidRDefault="00C74A86" w:rsidP="00C74A86">
      <w:pPr>
        <w:rPr>
          <w:b/>
          <w:sz w:val="22"/>
          <w:szCs w:val="22"/>
        </w:rPr>
      </w:pPr>
      <w:r w:rsidRPr="00E8118A">
        <w:rPr>
          <w:b/>
          <w:sz w:val="22"/>
          <w:szCs w:val="22"/>
        </w:rPr>
        <w:t>Для физического лица</w:t>
      </w:r>
    </w:p>
    <w:p w:rsidR="00C74A86" w:rsidRPr="00E8118A" w:rsidRDefault="00C74A86" w:rsidP="00C74A86">
      <w:pPr>
        <w:rPr>
          <w:sz w:val="22"/>
          <w:szCs w:val="22"/>
        </w:rPr>
      </w:pPr>
      <w:r w:rsidRPr="00E8118A">
        <w:rPr>
          <w:bCs/>
          <w:color w:val="000000"/>
          <w:spacing w:val="-3"/>
          <w:sz w:val="22"/>
          <w:szCs w:val="22"/>
        </w:rPr>
        <w:t>Документ, удостоверяющий личность:</w:t>
      </w:r>
      <w:r w:rsidRPr="00E8118A">
        <w:rPr>
          <w:sz w:val="22"/>
          <w:szCs w:val="22"/>
        </w:rPr>
        <w:tab/>
      </w:r>
    </w:p>
    <w:p w:rsidR="00C74A86" w:rsidRPr="00E8118A" w:rsidRDefault="00B70C12" w:rsidP="00C74A86">
      <w:pPr>
        <w:shd w:val="clear" w:color="auto" w:fill="FFFFFF"/>
        <w:tabs>
          <w:tab w:val="left" w:leader="underscore" w:pos="2726"/>
          <w:tab w:val="left" w:leader="underscore" w:pos="4714"/>
          <w:tab w:val="left" w:pos="5966"/>
          <w:tab w:val="left" w:leader="underscore" w:pos="7522"/>
          <w:tab w:val="left" w:leader="underscore" w:pos="9946"/>
        </w:tabs>
        <w:spacing w:before="38"/>
        <w:ind w:left="48"/>
        <w:rPr>
          <w:sz w:val="22"/>
          <w:szCs w:val="22"/>
        </w:rPr>
      </w:pPr>
      <w:r w:rsidRPr="00B70C12">
        <w:rPr>
          <w:noProof/>
          <w:color w:val="000000"/>
          <w:spacing w:val="-3"/>
          <w:sz w:val="22"/>
          <w:szCs w:val="22"/>
        </w:rPr>
        <w:pict>
          <v:line id="_x0000_s1191" style="position:absolute;left:0;text-align:left;z-index:251711488" from="387pt,11.05pt" to="506.75pt,11.05pt" strokeweight=".5pt"/>
        </w:pict>
      </w:r>
      <w:r w:rsidRPr="00B70C12">
        <w:rPr>
          <w:noProof/>
          <w:color w:val="000000"/>
          <w:spacing w:val="-3"/>
          <w:sz w:val="22"/>
          <w:szCs w:val="22"/>
        </w:rPr>
        <w:pict>
          <v:line id="_x0000_s1190" style="position:absolute;left:0;text-align:left;z-index:251710464" from="2in,2.05pt" to="506.75pt,2.05pt" strokeweight=".5pt"/>
        </w:pict>
      </w:r>
      <w:r w:rsidR="00C74A86" w:rsidRPr="00E8118A">
        <w:rPr>
          <w:color w:val="000000"/>
          <w:spacing w:val="-3"/>
          <w:sz w:val="22"/>
          <w:szCs w:val="22"/>
        </w:rPr>
        <w:t xml:space="preserve">серия </w:t>
      </w:r>
      <w:r w:rsidR="00C74A86" w:rsidRPr="00E8118A">
        <w:rPr>
          <w:color w:val="000000"/>
          <w:sz w:val="22"/>
          <w:szCs w:val="22"/>
        </w:rPr>
        <w:tab/>
        <w:t>№</w:t>
      </w:r>
      <w:r w:rsidR="00C74A86" w:rsidRPr="00E8118A">
        <w:rPr>
          <w:color w:val="000000"/>
          <w:sz w:val="22"/>
          <w:szCs w:val="22"/>
        </w:rPr>
        <w:tab/>
      </w:r>
      <w:r w:rsidR="00C74A86" w:rsidRPr="00E8118A">
        <w:rPr>
          <w:color w:val="000000"/>
          <w:spacing w:val="-3"/>
          <w:sz w:val="22"/>
          <w:szCs w:val="22"/>
        </w:rPr>
        <w:t>, выдан " ______</w:t>
      </w:r>
      <w:r w:rsidR="00C74A86" w:rsidRPr="00E8118A">
        <w:rPr>
          <w:color w:val="000000"/>
          <w:sz w:val="22"/>
          <w:szCs w:val="22"/>
        </w:rPr>
        <w:tab/>
        <w:t>"</w:t>
      </w:r>
      <w:r w:rsidR="00C74A86" w:rsidRPr="00E8118A">
        <w:rPr>
          <w:color w:val="000000"/>
          <w:sz w:val="22"/>
          <w:szCs w:val="22"/>
        </w:rPr>
        <w:tab/>
        <w:t xml:space="preserve">    </w:t>
      </w:r>
    </w:p>
    <w:p w:rsidR="00C74A86" w:rsidRPr="00E8118A" w:rsidRDefault="00C74A86" w:rsidP="00C74A86">
      <w:pPr>
        <w:shd w:val="clear" w:color="auto" w:fill="FFFFFF"/>
        <w:tabs>
          <w:tab w:val="left" w:leader="underscore" w:pos="8539"/>
        </w:tabs>
        <w:ind w:left="10"/>
        <w:rPr>
          <w:sz w:val="22"/>
          <w:szCs w:val="22"/>
        </w:rPr>
      </w:pPr>
    </w:p>
    <w:p w:rsidR="00C74A86" w:rsidRPr="00E8118A" w:rsidRDefault="00B70C12" w:rsidP="00C74A86">
      <w:pPr>
        <w:shd w:val="clear" w:color="auto" w:fill="FFFFFF"/>
        <w:tabs>
          <w:tab w:val="left" w:leader="underscore" w:pos="8539"/>
        </w:tabs>
        <w:ind w:left="10"/>
        <w:jc w:val="center"/>
        <w:rPr>
          <w:sz w:val="22"/>
          <w:szCs w:val="22"/>
        </w:rPr>
      </w:pPr>
      <w:r w:rsidRPr="00B70C12">
        <w:rPr>
          <w:noProof/>
          <w:color w:val="000000"/>
          <w:spacing w:val="-2"/>
          <w:sz w:val="22"/>
          <w:szCs w:val="22"/>
        </w:rPr>
        <w:pict>
          <v:line id="_x0000_s1192" style="position:absolute;left:0;text-align:left;z-index:251712512" from="0,3pt" to="506.75pt,3pt" strokeweight=".5pt"/>
        </w:pict>
      </w:r>
      <w:r w:rsidR="00C74A86" w:rsidRPr="00E8118A">
        <w:rPr>
          <w:color w:val="000000"/>
          <w:spacing w:val="-2"/>
          <w:sz w:val="22"/>
          <w:szCs w:val="22"/>
        </w:rPr>
        <w:t>(кем выдан)</w:t>
      </w:r>
    </w:p>
    <w:p w:rsidR="00C74A86" w:rsidRPr="00E8118A" w:rsidRDefault="00B70C12" w:rsidP="00C74A86">
      <w:pPr>
        <w:shd w:val="clear" w:color="auto" w:fill="FFFFFF"/>
        <w:tabs>
          <w:tab w:val="left" w:leader="underscore" w:pos="9965"/>
        </w:tabs>
        <w:spacing w:before="77"/>
        <w:ind w:left="43"/>
        <w:rPr>
          <w:sz w:val="22"/>
          <w:szCs w:val="22"/>
        </w:rPr>
      </w:pPr>
      <w:r w:rsidRPr="00B70C12">
        <w:rPr>
          <w:noProof/>
          <w:color w:val="000000"/>
          <w:spacing w:val="-3"/>
          <w:sz w:val="22"/>
          <w:szCs w:val="22"/>
        </w:rPr>
        <w:pict>
          <v:line id="_x0000_s1193" style="position:absolute;left:0;text-align:left;z-index:251713536" from="1in,10.65pt" to="506.75pt,10.65pt" strokeweight=".5pt"/>
        </w:pict>
      </w:r>
      <w:r w:rsidR="00C74A86" w:rsidRPr="00E8118A">
        <w:rPr>
          <w:color w:val="000000"/>
          <w:spacing w:val="-3"/>
          <w:sz w:val="22"/>
          <w:szCs w:val="22"/>
        </w:rPr>
        <w:t>Место жительства</w:t>
      </w:r>
    </w:p>
    <w:p w:rsidR="00C74A86" w:rsidRPr="00E8118A" w:rsidRDefault="00C74A86" w:rsidP="00C74A86">
      <w:pPr>
        <w:shd w:val="clear" w:color="auto" w:fill="FFFFFF"/>
        <w:tabs>
          <w:tab w:val="left" w:leader="underscore" w:pos="4421"/>
          <w:tab w:val="left" w:pos="7027"/>
        </w:tabs>
        <w:spacing w:before="38"/>
        <w:ind w:left="38"/>
        <w:rPr>
          <w:sz w:val="22"/>
          <w:szCs w:val="22"/>
        </w:rPr>
      </w:pPr>
      <w:r w:rsidRPr="00E8118A">
        <w:rPr>
          <w:color w:val="000000"/>
          <w:spacing w:val="-3"/>
          <w:sz w:val="22"/>
          <w:szCs w:val="22"/>
        </w:rPr>
        <w:t xml:space="preserve">Телефон                                                                                        </w:t>
      </w:r>
      <w:r w:rsidRPr="00E8118A">
        <w:rPr>
          <w:color w:val="000000"/>
          <w:spacing w:val="-5"/>
          <w:sz w:val="22"/>
          <w:szCs w:val="22"/>
        </w:rPr>
        <w:t>Факс</w:t>
      </w:r>
      <w:r w:rsidRPr="00E8118A">
        <w:rPr>
          <w:color w:val="000000"/>
          <w:sz w:val="22"/>
          <w:szCs w:val="22"/>
        </w:rPr>
        <w:tab/>
      </w:r>
      <w:r w:rsidRPr="00E8118A">
        <w:rPr>
          <w:color w:val="000000"/>
          <w:spacing w:val="-4"/>
          <w:sz w:val="22"/>
          <w:szCs w:val="22"/>
        </w:rPr>
        <w:t>Индекс</w:t>
      </w:r>
    </w:p>
    <w:p w:rsidR="00C74A86" w:rsidRPr="00E8118A" w:rsidRDefault="00B70C12" w:rsidP="00C74A86">
      <w:pPr>
        <w:shd w:val="clear" w:color="auto" w:fill="FFFFFF"/>
        <w:spacing w:before="139"/>
        <w:ind w:left="38" w:right="339"/>
        <w:rPr>
          <w:color w:val="000000"/>
          <w:sz w:val="22"/>
          <w:szCs w:val="22"/>
        </w:rPr>
      </w:pPr>
      <w:r>
        <w:rPr>
          <w:noProof/>
          <w:color w:val="000000"/>
          <w:sz w:val="22"/>
          <w:szCs w:val="22"/>
        </w:rPr>
        <w:pict>
          <v:line id="_x0000_s1181" style="position:absolute;left:0;text-align:left;z-index:251701248" from="9pt,33.6pt" to="180pt,33.6pt" strokeweight=".5pt"/>
        </w:pict>
      </w:r>
      <w:r w:rsidR="00C74A86" w:rsidRPr="00E8118A">
        <w:rPr>
          <w:b/>
          <w:bCs/>
          <w:color w:val="000000"/>
          <w:spacing w:val="1"/>
          <w:sz w:val="22"/>
          <w:szCs w:val="22"/>
        </w:rPr>
        <w:t xml:space="preserve">Банковские реквизиты претендента для возврата денежных средств: </w:t>
      </w:r>
      <w:r w:rsidR="00C74A86" w:rsidRPr="00E8118A">
        <w:rPr>
          <w:color w:val="000000"/>
          <w:spacing w:val="1"/>
          <w:sz w:val="22"/>
          <w:szCs w:val="22"/>
        </w:rPr>
        <w:t xml:space="preserve">расчетный (лицевой) счет    №                                                            </w:t>
      </w:r>
      <w:r w:rsidR="00C74A86" w:rsidRPr="00E8118A">
        <w:rPr>
          <w:color w:val="000000"/>
          <w:sz w:val="22"/>
          <w:szCs w:val="22"/>
        </w:rPr>
        <w:t xml:space="preserve">в  </w:t>
      </w:r>
    </w:p>
    <w:p w:rsidR="00C74A86" w:rsidRPr="00E8118A" w:rsidRDefault="00B70C12" w:rsidP="00C74A86">
      <w:pPr>
        <w:shd w:val="clear" w:color="auto" w:fill="FFFFFF"/>
        <w:spacing w:before="139"/>
        <w:ind w:left="38" w:right="339"/>
        <w:rPr>
          <w:b/>
          <w:bCs/>
          <w:color w:val="000000"/>
          <w:spacing w:val="-1"/>
          <w:sz w:val="22"/>
          <w:szCs w:val="22"/>
        </w:rPr>
      </w:pPr>
      <w:r>
        <w:rPr>
          <w:b/>
          <w:bCs/>
          <w:noProof/>
          <w:color w:val="000000"/>
          <w:spacing w:val="-1"/>
          <w:sz w:val="22"/>
          <w:szCs w:val="22"/>
        </w:rPr>
        <w:pict>
          <v:line id="_x0000_s1196" style="position:absolute;left:0;text-align:left;z-index:251716608" from="0,19.4pt" to="506.75pt,19.4pt" strokeweight=".5pt"/>
        </w:pict>
      </w:r>
      <w:r>
        <w:rPr>
          <w:b/>
          <w:bCs/>
          <w:noProof/>
          <w:color w:val="000000"/>
          <w:spacing w:val="-1"/>
          <w:sz w:val="22"/>
          <w:szCs w:val="22"/>
        </w:rPr>
        <w:pict>
          <v:line id="_x0000_s1195" style="position:absolute;left:0;text-align:left;z-index:251715584" from="0,10.4pt" to="506.75pt,10.4pt" strokeweight=".5pt"/>
        </w:pict>
      </w:r>
      <w:r>
        <w:rPr>
          <w:b/>
          <w:bCs/>
          <w:noProof/>
          <w:color w:val="000000"/>
          <w:spacing w:val="-1"/>
          <w:sz w:val="22"/>
          <w:szCs w:val="22"/>
        </w:rPr>
        <w:pict>
          <v:line id="_x0000_s1194" style="position:absolute;left:0;text-align:left;z-index:251714560" from="189pt,1.4pt" to="506.75pt,1.4pt" strokeweight=".5pt"/>
        </w:pict>
      </w:r>
    </w:p>
    <w:p w:rsidR="00C74A86" w:rsidRPr="00E8118A" w:rsidRDefault="00B70C12" w:rsidP="00C74A86">
      <w:pPr>
        <w:shd w:val="clear" w:color="auto" w:fill="FFFFFF"/>
        <w:spacing w:before="139"/>
        <w:ind w:left="38" w:right="339"/>
        <w:rPr>
          <w:sz w:val="22"/>
          <w:szCs w:val="22"/>
        </w:rPr>
      </w:pPr>
      <w:r w:rsidRPr="00B70C12">
        <w:rPr>
          <w:b/>
          <w:bCs/>
          <w:noProof/>
          <w:color w:val="000000"/>
          <w:spacing w:val="-1"/>
          <w:sz w:val="22"/>
          <w:szCs w:val="22"/>
        </w:rPr>
        <w:pict>
          <v:line id="_x0000_s1197" style="position:absolute;left:0;text-align:left;z-index:251717632" from="0,7.65pt" to="506.75pt,7.65pt" strokeweight=".5pt"/>
        </w:pict>
      </w:r>
      <w:r w:rsidR="00C74A86" w:rsidRPr="00E8118A">
        <w:rPr>
          <w:b/>
          <w:bCs/>
          <w:color w:val="000000"/>
          <w:spacing w:val="-1"/>
          <w:sz w:val="22"/>
          <w:szCs w:val="22"/>
        </w:rPr>
        <w:t>Описание объекта, выставленного на аукцион:</w:t>
      </w:r>
    </w:p>
    <w:p w:rsidR="00C74A86" w:rsidRPr="00E8118A" w:rsidRDefault="00B70C12" w:rsidP="00C74A86">
      <w:pPr>
        <w:shd w:val="clear" w:color="auto" w:fill="FFFFFF"/>
        <w:spacing w:before="830"/>
        <w:ind w:left="1147"/>
        <w:rPr>
          <w:sz w:val="22"/>
          <w:szCs w:val="22"/>
        </w:rPr>
      </w:pPr>
      <w:r w:rsidRPr="00B70C12">
        <w:rPr>
          <w:noProof/>
          <w:color w:val="000000"/>
          <w:sz w:val="22"/>
          <w:szCs w:val="22"/>
        </w:rPr>
        <w:pict>
          <v:line id="_x0000_s1186" style="position:absolute;left:0;text-align:left;z-index:251706368" from="0,38.15pt" to="7in,38.15pt" strokeweight=".25pt"/>
        </w:pict>
      </w:r>
      <w:r w:rsidRPr="00B70C12">
        <w:rPr>
          <w:noProof/>
          <w:color w:val="000000"/>
          <w:sz w:val="22"/>
          <w:szCs w:val="22"/>
        </w:rPr>
        <w:pict>
          <v:line id="_x0000_s1185" style="position:absolute;left:0;text-align:left;flip:y;z-index:251705344" from="1.2pt,29.15pt" to="7in,30pt" strokeweight=".25pt"/>
        </w:pict>
      </w:r>
      <w:r w:rsidRPr="00B70C12">
        <w:rPr>
          <w:noProof/>
          <w:color w:val="000000"/>
          <w:sz w:val="22"/>
          <w:szCs w:val="22"/>
        </w:rPr>
        <w:pict>
          <v:line id="_x0000_s1184" style="position:absolute;left:0;text-align:left;z-index:251704320" from="1.2pt,19.9pt" to="7in,20.15pt" strokeweight=".25pt"/>
        </w:pict>
      </w:r>
      <w:r w:rsidRPr="00B70C12">
        <w:rPr>
          <w:noProof/>
          <w:color w:val="000000"/>
          <w:sz w:val="22"/>
          <w:szCs w:val="22"/>
        </w:rPr>
        <w:pict>
          <v:line id="_x0000_s1183" style="position:absolute;left:0;text-align:left;z-index:251703296" from="1.2pt,9.35pt" to="7in,11.15pt" strokeweight=".25pt"/>
        </w:pict>
      </w:r>
      <w:r w:rsidR="00C74A86" w:rsidRPr="00E8118A">
        <w:rPr>
          <w:color w:val="000000"/>
          <w:sz w:val="22"/>
          <w:szCs w:val="22"/>
        </w:rPr>
        <w:t>(указываются местонахождение земельного участка, его площадь, адрес, номер кадастрового учета)</w:t>
      </w:r>
    </w:p>
    <w:p w:rsidR="00C74A86" w:rsidRPr="00E8118A" w:rsidRDefault="00C74A86" w:rsidP="00C74A86">
      <w:pPr>
        <w:shd w:val="clear" w:color="auto" w:fill="FFFFFF"/>
        <w:spacing w:before="53" w:line="211" w:lineRule="exact"/>
        <w:ind w:left="29"/>
        <w:rPr>
          <w:sz w:val="22"/>
          <w:szCs w:val="22"/>
        </w:rPr>
      </w:pPr>
      <w:r w:rsidRPr="00E8118A">
        <w:rPr>
          <w:b/>
          <w:bCs/>
          <w:color w:val="000000"/>
          <w:spacing w:val="-1"/>
          <w:sz w:val="22"/>
          <w:szCs w:val="22"/>
        </w:rPr>
        <w:t>Вносимая для участия в аукционе сумма задатка:</w:t>
      </w:r>
    </w:p>
    <w:p w:rsidR="00C74A86" w:rsidRPr="00E8118A" w:rsidRDefault="00B70C12" w:rsidP="00C74A86">
      <w:pPr>
        <w:shd w:val="clear" w:color="auto" w:fill="FFFFFF"/>
        <w:tabs>
          <w:tab w:val="left" w:leader="underscore" w:pos="9014"/>
        </w:tabs>
        <w:ind w:left="17"/>
        <w:rPr>
          <w:sz w:val="22"/>
          <w:szCs w:val="22"/>
        </w:rPr>
      </w:pPr>
      <w:r>
        <w:rPr>
          <w:noProof/>
          <w:sz w:val="22"/>
          <w:szCs w:val="22"/>
        </w:rPr>
        <w:pict>
          <v:line id="_x0000_s1198" style="position:absolute;left:0;text-align:left;z-index:251718656" from="0,9.1pt" to="7in,9.1pt" strokeweight=".25pt"/>
        </w:pict>
      </w:r>
      <w:r w:rsidR="00C74A86" w:rsidRPr="00E8118A">
        <w:rPr>
          <w:sz w:val="22"/>
          <w:szCs w:val="22"/>
        </w:rPr>
        <w:t xml:space="preserve">                                                                                                                                                     </w:t>
      </w:r>
      <w:r w:rsidR="00C74A86" w:rsidRPr="00E8118A">
        <w:rPr>
          <w:color w:val="000000"/>
          <w:spacing w:val="-3"/>
          <w:sz w:val="22"/>
          <w:szCs w:val="22"/>
        </w:rPr>
        <w:t xml:space="preserve"> (цифрами)</w:t>
      </w:r>
    </w:p>
    <w:p w:rsidR="00C74A86" w:rsidRPr="00E8118A" w:rsidRDefault="00B70C12" w:rsidP="00C74A86">
      <w:pPr>
        <w:shd w:val="clear" w:color="auto" w:fill="FFFFFF"/>
        <w:tabs>
          <w:tab w:val="left" w:leader="underscore" w:pos="8923"/>
        </w:tabs>
        <w:ind w:left="17"/>
        <w:rPr>
          <w:sz w:val="22"/>
          <w:szCs w:val="22"/>
        </w:rPr>
      </w:pPr>
      <w:r w:rsidRPr="00B70C12">
        <w:rPr>
          <w:noProof/>
          <w:color w:val="000000"/>
          <w:spacing w:val="-3"/>
          <w:sz w:val="22"/>
          <w:szCs w:val="22"/>
        </w:rPr>
        <w:pict>
          <v:line id="_x0000_s1199" style="position:absolute;left:0;text-align:left;z-index:251719680" from="0,7.75pt" to="7in,7.75pt" strokeweight=".25pt"/>
        </w:pict>
      </w:r>
      <w:r w:rsidR="00C74A86" w:rsidRPr="00E8118A">
        <w:rPr>
          <w:color w:val="000000"/>
          <w:spacing w:val="-3"/>
          <w:sz w:val="22"/>
          <w:szCs w:val="22"/>
        </w:rPr>
        <w:t xml:space="preserve">                                                                                                                                                                                                                     (прописью)</w:t>
      </w:r>
    </w:p>
    <w:p w:rsidR="00C74A86" w:rsidRPr="00E8118A" w:rsidRDefault="00C74A86" w:rsidP="00C74A86">
      <w:pPr>
        <w:shd w:val="clear" w:color="auto" w:fill="FFFFFF"/>
        <w:spacing w:line="283" w:lineRule="exact"/>
        <w:ind w:left="29" w:right="62"/>
        <w:jc w:val="both"/>
        <w:rPr>
          <w:sz w:val="22"/>
          <w:szCs w:val="22"/>
        </w:rPr>
      </w:pPr>
      <w:r w:rsidRPr="00E8118A">
        <w:rPr>
          <w:b/>
          <w:bCs/>
          <w:color w:val="000000"/>
          <w:spacing w:val="5"/>
          <w:sz w:val="22"/>
          <w:szCs w:val="22"/>
        </w:rPr>
        <w:t xml:space="preserve">Прошу включить в состав претендентов для участия в открытом аукционе по </w:t>
      </w:r>
      <w:r w:rsidRPr="00E8118A">
        <w:rPr>
          <w:b/>
          <w:bCs/>
          <w:color w:val="000000"/>
          <w:spacing w:val="-1"/>
          <w:sz w:val="22"/>
          <w:szCs w:val="22"/>
        </w:rPr>
        <w:t>продаже земельного участка или права на заключение договора аренды земельного участка, указанного выше и обязуюсь:</w:t>
      </w:r>
    </w:p>
    <w:p w:rsidR="00C74A86" w:rsidRPr="00E8118A" w:rsidRDefault="00C74A86" w:rsidP="00C74A86">
      <w:pPr>
        <w:shd w:val="clear" w:color="auto" w:fill="FFFFFF"/>
        <w:spacing w:line="230" w:lineRule="exact"/>
        <w:ind w:left="24" w:right="62"/>
        <w:jc w:val="both"/>
        <w:rPr>
          <w:color w:val="000000"/>
          <w:spacing w:val="2"/>
          <w:sz w:val="22"/>
          <w:szCs w:val="22"/>
          <w:u w:val="single"/>
        </w:rPr>
      </w:pPr>
      <w:r w:rsidRPr="00E8118A">
        <w:rPr>
          <w:color w:val="000000"/>
          <w:spacing w:val="-1"/>
          <w:sz w:val="22"/>
          <w:szCs w:val="22"/>
        </w:rPr>
        <w:t xml:space="preserve">Соблюдать условия аукциона, предусмотренные Земельным кодексом РФ, а также указанные в информационном </w:t>
      </w:r>
      <w:r w:rsidRPr="00E8118A">
        <w:rPr>
          <w:color w:val="000000"/>
          <w:spacing w:val="2"/>
          <w:sz w:val="22"/>
          <w:szCs w:val="22"/>
        </w:rPr>
        <w:t xml:space="preserve">извещении о проведении аукциона в информационном бюллетене «Вестник Бессоновского района» или на сайте в сети Интернет </w:t>
      </w:r>
      <w:hyperlink r:id="rId36" w:history="1">
        <w:r w:rsidRPr="00E8118A">
          <w:rPr>
            <w:rStyle w:val="ab"/>
            <w:color w:val="000000"/>
            <w:spacing w:val="2"/>
            <w:sz w:val="22"/>
            <w:szCs w:val="22"/>
            <w:lang w:val="en-US"/>
          </w:rPr>
          <w:t>www</w:t>
        </w:r>
        <w:r w:rsidRPr="00E8118A">
          <w:rPr>
            <w:rStyle w:val="ab"/>
            <w:color w:val="000000"/>
            <w:spacing w:val="2"/>
            <w:sz w:val="22"/>
            <w:szCs w:val="22"/>
          </w:rPr>
          <w:t>.</w:t>
        </w:r>
        <w:r w:rsidRPr="00E8118A">
          <w:rPr>
            <w:rStyle w:val="ab"/>
            <w:color w:val="000000"/>
            <w:spacing w:val="2"/>
            <w:sz w:val="22"/>
            <w:szCs w:val="22"/>
            <w:lang w:val="en-US"/>
          </w:rPr>
          <w:t>torgi</w:t>
        </w:r>
        <w:r w:rsidRPr="00E8118A">
          <w:rPr>
            <w:rStyle w:val="ab"/>
            <w:color w:val="000000"/>
            <w:spacing w:val="2"/>
            <w:sz w:val="22"/>
            <w:szCs w:val="22"/>
          </w:rPr>
          <w:t>.</w:t>
        </w:r>
        <w:r w:rsidRPr="00E8118A">
          <w:rPr>
            <w:rStyle w:val="ab"/>
            <w:color w:val="000000"/>
            <w:spacing w:val="2"/>
            <w:sz w:val="22"/>
            <w:szCs w:val="22"/>
            <w:lang w:val="en-US"/>
          </w:rPr>
          <w:t>gov</w:t>
        </w:r>
        <w:r w:rsidRPr="00E8118A">
          <w:rPr>
            <w:rStyle w:val="ab"/>
            <w:color w:val="000000"/>
            <w:spacing w:val="2"/>
            <w:sz w:val="22"/>
            <w:szCs w:val="22"/>
          </w:rPr>
          <w:t>.</w:t>
        </w:r>
        <w:r w:rsidRPr="00E8118A">
          <w:rPr>
            <w:rStyle w:val="ab"/>
            <w:color w:val="000000"/>
            <w:spacing w:val="2"/>
            <w:sz w:val="22"/>
            <w:szCs w:val="22"/>
            <w:lang w:val="en-US"/>
          </w:rPr>
          <w:t>ru</w:t>
        </w:r>
      </w:hyperlink>
      <w:r w:rsidRPr="00E8118A">
        <w:rPr>
          <w:color w:val="000000"/>
          <w:spacing w:val="2"/>
          <w:sz w:val="22"/>
          <w:szCs w:val="22"/>
          <w:u w:val="single"/>
        </w:rPr>
        <w:t xml:space="preserve">  </w:t>
      </w:r>
    </w:p>
    <w:p w:rsidR="00C74A86" w:rsidRPr="00E8118A" w:rsidRDefault="00C74A86" w:rsidP="00C74A86">
      <w:pPr>
        <w:shd w:val="clear" w:color="auto" w:fill="FFFFFF"/>
        <w:spacing w:line="230" w:lineRule="exact"/>
        <w:ind w:left="24" w:right="62"/>
        <w:jc w:val="both"/>
        <w:rPr>
          <w:sz w:val="22"/>
          <w:szCs w:val="22"/>
        </w:rPr>
      </w:pPr>
      <w:r w:rsidRPr="00E8118A">
        <w:rPr>
          <w:color w:val="000000"/>
          <w:spacing w:val="2"/>
          <w:sz w:val="22"/>
          <w:szCs w:val="22"/>
        </w:rPr>
        <w:t xml:space="preserve">№ </w:t>
      </w:r>
      <w:r w:rsidRPr="00E8118A">
        <w:rPr>
          <w:color w:val="000000"/>
          <w:spacing w:val="2"/>
          <w:sz w:val="22"/>
          <w:szCs w:val="22"/>
          <w:u w:val="single"/>
        </w:rPr>
        <w:t xml:space="preserve">                                                    </w:t>
      </w:r>
      <w:r w:rsidRPr="00E8118A">
        <w:rPr>
          <w:color w:val="000000"/>
          <w:spacing w:val="2"/>
          <w:sz w:val="22"/>
          <w:szCs w:val="22"/>
        </w:rPr>
        <w:t xml:space="preserve"> от </w:t>
      </w:r>
      <w:r w:rsidRPr="00E8118A">
        <w:rPr>
          <w:color w:val="000000"/>
          <w:spacing w:val="2"/>
          <w:sz w:val="22"/>
          <w:szCs w:val="22"/>
          <w:u w:val="single"/>
        </w:rPr>
        <w:t>________________</w:t>
      </w:r>
      <w:r w:rsidRPr="00E8118A">
        <w:rPr>
          <w:color w:val="000000"/>
          <w:spacing w:val="2"/>
          <w:sz w:val="22"/>
          <w:szCs w:val="22"/>
        </w:rPr>
        <w:t xml:space="preserve"> 2019 года, которые мне </w:t>
      </w:r>
      <w:r w:rsidRPr="00E8118A">
        <w:rPr>
          <w:color w:val="000000"/>
          <w:spacing w:val="-1"/>
          <w:sz w:val="22"/>
          <w:szCs w:val="22"/>
        </w:rPr>
        <w:t>понятны, каких-либо неясностей, вопросов не имеется.</w:t>
      </w:r>
    </w:p>
    <w:p w:rsidR="00C74A86" w:rsidRPr="00E8118A" w:rsidRDefault="00C74A86" w:rsidP="00C74A86">
      <w:pPr>
        <w:shd w:val="clear" w:color="auto" w:fill="FFFFFF"/>
        <w:spacing w:line="230" w:lineRule="exact"/>
        <w:ind w:left="19" w:right="58"/>
        <w:jc w:val="both"/>
        <w:rPr>
          <w:sz w:val="22"/>
          <w:szCs w:val="22"/>
        </w:rPr>
      </w:pPr>
      <w:r w:rsidRPr="00E8118A">
        <w:rPr>
          <w:color w:val="000000"/>
          <w:spacing w:val="-1"/>
          <w:sz w:val="22"/>
          <w:szCs w:val="22"/>
        </w:rPr>
        <w:t xml:space="preserve">В случае признания победителем аукциона, обязуюсь подписать протокол, договор купли-продажи земельного участка или права на </w:t>
      </w:r>
      <w:r w:rsidRPr="00E8118A">
        <w:rPr>
          <w:color w:val="000000"/>
          <w:spacing w:val="7"/>
          <w:sz w:val="22"/>
          <w:szCs w:val="22"/>
        </w:rPr>
        <w:t xml:space="preserve">заключение договора аренды земельного участка, договор аренды земельного участка в срок и с условиями, </w:t>
      </w:r>
      <w:r w:rsidRPr="00E8118A">
        <w:rPr>
          <w:color w:val="000000"/>
          <w:spacing w:val="-1"/>
          <w:sz w:val="22"/>
          <w:szCs w:val="22"/>
        </w:rPr>
        <w:t>содержащимися в информационном  извещении о проведении аукциона.</w:t>
      </w:r>
    </w:p>
    <w:p w:rsidR="00C74A86" w:rsidRPr="00E8118A" w:rsidRDefault="00C74A86" w:rsidP="00C74A86">
      <w:pPr>
        <w:shd w:val="clear" w:color="auto" w:fill="FFFFFF"/>
        <w:spacing w:line="230" w:lineRule="exact"/>
        <w:ind w:left="19"/>
        <w:jc w:val="both"/>
        <w:rPr>
          <w:sz w:val="22"/>
          <w:szCs w:val="22"/>
        </w:rPr>
      </w:pPr>
      <w:r w:rsidRPr="00E8118A">
        <w:rPr>
          <w:color w:val="000000"/>
          <w:sz w:val="22"/>
          <w:szCs w:val="22"/>
        </w:rPr>
        <w:t>Заявляю, что претензий по качеству и состоянию к предмету аукциона сейчас и впоследствии иметь не буду.</w:t>
      </w:r>
    </w:p>
    <w:p w:rsidR="00C74A86" w:rsidRPr="00E8118A" w:rsidRDefault="00C74A86" w:rsidP="00C74A86">
      <w:pPr>
        <w:shd w:val="clear" w:color="auto" w:fill="FFFFFF"/>
        <w:spacing w:line="230" w:lineRule="exact"/>
        <w:ind w:left="19"/>
        <w:jc w:val="both"/>
        <w:rPr>
          <w:color w:val="000000"/>
          <w:sz w:val="22"/>
          <w:szCs w:val="22"/>
        </w:rPr>
      </w:pPr>
      <w:r w:rsidRPr="00E8118A">
        <w:rPr>
          <w:color w:val="000000"/>
          <w:sz w:val="22"/>
          <w:szCs w:val="22"/>
        </w:rPr>
        <w:t>К заявке прилагается подписанная Претендентом опись представленных документов.</w:t>
      </w:r>
    </w:p>
    <w:p w:rsidR="00C74A86" w:rsidRPr="00E8118A" w:rsidRDefault="00C74A86" w:rsidP="00C74A86">
      <w:pPr>
        <w:shd w:val="clear" w:color="auto" w:fill="FFFFFF"/>
        <w:spacing w:line="230" w:lineRule="exact"/>
        <w:ind w:left="19"/>
        <w:jc w:val="both"/>
        <w:rPr>
          <w:color w:val="000000"/>
          <w:spacing w:val="-9"/>
          <w:sz w:val="22"/>
          <w:szCs w:val="22"/>
        </w:rPr>
      </w:pPr>
      <w:r w:rsidRPr="00E8118A">
        <w:rPr>
          <w:color w:val="000000"/>
          <w:spacing w:val="-9"/>
          <w:sz w:val="22"/>
          <w:szCs w:val="22"/>
        </w:rPr>
        <w:t>Подпись претендента (его полномочного представителя)________________________</w:t>
      </w:r>
    </w:p>
    <w:p w:rsidR="00C74A86" w:rsidRPr="00E8118A" w:rsidRDefault="00C74A86" w:rsidP="00C74A86">
      <w:pPr>
        <w:shd w:val="clear" w:color="auto" w:fill="FFFFFF"/>
        <w:spacing w:line="230" w:lineRule="exact"/>
        <w:ind w:left="19"/>
        <w:jc w:val="both"/>
        <w:rPr>
          <w:color w:val="000000"/>
          <w:spacing w:val="-16"/>
          <w:sz w:val="22"/>
          <w:szCs w:val="22"/>
        </w:rPr>
      </w:pPr>
      <w:r w:rsidRPr="00E8118A">
        <w:rPr>
          <w:color w:val="000000"/>
          <w:spacing w:val="-3"/>
          <w:sz w:val="22"/>
          <w:szCs w:val="22"/>
        </w:rPr>
        <w:t>Дата "</w:t>
      </w:r>
      <w:r w:rsidRPr="00E8118A">
        <w:rPr>
          <w:color w:val="000000"/>
          <w:spacing w:val="-3"/>
          <w:sz w:val="22"/>
          <w:szCs w:val="22"/>
          <w:u w:val="single"/>
        </w:rPr>
        <w:t>____</w:t>
      </w:r>
      <w:r w:rsidRPr="00E8118A">
        <w:rPr>
          <w:color w:val="000000"/>
          <w:sz w:val="22"/>
          <w:szCs w:val="22"/>
        </w:rPr>
        <w:t>"</w:t>
      </w:r>
      <w:r w:rsidRPr="00E8118A">
        <w:rPr>
          <w:color w:val="000000"/>
          <w:sz w:val="22"/>
          <w:szCs w:val="22"/>
          <w:u w:val="single"/>
        </w:rPr>
        <w:t>______________________</w:t>
      </w:r>
      <w:r w:rsidRPr="00E8118A">
        <w:rPr>
          <w:color w:val="000000"/>
          <w:spacing w:val="-18"/>
          <w:sz w:val="22"/>
          <w:szCs w:val="22"/>
        </w:rPr>
        <w:t>2019</w:t>
      </w:r>
      <w:r w:rsidRPr="00E8118A">
        <w:rPr>
          <w:color w:val="000000"/>
          <w:spacing w:val="-16"/>
          <w:sz w:val="22"/>
          <w:szCs w:val="22"/>
        </w:rPr>
        <w:t>г.</w:t>
      </w:r>
    </w:p>
    <w:p w:rsidR="00C74A86" w:rsidRPr="00E8118A" w:rsidRDefault="00C74A86" w:rsidP="00C74A86">
      <w:pPr>
        <w:shd w:val="clear" w:color="auto" w:fill="FFFFFF"/>
        <w:spacing w:line="230" w:lineRule="exact"/>
        <w:ind w:left="19"/>
        <w:jc w:val="both"/>
        <w:rPr>
          <w:sz w:val="22"/>
          <w:szCs w:val="22"/>
        </w:rPr>
      </w:pPr>
      <w:r w:rsidRPr="00E8118A">
        <w:rPr>
          <w:color w:val="000000"/>
          <w:spacing w:val="-4"/>
          <w:sz w:val="22"/>
          <w:szCs w:val="22"/>
        </w:rPr>
        <w:t>Заявка принята организатором (его полномочным представителем)</w:t>
      </w:r>
    </w:p>
    <w:p w:rsidR="00C74A86" w:rsidRPr="00E8118A" w:rsidRDefault="00C74A86" w:rsidP="00C74A86">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pPr>
      <w:r w:rsidRPr="00E8118A">
        <w:rPr>
          <w:color w:val="000000"/>
          <w:sz w:val="22"/>
          <w:szCs w:val="22"/>
        </w:rPr>
        <w:t>"</w:t>
      </w:r>
      <w:r w:rsidRPr="00E8118A">
        <w:rPr>
          <w:color w:val="000000"/>
          <w:sz w:val="22"/>
          <w:szCs w:val="22"/>
        </w:rPr>
        <w:tab/>
        <w:t>"</w:t>
      </w:r>
      <w:r w:rsidRPr="00E8118A">
        <w:rPr>
          <w:color w:val="000000"/>
          <w:sz w:val="22"/>
          <w:szCs w:val="22"/>
        </w:rPr>
        <w:tab/>
      </w:r>
      <w:smartTag w:uri="urn:schemas-microsoft-com:office:smarttags" w:element="metricconverter">
        <w:smartTagPr>
          <w:attr w:name="ProductID" w:val="2019 г"/>
        </w:smartTagPr>
        <w:r w:rsidRPr="00E8118A">
          <w:rPr>
            <w:color w:val="000000"/>
            <w:spacing w:val="-14"/>
            <w:sz w:val="22"/>
            <w:szCs w:val="22"/>
          </w:rPr>
          <w:t xml:space="preserve">2019 </w:t>
        </w:r>
        <w:r w:rsidRPr="00E8118A">
          <w:rPr>
            <w:color w:val="000000"/>
            <w:spacing w:val="-7"/>
            <w:sz w:val="22"/>
            <w:szCs w:val="22"/>
          </w:rPr>
          <w:t>г</w:t>
        </w:r>
      </w:smartTag>
      <w:r w:rsidRPr="00E8118A">
        <w:rPr>
          <w:color w:val="000000"/>
          <w:spacing w:val="-7"/>
          <w:sz w:val="22"/>
          <w:szCs w:val="22"/>
        </w:rPr>
        <w:t xml:space="preserve">.     в </w:t>
      </w:r>
      <w:r w:rsidRPr="00E8118A">
        <w:rPr>
          <w:color w:val="000000"/>
          <w:sz w:val="22"/>
          <w:szCs w:val="22"/>
        </w:rPr>
        <w:tab/>
      </w:r>
      <w:r w:rsidRPr="00E8118A">
        <w:rPr>
          <w:color w:val="000000"/>
          <w:spacing w:val="-22"/>
          <w:sz w:val="22"/>
          <w:szCs w:val="22"/>
        </w:rPr>
        <w:t>ч.</w:t>
      </w:r>
      <w:r w:rsidRPr="00E8118A">
        <w:rPr>
          <w:color w:val="000000"/>
          <w:sz w:val="22"/>
          <w:szCs w:val="22"/>
        </w:rPr>
        <w:tab/>
      </w:r>
      <w:r w:rsidRPr="00E8118A">
        <w:rPr>
          <w:color w:val="000000"/>
          <w:spacing w:val="-17"/>
          <w:sz w:val="22"/>
          <w:szCs w:val="22"/>
        </w:rPr>
        <w:t>мин.</w:t>
      </w:r>
    </w:p>
    <w:p w:rsidR="00C74A86" w:rsidRPr="00E8118A" w:rsidRDefault="00B70C12" w:rsidP="00C74A86">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sectPr w:rsidR="00C74A86" w:rsidRPr="00E8118A" w:rsidSect="00DC34CA">
          <w:pgSz w:w="11909" w:h="16834"/>
          <w:pgMar w:top="540" w:right="590" w:bottom="539" w:left="1276" w:header="720" w:footer="720" w:gutter="0"/>
          <w:cols w:space="60"/>
          <w:noEndnote/>
        </w:sectPr>
      </w:pPr>
      <w:r w:rsidRPr="00B70C12">
        <w:rPr>
          <w:noProof/>
          <w:color w:val="000000"/>
          <w:spacing w:val="-11"/>
          <w:sz w:val="22"/>
          <w:szCs w:val="22"/>
        </w:rPr>
        <w:pict>
          <v:line id="_x0000_s1200" style="position:absolute;left:0;text-align:left;z-index:251720704" from="243pt,16.2pt" to="7in,16.2pt" strokeweight=".25pt"/>
        </w:pict>
      </w:r>
      <w:r w:rsidR="00C74A86" w:rsidRPr="00E8118A">
        <w:rPr>
          <w:color w:val="000000"/>
          <w:spacing w:val="-11"/>
          <w:sz w:val="22"/>
          <w:szCs w:val="22"/>
        </w:rPr>
        <w:t xml:space="preserve">подпись уполномоченного лица, принявшего заявку </w:t>
      </w:r>
    </w:p>
    <w:p w:rsidR="00C74A86" w:rsidRPr="00E8118A" w:rsidRDefault="00C74A86" w:rsidP="00C74A86">
      <w:pPr>
        <w:shd w:val="clear" w:color="auto" w:fill="FFFFFF"/>
        <w:spacing w:before="120" w:line="240" w:lineRule="atLeast"/>
        <w:rPr>
          <w:b/>
          <w:bCs/>
          <w:color w:val="000000"/>
          <w:spacing w:val="-4"/>
          <w:sz w:val="22"/>
          <w:szCs w:val="22"/>
        </w:rPr>
      </w:pPr>
      <w:r w:rsidRPr="00E8118A">
        <w:rPr>
          <w:b/>
          <w:bCs/>
          <w:color w:val="000000"/>
          <w:spacing w:val="-4"/>
          <w:sz w:val="22"/>
          <w:szCs w:val="22"/>
        </w:rPr>
        <w:lastRenderedPageBreak/>
        <w:t xml:space="preserve">                                                                  Приложение</w:t>
      </w:r>
    </w:p>
    <w:p w:rsidR="00C74A86" w:rsidRPr="00E8118A" w:rsidRDefault="00C74A86" w:rsidP="00C74A86">
      <w:pPr>
        <w:shd w:val="clear" w:color="auto" w:fill="FFFFFF"/>
        <w:spacing w:before="274" w:line="240" w:lineRule="atLeast"/>
        <w:jc w:val="center"/>
        <w:rPr>
          <w:sz w:val="22"/>
          <w:szCs w:val="22"/>
        </w:rPr>
      </w:pPr>
      <w:r w:rsidRPr="00E8118A">
        <w:rPr>
          <w:b/>
          <w:bCs/>
          <w:color w:val="000000"/>
          <w:spacing w:val="-3"/>
          <w:sz w:val="22"/>
          <w:szCs w:val="22"/>
        </w:rPr>
        <w:t xml:space="preserve">к заявке №  </w:t>
      </w:r>
      <w:r w:rsidRPr="00E8118A">
        <w:rPr>
          <w:bCs/>
          <w:color w:val="000000"/>
          <w:spacing w:val="-3"/>
          <w:sz w:val="22"/>
          <w:szCs w:val="22"/>
          <w:u w:val="single"/>
        </w:rPr>
        <w:t xml:space="preserve">            </w:t>
      </w:r>
      <w:r w:rsidRPr="00E8118A">
        <w:rPr>
          <w:b/>
          <w:bCs/>
          <w:color w:val="000000"/>
          <w:spacing w:val="4"/>
          <w:sz w:val="22"/>
          <w:szCs w:val="22"/>
        </w:rPr>
        <w:t xml:space="preserve">от « </w:t>
      </w:r>
      <w:r w:rsidRPr="00E8118A">
        <w:rPr>
          <w:bCs/>
          <w:color w:val="000000"/>
          <w:spacing w:val="4"/>
          <w:sz w:val="22"/>
          <w:szCs w:val="22"/>
          <w:u w:val="single"/>
        </w:rPr>
        <w:t xml:space="preserve">       </w:t>
      </w:r>
      <w:r w:rsidRPr="00E8118A">
        <w:rPr>
          <w:b/>
          <w:bCs/>
          <w:color w:val="000000"/>
          <w:spacing w:val="4"/>
          <w:sz w:val="22"/>
          <w:szCs w:val="22"/>
        </w:rPr>
        <w:t>» _____________________</w:t>
      </w:r>
      <w:r w:rsidRPr="00E8118A">
        <w:rPr>
          <w:b/>
          <w:bCs/>
          <w:color w:val="000000"/>
          <w:spacing w:val="-4"/>
          <w:sz w:val="22"/>
          <w:szCs w:val="22"/>
        </w:rPr>
        <w:t>2019 года:</w:t>
      </w:r>
    </w:p>
    <w:p w:rsidR="00C74A86" w:rsidRPr="00E8118A" w:rsidRDefault="00C74A86" w:rsidP="00C74A86">
      <w:pPr>
        <w:spacing w:after="216" w:line="240" w:lineRule="atLeast"/>
        <w:rPr>
          <w:sz w:val="22"/>
          <w:szCs w:val="22"/>
        </w:rPr>
      </w:pPr>
    </w:p>
    <w:p w:rsidR="00C74A86" w:rsidRPr="00E8118A" w:rsidRDefault="00C74A86" w:rsidP="00C74A86">
      <w:pPr>
        <w:shd w:val="clear" w:color="auto" w:fill="FFFFFF"/>
        <w:rPr>
          <w:color w:val="000000"/>
          <w:spacing w:val="-2"/>
          <w:sz w:val="22"/>
          <w:szCs w:val="22"/>
        </w:rPr>
      </w:pPr>
    </w:p>
    <w:tbl>
      <w:tblPr>
        <w:tblW w:w="9450" w:type="dxa"/>
        <w:tblLayout w:type="fixed"/>
        <w:tblCellMar>
          <w:left w:w="40" w:type="dxa"/>
          <w:right w:w="40" w:type="dxa"/>
        </w:tblCellMar>
        <w:tblLook w:val="04A0"/>
      </w:tblPr>
      <w:tblGrid>
        <w:gridCol w:w="978"/>
        <w:gridCol w:w="7486"/>
        <w:gridCol w:w="986"/>
      </w:tblGrid>
      <w:tr w:rsidR="00C74A86" w:rsidRPr="00E8118A" w:rsidTr="00DC34CA">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130"/>
              <w:rPr>
                <w:sz w:val="22"/>
                <w:szCs w:val="22"/>
              </w:rPr>
            </w:pPr>
            <w:r w:rsidRPr="00E8118A">
              <w:rPr>
                <w:color w:val="000000"/>
                <w:spacing w:val="-3"/>
                <w:sz w:val="22"/>
                <w:szCs w:val="22"/>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2539"/>
              <w:rPr>
                <w:sz w:val="22"/>
                <w:szCs w:val="22"/>
              </w:rPr>
            </w:pPr>
            <w:r w:rsidRPr="00E8118A">
              <w:rPr>
                <w:color w:val="000000"/>
                <w:spacing w:val="-2"/>
                <w:sz w:val="22"/>
                <w:szCs w:val="22"/>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7"/>
              <w:jc w:val="center"/>
              <w:rPr>
                <w:color w:val="000000"/>
                <w:spacing w:val="-3"/>
                <w:sz w:val="22"/>
                <w:szCs w:val="22"/>
              </w:rPr>
            </w:pPr>
            <w:r w:rsidRPr="00E8118A">
              <w:rPr>
                <w:color w:val="000000"/>
                <w:spacing w:val="-3"/>
                <w:sz w:val="22"/>
                <w:szCs w:val="22"/>
              </w:rPr>
              <w:t>Кол-во</w:t>
            </w:r>
          </w:p>
          <w:p w:rsidR="00C74A86" w:rsidRPr="00E8118A" w:rsidRDefault="00C74A86" w:rsidP="00DC34CA">
            <w:pPr>
              <w:shd w:val="clear" w:color="auto" w:fill="FFFFFF"/>
              <w:ind w:left="-7"/>
              <w:jc w:val="center"/>
              <w:rPr>
                <w:color w:val="000000"/>
                <w:spacing w:val="-3"/>
                <w:sz w:val="22"/>
                <w:szCs w:val="22"/>
              </w:rPr>
            </w:pPr>
            <w:r w:rsidRPr="00E8118A">
              <w:rPr>
                <w:color w:val="000000"/>
                <w:spacing w:val="-3"/>
                <w:sz w:val="22"/>
                <w:szCs w:val="22"/>
              </w:rPr>
              <w:t>листов</w:t>
            </w:r>
          </w:p>
        </w:tc>
      </w:tr>
      <w:tr w:rsidR="00C74A86" w:rsidRPr="00E8118A" w:rsidTr="00DC34CA">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389"/>
              <w:rPr>
                <w:sz w:val="22"/>
                <w:szCs w:val="22"/>
              </w:rPr>
            </w:pPr>
            <w:r w:rsidRPr="00E8118A">
              <w:rPr>
                <w:color w:val="000000"/>
                <w:sz w:val="22"/>
                <w:szCs w:val="22"/>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spacing w:line="235" w:lineRule="exact"/>
              <w:ind w:right="10" w:firstLine="5"/>
              <w:rPr>
                <w:sz w:val="22"/>
                <w:szCs w:val="22"/>
              </w:rPr>
            </w:pPr>
            <w:r w:rsidRPr="00E8118A">
              <w:rPr>
                <w:color w:val="000000"/>
                <w:spacing w:val="1"/>
                <w:sz w:val="22"/>
                <w:szCs w:val="22"/>
              </w:rPr>
              <w:t>Копия документа, удостоверяющего личность (для граждан</w:t>
            </w:r>
            <w:r w:rsidRPr="00E8118A">
              <w:rPr>
                <w:color w:val="000000"/>
                <w:spacing w:val="-1"/>
                <w:sz w:val="22"/>
                <w:szCs w:val="22"/>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p>
        </w:tc>
      </w:tr>
      <w:tr w:rsidR="00C74A86" w:rsidRPr="00E8118A" w:rsidTr="00DC34CA">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384"/>
              <w:rPr>
                <w:sz w:val="22"/>
                <w:szCs w:val="22"/>
              </w:rPr>
            </w:pPr>
            <w:r w:rsidRPr="00E8118A">
              <w:rPr>
                <w:color w:val="000000"/>
                <w:sz w:val="22"/>
                <w:szCs w:val="22"/>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spacing w:line="230" w:lineRule="exact"/>
              <w:ind w:right="413"/>
              <w:rPr>
                <w:sz w:val="22"/>
                <w:szCs w:val="22"/>
              </w:rPr>
            </w:pPr>
            <w:r w:rsidRPr="00E8118A">
              <w:rPr>
                <w:color w:val="000000"/>
                <w:spacing w:val="-1"/>
                <w:sz w:val="22"/>
                <w:szCs w:val="22"/>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p>
        </w:tc>
      </w:tr>
      <w:tr w:rsidR="00C74A86" w:rsidRPr="00E8118A" w:rsidTr="00DC34CA">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403"/>
              <w:rPr>
                <w:sz w:val="22"/>
                <w:szCs w:val="22"/>
              </w:rPr>
            </w:pPr>
            <w:r w:rsidRPr="00E8118A">
              <w:rPr>
                <w:color w:val="000000"/>
                <w:sz w:val="22"/>
                <w:szCs w:val="22"/>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r w:rsidRPr="00E8118A">
              <w:rPr>
                <w:color w:val="000000"/>
                <w:spacing w:val="-1"/>
                <w:sz w:val="22"/>
                <w:szCs w:val="22"/>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p>
        </w:tc>
      </w:tr>
      <w:tr w:rsidR="00C74A86" w:rsidRPr="00E8118A" w:rsidTr="00DC34CA">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413"/>
              <w:rPr>
                <w:sz w:val="22"/>
                <w:szCs w:val="22"/>
              </w:rPr>
            </w:pPr>
            <w:r w:rsidRPr="00E8118A">
              <w:rPr>
                <w:color w:val="000000"/>
                <w:sz w:val="22"/>
                <w:szCs w:val="22"/>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r w:rsidRPr="00E8118A">
              <w:rPr>
                <w:color w:val="000000"/>
                <w:spacing w:val="-1"/>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p>
        </w:tc>
      </w:tr>
      <w:tr w:rsidR="00C74A86" w:rsidRPr="00E8118A" w:rsidTr="00DC34CA">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413"/>
              <w:rPr>
                <w:sz w:val="22"/>
                <w:szCs w:val="22"/>
              </w:rPr>
            </w:pPr>
            <w:r w:rsidRPr="00E8118A">
              <w:rPr>
                <w:color w:val="000000"/>
                <w:sz w:val="22"/>
                <w:szCs w:val="22"/>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r w:rsidRPr="00E8118A">
              <w:rPr>
                <w:color w:val="000000"/>
                <w:spacing w:val="-1"/>
                <w:sz w:val="22"/>
                <w:szCs w:val="22"/>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p>
        </w:tc>
      </w:tr>
      <w:tr w:rsidR="00C74A86" w:rsidRPr="00E8118A" w:rsidTr="00DC34CA">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389"/>
              <w:rPr>
                <w:sz w:val="22"/>
                <w:szCs w:val="22"/>
              </w:rPr>
            </w:pPr>
            <w:r w:rsidRPr="00E8118A">
              <w:rPr>
                <w:color w:val="000000"/>
                <w:sz w:val="22"/>
                <w:szCs w:val="22"/>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spacing w:line="230" w:lineRule="exact"/>
              <w:ind w:right="120" w:firstLine="5"/>
              <w:rPr>
                <w:sz w:val="22"/>
                <w:szCs w:val="22"/>
              </w:rPr>
            </w:pPr>
            <w:r w:rsidRPr="00E8118A">
              <w:rPr>
                <w:color w:val="000000"/>
                <w:spacing w:val="-1"/>
                <w:sz w:val="22"/>
                <w:szCs w:val="22"/>
              </w:rPr>
              <w:t xml:space="preserve">Выписка из единого государственного реестра индивидуальных предпринимателей </w:t>
            </w:r>
            <w:r w:rsidRPr="00E8118A">
              <w:rPr>
                <w:color w:val="000000"/>
                <w:sz w:val="22"/>
                <w:szCs w:val="22"/>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p>
        </w:tc>
      </w:tr>
      <w:tr w:rsidR="00C74A86" w:rsidRPr="00E8118A" w:rsidTr="00DC34CA">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ind w:left="389"/>
              <w:rPr>
                <w:color w:val="000000"/>
                <w:sz w:val="22"/>
                <w:szCs w:val="22"/>
              </w:rPr>
            </w:pPr>
            <w:r w:rsidRPr="00E8118A">
              <w:rPr>
                <w:color w:val="000000"/>
                <w:sz w:val="22"/>
                <w:szCs w:val="22"/>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tabs>
                <w:tab w:val="left" w:pos="1515"/>
              </w:tabs>
              <w:rPr>
                <w:sz w:val="22"/>
                <w:szCs w:val="22"/>
              </w:rPr>
            </w:pPr>
            <w:r w:rsidRPr="00E8118A">
              <w:rPr>
                <w:color w:val="000000"/>
                <w:sz w:val="22"/>
                <w:szCs w:val="22"/>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C74A86" w:rsidRPr="00E8118A" w:rsidRDefault="00C74A86" w:rsidP="00DC34CA">
            <w:pPr>
              <w:shd w:val="clear" w:color="auto" w:fill="FFFFFF"/>
              <w:rPr>
                <w:sz w:val="22"/>
                <w:szCs w:val="22"/>
              </w:rPr>
            </w:pPr>
          </w:p>
        </w:tc>
      </w:tr>
    </w:tbl>
    <w:p w:rsidR="00C74A86" w:rsidRPr="00E8118A" w:rsidRDefault="00C74A86" w:rsidP="00C74A86">
      <w:pPr>
        <w:shd w:val="clear" w:color="auto" w:fill="FFFFFF"/>
        <w:rPr>
          <w:color w:val="000000"/>
          <w:spacing w:val="-2"/>
          <w:sz w:val="22"/>
          <w:szCs w:val="22"/>
        </w:rPr>
      </w:pPr>
    </w:p>
    <w:p w:rsidR="00C74A86" w:rsidRPr="00E8118A" w:rsidRDefault="00C74A86" w:rsidP="00C74A86">
      <w:pPr>
        <w:shd w:val="clear" w:color="auto" w:fill="FFFFFF"/>
        <w:rPr>
          <w:color w:val="000000"/>
          <w:spacing w:val="-2"/>
          <w:sz w:val="22"/>
          <w:szCs w:val="22"/>
        </w:rPr>
      </w:pPr>
    </w:p>
    <w:p w:rsidR="00C74A86" w:rsidRPr="00E8118A" w:rsidRDefault="00C74A86" w:rsidP="00C74A86">
      <w:pPr>
        <w:shd w:val="clear" w:color="auto" w:fill="FFFFFF"/>
        <w:tabs>
          <w:tab w:val="left" w:leader="underscore" w:pos="6475"/>
          <w:tab w:val="left" w:leader="underscore" w:pos="7380"/>
          <w:tab w:val="left" w:leader="underscore" w:pos="9540"/>
          <w:tab w:val="left" w:leader="underscore" w:pos="9816"/>
        </w:tabs>
        <w:spacing w:before="221"/>
        <w:ind w:left="19"/>
        <w:rPr>
          <w:sz w:val="22"/>
          <w:szCs w:val="22"/>
        </w:rPr>
      </w:pPr>
      <w:r w:rsidRPr="00E8118A">
        <w:rPr>
          <w:color w:val="000000"/>
          <w:spacing w:val="-9"/>
          <w:sz w:val="22"/>
          <w:szCs w:val="22"/>
        </w:rPr>
        <w:t>Подпись претендента (его полномочного представителя)</w:t>
      </w:r>
      <w:r w:rsidRPr="00E8118A">
        <w:rPr>
          <w:color w:val="000000"/>
          <w:sz w:val="22"/>
          <w:szCs w:val="22"/>
        </w:rPr>
        <w:tab/>
      </w:r>
      <w:r w:rsidRPr="00E8118A">
        <w:rPr>
          <w:color w:val="000000"/>
          <w:spacing w:val="-3"/>
          <w:sz w:val="22"/>
          <w:szCs w:val="22"/>
        </w:rPr>
        <w:t>Дата "__</w:t>
      </w:r>
      <w:r w:rsidRPr="00E8118A">
        <w:rPr>
          <w:color w:val="000000"/>
          <w:sz w:val="22"/>
          <w:szCs w:val="22"/>
        </w:rPr>
        <w:t>"___________</w:t>
      </w:r>
      <w:r w:rsidRPr="00E8118A">
        <w:rPr>
          <w:color w:val="000000"/>
          <w:spacing w:val="-18"/>
          <w:sz w:val="22"/>
          <w:szCs w:val="22"/>
        </w:rPr>
        <w:t xml:space="preserve">2019 </w:t>
      </w:r>
      <w:r w:rsidRPr="00E8118A">
        <w:rPr>
          <w:color w:val="000000"/>
          <w:spacing w:val="-16"/>
          <w:sz w:val="22"/>
          <w:szCs w:val="22"/>
        </w:rPr>
        <w:t>г.</w:t>
      </w:r>
    </w:p>
    <w:p w:rsidR="00C74A86" w:rsidRPr="00E8118A" w:rsidRDefault="00C74A86" w:rsidP="00C74A86">
      <w:pPr>
        <w:shd w:val="clear" w:color="auto" w:fill="FFFFFF"/>
        <w:spacing w:before="221"/>
        <w:rPr>
          <w:sz w:val="22"/>
          <w:szCs w:val="22"/>
        </w:rPr>
      </w:pPr>
      <w:r w:rsidRPr="00E8118A">
        <w:rPr>
          <w:color w:val="000000"/>
          <w:spacing w:val="-1"/>
          <w:sz w:val="22"/>
          <w:szCs w:val="22"/>
        </w:rPr>
        <w:t>Документы приняты организатором (его полномочным представителем)</w:t>
      </w:r>
    </w:p>
    <w:p w:rsidR="00C74A86" w:rsidRPr="00E8118A" w:rsidRDefault="00C74A86" w:rsidP="00C74A86">
      <w:pPr>
        <w:shd w:val="clear" w:color="auto" w:fill="FFFFFF"/>
        <w:tabs>
          <w:tab w:val="left" w:pos="5520"/>
          <w:tab w:val="left" w:leader="underscore" w:pos="7613"/>
        </w:tabs>
        <w:spacing w:before="82"/>
        <w:rPr>
          <w:color w:val="000000"/>
          <w:spacing w:val="-2"/>
          <w:sz w:val="22"/>
          <w:szCs w:val="22"/>
        </w:rPr>
      </w:pPr>
    </w:p>
    <w:p w:rsidR="00C74A86" w:rsidRPr="00E8118A" w:rsidRDefault="00C74A86" w:rsidP="00C74A86">
      <w:pPr>
        <w:rPr>
          <w:sz w:val="22"/>
          <w:szCs w:val="22"/>
        </w:rPr>
      </w:pPr>
      <w:r w:rsidRPr="00E8118A">
        <w:rPr>
          <w:color w:val="000000"/>
          <w:spacing w:val="-2"/>
          <w:sz w:val="22"/>
          <w:szCs w:val="22"/>
        </w:rPr>
        <w:t>Подпись уполномоченного лица, принявшего заявку__________________________________</w:t>
      </w:r>
      <w:r w:rsidRPr="00E8118A">
        <w:rPr>
          <w:color w:val="000000"/>
          <w:sz w:val="22"/>
          <w:szCs w:val="22"/>
        </w:rPr>
        <w:tab/>
      </w: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Default="00C74A86" w:rsidP="00C74A86">
      <w:pPr>
        <w:pStyle w:val="af3"/>
        <w:rPr>
          <w:sz w:val="22"/>
          <w:szCs w:val="22"/>
        </w:rPr>
      </w:pPr>
    </w:p>
    <w:p w:rsidR="00C74A86" w:rsidRPr="00E8118A" w:rsidRDefault="00C74A86" w:rsidP="00C74A86">
      <w:pPr>
        <w:pStyle w:val="af3"/>
        <w:rPr>
          <w:sz w:val="22"/>
          <w:szCs w:val="22"/>
        </w:rPr>
      </w:pPr>
      <w:r w:rsidRPr="00E8118A">
        <w:rPr>
          <w:sz w:val="22"/>
          <w:szCs w:val="22"/>
        </w:rPr>
        <w:t>Договор № ___</w:t>
      </w:r>
    </w:p>
    <w:p w:rsidR="00C74A86" w:rsidRPr="00E8118A" w:rsidRDefault="00C74A86" w:rsidP="00C74A86">
      <w:pPr>
        <w:widowControl w:val="0"/>
        <w:autoSpaceDE w:val="0"/>
        <w:autoSpaceDN w:val="0"/>
        <w:adjustRightInd w:val="0"/>
        <w:ind w:firstLine="709"/>
        <w:jc w:val="center"/>
        <w:rPr>
          <w:b/>
          <w:color w:val="000000"/>
          <w:sz w:val="22"/>
          <w:szCs w:val="22"/>
        </w:rPr>
      </w:pPr>
      <w:r w:rsidRPr="00E8118A">
        <w:rPr>
          <w:b/>
          <w:color w:val="000000"/>
          <w:sz w:val="22"/>
          <w:szCs w:val="22"/>
        </w:rPr>
        <w:t>купли-продажи земельного участка</w:t>
      </w:r>
    </w:p>
    <w:p w:rsidR="00C74A86" w:rsidRPr="00E8118A" w:rsidRDefault="00C74A86" w:rsidP="00C74A86">
      <w:pPr>
        <w:widowControl w:val="0"/>
        <w:autoSpaceDE w:val="0"/>
        <w:autoSpaceDN w:val="0"/>
        <w:adjustRightInd w:val="0"/>
        <w:ind w:firstLine="709"/>
        <w:rPr>
          <w:color w:val="000000"/>
          <w:sz w:val="22"/>
          <w:szCs w:val="22"/>
        </w:rPr>
      </w:pPr>
    </w:p>
    <w:p w:rsidR="00C74A86" w:rsidRPr="00E8118A" w:rsidRDefault="00C74A86" w:rsidP="00C74A86">
      <w:pPr>
        <w:pStyle w:val="23"/>
        <w:rPr>
          <w:color w:val="000000"/>
          <w:sz w:val="22"/>
          <w:szCs w:val="22"/>
        </w:rPr>
      </w:pPr>
      <w:r w:rsidRPr="00E8118A">
        <w:rPr>
          <w:sz w:val="22"/>
          <w:szCs w:val="22"/>
        </w:rPr>
        <w:t>с. Бессоновка</w:t>
      </w:r>
      <w:r w:rsidRPr="00E8118A">
        <w:rPr>
          <w:sz w:val="22"/>
          <w:szCs w:val="22"/>
        </w:rPr>
        <w:tab/>
      </w:r>
      <w:r w:rsidRPr="00E8118A">
        <w:rPr>
          <w:sz w:val="22"/>
          <w:szCs w:val="22"/>
        </w:rPr>
        <w:tab/>
      </w:r>
      <w:r w:rsidRPr="00E8118A">
        <w:rPr>
          <w:sz w:val="22"/>
          <w:szCs w:val="22"/>
        </w:rPr>
        <w:tab/>
      </w:r>
      <w:r w:rsidRPr="00E8118A">
        <w:rPr>
          <w:sz w:val="22"/>
          <w:szCs w:val="22"/>
        </w:rPr>
        <w:tab/>
      </w:r>
      <w:r w:rsidRPr="00E8118A">
        <w:rPr>
          <w:sz w:val="22"/>
          <w:szCs w:val="22"/>
        </w:rPr>
        <w:tab/>
        <w:t xml:space="preserve">            </w:t>
      </w:r>
      <w:r w:rsidRPr="00E8118A">
        <w:rPr>
          <w:sz w:val="22"/>
          <w:szCs w:val="22"/>
        </w:rPr>
        <w:tab/>
        <w:t xml:space="preserve">          </w:t>
      </w:r>
      <w:r>
        <w:rPr>
          <w:sz w:val="22"/>
          <w:szCs w:val="22"/>
        </w:rPr>
        <w:t xml:space="preserve">                           </w:t>
      </w:r>
      <w:r w:rsidRPr="00E8118A">
        <w:rPr>
          <w:sz w:val="22"/>
          <w:szCs w:val="22"/>
        </w:rPr>
        <w:t xml:space="preserve">«___» ____________ </w:t>
      </w:r>
      <w:smartTag w:uri="urn:schemas-microsoft-com:office:smarttags" w:element="metricconverter">
        <w:smartTagPr>
          <w:attr w:name="ProductID" w:val="2019 г"/>
        </w:smartTagPr>
        <w:r w:rsidRPr="00E8118A">
          <w:rPr>
            <w:sz w:val="22"/>
            <w:szCs w:val="22"/>
          </w:rPr>
          <w:t>2019 г</w:t>
        </w:r>
      </w:smartTag>
      <w:r w:rsidRPr="00E8118A">
        <w:rPr>
          <w:sz w:val="22"/>
          <w:szCs w:val="22"/>
        </w:rPr>
        <w:t>.</w:t>
      </w:r>
    </w:p>
    <w:p w:rsidR="00C74A86" w:rsidRPr="00E8118A" w:rsidRDefault="00C74A86" w:rsidP="00C74A86">
      <w:pPr>
        <w:pStyle w:val="ad"/>
        <w:rPr>
          <w:sz w:val="22"/>
          <w:szCs w:val="22"/>
        </w:rPr>
      </w:pPr>
    </w:p>
    <w:p w:rsidR="00C74A86" w:rsidRPr="00E8118A" w:rsidRDefault="00C74A86" w:rsidP="00C74A86">
      <w:pPr>
        <w:pStyle w:val="ad"/>
        <w:jc w:val="both"/>
        <w:rPr>
          <w:sz w:val="22"/>
          <w:szCs w:val="22"/>
        </w:rPr>
      </w:pPr>
      <w:r w:rsidRPr="00E8118A">
        <w:rPr>
          <w:sz w:val="22"/>
          <w:szCs w:val="22"/>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C74A86" w:rsidRPr="00E8118A" w:rsidRDefault="00C74A86" w:rsidP="00C74A86">
      <w:pPr>
        <w:pStyle w:val="ad"/>
        <w:rPr>
          <w:sz w:val="22"/>
          <w:szCs w:val="22"/>
        </w:rPr>
      </w:pPr>
    </w:p>
    <w:p w:rsidR="00C74A86" w:rsidRPr="00E8118A" w:rsidRDefault="00C74A86" w:rsidP="00C74A86">
      <w:pPr>
        <w:widowControl w:val="0"/>
        <w:autoSpaceDE w:val="0"/>
        <w:autoSpaceDN w:val="0"/>
        <w:adjustRightInd w:val="0"/>
        <w:ind w:firstLine="709"/>
        <w:jc w:val="center"/>
        <w:rPr>
          <w:b/>
          <w:color w:val="000000"/>
          <w:sz w:val="22"/>
          <w:szCs w:val="22"/>
        </w:rPr>
      </w:pPr>
      <w:r w:rsidRPr="00E8118A">
        <w:rPr>
          <w:b/>
          <w:color w:val="000000"/>
          <w:sz w:val="22"/>
          <w:szCs w:val="22"/>
        </w:rPr>
        <w:t>1. Предмет Договора</w:t>
      </w:r>
    </w:p>
    <w:p w:rsidR="00C74A86" w:rsidRPr="00E8118A" w:rsidRDefault="00C74A86" w:rsidP="00C74A86">
      <w:pPr>
        <w:widowControl w:val="0"/>
        <w:autoSpaceDE w:val="0"/>
        <w:autoSpaceDN w:val="0"/>
        <w:adjustRightInd w:val="0"/>
        <w:ind w:firstLine="709"/>
        <w:rPr>
          <w:color w:val="000000"/>
          <w:sz w:val="22"/>
          <w:szCs w:val="22"/>
        </w:rPr>
      </w:pPr>
    </w:p>
    <w:p w:rsidR="00C74A86" w:rsidRPr="00E8118A" w:rsidRDefault="00C74A86" w:rsidP="00C74A86">
      <w:pPr>
        <w:pStyle w:val="33"/>
        <w:jc w:val="both"/>
        <w:rPr>
          <w:color w:val="000000"/>
          <w:sz w:val="22"/>
          <w:szCs w:val="22"/>
        </w:rPr>
      </w:pPr>
      <w:r w:rsidRPr="00E8118A">
        <w:rPr>
          <w:color w:val="000000"/>
          <w:sz w:val="22"/>
          <w:szCs w:val="22"/>
        </w:rPr>
        <w:t xml:space="preserve">       1.1. Продавец обязуется передать в собственность земельный участок площадью 1500 кв.м. из земель населенных пунктов, расположенный по адресу: Пензенская область, Бессоновский район, с. Пыркино, ул. Лунная, имеющий кадастровый номер 58:05:0290601:378, разрешенное использование – для ведения личного подсобного хозяйства,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E8118A">
        <w:rPr>
          <w:sz w:val="22"/>
          <w:szCs w:val="22"/>
        </w:rPr>
        <w:t xml:space="preserve"> </w:t>
      </w:r>
    </w:p>
    <w:p w:rsidR="00C74A86" w:rsidRPr="00E8118A" w:rsidRDefault="00C74A86" w:rsidP="00C74A86">
      <w:pPr>
        <w:widowControl w:val="0"/>
        <w:autoSpaceDE w:val="0"/>
        <w:autoSpaceDN w:val="0"/>
        <w:adjustRightInd w:val="0"/>
        <w:ind w:firstLine="709"/>
        <w:jc w:val="center"/>
        <w:rPr>
          <w:b/>
          <w:color w:val="000000"/>
          <w:sz w:val="22"/>
          <w:szCs w:val="22"/>
        </w:rPr>
      </w:pPr>
      <w:r w:rsidRPr="00E8118A">
        <w:rPr>
          <w:b/>
          <w:color w:val="000000"/>
          <w:sz w:val="22"/>
          <w:szCs w:val="22"/>
        </w:rPr>
        <w:t>2. Плата по Договору</w:t>
      </w:r>
    </w:p>
    <w:p w:rsidR="00C74A86" w:rsidRPr="00E8118A" w:rsidRDefault="00C74A86" w:rsidP="00C74A86">
      <w:pPr>
        <w:widowControl w:val="0"/>
        <w:autoSpaceDE w:val="0"/>
        <w:autoSpaceDN w:val="0"/>
        <w:adjustRightInd w:val="0"/>
        <w:ind w:firstLine="709"/>
        <w:rPr>
          <w:color w:val="000000"/>
          <w:sz w:val="22"/>
          <w:szCs w:val="22"/>
        </w:rPr>
      </w:pPr>
    </w:p>
    <w:p w:rsidR="00C74A86" w:rsidRPr="00E8118A" w:rsidRDefault="00C74A86" w:rsidP="00C74A86">
      <w:pPr>
        <w:widowControl w:val="0"/>
        <w:autoSpaceDE w:val="0"/>
        <w:autoSpaceDN w:val="0"/>
        <w:adjustRightInd w:val="0"/>
        <w:ind w:firstLine="529"/>
        <w:jc w:val="both"/>
        <w:rPr>
          <w:color w:val="000000"/>
          <w:sz w:val="22"/>
          <w:szCs w:val="22"/>
        </w:rPr>
      </w:pPr>
      <w:r w:rsidRPr="00E8118A">
        <w:rPr>
          <w:color w:val="000000"/>
          <w:sz w:val="22"/>
          <w:szCs w:val="22"/>
        </w:rPr>
        <w:t xml:space="preserve">      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Pr="00E8118A">
        <w:rPr>
          <w:sz w:val="22"/>
          <w:szCs w:val="22"/>
        </w:rPr>
        <w:t>по следующим реквизитам: УФК по Пензенской области (КУМИ администрации Бессоновского района) ИНН 5809261735; КПП 580901001; р/с 40101810222020013001 Отделение Пенза г. Пенза; БИК 045655001, ОКТМО 56613000, КБК 96611406013050000430.</w:t>
      </w:r>
    </w:p>
    <w:p w:rsidR="00C74A86" w:rsidRPr="00E8118A" w:rsidRDefault="00C74A86" w:rsidP="00C74A86">
      <w:pPr>
        <w:widowControl w:val="0"/>
        <w:autoSpaceDE w:val="0"/>
        <w:autoSpaceDN w:val="0"/>
        <w:adjustRightInd w:val="0"/>
        <w:ind w:firstLine="709"/>
        <w:jc w:val="both"/>
        <w:rPr>
          <w:sz w:val="22"/>
          <w:szCs w:val="22"/>
        </w:rPr>
      </w:pPr>
      <w:r w:rsidRPr="00E8118A">
        <w:rPr>
          <w:sz w:val="22"/>
          <w:szCs w:val="22"/>
        </w:rPr>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C74A86" w:rsidRPr="00E8118A" w:rsidRDefault="00C74A86" w:rsidP="00C74A86">
      <w:pPr>
        <w:widowControl w:val="0"/>
        <w:autoSpaceDE w:val="0"/>
        <w:autoSpaceDN w:val="0"/>
        <w:adjustRightInd w:val="0"/>
        <w:ind w:firstLine="709"/>
        <w:jc w:val="both"/>
        <w:rPr>
          <w:color w:val="000000"/>
          <w:sz w:val="22"/>
          <w:szCs w:val="22"/>
        </w:rPr>
      </w:pPr>
      <w:r w:rsidRPr="00E8118A">
        <w:rPr>
          <w:sz w:val="22"/>
          <w:szCs w:val="22"/>
        </w:rPr>
        <w:t>2.3. Регистрация права собственности покупателя на участок  производится  после  полной оплаты земельного участка.</w:t>
      </w:r>
    </w:p>
    <w:p w:rsidR="00C74A86" w:rsidRPr="00E8118A" w:rsidRDefault="00C74A86" w:rsidP="00C74A86">
      <w:pPr>
        <w:widowControl w:val="0"/>
        <w:autoSpaceDE w:val="0"/>
        <w:autoSpaceDN w:val="0"/>
        <w:adjustRightInd w:val="0"/>
        <w:ind w:firstLine="709"/>
        <w:jc w:val="center"/>
        <w:rPr>
          <w:b/>
          <w:color w:val="000000"/>
          <w:sz w:val="22"/>
          <w:szCs w:val="22"/>
        </w:rPr>
      </w:pPr>
      <w:r w:rsidRPr="00E8118A">
        <w:rPr>
          <w:b/>
          <w:color w:val="000000"/>
          <w:sz w:val="22"/>
          <w:szCs w:val="22"/>
        </w:rPr>
        <w:t xml:space="preserve">3. Права и обязанности Сторон </w:t>
      </w:r>
    </w:p>
    <w:p w:rsidR="00C74A86" w:rsidRPr="00E8118A" w:rsidRDefault="00C74A86" w:rsidP="00C74A86">
      <w:pPr>
        <w:widowControl w:val="0"/>
        <w:autoSpaceDE w:val="0"/>
        <w:autoSpaceDN w:val="0"/>
        <w:adjustRightInd w:val="0"/>
        <w:ind w:firstLine="709"/>
        <w:jc w:val="both"/>
        <w:rPr>
          <w:color w:val="000000"/>
          <w:sz w:val="22"/>
          <w:szCs w:val="22"/>
        </w:rPr>
      </w:pPr>
      <w:r w:rsidRPr="00E8118A">
        <w:rPr>
          <w:color w:val="000000"/>
          <w:sz w:val="22"/>
          <w:szCs w:val="22"/>
        </w:rPr>
        <w:t>3.1.     Продавец обязуется:</w:t>
      </w:r>
    </w:p>
    <w:p w:rsidR="00C74A86" w:rsidRPr="00E8118A" w:rsidRDefault="00C74A86" w:rsidP="00C74A86">
      <w:pPr>
        <w:pStyle w:val="25"/>
        <w:spacing w:after="0" w:line="240" w:lineRule="auto"/>
        <w:ind w:left="0"/>
        <w:rPr>
          <w:color w:val="000000"/>
          <w:sz w:val="22"/>
          <w:szCs w:val="22"/>
        </w:rPr>
      </w:pPr>
      <w:r w:rsidRPr="00E8118A">
        <w:rPr>
          <w:sz w:val="22"/>
          <w:szCs w:val="22"/>
        </w:rPr>
        <w:t>3.1.1. Предоставить Покупателю сведения, необходимые для исполнения условий, установленных Договором.</w:t>
      </w:r>
    </w:p>
    <w:p w:rsidR="00C74A86" w:rsidRPr="00E8118A" w:rsidRDefault="00C74A86" w:rsidP="00C74A86">
      <w:pPr>
        <w:widowControl w:val="0"/>
        <w:autoSpaceDE w:val="0"/>
        <w:autoSpaceDN w:val="0"/>
        <w:adjustRightInd w:val="0"/>
        <w:ind w:firstLine="709"/>
        <w:jc w:val="both"/>
        <w:rPr>
          <w:color w:val="000000"/>
          <w:sz w:val="22"/>
          <w:szCs w:val="22"/>
        </w:rPr>
      </w:pPr>
      <w:r w:rsidRPr="00E8118A">
        <w:rPr>
          <w:color w:val="000000"/>
          <w:sz w:val="22"/>
          <w:szCs w:val="22"/>
        </w:rPr>
        <w:t>3.2.     Покупатель обязуется:</w:t>
      </w:r>
    </w:p>
    <w:p w:rsidR="00C74A86" w:rsidRPr="00E8118A" w:rsidRDefault="00C74A86" w:rsidP="00C74A86">
      <w:pPr>
        <w:pStyle w:val="25"/>
        <w:spacing w:after="0" w:line="240" w:lineRule="auto"/>
        <w:ind w:left="0"/>
        <w:rPr>
          <w:color w:val="000000"/>
          <w:sz w:val="22"/>
          <w:szCs w:val="22"/>
        </w:rPr>
      </w:pPr>
      <w:r w:rsidRPr="00E8118A">
        <w:rPr>
          <w:sz w:val="22"/>
          <w:szCs w:val="22"/>
        </w:rPr>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C74A86" w:rsidRPr="00E8118A" w:rsidRDefault="00C74A86" w:rsidP="00C74A86">
      <w:pPr>
        <w:pStyle w:val="25"/>
        <w:spacing w:after="0" w:line="240" w:lineRule="auto"/>
        <w:ind w:left="0"/>
        <w:rPr>
          <w:sz w:val="22"/>
          <w:szCs w:val="22"/>
        </w:rPr>
      </w:pPr>
      <w:r w:rsidRPr="00E8118A">
        <w:rPr>
          <w:sz w:val="22"/>
          <w:szCs w:val="22"/>
        </w:rPr>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C74A86" w:rsidRPr="00E8118A" w:rsidRDefault="00C74A86" w:rsidP="00C74A86">
      <w:pPr>
        <w:pStyle w:val="25"/>
        <w:spacing w:after="0" w:line="240" w:lineRule="auto"/>
        <w:ind w:left="0"/>
        <w:rPr>
          <w:sz w:val="22"/>
          <w:szCs w:val="22"/>
        </w:rPr>
      </w:pPr>
      <w:r w:rsidRPr="00E8118A">
        <w:rPr>
          <w:sz w:val="22"/>
          <w:szCs w:val="22"/>
        </w:rPr>
        <w:t>3.2.3. За свой счет обеспечить государственную регистрацию права собственности на Участок до 25.06.2019 г. и предоставить копии документов о государственной регистрации Продавцу.</w:t>
      </w:r>
    </w:p>
    <w:p w:rsidR="00C74A86" w:rsidRPr="00E8118A" w:rsidRDefault="00C74A86" w:rsidP="00C74A86">
      <w:pPr>
        <w:widowControl w:val="0"/>
        <w:autoSpaceDE w:val="0"/>
        <w:autoSpaceDN w:val="0"/>
        <w:adjustRightInd w:val="0"/>
        <w:rPr>
          <w:color w:val="000000"/>
          <w:sz w:val="22"/>
          <w:szCs w:val="22"/>
        </w:rPr>
      </w:pPr>
      <w:r w:rsidRPr="00E8118A">
        <w:rPr>
          <w:color w:val="000000"/>
          <w:sz w:val="22"/>
          <w:szCs w:val="22"/>
        </w:rPr>
        <w:t xml:space="preserve">                                               </w:t>
      </w:r>
      <w:r w:rsidRPr="00E8118A">
        <w:rPr>
          <w:b/>
          <w:color w:val="000000"/>
          <w:sz w:val="22"/>
          <w:szCs w:val="22"/>
        </w:rPr>
        <w:t>4. Ответственность Сторон</w:t>
      </w:r>
    </w:p>
    <w:p w:rsidR="00C74A86" w:rsidRPr="00E8118A" w:rsidRDefault="00C74A86" w:rsidP="00C74A86">
      <w:pPr>
        <w:widowControl w:val="0"/>
        <w:autoSpaceDE w:val="0"/>
        <w:autoSpaceDN w:val="0"/>
        <w:adjustRightInd w:val="0"/>
        <w:rPr>
          <w:color w:val="000000"/>
          <w:sz w:val="22"/>
          <w:szCs w:val="22"/>
        </w:rPr>
      </w:pPr>
    </w:p>
    <w:p w:rsidR="00C74A86" w:rsidRPr="00E8118A" w:rsidRDefault="00C74A86" w:rsidP="00C74A86">
      <w:pPr>
        <w:widowControl w:val="0"/>
        <w:autoSpaceDE w:val="0"/>
        <w:autoSpaceDN w:val="0"/>
        <w:adjustRightInd w:val="0"/>
        <w:ind w:firstLine="737"/>
        <w:rPr>
          <w:color w:val="000000"/>
          <w:sz w:val="22"/>
          <w:szCs w:val="22"/>
        </w:rPr>
      </w:pPr>
      <w:r w:rsidRPr="00E8118A">
        <w:rPr>
          <w:color w:val="000000"/>
          <w:sz w:val="22"/>
          <w:szCs w:val="22"/>
        </w:rPr>
        <w:t xml:space="preserve">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w:t>
      </w:r>
      <w:r w:rsidRPr="00E8118A">
        <w:rPr>
          <w:color w:val="000000"/>
          <w:sz w:val="22"/>
          <w:szCs w:val="22"/>
        </w:rPr>
        <w:lastRenderedPageBreak/>
        <w:t>собственности на Участок.</w:t>
      </w:r>
    </w:p>
    <w:p w:rsidR="00C74A86" w:rsidRPr="00E8118A" w:rsidRDefault="00C74A86" w:rsidP="00C74A86">
      <w:pPr>
        <w:widowControl w:val="0"/>
        <w:autoSpaceDE w:val="0"/>
        <w:autoSpaceDN w:val="0"/>
        <w:adjustRightInd w:val="0"/>
        <w:ind w:firstLine="709"/>
        <w:rPr>
          <w:color w:val="000000"/>
          <w:sz w:val="22"/>
          <w:szCs w:val="22"/>
        </w:rPr>
      </w:pPr>
      <w:r w:rsidRPr="00E8118A">
        <w:rPr>
          <w:sz w:val="22"/>
          <w:szCs w:val="22"/>
        </w:rPr>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C74A86" w:rsidRDefault="00C74A86" w:rsidP="00C74A86">
      <w:pPr>
        <w:widowControl w:val="0"/>
        <w:autoSpaceDE w:val="0"/>
        <w:autoSpaceDN w:val="0"/>
        <w:adjustRightInd w:val="0"/>
        <w:ind w:firstLine="709"/>
        <w:jc w:val="center"/>
        <w:rPr>
          <w:b/>
          <w:color w:val="000000"/>
          <w:sz w:val="22"/>
          <w:szCs w:val="22"/>
        </w:rPr>
      </w:pPr>
    </w:p>
    <w:p w:rsidR="00C74A86" w:rsidRPr="00E8118A" w:rsidRDefault="00C74A86" w:rsidP="00C74A86">
      <w:pPr>
        <w:widowControl w:val="0"/>
        <w:autoSpaceDE w:val="0"/>
        <w:autoSpaceDN w:val="0"/>
        <w:adjustRightInd w:val="0"/>
        <w:ind w:firstLine="709"/>
        <w:jc w:val="center"/>
        <w:rPr>
          <w:b/>
          <w:color w:val="000000"/>
          <w:sz w:val="22"/>
          <w:szCs w:val="22"/>
        </w:rPr>
      </w:pPr>
      <w:r w:rsidRPr="00E8118A">
        <w:rPr>
          <w:b/>
          <w:color w:val="000000"/>
          <w:sz w:val="22"/>
          <w:szCs w:val="22"/>
        </w:rPr>
        <w:t>5. Особые условия</w:t>
      </w:r>
    </w:p>
    <w:p w:rsidR="00C74A86" w:rsidRPr="00E8118A" w:rsidRDefault="00C74A86" w:rsidP="00C74A86">
      <w:pPr>
        <w:widowControl w:val="0"/>
        <w:autoSpaceDE w:val="0"/>
        <w:autoSpaceDN w:val="0"/>
        <w:adjustRightInd w:val="0"/>
        <w:ind w:firstLine="709"/>
        <w:jc w:val="both"/>
        <w:rPr>
          <w:color w:val="000000"/>
          <w:sz w:val="22"/>
          <w:szCs w:val="22"/>
        </w:rPr>
      </w:pPr>
      <w:r w:rsidRPr="00E8118A">
        <w:rPr>
          <w:color w:val="000000"/>
          <w:sz w:val="22"/>
          <w:szCs w:val="22"/>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C74A86" w:rsidRPr="00E8118A" w:rsidRDefault="00C74A86" w:rsidP="00C74A86">
      <w:pPr>
        <w:widowControl w:val="0"/>
        <w:numPr>
          <w:ilvl w:val="1"/>
          <w:numId w:val="8"/>
        </w:numPr>
        <w:tabs>
          <w:tab w:val="num" w:pos="0"/>
        </w:tabs>
        <w:autoSpaceDE w:val="0"/>
        <w:autoSpaceDN w:val="0"/>
        <w:adjustRightInd w:val="0"/>
        <w:ind w:left="0" w:firstLine="708"/>
        <w:jc w:val="both"/>
        <w:rPr>
          <w:color w:val="000000"/>
          <w:sz w:val="22"/>
          <w:szCs w:val="22"/>
        </w:rPr>
      </w:pPr>
      <w:r w:rsidRPr="00E8118A">
        <w:rPr>
          <w:color w:val="000000"/>
          <w:sz w:val="22"/>
          <w:szCs w:val="22"/>
        </w:rPr>
        <w:t>Все изменения и  дополнения к Договору действительны, если они совершены в письменной форме и подписаны уполномоченными лицами.</w:t>
      </w:r>
    </w:p>
    <w:p w:rsidR="00C74A86" w:rsidRPr="00E8118A" w:rsidRDefault="00C74A86" w:rsidP="00C74A86">
      <w:pPr>
        <w:widowControl w:val="0"/>
        <w:numPr>
          <w:ilvl w:val="1"/>
          <w:numId w:val="8"/>
        </w:numPr>
        <w:tabs>
          <w:tab w:val="num" w:pos="0"/>
        </w:tabs>
        <w:autoSpaceDE w:val="0"/>
        <w:autoSpaceDN w:val="0"/>
        <w:adjustRightInd w:val="0"/>
        <w:ind w:left="0" w:firstLine="708"/>
        <w:jc w:val="both"/>
        <w:rPr>
          <w:color w:val="000000"/>
          <w:sz w:val="22"/>
          <w:szCs w:val="22"/>
        </w:rPr>
      </w:pPr>
      <w:r w:rsidRPr="00E8118A">
        <w:rPr>
          <w:color w:val="000000"/>
          <w:sz w:val="22"/>
          <w:szCs w:val="22"/>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C74A86" w:rsidRPr="00E8118A" w:rsidRDefault="00C74A86" w:rsidP="00C74A86">
      <w:pPr>
        <w:widowControl w:val="0"/>
        <w:autoSpaceDE w:val="0"/>
        <w:autoSpaceDN w:val="0"/>
        <w:adjustRightInd w:val="0"/>
        <w:jc w:val="both"/>
        <w:rPr>
          <w:color w:val="000000"/>
          <w:sz w:val="22"/>
          <w:szCs w:val="22"/>
        </w:rPr>
      </w:pPr>
      <w:r w:rsidRPr="00E8118A">
        <w:rPr>
          <w:color w:val="000000"/>
          <w:sz w:val="22"/>
          <w:szCs w:val="22"/>
        </w:rPr>
        <w:t xml:space="preserve">       Приложения:</w:t>
      </w:r>
    </w:p>
    <w:p w:rsidR="00C74A86" w:rsidRPr="00E8118A" w:rsidRDefault="00C74A86" w:rsidP="00C74A86">
      <w:pPr>
        <w:widowControl w:val="0"/>
        <w:numPr>
          <w:ilvl w:val="0"/>
          <w:numId w:val="9"/>
        </w:numPr>
        <w:autoSpaceDE w:val="0"/>
        <w:autoSpaceDN w:val="0"/>
        <w:adjustRightInd w:val="0"/>
        <w:jc w:val="both"/>
        <w:rPr>
          <w:color w:val="000000"/>
          <w:sz w:val="22"/>
          <w:szCs w:val="22"/>
        </w:rPr>
      </w:pPr>
      <w:r w:rsidRPr="00E8118A">
        <w:rPr>
          <w:color w:val="000000"/>
          <w:sz w:val="22"/>
          <w:szCs w:val="22"/>
        </w:rPr>
        <w:t>Выписка из ЕГРН на земельный участок.</w:t>
      </w:r>
    </w:p>
    <w:p w:rsidR="00C74A86" w:rsidRPr="00E8118A" w:rsidRDefault="00C74A86" w:rsidP="00C74A86">
      <w:pPr>
        <w:widowControl w:val="0"/>
        <w:numPr>
          <w:ilvl w:val="0"/>
          <w:numId w:val="9"/>
        </w:numPr>
        <w:autoSpaceDE w:val="0"/>
        <w:autoSpaceDN w:val="0"/>
        <w:adjustRightInd w:val="0"/>
        <w:jc w:val="both"/>
        <w:rPr>
          <w:color w:val="000000"/>
          <w:sz w:val="22"/>
          <w:szCs w:val="22"/>
        </w:rPr>
      </w:pPr>
      <w:r w:rsidRPr="00E8118A">
        <w:rPr>
          <w:color w:val="000000"/>
          <w:sz w:val="22"/>
          <w:szCs w:val="22"/>
        </w:rPr>
        <w:t>Акт приема-передачи земельного участка.</w:t>
      </w:r>
    </w:p>
    <w:p w:rsidR="00C74A86" w:rsidRPr="00E8118A" w:rsidRDefault="00C74A86" w:rsidP="00C74A86">
      <w:pPr>
        <w:widowControl w:val="0"/>
        <w:numPr>
          <w:ilvl w:val="0"/>
          <w:numId w:val="9"/>
        </w:numPr>
        <w:autoSpaceDE w:val="0"/>
        <w:autoSpaceDN w:val="0"/>
        <w:adjustRightInd w:val="0"/>
        <w:jc w:val="both"/>
        <w:rPr>
          <w:sz w:val="22"/>
          <w:szCs w:val="22"/>
        </w:rPr>
      </w:pPr>
      <w:r w:rsidRPr="00E8118A">
        <w:rPr>
          <w:sz w:val="22"/>
          <w:szCs w:val="22"/>
        </w:rPr>
        <w:t>Документы, удостоверяющие полномочия представителей Сторон.</w:t>
      </w:r>
    </w:p>
    <w:p w:rsidR="00C74A86" w:rsidRPr="00E8118A" w:rsidRDefault="00C74A86" w:rsidP="00C74A86">
      <w:pPr>
        <w:widowControl w:val="0"/>
        <w:autoSpaceDE w:val="0"/>
        <w:autoSpaceDN w:val="0"/>
        <w:adjustRightInd w:val="0"/>
        <w:ind w:firstLine="709"/>
        <w:rPr>
          <w:color w:val="000000"/>
          <w:sz w:val="22"/>
          <w:szCs w:val="22"/>
        </w:rPr>
      </w:pPr>
    </w:p>
    <w:tbl>
      <w:tblPr>
        <w:tblW w:w="0" w:type="auto"/>
        <w:jc w:val="center"/>
        <w:tblLayout w:type="fixed"/>
        <w:tblLook w:val="01E0"/>
      </w:tblPr>
      <w:tblGrid>
        <w:gridCol w:w="4785"/>
        <w:gridCol w:w="4786"/>
      </w:tblGrid>
      <w:tr w:rsidR="00C74A86" w:rsidRPr="00E8118A" w:rsidTr="00DC34CA">
        <w:trPr>
          <w:jc w:val="center"/>
        </w:trPr>
        <w:tc>
          <w:tcPr>
            <w:tcW w:w="4785" w:type="dxa"/>
          </w:tcPr>
          <w:p w:rsidR="00C74A86" w:rsidRPr="00E8118A" w:rsidRDefault="00C74A86" w:rsidP="00DC34CA">
            <w:pPr>
              <w:tabs>
                <w:tab w:val="num" w:pos="0"/>
                <w:tab w:val="left" w:pos="180"/>
                <w:tab w:val="left" w:pos="540"/>
              </w:tabs>
              <w:jc w:val="center"/>
              <w:rPr>
                <w:sz w:val="22"/>
                <w:szCs w:val="22"/>
              </w:rPr>
            </w:pPr>
            <w:r w:rsidRPr="00E8118A">
              <w:rPr>
                <w:sz w:val="22"/>
                <w:szCs w:val="22"/>
              </w:rPr>
              <w:t>Продавец:</w:t>
            </w:r>
          </w:p>
        </w:tc>
        <w:tc>
          <w:tcPr>
            <w:tcW w:w="4786" w:type="dxa"/>
          </w:tcPr>
          <w:p w:rsidR="00C74A86" w:rsidRPr="00E8118A" w:rsidRDefault="00C74A86" w:rsidP="00DC34CA">
            <w:pPr>
              <w:tabs>
                <w:tab w:val="left" w:pos="180"/>
                <w:tab w:val="left" w:pos="360"/>
                <w:tab w:val="num" w:pos="1440"/>
              </w:tabs>
              <w:jc w:val="center"/>
              <w:rPr>
                <w:sz w:val="22"/>
                <w:szCs w:val="22"/>
              </w:rPr>
            </w:pPr>
            <w:r w:rsidRPr="00E8118A">
              <w:rPr>
                <w:sz w:val="22"/>
                <w:szCs w:val="22"/>
              </w:rPr>
              <w:t>Покупатель:</w:t>
            </w:r>
          </w:p>
        </w:tc>
      </w:tr>
      <w:tr w:rsidR="00C74A86" w:rsidRPr="00E8118A" w:rsidTr="00DC34CA">
        <w:trPr>
          <w:jc w:val="center"/>
        </w:trPr>
        <w:tc>
          <w:tcPr>
            <w:tcW w:w="4785" w:type="dxa"/>
          </w:tcPr>
          <w:p w:rsidR="00C74A86" w:rsidRPr="00E8118A" w:rsidRDefault="00C74A86" w:rsidP="00DC34CA">
            <w:pPr>
              <w:rPr>
                <w:sz w:val="22"/>
                <w:szCs w:val="22"/>
              </w:rPr>
            </w:pPr>
          </w:p>
          <w:p w:rsidR="00C74A86" w:rsidRPr="00E8118A" w:rsidRDefault="00C74A86" w:rsidP="00DC34CA">
            <w:pPr>
              <w:rPr>
                <w:sz w:val="22"/>
                <w:szCs w:val="22"/>
              </w:rPr>
            </w:pPr>
          </w:p>
          <w:p w:rsidR="00C74A86" w:rsidRPr="00E8118A" w:rsidRDefault="00C74A86" w:rsidP="00DC34CA">
            <w:pPr>
              <w:jc w:val="center"/>
              <w:rPr>
                <w:sz w:val="22"/>
                <w:szCs w:val="22"/>
              </w:rPr>
            </w:pPr>
            <w:r w:rsidRPr="00E8118A">
              <w:rPr>
                <w:sz w:val="22"/>
                <w:szCs w:val="22"/>
              </w:rPr>
              <w:t>Комитет по управлению муниципальным имуществом администрации Бессоновского района</w:t>
            </w:r>
          </w:p>
          <w:p w:rsidR="00C74A86" w:rsidRPr="00E8118A" w:rsidRDefault="00C74A86" w:rsidP="00DC34CA">
            <w:pPr>
              <w:pStyle w:val="23"/>
              <w:rPr>
                <w:sz w:val="22"/>
                <w:szCs w:val="22"/>
              </w:rPr>
            </w:pPr>
            <w:r w:rsidRPr="00E8118A">
              <w:rPr>
                <w:sz w:val="22"/>
                <w:szCs w:val="22"/>
              </w:rPr>
              <w:t xml:space="preserve">   Председатель КУМИ</w:t>
            </w:r>
          </w:p>
          <w:p w:rsidR="00C74A86" w:rsidRPr="00E8118A" w:rsidRDefault="00C74A86" w:rsidP="00DC34CA">
            <w:pPr>
              <w:rPr>
                <w:sz w:val="22"/>
                <w:szCs w:val="22"/>
              </w:rPr>
            </w:pPr>
          </w:p>
          <w:p w:rsidR="00C74A86" w:rsidRPr="00E8118A" w:rsidRDefault="00C74A86" w:rsidP="00DC34CA">
            <w:pPr>
              <w:rPr>
                <w:sz w:val="22"/>
                <w:szCs w:val="22"/>
              </w:rPr>
            </w:pPr>
          </w:p>
        </w:tc>
        <w:tc>
          <w:tcPr>
            <w:tcW w:w="4786" w:type="dxa"/>
            <w:vAlign w:val="center"/>
          </w:tcPr>
          <w:p w:rsidR="00C74A86" w:rsidRPr="00E8118A" w:rsidRDefault="00C74A86" w:rsidP="00DC34CA">
            <w:pPr>
              <w:jc w:val="center"/>
              <w:rPr>
                <w:sz w:val="22"/>
                <w:szCs w:val="22"/>
              </w:rPr>
            </w:pPr>
            <w:r w:rsidRPr="00E8118A">
              <w:rPr>
                <w:sz w:val="22"/>
                <w:szCs w:val="22"/>
              </w:rPr>
              <w:t xml:space="preserve">  ……………………………….,  зарегистрированный по адресу: </w:t>
            </w:r>
            <w:r w:rsidRPr="00E8118A">
              <w:rPr>
                <w:sz w:val="22"/>
                <w:szCs w:val="22"/>
              </w:rPr>
              <w:br/>
              <w:t>……………………………………………………...</w:t>
            </w:r>
          </w:p>
        </w:tc>
      </w:tr>
      <w:tr w:rsidR="00C74A86" w:rsidRPr="00E8118A" w:rsidTr="00DC34CA">
        <w:trPr>
          <w:jc w:val="center"/>
        </w:trPr>
        <w:tc>
          <w:tcPr>
            <w:tcW w:w="4785" w:type="dxa"/>
          </w:tcPr>
          <w:p w:rsidR="00C74A86" w:rsidRPr="00E8118A" w:rsidRDefault="00C74A86" w:rsidP="00DC34CA">
            <w:pPr>
              <w:pStyle w:val="33"/>
              <w:rPr>
                <w:sz w:val="22"/>
                <w:szCs w:val="22"/>
              </w:rPr>
            </w:pPr>
            <w:r w:rsidRPr="00E8118A">
              <w:rPr>
                <w:sz w:val="22"/>
                <w:szCs w:val="22"/>
              </w:rPr>
              <w:t xml:space="preserve">       __________________Е.В. Хрипунов</w:t>
            </w:r>
          </w:p>
          <w:p w:rsidR="00C74A86" w:rsidRPr="00E8118A" w:rsidRDefault="00C74A86" w:rsidP="00DC34CA">
            <w:pPr>
              <w:pStyle w:val="33"/>
              <w:jc w:val="center"/>
              <w:rPr>
                <w:sz w:val="22"/>
                <w:szCs w:val="22"/>
              </w:rPr>
            </w:pPr>
          </w:p>
        </w:tc>
        <w:tc>
          <w:tcPr>
            <w:tcW w:w="4786" w:type="dxa"/>
          </w:tcPr>
          <w:p w:rsidR="00C74A86" w:rsidRPr="00E8118A" w:rsidRDefault="00C74A86" w:rsidP="00DC34CA">
            <w:pPr>
              <w:tabs>
                <w:tab w:val="left" w:pos="180"/>
                <w:tab w:val="left" w:pos="360"/>
                <w:tab w:val="num" w:pos="1440"/>
              </w:tabs>
              <w:jc w:val="center"/>
              <w:rPr>
                <w:sz w:val="22"/>
                <w:szCs w:val="22"/>
              </w:rPr>
            </w:pPr>
            <w:r w:rsidRPr="00E8118A">
              <w:rPr>
                <w:sz w:val="22"/>
                <w:szCs w:val="22"/>
              </w:rPr>
              <w:t>___________________ …………………..</w:t>
            </w:r>
          </w:p>
          <w:p w:rsidR="00C74A86" w:rsidRPr="00E8118A" w:rsidRDefault="00C74A86" w:rsidP="00DC34CA">
            <w:pPr>
              <w:tabs>
                <w:tab w:val="left" w:pos="180"/>
                <w:tab w:val="left" w:pos="360"/>
                <w:tab w:val="num" w:pos="1440"/>
              </w:tabs>
              <w:jc w:val="center"/>
              <w:rPr>
                <w:sz w:val="22"/>
                <w:szCs w:val="22"/>
              </w:rPr>
            </w:pPr>
          </w:p>
          <w:p w:rsidR="00C74A86" w:rsidRPr="00E8118A" w:rsidRDefault="00C74A86" w:rsidP="00DC34CA">
            <w:pPr>
              <w:tabs>
                <w:tab w:val="left" w:pos="180"/>
                <w:tab w:val="left" w:pos="360"/>
                <w:tab w:val="num" w:pos="1440"/>
              </w:tabs>
              <w:jc w:val="center"/>
              <w:rPr>
                <w:sz w:val="22"/>
                <w:szCs w:val="22"/>
              </w:rPr>
            </w:pPr>
          </w:p>
        </w:tc>
      </w:tr>
    </w:tbl>
    <w:p w:rsidR="00C74A86" w:rsidRPr="00E8118A" w:rsidRDefault="00C74A86" w:rsidP="00C74A86">
      <w:pPr>
        <w:pStyle w:val="afd"/>
        <w:rPr>
          <w:sz w:val="22"/>
          <w:szCs w:val="22"/>
        </w:rPr>
      </w:pPr>
      <w:r w:rsidRPr="00E8118A">
        <w:rPr>
          <w:b/>
          <w:sz w:val="22"/>
          <w:szCs w:val="22"/>
        </w:rPr>
        <w:br w:type="page"/>
      </w: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pStyle w:val="afd"/>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left="5760" w:right="-21"/>
        <w:jc w:val="right"/>
        <w:rPr>
          <w:sz w:val="22"/>
          <w:szCs w:val="22"/>
        </w:rPr>
      </w:pPr>
    </w:p>
    <w:p w:rsidR="00C74A86" w:rsidRPr="00E8118A" w:rsidRDefault="00C74A86" w:rsidP="00C74A86">
      <w:pPr>
        <w:shd w:val="clear" w:color="auto" w:fill="FFFFFF"/>
        <w:ind w:right="-21"/>
        <w:rPr>
          <w:sz w:val="22"/>
          <w:szCs w:val="22"/>
        </w:rPr>
      </w:pPr>
    </w:p>
    <w:p w:rsidR="00C74A86" w:rsidRPr="00E8118A" w:rsidRDefault="00C74A86" w:rsidP="00C74A86">
      <w:pPr>
        <w:shd w:val="clear" w:color="auto" w:fill="FFFFFF"/>
        <w:ind w:right="-21"/>
        <w:rPr>
          <w:sz w:val="22"/>
          <w:szCs w:val="22"/>
        </w:rPr>
      </w:pPr>
    </w:p>
    <w:p w:rsidR="00C74A86" w:rsidRPr="00E8118A" w:rsidRDefault="00C74A86" w:rsidP="00C74A86">
      <w:pPr>
        <w:shd w:val="clear" w:color="auto" w:fill="FFFFFF"/>
        <w:ind w:right="-21"/>
        <w:rPr>
          <w:sz w:val="22"/>
          <w:szCs w:val="22"/>
        </w:rPr>
      </w:pPr>
    </w:p>
    <w:p w:rsidR="00C74A86" w:rsidRPr="00E8118A" w:rsidRDefault="00C74A86" w:rsidP="00C74A86">
      <w:pPr>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pStyle w:val="afd"/>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left="5760" w:right="-21"/>
        <w:jc w:val="right"/>
        <w:rPr>
          <w:sz w:val="22"/>
          <w:szCs w:val="22"/>
        </w:rPr>
      </w:pPr>
    </w:p>
    <w:p w:rsidR="00BD13FE" w:rsidRPr="00D80DB7" w:rsidRDefault="00BD13FE" w:rsidP="00BD13FE">
      <w:pPr>
        <w:shd w:val="clear" w:color="auto" w:fill="FFFFFF"/>
        <w:ind w:right="-21"/>
        <w:rPr>
          <w:sz w:val="22"/>
          <w:szCs w:val="22"/>
        </w:rPr>
      </w:pPr>
    </w:p>
    <w:p w:rsidR="00BD13FE" w:rsidRPr="00D80DB7" w:rsidRDefault="00BD13FE" w:rsidP="00BD13FE">
      <w:pPr>
        <w:shd w:val="clear" w:color="auto" w:fill="FFFFFF"/>
        <w:ind w:right="-21"/>
        <w:rPr>
          <w:sz w:val="22"/>
          <w:szCs w:val="22"/>
        </w:rPr>
      </w:pPr>
    </w:p>
    <w:p w:rsidR="00BD13FE" w:rsidRPr="00D80DB7" w:rsidRDefault="00BD13FE" w:rsidP="00BD13FE">
      <w:pPr>
        <w:shd w:val="clear" w:color="auto" w:fill="FFFFFF"/>
        <w:ind w:right="-21"/>
        <w:rPr>
          <w:sz w:val="22"/>
          <w:szCs w:val="22"/>
        </w:rPr>
      </w:pPr>
    </w:p>
    <w:p w:rsidR="00BD13FE" w:rsidRPr="00D80DB7" w:rsidRDefault="00BD13FE" w:rsidP="00BD13FE">
      <w:pPr>
        <w:rPr>
          <w:sz w:val="22"/>
          <w:szCs w:val="22"/>
        </w:rPr>
      </w:pPr>
    </w:p>
    <w:p w:rsidR="00081A57" w:rsidRPr="00081A57" w:rsidRDefault="00081A57" w:rsidP="00891E06">
      <w:pPr>
        <w:jc w:val="right"/>
        <w:rPr>
          <w:b/>
          <w:bCs/>
          <w:color w:val="000080"/>
          <w:sz w:val="22"/>
          <w:szCs w:val="22"/>
        </w:rPr>
      </w:pPr>
    </w:p>
    <w:p w:rsidR="00891E06" w:rsidRPr="00081A57" w:rsidRDefault="00891E06" w:rsidP="00891E06">
      <w:pPr>
        <w:jc w:val="right"/>
        <w:rPr>
          <w:b/>
          <w:bCs/>
          <w:color w:val="000080"/>
          <w:sz w:val="22"/>
          <w:szCs w:val="22"/>
        </w:rPr>
      </w:pPr>
    </w:p>
    <w:p w:rsidR="00891E06" w:rsidRPr="00081A57" w:rsidRDefault="00891E06" w:rsidP="00891E06">
      <w:pPr>
        <w:jc w:val="right"/>
        <w:rPr>
          <w:b/>
          <w:bCs/>
          <w:color w:val="000080"/>
          <w:sz w:val="22"/>
          <w:szCs w:val="22"/>
        </w:rPr>
      </w:pPr>
    </w:p>
    <w:p w:rsidR="00891E06" w:rsidRPr="00081A57" w:rsidRDefault="00891E06" w:rsidP="00891E06">
      <w:pPr>
        <w:jc w:val="right"/>
        <w:rPr>
          <w:b/>
          <w:bCs/>
          <w:color w:val="000080"/>
          <w:sz w:val="22"/>
          <w:szCs w:val="22"/>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sz w:val="28"/>
          <w:szCs w:val="28"/>
        </w:rPr>
      </w:pPr>
    </w:p>
    <w:p w:rsidR="00891E06" w:rsidRDefault="00891E06" w:rsidP="00891E06">
      <w:pPr>
        <w:jc w:val="right"/>
        <w:rPr>
          <w:sz w:val="28"/>
          <w:szCs w:val="28"/>
        </w:rPr>
      </w:pPr>
    </w:p>
    <w:p w:rsidR="00891E06" w:rsidRDefault="00891E06" w:rsidP="00891E06">
      <w:pPr>
        <w:jc w:val="right"/>
        <w:rPr>
          <w:sz w:val="28"/>
          <w:szCs w:val="28"/>
        </w:rPr>
      </w:pPr>
    </w:p>
    <w:p w:rsidR="00891E06" w:rsidRDefault="00891E06" w:rsidP="00891E06">
      <w:pPr>
        <w:jc w:val="right"/>
        <w:rPr>
          <w:sz w:val="28"/>
          <w:szCs w:val="28"/>
        </w:rPr>
      </w:pPr>
    </w:p>
    <w:p w:rsidR="00891E06" w:rsidRDefault="00891E06" w:rsidP="00891E06">
      <w:pPr>
        <w:jc w:val="right"/>
        <w:rPr>
          <w:sz w:val="28"/>
          <w:szCs w:val="28"/>
        </w:rPr>
      </w:pPr>
    </w:p>
    <w:p w:rsidR="00891E06" w:rsidRDefault="00891E06" w:rsidP="00891E06">
      <w:pPr>
        <w:jc w:val="right"/>
        <w:rPr>
          <w:sz w:val="28"/>
          <w:szCs w:val="28"/>
        </w:rPr>
      </w:pPr>
    </w:p>
    <w:p w:rsidR="00891E06" w:rsidRDefault="00891E06" w:rsidP="00891E06">
      <w:pPr>
        <w:jc w:val="right"/>
        <w:rPr>
          <w:b/>
          <w:bCs/>
          <w:color w:val="000080"/>
        </w:rPr>
      </w:pPr>
    </w:p>
    <w:bookmarkEnd w:id="6"/>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891E06" w:rsidRDefault="00891E06" w:rsidP="00891E06">
      <w:pPr>
        <w:jc w:val="right"/>
        <w:rPr>
          <w:b/>
          <w:bCs/>
          <w:color w:val="000080"/>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4406BB" w:rsidRDefault="004406BB" w:rsidP="009F267A">
      <w:pPr>
        <w:rPr>
          <w:sz w:val="28"/>
          <w:szCs w:val="28"/>
        </w:rPr>
      </w:pPr>
    </w:p>
    <w:p w:rsidR="004406BB" w:rsidRDefault="004406BB" w:rsidP="009F267A">
      <w:pPr>
        <w:rPr>
          <w:sz w:val="28"/>
          <w:szCs w:val="28"/>
        </w:rPr>
      </w:pPr>
    </w:p>
    <w:p w:rsidR="00AE2953" w:rsidRDefault="00AE2953" w:rsidP="00AE2953">
      <w:pPr>
        <w:ind w:left="567"/>
        <w:jc w:val="center"/>
        <w:rPr>
          <w:b/>
        </w:rPr>
      </w:pPr>
    </w:p>
    <w:p w:rsidR="00AE2953" w:rsidRPr="005912C8" w:rsidRDefault="00AE2953" w:rsidP="00AE2953">
      <w:pPr>
        <w:pStyle w:val="afd"/>
      </w:pPr>
      <w:r w:rsidRPr="005912C8">
        <w:rPr>
          <w:b/>
        </w:rPr>
        <w:br w:type="page"/>
      </w:r>
    </w:p>
    <w:p w:rsidR="00727975" w:rsidRPr="007906FA" w:rsidRDefault="00727975" w:rsidP="00AE2953">
      <w:pPr>
        <w:pStyle w:val="afd"/>
        <w:jc w:val="left"/>
        <w:rPr>
          <w:sz w:val="22"/>
          <w:szCs w:val="22"/>
        </w:rPr>
      </w:pPr>
    </w:p>
    <w:p w:rsidR="008725C1" w:rsidRDefault="00BA5195" w:rsidP="00C05272">
      <w:pPr>
        <w:rPr>
          <w:sz w:val="16"/>
          <w:szCs w:val="16"/>
        </w:rPr>
      </w:pPr>
      <w:r>
        <w:rPr>
          <w:b/>
          <w:bCs/>
          <w:noProof/>
          <w:sz w:val="16"/>
          <w:szCs w:val="16"/>
        </w:rPr>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965FC8" w:rsidRPr="003B10B5">
        <w:trPr>
          <w:trHeight w:val="3681"/>
        </w:trPr>
        <w:tc>
          <w:tcPr>
            <w:tcW w:w="1897" w:type="dxa"/>
          </w:tcPr>
          <w:p w:rsidR="00965FC8" w:rsidRPr="003B10B5" w:rsidRDefault="00965FC8" w:rsidP="00965FC8">
            <w:pPr>
              <w:jc w:val="center"/>
            </w:pPr>
          </w:p>
          <w:p w:rsidR="00965FC8" w:rsidRPr="003B10B5" w:rsidRDefault="00965FC8" w:rsidP="00965FC8">
            <w:pPr>
              <w:jc w:val="center"/>
              <w:rPr>
                <w:b/>
                <w:bCs/>
              </w:rPr>
            </w:pPr>
            <w:r w:rsidRPr="003B10B5">
              <w:rPr>
                <w:b/>
                <w:bCs/>
              </w:rPr>
              <w:t>Редактор</w:t>
            </w:r>
          </w:p>
          <w:p w:rsidR="00965FC8" w:rsidRPr="003B10B5" w:rsidRDefault="00965FC8" w:rsidP="00965FC8">
            <w:pPr>
              <w:jc w:val="center"/>
            </w:pPr>
            <w:r>
              <w:rPr>
                <w:b/>
                <w:bCs/>
              </w:rPr>
              <w:t>Шалдаева Н.В.</w:t>
            </w:r>
          </w:p>
        </w:tc>
        <w:tc>
          <w:tcPr>
            <w:tcW w:w="2991" w:type="dxa"/>
          </w:tcPr>
          <w:p w:rsidR="00965FC8" w:rsidRPr="003B10B5" w:rsidRDefault="00965FC8" w:rsidP="00965FC8">
            <w:pPr>
              <w:jc w:val="center"/>
            </w:pPr>
          </w:p>
          <w:p w:rsidR="00965FC8" w:rsidRPr="003B10B5" w:rsidRDefault="00965FC8" w:rsidP="00965FC8">
            <w:pPr>
              <w:jc w:val="center"/>
              <w:rPr>
                <w:b/>
                <w:bCs/>
              </w:rPr>
            </w:pPr>
            <w:r w:rsidRPr="003B10B5">
              <w:rPr>
                <w:b/>
                <w:bCs/>
              </w:rPr>
              <w:t>АДРЕС РЕДАКЦИИ,</w:t>
            </w:r>
          </w:p>
          <w:p w:rsidR="00965FC8" w:rsidRPr="003B10B5" w:rsidRDefault="00965FC8" w:rsidP="00965FC8">
            <w:pPr>
              <w:jc w:val="center"/>
              <w:rPr>
                <w:b/>
                <w:bCs/>
              </w:rPr>
            </w:pPr>
            <w:r w:rsidRPr="003B10B5">
              <w:rPr>
                <w:b/>
                <w:bCs/>
              </w:rPr>
              <w:t>АДРЕС ИЗДАТЕЛЯ:</w:t>
            </w:r>
          </w:p>
          <w:p w:rsidR="00965FC8" w:rsidRPr="003B10B5" w:rsidRDefault="00965FC8" w:rsidP="00965FC8">
            <w:pPr>
              <w:jc w:val="center"/>
              <w:rPr>
                <w:b/>
                <w:bCs/>
              </w:rPr>
            </w:pPr>
            <w:r w:rsidRPr="003B10B5">
              <w:rPr>
                <w:b/>
                <w:bCs/>
              </w:rPr>
              <w:t>442780, Пензенская область,</w:t>
            </w:r>
          </w:p>
          <w:p w:rsidR="00965FC8" w:rsidRPr="003B10B5" w:rsidRDefault="00965FC8" w:rsidP="00965FC8">
            <w:pPr>
              <w:jc w:val="center"/>
              <w:rPr>
                <w:b/>
                <w:bCs/>
              </w:rPr>
            </w:pPr>
            <w:r w:rsidRPr="003B10B5">
              <w:rPr>
                <w:b/>
                <w:bCs/>
              </w:rPr>
              <w:t>с. Бессоновка,</w:t>
            </w:r>
          </w:p>
          <w:p w:rsidR="00965FC8" w:rsidRPr="003B10B5" w:rsidRDefault="00965FC8" w:rsidP="00965FC8">
            <w:pPr>
              <w:jc w:val="center"/>
              <w:rPr>
                <w:b/>
                <w:bCs/>
              </w:rPr>
            </w:pPr>
            <w:r w:rsidRPr="003B10B5">
              <w:rPr>
                <w:b/>
                <w:bCs/>
              </w:rPr>
              <w:t>ул. Коммунистическая, 2</w:t>
            </w:r>
          </w:p>
          <w:p w:rsidR="00965FC8" w:rsidRPr="003B10B5" w:rsidRDefault="00965FC8" w:rsidP="00965FC8">
            <w:pPr>
              <w:jc w:val="center"/>
              <w:rPr>
                <w:b/>
                <w:bCs/>
              </w:rPr>
            </w:pPr>
            <w:r w:rsidRPr="003B10B5">
              <w:rPr>
                <w:b/>
                <w:bCs/>
              </w:rPr>
              <w:t>Телефоны:</w:t>
            </w:r>
          </w:p>
          <w:p w:rsidR="00965FC8" w:rsidRPr="003B10B5" w:rsidRDefault="00965FC8" w:rsidP="00965FC8">
            <w:pPr>
              <w:jc w:val="center"/>
              <w:rPr>
                <w:b/>
                <w:bCs/>
                <w:lang w:val="en-US"/>
              </w:rPr>
            </w:pPr>
            <w:r w:rsidRPr="003B10B5">
              <w:rPr>
                <w:b/>
                <w:bCs/>
                <w:lang w:val="en-US"/>
              </w:rPr>
              <w:t>(8 – 841 – 40) 2 – 53 – 40,</w:t>
            </w:r>
          </w:p>
          <w:p w:rsidR="00965FC8" w:rsidRPr="003B10B5" w:rsidRDefault="00965FC8" w:rsidP="00965FC8">
            <w:pPr>
              <w:jc w:val="center"/>
              <w:rPr>
                <w:b/>
                <w:bCs/>
                <w:lang w:val="en-US"/>
              </w:rPr>
            </w:pPr>
            <w:r w:rsidRPr="003B10B5">
              <w:rPr>
                <w:b/>
                <w:bCs/>
                <w:lang w:val="en-US"/>
              </w:rPr>
              <w:t>67 – 73 – 17,</w:t>
            </w:r>
          </w:p>
          <w:p w:rsidR="00965FC8" w:rsidRPr="003B10B5" w:rsidRDefault="00965FC8" w:rsidP="00965FC8">
            <w:pPr>
              <w:jc w:val="center"/>
              <w:rPr>
                <w:b/>
                <w:bCs/>
                <w:lang w:val="en-US"/>
              </w:rPr>
            </w:pPr>
            <w:r w:rsidRPr="003B10B5">
              <w:rPr>
                <w:b/>
                <w:bCs/>
                <w:lang w:val="en-US"/>
              </w:rPr>
              <w:t>67 – 73 – 22,</w:t>
            </w:r>
          </w:p>
          <w:p w:rsidR="00965FC8" w:rsidRPr="003B10B5" w:rsidRDefault="00965FC8" w:rsidP="00965FC8">
            <w:pPr>
              <w:jc w:val="center"/>
              <w:rPr>
                <w:b/>
                <w:bCs/>
                <w:lang w:val="en-US"/>
              </w:rPr>
            </w:pPr>
            <w:r w:rsidRPr="003B10B5">
              <w:rPr>
                <w:b/>
                <w:bCs/>
                <w:lang w:val="en-US"/>
              </w:rPr>
              <w:t xml:space="preserve">E- mail: </w:t>
            </w:r>
            <w:hyperlink r:id="rId38" w:history="1">
              <w:r w:rsidRPr="00B049C6">
                <w:rPr>
                  <w:rStyle w:val="ab"/>
                  <w:b/>
                  <w:bCs/>
                  <w:lang w:val="en-US"/>
                </w:rPr>
                <w:t>besson_adm@mail.ru</w:t>
              </w:r>
            </w:hyperlink>
          </w:p>
          <w:p w:rsidR="00965FC8" w:rsidRPr="003B10B5" w:rsidRDefault="00965FC8" w:rsidP="00965FC8">
            <w:pPr>
              <w:jc w:val="center"/>
              <w:rPr>
                <w:lang w:val="en-US"/>
              </w:rPr>
            </w:pPr>
          </w:p>
        </w:tc>
        <w:tc>
          <w:tcPr>
            <w:tcW w:w="2687" w:type="dxa"/>
          </w:tcPr>
          <w:p w:rsidR="00965FC8" w:rsidRPr="003B10B5" w:rsidRDefault="00965FC8" w:rsidP="00965FC8">
            <w:pPr>
              <w:jc w:val="center"/>
              <w:rPr>
                <w:lang w:val="en-US"/>
              </w:rPr>
            </w:pPr>
          </w:p>
          <w:p w:rsidR="00965FC8" w:rsidRPr="003B10B5" w:rsidRDefault="00965FC8" w:rsidP="00965FC8">
            <w:pPr>
              <w:jc w:val="center"/>
              <w:rPr>
                <w:b/>
                <w:bCs/>
              </w:rPr>
            </w:pPr>
            <w:r w:rsidRPr="003B10B5">
              <w:rPr>
                <w:b/>
                <w:bCs/>
              </w:rPr>
              <w:t>Учредитель:</w:t>
            </w:r>
          </w:p>
          <w:p w:rsidR="00965FC8" w:rsidRPr="003B10B5" w:rsidRDefault="00965FC8" w:rsidP="00965FC8">
            <w:pPr>
              <w:jc w:val="center"/>
              <w:rPr>
                <w:b/>
                <w:bCs/>
              </w:rPr>
            </w:pPr>
            <w:r w:rsidRPr="003B10B5">
              <w:rPr>
                <w:b/>
                <w:bCs/>
              </w:rPr>
              <w:t>Собрание представителей</w:t>
            </w:r>
          </w:p>
          <w:p w:rsidR="00965FC8" w:rsidRPr="003B10B5" w:rsidRDefault="00965FC8" w:rsidP="00965FC8">
            <w:pPr>
              <w:jc w:val="center"/>
              <w:rPr>
                <w:b/>
                <w:bCs/>
              </w:rPr>
            </w:pPr>
            <w:r w:rsidRPr="003B10B5">
              <w:rPr>
                <w:b/>
                <w:bCs/>
              </w:rPr>
              <w:t>Бессоновского района</w:t>
            </w:r>
          </w:p>
          <w:p w:rsidR="00965FC8" w:rsidRPr="003B10B5" w:rsidRDefault="00965FC8" w:rsidP="00965FC8">
            <w:pPr>
              <w:jc w:val="center"/>
              <w:rPr>
                <w:b/>
                <w:bCs/>
              </w:rPr>
            </w:pPr>
            <w:r>
              <w:rPr>
                <w:b/>
                <w:bCs/>
              </w:rPr>
              <w:t xml:space="preserve">(Решение № </w:t>
            </w:r>
            <w:r w:rsidRPr="003B10B5">
              <w:rPr>
                <w:b/>
                <w:bCs/>
              </w:rPr>
              <w:t>198 -26/2</w:t>
            </w:r>
          </w:p>
          <w:p w:rsidR="00965FC8" w:rsidRPr="003B10B5" w:rsidRDefault="00965FC8" w:rsidP="00965FC8">
            <w:pPr>
              <w:jc w:val="center"/>
            </w:pPr>
            <w:r>
              <w:rPr>
                <w:b/>
                <w:bCs/>
              </w:rPr>
              <w:t>о</w:t>
            </w:r>
            <w:r w:rsidRPr="003B10B5">
              <w:rPr>
                <w:b/>
                <w:bCs/>
              </w:rPr>
              <w:t>т 3 сентября 2008 г.)</w:t>
            </w:r>
          </w:p>
        </w:tc>
        <w:tc>
          <w:tcPr>
            <w:tcW w:w="1255" w:type="dxa"/>
          </w:tcPr>
          <w:p w:rsidR="00965FC8" w:rsidRPr="003B10B5" w:rsidRDefault="00965FC8" w:rsidP="00965FC8">
            <w:pPr>
              <w:jc w:val="center"/>
            </w:pPr>
          </w:p>
          <w:p w:rsidR="00965FC8" w:rsidRPr="003B10B5" w:rsidRDefault="00965FC8" w:rsidP="00965FC8">
            <w:pPr>
              <w:jc w:val="center"/>
              <w:rPr>
                <w:b/>
                <w:bCs/>
              </w:rPr>
            </w:pPr>
            <w:r w:rsidRPr="003B10B5">
              <w:rPr>
                <w:b/>
                <w:bCs/>
              </w:rPr>
              <w:t>Тираж –</w:t>
            </w:r>
          </w:p>
          <w:p w:rsidR="00965FC8" w:rsidRPr="003B10B5" w:rsidRDefault="00965FC8" w:rsidP="00965FC8">
            <w:pPr>
              <w:jc w:val="center"/>
            </w:pPr>
            <w:r w:rsidRPr="003B10B5">
              <w:rPr>
                <w:b/>
                <w:bCs/>
              </w:rPr>
              <w:t>300 экз</w:t>
            </w:r>
            <w:r w:rsidRPr="003B10B5">
              <w:t>.</w:t>
            </w:r>
          </w:p>
        </w:tc>
        <w:tc>
          <w:tcPr>
            <w:tcW w:w="1746" w:type="dxa"/>
          </w:tcPr>
          <w:p w:rsidR="00965FC8" w:rsidRPr="003B10B5" w:rsidRDefault="00965FC8" w:rsidP="00965FC8">
            <w:r>
              <w:rPr>
                <w:noProof/>
              </w:rPr>
              <w:drawing>
                <wp:inline distT="0" distB="0" distL="0" distR="0">
                  <wp:extent cx="899795" cy="1250950"/>
                  <wp:effectExtent l="19050" t="0" r="0" b="0"/>
                  <wp:docPr id="10"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39"/>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965FC8" w:rsidRPr="003B10B5" w:rsidRDefault="00965FC8" w:rsidP="00965FC8">
            <w:pPr>
              <w:jc w:val="center"/>
            </w:pPr>
          </w:p>
          <w:p w:rsidR="00965FC8" w:rsidRPr="003B10B5" w:rsidRDefault="00965FC8" w:rsidP="00965FC8">
            <w:pPr>
              <w:jc w:val="center"/>
              <w:rPr>
                <w:b/>
                <w:bCs/>
              </w:rPr>
            </w:pPr>
            <w:r w:rsidRPr="003B10B5">
              <w:rPr>
                <w:b/>
                <w:bCs/>
              </w:rPr>
              <w:t>Бесплатно</w:t>
            </w:r>
          </w:p>
          <w:p w:rsidR="00965FC8" w:rsidRPr="003B10B5" w:rsidRDefault="00965FC8" w:rsidP="00965FC8"/>
        </w:tc>
      </w:tr>
    </w:tbl>
    <w:p w:rsidR="008725C1" w:rsidRDefault="008725C1" w:rsidP="00C05272"/>
    <w:sectPr w:rsidR="008725C1" w:rsidSect="000A08D6">
      <w:pgSz w:w="11906" w:h="16838"/>
      <w:pgMar w:top="709" w:right="992" w:bottom="567" w:left="113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2FA" w:rsidRDefault="002D02FA" w:rsidP="00D4696B">
      <w:r>
        <w:separator/>
      </w:r>
    </w:p>
  </w:endnote>
  <w:endnote w:type="continuationSeparator" w:id="1">
    <w:p w:rsidR="002D02FA" w:rsidRDefault="002D02FA"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Arial"/>
    <w:charset w:val="00"/>
    <w:family w:val="swiss"/>
    <w:pitch w:val="variable"/>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Sans Serif">
    <w:altName w:val="Times New Roman"/>
    <w:panose1 w:val="00000000000000000000"/>
    <w:charset w:val="00"/>
    <w:family w:val="roman"/>
    <w:notTrueType/>
    <w:pitch w:val="default"/>
    <w:sig w:usb0="00000000" w:usb1="00000000" w:usb2="00000000" w:usb3="00000000" w:csb0="00000000" w:csb1="00000000"/>
  </w:font>
  <w:font w:name="PT Sans Narrow">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4CA" w:rsidRDefault="00DC34C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2FA" w:rsidRDefault="002D02FA" w:rsidP="00D4696B">
      <w:r>
        <w:separator/>
      </w:r>
    </w:p>
  </w:footnote>
  <w:footnote w:type="continuationSeparator" w:id="1">
    <w:p w:rsidR="002D02FA" w:rsidRDefault="002D02FA"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4CA" w:rsidRPr="00AF6C92" w:rsidRDefault="00B70C12" w:rsidP="00AF6C92">
    <w:pPr>
      <w:pStyle w:val="a7"/>
      <w:jc w:val="center"/>
    </w:pPr>
    <w:fldSimple w:instr=" PAGE   \* MERGEFORMAT ">
      <w:r w:rsidR="00C620B3">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v:imagedata r:id="rId1" o:title=""/>
      </v:shape>
    </w:pict>
  </w:numPicBullet>
  <w:abstractNum w:abstractNumId="0">
    <w:nsid w:val="FFFFFF7C"/>
    <w:multiLevelType w:val="singleLevel"/>
    <w:tmpl w:val="2256B962"/>
    <w:lvl w:ilvl="0">
      <w:start w:val="1"/>
      <w:numFmt w:val="decimal"/>
      <w:lvlText w:val="%1."/>
      <w:lvlJc w:val="left"/>
      <w:pPr>
        <w:tabs>
          <w:tab w:val="num" w:pos="1492"/>
        </w:tabs>
        <w:ind w:left="1492" w:hanging="360"/>
      </w:pPr>
    </w:lvl>
  </w:abstractNum>
  <w:abstractNum w:abstractNumId="1">
    <w:nsid w:val="FFFFFF7D"/>
    <w:multiLevelType w:val="singleLevel"/>
    <w:tmpl w:val="357AEF34"/>
    <w:lvl w:ilvl="0">
      <w:start w:val="1"/>
      <w:numFmt w:val="decimal"/>
      <w:lvlText w:val="%1."/>
      <w:lvlJc w:val="left"/>
      <w:pPr>
        <w:tabs>
          <w:tab w:val="num" w:pos="1209"/>
        </w:tabs>
        <w:ind w:left="1209" w:hanging="360"/>
      </w:pPr>
    </w:lvl>
  </w:abstractNum>
  <w:abstractNum w:abstractNumId="2">
    <w:nsid w:val="FFFFFF7E"/>
    <w:multiLevelType w:val="singleLevel"/>
    <w:tmpl w:val="A8125B68"/>
    <w:lvl w:ilvl="0">
      <w:start w:val="1"/>
      <w:numFmt w:val="decimal"/>
      <w:lvlText w:val="%1."/>
      <w:lvlJc w:val="left"/>
      <w:pPr>
        <w:tabs>
          <w:tab w:val="num" w:pos="926"/>
        </w:tabs>
        <w:ind w:left="926" w:hanging="360"/>
      </w:pPr>
    </w:lvl>
  </w:abstractNum>
  <w:abstractNum w:abstractNumId="3">
    <w:nsid w:val="FFFFFF7F"/>
    <w:multiLevelType w:val="singleLevel"/>
    <w:tmpl w:val="A002DE96"/>
    <w:lvl w:ilvl="0">
      <w:start w:val="1"/>
      <w:numFmt w:val="decimal"/>
      <w:lvlText w:val="%1."/>
      <w:lvlJc w:val="left"/>
      <w:pPr>
        <w:tabs>
          <w:tab w:val="num" w:pos="643"/>
        </w:tabs>
        <w:ind w:left="643" w:hanging="360"/>
      </w:pPr>
    </w:lvl>
  </w:abstractNum>
  <w:abstractNum w:abstractNumId="4">
    <w:nsid w:val="FFFFFF80"/>
    <w:multiLevelType w:val="singleLevel"/>
    <w:tmpl w:val="FFD4EB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5EB6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2A08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E2A7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EC7074"/>
    <w:lvl w:ilvl="0">
      <w:start w:val="1"/>
      <w:numFmt w:val="decimal"/>
      <w:lvlText w:val="%1."/>
      <w:lvlJc w:val="left"/>
      <w:pPr>
        <w:tabs>
          <w:tab w:val="num" w:pos="360"/>
        </w:tabs>
        <w:ind w:left="360" w:hanging="360"/>
      </w:pPr>
    </w:lvl>
  </w:abstractNum>
  <w:abstractNum w:abstractNumId="9">
    <w:nsid w:val="FFFFFF89"/>
    <w:multiLevelType w:val="singleLevel"/>
    <w:tmpl w:val="EBBC216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5"/>
    <w:multiLevelType w:val="singleLevel"/>
    <w:tmpl w:val="00000005"/>
    <w:name w:val="WW8Num5"/>
    <w:lvl w:ilvl="0">
      <w:start w:val="1"/>
      <w:numFmt w:val="decimal"/>
      <w:lvlText w:val="%1."/>
      <w:lvlJc w:val="left"/>
      <w:pPr>
        <w:tabs>
          <w:tab w:val="num" w:pos="0"/>
        </w:tabs>
      </w:pPr>
    </w:lvl>
  </w:abstractNum>
  <w:abstractNum w:abstractNumId="13">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4">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5">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6">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8">
    <w:nsid w:val="02E41604"/>
    <w:multiLevelType w:val="hybridMultilevel"/>
    <w:tmpl w:val="A1EA1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33B234B"/>
    <w:multiLevelType w:val="hybridMultilevel"/>
    <w:tmpl w:val="7540A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3FD1FE0"/>
    <w:multiLevelType w:val="hybridMultilevel"/>
    <w:tmpl w:val="6E24D7DC"/>
    <w:lvl w:ilvl="0" w:tplc="EBCA2D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0E97582D"/>
    <w:multiLevelType w:val="hybridMultilevel"/>
    <w:tmpl w:val="A22AA5E2"/>
    <w:lvl w:ilvl="0" w:tplc="C3F8785A">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2">
    <w:nsid w:val="0F6D7DC5"/>
    <w:multiLevelType w:val="hybridMultilevel"/>
    <w:tmpl w:val="E356E938"/>
    <w:lvl w:ilvl="0" w:tplc="DBFA8B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2766927"/>
    <w:multiLevelType w:val="multilevel"/>
    <w:tmpl w:val="70FA9868"/>
    <w:lvl w:ilvl="0">
      <w:start w:val="5"/>
      <w:numFmt w:val="decimal"/>
      <w:lvlText w:val="%1."/>
      <w:lvlJc w:val="left"/>
      <w:pPr>
        <w:tabs>
          <w:tab w:val="num" w:pos="412"/>
        </w:tabs>
        <w:ind w:left="412" w:hanging="412"/>
      </w:pPr>
    </w:lvl>
    <w:lvl w:ilvl="1">
      <w:start w:val="2"/>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24">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25">
    <w:nsid w:val="19934FCA"/>
    <w:multiLevelType w:val="hybridMultilevel"/>
    <w:tmpl w:val="F8FEF4DE"/>
    <w:lvl w:ilvl="0" w:tplc="D01A02A0">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26">
    <w:nsid w:val="1EDB7C60"/>
    <w:multiLevelType w:val="multilevel"/>
    <w:tmpl w:val="6100C2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204A7958"/>
    <w:multiLevelType w:val="hybridMultilevel"/>
    <w:tmpl w:val="CB540AB0"/>
    <w:lvl w:ilvl="0" w:tplc="448613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9857B17"/>
    <w:multiLevelType w:val="hybridMultilevel"/>
    <w:tmpl w:val="0A56E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607354"/>
    <w:multiLevelType w:val="hybridMultilevel"/>
    <w:tmpl w:val="DC14A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753BA0"/>
    <w:multiLevelType w:val="hybridMultilevel"/>
    <w:tmpl w:val="4D52D85A"/>
    <w:lvl w:ilvl="0" w:tplc="03AA054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2">
    <w:nsid w:val="37EC1E8F"/>
    <w:multiLevelType w:val="hybridMultilevel"/>
    <w:tmpl w:val="48E6327C"/>
    <w:lvl w:ilvl="0" w:tplc="FBB4F598">
      <w:start w:val="1"/>
      <w:numFmt w:val="decimal"/>
      <w:suff w:val="space"/>
      <w:lvlText w:val="%1."/>
      <w:lvlJc w:val="left"/>
      <w:pPr>
        <w:ind w:left="340" w:hanging="2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3DBA4D35"/>
    <w:multiLevelType w:val="hybridMultilevel"/>
    <w:tmpl w:val="475CF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C3E1FBE"/>
    <w:multiLevelType w:val="hybridMultilevel"/>
    <w:tmpl w:val="5908E028"/>
    <w:lvl w:ilvl="0" w:tplc="04190001">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6">
    <w:nsid w:val="537D3442"/>
    <w:multiLevelType w:val="hybridMultilevel"/>
    <w:tmpl w:val="9572DECE"/>
    <w:lvl w:ilvl="0" w:tplc="FA786B72">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7">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38">
    <w:nsid w:val="5A583AEE"/>
    <w:multiLevelType w:val="hybridMultilevel"/>
    <w:tmpl w:val="A7D2A0BA"/>
    <w:lvl w:ilvl="0" w:tplc="3416C1A6">
      <w:start w:val="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9">
    <w:nsid w:val="64765544"/>
    <w:multiLevelType w:val="hybridMultilevel"/>
    <w:tmpl w:val="D4A8EA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1669FD"/>
    <w:multiLevelType w:val="hybridMultilevel"/>
    <w:tmpl w:val="A6102E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0554F9"/>
    <w:multiLevelType w:val="hybridMultilevel"/>
    <w:tmpl w:val="290E50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3F73E2"/>
    <w:multiLevelType w:val="multilevel"/>
    <w:tmpl w:val="B58AE6DA"/>
    <w:lvl w:ilvl="0">
      <w:start w:val="1"/>
      <w:numFmt w:val="decimal"/>
      <w:lvlText w:val="%1."/>
      <w:lvlJc w:val="left"/>
      <w:pPr>
        <w:ind w:left="1777" w:hanging="1068"/>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43">
    <w:nsid w:val="7A8343EE"/>
    <w:multiLevelType w:val="hybridMultilevel"/>
    <w:tmpl w:val="742E93B8"/>
    <w:lvl w:ilvl="0" w:tplc="FB2AFFD0">
      <w:start w:val="1"/>
      <w:numFmt w:val="decimal"/>
      <w:lvlText w:val="%1."/>
      <w:lvlJc w:val="left"/>
      <w:pPr>
        <w:tabs>
          <w:tab w:val="num" w:pos="394"/>
        </w:tabs>
        <w:ind w:left="394" w:hanging="360"/>
      </w:pPr>
      <w:rPr>
        <w:rFonts w:hint="default"/>
      </w:rPr>
    </w:lvl>
    <w:lvl w:ilvl="1" w:tplc="04190019" w:tentative="1">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44">
    <w:nsid w:val="7B901371"/>
    <w:multiLevelType w:val="multilevel"/>
    <w:tmpl w:val="B1CA297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46">
    <w:nsid w:val="7E025C09"/>
    <w:multiLevelType w:val="hybridMultilevel"/>
    <w:tmpl w:val="A5508FA0"/>
    <w:lvl w:ilvl="0" w:tplc="DD768998">
      <w:start w:val="2"/>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
    <w:nsid w:val="7E026A40"/>
    <w:multiLevelType w:val="hybridMultilevel"/>
    <w:tmpl w:val="B2669D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4"/>
  </w:num>
  <w:num w:numId="2">
    <w:abstractNumId w:val="33"/>
  </w:num>
  <w:num w:numId="3">
    <w:abstractNumId w:val="45"/>
  </w:num>
  <w:num w:numId="4">
    <w:abstractNumId w:val="37"/>
    <w:lvlOverride w:ilvl="0">
      <w:startOverride w:val="1"/>
    </w:lvlOverride>
    <w:lvlOverride w:ilvl="1"/>
    <w:lvlOverride w:ilvl="2"/>
    <w:lvlOverride w:ilvl="3"/>
    <w:lvlOverride w:ilvl="4"/>
    <w:lvlOverride w:ilvl="5"/>
    <w:lvlOverride w:ilvl="6"/>
    <w:lvlOverride w:ilvl="7"/>
    <w:lvlOverride w:ilvl="8"/>
  </w:num>
  <w:num w:numId="5">
    <w:abstractNumId w:val="27"/>
  </w:num>
  <w:num w:numId="6">
    <w:abstractNumId w:val="42"/>
  </w:num>
  <w:num w:numId="7">
    <w:abstractNumId w:val="32"/>
  </w:num>
  <w:num w:numId="8">
    <w:abstractNumId w:val="2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2"/>
  </w:num>
  <w:num w:numId="12">
    <w:abstractNumId w:val="46"/>
  </w:num>
  <w:num w:numId="13">
    <w:abstractNumId w:val="20"/>
  </w:num>
  <w:num w:numId="14">
    <w:abstractNumId w:val="3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5"/>
  </w:num>
  <w:num w:numId="26">
    <w:abstractNumId w:val="21"/>
  </w:num>
  <w:num w:numId="27">
    <w:abstractNumId w:val="36"/>
  </w:num>
  <w:num w:numId="28">
    <w:abstractNumId w:val="30"/>
  </w:num>
  <w:num w:numId="29">
    <w:abstractNumId w:val="41"/>
  </w:num>
  <w:num w:numId="30">
    <w:abstractNumId w:val="34"/>
  </w:num>
  <w:num w:numId="31">
    <w:abstractNumId w:val="39"/>
  </w:num>
  <w:num w:numId="32">
    <w:abstractNumId w:val="40"/>
  </w:num>
  <w:num w:numId="33">
    <w:abstractNumId w:val="29"/>
  </w:num>
  <w:num w:numId="34">
    <w:abstractNumId w:val="18"/>
  </w:num>
  <w:num w:numId="35">
    <w:abstractNumId w:val="19"/>
  </w:num>
  <w:num w:numId="36">
    <w:abstractNumId w:val="43"/>
  </w:num>
  <w:num w:numId="37">
    <w:abstractNumId w:val="31"/>
  </w:num>
  <w:num w:numId="38">
    <w:abstractNumId w:val="28"/>
  </w:num>
  <w:num w:numId="39">
    <w:abstractNumId w:val="44"/>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06576"/>
    <w:rsid w:val="0001150A"/>
    <w:rsid w:val="000139B6"/>
    <w:rsid w:val="00014F1D"/>
    <w:rsid w:val="0002200A"/>
    <w:rsid w:val="000228C8"/>
    <w:rsid w:val="00024064"/>
    <w:rsid w:val="00032B99"/>
    <w:rsid w:val="00032E80"/>
    <w:rsid w:val="000449C3"/>
    <w:rsid w:val="0005187E"/>
    <w:rsid w:val="00051EA9"/>
    <w:rsid w:val="00053A24"/>
    <w:rsid w:val="00061BD0"/>
    <w:rsid w:val="00062383"/>
    <w:rsid w:val="000627A0"/>
    <w:rsid w:val="0006295C"/>
    <w:rsid w:val="000658C9"/>
    <w:rsid w:val="000669A7"/>
    <w:rsid w:val="00074A24"/>
    <w:rsid w:val="00077F39"/>
    <w:rsid w:val="00081A57"/>
    <w:rsid w:val="000825C2"/>
    <w:rsid w:val="00083FF8"/>
    <w:rsid w:val="00084B47"/>
    <w:rsid w:val="0008634A"/>
    <w:rsid w:val="000926D2"/>
    <w:rsid w:val="00094B67"/>
    <w:rsid w:val="0009693D"/>
    <w:rsid w:val="00097D96"/>
    <w:rsid w:val="000A08D6"/>
    <w:rsid w:val="000A3ED2"/>
    <w:rsid w:val="000B0CD9"/>
    <w:rsid w:val="000B14CD"/>
    <w:rsid w:val="000B3119"/>
    <w:rsid w:val="000B4F36"/>
    <w:rsid w:val="000B7AC7"/>
    <w:rsid w:val="000C0ED3"/>
    <w:rsid w:val="000C3582"/>
    <w:rsid w:val="000C60F3"/>
    <w:rsid w:val="000C7659"/>
    <w:rsid w:val="000D357C"/>
    <w:rsid w:val="000D4F12"/>
    <w:rsid w:val="000D5E85"/>
    <w:rsid w:val="000D6D27"/>
    <w:rsid w:val="000E44CE"/>
    <w:rsid w:val="000E52D6"/>
    <w:rsid w:val="000E5ACD"/>
    <w:rsid w:val="000E65B0"/>
    <w:rsid w:val="000E7B8A"/>
    <w:rsid w:val="000E7E5C"/>
    <w:rsid w:val="000F28A5"/>
    <w:rsid w:val="000F49CE"/>
    <w:rsid w:val="000F60B2"/>
    <w:rsid w:val="000F6250"/>
    <w:rsid w:val="00103E64"/>
    <w:rsid w:val="001042FB"/>
    <w:rsid w:val="0010459D"/>
    <w:rsid w:val="0010684D"/>
    <w:rsid w:val="00115178"/>
    <w:rsid w:val="001177C6"/>
    <w:rsid w:val="00117A05"/>
    <w:rsid w:val="00117A44"/>
    <w:rsid w:val="00117FD3"/>
    <w:rsid w:val="001232BC"/>
    <w:rsid w:val="0012372F"/>
    <w:rsid w:val="001238EA"/>
    <w:rsid w:val="00131512"/>
    <w:rsid w:val="001339FB"/>
    <w:rsid w:val="001366CC"/>
    <w:rsid w:val="00136F90"/>
    <w:rsid w:val="001378D4"/>
    <w:rsid w:val="00142DF4"/>
    <w:rsid w:val="00144EC6"/>
    <w:rsid w:val="0015444B"/>
    <w:rsid w:val="00157390"/>
    <w:rsid w:val="00162AC1"/>
    <w:rsid w:val="0016682A"/>
    <w:rsid w:val="00172CAE"/>
    <w:rsid w:val="001747F5"/>
    <w:rsid w:val="0017481B"/>
    <w:rsid w:val="00180999"/>
    <w:rsid w:val="0018121E"/>
    <w:rsid w:val="00185B4D"/>
    <w:rsid w:val="00187C82"/>
    <w:rsid w:val="00192C08"/>
    <w:rsid w:val="00195015"/>
    <w:rsid w:val="0019601B"/>
    <w:rsid w:val="00196BA6"/>
    <w:rsid w:val="0019701B"/>
    <w:rsid w:val="001A4162"/>
    <w:rsid w:val="001A5940"/>
    <w:rsid w:val="001A7D48"/>
    <w:rsid w:val="001B24EA"/>
    <w:rsid w:val="001B3360"/>
    <w:rsid w:val="001C468D"/>
    <w:rsid w:val="001D0250"/>
    <w:rsid w:val="001D2B46"/>
    <w:rsid w:val="001D5F43"/>
    <w:rsid w:val="001D7542"/>
    <w:rsid w:val="001E1123"/>
    <w:rsid w:val="001E5830"/>
    <w:rsid w:val="001F3C51"/>
    <w:rsid w:val="001F3E76"/>
    <w:rsid w:val="001F70F3"/>
    <w:rsid w:val="00207C99"/>
    <w:rsid w:val="002108C1"/>
    <w:rsid w:val="00210D64"/>
    <w:rsid w:val="002173B5"/>
    <w:rsid w:val="002216C5"/>
    <w:rsid w:val="002230B9"/>
    <w:rsid w:val="002266E7"/>
    <w:rsid w:val="00251781"/>
    <w:rsid w:val="00251D53"/>
    <w:rsid w:val="002534B0"/>
    <w:rsid w:val="00262607"/>
    <w:rsid w:val="002628D2"/>
    <w:rsid w:val="00263492"/>
    <w:rsid w:val="00263C31"/>
    <w:rsid w:val="00263DE5"/>
    <w:rsid w:val="00270624"/>
    <w:rsid w:val="002767BE"/>
    <w:rsid w:val="00277104"/>
    <w:rsid w:val="00280CB0"/>
    <w:rsid w:val="00281549"/>
    <w:rsid w:val="002852C5"/>
    <w:rsid w:val="00291196"/>
    <w:rsid w:val="002A2028"/>
    <w:rsid w:val="002A2368"/>
    <w:rsid w:val="002A756F"/>
    <w:rsid w:val="002B14EE"/>
    <w:rsid w:val="002B3AAB"/>
    <w:rsid w:val="002C10AA"/>
    <w:rsid w:val="002C27FD"/>
    <w:rsid w:val="002C39F9"/>
    <w:rsid w:val="002C7790"/>
    <w:rsid w:val="002D02FA"/>
    <w:rsid w:val="002D6A74"/>
    <w:rsid w:val="002E0212"/>
    <w:rsid w:val="002E191D"/>
    <w:rsid w:val="002E2144"/>
    <w:rsid w:val="002E52FA"/>
    <w:rsid w:val="002E6839"/>
    <w:rsid w:val="002E68FF"/>
    <w:rsid w:val="002E7B01"/>
    <w:rsid w:val="00302DB6"/>
    <w:rsid w:val="00305375"/>
    <w:rsid w:val="00305BB4"/>
    <w:rsid w:val="00306C5C"/>
    <w:rsid w:val="003142FC"/>
    <w:rsid w:val="003155F6"/>
    <w:rsid w:val="00326584"/>
    <w:rsid w:val="00327250"/>
    <w:rsid w:val="00327302"/>
    <w:rsid w:val="00331E25"/>
    <w:rsid w:val="00340218"/>
    <w:rsid w:val="003421B9"/>
    <w:rsid w:val="00344E5E"/>
    <w:rsid w:val="00352EBC"/>
    <w:rsid w:val="00357875"/>
    <w:rsid w:val="0036486F"/>
    <w:rsid w:val="00366A06"/>
    <w:rsid w:val="00366B2E"/>
    <w:rsid w:val="00367CF4"/>
    <w:rsid w:val="0038150A"/>
    <w:rsid w:val="00381891"/>
    <w:rsid w:val="00381A22"/>
    <w:rsid w:val="003824FC"/>
    <w:rsid w:val="00392095"/>
    <w:rsid w:val="00395D6F"/>
    <w:rsid w:val="00397262"/>
    <w:rsid w:val="003A313D"/>
    <w:rsid w:val="003A52FF"/>
    <w:rsid w:val="003B10B5"/>
    <w:rsid w:val="003B2444"/>
    <w:rsid w:val="003B4201"/>
    <w:rsid w:val="003B4EBD"/>
    <w:rsid w:val="003C51D1"/>
    <w:rsid w:val="003C6222"/>
    <w:rsid w:val="003C6411"/>
    <w:rsid w:val="003C6C98"/>
    <w:rsid w:val="003D4C2D"/>
    <w:rsid w:val="003E239C"/>
    <w:rsid w:val="003E2468"/>
    <w:rsid w:val="003F4181"/>
    <w:rsid w:val="003F47A4"/>
    <w:rsid w:val="003F5DA4"/>
    <w:rsid w:val="003F6407"/>
    <w:rsid w:val="003F7F5C"/>
    <w:rsid w:val="0040091D"/>
    <w:rsid w:val="00405D23"/>
    <w:rsid w:val="00407B86"/>
    <w:rsid w:val="0041210D"/>
    <w:rsid w:val="00435B24"/>
    <w:rsid w:val="004406BB"/>
    <w:rsid w:val="0044574F"/>
    <w:rsid w:val="00465D43"/>
    <w:rsid w:val="004665CA"/>
    <w:rsid w:val="00474410"/>
    <w:rsid w:val="004839A8"/>
    <w:rsid w:val="00487360"/>
    <w:rsid w:val="00487FF3"/>
    <w:rsid w:val="00491C3E"/>
    <w:rsid w:val="00492178"/>
    <w:rsid w:val="004A0FA7"/>
    <w:rsid w:val="004A3EFD"/>
    <w:rsid w:val="004A54E7"/>
    <w:rsid w:val="004A705C"/>
    <w:rsid w:val="004B1C08"/>
    <w:rsid w:val="004B3552"/>
    <w:rsid w:val="004B52B7"/>
    <w:rsid w:val="004B6AF3"/>
    <w:rsid w:val="004C2CC4"/>
    <w:rsid w:val="004C5220"/>
    <w:rsid w:val="004D1D11"/>
    <w:rsid w:val="004D32F5"/>
    <w:rsid w:val="004D3419"/>
    <w:rsid w:val="004D4282"/>
    <w:rsid w:val="004D4793"/>
    <w:rsid w:val="004D4AB0"/>
    <w:rsid w:val="004E142D"/>
    <w:rsid w:val="004E1C1D"/>
    <w:rsid w:val="004E1CBA"/>
    <w:rsid w:val="004E3963"/>
    <w:rsid w:val="004E437F"/>
    <w:rsid w:val="004E6213"/>
    <w:rsid w:val="004E7DF6"/>
    <w:rsid w:val="004F1617"/>
    <w:rsid w:val="004F70A0"/>
    <w:rsid w:val="00502F7F"/>
    <w:rsid w:val="00510A80"/>
    <w:rsid w:val="0051477A"/>
    <w:rsid w:val="00516F75"/>
    <w:rsid w:val="005256AC"/>
    <w:rsid w:val="00535FBA"/>
    <w:rsid w:val="0054111C"/>
    <w:rsid w:val="00541615"/>
    <w:rsid w:val="0054179B"/>
    <w:rsid w:val="00541A18"/>
    <w:rsid w:val="00542D33"/>
    <w:rsid w:val="005437BF"/>
    <w:rsid w:val="005448F2"/>
    <w:rsid w:val="0055166A"/>
    <w:rsid w:val="00552D52"/>
    <w:rsid w:val="00553717"/>
    <w:rsid w:val="00560B07"/>
    <w:rsid w:val="00561F70"/>
    <w:rsid w:val="00562432"/>
    <w:rsid w:val="0056305F"/>
    <w:rsid w:val="0056311C"/>
    <w:rsid w:val="0056769A"/>
    <w:rsid w:val="0057097E"/>
    <w:rsid w:val="0057158B"/>
    <w:rsid w:val="00573F1A"/>
    <w:rsid w:val="00577CE5"/>
    <w:rsid w:val="00585195"/>
    <w:rsid w:val="005873D9"/>
    <w:rsid w:val="00595852"/>
    <w:rsid w:val="005969CF"/>
    <w:rsid w:val="005979A2"/>
    <w:rsid w:val="005A0B1D"/>
    <w:rsid w:val="005A2593"/>
    <w:rsid w:val="005B53AA"/>
    <w:rsid w:val="005B6E53"/>
    <w:rsid w:val="005C4526"/>
    <w:rsid w:val="005C694A"/>
    <w:rsid w:val="005D0810"/>
    <w:rsid w:val="005D2263"/>
    <w:rsid w:val="005D2A74"/>
    <w:rsid w:val="005D2B88"/>
    <w:rsid w:val="005E09E8"/>
    <w:rsid w:val="005E1219"/>
    <w:rsid w:val="005E3237"/>
    <w:rsid w:val="005E47DC"/>
    <w:rsid w:val="005E7947"/>
    <w:rsid w:val="005E7F18"/>
    <w:rsid w:val="005F03B7"/>
    <w:rsid w:val="005F0571"/>
    <w:rsid w:val="005F0C09"/>
    <w:rsid w:val="005F628E"/>
    <w:rsid w:val="006013FA"/>
    <w:rsid w:val="00605795"/>
    <w:rsid w:val="0060654E"/>
    <w:rsid w:val="006202A3"/>
    <w:rsid w:val="00620D1C"/>
    <w:rsid w:val="0062414A"/>
    <w:rsid w:val="006247F3"/>
    <w:rsid w:val="00630DE4"/>
    <w:rsid w:val="00637D27"/>
    <w:rsid w:val="00641D58"/>
    <w:rsid w:val="0064281B"/>
    <w:rsid w:val="00643963"/>
    <w:rsid w:val="006445EC"/>
    <w:rsid w:val="00645726"/>
    <w:rsid w:val="006461E8"/>
    <w:rsid w:val="00650601"/>
    <w:rsid w:val="00652334"/>
    <w:rsid w:val="0065660C"/>
    <w:rsid w:val="0065782F"/>
    <w:rsid w:val="006617EF"/>
    <w:rsid w:val="00662D06"/>
    <w:rsid w:val="006642BE"/>
    <w:rsid w:val="006723FB"/>
    <w:rsid w:val="00673AC5"/>
    <w:rsid w:val="00674BA0"/>
    <w:rsid w:val="00674C7B"/>
    <w:rsid w:val="00674F53"/>
    <w:rsid w:val="00680FA9"/>
    <w:rsid w:val="00684EF9"/>
    <w:rsid w:val="00686A93"/>
    <w:rsid w:val="00692244"/>
    <w:rsid w:val="006A5794"/>
    <w:rsid w:val="006A61E8"/>
    <w:rsid w:val="006B05A4"/>
    <w:rsid w:val="006B1AA8"/>
    <w:rsid w:val="006B3307"/>
    <w:rsid w:val="006B3F6C"/>
    <w:rsid w:val="006C417E"/>
    <w:rsid w:val="006C58D1"/>
    <w:rsid w:val="006D01C4"/>
    <w:rsid w:val="006D1D56"/>
    <w:rsid w:val="006D462E"/>
    <w:rsid w:val="006E1F74"/>
    <w:rsid w:val="006E5DF2"/>
    <w:rsid w:val="006E72D7"/>
    <w:rsid w:val="0070365C"/>
    <w:rsid w:val="007128B1"/>
    <w:rsid w:val="00714C50"/>
    <w:rsid w:val="00721CE1"/>
    <w:rsid w:val="00723368"/>
    <w:rsid w:val="00727975"/>
    <w:rsid w:val="00736E14"/>
    <w:rsid w:val="00744663"/>
    <w:rsid w:val="00744C8D"/>
    <w:rsid w:val="00745C14"/>
    <w:rsid w:val="0074616B"/>
    <w:rsid w:val="00750F8E"/>
    <w:rsid w:val="00753591"/>
    <w:rsid w:val="00760C68"/>
    <w:rsid w:val="00767EB9"/>
    <w:rsid w:val="00772777"/>
    <w:rsid w:val="007746B2"/>
    <w:rsid w:val="00776527"/>
    <w:rsid w:val="00780B12"/>
    <w:rsid w:val="00780FF5"/>
    <w:rsid w:val="00785E0A"/>
    <w:rsid w:val="007904BE"/>
    <w:rsid w:val="00795E81"/>
    <w:rsid w:val="00797710"/>
    <w:rsid w:val="007B032C"/>
    <w:rsid w:val="007B1A0A"/>
    <w:rsid w:val="007B6306"/>
    <w:rsid w:val="007B6532"/>
    <w:rsid w:val="007C4CF1"/>
    <w:rsid w:val="007D0D7B"/>
    <w:rsid w:val="007D1F6B"/>
    <w:rsid w:val="007D26A0"/>
    <w:rsid w:val="007D4FAB"/>
    <w:rsid w:val="007D556E"/>
    <w:rsid w:val="007E1CB6"/>
    <w:rsid w:val="007E2DE9"/>
    <w:rsid w:val="007E67EA"/>
    <w:rsid w:val="007F0D3B"/>
    <w:rsid w:val="008010F8"/>
    <w:rsid w:val="00801DA2"/>
    <w:rsid w:val="00806938"/>
    <w:rsid w:val="00812177"/>
    <w:rsid w:val="00814394"/>
    <w:rsid w:val="00814E38"/>
    <w:rsid w:val="008163DF"/>
    <w:rsid w:val="00830FFB"/>
    <w:rsid w:val="00831CF4"/>
    <w:rsid w:val="00831E54"/>
    <w:rsid w:val="008369CA"/>
    <w:rsid w:val="00836D32"/>
    <w:rsid w:val="008420FD"/>
    <w:rsid w:val="00842DBE"/>
    <w:rsid w:val="008432F4"/>
    <w:rsid w:val="00846F51"/>
    <w:rsid w:val="008542B7"/>
    <w:rsid w:val="00856E6B"/>
    <w:rsid w:val="00861F6A"/>
    <w:rsid w:val="00866A27"/>
    <w:rsid w:val="008725C1"/>
    <w:rsid w:val="00872B5E"/>
    <w:rsid w:val="00881154"/>
    <w:rsid w:val="0088116D"/>
    <w:rsid w:val="00881B6C"/>
    <w:rsid w:val="00883798"/>
    <w:rsid w:val="00884CD6"/>
    <w:rsid w:val="00891E06"/>
    <w:rsid w:val="00894126"/>
    <w:rsid w:val="00897B9F"/>
    <w:rsid w:val="008A1CE6"/>
    <w:rsid w:val="008A6F59"/>
    <w:rsid w:val="008A7F6A"/>
    <w:rsid w:val="008B1B0A"/>
    <w:rsid w:val="008B1ED9"/>
    <w:rsid w:val="008B6B4A"/>
    <w:rsid w:val="008B726C"/>
    <w:rsid w:val="008C09B8"/>
    <w:rsid w:val="008C1129"/>
    <w:rsid w:val="008D4D1F"/>
    <w:rsid w:val="008D7FEC"/>
    <w:rsid w:val="008E6CEE"/>
    <w:rsid w:val="008F001A"/>
    <w:rsid w:val="008F490C"/>
    <w:rsid w:val="0090034F"/>
    <w:rsid w:val="009004C0"/>
    <w:rsid w:val="00900CF1"/>
    <w:rsid w:val="00910AF7"/>
    <w:rsid w:val="00924AD3"/>
    <w:rsid w:val="00925CFB"/>
    <w:rsid w:val="00934A52"/>
    <w:rsid w:val="00935C6B"/>
    <w:rsid w:val="00937EDC"/>
    <w:rsid w:val="00942346"/>
    <w:rsid w:val="00951114"/>
    <w:rsid w:val="009513CE"/>
    <w:rsid w:val="009514A6"/>
    <w:rsid w:val="0095464D"/>
    <w:rsid w:val="00962C83"/>
    <w:rsid w:val="00965FC8"/>
    <w:rsid w:val="00977C15"/>
    <w:rsid w:val="00982260"/>
    <w:rsid w:val="0098297E"/>
    <w:rsid w:val="00984270"/>
    <w:rsid w:val="00991C23"/>
    <w:rsid w:val="009978AA"/>
    <w:rsid w:val="009A20EE"/>
    <w:rsid w:val="009A22F1"/>
    <w:rsid w:val="009A4597"/>
    <w:rsid w:val="009B485F"/>
    <w:rsid w:val="009C0830"/>
    <w:rsid w:val="009C0E60"/>
    <w:rsid w:val="009C1C72"/>
    <w:rsid w:val="009C7069"/>
    <w:rsid w:val="009D2211"/>
    <w:rsid w:val="009D6E83"/>
    <w:rsid w:val="009E2898"/>
    <w:rsid w:val="009E2ACB"/>
    <w:rsid w:val="009E5C6E"/>
    <w:rsid w:val="009F0E88"/>
    <w:rsid w:val="009F267A"/>
    <w:rsid w:val="009F2C87"/>
    <w:rsid w:val="00A04C39"/>
    <w:rsid w:val="00A108A6"/>
    <w:rsid w:val="00A1307C"/>
    <w:rsid w:val="00A15474"/>
    <w:rsid w:val="00A20719"/>
    <w:rsid w:val="00A23ECC"/>
    <w:rsid w:val="00A24EB9"/>
    <w:rsid w:val="00A30FD8"/>
    <w:rsid w:val="00A31809"/>
    <w:rsid w:val="00A32370"/>
    <w:rsid w:val="00A41FDC"/>
    <w:rsid w:val="00A42D2C"/>
    <w:rsid w:val="00A46C78"/>
    <w:rsid w:val="00A46F84"/>
    <w:rsid w:val="00A47243"/>
    <w:rsid w:val="00A72B99"/>
    <w:rsid w:val="00A72FC8"/>
    <w:rsid w:val="00A76630"/>
    <w:rsid w:val="00A80827"/>
    <w:rsid w:val="00A8249C"/>
    <w:rsid w:val="00A82557"/>
    <w:rsid w:val="00A82F22"/>
    <w:rsid w:val="00A8472B"/>
    <w:rsid w:val="00A8479B"/>
    <w:rsid w:val="00A85E4D"/>
    <w:rsid w:val="00A95CB1"/>
    <w:rsid w:val="00AA08B2"/>
    <w:rsid w:val="00AA09DB"/>
    <w:rsid w:val="00AA2253"/>
    <w:rsid w:val="00AA240E"/>
    <w:rsid w:val="00AA7921"/>
    <w:rsid w:val="00AB4532"/>
    <w:rsid w:val="00AC42B1"/>
    <w:rsid w:val="00AC5E22"/>
    <w:rsid w:val="00AD1179"/>
    <w:rsid w:val="00AD14D7"/>
    <w:rsid w:val="00AD55B9"/>
    <w:rsid w:val="00AE2953"/>
    <w:rsid w:val="00AE72D6"/>
    <w:rsid w:val="00AF284E"/>
    <w:rsid w:val="00AF3C3A"/>
    <w:rsid w:val="00AF4526"/>
    <w:rsid w:val="00AF6C92"/>
    <w:rsid w:val="00AF6D17"/>
    <w:rsid w:val="00B019ED"/>
    <w:rsid w:val="00B049C6"/>
    <w:rsid w:val="00B07D9C"/>
    <w:rsid w:val="00B13355"/>
    <w:rsid w:val="00B1506E"/>
    <w:rsid w:val="00B23D05"/>
    <w:rsid w:val="00B24813"/>
    <w:rsid w:val="00B263BF"/>
    <w:rsid w:val="00B30165"/>
    <w:rsid w:val="00B30A27"/>
    <w:rsid w:val="00B31C75"/>
    <w:rsid w:val="00B32CEF"/>
    <w:rsid w:val="00B331F6"/>
    <w:rsid w:val="00B44318"/>
    <w:rsid w:val="00B45329"/>
    <w:rsid w:val="00B45692"/>
    <w:rsid w:val="00B45992"/>
    <w:rsid w:val="00B4637F"/>
    <w:rsid w:val="00B468F8"/>
    <w:rsid w:val="00B47449"/>
    <w:rsid w:val="00B512DB"/>
    <w:rsid w:val="00B5227D"/>
    <w:rsid w:val="00B5261F"/>
    <w:rsid w:val="00B53BED"/>
    <w:rsid w:val="00B61856"/>
    <w:rsid w:val="00B62ACC"/>
    <w:rsid w:val="00B63B54"/>
    <w:rsid w:val="00B6798E"/>
    <w:rsid w:val="00B706B2"/>
    <w:rsid w:val="00B70C12"/>
    <w:rsid w:val="00B807BD"/>
    <w:rsid w:val="00B81E21"/>
    <w:rsid w:val="00B92237"/>
    <w:rsid w:val="00BA5195"/>
    <w:rsid w:val="00BC25B9"/>
    <w:rsid w:val="00BC5897"/>
    <w:rsid w:val="00BD13FE"/>
    <w:rsid w:val="00BD53AE"/>
    <w:rsid w:val="00BD5C92"/>
    <w:rsid w:val="00BD6820"/>
    <w:rsid w:val="00BD6A0A"/>
    <w:rsid w:val="00BD7E8C"/>
    <w:rsid w:val="00BE4E3A"/>
    <w:rsid w:val="00BE599B"/>
    <w:rsid w:val="00BF2EB6"/>
    <w:rsid w:val="00BF44C0"/>
    <w:rsid w:val="00BF5F73"/>
    <w:rsid w:val="00C0041A"/>
    <w:rsid w:val="00C03A63"/>
    <w:rsid w:val="00C03D97"/>
    <w:rsid w:val="00C05272"/>
    <w:rsid w:val="00C05B17"/>
    <w:rsid w:val="00C07C10"/>
    <w:rsid w:val="00C1337B"/>
    <w:rsid w:val="00C15A0E"/>
    <w:rsid w:val="00C17591"/>
    <w:rsid w:val="00C17958"/>
    <w:rsid w:val="00C201D3"/>
    <w:rsid w:val="00C205C7"/>
    <w:rsid w:val="00C23F03"/>
    <w:rsid w:val="00C32039"/>
    <w:rsid w:val="00C331B5"/>
    <w:rsid w:val="00C34E10"/>
    <w:rsid w:val="00C35C7E"/>
    <w:rsid w:val="00C40C56"/>
    <w:rsid w:val="00C45294"/>
    <w:rsid w:val="00C51B52"/>
    <w:rsid w:val="00C55356"/>
    <w:rsid w:val="00C620B3"/>
    <w:rsid w:val="00C64131"/>
    <w:rsid w:val="00C66109"/>
    <w:rsid w:val="00C67759"/>
    <w:rsid w:val="00C73850"/>
    <w:rsid w:val="00C74A86"/>
    <w:rsid w:val="00C75742"/>
    <w:rsid w:val="00C800A8"/>
    <w:rsid w:val="00C847F2"/>
    <w:rsid w:val="00CA0DC9"/>
    <w:rsid w:val="00CA177C"/>
    <w:rsid w:val="00CA229F"/>
    <w:rsid w:val="00CB0B24"/>
    <w:rsid w:val="00CB4FF4"/>
    <w:rsid w:val="00CB782E"/>
    <w:rsid w:val="00CD29B0"/>
    <w:rsid w:val="00CD7521"/>
    <w:rsid w:val="00CE1B79"/>
    <w:rsid w:val="00CE3353"/>
    <w:rsid w:val="00CE59B4"/>
    <w:rsid w:val="00CF2DE0"/>
    <w:rsid w:val="00CF2F5F"/>
    <w:rsid w:val="00CF4D93"/>
    <w:rsid w:val="00CF6BCF"/>
    <w:rsid w:val="00D006C0"/>
    <w:rsid w:val="00D016AB"/>
    <w:rsid w:val="00D1090C"/>
    <w:rsid w:val="00D11243"/>
    <w:rsid w:val="00D13117"/>
    <w:rsid w:val="00D131C5"/>
    <w:rsid w:val="00D27FB5"/>
    <w:rsid w:val="00D3039D"/>
    <w:rsid w:val="00D327E2"/>
    <w:rsid w:val="00D328AD"/>
    <w:rsid w:val="00D35F67"/>
    <w:rsid w:val="00D36EB4"/>
    <w:rsid w:val="00D3713F"/>
    <w:rsid w:val="00D37A89"/>
    <w:rsid w:val="00D42D69"/>
    <w:rsid w:val="00D44A14"/>
    <w:rsid w:val="00D4501F"/>
    <w:rsid w:val="00D4696B"/>
    <w:rsid w:val="00D46BCB"/>
    <w:rsid w:val="00D5081A"/>
    <w:rsid w:val="00D5101B"/>
    <w:rsid w:val="00D60D4A"/>
    <w:rsid w:val="00D65F83"/>
    <w:rsid w:val="00D663B1"/>
    <w:rsid w:val="00D725D5"/>
    <w:rsid w:val="00D73230"/>
    <w:rsid w:val="00D76A0B"/>
    <w:rsid w:val="00D800A5"/>
    <w:rsid w:val="00D818FA"/>
    <w:rsid w:val="00D94208"/>
    <w:rsid w:val="00D94538"/>
    <w:rsid w:val="00D95A3F"/>
    <w:rsid w:val="00DA6426"/>
    <w:rsid w:val="00DB441C"/>
    <w:rsid w:val="00DB561D"/>
    <w:rsid w:val="00DC1FED"/>
    <w:rsid w:val="00DC22D5"/>
    <w:rsid w:val="00DC34CA"/>
    <w:rsid w:val="00DD4C9E"/>
    <w:rsid w:val="00DE2AF0"/>
    <w:rsid w:val="00DE3973"/>
    <w:rsid w:val="00DE4D16"/>
    <w:rsid w:val="00DE5BD5"/>
    <w:rsid w:val="00E00AA8"/>
    <w:rsid w:val="00E02C67"/>
    <w:rsid w:val="00E04625"/>
    <w:rsid w:val="00E071CB"/>
    <w:rsid w:val="00E102C4"/>
    <w:rsid w:val="00E11464"/>
    <w:rsid w:val="00E11C62"/>
    <w:rsid w:val="00E11EFA"/>
    <w:rsid w:val="00E12591"/>
    <w:rsid w:val="00E12592"/>
    <w:rsid w:val="00E138DE"/>
    <w:rsid w:val="00E13AF2"/>
    <w:rsid w:val="00E1403D"/>
    <w:rsid w:val="00E24B2C"/>
    <w:rsid w:val="00E25A79"/>
    <w:rsid w:val="00E303E4"/>
    <w:rsid w:val="00E40502"/>
    <w:rsid w:val="00E4505A"/>
    <w:rsid w:val="00E463F3"/>
    <w:rsid w:val="00E46852"/>
    <w:rsid w:val="00E502E6"/>
    <w:rsid w:val="00E53909"/>
    <w:rsid w:val="00E56542"/>
    <w:rsid w:val="00E57385"/>
    <w:rsid w:val="00E6518F"/>
    <w:rsid w:val="00E666FE"/>
    <w:rsid w:val="00E66A65"/>
    <w:rsid w:val="00E67EF9"/>
    <w:rsid w:val="00E70DC5"/>
    <w:rsid w:val="00E76DC0"/>
    <w:rsid w:val="00E77A10"/>
    <w:rsid w:val="00E82DF6"/>
    <w:rsid w:val="00E835AB"/>
    <w:rsid w:val="00E91AF8"/>
    <w:rsid w:val="00E932EF"/>
    <w:rsid w:val="00E95299"/>
    <w:rsid w:val="00E97C27"/>
    <w:rsid w:val="00EA15F3"/>
    <w:rsid w:val="00EA216D"/>
    <w:rsid w:val="00EA4757"/>
    <w:rsid w:val="00EB0EFB"/>
    <w:rsid w:val="00EB1398"/>
    <w:rsid w:val="00EB438E"/>
    <w:rsid w:val="00EB45D1"/>
    <w:rsid w:val="00EB531C"/>
    <w:rsid w:val="00EB7AC5"/>
    <w:rsid w:val="00EC3583"/>
    <w:rsid w:val="00EC4432"/>
    <w:rsid w:val="00ED1A61"/>
    <w:rsid w:val="00ED2CE0"/>
    <w:rsid w:val="00ED542B"/>
    <w:rsid w:val="00ED6ACB"/>
    <w:rsid w:val="00EE308A"/>
    <w:rsid w:val="00EF1CF1"/>
    <w:rsid w:val="00EF3B45"/>
    <w:rsid w:val="00EF5C16"/>
    <w:rsid w:val="00F00D1C"/>
    <w:rsid w:val="00F025C6"/>
    <w:rsid w:val="00F04D95"/>
    <w:rsid w:val="00F05C73"/>
    <w:rsid w:val="00F068A4"/>
    <w:rsid w:val="00F109B9"/>
    <w:rsid w:val="00F13293"/>
    <w:rsid w:val="00F13A64"/>
    <w:rsid w:val="00F148D2"/>
    <w:rsid w:val="00F1756F"/>
    <w:rsid w:val="00F2311F"/>
    <w:rsid w:val="00F30298"/>
    <w:rsid w:val="00F3441B"/>
    <w:rsid w:val="00F45FFE"/>
    <w:rsid w:val="00F54453"/>
    <w:rsid w:val="00F5521A"/>
    <w:rsid w:val="00F56518"/>
    <w:rsid w:val="00F60EC6"/>
    <w:rsid w:val="00F64794"/>
    <w:rsid w:val="00F651CE"/>
    <w:rsid w:val="00F65914"/>
    <w:rsid w:val="00F701C2"/>
    <w:rsid w:val="00F70DC4"/>
    <w:rsid w:val="00F7272E"/>
    <w:rsid w:val="00F76243"/>
    <w:rsid w:val="00F8140D"/>
    <w:rsid w:val="00F823EE"/>
    <w:rsid w:val="00F97229"/>
    <w:rsid w:val="00FA4FE8"/>
    <w:rsid w:val="00FA6BA4"/>
    <w:rsid w:val="00FA77C1"/>
    <w:rsid w:val="00FA78E6"/>
    <w:rsid w:val="00FB01A2"/>
    <w:rsid w:val="00FB5E15"/>
    <w:rsid w:val="00FC0465"/>
    <w:rsid w:val="00FC253D"/>
    <w:rsid w:val="00FC2EED"/>
    <w:rsid w:val="00FC57D1"/>
    <w:rsid w:val="00FC6990"/>
    <w:rsid w:val="00FC7918"/>
    <w:rsid w:val="00FD18CB"/>
    <w:rsid w:val="00FD22A9"/>
    <w:rsid w:val="00FD72B1"/>
    <w:rsid w:val="00FD7CD3"/>
    <w:rsid w:val="00FE656E"/>
    <w:rsid w:val="00FF62A7"/>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4818"/>
    <o:shapelayout v:ext="edit">
      <o:idmap v:ext="edit" data="1"/>
      <o:rules v:ext="edit">
        <o:r id="V:Rule15" type="connector" idref="#AutoShape 12"/>
        <o:r id="V:Rule16" type="connector" idref="#Прямая со стрелкой 16"/>
        <o:r id="V:Rule17" type="connector" idref="#Прямая со стрелкой 15"/>
        <o:r id="V:Rule18" type="connector" idref="#_x0000_s1154"/>
        <o:r id="V:Rule19" type="connector" idref="#_x0000_s1153"/>
        <o:r id="V:Rule20" type="connector" idref="#_x0000_s1156"/>
        <o:r id="V:Rule21" type="connector" idref="#Прямая со стрелкой 14"/>
        <o:r id="V:Rule22" type="connector" idref="#_x0000_s1151"/>
        <o:r id="V:Rule23" type="connector" idref="#_x0000_s1157"/>
        <o:r id="V:Rule24" type="connector" idref="#Прямая со стрелкой 17"/>
        <o:r id="V:Rule25" type="connector" idref="#_x0000_s1155"/>
        <o:r id="V:Rule26" type="connector" idref="#_x0000_s1152"/>
        <o:r id="V:Rule27" type="connector" idref="#AutoShape 6"/>
        <o:r id="V:Rule28"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table of figures"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uiPriority w:val="99"/>
    <w:rsid w:val="00D4696B"/>
    <w:rPr>
      <w:rFonts w:ascii="Tahoma" w:hAnsi="Tahoma" w:cs="Tahoma"/>
      <w:sz w:val="16"/>
      <w:szCs w:val="16"/>
    </w:rPr>
  </w:style>
  <w:style w:type="character" w:customStyle="1" w:styleId="a5">
    <w:name w:val="Текст выноски Знак"/>
    <w:basedOn w:val="a1"/>
    <w:link w:val="a4"/>
    <w:uiPriority w:val="99"/>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uiPriority w:val="99"/>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uiPriority w:val="99"/>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uiPriority w:val="99"/>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5 pt4,Курсив3"/>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uiPriority w:val="99"/>
    <w:qFormat/>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 w:type="character" w:customStyle="1" w:styleId="FontStyle21">
    <w:name w:val="Font Style21"/>
    <w:rsid w:val="00327302"/>
    <w:rPr>
      <w:rFonts w:ascii="Times New Roman" w:hAnsi="Times New Roman" w:cs="Times New Roman"/>
      <w:sz w:val="26"/>
      <w:szCs w:val="26"/>
    </w:rPr>
  </w:style>
  <w:style w:type="paragraph" w:customStyle="1" w:styleId="affffffff4">
    <w:name w:val="Павел"/>
    <w:basedOn w:val="a"/>
    <w:rsid w:val="00327302"/>
    <w:pPr>
      <w:widowControl w:val="0"/>
      <w:autoSpaceDE w:val="0"/>
      <w:autoSpaceDN w:val="0"/>
      <w:adjustRightInd w:val="0"/>
      <w:spacing w:line="360" w:lineRule="auto"/>
    </w:pPr>
    <w:rPr>
      <w:szCs w:val="20"/>
    </w:rPr>
  </w:style>
  <w:style w:type="character" w:customStyle="1" w:styleId="2d">
    <w:name w:val="Основной текст (2)_"/>
    <w:link w:val="2e"/>
    <w:rsid w:val="00327302"/>
    <w:rPr>
      <w:i/>
      <w:iCs/>
      <w:sz w:val="23"/>
      <w:szCs w:val="23"/>
      <w:shd w:val="clear" w:color="auto" w:fill="FFFFFF"/>
    </w:rPr>
  </w:style>
  <w:style w:type="paragraph" w:customStyle="1" w:styleId="2e">
    <w:name w:val="Основной текст (2)"/>
    <w:basedOn w:val="a"/>
    <w:link w:val="2d"/>
    <w:rsid w:val="00327302"/>
    <w:pPr>
      <w:shd w:val="clear" w:color="auto" w:fill="FFFFFF"/>
      <w:spacing w:after="660" w:line="240" w:lineRule="atLeast"/>
      <w:ind w:hanging="1300"/>
    </w:pPr>
    <w:rPr>
      <w:rFonts w:ascii="Calibri" w:eastAsia="Calibri" w:hAnsi="Calibri"/>
      <w:i/>
      <w:iCs/>
      <w:sz w:val="23"/>
      <w:szCs w:val="23"/>
    </w:rPr>
  </w:style>
  <w:style w:type="character" w:customStyle="1" w:styleId="39">
    <w:name w:val="Основной текст (3)_"/>
    <w:link w:val="3a"/>
    <w:rsid w:val="00327302"/>
    <w:rPr>
      <w:i/>
      <w:iCs/>
      <w:sz w:val="19"/>
      <w:szCs w:val="19"/>
      <w:shd w:val="clear" w:color="auto" w:fill="FFFFFF"/>
    </w:rPr>
  </w:style>
  <w:style w:type="paragraph" w:customStyle="1" w:styleId="3a">
    <w:name w:val="Основной текст (3)"/>
    <w:basedOn w:val="a"/>
    <w:link w:val="39"/>
    <w:rsid w:val="00327302"/>
    <w:pPr>
      <w:shd w:val="clear" w:color="auto" w:fill="FFFFFF"/>
      <w:spacing w:before="180" w:after="180" w:line="240" w:lineRule="atLeast"/>
      <w:ind w:hanging="1300"/>
    </w:pPr>
    <w:rPr>
      <w:rFonts w:ascii="Calibri" w:eastAsia="Calibri" w:hAnsi="Calibri"/>
      <w:i/>
      <w:iCs/>
      <w:sz w:val="19"/>
      <w:szCs w:val="19"/>
    </w:rPr>
  </w:style>
  <w:style w:type="character" w:customStyle="1" w:styleId="44">
    <w:name w:val="Основной текст (4)_"/>
    <w:link w:val="45"/>
    <w:rsid w:val="00327302"/>
    <w:rPr>
      <w:b/>
      <w:bCs/>
      <w:sz w:val="22"/>
      <w:szCs w:val="22"/>
      <w:shd w:val="clear" w:color="auto" w:fill="FFFFFF"/>
    </w:rPr>
  </w:style>
  <w:style w:type="paragraph" w:customStyle="1" w:styleId="45">
    <w:name w:val="Основной текст (4)"/>
    <w:basedOn w:val="a"/>
    <w:link w:val="44"/>
    <w:rsid w:val="00327302"/>
    <w:pPr>
      <w:shd w:val="clear" w:color="auto" w:fill="FFFFFF"/>
      <w:spacing w:before="180" w:after="60" w:line="269" w:lineRule="exact"/>
      <w:ind w:hanging="1300"/>
    </w:pPr>
    <w:rPr>
      <w:rFonts w:ascii="Calibri" w:eastAsia="Calibri" w:hAnsi="Calibri"/>
      <w:b/>
      <w:bCs/>
      <w:sz w:val="22"/>
      <w:szCs w:val="22"/>
    </w:rPr>
  </w:style>
  <w:style w:type="character" w:customStyle="1" w:styleId="47">
    <w:name w:val="Основной текст (4) + 7"/>
    <w:aliases w:val="5 pt7"/>
    <w:rsid w:val="00327302"/>
    <w:rPr>
      <w:b/>
      <w:bCs/>
      <w:sz w:val="15"/>
      <w:szCs w:val="15"/>
      <w:lang w:bidi="ar-SA"/>
    </w:rPr>
  </w:style>
  <w:style w:type="character" w:customStyle="1" w:styleId="49">
    <w:name w:val="Основной текст (4) + 9"/>
    <w:aliases w:val="5 pt6,Не полужирный,Курсив4"/>
    <w:rsid w:val="00327302"/>
    <w:rPr>
      <w:b/>
      <w:bCs/>
      <w:i/>
      <w:iCs/>
      <w:sz w:val="19"/>
      <w:szCs w:val="19"/>
      <w:lang w:bidi="ar-SA"/>
    </w:rPr>
  </w:style>
  <w:style w:type="character" w:customStyle="1" w:styleId="3100">
    <w:name w:val="Основной текст (3) + 10"/>
    <w:aliases w:val="5 pt5,Не курсив7"/>
    <w:rsid w:val="00327302"/>
    <w:rPr>
      <w:i/>
      <w:iCs/>
      <w:sz w:val="21"/>
      <w:szCs w:val="21"/>
      <w:lang w:bidi="ar-SA"/>
    </w:rPr>
  </w:style>
  <w:style w:type="character" w:customStyle="1" w:styleId="311pt">
    <w:name w:val="Основной текст (3) + 11 pt"/>
    <w:aliases w:val="Не курсив6"/>
    <w:rsid w:val="00327302"/>
    <w:rPr>
      <w:i/>
      <w:iCs/>
      <w:sz w:val="22"/>
      <w:szCs w:val="22"/>
      <w:lang w:bidi="ar-SA"/>
    </w:rPr>
  </w:style>
  <w:style w:type="character" w:customStyle="1" w:styleId="38pt">
    <w:name w:val="Основной текст (3) + 8 pt"/>
    <w:aliases w:val="Не курсив5"/>
    <w:rsid w:val="00327302"/>
    <w:rPr>
      <w:i/>
      <w:iCs/>
      <w:sz w:val="16"/>
      <w:szCs w:val="16"/>
      <w:lang w:bidi="ar-SA"/>
    </w:rPr>
  </w:style>
  <w:style w:type="character" w:customStyle="1" w:styleId="311pt2">
    <w:name w:val="Основной текст (3) + 11 pt2"/>
    <w:aliases w:val="Не курсив4"/>
    <w:rsid w:val="00327302"/>
    <w:rPr>
      <w:i/>
      <w:iCs/>
      <w:sz w:val="22"/>
      <w:szCs w:val="22"/>
      <w:lang w:bidi="ar-SA"/>
    </w:rPr>
  </w:style>
  <w:style w:type="paragraph" w:customStyle="1" w:styleId="1fd">
    <w:name w:val="нум список 1"/>
    <w:uiPriority w:val="99"/>
    <w:rsid w:val="003142FC"/>
    <w:pPr>
      <w:suppressAutoHyphens/>
      <w:spacing w:before="120" w:after="120" w:line="360" w:lineRule="atLeast"/>
      <w:jc w:val="both"/>
    </w:pPr>
    <w:rPr>
      <w:rFonts w:ascii="Times New Roman" w:eastAsia="SimSun" w:hAnsi="Times New Roman" w:cs="Mangal"/>
      <w:color w:val="000000"/>
      <w:kern w:val="1"/>
      <w:sz w:val="24"/>
      <w:lang w:eastAsia="zh-CN" w:bidi="hi-IN"/>
    </w:rPr>
  </w:style>
  <w:style w:type="paragraph" w:customStyle="1" w:styleId="Textbody">
    <w:name w:val="Text body"/>
    <w:basedOn w:val="Standard"/>
    <w:uiPriority w:val="99"/>
    <w:rsid w:val="003142FC"/>
    <w:pPr>
      <w:spacing w:after="120"/>
    </w:pPr>
  </w:style>
  <w:style w:type="paragraph" w:customStyle="1" w:styleId="Standard">
    <w:name w:val="Standard"/>
    <w:uiPriority w:val="99"/>
    <w:rsid w:val="003142FC"/>
    <w:pPr>
      <w:widowControl w:val="0"/>
      <w:suppressAutoHyphens/>
      <w:textAlignment w:val="baseline"/>
    </w:pPr>
    <w:rPr>
      <w:rFonts w:ascii="Times New Roman" w:eastAsia="SimSun" w:hAnsi="Times New Roman" w:cs="Mangal"/>
      <w:kern w:val="1"/>
      <w:sz w:val="24"/>
      <w:szCs w:val="24"/>
      <w:lang w:eastAsia="zh-CN" w:bidi="hi-IN"/>
    </w:rPr>
  </w:style>
  <w:style w:type="character" w:customStyle="1" w:styleId="tx1">
    <w:name w:val="tx1"/>
    <w:uiPriority w:val="99"/>
    <w:rsid w:val="00051EA9"/>
    <w:rPr>
      <w:b/>
      <w:bCs/>
    </w:rPr>
  </w:style>
  <w:style w:type="paragraph" w:customStyle="1" w:styleId="46">
    <w:name w:val="Обычный4"/>
    <w:rsid w:val="000A08D6"/>
    <w:rPr>
      <w:rFonts w:ascii="Times New Roman" w:eastAsia="Times New Roman" w:hAnsi="Times New Roman"/>
      <w:snapToGrid w:val="0"/>
      <w:sz w:val="24"/>
    </w:rPr>
  </w:style>
  <w:style w:type="paragraph" w:customStyle="1" w:styleId="71">
    <w:name w:val="Абзац списка7"/>
    <w:basedOn w:val="a"/>
    <w:rsid w:val="009E2898"/>
    <w:pPr>
      <w:spacing w:after="200" w:line="276" w:lineRule="auto"/>
      <w:ind w:left="720"/>
      <w:contextualSpacing/>
    </w:pPr>
    <w:rPr>
      <w:rFonts w:ascii="Calibri" w:hAnsi="Calibri"/>
      <w:sz w:val="22"/>
      <w:szCs w:val="22"/>
      <w:lang w:eastAsia="en-US"/>
    </w:rPr>
  </w:style>
  <w:style w:type="paragraph" w:customStyle="1" w:styleId="114">
    <w:name w:val="1Стиль1"/>
    <w:basedOn w:val="a"/>
    <w:rsid w:val="009E2898"/>
    <w:pPr>
      <w:spacing w:before="240" w:after="240"/>
      <w:ind w:firstLine="709"/>
      <w:jc w:val="both"/>
    </w:pPr>
    <w:rPr>
      <w:rFonts w:ascii="Arial" w:eastAsia="Calibri" w:hAnsi="Arial" w:cs="Arial"/>
    </w:rPr>
  </w:style>
  <w:style w:type="paragraph" w:customStyle="1" w:styleId="ListParagraph1">
    <w:name w:val="List Paragraph1"/>
    <w:basedOn w:val="a"/>
    <w:rsid w:val="009E2898"/>
    <w:pPr>
      <w:spacing w:after="200" w:line="276" w:lineRule="auto"/>
      <w:ind w:left="720"/>
      <w:contextualSpacing/>
    </w:pPr>
    <w:rPr>
      <w:rFonts w:ascii="Calibri" w:eastAsia="Calibri" w:hAnsi="Calibri"/>
      <w:sz w:val="22"/>
      <w:szCs w:val="22"/>
    </w:rPr>
  </w:style>
  <w:style w:type="paragraph" w:customStyle="1" w:styleId="affffffff5">
    <w:name w:val="таблица"/>
    <w:rsid w:val="009E2898"/>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
    <w:rsid w:val="009E2898"/>
    <w:pPr>
      <w:spacing w:before="100" w:beforeAutospacing="1" w:after="100" w:afterAutospacing="1"/>
    </w:pPr>
  </w:style>
  <w:style w:type="paragraph" w:customStyle="1" w:styleId="affffffff6">
    <w:name w:val="МОН Знак Знак"/>
    <w:basedOn w:val="a"/>
    <w:link w:val="affffffff7"/>
    <w:rsid w:val="009E2898"/>
    <w:pPr>
      <w:spacing w:line="360" w:lineRule="auto"/>
      <w:ind w:firstLine="709"/>
      <w:jc w:val="both"/>
    </w:pPr>
    <w:rPr>
      <w:rFonts w:ascii="Calibri" w:eastAsia="Calibri" w:hAnsi="Calibri"/>
      <w:sz w:val="28"/>
      <w:szCs w:val="28"/>
    </w:rPr>
  </w:style>
  <w:style w:type="character" w:customStyle="1" w:styleId="affffffff7">
    <w:name w:val="МОН Знак Знак Знак"/>
    <w:link w:val="affffffff6"/>
    <w:rsid w:val="009E2898"/>
    <w:rPr>
      <w:sz w:val="28"/>
      <w:szCs w:val="28"/>
    </w:rPr>
  </w:style>
  <w:style w:type="character" w:customStyle="1" w:styleId="highlight">
    <w:name w:val="highlight"/>
    <w:rsid w:val="009E2898"/>
  </w:style>
  <w:style w:type="character" w:customStyle="1" w:styleId="1fe">
    <w:name w:val="Основной текст Знак1"/>
    <w:rsid w:val="009E2898"/>
    <w:rPr>
      <w:lang w:eastAsia="ru-RU" w:bidi="ar-SA"/>
    </w:rPr>
  </w:style>
  <w:style w:type="paragraph" w:customStyle="1" w:styleId="1ff">
    <w:name w:val="1"/>
    <w:basedOn w:val="a"/>
    <w:rsid w:val="009E2898"/>
    <w:rPr>
      <w:rFonts w:ascii="Verdana" w:hAnsi="Verdana" w:cs="Verdana"/>
      <w:sz w:val="20"/>
      <w:szCs w:val="20"/>
      <w:lang w:val="en-US" w:eastAsia="en-US"/>
    </w:rPr>
  </w:style>
  <w:style w:type="character" w:customStyle="1" w:styleId="extended-textfull">
    <w:name w:val="extended-text__full"/>
    <w:basedOn w:val="a1"/>
    <w:rsid w:val="00B807BD"/>
  </w:style>
  <w:style w:type="paragraph" w:customStyle="1" w:styleId="formattexttopleveltext0">
    <w:name w:val="formattexttopleveltext"/>
    <w:basedOn w:val="a"/>
    <w:rsid w:val="00B807BD"/>
    <w:pPr>
      <w:spacing w:before="100" w:beforeAutospacing="1" w:after="100" w:afterAutospacing="1"/>
    </w:pPr>
  </w:style>
  <w:style w:type="character" w:customStyle="1" w:styleId="x1a">
    <w:name w:val="x1a"/>
    <w:basedOn w:val="a1"/>
    <w:uiPriority w:val="99"/>
    <w:rsid w:val="00745C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val="x-none"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787C9C682920FDFD4C9C2866BBDD7ECA1B7CB78F56F977EC99160357A50C830638C692F8FAA6A26DBF67H" TargetMode="External"/><Relationship Id="rId18" Type="http://schemas.openxmlformats.org/officeDocument/2006/relationships/hyperlink" Target="consultantplus://offline/ref=787C9C682920FDFD4C9C2866BBDD7ECA1B7CB6875AF977EC99160357A50C830638C692FFFBBA6FH" TargetMode="External"/><Relationship Id="rId26" Type="http://schemas.openxmlformats.org/officeDocument/2006/relationships/hyperlink" Target="consultantplus://offline/ref=787C9C682920FDFD4C9C366BADB120C51877E88353FF7ABAC3460500FA5C8553788694ADB9E2AF65F3D2AA7DB46DH"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consultantplus://offline/ref=787C9C682920FDFD4C9C366BADB120C51877E88353FF7ABAC3460500FA5C8553788694ADB9E2AF65F3D2AA7DB46DH" TargetMode="External"/><Relationship Id="rId34" Type="http://schemas.openxmlformats.org/officeDocument/2006/relationships/hyperlink" Target="consultantplus://offline/ref=8B5182C2C83D652683637DAD067F0ADD63CC0DDBBFD8532F0D629C73D9004796C52398A8F2S0u1L" TargetMode="External"/><Relationship Id="rId7" Type="http://schemas.openxmlformats.org/officeDocument/2006/relationships/endnotes" Target="endnotes.xml"/><Relationship Id="rId12" Type="http://schemas.openxmlformats.org/officeDocument/2006/relationships/hyperlink" Target="garantF1://70550726.0" TargetMode="External"/><Relationship Id="rId17" Type="http://schemas.openxmlformats.org/officeDocument/2006/relationships/hyperlink" Target="http://www.bessonovka.mdocs.ru/" TargetMode="External"/><Relationship Id="rId25" Type="http://schemas.openxmlformats.org/officeDocument/2006/relationships/hyperlink" Target="consultantplus://offline/ref=787C9C682920FDFD4C9C2866BBDD7ECA1B7CB78F56F977EC99160357A50C830638C692F8FAA6A26DBF67H" TargetMode="External"/><Relationship Id="rId33" Type="http://schemas.openxmlformats.org/officeDocument/2006/relationships/hyperlink" Target="consultantplus://offline/ref=787C9C682920FDFD4C9C366BADB120C51877E88353FF7ABAC3460500FA5C8553788694ADB9E2AF65F3D2AA7DB46DH" TargetMode="External"/><Relationship Id="rId38" Type="http://schemas.openxmlformats.org/officeDocument/2006/relationships/hyperlink" Target="mailto:besson_adm@mail.ru" TargetMode="External"/><Relationship Id="rId2" Type="http://schemas.openxmlformats.org/officeDocument/2006/relationships/numbering" Target="numbering.xml"/><Relationship Id="rId16" Type="http://schemas.openxmlformats.org/officeDocument/2006/relationships/hyperlink" Target="mailto:besson_adm@mail.ru" TargetMode="External"/><Relationship Id="rId20" Type="http://schemas.openxmlformats.org/officeDocument/2006/relationships/hyperlink" Target="consultantplus://offline/ref=787C9C682920FDFD4C9C2866BBDD7ECA1B7CB78F56F977EC99160357A50C830638C692F8FAA6A26DBF67H" TargetMode="External"/><Relationship Id="rId29" Type="http://schemas.openxmlformats.org/officeDocument/2006/relationships/hyperlink" Target="http://www.bessonovka.mdocs.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8B5182C2C83D652683637DAD067F0ADD63CC0DDBBFD8532F0D629C73D9004796C52398A8F2S0u1L" TargetMode="External"/><Relationship Id="rId32" Type="http://schemas.openxmlformats.org/officeDocument/2006/relationships/hyperlink" Target="consultantplus://offline/ref=787C9C682920FDFD4C9C2866BBDD7ECA1B7CB78F56F977EC99160357A50C830638C692F8FAA6A26DBF67H"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besson.pnzreg.ru/" TargetMode="External"/><Relationship Id="rId23" Type="http://schemas.openxmlformats.org/officeDocument/2006/relationships/hyperlink" Target="consultantplus://offline/ref=CEACB7EEABD68067385810A4E08CB8B4C033159B246C00772000C94D609C1258681B1BF71F4E23C463D72993F34AC4D0CEF90BDFCE10I8TBK" TargetMode="External"/><Relationship Id="rId28" Type="http://schemas.openxmlformats.org/officeDocument/2006/relationships/hyperlink" Target="mailto:besson_adm@mail.ru" TargetMode="External"/><Relationship Id="rId36" Type="http://schemas.openxmlformats.org/officeDocument/2006/relationships/hyperlink" Target="http://www.torgi.gov.ru" TargetMode="External"/><Relationship Id="rId10" Type="http://schemas.openxmlformats.org/officeDocument/2006/relationships/header" Target="header1.xml"/><Relationship Id="rId19" Type="http://schemas.openxmlformats.org/officeDocument/2006/relationships/hyperlink" Target="consultantplus://offline/ref=787C9C682920FDFD4C9C2866BBDD7ECA1B7CB68F53F777EC99160357A5B06CH" TargetMode="External"/><Relationship Id="rId31" Type="http://schemas.openxmlformats.org/officeDocument/2006/relationships/hyperlink" Target="consultantplus://offline/ref=787C9C682920FDFD4C9C2866BBDD7ECA1B7CB68F53F777EC99160357A5B06CH"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file:///E:\&#1044;&#1086;&#1082;&#1091;&#1084;&#1077;&#1085;&#1090;&#1099;\&#1055;&#1086;&#1089;&#1090;&#1072;&#1085;&#1086;&#1074;&#1083;&#1077;&#1085;&#1080;&#1103;\&#1055;&#1086;&#1089;&#1090;&#1072;&#1085;&#1086;&#1074;&#1083;&#1077;&#1085;&#1080;&#1077;%20&#1043;&#1083;&#1072;&#1074;&#1099;%20&#1075;.%20&#1047;&#1072;&#1088;&#1077;&#1095;&#1085;&#1086;&#1075;&#1086;%20&#1086;&#1090;%206%20&#1072;&#1087;&#1088;&#1077;&#1083;&#1103;%202007%20&#1075;.%20N%20308%20'&#1054;%20&#1087;&#1086;&#1076;&#1075;&#1086;&#1090;&#1086;&#1074;&#1082;.rtf" TargetMode="External"/><Relationship Id="rId14" Type="http://schemas.openxmlformats.org/officeDocument/2006/relationships/hyperlink" Target="consultantplus://offline/ref=787C9C682920FDFD4C9C366BADB120C51877E88353FF7ABAC3460500FA5C8553788694ADB9E2AF65F3D2AA7DB46DH" TargetMode="External"/><Relationship Id="rId22" Type="http://schemas.openxmlformats.org/officeDocument/2006/relationships/hyperlink" Target="consultantplus://offline/ref=A5FF964C17FEA8C04C8889B933FBCFDA8B15E9FBD91713D64C88FC429A4B39CD884735D5613051D395696EF10C495F7EC68140E351B4M2QDK" TargetMode="External"/><Relationship Id="rId27" Type="http://schemas.openxmlformats.org/officeDocument/2006/relationships/hyperlink" Target="http://rbesson.pnzreg.ru/" TargetMode="External"/><Relationship Id="rId30" Type="http://schemas.openxmlformats.org/officeDocument/2006/relationships/hyperlink" Target="consultantplus://offline/ref=787C9C682920FDFD4C9C2866BBDD7ECA1B7CB6875AF977EC99160357A50C830638C692FFFBBA6FH" TargetMode="External"/><Relationship Id="rId35" Type="http://schemas.openxmlformats.org/officeDocument/2006/relationships/hyperlink" Target="http://www.torgi.gov.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05BD8-166B-4B33-AC83-10F342A0C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92</Pages>
  <Words>35465</Words>
  <Characters>202153</Characters>
  <Application>Microsoft Office Word</Application>
  <DocSecurity>0</DocSecurity>
  <Lines>1684</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237144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52</cp:revision>
  <cp:lastPrinted>2019-04-23T05:17:00Z</cp:lastPrinted>
  <dcterms:created xsi:type="dcterms:W3CDTF">2019-04-19T06:37:00Z</dcterms:created>
  <dcterms:modified xsi:type="dcterms:W3CDTF">2019-04-23T05:22:00Z</dcterms:modified>
</cp:coreProperties>
</file>